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B799" w14:textId="77777777" w:rsidR="006D5D30" w:rsidRPr="00073ED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Ma_tran_de_Giua_ky_1_Toan_10"/>
      <w:bookmarkStart w:id="1" w:name="_Hlk114124651"/>
      <w:bookmarkEnd w:id="0"/>
      <w:r w:rsidRPr="00073EDB">
        <w:rPr>
          <w:rFonts w:ascii="Times New Roman" w:hAnsi="Times New Roman" w:cs="Times New Roman"/>
          <w:b/>
          <w:bCs/>
          <w:sz w:val="28"/>
          <w:szCs w:val="28"/>
        </w:rPr>
        <w:t>Bộ sách: Cánh diều – Toán 7</w:t>
      </w:r>
    </w:p>
    <w:p w14:paraId="45332D24" w14:textId="2FAFE989" w:rsidR="006D5D30" w:rsidRPr="00073ED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 Đề kiểm tra giữa học kì I</w:t>
      </w: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 năm học 2022 – 2023</w:t>
      </w:r>
    </w:p>
    <w:p w14:paraId="57579FA2" w14:textId="77777777" w:rsidR="006D5D30" w:rsidRPr="00073EDB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A. Ma trận đề kiểm tra giữa kì </w:t>
      </w: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073EDB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5793F6B9" w14:textId="77777777" w:rsidR="006D5D30" w:rsidRPr="00073ED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Môn: Toán – Lớp 7 – Thời gian làm bài: 90 phút</w:t>
      </w:r>
    </w:p>
    <w:tbl>
      <w:tblPr>
        <w:tblStyle w:val="TableGrid"/>
        <w:tblW w:w="13445" w:type="dxa"/>
        <w:jc w:val="center"/>
        <w:tblLook w:val="04A0" w:firstRow="1" w:lastRow="0" w:firstColumn="1" w:lastColumn="0" w:noHBand="0" w:noVBand="1"/>
      </w:tblPr>
      <w:tblGrid>
        <w:gridCol w:w="747"/>
        <w:gridCol w:w="1451"/>
        <w:gridCol w:w="2909"/>
        <w:gridCol w:w="1026"/>
        <w:gridCol w:w="878"/>
        <w:gridCol w:w="1026"/>
        <w:gridCol w:w="893"/>
        <w:gridCol w:w="756"/>
        <w:gridCol w:w="893"/>
        <w:gridCol w:w="867"/>
        <w:gridCol w:w="1013"/>
        <w:gridCol w:w="986"/>
      </w:tblGrid>
      <w:tr w:rsidR="00073EDB" w:rsidRPr="00073EDB" w14:paraId="57630C64" w14:textId="77777777" w:rsidTr="006462B2">
        <w:trPr>
          <w:trHeight w:val="309"/>
          <w:jc w:val="center"/>
        </w:trPr>
        <w:tc>
          <w:tcPr>
            <w:tcW w:w="747" w:type="dxa"/>
            <w:vMerge w:val="restart"/>
            <w:shd w:val="clear" w:color="auto" w:fill="FBE4D5" w:themeFill="accent2" w:themeFillTint="33"/>
            <w:vAlign w:val="center"/>
          </w:tcPr>
          <w:p w14:paraId="626CEE1F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451" w:type="dxa"/>
            <w:vMerge w:val="restart"/>
            <w:shd w:val="clear" w:color="auto" w:fill="FBE4D5" w:themeFill="accent2" w:themeFillTint="33"/>
            <w:vAlign w:val="center"/>
          </w:tcPr>
          <w:p w14:paraId="07F8101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909" w:type="dxa"/>
            <w:vMerge w:val="restart"/>
            <w:shd w:val="clear" w:color="auto" w:fill="FBE4D5" w:themeFill="accent2" w:themeFillTint="33"/>
            <w:vAlign w:val="center"/>
          </w:tcPr>
          <w:p w14:paraId="528D898F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7352" w:type="dxa"/>
            <w:gridSpan w:val="8"/>
            <w:shd w:val="clear" w:color="auto" w:fill="FBE4D5" w:themeFill="accent2" w:themeFillTint="33"/>
          </w:tcPr>
          <w:p w14:paraId="1AE318EE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986" w:type="dxa"/>
            <w:vMerge w:val="restart"/>
            <w:shd w:val="clear" w:color="auto" w:fill="FBE4D5" w:themeFill="accent2" w:themeFillTint="33"/>
            <w:vAlign w:val="center"/>
          </w:tcPr>
          <w:p w14:paraId="15401E1B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</w:t>
            </w:r>
          </w:p>
          <w:p w14:paraId="57CFBBC3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% </w:t>
            </w: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073EDB" w:rsidRPr="00073EDB" w14:paraId="3D398E7E" w14:textId="77777777" w:rsidTr="006462B2">
        <w:trPr>
          <w:trHeight w:val="650"/>
          <w:jc w:val="center"/>
        </w:trPr>
        <w:tc>
          <w:tcPr>
            <w:tcW w:w="747" w:type="dxa"/>
            <w:vMerge/>
            <w:shd w:val="clear" w:color="auto" w:fill="FBE4D5" w:themeFill="accent2" w:themeFillTint="33"/>
            <w:vAlign w:val="center"/>
          </w:tcPr>
          <w:p w14:paraId="0DDF4F6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FBE4D5" w:themeFill="accent2" w:themeFillTint="33"/>
            <w:vAlign w:val="center"/>
          </w:tcPr>
          <w:p w14:paraId="4AF57ADB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Merge/>
            <w:shd w:val="clear" w:color="auto" w:fill="FBE4D5" w:themeFill="accent2" w:themeFillTint="33"/>
            <w:vAlign w:val="center"/>
          </w:tcPr>
          <w:p w14:paraId="467700FE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FBE4D5" w:themeFill="accent2" w:themeFillTint="33"/>
            <w:vAlign w:val="center"/>
          </w:tcPr>
          <w:p w14:paraId="5E6DFD8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919" w:type="dxa"/>
            <w:gridSpan w:val="2"/>
            <w:shd w:val="clear" w:color="auto" w:fill="FBE4D5" w:themeFill="accent2" w:themeFillTint="33"/>
            <w:vAlign w:val="center"/>
          </w:tcPr>
          <w:p w14:paraId="3CA3AAB6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649" w:type="dxa"/>
            <w:gridSpan w:val="2"/>
            <w:shd w:val="clear" w:color="auto" w:fill="FBE4D5" w:themeFill="accent2" w:themeFillTint="33"/>
            <w:vAlign w:val="center"/>
          </w:tcPr>
          <w:p w14:paraId="6DD8E853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880" w:type="dxa"/>
            <w:gridSpan w:val="2"/>
            <w:shd w:val="clear" w:color="auto" w:fill="FBE4D5" w:themeFill="accent2" w:themeFillTint="33"/>
            <w:vAlign w:val="center"/>
          </w:tcPr>
          <w:p w14:paraId="35559AAF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986" w:type="dxa"/>
            <w:vMerge/>
            <w:shd w:val="clear" w:color="auto" w:fill="FBE4D5" w:themeFill="accent2" w:themeFillTint="33"/>
            <w:vAlign w:val="center"/>
          </w:tcPr>
          <w:p w14:paraId="301C0005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3EDB" w:rsidRPr="00073EDB" w14:paraId="7F400661" w14:textId="77777777" w:rsidTr="006462B2">
        <w:trPr>
          <w:trHeight w:val="324"/>
          <w:jc w:val="center"/>
        </w:trPr>
        <w:tc>
          <w:tcPr>
            <w:tcW w:w="747" w:type="dxa"/>
            <w:vMerge/>
            <w:shd w:val="clear" w:color="auto" w:fill="FBE4D5" w:themeFill="accent2" w:themeFillTint="33"/>
            <w:vAlign w:val="center"/>
          </w:tcPr>
          <w:p w14:paraId="641C46F9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FBE4D5" w:themeFill="accent2" w:themeFillTint="33"/>
            <w:vAlign w:val="center"/>
          </w:tcPr>
          <w:p w14:paraId="2BDB9813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Merge/>
            <w:shd w:val="clear" w:color="auto" w:fill="FBE4D5" w:themeFill="accent2" w:themeFillTint="33"/>
            <w:vAlign w:val="center"/>
          </w:tcPr>
          <w:p w14:paraId="2265CDAC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68FFEE0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78" w:type="dxa"/>
            <w:shd w:val="clear" w:color="auto" w:fill="FBE4D5" w:themeFill="accent2" w:themeFillTint="33"/>
            <w:vAlign w:val="center"/>
          </w:tcPr>
          <w:p w14:paraId="4D31A47A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047FB2A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FBE4D5" w:themeFill="accent2" w:themeFillTint="33"/>
            <w:vAlign w:val="center"/>
          </w:tcPr>
          <w:p w14:paraId="31F4FAA5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1E406735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FBE4D5" w:themeFill="accent2" w:themeFillTint="33"/>
            <w:vAlign w:val="center"/>
          </w:tcPr>
          <w:p w14:paraId="27C418DF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67" w:type="dxa"/>
            <w:shd w:val="clear" w:color="auto" w:fill="FBE4D5" w:themeFill="accent2" w:themeFillTint="33"/>
            <w:vAlign w:val="center"/>
          </w:tcPr>
          <w:p w14:paraId="28FAFAD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1013" w:type="dxa"/>
            <w:shd w:val="clear" w:color="auto" w:fill="FBE4D5" w:themeFill="accent2" w:themeFillTint="33"/>
            <w:vAlign w:val="center"/>
          </w:tcPr>
          <w:p w14:paraId="3F756C5C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86" w:type="dxa"/>
            <w:vMerge/>
            <w:shd w:val="clear" w:color="auto" w:fill="FBE4D5" w:themeFill="accent2" w:themeFillTint="33"/>
            <w:vAlign w:val="center"/>
          </w:tcPr>
          <w:p w14:paraId="16CADAFE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3EDB" w:rsidRPr="00073EDB" w14:paraId="6EEAB8B6" w14:textId="77777777" w:rsidTr="00CC7C9B">
        <w:trPr>
          <w:trHeight w:val="1088"/>
          <w:jc w:val="center"/>
        </w:trPr>
        <w:tc>
          <w:tcPr>
            <w:tcW w:w="747" w:type="dxa"/>
            <w:vMerge w:val="restart"/>
            <w:vAlign w:val="center"/>
          </w:tcPr>
          <w:p w14:paraId="5641BBB6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1" w:type="dxa"/>
            <w:vMerge w:val="restart"/>
            <w:vAlign w:val="center"/>
          </w:tcPr>
          <w:p w14:paraId="32CB145A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Một số yếu tố thống kê và xác suất</w:t>
            </w:r>
          </w:p>
        </w:tc>
        <w:tc>
          <w:tcPr>
            <w:tcW w:w="2909" w:type="dxa"/>
            <w:vAlign w:val="center"/>
          </w:tcPr>
          <w:p w14:paraId="33D8955E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thống kê</w:t>
            </w:r>
          </w:p>
        </w:tc>
        <w:tc>
          <w:tcPr>
            <w:tcW w:w="1026" w:type="dxa"/>
            <w:vAlign w:val="center"/>
          </w:tcPr>
          <w:p w14:paraId="16E6F45E" w14:textId="4F71FD3F" w:rsidR="006D5D30" w:rsidRPr="00073EDB" w:rsidRDefault="00BF212A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vAlign w:val="center"/>
          </w:tcPr>
          <w:p w14:paraId="35397CFC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797CAA48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3E9D8B16" w14:textId="68A9E3CE" w:rsidR="006D5D30" w:rsidRPr="00073EDB" w:rsidRDefault="002008FF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vAlign w:val="center"/>
          </w:tcPr>
          <w:p w14:paraId="3CED9971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22464B6" w14:textId="3C543A31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67" w:type="dxa"/>
            <w:vAlign w:val="center"/>
          </w:tcPr>
          <w:p w14:paraId="493859BB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11D73CF2" w14:textId="67D4BCC3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0949CA83" w14:textId="1816F61A" w:rsidR="006D5D30" w:rsidRPr="00073EDB" w:rsidRDefault="00A7447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D5D30" w:rsidRPr="00073ED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</w:tr>
      <w:tr w:rsidR="00073EDB" w:rsidRPr="00073EDB" w14:paraId="2A86B5C4" w14:textId="77777777" w:rsidTr="006462B2">
        <w:trPr>
          <w:trHeight w:val="309"/>
          <w:jc w:val="center"/>
        </w:trPr>
        <w:tc>
          <w:tcPr>
            <w:tcW w:w="747" w:type="dxa"/>
            <w:vMerge/>
            <w:vAlign w:val="center"/>
          </w:tcPr>
          <w:p w14:paraId="3DBD1601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1A01EFD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5759FB64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xác suất</w:t>
            </w:r>
          </w:p>
        </w:tc>
        <w:tc>
          <w:tcPr>
            <w:tcW w:w="1026" w:type="dxa"/>
            <w:vAlign w:val="center"/>
          </w:tcPr>
          <w:p w14:paraId="320E1CB2" w14:textId="630D26D6" w:rsidR="006D5D30" w:rsidRPr="00073EDB" w:rsidRDefault="00BF212A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78" w:type="dxa"/>
            <w:vAlign w:val="center"/>
          </w:tcPr>
          <w:p w14:paraId="626FABAF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11A3C4D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3" w:type="dxa"/>
            <w:vAlign w:val="center"/>
          </w:tcPr>
          <w:p w14:paraId="16884D1D" w14:textId="42EE652C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56" w:type="dxa"/>
            <w:vAlign w:val="center"/>
          </w:tcPr>
          <w:p w14:paraId="0602FDD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3BD0222D" w14:textId="4EAC322F" w:rsidR="006D5D30" w:rsidRPr="00073EDB" w:rsidRDefault="00130D0C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67" w:type="dxa"/>
            <w:vAlign w:val="center"/>
          </w:tcPr>
          <w:p w14:paraId="3ABBFDBA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9019931" w14:textId="1A36FB58" w:rsidR="006D5D30" w:rsidRPr="00073EDB" w:rsidRDefault="00FD399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86" w:type="dxa"/>
            <w:vMerge/>
            <w:vAlign w:val="center"/>
          </w:tcPr>
          <w:p w14:paraId="2D5ED7BA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EDB" w:rsidRPr="00073EDB" w14:paraId="3A38B363" w14:textId="77777777" w:rsidTr="006462B2">
        <w:trPr>
          <w:trHeight w:val="854"/>
          <w:jc w:val="center"/>
        </w:trPr>
        <w:tc>
          <w:tcPr>
            <w:tcW w:w="747" w:type="dxa"/>
            <w:vMerge w:val="restart"/>
            <w:vAlign w:val="center"/>
          </w:tcPr>
          <w:p w14:paraId="0CF7E6B7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451" w:type="dxa"/>
            <w:vMerge w:val="restart"/>
            <w:vAlign w:val="center"/>
          </w:tcPr>
          <w:p w14:paraId="1D5AAB09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Tam giác</w:t>
            </w:r>
          </w:p>
        </w:tc>
        <w:tc>
          <w:tcPr>
            <w:tcW w:w="2909" w:type="dxa"/>
            <w:vAlign w:val="center"/>
          </w:tcPr>
          <w:p w14:paraId="3A6046B8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Tổng các góc của một tam giác. Quan hệ giữa góc và cạnh đối diện. Bất đẳng thức tam giác</w:t>
            </w:r>
          </w:p>
        </w:tc>
        <w:tc>
          <w:tcPr>
            <w:tcW w:w="1026" w:type="dxa"/>
            <w:vAlign w:val="center"/>
          </w:tcPr>
          <w:p w14:paraId="1A85E181" w14:textId="22E23DC3" w:rsidR="006D5D30" w:rsidRPr="00073EDB" w:rsidRDefault="007217B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78" w:type="dxa"/>
            <w:vAlign w:val="center"/>
          </w:tcPr>
          <w:p w14:paraId="1D28D17B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4478168" w14:textId="77777777" w:rsidR="006D5D30" w:rsidRDefault="007217B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bookmarkStart w:id="2" w:name="_GoBack"/>
            <w:bookmarkEnd w:id="2"/>
          </w:p>
          <w:p w14:paraId="2037D9C0" w14:textId="77777777" w:rsidR="00AC7171" w:rsidRPr="00AC7171" w:rsidRDefault="00AC7171" w:rsidP="00AC71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0390C97" w14:textId="77777777" w:rsidR="00AC7171" w:rsidRPr="00AC7171" w:rsidRDefault="00AC7171" w:rsidP="00AC71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6C85CC" w14:textId="77777777" w:rsidR="00AC7171" w:rsidRDefault="00AC7171" w:rsidP="00AC71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8A49A5" w14:textId="77777777" w:rsidR="00AC7171" w:rsidRPr="00AC7171" w:rsidRDefault="00AC7171" w:rsidP="00AC71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575D29" w14:textId="77777777" w:rsidR="00AC7171" w:rsidRPr="00AC7171" w:rsidRDefault="00AC7171" w:rsidP="00AC71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9A9BCB" w14:textId="77777777" w:rsidR="00AC7171" w:rsidRDefault="00AC7171" w:rsidP="00AC71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81CC274" w14:textId="77777777" w:rsidR="00AC7171" w:rsidRDefault="00AC7171" w:rsidP="00AC71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1F91754" w14:textId="6C579C86" w:rsidR="00AC7171" w:rsidRPr="00AC7171" w:rsidRDefault="00AC7171" w:rsidP="00AC71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0C00BB79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56" w:type="dxa"/>
            <w:vAlign w:val="center"/>
          </w:tcPr>
          <w:p w14:paraId="1324CF27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62BB58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5DEE16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627996C3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6D99A415" w14:textId="5B78D5A3" w:rsidR="006D5D30" w:rsidRPr="00073EDB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6D5D30" w:rsidRPr="00073ED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</w:tr>
      <w:tr w:rsidR="00073EDB" w:rsidRPr="00073EDB" w14:paraId="04E08D49" w14:textId="77777777" w:rsidTr="006462B2">
        <w:trPr>
          <w:trHeight w:val="309"/>
          <w:jc w:val="center"/>
        </w:trPr>
        <w:tc>
          <w:tcPr>
            <w:tcW w:w="747" w:type="dxa"/>
            <w:vMerge/>
            <w:vAlign w:val="center"/>
          </w:tcPr>
          <w:p w14:paraId="2C46BD40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30D70363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43A9BD37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Hai tam giác bằng nhau. Ba trường hợp bằng nhau của tam giác</w:t>
            </w:r>
          </w:p>
        </w:tc>
        <w:tc>
          <w:tcPr>
            <w:tcW w:w="1026" w:type="dxa"/>
            <w:vAlign w:val="center"/>
          </w:tcPr>
          <w:p w14:paraId="61CCAF0F" w14:textId="40DE3378" w:rsidR="006D5D30" w:rsidRPr="00073EDB" w:rsidRDefault="007217B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vAlign w:val="center"/>
          </w:tcPr>
          <w:p w14:paraId="0464C89D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2970F3AC" w14:textId="121CC834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6D40CFA5" w14:textId="22249B7A" w:rsidR="006D5D30" w:rsidRPr="00073EDB" w:rsidRDefault="00091F2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56" w:type="dxa"/>
            <w:vAlign w:val="center"/>
          </w:tcPr>
          <w:p w14:paraId="6A6AD5B0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1F94BEBF" w14:textId="716D6BE9" w:rsidR="006D5D30" w:rsidRPr="00073EDB" w:rsidRDefault="00091F2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67" w:type="dxa"/>
            <w:vAlign w:val="center"/>
          </w:tcPr>
          <w:p w14:paraId="286657E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94689A3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221B1AD1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EDB" w:rsidRPr="00073EDB" w14:paraId="40AB42DE" w14:textId="77777777" w:rsidTr="006462B2">
        <w:trPr>
          <w:trHeight w:val="309"/>
          <w:jc w:val="center"/>
        </w:trPr>
        <w:tc>
          <w:tcPr>
            <w:tcW w:w="5107" w:type="dxa"/>
            <w:gridSpan w:val="3"/>
            <w:vAlign w:val="center"/>
          </w:tcPr>
          <w:p w14:paraId="3598D65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Tổng: Số câu</w:t>
            </w:r>
          </w:p>
          <w:p w14:paraId="43631FD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Điểm</w:t>
            </w:r>
          </w:p>
        </w:tc>
        <w:tc>
          <w:tcPr>
            <w:tcW w:w="1026" w:type="dxa"/>
            <w:vAlign w:val="center"/>
          </w:tcPr>
          <w:p w14:paraId="4CC883D2" w14:textId="71B568A1" w:rsidR="006D5D30" w:rsidRPr="00073EDB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375E289" w14:textId="06B37151" w:rsidR="006D5D30" w:rsidRPr="00073EDB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6D5D30" w:rsidRPr="00073EDB">
              <w:rPr>
                <w:rFonts w:ascii="Times New Roman" w:hAnsi="Times New Roman" w:cs="Times New Roman"/>
                <w:sz w:val="28"/>
                <w:szCs w:val="28"/>
              </w:rPr>
              <w:t>,5đ)</w:t>
            </w:r>
          </w:p>
        </w:tc>
        <w:tc>
          <w:tcPr>
            <w:tcW w:w="878" w:type="dxa"/>
            <w:vAlign w:val="center"/>
          </w:tcPr>
          <w:p w14:paraId="1C80740B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06F08E69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593FF66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893" w:type="dxa"/>
            <w:vAlign w:val="center"/>
          </w:tcPr>
          <w:p w14:paraId="29B9E12B" w14:textId="6825C746" w:rsidR="006D5D30" w:rsidRPr="00073EDB" w:rsidRDefault="002008FF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B0004CA" w14:textId="45D1A17C" w:rsidR="006D5D30" w:rsidRPr="00073EDB" w:rsidRDefault="00A369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6D5D30" w:rsidRPr="00073EDB">
              <w:rPr>
                <w:rFonts w:ascii="Times New Roman" w:hAnsi="Times New Roman" w:cs="Times New Roman"/>
                <w:sz w:val="28"/>
                <w:szCs w:val="28"/>
              </w:rPr>
              <w:t>,0đ)</w:t>
            </w:r>
          </w:p>
        </w:tc>
        <w:tc>
          <w:tcPr>
            <w:tcW w:w="756" w:type="dxa"/>
            <w:vAlign w:val="center"/>
          </w:tcPr>
          <w:p w14:paraId="2AC48EE1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51AA0AE1" w14:textId="08769BEC" w:rsidR="006D5D30" w:rsidRPr="00073EDB" w:rsidRDefault="007876C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3703BF9" w14:textId="3C491A78" w:rsidR="006D5D30" w:rsidRPr="00073EDB" w:rsidRDefault="007876C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6D5D30" w:rsidRPr="00073EDB">
              <w:rPr>
                <w:rFonts w:ascii="Times New Roman" w:hAnsi="Times New Roman" w:cs="Times New Roman"/>
                <w:sz w:val="28"/>
                <w:szCs w:val="28"/>
              </w:rPr>
              <w:t>,0đ)</w:t>
            </w:r>
          </w:p>
        </w:tc>
        <w:tc>
          <w:tcPr>
            <w:tcW w:w="867" w:type="dxa"/>
            <w:vAlign w:val="center"/>
          </w:tcPr>
          <w:p w14:paraId="03B977F5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D3BA3D4" w14:textId="68CB1D01" w:rsidR="006D5D30" w:rsidRPr="00073EDB" w:rsidRDefault="00130D0C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08F433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1,0</w:t>
            </w: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986" w:type="dxa"/>
            <w:vAlign w:val="center"/>
          </w:tcPr>
          <w:p w14:paraId="168D2FDB" w14:textId="501A6D06" w:rsidR="006D5D30" w:rsidRPr="00073EDB" w:rsidRDefault="004D3A16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14:paraId="4171AA9E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73EDB" w:rsidRPr="00073EDB" w14:paraId="7AE297F1" w14:textId="77777777" w:rsidTr="006462B2">
        <w:trPr>
          <w:trHeight w:val="324"/>
          <w:jc w:val="center"/>
        </w:trPr>
        <w:tc>
          <w:tcPr>
            <w:tcW w:w="5107" w:type="dxa"/>
            <w:gridSpan w:val="3"/>
            <w:vAlign w:val="center"/>
          </w:tcPr>
          <w:p w14:paraId="053125D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</w:t>
            </w:r>
          </w:p>
        </w:tc>
        <w:tc>
          <w:tcPr>
            <w:tcW w:w="1904" w:type="dxa"/>
            <w:gridSpan w:val="2"/>
            <w:vAlign w:val="center"/>
          </w:tcPr>
          <w:p w14:paraId="4984EE10" w14:textId="08449AE6" w:rsidR="006D5D30" w:rsidRPr="00073EDB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5D30"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919" w:type="dxa"/>
            <w:gridSpan w:val="2"/>
            <w:vAlign w:val="center"/>
          </w:tcPr>
          <w:p w14:paraId="0BADB08F" w14:textId="0A1790EB" w:rsidR="006D5D30" w:rsidRPr="00073EDB" w:rsidRDefault="00B200FA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5D30"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649" w:type="dxa"/>
            <w:gridSpan w:val="2"/>
            <w:vAlign w:val="center"/>
          </w:tcPr>
          <w:p w14:paraId="215B2223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880" w:type="dxa"/>
            <w:gridSpan w:val="2"/>
            <w:vAlign w:val="center"/>
          </w:tcPr>
          <w:p w14:paraId="4039576E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986" w:type="dxa"/>
            <w:vAlign w:val="center"/>
          </w:tcPr>
          <w:p w14:paraId="72DBF21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73EDB" w:rsidRPr="00073EDB" w14:paraId="43C3068A" w14:textId="77777777" w:rsidTr="006462B2">
        <w:trPr>
          <w:trHeight w:val="294"/>
          <w:jc w:val="center"/>
        </w:trPr>
        <w:tc>
          <w:tcPr>
            <w:tcW w:w="5107" w:type="dxa"/>
            <w:gridSpan w:val="3"/>
            <w:vAlign w:val="center"/>
          </w:tcPr>
          <w:p w14:paraId="61EBFF0C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3823" w:type="dxa"/>
            <w:gridSpan w:val="4"/>
            <w:vAlign w:val="center"/>
          </w:tcPr>
          <w:p w14:paraId="35A44AFF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3529" w:type="dxa"/>
            <w:gridSpan w:val="4"/>
            <w:vAlign w:val="center"/>
          </w:tcPr>
          <w:p w14:paraId="7ADDF818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86" w:type="dxa"/>
            <w:vAlign w:val="center"/>
          </w:tcPr>
          <w:p w14:paraId="30839A4B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14:paraId="2BDEA710" w14:textId="77777777" w:rsidR="006D5D30" w:rsidRPr="00073EDB" w:rsidRDefault="006D5D30" w:rsidP="00F132FE">
      <w:pPr>
        <w:pStyle w:val="Footer"/>
        <w:spacing w:before="240" w:line="360" w:lineRule="auto"/>
        <w:jc w:val="both"/>
        <w:rPr>
          <w:b/>
          <w:bCs/>
          <w:i/>
          <w:iCs/>
          <w:sz w:val="28"/>
          <w:szCs w:val="28"/>
          <w:lang w:val="vi-VN"/>
        </w:rPr>
      </w:pPr>
      <w:r w:rsidRPr="00073EDB">
        <w:rPr>
          <w:b/>
          <w:bCs/>
          <w:i/>
          <w:iCs/>
          <w:sz w:val="28"/>
          <w:szCs w:val="28"/>
          <w:lang w:val="vi-VN"/>
        </w:rPr>
        <w:t>Lưu ý:</w:t>
      </w:r>
    </w:p>
    <w:p w14:paraId="17BBDCDE" w14:textId="77777777" w:rsidR="006D5D30" w:rsidRPr="00073EDB" w:rsidRDefault="006D5D30" w:rsidP="00F132FE">
      <w:pPr>
        <w:pStyle w:val="Footer"/>
        <w:spacing w:line="360" w:lineRule="auto"/>
        <w:jc w:val="both"/>
        <w:rPr>
          <w:i/>
          <w:iCs/>
          <w:sz w:val="28"/>
          <w:szCs w:val="28"/>
          <w:lang w:val="vi-VN"/>
        </w:rPr>
      </w:pPr>
      <w:r w:rsidRPr="00073EDB">
        <w:rPr>
          <w:i/>
          <w:iCs/>
          <w:sz w:val="28"/>
          <w:szCs w:val="28"/>
          <w:lang w:val="vi-VN"/>
        </w:rPr>
        <w:t>− Các câu hỏi ở cấp độ nhận biết và thông hiểu là các câu hỏi trắc nghiệm khách quan 4 lựa chọn, trong đó có duy nhất 1 lựa chọn đúng.</w:t>
      </w:r>
    </w:p>
    <w:p w14:paraId="1D14F223" w14:textId="77777777" w:rsidR="006D5D30" w:rsidRPr="00073EDB" w:rsidRDefault="006D5D30" w:rsidP="00F132FE">
      <w:pPr>
        <w:pStyle w:val="Footer"/>
        <w:spacing w:line="360" w:lineRule="auto"/>
        <w:jc w:val="both"/>
        <w:rPr>
          <w:i/>
          <w:iCs/>
          <w:sz w:val="28"/>
          <w:szCs w:val="28"/>
          <w:lang w:val="vi-VN"/>
        </w:rPr>
      </w:pPr>
      <w:r w:rsidRPr="00073EDB">
        <w:rPr>
          <w:i/>
          <w:iCs/>
          <w:sz w:val="28"/>
          <w:szCs w:val="28"/>
          <w:lang w:val="vi-VN"/>
        </w:rPr>
        <w:t>− Các câu hỏi ở cấp độ</w:t>
      </w:r>
      <w:r w:rsidRPr="00073EDB">
        <w:rPr>
          <w:i/>
          <w:iCs/>
          <w:sz w:val="28"/>
          <w:szCs w:val="28"/>
        </w:rPr>
        <w:t xml:space="preserve"> th</w:t>
      </w:r>
      <w:r w:rsidRPr="00073EDB">
        <w:rPr>
          <w:i/>
          <w:iCs/>
          <w:sz w:val="28"/>
          <w:szCs w:val="28"/>
          <w:lang w:val="vi-VN"/>
        </w:rPr>
        <w:t>ông hiểu, vận dụng và vận dụng cao là câu hỏi tự luận.</w:t>
      </w:r>
    </w:p>
    <w:p w14:paraId="4799F91D" w14:textId="77777777" w:rsidR="006D5D30" w:rsidRPr="00073EDB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− Số điểm tính cho 1 câu trắc nghiệm là </w:t>
      </w:r>
      <w:r w:rsidRPr="00073EDB">
        <w:rPr>
          <w:rFonts w:ascii="Times New Roman" w:hAnsi="Times New Roman" w:cs="Times New Roman"/>
          <w:i/>
          <w:iCs/>
          <w:sz w:val="28"/>
          <w:szCs w:val="28"/>
        </w:rPr>
        <w:t xml:space="preserve">0,25 </w:t>
      </w:r>
      <w:r w:rsidRPr="00073EDB">
        <w:rPr>
          <w:rFonts w:ascii="Times New Roman" w:hAnsi="Times New Roman" w:cs="Times New Roman"/>
          <w:i/>
          <w:iCs/>
          <w:sz w:val="28"/>
          <w:szCs w:val="28"/>
          <w:lang w:val="vi-VN"/>
        </w:rPr>
        <w:t>điểm/câu; số điểm của câu tự luận được quy định trong hướng dẫn chấm nhưng phải tương ứng với tỉ lệ điểm được quy định trong ma trận.</w:t>
      </w:r>
      <w:r w:rsidRPr="00073ED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8F6A38D" w14:textId="77777777" w:rsidR="006D5D30" w:rsidRPr="00073ED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14144986"/>
      <w:r w:rsidRPr="00073EDB">
        <w:rPr>
          <w:rStyle w:val="Strong"/>
          <w:rFonts w:ascii="Times New Roman" w:hAnsi="Times New Roman" w:cs="Times New Roman"/>
          <w:sz w:val="28"/>
          <w:szCs w:val="28"/>
        </w:rPr>
        <w:lastRenderedPageBreak/>
        <w:t xml:space="preserve">BẢN ĐẶC TẢ MA TRẬN ĐỀ KIỂM TRA GIỮA HỌC KÌ </w:t>
      </w:r>
      <w:r w:rsidRPr="00073EDB">
        <w:rPr>
          <w:rStyle w:val="Strong"/>
          <w:rFonts w:ascii="Times New Roman" w:hAnsi="Times New Roman" w:cs="Times New Roman"/>
          <w:sz w:val="28"/>
          <w:szCs w:val="28"/>
          <w:lang w:val="vi-VN"/>
        </w:rPr>
        <w:t>II</w:t>
      </w:r>
      <w:r w:rsidRPr="00073EDB">
        <w:rPr>
          <w:rStyle w:val="Strong"/>
          <w:rFonts w:ascii="Times New Roman" w:hAnsi="Times New Roman" w:cs="Times New Roman"/>
          <w:sz w:val="28"/>
          <w:szCs w:val="28"/>
        </w:rPr>
        <w:t xml:space="preserve"> TOÁN – LỚP 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1285"/>
        <w:gridCol w:w="2098"/>
        <w:gridCol w:w="4500"/>
        <w:gridCol w:w="1406"/>
        <w:gridCol w:w="1022"/>
        <w:gridCol w:w="981"/>
        <w:gridCol w:w="912"/>
      </w:tblGrid>
      <w:tr w:rsidR="00073EDB" w:rsidRPr="00073EDB" w14:paraId="5A45F01C" w14:textId="77777777" w:rsidTr="006462B2">
        <w:trPr>
          <w:trHeight w:val="246"/>
          <w:jc w:val="center"/>
        </w:trPr>
        <w:tc>
          <w:tcPr>
            <w:tcW w:w="746" w:type="dxa"/>
            <w:vMerge w:val="restart"/>
            <w:shd w:val="clear" w:color="auto" w:fill="FBE4D5" w:themeFill="accent2" w:themeFillTint="33"/>
            <w:vAlign w:val="center"/>
          </w:tcPr>
          <w:bookmarkEnd w:id="3"/>
          <w:p w14:paraId="28ED4625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285" w:type="dxa"/>
            <w:vMerge w:val="restart"/>
            <w:shd w:val="clear" w:color="auto" w:fill="FBE4D5" w:themeFill="accent2" w:themeFillTint="33"/>
            <w:vAlign w:val="center"/>
          </w:tcPr>
          <w:p w14:paraId="31A8BEE7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098" w:type="dxa"/>
            <w:vMerge w:val="restart"/>
            <w:shd w:val="clear" w:color="auto" w:fill="FBE4D5" w:themeFill="accent2" w:themeFillTint="33"/>
            <w:vAlign w:val="center"/>
          </w:tcPr>
          <w:p w14:paraId="31B0660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500" w:type="dxa"/>
            <w:vMerge w:val="restart"/>
            <w:shd w:val="clear" w:color="auto" w:fill="FBE4D5" w:themeFill="accent2" w:themeFillTint="33"/>
            <w:vAlign w:val="center"/>
          </w:tcPr>
          <w:p w14:paraId="57461625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321" w:type="dxa"/>
            <w:gridSpan w:val="4"/>
            <w:shd w:val="clear" w:color="auto" w:fill="FBE4D5" w:themeFill="accent2" w:themeFillTint="33"/>
            <w:vAlign w:val="center"/>
          </w:tcPr>
          <w:p w14:paraId="36CC64DB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 hỏi theo mức độ</w:t>
            </w:r>
          </w:p>
        </w:tc>
      </w:tr>
      <w:tr w:rsidR="00073EDB" w:rsidRPr="00073EDB" w14:paraId="014C7FDF" w14:textId="77777777" w:rsidTr="006462B2">
        <w:trPr>
          <w:trHeight w:val="516"/>
          <w:jc w:val="center"/>
        </w:trPr>
        <w:tc>
          <w:tcPr>
            <w:tcW w:w="746" w:type="dxa"/>
            <w:vMerge/>
            <w:shd w:val="clear" w:color="auto" w:fill="FBE4D5" w:themeFill="accent2" w:themeFillTint="33"/>
            <w:vAlign w:val="center"/>
          </w:tcPr>
          <w:p w14:paraId="4819581C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  <w:shd w:val="clear" w:color="auto" w:fill="FBE4D5" w:themeFill="accent2" w:themeFillTint="33"/>
            <w:vAlign w:val="center"/>
          </w:tcPr>
          <w:p w14:paraId="0F560045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FBE4D5" w:themeFill="accent2" w:themeFillTint="33"/>
            <w:vAlign w:val="center"/>
          </w:tcPr>
          <w:p w14:paraId="7154FF3A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vMerge/>
            <w:shd w:val="clear" w:color="auto" w:fill="FBE4D5" w:themeFill="accent2" w:themeFillTint="33"/>
            <w:vAlign w:val="center"/>
          </w:tcPr>
          <w:p w14:paraId="64D03BB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BE4D5" w:themeFill="accent2" w:themeFillTint="33"/>
            <w:vAlign w:val="center"/>
          </w:tcPr>
          <w:p w14:paraId="238EFD99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022" w:type="dxa"/>
            <w:shd w:val="clear" w:color="auto" w:fill="FBE4D5" w:themeFill="accent2" w:themeFillTint="33"/>
            <w:vAlign w:val="center"/>
          </w:tcPr>
          <w:p w14:paraId="3FA39991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14:paraId="0247385B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912" w:type="dxa"/>
            <w:shd w:val="clear" w:color="auto" w:fill="FBE4D5" w:themeFill="accent2" w:themeFillTint="33"/>
            <w:vAlign w:val="center"/>
          </w:tcPr>
          <w:p w14:paraId="0149A506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</w:tr>
      <w:tr w:rsidR="00073EDB" w:rsidRPr="00073EDB" w14:paraId="0C30033D" w14:textId="77777777" w:rsidTr="006462B2">
        <w:trPr>
          <w:trHeight w:val="246"/>
          <w:jc w:val="center"/>
        </w:trPr>
        <w:tc>
          <w:tcPr>
            <w:tcW w:w="746" w:type="dxa"/>
            <w:vMerge w:val="restart"/>
          </w:tcPr>
          <w:p w14:paraId="6ED24A5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bookmarkStart w:id="4" w:name="_Hlk114042101"/>
          </w:p>
          <w:p w14:paraId="147A2156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5D9B5D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1DFE5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B29130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78D2E1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3EBFB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85" w:type="dxa"/>
            <w:vMerge w:val="restart"/>
          </w:tcPr>
          <w:p w14:paraId="204D3E8D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656437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C26647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DA7289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68A2D9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3C37B3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191D6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Một số yếu tố thống kê và xác suất</w:t>
            </w:r>
          </w:p>
        </w:tc>
        <w:tc>
          <w:tcPr>
            <w:tcW w:w="2098" w:type="dxa"/>
            <w:vMerge w:val="restart"/>
          </w:tcPr>
          <w:p w14:paraId="7FB4A757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thống kê</w:t>
            </w:r>
          </w:p>
        </w:tc>
        <w:tc>
          <w:tcPr>
            <w:tcW w:w="4500" w:type="dxa"/>
          </w:tcPr>
          <w:p w14:paraId="5084A453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biết:</w:t>
            </w:r>
          </w:p>
          <w:p w14:paraId="0BA0D767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- Nhận biết được những dạng biểu diễn khác nhau cho một tập dữ liệu.</w:t>
            </w:r>
          </w:p>
          <w:p w14:paraId="34743654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- Nhận biết tính đại diện</w:t>
            </w: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tính hợp lí</w:t>
            </w: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 xml:space="preserve"> của dữ liệu.</w:t>
            </w:r>
          </w:p>
          <w:p w14:paraId="7BDE6FB7" w14:textId="54D40EC4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- Đọc các dữ liệu biểu diễn trên biểu đồ</w:t>
            </w:r>
            <w:r w:rsidR="00213CB8" w:rsidRPr="00073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  <w:vAlign w:val="center"/>
          </w:tcPr>
          <w:p w14:paraId="1F70B499" w14:textId="38E0AB5C" w:rsidR="006D5D30" w:rsidRPr="00073EDB" w:rsidRDefault="00BF212A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5D30" w:rsidRPr="00073EDB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1022" w:type="dxa"/>
            <w:vAlign w:val="center"/>
          </w:tcPr>
          <w:p w14:paraId="41CD0176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70BDE853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086BDE6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DB" w:rsidRPr="00073EDB" w14:paraId="4D4484AA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28F8F71B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14042121"/>
            <w:bookmarkEnd w:id="4"/>
          </w:p>
        </w:tc>
        <w:tc>
          <w:tcPr>
            <w:tcW w:w="1285" w:type="dxa"/>
            <w:vMerge/>
          </w:tcPr>
          <w:p w14:paraId="722C8645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3127FF80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6681A3D8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Thông hiểu:</w:t>
            </w:r>
          </w:p>
          <w:p w14:paraId="340762B5" w14:textId="355E7F33" w:rsidR="00213CB8" w:rsidRPr="00073EDB" w:rsidRDefault="00213CB8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- Phân loại dữ liệu</w:t>
            </w: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dựa vào các tiêu chí cho trước</w:t>
            </w: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778736" w14:textId="0890BF4B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Giải thích tính hợp lí của các dữ liệu theo các tiêu chí toán học đơn giản (tính hợp lí, tính đại diện của một kết </w:t>
            </w: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luận trong phỏng vấn; tính hợp lí của các quảng cáo,...).</w:t>
            </w:r>
          </w:p>
          <w:p w14:paraId="028AF21F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Mô tả và phân tích được các dữ liệu ở dạng biểu đồ thống kê: biểu đồ hình quạt tròn, biểu đồ đoạn thẳng.</w:t>
            </w:r>
          </w:p>
        </w:tc>
        <w:tc>
          <w:tcPr>
            <w:tcW w:w="1406" w:type="dxa"/>
            <w:vAlign w:val="center"/>
          </w:tcPr>
          <w:p w14:paraId="27773806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23AD10D4" w14:textId="0E25AD1C" w:rsidR="006D5D30" w:rsidRPr="00073EDB" w:rsidRDefault="00C73646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="006D5D30"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81" w:type="dxa"/>
            <w:vAlign w:val="center"/>
          </w:tcPr>
          <w:p w14:paraId="416B6CE8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13DDC98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DB" w:rsidRPr="00073EDB" w14:paraId="405FF85F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2CFE5505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114043461"/>
            <w:bookmarkEnd w:id="5"/>
          </w:p>
        </w:tc>
        <w:tc>
          <w:tcPr>
            <w:tcW w:w="1285" w:type="dxa"/>
            <w:vMerge/>
          </w:tcPr>
          <w:p w14:paraId="34106AFF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14:paraId="74E58BBB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xác suất</w:t>
            </w:r>
          </w:p>
        </w:tc>
        <w:tc>
          <w:tcPr>
            <w:tcW w:w="4500" w:type="dxa"/>
          </w:tcPr>
          <w:p w14:paraId="252E6FA2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biết:</w:t>
            </w:r>
          </w:p>
          <w:p w14:paraId="017D6682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3ED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Nhận biết số kết quả xảy ra của mỗi biến cố.</w:t>
            </w:r>
          </w:p>
          <w:p w14:paraId="42D235BC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sự kiện là biến cố ngẫu nhiên trong một số trò chơi đơn giản.</w:t>
            </w:r>
          </w:p>
        </w:tc>
        <w:tc>
          <w:tcPr>
            <w:tcW w:w="1406" w:type="dxa"/>
            <w:vAlign w:val="center"/>
          </w:tcPr>
          <w:p w14:paraId="15644318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1TN</w:t>
            </w:r>
          </w:p>
        </w:tc>
        <w:tc>
          <w:tcPr>
            <w:tcW w:w="1022" w:type="dxa"/>
            <w:vAlign w:val="center"/>
          </w:tcPr>
          <w:p w14:paraId="426EADD6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2B0FB479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48B559C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DB" w:rsidRPr="00073EDB" w14:paraId="135CFEDA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3CC81EEB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6456DF02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73B62E0F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2F11E997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Thông hiểu:</w:t>
            </w:r>
          </w:p>
          <w:p w14:paraId="5D3B0E4F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Tìm số kết quả thuận lợi dựa vào dữ kiện đã cho.</w:t>
            </w:r>
          </w:p>
          <w:p w14:paraId="3DA0DF57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Tính xác suất của một số biến cố trong một số trò chơi đơn giản.</w:t>
            </w:r>
          </w:p>
        </w:tc>
        <w:tc>
          <w:tcPr>
            <w:tcW w:w="1406" w:type="dxa"/>
            <w:vAlign w:val="center"/>
          </w:tcPr>
          <w:p w14:paraId="5FA4E2FF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53A53B09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1TN</w:t>
            </w:r>
          </w:p>
          <w:p w14:paraId="04D69F6A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1TL</w:t>
            </w:r>
          </w:p>
        </w:tc>
        <w:tc>
          <w:tcPr>
            <w:tcW w:w="981" w:type="dxa"/>
            <w:vAlign w:val="center"/>
          </w:tcPr>
          <w:p w14:paraId="38AE6280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5059CCC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DB" w:rsidRPr="00073EDB" w14:paraId="69647EA9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71A9A245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114043485"/>
            <w:bookmarkEnd w:id="6"/>
          </w:p>
        </w:tc>
        <w:tc>
          <w:tcPr>
            <w:tcW w:w="1285" w:type="dxa"/>
            <w:vMerge/>
          </w:tcPr>
          <w:p w14:paraId="13C3304C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42209792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77638C36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 dụng:</w:t>
            </w:r>
          </w:p>
          <w:p w14:paraId="4106DB18" w14:textId="702ADF14" w:rsidR="006D5D30" w:rsidRPr="00073EDB" w:rsidRDefault="00326661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Xác định biến cố không thể, biến cố ngẫu nhiên, biến cố chắc chắn</w:t>
            </w:r>
            <w:r w:rsidR="006D5D30"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1406" w:type="dxa"/>
            <w:vAlign w:val="center"/>
          </w:tcPr>
          <w:p w14:paraId="3F0FFBB7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33866B5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5C915AF" w14:textId="1D05502A" w:rsidR="006D5D30" w:rsidRPr="00073EDB" w:rsidRDefault="0031793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6D5D30"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12" w:type="dxa"/>
            <w:vAlign w:val="center"/>
          </w:tcPr>
          <w:p w14:paraId="0E518B95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DB" w:rsidRPr="00073EDB" w14:paraId="03334F27" w14:textId="77777777" w:rsidTr="006462B2">
        <w:trPr>
          <w:trHeight w:val="246"/>
          <w:jc w:val="center"/>
        </w:trPr>
        <w:tc>
          <w:tcPr>
            <w:tcW w:w="746" w:type="dxa"/>
          </w:tcPr>
          <w:p w14:paraId="715D82BD" w14:textId="77777777" w:rsidR="00326661" w:rsidRPr="00073EDB" w:rsidRDefault="00326661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14:paraId="2B6D8D3D" w14:textId="77777777" w:rsidR="00326661" w:rsidRPr="00073EDB" w:rsidRDefault="00326661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14:paraId="24D02B50" w14:textId="77777777" w:rsidR="00326661" w:rsidRPr="00073EDB" w:rsidRDefault="00326661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6267152C" w14:textId="55E8353C" w:rsidR="00326661" w:rsidRPr="00073EDB" w:rsidRDefault="00326661" w:rsidP="00326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 dụng</w:t>
            </w:r>
            <w:r w:rsidR="00317934"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cao</w:t>
            </w:r>
            <w:r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611A60D8" w14:textId="27A4354B" w:rsidR="00326661" w:rsidRPr="00073EDB" w:rsidRDefault="00326661" w:rsidP="00326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Tính xác suất của một số biến cố ngẫu nhiên trong một số bài toán thực tế</w:t>
            </w:r>
          </w:p>
        </w:tc>
        <w:tc>
          <w:tcPr>
            <w:tcW w:w="1406" w:type="dxa"/>
            <w:vAlign w:val="center"/>
          </w:tcPr>
          <w:p w14:paraId="4C0234EE" w14:textId="77777777" w:rsidR="00326661" w:rsidRPr="00073EDB" w:rsidRDefault="0032666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BB56EF9" w14:textId="77777777" w:rsidR="00326661" w:rsidRPr="00073EDB" w:rsidRDefault="0032666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4A6EF822" w14:textId="77777777" w:rsidR="00326661" w:rsidRPr="00073EDB" w:rsidRDefault="0032666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Align w:val="center"/>
          </w:tcPr>
          <w:p w14:paraId="1E321A9A" w14:textId="59B3C0E3" w:rsidR="00326661" w:rsidRPr="00073EDB" w:rsidRDefault="0031793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1TL</w:t>
            </w:r>
          </w:p>
        </w:tc>
      </w:tr>
      <w:tr w:rsidR="00073EDB" w:rsidRPr="00073EDB" w14:paraId="1557DCB4" w14:textId="77777777" w:rsidTr="006462B2">
        <w:trPr>
          <w:trHeight w:val="246"/>
          <w:jc w:val="center"/>
        </w:trPr>
        <w:tc>
          <w:tcPr>
            <w:tcW w:w="746" w:type="dxa"/>
            <w:vMerge w:val="restart"/>
          </w:tcPr>
          <w:p w14:paraId="4F5C07B0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" w:name="_Hlk114042774"/>
            <w:bookmarkEnd w:id="7"/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189FD32A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74BF2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D5632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48B26C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18D03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BB7346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420D57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66BF7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68C6C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9E0420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111EF0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DCA0D8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85" w:type="dxa"/>
            <w:vMerge w:val="restart"/>
          </w:tcPr>
          <w:p w14:paraId="21137F7F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Tam giác</w:t>
            </w:r>
          </w:p>
          <w:p w14:paraId="040EFCE3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E084A75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F1D5AF9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1437CE96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BFD18F3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14:paraId="77B2EE8D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Tổng các góc của một tam giác. Quan hệ giữa góc và cạnh đối diện. Bất đẳng thức tam giác</w:t>
            </w:r>
          </w:p>
        </w:tc>
        <w:tc>
          <w:tcPr>
            <w:tcW w:w="4500" w:type="dxa"/>
          </w:tcPr>
          <w:p w14:paraId="267693FB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Nhận biết:</w:t>
            </w:r>
          </w:p>
          <w:p w14:paraId="2E17C84B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biết định lí tổng các góc trong một tam giác và trong tam giác vuông.</w:t>
            </w:r>
          </w:p>
          <w:p w14:paraId="616BC35B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diện loại tam giác dựa vào các góc.</w:t>
            </w:r>
          </w:p>
          <w:p w14:paraId="7E32594A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Khái niệm khái niệm hai tam giác bằng nhau.</w:t>
            </w:r>
          </w:p>
          <w:p w14:paraId="6C9866EA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biết liên hệ độ dài ba cạnh trong một tam giác.</w:t>
            </w:r>
          </w:p>
          <w:p w14:paraId="2DB102BD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biết điều kiện để hai tam giác bằng nhau.</w:t>
            </w:r>
          </w:p>
        </w:tc>
        <w:tc>
          <w:tcPr>
            <w:tcW w:w="1406" w:type="dxa"/>
            <w:vAlign w:val="center"/>
          </w:tcPr>
          <w:p w14:paraId="7AC2DD81" w14:textId="5604E51A" w:rsidR="006D5D30" w:rsidRPr="00073EDB" w:rsidRDefault="00CF16F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6D5D30"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1022" w:type="dxa"/>
            <w:vAlign w:val="center"/>
          </w:tcPr>
          <w:p w14:paraId="20B89DB1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658664A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6FCFE38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DB" w:rsidRPr="00073EDB" w14:paraId="75B8E23F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66BA9D36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9" w:name="_Hlk114042794"/>
            <w:bookmarkEnd w:id="8"/>
          </w:p>
        </w:tc>
        <w:tc>
          <w:tcPr>
            <w:tcW w:w="1285" w:type="dxa"/>
            <w:vMerge/>
          </w:tcPr>
          <w:p w14:paraId="202E06D2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14:paraId="20C876D7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Hai tam giác bằng nhau. Ba trường hợp bằng nhau của tam giác</w:t>
            </w:r>
          </w:p>
        </w:tc>
        <w:tc>
          <w:tcPr>
            <w:tcW w:w="4500" w:type="dxa"/>
          </w:tcPr>
          <w:p w14:paraId="4583D3B2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Nhận biết: </w:t>
            </w:r>
          </w:p>
          <w:p w14:paraId="6D5D3957" w14:textId="77777777" w:rsidR="006D5D30" w:rsidRPr="00073EDB" w:rsidRDefault="006D5D30" w:rsidP="00F132FE">
            <w:pPr>
              <w:pStyle w:val="NoSpacing"/>
              <w:spacing w:line="360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073EDB">
              <w:rPr>
                <w:bCs/>
                <w:color w:val="auto"/>
                <w:szCs w:val="28"/>
              </w:rPr>
              <w:t xml:space="preserve">- </w:t>
            </w:r>
            <w:r w:rsidRPr="00073EDB">
              <w:rPr>
                <w:bCs/>
                <w:color w:val="auto"/>
                <w:szCs w:val="28"/>
                <w:lang w:val="vi-VN"/>
              </w:rPr>
              <w:t>Nhận biết hai tam giác bằng nhau.</w:t>
            </w:r>
          </w:p>
          <w:p w14:paraId="2C6DAB1A" w14:textId="77777777" w:rsidR="006D5D30" w:rsidRPr="00073EDB" w:rsidRDefault="006D5D30" w:rsidP="00F132FE">
            <w:pPr>
              <w:pStyle w:val="NoSpacing"/>
              <w:spacing w:line="360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073EDB">
              <w:rPr>
                <w:bCs/>
                <w:color w:val="auto"/>
                <w:szCs w:val="28"/>
                <w:lang w:val="vi-VN"/>
              </w:rPr>
              <w:t>- Nhận biết điều kiện để hai tam giác bằng nhau theo các trường hợp cho trước.</w:t>
            </w:r>
          </w:p>
        </w:tc>
        <w:tc>
          <w:tcPr>
            <w:tcW w:w="1406" w:type="dxa"/>
            <w:vAlign w:val="center"/>
          </w:tcPr>
          <w:p w14:paraId="0649DEE3" w14:textId="6FB81B79" w:rsidR="006D5D30" w:rsidRPr="00073EDB" w:rsidRDefault="00CF16F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6D5D30"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1022" w:type="dxa"/>
            <w:vAlign w:val="center"/>
          </w:tcPr>
          <w:p w14:paraId="5AF86728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69A4852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Align w:val="center"/>
          </w:tcPr>
          <w:p w14:paraId="67D51CA5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DB" w:rsidRPr="00073EDB" w14:paraId="72305667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50CC71D6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4E380EC2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579B1785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73E22A7F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Thông hiểu:</w:t>
            </w:r>
          </w:p>
          <w:p w14:paraId="46853A87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Chứng minh hai tam giác bằng nhau theo ba trường hợp.</w:t>
            </w:r>
          </w:p>
          <w:p w14:paraId="00233892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Tìm số đo của góc, độ dài của cạnh trong tam giác</w:t>
            </w:r>
            <w:r w:rsidRPr="00073E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23DDF40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Chứng minh hai cạnh, hai góc bằng nhau.</w:t>
            </w:r>
          </w:p>
        </w:tc>
        <w:tc>
          <w:tcPr>
            <w:tcW w:w="1406" w:type="dxa"/>
            <w:vAlign w:val="center"/>
          </w:tcPr>
          <w:p w14:paraId="7AAA8C8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7BDD8C40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1TN</w:t>
            </w:r>
          </w:p>
          <w:p w14:paraId="7D5A6D7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2TL</w:t>
            </w:r>
          </w:p>
        </w:tc>
        <w:tc>
          <w:tcPr>
            <w:tcW w:w="981" w:type="dxa"/>
            <w:vAlign w:val="center"/>
          </w:tcPr>
          <w:p w14:paraId="1126053D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Align w:val="center"/>
          </w:tcPr>
          <w:p w14:paraId="7AA39FA4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D30" w:rsidRPr="00073EDB" w14:paraId="32F6CCCB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436FA920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2DB80645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07D55026" w14:textId="77777777" w:rsidR="006D5D30" w:rsidRPr="00073ED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1D70756F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 dụng:</w:t>
            </w:r>
          </w:p>
          <w:p w14:paraId="7E55DC91" w14:textId="77777777" w:rsidR="006D5D30" w:rsidRPr="00073ED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Chứng minh hai đường thẳng song song, hai đường thẳng vuông góc dựa vào các điều kiện về cạnh và góc.</w:t>
            </w:r>
          </w:p>
        </w:tc>
        <w:tc>
          <w:tcPr>
            <w:tcW w:w="1406" w:type="dxa"/>
            <w:vAlign w:val="center"/>
          </w:tcPr>
          <w:p w14:paraId="3EFB9E30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55F0667C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2989518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912" w:type="dxa"/>
            <w:vAlign w:val="center"/>
          </w:tcPr>
          <w:p w14:paraId="329C585E" w14:textId="77777777" w:rsidR="006D5D30" w:rsidRPr="00073ED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bookmarkEnd w:id="9"/>
    </w:tbl>
    <w:p w14:paraId="411B4C88" w14:textId="77777777" w:rsidR="006D5D30" w:rsidRPr="00073EDB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9078A" w14:textId="1E519A79" w:rsidR="00F3317D" w:rsidRPr="00073EDB" w:rsidRDefault="00F3317D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F3317D" w:rsidRPr="00073EDB" w:rsidSect="00F3317D">
          <w:head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4E7EA43" w14:textId="1118487F" w:rsidR="006D5D30" w:rsidRPr="00073EDB" w:rsidRDefault="006D5D30" w:rsidP="00F132FE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lastRenderedPageBreak/>
        <w:t>B. Đề kiểm tra giữa kì I</w:t>
      </w:r>
    </w:p>
    <w:p w14:paraId="4012DCAA" w14:textId="72754F38" w:rsidR="006D5D30" w:rsidRPr="00073EDB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ĐỀ SỐ </w:t>
      </w: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 w:rsidR="00240D39" w:rsidRPr="00073EDB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2EA834CF" w14:textId="77777777" w:rsidR="006D5D30" w:rsidRPr="00073EDB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KIỂM TRA GIỮA HỌC KÌ </w:t>
      </w: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II</w:t>
      </w:r>
    </w:p>
    <w:p w14:paraId="05FEB4E1" w14:textId="77777777" w:rsidR="006D5D30" w:rsidRPr="00073EDB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NĂM HỌC 2022 – 2023</w:t>
      </w:r>
    </w:p>
    <w:p w14:paraId="176DE0C0" w14:textId="77777777" w:rsidR="006D5D30" w:rsidRPr="00073EDB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MÔN: TOÁN – LỚP 7</w:t>
      </w:r>
    </w:p>
    <w:p w14:paraId="6D53E463" w14:textId="77777777" w:rsidR="006D5D30" w:rsidRPr="00073ED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3EDB">
        <w:rPr>
          <w:rFonts w:ascii="Times New Roman" w:hAnsi="Times New Roman" w:cs="Times New Roman"/>
          <w:i/>
          <w:iCs/>
          <w:sz w:val="28"/>
          <w:szCs w:val="28"/>
        </w:rPr>
        <w:t>Thời gian: 90 phút (không kể thời gian giao đề)</w:t>
      </w:r>
    </w:p>
    <w:p w14:paraId="466DA479" w14:textId="3DAF04BC" w:rsidR="006D5D30" w:rsidRPr="00073EDB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I. PHẦN TRẮC NGHIỆM</w:t>
      </w: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KHÁCH QUAN</w:t>
      </w: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0079" w:rsidRPr="00073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r w:rsidRPr="00073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 điểm)</w:t>
      </w:r>
    </w:p>
    <w:p w14:paraId="774B8F32" w14:textId="77777777" w:rsidR="006D5D30" w:rsidRPr="00073EDB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Hãy khoanh tròn vào phương án đúng duy nhất trong mỗi câu dưới đây.</w:t>
      </w:r>
    </w:p>
    <w:p w14:paraId="3B240268" w14:textId="1CBAD968" w:rsidR="00C42CBC" w:rsidRPr="00073EDB" w:rsidRDefault="00D44573" w:rsidP="00D4457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="006D5D30" w:rsidRPr="00073EDB">
        <w:rPr>
          <w:rFonts w:ascii="Times New Roman" w:hAnsi="Times New Roman" w:cs="Times New Roman"/>
          <w:sz w:val="28"/>
          <w:szCs w:val="28"/>
        </w:rPr>
        <w:t xml:space="preserve"> </w:t>
      </w:r>
      <w:r w:rsidR="00C42CBC" w:rsidRPr="00073EDB">
        <w:rPr>
          <w:rFonts w:ascii="Times New Roman" w:eastAsia="Calibri" w:hAnsi="Times New Roman" w:cs="Times New Roman"/>
          <w:bCs/>
          <w:sz w:val="28"/>
          <w:szCs w:val="28"/>
        </w:rPr>
        <w:t>Cho biểu đồ dưới đây</w:t>
      </w:r>
      <w:r w:rsidR="00C42CBC" w:rsidRPr="00073ED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:</w:t>
      </w:r>
    </w:p>
    <w:p w14:paraId="6F7D1F8F" w14:textId="2A0B7A4F" w:rsidR="00C42CBC" w:rsidRPr="00073EDB" w:rsidRDefault="00714BAB" w:rsidP="00C42CBC">
      <w:pPr>
        <w:spacing w:after="12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73EDB"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inline distT="0" distB="0" distL="0" distR="0" wp14:anchorId="155FE7A4" wp14:editId="7E6B99FE">
            <wp:extent cx="4203865" cy="273251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3403" cy="274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0A3D1" w14:textId="7A4D7651" w:rsidR="00C42CBC" w:rsidRPr="00073EDB" w:rsidRDefault="00714BAB" w:rsidP="00C42CB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Biểu đồ trên thống kê</w:t>
      </w:r>
      <w:r w:rsidR="009C4CA5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ước tính</w: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dân số Việt Nam những năm nào?</w:t>
      </w:r>
    </w:p>
    <w:p w14:paraId="7474D91B" w14:textId="4E39AC5E" w:rsidR="00DE7530" w:rsidRPr="00073EDB" w:rsidRDefault="00C42CBC" w:rsidP="00C42CB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73EDB">
        <w:rPr>
          <w:rFonts w:ascii="Times New Roman" w:eastAsia="Calibri" w:hAnsi="Times New Roman" w:cs="Times New Roman"/>
          <w:sz w:val="28"/>
          <w:szCs w:val="28"/>
        </w:rPr>
        <w:t xml:space="preserve">A. Các </w:t>
      </w:r>
      <w:r w:rsidR="00DE7530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năm</w:t>
      </w:r>
      <w:r w:rsidR="00FA3212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="00714BAB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1979; 1989; 1999; 2009; 2019</w:t>
      </w:r>
      <w:r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>;</w:t>
      </w:r>
      <w:r w:rsidR="00FA3212"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FA3212"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FA3212"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14:paraId="4EFFAED4" w14:textId="2FFE5C7E" w:rsidR="00C42CBC" w:rsidRPr="00073EDB" w:rsidRDefault="00C42CBC" w:rsidP="00C42CB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EDB">
        <w:rPr>
          <w:rFonts w:ascii="Times New Roman" w:eastAsia="Calibri" w:hAnsi="Times New Roman" w:cs="Times New Roman"/>
          <w:sz w:val="28"/>
          <w:szCs w:val="28"/>
        </w:rPr>
        <w:t>B.</w:t>
      </w:r>
      <w:r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714BAB" w:rsidRPr="00073EDB">
        <w:rPr>
          <w:rFonts w:ascii="Times New Roman" w:eastAsia="Calibri" w:hAnsi="Times New Roman" w:cs="Times New Roman"/>
          <w:sz w:val="28"/>
          <w:szCs w:val="28"/>
        </w:rPr>
        <w:t xml:space="preserve">Các </w:t>
      </w:r>
      <w:r w:rsidR="00714BAB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năm: 1979; 1989; 2009; 2019</w:t>
      </w:r>
      <w:r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>;</w:t>
      </w:r>
    </w:p>
    <w:p w14:paraId="4359A5C8" w14:textId="77777777" w:rsidR="00714BAB" w:rsidRPr="00073EDB" w:rsidRDefault="00C42CBC" w:rsidP="00FA3212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73EDB">
        <w:rPr>
          <w:rFonts w:ascii="Times New Roman" w:eastAsia="Calibri" w:hAnsi="Times New Roman" w:cs="Times New Roman"/>
          <w:sz w:val="28"/>
          <w:szCs w:val="28"/>
        </w:rPr>
        <w:t>C.</w:t>
      </w:r>
      <w:r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714BAB" w:rsidRPr="00073EDB">
        <w:rPr>
          <w:rFonts w:ascii="Times New Roman" w:eastAsia="Calibri" w:hAnsi="Times New Roman" w:cs="Times New Roman"/>
          <w:sz w:val="28"/>
          <w:szCs w:val="28"/>
        </w:rPr>
        <w:t xml:space="preserve">Các </w:t>
      </w:r>
      <w:r w:rsidR="00714BAB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năm: 1979; 1989; 1999; 2006; 2009; 2019</w:t>
      </w:r>
      <w:r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>;</w:t>
      </w:r>
      <w:r w:rsidR="00FA3212"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FA3212"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FA3212"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FA3212"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14:paraId="2D1AA223" w14:textId="14014D1C" w:rsidR="006D5D30" w:rsidRPr="00073EDB" w:rsidRDefault="00C42CBC" w:rsidP="00FA3212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EDB">
        <w:rPr>
          <w:rFonts w:ascii="Times New Roman" w:eastAsia="Calibri" w:hAnsi="Times New Roman" w:cs="Times New Roman"/>
          <w:sz w:val="28"/>
          <w:szCs w:val="28"/>
        </w:rPr>
        <w:t>D.</w:t>
      </w:r>
      <w:r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714BAB" w:rsidRPr="00073EDB">
        <w:rPr>
          <w:rFonts w:ascii="Times New Roman" w:eastAsia="Calibri" w:hAnsi="Times New Roman" w:cs="Times New Roman"/>
          <w:sz w:val="28"/>
          <w:szCs w:val="28"/>
        </w:rPr>
        <w:t xml:space="preserve">Các </w:t>
      </w:r>
      <w:r w:rsidR="00714BAB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năm: 1979; 1989; 1999; 2019</w:t>
      </w:r>
      <w:r w:rsidRPr="00073EDB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14:paraId="2515BDB3" w14:textId="77777777" w:rsidR="00CA0A7C" w:rsidRPr="00073EDB" w:rsidRDefault="00142C12" w:rsidP="00CA0A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2</w:t>
      </w:r>
      <w:r w:rsidR="006D5D30" w:rsidRPr="00073EDB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6D5D30"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A0A7C" w:rsidRPr="00073EDB">
        <w:rPr>
          <w:rFonts w:ascii="Times New Roman" w:eastAsia="Calibri" w:hAnsi="Times New Roman" w:cs="Times New Roman"/>
          <w:sz w:val="28"/>
          <w:szCs w:val="28"/>
        </w:rPr>
        <w:t xml:space="preserve">Biểu đồ hình quạt tròn ở hình dưới đây biểu diễn kết quả thống kê (tính theo tỉ số phần trăm) các loại chè xuất khẩu trong năm 2020 của công ty Phú Minh. </w:t>
      </w:r>
    </w:p>
    <w:p w14:paraId="4E1B302D" w14:textId="77777777" w:rsidR="00CA0A7C" w:rsidRPr="00073EDB" w:rsidRDefault="00CA0A7C" w:rsidP="00CA0A7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68C599" wp14:editId="667189CC">
            <wp:extent cx="2876190" cy="1638095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41860" w14:textId="77777777" w:rsidR="00CA0A7C" w:rsidRPr="00073EDB" w:rsidRDefault="00CA0A7C" w:rsidP="00CA0A7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Bảng nào sau đây là bảng số liệu thống kê số tiền (tính theo tỉ số phần trăm) công ty chè Phú Minh thu được ở mỗi loại chè năm 2020?</w:t>
      </w:r>
    </w:p>
    <w:p w14:paraId="11F7CF2E" w14:textId="77777777" w:rsidR="00CA0A7C" w:rsidRPr="00073EDB" w:rsidRDefault="00CA0A7C" w:rsidP="00CA0A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EDB">
        <w:rPr>
          <w:rFonts w:ascii="Times New Roman" w:eastAsia="Calibri" w:hAnsi="Times New Roman" w:cs="Times New Roman"/>
          <w:sz w:val="28"/>
          <w:szCs w:val="28"/>
        </w:rPr>
        <w:t xml:space="preserve">A. </w:t>
      </w:r>
    </w:p>
    <w:tbl>
      <w:tblPr>
        <w:tblStyle w:val="TableGrid"/>
        <w:tblW w:w="0" w:type="auto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2547"/>
        <w:gridCol w:w="1995"/>
        <w:gridCol w:w="1559"/>
        <w:gridCol w:w="1560"/>
      </w:tblGrid>
      <w:tr w:rsidR="00073EDB" w:rsidRPr="00073EDB" w14:paraId="32E0F64C" w14:textId="77777777" w:rsidTr="00E47071">
        <w:trPr>
          <w:trHeight w:val="383"/>
        </w:trPr>
        <w:tc>
          <w:tcPr>
            <w:tcW w:w="2547" w:type="dxa"/>
            <w:shd w:val="clear" w:color="auto" w:fill="FFF5D9"/>
            <w:vAlign w:val="center"/>
          </w:tcPr>
          <w:p w14:paraId="6AD3C2F1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Loại chè</w:t>
            </w:r>
          </w:p>
        </w:tc>
        <w:tc>
          <w:tcPr>
            <w:tcW w:w="1995" w:type="dxa"/>
            <w:shd w:val="clear" w:color="auto" w:fill="FFF5D9"/>
            <w:vAlign w:val="center"/>
          </w:tcPr>
          <w:p w14:paraId="58EA9056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thảo dược</w:t>
            </w:r>
          </w:p>
        </w:tc>
        <w:tc>
          <w:tcPr>
            <w:tcW w:w="1559" w:type="dxa"/>
            <w:shd w:val="clear" w:color="auto" w:fill="FFF5D9"/>
            <w:vAlign w:val="center"/>
          </w:tcPr>
          <w:p w14:paraId="39B00597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xanh</w:t>
            </w:r>
          </w:p>
        </w:tc>
        <w:tc>
          <w:tcPr>
            <w:tcW w:w="1560" w:type="dxa"/>
            <w:shd w:val="clear" w:color="auto" w:fill="FFF5D9"/>
            <w:vAlign w:val="center"/>
          </w:tcPr>
          <w:p w14:paraId="30D33D3C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đen</w:t>
            </w:r>
          </w:p>
        </w:tc>
      </w:tr>
      <w:tr w:rsidR="00073EDB" w:rsidRPr="00073EDB" w14:paraId="6D1198B5" w14:textId="77777777" w:rsidTr="00E47071">
        <w:trPr>
          <w:trHeight w:val="371"/>
        </w:trPr>
        <w:tc>
          <w:tcPr>
            <w:tcW w:w="2547" w:type="dxa"/>
            <w:vAlign w:val="center"/>
          </w:tcPr>
          <w:p w14:paraId="7B5590BB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Tỉ số phần trăm (%)</w:t>
            </w:r>
          </w:p>
        </w:tc>
        <w:tc>
          <w:tcPr>
            <w:tcW w:w="1995" w:type="dxa"/>
            <w:vAlign w:val="center"/>
          </w:tcPr>
          <w:p w14:paraId="1C9E4EF2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00475AE2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14:paraId="4C762FB9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</w:tbl>
    <w:p w14:paraId="571C5170" w14:textId="77777777" w:rsidR="00CA0A7C" w:rsidRPr="00073EDB" w:rsidRDefault="00CA0A7C" w:rsidP="00CA0A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EDB">
        <w:rPr>
          <w:rFonts w:ascii="Times New Roman" w:eastAsia="Calibri" w:hAnsi="Times New Roman" w:cs="Times New Roman"/>
          <w:sz w:val="28"/>
          <w:szCs w:val="28"/>
        </w:rPr>
        <w:t xml:space="preserve">B. </w:t>
      </w:r>
    </w:p>
    <w:tbl>
      <w:tblPr>
        <w:tblStyle w:val="TableGrid"/>
        <w:tblW w:w="0" w:type="auto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2547"/>
        <w:gridCol w:w="1995"/>
        <w:gridCol w:w="1559"/>
        <w:gridCol w:w="1560"/>
      </w:tblGrid>
      <w:tr w:rsidR="00073EDB" w:rsidRPr="00073EDB" w14:paraId="128365BF" w14:textId="77777777" w:rsidTr="00E47071">
        <w:trPr>
          <w:trHeight w:val="383"/>
        </w:trPr>
        <w:tc>
          <w:tcPr>
            <w:tcW w:w="2547" w:type="dxa"/>
            <w:shd w:val="clear" w:color="auto" w:fill="FFF5D9"/>
            <w:vAlign w:val="center"/>
          </w:tcPr>
          <w:p w14:paraId="746D0EED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Loại chè</w:t>
            </w:r>
          </w:p>
        </w:tc>
        <w:tc>
          <w:tcPr>
            <w:tcW w:w="1995" w:type="dxa"/>
            <w:shd w:val="clear" w:color="auto" w:fill="FFF5D9"/>
            <w:vAlign w:val="center"/>
          </w:tcPr>
          <w:p w14:paraId="16E280C1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thảo dược</w:t>
            </w:r>
          </w:p>
        </w:tc>
        <w:tc>
          <w:tcPr>
            <w:tcW w:w="1559" w:type="dxa"/>
            <w:shd w:val="clear" w:color="auto" w:fill="FFF5D9"/>
            <w:vAlign w:val="center"/>
          </w:tcPr>
          <w:p w14:paraId="0A7219E6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xanh</w:t>
            </w:r>
          </w:p>
        </w:tc>
        <w:tc>
          <w:tcPr>
            <w:tcW w:w="1560" w:type="dxa"/>
            <w:shd w:val="clear" w:color="auto" w:fill="FFF5D9"/>
            <w:vAlign w:val="center"/>
          </w:tcPr>
          <w:p w14:paraId="56583F5B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đen</w:t>
            </w:r>
          </w:p>
        </w:tc>
      </w:tr>
      <w:tr w:rsidR="00073EDB" w:rsidRPr="00073EDB" w14:paraId="1EE51324" w14:textId="77777777" w:rsidTr="00E47071">
        <w:trPr>
          <w:trHeight w:val="371"/>
        </w:trPr>
        <w:tc>
          <w:tcPr>
            <w:tcW w:w="2547" w:type="dxa"/>
            <w:vAlign w:val="center"/>
          </w:tcPr>
          <w:p w14:paraId="55E30223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Tỉ số phần trăm (%)</w:t>
            </w:r>
          </w:p>
        </w:tc>
        <w:tc>
          <w:tcPr>
            <w:tcW w:w="1995" w:type="dxa"/>
            <w:vAlign w:val="center"/>
          </w:tcPr>
          <w:p w14:paraId="00D5E9F0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297C3AE9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14:paraId="1DECC242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</w:tbl>
    <w:p w14:paraId="551C0DE7" w14:textId="77777777" w:rsidR="00CA0A7C" w:rsidRPr="00073EDB" w:rsidRDefault="00CA0A7C" w:rsidP="00CA0A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EDB">
        <w:rPr>
          <w:rFonts w:ascii="Times New Roman" w:eastAsia="Calibri" w:hAnsi="Times New Roman" w:cs="Times New Roman"/>
          <w:sz w:val="28"/>
          <w:szCs w:val="28"/>
        </w:rPr>
        <w:t xml:space="preserve">C. </w:t>
      </w:r>
    </w:p>
    <w:tbl>
      <w:tblPr>
        <w:tblStyle w:val="TableGrid"/>
        <w:tblW w:w="0" w:type="auto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2547"/>
        <w:gridCol w:w="1995"/>
        <w:gridCol w:w="1559"/>
        <w:gridCol w:w="1560"/>
      </w:tblGrid>
      <w:tr w:rsidR="00073EDB" w:rsidRPr="00073EDB" w14:paraId="5F50B7F2" w14:textId="77777777" w:rsidTr="00E47071">
        <w:trPr>
          <w:trHeight w:val="383"/>
        </w:trPr>
        <w:tc>
          <w:tcPr>
            <w:tcW w:w="2547" w:type="dxa"/>
            <w:shd w:val="clear" w:color="auto" w:fill="FFF5D9"/>
            <w:vAlign w:val="center"/>
          </w:tcPr>
          <w:p w14:paraId="304E337E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Loại chè</w:t>
            </w:r>
          </w:p>
        </w:tc>
        <w:tc>
          <w:tcPr>
            <w:tcW w:w="1995" w:type="dxa"/>
            <w:shd w:val="clear" w:color="auto" w:fill="FFF5D9"/>
            <w:vAlign w:val="center"/>
          </w:tcPr>
          <w:p w14:paraId="431A3F64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thảo dược</w:t>
            </w:r>
          </w:p>
        </w:tc>
        <w:tc>
          <w:tcPr>
            <w:tcW w:w="1559" w:type="dxa"/>
            <w:shd w:val="clear" w:color="auto" w:fill="FFF5D9"/>
            <w:vAlign w:val="center"/>
          </w:tcPr>
          <w:p w14:paraId="60FEB844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xanh</w:t>
            </w:r>
          </w:p>
        </w:tc>
        <w:tc>
          <w:tcPr>
            <w:tcW w:w="1560" w:type="dxa"/>
            <w:shd w:val="clear" w:color="auto" w:fill="FFF5D9"/>
            <w:vAlign w:val="center"/>
          </w:tcPr>
          <w:p w14:paraId="26EFF9D9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đen</w:t>
            </w:r>
          </w:p>
        </w:tc>
      </w:tr>
      <w:tr w:rsidR="00073EDB" w:rsidRPr="00073EDB" w14:paraId="5DBD87DB" w14:textId="77777777" w:rsidTr="00E47071">
        <w:trPr>
          <w:trHeight w:val="371"/>
        </w:trPr>
        <w:tc>
          <w:tcPr>
            <w:tcW w:w="2547" w:type="dxa"/>
            <w:vAlign w:val="center"/>
          </w:tcPr>
          <w:p w14:paraId="36ADAF02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Tỉ số phần trăm (%)</w:t>
            </w:r>
          </w:p>
        </w:tc>
        <w:tc>
          <w:tcPr>
            <w:tcW w:w="1995" w:type="dxa"/>
            <w:vAlign w:val="center"/>
          </w:tcPr>
          <w:p w14:paraId="401FAF60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1A97D2F0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  <w:vAlign w:val="center"/>
          </w:tcPr>
          <w:p w14:paraId="4D840B97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14:paraId="4B11BAE5" w14:textId="77777777" w:rsidR="00CA0A7C" w:rsidRPr="00073EDB" w:rsidRDefault="00CA0A7C" w:rsidP="00CA0A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EDB">
        <w:rPr>
          <w:rFonts w:ascii="Times New Roman" w:eastAsia="Calibri" w:hAnsi="Times New Roman" w:cs="Times New Roman"/>
          <w:sz w:val="28"/>
          <w:szCs w:val="28"/>
        </w:rPr>
        <w:t xml:space="preserve">D. </w:t>
      </w:r>
    </w:p>
    <w:tbl>
      <w:tblPr>
        <w:tblStyle w:val="TableGrid"/>
        <w:tblW w:w="0" w:type="auto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2547"/>
        <w:gridCol w:w="1995"/>
        <w:gridCol w:w="1559"/>
        <w:gridCol w:w="1560"/>
      </w:tblGrid>
      <w:tr w:rsidR="00073EDB" w:rsidRPr="00073EDB" w14:paraId="3972E01E" w14:textId="77777777" w:rsidTr="00E47071">
        <w:trPr>
          <w:trHeight w:val="383"/>
        </w:trPr>
        <w:tc>
          <w:tcPr>
            <w:tcW w:w="2547" w:type="dxa"/>
            <w:shd w:val="clear" w:color="auto" w:fill="FFF5D9"/>
            <w:vAlign w:val="center"/>
          </w:tcPr>
          <w:p w14:paraId="023BB0F9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Loại chè</w:t>
            </w:r>
          </w:p>
        </w:tc>
        <w:tc>
          <w:tcPr>
            <w:tcW w:w="1995" w:type="dxa"/>
            <w:shd w:val="clear" w:color="auto" w:fill="FFF5D9"/>
            <w:vAlign w:val="center"/>
          </w:tcPr>
          <w:p w14:paraId="4700E266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thảo dược</w:t>
            </w:r>
          </w:p>
        </w:tc>
        <w:tc>
          <w:tcPr>
            <w:tcW w:w="1559" w:type="dxa"/>
            <w:shd w:val="clear" w:color="auto" w:fill="FFF5D9"/>
            <w:vAlign w:val="center"/>
          </w:tcPr>
          <w:p w14:paraId="07FA47C4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xanh</w:t>
            </w:r>
          </w:p>
        </w:tc>
        <w:tc>
          <w:tcPr>
            <w:tcW w:w="1560" w:type="dxa"/>
            <w:shd w:val="clear" w:color="auto" w:fill="FFF5D9"/>
            <w:vAlign w:val="center"/>
          </w:tcPr>
          <w:p w14:paraId="279FD31E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đen</w:t>
            </w:r>
          </w:p>
        </w:tc>
      </w:tr>
      <w:tr w:rsidR="00073EDB" w:rsidRPr="00073EDB" w14:paraId="77853875" w14:textId="77777777" w:rsidTr="00E47071">
        <w:trPr>
          <w:trHeight w:val="371"/>
        </w:trPr>
        <w:tc>
          <w:tcPr>
            <w:tcW w:w="2547" w:type="dxa"/>
            <w:vAlign w:val="center"/>
          </w:tcPr>
          <w:p w14:paraId="070CBDE9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Tỉ số phần trăm (%)</w:t>
            </w:r>
          </w:p>
        </w:tc>
        <w:tc>
          <w:tcPr>
            <w:tcW w:w="1995" w:type="dxa"/>
            <w:vAlign w:val="center"/>
          </w:tcPr>
          <w:p w14:paraId="0EDE5369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0232ACBA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  <w:vAlign w:val="center"/>
          </w:tcPr>
          <w:p w14:paraId="6D191D48" w14:textId="77777777" w:rsidR="00CA0A7C" w:rsidRPr="00073EDB" w:rsidRDefault="00CA0A7C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</w:tbl>
    <w:p w14:paraId="154366C8" w14:textId="60112F73" w:rsidR="00E56530" w:rsidRPr="00073EDB" w:rsidRDefault="00142C12" w:rsidP="00973C1B">
      <w:pPr>
        <w:tabs>
          <w:tab w:val="left" w:pos="0"/>
          <w:tab w:val="left" w:pos="2268"/>
          <w:tab w:val="left" w:pos="4536"/>
          <w:tab w:val="left" w:pos="6804"/>
        </w:tabs>
        <w:spacing w:before="24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3. </w:t>
      </w:r>
      <w:r w:rsidR="00E56530" w:rsidRPr="00073EDB">
        <w:rPr>
          <w:rFonts w:ascii="Times New Roman" w:hAnsi="Times New Roman" w:cs="Times New Roman"/>
          <w:sz w:val="28"/>
          <w:szCs w:val="28"/>
        </w:rPr>
        <w:t>Khẳng định nào sau đây không đúng?</w:t>
      </w:r>
    </w:p>
    <w:p w14:paraId="55CAC5F8" w14:textId="33327D3A" w:rsidR="00E56530" w:rsidRPr="00073EDB" w:rsidRDefault="00E56530" w:rsidP="00E56530">
      <w:pPr>
        <w:tabs>
          <w:tab w:val="left" w:pos="0"/>
          <w:tab w:val="left" w:pos="567"/>
          <w:tab w:val="left" w:pos="2268"/>
          <w:tab w:val="left" w:pos="4536"/>
          <w:tab w:val="left" w:pos="6804"/>
        </w:tabs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A. Xác suất của một biến cố là một số nằm từ 0 đến 1;</w:t>
      </w:r>
    </w:p>
    <w:p w14:paraId="5F19A797" w14:textId="5E49DBE3" w:rsidR="00E56530" w:rsidRPr="00073EDB" w:rsidRDefault="00E56530" w:rsidP="00E56530">
      <w:pPr>
        <w:tabs>
          <w:tab w:val="left" w:pos="0"/>
          <w:tab w:val="left" w:pos="567"/>
          <w:tab w:val="left" w:pos="2268"/>
          <w:tab w:val="left" w:pos="4536"/>
          <w:tab w:val="left" w:pos="6804"/>
        </w:tabs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B. Các biến cố có khả năng xảy ra bằng nhau thì có xác suất bằng nhau;</w:t>
      </w:r>
    </w:p>
    <w:p w14:paraId="763F264A" w14:textId="660980A0" w:rsidR="00E56530" w:rsidRPr="00073EDB" w:rsidRDefault="00E56530" w:rsidP="00E56530">
      <w:pPr>
        <w:tabs>
          <w:tab w:val="left" w:pos="0"/>
          <w:tab w:val="left" w:pos="567"/>
          <w:tab w:val="left" w:pos="2268"/>
          <w:tab w:val="left" w:pos="4536"/>
          <w:tab w:val="left" w:pos="6804"/>
        </w:tabs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C. Biến cố có xác suất càng lớn càng dễ xảy ra;</w:t>
      </w:r>
    </w:p>
    <w:p w14:paraId="3F6FE1BF" w14:textId="1047377E" w:rsidR="00142C12" w:rsidRPr="00073EDB" w:rsidRDefault="00E56530" w:rsidP="00E565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sz w:val="28"/>
          <w:szCs w:val="28"/>
        </w:rPr>
        <w:lastRenderedPageBreak/>
        <w:t>D. Xác suất của biến cố chắc chắn bằng 0.</w:t>
      </w:r>
    </w:p>
    <w:p w14:paraId="3A4D048B" w14:textId="2F70C754" w:rsidR="00713321" w:rsidRPr="00073EDB" w:rsidRDefault="00D61707" w:rsidP="00713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eastAsia="Calibri" w:hAnsi="Times New Roman" w:cs="Times New Roman"/>
          <w:b/>
          <w:bCs/>
          <w:sz w:val="28"/>
          <w:szCs w:val="28"/>
        </w:rPr>
        <w:t>Câu 4</w:t>
      </w:r>
      <w:r w:rsidR="006D5D30" w:rsidRPr="00073E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713321" w:rsidRPr="00073EDB">
        <w:rPr>
          <w:rFonts w:ascii="Times New Roman" w:hAnsi="Times New Roman" w:cs="Times New Roman"/>
          <w:sz w:val="28"/>
          <w:szCs w:val="28"/>
        </w:rPr>
        <w:t xml:space="preserve">Trong một phép thử, bạn An xác định được biến cố </w:t>
      </w:r>
      <w:bookmarkStart w:id="10" w:name="MTBlankEqn"/>
      <w:r w:rsidR="003E2445" w:rsidRPr="00073EDB">
        <w:rPr>
          <w:position w:val="-4"/>
        </w:rPr>
        <w:object w:dxaOrig="360" w:dyaOrig="279" w14:anchorId="26B4E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3.95pt" o:ole="">
            <v:imagedata r:id="rId11" o:title=""/>
          </v:shape>
          <o:OLEObject Type="Embed" ProgID="Equation.DSMT4" ShapeID="_x0000_i1025" DrawAspect="Content" ObjectID="_1741357478" r:id="rId12"/>
        </w:object>
      </w:r>
      <w:bookmarkEnd w:id="10"/>
      <w:r w:rsidR="00713321" w:rsidRPr="00073EDB">
        <w:rPr>
          <w:rFonts w:ascii="Times New Roman" w:hAnsi="Times New Roman" w:cs="Times New Roman"/>
          <w:sz w:val="28"/>
          <w:szCs w:val="28"/>
        </w:rPr>
        <w:t xml:space="preserve">, biến cố </w:t>
      </w:r>
      <w:r w:rsidR="003E2445" w:rsidRPr="00073EDB">
        <w:rPr>
          <w:position w:val="-6"/>
        </w:rPr>
        <w:object w:dxaOrig="300" w:dyaOrig="300" w14:anchorId="1B308AFD">
          <v:shape id="_x0000_i1026" type="#_x0000_t75" style="width:15.05pt;height:15.05pt" o:ole="">
            <v:imagedata r:id="rId13" o:title=""/>
          </v:shape>
          <o:OLEObject Type="Embed" ProgID="Equation.DSMT4" ShapeID="_x0000_i1026" DrawAspect="Content" ObjectID="_1741357479" r:id="rId14"/>
        </w:object>
      </w:r>
      <w:r w:rsidR="00713321" w:rsidRPr="00073EDB">
        <w:rPr>
          <w:rFonts w:ascii="Times New Roman" w:hAnsi="Times New Roman" w:cs="Times New Roman"/>
          <w:sz w:val="28"/>
          <w:szCs w:val="28"/>
        </w:rPr>
        <w:t xml:space="preserve"> có xác suất lần lượt là </w:t>
      </w:r>
      <w:r w:rsidR="003E2445" w:rsidRPr="00073EDB">
        <w:rPr>
          <w:position w:val="-28"/>
        </w:rPr>
        <w:object w:dxaOrig="240" w:dyaOrig="720" w14:anchorId="2CF686B0">
          <v:shape id="_x0000_i1027" type="#_x0000_t75" style="width:11.8pt;height:36.55pt" o:ole="">
            <v:imagedata r:id="rId15" o:title=""/>
          </v:shape>
          <o:OLEObject Type="Embed" ProgID="Equation.DSMT4" ShapeID="_x0000_i1027" DrawAspect="Content" ObjectID="_1741357480" r:id="rId16"/>
        </w:object>
      </w:r>
      <w:r w:rsidR="00713321" w:rsidRPr="00073EDB">
        <w:rPr>
          <w:rFonts w:ascii="Times New Roman" w:hAnsi="Times New Roman" w:cs="Times New Roman"/>
          <w:sz w:val="28"/>
          <w:szCs w:val="28"/>
        </w:rPr>
        <w:t xml:space="preserve"> và </w:t>
      </w:r>
      <w:r w:rsidR="003E2445" w:rsidRPr="00073EDB">
        <w:rPr>
          <w:position w:val="-26"/>
        </w:rPr>
        <w:object w:dxaOrig="260" w:dyaOrig="700" w14:anchorId="2DC2D5A0">
          <v:shape id="_x0000_i1028" type="#_x0000_t75" style="width:12.9pt;height:35.45pt" o:ole="">
            <v:imagedata r:id="rId17" o:title=""/>
          </v:shape>
          <o:OLEObject Type="Embed" ProgID="Equation.DSMT4" ShapeID="_x0000_i1028" DrawAspect="Content" ObjectID="_1741357481" r:id="rId18"/>
        </w:object>
      </w:r>
      <w:r w:rsidR="00713321" w:rsidRPr="00073EDB">
        <w:rPr>
          <w:rFonts w:ascii="Times New Roman" w:hAnsi="Times New Roman" w:cs="Times New Roman"/>
          <w:sz w:val="28"/>
          <w:szCs w:val="28"/>
        </w:rPr>
        <w:t>. Hỏi biến cố nào có khả năng xảy ra thấp hơn?</w:t>
      </w:r>
    </w:p>
    <w:p w14:paraId="37B414D9" w14:textId="6A9BD1D1" w:rsidR="00713321" w:rsidRPr="00073EDB" w:rsidRDefault="00713321" w:rsidP="00713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A. Biến cố </w:t>
      </w:r>
      <w:r w:rsidR="003E2445" w:rsidRPr="00073EDB">
        <w:rPr>
          <w:position w:val="-4"/>
        </w:rPr>
        <w:object w:dxaOrig="360" w:dyaOrig="279" w14:anchorId="16C71007">
          <v:shape id="_x0000_i1029" type="#_x0000_t75" style="width:18.25pt;height:13.95pt" o:ole="">
            <v:imagedata r:id="rId19" o:title=""/>
          </v:shape>
          <o:OLEObject Type="Embed" ProgID="Equation.DSMT4" ShapeID="_x0000_i1029" DrawAspect="Content" ObjectID="_1741357482" r:id="rId20"/>
        </w:object>
      </w:r>
      <w:r w:rsidRPr="00073EDB">
        <w:rPr>
          <w:rFonts w:ascii="Times New Roman" w:hAnsi="Times New Roman" w:cs="Times New Roman"/>
          <w:sz w:val="28"/>
          <w:szCs w:val="28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</w:p>
    <w:p w14:paraId="1290A632" w14:textId="43A8DF54" w:rsidR="00713321" w:rsidRPr="00073EDB" w:rsidRDefault="00713321" w:rsidP="00713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B. Biến cố </w:t>
      </w:r>
      <w:r w:rsidR="003E2445" w:rsidRPr="00073EDB">
        <w:rPr>
          <w:position w:val="-6"/>
        </w:rPr>
        <w:object w:dxaOrig="300" w:dyaOrig="300" w14:anchorId="677307C3">
          <v:shape id="_x0000_i1030" type="#_x0000_t75" style="width:15.05pt;height:15.05pt" o:ole="">
            <v:imagedata r:id="rId21" o:title=""/>
          </v:shape>
          <o:OLEObject Type="Embed" ProgID="Equation.DSMT4" ShapeID="_x0000_i1030" DrawAspect="Content" ObjectID="_1741357483" r:id="rId22"/>
        </w:object>
      </w:r>
      <w:r w:rsidRPr="00073EDB">
        <w:rPr>
          <w:rFonts w:ascii="Times New Roman" w:hAnsi="Times New Roman" w:cs="Times New Roman"/>
          <w:sz w:val="28"/>
          <w:szCs w:val="28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</w:p>
    <w:p w14:paraId="52448C14" w14:textId="37E46527" w:rsidR="00713321" w:rsidRPr="00073EDB" w:rsidRDefault="00713321" w:rsidP="00713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C. Cả hai biến cố </w:t>
      </w:r>
      <w:r w:rsidR="003E2445" w:rsidRPr="00073EDB">
        <w:rPr>
          <w:position w:val="-4"/>
        </w:rPr>
        <w:object w:dxaOrig="360" w:dyaOrig="279" w14:anchorId="095713FA">
          <v:shape id="_x0000_i1031" type="#_x0000_t75" style="width:18.25pt;height:13.95pt" o:ole="">
            <v:imagedata r:id="rId23" o:title=""/>
          </v:shape>
          <o:OLEObject Type="Embed" ProgID="Equation.DSMT4" ShapeID="_x0000_i1031" DrawAspect="Content" ObjectID="_1741357484" r:id="rId24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và </w:t>
      </w:r>
      <w:r w:rsidR="003E2445" w:rsidRPr="00073EDB">
        <w:rPr>
          <w:position w:val="-6"/>
        </w:rPr>
        <w:object w:dxaOrig="300" w:dyaOrig="300" w14:anchorId="3FAC109F">
          <v:shape id="_x0000_i1032" type="#_x0000_t75" style="width:15.05pt;height:15.05pt" o:ole="">
            <v:imagedata r:id="rId25" o:title=""/>
          </v:shape>
          <o:OLEObject Type="Embed" ProgID="Equation.DSMT4" ShapeID="_x0000_i1032" DrawAspect="Content" ObjectID="_1741357485" r:id="rId26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đều có khả năng xảy ra bằng nhau;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</w:p>
    <w:p w14:paraId="24BF716E" w14:textId="779336D5" w:rsidR="006D5D30" w:rsidRPr="00073EDB" w:rsidRDefault="00713321" w:rsidP="00713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D. Không thể xác định được.</w:t>
      </w:r>
    </w:p>
    <w:p w14:paraId="60990BAE" w14:textId="269B0143" w:rsidR="00431F1B" w:rsidRPr="00073EDB" w:rsidRDefault="00D61707" w:rsidP="00431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="006D5D30"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31F1B"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Cho hai tam giác </w:t>
      </w:r>
      <w:r w:rsidR="003E2445" w:rsidRPr="00073EDB">
        <w:rPr>
          <w:position w:val="-6"/>
        </w:rPr>
        <w:object w:dxaOrig="639" w:dyaOrig="300" w14:anchorId="3CBE6A96">
          <v:shape id="_x0000_i1033" type="#_x0000_t75" style="width:31.15pt;height:15.05pt" o:ole="">
            <v:imagedata r:id="rId27" o:title=""/>
          </v:shape>
          <o:OLEObject Type="Embed" ProgID="Equation.DSMT4" ShapeID="_x0000_i1033" DrawAspect="Content" ObjectID="_1741357486" r:id="rId28"/>
        </w:object>
      </w:r>
      <w:r w:rsidR="00431F1B"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có</w:t>
      </w:r>
      <w:r w:rsidR="003A1B7F"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3E2445" w:rsidRPr="00073EDB">
        <w:rPr>
          <w:position w:val="-12"/>
        </w:rPr>
        <w:object w:dxaOrig="2940" w:dyaOrig="460" w14:anchorId="69E8A3C6">
          <v:shape id="_x0000_i1034" type="#_x0000_t75" style="width:147.2pt;height:23.65pt" o:ole="">
            <v:imagedata r:id="rId29" o:title=""/>
          </v:shape>
          <o:OLEObject Type="Embed" ProgID="Equation.DSMT4" ShapeID="_x0000_i1034" DrawAspect="Content" ObjectID="_1741357487" r:id="rId30"/>
        </w:object>
      </w:r>
      <w:r w:rsidR="00431F1B" w:rsidRPr="00073EDB">
        <w:rPr>
          <w:rFonts w:ascii="Times New Roman" w:hAnsi="Times New Roman" w:cs="Times New Roman"/>
          <w:bCs/>
          <w:sz w:val="28"/>
          <w:szCs w:val="28"/>
          <w:lang w:val="vi-VN"/>
        </w:rPr>
        <w:t>. Khi đó,</w:t>
      </w:r>
      <w:r w:rsidR="000E081F"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3E2445" w:rsidRPr="00073EDB">
        <w:rPr>
          <w:position w:val="-6"/>
        </w:rPr>
        <w:object w:dxaOrig="220" w:dyaOrig="240" w14:anchorId="132C0B65">
          <v:shape id="_x0000_i1035" type="#_x0000_t75" style="width:10.75pt;height:11.8pt" o:ole="">
            <v:imagedata r:id="rId31" o:title=""/>
          </v:shape>
          <o:OLEObject Type="Embed" ProgID="Equation.DSMT4" ShapeID="_x0000_i1035" DrawAspect="Content" ObjectID="_1741357488" r:id="rId32"/>
        </w:object>
      </w:r>
      <w:r w:rsidR="00431F1B"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bằng bao nhiêu?</w:t>
      </w:r>
    </w:p>
    <w:p w14:paraId="7B53A95F" w14:textId="4BC02857" w:rsidR="00A64C0C" w:rsidRPr="00073EDB" w:rsidRDefault="00431F1B" w:rsidP="00431F1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A. </w: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50</w:t>
      </w:r>
      <w:r w:rsidRPr="00073EDB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60</w:t>
      </w:r>
      <w:r w:rsidRPr="00073EDB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073EDB">
        <w:rPr>
          <w:rFonts w:ascii="Times New Roman" w:hAnsi="Times New Roman" w:cs="Times New Roman"/>
          <w:sz w:val="28"/>
          <w:szCs w:val="28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40</w:t>
      </w:r>
      <w:r w:rsidRPr="00073EDB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120</w:t>
      </w:r>
      <w:r w:rsidRPr="00073EDB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073EDB">
        <w:rPr>
          <w:rFonts w:ascii="Times New Roman" w:hAnsi="Times New Roman" w:cs="Times New Roman"/>
          <w:sz w:val="28"/>
          <w:szCs w:val="28"/>
        </w:rPr>
        <w:t>.</w:t>
      </w:r>
    </w:p>
    <w:p w14:paraId="5E53B8D0" w14:textId="3D80776B" w:rsidR="00C53FE0" w:rsidRPr="00073EDB" w:rsidRDefault="00D61707" w:rsidP="00C53FE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b/>
          <w:sz w:val="28"/>
          <w:szCs w:val="28"/>
        </w:rPr>
        <w:t>Câu 6</w:t>
      </w:r>
      <w:r w:rsidR="006D5D30" w:rsidRPr="00073EDB">
        <w:rPr>
          <w:rFonts w:ascii="Times New Roman" w:hAnsi="Times New Roman" w:cs="Times New Roman"/>
          <w:b/>
          <w:sz w:val="28"/>
          <w:szCs w:val="28"/>
        </w:rPr>
        <w:t>.</w:t>
      </w:r>
      <w:r w:rsidR="006D5D30" w:rsidRPr="00073EDB">
        <w:rPr>
          <w:rFonts w:ascii="Times New Roman" w:hAnsi="Times New Roman" w:cs="Times New Roman"/>
          <w:sz w:val="28"/>
          <w:szCs w:val="28"/>
        </w:rPr>
        <w:t xml:space="preserve"> </w:t>
      </w:r>
      <w:r w:rsidR="00C53FE0" w:rsidRPr="00073EDB">
        <w:rPr>
          <w:rFonts w:ascii="Times New Roman" w:hAnsi="Times New Roman" w:cs="Times New Roman"/>
          <w:sz w:val="28"/>
          <w:szCs w:val="28"/>
        </w:rPr>
        <w:t xml:space="preserve">Cho </w:t>
      </w:r>
      <w:r w:rsidR="003E2445" w:rsidRPr="00073EDB">
        <w:rPr>
          <w:position w:val="-6"/>
        </w:rPr>
        <w:object w:dxaOrig="780" w:dyaOrig="300" w14:anchorId="1CA8857C">
          <v:shape id="_x0000_i1036" type="#_x0000_t75" style="width:38.7pt;height:15.05pt" o:ole="">
            <v:imagedata r:id="rId33" o:title=""/>
          </v:shape>
          <o:OLEObject Type="Embed" ProgID="Equation.DSMT4" ShapeID="_x0000_i1036" DrawAspect="Content" ObjectID="_1741357489" r:id="rId34"/>
        </w:object>
      </w:r>
      <w:r w:rsidR="00C53FE0" w:rsidRPr="00073EDB">
        <w:rPr>
          <w:rFonts w:ascii="Times New Roman" w:hAnsi="Times New Roman" w:cs="Times New Roman"/>
          <w:sz w:val="28"/>
          <w:szCs w:val="28"/>
        </w:rPr>
        <w:t xml:space="preserve"> có </w:t>
      </w:r>
      <w:r w:rsidR="003E2445" w:rsidRPr="00073EDB">
        <w:rPr>
          <w:position w:val="-12"/>
        </w:rPr>
        <w:object w:dxaOrig="1880" w:dyaOrig="460" w14:anchorId="7440DDE8">
          <v:shape id="_x0000_i1037" type="#_x0000_t75" style="width:93.5pt;height:23.65pt" o:ole="">
            <v:imagedata r:id="rId35" o:title=""/>
          </v:shape>
          <o:OLEObject Type="Embed" ProgID="Equation.DSMT4" ShapeID="_x0000_i1037" DrawAspect="Content" ObjectID="_1741357490" r:id="rId36"/>
        </w:object>
      </w:r>
      <w:r w:rsidR="00C53FE0" w:rsidRPr="00073EDB">
        <w:rPr>
          <w:rFonts w:ascii="Times New Roman" w:hAnsi="Times New Roman" w:cs="Times New Roman"/>
          <w:sz w:val="28"/>
          <w:szCs w:val="28"/>
        </w:rPr>
        <w:t>. Khẳng định nào sau đây là đúng?</w:t>
      </w:r>
    </w:p>
    <w:p w14:paraId="4CE5DB4E" w14:textId="1217558B" w:rsidR="00C53FE0" w:rsidRPr="00073EDB" w:rsidRDefault="00C53FE0" w:rsidP="00C53FE0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A. </w:t>
      </w:r>
      <w:r w:rsidR="003E2445" w:rsidRPr="00073EDB">
        <w:rPr>
          <w:position w:val="-6"/>
        </w:rPr>
        <w:object w:dxaOrig="1760" w:dyaOrig="300" w14:anchorId="7BF5D17D">
          <v:shape id="_x0000_i1038" type="#_x0000_t75" style="width:88.1pt;height:15.05pt" o:ole="">
            <v:imagedata r:id="rId37" o:title=""/>
          </v:shape>
          <o:OLEObject Type="Embed" ProgID="Equation.DSMT4" ShapeID="_x0000_i1038" DrawAspect="Content" ObjectID="_1741357491" r:id="rId38"/>
        </w:object>
      </w:r>
      <w:r w:rsidRPr="00073EDB">
        <w:rPr>
          <w:rFonts w:ascii="Times New Roman" w:hAnsi="Times New Roman" w:cs="Times New Roman"/>
          <w:sz w:val="28"/>
          <w:szCs w:val="28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="000A3400"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 xml:space="preserve">B. </w:t>
      </w:r>
      <w:r w:rsidR="003E2445" w:rsidRPr="00073EDB">
        <w:rPr>
          <w:position w:val="-6"/>
        </w:rPr>
        <w:object w:dxaOrig="1760" w:dyaOrig="300" w14:anchorId="0779D456">
          <v:shape id="_x0000_i1039" type="#_x0000_t75" style="width:88.1pt;height:15.05pt" o:ole="">
            <v:imagedata r:id="rId39" o:title=""/>
          </v:shape>
          <o:OLEObject Type="Embed" ProgID="Equation.DSMT4" ShapeID="_x0000_i1039" DrawAspect="Content" ObjectID="_1741357492" r:id="rId40"/>
        </w:object>
      </w:r>
      <w:r w:rsidRPr="00073EDB">
        <w:rPr>
          <w:rFonts w:ascii="Times New Roman" w:hAnsi="Times New Roman" w:cs="Times New Roman"/>
          <w:sz w:val="28"/>
          <w:szCs w:val="28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</w:p>
    <w:p w14:paraId="4BFD701A" w14:textId="3ACF91DF" w:rsidR="006D5D30" w:rsidRPr="00073EDB" w:rsidRDefault="00C53FE0" w:rsidP="00C83A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C. </w:t>
      </w:r>
      <w:r w:rsidR="003E2445" w:rsidRPr="00073EDB">
        <w:rPr>
          <w:position w:val="-6"/>
        </w:rPr>
        <w:object w:dxaOrig="1760" w:dyaOrig="300" w14:anchorId="3D603D53">
          <v:shape id="_x0000_i1040" type="#_x0000_t75" style="width:88.1pt;height:15.05pt" o:ole="">
            <v:imagedata r:id="rId41" o:title=""/>
          </v:shape>
          <o:OLEObject Type="Embed" ProgID="Equation.DSMT4" ShapeID="_x0000_i1040" DrawAspect="Content" ObjectID="_1741357493" r:id="rId42"/>
        </w:object>
      </w:r>
      <w:r w:rsidRPr="00073EDB">
        <w:rPr>
          <w:rFonts w:ascii="Times New Roman" w:hAnsi="Times New Roman" w:cs="Times New Roman"/>
          <w:sz w:val="28"/>
          <w:szCs w:val="28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3E2445" w:rsidRPr="00073EDB">
        <w:rPr>
          <w:position w:val="-6"/>
        </w:rPr>
        <w:object w:dxaOrig="1760" w:dyaOrig="300" w14:anchorId="4B864944">
          <v:shape id="_x0000_i1041" type="#_x0000_t75" style="width:88.1pt;height:15.05pt" o:ole="">
            <v:imagedata r:id="rId43" o:title=""/>
          </v:shape>
          <o:OLEObject Type="Embed" ProgID="Equation.DSMT4" ShapeID="_x0000_i1041" DrawAspect="Content" ObjectID="_1741357494" r:id="rId44"/>
        </w:object>
      </w:r>
      <w:r w:rsidRPr="00073EDB">
        <w:rPr>
          <w:rFonts w:ascii="Times New Roman" w:hAnsi="Times New Roman" w:cs="Times New Roman"/>
          <w:sz w:val="28"/>
          <w:szCs w:val="28"/>
        </w:rPr>
        <w:t>.</w:t>
      </w:r>
    </w:p>
    <w:p w14:paraId="6C4416DA" w14:textId="655E9099" w:rsidR="00C57340" w:rsidRPr="00073EDB" w:rsidRDefault="00D61707" w:rsidP="00C573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="006D5D30" w:rsidRPr="00073E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5D30" w:rsidRPr="00073EDB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15102052"/>
      <w:r w:rsidR="00C57340"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Cho hai tam giác </w:t>
      </w:r>
      <w:r w:rsidR="003E2445" w:rsidRPr="00073EDB">
        <w:rPr>
          <w:position w:val="-4"/>
        </w:rPr>
        <w:object w:dxaOrig="740" w:dyaOrig="279" w14:anchorId="036763F4">
          <v:shape id="_x0000_i1042" type="#_x0000_t75" style="width:36.55pt;height:13.95pt" o:ole="">
            <v:imagedata r:id="rId45" o:title=""/>
          </v:shape>
          <o:OLEObject Type="Embed" ProgID="Equation.DSMT4" ShapeID="_x0000_i1042" DrawAspect="Content" ObjectID="_1741357495" r:id="rId46"/>
        </w:object>
      </w:r>
      <w:r w:rsidR="00C57340"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</w:t>
      </w:r>
      <w:r w:rsidR="003E2445" w:rsidRPr="00073EDB">
        <w:rPr>
          <w:position w:val="-12"/>
        </w:rPr>
        <w:object w:dxaOrig="600" w:dyaOrig="360" w14:anchorId="2789A663">
          <v:shape id="_x0000_i1043" type="#_x0000_t75" style="width:30.1pt;height:18.25pt" o:ole="">
            <v:imagedata r:id="rId47" o:title=""/>
          </v:shape>
          <o:OLEObject Type="Embed" ProgID="Equation.DSMT4" ShapeID="_x0000_i1043" DrawAspect="Content" ObjectID="_1741357496" r:id="rId48"/>
        </w:object>
      </w:r>
      <w:r w:rsidR="00C57340"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có </w:t>
      </w:r>
      <w:r w:rsidR="003E2445" w:rsidRPr="00073EDB">
        <w:rPr>
          <w:position w:val="-12"/>
        </w:rPr>
        <w:object w:dxaOrig="740" w:dyaOrig="460" w14:anchorId="124D1670">
          <v:shape id="_x0000_i1044" type="#_x0000_t75" style="width:36.55pt;height:23.65pt" o:ole="">
            <v:imagedata r:id="rId49" o:title=""/>
          </v:shape>
          <o:OLEObject Type="Embed" ProgID="Equation.DSMT4" ShapeID="_x0000_i1044" DrawAspect="Content" ObjectID="_1741357497" r:id="rId50"/>
        </w:object>
      </w:r>
      <w:r w:rsidR="00C57340"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; </w:t>
      </w:r>
      <w:r w:rsidR="003E2445" w:rsidRPr="00073EDB">
        <w:rPr>
          <w:position w:val="-12"/>
        </w:rPr>
        <w:object w:dxaOrig="1200" w:dyaOrig="360" w14:anchorId="5DCD3F7D">
          <v:shape id="_x0000_i1045" type="#_x0000_t75" style="width:60.2pt;height:18.25pt" o:ole="">
            <v:imagedata r:id="rId51" o:title=""/>
          </v:shape>
          <o:OLEObject Type="Embed" ProgID="Equation.DSMT4" ShapeID="_x0000_i1045" DrawAspect="Content" ObjectID="_1741357498" r:id="rId52"/>
        </w:object>
      </w:r>
      <w:r w:rsidR="00C57340"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Cần thêm điều kiện gì để </w:t>
      </w:r>
      <w:r w:rsidR="003E2445" w:rsidRPr="00073EDB">
        <w:rPr>
          <w:position w:val="-12"/>
        </w:rPr>
        <w:object w:dxaOrig="1860" w:dyaOrig="360" w14:anchorId="4D9B3F2F">
          <v:shape id="_x0000_i1046" type="#_x0000_t75" style="width:93.5pt;height:18.25pt" o:ole="">
            <v:imagedata r:id="rId53" o:title=""/>
          </v:shape>
          <o:OLEObject Type="Embed" ProgID="Equation.DSMT4" ShapeID="_x0000_i1046" DrawAspect="Content" ObjectID="_1741357499" r:id="rId54"/>
        </w:object>
      </w:r>
      <w:r w:rsidR="00C57340"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 theo trường hợp góc – cạnh – góc?</w:t>
      </w:r>
    </w:p>
    <w:p w14:paraId="60804F76" w14:textId="07D05F89" w:rsidR="00A826E6" w:rsidRPr="00073EDB" w:rsidRDefault="00C57340" w:rsidP="00A826E6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A. </w:t>
      </w:r>
      <w:r w:rsidR="003E2445" w:rsidRPr="00073EDB">
        <w:rPr>
          <w:position w:val="-12"/>
        </w:rPr>
        <w:object w:dxaOrig="1140" w:dyaOrig="360" w14:anchorId="29A8BB80">
          <v:shape id="_x0000_i1047" type="#_x0000_t75" style="width:56.95pt;height:18.25pt" o:ole="">
            <v:imagedata r:id="rId55" o:title=""/>
          </v:shape>
          <o:OLEObject Type="Embed" ProgID="Equation.DSMT4" ShapeID="_x0000_i1047" DrawAspect="Content" ObjectID="_1741357500" r:id="rId56"/>
        </w:objec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C83AA8" w:rsidRPr="00073ED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73EDB">
        <w:rPr>
          <w:rFonts w:ascii="Times New Roman" w:hAnsi="Times New Roman" w:cs="Times New Roman"/>
          <w:sz w:val="28"/>
          <w:szCs w:val="28"/>
        </w:rPr>
        <w:t xml:space="preserve">B. </w:t>
      </w:r>
      <w:r w:rsidR="003E2445" w:rsidRPr="00073EDB">
        <w:rPr>
          <w:position w:val="-4"/>
        </w:rPr>
        <w:object w:dxaOrig="800" w:dyaOrig="380" w14:anchorId="36D9726F">
          <v:shape id="_x0000_i1048" type="#_x0000_t75" style="width:40.85pt;height:19.35pt" o:ole="">
            <v:imagedata r:id="rId57" o:title=""/>
          </v:shape>
          <o:OLEObject Type="Embed" ProgID="Equation.DSMT4" ShapeID="_x0000_i1048" DrawAspect="Content" ObjectID="_1741357501" r:id="rId58"/>
        </w:object>
      </w:r>
      <w:r w:rsidRPr="00073EDB">
        <w:rPr>
          <w:rFonts w:ascii="Times New Roman" w:hAnsi="Times New Roman" w:cs="Times New Roman"/>
          <w:sz w:val="28"/>
          <w:szCs w:val="28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3E2445" w:rsidRPr="00073EDB">
        <w:rPr>
          <w:position w:val="-4"/>
        </w:rPr>
        <w:object w:dxaOrig="780" w:dyaOrig="380" w14:anchorId="22760561">
          <v:shape id="_x0000_i1049" type="#_x0000_t75" style="width:38.7pt;height:19.35pt" o:ole="">
            <v:imagedata r:id="rId59" o:title=""/>
          </v:shape>
          <o:OLEObject Type="Embed" ProgID="Equation.DSMT4" ShapeID="_x0000_i1049" DrawAspect="Content" ObjectID="_1741357502" r:id="rId60"/>
        </w:objec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3E2445" w:rsidRPr="00073EDB">
        <w:rPr>
          <w:position w:val="-4"/>
        </w:rPr>
        <w:object w:dxaOrig="1200" w:dyaOrig="279" w14:anchorId="59D1C851">
          <v:shape id="_x0000_i1050" type="#_x0000_t75" style="width:60.2pt;height:13.95pt" o:ole="">
            <v:imagedata r:id="rId61" o:title=""/>
          </v:shape>
          <o:OLEObject Type="Embed" ProgID="Equation.DSMT4" ShapeID="_x0000_i1050" DrawAspect="Content" ObjectID="_1741357503" r:id="rId62"/>
        </w:object>
      </w:r>
      <w:r w:rsidRPr="00073EDB"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289CC812" w14:textId="3E5F0B11" w:rsidR="00770DE2" w:rsidRPr="00073EDB" w:rsidRDefault="00770DE2" w:rsidP="00770D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8. </w:t>
      </w: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Cho </w:t>
      </w:r>
      <w:r w:rsidR="003E2445" w:rsidRPr="00073EDB">
        <w:rPr>
          <w:position w:val="-6"/>
        </w:rPr>
        <w:object w:dxaOrig="1820" w:dyaOrig="300" w14:anchorId="60EB6B30">
          <v:shape id="_x0000_i1051" type="#_x0000_t75" style="width:91.35pt;height:15.05pt" o:ole="">
            <v:imagedata r:id="rId63" o:title=""/>
          </v:shape>
          <o:OLEObject Type="Embed" ProgID="Equation.DSMT4" ShapeID="_x0000_i1051" DrawAspect="Content" ObjectID="_1741357504" r:id="rId64"/>
        </w:object>
      </w: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có </w:t>
      </w:r>
      <w:r w:rsidR="003E2445" w:rsidRPr="00073EDB">
        <w:rPr>
          <w:position w:val="-12"/>
        </w:rPr>
        <w:object w:dxaOrig="1840" w:dyaOrig="460" w14:anchorId="1F738A2D">
          <v:shape id="_x0000_i1052" type="#_x0000_t75" style="width:92.4pt;height:23.65pt" o:ole="">
            <v:imagedata r:id="rId65" o:title=""/>
          </v:shape>
          <o:OLEObject Type="Embed" ProgID="Equation.DSMT4" ShapeID="_x0000_i1052" DrawAspect="Content" ObjectID="_1741357505" r:id="rId66"/>
        </w:object>
      </w: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cm. Khẳng định nào sau đây là đúng?</w:t>
      </w:r>
    </w:p>
    <w:p w14:paraId="21B4137D" w14:textId="732D90D2" w:rsidR="00770DE2" w:rsidRPr="00073EDB" w:rsidRDefault="00770DE2" w:rsidP="00770D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A. </w:t>
      </w:r>
      <w:r w:rsidR="003E2445" w:rsidRPr="00073EDB">
        <w:rPr>
          <w:position w:val="-12"/>
        </w:rPr>
        <w:object w:dxaOrig="1939" w:dyaOrig="460" w14:anchorId="5D51F678">
          <v:shape id="_x0000_i1053" type="#_x0000_t75" style="width:96.7pt;height:23.65pt" o:ole="">
            <v:imagedata r:id="rId67" o:title=""/>
          </v:shape>
          <o:OLEObject Type="Embed" ProgID="Equation.DSMT4" ShapeID="_x0000_i1053" DrawAspect="Content" ObjectID="_1741357506" r:id="rId68"/>
        </w:object>
      </w: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cm</w: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3E2445" w:rsidRPr="00073EDB">
        <w:rPr>
          <w:position w:val="-12"/>
        </w:rPr>
        <w:object w:dxaOrig="1880" w:dyaOrig="460" w14:anchorId="75DD75FA">
          <v:shape id="_x0000_i1054" type="#_x0000_t75" style="width:93.5pt;height:23.65pt" o:ole="">
            <v:imagedata r:id="rId69" o:title=""/>
          </v:shape>
          <o:OLEObject Type="Embed" ProgID="Equation.DSMT4" ShapeID="_x0000_i1054" DrawAspect="Content" ObjectID="_1741357507" r:id="rId70"/>
        </w:object>
      </w: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cm</w:t>
      </w:r>
      <w:r w:rsidRPr="00073EDB">
        <w:rPr>
          <w:rFonts w:ascii="Times New Roman" w:hAnsi="Times New Roman" w:cs="Times New Roman"/>
          <w:sz w:val="28"/>
          <w:szCs w:val="28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</w:p>
    <w:p w14:paraId="4538A667" w14:textId="7202AF3B" w:rsidR="006D5D30" w:rsidRPr="00073EDB" w:rsidRDefault="00770DE2" w:rsidP="00770DE2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3E2445" w:rsidRPr="00073EDB">
        <w:rPr>
          <w:position w:val="-12"/>
        </w:rPr>
        <w:object w:dxaOrig="1900" w:dyaOrig="460" w14:anchorId="543DAAC2">
          <v:shape id="_x0000_i1055" type="#_x0000_t75" style="width:95.65pt;height:23.65pt" o:ole="">
            <v:imagedata r:id="rId71" o:title=""/>
          </v:shape>
          <o:OLEObject Type="Embed" ProgID="Equation.DSMT4" ShapeID="_x0000_i1055" DrawAspect="Content" ObjectID="_1741357508" r:id="rId72"/>
        </w:object>
      </w: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cm</w: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</w:r>
      <w:r w:rsidRPr="00073ED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3E2445" w:rsidRPr="00073EDB">
        <w:rPr>
          <w:position w:val="-12"/>
        </w:rPr>
        <w:object w:dxaOrig="1939" w:dyaOrig="460" w14:anchorId="26A47848">
          <v:shape id="_x0000_i1056" type="#_x0000_t75" style="width:96.7pt;height:23.65pt" o:ole="">
            <v:imagedata r:id="rId73" o:title=""/>
          </v:shape>
          <o:OLEObject Type="Embed" ProgID="Equation.DSMT4" ShapeID="_x0000_i1056" DrawAspect="Content" ObjectID="_1741357509" r:id="rId74"/>
        </w:object>
      </w: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cm</w:t>
      </w:r>
      <w:r w:rsidRPr="00073EDB">
        <w:rPr>
          <w:rFonts w:ascii="Times New Roman" w:hAnsi="Times New Roman" w:cs="Times New Roman"/>
          <w:sz w:val="28"/>
          <w:szCs w:val="28"/>
        </w:rPr>
        <w:t>.</w:t>
      </w:r>
    </w:p>
    <w:p w14:paraId="29549DDA" w14:textId="450F0F7E" w:rsidR="006D5D30" w:rsidRPr="00073EDB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II. PHẦN TỰ LUẬN </w:t>
      </w:r>
      <w:r w:rsidR="00400079" w:rsidRPr="00073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(8</w:t>
      </w:r>
      <w:r w:rsidRPr="00073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 điểm)</w:t>
      </w:r>
    </w:p>
    <w:p w14:paraId="52555D56" w14:textId="77777777" w:rsidR="007F2FA0" w:rsidRPr="00073EDB" w:rsidRDefault="007F2FA0" w:rsidP="007F2FA0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Bài 1. </w:t>
      </w:r>
      <w:r w:rsidRPr="00073E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(2,0 điểm) </w:t>
      </w:r>
      <w:r w:rsidRPr="00073EDB">
        <w:rPr>
          <w:rFonts w:ascii="Times New Roman" w:hAnsi="Times New Roman" w:cs="Times New Roman"/>
          <w:sz w:val="28"/>
          <w:szCs w:val="28"/>
        </w:rPr>
        <w:t>Kết quả tìm hiểu về sở thích đối với mạng xã hội của các học sinh lớp 7A được cho</w:t>
      </w:r>
      <w:r w:rsidRPr="00073E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bởi thống kê</w: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3EDB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710"/>
        <w:gridCol w:w="2340"/>
        <w:gridCol w:w="1635"/>
        <w:gridCol w:w="1870"/>
      </w:tblGrid>
      <w:tr w:rsidR="00073EDB" w:rsidRPr="00073EDB" w14:paraId="1ECD16BC" w14:textId="77777777" w:rsidTr="00873913"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8841" w14:textId="77777777" w:rsidR="007F2FA0" w:rsidRPr="00073EDB" w:rsidRDefault="007F2FA0" w:rsidP="00873913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r w:rsidRPr="00073ED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018D" w14:textId="77777777" w:rsidR="007F2FA0" w:rsidRPr="00073EDB" w:rsidRDefault="007F2FA0" w:rsidP="00873913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073ED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5332" w14:textId="77777777" w:rsidR="007F2FA0" w:rsidRPr="00073EDB" w:rsidRDefault="007F2FA0" w:rsidP="00873913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073ED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3EDB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>quan tâm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57E4" w14:textId="77777777" w:rsidR="007F2FA0" w:rsidRPr="00073EDB" w:rsidRDefault="007F2FA0" w:rsidP="00873913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9E8C" w14:textId="77777777" w:rsidR="007F2FA0" w:rsidRPr="00073EDB" w:rsidRDefault="007F2FA0" w:rsidP="00873913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r w:rsidRPr="00073ED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</w:p>
        </w:tc>
      </w:tr>
      <w:tr w:rsidR="00073EDB" w:rsidRPr="00073EDB" w14:paraId="49A5E996" w14:textId="77777777" w:rsidTr="0087391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F4C7" w14:textId="77777777" w:rsidR="007F2FA0" w:rsidRPr="00073EDB" w:rsidRDefault="007F2FA0" w:rsidP="00873913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073E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73EDB">
              <w:rPr>
                <w:rFonts w:ascii="Times New Roman" w:hAnsi="Times New Roman" w:cs="Times New Roman"/>
                <w:sz w:val="28"/>
                <w:szCs w:val="28"/>
              </w:rPr>
              <w:t>học sinh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3EE7" w14:textId="77777777" w:rsidR="007F2FA0" w:rsidRPr="00073EDB" w:rsidRDefault="007F2FA0" w:rsidP="00873913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D7C4" w14:textId="77777777" w:rsidR="007F2FA0" w:rsidRPr="00073EDB" w:rsidRDefault="007F2FA0" w:rsidP="00873913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6EB7" w14:textId="77777777" w:rsidR="007F2FA0" w:rsidRPr="00073EDB" w:rsidRDefault="007F2FA0" w:rsidP="00873913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4DA1" w14:textId="77777777" w:rsidR="007F2FA0" w:rsidRPr="00073EDB" w:rsidRDefault="007F2FA0" w:rsidP="00873913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</w:p>
        </w:tc>
      </w:tr>
    </w:tbl>
    <w:p w14:paraId="7CFEFFFF" w14:textId="77777777" w:rsidR="007F2FA0" w:rsidRPr="00073EDB" w:rsidRDefault="007F2FA0" w:rsidP="007F2FA0">
      <w:pPr>
        <w:widowControl w:val="0"/>
        <w:tabs>
          <w:tab w:val="left" w:pos="673"/>
        </w:tabs>
        <w:autoSpaceDE w:val="0"/>
        <w:autoSpaceDN w:val="0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sz w:val="28"/>
          <w:szCs w:val="28"/>
        </w:rPr>
        <w:t>a) Hãy</w:t>
      </w:r>
      <w:r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phân</w:t>
      </w:r>
      <w:r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loại</w:t>
      </w:r>
      <w:r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dữ</w:t>
      </w:r>
      <w:r w:rsidRPr="00073E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liệu</w:t>
      </w:r>
      <w:r w:rsidRPr="00073E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có</w:t>
      </w:r>
      <w:r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trong</w:t>
      </w:r>
      <w:r w:rsidRPr="00073E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bảng</w:t>
      </w:r>
      <w:r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thống</w:t>
      </w:r>
      <w:r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kê</w:t>
      </w:r>
      <w:r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trên.</w:t>
      </w:r>
    </w:p>
    <w:p w14:paraId="4DDF4C7E" w14:textId="5DAFD80A" w:rsidR="00244DAB" w:rsidRPr="00073EDB" w:rsidRDefault="007F2FA0" w:rsidP="007F2FA0">
      <w:pPr>
        <w:pStyle w:val="BodyText"/>
        <w:spacing w:before="168" w:line="360" w:lineRule="auto"/>
        <w:ind w:left="0" w:right="330"/>
        <w:jc w:val="both"/>
        <w:rPr>
          <w:rFonts w:eastAsia="Calibri"/>
          <w:sz w:val="28"/>
          <w:szCs w:val="28"/>
          <w:lang w:val="en-US"/>
        </w:rPr>
      </w:pPr>
      <w:r w:rsidRPr="00073EDB">
        <w:rPr>
          <w:sz w:val="28"/>
          <w:szCs w:val="28"/>
          <w:lang w:val="en-US"/>
        </w:rPr>
        <w:t xml:space="preserve">b) </w:t>
      </w:r>
      <w:r w:rsidRPr="00073EDB">
        <w:rPr>
          <w:sz w:val="28"/>
          <w:szCs w:val="28"/>
        </w:rPr>
        <w:t>Tính</w:t>
      </w:r>
      <w:r w:rsidRPr="00073EDB">
        <w:rPr>
          <w:spacing w:val="-2"/>
          <w:sz w:val="28"/>
          <w:szCs w:val="28"/>
        </w:rPr>
        <w:t xml:space="preserve"> </w:t>
      </w:r>
      <w:r w:rsidRPr="00073EDB">
        <w:rPr>
          <w:sz w:val="28"/>
          <w:szCs w:val="28"/>
        </w:rPr>
        <w:t>tổng số</w:t>
      </w:r>
      <w:r w:rsidRPr="00073EDB">
        <w:rPr>
          <w:spacing w:val="-2"/>
          <w:sz w:val="28"/>
          <w:szCs w:val="28"/>
        </w:rPr>
        <w:t xml:space="preserve"> </w:t>
      </w:r>
      <w:r w:rsidRPr="00073EDB">
        <w:rPr>
          <w:spacing w:val="-2"/>
          <w:sz w:val="28"/>
          <w:szCs w:val="28"/>
          <w:lang w:val="vi-VN"/>
        </w:rPr>
        <w:t>học sinh của lớp 7A</w:t>
      </w:r>
      <w:r w:rsidRPr="00073EDB">
        <w:rPr>
          <w:sz w:val="28"/>
          <w:szCs w:val="28"/>
          <w:lang w:val="en-US"/>
        </w:rPr>
        <w:t>.</w:t>
      </w:r>
    </w:p>
    <w:p w14:paraId="46D6BFCC" w14:textId="54DD3864" w:rsidR="008434EB" w:rsidRPr="00073EDB" w:rsidRDefault="006D5D30" w:rsidP="00843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Bài 2. </w:t>
      </w:r>
      <w:r w:rsidR="00E32129" w:rsidRPr="00073EDB">
        <w:rPr>
          <w:rFonts w:ascii="Times New Roman" w:eastAsia="Calibri" w:hAnsi="Times New Roman" w:cs="Times New Roman"/>
          <w:b/>
          <w:i/>
          <w:sz w:val="28"/>
          <w:szCs w:val="28"/>
        </w:rPr>
        <w:t>(2</w:t>
      </w:r>
      <w:r w:rsidRPr="00073EDB">
        <w:rPr>
          <w:rFonts w:ascii="Times New Roman" w:eastAsia="Calibri" w:hAnsi="Times New Roman" w:cs="Times New Roman"/>
          <w:b/>
          <w:i/>
          <w:sz w:val="28"/>
          <w:szCs w:val="28"/>
        </w:rPr>
        <w:t>,0 điểm)</w:t>
      </w:r>
      <w:r w:rsidRPr="00073E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434EB" w:rsidRPr="00073EDB">
        <w:rPr>
          <w:rFonts w:ascii="Times New Roman" w:hAnsi="Times New Roman" w:cs="Times New Roman"/>
          <w:sz w:val="28"/>
          <w:szCs w:val="28"/>
        </w:rPr>
        <w:t xml:space="preserve">Một bình có </w:t>
      </w:r>
      <w:r w:rsidR="003E2445" w:rsidRPr="00073EDB">
        <w:rPr>
          <w:position w:val="-6"/>
        </w:rPr>
        <w:object w:dxaOrig="200" w:dyaOrig="300" w14:anchorId="527F25BE">
          <v:shape id="_x0000_i1057" type="#_x0000_t75" style="width:9.65pt;height:15.05pt" o:ole="">
            <v:imagedata r:id="rId75" o:title=""/>
          </v:shape>
          <o:OLEObject Type="Embed" ProgID="Equation.DSMT4" ShapeID="_x0000_i1057" DrawAspect="Content" ObjectID="_1741357510" r:id="rId76"/>
        </w:object>
      </w:r>
      <w:r w:rsidR="008434EB" w:rsidRPr="00073EDB">
        <w:rPr>
          <w:rFonts w:ascii="Times New Roman" w:hAnsi="Times New Roman" w:cs="Times New Roman"/>
          <w:sz w:val="28"/>
          <w:szCs w:val="28"/>
        </w:rPr>
        <w:t xml:space="preserve"> quả bóng có kích thước và khối lượng giống nhau, trong đó có </w:t>
      </w:r>
      <w:r w:rsidR="003E2445" w:rsidRPr="00073EDB">
        <w:rPr>
          <w:position w:val="-4"/>
        </w:rPr>
        <w:object w:dxaOrig="160" w:dyaOrig="279" w14:anchorId="00EE1A53">
          <v:shape id="_x0000_i1058" type="#_x0000_t75" style="width:8.6pt;height:13.95pt" o:ole="">
            <v:imagedata r:id="rId77" o:title=""/>
          </v:shape>
          <o:OLEObject Type="Embed" ProgID="Equation.DSMT4" ShapeID="_x0000_i1058" DrawAspect="Content" ObjectID="_1741357511" r:id="rId78"/>
        </w:object>
      </w:r>
      <w:r w:rsidR="008434EB" w:rsidRPr="00073EDB">
        <w:rPr>
          <w:rFonts w:ascii="Times New Roman" w:hAnsi="Times New Roman" w:cs="Times New Roman"/>
          <w:sz w:val="28"/>
          <w:szCs w:val="28"/>
        </w:rPr>
        <w:t xml:space="preserve"> quả màu xanh, </w:t>
      </w:r>
      <w:r w:rsidR="003E2445" w:rsidRPr="00073EDB">
        <w:rPr>
          <w:position w:val="-4"/>
        </w:rPr>
        <w:object w:dxaOrig="160" w:dyaOrig="279" w14:anchorId="77802B08">
          <v:shape id="_x0000_i1059" type="#_x0000_t75" style="width:8.6pt;height:13.95pt" o:ole="">
            <v:imagedata r:id="rId79" o:title=""/>
          </v:shape>
          <o:OLEObject Type="Embed" ProgID="Equation.DSMT4" ShapeID="_x0000_i1059" DrawAspect="Content" ObjectID="_1741357512" r:id="rId80"/>
        </w:object>
      </w:r>
      <w:r w:rsidR="008434EB" w:rsidRPr="00073EDB">
        <w:rPr>
          <w:rFonts w:ascii="Times New Roman" w:hAnsi="Times New Roman" w:cs="Times New Roman"/>
          <w:sz w:val="28"/>
          <w:szCs w:val="28"/>
        </w:rPr>
        <w:t xml:space="preserve"> quả màu vàng, </w:t>
      </w:r>
      <w:r w:rsidR="003E2445" w:rsidRPr="00073EDB">
        <w:rPr>
          <w:position w:val="-4"/>
        </w:rPr>
        <w:object w:dxaOrig="160" w:dyaOrig="279" w14:anchorId="1262148F">
          <v:shape id="_x0000_i1060" type="#_x0000_t75" style="width:8.6pt;height:13.95pt" o:ole="">
            <v:imagedata r:id="rId81" o:title=""/>
          </v:shape>
          <o:OLEObject Type="Embed" ProgID="Equation.DSMT4" ShapeID="_x0000_i1060" DrawAspect="Content" ObjectID="_1741357513" r:id="rId82"/>
        </w:object>
      </w:r>
      <w:r w:rsidR="008434EB" w:rsidRPr="00073EDB">
        <w:rPr>
          <w:rFonts w:ascii="Times New Roman" w:hAnsi="Times New Roman" w:cs="Times New Roman"/>
          <w:sz w:val="28"/>
          <w:szCs w:val="28"/>
        </w:rPr>
        <w:t xml:space="preserve"> quả màu đỏ, </w:t>
      </w:r>
      <w:r w:rsidR="003E2445" w:rsidRPr="00073EDB">
        <w:rPr>
          <w:position w:val="-4"/>
        </w:rPr>
        <w:object w:dxaOrig="160" w:dyaOrig="279" w14:anchorId="75456A5A">
          <v:shape id="_x0000_i1061" type="#_x0000_t75" style="width:8.6pt;height:13.95pt" o:ole="">
            <v:imagedata r:id="rId83" o:title=""/>
          </v:shape>
          <o:OLEObject Type="Embed" ProgID="Equation.DSMT4" ShapeID="_x0000_i1061" DrawAspect="Content" ObjectID="_1741357514" r:id="rId84"/>
        </w:object>
      </w:r>
      <w:r w:rsidR="008434EB" w:rsidRPr="00073EDB">
        <w:rPr>
          <w:rFonts w:ascii="Times New Roman" w:hAnsi="Times New Roman" w:cs="Times New Roman"/>
          <w:sz w:val="28"/>
          <w:szCs w:val="28"/>
        </w:rPr>
        <w:t xml:space="preserve"> quả màu trắng và </w:t>
      </w:r>
      <w:r w:rsidR="003E2445" w:rsidRPr="00073EDB">
        <w:rPr>
          <w:position w:val="-4"/>
        </w:rPr>
        <w:object w:dxaOrig="160" w:dyaOrig="279" w14:anchorId="4671996A">
          <v:shape id="_x0000_i1062" type="#_x0000_t75" style="width:8.6pt;height:13.95pt" o:ole="">
            <v:imagedata r:id="rId85" o:title=""/>
          </v:shape>
          <o:OLEObject Type="Embed" ProgID="Equation.DSMT4" ShapeID="_x0000_i1062" DrawAspect="Content" ObjectID="_1741357515" r:id="rId86"/>
        </w:object>
      </w:r>
      <w:r w:rsidR="008434EB" w:rsidRPr="00073EDB">
        <w:rPr>
          <w:rFonts w:ascii="Times New Roman" w:hAnsi="Times New Roman" w:cs="Times New Roman"/>
          <w:sz w:val="28"/>
          <w:szCs w:val="28"/>
        </w:rPr>
        <w:t xml:space="preserve"> quả màu đen. Lấy ra ngẫu nhiên </w:t>
      </w:r>
      <w:r w:rsidR="003E2445" w:rsidRPr="00073EDB">
        <w:rPr>
          <w:position w:val="-4"/>
        </w:rPr>
        <w:object w:dxaOrig="160" w:dyaOrig="279" w14:anchorId="71630EE3">
          <v:shape id="_x0000_i1063" type="#_x0000_t75" style="width:8.6pt;height:13.95pt" o:ole="">
            <v:imagedata r:id="rId87" o:title=""/>
          </v:shape>
          <o:OLEObject Type="Embed" ProgID="Equation.DSMT4" ShapeID="_x0000_i1063" DrawAspect="Content" ObjectID="_1741357516" r:id="rId88"/>
        </w:object>
      </w:r>
      <w:r w:rsidR="008434EB" w:rsidRPr="00073EDB">
        <w:rPr>
          <w:rFonts w:ascii="Times New Roman" w:hAnsi="Times New Roman" w:cs="Times New Roman"/>
          <w:sz w:val="28"/>
          <w:szCs w:val="28"/>
        </w:rPr>
        <w:t xml:space="preserve"> quả bóng từ bình. Xét các biến cố sau:</w:t>
      </w:r>
    </w:p>
    <w:p w14:paraId="3788BEC4" w14:textId="77777777" w:rsidR="008434EB" w:rsidRPr="00073EDB" w:rsidRDefault="008434EB" w:rsidP="00843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A: “Lấy được quả bóng màu vàng”.</w:t>
      </w:r>
    </w:p>
    <w:p w14:paraId="140B2DE3" w14:textId="77777777" w:rsidR="008434EB" w:rsidRPr="00073EDB" w:rsidRDefault="008434EB" w:rsidP="00843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B: “Lấy được quả bóng màu hồng”.</w:t>
      </w:r>
    </w:p>
    <w:p w14:paraId="0BEC1849" w14:textId="77777777" w:rsidR="008434EB" w:rsidRPr="00073EDB" w:rsidRDefault="008434EB" w:rsidP="00843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C: “Không lấy được quả bóng màu đỏ”.</w:t>
      </w:r>
    </w:p>
    <w:p w14:paraId="7B6C728C" w14:textId="77777777" w:rsidR="008434EB" w:rsidRPr="00073EDB" w:rsidRDefault="008434EB" w:rsidP="00843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D: “Không lấy được quả bóng màu tím”.</w:t>
      </w:r>
    </w:p>
    <w:p w14:paraId="0A735063" w14:textId="77777777" w:rsidR="008434EB" w:rsidRPr="00073EDB" w:rsidRDefault="008434EB" w:rsidP="00843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a) Trong các biến cố trên, hãy chỉ ra biến cố nào là biến cố chắc chắn, biến cố nào là biến cố không thể.</w:t>
      </w:r>
    </w:p>
    <w:p w14:paraId="478B53A0" w14:textId="77C5B918" w:rsidR="00BE5A42" w:rsidRPr="00073EDB" w:rsidRDefault="008434EB" w:rsidP="007B64E7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b) Tính xác suất của mỗi biến cố ngẫu nhiên có trong các biến cố đã cho.</w:t>
      </w:r>
    </w:p>
    <w:p w14:paraId="2EB7318B" w14:textId="7099ECB2" w:rsidR="002F6FDB" w:rsidRPr="00073EDB" w:rsidRDefault="0065009B" w:rsidP="007B64E7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73EDB">
        <w:rPr>
          <w:rFonts w:ascii="Times New Roman" w:eastAsia="Calibri" w:hAnsi="Times New Roman" w:cs="Times New Roman"/>
          <w:b/>
          <w:i/>
          <w:sz w:val="28"/>
          <w:szCs w:val="28"/>
        </w:rPr>
        <w:t>(3,0 điểm)</w:t>
      </w:r>
      <w:r w:rsidRPr="00073EDB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 </w: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Cho tam giác </w:t>
      </w:r>
      <w:r w:rsidR="003E2445" w:rsidRPr="00073EDB">
        <w:rPr>
          <w:position w:val="-6"/>
        </w:rPr>
        <w:object w:dxaOrig="639" w:dyaOrig="300" w14:anchorId="6AEE15F7">
          <v:shape id="_x0000_i1064" type="#_x0000_t75" style="width:31.15pt;height:15.05pt" o:ole="">
            <v:imagedata r:id="rId89" o:title=""/>
          </v:shape>
          <o:OLEObject Type="Embed" ProgID="Equation.DSMT4" ShapeID="_x0000_i1064" DrawAspect="Content" ObjectID="_1741357517" r:id="rId90"/>
        </w:object>
      </w:r>
      <w:r w:rsidR="007132A8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có </w:t>
      </w:r>
      <w:r w:rsidR="003E2445" w:rsidRPr="00073EDB">
        <w:rPr>
          <w:position w:val="-4"/>
        </w:rPr>
        <w:object w:dxaOrig="300" w:dyaOrig="279" w14:anchorId="6CD3C7C8">
          <v:shape id="_x0000_i1065" type="#_x0000_t75" style="width:15.05pt;height:13.95pt" o:ole="">
            <v:imagedata r:id="rId91" o:title=""/>
          </v:shape>
          <o:OLEObject Type="Embed" ProgID="Equation.DSMT4" ShapeID="_x0000_i1065" DrawAspect="Content" ObjectID="_1741357518" r:id="rId92"/>
        </w:object>
      </w:r>
      <w:r w:rsidR="002F6FDB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trung điểm của </w:t>
      </w:r>
      <w:r w:rsidR="003E2445" w:rsidRPr="00073EDB">
        <w:rPr>
          <w:position w:val="-6"/>
        </w:rPr>
        <w:object w:dxaOrig="460" w:dyaOrig="300" w14:anchorId="6F1DEE74">
          <v:shape id="_x0000_i1066" type="#_x0000_t75" style="width:23.65pt;height:15.05pt" o:ole="">
            <v:imagedata r:id="rId93" o:title=""/>
          </v:shape>
          <o:OLEObject Type="Embed" ProgID="Equation.DSMT4" ShapeID="_x0000_i1066" DrawAspect="Content" ObjectID="_1741357519" r:id="rId94"/>
        </w:object>
      </w:r>
      <w:r w:rsidR="002F6FDB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Trên nửa mặt phẳng bờ </w:t>
      </w:r>
      <w:r w:rsidR="003E2445" w:rsidRPr="00073EDB">
        <w:rPr>
          <w:position w:val="-6"/>
        </w:rPr>
        <w:object w:dxaOrig="460" w:dyaOrig="300" w14:anchorId="050AB6EA">
          <v:shape id="_x0000_i1067" type="#_x0000_t75" style="width:23.65pt;height:15.05pt" o:ole="">
            <v:imagedata r:id="rId95" o:title=""/>
          </v:shape>
          <o:OLEObject Type="Embed" ProgID="Equation.DSMT4" ShapeID="_x0000_i1067" DrawAspect="Content" ObjectID="_1741357520" r:id="rId96"/>
        </w:object>
      </w:r>
      <w:r w:rsidR="002F6FDB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không chứa điểm </w:t>
      </w:r>
      <w:r w:rsidR="003E2445" w:rsidRPr="00073EDB">
        <w:rPr>
          <w:position w:val="-4"/>
        </w:rPr>
        <w:object w:dxaOrig="260" w:dyaOrig="279" w14:anchorId="61016860">
          <v:shape id="_x0000_i1068" type="#_x0000_t75" style="width:12.9pt;height:13.95pt" o:ole="">
            <v:imagedata r:id="rId97" o:title=""/>
          </v:shape>
          <o:OLEObject Type="Embed" ProgID="Equation.DSMT4" ShapeID="_x0000_i1068" DrawAspect="Content" ObjectID="_1741357521" r:id="rId98"/>
        </w:object>
      </w:r>
      <w:r w:rsidR="00EF6F73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vẽ tia </w:t>
      </w:r>
      <w:r w:rsidR="003E2445" w:rsidRPr="00073EDB">
        <w:rPr>
          <w:position w:val="-12"/>
        </w:rPr>
        <w:object w:dxaOrig="1500" w:dyaOrig="360" w14:anchorId="4F1EE20D">
          <v:shape id="_x0000_i1069" type="#_x0000_t75" style="width:75.2pt;height:18.25pt" o:ole="">
            <v:imagedata r:id="rId99" o:title=""/>
          </v:shape>
          <o:OLEObject Type="Embed" ProgID="Equation.DSMT4" ShapeID="_x0000_i1069" DrawAspect="Content" ObjectID="_1741357522" r:id="rId100"/>
        </w:object>
      </w:r>
      <w:r w:rsidR="00EF6F73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cắt </w:t>
      </w:r>
      <w:r w:rsidR="003E2445" w:rsidRPr="00073EDB">
        <w:rPr>
          <w:position w:val="-4"/>
        </w:rPr>
        <w:object w:dxaOrig="480" w:dyaOrig="279" w14:anchorId="719B1DB9">
          <v:shape id="_x0000_i1070" type="#_x0000_t75" style="width:23.65pt;height:13.95pt" o:ole="">
            <v:imagedata r:id="rId101" o:title=""/>
          </v:shape>
          <o:OLEObject Type="Embed" ProgID="Equation.DSMT4" ShapeID="_x0000_i1070" DrawAspect="Content" ObjectID="_1741357523" r:id="rId102"/>
        </w:object>
      </w:r>
      <w:r w:rsidR="00EF6F73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ở </w:t>
      </w:r>
      <w:r w:rsidR="003E2445" w:rsidRPr="00073EDB">
        <w:rPr>
          <w:position w:val="-4"/>
        </w:rPr>
        <w:object w:dxaOrig="260" w:dyaOrig="279" w14:anchorId="0C9D9D1D">
          <v:shape id="_x0000_i1071" type="#_x0000_t75" style="width:12.9pt;height:13.95pt" o:ole="">
            <v:imagedata r:id="rId103" o:title=""/>
          </v:shape>
          <o:OLEObject Type="Embed" ProgID="Equation.DSMT4" ShapeID="_x0000_i1071" DrawAspect="Content" ObjectID="_1741357524" r:id="rId104"/>
        </w:object>
      </w:r>
      <w:r w:rsidR="00EF6F73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7AC2044D" w14:textId="3D7FCF25" w:rsidR="0065009B" w:rsidRPr="00073EDB" w:rsidRDefault="00EF6F73" w:rsidP="006500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a) Chứng minh </w:t>
      </w:r>
      <w:r w:rsidR="003E2445" w:rsidRPr="00073EDB">
        <w:rPr>
          <w:position w:val="-6"/>
        </w:rPr>
        <w:object w:dxaOrig="1100" w:dyaOrig="300" w14:anchorId="16AE9910">
          <v:shape id="_x0000_i1072" type="#_x0000_t75" style="width:55.9pt;height:15.05pt" o:ole="">
            <v:imagedata r:id="rId105" o:title=""/>
          </v:shape>
          <o:OLEObject Type="Embed" ProgID="Equation.DSMT4" ShapeID="_x0000_i1072" DrawAspect="Content" ObjectID="_1741357525" r:id="rId106"/>
        </w:object>
      </w:r>
      <w:r w:rsidR="00367376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08A4D4C2" w14:textId="5716693F" w:rsidR="002116B9" w:rsidRPr="00073EDB" w:rsidRDefault="00367376" w:rsidP="006500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 xml:space="preserve">b) </w:t>
      </w:r>
      <w:r w:rsidR="00373B44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Trên tia đối của tia </w:t>
      </w:r>
      <w:r w:rsidR="003E2445" w:rsidRPr="00073EDB">
        <w:rPr>
          <w:position w:val="-6"/>
        </w:rPr>
        <w:object w:dxaOrig="480" w:dyaOrig="300" w14:anchorId="351F6F32">
          <v:shape id="_x0000_i1073" type="#_x0000_t75" style="width:23.65pt;height:15.05pt" o:ole="">
            <v:imagedata r:id="rId107" o:title=""/>
          </v:shape>
          <o:OLEObject Type="Embed" ProgID="Equation.DSMT4" ShapeID="_x0000_i1073" DrawAspect="Content" ObjectID="_1741357526" r:id="rId108"/>
        </w:object>
      </w:r>
      <w:r w:rsidR="00373B44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lấy điểm </w:t>
      </w:r>
      <w:r w:rsidR="003E2445" w:rsidRPr="00073EDB">
        <w:rPr>
          <w:position w:val="-4"/>
        </w:rPr>
        <w:object w:dxaOrig="279" w:dyaOrig="279" w14:anchorId="204DFD08">
          <v:shape id="_x0000_i1074" type="#_x0000_t75" style="width:13.95pt;height:13.95pt" o:ole="">
            <v:imagedata r:id="rId109" o:title=""/>
          </v:shape>
          <o:OLEObject Type="Embed" ProgID="Equation.DSMT4" ShapeID="_x0000_i1074" DrawAspect="Content" ObjectID="_1741357527" r:id="rId110"/>
        </w:object>
      </w:r>
      <w:r w:rsidR="00373B44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sao cho </w:t>
      </w:r>
      <w:r w:rsidR="003E2445" w:rsidRPr="00073EDB">
        <w:rPr>
          <w:position w:val="-6"/>
        </w:rPr>
        <w:object w:dxaOrig="1140" w:dyaOrig="300" w14:anchorId="013DCB79">
          <v:shape id="_x0000_i1075" type="#_x0000_t75" style="width:56.95pt;height:15.05pt" o:ole="">
            <v:imagedata r:id="rId111" o:title=""/>
          </v:shape>
          <o:OLEObject Type="Embed" ProgID="Equation.DSMT4" ShapeID="_x0000_i1075" DrawAspect="Content" ObjectID="_1741357528" r:id="rId112"/>
        </w:object>
      </w:r>
      <w:r w:rsidR="00373B44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Gọi </w:t>
      </w:r>
      <w:r w:rsidR="003E2445" w:rsidRPr="00073EDB">
        <w:rPr>
          <w:position w:val="-4"/>
        </w:rPr>
        <w:object w:dxaOrig="200" w:dyaOrig="279" w14:anchorId="455B828E">
          <v:shape id="_x0000_i1076" type="#_x0000_t75" style="width:9.65pt;height:13.95pt" o:ole="">
            <v:imagedata r:id="rId113" o:title=""/>
          </v:shape>
          <o:OLEObject Type="Embed" ProgID="Equation.DSMT4" ShapeID="_x0000_i1076" DrawAspect="Content" ObjectID="_1741357529" r:id="rId114"/>
        </w:object>
      </w:r>
      <w:r w:rsidR="00373B44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giao điểm của </w:t>
      </w:r>
      <w:r w:rsidR="003E2445" w:rsidRPr="00073EDB">
        <w:rPr>
          <w:position w:val="-4"/>
        </w:rPr>
        <w:object w:dxaOrig="440" w:dyaOrig="279" w14:anchorId="3B8C74DF">
          <v:shape id="_x0000_i1077" type="#_x0000_t75" style="width:21.5pt;height:13.95pt" o:ole="">
            <v:imagedata r:id="rId115" o:title=""/>
          </v:shape>
          <o:OLEObject Type="Embed" ProgID="Equation.DSMT4" ShapeID="_x0000_i1077" DrawAspect="Content" ObjectID="_1741357530" r:id="rId116"/>
        </w:object>
      </w:r>
      <w:r w:rsidR="00373B44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="003E2445" w:rsidRPr="00073EDB">
        <w:rPr>
          <w:position w:val="-4"/>
        </w:rPr>
        <w:object w:dxaOrig="460" w:dyaOrig="279" w14:anchorId="1038334F">
          <v:shape id="_x0000_i1078" type="#_x0000_t75" style="width:23.65pt;height:13.95pt" o:ole="">
            <v:imagedata r:id="rId117" o:title=""/>
          </v:shape>
          <o:OLEObject Type="Embed" ProgID="Equation.DSMT4" ShapeID="_x0000_i1078" DrawAspect="Content" ObjectID="_1741357531" r:id="rId118"/>
        </w:object>
      </w:r>
      <w:r w:rsidR="00373B44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Chứng minh </w:t>
      </w:r>
      <w:r w:rsidR="003E2445" w:rsidRPr="00073EDB">
        <w:rPr>
          <w:position w:val="-4"/>
        </w:rPr>
        <w:object w:dxaOrig="1280" w:dyaOrig="380" w14:anchorId="0A1A24DC">
          <v:shape id="_x0000_i1079" type="#_x0000_t75" style="width:63.4pt;height:19.35pt" o:ole="">
            <v:imagedata r:id="rId119" o:title=""/>
          </v:shape>
          <o:OLEObject Type="Embed" ProgID="Equation.DSMT4" ShapeID="_x0000_i1079" DrawAspect="Content" ObjectID="_1741357532" r:id="rId120"/>
        </w:object>
      </w:r>
      <w:r w:rsidR="00A64EB3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3C74FA6C" w14:textId="2102E7A9" w:rsidR="00A64EB3" w:rsidRPr="00073EDB" w:rsidRDefault="00A64EB3" w:rsidP="006500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c) Chứng minh </w:t>
      </w:r>
      <w:r w:rsidR="003E2445" w:rsidRPr="00073EDB">
        <w:rPr>
          <w:position w:val="-4"/>
        </w:rPr>
        <w:object w:dxaOrig="1600" w:dyaOrig="279" w14:anchorId="176BF92F">
          <v:shape id="_x0000_i1080" type="#_x0000_t75" style="width:80.6pt;height:13.95pt" o:ole="">
            <v:imagedata r:id="rId121" o:title=""/>
          </v:shape>
          <o:OLEObject Type="Embed" ProgID="Equation.DSMT4" ShapeID="_x0000_i1080" DrawAspect="Content" ObjectID="_1741357533" r:id="rId122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63EE33AE" w14:textId="402985EC" w:rsidR="000D717D" w:rsidRPr="00073EDB" w:rsidRDefault="006D5D30" w:rsidP="000D717D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Bài 4. </w:t>
      </w:r>
      <w:r w:rsidRPr="00073EDB">
        <w:rPr>
          <w:rFonts w:ascii="Times New Roman" w:eastAsia="Calibri" w:hAnsi="Times New Roman" w:cs="Times New Roman"/>
          <w:b/>
          <w:i/>
          <w:sz w:val="28"/>
          <w:szCs w:val="28"/>
        </w:rPr>
        <w:t>(1,0 điểm)</w:t>
      </w:r>
      <w:r w:rsidRPr="00073E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D717D" w:rsidRPr="00073EDB">
        <w:rPr>
          <w:rFonts w:ascii="Times New Roman" w:eastAsia="Calibri" w:hAnsi="Times New Roman" w:cs="Times New Roman"/>
          <w:bCs/>
          <w:sz w:val="28"/>
          <w:szCs w:val="28"/>
        </w:rPr>
        <w:t>Cho biểu đồ hình quạt tròn (hình vẽ)</w:t>
      </w:r>
      <w:r w:rsidR="000D717D" w:rsidRPr="00073ED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</w:p>
    <w:p w14:paraId="444184C2" w14:textId="77777777" w:rsidR="000D717D" w:rsidRPr="00073EDB" w:rsidRDefault="000D717D" w:rsidP="000D717D">
      <w:pPr>
        <w:spacing w:after="12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73ED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5EF81B3" wp14:editId="57700B1E">
            <wp:extent cx="4061244" cy="2044461"/>
            <wp:effectExtent l="0" t="0" r="15875" b="13335"/>
            <wp:docPr id="8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3"/>
              </a:graphicData>
            </a:graphic>
          </wp:inline>
        </w:drawing>
      </w:r>
    </w:p>
    <w:p w14:paraId="176FC167" w14:textId="14A561F8" w:rsidR="000D717D" w:rsidRPr="00073EDB" w:rsidRDefault="000D717D" w:rsidP="000D717D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Dựa vào biểu đồ, hãy cho biết:</w:t>
      </w:r>
    </w:p>
    <w:p w14:paraId="27AC1B2C" w14:textId="5B639975" w:rsidR="000D717D" w:rsidRPr="00073EDB" w:rsidRDefault="000D717D" w:rsidP="000D717D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a) Học sinh học lực nào chiếm tỉ lệ phần trăm lớn nhất?</w:t>
      </w:r>
    </w:p>
    <w:p w14:paraId="208EEB8F" w14:textId="49B814FB" w:rsidR="000D717D" w:rsidRPr="00073EDB" w:rsidRDefault="000D717D" w:rsidP="000D717D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b) </w:t>
      </w:r>
      <w:r w:rsidRPr="00073EDB">
        <w:rPr>
          <w:rFonts w:ascii="Times New Roman" w:eastAsia="Calibri" w:hAnsi="Times New Roman" w:cs="Times New Roman"/>
          <w:sz w:val="28"/>
          <w:szCs w:val="28"/>
        </w:rPr>
        <w:t>Tính số học sinh của lớp 7A biết số học sinh yếu của lớp 7A là 2 em.</w:t>
      </w:r>
    </w:p>
    <w:p w14:paraId="6FC7555F" w14:textId="77777777" w:rsidR="006D5D30" w:rsidRPr="00073ED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−−−−−−−−− </w:t>
      </w:r>
      <w:r w:rsidRPr="00073ED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HẾT</w:t>
      </w:r>
      <w:r w:rsidRPr="00073EDB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−−−−−−−−−−</w:t>
      </w:r>
    </w:p>
    <w:p w14:paraId="4D231D57" w14:textId="6BA1DA3E" w:rsidR="006D5D30" w:rsidRPr="00073EDB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sz w:val="28"/>
          <w:szCs w:val="28"/>
        </w:rPr>
        <w:br w:type="page"/>
      </w:r>
      <w:r w:rsidRPr="00073E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C. Đáp án và hướng dẫn giải đề kiểm tra giữa kì </w:t>
      </w: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</w:p>
    <w:p w14:paraId="572967F3" w14:textId="0E772120" w:rsidR="006D5D30" w:rsidRPr="00073EDB" w:rsidRDefault="006D5D30" w:rsidP="00F132FE">
      <w:pPr>
        <w:tabs>
          <w:tab w:val="left" w:pos="111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ĐÁP ÁN ĐỀ SỐ </w:t>
      </w: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 w:rsidR="00240D39" w:rsidRPr="00073EDB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6A85AAD8" w14:textId="77777777" w:rsidR="006D5D30" w:rsidRPr="00073EDB" w:rsidRDefault="006D5D30" w:rsidP="00F132FE">
      <w:pPr>
        <w:tabs>
          <w:tab w:val="left" w:pos="1110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I. Bảng đáp án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073EDB" w:rsidRPr="00073EDB" w14:paraId="4C73ABD9" w14:textId="77777777" w:rsidTr="00612E32">
        <w:trPr>
          <w:jc w:val="center"/>
        </w:trPr>
        <w:tc>
          <w:tcPr>
            <w:tcW w:w="1245" w:type="dxa"/>
          </w:tcPr>
          <w:p w14:paraId="3E17B9E8" w14:textId="5694FACF" w:rsidR="00716577" w:rsidRPr="00073ED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8C655D"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245" w:type="dxa"/>
          </w:tcPr>
          <w:p w14:paraId="2F43DE23" w14:textId="40034B34" w:rsidR="00716577" w:rsidRPr="00073ED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844BCA"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245" w:type="dxa"/>
          </w:tcPr>
          <w:p w14:paraId="59ADAAEC" w14:textId="77777777" w:rsidR="00716577" w:rsidRPr="00073ED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245" w:type="dxa"/>
          </w:tcPr>
          <w:p w14:paraId="76830123" w14:textId="15804841" w:rsidR="00716577" w:rsidRPr="00073ED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3D37EC"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245" w:type="dxa"/>
          </w:tcPr>
          <w:p w14:paraId="1ACFA104" w14:textId="5A32677C" w:rsidR="00716577" w:rsidRPr="00073ED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="00FF45EA"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245" w:type="dxa"/>
          </w:tcPr>
          <w:p w14:paraId="2A60CF53" w14:textId="5E1903B9" w:rsidR="00716577" w:rsidRPr="00073ED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="009A7222"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246" w:type="dxa"/>
          </w:tcPr>
          <w:p w14:paraId="5EFE77D2" w14:textId="2AB69199" w:rsidR="00716577" w:rsidRPr="00073EDB" w:rsidRDefault="00117EE3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7. B</w:t>
            </w:r>
          </w:p>
        </w:tc>
        <w:tc>
          <w:tcPr>
            <w:tcW w:w="1246" w:type="dxa"/>
          </w:tcPr>
          <w:p w14:paraId="634796DE" w14:textId="6EDE5433" w:rsidR="00716577" w:rsidRPr="00073ED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8. </w:t>
            </w:r>
            <w:r w:rsidR="00DD715F" w:rsidRPr="00073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</w:tr>
    </w:tbl>
    <w:p w14:paraId="47905DE9" w14:textId="45848A43" w:rsidR="006D5D30" w:rsidRPr="00073EDB" w:rsidRDefault="006D5D30" w:rsidP="00F132FE">
      <w:pPr>
        <w:tabs>
          <w:tab w:val="left" w:pos="1110"/>
        </w:tabs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II. Hướng dẫn giải trắc nghiệm </w:t>
      </w:r>
    </w:p>
    <w:p w14:paraId="78577EFA" w14:textId="7E53BF98" w:rsidR="00F34419" w:rsidRPr="00073EDB" w:rsidRDefault="00F34419" w:rsidP="00F132FE">
      <w:pPr>
        <w:tabs>
          <w:tab w:val="left" w:pos="-142"/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</w:t>
      </w:r>
      <w:r w:rsidR="008C655D" w:rsidRPr="00073ED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1</w:t>
      </w:r>
      <w:r w:rsidRPr="00073ED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.</w:t>
      </w:r>
    </w:p>
    <w:p w14:paraId="1CBC6A4A" w14:textId="3F250678" w:rsidR="009B432C" w:rsidRPr="00073EDB" w:rsidRDefault="009B432C" w:rsidP="00F132FE">
      <w:pPr>
        <w:tabs>
          <w:tab w:val="left" w:pos="-142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073EDB">
        <w:rPr>
          <w:rFonts w:ascii="Times New Roman" w:hAnsi="Times New Roman" w:cs="Times New Roman"/>
          <w:b/>
          <w:sz w:val="28"/>
          <w:szCs w:val="28"/>
          <w:lang w:val="vi-VN"/>
        </w:rPr>
        <w:t>Đáp án đúng là: A</w:t>
      </w:r>
    </w:p>
    <w:p w14:paraId="06963809" w14:textId="4F0FABE3" w:rsidR="00F34419" w:rsidRPr="00073EDB" w:rsidRDefault="00CD5C5B" w:rsidP="00CD5C5B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</w:rPr>
        <w:t>Đối tượng thống kê là</w: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  <w:r w:rsidRPr="00073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AF1" w:rsidRPr="00073EDB">
        <w:rPr>
          <w:rFonts w:ascii="Times New Roman" w:eastAsia="Calibri" w:hAnsi="Times New Roman" w:cs="Times New Roman"/>
          <w:sz w:val="28"/>
          <w:szCs w:val="28"/>
        </w:rPr>
        <w:t xml:space="preserve">Các </w:t>
      </w:r>
      <w:r w:rsidR="00DB5AF1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năm: 1979; 1989; 1999; 2009; 2019</w: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05759B54" w14:textId="579A9F2F" w:rsidR="00B8411A" w:rsidRPr="00073EDB" w:rsidRDefault="00B8411A" w:rsidP="00CD5C5B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2.</w:t>
      </w:r>
    </w:p>
    <w:p w14:paraId="61D9B699" w14:textId="783EF454" w:rsidR="007B260A" w:rsidRPr="00073EDB" w:rsidRDefault="007B260A" w:rsidP="00CD5C5B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b/>
          <w:bCs/>
          <w:sz w:val="28"/>
          <w:szCs w:val="28"/>
        </w:rPr>
        <w:t>Đáp án đúng là: D</w:t>
      </w:r>
    </w:p>
    <w:p w14:paraId="1A9DD888" w14:textId="77777777" w:rsidR="007B260A" w:rsidRPr="00073EDB" w:rsidRDefault="007B260A" w:rsidP="007B26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Dựa vào biểu đồ </w:t>
      </w:r>
      <w:r w:rsidRPr="00073EDB">
        <w:rPr>
          <w:rFonts w:ascii="Times New Roman" w:eastAsia="Calibri" w:hAnsi="Times New Roman" w:cs="Times New Roman"/>
          <w:sz w:val="28"/>
          <w:szCs w:val="28"/>
        </w:rPr>
        <w:t>biểu diễn kết quả thống kê (tính theo tỉ số phần trăm) các loại chè xuất khẩu trong năm 2020 của công ty Phú Minh</w: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ta có</w:t>
      </w:r>
      <w:r w:rsidRPr="00073EDB">
        <w:rPr>
          <w:rFonts w:ascii="Times New Roman" w:eastAsia="Calibri" w:hAnsi="Times New Roman" w:cs="Times New Roman"/>
          <w:sz w:val="28"/>
          <w:szCs w:val="28"/>
        </w:rPr>
        <w:t xml:space="preserve"> tỉ số phần trăm các loại là</w: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488877D" w14:textId="77777777" w:rsidR="007B260A" w:rsidRPr="00073EDB" w:rsidRDefault="007B260A" w:rsidP="007B26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•</w:t>
      </w:r>
      <w:r w:rsidRPr="00073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Chè thảo dược: 10%;</w:t>
      </w:r>
    </w:p>
    <w:p w14:paraId="74C29515" w14:textId="77777777" w:rsidR="007B260A" w:rsidRPr="00073EDB" w:rsidRDefault="007B260A" w:rsidP="007B26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•</w:t>
      </w:r>
      <w:r w:rsidRPr="00073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Chè xanh: 78%.</w:t>
      </w:r>
    </w:p>
    <w:p w14:paraId="67DE3C30" w14:textId="77777777" w:rsidR="007B260A" w:rsidRPr="00073EDB" w:rsidRDefault="007B260A" w:rsidP="007B26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•</w:t>
      </w:r>
      <w:r w:rsidRPr="00073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Chè đen: 12%;</w:t>
      </w:r>
    </w:p>
    <w:p w14:paraId="53B7FD7D" w14:textId="77777777" w:rsidR="007B260A" w:rsidRPr="00073EDB" w:rsidRDefault="007B260A" w:rsidP="007B2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sz w:val="28"/>
          <w:szCs w:val="28"/>
          <w:lang w:val="vi-VN"/>
        </w:rPr>
        <w:t>Khi đó, ta có</w:t>
      </w:r>
      <w:r w:rsidRPr="00073EDB">
        <w:rPr>
          <w:rFonts w:ascii="Times New Roman" w:hAnsi="Times New Roman" w:cs="Times New Roman"/>
          <w:sz w:val="28"/>
          <w:szCs w:val="28"/>
        </w:rPr>
        <w:t xml:space="preserve"> bảng thống kê như sau</w: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:</w:t>
      </w:r>
    </w:p>
    <w:tbl>
      <w:tblPr>
        <w:tblStyle w:val="TableGrid"/>
        <w:tblW w:w="0" w:type="auto"/>
        <w:jc w:val="center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2547"/>
        <w:gridCol w:w="1995"/>
        <w:gridCol w:w="1559"/>
        <w:gridCol w:w="1560"/>
      </w:tblGrid>
      <w:tr w:rsidR="00073EDB" w:rsidRPr="00073EDB" w14:paraId="75A76FD5" w14:textId="77777777" w:rsidTr="00E47071">
        <w:trPr>
          <w:trHeight w:val="383"/>
          <w:jc w:val="center"/>
        </w:trPr>
        <w:tc>
          <w:tcPr>
            <w:tcW w:w="2547" w:type="dxa"/>
            <w:shd w:val="clear" w:color="auto" w:fill="FFF5D9"/>
            <w:vAlign w:val="center"/>
          </w:tcPr>
          <w:p w14:paraId="54848E82" w14:textId="77777777" w:rsidR="007B260A" w:rsidRPr="00073EDB" w:rsidRDefault="007B260A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Loại chè</w:t>
            </w:r>
          </w:p>
        </w:tc>
        <w:tc>
          <w:tcPr>
            <w:tcW w:w="1995" w:type="dxa"/>
            <w:shd w:val="clear" w:color="auto" w:fill="FFF5D9"/>
            <w:vAlign w:val="center"/>
          </w:tcPr>
          <w:p w14:paraId="7C5BF2DB" w14:textId="77777777" w:rsidR="007B260A" w:rsidRPr="00073EDB" w:rsidRDefault="007B260A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thảo dược</w:t>
            </w:r>
          </w:p>
        </w:tc>
        <w:tc>
          <w:tcPr>
            <w:tcW w:w="1559" w:type="dxa"/>
            <w:shd w:val="clear" w:color="auto" w:fill="FFF5D9"/>
            <w:vAlign w:val="center"/>
          </w:tcPr>
          <w:p w14:paraId="6E80AF65" w14:textId="77777777" w:rsidR="007B260A" w:rsidRPr="00073EDB" w:rsidRDefault="007B260A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xanh</w:t>
            </w:r>
          </w:p>
        </w:tc>
        <w:tc>
          <w:tcPr>
            <w:tcW w:w="1560" w:type="dxa"/>
            <w:shd w:val="clear" w:color="auto" w:fill="FFF5D9"/>
            <w:vAlign w:val="center"/>
          </w:tcPr>
          <w:p w14:paraId="59D5AF00" w14:textId="77777777" w:rsidR="007B260A" w:rsidRPr="00073EDB" w:rsidRDefault="007B260A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Chè đen</w:t>
            </w:r>
          </w:p>
        </w:tc>
      </w:tr>
      <w:tr w:rsidR="00073EDB" w:rsidRPr="00073EDB" w14:paraId="25047074" w14:textId="77777777" w:rsidTr="00E47071">
        <w:trPr>
          <w:trHeight w:val="371"/>
          <w:jc w:val="center"/>
        </w:trPr>
        <w:tc>
          <w:tcPr>
            <w:tcW w:w="2547" w:type="dxa"/>
            <w:vAlign w:val="center"/>
          </w:tcPr>
          <w:p w14:paraId="337A409B" w14:textId="77777777" w:rsidR="007B260A" w:rsidRPr="00073EDB" w:rsidRDefault="007B260A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Tỉ số phần trăm (%)</w:t>
            </w:r>
          </w:p>
        </w:tc>
        <w:tc>
          <w:tcPr>
            <w:tcW w:w="1995" w:type="dxa"/>
            <w:vAlign w:val="center"/>
          </w:tcPr>
          <w:p w14:paraId="740D4875" w14:textId="77777777" w:rsidR="007B260A" w:rsidRPr="00073EDB" w:rsidRDefault="007B260A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3CA19BA7" w14:textId="77777777" w:rsidR="007B260A" w:rsidRPr="00073EDB" w:rsidRDefault="007B260A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  <w:vAlign w:val="center"/>
          </w:tcPr>
          <w:p w14:paraId="1EDD25EB" w14:textId="77777777" w:rsidR="007B260A" w:rsidRPr="00073EDB" w:rsidRDefault="007B260A" w:rsidP="00E470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ED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</w:tbl>
    <w:p w14:paraId="297B6232" w14:textId="45011622" w:rsidR="00024DE5" w:rsidRPr="00073EDB" w:rsidRDefault="00024DE5" w:rsidP="009B5F9B">
      <w:pPr>
        <w:tabs>
          <w:tab w:val="left" w:pos="-142"/>
          <w:tab w:val="left" w:pos="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073E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</w:t>
      </w:r>
      <w:r w:rsidRPr="00073ED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3.</w:t>
      </w:r>
    </w:p>
    <w:p w14:paraId="39988B6C" w14:textId="77777777" w:rsidR="00B8411A" w:rsidRPr="00073EDB" w:rsidRDefault="00B8411A" w:rsidP="00B841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EDB">
        <w:rPr>
          <w:rFonts w:ascii="Times New Roman" w:hAnsi="Times New Roman" w:cs="Times New Roman"/>
          <w:b/>
          <w:sz w:val="28"/>
          <w:szCs w:val="28"/>
        </w:rPr>
        <w:t>Đáp án đúng là: D</w:t>
      </w:r>
    </w:p>
    <w:p w14:paraId="5B6F96A0" w14:textId="2C297B3A" w:rsidR="00A92993" w:rsidRPr="00073EDB" w:rsidRDefault="00B8411A" w:rsidP="00B841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sz w:val="28"/>
          <w:szCs w:val="28"/>
        </w:rPr>
        <w:t>Xác suất của biến cố chắc chắn bằng 1. Do đó phương án D là không đúng.</w:t>
      </w:r>
    </w:p>
    <w:p w14:paraId="00D30575" w14:textId="46C03C72" w:rsidR="006D5D30" w:rsidRPr="00073EDB" w:rsidRDefault="00D61707" w:rsidP="00F132FE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EDB">
        <w:rPr>
          <w:rFonts w:ascii="Times New Roman" w:eastAsia="Calibri" w:hAnsi="Times New Roman" w:cs="Times New Roman"/>
          <w:b/>
          <w:bCs/>
          <w:sz w:val="28"/>
          <w:szCs w:val="28"/>
        </w:rPr>
        <w:t>Câu 4</w:t>
      </w:r>
      <w:r w:rsidR="006D5D30" w:rsidRPr="00073E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14:paraId="37E76DA3" w14:textId="77777777" w:rsidR="001A2230" w:rsidRPr="00073EDB" w:rsidRDefault="001A2230" w:rsidP="001A22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EDB">
        <w:rPr>
          <w:rFonts w:ascii="Times New Roman" w:hAnsi="Times New Roman" w:cs="Times New Roman"/>
          <w:b/>
          <w:sz w:val="28"/>
          <w:szCs w:val="28"/>
        </w:rPr>
        <w:lastRenderedPageBreak/>
        <w:t>Đáp án đúng là: A</w:t>
      </w:r>
    </w:p>
    <w:p w14:paraId="4465C9E0" w14:textId="3D35ABCC" w:rsidR="001A2230" w:rsidRPr="00073EDB" w:rsidRDefault="001A2230" w:rsidP="001A2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Vì </w:t>
      </w:r>
      <w:r w:rsidR="003E2445" w:rsidRPr="00073EDB">
        <w:rPr>
          <w:position w:val="-28"/>
        </w:rPr>
        <w:object w:dxaOrig="700" w:dyaOrig="720" w14:anchorId="5DAFF7E9">
          <v:shape id="_x0000_i1081" type="#_x0000_t75" style="width:35.45pt;height:36.55pt" o:ole="">
            <v:imagedata r:id="rId124" o:title=""/>
          </v:shape>
          <o:OLEObject Type="Embed" ProgID="Equation.DSMT4" ShapeID="_x0000_i1081" DrawAspect="Content" ObjectID="_1741357534" r:id="rId125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nên xác suất xảy ra biến cố </w:t>
      </w:r>
      <w:r w:rsidR="003E2445" w:rsidRPr="00073EDB">
        <w:rPr>
          <w:position w:val="-4"/>
        </w:rPr>
        <w:object w:dxaOrig="360" w:dyaOrig="279" w14:anchorId="74BCC526">
          <v:shape id="_x0000_i1082" type="#_x0000_t75" style="width:18.25pt;height:13.95pt" o:ole="">
            <v:imagedata r:id="rId126" o:title=""/>
          </v:shape>
          <o:OLEObject Type="Embed" ProgID="Equation.DSMT4" ShapeID="_x0000_i1082" DrawAspect="Content" ObjectID="_1741357535" r:id="rId127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nhỏ hơn xác suất xảy ra biến cố </w:t>
      </w:r>
      <w:r w:rsidR="003E2445" w:rsidRPr="00073EDB">
        <w:rPr>
          <w:position w:val="-6"/>
        </w:rPr>
        <w:object w:dxaOrig="300" w:dyaOrig="300" w14:anchorId="498F805C">
          <v:shape id="_x0000_i1083" type="#_x0000_t75" style="width:15.05pt;height:15.05pt" o:ole="">
            <v:imagedata r:id="rId128" o:title=""/>
          </v:shape>
          <o:OLEObject Type="Embed" ProgID="Equation.DSMT4" ShapeID="_x0000_i1083" DrawAspect="Content" ObjectID="_1741357536" r:id="rId129"/>
        </w:object>
      </w:r>
      <w:r w:rsidRPr="00073EDB">
        <w:rPr>
          <w:rFonts w:ascii="Times New Roman" w:hAnsi="Times New Roman" w:cs="Times New Roman"/>
          <w:sz w:val="28"/>
          <w:szCs w:val="28"/>
        </w:rPr>
        <w:t>.</w:t>
      </w:r>
    </w:p>
    <w:p w14:paraId="7D03C4B0" w14:textId="60569F2C" w:rsidR="006D5D30" w:rsidRPr="00073EDB" w:rsidRDefault="001A2230" w:rsidP="001A2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Do đó biến cố </w:t>
      </w:r>
      <w:r w:rsidR="003E2445" w:rsidRPr="00073EDB">
        <w:rPr>
          <w:position w:val="-4"/>
        </w:rPr>
        <w:object w:dxaOrig="360" w:dyaOrig="279" w14:anchorId="68FCE1E3">
          <v:shape id="_x0000_i1084" type="#_x0000_t75" style="width:18.25pt;height:13.95pt" o:ole="">
            <v:imagedata r:id="rId130" o:title=""/>
          </v:shape>
          <o:OLEObject Type="Embed" ProgID="Equation.DSMT4" ShapeID="_x0000_i1084" DrawAspect="Content" ObjectID="_1741357537" r:id="rId131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có khả năng xảy ra thấp hơn biến cố </w:t>
      </w:r>
      <w:r w:rsidR="003E2445" w:rsidRPr="00073EDB">
        <w:rPr>
          <w:position w:val="-6"/>
        </w:rPr>
        <w:object w:dxaOrig="300" w:dyaOrig="300" w14:anchorId="7656B8E8">
          <v:shape id="_x0000_i1085" type="#_x0000_t75" style="width:15.05pt;height:15.05pt" o:ole="">
            <v:imagedata r:id="rId132" o:title=""/>
          </v:shape>
          <o:OLEObject Type="Embed" ProgID="Equation.DSMT4" ShapeID="_x0000_i1085" DrawAspect="Content" ObjectID="_1741357538" r:id="rId133"/>
        </w:object>
      </w:r>
      <w:r w:rsidRPr="00073EDB">
        <w:rPr>
          <w:rFonts w:ascii="Times New Roman" w:hAnsi="Times New Roman" w:cs="Times New Roman"/>
          <w:sz w:val="28"/>
          <w:szCs w:val="28"/>
        </w:rPr>
        <w:t>.</w:t>
      </w:r>
    </w:p>
    <w:p w14:paraId="4B43A257" w14:textId="2EAA9667" w:rsidR="000C5152" w:rsidRPr="00073EDB" w:rsidRDefault="00D61707" w:rsidP="00F132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="000C5152"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7DFA270" w14:textId="6361F751" w:rsidR="00776B2C" w:rsidRPr="00073EDB" w:rsidRDefault="00431F1B" w:rsidP="00776B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Đáp án đúng là: </w:t>
      </w: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</w:p>
    <w:p w14:paraId="2F0B8A22" w14:textId="30DA0C96" w:rsidR="00431F1B" w:rsidRPr="00073EDB" w:rsidRDefault="00431F1B" w:rsidP="00776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Áp dụng định lí tổng ba góc trong một tam giác vào </w:t>
      </w:r>
      <w:r w:rsidR="003E2445" w:rsidRPr="00073EDB">
        <w:rPr>
          <w:position w:val="-6"/>
        </w:rPr>
        <w:object w:dxaOrig="780" w:dyaOrig="300" w14:anchorId="7E15C0B6">
          <v:shape id="_x0000_i1086" type="#_x0000_t75" style="width:38.7pt;height:15.05pt" o:ole="">
            <v:imagedata r:id="rId134" o:title=""/>
          </v:shape>
          <o:OLEObject Type="Embed" ProgID="Equation.DSMT4" ShapeID="_x0000_i1086" DrawAspect="Content" ObjectID="_1741357539" r:id="rId135"/>
        </w:objec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, ta có:</w:t>
      </w:r>
    </w:p>
    <w:p w14:paraId="0E310AFF" w14:textId="5A4E61E2" w:rsidR="00431F1B" w:rsidRPr="00073EDB" w:rsidRDefault="003E2445" w:rsidP="00776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position w:val="-6"/>
        </w:rPr>
        <w:object w:dxaOrig="1939" w:dyaOrig="400" w14:anchorId="63E68E09">
          <v:shape id="_x0000_i1087" type="#_x0000_t75" style="width:96.7pt;height:20.4pt" o:ole="">
            <v:imagedata r:id="rId136" o:title=""/>
          </v:shape>
          <o:OLEObject Type="Embed" ProgID="Equation.DSMT4" ShapeID="_x0000_i1087" DrawAspect="Content" ObjectID="_1741357540" r:id="rId137"/>
        </w:object>
      </w:r>
    </w:p>
    <w:p w14:paraId="0421AB04" w14:textId="186CCB17" w:rsidR="00431F1B" w:rsidRPr="00073EDB" w:rsidRDefault="003E2445" w:rsidP="00776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position w:val="-6"/>
        </w:rPr>
        <w:object w:dxaOrig="2580" w:dyaOrig="300" w14:anchorId="57747939">
          <v:shape id="_x0000_i1088" type="#_x0000_t75" style="width:128.95pt;height:15.05pt" o:ole="">
            <v:imagedata r:id="rId138" o:title=""/>
          </v:shape>
          <o:OLEObject Type="Embed" ProgID="Equation.DSMT4" ShapeID="_x0000_i1088" DrawAspect="Content" ObjectID="_1741357541" r:id="rId139"/>
        </w:object>
      </w:r>
    </w:p>
    <w:p w14:paraId="46A6FEE5" w14:textId="10223975" w:rsidR="00431F1B" w:rsidRPr="00073EDB" w:rsidRDefault="003E2445" w:rsidP="00776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position w:val="-6"/>
        </w:rPr>
        <w:object w:dxaOrig="1780" w:dyaOrig="300" w14:anchorId="49D2961E">
          <v:shape id="_x0000_i1089" type="#_x0000_t75" style="width:88.1pt;height:15.05pt" o:ole="">
            <v:imagedata r:id="rId140" o:title=""/>
          </v:shape>
          <o:OLEObject Type="Embed" ProgID="Equation.DSMT4" ShapeID="_x0000_i1089" DrawAspect="Content" ObjectID="_1741357542" r:id="rId141"/>
        </w:object>
      </w:r>
    </w:p>
    <w:p w14:paraId="7243662A" w14:textId="5CEA525E" w:rsidR="00FF45EA" w:rsidRPr="00073EDB" w:rsidRDefault="003E2445" w:rsidP="00776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position w:val="-6"/>
        </w:rPr>
        <w:object w:dxaOrig="1140" w:dyaOrig="300" w14:anchorId="1D3D8DC5">
          <v:shape id="_x0000_i1090" type="#_x0000_t75" style="width:56.95pt;height:15.05pt" o:ole="">
            <v:imagedata r:id="rId142" o:title=""/>
          </v:shape>
          <o:OLEObject Type="Embed" ProgID="Equation.DSMT4" ShapeID="_x0000_i1090" DrawAspect="Content" ObjectID="_1741357543" r:id="rId143"/>
        </w:object>
      </w:r>
    </w:p>
    <w:p w14:paraId="02F88F35" w14:textId="5481DCAA" w:rsidR="00FF45EA" w:rsidRPr="00073EDB" w:rsidRDefault="00FF45EA" w:rsidP="00776B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="003E2445" w:rsidRPr="00073EDB">
        <w:rPr>
          <w:position w:val="-6"/>
        </w:rPr>
        <w:object w:dxaOrig="880" w:dyaOrig="300" w14:anchorId="3DA1D793">
          <v:shape id="_x0000_i1091" type="#_x0000_t75" style="width:44.05pt;height:15.05pt" o:ole="">
            <v:imagedata r:id="rId144" o:title=""/>
          </v:shape>
          <o:OLEObject Type="Embed" ProgID="Equation.DSMT4" ShapeID="_x0000_i1091" DrawAspect="Content" ObjectID="_1741357544" r:id="rId145"/>
        </w:object>
      </w:r>
    </w:p>
    <w:p w14:paraId="71292B9C" w14:textId="6FAC4627" w:rsidR="00967586" w:rsidRPr="00073EDB" w:rsidRDefault="00222711" w:rsidP="00F132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="00967586"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âu </w:t>
      </w:r>
      <w:r w:rsidR="00D61707"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  <w:r w:rsidR="00967586"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2BE644F" w14:textId="780FC009" w:rsidR="00C53FE0" w:rsidRPr="00073EDB" w:rsidRDefault="009A7222" w:rsidP="00C53FE0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sz w:val="28"/>
          <w:szCs w:val="28"/>
        </w:rPr>
        <w:t xml:space="preserve">Đáp án đúng là: </w:t>
      </w:r>
      <w:r w:rsidRPr="00073EDB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</w:p>
    <w:p w14:paraId="0D1B1E04" w14:textId="29725D74" w:rsidR="00C53FE0" w:rsidRPr="00073EDB" w:rsidRDefault="00C53FE0" w:rsidP="00C53F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Áp dụng định lí tổng ba góc của một tam giác cho </w:t>
      </w:r>
      <w:r w:rsidR="003E2445" w:rsidRPr="00073EDB">
        <w:rPr>
          <w:position w:val="-6"/>
        </w:rPr>
        <w:object w:dxaOrig="780" w:dyaOrig="300" w14:anchorId="70C9A985">
          <v:shape id="_x0000_i1092" type="#_x0000_t75" style="width:38.7pt;height:15.05pt" o:ole="">
            <v:imagedata r:id="rId146" o:title=""/>
          </v:shape>
          <o:OLEObject Type="Embed" ProgID="Equation.DSMT4" ShapeID="_x0000_i1092" DrawAspect="Content" ObjectID="_1741357545" r:id="rId147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ta được: </w:t>
      </w:r>
      <w:r w:rsidR="003E2445" w:rsidRPr="00073EDB">
        <w:rPr>
          <w:position w:val="-6"/>
        </w:rPr>
        <w:object w:dxaOrig="1939" w:dyaOrig="400" w14:anchorId="1E510AAB">
          <v:shape id="_x0000_i1093" type="#_x0000_t75" style="width:96.7pt;height:20.4pt" o:ole="">
            <v:imagedata r:id="rId148" o:title=""/>
          </v:shape>
          <o:OLEObject Type="Embed" ProgID="Equation.DSMT4" ShapeID="_x0000_i1093" DrawAspect="Content" ObjectID="_1741357546" r:id="rId149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B47E8" w14:textId="0B861F18" w:rsidR="00C53FE0" w:rsidRPr="00073EDB" w:rsidRDefault="00C53FE0" w:rsidP="00C53F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Suy ra </w:t>
      </w:r>
      <w:r w:rsidR="003E2445" w:rsidRPr="00073EDB">
        <w:rPr>
          <w:position w:val="-22"/>
        </w:rPr>
        <w:object w:dxaOrig="5080" w:dyaOrig="580" w14:anchorId="4077C08D">
          <v:shape id="_x0000_i1094" type="#_x0000_t75" style="width:253.6pt;height:29pt" o:ole="">
            <v:imagedata r:id="rId150" o:title=""/>
          </v:shape>
          <o:OLEObject Type="Embed" ProgID="Equation.DSMT4" ShapeID="_x0000_i1094" DrawAspect="Content" ObjectID="_1741357547" r:id="rId151"/>
        </w:object>
      </w:r>
      <w:r w:rsidRPr="00073EDB">
        <w:rPr>
          <w:rFonts w:ascii="Times New Roman" w:hAnsi="Times New Roman" w:cs="Times New Roman"/>
          <w:sz w:val="28"/>
          <w:szCs w:val="28"/>
        </w:rPr>
        <w:t>.</w:t>
      </w:r>
    </w:p>
    <w:p w14:paraId="03B30907" w14:textId="4E0AFAB2" w:rsidR="00967586" w:rsidRPr="00073EDB" w:rsidRDefault="00C53FE0" w:rsidP="00C53FE0">
      <w:pPr>
        <w:tabs>
          <w:tab w:val="left" w:pos="567"/>
          <w:tab w:val="left" w:pos="2835"/>
          <w:tab w:val="left" w:pos="5103"/>
          <w:tab w:val="left" w:pos="7371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Do đó </w:t>
      </w:r>
      <w:r w:rsidR="003E2445" w:rsidRPr="00073EDB">
        <w:rPr>
          <w:position w:val="-6"/>
        </w:rPr>
        <w:object w:dxaOrig="1180" w:dyaOrig="400" w14:anchorId="11474E0B">
          <v:shape id="_x0000_i1095" type="#_x0000_t75" style="width:59.1pt;height:20.4pt" o:ole="">
            <v:imagedata r:id="rId152" o:title=""/>
          </v:shape>
          <o:OLEObject Type="Embed" ProgID="Equation.DSMT4" ShapeID="_x0000_i1095" DrawAspect="Content" ObjectID="_1741357548" r:id="rId153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nên </w:t>
      </w:r>
      <w:r w:rsidR="003E2445" w:rsidRPr="00073EDB">
        <w:rPr>
          <w:position w:val="-6"/>
        </w:rPr>
        <w:object w:dxaOrig="1800" w:dyaOrig="300" w14:anchorId="057C4F4A">
          <v:shape id="_x0000_i1096" type="#_x0000_t75" style="width:90.25pt;height:15.05pt" o:ole="">
            <v:imagedata r:id="rId154" o:title=""/>
          </v:shape>
          <o:OLEObject Type="Embed" ProgID="Equation.DSMT4" ShapeID="_x0000_i1096" DrawAspect="Content" ObjectID="_1741357549" r:id="rId155"/>
        </w:object>
      </w:r>
    </w:p>
    <w:p w14:paraId="5EC28D40" w14:textId="77777777" w:rsidR="004F3750" w:rsidRPr="00073EDB" w:rsidRDefault="00E47071" w:rsidP="004F37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Pr="00073E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2ECAA" w14:textId="5FB5DBEA" w:rsidR="00E47071" w:rsidRPr="00073EDB" w:rsidRDefault="00E47071" w:rsidP="004F375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Đáp án đúng là: </w:t>
      </w: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</w:p>
    <w:p w14:paraId="3A8E0B7A" w14:textId="096FF261" w:rsidR="00E47071" w:rsidRPr="00073EDB" w:rsidRDefault="00E47071" w:rsidP="00E470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6B23780" wp14:editId="219944C0">
            <wp:extent cx="5017325" cy="186863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030117" cy="187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B195D" w14:textId="30739A5F" w:rsidR="00E47071" w:rsidRPr="00073EDB" w:rsidRDefault="00E47071" w:rsidP="00E47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Hai tam giác </w:t>
      </w:r>
      <w:r w:rsidR="003E2445" w:rsidRPr="00073EDB">
        <w:rPr>
          <w:position w:val="-4"/>
        </w:rPr>
        <w:object w:dxaOrig="740" w:dyaOrig="279" w14:anchorId="43E8DCAC">
          <v:shape id="_x0000_i1097" type="#_x0000_t75" style="width:36.55pt;height:13.95pt" o:ole="">
            <v:imagedata r:id="rId157" o:title=""/>
          </v:shape>
          <o:OLEObject Type="Embed" ProgID="Equation.DSMT4" ShapeID="_x0000_i1097" DrawAspect="Content" ObjectID="_1741357550" r:id="rId158"/>
        </w:object>
      </w: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</w:t>
      </w:r>
      <w:r w:rsidR="003E2445" w:rsidRPr="00073EDB">
        <w:rPr>
          <w:position w:val="-12"/>
        </w:rPr>
        <w:object w:dxaOrig="600" w:dyaOrig="360" w14:anchorId="12304ADE">
          <v:shape id="_x0000_i1098" type="#_x0000_t75" style="width:30.1pt;height:18.25pt" o:ole="">
            <v:imagedata r:id="rId159" o:title=""/>
          </v:shape>
          <o:OLEObject Type="Embed" ProgID="Equation.DSMT4" ShapeID="_x0000_i1098" DrawAspect="Content" ObjectID="_1741357551" r:id="rId160"/>
        </w:objec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có </w:t>
      </w:r>
      <w:r w:rsidR="003E2445" w:rsidRPr="00073EDB">
        <w:rPr>
          <w:position w:val="-12"/>
        </w:rPr>
        <w:object w:dxaOrig="740" w:dyaOrig="460" w14:anchorId="437B5927">
          <v:shape id="_x0000_i1099" type="#_x0000_t75" style="width:36.55pt;height:23.65pt" o:ole="">
            <v:imagedata r:id="rId161" o:title=""/>
          </v:shape>
          <o:OLEObject Type="Embed" ProgID="Equation.DSMT4" ShapeID="_x0000_i1099" DrawAspect="Content" ObjectID="_1741357552" r:id="rId162"/>
        </w:object>
      </w: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; </w:t>
      </w:r>
      <w:r w:rsidR="003E2445" w:rsidRPr="00073EDB">
        <w:rPr>
          <w:position w:val="-12"/>
        </w:rPr>
        <w:object w:dxaOrig="1200" w:dyaOrig="360" w14:anchorId="55ED4E09">
          <v:shape id="_x0000_i1100" type="#_x0000_t75" style="width:60.2pt;height:18.25pt" o:ole="">
            <v:imagedata r:id="rId163" o:title=""/>
          </v:shape>
          <o:OLEObject Type="Embed" ProgID="Equation.DSMT4" ShapeID="_x0000_i1100" DrawAspect="Content" ObjectID="_1741357553" r:id="rId164"/>
        </w:objec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E1CC390" w14:textId="4A10CBDC" w:rsidR="006D5D30" w:rsidRPr="00073EDB" w:rsidRDefault="00E47071" w:rsidP="004F3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Mà cạnh </w:t>
      </w:r>
      <w:r w:rsidR="003E2445" w:rsidRPr="00073EDB">
        <w:rPr>
          <w:position w:val="-4"/>
        </w:rPr>
        <w:object w:dxaOrig="540" w:dyaOrig="279" w14:anchorId="262EDA25">
          <v:shape id="_x0000_i1101" type="#_x0000_t75" style="width:26.85pt;height:13.95pt" o:ole="">
            <v:imagedata r:id="rId165" o:title=""/>
          </v:shape>
          <o:OLEObject Type="Embed" ProgID="Equation.DSMT4" ShapeID="_x0000_i1101" DrawAspect="Content" ObjectID="_1741357554" r:id="rId166"/>
        </w:objec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 kề hai góc </w:t>
      </w:r>
      <w:r w:rsidR="003E2445" w:rsidRPr="00073EDB">
        <w:rPr>
          <w:position w:val="-4"/>
        </w:rPr>
        <w:object w:dxaOrig="260" w:dyaOrig="380" w14:anchorId="4427A8EA">
          <v:shape id="_x0000_i1102" type="#_x0000_t75" style="width:12.9pt;height:19.35pt" o:ole="">
            <v:imagedata r:id="rId167" o:title=""/>
          </v:shape>
          <o:OLEObject Type="Embed" ProgID="Equation.DSMT4" ShapeID="_x0000_i1102" DrawAspect="Content" ObjectID="_1741357555" r:id="rId168"/>
        </w:objec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3E2445" w:rsidRPr="00073EDB">
        <w:rPr>
          <w:position w:val="-4"/>
        </w:rPr>
        <w:object w:dxaOrig="360" w:dyaOrig="380" w14:anchorId="51FAFA53">
          <v:shape id="_x0000_i1103" type="#_x0000_t75" style="width:18.25pt;height:19.35pt" o:ole="">
            <v:imagedata r:id="rId169" o:title=""/>
          </v:shape>
          <o:OLEObject Type="Embed" ProgID="Equation.DSMT4" ShapeID="_x0000_i1103" DrawAspect="Content" ObjectID="_1741357556" r:id="rId170"/>
        </w:objec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; cạnh </w:t>
      </w:r>
      <w:r w:rsidR="003E2445" w:rsidRPr="00073EDB">
        <w:rPr>
          <w:position w:val="-12"/>
        </w:rPr>
        <w:object w:dxaOrig="460" w:dyaOrig="360" w14:anchorId="321F25EF">
          <v:shape id="_x0000_i1104" type="#_x0000_t75" style="width:23.65pt;height:18.25pt" o:ole="">
            <v:imagedata r:id="rId171" o:title=""/>
          </v:shape>
          <o:OLEObject Type="Embed" ProgID="Equation.DSMT4" ShapeID="_x0000_i1104" DrawAspect="Content" ObjectID="_1741357557" r:id="rId172"/>
        </w:object>
      </w:r>
      <w:r w:rsidR="004F3750"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 kề hai góc </w:t>
      </w:r>
      <w:r w:rsidR="003E2445" w:rsidRPr="00073EDB">
        <w:rPr>
          <w:position w:val="-12"/>
        </w:rPr>
        <w:object w:dxaOrig="279" w:dyaOrig="460" w14:anchorId="6A6E2927">
          <v:shape id="_x0000_i1105" type="#_x0000_t75" style="width:13.95pt;height:23.65pt" o:ole="">
            <v:imagedata r:id="rId173" o:title=""/>
          </v:shape>
          <o:OLEObject Type="Embed" ProgID="Equation.DSMT4" ShapeID="_x0000_i1105" DrawAspect="Content" ObjectID="_1741357558" r:id="rId174"/>
        </w:object>
      </w:r>
      <w:r w:rsidR="004F3750"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3E2445" w:rsidRPr="00073EDB">
        <w:rPr>
          <w:position w:val="-4"/>
        </w:rPr>
        <w:object w:dxaOrig="240" w:dyaOrig="380" w14:anchorId="4D6B8B72">
          <v:shape id="_x0000_i1106" type="#_x0000_t75" style="width:11.8pt;height:19.35pt" o:ole="">
            <v:imagedata r:id="rId175" o:title=""/>
          </v:shape>
          <o:OLEObject Type="Embed" ProgID="Equation.DSMT4" ShapeID="_x0000_i1106" DrawAspect="Content" ObjectID="_1741357559" r:id="rId176"/>
        </w:objec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, tức là </w:t>
      </w:r>
      <w:r w:rsidR="003E2445" w:rsidRPr="00073EDB">
        <w:rPr>
          <w:position w:val="-4"/>
        </w:rPr>
        <w:object w:dxaOrig="800" w:dyaOrig="380" w14:anchorId="634AC38C">
          <v:shape id="_x0000_i1107" type="#_x0000_t75" style="width:40.85pt;height:19.35pt" o:ole="">
            <v:imagedata r:id="rId177" o:title=""/>
          </v:shape>
          <o:OLEObject Type="Embed" ProgID="Equation.DSMT4" ShapeID="_x0000_i1107" DrawAspect="Content" ObjectID="_1741357560" r:id="rId178"/>
        </w:object>
      </w:r>
      <w:r w:rsidR="004F3750" w:rsidRPr="00073ED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69FF426" w14:textId="565EAACC" w:rsidR="009E7377" w:rsidRPr="00073EDB" w:rsidRDefault="009E7377" w:rsidP="009E737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Pr="00073E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D5E85" w14:textId="7C4B1FC7" w:rsidR="009E7377" w:rsidRPr="00073EDB" w:rsidRDefault="009E7377" w:rsidP="009E737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sz w:val="28"/>
          <w:szCs w:val="28"/>
        </w:rPr>
        <w:t xml:space="preserve">Đáp án đúng là: </w:t>
      </w:r>
      <w:r w:rsidRPr="00073EDB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</w:p>
    <w:p w14:paraId="6621246D" w14:textId="1265096F" w:rsidR="005B4064" w:rsidRPr="00073EDB" w:rsidRDefault="00547B37" w:rsidP="009E737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Ta có </w:t>
      </w:r>
      <w:r w:rsidR="003E2445" w:rsidRPr="00073EDB">
        <w:rPr>
          <w:position w:val="-6"/>
        </w:rPr>
        <w:object w:dxaOrig="1820" w:dyaOrig="300" w14:anchorId="2750A269">
          <v:shape id="_x0000_i1108" type="#_x0000_t75" style="width:91.35pt;height:15.05pt" o:ole="">
            <v:imagedata r:id="rId179" o:title=""/>
          </v:shape>
          <o:OLEObject Type="Embed" ProgID="Equation.DSMT4" ShapeID="_x0000_i1108" DrawAspect="Content" ObjectID="_1741357561" r:id="rId180"/>
        </w:object>
      </w:r>
      <w:r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 suy </w:t>
      </w:r>
      <w:r w:rsidR="00441B08" w:rsidRPr="00073EDB">
        <w:rPr>
          <w:rFonts w:ascii="Times New Roman" w:hAnsi="Times New Roman" w:cs="Times New Roman"/>
          <w:sz w:val="28"/>
          <w:szCs w:val="28"/>
          <w:lang w:val="vi-VN"/>
        </w:rPr>
        <w:t xml:space="preserve">ra </w:t>
      </w:r>
      <w:r w:rsidR="003E2445" w:rsidRPr="00073EDB">
        <w:rPr>
          <w:position w:val="-12"/>
        </w:rPr>
        <w:object w:dxaOrig="1939" w:dyaOrig="460" w14:anchorId="2F20B6D2">
          <v:shape id="_x0000_i1109" type="#_x0000_t75" style="width:96.7pt;height:23.65pt" o:ole="">
            <v:imagedata r:id="rId181" o:title=""/>
          </v:shape>
          <o:OLEObject Type="Embed" ProgID="Equation.DSMT4" ShapeID="_x0000_i1109" DrawAspect="Content" ObjectID="_1741357562" r:id="rId182"/>
        </w:object>
      </w:r>
      <w:r w:rsidR="00441B08" w:rsidRPr="00073ED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923594C" w14:textId="0101ED07" w:rsidR="00441B08" w:rsidRPr="00073EDB" w:rsidRDefault="007017AE" w:rsidP="009E7377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Do đó </w:t>
      </w:r>
      <w:r w:rsidR="003E2445" w:rsidRPr="00073EDB">
        <w:rPr>
          <w:position w:val="-12"/>
        </w:rPr>
        <w:object w:dxaOrig="1900" w:dyaOrig="460" w14:anchorId="7844B8BC">
          <v:shape id="_x0000_i1110" type="#_x0000_t75" style="width:95.65pt;height:23.65pt" o:ole="">
            <v:imagedata r:id="rId183" o:title=""/>
          </v:shape>
          <o:OLEObject Type="Embed" ProgID="Equation.DSMT4" ShapeID="_x0000_i1110" DrawAspect="Content" ObjectID="_1741357563" r:id="rId184"/>
        </w:object>
      </w:r>
      <w:r w:rsidRPr="00073ED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cm</w:t>
      </w:r>
      <w:r w:rsidR="00823E7B" w:rsidRPr="00073EDB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47014CA1" w14:textId="5E46405E" w:rsidR="00E94877" w:rsidRPr="00073EDB" w:rsidRDefault="006D5D30" w:rsidP="00E9487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96B6E" w:rsidRPr="00073ED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. PHẦN TỰ LUẬN </w:t>
      </w:r>
      <w:r w:rsidRPr="00073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9B432C" w:rsidRPr="00073EDB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8</w:t>
      </w:r>
      <w:r w:rsidRPr="00073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 điểm)</w:t>
      </w:r>
    </w:p>
    <w:p w14:paraId="42052376" w14:textId="0B88B822" w:rsidR="00E94877" w:rsidRPr="00073EDB" w:rsidRDefault="009B432C" w:rsidP="00E9487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Bài 1. </w:t>
      </w:r>
      <w:r w:rsidRPr="00073E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(2,0 điểm) </w:t>
      </w:r>
    </w:p>
    <w:p w14:paraId="12E0C82F" w14:textId="4084B4BB" w:rsidR="00E94877" w:rsidRPr="00073EDB" w:rsidRDefault="00E94877" w:rsidP="00E94877">
      <w:pPr>
        <w:widowControl w:val="0"/>
        <w:tabs>
          <w:tab w:val="left" w:pos="519"/>
        </w:tabs>
        <w:autoSpaceDE w:val="0"/>
        <w:autoSpaceDN w:val="0"/>
        <w:spacing w:before="167" w:after="0" w:line="360" w:lineRule="auto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a) Dữ</w:t>
      </w:r>
      <w:r w:rsidRPr="00073E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liệu</w:t>
      </w:r>
      <w:r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về</w:t>
      </w:r>
      <w:r w:rsidRPr="00073E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82D1E" w:rsidRPr="00073EDB">
        <w:rPr>
          <w:rFonts w:ascii="Times New Roman" w:hAnsi="Times New Roman" w:cs="Times New Roman"/>
          <w:spacing w:val="-1"/>
          <w:sz w:val="28"/>
          <w:szCs w:val="28"/>
          <w:lang w:val="vi-VN"/>
        </w:rPr>
        <w:t>sở thích</w:t>
      </w:r>
      <w:r w:rsidRPr="00073ED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không</w:t>
      </w:r>
      <w:r w:rsidRPr="00073EDB">
        <w:rPr>
          <w:rFonts w:ascii="Times New Roman" w:hAnsi="Times New Roman" w:cs="Times New Roman"/>
          <w:spacing w:val="1"/>
          <w:sz w:val="28"/>
          <w:szCs w:val="28"/>
        </w:rPr>
        <w:t xml:space="preserve"> phải </w:t>
      </w:r>
      <w:r w:rsidRPr="00073EDB">
        <w:rPr>
          <w:rFonts w:ascii="Times New Roman" w:hAnsi="Times New Roman" w:cs="Times New Roman"/>
          <w:sz w:val="28"/>
          <w:szCs w:val="28"/>
        </w:rPr>
        <w:t>là</w:t>
      </w:r>
      <w:r w:rsidRPr="00073E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dữ</w:t>
      </w:r>
      <w:r w:rsidRPr="00073E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liệu</w:t>
      </w:r>
      <w:r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số;</w:t>
      </w:r>
    </w:p>
    <w:p w14:paraId="546C753C" w14:textId="1550DCB5" w:rsidR="00E94877" w:rsidRPr="00073EDB" w:rsidRDefault="00E94877" w:rsidP="00E94877">
      <w:pPr>
        <w:widowControl w:val="0"/>
        <w:tabs>
          <w:tab w:val="left" w:pos="533"/>
        </w:tabs>
        <w:autoSpaceDE w:val="0"/>
        <w:autoSpaceDN w:val="0"/>
        <w:spacing w:before="164" w:after="0" w:line="360" w:lineRule="auto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Dữ</w:t>
      </w:r>
      <w:r w:rsidRPr="00073E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liệu</w:t>
      </w:r>
      <w:r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về</w:t>
      </w:r>
      <w:r w:rsidRPr="00073EDB">
        <w:rPr>
          <w:rFonts w:ascii="Times New Roman" w:hAnsi="Times New Roman" w:cs="Times New Roman"/>
          <w:spacing w:val="-1"/>
          <w:sz w:val="28"/>
          <w:szCs w:val="28"/>
        </w:rPr>
        <w:t xml:space="preserve"> số </w:t>
      </w:r>
      <w:r w:rsidRPr="00073EDB">
        <w:rPr>
          <w:rFonts w:ascii="Times New Roman" w:hAnsi="Times New Roman" w:cs="Times New Roman"/>
          <w:spacing w:val="-1"/>
          <w:sz w:val="28"/>
          <w:szCs w:val="28"/>
          <w:lang w:val="vi-VN"/>
        </w:rPr>
        <w:t>họ</w:t>
      </w:r>
      <w:r w:rsidR="00F82D1E" w:rsidRPr="00073EDB">
        <w:rPr>
          <w:rFonts w:ascii="Times New Roman" w:hAnsi="Times New Roman" w:cs="Times New Roman"/>
          <w:spacing w:val="-1"/>
          <w:sz w:val="28"/>
          <w:szCs w:val="28"/>
          <w:lang w:val="vi-VN"/>
        </w:rPr>
        <w:t>c sinh của từng mức độ thích</w:t>
      </w:r>
      <w:r w:rsidRPr="00073EDB">
        <w:rPr>
          <w:rFonts w:ascii="Times New Roman" w:hAnsi="Times New Roman" w:cs="Times New Roman"/>
          <w:sz w:val="28"/>
          <w:szCs w:val="28"/>
        </w:rPr>
        <w:t xml:space="preserve"> là</w:t>
      </w:r>
      <w:r w:rsidRPr="00073E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dữ</w:t>
      </w:r>
      <w:r w:rsidRPr="00073E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liệu</w:t>
      </w:r>
      <w:r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EDB">
        <w:rPr>
          <w:rFonts w:ascii="Times New Roman" w:hAnsi="Times New Roman" w:cs="Times New Roman"/>
          <w:sz w:val="28"/>
          <w:szCs w:val="28"/>
        </w:rPr>
        <w:t>số.</w:t>
      </w:r>
    </w:p>
    <w:p w14:paraId="5FDA678C" w14:textId="0F4C619B" w:rsidR="00E94877" w:rsidRPr="00073EDB" w:rsidRDefault="00E94877" w:rsidP="00E9487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>b) Tổng</w:t>
      </w:r>
      <w:r w:rsidRPr="00073E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F2FA0" w:rsidRPr="00073EDB">
        <w:rPr>
          <w:rFonts w:ascii="Times New Roman" w:hAnsi="Times New Roman" w:cs="Times New Roman"/>
          <w:sz w:val="28"/>
          <w:szCs w:val="28"/>
        </w:rPr>
        <w:t>số</w:t>
      </w:r>
      <w:r w:rsidR="007F2FA0" w:rsidRPr="00073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F2FA0" w:rsidRPr="00073EDB">
        <w:rPr>
          <w:rFonts w:ascii="Times New Roman" w:hAnsi="Times New Roman" w:cs="Times New Roman"/>
          <w:spacing w:val="-2"/>
          <w:sz w:val="28"/>
          <w:szCs w:val="28"/>
          <w:lang w:val="vi-VN"/>
        </w:rPr>
        <w:t>học sinh của lớp 7A</w:t>
      </w:r>
      <w:r w:rsidRPr="00073EDB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là</w:t>
      </w:r>
      <w:r w:rsidRPr="00073EDB">
        <w:rPr>
          <w:rFonts w:ascii="Times New Roman" w:hAnsi="Times New Roman" w:cs="Times New Roman"/>
          <w:sz w:val="28"/>
          <w:szCs w:val="28"/>
        </w:rPr>
        <w:t>:</w:t>
      </w:r>
    </w:p>
    <w:p w14:paraId="58C33D26" w14:textId="0FD141E6" w:rsidR="00E94877" w:rsidRPr="00073EDB" w:rsidRDefault="003E2445" w:rsidP="00E94877">
      <w:pPr>
        <w:spacing w:before="60" w:after="6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DB">
        <w:rPr>
          <w:position w:val="-6"/>
        </w:rPr>
        <w:object w:dxaOrig="2140" w:dyaOrig="300" w14:anchorId="14F4D797">
          <v:shape id="_x0000_i1111" type="#_x0000_t75" style="width:106.4pt;height:15.05pt" o:ole="">
            <v:imagedata r:id="rId185" o:title=""/>
          </v:shape>
          <o:OLEObject Type="Embed" ProgID="Equation.DSMT4" ShapeID="_x0000_i1111" DrawAspect="Content" ObjectID="_1741357564" r:id="rId186"/>
        </w:object>
      </w:r>
      <w:r w:rsidR="00E94877" w:rsidRPr="00073EDB">
        <w:rPr>
          <w:rFonts w:ascii="Times New Roman" w:hAnsi="Times New Roman" w:cs="Times New Roman"/>
          <w:bCs/>
          <w:sz w:val="28"/>
          <w:szCs w:val="28"/>
        </w:rPr>
        <w:t xml:space="preserve"> (học sinh)</w:t>
      </w:r>
    </w:p>
    <w:p w14:paraId="39DEE4FB" w14:textId="00EC6C67" w:rsidR="00E94877" w:rsidRPr="00073EDB" w:rsidRDefault="00E94877" w:rsidP="00E94877">
      <w:pPr>
        <w:pStyle w:val="BodyText"/>
        <w:spacing w:before="168" w:line="360" w:lineRule="auto"/>
        <w:ind w:left="0" w:right="330"/>
        <w:jc w:val="both"/>
        <w:rPr>
          <w:rFonts w:eastAsia="Calibri"/>
          <w:sz w:val="28"/>
          <w:szCs w:val="28"/>
          <w:lang w:val="en-US"/>
        </w:rPr>
      </w:pPr>
      <w:r w:rsidRPr="00073EDB">
        <w:rPr>
          <w:bCs/>
          <w:sz w:val="28"/>
          <w:szCs w:val="28"/>
        </w:rPr>
        <w:t xml:space="preserve">Vậy </w:t>
      </w:r>
      <w:r w:rsidR="001F1022" w:rsidRPr="00073EDB">
        <w:rPr>
          <w:sz w:val="28"/>
          <w:szCs w:val="28"/>
        </w:rPr>
        <w:t>số</w:t>
      </w:r>
      <w:r w:rsidR="001F1022" w:rsidRPr="00073EDB">
        <w:rPr>
          <w:spacing w:val="-2"/>
          <w:sz w:val="28"/>
          <w:szCs w:val="28"/>
        </w:rPr>
        <w:t xml:space="preserve"> </w:t>
      </w:r>
      <w:r w:rsidR="001F1022" w:rsidRPr="00073EDB">
        <w:rPr>
          <w:spacing w:val="-2"/>
          <w:sz w:val="28"/>
          <w:szCs w:val="28"/>
          <w:lang w:val="vi-VN"/>
        </w:rPr>
        <w:t>học sinh của lớp 7A là 40</w:t>
      </w:r>
      <w:r w:rsidRPr="00073EDB">
        <w:rPr>
          <w:sz w:val="28"/>
          <w:szCs w:val="28"/>
        </w:rPr>
        <w:t xml:space="preserve"> </w:t>
      </w:r>
      <w:r w:rsidRPr="00073EDB">
        <w:rPr>
          <w:sz w:val="28"/>
          <w:szCs w:val="28"/>
          <w:lang w:val="vi-VN"/>
        </w:rPr>
        <w:t>học sinh</w:t>
      </w:r>
      <w:r w:rsidRPr="00073EDB">
        <w:rPr>
          <w:bCs/>
          <w:sz w:val="28"/>
          <w:szCs w:val="28"/>
        </w:rPr>
        <w:t>.</w:t>
      </w:r>
    </w:p>
    <w:p w14:paraId="5535BA22" w14:textId="2C95A05C" w:rsidR="009B432C" w:rsidRPr="00073EDB" w:rsidRDefault="009B432C" w:rsidP="009B4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Bài 2. </w:t>
      </w:r>
      <w:r w:rsidR="003547DD" w:rsidRPr="00073EDB">
        <w:rPr>
          <w:rFonts w:ascii="Times New Roman" w:eastAsia="Calibri" w:hAnsi="Times New Roman" w:cs="Times New Roman"/>
          <w:b/>
          <w:i/>
          <w:sz w:val="28"/>
          <w:szCs w:val="28"/>
        </w:rPr>
        <w:t>(2</w:t>
      </w:r>
      <w:r w:rsidRPr="00073EDB">
        <w:rPr>
          <w:rFonts w:ascii="Times New Roman" w:eastAsia="Calibri" w:hAnsi="Times New Roman" w:cs="Times New Roman"/>
          <w:b/>
          <w:i/>
          <w:sz w:val="28"/>
          <w:szCs w:val="28"/>
        </w:rPr>
        <w:t>,0 điểm)</w:t>
      </w:r>
      <w:r w:rsidRPr="00073E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E94B051" w14:textId="3F636E14" w:rsidR="008C6A44" w:rsidRPr="00073EDB" w:rsidRDefault="008C6A44" w:rsidP="008C6A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a) Biến cố </w:t>
      </w:r>
      <w:r w:rsidR="003E2445" w:rsidRPr="00073EDB">
        <w:rPr>
          <w:position w:val="-4"/>
        </w:rPr>
        <w:object w:dxaOrig="260" w:dyaOrig="279" w14:anchorId="2D5030AE">
          <v:shape id="_x0000_i1112" type="#_x0000_t75" style="width:12.9pt;height:13.95pt" o:ole="">
            <v:imagedata r:id="rId187" o:title=""/>
          </v:shape>
          <o:OLEObject Type="Embed" ProgID="Equation.DSMT4" ShapeID="_x0000_i1112" DrawAspect="Content" ObjectID="_1741357565" r:id="rId188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là biến cố không thể, vì trong bình không có quả bóng nào màu hồng.</w:t>
      </w:r>
    </w:p>
    <w:p w14:paraId="693CE206" w14:textId="5586674C" w:rsidR="008C6A44" w:rsidRPr="00073EDB" w:rsidRDefault="008C6A44" w:rsidP="008C6A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Biến cố </w:t>
      </w:r>
      <w:r w:rsidR="003E2445" w:rsidRPr="00073EDB">
        <w:rPr>
          <w:position w:val="-4"/>
        </w:rPr>
        <w:object w:dxaOrig="300" w:dyaOrig="279" w14:anchorId="442BAAC7">
          <v:shape id="_x0000_i1113" type="#_x0000_t75" style="width:15.05pt;height:13.95pt" o:ole="">
            <v:imagedata r:id="rId189" o:title=""/>
          </v:shape>
          <o:OLEObject Type="Embed" ProgID="Equation.DSMT4" ShapeID="_x0000_i1113" DrawAspect="Content" ObjectID="_1741357566" r:id="rId190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là biến cố chắc chắn, vì trong bình không có quả bóng nào màu tím nên </w:t>
      </w:r>
      <w:r w:rsidRPr="00073EDB">
        <w:rPr>
          <w:rFonts w:ascii="Times New Roman" w:hAnsi="Times New Roman" w:cs="Times New Roman"/>
          <w:sz w:val="28"/>
          <w:szCs w:val="28"/>
        </w:rPr>
        <w:lastRenderedPageBreak/>
        <w:t>không thể lấy được quả bóng màu tím.</w:t>
      </w:r>
    </w:p>
    <w:p w14:paraId="5FB7EEC6" w14:textId="103580C7" w:rsidR="008C6A44" w:rsidRPr="00073EDB" w:rsidRDefault="008C6A44" w:rsidP="008C6A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b) Trong 5 quả bóng, chỉ có một quả bóng màu vàng nên xác suất của biến cố ngẫu nhiên </w:t>
      </w:r>
      <w:r w:rsidR="003E2445" w:rsidRPr="00073EDB">
        <w:rPr>
          <w:position w:val="-4"/>
        </w:rPr>
        <w:object w:dxaOrig="260" w:dyaOrig="279" w14:anchorId="65AD6FC1">
          <v:shape id="_x0000_i1114" type="#_x0000_t75" style="width:12.9pt;height:13.95pt" o:ole="">
            <v:imagedata r:id="rId191" o:title=""/>
          </v:shape>
          <o:OLEObject Type="Embed" ProgID="Equation.DSMT4" ShapeID="_x0000_i1114" DrawAspect="Content" ObjectID="_1741357567" r:id="rId192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là </w:t>
      </w:r>
      <w:r w:rsidR="003E2445" w:rsidRPr="00073EDB">
        <w:rPr>
          <w:position w:val="-28"/>
        </w:rPr>
        <w:object w:dxaOrig="240" w:dyaOrig="720" w14:anchorId="4FDF5A8A">
          <v:shape id="_x0000_i1115" type="#_x0000_t75" style="width:11.8pt;height:36.55pt" o:ole="">
            <v:imagedata r:id="rId193" o:title=""/>
          </v:shape>
          <o:OLEObject Type="Embed" ProgID="Equation.DSMT4" ShapeID="_x0000_i1115" DrawAspect="Content" ObjectID="_1741357568" r:id="rId194"/>
        </w:object>
      </w:r>
      <w:r w:rsidRPr="00073EDB">
        <w:rPr>
          <w:rFonts w:ascii="Times New Roman" w:hAnsi="Times New Roman" w:cs="Times New Roman"/>
          <w:sz w:val="28"/>
          <w:szCs w:val="28"/>
        </w:rPr>
        <w:t>.</w:t>
      </w:r>
    </w:p>
    <w:p w14:paraId="074B1226" w14:textId="13E6290B" w:rsidR="00CA03C2" w:rsidRPr="00073EDB" w:rsidRDefault="008C6A44" w:rsidP="008C6A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3EDB">
        <w:rPr>
          <w:rFonts w:ascii="Times New Roman" w:hAnsi="Times New Roman" w:cs="Times New Roman"/>
          <w:sz w:val="28"/>
          <w:szCs w:val="28"/>
        </w:rPr>
        <w:t xml:space="preserve">Trong 5 quả bóng, chỉ có 1 quả bóng màu đỏ, nên còn lại 4 quả bóng không phải màu đỏ. Do đó xác suất của biến cố ngẫu nhiên </w:t>
      </w:r>
      <w:r w:rsidR="003E2445" w:rsidRPr="00073EDB">
        <w:rPr>
          <w:position w:val="-6"/>
        </w:rPr>
        <w:object w:dxaOrig="260" w:dyaOrig="300" w14:anchorId="6EF5CA59">
          <v:shape id="_x0000_i1116" type="#_x0000_t75" style="width:12.9pt;height:15.05pt" o:ole="">
            <v:imagedata r:id="rId195" o:title=""/>
          </v:shape>
          <o:OLEObject Type="Embed" ProgID="Equation.DSMT4" ShapeID="_x0000_i1116" DrawAspect="Content" ObjectID="_1741357569" r:id="rId196"/>
        </w:object>
      </w:r>
      <w:r w:rsidRPr="00073EDB">
        <w:rPr>
          <w:rFonts w:ascii="Times New Roman" w:hAnsi="Times New Roman" w:cs="Times New Roman"/>
          <w:sz w:val="28"/>
          <w:szCs w:val="28"/>
        </w:rPr>
        <w:t xml:space="preserve"> là </w:t>
      </w:r>
      <w:r w:rsidR="003E2445" w:rsidRPr="00073EDB">
        <w:rPr>
          <w:position w:val="-28"/>
        </w:rPr>
        <w:object w:dxaOrig="260" w:dyaOrig="720" w14:anchorId="7FE987E6">
          <v:shape id="_x0000_i1117" type="#_x0000_t75" style="width:12.9pt;height:36.55pt" o:ole="">
            <v:imagedata r:id="rId197" o:title=""/>
          </v:shape>
          <o:OLEObject Type="Embed" ProgID="Equation.DSMT4" ShapeID="_x0000_i1117" DrawAspect="Content" ObjectID="_1741357570" r:id="rId198"/>
        </w:object>
      </w:r>
      <w:r w:rsidRPr="00073EDB">
        <w:rPr>
          <w:rFonts w:ascii="Times New Roman" w:hAnsi="Times New Roman" w:cs="Times New Roman"/>
          <w:sz w:val="28"/>
          <w:szCs w:val="28"/>
        </w:rPr>
        <w:t>.</w:t>
      </w:r>
    </w:p>
    <w:p w14:paraId="3A9C316B" w14:textId="033DFEAB" w:rsidR="00A64EB3" w:rsidRPr="00073EDB" w:rsidRDefault="00A64EB3" w:rsidP="00A64EB3">
      <w:pPr>
        <w:spacing w:line="360" w:lineRule="auto"/>
        <w:jc w:val="both"/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Pr="00073EDB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73EDB">
        <w:rPr>
          <w:rFonts w:ascii="Times New Roman" w:eastAsia="Calibri" w:hAnsi="Times New Roman" w:cs="Times New Roman"/>
          <w:b/>
          <w:i/>
          <w:sz w:val="28"/>
          <w:szCs w:val="28"/>
        </w:rPr>
        <w:t>(3,0 điểm)</w:t>
      </w:r>
      <w:r w:rsidRPr="00073EDB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 </w:t>
      </w:r>
    </w:p>
    <w:p w14:paraId="1520B508" w14:textId="0A3A3946" w:rsidR="00A64EB3" w:rsidRPr="00073EDB" w:rsidRDefault="003E2445" w:rsidP="003E244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5B8E290" wp14:editId="3988FE02">
            <wp:extent cx="2962894" cy="3599845"/>
            <wp:effectExtent l="0" t="0" r="9525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967247" cy="360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70E7" w14:textId="72D985E9" w:rsidR="00FF107C" w:rsidRPr="00073EDB" w:rsidRDefault="00FF107C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a) Ta có </w:t>
      </w:r>
      <w:r w:rsidR="003E2445" w:rsidRPr="00073EDB">
        <w:rPr>
          <w:position w:val="-6"/>
        </w:rPr>
        <w:object w:dxaOrig="1100" w:dyaOrig="300" w14:anchorId="4FE4876C">
          <v:shape id="_x0000_i1118" type="#_x0000_t75" style="width:55.9pt;height:15.05pt" o:ole="">
            <v:imagedata r:id="rId200" o:title=""/>
          </v:shape>
          <o:OLEObject Type="Embed" ProgID="Equation.DSMT4" ShapeID="_x0000_i1118" DrawAspect="Content" ObjectID="_1741357571" r:id="rId201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suy ra </w:t>
      </w:r>
      <w:r w:rsidR="003E2445" w:rsidRPr="00073EDB">
        <w:rPr>
          <w:position w:val="-6"/>
        </w:rPr>
        <w:object w:dxaOrig="1500" w:dyaOrig="400" w14:anchorId="467C4BE0">
          <v:shape id="_x0000_i1119" type="#_x0000_t75" style="width:75.2pt;height:20.4pt" o:ole="">
            <v:imagedata r:id="rId202" o:title=""/>
          </v:shape>
          <o:OLEObject Type="Embed" ProgID="Equation.DSMT4" ShapeID="_x0000_i1119" DrawAspect="Content" ObjectID="_1741357572" r:id="rId203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(hai góc so le trong)</w:t>
      </w:r>
    </w:p>
    <w:p w14:paraId="60C5DA51" w14:textId="5285D406" w:rsidR="00FF107C" w:rsidRPr="00073EDB" w:rsidRDefault="00FF107C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Xét </w:t>
      </w:r>
      <w:r w:rsidR="003E2445" w:rsidRPr="00073EDB">
        <w:rPr>
          <w:position w:val="-6"/>
        </w:rPr>
        <w:object w:dxaOrig="820" w:dyaOrig="300" w14:anchorId="0075AA51">
          <v:shape id="_x0000_i1120" type="#_x0000_t75" style="width:40.85pt;height:15.05pt" o:ole="">
            <v:imagedata r:id="rId204" o:title=""/>
          </v:shape>
          <o:OLEObject Type="Embed" ProgID="Equation.DSMT4" ShapeID="_x0000_i1120" DrawAspect="Content" ObjectID="_1741357573" r:id="rId205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="003E2445" w:rsidRPr="00073EDB">
        <w:rPr>
          <w:position w:val="-4"/>
        </w:rPr>
        <w:object w:dxaOrig="800" w:dyaOrig="279" w14:anchorId="2E2200FE">
          <v:shape id="_x0000_i1121" type="#_x0000_t75" style="width:40.85pt;height:13.95pt" o:ole="">
            <v:imagedata r:id="rId206" o:title=""/>
          </v:shape>
          <o:OLEObject Type="Embed" ProgID="Equation.DSMT4" ShapeID="_x0000_i1121" DrawAspect="Content" ObjectID="_1741357574" r:id="rId207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có:</w:t>
      </w:r>
    </w:p>
    <w:p w14:paraId="4527FC59" w14:textId="10EB4494" w:rsidR="00FF107C" w:rsidRPr="00073EDB" w:rsidRDefault="003E2445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position w:val="-6"/>
        </w:rPr>
        <w:object w:dxaOrig="1500" w:dyaOrig="400" w14:anchorId="02BDD30C">
          <v:shape id="_x0000_i1122" type="#_x0000_t75" style="width:75.2pt;height:20.4pt" o:ole="">
            <v:imagedata r:id="rId208" o:title=""/>
          </v:shape>
          <o:OLEObject Type="Embed" ProgID="Equation.DSMT4" ShapeID="_x0000_i1122" DrawAspect="Content" ObjectID="_1741357575" r:id="rId209"/>
        </w:object>
      </w:r>
      <w:r w:rsidR="00972C01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(chứng minh trên)</w:t>
      </w:r>
    </w:p>
    <w:p w14:paraId="4A1C67E4" w14:textId="6D94FC81" w:rsidR="00972C01" w:rsidRPr="00073EDB" w:rsidRDefault="003E2445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position w:val="-6"/>
        </w:rPr>
        <w:object w:dxaOrig="1120" w:dyaOrig="300" w14:anchorId="24C3B029">
          <v:shape id="_x0000_i1123" type="#_x0000_t75" style="width:55.9pt;height:15.05pt" o:ole="">
            <v:imagedata r:id="rId210" o:title=""/>
          </v:shape>
          <o:OLEObject Type="Embed" ProgID="Equation.DSMT4" ShapeID="_x0000_i1123" DrawAspect="Content" ObjectID="_1741357576" r:id="rId211"/>
        </w:object>
      </w:r>
      <w:r w:rsidR="00972C01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(vì </w:t>
      </w:r>
      <w:r w:rsidRPr="00073EDB">
        <w:rPr>
          <w:position w:val="-4"/>
        </w:rPr>
        <w:object w:dxaOrig="300" w:dyaOrig="279" w14:anchorId="3B682CCF">
          <v:shape id="_x0000_i1124" type="#_x0000_t75" style="width:15.05pt;height:13.95pt" o:ole="">
            <v:imagedata r:id="rId212" o:title=""/>
          </v:shape>
          <o:OLEObject Type="Embed" ProgID="Equation.DSMT4" ShapeID="_x0000_i1124" DrawAspect="Content" ObjectID="_1741357577" r:id="rId213"/>
        </w:object>
      </w:r>
      <w:r w:rsidR="00972C01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trung điểm của </w:t>
      </w:r>
      <w:r w:rsidRPr="00073EDB">
        <w:rPr>
          <w:position w:val="-6"/>
        </w:rPr>
        <w:object w:dxaOrig="460" w:dyaOrig="300" w14:anchorId="74F48D76">
          <v:shape id="_x0000_i1125" type="#_x0000_t75" style="width:23.65pt;height:15.05pt" o:ole="">
            <v:imagedata r:id="rId214" o:title=""/>
          </v:shape>
          <o:OLEObject Type="Embed" ProgID="Equation.DSMT4" ShapeID="_x0000_i1125" DrawAspect="Content" ObjectID="_1741357578" r:id="rId215"/>
        </w:object>
      </w:r>
      <w:r w:rsidR="00972C01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)</w:t>
      </w:r>
    </w:p>
    <w:p w14:paraId="10DFB602" w14:textId="109A3A3B" w:rsidR="00D50C99" w:rsidRPr="00073EDB" w:rsidRDefault="003E2445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position w:val="-6"/>
        </w:rPr>
        <w:object w:dxaOrig="1500" w:dyaOrig="400" w14:anchorId="30A5E8B6">
          <v:shape id="_x0000_i1126" type="#_x0000_t75" style="width:75.2pt;height:20.4pt" o:ole="">
            <v:imagedata r:id="rId216" o:title=""/>
          </v:shape>
          <o:OLEObject Type="Embed" ProgID="Equation.DSMT4" ShapeID="_x0000_i1126" DrawAspect="Content" ObjectID="_1741357579" r:id="rId217"/>
        </w:object>
      </w:r>
      <w:r w:rsidR="008819A3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(hai góc đối đỉnh)</w:t>
      </w:r>
    </w:p>
    <w:p w14:paraId="6757BCA0" w14:textId="0B834BB9" w:rsidR="008819A3" w:rsidRPr="00073EDB" w:rsidRDefault="008819A3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Do đó </w:t>
      </w:r>
      <w:r w:rsidR="003E2445" w:rsidRPr="00073EDB">
        <w:rPr>
          <w:position w:val="-6"/>
        </w:rPr>
        <w:object w:dxaOrig="1820" w:dyaOrig="300" w14:anchorId="3240568F">
          <v:shape id="_x0000_i1127" type="#_x0000_t75" style="width:91.35pt;height:15.05pt" o:ole="">
            <v:imagedata r:id="rId218" o:title=""/>
          </v:shape>
          <o:OLEObject Type="Embed" ProgID="Equation.DSMT4" ShapeID="_x0000_i1127" DrawAspect="Content" ObjectID="_1741357580" r:id="rId219"/>
        </w:object>
      </w:r>
      <w:r w:rsidR="00496D08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(g.c.g)</w:t>
      </w:r>
    </w:p>
    <w:p w14:paraId="04FCB259" w14:textId="7EADB50B" w:rsidR="00496D08" w:rsidRPr="00073EDB" w:rsidRDefault="00496D08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Suy ra </w:t>
      </w:r>
      <w:r w:rsidR="003E2445" w:rsidRPr="00073EDB">
        <w:rPr>
          <w:position w:val="-6"/>
        </w:rPr>
        <w:object w:dxaOrig="1100" w:dyaOrig="300" w14:anchorId="1A94F79A">
          <v:shape id="_x0000_i1128" type="#_x0000_t75" style="width:55.9pt;height:15.05pt" o:ole="">
            <v:imagedata r:id="rId220" o:title=""/>
          </v:shape>
          <o:OLEObject Type="Embed" ProgID="Equation.DSMT4" ShapeID="_x0000_i1128" DrawAspect="Content" ObjectID="_1741357581" r:id="rId221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8E6635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(hai cạnh tương ứng)</w:t>
      </w:r>
    </w:p>
    <w:p w14:paraId="0A4AEA86" w14:textId="2E294C53" w:rsidR="008819A3" w:rsidRPr="00073EDB" w:rsidRDefault="008E561E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b) Ta có </w:t>
      </w:r>
      <w:r w:rsidR="003E2445" w:rsidRPr="00073EDB">
        <w:rPr>
          <w:position w:val="-6"/>
        </w:rPr>
        <w:object w:dxaOrig="1140" w:dyaOrig="300" w14:anchorId="361AC553">
          <v:shape id="_x0000_i1129" type="#_x0000_t75" style="width:56.95pt;height:15.05pt" o:ole="">
            <v:imagedata r:id="rId222" o:title=""/>
          </v:shape>
          <o:OLEObject Type="Embed" ProgID="Equation.DSMT4" ShapeID="_x0000_i1129" DrawAspect="Content" ObjectID="_1741357582" r:id="rId223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(giả thiết) mà </w:t>
      </w:r>
      <w:r w:rsidR="003E2445" w:rsidRPr="00073EDB">
        <w:rPr>
          <w:position w:val="-6"/>
        </w:rPr>
        <w:object w:dxaOrig="1100" w:dyaOrig="300" w14:anchorId="0EE43BC2">
          <v:shape id="_x0000_i1130" type="#_x0000_t75" style="width:55.9pt;height:15.05pt" o:ole="">
            <v:imagedata r:id="rId224" o:title=""/>
          </v:shape>
          <o:OLEObject Type="Embed" ProgID="Equation.DSMT4" ShapeID="_x0000_i1130" DrawAspect="Content" ObjectID="_1741357583" r:id="rId225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(chứng minh trên)</w:t>
      </w:r>
    </w:p>
    <w:p w14:paraId="1A697193" w14:textId="64A416D8" w:rsidR="008E561E" w:rsidRPr="00073EDB" w:rsidRDefault="008E561E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Suy ra </w:t>
      </w:r>
      <w:r w:rsidR="003E2445" w:rsidRPr="00073EDB">
        <w:rPr>
          <w:position w:val="-4"/>
        </w:rPr>
        <w:object w:dxaOrig="1100" w:dyaOrig="279" w14:anchorId="37113BFA">
          <v:shape id="_x0000_i1131" type="#_x0000_t75" style="width:55.9pt;height:13.95pt" o:ole="">
            <v:imagedata r:id="rId226" o:title=""/>
          </v:shape>
          <o:OLEObject Type="Embed" ProgID="Equation.DSMT4" ShapeID="_x0000_i1131" DrawAspect="Content" ObjectID="_1741357584" r:id="rId227"/>
        </w:object>
      </w:r>
    </w:p>
    <w:p w14:paraId="039E10E5" w14:textId="0B475029" w:rsidR="008E561E" w:rsidRPr="00073EDB" w:rsidRDefault="008E561E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Vì </w:t>
      </w:r>
      <w:r w:rsidR="003E2445" w:rsidRPr="00073EDB">
        <w:rPr>
          <w:position w:val="-6"/>
        </w:rPr>
        <w:object w:dxaOrig="1100" w:dyaOrig="300" w14:anchorId="7DA3F224">
          <v:shape id="_x0000_i1132" type="#_x0000_t75" style="width:55.9pt;height:15.05pt" o:ole="">
            <v:imagedata r:id="rId228" o:title=""/>
          </v:shape>
          <o:OLEObject Type="Embed" ProgID="Equation.DSMT4" ShapeID="_x0000_i1132" DrawAspect="Content" ObjectID="_1741357585" r:id="rId229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(giả thiết) </w:t>
      </w:r>
      <w:r w:rsidR="001C1CE2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và </w:t>
      </w:r>
      <w:r w:rsidR="003E2445" w:rsidRPr="00073EDB">
        <w:rPr>
          <w:position w:val="-6"/>
        </w:rPr>
        <w:object w:dxaOrig="940" w:dyaOrig="300" w14:anchorId="671A4E1E">
          <v:shape id="_x0000_i1133" type="#_x0000_t75" style="width:47.3pt;height:15.05pt" o:ole="">
            <v:imagedata r:id="rId230" o:title=""/>
          </v:shape>
          <o:OLEObject Type="Embed" ProgID="Equation.DSMT4" ShapeID="_x0000_i1133" DrawAspect="Content" ObjectID="_1741357586" r:id="rId231"/>
        </w:object>
      </w:r>
      <w:r w:rsidR="001C1CE2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suy ra </w:t>
      </w:r>
      <w:r w:rsidR="003E2445" w:rsidRPr="00073EDB">
        <w:rPr>
          <w:position w:val="-4"/>
        </w:rPr>
        <w:object w:dxaOrig="1100" w:dyaOrig="279" w14:anchorId="6C2279A4">
          <v:shape id="_x0000_i1134" type="#_x0000_t75" style="width:55.9pt;height:13.95pt" o:ole="">
            <v:imagedata r:id="rId232" o:title=""/>
          </v:shape>
          <o:OLEObject Type="Embed" ProgID="Equation.DSMT4" ShapeID="_x0000_i1134" DrawAspect="Content" ObjectID="_1741357587" r:id="rId233"/>
        </w:object>
      </w:r>
      <w:r w:rsidR="001C1CE2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4681C6C6" w14:textId="0C0BEB7D" w:rsidR="001C1CE2" w:rsidRPr="00073EDB" w:rsidRDefault="001C1CE2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Do đó </w:t>
      </w:r>
      <w:r w:rsidR="003E2445" w:rsidRPr="00073EDB">
        <w:rPr>
          <w:position w:val="-4"/>
        </w:rPr>
        <w:object w:dxaOrig="1280" w:dyaOrig="380" w14:anchorId="42949CFF">
          <v:shape id="_x0000_i1135" type="#_x0000_t75" style="width:63.4pt;height:19.35pt" o:ole="">
            <v:imagedata r:id="rId234" o:title=""/>
          </v:shape>
          <o:OLEObject Type="Embed" ProgID="Equation.DSMT4" ShapeID="_x0000_i1135" DrawAspect="Content" ObjectID="_1741357588" r:id="rId235"/>
        </w:object>
      </w:r>
      <w:r w:rsidR="00E553D2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(hai góc so le trong)</w:t>
      </w:r>
    </w:p>
    <w:p w14:paraId="0B320C59" w14:textId="2594E8E2" w:rsidR="00251847" w:rsidRPr="00073EDB" w:rsidRDefault="00251847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c) Xét </w:t>
      </w:r>
      <w:r w:rsidR="003E2445" w:rsidRPr="00073EDB">
        <w:rPr>
          <w:position w:val="-4"/>
        </w:rPr>
        <w:object w:dxaOrig="700" w:dyaOrig="279" w14:anchorId="40E8FD7B">
          <v:shape id="_x0000_i1136" type="#_x0000_t75" style="width:35.45pt;height:13.95pt" o:ole="">
            <v:imagedata r:id="rId236" o:title=""/>
          </v:shape>
          <o:OLEObject Type="Embed" ProgID="Equation.DSMT4" ShapeID="_x0000_i1136" DrawAspect="Content" ObjectID="_1741357589" r:id="rId237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="003E2445" w:rsidRPr="00073EDB">
        <w:rPr>
          <w:position w:val="-4"/>
        </w:rPr>
        <w:object w:dxaOrig="700" w:dyaOrig="279" w14:anchorId="4DBD1532">
          <v:shape id="_x0000_i1137" type="#_x0000_t75" style="width:35.45pt;height:13.95pt" o:ole="">
            <v:imagedata r:id="rId238" o:title=""/>
          </v:shape>
          <o:OLEObject Type="Embed" ProgID="Equation.DSMT4" ShapeID="_x0000_i1137" DrawAspect="Content" ObjectID="_1741357590" r:id="rId239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có:</w:t>
      </w:r>
    </w:p>
    <w:p w14:paraId="4FE03D6A" w14:textId="1F29824F" w:rsidR="00251847" w:rsidRPr="00073EDB" w:rsidRDefault="003E2445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position w:val="-4"/>
        </w:rPr>
        <w:object w:dxaOrig="1280" w:dyaOrig="380" w14:anchorId="6F8A6ABE">
          <v:shape id="_x0000_i1138" type="#_x0000_t75" style="width:63.4pt;height:19.35pt" o:ole="">
            <v:imagedata r:id="rId240" o:title=""/>
          </v:shape>
          <o:OLEObject Type="Embed" ProgID="Equation.DSMT4" ShapeID="_x0000_i1138" DrawAspect="Content" ObjectID="_1741357591" r:id="rId241"/>
        </w:object>
      </w:r>
      <w:r w:rsidR="009C5152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(chứng minh trên)</w:t>
      </w:r>
    </w:p>
    <w:p w14:paraId="23623A9E" w14:textId="308FC693" w:rsidR="009C5152" w:rsidRPr="00073EDB" w:rsidRDefault="003E2445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position w:val="-4"/>
        </w:rPr>
        <w:object w:dxaOrig="1100" w:dyaOrig="279" w14:anchorId="1317BE52">
          <v:shape id="_x0000_i1139" type="#_x0000_t75" style="width:55.9pt;height:13.95pt" o:ole="">
            <v:imagedata r:id="rId242" o:title=""/>
          </v:shape>
          <o:OLEObject Type="Embed" ProgID="Equation.DSMT4" ShapeID="_x0000_i1139" DrawAspect="Content" ObjectID="_1741357592" r:id="rId243"/>
        </w:object>
      </w:r>
      <w:r w:rsidR="00D62492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(chứng minh trên)</w:t>
      </w:r>
    </w:p>
    <w:p w14:paraId="6B5ABC43" w14:textId="071A39EB" w:rsidR="00D62492" w:rsidRPr="00073EDB" w:rsidRDefault="003E2445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position w:val="-4"/>
        </w:rPr>
        <w:object w:dxaOrig="1320" w:dyaOrig="380" w14:anchorId="21C30BA9">
          <v:shape id="_x0000_i1140" type="#_x0000_t75" style="width:65.55pt;height:19.35pt" o:ole="">
            <v:imagedata r:id="rId244" o:title=""/>
          </v:shape>
          <o:OLEObject Type="Embed" ProgID="Equation.DSMT4" ShapeID="_x0000_i1140" DrawAspect="Content" ObjectID="_1741357593" r:id="rId245"/>
        </w:object>
      </w:r>
      <w:r w:rsidR="003F17FA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</w:t>
      </w:r>
      <w:r w:rsidRPr="00073EDB">
        <w:rPr>
          <w:position w:val="-6"/>
        </w:rPr>
        <w:object w:dxaOrig="1100" w:dyaOrig="300" w14:anchorId="43BC9CD3">
          <v:shape id="_x0000_i1141" type="#_x0000_t75" style="width:55.9pt;height:15.05pt" o:ole="">
            <v:imagedata r:id="rId246" o:title=""/>
          </v:shape>
          <o:OLEObject Type="Embed" ProgID="Equation.DSMT4" ShapeID="_x0000_i1141" DrawAspect="Content" ObjectID="_1741357594" r:id="rId247"/>
        </w:object>
      </w:r>
      <w:r w:rsidR="006500B2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r w:rsidR="003F17FA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hai góc so le trong)</w:t>
      </w:r>
    </w:p>
    <w:p w14:paraId="0E43188E" w14:textId="68C5E049" w:rsidR="00A64EB3" w:rsidRPr="00073EDB" w:rsidRDefault="003E2445" w:rsidP="00A64E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Do đó </w:t>
      </w:r>
      <w:r w:rsidRPr="00073EDB">
        <w:rPr>
          <w:position w:val="-4"/>
        </w:rPr>
        <w:object w:dxaOrig="1600" w:dyaOrig="279" w14:anchorId="2C2D65EB">
          <v:shape id="_x0000_i1142" type="#_x0000_t75" style="width:80.6pt;height:13.95pt" o:ole="">
            <v:imagedata r:id="rId248" o:title=""/>
          </v:shape>
          <o:OLEObject Type="Embed" ProgID="Equation.DSMT4" ShapeID="_x0000_i1142" DrawAspect="Content" ObjectID="_1741357595" r:id="rId249"/>
        </w:objec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(c.g.c)</w:t>
      </w:r>
    </w:p>
    <w:p w14:paraId="26E9AAC1" w14:textId="31674B19" w:rsidR="00DC0AAB" w:rsidRPr="00073EDB" w:rsidRDefault="00DC0AAB" w:rsidP="00DC0AAB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073EDB">
        <w:rPr>
          <w:rFonts w:ascii="Times New Roman" w:hAnsi="Times New Roman" w:cs="Times New Roman"/>
          <w:b/>
          <w:bCs/>
          <w:sz w:val="28"/>
          <w:szCs w:val="28"/>
        </w:rPr>
        <w:t xml:space="preserve">Bài 4. </w:t>
      </w:r>
      <w:r w:rsidRPr="00073EDB">
        <w:rPr>
          <w:rFonts w:ascii="Times New Roman" w:eastAsia="Calibri" w:hAnsi="Times New Roman" w:cs="Times New Roman"/>
          <w:b/>
          <w:i/>
          <w:sz w:val="28"/>
          <w:szCs w:val="28"/>
        </w:rPr>
        <w:t>(1,0 điểm)</w:t>
      </w:r>
      <w:r w:rsidRPr="00073ED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D487D76" w14:textId="77777777" w:rsidR="00DC0AAB" w:rsidRPr="00073EDB" w:rsidRDefault="00DC0AAB" w:rsidP="00DC0AAB">
      <w:pPr>
        <w:spacing w:after="12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73ED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93B74BB" wp14:editId="58FA1D79">
            <wp:extent cx="4061244" cy="2044461"/>
            <wp:effectExtent l="0" t="0" r="15875" b="13335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0"/>
              </a:graphicData>
            </a:graphic>
          </wp:inline>
        </w:drawing>
      </w:r>
    </w:p>
    <w:p w14:paraId="14B086E9" w14:textId="3E9F0B01" w:rsidR="00DC0AAB" w:rsidRPr="00073EDB" w:rsidRDefault="00DC0AAB" w:rsidP="00DC0AAB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a) Học sinh học lực </w:t>
      </w:r>
      <w:r w:rsidR="00585B1E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khá</w:t>
      </w: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chiếm tỉ lệ phần trăm lớn nhấ</w:t>
      </w:r>
      <w:r w:rsidR="00585B1E" w:rsidRPr="00073EDB">
        <w:rPr>
          <w:rFonts w:ascii="Times New Roman" w:eastAsia="Calibri" w:hAnsi="Times New Roman" w:cs="Times New Roman"/>
          <w:sz w:val="28"/>
          <w:szCs w:val="28"/>
          <w:lang w:val="vi-VN"/>
        </w:rPr>
        <w:t>t (50%).</w:t>
      </w:r>
    </w:p>
    <w:p w14:paraId="257DA6CB" w14:textId="77777777" w:rsidR="00585B1E" w:rsidRPr="00073EDB" w:rsidRDefault="00DC0AAB" w:rsidP="00585B1E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3EDB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 xml:space="preserve">b) </w:t>
      </w:r>
      <w:r w:rsidR="00585B1E" w:rsidRPr="00073EDB">
        <w:rPr>
          <w:rFonts w:ascii="Times New Roman" w:eastAsia="Calibri" w:hAnsi="Times New Roman" w:cs="Times New Roman"/>
          <w:bCs/>
          <w:sz w:val="28"/>
          <w:szCs w:val="28"/>
        </w:rPr>
        <w:t>Tổng số học sinh lớp 7A là 100%.</w:t>
      </w:r>
    </w:p>
    <w:p w14:paraId="60748A5E" w14:textId="77777777" w:rsidR="00585B1E" w:rsidRPr="00073EDB" w:rsidRDefault="00585B1E" w:rsidP="00585B1E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3EDB">
        <w:rPr>
          <w:rFonts w:ascii="Times New Roman" w:eastAsia="Calibri" w:hAnsi="Times New Roman" w:cs="Times New Roman"/>
          <w:bCs/>
          <w:sz w:val="28"/>
          <w:szCs w:val="28"/>
        </w:rPr>
        <w:t>Từ biểu đồ ta thấy tỉ lệ học sinh xếp loại học lực yếu là 5%.</w:t>
      </w:r>
    </w:p>
    <w:p w14:paraId="462CFB9C" w14:textId="0AEB6935" w:rsidR="00983B10" w:rsidRPr="00073EDB" w:rsidRDefault="00585B1E" w:rsidP="00585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3EDB">
        <w:rPr>
          <w:rFonts w:ascii="Times New Roman" w:eastAsia="Calibri" w:hAnsi="Times New Roman" w:cs="Times New Roman"/>
          <w:bCs/>
          <w:sz w:val="28"/>
          <w:szCs w:val="28"/>
        </w:rPr>
        <w:t xml:space="preserve">Số học sinh lớp 7A là: </w:t>
      </w:r>
      <w:r w:rsidR="00AC0AC5" w:rsidRPr="00073EDB">
        <w:rPr>
          <w:rFonts w:ascii="Times New Roman" w:eastAsia="Calibri" w:hAnsi="Times New Roman" w:cs="Times New Roman"/>
          <w:bCs/>
          <w:position w:val="-28"/>
          <w:sz w:val="28"/>
          <w:szCs w:val="28"/>
        </w:rPr>
        <w:object w:dxaOrig="1380" w:dyaOrig="720" w14:anchorId="42A094EA">
          <v:shape id="_x0000_i1143" type="#_x0000_t75" style="width:68.8pt;height:36.55pt" o:ole="">
            <v:imagedata r:id="rId251" o:title=""/>
          </v:shape>
          <o:OLEObject Type="Embed" ProgID="Equation.DSMT4" ShapeID="_x0000_i1143" DrawAspect="Content" ObjectID="_1741357596" r:id="rId252"/>
        </w:object>
      </w:r>
      <w:r w:rsidRPr="00073EDB">
        <w:rPr>
          <w:rFonts w:ascii="Times New Roman" w:eastAsia="Calibri" w:hAnsi="Times New Roman" w:cs="Times New Roman"/>
          <w:bCs/>
          <w:sz w:val="28"/>
          <w:szCs w:val="28"/>
        </w:rPr>
        <w:t xml:space="preserve"> (học sinh)</w:t>
      </w:r>
    </w:p>
    <w:p w14:paraId="3AEF7A53" w14:textId="77777777" w:rsidR="007E41B2" w:rsidRPr="00073EDB" w:rsidRDefault="007E41B2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1B2" w:rsidRPr="00073EDB" w:rsidSect="00B9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D6BDC" w14:textId="77777777" w:rsidR="005E6E88" w:rsidRDefault="005E6E88" w:rsidP="00073EDB">
      <w:pPr>
        <w:spacing w:after="0" w:line="240" w:lineRule="auto"/>
      </w:pPr>
      <w:r>
        <w:separator/>
      </w:r>
    </w:p>
  </w:endnote>
  <w:endnote w:type="continuationSeparator" w:id="0">
    <w:p w14:paraId="6B48082A" w14:textId="77777777" w:rsidR="005E6E88" w:rsidRDefault="005E6E88" w:rsidP="000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83E5C" w14:textId="77777777" w:rsidR="005E6E88" w:rsidRDefault="005E6E88" w:rsidP="00073EDB">
      <w:pPr>
        <w:spacing w:after="0" w:line="240" w:lineRule="auto"/>
      </w:pPr>
      <w:r>
        <w:separator/>
      </w:r>
    </w:p>
  </w:footnote>
  <w:footnote w:type="continuationSeparator" w:id="0">
    <w:p w14:paraId="3DF07228" w14:textId="77777777" w:rsidR="005E6E88" w:rsidRDefault="005E6E88" w:rsidP="000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044C" w14:textId="690F20AB" w:rsidR="00073EDB" w:rsidRDefault="00073EDB">
    <w:pPr>
      <w:pStyle w:val="Header"/>
    </w:pPr>
  </w:p>
  <w:p w14:paraId="3BA0012D" w14:textId="77777777" w:rsidR="00073EDB" w:rsidRDefault="00073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E0"/>
    <w:multiLevelType w:val="hybridMultilevel"/>
    <w:tmpl w:val="10D87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0B71"/>
    <w:multiLevelType w:val="hybridMultilevel"/>
    <w:tmpl w:val="1668DAB8"/>
    <w:lvl w:ilvl="0" w:tplc="7B783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39AC"/>
    <w:multiLevelType w:val="hybridMultilevel"/>
    <w:tmpl w:val="8CE00D2A"/>
    <w:lvl w:ilvl="0" w:tplc="FFD082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1717"/>
    <w:multiLevelType w:val="hybridMultilevel"/>
    <w:tmpl w:val="3CA4E84E"/>
    <w:lvl w:ilvl="0" w:tplc="4AF87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0DAC"/>
    <w:multiLevelType w:val="hybridMultilevel"/>
    <w:tmpl w:val="3E9C6756"/>
    <w:lvl w:ilvl="0" w:tplc="DA465AF0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881EBC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386299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68B6ADA8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B5A621EE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E84D28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877E8DFA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5B2016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BB7E6D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" w15:restartNumberingAfterBreak="0">
    <w:nsid w:val="1A00384C"/>
    <w:multiLevelType w:val="hybridMultilevel"/>
    <w:tmpl w:val="4AE45E8A"/>
    <w:lvl w:ilvl="0" w:tplc="1B1C69D4">
      <w:start w:val="7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93658"/>
    <w:multiLevelType w:val="hybridMultilevel"/>
    <w:tmpl w:val="5EA2F444"/>
    <w:lvl w:ilvl="0" w:tplc="EEEA11DA">
      <w:start w:val="500"/>
      <w:numFmt w:val="decimal"/>
      <w:lvlText w:val="%1"/>
      <w:lvlJc w:val="left"/>
      <w:pPr>
        <w:ind w:left="96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7" w15:restartNumberingAfterBreak="0">
    <w:nsid w:val="1E2644A9"/>
    <w:multiLevelType w:val="hybridMultilevel"/>
    <w:tmpl w:val="85464DA0"/>
    <w:lvl w:ilvl="0" w:tplc="791812C2">
      <w:start w:val="1"/>
      <w:numFmt w:val="decimal"/>
      <w:lvlText w:val="%1)"/>
      <w:lvlJc w:val="left"/>
      <w:pPr>
        <w:ind w:left="25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1EC7E2">
      <w:start w:val="1"/>
      <w:numFmt w:val="lowerLetter"/>
      <w:lvlText w:val="%2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D0ADDE">
      <w:numFmt w:val="bullet"/>
      <w:lvlText w:val="•"/>
      <w:lvlJc w:val="left"/>
      <w:pPr>
        <w:ind w:left="1682" w:hanging="267"/>
      </w:pPr>
      <w:rPr>
        <w:rFonts w:hint="default"/>
        <w:lang w:val="vi" w:eastAsia="en-US" w:bidi="ar-SA"/>
      </w:rPr>
    </w:lvl>
    <w:lvl w:ilvl="3" w:tplc="ABA8FD2C">
      <w:numFmt w:val="bullet"/>
      <w:lvlText w:val="•"/>
      <w:lvlJc w:val="left"/>
      <w:pPr>
        <w:ind w:left="2845" w:hanging="267"/>
      </w:pPr>
      <w:rPr>
        <w:rFonts w:hint="default"/>
        <w:lang w:val="vi" w:eastAsia="en-US" w:bidi="ar-SA"/>
      </w:rPr>
    </w:lvl>
    <w:lvl w:ilvl="4" w:tplc="4C585C96">
      <w:numFmt w:val="bullet"/>
      <w:lvlText w:val="•"/>
      <w:lvlJc w:val="left"/>
      <w:pPr>
        <w:ind w:left="4008" w:hanging="267"/>
      </w:pPr>
      <w:rPr>
        <w:rFonts w:hint="default"/>
        <w:lang w:val="vi" w:eastAsia="en-US" w:bidi="ar-SA"/>
      </w:rPr>
    </w:lvl>
    <w:lvl w:ilvl="5" w:tplc="779AF308">
      <w:numFmt w:val="bullet"/>
      <w:lvlText w:val="•"/>
      <w:lvlJc w:val="left"/>
      <w:pPr>
        <w:ind w:left="5171" w:hanging="267"/>
      </w:pPr>
      <w:rPr>
        <w:rFonts w:hint="default"/>
        <w:lang w:val="vi" w:eastAsia="en-US" w:bidi="ar-SA"/>
      </w:rPr>
    </w:lvl>
    <w:lvl w:ilvl="6" w:tplc="415258E0">
      <w:numFmt w:val="bullet"/>
      <w:lvlText w:val="•"/>
      <w:lvlJc w:val="left"/>
      <w:pPr>
        <w:ind w:left="6334" w:hanging="267"/>
      </w:pPr>
      <w:rPr>
        <w:rFonts w:hint="default"/>
        <w:lang w:val="vi" w:eastAsia="en-US" w:bidi="ar-SA"/>
      </w:rPr>
    </w:lvl>
    <w:lvl w:ilvl="7" w:tplc="DC541A2E">
      <w:numFmt w:val="bullet"/>
      <w:lvlText w:val="•"/>
      <w:lvlJc w:val="left"/>
      <w:pPr>
        <w:ind w:left="7497" w:hanging="267"/>
      </w:pPr>
      <w:rPr>
        <w:rFonts w:hint="default"/>
        <w:lang w:val="vi" w:eastAsia="en-US" w:bidi="ar-SA"/>
      </w:rPr>
    </w:lvl>
    <w:lvl w:ilvl="8" w:tplc="AEC0749A">
      <w:numFmt w:val="bullet"/>
      <w:lvlText w:val="•"/>
      <w:lvlJc w:val="left"/>
      <w:pPr>
        <w:ind w:left="8660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0A28"/>
    <w:multiLevelType w:val="hybridMultilevel"/>
    <w:tmpl w:val="A70CEE7C"/>
    <w:lvl w:ilvl="0" w:tplc="D2E2C7B6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AA1D0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6141C12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5B72BA1A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F1F8750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DCD0AF22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180E5354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3A18355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A0FA0C0A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10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13C7"/>
    <w:multiLevelType w:val="hybridMultilevel"/>
    <w:tmpl w:val="7EDAE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5D1"/>
    <w:multiLevelType w:val="hybridMultilevel"/>
    <w:tmpl w:val="76D8C3A4"/>
    <w:lvl w:ilvl="0" w:tplc="43A44E18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54A4BBA"/>
    <w:multiLevelType w:val="hybridMultilevel"/>
    <w:tmpl w:val="DB420B0C"/>
    <w:lvl w:ilvl="0" w:tplc="1ECAAC0E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A8495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7ED2C066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26EC922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DAF6D22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42F63B5E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D3A4E13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86501926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4B5674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14" w15:restartNumberingAfterBreak="0">
    <w:nsid w:val="60944DA4"/>
    <w:multiLevelType w:val="hybridMultilevel"/>
    <w:tmpl w:val="B51694FA"/>
    <w:lvl w:ilvl="0" w:tplc="4D68FD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904CF"/>
    <w:multiLevelType w:val="hybridMultilevel"/>
    <w:tmpl w:val="5B6812F2"/>
    <w:lvl w:ilvl="0" w:tplc="51F81948">
      <w:start w:val="1"/>
      <w:numFmt w:val="lowerLetter"/>
      <w:lvlText w:val="%1)"/>
      <w:lvlJc w:val="left"/>
      <w:pPr>
        <w:ind w:left="67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D464CA">
      <w:start w:val="1"/>
      <w:numFmt w:val="lowerLetter"/>
      <w:lvlText w:val="%2)"/>
      <w:lvlJc w:val="left"/>
      <w:pPr>
        <w:ind w:left="1397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EBC4282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E4726B16">
      <w:numFmt w:val="bullet"/>
      <w:lvlText w:val="•"/>
      <w:lvlJc w:val="left"/>
      <w:pPr>
        <w:ind w:left="3530" w:hanging="267"/>
      </w:pPr>
      <w:rPr>
        <w:rFonts w:hint="default"/>
        <w:lang w:val="vi" w:eastAsia="en-US" w:bidi="ar-SA"/>
      </w:rPr>
    </w:lvl>
    <w:lvl w:ilvl="4" w:tplc="BA2847AE">
      <w:numFmt w:val="bullet"/>
      <w:lvlText w:val="•"/>
      <w:lvlJc w:val="left"/>
      <w:pPr>
        <w:ind w:left="4595" w:hanging="267"/>
      </w:pPr>
      <w:rPr>
        <w:rFonts w:hint="default"/>
        <w:lang w:val="vi" w:eastAsia="en-US" w:bidi="ar-SA"/>
      </w:rPr>
    </w:lvl>
    <w:lvl w:ilvl="5" w:tplc="568835FA">
      <w:numFmt w:val="bullet"/>
      <w:lvlText w:val="•"/>
      <w:lvlJc w:val="left"/>
      <w:pPr>
        <w:ind w:left="5660" w:hanging="267"/>
      </w:pPr>
      <w:rPr>
        <w:rFonts w:hint="default"/>
        <w:lang w:val="vi" w:eastAsia="en-US" w:bidi="ar-SA"/>
      </w:rPr>
    </w:lvl>
    <w:lvl w:ilvl="6" w:tplc="46A23028">
      <w:numFmt w:val="bullet"/>
      <w:lvlText w:val="•"/>
      <w:lvlJc w:val="left"/>
      <w:pPr>
        <w:ind w:left="6725" w:hanging="267"/>
      </w:pPr>
      <w:rPr>
        <w:rFonts w:hint="default"/>
        <w:lang w:val="vi" w:eastAsia="en-US" w:bidi="ar-SA"/>
      </w:rPr>
    </w:lvl>
    <w:lvl w:ilvl="7" w:tplc="C1B869AA">
      <w:numFmt w:val="bullet"/>
      <w:lvlText w:val="•"/>
      <w:lvlJc w:val="left"/>
      <w:pPr>
        <w:ind w:left="7790" w:hanging="267"/>
      </w:pPr>
      <w:rPr>
        <w:rFonts w:hint="default"/>
        <w:lang w:val="vi" w:eastAsia="en-US" w:bidi="ar-SA"/>
      </w:rPr>
    </w:lvl>
    <w:lvl w:ilvl="8" w:tplc="FCAE603E">
      <w:numFmt w:val="bullet"/>
      <w:lvlText w:val="•"/>
      <w:lvlJc w:val="left"/>
      <w:pPr>
        <w:ind w:left="8856" w:hanging="267"/>
      </w:pPr>
      <w:rPr>
        <w:rFonts w:hint="default"/>
        <w:lang w:val="vi" w:eastAsia="en-US" w:bidi="ar-SA"/>
      </w:rPr>
    </w:lvl>
  </w:abstractNum>
  <w:abstractNum w:abstractNumId="16" w15:restartNumberingAfterBreak="0">
    <w:nsid w:val="69BD39CD"/>
    <w:multiLevelType w:val="hybridMultilevel"/>
    <w:tmpl w:val="7F487B40"/>
    <w:lvl w:ilvl="0" w:tplc="5A2016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25F1B"/>
    <w:multiLevelType w:val="hybridMultilevel"/>
    <w:tmpl w:val="B44071DC"/>
    <w:lvl w:ilvl="0" w:tplc="7598E7F2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0EDC3C">
      <w:numFmt w:val="bullet"/>
      <w:lvlText w:val="•"/>
      <w:lvlJc w:val="left"/>
      <w:pPr>
        <w:ind w:left="1069" w:hanging="267"/>
      </w:pPr>
      <w:rPr>
        <w:rFonts w:hint="default"/>
        <w:lang w:val="vi" w:eastAsia="en-US" w:bidi="ar-SA"/>
      </w:rPr>
    </w:lvl>
    <w:lvl w:ilvl="2" w:tplc="9DD6C820">
      <w:numFmt w:val="bullet"/>
      <w:lvlText w:val="•"/>
      <w:lvlJc w:val="left"/>
      <w:pPr>
        <w:ind w:left="1618" w:hanging="267"/>
      </w:pPr>
      <w:rPr>
        <w:rFonts w:hint="default"/>
        <w:lang w:val="vi" w:eastAsia="en-US" w:bidi="ar-SA"/>
      </w:rPr>
    </w:lvl>
    <w:lvl w:ilvl="3" w:tplc="1D9C6D36">
      <w:numFmt w:val="bullet"/>
      <w:lvlText w:val="•"/>
      <w:lvlJc w:val="left"/>
      <w:pPr>
        <w:ind w:left="2167" w:hanging="267"/>
      </w:pPr>
      <w:rPr>
        <w:rFonts w:hint="default"/>
        <w:lang w:val="vi" w:eastAsia="en-US" w:bidi="ar-SA"/>
      </w:rPr>
    </w:lvl>
    <w:lvl w:ilvl="4" w:tplc="4B02EB58">
      <w:numFmt w:val="bullet"/>
      <w:lvlText w:val="•"/>
      <w:lvlJc w:val="left"/>
      <w:pPr>
        <w:ind w:left="2716" w:hanging="267"/>
      </w:pPr>
      <w:rPr>
        <w:rFonts w:hint="default"/>
        <w:lang w:val="vi" w:eastAsia="en-US" w:bidi="ar-SA"/>
      </w:rPr>
    </w:lvl>
    <w:lvl w:ilvl="5" w:tplc="0E1A80A0"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6" w:tplc="F1D62A2C">
      <w:numFmt w:val="bullet"/>
      <w:lvlText w:val="•"/>
      <w:lvlJc w:val="left"/>
      <w:pPr>
        <w:ind w:left="3815" w:hanging="267"/>
      </w:pPr>
      <w:rPr>
        <w:rFonts w:hint="default"/>
        <w:lang w:val="vi" w:eastAsia="en-US" w:bidi="ar-SA"/>
      </w:rPr>
    </w:lvl>
    <w:lvl w:ilvl="7" w:tplc="55DEA65A">
      <w:numFmt w:val="bullet"/>
      <w:lvlText w:val="•"/>
      <w:lvlJc w:val="left"/>
      <w:pPr>
        <w:ind w:left="4364" w:hanging="267"/>
      </w:pPr>
      <w:rPr>
        <w:rFonts w:hint="default"/>
        <w:lang w:val="vi" w:eastAsia="en-US" w:bidi="ar-SA"/>
      </w:rPr>
    </w:lvl>
    <w:lvl w:ilvl="8" w:tplc="54C2F848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17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 w:numId="16">
    <w:abstractNumId w:val="4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D1"/>
    <w:rsid w:val="000000BA"/>
    <w:rsid w:val="0000043E"/>
    <w:rsid w:val="00000E75"/>
    <w:rsid w:val="0000356C"/>
    <w:rsid w:val="000067F8"/>
    <w:rsid w:val="000079EB"/>
    <w:rsid w:val="00010763"/>
    <w:rsid w:val="00011DC7"/>
    <w:rsid w:val="0001205C"/>
    <w:rsid w:val="000140EA"/>
    <w:rsid w:val="00015FA0"/>
    <w:rsid w:val="000200F7"/>
    <w:rsid w:val="00021F70"/>
    <w:rsid w:val="00023C49"/>
    <w:rsid w:val="00024DE5"/>
    <w:rsid w:val="00026290"/>
    <w:rsid w:val="000312FF"/>
    <w:rsid w:val="00032A34"/>
    <w:rsid w:val="0003583D"/>
    <w:rsid w:val="00037DB9"/>
    <w:rsid w:val="00040B83"/>
    <w:rsid w:val="0004158F"/>
    <w:rsid w:val="00041B0E"/>
    <w:rsid w:val="00041DAE"/>
    <w:rsid w:val="00042820"/>
    <w:rsid w:val="0004482E"/>
    <w:rsid w:val="000456D4"/>
    <w:rsid w:val="00051B8F"/>
    <w:rsid w:val="00052043"/>
    <w:rsid w:val="000532D8"/>
    <w:rsid w:val="00053621"/>
    <w:rsid w:val="0005517E"/>
    <w:rsid w:val="00060167"/>
    <w:rsid w:val="00060775"/>
    <w:rsid w:val="00063E8C"/>
    <w:rsid w:val="00064104"/>
    <w:rsid w:val="000648EF"/>
    <w:rsid w:val="00073034"/>
    <w:rsid w:val="00073EDB"/>
    <w:rsid w:val="000850CC"/>
    <w:rsid w:val="0008526D"/>
    <w:rsid w:val="0009023A"/>
    <w:rsid w:val="00091A96"/>
    <w:rsid w:val="00091F21"/>
    <w:rsid w:val="00092D8D"/>
    <w:rsid w:val="000958BE"/>
    <w:rsid w:val="00097BC1"/>
    <w:rsid w:val="000A3400"/>
    <w:rsid w:val="000B11F0"/>
    <w:rsid w:val="000B17CE"/>
    <w:rsid w:val="000B1D93"/>
    <w:rsid w:val="000B3832"/>
    <w:rsid w:val="000B4FE1"/>
    <w:rsid w:val="000B5587"/>
    <w:rsid w:val="000B6A70"/>
    <w:rsid w:val="000C200B"/>
    <w:rsid w:val="000C2B13"/>
    <w:rsid w:val="000C4DC6"/>
    <w:rsid w:val="000C5152"/>
    <w:rsid w:val="000C51A5"/>
    <w:rsid w:val="000C7C59"/>
    <w:rsid w:val="000D1370"/>
    <w:rsid w:val="000D1C6D"/>
    <w:rsid w:val="000D4E3A"/>
    <w:rsid w:val="000D717D"/>
    <w:rsid w:val="000E028C"/>
    <w:rsid w:val="000E081F"/>
    <w:rsid w:val="000E0A53"/>
    <w:rsid w:val="000E3EC7"/>
    <w:rsid w:val="000E4264"/>
    <w:rsid w:val="000E6DB2"/>
    <w:rsid w:val="000E6DE9"/>
    <w:rsid w:val="000F0448"/>
    <w:rsid w:val="000F0955"/>
    <w:rsid w:val="000F328C"/>
    <w:rsid w:val="000F401F"/>
    <w:rsid w:val="000F46ED"/>
    <w:rsid w:val="000F6074"/>
    <w:rsid w:val="000F6F3C"/>
    <w:rsid w:val="00102F26"/>
    <w:rsid w:val="0011211D"/>
    <w:rsid w:val="001123E0"/>
    <w:rsid w:val="00113703"/>
    <w:rsid w:val="001139AC"/>
    <w:rsid w:val="00114F76"/>
    <w:rsid w:val="00117040"/>
    <w:rsid w:val="00117EE3"/>
    <w:rsid w:val="001215FE"/>
    <w:rsid w:val="00121860"/>
    <w:rsid w:val="00123F08"/>
    <w:rsid w:val="00130D0C"/>
    <w:rsid w:val="0013407D"/>
    <w:rsid w:val="00135E89"/>
    <w:rsid w:val="0013777B"/>
    <w:rsid w:val="00140BE3"/>
    <w:rsid w:val="00141A70"/>
    <w:rsid w:val="00142939"/>
    <w:rsid w:val="00142C12"/>
    <w:rsid w:val="001433FE"/>
    <w:rsid w:val="00143E98"/>
    <w:rsid w:val="00144F72"/>
    <w:rsid w:val="00145BFB"/>
    <w:rsid w:val="00150DE1"/>
    <w:rsid w:val="001513CA"/>
    <w:rsid w:val="0015660B"/>
    <w:rsid w:val="00156FC7"/>
    <w:rsid w:val="00162004"/>
    <w:rsid w:val="001632E9"/>
    <w:rsid w:val="001642C7"/>
    <w:rsid w:val="00173676"/>
    <w:rsid w:val="00173DAD"/>
    <w:rsid w:val="00174443"/>
    <w:rsid w:val="001758B5"/>
    <w:rsid w:val="001768AD"/>
    <w:rsid w:val="001819A7"/>
    <w:rsid w:val="00181BF3"/>
    <w:rsid w:val="00182657"/>
    <w:rsid w:val="001839DE"/>
    <w:rsid w:val="00186471"/>
    <w:rsid w:val="0018714F"/>
    <w:rsid w:val="00187413"/>
    <w:rsid w:val="00187EF5"/>
    <w:rsid w:val="00187F2C"/>
    <w:rsid w:val="001932B1"/>
    <w:rsid w:val="00193468"/>
    <w:rsid w:val="00196885"/>
    <w:rsid w:val="001975B5"/>
    <w:rsid w:val="001A2230"/>
    <w:rsid w:val="001A2FC6"/>
    <w:rsid w:val="001A327A"/>
    <w:rsid w:val="001B2850"/>
    <w:rsid w:val="001B4AF6"/>
    <w:rsid w:val="001B6593"/>
    <w:rsid w:val="001C1CE2"/>
    <w:rsid w:val="001C562F"/>
    <w:rsid w:val="001C77CE"/>
    <w:rsid w:val="001D01F2"/>
    <w:rsid w:val="001D393A"/>
    <w:rsid w:val="001D41DC"/>
    <w:rsid w:val="001D5D3A"/>
    <w:rsid w:val="001D7219"/>
    <w:rsid w:val="001D7278"/>
    <w:rsid w:val="001D7A88"/>
    <w:rsid w:val="001E04D4"/>
    <w:rsid w:val="001E0DC1"/>
    <w:rsid w:val="001E54D8"/>
    <w:rsid w:val="001E65F6"/>
    <w:rsid w:val="001F0AEC"/>
    <w:rsid w:val="001F1022"/>
    <w:rsid w:val="001F1614"/>
    <w:rsid w:val="001F16E9"/>
    <w:rsid w:val="001F1C0A"/>
    <w:rsid w:val="0020066B"/>
    <w:rsid w:val="002008FF"/>
    <w:rsid w:val="00201BB5"/>
    <w:rsid w:val="0020221F"/>
    <w:rsid w:val="00204804"/>
    <w:rsid w:val="00204986"/>
    <w:rsid w:val="002064EB"/>
    <w:rsid w:val="00206A1D"/>
    <w:rsid w:val="002070DF"/>
    <w:rsid w:val="00207866"/>
    <w:rsid w:val="00207A89"/>
    <w:rsid w:val="002116B9"/>
    <w:rsid w:val="00211BB3"/>
    <w:rsid w:val="00212650"/>
    <w:rsid w:val="00213CB8"/>
    <w:rsid w:val="002145A0"/>
    <w:rsid w:val="00222711"/>
    <w:rsid w:val="002259D6"/>
    <w:rsid w:val="00225C43"/>
    <w:rsid w:val="00233993"/>
    <w:rsid w:val="00235C40"/>
    <w:rsid w:val="002379DA"/>
    <w:rsid w:val="00240D39"/>
    <w:rsid w:val="002440A4"/>
    <w:rsid w:val="00244DAB"/>
    <w:rsid w:val="002457AC"/>
    <w:rsid w:val="00246964"/>
    <w:rsid w:val="002477FD"/>
    <w:rsid w:val="00250E90"/>
    <w:rsid w:val="002517A4"/>
    <w:rsid w:val="00251847"/>
    <w:rsid w:val="0025362E"/>
    <w:rsid w:val="002565E0"/>
    <w:rsid w:val="00261F16"/>
    <w:rsid w:val="002657C9"/>
    <w:rsid w:val="00266B5F"/>
    <w:rsid w:val="00266C94"/>
    <w:rsid w:val="00271DC5"/>
    <w:rsid w:val="00272C83"/>
    <w:rsid w:val="00274B0B"/>
    <w:rsid w:val="00274E7C"/>
    <w:rsid w:val="00280E3C"/>
    <w:rsid w:val="00281FE4"/>
    <w:rsid w:val="00285AF9"/>
    <w:rsid w:val="00285BDE"/>
    <w:rsid w:val="00295B3F"/>
    <w:rsid w:val="00295F81"/>
    <w:rsid w:val="002A157B"/>
    <w:rsid w:val="002A2B69"/>
    <w:rsid w:val="002B323E"/>
    <w:rsid w:val="002B335B"/>
    <w:rsid w:val="002B40EA"/>
    <w:rsid w:val="002B4ECD"/>
    <w:rsid w:val="002B5EBA"/>
    <w:rsid w:val="002B747D"/>
    <w:rsid w:val="002C5EA5"/>
    <w:rsid w:val="002C66E5"/>
    <w:rsid w:val="002D3582"/>
    <w:rsid w:val="002D45D8"/>
    <w:rsid w:val="002D49FD"/>
    <w:rsid w:val="002D52DC"/>
    <w:rsid w:val="002D6118"/>
    <w:rsid w:val="002D736B"/>
    <w:rsid w:val="002E0A3D"/>
    <w:rsid w:val="002E6A09"/>
    <w:rsid w:val="002F025A"/>
    <w:rsid w:val="002F0B9B"/>
    <w:rsid w:val="002F0F98"/>
    <w:rsid w:val="002F1B18"/>
    <w:rsid w:val="002F3A87"/>
    <w:rsid w:val="002F4313"/>
    <w:rsid w:val="002F645C"/>
    <w:rsid w:val="002F6C93"/>
    <w:rsid w:val="002F6FDB"/>
    <w:rsid w:val="00300817"/>
    <w:rsid w:val="00301A2A"/>
    <w:rsid w:val="00305D2B"/>
    <w:rsid w:val="00311A70"/>
    <w:rsid w:val="00312CA5"/>
    <w:rsid w:val="0031757F"/>
    <w:rsid w:val="00317798"/>
    <w:rsid w:val="00317934"/>
    <w:rsid w:val="00317F0A"/>
    <w:rsid w:val="00320243"/>
    <w:rsid w:val="00324D2F"/>
    <w:rsid w:val="0032649E"/>
    <w:rsid w:val="00326661"/>
    <w:rsid w:val="003320A9"/>
    <w:rsid w:val="00332CBB"/>
    <w:rsid w:val="00334561"/>
    <w:rsid w:val="00334625"/>
    <w:rsid w:val="00334889"/>
    <w:rsid w:val="003355FE"/>
    <w:rsid w:val="00336958"/>
    <w:rsid w:val="003405D8"/>
    <w:rsid w:val="003407CB"/>
    <w:rsid w:val="00342336"/>
    <w:rsid w:val="00342B90"/>
    <w:rsid w:val="00343E76"/>
    <w:rsid w:val="00344A88"/>
    <w:rsid w:val="0034505C"/>
    <w:rsid w:val="0035243C"/>
    <w:rsid w:val="0035467D"/>
    <w:rsid w:val="003547DD"/>
    <w:rsid w:val="00354EFF"/>
    <w:rsid w:val="003552ED"/>
    <w:rsid w:val="003615C2"/>
    <w:rsid w:val="003621EA"/>
    <w:rsid w:val="003626FE"/>
    <w:rsid w:val="00362A5A"/>
    <w:rsid w:val="00363D40"/>
    <w:rsid w:val="00364147"/>
    <w:rsid w:val="00365158"/>
    <w:rsid w:val="00367376"/>
    <w:rsid w:val="00370E19"/>
    <w:rsid w:val="00371D32"/>
    <w:rsid w:val="00373B44"/>
    <w:rsid w:val="00374AA6"/>
    <w:rsid w:val="00374ED3"/>
    <w:rsid w:val="00374FB1"/>
    <w:rsid w:val="00375067"/>
    <w:rsid w:val="00376B92"/>
    <w:rsid w:val="00377502"/>
    <w:rsid w:val="00381864"/>
    <w:rsid w:val="00381940"/>
    <w:rsid w:val="00383FA7"/>
    <w:rsid w:val="00393595"/>
    <w:rsid w:val="00397B7F"/>
    <w:rsid w:val="003A1AA9"/>
    <w:rsid w:val="003A1B7F"/>
    <w:rsid w:val="003A3B3C"/>
    <w:rsid w:val="003A404F"/>
    <w:rsid w:val="003A423B"/>
    <w:rsid w:val="003A5CE0"/>
    <w:rsid w:val="003A77E4"/>
    <w:rsid w:val="003B37A3"/>
    <w:rsid w:val="003B638D"/>
    <w:rsid w:val="003B7352"/>
    <w:rsid w:val="003C240B"/>
    <w:rsid w:val="003C2D22"/>
    <w:rsid w:val="003C5501"/>
    <w:rsid w:val="003C5EDB"/>
    <w:rsid w:val="003D1779"/>
    <w:rsid w:val="003D37EC"/>
    <w:rsid w:val="003D63F4"/>
    <w:rsid w:val="003D6F54"/>
    <w:rsid w:val="003E2445"/>
    <w:rsid w:val="003E29F6"/>
    <w:rsid w:val="003E37F2"/>
    <w:rsid w:val="003E3F52"/>
    <w:rsid w:val="003E4B09"/>
    <w:rsid w:val="003E59F8"/>
    <w:rsid w:val="003E6529"/>
    <w:rsid w:val="003F0E99"/>
    <w:rsid w:val="003F17FA"/>
    <w:rsid w:val="003F2283"/>
    <w:rsid w:val="003F52B8"/>
    <w:rsid w:val="003F5F6A"/>
    <w:rsid w:val="00400079"/>
    <w:rsid w:val="00403932"/>
    <w:rsid w:val="00405422"/>
    <w:rsid w:val="00405D0C"/>
    <w:rsid w:val="0040668B"/>
    <w:rsid w:val="00407959"/>
    <w:rsid w:val="0041084A"/>
    <w:rsid w:val="004143BD"/>
    <w:rsid w:val="004145AD"/>
    <w:rsid w:val="0041555C"/>
    <w:rsid w:val="00420675"/>
    <w:rsid w:val="00420890"/>
    <w:rsid w:val="004258F8"/>
    <w:rsid w:val="0042710F"/>
    <w:rsid w:val="00430B92"/>
    <w:rsid w:val="00431F1B"/>
    <w:rsid w:val="00432C58"/>
    <w:rsid w:val="0043389D"/>
    <w:rsid w:val="004347C6"/>
    <w:rsid w:val="00434A66"/>
    <w:rsid w:val="00436148"/>
    <w:rsid w:val="004371FA"/>
    <w:rsid w:val="00440584"/>
    <w:rsid w:val="0044067D"/>
    <w:rsid w:val="00441B08"/>
    <w:rsid w:val="00443AE0"/>
    <w:rsid w:val="00451CD8"/>
    <w:rsid w:val="00457400"/>
    <w:rsid w:val="0046144A"/>
    <w:rsid w:val="00461AB0"/>
    <w:rsid w:val="004620BC"/>
    <w:rsid w:val="004622D9"/>
    <w:rsid w:val="0046326E"/>
    <w:rsid w:val="0046425F"/>
    <w:rsid w:val="00466B08"/>
    <w:rsid w:val="004717FA"/>
    <w:rsid w:val="0047385F"/>
    <w:rsid w:val="00473D6D"/>
    <w:rsid w:val="00480A54"/>
    <w:rsid w:val="004812D2"/>
    <w:rsid w:val="004820A5"/>
    <w:rsid w:val="00482373"/>
    <w:rsid w:val="00482DFD"/>
    <w:rsid w:val="00484338"/>
    <w:rsid w:val="004866D9"/>
    <w:rsid w:val="004943B3"/>
    <w:rsid w:val="00496C86"/>
    <w:rsid w:val="00496D08"/>
    <w:rsid w:val="004A0F0B"/>
    <w:rsid w:val="004A17F0"/>
    <w:rsid w:val="004A1F89"/>
    <w:rsid w:val="004A3CD4"/>
    <w:rsid w:val="004A3D4E"/>
    <w:rsid w:val="004A6A84"/>
    <w:rsid w:val="004B15A0"/>
    <w:rsid w:val="004B41B6"/>
    <w:rsid w:val="004B548A"/>
    <w:rsid w:val="004B76DE"/>
    <w:rsid w:val="004C0A51"/>
    <w:rsid w:val="004C1989"/>
    <w:rsid w:val="004C32C8"/>
    <w:rsid w:val="004C42C0"/>
    <w:rsid w:val="004C45C9"/>
    <w:rsid w:val="004C630A"/>
    <w:rsid w:val="004D0052"/>
    <w:rsid w:val="004D0174"/>
    <w:rsid w:val="004D072D"/>
    <w:rsid w:val="004D1A23"/>
    <w:rsid w:val="004D3A16"/>
    <w:rsid w:val="004D3ECF"/>
    <w:rsid w:val="004E09AA"/>
    <w:rsid w:val="004E1CE6"/>
    <w:rsid w:val="004E2E73"/>
    <w:rsid w:val="004E47FC"/>
    <w:rsid w:val="004E68B8"/>
    <w:rsid w:val="004E70A0"/>
    <w:rsid w:val="004E72D1"/>
    <w:rsid w:val="004E7A7B"/>
    <w:rsid w:val="004F1017"/>
    <w:rsid w:val="004F2821"/>
    <w:rsid w:val="004F3750"/>
    <w:rsid w:val="00500825"/>
    <w:rsid w:val="0050083A"/>
    <w:rsid w:val="00500F17"/>
    <w:rsid w:val="00503E06"/>
    <w:rsid w:val="005040B7"/>
    <w:rsid w:val="005062FE"/>
    <w:rsid w:val="00510540"/>
    <w:rsid w:val="00511E68"/>
    <w:rsid w:val="005136C1"/>
    <w:rsid w:val="0051496F"/>
    <w:rsid w:val="005157A8"/>
    <w:rsid w:val="005159A6"/>
    <w:rsid w:val="00517CAC"/>
    <w:rsid w:val="0052064E"/>
    <w:rsid w:val="00521ECE"/>
    <w:rsid w:val="005237B6"/>
    <w:rsid w:val="00530EC2"/>
    <w:rsid w:val="00531141"/>
    <w:rsid w:val="005319EA"/>
    <w:rsid w:val="005334B9"/>
    <w:rsid w:val="005347B5"/>
    <w:rsid w:val="005348A1"/>
    <w:rsid w:val="00534C19"/>
    <w:rsid w:val="00542D32"/>
    <w:rsid w:val="00544617"/>
    <w:rsid w:val="005465A3"/>
    <w:rsid w:val="00547B37"/>
    <w:rsid w:val="005500FD"/>
    <w:rsid w:val="00550700"/>
    <w:rsid w:val="00552ACE"/>
    <w:rsid w:val="00552E03"/>
    <w:rsid w:val="005539A1"/>
    <w:rsid w:val="005547C9"/>
    <w:rsid w:val="005612D9"/>
    <w:rsid w:val="00566E47"/>
    <w:rsid w:val="0057515B"/>
    <w:rsid w:val="005753CE"/>
    <w:rsid w:val="00575E07"/>
    <w:rsid w:val="005762D4"/>
    <w:rsid w:val="00577DAC"/>
    <w:rsid w:val="00577FBE"/>
    <w:rsid w:val="00584EFF"/>
    <w:rsid w:val="00585B1E"/>
    <w:rsid w:val="005914D1"/>
    <w:rsid w:val="0059367E"/>
    <w:rsid w:val="00594019"/>
    <w:rsid w:val="005963B7"/>
    <w:rsid w:val="00597A62"/>
    <w:rsid w:val="005A0028"/>
    <w:rsid w:val="005A0316"/>
    <w:rsid w:val="005A14F2"/>
    <w:rsid w:val="005A18A5"/>
    <w:rsid w:val="005A71AC"/>
    <w:rsid w:val="005B0548"/>
    <w:rsid w:val="005B081C"/>
    <w:rsid w:val="005B20C9"/>
    <w:rsid w:val="005B2E3D"/>
    <w:rsid w:val="005B4064"/>
    <w:rsid w:val="005C0496"/>
    <w:rsid w:val="005C62C8"/>
    <w:rsid w:val="005D3B66"/>
    <w:rsid w:val="005E0B41"/>
    <w:rsid w:val="005E2AB2"/>
    <w:rsid w:val="005E424C"/>
    <w:rsid w:val="005E51C2"/>
    <w:rsid w:val="005E5FF5"/>
    <w:rsid w:val="005E65B5"/>
    <w:rsid w:val="005E6E88"/>
    <w:rsid w:val="005E7D14"/>
    <w:rsid w:val="005F3027"/>
    <w:rsid w:val="005F328F"/>
    <w:rsid w:val="005F5C00"/>
    <w:rsid w:val="00600D6E"/>
    <w:rsid w:val="006017B4"/>
    <w:rsid w:val="00601B7C"/>
    <w:rsid w:val="00603BD9"/>
    <w:rsid w:val="006052D4"/>
    <w:rsid w:val="00611D91"/>
    <w:rsid w:val="00612E32"/>
    <w:rsid w:val="006148D9"/>
    <w:rsid w:val="00614ABF"/>
    <w:rsid w:val="00620803"/>
    <w:rsid w:val="006208B1"/>
    <w:rsid w:val="0062090C"/>
    <w:rsid w:val="006222C1"/>
    <w:rsid w:val="00623ABF"/>
    <w:rsid w:val="0062459B"/>
    <w:rsid w:val="00625301"/>
    <w:rsid w:val="00627444"/>
    <w:rsid w:val="006322D1"/>
    <w:rsid w:val="006361F5"/>
    <w:rsid w:val="00636D64"/>
    <w:rsid w:val="0063702C"/>
    <w:rsid w:val="00637FEB"/>
    <w:rsid w:val="006401C7"/>
    <w:rsid w:val="00641063"/>
    <w:rsid w:val="0064161C"/>
    <w:rsid w:val="00644285"/>
    <w:rsid w:val="006462B2"/>
    <w:rsid w:val="00647F15"/>
    <w:rsid w:val="0065009B"/>
    <w:rsid w:val="006500B2"/>
    <w:rsid w:val="00651D1D"/>
    <w:rsid w:val="00653F9C"/>
    <w:rsid w:val="00655BF3"/>
    <w:rsid w:val="00655F9E"/>
    <w:rsid w:val="00656218"/>
    <w:rsid w:val="00663659"/>
    <w:rsid w:val="00663BB4"/>
    <w:rsid w:val="006642DC"/>
    <w:rsid w:val="00667A46"/>
    <w:rsid w:val="00670CA9"/>
    <w:rsid w:val="00671AEB"/>
    <w:rsid w:val="00674737"/>
    <w:rsid w:val="00675B9C"/>
    <w:rsid w:val="00676271"/>
    <w:rsid w:val="00676ECE"/>
    <w:rsid w:val="0067760C"/>
    <w:rsid w:val="006812A5"/>
    <w:rsid w:val="0068219E"/>
    <w:rsid w:val="006876C3"/>
    <w:rsid w:val="00690DFB"/>
    <w:rsid w:val="0069138D"/>
    <w:rsid w:val="00694690"/>
    <w:rsid w:val="00697ADA"/>
    <w:rsid w:val="006A0F49"/>
    <w:rsid w:val="006A1A2E"/>
    <w:rsid w:val="006A2792"/>
    <w:rsid w:val="006A2C14"/>
    <w:rsid w:val="006A501A"/>
    <w:rsid w:val="006A69B0"/>
    <w:rsid w:val="006A7318"/>
    <w:rsid w:val="006A7BE3"/>
    <w:rsid w:val="006B073F"/>
    <w:rsid w:val="006B3AAE"/>
    <w:rsid w:val="006B510A"/>
    <w:rsid w:val="006B72FC"/>
    <w:rsid w:val="006C3E09"/>
    <w:rsid w:val="006C5FC4"/>
    <w:rsid w:val="006D0958"/>
    <w:rsid w:val="006D51A5"/>
    <w:rsid w:val="006D5D30"/>
    <w:rsid w:val="006D64DC"/>
    <w:rsid w:val="006D6DDD"/>
    <w:rsid w:val="006E0227"/>
    <w:rsid w:val="006E35B0"/>
    <w:rsid w:val="006E3E6B"/>
    <w:rsid w:val="006E4454"/>
    <w:rsid w:val="006E55AA"/>
    <w:rsid w:val="006E6F59"/>
    <w:rsid w:val="006F058C"/>
    <w:rsid w:val="006F20CB"/>
    <w:rsid w:val="006F3C05"/>
    <w:rsid w:val="006F49E8"/>
    <w:rsid w:val="006F58D5"/>
    <w:rsid w:val="00700FE0"/>
    <w:rsid w:val="0070120F"/>
    <w:rsid w:val="007017AE"/>
    <w:rsid w:val="0070268D"/>
    <w:rsid w:val="0070293F"/>
    <w:rsid w:val="00702A6F"/>
    <w:rsid w:val="00702CBC"/>
    <w:rsid w:val="00706166"/>
    <w:rsid w:val="00706924"/>
    <w:rsid w:val="00707CF1"/>
    <w:rsid w:val="00710D0F"/>
    <w:rsid w:val="00710FF5"/>
    <w:rsid w:val="0071152A"/>
    <w:rsid w:val="007132A8"/>
    <w:rsid w:val="00713321"/>
    <w:rsid w:val="00714059"/>
    <w:rsid w:val="00714BAB"/>
    <w:rsid w:val="00715CAD"/>
    <w:rsid w:val="00716577"/>
    <w:rsid w:val="007167C5"/>
    <w:rsid w:val="0071751F"/>
    <w:rsid w:val="007217B8"/>
    <w:rsid w:val="00721C55"/>
    <w:rsid w:val="0072251D"/>
    <w:rsid w:val="00723666"/>
    <w:rsid w:val="00724241"/>
    <w:rsid w:val="0072626D"/>
    <w:rsid w:val="007272C6"/>
    <w:rsid w:val="00731C7D"/>
    <w:rsid w:val="0073492C"/>
    <w:rsid w:val="0074068D"/>
    <w:rsid w:val="007412EA"/>
    <w:rsid w:val="007413CB"/>
    <w:rsid w:val="007415BD"/>
    <w:rsid w:val="00745A11"/>
    <w:rsid w:val="00746AE1"/>
    <w:rsid w:val="00746F7D"/>
    <w:rsid w:val="0074725E"/>
    <w:rsid w:val="00750294"/>
    <w:rsid w:val="00755FC7"/>
    <w:rsid w:val="00756816"/>
    <w:rsid w:val="00757205"/>
    <w:rsid w:val="00757BD6"/>
    <w:rsid w:val="007601A1"/>
    <w:rsid w:val="0076202B"/>
    <w:rsid w:val="00762640"/>
    <w:rsid w:val="007632E0"/>
    <w:rsid w:val="007635A2"/>
    <w:rsid w:val="00765DCB"/>
    <w:rsid w:val="0076672F"/>
    <w:rsid w:val="007671FA"/>
    <w:rsid w:val="00770DE2"/>
    <w:rsid w:val="00770E86"/>
    <w:rsid w:val="007713DE"/>
    <w:rsid w:val="00771C1B"/>
    <w:rsid w:val="00772A7E"/>
    <w:rsid w:val="00773A52"/>
    <w:rsid w:val="00774000"/>
    <w:rsid w:val="00774C85"/>
    <w:rsid w:val="00776B2C"/>
    <w:rsid w:val="007812EF"/>
    <w:rsid w:val="00781827"/>
    <w:rsid w:val="00785884"/>
    <w:rsid w:val="0078697B"/>
    <w:rsid w:val="00786A78"/>
    <w:rsid w:val="007876C4"/>
    <w:rsid w:val="00787E48"/>
    <w:rsid w:val="00796434"/>
    <w:rsid w:val="007A31DC"/>
    <w:rsid w:val="007B0884"/>
    <w:rsid w:val="007B0F92"/>
    <w:rsid w:val="007B260A"/>
    <w:rsid w:val="007B5B21"/>
    <w:rsid w:val="007B628B"/>
    <w:rsid w:val="007B64E7"/>
    <w:rsid w:val="007B7F59"/>
    <w:rsid w:val="007C2AE0"/>
    <w:rsid w:val="007C589D"/>
    <w:rsid w:val="007C74C9"/>
    <w:rsid w:val="007D18F3"/>
    <w:rsid w:val="007D2DCC"/>
    <w:rsid w:val="007D39F6"/>
    <w:rsid w:val="007D492C"/>
    <w:rsid w:val="007D6DF6"/>
    <w:rsid w:val="007E05F4"/>
    <w:rsid w:val="007E170E"/>
    <w:rsid w:val="007E208A"/>
    <w:rsid w:val="007E23AB"/>
    <w:rsid w:val="007E3DE0"/>
    <w:rsid w:val="007E41B2"/>
    <w:rsid w:val="007E5732"/>
    <w:rsid w:val="007E670C"/>
    <w:rsid w:val="007E6970"/>
    <w:rsid w:val="007E759E"/>
    <w:rsid w:val="007F08CD"/>
    <w:rsid w:val="007F1920"/>
    <w:rsid w:val="007F1A61"/>
    <w:rsid w:val="007F2FA0"/>
    <w:rsid w:val="007F4D26"/>
    <w:rsid w:val="007F524D"/>
    <w:rsid w:val="00800538"/>
    <w:rsid w:val="00801F3A"/>
    <w:rsid w:val="00802848"/>
    <w:rsid w:val="008033E1"/>
    <w:rsid w:val="00804B7D"/>
    <w:rsid w:val="00804F07"/>
    <w:rsid w:val="00806F2C"/>
    <w:rsid w:val="00807AED"/>
    <w:rsid w:val="00807BE8"/>
    <w:rsid w:val="00810692"/>
    <w:rsid w:val="00810D14"/>
    <w:rsid w:val="0081243A"/>
    <w:rsid w:val="00812E65"/>
    <w:rsid w:val="008138E6"/>
    <w:rsid w:val="00813F0C"/>
    <w:rsid w:val="0081684B"/>
    <w:rsid w:val="00817917"/>
    <w:rsid w:val="00817CCF"/>
    <w:rsid w:val="00821752"/>
    <w:rsid w:val="00822035"/>
    <w:rsid w:val="00823E7B"/>
    <w:rsid w:val="00827733"/>
    <w:rsid w:val="00830087"/>
    <w:rsid w:val="00830283"/>
    <w:rsid w:val="00830483"/>
    <w:rsid w:val="00832F76"/>
    <w:rsid w:val="008331FA"/>
    <w:rsid w:val="008345B9"/>
    <w:rsid w:val="008430C4"/>
    <w:rsid w:val="008434EB"/>
    <w:rsid w:val="00844BCA"/>
    <w:rsid w:val="00850903"/>
    <w:rsid w:val="00852DB7"/>
    <w:rsid w:val="00857E23"/>
    <w:rsid w:val="00861BB8"/>
    <w:rsid w:val="00863365"/>
    <w:rsid w:val="00863A2D"/>
    <w:rsid w:val="008654D9"/>
    <w:rsid w:val="00865B3C"/>
    <w:rsid w:val="0086751E"/>
    <w:rsid w:val="00867F94"/>
    <w:rsid w:val="00870026"/>
    <w:rsid w:val="00872293"/>
    <w:rsid w:val="00872978"/>
    <w:rsid w:val="008815A5"/>
    <w:rsid w:val="008819A3"/>
    <w:rsid w:val="00881E8B"/>
    <w:rsid w:val="008854D9"/>
    <w:rsid w:val="008864DD"/>
    <w:rsid w:val="00895010"/>
    <w:rsid w:val="00896A0A"/>
    <w:rsid w:val="008A0002"/>
    <w:rsid w:val="008A0B99"/>
    <w:rsid w:val="008A5374"/>
    <w:rsid w:val="008A58D2"/>
    <w:rsid w:val="008B09B8"/>
    <w:rsid w:val="008B0DBB"/>
    <w:rsid w:val="008B29C3"/>
    <w:rsid w:val="008B763A"/>
    <w:rsid w:val="008C09FD"/>
    <w:rsid w:val="008C2D7E"/>
    <w:rsid w:val="008C4AAE"/>
    <w:rsid w:val="008C63ED"/>
    <w:rsid w:val="008C655D"/>
    <w:rsid w:val="008C6A44"/>
    <w:rsid w:val="008C7928"/>
    <w:rsid w:val="008D3986"/>
    <w:rsid w:val="008D3AEF"/>
    <w:rsid w:val="008D7638"/>
    <w:rsid w:val="008D7675"/>
    <w:rsid w:val="008E13DE"/>
    <w:rsid w:val="008E35AE"/>
    <w:rsid w:val="008E418C"/>
    <w:rsid w:val="008E4767"/>
    <w:rsid w:val="008E561E"/>
    <w:rsid w:val="008E5793"/>
    <w:rsid w:val="008E5D71"/>
    <w:rsid w:val="008E6635"/>
    <w:rsid w:val="008F2B9F"/>
    <w:rsid w:val="008F2C05"/>
    <w:rsid w:val="008F2CCC"/>
    <w:rsid w:val="008F3BC0"/>
    <w:rsid w:val="008F419B"/>
    <w:rsid w:val="008F5853"/>
    <w:rsid w:val="008F5FC1"/>
    <w:rsid w:val="008F6578"/>
    <w:rsid w:val="008F7189"/>
    <w:rsid w:val="009004E7"/>
    <w:rsid w:val="00901558"/>
    <w:rsid w:val="009040CF"/>
    <w:rsid w:val="00905968"/>
    <w:rsid w:val="00906DC0"/>
    <w:rsid w:val="00911F83"/>
    <w:rsid w:val="00913872"/>
    <w:rsid w:val="00915D82"/>
    <w:rsid w:val="00915EC3"/>
    <w:rsid w:val="00916077"/>
    <w:rsid w:val="0092198C"/>
    <w:rsid w:val="00923A00"/>
    <w:rsid w:val="00923FE1"/>
    <w:rsid w:val="00926170"/>
    <w:rsid w:val="00945642"/>
    <w:rsid w:val="00945EB7"/>
    <w:rsid w:val="00952452"/>
    <w:rsid w:val="009538C8"/>
    <w:rsid w:val="00953B19"/>
    <w:rsid w:val="00956E67"/>
    <w:rsid w:val="00957A0D"/>
    <w:rsid w:val="00963A66"/>
    <w:rsid w:val="00963C7F"/>
    <w:rsid w:val="00964164"/>
    <w:rsid w:val="00964BC4"/>
    <w:rsid w:val="009655AD"/>
    <w:rsid w:val="009656C6"/>
    <w:rsid w:val="00967586"/>
    <w:rsid w:val="00967CA9"/>
    <w:rsid w:val="00971F4B"/>
    <w:rsid w:val="009724AE"/>
    <w:rsid w:val="00972C01"/>
    <w:rsid w:val="00972E2A"/>
    <w:rsid w:val="00973A16"/>
    <w:rsid w:val="00973AF8"/>
    <w:rsid w:val="00973C1B"/>
    <w:rsid w:val="00975386"/>
    <w:rsid w:val="00983A1F"/>
    <w:rsid w:val="00983B10"/>
    <w:rsid w:val="009843CA"/>
    <w:rsid w:val="00987D61"/>
    <w:rsid w:val="009925B6"/>
    <w:rsid w:val="00993778"/>
    <w:rsid w:val="00993860"/>
    <w:rsid w:val="00994F73"/>
    <w:rsid w:val="009968F6"/>
    <w:rsid w:val="009A283B"/>
    <w:rsid w:val="009A2BC1"/>
    <w:rsid w:val="009A48DF"/>
    <w:rsid w:val="009A4C6E"/>
    <w:rsid w:val="009A6CCA"/>
    <w:rsid w:val="009A6D0B"/>
    <w:rsid w:val="009A6FAF"/>
    <w:rsid w:val="009A721A"/>
    <w:rsid w:val="009A7222"/>
    <w:rsid w:val="009B0553"/>
    <w:rsid w:val="009B2440"/>
    <w:rsid w:val="009B432C"/>
    <w:rsid w:val="009B5AD6"/>
    <w:rsid w:val="009B5F9B"/>
    <w:rsid w:val="009B68B4"/>
    <w:rsid w:val="009B753A"/>
    <w:rsid w:val="009C0B1D"/>
    <w:rsid w:val="009C4CA5"/>
    <w:rsid w:val="009C5152"/>
    <w:rsid w:val="009D5439"/>
    <w:rsid w:val="009D6A7C"/>
    <w:rsid w:val="009D7C10"/>
    <w:rsid w:val="009E093E"/>
    <w:rsid w:val="009E7377"/>
    <w:rsid w:val="009F2B5C"/>
    <w:rsid w:val="009F47B3"/>
    <w:rsid w:val="009F5D87"/>
    <w:rsid w:val="009F5DE6"/>
    <w:rsid w:val="009F63FA"/>
    <w:rsid w:val="009F6E0C"/>
    <w:rsid w:val="009F72BB"/>
    <w:rsid w:val="009F76FD"/>
    <w:rsid w:val="00A00B74"/>
    <w:rsid w:val="00A01C2A"/>
    <w:rsid w:val="00A02D3A"/>
    <w:rsid w:val="00A034D8"/>
    <w:rsid w:val="00A100A8"/>
    <w:rsid w:val="00A1439A"/>
    <w:rsid w:val="00A14D6F"/>
    <w:rsid w:val="00A1642A"/>
    <w:rsid w:val="00A17E5C"/>
    <w:rsid w:val="00A21BAE"/>
    <w:rsid w:val="00A22798"/>
    <w:rsid w:val="00A25632"/>
    <w:rsid w:val="00A32205"/>
    <w:rsid w:val="00A3372D"/>
    <w:rsid w:val="00A3655F"/>
    <w:rsid w:val="00A36930"/>
    <w:rsid w:val="00A43428"/>
    <w:rsid w:val="00A501D2"/>
    <w:rsid w:val="00A513BD"/>
    <w:rsid w:val="00A52171"/>
    <w:rsid w:val="00A534A3"/>
    <w:rsid w:val="00A5674E"/>
    <w:rsid w:val="00A60761"/>
    <w:rsid w:val="00A62164"/>
    <w:rsid w:val="00A64C0C"/>
    <w:rsid w:val="00A64EB3"/>
    <w:rsid w:val="00A65CEE"/>
    <w:rsid w:val="00A670DA"/>
    <w:rsid w:val="00A67960"/>
    <w:rsid w:val="00A73219"/>
    <w:rsid w:val="00A737A5"/>
    <w:rsid w:val="00A73ED7"/>
    <w:rsid w:val="00A74471"/>
    <w:rsid w:val="00A74E81"/>
    <w:rsid w:val="00A75968"/>
    <w:rsid w:val="00A76C5C"/>
    <w:rsid w:val="00A77ABC"/>
    <w:rsid w:val="00A80660"/>
    <w:rsid w:val="00A826E6"/>
    <w:rsid w:val="00A846E9"/>
    <w:rsid w:val="00A87356"/>
    <w:rsid w:val="00A918CC"/>
    <w:rsid w:val="00A91B9F"/>
    <w:rsid w:val="00A92993"/>
    <w:rsid w:val="00A95265"/>
    <w:rsid w:val="00A972E9"/>
    <w:rsid w:val="00AA03CE"/>
    <w:rsid w:val="00AA5343"/>
    <w:rsid w:val="00AA626C"/>
    <w:rsid w:val="00AB28D1"/>
    <w:rsid w:val="00AB741B"/>
    <w:rsid w:val="00AC07D1"/>
    <w:rsid w:val="00AC0AC5"/>
    <w:rsid w:val="00AC427B"/>
    <w:rsid w:val="00AC4396"/>
    <w:rsid w:val="00AC5D45"/>
    <w:rsid w:val="00AC7171"/>
    <w:rsid w:val="00AD0FD7"/>
    <w:rsid w:val="00AD1E9A"/>
    <w:rsid w:val="00AD7CD5"/>
    <w:rsid w:val="00AE4101"/>
    <w:rsid w:val="00AE573F"/>
    <w:rsid w:val="00AF23F1"/>
    <w:rsid w:val="00AF2844"/>
    <w:rsid w:val="00AF4584"/>
    <w:rsid w:val="00AF4E58"/>
    <w:rsid w:val="00AF7AC1"/>
    <w:rsid w:val="00B0082D"/>
    <w:rsid w:val="00B03419"/>
    <w:rsid w:val="00B05547"/>
    <w:rsid w:val="00B10E10"/>
    <w:rsid w:val="00B11AE7"/>
    <w:rsid w:val="00B15984"/>
    <w:rsid w:val="00B16A19"/>
    <w:rsid w:val="00B170F2"/>
    <w:rsid w:val="00B200FA"/>
    <w:rsid w:val="00B20456"/>
    <w:rsid w:val="00B20BB4"/>
    <w:rsid w:val="00B246EC"/>
    <w:rsid w:val="00B25A18"/>
    <w:rsid w:val="00B261C0"/>
    <w:rsid w:val="00B2626C"/>
    <w:rsid w:val="00B345BD"/>
    <w:rsid w:val="00B35B5B"/>
    <w:rsid w:val="00B40EA8"/>
    <w:rsid w:val="00B444E9"/>
    <w:rsid w:val="00B501C7"/>
    <w:rsid w:val="00B51D2E"/>
    <w:rsid w:val="00B5483F"/>
    <w:rsid w:val="00B629F1"/>
    <w:rsid w:val="00B63BB4"/>
    <w:rsid w:val="00B64E3D"/>
    <w:rsid w:val="00B653A4"/>
    <w:rsid w:val="00B65CA1"/>
    <w:rsid w:val="00B667A6"/>
    <w:rsid w:val="00B70B0D"/>
    <w:rsid w:val="00B7167F"/>
    <w:rsid w:val="00B734C3"/>
    <w:rsid w:val="00B7609A"/>
    <w:rsid w:val="00B8411A"/>
    <w:rsid w:val="00B856DB"/>
    <w:rsid w:val="00B85894"/>
    <w:rsid w:val="00B86549"/>
    <w:rsid w:val="00B9122E"/>
    <w:rsid w:val="00B92AD3"/>
    <w:rsid w:val="00B93F3A"/>
    <w:rsid w:val="00B953D8"/>
    <w:rsid w:val="00B96966"/>
    <w:rsid w:val="00BA0530"/>
    <w:rsid w:val="00BA245F"/>
    <w:rsid w:val="00BA4101"/>
    <w:rsid w:val="00BA445C"/>
    <w:rsid w:val="00BA56EA"/>
    <w:rsid w:val="00BA5890"/>
    <w:rsid w:val="00BA76DE"/>
    <w:rsid w:val="00BB01B0"/>
    <w:rsid w:val="00BB7810"/>
    <w:rsid w:val="00BB7B38"/>
    <w:rsid w:val="00BC0249"/>
    <w:rsid w:val="00BC0F11"/>
    <w:rsid w:val="00BC7FD6"/>
    <w:rsid w:val="00BD0AB9"/>
    <w:rsid w:val="00BD176B"/>
    <w:rsid w:val="00BD2CE8"/>
    <w:rsid w:val="00BD2E42"/>
    <w:rsid w:val="00BD37DC"/>
    <w:rsid w:val="00BD3FC7"/>
    <w:rsid w:val="00BD5497"/>
    <w:rsid w:val="00BD7EF6"/>
    <w:rsid w:val="00BE0E74"/>
    <w:rsid w:val="00BE0F83"/>
    <w:rsid w:val="00BE1569"/>
    <w:rsid w:val="00BE1737"/>
    <w:rsid w:val="00BE5A42"/>
    <w:rsid w:val="00BF122E"/>
    <w:rsid w:val="00BF212A"/>
    <w:rsid w:val="00BF73AD"/>
    <w:rsid w:val="00C033B0"/>
    <w:rsid w:val="00C03D86"/>
    <w:rsid w:val="00C12771"/>
    <w:rsid w:val="00C14230"/>
    <w:rsid w:val="00C15A0D"/>
    <w:rsid w:val="00C15F91"/>
    <w:rsid w:val="00C22DFE"/>
    <w:rsid w:val="00C24E46"/>
    <w:rsid w:val="00C261B8"/>
    <w:rsid w:val="00C33A70"/>
    <w:rsid w:val="00C355AA"/>
    <w:rsid w:val="00C365BD"/>
    <w:rsid w:val="00C376D2"/>
    <w:rsid w:val="00C40C5E"/>
    <w:rsid w:val="00C416C9"/>
    <w:rsid w:val="00C41CBF"/>
    <w:rsid w:val="00C41F62"/>
    <w:rsid w:val="00C42CBC"/>
    <w:rsid w:val="00C443CC"/>
    <w:rsid w:val="00C44CB5"/>
    <w:rsid w:val="00C47095"/>
    <w:rsid w:val="00C50B1E"/>
    <w:rsid w:val="00C53C17"/>
    <w:rsid w:val="00C53FE0"/>
    <w:rsid w:val="00C543D8"/>
    <w:rsid w:val="00C54A44"/>
    <w:rsid w:val="00C57148"/>
    <w:rsid w:val="00C57340"/>
    <w:rsid w:val="00C60ADF"/>
    <w:rsid w:val="00C60E69"/>
    <w:rsid w:val="00C65951"/>
    <w:rsid w:val="00C66F7F"/>
    <w:rsid w:val="00C703C1"/>
    <w:rsid w:val="00C71F09"/>
    <w:rsid w:val="00C72968"/>
    <w:rsid w:val="00C73646"/>
    <w:rsid w:val="00C73F0D"/>
    <w:rsid w:val="00C76D90"/>
    <w:rsid w:val="00C77886"/>
    <w:rsid w:val="00C81628"/>
    <w:rsid w:val="00C817C8"/>
    <w:rsid w:val="00C81CC5"/>
    <w:rsid w:val="00C83388"/>
    <w:rsid w:val="00C83AA8"/>
    <w:rsid w:val="00C84F89"/>
    <w:rsid w:val="00C864C3"/>
    <w:rsid w:val="00C87431"/>
    <w:rsid w:val="00C90A01"/>
    <w:rsid w:val="00C92028"/>
    <w:rsid w:val="00C94527"/>
    <w:rsid w:val="00C96743"/>
    <w:rsid w:val="00C96B6E"/>
    <w:rsid w:val="00C97131"/>
    <w:rsid w:val="00C97EF1"/>
    <w:rsid w:val="00CA02BD"/>
    <w:rsid w:val="00CA03C2"/>
    <w:rsid w:val="00CA0A7C"/>
    <w:rsid w:val="00CA0AE3"/>
    <w:rsid w:val="00CA2CD0"/>
    <w:rsid w:val="00CA35A7"/>
    <w:rsid w:val="00CA5618"/>
    <w:rsid w:val="00CA6177"/>
    <w:rsid w:val="00CB03B1"/>
    <w:rsid w:val="00CB5119"/>
    <w:rsid w:val="00CB5870"/>
    <w:rsid w:val="00CB646A"/>
    <w:rsid w:val="00CC39E3"/>
    <w:rsid w:val="00CC4CE0"/>
    <w:rsid w:val="00CC5BC7"/>
    <w:rsid w:val="00CC7C9B"/>
    <w:rsid w:val="00CD12B3"/>
    <w:rsid w:val="00CD2549"/>
    <w:rsid w:val="00CD2F25"/>
    <w:rsid w:val="00CD530F"/>
    <w:rsid w:val="00CD595F"/>
    <w:rsid w:val="00CD5C5B"/>
    <w:rsid w:val="00CE1ACA"/>
    <w:rsid w:val="00CE32BD"/>
    <w:rsid w:val="00CE4ED3"/>
    <w:rsid w:val="00CE680D"/>
    <w:rsid w:val="00CE6D52"/>
    <w:rsid w:val="00CF0F0D"/>
    <w:rsid w:val="00CF16F4"/>
    <w:rsid w:val="00CF1B7D"/>
    <w:rsid w:val="00CF219C"/>
    <w:rsid w:val="00CF3F39"/>
    <w:rsid w:val="00CF4DE1"/>
    <w:rsid w:val="00CF553B"/>
    <w:rsid w:val="00CF6C5D"/>
    <w:rsid w:val="00CF6CD4"/>
    <w:rsid w:val="00CF73A6"/>
    <w:rsid w:val="00CF7CEA"/>
    <w:rsid w:val="00D0116C"/>
    <w:rsid w:val="00D01770"/>
    <w:rsid w:val="00D03224"/>
    <w:rsid w:val="00D06DBC"/>
    <w:rsid w:val="00D110D3"/>
    <w:rsid w:val="00D116A5"/>
    <w:rsid w:val="00D1376E"/>
    <w:rsid w:val="00D13B6D"/>
    <w:rsid w:val="00D14397"/>
    <w:rsid w:val="00D16AB6"/>
    <w:rsid w:val="00D16D17"/>
    <w:rsid w:val="00D16EBA"/>
    <w:rsid w:val="00D170F4"/>
    <w:rsid w:val="00D2431E"/>
    <w:rsid w:val="00D25EE4"/>
    <w:rsid w:val="00D264CE"/>
    <w:rsid w:val="00D27263"/>
    <w:rsid w:val="00D27579"/>
    <w:rsid w:val="00D27B08"/>
    <w:rsid w:val="00D32E07"/>
    <w:rsid w:val="00D330FC"/>
    <w:rsid w:val="00D36171"/>
    <w:rsid w:val="00D361CE"/>
    <w:rsid w:val="00D366FF"/>
    <w:rsid w:val="00D433B6"/>
    <w:rsid w:val="00D4355A"/>
    <w:rsid w:val="00D44573"/>
    <w:rsid w:val="00D447CB"/>
    <w:rsid w:val="00D50C99"/>
    <w:rsid w:val="00D51A4A"/>
    <w:rsid w:val="00D526B7"/>
    <w:rsid w:val="00D52E66"/>
    <w:rsid w:val="00D560AB"/>
    <w:rsid w:val="00D57533"/>
    <w:rsid w:val="00D601ED"/>
    <w:rsid w:val="00D61707"/>
    <w:rsid w:val="00D62492"/>
    <w:rsid w:val="00D627F6"/>
    <w:rsid w:val="00D62B2E"/>
    <w:rsid w:val="00D63B12"/>
    <w:rsid w:val="00D63F55"/>
    <w:rsid w:val="00D65F0D"/>
    <w:rsid w:val="00D709A5"/>
    <w:rsid w:val="00D8131C"/>
    <w:rsid w:val="00D837F7"/>
    <w:rsid w:val="00D8421F"/>
    <w:rsid w:val="00D84300"/>
    <w:rsid w:val="00D8574F"/>
    <w:rsid w:val="00D87949"/>
    <w:rsid w:val="00D92B8A"/>
    <w:rsid w:val="00D953E0"/>
    <w:rsid w:val="00D968B1"/>
    <w:rsid w:val="00D96C63"/>
    <w:rsid w:val="00D9715E"/>
    <w:rsid w:val="00D97EC9"/>
    <w:rsid w:val="00DA5F84"/>
    <w:rsid w:val="00DA69DC"/>
    <w:rsid w:val="00DB279A"/>
    <w:rsid w:val="00DB5AF1"/>
    <w:rsid w:val="00DB7143"/>
    <w:rsid w:val="00DB7821"/>
    <w:rsid w:val="00DC0122"/>
    <w:rsid w:val="00DC0AAB"/>
    <w:rsid w:val="00DC126F"/>
    <w:rsid w:val="00DC42EF"/>
    <w:rsid w:val="00DC6B71"/>
    <w:rsid w:val="00DC74B0"/>
    <w:rsid w:val="00DD478C"/>
    <w:rsid w:val="00DD715F"/>
    <w:rsid w:val="00DE00B5"/>
    <w:rsid w:val="00DE23D8"/>
    <w:rsid w:val="00DE5DC8"/>
    <w:rsid w:val="00DE641F"/>
    <w:rsid w:val="00DE7530"/>
    <w:rsid w:val="00DF0693"/>
    <w:rsid w:val="00DF19EE"/>
    <w:rsid w:val="00DF20A6"/>
    <w:rsid w:val="00DF3D1A"/>
    <w:rsid w:val="00DF3E96"/>
    <w:rsid w:val="00DF3EFF"/>
    <w:rsid w:val="00DF5574"/>
    <w:rsid w:val="00DF5C84"/>
    <w:rsid w:val="00E054F8"/>
    <w:rsid w:val="00E06021"/>
    <w:rsid w:val="00E074EB"/>
    <w:rsid w:val="00E10A42"/>
    <w:rsid w:val="00E11314"/>
    <w:rsid w:val="00E133C7"/>
    <w:rsid w:val="00E21098"/>
    <w:rsid w:val="00E21533"/>
    <w:rsid w:val="00E23026"/>
    <w:rsid w:val="00E2324F"/>
    <w:rsid w:val="00E2391A"/>
    <w:rsid w:val="00E24121"/>
    <w:rsid w:val="00E260ED"/>
    <w:rsid w:val="00E26B77"/>
    <w:rsid w:val="00E27131"/>
    <w:rsid w:val="00E31208"/>
    <w:rsid w:val="00E32129"/>
    <w:rsid w:val="00E32E0D"/>
    <w:rsid w:val="00E33A6E"/>
    <w:rsid w:val="00E348D3"/>
    <w:rsid w:val="00E40197"/>
    <w:rsid w:val="00E42D25"/>
    <w:rsid w:val="00E45C21"/>
    <w:rsid w:val="00E4670A"/>
    <w:rsid w:val="00E46BF9"/>
    <w:rsid w:val="00E47071"/>
    <w:rsid w:val="00E502F4"/>
    <w:rsid w:val="00E516AF"/>
    <w:rsid w:val="00E54C4E"/>
    <w:rsid w:val="00E553D2"/>
    <w:rsid w:val="00E55FA8"/>
    <w:rsid w:val="00E56530"/>
    <w:rsid w:val="00E5711F"/>
    <w:rsid w:val="00E6204C"/>
    <w:rsid w:val="00E63716"/>
    <w:rsid w:val="00E637CF"/>
    <w:rsid w:val="00E637ED"/>
    <w:rsid w:val="00E66032"/>
    <w:rsid w:val="00E7504A"/>
    <w:rsid w:val="00E751B6"/>
    <w:rsid w:val="00E757BA"/>
    <w:rsid w:val="00E75A25"/>
    <w:rsid w:val="00E75DE4"/>
    <w:rsid w:val="00E83CC8"/>
    <w:rsid w:val="00E8490C"/>
    <w:rsid w:val="00E85997"/>
    <w:rsid w:val="00E87C43"/>
    <w:rsid w:val="00E902B7"/>
    <w:rsid w:val="00E904F4"/>
    <w:rsid w:val="00E90F55"/>
    <w:rsid w:val="00E91EFA"/>
    <w:rsid w:val="00E92069"/>
    <w:rsid w:val="00E94877"/>
    <w:rsid w:val="00E95D77"/>
    <w:rsid w:val="00E9690B"/>
    <w:rsid w:val="00E96F2A"/>
    <w:rsid w:val="00EA2424"/>
    <w:rsid w:val="00EA5840"/>
    <w:rsid w:val="00EA7743"/>
    <w:rsid w:val="00EA7BA5"/>
    <w:rsid w:val="00EB540E"/>
    <w:rsid w:val="00EB6014"/>
    <w:rsid w:val="00EB63EF"/>
    <w:rsid w:val="00EB6879"/>
    <w:rsid w:val="00EB6F38"/>
    <w:rsid w:val="00EB74F7"/>
    <w:rsid w:val="00EC06F5"/>
    <w:rsid w:val="00EC3DC8"/>
    <w:rsid w:val="00EC4D11"/>
    <w:rsid w:val="00EC7858"/>
    <w:rsid w:val="00EC78FA"/>
    <w:rsid w:val="00ED1909"/>
    <w:rsid w:val="00ED1F5D"/>
    <w:rsid w:val="00ED3E18"/>
    <w:rsid w:val="00ED642C"/>
    <w:rsid w:val="00ED7108"/>
    <w:rsid w:val="00EE0BE6"/>
    <w:rsid w:val="00EE25DF"/>
    <w:rsid w:val="00EE2A9F"/>
    <w:rsid w:val="00EE3126"/>
    <w:rsid w:val="00EF50B3"/>
    <w:rsid w:val="00EF67BC"/>
    <w:rsid w:val="00EF6F73"/>
    <w:rsid w:val="00F075D0"/>
    <w:rsid w:val="00F10558"/>
    <w:rsid w:val="00F132FE"/>
    <w:rsid w:val="00F142AC"/>
    <w:rsid w:val="00F1430D"/>
    <w:rsid w:val="00F2386A"/>
    <w:rsid w:val="00F273E9"/>
    <w:rsid w:val="00F30152"/>
    <w:rsid w:val="00F31245"/>
    <w:rsid w:val="00F32FAE"/>
    <w:rsid w:val="00F3317D"/>
    <w:rsid w:val="00F342B4"/>
    <w:rsid w:val="00F34419"/>
    <w:rsid w:val="00F358D6"/>
    <w:rsid w:val="00F37BBA"/>
    <w:rsid w:val="00F4111C"/>
    <w:rsid w:val="00F41DB3"/>
    <w:rsid w:val="00F42D5B"/>
    <w:rsid w:val="00F5176F"/>
    <w:rsid w:val="00F52713"/>
    <w:rsid w:val="00F54A3B"/>
    <w:rsid w:val="00F5519F"/>
    <w:rsid w:val="00F61595"/>
    <w:rsid w:val="00F64652"/>
    <w:rsid w:val="00F64A89"/>
    <w:rsid w:val="00F659ED"/>
    <w:rsid w:val="00F66C91"/>
    <w:rsid w:val="00F67865"/>
    <w:rsid w:val="00F73550"/>
    <w:rsid w:val="00F75CB3"/>
    <w:rsid w:val="00F81AEE"/>
    <w:rsid w:val="00F82D1E"/>
    <w:rsid w:val="00F84525"/>
    <w:rsid w:val="00F9097B"/>
    <w:rsid w:val="00F92F97"/>
    <w:rsid w:val="00F94AF0"/>
    <w:rsid w:val="00FA134D"/>
    <w:rsid w:val="00FA2795"/>
    <w:rsid w:val="00FA290E"/>
    <w:rsid w:val="00FA3212"/>
    <w:rsid w:val="00FA581A"/>
    <w:rsid w:val="00FB12DD"/>
    <w:rsid w:val="00FB32C2"/>
    <w:rsid w:val="00FB362D"/>
    <w:rsid w:val="00FB4BDB"/>
    <w:rsid w:val="00FB64F7"/>
    <w:rsid w:val="00FB6FA7"/>
    <w:rsid w:val="00FB7DD7"/>
    <w:rsid w:val="00FC031E"/>
    <w:rsid w:val="00FC0BE5"/>
    <w:rsid w:val="00FC33FC"/>
    <w:rsid w:val="00FD1C1F"/>
    <w:rsid w:val="00FD3998"/>
    <w:rsid w:val="00FD5014"/>
    <w:rsid w:val="00FD5A18"/>
    <w:rsid w:val="00FE1977"/>
    <w:rsid w:val="00FE35F0"/>
    <w:rsid w:val="00FE6CF3"/>
    <w:rsid w:val="00FE7DBC"/>
    <w:rsid w:val="00FF107C"/>
    <w:rsid w:val="00FF17A8"/>
    <w:rsid w:val="00FF2A3E"/>
    <w:rsid w:val="00FF45EA"/>
    <w:rsid w:val="00FF490B"/>
    <w:rsid w:val="00FF5DA4"/>
    <w:rsid w:val="00FF5FFF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6A64"/>
  <w15:chartTrackingRefBased/>
  <w15:docId w15:val="{FC7D5501-6C1C-48B6-BD44-259FCB86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C07D1"/>
    <w:pPr>
      <w:ind w:left="720"/>
      <w:contextualSpacing/>
    </w:pPr>
  </w:style>
  <w:style w:type="table" w:styleId="TableGrid">
    <w:name w:val="Table Grid"/>
    <w:basedOn w:val="TableNormal"/>
    <w:uiPriority w:val="59"/>
    <w:rsid w:val="00B9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3F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B362D"/>
    <w:rPr>
      <w:b/>
      <w:bCs/>
    </w:rPr>
  </w:style>
  <w:style w:type="table" w:styleId="PlainTable4">
    <w:name w:val="Plain Table 4"/>
    <w:basedOn w:val="TableNormal"/>
    <w:uiPriority w:val="44"/>
    <w:rsid w:val="00C543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rsid w:val="00804F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4F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3A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0F46ED"/>
  </w:style>
  <w:style w:type="character" w:customStyle="1" w:styleId="NormalWebChar">
    <w:name w:val="Normal (Web) Char"/>
    <w:basedOn w:val="DefaultParagraphFont"/>
    <w:link w:val="NormalWeb"/>
    <w:uiPriority w:val="99"/>
    <w:rsid w:val="000F46ED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D5D30"/>
  </w:style>
  <w:style w:type="paragraph" w:customStyle="1" w:styleId="Bai1">
    <w:name w:val="Bai 1"/>
    <w:basedOn w:val="ListParagraph"/>
    <w:qFormat/>
    <w:rsid w:val="006D5D30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D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30"/>
  </w:style>
  <w:style w:type="character" w:styleId="Emphasis">
    <w:name w:val="Emphasis"/>
    <w:basedOn w:val="DefaultParagraphFont"/>
    <w:uiPriority w:val="20"/>
    <w:qFormat/>
    <w:rsid w:val="006D5D30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653A4"/>
    <w:pPr>
      <w:widowControl w:val="0"/>
      <w:autoSpaceDE w:val="0"/>
      <w:autoSpaceDN w:val="0"/>
      <w:spacing w:before="164" w:after="0" w:line="240" w:lineRule="auto"/>
      <w:ind w:left="252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653A4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653A4"/>
    <w:pPr>
      <w:widowControl w:val="0"/>
      <w:autoSpaceDE w:val="0"/>
      <w:autoSpaceDN w:val="0"/>
      <w:spacing w:after="0" w:line="298" w:lineRule="exact"/>
      <w:jc w:val="center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6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7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2.bin"/><Relationship Id="rId22" Type="http://schemas.openxmlformats.org/officeDocument/2006/relationships/oleObject" Target="embeddings/oleObject6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0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1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0.bin"/><Relationship Id="rId172" Type="http://schemas.openxmlformats.org/officeDocument/2006/relationships/oleObject" Target="embeddings/oleObject80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97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3.bin"/><Relationship Id="rId250" Type="http://schemas.openxmlformats.org/officeDocument/2006/relationships/chart" Target="charts/chart2.xml"/><Relationship Id="rId24" Type="http://schemas.openxmlformats.org/officeDocument/2006/relationships/oleObject" Target="embeddings/oleObject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0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1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8.bin"/><Relationship Id="rId240" Type="http://schemas.openxmlformats.org/officeDocument/2006/relationships/image" Target="media/image118.wmf"/><Relationship Id="rId14" Type="http://schemas.openxmlformats.org/officeDocument/2006/relationships/oleObject" Target="embeddings/oleObject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8" Type="http://schemas.openxmlformats.org/officeDocument/2006/relationships/header" Target="header1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3.wmf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98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64" Type="http://schemas.openxmlformats.org/officeDocument/2006/relationships/oleObject" Target="embeddings/oleObject76.bin"/><Relationship Id="rId185" Type="http://schemas.openxmlformats.org/officeDocument/2006/relationships/image" Target="media/image90.wmf"/><Relationship Id="rId9" Type="http://schemas.openxmlformats.org/officeDocument/2006/relationships/image" Target="media/image1.png"/><Relationship Id="rId210" Type="http://schemas.openxmlformats.org/officeDocument/2006/relationships/image" Target="media/image103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2.bin"/><Relationship Id="rId200" Type="http://schemas.openxmlformats.org/officeDocument/2006/relationships/image" Target="media/image98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1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chart" Target="charts/chart1.xml"/><Relationship Id="rId144" Type="http://schemas.openxmlformats.org/officeDocument/2006/relationships/image" Target="media/image69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4.wmf"/><Relationship Id="rId253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image" Target="media/image96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0.bin"/><Relationship Id="rId254" Type="http://schemas.openxmlformats.org/officeDocument/2006/relationships/theme" Target="theme/theme1.xml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5.png"/><Relationship Id="rId177" Type="http://schemas.openxmlformats.org/officeDocument/2006/relationships/image" Target="media/image86.wmf"/><Relationship Id="rId198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8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7.png"/><Relationship Id="rId203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6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1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1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6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vi-VN"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 lệ xếp loại học lực của học sinh lớp 7A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0"/>
              <c:layout>
                <c:manualLayout>
                  <c:x val="-9.4816939907531109E-2"/>
                  <c:y val="0.2005968499044794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B0-47C0-AFE9-37C41F1F2C51}"/>
                </c:ext>
              </c:extLst>
            </c:dLbl>
            <c:dLbl>
              <c:idx val="1"/>
              <c:layout>
                <c:manualLayout>
                  <c:x val="9.3810986683739803E-3"/>
                  <c:y val="-0.1858507434939691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B0-47C0-AFE9-37C41F1F2C51}"/>
                </c:ext>
              </c:extLst>
            </c:dLbl>
            <c:dLbl>
              <c:idx val="2"/>
              <c:layout>
                <c:manualLayout>
                  <c:x val="0.11731803266577605"/>
                  <c:y val="0.1553698145606915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B0-47C0-AFE9-37C41F1F2C51}"/>
                </c:ext>
              </c:extLst>
            </c:dLbl>
            <c:dLbl>
              <c:idx val="3"/>
              <c:layout>
                <c:manualLayout>
                  <c:x val="2.6270277591376137E-2"/>
                  <c:y val="0.1325300320684517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B0-47C0-AFE9-37C41F1F2C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vi-VN" sz="14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Giỏi</c:v>
                </c:pt>
                <c:pt idx="1">
                  <c:v>Khá</c:v>
                </c:pt>
                <c:pt idx="2">
                  <c:v>Trung bình</c:v>
                </c:pt>
                <c:pt idx="3">
                  <c:v>Yếu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50</c:v>
                </c:pt>
                <c:pt idx="2">
                  <c:v>20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B0-47C0-AFE9-37C41F1F2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vi-VN" sz="14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vi-VN"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 lệ xếp loại học lực của học sinh lớp 7A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0"/>
              <c:layout>
                <c:manualLayout>
                  <c:x val="-9.4816939907531109E-2"/>
                  <c:y val="0.2005968499044794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A3-4DB9-8CC0-7241524DA89A}"/>
                </c:ext>
              </c:extLst>
            </c:dLbl>
            <c:dLbl>
              <c:idx val="1"/>
              <c:layout>
                <c:manualLayout>
                  <c:x val="9.3810986683739803E-3"/>
                  <c:y val="-0.1858507434939691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A3-4DB9-8CC0-7241524DA89A}"/>
                </c:ext>
              </c:extLst>
            </c:dLbl>
            <c:dLbl>
              <c:idx val="2"/>
              <c:layout>
                <c:manualLayout>
                  <c:x val="0.11731803266577605"/>
                  <c:y val="0.1553698145606915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A3-4DB9-8CC0-7241524DA89A}"/>
                </c:ext>
              </c:extLst>
            </c:dLbl>
            <c:dLbl>
              <c:idx val="3"/>
              <c:layout>
                <c:manualLayout>
                  <c:x val="2.6270277591376137E-2"/>
                  <c:y val="0.1325300320684517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A3-4DB9-8CC0-7241524DA8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vi-VN" sz="14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Giỏi</c:v>
                </c:pt>
                <c:pt idx="1">
                  <c:v>Khá</c:v>
                </c:pt>
                <c:pt idx="2">
                  <c:v>Trung bình</c:v>
                </c:pt>
                <c:pt idx="3">
                  <c:v>Yếu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50</c:v>
                </c:pt>
                <c:pt idx="2">
                  <c:v>20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A3-4DB9-8CC0-7241524DA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vi-VN" sz="14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7ED1-92CA-48CE-959A-68A4C563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1</Pages>
  <Words>1846</Words>
  <Characters>10524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2022-11-05T08:40:00Z</cp:lastPrinted>
  <dcterms:created xsi:type="dcterms:W3CDTF">2022-09-13T07:45:00Z</dcterms:created>
  <dcterms:modified xsi:type="dcterms:W3CDTF">2023-03-26T10:34:00Z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