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74D1" w14:textId="77777777" w:rsidR="001D4B21" w:rsidRDefault="001D4B21" w:rsidP="001D4B21">
      <w:pPr>
        <w:pStyle w:val="BodyText"/>
        <w:spacing w:line="312" w:lineRule="auto"/>
        <w:ind w:left="1260"/>
        <w:jc w:val="left"/>
      </w:pPr>
      <w:r>
        <w:t>Trường THPT Nguyễn Công Trứ</w:t>
      </w:r>
    </w:p>
    <w:p w14:paraId="597C6C76" w14:textId="77777777" w:rsidR="001D4B21" w:rsidRDefault="001D4B21" w:rsidP="001D4B21">
      <w:pPr>
        <w:pStyle w:val="BodyText"/>
        <w:spacing w:line="312" w:lineRule="auto"/>
        <w:ind w:left="1260"/>
        <w:jc w:val="left"/>
      </w:pPr>
      <w:r>
        <w:t xml:space="preserve">            Tổ: Vật Lý</w:t>
      </w:r>
    </w:p>
    <w:p w14:paraId="1559D27F" w14:textId="77777777" w:rsidR="001D4B21" w:rsidRPr="00BD744B" w:rsidRDefault="001D4B21">
      <w:pPr>
        <w:pStyle w:val="BodyText"/>
        <w:spacing w:line="312" w:lineRule="auto"/>
        <w:rPr>
          <w:sz w:val="18"/>
        </w:rPr>
      </w:pPr>
    </w:p>
    <w:p w14:paraId="31ED0DA2" w14:textId="77777777" w:rsidR="003F7CBF" w:rsidRDefault="00000000">
      <w:pPr>
        <w:pStyle w:val="BodyText"/>
        <w:spacing w:line="312" w:lineRule="auto"/>
      </w:pPr>
      <w:r>
        <w:pict w14:anchorId="4D59EF55">
          <v:rect id="_x0000_s1045" style="position:absolute;left:0;text-align:left;margin-left:287.75pt;margin-top:206.85pt;width:13.8pt;height:12.85pt;z-index:-16191488;mso-position-horizontal-relative:page" fillcolor="yellow" stroked="f">
            <w10:wrap anchorx="page"/>
          </v:rect>
        </w:pict>
      </w:r>
      <w:r>
        <w:pict w14:anchorId="0E3F6F44">
          <v:rect id="_x0000_s1044" style="position:absolute;left:0;text-align:left;margin-left:384.6pt;margin-top:206.85pt;width:13.8pt;height:12.85pt;z-index:-16190976;mso-position-horizontal-relative:page" fillcolor="yellow" stroked="f">
            <w10:wrap anchorx="page"/>
          </v:rect>
        </w:pict>
      </w:r>
      <w:r>
        <w:pict w14:anchorId="329C3FF2">
          <v:rect id="_x0000_s1043" style="position:absolute;left:0;text-align:left;margin-left:485.4pt;margin-top:206.85pt;width:5.5pt;height:12.85pt;z-index:-16190464;mso-position-horizontal-relative:page" fillcolor="yellow" stroked="f">
            <w10:wrap anchorx="page"/>
          </v:rect>
        </w:pict>
      </w:r>
      <w:r>
        <w:pict w14:anchorId="2F4E0241">
          <v:rect id="_x0000_s1042" style="position:absolute;left:0;text-align:left;margin-left:584.4pt;margin-top:206.85pt;width:5.5pt;height:12.85pt;z-index:-16189952;mso-position-horizontal-relative:page" fillcolor="yellow" stroked="f">
            <w10:wrap anchorx="page"/>
          </v:rect>
        </w:pict>
      </w:r>
      <w:r>
        <w:pict w14:anchorId="5EB93B32">
          <v:rect id="_x0000_s1041" style="position:absolute;left:0;text-align:left;margin-left:686.05pt;margin-top:206.85pt;width:13.8pt;height:12.85pt;z-index:-16189440;mso-position-horizontal-relative:page" fillcolor="yellow" stroked="f">
            <w10:wrap anchorx="page"/>
          </v:rect>
        </w:pict>
      </w:r>
      <w:r>
        <w:pict w14:anchorId="0320E73A">
          <v:rect id="_x0000_s1040" style="position:absolute;left:0;text-align:left;margin-left:287.75pt;margin-top:269.5pt;width:13.8pt;height:12.6pt;z-index:-16188928;mso-position-horizontal-relative:page" fillcolor="yellow" stroked="f">
            <w10:wrap anchorx="page"/>
          </v:rect>
        </w:pict>
      </w:r>
      <w:r>
        <w:pict w14:anchorId="20534B6D">
          <v:rect id="_x0000_s1039" style="position:absolute;left:0;text-align:left;margin-left:384.6pt;margin-top:269.5pt;width:13.8pt;height:12.6pt;z-index:-16188416;mso-position-horizontal-relative:page" fillcolor="yellow" stroked="f">
            <w10:wrap anchorx="page"/>
          </v:rect>
        </w:pict>
      </w:r>
      <w:r>
        <w:pict w14:anchorId="368166A6">
          <v:rect id="_x0000_s1038" style="position:absolute;left:0;text-align:left;margin-left:485.4pt;margin-top:269.5pt;width:5.5pt;height:12.6pt;z-index:-16187904;mso-position-horizontal-relative:page" fillcolor="yellow" stroked="f">
            <w10:wrap anchorx="page"/>
          </v:rect>
        </w:pict>
      </w:r>
      <w:r>
        <w:pict w14:anchorId="1D4BB4D1">
          <v:rect id="_x0000_s1037" style="position:absolute;left:0;text-align:left;margin-left:584.4pt;margin-top:269.5pt;width:5.5pt;height:12.6pt;z-index:-16187392;mso-position-horizontal-relative:page" fillcolor="yellow" stroked="f">
            <w10:wrap anchorx="page"/>
          </v:rect>
        </w:pict>
      </w:r>
      <w:r>
        <w:pict w14:anchorId="7C64667A">
          <v:rect id="_x0000_s1036" style="position:absolute;left:0;text-align:left;margin-left:686.05pt;margin-top:269.5pt;width:13.8pt;height:12.6pt;z-index:-16186880;mso-position-horizontal-relative:page" fillcolor="yellow" stroked="f">
            <w10:wrap anchorx="page"/>
          </v:rect>
        </w:pict>
      </w:r>
      <w:r w:rsidR="00017AD8">
        <w:t xml:space="preserve">MA </w:t>
      </w:r>
      <w:r w:rsidR="00355D24">
        <w:t xml:space="preserve">TRẬN ĐỀ KIỂM TRA </w:t>
      </w:r>
      <w:r w:rsidR="00F03A74">
        <w:t>CUỐI</w:t>
      </w:r>
      <w:r w:rsidR="00355D24">
        <w:t xml:space="preserve"> KỲ 2 (2022-2023</w:t>
      </w:r>
      <w:r w:rsidR="00017AD8">
        <w:t>) MÔN: VẬT LÝ 10– THỜI GIAN LÀM BÀI: 45 PHÚT</w:t>
      </w:r>
    </w:p>
    <w:tbl>
      <w:tblPr>
        <w:tblW w:w="214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421"/>
        <w:gridCol w:w="3060"/>
        <w:gridCol w:w="540"/>
        <w:gridCol w:w="540"/>
        <w:gridCol w:w="809"/>
        <w:gridCol w:w="540"/>
        <w:gridCol w:w="540"/>
        <w:gridCol w:w="881"/>
        <w:gridCol w:w="650"/>
        <w:gridCol w:w="720"/>
        <w:gridCol w:w="811"/>
        <w:gridCol w:w="540"/>
        <w:gridCol w:w="629"/>
        <w:gridCol w:w="790"/>
        <w:gridCol w:w="629"/>
        <w:gridCol w:w="631"/>
        <w:gridCol w:w="1260"/>
        <w:gridCol w:w="5600"/>
      </w:tblGrid>
      <w:tr w:rsidR="00EB38D7" w14:paraId="12882AE4" w14:textId="77777777" w:rsidTr="00EB38D7">
        <w:trPr>
          <w:trHeight w:val="502"/>
        </w:trPr>
        <w:tc>
          <w:tcPr>
            <w:tcW w:w="811" w:type="dxa"/>
            <w:tcBorders>
              <w:top w:val="single" w:sz="4" w:space="0" w:color="auto"/>
            </w:tcBorders>
          </w:tcPr>
          <w:p w14:paraId="6E30BBDE" w14:textId="77777777" w:rsidR="00EB38D7" w:rsidRDefault="00EB38D7" w:rsidP="008553C5">
            <w:pPr>
              <w:pStyle w:val="TableParagraph"/>
              <w:rPr>
                <w:b/>
                <w:sz w:val="24"/>
              </w:rPr>
            </w:pPr>
          </w:p>
          <w:p w14:paraId="5EA42071" w14:textId="77777777" w:rsidR="00EB38D7" w:rsidRDefault="00EB38D7" w:rsidP="008553C5">
            <w:pPr>
              <w:pStyle w:val="TableParagraph"/>
              <w:spacing w:before="164"/>
              <w:ind w:left="201"/>
              <w:rPr>
                <w:b/>
              </w:rPr>
            </w:pPr>
            <w:r>
              <w:rPr>
                <w:b/>
              </w:rPr>
              <w:t>STT</w:t>
            </w:r>
          </w:p>
        </w:tc>
        <w:tc>
          <w:tcPr>
            <w:tcW w:w="1421" w:type="dxa"/>
            <w:tcBorders>
              <w:top w:val="single" w:sz="4" w:space="0" w:color="auto"/>
            </w:tcBorders>
          </w:tcPr>
          <w:p w14:paraId="597D855C" w14:textId="77777777" w:rsidR="00EB38D7" w:rsidRDefault="00EB38D7" w:rsidP="008553C5">
            <w:pPr>
              <w:pStyle w:val="TableParagraph"/>
              <w:rPr>
                <w:b/>
                <w:sz w:val="24"/>
              </w:rPr>
            </w:pPr>
          </w:p>
          <w:p w14:paraId="3F72135B" w14:textId="77777777" w:rsidR="00EB38D7" w:rsidRDefault="00EB38D7" w:rsidP="008553C5">
            <w:pPr>
              <w:pStyle w:val="TableParagraph"/>
              <w:spacing w:before="164"/>
              <w:ind w:left="204"/>
              <w:rPr>
                <w:b/>
              </w:rPr>
            </w:pPr>
            <w:r>
              <w:rPr>
                <w:b/>
              </w:rPr>
              <w:t>Chủ đề</w:t>
            </w:r>
          </w:p>
        </w:tc>
        <w:tc>
          <w:tcPr>
            <w:tcW w:w="3060" w:type="dxa"/>
            <w:tcBorders>
              <w:top w:val="single" w:sz="4" w:space="0" w:color="auto"/>
            </w:tcBorders>
          </w:tcPr>
          <w:p w14:paraId="165D6A58" w14:textId="77777777" w:rsidR="00EB38D7" w:rsidRDefault="00EB38D7" w:rsidP="008553C5">
            <w:pPr>
              <w:pStyle w:val="TableParagraph"/>
              <w:rPr>
                <w:b/>
                <w:sz w:val="24"/>
              </w:rPr>
            </w:pPr>
          </w:p>
          <w:p w14:paraId="18C5751B" w14:textId="77777777" w:rsidR="00EB38D7" w:rsidRDefault="00EB38D7" w:rsidP="008553C5">
            <w:pPr>
              <w:pStyle w:val="TableParagraph"/>
              <w:spacing w:before="164"/>
              <w:ind w:left="597"/>
              <w:rPr>
                <w:b/>
              </w:rPr>
            </w:pPr>
            <w:r>
              <w:rPr>
                <w:b/>
              </w:rPr>
              <w:t>Bài học</w:t>
            </w:r>
          </w:p>
        </w:tc>
        <w:tc>
          <w:tcPr>
            <w:tcW w:w="1889" w:type="dxa"/>
            <w:gridSpan w:val="3"/>
          </w:tcPr>
          <w:p w14:paraId="6A2A5D0E" w14:textId="77777777" w:rsidR="00EB38D7" w:rsidRDefault="00EB38D7">
            <w:pPr>
              <w:pStyle w:val="TableParagraph"/>
              <w:spacing w:before="185"/>
              <w:ind w:left="485"/>
              <w:rPr>
                <w:b/>
              </w:rPr>
            </w:pPr>
            <w:r>
              <w:rPr>
                <w:b/>
                <w:color w:val="FF0000"/>
              </w:rPr>
              <w:t>Nhận biết</w:t>
            </w:r>
          </w:p>
        </w:tc>
        <w:tc>
          <w:tcPr>
            <w:tcW w:w="1961" w:type="dxa"/>
            <w:gridSpan w:val="3"/>
          </w:tcPr>
          <w:p w14:paraId="7640D087" w14:textId="77777777" w:rsidR="00EB38D7" w:rsidRDefault="00EB38D7">
            <w:pPr>
              <w:pStyle w:val="TableParagraph"/>
              <w:spacing w:before="185"/>
              <w:ind w:left="458"/>
              <w:rPr>
                <w:b/>
              </w:rPr>
            </w:pPr>
            <w:r>
              <w:rPr>
                <w:b/>
                <w:color w:val="FF0000"/>
              </w:rPr>
              <w:t>Thông hiểu</w:t>
            </w:r>
          </w:p>
        </w:tc>
        <w:tc>
          <w:tcPr>
            <w:tcW w:w="2181" w:type="dxa"/>
            <w:gridSpan w:val="3"/>
          </w:tcPr>
          <w:p w14:paraId="2F8CC135" w14:textId="77777777" w:rsidR="00EB38D7" w:rsidRDefault="00EB38D7">
            <w:pPr>
              <w:pStyle w:val="TableParagraph"/>
              <w:spacing w:before="102"/>
              <w:ind w:left="326" w:right="308"/>
              <w:jc w:val="center"/>
              <w:rPr>
                <w:b/>
              </w:rPr>
            </w:pPr>
            <w:r>
              <w:rPr>
                <w:b/>
                <w:color w:val="FF0000"/>
              </w:rPr>
              <w:t>Vận dụng thấp</w:t>
            </w:r>
          </w:p>
        </w:tc>
        <w:tc>
          <w:tcPr>
            <w:tcW w:w="1959" w:type="dxa"/>
            <w:gridSpan w:val="3"/>
          </w:tcPr>
          <w:p w14:paraId="45DCD2F7" w14:textId="77777777" w:rsidR="00EB38D7" w:rsidRDefault="00EB38D7" w:rsidP="006F0899">
            <w:pPr>
              <w:pStyle w:val="TableParagraph"/>
              <w:spacing w:before="102"/>
              <w:ind w:right="180"/>
              <w:jc w:val="center"/>
              <w:rPr>
                <w:b/>
              </w:rPr>
            </w:pPr>
            <w:r>
              <w:rPr>
                <w:b/>
                <w:color w:val="FF0000"/>
              </w:rPr>
              <w:t>Vận dụng cao</w:t>
            </w:r>
          </w:p>
        </w:tc>
        <w:tc>
          <w:tcPr>
            <w:tcW w:w="2520" w:type="dxa"/>
            <w:gridSpan w:val="3"/>
            <w:vAlign w:val="center"/>
          </w:tcPr>
          <w:p w14:paraId="439616DC" w14:textId="77777777" w:rsidR="00EB38D7" w:rsidRDefault="00EB38D7" w:rsidP="00EB38D7">
            <w:pPr>
              <w:pStyle w:val="TableParagraph"/>
              <w:jc w:val="center"/>
              <w:rPr>
                <w:sz w:val="24"/>
              </w:rPr>
            </w:pPr>
            <w:r>
              <w:rPr>
                <w:b/>
              </w:rPr>
              <w:t>TỔNG</w:t>
            </w:r>
          </w:p>
        </w:tc>
        <w:tc>
          <w:tcPr>
            <w:tcW w:w="5600" w:type="dxa"/>
            <w:vAlign w:val="center"/>
          </w:tcPr>
          <w:p w14:paraId="6FF7DA8C" w14:textId="77777777" w:rsidR="00EB38D7" w:rsidRPr="00EB38D7" w:rsidRDefault="00EB38D7" w:rsidP="00EB38D7">
            <w:pPr>
              <w:pStyle w:val="TableParagraph"/>
              <w:jc w:val="center"/>
              <w:rPr>
                <w:b/>
                <w:sz w:val="24"/>
              </w:rPr>
            </w:pPr>
            <w:r w:rsidRPr="00EB38D7">
              <w:rPr>
                <w:b/>
                <w:sz w:val="24"/>
              </w:rPr>
              <w:t>GHI CHÚ</w:t>
            </w:r>
          </w:p>
        </w:tc>
      </w:tr>
      <w:tr w:rsidR="00EB38D7" w14:paraId="61ED5D47" w14:textId="77777777" w:rsidTr="00EB38D7">
        <w:trPr>
          <w:trHeight w:val="352"/>
        </w:trPr>
        <w:tc>
          <w:tcPr>
            <w:tcW w:w="811" w:type="dxa"/>
            <w:vMerge w:val="restart"/>
          </w:tcPr>
          <w:p w14:paraId="0CE23463" w14:textId="77777777" w:rsidR="00EB38D7" w:rsidRDefault="00EB38D7" w:rsidP="008553C5">
            <w:pPr>
              <w:rPr>
                <w:sz w:val="2"/>
                <w:szCs w:val="2"/>
              </w:rPr>
            </w:pPr>
          </w:p>
        </w:tc>
        <w:tc>
          <w:tcPr>
            <w:tcW w:w="1421" w:type="dxa"/>
            <w:vMerge w:val="restart"/>
          </w:tcPr>
          <w:p w14:paraId="5D007F59" w14:textId="77777777" w:rsidR="00EB38D7" w:rsidRDefault="00EB38D7" w:rsidP="008553C5">
            <w:pPr>
              <w:rPr>
                <w:sz w:val="2"/>
                <w:szCs w:val="2"/>
              </w:rPr>
            </w:pPr>
          </w:p>
        </w:tc>
        <w:tc>
          <w:tcPr>
            <w:tcW w:w="3060" w:type="dxa"/>
            <w:vMerge w:val="restart"/>
          </w:tcPr>
          <w:p w14:paraId="77225AD0" w14:textId="77777777" w:rsidR="00EB38D7" w:rsidRDefault="00EB38D7" w:rsidP="008553C5">
            <w:pPr>
              <w:rPr>
                <w:sz w:val="2"/>
                <w:szCs w:val="2"/>
              </w:rPr>
            </w:pPr>
          </w:p>
        </w:tc>
        <w:tc>
          <w:tcPr>
            <w:tcW w:w="1889" w:type="dxa"/>
            <w:gridSpan w:val="3"/>
          </w:tcPr>
          <w:p w14:paraId="7C02C376" w14:textId="77777777" w:rsidR="00EB38D7" w:rsidRDefault="00EB38D7">
            <w:pPr>
              <w:pStyle w:val="TableParagraph"/>
              <w:spacing w:before="3"/>
              <w:ind w:left="427"/>
              <w:rPr>
                <w:b/>
              </w:rPr>
            </w:pPr>
            <w:r>
              <w:rPr>
                <w:b/>
              </w:rPr>
              <w:t>Số câu (12)</w:t>
            </w:r>
          </w:p>
        </w:tc>
        <w:tc>
          <w:tcPr>
            <w:tcW w:w="1961" w:type="dxa"/>
            <w:gridSpan w:val="3"/>
          </w:tcPr>
          <w:p w14:paraId="11118746" w14:textId="77777777" w:rsidR="00EB38D7" w:rsidRDefault="00EB38D7">
            <w:pPr>
              <w:pStyle w:val="TableParagraph"/>
              <w:spacing w:before="3"/>
              <w:ind w:left="556"/>
              <w:rPr>
                <w:b/>
              </w:rPr>
            </w:pPr>
            <w:r>
              <w:rPr>
                <w:b/>
              </w:rPr>
              <w:t>Số câu(9)</w:t>
            </w:r>
          </w:p>
        </w:tc>
        <w:tc>
          <w:tcPr>
            <w:tcW w:w="2181" w:type="dxa"/>
            <w:gridSpan w:val="3"/>
          </w:tcPr>
          <w:p w14:paraId="687F3037" w14:textId="77777777" w:rsidR="00EB38D7" w:rsidRDefault="00EB38D7">
            <w:pPr>
              <w:pStyle w:val="TableParagraph"/>
              <w:spacing w:before="3"/>
              <w:ind w:left="510"/>
              <w:rPr>
                <w:b/>
              </w:rPr>
            </w:pPr>
            <w:r>
              <w:rPr>
                <w:b/>
              </w:rPr>
              <w:t>Số câu(6)</w:t>
            </w:r>
          </w:p>
        </w:tc>
        <w:tc>
          <w:tcPr>
            <w:tcW w:w="1959" w:type="dxa"/>
            <w:gridSpan w:val="3"/>
          </w:tcPr>
          <w:p w14:paraId="72699920" w14:textId="77777777" w:rsidR="00EB38D7" w:rsidRDefault="00EB38D7">
            <w:pPr>
              <w:pStyle w:val="TableParagraph"/>
              <w:spacing w:before="3"/>
              <w:ind w:left="553"/>
              <w:rPr>
                <w:b/>
              </w:rPr>
            </w:pPr>
            <w:r>
              <w:rPr>
                <w:b/>
              </w:rPr>
              <w:t>Số câu(3)</w:t>
            </w:r>
          </w:p>
        </w:tc>
        <w:tc>
          <w:tcPr>
            <w:tcW w:w="629" w:type="dxa"/>
            <w:vMerge w:val="restart"/>
          </w:tcPr>
          <w:p w14:paraId="58245716" w14:textId="77777777" w:rsidR="00EB38D7" w:rsidRDefault="00EB38D7">
            <w:pPr>
              <w:pStyle w:val="TableParagraph"/>
              <w:rPr>
                <w:b/>
                <w:sz w:val="24"/>
              </w:rPr>
            </w:pPr>
          </w:p>
          <w:p w14:paraId="052DC794" w14:textId="77777777" w:rsidR="00EB38D7" w:rsidRDefault="00EB38D7">
            <w:pPr>
              <w:pStyle w:val="TableParagraph"/>
              <w:spacing w:before="7"/>
              <w:rPr>
                <w:b/>
              </w:rPr>
            </w:pPr>
          </w:p>
          <w:p w14:paraId="484E3169" w14:textId="77777777" w:rsidR="00EB38D7" w:rsidRDefault="00EB38D7">
            <w:pPr>
              <w:pStyle w:val="TableParagraph"/>
              <w:ind w:left="169"/>
              <w:rPr>
                <w:b/>
              </w:rPr>
            </w:pPr>
            <w:r>
              <w:rPr>
                <w:b/>
              </w:rPr>
              <w:t>LT</w:t>
            </w:r>
          </w:p>
        </w:tc>
        <w:tc>
          <w:tcPr>
            <w:tcW w:w="631" w:type="dxa"/>
            <w:vMerge w:val="restart"/>
          </w:tcPr>
          <w:p w14:paraId="7ACA6F45" w14:textId="77777777" w:rsidR="00EB38D7" w:rsidRDefault="00EB38D7">
            <w:pPr>
              <w:pStyle w:val="TableParagraph"/>
              <w:rPr>
                <w:b/>
                <w:sz w:val="24"/>
              </w:rPr>
            </w:pPr>
          </w:p>
          <w:p w14:paraId="431B9A02" w14:textId="77777777" w:rsidR="00EB38D7" w:rsidRDefault="00EB38D7">
            <w:pPr>
              <w:pStyle w:val="TableParagraph"/>
              <w:spacing w:before="7"/>
              <w:rPr>
                <w:b/>
              </w:rPr>
            </w:pPr>
          </w:p>
          <w:p w14:paraId="14F026F4" w14:textId="77777777" w:rsidR="00EB38D7" w:rsidRDefault="00EB38D7">
            <w:pPr>
              <w:pStyle w:val="TableParagraph"/>
              <w:ind w:left="171"/>
              <w:rPr>
                <w:b/>
              </w:rPr>
            </w:pPr>
            <w:r>
              <w:rPr>
                <w:b/>
              </w:rPr>
              <w:t>BT</w:t>
            </w:r>
          </w:p>
        </w:tc>
        <w:tc>
          <w:tcPr>
            <w:tcW w:w="1260" w:type="dxa"/>
            <w:vMerge w:val="restart"/>
          </w:tcPr>
          <w:p w14:paraId="5C132B84" w14:textId="77777777" w:rsidR="00EB38D7" w:rsidRDefault="00EB38D7">
            <w:pPr>
              <w:pStyle w:val="TableParagraph"/>
              <w:rPr>
                <w:b/>
                <w:sz w:val="24"/>
              </w:rPr>
            </w:pPr>
          </w:p>
          <w:p w14:paraId="66794EBA" w14:textId="77777777" w:rsidR="00EB38D7" w:rsidRDefault="00EB38D7">
            <w:pPr>
              <w:pStyle w:val="TableParagraph"/>
              <w:spacing w:before="7"/>
              <w:rPr>
                <w:b/>
              </w:rPr>
            </w:pPr>
          </w:p>
          <w:p w14:paraId="56CE255D" w14:textId="77777777" w:rsidR="00EB38D7" w:rsidRDefault="00EB38D7">
            <w:pPr>
              <w:pStyle w:val="TableParagraph"/>
              <w:ind w:left="291"/>
              <w:rPr>
                <w:b/>
              </w:rPr>
            </w:pPr>
            <w:r>
              <w:rPr>
                <w:b/>
              </w:rPr>
              <w:t>TG</w:t>
            </w:r>
          </w:p>
        </w:tc>
        <w:tc>
          <w:tcPr>
            <w:tcW w:w="5600" w:type="dxa"/>
            <w:vMerge w:val="restart"/>
          </w:tcPr>
          <w:p w14:paraId="3D7C3AED" w14:textId="77777777" w:rsidR="00EB38D7" w:rsidRDefault="00EB38D7">
            <w:pPr>
              <w:pStyle w:val="TableParagraph"/>
              <w:rPr>
                <w:sz w:val="24"/>
              </w:rPr>
            </w:pPr>
          </w:p>
        </w:tc>
      </w:tr>
      <w:tr w:rsidR="00EB38D7" w14:paraId="52AC9C04" w14:textId="77777777" w:rsidTr="00EB38D7">
        <w:trPr>
          <w:trHeight w:val="700"/>
        </w:trPr>
        <w:tc>
          <w:tcPr>
            <w:tcW w:w="811" w:type="dxa"/>
            <w:vMerge/>
          </w:tcPr>
          <w:p w14:paraId="6A205C0F" w14:textId="77777777" w:rsidR="00EB38D7" w:rsidRPr="00BE42F4" w:rsidRDefault="00EB38D7" w:rsidP="00DF3893">
            <w:pPr>
              <w:rPr>
                <w:sz w:val="24"/>
                <w:szCs w:val="24"/>
              </w:rPr>
            </w:pPr>
          </w:p>
        </w:tc>
        <w:tc>
          <w:tcPr>
            <w:tcW w:w="1421" w:type="dxa"/>
            <w:vMerge/>
            <w:tcBorders>
              <w:top w:val="nil"/>
            </w:tcBorders>
          </w:tcPr>
          <w:p w14:paraId="7678A189" w14:textId="77777777" w:rsidR="00EB38D7" w:rsidRPr="006F0899" w:rsidRDefault="00EB38D7" w:rsidP="006F0899"/>
        </w:tc>
        <w:tc>
          <w:tcPr>
            <w:tcW w:w="3060" w:type="dxa"/>
            <w:vMerge/>
            <w:tcBorders>
              <w:top w:val="nil"/>
            </w:tcBorders>
          </w:tcPr>
          <w:p w14:paraId="0CD9E8CD" w14:textId="77777777" w:rsidR="00EB38D7" w:rsidRDefault="00EB38D7">
            <w:pPr>
              <w:rPr>
                <w:sz w:val="2"/>
                <w:szCs w:val="2"/>
              </w:rPr>
            </w:pPr>
          </w:p>
        </w:tc>
        <w:tc>
          <w:tcPr>
            <w:tcW w:w="540" w:type="dxa"/>
            <w:vAlign w:val="center"/>
          </w:tcPr>
          <w:p w14:paraId="1EC4C6D5" w14:textId="77777777" w:rsidR="00EB38D7" w:rsidRDefault="00EB38D7" w:rsidP="00EB38D7">
            <w:pPr>
              <w:pStyle w:val="TableParagraph"/>
              <w:spacing w:before="11"/>
              <w:jc w:val="center"/>
              <w:rPr>
                <w:b/>
                <w:sz w:val="30"/>
              </w:rPr>
            </w:pPr>
          </w:p>
          <w:p w14:paraId="7E0CA25B" w14:textId="77777777" w:rsidR="00EB38D7" w:rsidRDefault="00EB38D7" w:rsidP="00EB38D7">
            <w:pPr>
              <w:pStyle w:val="TableParagraph"/>
              <w:ind w:left="99" w:right="85"/>
              <w:jc w:val="center"/>
              <w:rPr>
                <w:b/>
              </w:rPr>
            </w:pPr>
            <w:r>
              <w:rPr>
                <w:b/>
              </w:rPr>
              <w:t>LT</w:t>
            </w:r>
          </w:p>
        </w:tc>
        <w:tc>
          <w:tcPr>
            <w:tcW w:w="540" w:type="dxa"/>
            <w:vAlign w:val="center"/>
          </w:tcPr>
          <w:p w14:paraId="45BD7A1D" w14:textId="77777777" w:rsidR="00EB38D7" w:rsidRDefault="00EB38D7" w:rsidP="00EB38D7">
            <w:pPr>
              <w:pStyle w:val="TableParagraph"/>
              <w:spacing w:before="11"/>
              <w:jc w:val="center"/>
              <w:rPr>
                <w:b/>
                <w:sz w:val="30"/>
              </w:rPr>
            </w:pPr>
          </w:p>
          <w:p w14:paraId="11028A86" w14:textId="77777777" w:rsidR="00EB38D7" w:rsidRDefault="00EB38D7" w:rsidP="00EB38D7">
            <w:pPr>
              <w:pStyle w:val="TableParagraph"/>
              <w:ind w:left="101" w:right="85"/>
              <w:jc w:val="center"/>
              <w:rPr>
                <w:b/>
              </w:rPr>
            </w:pPr>
            <w:r>
              <w:rPr>
                <w:b/>
              </w:rPr>
              <w:t>BT</w:t>
            </w:r>
          </w:p>
        </w:tc>
        <w:tc>
          <w:tcPr>
            <w:tcW w:w="809" w:type="dxa"/>
            <w:vAlign w:val="center"/>
          </w:tcPr>
          <w:p w14:paraId="2988DDF2" w14:textId="77777777" w:rsidR="00EB38D7" w:rsidRDefault="00EB38D7" w:rsidP="00EB38D7">
            <w:pPr>
              <w:pStyle w:val="TableParagraph"/>
              <w:spacing w:before="11"/>
              <w:jc w:val="center"/>
              <w:rPr>
                <w:b/>
                <w:sz w:val="30"/>
              </w:rPr>
            </w:pPr>
          </w:p>
          <w:p w14:paraId="02B7474A" w14:textId="77777777" w:rsidR="00EB38D7" w:rsidRDefault="00EB38D7" w:rsidP="00EB38D7">
            <w:pPr>
              <w:pStyle w:val="TableParagraph"/>
              <w:ind w:left="110" w:right="96"/>
              <w:jc w:val="center"/>
              <w:rPr>
                <w:b/>
              </w:rPr>
            </w:pPr>
            <w:r>
              <w:rPr>
                <w:b/>
              </w:rPr>
              <w:t>TG</w:t>
            </w:r>
          </w:p>
        </w:tc>
        <w:tc>
          <w:tcPr>
            <w:tcW w:w="540" w:type="dxa"/>
            <w:vAlign w:val="center"/>
          </w:tcPr>
          <w:p w14:paraId="4C36821A" w14:textId="77777777" w:rsidR="00EB38D7" w:rsidRDefault="00EB38D7" w:rsidP="00EB38D7">
            <w:pPr>
              <w:pStyle w:val="TableParagraph"/>
              <w:spacing w:before="11"/>
              <w:jc w:val="center"/>
              <w:rPr>
                <w:b/>
                <w:sz w:val="30"/>
              </w:rPr>
            </w:pPr>
          </w:p>
          <w:p w14:paraId="6229FD55" w14:textId="77777777" w:rsidR="00EB38D7" w:rsidRDefault="00EB38D7" w:rsidP="00EB38D7">
            <w:pPr>
              <w:pStyle w:val="TableParagraph"/>
              <w:ind w:left="103" w:right="85"/>
              <w:jc w:val="center"/>
              <w:rPr>
                <w:b/>
              </w:rPr>
            </w:pPr>
            <w:r>
              <w:rPr>
                <w:b/>
              </w:rPr>
              <w:t>LT</w:t>
            </w:r>
          </w:p>
        </w:tc>
        <w:tc>
          <w:tcPr>
            <w:tcW w:w="540" w:type="dxa"/>
            <w:vAlign w:val="center"/>
          </w:tcPr>
          <w:p w14:paraId="7FE88735" w14:textId="77777777" w:rsidR="00EB38D7" w:rsidRDefault="00EB38D7" w:rsidP="00EB38D7">
            <w:pPr>
              <w:pStyle w:val="TableParagraph"/>
              <w:spacing w:before="11"/>
              <w:jc w:val="center"/>
              <w:rPr>
                <w:b/>
                <w:sz w:val="30"/>
              </w:rPr>
            </w:pPr>
          </w:p>
          <w:p w14:paraId="1697FA96" w14:textId="77777777" w:rsidR="00EB38D7" w:rsidRDefault="00EB38D7" w:rsidP="00EB38D7">
            <w:pPr>
              <w:pStyle w:val="TableParagraph"/>
              <w:ind w:left="104" w:right="79"/>
              <w:jc w:val="center"/>
              <w:rPr>
                <w:b/>
              </w:rPr>
            </w:pPr>
            <w:r>
              <w:rPr>
                <w:b/>
              </w:rPr>
              <w:t>BT</w:t>
            </w:r>
          </w:p>
        </w:tc>
        <w:tc>
          <w:tcPr>
            <w:tcW w:w="881" w:type="dxa"/>
            <w:vAlign w:val="center"/>
          </w:tcPr>
          <w:p w14:paraId="5F75098F" w14:textId="77777777" w:rsidR="00EB38D7" w:rsidRDefault="00EB38D7" w:rsidP="00EB38D7">
            <w:pPr>
              <w:pStyle w:val="TableParagraph"/>
              <w:spacing w:before="11"/>
              <w:jc w:val="center"/>
              <w:rPr>
                <w:b/>
                <w:sz w:val="30"/>
              </w:rPr>
            </w:pPr>
          </w:p>
          <w:p w14:paraId="27FC8E37" w14:textId="77777777" w:rsidR="00EB38D7" w:rsidRDefault="00EB38D7" w:rsidP="00EB38D7">
            <w:pPr>
              <w:pStyle w:val="TableParagraph"/>
              <w:ind w:left="143" w:right="122"/>
              <w:jc w:val="center"/>
              <w:rPr>
                <w:b/>
              </w:rPr>
            </w:pPr>
            <w:r>
              <w:rPr>
                <w:b/>
              </w:rPr>
              <w:t>TG</w:t>
            </w:r>
          </w:p>
        </w:tc>
        <w:tc>
          <w:tcPr>
            <w:tcW w:w="650" w:type="dxa"/>
            <w:vAlign w:val="center"/>
          </w:tcPr>
          <w:p w14:paraId="1EE8909A" w14:textId="77777777" w:rsidR="00EB38D7" w:rsidRDefault="00EB38D7" w:rsidP="00EB38D7">
            <w:pPr>
              <w:pStyle w:val="TableParagraph"/>
              <w:spacing w:before="7"/>
              <w:jc w:val="center"/>
              <w:rPr>
                <w:b/>
                <w:sz w:val="19"/>
              </w:rPr>
            </w:pPr>
          </w:p>
          <w:p w14:paraId="5B001566" w14:textId="77777777" w:rsidR="00EB38D7" w:rsidRDefault="00EB38D7" w:rsidP="00EB38D7">
            <w:pPr>
              <w:pStyle w:val="TableParagraph"/>
              <w:spacing w:before="1"/>
              <w:ind w:left="136" w:right="116"/>
              <w:jc w:val="center"/>
              <w:rPr>
                <w:b/>
              </w:rPr>
            </w:pPr>
            <w:r>
              <w:rPr>
                <w:b/>
              </w:rPr>
              <w:t>L T</w:t>
            </w:r>
          </w:p>
        </w:tc>
        <w:tc>
          <w:tcPr>
            <w:tcW w:w="720" w:type="dxa"/>
            <w:vAlign w:val="center"/>
          </w:tcPr>
          <w:p w14:paraId="2D41BF66" w14:textId="77777777" w:rsidR="00EB38D7" w:rsidRDefault="00EB38D7" w:rsidP="00EB38D7">
            <w:pPr>
              <w:pStyle w:val="TableParagraph"/>
              <w:spacing w:before="11"/>
              <w:jc w:val="center"/>
              <w:rPr>
                <w:b/>
                <w:sz w:val="30"/>
              </w:rPr>
            </w:pPr>
          </w:p>
          <w:p w14:paraId="4E58819F" w14:textId="77777777" w:rsidR="00EB38D7" w:rsidRDefault="00EB38D7" w:rsidP="00EB38D7">
            <w:pPr>
              <w:pStyle w:val="TableParagraph"/>
              <w:ind w:left="95" w:right="79"/>
              <w:jc w:val="center"/>
              <w:rPr>
                <w:b/>
              </w:rPr>
            </w:pPr>
            <w:r>
              <w:rPr>
                <w:b/>
              </w:rPr>
              <w:t>BT</w:t>
            </w:r>
          </w:p>
        </w:tc>
        <w:tc>
          <w:tcPr>
            <w:tcW w:w="811" w:type="dxa"/>
            <w:vAlign w:val="center"/>
          </w:tcPr>
          <w:p w14:paraId="34719B3C" w14:textId="77777777" w:rsidR="00EB38D7" w:rsidRDefault="00EB38D7" w:rsidP="00EB38D7">
            <w:pPr>
              <w:pStyle w:val="TableParagraph"/>
              <w:spacing w:before="11"/>
              <w:jc w:val="center"/>
              <w:rPr>
                <w:b/>
                <w:sz w:val="30"/>
              </w:rPr>
            </w:pPr>
          </w:p>
          <w:p w14:paraId="055D2AE9" w14:textId="77777777" w:rsidR="00EB38D7" w:rsidRDefault="00EB38D7" w:rsidP="00EB38D7">
            <w:pPr>
              <w:pStyle w:val="TableParagraph"/>
              <w:ind w:left="110" w:right="96"/>
              <w:jc w:val="center"/>
              <w:rPr>
                <w:b/>
              </w:rPr>
            </w:pPr>
            <w:r>
              <w:rPr>
                <w:b/>
              </w:rPr>
              <w:t>TG</w:t>
            </w:r>
          </w:p>
        </w:tc>
        <w:tc>
          <w:tcPr>
            <w:tcW w:w="540" w:type="dxa"/>
            <w:vAlign w:val="center"/>
          </w:tcPr>
          <w:p w14:paraId="6243E583" w14:textId="77777777" w:rsidR="00EB38D7" w:rsidRDefault="00EB38D7" w:rsidP="00EB38D7">
            <w:pPr>
              <w:pStyle w:val="TableParagraph"/>
              <w:spacing w:before="11"/>
              <w:jc w:val="center"/>
              <w:rPr>
                <w:b/>
                <w:sz w:val="30"/>
              </w:rPr>
            </w:pPr>
          </w:p>
          <w:p w14:paraId="61C8CD9F" w14:textId="77777777" w:rsidR="00EB38D7" w:rsidRDefault="00EB38D7" w:rsidP="00EB38D7">
            <w:pPr>
              <w:pStyle w:val="TableParagraph"/>
              <w:ind w:left="97" w:right="85"/>
              <w:jc w:val="center"/>
              <w:rPr>
                <w:b/>
              </w:rPr>
            </w:pPr>
            <w:r>
              <w:rPr>
                <w:b/>
              </w:rPr>
              <w:t>LT</w:t>
            </w:r>
          </w:p>
        </w:tc>
        <w:tc>
          <w:tcPr>
            <w:tcW w:w="629" w:type="dxa"/>
            <w:vAlign w:val="center"/>
          </w:tcPr>
          <w:p w14:paraId="6F853057" w14:textId="77777777" w:rsidR="00EB38D7" w:rsidRDefault="00EB38D7" w:rsidP="00EB38D7">
            <w:pPr>
              <w:pStyle w:val="TableParagraph"/>
              <w:spacing w:before="11"/>
              <w:jc w:val="center"/>
              <w:rPr>
                <w:b/>
                <w:sz w:val="30"/>
              </w:rPr>
            </w:pPr>
          </w:p>
          <w:p w14:paraId="639C62CE" w14:textId="77777777" w:rsidR="00EB38D7" w:rsidRDefault="00EB38D7" w:rsidP="00EB38D7">
            <w:pPr>
              <w:pStyle w:val="TableParagraph"/>
              <w:ind w:left="95" w:right="79"/>
              <w:jc w:val="center"/>
              <w:rPr>
                <w:b/>
              </w:rPr>
            </w:pPr>
            <w:r>
              <w:rPr>
                <w:b/>
              </w:rPr>
              <w:t>BT</w:t>
            </w:r>
          </w:p>
        </w:tc>
        <w:tc>
          <w:tcPr>
            <w:tcW w:w="790" w:type="dxa"/>
            <w:vAlign w:val="center"/>
          </w:tcPr>
          <w:p w14:paraId="01875394" w14:textId="77777777" w:rsidR="00EB38D7" w:rsidRDefault="00EB38D7" w:rsidP="00EB38D7">
            <w:pPr>
              <w:pStyle w:val="TableParagraph"/>
              <w:spacing w:before="11"/>
              <w:jc w:val="center"/>
              <w:rPr>
                <w:b/>
                <w:sz w:val="30"/>
              </w:rPr>
            </w:pPr>
          </w:p>
          <w:p w14:paraId="3F9E06F8" w14:textId="77777777" w:rsidR="00EB38D7" w:rsidRDefault="00EB38D7" w:rsidP="00EB38D7">
            <w:pPr>
              <w:pStyle w:val="TableParagraph"/>
              <w:ind w:left="110" w:right="96"/>
              <w:jc w:val="center"/>
              <w:rPr>
                <w:b/>
              </w:rPr>
            </w:pPr>
            <w:r>
              <w:rPr>
                <w:b/>
              </w:rPr>
              <w:t>TG</w:t>
            </w:r>
          </w:p>
        </w:tc>
        <w:tc>
          <w:tcPr>
            <w:tcW w:w="629" w:type="dxa"/>
            <w:vMerge/>
            <w:tcBorders>
              <w:top w:val="nil"/>
            </w:tcBorders>
          </w:tcPr>
          <w:p w14:paraId="2C7E2666" w14:textId="77777777" w:rsidR="00EB38D7" w:rsidRDefault="00EB38D7">
            <w:pPr>
              <w:rPr>
                <w:sz w:val="2"/>
                <w:szCs w:val="2"/>
              </w:rPr>
            </w:pPr>
          </w:p>
        </w:tc>
        <w:tc>
          <w:tcPr>
            <w:tcW w:w="631" w:type="dxa"/>
            <w:vMerge/>
            <w:tcBorders>
              <w:top w:val="nil"/>
            </w:tcBorders>
          </w:tcPr>
          <w:p w14:paraId="7E93CEDF" w14:textId="77777777" w:rsidR="00EB38D7" w:rsidRDefault="00EB38D7">
            <w:pPr>
              <w:rPr>
                <w:sz w:val="2"/>
                <w:szCs w:val="2"/>
              </w:rPr>
            </w:pPr>
          </w:p>
        </w:tc>
        <w:tc>
          <w:tcPr>
            <w:tcW w:w="1260" w:type="dxa"/>
            <w:vMerge/>
            <w:tcBorders>
              <w:top w:val="nil"/>
            </w:tcBorders>
          </w:tcPr>
          <w:p w14:paraId="07744D95" w14:textId="77777777" w:rsidR="00EB38D7" w:rsidRDefault="00EB38D7">
            <w:pPr>
              <w:rPr>
                <w:sz w:val="2"/>
                <w:szCs w:val="2"/>
              </w:rPr>
            </w:pPr>
          </w:p>
        </w:tc>
        <w:tc>
          <w:tcPr>
            <w:tcW w:w="5600" w:type="dxa"/>
            <w:vMerge/>
            <w:tcBorders>
              <w:top w:val="nil"/>
            </w:tcBorders>
          </w:tcPr>
          <w:p w14:paraId="13D0F751" w14:textId="77777777" w:rsidR="00EB38D7" w:rsidRDefault="00EB38D7">
            <w:pPr>
              <w:rPr>
                <w:sz w:val="2"/>
                <w:szCs w:val="2"/>
              </w:rPr>
            </w:pPr>
          </w:p>
        </w:tc>
      </w:tr>
      <w:tr w:rsidR="00EB38D7" w14:paraId="71721433" w14:textId="77777777" w:rsidTr="00EB38D7">
        <w:trPr>
          <w:trHeight w:val="916"/>
        </w:trPr>
        <w:tc>
          <w:tcPr>
            <w:tcW w:w="811" w:type="dxa"/>
            <w:vMerge w:val="restart"/>
            <w:vAlign w:val="center"/>
          </w:tcPr>
          <w:p w14:paraId="42EA2B22" w14:textId="77777777" w:rsidR="00EB38D7" w:rsidRPr="00BE42F4" w:rsidRDefault="00EB38D7" w:rsidP="00EB38D7">
            <w:pPr>
              <w:jc w:val="center"/>
              <w:rPr>
                <w:b/>
                <w:sz w:val="24"/>
                <w:szCs w:val="24"/>
              </w:rPr>
            </w:pPr>
            <w:r>
              <w:rPr>
                <w:b/>
                <w:sz w:val="24"/>
                <w:szCs w:val="24"/>
              </w:rPr>
              <w:t>1</w:t>
            </w:r>
          </w:p>
        </w:tc>
        <w:tc>
          <w:tcPr>
            <w:tcW w:w="1421" w:type="dxa"/>
            <w:vMerge w:val="restart"/>
            <w:vAlign w:val="center"/>
          </w:tcPr>
          <w:p w14:paraId="2C857D7C" w14:textId="77777777" w:rsidR="00EB38D7" w:rsidRPr="00BE42F4" w:rsidRDefault="00EB38D7" w:rsidP="00BE42F4">
            <w:pPr>
              <w:jc w:val="center"/>
              <w:rPr>
                <w:b/>
              </w:rPr>
            </w:pPr>
            <w:r w:rsidRPr="00BE42F4">
              <w:rPr>
                <w:b/>
              </w:rPr>
              <w:t>MOMENT</w:t>
            </w:r>
          </w:p>
          <w:p w14:paraId="182BD87D" w14:textId="77777777" w:rsidR="00EB38D7" w:rsidRPr="00BE42F4" w:rsidRDefault="00EB38D7" w:rsidP="00BE42F4">
            <w:pPr>
              <w:jc w:val="center"/>
              <w:rPr>
                <w:b/>
              </w:rPr>
            </w:pPr>
            <w:r w:rsidRPr="00BE42F4">
              <w:rPr>
                <w:b/>
              </w:rPr>
              <w:t>LỰC</w:t>
            </w:r>
          </w:p>
          <w:p w14:paraId="651CF01A" w14:textId="77777777" w:rsidR="00EB38D7" w:rsidRPr="006F0899" w:rsidRDefault="00EB38D7" w:rsidP="00BE42F4">
            <w:pPr>
              <w:jc w:val="center"/>
            </w:pPr>
          </w:p>
        </w:tc>
        <w:tc>
          <w:tcPr>
            <w:tcW w:w="3060" w:type="dxa"/>
          </w:tcPr>
          <w:p w14:paraId="2233F43B" w14:textId="77777777" w:rsidR="00EB38D7" w:rsidRDefault="00EB38D7">
            <w:pPr>
              <w:pStyle w:val="TableParagraph"/>
              <w:spacing w:before="40"/>
              <w:ind w:left="112" w:right="279"/>
              <w:rPr>
                <w:sz w:val="27"/>
              </w:rPr>
            </w:pPr>
            <w:r w:rsidRPr="003120C9">
              <w:rPr>
                <w:color w:val="000000"/>
                <w:sz w:val="26"/>
                <w:szCs w:val="26"/>
              </w:rPr>
              <w:t>Tổng hợp lực – Phân tích lực</w:t>
            </w:r>
          </w:p>
        </w:tc>
        <w:tc>
          <w:tcPr>
            <w:tcW w:w="540" w:type="dxa"/>
            <w:vAlign w:val="center"/>
          </w:tcPr>
          <w:p w14:paraId="3E2D4CA8" w14:textId="77777777" w:rsidR="00EB38D7" w:rsidRPr="002C29A3" w:rsidRDefault="00EB38D7" w:rsidP="00BE42F4">
            <w:pPr>
              <w:pStyle w:val="TableParagraph"/>
              <w:ind w:left="12"/>
              <w:jc w:val="center"/>
              <w:rPr>
                <w:b/>
                <w:sz w:val="24"/>
                <w:szCs w:val="24"/>
              </w:rPr>
            </w:pPr>
            <w:r>
              <w:rPr>
                <w:b/>
                <w:sz w:val="24"/>
                <w:szCs w:val="24"/>
              </w:rPr>
              <w:t>0</w:t>
            </w:r>
          </w:p>
        </w:tc>
        <w:tc>
          <w:tcPr>
            <w:tcW w:w="540" w:type="dxa"/>
            <w:vAlign w:val="center"/>
          </w:tcPr>
          <w:p w14:paraId="6AE29EF9" w14:textId="77777777" w:rsidR="00EB38D7" w:rsidRPr="002C29A3" w:rsidRDefault="00EB38D7" w:rsidP="00BE42F4">
            <w:pPr>
              <w:pStyle w:val="TableParagraph"/>
              <w:ind w:left="12"/>
              <w:jc w:val="center"/>
              <w:rPr>
                <w:b/>
                <w:sz w:val="24"/>
                <w:szCs w:val="24"/>
              </w:rPr>
            </w:pPr>
            <w:r w:rsidRPr="002C29A3">
              <w:rPr>
                <w:b/>
                <w:sz w:val="24"/>
                <w:szCs w:val="24"/>
              </w:rPr>
              <w:t>1</w:t>
            </w:r>
          </w:p>
        </w:tc>
        <w:tc>
          <w:tcPr>
            <w:tcW w:w="809" w:type="dxa"/>
            <w:vAlign w:val="center"/>
          </w:tcPr>
          <w:p w14:paraId="12F99D69" w14:textId="77777777" w:rsidR="00EB38D7" w:rsidRPr="002C29A3" w:rsidRDefault="00EB38D7" w:rsidP="00BE42F4">
            <w:pPr>
              <w:pStyle w:val="TableParagraph"/>
              <w:ind w:left="111" w:right="96"/>
              <w:jc w:val="center"/>
              <w:rPr>
                <w:b/>
                <w:sz w:val="24"/>
                <w:szCs w:val="24"/>
              </w:rPr>
            </w:pPr>
            <w:r>
              <w:rPr>
                <w:b/>
                <w:sz w:val="24"/>
                <w:szCs w:val="24"/>
                <w:highlight w:val="yellow"/>
              </w:rPr>
              <w:t>1</w:t>
            </w:r>
            <w:r w:rsidRPr="002C29A3">
              <w:rPr>
                <w:b/>
                <w:sz w:val="24"/>
                <w:szCs w:val="24"/>
                <w:highlight w:val="yellow"/>
              </w:rPr>
              <w:t>.</w:t>
            </w:r>
            <w:r>
              <w:rPr>
                <w:b/>
                <w:sz w:val="24"/>
                <w:szCs w:val="24"/>
              </w:rPr>
              <w:t>0</w:t>
            </w:r>
          </w:p>
        </w:tc>
        <w:tc>
          <w:tcPr>
            <w:tcW w:w="540" w:type="dxa"/>
            <w:vAlign w:val="center"/>
          </w:tcPr>
          <w:p w14:paraId="0D188ECD" w14:textId="77777777" w:rsidR="00EB38D7" w:rsidRPr="002C29A3" w:rsidRDefault="00EB38D7" w:rsidP="00BE42F4">
            <w:pPr>
              <w:pStyle w:val="TableParagraph"/>
              <w:ind w:left="16"/>
              <w:jc w:val="center"/>
              <w:rPr>
                <w:b/>
                <w:sz w:val="24"/>
                <w:szCs w:val="24"/>
              </w:rPr>
            </w:pPr>
            <w:r>
              <w:rPr>
                <w:b/>
                <w:sz w:val="24"/>
                <w:szCs w:val="24"/>
              </w:rPr>
              <w:t>0</w:t>
            </w:r>
          </w:p>
        </w:tc>
        <w:tc>
          <w:tcPr>
            <w:tcW w:w="540" w:type="dxa"/>
            <w:vAlign w:val="center"/>
          </w:tcPr>
          <w:p w14:paraId="022B1728" w14:textId="77777777" w:rsidR="00EB38D7" w:rsidRPr="002C29A3" w:rsidRDefault="00EB38D7" w:rsidP="00BE42F4">
            <w:pPr>
              <w:pStyle w:val="TableParagraph"/>
              <w:ind w:left="16"/>
              <w:jc w:val="center"/>
              <w:rPr>
                <w:b/>
                <w:sz w:val="24"/>
                <w:szCs w:val="24"/>
              </w:rPr>
            </w:pPr>
            <w:r>
              <w:rPr>
                <w:b/>
                <w:sz w:val="24"/>
                <w:szCs w:val="24"/>
              </w:rPr>
              <w:t>0</w:t>
            </w:r>
          </w:p>
        </w:tc>
        <w:tc>
          <w:tcPr>
            <w:tcW w:w="881" w:type="dxa"/>
            <w:vAlign w:val="center"/>
          </w:tcPr>
          <w:p w14:paraId="4A24145A" w14:textId="77777777" w:rsidR="00EB38D7" w:rsidRPr="002C29A3" w:rsidRDefault="00EB38D7" w:rsidP="00BE42F4">
            <w:pPr>
              <w:pStyle w:val="TableParagraph"/>
              <w:ind w:left="138" w:right="122"/>
              <w:jc w:val="center"/>
              <w:rPr>
                <w:b/>
                <w:sz w:val="24"/>
                <w:szCs w:val="24"/>
              </w:rPr>
            </w:pPr>
            <w:r w:rsidRPr="002C29A3">
              <w:rPr>
                <w:b/>
                <w:sz w:val="24"/>
                <w:szCs w:val="24"/>
                <w:highlight w:val="yellow"/>
              </w:rPr>
              <w:t>0</w:t>
            </w:r>
          </w:p>
        </w:tc>
        <w:tc>
          <w:tcPr>
            <w:tcW w:w="650" w:type="dxa"/>
            <w:vAlign w:val="center"/>
          </w:tcPr>
          <w:p w14:paraId="652D8ABA" w14:textId="77777777" w:rsidR="00EB38D7" w:rsidRPr="002C29A3" w:rsidRDefault="00EB38D7" w:rsidP="00BE42F4">
            <w:pPr>
              <w:pStyle w:val="TableParagraph"/>
              <w:ind w:left="11"/>
              <w:jc w:val="center"/>
              <w:rPr>
                <w:b/>
                <w:sz w:val="24"/>
                <w:szCs w:val="24"/>
              </w:rPr>
            </w:pPr>
            <w:r w:rsidRPr="002C29A3">
              <w:rPr>
                <w:b/>
                <w:sz w:val="24"/>
                <w:szCs w:val="24"/>
              </w:rPr>
              <w:t>0</w:t>
            </w:r>
          </w:p>
        </w:tc>
        <w:tc>
          <w:tcPr>
            <w:tcW w:w="720" w:type="dxa"/>
            <w:vAlign w:val="center"/>
          </w:tcPr>
          <w:p w14:paraId="1F2FDDBC" w14:textId="77777777" w:rsidR="00EB38D7" w:rsidRPr="002C29A3" w:rsidRDefault="00EB38D7" w:rsidP="00BE42F4">
            <w:pPr>
              <w:pStyle w:val="TableParagraph"/>
              <w:ind w:left="12"/>
              <w:jc w:val="center"/>
              <w:rPr>
                <w:b/>
                <w:sz w:val="24"/>
                <w:szCs w:val="24"/>
              </w:rPr>
            </w:pPr>
            <w:r w:rsidRPr="002C29A3">
              <w:rPr>
                <w:b/>
                <w:sz w:val="24"/>
                <w:szCs w:val="24"/>
              </w:rPr>
              <w:t>0</w:t>
            </w:r>
          </w:p>
        </w:tc>
        <w:tc>
          <w:tcPr>
            <w:tcW w:w="811" w:type="dxa"/>
            <w:vAlign w:val="center"/>
          </w:tcPr>
          <w:p w14:paraId="0A5A38D0" w14:textId="77777777" w:rsidR="00EB38D7" w:rsidRPr="002C29A3" w:rsidRDefault="00EB38D7" w:rsidP="00BE42F4">
            <w:pPr>
              <w:pStyle w:val="TableParagraph"/>
              <w:ind w:left="12"/>
              <w:jc w:val="center"/>
              <w:rPr>
                <w:b/>
                <w:sz w:val="24"/>
                <w:szCs w:val="24"/>
              </w:rPr>
            </w:pPr>
            <w:r w:rsidRPr="002C29A3">
              <w:rPr>
                <w:b/>
                <w:sz w:val="24"/>
                <w:szCs w:val="24"/>
              </w:rPr>
              <w:t>0</w:t>
            </w:r>
          </w:p>
        </w:tc>
        <w:tc>
          <w:tcPr>
            <w:tcW w:w="540" w:type="dxa"/>
            <w:vAlign w:val="center"/>
          </w:tcPr>
          <w:p w14:paraId="424229ED" w14:textId="77777777" w:rsidR="00EB38D7" w:rsidRPr="002C29A3" w:rsidRDefault="00EB38D7" w:rsidP="00BE42F4">
            <w:pPr>
              <w:pStyle w:val="TableParagraph"/>
              <w:ind w:left="10"/>
              <w:jc w:val="center"/>
              <w:rPr>
                <w:b/>
                <w:sz w:val="24"/>
                <w:szCs w:val="24"/>
              </w:rPr>
            </w:pPr>
            <w:r w:rsidRPr="002C29A3">
              <w:rPr>
                <w:b/>
                <w:sz w:val="24"/>
                <w:szCs w:val="24"/>
              </w:rPr>
              <w:t>0</w:t>
            </w:r>
          </w:p>
        </w:tc>
        <w:tc>
          <w:tcPr>
            <w:tcW w:w="629" w:type="dxa"/>
            <w:vAlign w:val="center"/>
          </w:tcPr>
          <w:p w14:paraId="7F4F42EF" w14:textId="77777777" w:rsidR="00EB38D7" w:rsidRPr="002C29A3" w:rsidRDefault="00EB38D7" w:rsidP="00BE42F4">
            <w:pPr>
              <w:pStyle w:val="TableParagraph"/>
              <w:ind w:left="12"/>
              <w:jc w:val="center"/>
              <w:rPr>
                <w:b/>
                <w:sz w:val="24"/>
                <w:szCs w:val="24"/>
              </w:rPr>
            </w:pPr>
            <w:r w:rsidRPr="002C29A3">
              <w:rPr>
                <w:b/>
                <w:sz w:val="24"/>
                <w:szCs w:val="24"/>
              </w:rPr>
              <w:t>0</w:t>
            </w:r>
          </w:p>
        </w:tc>
        <w:tc>
          <w:tcPr>
            <w:tcW w:w="790" w:type="dxa"/>
            <w:vAlign w:val="center"/>
          </w:tcPr>
          <w:p w14:paraId="1EC7C2DD" w14:textId="77777777" w:rsidR="00EB38D7" w:rsidRPr="002C29A3" w:rsidRDefault="00EB38D7" w:rsidP="00BE42F4">
            <w:pPr>
              <w:pStyle w:val="TableParagraph"/>
              <w:ind w:left="12"/>
              <w:jc w:val="center"/>
              <w:rPr>
                <w:b/>
                <w:sz w:val="24"/>
                <w:szCs w:val="24"/>
              </w:rPr>
            </w:pPr>
            <w:r w:rsidRPr="002C29A3">
              <w:rPr>
                <w:b/>
                <w:sz w:val="24"/>
                <w:szCs w:val="24"/>
                <w:highlight w:val="yellow"/>
              </w:rPr>
              <w:t>0</w:t>
            </w:r>
          </w:p>
        </w:tc>
        <w:tc>
          <w:tcPr>
            <w:tcW w:w="629" w:type="dxa"/>
            <w:vAlign w:val="center"/>
          </w:tcPr>
          <w:p w14:paraId="708B4B75" w14:textId="77777777" w:rsidR="00EB38D7" w:rsidRPr="002C29A3" w:rsidRDefault="00EB38D7" w:rsidP="00BE42F4">
            <w:pPr>
              <w:pStyle w:val="TableParagraph"/>
              <w:ind w:left="12"/>
              <w:jc w:val="center"/>
              <w:rPr>
                <w:b/>
                <w:sz w:val="24"/>
                <w:szCs w:val="24"/>
              </w:rPr>
            </w:pPr>
            <w:r>
              <w:rPr>
                <w:b/>
                <w:sz w:val="24"/>
                <w:szCs w:val="24"/>
              </w:rPr>
              <w:t>0</w:t>
            </w:r>
          </w:p>
        </w:tc>
        <w:tc>
          <w:tcPr>
            <w:tcW w:w="631" w:type="dxa"/>
            <w:vAlign w:val="center"/>
          </w:tcPr>
          <w:p w14:paraId="2ADACA08" w14:textId="77777777" w:rsidR="00EB38D7" w:rsidRPr="002C29A3" w:rsidRDefault="00EB38D7" w:rsidP="00BE42F4">
            <w:pPr>
              <w:pStyle w:val="TableParagraph"/>
              <w:ind w:left="14"/>
              <w:jc w:val="center"/>
              <w:rPr>
                <w:b/>
                <w:sz w:val="24"/>
                <w:szCs w:val="24"/>
              </w:rPr>
            </w:pPr>
            <w:r>
              <w:rPr>
                <w:b/>
                <w:sz w:val="24"/>
                <w:szCs w:val="24"/>
              </w:rPr>
              <w:t>1</w:t>
            </w:r>
          </w:p>
        </w:tc>
        <w:tc>
          <w:tcPr>
            <w:tcW w:w="1260" w:type="dxa"/>
            <w:vAlign w:val="center"/>
          </w:tcPr>
          <w:p w14:paraId="26855892" w14:textId="77777777" w:rsidR="00EB38D7" w:rsidRPr="002C29A3" w:rsidRDefault="00EB38D7" w:rsidP="00BE42F4">
            <w:pPr>
              <w:pStyle w:val="TableParagraph"/>
              <w:ind w:left="293" w:right="280"/>
              <w:jc w:val="center"/>
              <w:rPr>
                <w:b/>
                <w:sz w:val="24"/>
                <w:szCs w:val="24"/>
              </w:rPr>
            </w:pPr>
            <w:r w:rsidRPr="002C29A3">
              <w:rPr>
                <w:b/>
                <w:sz w:val="24"/>
                <w:szCs w:val="24"/>
                <w:highlight w:val="yellow"/>
              </w:rPr>
              <w:t>1,0</w:t>
            </w:r>
          </w:p>
        </w:tc>
        <w:tc>
          <w:tcPr>
            <w:tcW w:w="5600" w:type="dxa"/>
          </w:tcPr>
          <w:p w14:paraId="64A38D56" w14:textId="77777777" w:rsidR="00EB38D7" w:rsidRDefault="00EB38D7">
            <w:pPr>
              <w:pStyle w:val="TableParagraph"/>
              <w:spacing w:before="124"/>
              <w:ind w:left="109"/>
              <w:rPr>
                <w:sz w:val="27"/>
              </w:rPr>
            </w:pPr>
          </w:p>
        </w:tc>
      </w:tr>
      <w:tr w:rsidR="00EB38D7" w14:paraId="2604DD03" w14:textId="77777777" w:rsidTr="00EB38D7">
        <w:trPr>
          <w:trHeight w:val="898"/>
        </w:trPr>
        <w:tc>
          <w:tcPr>
            <w:tcW w:w="811" w:type="dxa"/>
            <w:vMerge/>
          </w:tcPr>
          <w:p w14:paraId="407DE150" w14:textId="77777777" w:rsidR="00EB38D7" w:rsidRPr="00BE42F4" w:rsidRDefault="00EB38D7">
            <w:pPr>
              <w:rPr>
                <w:sz w:val="24"/>
                <w:szCs w:val="24"/>
              </w:rPr>
            </w:pPr>
          </w:p>
        </w:tc>
        <w:tc>
          <w:tcPr>
            <w:tcW w:w="1421" w:type="dxa"/>
            <w:vMerge/>
          </w:tcPr>
          <w:p w14:paraId="38398C69" w14:textId="77777777" w:rsidR="00EB38D7" w:rsidRDefault="00EB38D7">
            <w:pPr>
              <w:rPr>
                <w:sz w:val="2"/>
                <w:szCs w:val="2"/>
              </w:rPr>
            </w:pPr>
          </w:p>
        </w:tc>
        <w:tc>
          <w:tcPr>
            <w:tcW w:w="3060" w:type="dxa"/>
          </w:tcPr>
          <w:p w14:paraId="12CC6387" w14:textId="77777777" w:rsidR="00EB38D7" w:rsidRDefault="00EB38D7">
            <w:pPr>
              <w:pStyle w:val="TableParagraph"/>
              <w:spacing w:before="144"/>
              <w:ind w:left="112" w:right="249"/>
              <w:rPr>
                <w:sz w:val="27"/>
              </w:rPr>
            </w:pPr>
            <w:r w:rsidRPr="003120C9">
              <w:rPr>
                <w:color w:val="000000"/>
                <w:sz w:val="26"/>
                <w:szCs w:val="26"/>
              </w:rPr>
              <w:t>Moment lực. Điều kiện cân bằng của vật</w:t>
            </w:r>
          </w:p>
        </w:tc>
        <w:tc>
          <w:tcPr>
            <w:tcW w:w="540" w:type="dxa"/>
            <w:vAlign w:val="center"/>
          </w:tcPr>
          <w:p w14:paraId="4612DB2E" w14:textId="77777777" w:rsidR="00EB38D7" w:rsidRPr="002C29A3" w:rsidRDefault="00EB38D7" w:rsidP="00BE42F4">
            <w:pPr>
              <w:pStyle w:val="TableParagraph"/>
              <w:ind w:left="12"/>
              <w:jc w:val="center"/>
              <w:rPr>
                <w:b/>
                <w:sz w:val="24"/>
                <w:szCs w:val="24"/>
              </w:rPr>
            </w:pPr>
            <w:r w:rsidRPr="002C29A3">
              <w:rPr>
                <w:b/>
                <w:sz w:val="24"/>
                <w:szCs w:val="24"/>
              </w:rPr>
              <w:t>1</w:t>
            </w:r>
          </w:p>
        </w:tc>
        <w:tc>
          <w:tcPr>
            <w:tcW w:w="540" w:type="dxa"/>
            <w:vAlign w:val="center"/>
          </w:tcPr>
          <w:p w14:paraId="5C6F42D5" w14:textId="77777777" w:rsidR="00EB38D7" w:rsidRPr="002C29A3" w:rsidRDefault="00EB38D7" w:rsidP="00BE42F4">
            <w:pPr>
              <w:pStyle w:val="TableParagraph"/>
              <w:ind w:left="12"/>
              <w:jc w:val="center"/>
              <w:rPr>
                <w:b/>
                <w:sz w:val="24"/>
                <w:szCs w:val="24"/>
              </w:rPr>
            </w:pPr>
            <w:r>
              <w:rPr>
                <w:b/>
                <w:sz w:val="24"/>
                <w:szCs w:val="24"/>
              </w:rPr>
              <w:t>1</w:t>
            </w:r>
          </w:p>
        </w:tc>
        <w:tc>
          <w:tcPr>
            <w:tcW w:w="809" w:type="dxa"/>
            <w:vAlign w:val="center"/>
          </w:tcPr>
          <w:p w14:paraId="3363DE64" w14:textId="77777777" w:rsidR="00EB38D7" w:rsidRPr="002C29A3" w:rsidRDefault="00EB38D7" w:rsidP="00BE42F4">
            <w:pPr>
              <w:pStyle w:val="TableParagraph"/>
              <w:ind w:left="110" w:right="96"/>
              <w:jc w:val="center"/>
              <w:rPr>
                <w:b/>
                <w:sz w:val="24"/>
                <w:szCs w:val="24"/>
              </w:rPr>
            </w:pPr>
            <w:r>
              <w:rPr>
                <w:b/>
                <w:sz w:val="24"/>
                <w:szCs w:val="24"/>
                <w:highlight w:val="yellow"/>
              </w:rPr>
              <w:t>2</w:t>
            </w:r>
            <w:r w:rsidRPr="002C29A3">
              <w:rPr>
                <w:b/>
                <w:sz w:val="24"/>
                <w:szCs w:val="24"/>
                <w:highlight w:val="yellow"/>
              </w:rPr>
              <w:t>,</w:t>
            </w:r>
            <w:r>
              <w:rPr>
                <w:b/>
                <w:sz w:val="24"/>
                <w:szCs w:val="24"/>
              </w:rPr>
              <w:t>5</w:t>
            </w:r>
          </w:p>
        </w:tc>
        <w:tc>
          <w:tcPr>
            <w:tcW w:w="540" w:type="dxa"/>
            <w:vAlign w:val="center"/>
          </w:tcPr>
          <w:p w14:paraId="19576338" w14:textId="77777777" w:rsidR="00EB38D7" w:rsidRPr="002C29A3" w:rsidRDefault="00EB38D7" w:rsidP="00BE42F4">
            <w:pPr>
              <w:pStyle w:val="TableParagraph"/>
              <w:ind w:left="16"/>
              <w:jc w:val="center"/>
              <w:rPr>
                <w:b/>
                <w:sz w:val="24"/>
                <w:szCs w:val="24"/>
              </w:rPr>
            </w:pPr>
            <w:r>
              <w:rPr>
                <w:b/>
                <w:sz w:val="24"/>
                <w:szCs w:val="24"/>
              </w:rPr>
              <w:t>0</w:t>
            </w:r>
          </w:p>
        </w:tc>
        <w:tc>
          <w:tcPr>
            <w:tcW w:w="540" w:type="dxa"/>
            <w:vAlign w:val="center"/>
          </w:tcPr>
          <w:p w14:paraId="48861A5C" w14:textId="77777777" w:rsidR="00EB38D7" w:rsidRPr="002C29A3" w:rsidRDefault="00EB38D7" w:rsidP="00BE42F4">
            <w:pPr>
              <w:pStyle w:val="TableParagraph"/>
              <w:ind w:left="16"/>
              <w:jc w:val="center"/>
              <w:rPr>
                <w:b/>
                <w:sz w:val="24"/>
                <w:szCs w:val="24"/>
              </w:rPr>
            </w:pPr>
            <w:r>
              <w:rPr>
                <w:b/>
                <w:sz w:val="24"/>
                <w:szCs w:val="24"/>
              </w:rPr>
              <w:t>0</w:t>
            </w:r>
          </w:p>
        </w:tc>
        <w:tc>
          <w:tcPr>
            <w:tcW w:w="881" w:type="dxa"/>
            <w:vAlign w:val="center"/>
          </w:tcPr>
          <w:p w14:paraId="5BAE0C0B" w14:textId="77777777" w:rsidR="00EB38D7" w:rsidRPr="002C29A3" w:rsidRDefault="00EB38D7" w:rsidP="00BE42F4">
            <w:pPr>
              <w:pStyle w:val="TableParagraph"/>
              <w:ind w:left="138" w:right="122"/>
              <w:jc w:val="center"/>
              <w:rPr>
                <w:b/>
                <w:sz w:val="24"/>
                <w:szCs w:val="24"/>
              </w:rPr>
            </w:pPr>
            <w:r>
              <w:rPr>
                <w:b/>
                <w:sz w:val="24"/>
                <w:szCs w:val="24"/>
                <w:highlight w:val="yellow"/>
              </w:rPr>
              <w:t>0</w:t>
            </w:r>
          </w:p>
        </w:tc>
        <w:tc>
          <w:tcPr>
            <w:tcW w:w="650" w:type="dxa"/>
            <w:vAlign w:val="center"/>
          </w:tcPr>
          <w:p w14:paraId="3F10ECEB" w14:textId="77777777" w:rsidR="00EB38D7" w:rsidRPr="002C29A3" w:rsidRDefault="00EB38D7" w:rsidP="00BE42F4">
            <w:pPr>
              <w:pStyle w:val="TableParagraph"/>
              <w:ind w:left="11"/>
              <w:jc w:val="center"/>
              <w:rPr>
                <w:b/>
                <w:sz w:val="24"/>
                <w:szCs w:val="24"/>
              </w:rPr>
            </w:pPr>
            <w:r>
              <w:rPr>
                <w:b/>
                <w:sz w:val="24"/>
                <w:szCs w:val="24"/>
              </w:rPr>
              <w:t>0</w:t>
            </w:r>
          </w:p>
        </w:tc>
        <w:tc>
          <w:tcPr>
            <w:tcW w:w="720" w:type="dxa"/>
            <w:vAlign w:val="center"/>
          </w:tcPr>
          <w:p w14:paraId="075DD4EE" w14:textId="77777777" w:rsidR="00EB38D7" w:rsidRPr="002C29A3" w:rsidRDefault="00EB38D7" w:rsidP="00BE42F4">
            <w:pPr>
              <w:pStyle w:val="TableParagraph"/>
              <w:ind w:left="12"/>
              <w:jc w:val="center"/>
              <w:rPr>
                <w:b/>
                <w:sz w:val="24"/>
                <w:szCs w:val="24"/>
              </w:rPr>
            </w:pPr>
            <w:r w:rsidRPr="002C29A3">
              <w:rPr>
                <w:b/>
                <w:sz w:val="24"/>
                <w:szCs w:val="24"/>
              </w:rPr>
              <w:t>0</w:t>
            </w:r>
          </w:p>
        </w:tc>
        <w:tc>
          <w:tcPr>
            <w:tcW w:w="811" w:type="dxa"/>
            <w:vAlign w:val="center"/>
          </w:tcPr>
          <w:p w14:paraId="35BE74F8" w14:textId="77777777" w:rsidR="00EB38D7" w:rsidRPr="002C29A3" w:rsidRDefault="00EB38D7" w:rsidP="00BE42F4">
            <w:pPr>
              <w:pStyle w:val="TableParagraph"/>
              <w:ind w:left="12"/>
              <w:jc w:val="center"/>
              <w:rPr>
                <w:b/>
                <w:sz w:val="24"/>
                <w:szCs w:val="24"/>
              </w:rPr>
            </w:pPr>
            <w:r w:rsidRPr="002C29A3">
              <w:rPr>
                <w:b/>
                <w:sz w:val="24"/>
                <w:szCs w:val="24"/>
                <w:highlight w:val="yellow"/>
              </w:rPr>
              <w:t>0</w:t>
            </w:r>
          </w:p>
        </w:tc>
        <w:tc>
          <w:tcPr>
            <w:tcW w:w="540" w:type="dxa"/>
            <w:vAlign w:val="center"/>
          </w:tcPr>
          <w:p w14:paraId="669A2502" w14:textId="77777777" w:rsidR="00EB38D7" w:rsidRPr="002C29A3" w:rsidRDefault="00EB38D7" w:rsidP="00BE42F4">
            <w:pPr>
              <w:pStyle w:val="TableParagraph"/>
              <w:ind w:left="10"/>
              <w:jc w:val="center"/>
              <w:rPr>
                <w:b/>
                <w:sz w:val="24"/>
                <w:szCs w:val="24"/>
              </w:rPr>
            </w:pPr>
            <w:r w:rsidRPr="002C29A3">
              <w:rPr>
                <w:b/>
                <w:sz w:val="24"/>
                <w:szCs w:val="24"/>
              </w:rPr>
              <w:t>0</w:t>
            </w:r>
          </w:p>
        </w:tc>
        <w:tc>
          <w:tcPr>
            <w:tcW w:w="629" w:type="dxa"/>
            <w:vAlign w:val="center"/>
          </w:tcPr>
          <w:p w14:paraId="428AB28A" w14:textId="77777777" w:rsidR="00EB38D7" w:rsidRPr="002C29A3" w:rsidRDefault="00EB38D7" w:rsidP="00BE42F4">
            <w:pPr>
              <w:pStyle w:val="TableParagraph"/>
              <w:ind w:left="12"/>
              <w:jc w:val="center"/>
              <w:rPr>
                <w:b/>
                <w:sz w:val="24"/>
                <w:szCs w:val="24"/>
              </w:rPr>
            </w:pPr>
            <w:r w:rsidRPr="002C29A3">
              <w:rPr>
                <w:b/>
                <w:sz w:val="24"/>
                <w:szCs w:val="24"/>
              </w:rPr>
              <w:t>0</w:t>
            </w:r>
          </w:p>
        </w:tc>
        <w:tc>
          <w:tcPr>
            <w:tcW w:w="790" w:type="dxa"/>
            <w:vAlign w:val="center"/>
          </w:tcPr>
          <w:p w14:paraId="5DF038CA" w14:textId="77777777" w:rsidR="00EB38D7" w:rsidRPr="002C29A3" w:rsidRDefault="00EB38D7" w:rsidP="00BE42F4">
            <w:pPr>
              <w:pStyle w:val="TableParagraph"/>
              <w:ind w:left="12"/>
              <w:jc w:val="center"/>
              <w:rPr>
                <w:b/>
                <w:sz w:val="24"/>
                <w:szCs w:val="24"/>
              </w:rPr>
            </w:pPr>
            <w:r w:rsidRPr="002C29A3">
              <w:rPr>
                <w:b/>
                <w:sz w:val="24"/>
                <w:szCs w:val="24"/>
                <w:highlight w:val="yellow"/>
              </w:rPr>
              <w:t>0</w:t>
            </w:r>
          </w:p>
        </w:tc>
        <w:tc>
          <w:tcPr>
            <w:tcW w:w="629" w:type="dxa"/>
            <w:vAlign w:val="center"/>
          </w:tcPr>
          <w:p w14:paraId="63BF835C" w14:textId="77777777" w:rsidR="00EB38D7" w:rsidRPr="002C29A3" w:rsidRDefault="00EB38D7" w:rsidP="00BE42F4">
            <w:pPr>
              <w:pStyle w:val="TableParagraph"/>
              <w:ind w:left="12"/>
              <w:jc w:val="center"/>
              <w:rPr>
                <w:b/>
                <w:sz w:val="24"/>
                <w:szCs w:val="24"/>
              </w:rPr>
            </w:pPr>
            <w:r>
              <w:rPr>
                <w:b/>
                <w:sz w:val="24"/>
                <w:szCs w:val="24"/>
              </w:rPr>
              <w:t>1</w:t>
            </w:r>
          </w:p>
        </w:tc>
        <w:tc>
          <w:tcPr>
            <w:tcW w:w="631" w:type="dxa"/>
            <w:vAlign w:val="center"/>
          </w:tcPr>
          <w:p w14:paraId="451F426E" w14:textId="77777777" w:rsidR="00EB38D7" w:rsidRPr="002C29A3" w:rsidRDefault="00EB38D7" w:rsidP="00BE42F4">
            <w:pPr>
              <w:pStyle w:val="TableParagraph"/>
              <w:ind w:left="14"/>
              <w:jc w:val="center"/>
              <w:rPr>
                <w:b/>
                <w:sz w:val="24"/>
                <w:szCs w:val="24"/>
              </w:rPr>
            </w:pPr>
            <w:r>
              <w:rPr>
                <w:b/>
                <w:sz w:val="24"/>
                <w:szCs w:val="24"/>
              </w:rPr>
              <w:t>1</w:t>
            </w:r>
          </w:p>
        </w:tc>
        <w:tc>
          <w:tcPr>
            <w:tcW w:w="1260" w:type="dxa"/>
            <w:vAlign w:val="center"/>
          </w:tcPr>
          <w:p w14:paraId="5B443FEA" w14:textId="77777777" w:rsidR="00EB38D7" w:rsidRPr="002C29A3" w:rsidRDefault="00EB38D7" w:rsidP="00BE42F4">
            <w:pPr>
              <w:pStyle w:val="TableParagraph"/>
              <w:ind w:left="293" w:right="281"/>
              <w:jc w:val="center"/>
              <w:rPr>
                <w:b/>
                <w:sz w:val="24"/>
                <w:szCs w:val="24"/>
              </w:rPr>
            </w:pPr>
            <w:r>
              <w:rPr>
                <w:b/>
                <w:sz w:val="24"/>
                <w:szCs w:val="24"/>
                <w:highlight w:val="yellow"/>
              </w:rPr>
              <w:t>2</w:t>
            </w:r>
            <w:r w:rsidRPr="002C29A3">
              <w:rPr>
                <w:b/>
                <w:sz w:val="24"/>
                <w:szCs w:val="24"/>
                <w:highlight w:val="yellow"/>
              </w:rPr>
              <w:t>,</w:t>
            </w:r>
            <w:r>
              <w:rPr>
                <w:b/>
                <w:sz w:val="24"/>
                <w:szCs w:val="24"/>
              </w:rPr>
              <w:t>5</w:t>
            </w:r>
          </w:p>
        </w:tc>
        <w:tc>
          <w:tcPr>
            <w:tcW w:w="5600" w:type="dxa"/>
          </w:tcPr>
          <w:p w14:paraId="6454D88F" w14:textId="77777777" w:rsidR="00EB38D7" w:rsidRDefault="00EB38D7">
            <w:pPr>
              <w:pStyle w:val="TableParagraph"/>
              <w:ind w:left="109" w:right="405"/>
              <w:rPr>
                <w:sz w:val="27"/>
              </w:rPr>
            </w:pPr>
          </w:p>
        </w:tc>
      </w:tr>
      <w:tr w:rsidR="00EB38D7" w14:paraId="3EEFD5FB" w14:textId="77777777" w:rsidTr="00EB38D7">
        <w:trPr>
          <w:trHeight w:val="808"/>
        </w:trPr>
        <w:tc>
          <w:tcPr>
            <w:tcW w:w="811" w:type="dxa"/>
            <w:vMerge w:val="restart"/>
            <w:tcBorders>
              <w:top w:val="nil"/>
            </w:tcBorders>
            <w:vAlign w:val="center"/>
          </w:tcPr>
          <w:p w14:paraId="239F879F" w14:textId="77777777" w:rsidR="00EB38D7" w:rsidRPr="00BE42F4" w:rsidRDefault="00EB38D7" w:rsidP="00BE42F4">
            <w:pPr>
              <w:jc w:val="center"/>
              <w:rPr>
                <w:sz w:val="24"/>
                <w:szCs w:val="24"/>
              </w:rPr>
            </w:pPr>
            <w:r w:rsidRPr="00BE42F4">
              <w:rPr>
                <w:b/>
                <w:sz w:val="24"/>
                <w:szCs w:val="24"/>
              </w:rPr>
              <w:t>2</w:t>
            </w:r>
          </w:p>
          <w:p w14:paraId="3A2295D6" w14:textId="77777777" w:rsidR="00EB38D7" w:rsidRPr="00BE42F4" w:rsidRDefault="00EB38D7" w:rsidP="00BE42F4">
            <w:pPr>
              <w:jc w:val="center"/>
              <w:rPr>
                <w:sz w:val="24"/>
                <w:szCs w:val="24"/>
              </w:rPr>
            </w:pPr>
          </w:p>
          <w:p w14:paraId="5BDAF99F" w14:textId="77777777" w:rsidR="00EB38D7" w:rsidRPr="00BE42F4" w:rsidRDefault="00EB38D7" w:rsidP="00BE42F4">
            <w:pPr>
              <w:jc w:val="center"/>
              <w:rPr>
                <w:sz w:val="24"/>
                <w:szCs w:val="24"/>
              </w:rPr>
            </w:pPr>
          </w:p>
        </w:tc>
        <w:tc>
          <w:tcPr>
            <w:tcW w:w="1421" w:type="dxa"/>
            <w:vMerge w:val="restart"/>
            <w:tcBorders>
              <w:top w:val="nil"/>
            </w:tcBorders>
            <w:vAlign w:val="center"/>
          </w:tcPr>
          <w:p w14:paraId="7AA74284" w14:textId="77777777" w:rsidR="00EB38D7" w:rsidRPr="00BE42F4" w:rsidRDefault="00EB38D7" w:rsidP="00BE42F4">
            <w:pPr>
              <w:jc w:val="center"/>
              <w:rPr>
                <w:b/>
              </w:rPr>
            </w:pPr>
            <w:r>
              <w:rPr>
                <w:b/>
              </w:rPr>
              <w:t>NĂNG LƯỢNG</w:t>
            </w:r>
          </w:p>
          <w:p w14:paraId="7DAFC885" w14:textId="77777777" w:rsidR="00EB38D7" w:rsidRDefault="00EB38D7" w:rsidP="00BE42F4">
            <w:pPr>
              <w:jc w:val="center"/>
              <w:rPr>
                <w:sz w:val="2"/>
                <w:szCs w:val="2"/>
              </w:rPr>
            </w:pPr>
          </w:p>
        </w:tc>
        <w:tc>
          <w:tcPr>
            <w:tcW w:w="3060" w:type="dxa"/>
          </w:tcPr>
          <w:p w14:paraId="5BAC9F36" w14:textId="77777777" w:rsidR="00EB38D7" w:rsidRDefault="00EB38D7">
            <w:pPr>
              <w:pStyle w:val="TableParagraph"/>
              <w:spacing w:before="143"/>
              <w:ind w:left="112"/>
              <w:rPr>
                <w:sz w:val="27"/>
              </w:rPr>
            </w:pPr>
            <w:r w:rsidRPr="003120C9">
              <w:rPr>
                <w:color w:val="000000"/>
                <w:sz w:val="26"/>
                <w:szCs w:val="26"/>
              </w:rPr>
              <w:t>Năng lượng và công</w:t>
            </w:r>
          </w:p>
        </w:tc>
        <w:tc>
          <w:tcPr>
            <w:tcW w:w="540" w:type="dxa"/>
            <w:vAlign w:val="center"/>
          </w:tcPr>
          <w:p w14:paraId="0864AF11" w14:textId="77777777" w:rsidR="00EB38D7" w:rsidRPr="002C29A3" w:rsidRDefault="00EB38D7" w:rsidP="00BE42F4">
            <w:pPr>
              <w:pStyle w:val="TableParagraph"/>
              <w:spacing w:before="185"/>
              <w:ind w:left="12"/>
              <w:jc w:val="center"/>
              <w:rPr>
                <w:b/>
                <w:sz w:val="24"/>
                <w:szCs w:val="24"/>
              </w:rPr>
            </w:pPr>
            <w:r>
              <w:rPr>
                <w:b/>
                <w:sz w:val="24"/>
                <w:szCs w:val="24"/>
              </w:rPr>
              <w:t>1</w:t>
            </w:r>
          </w:p>
        </w:tc>
        <w:tc>
          <w:tcPr>
            <w:tcW w:w="540" w:type="dxa"/>
            <w:vAlign w:val="center"/>
          </w:tcPr>
          <w:p w14:paraId="199CC77D" w14:textId="77777777" w:rsidR="00EB38D7" w:rsidRPr="002C29A3" w:rsidRDefault="00EB38D7" w:rsidP="00BE42F4">
            <w:pPr>
              <w:pStyle w:val="TableParagraph"/>
              <w:spacing w:before="185"/>
              <w:ind w:left="12"/>
              <w:jc w:val="center"/>
              <w:rPr>
                <w:b/>
                <w:sz w:val="24"/>
                <w:szCs w:val="24"/>
              </w:rPr>
            </w:pPr>
            <w:r w:rsidRPr="002C29A3">
              <w:rPr>
                <w:b/>
                <w:sz w:val="24"/>
                <w:szCs w:val="24"/>
              </w:rPr>
              <w:t>1</w:t>
            </w:r>
          </w:p>
        </w:tc>
        <w:tc>
          <w:tcPr>
            <w:tcW w:w="809" w:type="dxa"/>
            <w:vAlign w:val="center"/>
          </w:tcPr>
          <w:p w14:paraId="2E9DD59C" w14:textId="77777777" w:rsidR="00EB38D7" w:rsidRPr="002C29A3" w:rsidRDefault="00EB38D7" w:rsidP="00BE42F4">
            <w:pPr>
              <w:pStyle w:val="TableParagraph"/>
              <w:spacing w:before="185"/>
              <w:ind w:left="111" w:right="96"/>
              <w:jc w:val="center"/>
              <w:rPr>
                <w:b/>
                <w:sz w:val="24"/>
                <w:szCs w:val="24"/>
              </w:rPr>
            </w:pPr>
            <w:r>
              <w:rPr>
                <w:b/>
                <w:sz w:val="24"/>
                <w:szCs w:val="24"/>
                <w:highlight w:val="yellow"/>
              </w:rPr>
              <w:t>2</w:t>
            </w:r>
            <w:r w:rsidRPr="002C29A3">
              <w:rPr>
                <w:b/>
                <w:sz w:val="24"/>
                <w:szCs w:val="24"/>
                <w:highlight w:val="yellow"/>
              </w:rPr>
              <w:t>,</w:t>
            </w:r>
            <w:r>
              <w:rPr>
                <w:b/>
                <w:sz w:val="24"/>
                <w:szCs w:val="24"/>
              </w:rPr>
              <w:t>5</w:t>
            </w:r>
          </w:p>
        </w:tc>
        <w:tc>
          <w:tcPr>
            <w:tcW w:w="540" w:type="dxa"/>
            <w:vAlign w:val="center"/>
          </w:tcPr>
          <w:p w14:paraId="78189B48" w14:textId="77777777" w:rsidR="00EB38D7" w:rsidRPr="002C29A3" w:rsidRDefault="00EB38D7" w:rsidP="00BE42F4">
            <w:pPr>
              <w:pStyle w:val="TableParagraph"/>
              <w:spacing w:before="185"/>
              <w:ind w:left="16"/>
              <w:jc w:val="center"/>
              <w:rPr>
                <w:b/>
                <w:sz w:val="24"/>
                <w:szCs w:val="24"/>
              </w:rPr>
            </w:pPr>
            <w:r w:rsidRPr="002C29A3">
              <w:rPr>
                <w:b/>
                <w:sz w:val="24"/>
                <w:szCs w:val="24"/>
              </w:rPr>
              <w:t>0</w:t>
            </w:r>
          </w:p>
        </w:tc>
        <w:tc>
          <w:tcPr>
            <w:tcW w:w="540" w:type="dxa"/>
            <w:vAlign w:val="center"/>
          </w:tcPr>
          <w:p w14:paraId="630A22A6" w14:textId="77777777" w:rsidR="00EB38D7" w:rsidRPr="002C29A3" w:rsidRDefault="00EB38D7" w:rsidP="00BE42F4">
            <w:pPr>
              <w:pStyle w:val="TableParagraph"/>
              <w:spacing w:before="185"/>
              <w:ind w:left="16"/>
              <w:jc w:val="center"/>
              <w:rPr>
                <w:b/>
                <w:sz w:val="24"/>
                <w:szCs w:val="24"/>
              </w:rPr>
            </w:pPr>
            <w:r w:rsidRPr="002C29A3">
              <w:rPr>
                <w:b/>
                <w:sz w:val="24"/>
                <w:szCs w:val="24"/>
              </w:rPr>
              <w:t>0</w:t>
            </w:r>
          </w:p>
        </w:tc>
        <w:tc>
          <w:tcPr>
            <w:tcW w:w="881" w:type="dxa"/>
            <w:vAlign w:val="center"/>
          </w:tcPr>
          <w:p w14:paraId="16E02023" w14:textId="77777777" w:rsidR="00EB38D7" w:rsidRPr="002C29A3" w:rsidRDefault="00EB38D7" w:rsidP="00BE42F4">
            <w:pPr>
              <w:pStyle w:val="TableParagraph"/>
              <w:spacing w:before="185"/>
              <w:ind w:left="138" w:right="122"/>
              <w:jc w:val="center"/>
              <w:rPr>
                <w:b/>
                <w:sz w:val="24"/>
                <w:szCs w:val="24"/>
              </w:rPr>
            </w:pPr>
            <w:r w:rsidRPr="002C29A3">
              <w:rPr>
                <w:b/>
                <w:sz w:val="24"/>
                <w:szCs w:val="24"/>
              </w:rPr>
              <w:t>0</w:t>
            </w:r>
          </w:p>
        </w:tc>
        <w:tc>
          <w:tcPr>
            <w:tcW w:w="650" w:type="dxa"/>
            <w:vAlign w:val="center"/>
          </w:tcPr>
          <w:p w14:paraId="2F3D8C6C" w14:textId="77777777" w:rsidR="00EB38D7" w:rsidRPr="002C29A3" w:rsidRDefault="00EB38D7" w:rsidP="00BE42F4">
            <w:pPr>
              <w:pStyle w:val="TableParagraph"/>
              <w:spacing w:before="185"/>
              <w:ind w:left="11"/>
              <w:jc w:val="center"/>
              <w:rPr>
                <w:b/>
                <w:sz w:val="24"/>
                <w:szCs w:val="24"/>
              </w:rPr>
            </w:pPr>
            <w:r w:rsidRPr="002C29A3">
              <w:rPr>
                <w:b/>
                <w:sz w:val="24"/>
                <w:szCs w:val="24"/>
              </w:rPr>
              <w:t>0</w:t>
            </w:r>
          </w:p>
        </w:tc>
        <w:tc>
          <w:tcPr>
            <w:tcW w:w="720" w:type="dxa"/>
            <w:vAlign w:val="center"/>
          </w:tcPr>
          <w:p w14:paraId="6740DD6E" w14:textId="77777777" w:rsidR="00EB38D7" w:rsidRPr="002C29A3" w:rsidRDefault="00EB38D7" w:rsidP="00BE42F4">
            <w:pPr>
              <w:pStyle w:val="TableParagraph"/>
              <w:spacing w:before="185"/>
              <w:ind w:left="12"/>
              <w:jc w:val="center"/>
              <w:rPr>
                <w:b/>
                <w:sz w:val="24"/>
                <w:szCs w:val="24"/>
              </w:rPr>
            </w:pPr>
            <w:r w:rsidRPr="002C29A3">
              <w:rPr>
                <w:b/>
                <w:sz w:val="24"/>
                <w:szCs w:val="24"/>
              </w:rPr>
              <w:t>1</w:t>
            </w:r>
          </w:p>
        </w:tc>
        <w:tc>
          <w:tcPr>
            <w:tcW w:w="811" w:type="dxa"/>
            <w:vAlign w:val="center"/>
          </w:tcPr>
          <w:p w14:paraId="3E7BA8C4" w14:textId="77777777" w:rsidR="00EB38D7" w:rsidRPr="002C29A3" w:rsidRDefault="00EB38D7" w:rsidP="00BE42F4">
            <w:pPr>
              <w:pStyle w:val="TableParagraph"/>
              <w:spacing w:before="185"/>
              <w:ind w:left="12"/>
              <w:jc w:val="center"/>
              <w:rPr>
                <w:b/>
                <w:sz w:val="24"/>
                <w:szCs w:val="24"/>
              </w:rPr>
            </w:pPr>
            <w:r>
              <w:rPr>
                <w:b/>
                <w:sz w:val="24"/>
                <w:szCs w:val="24"/>
                <w:highlight w:val="yellow"/>
              </w:rPr>
              <w:t>2,</w:t>
            </w:r>
            <w:r w:rsidRPr="002C29A3">
              <w:rPr>
                <w:b/>
                <w:sz w:val="24"/>
                <w:szCs w:val="24"/>
                <w:highlight w:val="yellow"/>
              </w:rPr>
              <w:t>0</w:t>
            </w:r>
          </w:p>
        </w:tc>
        <w:tc>
          <w:tcPr>
            <w:tcW w:w="540" w:type="dxa"/>
            <w:vAlign w:val="center"/>
          </w:tcPr>
          <w:p w14:paraId="29063EF2" w14:textId="77777777" w:rsidR="00EB38D7" w:rsidRPr="002C29A3" w:rsidRDefault="00EB38D7" w:rsidP="00BE42F4">
            <w:pPr>
              <w:pStyle w:val="TableParagraph"/>
              <w:spacing w:before="185"/>
              <w:ind w:left="10"/>
              <w:jc w:val="center"/>
              <w:rPr>
                <w:b/>
                <w:sz w:val="24"/>
                <w:szCs w:val="24"/>
              </w:rPr>
            </w:pPr>
            <w:r w:rsidRPr="002C29A3">
              <w:rPr>
                <w:b/>
                <w:sz w:val="24"/>
                <w:szCs w:val="24"/>
              </w:rPr>
              <w:t>0</w:t>
            </w:r>
          </w:p>
        </w:tc>
        <w:tc>
          <w:tcPr>
            <w:tcW w:w="629" w:type="dxa"/>
            <w:vAlign w:val="center"/>
          </w:tcPr>
          <w:p w14:paraId="6FA99849" w14:textId="77777777" w:rsidR="00EB38D7" w:rsidRPr="002C29A3" w:rsidRDefault="00EB38D7" w:rsidP="00BE42F4">
            <w:pPr>
              <w:pStyle w:val="TableParagraph"/>
              <w:spacing w:before="185"/>
              <w:ind w:left="12"/>
              <w:jc w:val="center"/>
              <w:rPr>
                <w:b/>
                <w:sz w:val="24"/>
                <w:szCs w:val="24"/>
              </w:rPr>
            </w:pPr>
            <w:r w:rsidRPr="002C29A3">
              <w:rPr>
                <w:b/>
                <w:sz w:val="24"/>
                <w:szCs w:val="24"/>
              </w:rPr>
              <w:t>0</w:t>
            </w:r>
          </w:p>
        </w:tc>
        <w:tc>
          <w:tcPr>
            <w:tcW w:w="790" w:type="dxa"/>
            <w:vAlign w:val="center"/>
          </w:tcPr>
          <w:p w14:paraId="58442892" w14:textId="77777777" w:rsidR="00EB38D7" w:rsidRPr="002C29A3" w:rsidRDefault="00EB38D7" w:rsidP="00BE42F4">
            <w:pPr>
              <w:pStyle w:val="TableParagraph"/>
              <w:spacing w:before="185"/>
              <w:ind w:left="12"/>
              <w:jc w:val="center"/>
              <w:rPr>
                <w:b/>
                <w:sz w:val="24"/>
                <w:szCs w:val="24"/>
              </w:rPr>
            </w:pPr>
            <w:r w:rsidRPr="002C29A3">
              <w:rPr>
                <w:b/>
                <w:sz w:val="24"/>
                <w:szCs w:val="24"/>
                <w:highlight w:val="yellow"/>
              </w:rPr>
              <w:t>0</w:t>
            </w:r>
          </w:p>
        </w:tc>
        <w:tc>
          <w:tcPr>
            <w:tcW w:w="629" w:type="dxa"/>
            <w:vAlign w:val="center"/>
          </w:tcPr>
          <w:p w14:paraId="49D55336" w14:textId="77777777" w:rsidR="00EB38D7" w:rsidRPr="002C29A3" w:rsidRDefault="00EB38D7" w:rsidP="00BE42F4">
            <w:pPr>
              <w:pStyle w:val="TableParagraph"/>
              <w:spacing w:before="185"/>
              <w:ind w:left="12"/>
              <w:jc w:val="center"/>
              <w:rPr>
                <w:b/>
                <w:sz w:val="24"/>
                <w:szCs w:val="24"/>
              </w:rPr>
            </w:pPr>
            <w:r>
              <w:rPr>
                <w:b/>
                <w:sz w:val="24"/>
                <w:szCs w:val="24"/>
              </w:rPr>
              <w:t>1</w:t>
            </w:r>
          </w:p>
        </w:tc>
        <w:tc>
          <w:tcPr>
            <w:tcW w:w="631" w:type="dxa"/>
            <w:vAlign w:val="center"/>
          </w:tcPr>
          <w:p w14:paraId="17E62738" w14:textId="77777777" w:rsidR="00EB38D7" w:rsidRPr="002C29A3" w:rsidRDefault="00EB38D7" w:rsidP="00BE42F4">
            <w:pPr>
              <w:pStyle w:val="TableParagraph"/>
              <w:spacing w:before="185"/>
              <w:ind w:left="14"/>
              <w:jc w:val="center"/>
              <w:rPr>
                <w:b/>
                <w:sz w:val="24"/>
                <w:szCs w:val="24"/>
              </w:rPr>
            </w:pPr>
            <w:r w:rsidRPr="002C29A3">
              <w:rPr>
                <w:b/>
                <w:sz w:val="24"/>
                <w:szCs w:val="24"/>
              </w:rPr>
              <w:t>2</w:t>
            </w:r>
          </w:p>
        </w:tc>
        <w:tc>
          <w:tcPr>
            <w:tcW w:w="1260" w:type="dxa"/>
            <w:vAlign w:val="center"/>
          </w:tcPr>
          <w:p w14:paraId="737B58B2" w14:textId="77777777" w:rsidR="00EB38D7" w:rsidRPr="002C29A3" w:rsidRDefault="00EB38D7" w:rsidP="00BE42F4">
            <w:pPr>
              <w:pStyle w:val="TableParagraph"/>
              <w:spacing w:before="185"/>
              <w:ind w:left="293" w:right="281"/>
              <w:jc w:val="center"/>
              <w:rPr>
                <w:b/>
                <w:sz w:val="24"/>
                <w:szCs w:val="24"/>
              </w:rPr>
            </w:pPr>
            <w:r w:rsidRPr="00234360">
              <w:rPr>
                <w:b/>
                <w:sz w:val="24"/>
                <w:szCs w:val="24"/>
                <w:highlight w:val="yellow"/>
              </w:rPr>
              <w:t>4,5</w:t>
            </w:r>
          </w:p>
        </w:tc>
        <w:tc>
          <w:tcPr>
            <w:tcW w:w="5600" w:type="dxa"/>
          </w:tcPr>
          <w:p w14:paraId="5E069E32" w14:textId="77777777" w:rsidR="00EB38D7" w:rsidRPr="00EB38D7" w:rsidRDefault="00EB38D7">
            <w:pPr>
              <w:pStyle w:val="TableParagraph"/>
              <w:ind w:left="109" w:right="191"/>
              <w:rPr>
                <w:b/>
                <w:sz w:val="27"/>
              </w:rPr>
            </w:pPr>
          </w:p>
        </w:tc>
      </w:tr>
      <w:tr w:rsidR="00EB38D7" w14:paraId="022A062B" w14:textId="77777777" w:rsidTr="00EB38D7">
        <w:trPr>
          <w:trHeight w:val="700"/>
        </w:trPr>
        <w:tc>
          <w:tcPr>
            <w:tcW w:w="811" w:type="dxa"/>
            <w:vMerge/>
          </w:tcPr>
          <w:p w14:paraId="11F0D4A7" w14:textId="77777777" w:rsidR="00EB38D7" w:rsidRDefault="00EB38D7" w:rsidP="0003450E">
            <w:pPr>
              <w:rPr>
                <w:sz w:val="2"/>
                <w:szCs w:val="2"/>
              </w:rPr>
            </w:pPr>
          </w:p>
        </w:tc>
        <w:tc>
          <w:tcPr>
            <w:tcW w:w="1421" w:type="dxa"/>
            <w:vMerge/>
          </w:tcPr>
          <w:p w14:paraId="5F1AD5AB" w14:textId="77777777" w:rsidR="00EB38D7" w:rsidRDefault="00EB38D7" w:rsidP="00B276CF">
            <w:pPr>
              <w:rPr>
                <w:sz w:val="2"/>
                <w:szCs w:val="2"/>
              </w:rPr>
            </w:pPr>
          </w:p>
        </w:tc>
        <w:tc>
          <w:tcPr>
            <w:tcW w:w="3060" w:type="dxa"/>
          </w:tcPr>
          <w:p w14:paraId="2383FA82" w14:textId="77777777" w:rsidR="00EB38D7" w:rsidRDefault="00EB38D7">
            <w:pPr>
              <w:pStyle w:val="TableParagraph"/>
              <w:spacing w:before="3"/>
              <w:rPr>
                <w:b/>
                <w:sz w:val="26"/>
              </w:rPr>
            </w:pPr>
          </w:p>
          <w:p w14:paraId="192E0A98" w14:textId="77777777" w:rsidR="00EB38D7" w:rsidRDefault="00EB38D7">
            <w:pPr>
              <w:pStyle w:val="TableParagraph"/>
              <w:ind w:left="112"/>
              <w:rPr>
                <w:sz w:val="27"/>
              </w:rPr>
            </w:pPr>
            <w:r w:rsidRPr="003120C9">
              <w:rPr>
                <w:color w:val="000000"/>
                <w:sz w:val="26"/>
                <w:szCs w:val="26"/>
              </w:rPr>
              <w:t>Công suất – Hiệu suất</w:t>
            </w:r>
          </w:p>
        </w:tc>
        <w:tc>
          <w:tcPr>
            <w:tcW w:w="540" w:type="dxa"/>
            <w:vAlign w:val="center"/>
          </w:tcPr>
          <w:p w14:paraId="165939FF" w14:textId="77777777" w:rsidR="00EB38D7" w:rsidRPr="002C29A3" w:rsidRDefault="00EB38D7" w:rsidP="00BE42F4">
            <w:pPr>
              <w:pStyle w:val="TableParagraph"/>
              <w:ind w:left="12"/>
              <w:jc w:val="center"/>
              <w:rPr>
                <w:b/>
                <w:sz w:val="24"/>
                <w:szCs w:val="24"/>
              </w:rPr>
            </w:pPr>
            <w:r>
              <w:rPr>
                <w:b/>
                <w:sz w:val="24"/>
                <w:szCs w:val="24"/>
              </w:rPr>
              <w:t>0</w:t>
            </w:r>
          </w:p>
        </w:tc>
        <w:tc>
          <w:tcPr>
            <w:tcW w:w="540" w:type="dxa"/>
            <w:vAlign w:val="center"/>
          </w:tcPr>
          <w:p w14:paraId="781297C4" w14:textId="77777777" w:rsidR="00EB38D7" w:rsidRPr="002C29A3" w:rsidRDefault="00EB38D7" w:rsidP="00BE42F4">
            <w:pPr>
              <w:pStyle w:val="TableParagraph"/>
              <w:ind w:left="12"/>
              <w:jc w:val="center"/>
              <w:rPr>
                <w:b/>
                <w:sz w:val="24"/>
                <w:szCs w:val="24"/>
              </w:rPr>
            </w:pPr>
            <w:r>
              <w:rPr>
                <w:b/>
                <w:sz w:val="24"/>
                <w:szCs w:val="24"/>
              </w:rPr>
              <w:t>1</w:t>
            </w:r>
          </w:p>
        </w:tc>
        <w:tc>
          <w:tcPr>
            <w:tcW w:w="809" w:type="dxa"/>
            <w:vAlign w:val="center"/>
          </w:tcPr>
          <w:p w14:paraId="7C5539E1" w14:textId="77777777" w:rsidR="00EB38D7" w:rsidRPr="002C29A3" w:rsidRDefault="00EB38D7" w:rsidP="00BE42F4">
            <w:pPr>
              <w:pStyle w:val="TableParagraph"/>
              <w:ind w:left="111" w:right="96"/>
              <w:jc w:val="center"/>
              <w:rPr>
                <w:b/>
                <w:sz w:val="24"/>
                <w:szCs w:val="24"/>
              </w:rPr>
            </w:pPr>
            <w:r w:rsidRPr="002C29A3">
              <w:rPr>
                <w:b/>
                <w:sz w:val="24"/>
                <w:szCs w:val="24"/>
                <w:highlight w:val="yellow"/>
              </w:rPr>
              <w:t>1,</w:t>
            </w:r>
            <w:r>
              <w:rPr>
                <w:b/>
                <w:sz w:val="24"/>
                <w:szCs w:val="24"/>
              </w:rPr>
              <w:t>5</w:t>
            </w:r>
          </w:p>
        </w:tc>
        <w:tc>
          <w:tcPr>
            <w:tcW w:w="540" w:type="dxa"/>
            <w:vAlign w:val="center"/>
          </w:tcPr>
          <w:p w14:paraId="6C9A5A5B" w14:textId="77777777" w:rsidR="00EB38D7" w:rsidRPr="002C29A3" w:rsidRDefault="00EB38D7" w:rsidP="00BE42F4">
            <w:pPr>
              <w:pStyle w:val="TableParagraph"/>
              <w:ind w:left="16"/>
              <w:jc w:val="center"/>
              <w:rPr>
                <w:b/>
                <w:sz w:val="24"/>
                <w:szCs w:val="24"/>
              </w:rPr>
            </w:pPr>
            <w:r w:rsidRPr="002C29A3">
              <w:rPr>
                <w:b/>
                <w:sz w:val="24"/>
                <w:szCs w:val="24"/>
              </w:rPr>
              <w:t>0</w:t>
            </w:r>
          </w:p>
        </w:tc>
        <w:tc>
          <w:tcPr>
            <w:tcW w:w="540" w:type="dxa"/>
            <w:vAlign w:val="center"/>
          </w:tcPr>
          <w:p w14:paraId="78894B5E" w14:textId="77777777" w:rsidR="00EB38D7" w:rsidRPr="002C29A3" w:rsidRDefault="00EB38D7" w:rsidP="00BE42F4">
            <w:pPr>
              <w:pStyle w:val="TableParagraph"/>
              <w:ind w:left="16"/>
              <w:jc w:val="center"/>
              <w:rPr>
                <w:b/>
                <w:sz w:val="24"/>
                <w:szCs w:val="24"/>
              </w:rPr>
            </w:pPr>
            <w:r>
              <w:rPr>
                <w:b/>
                <w:sz w:val="24"/>
                <w:szCs w:val="24"/>
              </w:rPr>
              <w:t>0</w:t>
            </w:r>
          </w:p>
        </w:tc>
        <w:tc>
          <w:tcPr>
            <w:tcW w:w="881" w:type="dxa"/>
            <w:vAlign w:val="center"/>
          </w:tcPr>
          <w:p w14:paraId="461D4E28" w14:textId="77777777" w:rsidR="00EB38D7" w:rsidRPr="002C29A3" w:rsidRDefault="00EB38D7" w:rsidP="00BE42F4">
            <w:pPr>
              <w:pStyle w:val="TableParagraph"/>
              <w:ind w:left="138" w:right="122"/>
              <w:jc w:val="center"/>
              <w:rPr>
                <w:b/>
                <w:sz w:val="24"/>
                <w:szCs w:val="24"/>
              </w:rPr>
            </w:pPr>
            <w:r w:rsidRPr="002C29A3">
              <w:rPr>
                <w:b/>
                <w:sz w:val="24"/>
                <w:szCs w:val="24"/>
                <w:highlight w:val="yellow"/>
              </w:rPr>
              <w:t>0</w:t>
            </w:r>
          </w:p>
        </w:tc>
        <w:tc>
          <w:tcPr>
            <w:tcW w:w="650" w:type="dxa"/>
            <w:vAlign w:val="center"/>
          </w:tcPr>
          <w:p w14:paraId="6D4C3BDB" w14:textId="77777777" w:rsidR="00EB38D7" w:rsidRPr="002C29A3" w:rsidRDefault="00EB38D7" w:rsidP="00BE42F4">
            <w:pPr>
              <w:pStyle w:val="TableParagraph"/>
              <w:ind w:left="11"/>
              <w:jc w:val="center"/>
              <w:rPr>
                <w:b/>
                <w:sz w:val="24"/>
                <w:szCs w:val="24"/>
              </w:rPr>
            </w:pPr>
            <w:r>
              <w:rPr>
                <w:b/>
                <w:sz w:val="24"/>
                <w:szCs w:val="24"/>
              </w:rPr>
              <w:t>0</w:t>
            </w:r>
          </w:p>
        </w:tc>
        <w:tc>
          <w:tcPr>
            <w:tcW w:w="720" w:type="dxa"/>
            <w:vAlign w:val="center"/>
          </w:tcPr>
          <w:p w14:paraId="20A12CE8" w14:textId="77777777" w:rsidR="00EB38D7" w:rsidRPr="002C29A3" w:rsidRDefault="00EB38D7" w:rsidP="00BE42F4">
            <w:pPr>
              <w:pStyle w:val="TableParagraph"/>
              <w:ind w:left="12"/>
              <w:jc w:val="center"/>
              <w:rPr>
                <w:b/>
                <w:sz w:val="24"/>
                <w:szCs w:val="24"/>
              </w:rPr>
            </w:pPr>
            <w:r w:rsidRPr="002C29A3">
              <w:rPr>
                <w:b/>
                <w:sz w:val="24"/>
                <w:szCs w:val="24"/>
              </w:rPr>
              <w:t>0</w:t>
            </w:r>
          </w:p>
        </w:tc>
        <w:tc>
          <w:tcPr>
            <w:tcW w:w="811" w:type="dxa"/>
            <w:vAlign w:val="center"/>
          </w:tcPr>
          <w:p w14:paraId="62448CEE" w14:textId="77777777" w:rsidR="00EB38D7" w:rsidRPr="002C29A3" w:rsidRDefault="00EB38D7" w:rsidP="00BE42F4">
            <w:pPr>
              <w:pStyle w:val="TableParagraph"/>
              <w:ind w:left="111" w:right="96"/>
              <w:jc w:val="center"/>
              <w:rPr>
                <w:b/>
                <w:sz w:val="24"/>
                <w:szCs w:val="24"/>
              </w:rPr>
            </w:pPr>
            <w:r w:rsidRPr="002C29A3">
              <w:rPr>
                <w:b/>
                <w:sz w:val="24"/>
                <w:szCs w:val="24"/>
                <w:highlight w:val="yellow"/>
              </w:rPr>
              <w:t>0</w:t>
            </w:r>
          </w:p>
        </w:tc>
        <w:tc>
          <w:tcPr>
            <w:tcW w:w="540" w:type="dxa"/>
            <w:vAlign w:val="center"/>
          </w:tcPr>
          <w:p w14:paraId="7ADF7FB1" w14:textId="77777777" w:rsidR="00EB38D7" w:rsidRPr="002C29A3" w:rsidRDefault="00EB38D7" w:rsidP="00BE42F4">
            <w:pPr>
              <w:pStyle w:val="TableParagraph"/>
              <w:ind w:left="10"/>
              <w:jc w:val="center"/>
              <w:rPr>
                <w:b/>
                <w:sz w:val="24"/>
                <w:szCs w:val="24"/>
              </w:rPr>
            </w:pPr>
            <w:r w:rsidRPr="002C29A3">
              <w:rPr>
                <w:b/>
                <w:sz w:val="24"/>
                <w:szCs w:val="24"/>
              </w:rPr>
              <w:t>0</w:t>
            </w:r>
          </w:p>
        </w:tc>
        <w:tc>
          <w:tcPr>
            <w:tcW w:w="629" w:type="dxa"/>
            <w:vAlign w:val="center"/>
          </w:tcPr>
          <w:p w14:paraId="6B32A574" w14:textId="77777777" w:rsidR="00EB38D7" w:rsidRPr="002C29A3" w:rsidRDefault="00EB38D7" w:rsidP="00BE42F4">
            <w:pPr>
              <w:pStyle w:val="TableParagraph"/>
              <w:ind w:left="12"/>
              <w:jc w:val="center"/>
              <w:rPr>
                <w:b/>
                <w:sz w:val="24"/>
                <w:szCs w:val="24"/>
              </w:rPr>
            </w:pPr>
            <w:r>
              <w:rPr>
                <w:b/>
                <w:sz w:val="24"/>
                <w:szCs w:val="24"/>
              </w:rPr>
              <w:t>0</w:t>
            </w:r>
          </w:p>
        </w:tc>
        <w:tc>
          <w:tcPr>
            <w:tcW w:w="790" w:type="dxa"/>
            <w:vAlign w:val="center"/>
          </w:tcPr>
          <w:p w14:paraId="11025299" w14:textId="77777777" w:rsidR="00EB38D7" w:rsidRPr="002C29A3" w:rsidRDefault="00EB38D7" w:rsidP="00BE42F4">
            <w:pPr>
              <w:pStyle w:val="TableParagraph"/>
              <w:ind w:left="111" w:right="96"/>
              <w:jc w:val="center"/>
              <w:rPr>
                <w:b/>
                <w:sz w:val="24"/>
                <w:szCs w:val="24"/>
              </w:rPr>
            </w:pPr>
            <w:r w:rsidRPr="002C29A3">
              <w:rPr>
                <w:b/>
                <w:sz w:val="24"/>
                <w:szCs w:val="24"/>
                <w:highlight w:val="yellow"/>
              </w:rPr>
              <w:t>0</w:t>
            </w:r>
          </w:p>
        </w:tc>
        <w:tc>
          <w:tcPr>
            <w:tcW w:w="629" w:type="dxa"/>
            <w:vAlign w:val="center"/>
          </w:tcPr>
          <w:p w14:paraId="21276A03" w14:textId="77777777" w:rsidR="00EB38D7" w:rsidRPr="002C29A3" w:rsidRDefault="00EB38D7" w:rsidP="00BE42F4">
            <w:pPr>
              <w:pStyle w:val="TableParagraph"/>
              <w:ind w:left="12"/>
              <w:jc w:val="center"/>
              <w:rPr>
                <w:b/>
                <w:sz w:val="24"/>
                <w:szCs w:val="24"/>
              </w:rPr>
            </w:pPr>
            <w:r>
              <w:rPr>
                <w:b/>
                <w:sz w:val="24"/>
                <w:szCs w:val="24"/>
              </w:rPr>
              <w:t>0</w:t>
            </w:r>
          </w:p>
        </w:tc>
        <w:tc>
          <w:tcPr>
            <w:tcW w:w="631" w:type="dxa"/>
            <w:vAlign w:val="center"/>
          </w:tcPr>
          <w:p w14:paraId="001AB1F0" w14:textId="77777777" w:rsidR="00EB38D7" w:rsidRPr="002C29A3" w:rsidRDefault="00EB38D7" w:rsidP="00BE42F4">
            <w:pPr>
              <w:pStyle w:val="TableParagraph"/>
              <w:ind w:left="14"/>
              <w:jc w:val="center"/>
              <w:rPr>
                <w:b/>
                <w:sz w:val="24"/>
                <w:szCs w:val="24"/>
              </w:rPr>
            </w:pPr>
            <w:r>
              <w:rPr>
                <w:b/>
                <w:sz w:val="24"/>
                <w:szCs w:val="24"/>
              </w:rPr>
              <w:t>1</w:t>
            </w:r>
          </w:p>
        </w:tc>
        <w:tc>
          <w:tcPr>
            <w:tcW w:w="1260" w:type="dxa"/>
            <w:vAlign w:val="center"/>
          </w:tcPr>
          <w:p w14:paraId="1B28E42F" w14:textId="77777777" w:rsidR="00EB38D7" w:rsidRPr="002C29A3" w:rsidRDefault="00EB38D7" w:rsidP="00BE42F4">
            <w:pPr>
              <w:pStyle w:val="TableParagraph"/>
              <w:ind w:left="293" w:right="281"/>
              <w:jc w:val="center"/>
              <w:rPr>
                <w:b/>
                <w:sz w:val="24"/>
                <w:szCs w:val="24"/>
              </w:rPr>
            </w:pPr>
            <w:r w:rsidRPr="002C29A3">
              <w:rPr>
                <w:b/>
                <w:sz w:val="24"/>
                <w:szCs w:val="24"/>
                <w:highlight w:val="yellow"/>
              </w:rPr>
              <w:t>1,</w:t>
            </w:r>
            <w:r>
              <w:rPr>
                <w:b/>
                <w:sz w:val="24"/>
                <w:szCs w:val="24"/>
              </w:rPr>
              <w:t>5</w:t>
            </w:r>
          </w:p>
        </w:tc>
        <w:tc>
          <w:tcPr>
            <w:tcW w:w="5600" w:type="dxa"/>
          </w:tcPr>
          <w:p w14:paraId="0AC6A80F" w14:textId="77777777" w:rsidR="00EB38D7" w:rsidRDefault="00EB38D7">
            <w:pPr>
              <w:pStyle w:val="TableParagraph"/>
              <w:ind w:left="109" w:right="150"/>
              <w:rPr>
                <w:sz w:val="27"/>
              </w:rPr>
            </w:pPr>
          </w:p>
        </w:tc>
      </w:tr>
      <w:tr w:rsidR="00EB38D7" w14:paraId="5F3048E8" w14:textId="77777777" w:rsidTr="00EB38D7">
        <w:trPr>
          <w:trHeight w:val="880"/>
        </w:trPr>
        <w:tc>
          <w:tcPr>
            <w:tcW w:w="811" w:type="dxa"/>
            <w:vMerge/>
          </w:tcPr>
          <w:p w14:paraId="213B545F" w14:textId="77777777" w:rsidR="00EB38D7" w:rsidRDefault="00EB38D7">
            <w:pPr>
              <w:rPr>
                <w:sz w:val="2"/>
                <w:szCs w:val="2"/>
              </w:rPr>
            </w:pPr>
          </w:p>
        </w:tc>
        <w:tc>
          <w:tcPr>
            <w:tcW w:w="1421" w:type="dxa"/>
            <w:vMerge/>
          </w:tcPr>
          <w:p w14:paraId="7C20958E" w14:textId="77777777" w:rsidR="00EB38D7" w:rsidRDefault="00EB38D7">
            <w:pPr>
              <w:rPr>
                <w:sz w:val="2"/>
                <w:szCs w:val="2"/>
              </w:rPr>
            </w:pPr>
          </w:p>
        </w:tc>
        <w:tc>
          <w:tcPr>
            <w:tcW w:w="3060" w:type="dxa"/>
          </w:tcPr>
          <w:p w14:paraId="09165FA7" w14:textId="77777777" w:rsidR="00EB38D7" w:rsidRDefault="00EB38D7" w:rsidP="009C4372">
            <w:pPr>
              <w:pStyle w:val="TableParagraph"/>
              <w:spacing w:before="146"/>
              <w:ind w:left="112"/>
              <w:rPr>
                <w:sz w:val="27"/>
              </w:rPr>
            </w:pPr>
            <w:r w:rsidRPr="003120C9">
              <w:rPr>
                <w:color w:val="000000"/>
                <w:sz w:val="26"/>
                <w:szCs w:val="26"/>
              </w:rPr>
              <w:t>Động năng và thế năng. Định luật bảo toàn cơ năng</w:t>
            </w:r>
          </w:p>
        </w:tc>
        <w:tc>
          <w:tcPr>
            <w:tcW w:w="540" w:type="dxa"/>
            <w:vAlign w:val="center"/>
          </w:tcPr>
          <w:p w14:paraId="3A602EE8" w14:textId="77777777" w:rsidR="00EB38D7" w:rsidRPr="002C29A3" w:rsidRDefault="00EB38D7" w:rsidP="009C4372">
            <w:pPr>
              <w:pStyle w:val="TableParagraph"/>
              <w:spacing w:before="188"/>
              <w:ind w:left="12"/>
              <w:jc w:val="center"/>
              <w:rPr>
                <w:b/>
                <w:sz w:val="24"/>
                <w:szCs w:val="24"/>
              </w:rPr>
            </w:pPr>
            <w:r>
              <w:rPr>
                <w:b/>
                <w:sz w:val="24"/>
                <w:szCs w:val="24"/>
              </w:rPr>
              <w:t>1</w:t>
            </w:r>
          </w:p>
        </w:tc>
        <w:tc>
          <w:tcPr>
            <w:tcW w:w="540" w:type="dxa"/>
            <w:vAlign w:val="center"/>
          </w:tcPr>
          <w:p w14:paraId="16F45EB0" w14:textId="77777777" w:rsidR="00EB38D7" w:rsidRPr="002C29A3" w:rsidRDefault="00EB38D7" w:rsidP="009C4372">
            <w:pPr>
              <w:pStyle w:val="TableParagraph"/>
              <w:spacing w:before="188"/>
              <w:ind w:left="12"/>
              <w:jc w:val="center"/>
              <w:rPr>
                <w:b/>
                <w:sz w:val="24"/>
                <w:szCs w:val="24"/>
              </w:rPr>
            </w:pPr>
            <w:r w:rsidRPr="002C29A3">
              <w:rPr>
                <w:b/>
                <w:sz w:val="24"/>
                <w:szCs w:val="24"/>
              </w:rPr>
              <w:t>1</w:t>
            </w:r>
          </w:p>
        </w:tc>
        <w:tc>
          <w:tcPr>
            <w:tcW w:w="809" w:type="dxa"/>
            <w:vAlign w:val="center"/>
          </w:tcPr>
          <w:p w14:paraId="37E148B3" w14:textId="77777777" w:rsidR="00EB38D7" w:rsidRPr="002C29A3" w:rsidRDefault="00EB38D7" w:rsidP="009C4372">
            <w:pPr>
              <w:pStyle w:val="TableParagraph"/>
              <w:spacing w:before="188"/>
              <w:ind w:left="111" w:right="96"/>
              <w:jc w:val="center"/>
              <w:rPr>
                <w:b/>
                <w:sz w:val="24"/>
                <w:szCs w:val="24"/>
              </w:rPr>
            </w:pPr>
            <w:r>
              <w:rPr>
                <w:b/>
                <w:sz w:val="24"/>
                <w:szCs w:val="24"/>
                <w:highlight w:val="yellow"/>
              </w:rPr>
              <w:t>2</w:t>
            </w:r>
            <w:r w:rsidRPr="002C29A3">
              <w:rPr>
                <w:b/>
                <w:sz w:val="24"/>
                <w:szCs w:val="24"/>
                <w:highlight w:val="yellow"/>
              </w:rPr>
              <w:t>,</w:t>
            </w:r>
            <w:r>
              <w:rPr>
                <w:b/>
                <w:sz w:val="24"/>
                <w:szCs w:val="24"/>
                <w:highlight w:val="yellow"/>
              </w:rPr>
              <w:t>5</w:t>
            </w:r>
          </w:p>
        </w:tc>
        <w:tc>
          <w:tcPr>
            <w:tcW w:w="540" w:type="dxa"/>
            <w:vAlign w:val="center"/>
          </w:tcPr>
          <w:p w14:paraId="58AECECC" w14:textId="77777777" w:rsidR="00EB38D7" w:rsidRPr="002C29A3" w:rsidRDefault="00EB38D7" w:rsidP="009C4372">
            <w:pPr>
              <w:pStyle w:val="TableParagraph"/>
              <w:spacing w:before="188"/>
              <w:ind w:left="16"/>
              <w:jc w:val="center"/>
              <w:rPr>
                <w:b/>
                <w:sz w:val="24"/>
                <w:szCs w:val="24"/>
              </w:rPr>
            </w:pPr>
            <w:r>
              <w:rPr>
                <w:b/>
                <w:sz w:val="24"/>
                <w:szCs w:val="24"/>
              </w:rPr>
              <w:t>1</w:t>
            </w:r>
          </w:p>
        </w:tc>
        <w:tc>
          <w:tcPr>
            <w:tcW w:w="540" w:type="dxa"/>
            <w:vAlign w:val="center"/>
          </w:tcPr>
          <w:p w14:paraId="454044CC" w14:textId="77777777" w:rsidR="00EB38D7" w:rsidRPr="002C29A3" w:rsidRDefault="00EB38D7" w:rsidP="009C4372">
            <w:pPr>
              <w:pStyle w:val="TableParagraph"/>
              <w:spacing w:before="188"/>
              <w:ind w:left="16"/>
              <w:jc w:val="center"/>
              <w:rPr>
                <w:b/>
                <w:sz w:val="24"/>
                <w:szCs w:val="24"/>
              </w:rPr>
            </w:pPr>
            <w:r w:rsidRPr="002C29A3">
              <w:rPr>
                <w:b/>
                <w:sz w:val="24"/>
                <w:szCs w:val="24"/>
              </w:rPr>
              <w:t>1</w:t>
            </w:r>
          </w:p>
        </w:tc>
        <w:tc>
          <w:tcPr>
            <w:tcW w:w="881" w:type="dxa"/>
            <w:vAlign w:val="center"/>
          </w:tcPr>
          <w:p w14:paraId="4D9C1409" w14:textId="77777777" w:rsidR="00EB38D7" w:rsidRPr="002C29A3" w:rsidRDefault="00EB38D7" w:rsidP="009C4372">
            <w:pPr>
              <w:pStyle w:val="TableParagraph"/>
              <w:spacing w:before="188"/>
              <w:ind w:left="138" w:right="122"/>
              <w:jc w:val="center"/>
              <w:rPr>
                <w:b/>
                <w:sz w:val="24"/>
                <w:szCs w:val="24"/>
              </w:rPr>
            </w:pPr>
            <w:r>
              <w:rPr>
                <w:b/>
                <w:sz w:val="24"/>
                <w:szCs w:val="24"/>
                <w:highlight w:val="yellow"/>
              </w:rPr>
              <w:t>2</w:t>
            </w:r>
            <w:r w:rsidRPr="002C29A3">
              <w:rPr>
                <w:b/>
                <w:sz w:val="24"/>
                <w:szCs w:val="24"/>
                <w:highlight w:val="yellow"/>
              </w:rPr>
              <w:t>,</w:t>
            </w:r>
            <w:r>
              <w:rPr>
                <w:b/>
                <w:sz w:val="24"/>
                <w:szCs w:val="24"/>
                <w:highlight w:val="yellow"/>
              </w:rPr>
              <w:t>5</w:t>
            </w:r>
          </w:p>
        </w:tc>
        <w:tc>
          <w:tcPr>
            <w:tcW w:w="650" w:type="dxa"/>
            <w:vAlign w:val="center"/>
          </w:tcPr>
          <w:p w14:paraId="77B97382" w14:textId="77777777" w:rsidR="00EB38D7" w:rsidRPr="002C29A3" w:rsidRDefault="00EB38D7" w:rsidP="009C4372">
            <w:pPr>
              <w:pStyle w:val="TableParagraph"/>
              <w:spacing w:before="188"/>
              <w:ind w:left="11"/>
              <w:jc w:val="center"/>
              <w:rPr>
                <w:b/>
                <w:sz w:val="24"/>
                <w:szCs w:val="24"/>
              </w:rPr>
            </w:pPr>
            <w:r w:rsidRPr="002C29A3">
              <w:rPr>
                <w:b/>
                <w:sz w:val="24"/>
                <w:szCs w:val="24"/>
              </w:rPr>
              <w:t>1</w:t>
            </w:r>
          </w:p>
        </w:tc>
        <w:tc>
          <w:tcPr>
            <w:tcW w:w="720" w:type="dxa"/>
            <w:vAlign w:val="center"/>
          </w:tcPr>
          <w:p w14:paraId="2091450E" w14:textId="77777777" w:rsidR="00EB38D7" w:rsidRPr="002C29A3" w:rsidRDefault="00EB38D7" w:rsidP="009C4372">
            <w:pPr>
              <w:pStyle w:val="TableParagraph"/>
              <w:spacing w:before="188"/>
              <w:ind w:left="12"/>
              <w:jc w:val="center"/>
              <w:rPr>
                <w:b/>
                <w:sz w:val="24"/>
                <w:szCs w:val="24"/>
              </w:rPr>
            </w:pPr>
            <w:r>
              <w:rPr>
                <w:b/>
                <w:sz w:val="24"/>
                <w:szCs w:val="24"/>
              </w:rPr>
              <w:t>1</w:t>
            </w:r>
          </w:p>
        </w:tc>
        <w:tc>
          <w:tcPr>
            <w:tcW w:w="811" w:type="dxa"/>
            <w:vAlign w:val="center"/>
          </w:tcPr>
          <w:p w14:paraId="0012E343" w14:textId="77777777" w:rsidR="00EB38D7" w:rsidRPr="002C29A3" w:rsidRDefault="00EB38D7" w:rsidP="009C4372">
            <w:pPr>
              <w:pStyle w:val="TableParagraph"/>
              <w:spacing w:before="188"/>
              <w:ind w:left="111" w:right="96"/>
              <w:jc w:val="center"/>
              <w:rPr>
                <w:b/>
                <w:sz w:val="24"/>
                <w:szCs w:val="24"/>
              </w:rPr>
            </w:pPr>
            <w:r w:rsidRPr="00586A88">
              <w:rPr>
                <w:b/>
                <w:sz w:val="24"/>
                <w:szCs w:val="24"/>
                <w:highlight w:val="yellow"/>
              </w:rPr>
              <w:t>3,5</w:t>
            </w:r>
          </w:p>
        </w:tc>
        <w:tc>
          <w:tcPr>
            <w:tcW w:w="540" w:type="dxa"/>
            <w:vAlign w:val="center"/>
          </w:tcPr>
          <w:p w14:paraId="6FA52527" w14:textId="77777777" w:rsidR="00EB38D7" w:rsidRPr="002C29A3" w:rsidRDefault="00EB38D7" w:rsidP="009C4372">
            <w:pPr>
              <w:pStyle w:val="TableParagraph"/>
              <w:spacing w:before="188"/>
              <w:ind w:left="10"/>
              <w:jc w:val="center"/>
              <w:rPr>
                <w:b/>
                <w:sz w:val="24"/>
                <w:szCs w:val="24"/>
              </w:rPr>
            </w:pPr>
            <w:r>
              <w:rPr>
                <w:b/>
                <w:sz w:val="24"/>
                <w:szCs w:val="24"/>
              </w:rPr>
              <w:t>1</w:t>
            </w:r>
          </w:p>
        </w:tc>
        <w:tc>
          <w:tcPr>
            <w:tcW w:w="629" w:type="dxa"/>
            <w:vAlign w:val="center"/>
          </w:tcPr>
          <w:p w14:paraId="2D8F42A1" w14:textId="77777777" w:rsidR="00EB38D7" w:rsidRPr="002C29A3" w:rsidRDefault="00EB38D7" w:rsidP="009C4372">
            <w:pPr>
              <w:pStyle w:val="TableParagraph"/>
              <w:spacing w:before="188"/>
              <w:ind w:left="12"/>
              <w:jc w:val="center"/>
              <w:rPr>
                <w:b/>
                <w:sz w:val="24"/>
                <w:szCs w:val="24"/>
              </w:rPr>
            </w:pPr>
            <w:r w:rsidRPr="002C29A3">
              <w:rPr>
                <w:b/>
                <w:sz w:val="24"/>
                <w:szCs w:val="24"/>
              </w:rPr>
              <w:t>1</w:t>
            </w:r>
          </w:p>
        </w:tc>
        <w:tc>
          <w:tcPr>
            <w:tcW w:w="790" w:type="dxa"/>
            <w:vAlign w:val="center"/>
          </w:tcPr>
          <w:p w14:paraId="6BFBEC88" w14:textId="77777777" w:rsidR="00EB38D7" w:rsidRPr="002C29A3" w:rsidRDefault="00EB38D7" w:rsidP="009C4372">
            <w:pPr>
              <w:pStyle w:val="TableParagraph"/>
              <w:spacing w:before="188"/>
              <w:ind w:left="111" w:right="96"/>
              <w:jc w:val="center"/>
              <w:rPr>
                <w:b/>
                <w:sz w:val="24"/>
                <w:szCs w:val="24"/>
              </w:rPr>
            </w:pPr>
            <w:r>
              <w:rPr>
                <w:b/>
                <w:sz w:val="24"/>
                <w:szCs w:val="24"/>
                <w:highlight w:val="yellow"/>
              </w:rPr>
              <w:t>5</w:t>
            </w:r>
            <w:r w:rsidRPr="002C29A3">
              <w:rPr>
                <w:b/>
                <w:sz w:val="24"/>
                <w:szCs w:val="24"/>
                <w:highlight w:val="yellow"/>
              </w:rPr>
              <w:t>,</w:t>
            </w:r>
            <w:r>
              <w:rPr>
                <w:b/>
                <w:sz w:val="24"/>
                <w:szCs w:val="24"/>
              </w:rPr>
              <w:t>5</w:t>
            </w:r>
          </w:p>
        </w:tc>
        <w:tc>
          <w:tcPr>
            <w:tcW w:w="629" w:type="dxa"/>
            <w:vAlign w:val="center"/>
          </w:tcPr>
          <w:p w14:paraId="3AAE19A3" w14:textId="77777777" w:rsidR="00EB38D7" w:rsidRPr="002C29A3" w:rsidRDefault="00EB38D7" w:rsidP="009C4372">
            <w:pPr>
              <w:pStyle w:val="TableParagraph"/>
              <w:spacing w:before="188"/>
              <w:ind w:left="12"/>
              <w:jc w:val="center"/>
              <w:rPr>
                <w:b/>
                <w:sz w:val="24"/>
                <w:szCs w:val="24"/>
              </w:rPr>
            </w:pPr>
            <w:r>
              <w:rPr>
                <w:b/>
                <w:sz w:val="24"/>
                <w:szCs w:val="24"/>
              </w:rPr>
              <w:t>4</w:t>
            </w:r>
          </w:p>
        </w:tc>
        <w:tc>
          <w:tcPr>
            <w:tcW w:w="631" w:type="dxa"/>
            <w:vAlign w:val="center"/>
          </w:tcPr>
          <w:p w14:paraId="441A6259" w14:textId="77777777" w:rsidR="00EB38D7" w:rsidRPr="002C29A3" w:rsidRDefault="00EB38D7" w:rsidP="009C4372">
            <w:pPr>
              <w:pStyle w:val="TableParagraph"/>
              <w:spacing w:before="188"/>
              <w:ind w:left="14"/>
              <w:jc w:val="center"/>
              <w:rPr>
                <w:b/>
                <w:sz w:val="24"/>
                <w:szCs w:val="24"/>
              </w:rPr>
            </w:pPr>
            <w:r>
              <w:rPr>
                <w:b/>
                <w:sz w:val="24"/>
                <w:szCs w:val="24"/>
              </w:rPr>
              <w:t>4</w:t>
            </w:r>
          </w:p>
        </w:tc>
        <w:tc>
          <w:tcPr>
            <w:tcW w:w="1260" w:type="dxa"/>
            <w:vAlign w:val="center"/>
          </w:tcPr>
          <w:p w14:paraId="433BCBE5" w14:textId="77777777" w:rsidR="00EB38D7" w:rsidRPr="002C29A3" w:rsidRDefault="00EB38D7" w:rsidP="009C4372">
            <w:pPr>
              <w:pStyle w:val="TableParagraph"/>
              <w:spacing w:before="188"/>
              <w:ind w:left="293" w:right="281"/>
              <w:jc w:val="center"/>
              <w:rPr>
                <w:b/>
                <w:sz w:val="24"/>
                <w:szCs w:val="24"/>
              </w:rPr>
            </w:pPr>
            <w:r w:rsidRPr="002C29A3">
              <w:rPr>
                <w:b/>
                <w:sz w:val="24"/>
                <w:szCs w:val="24"/>
                <w:highlight w:val="yellow"/>
              </w:rPr>
              <w:t>1</w:t>
            </w:r>
            <w:r>
              <w:rPr>
                <w:b/>
                <w:sz w:val="24"/>
                <w:szCs w:val="24"/>
                <w:highlight w:val="yellow"/>
              </w:rPr>
              <w:t>4</w:t>
            </w:r>
            <w:r w:rsidRPr="002C29A3">
              <w:rPr>
                <w:b/>
                <w:sz w:val="24"/>
                <w:szCs w:val="24"/>
                <w:highlight w:val="yellow"/>
              </w:rPr>
              <w:t>,</w:t>
            </w:r>
            <w:r>
              <w:rPr>
                <w:b/>
                <w:sz w:val="24"/>
                <w:szCs w:val="24"/>
              </w:rPr>
              <w:t>0</w:t>
            </w:r>
          </w:p>
        </w:tc>
        <w:tc>
          <w:tcPr>
            <w:tcW w:w="5600" w:type="dxa"/>
          </w:tcPr>
          <w:p w14:paraId="6809E8AE" w14:textId="77777777" w:rsidR="00EB38D7" w:rsidRDefault="00EB38D7">
            <w:pPr>
              <w:pStyle w:val="TableParagraph"/>
              <w:ind w:left="109" w:right="1327"/>
              <w:rPr>
                <w:sz w:val="27"/>
              </w:rPr>
            </w:pPr>
          </w:p>
        </w:tc>
      </w:tr>
      <w:tr w:rsidR="00EB38D7" w14:paraId="65098CE5" w14:textId="77777777" w:rsidTr="00EB38D7">
        <w:trPr>
          <w:trHeight w:val="808"/>
        </w:trPr>
        <w:tc>
          <w:tcPr>
            <w:tcW w:w="811" w:type="dxa"/>
            <w:vMerge w:val="restart"/>
            <w:vAlign w:val="center"/>
          </w:tcPr>
          <w:p w14:paraId="5A69C31F" w14:textId="77777777" w:rsidR="00EB38D7" w:rsidRDefault="00EB38D7" w:rsidP="00EB38D7">
            <w:pPr>
              <w:jc w:val="center"/>
              <w:rPr>
                <w:sz w:val="2"/>
                <w:szCs w:val="2"/>
              </w:rPr>
            </w:pPr>
            <w:r>
              <w:rPr>
                <w:sz w:val="2"/>
                <w:szCs w:val="2"/>
              </w:rPr>
              <w:t>333</w:t>
            </w:r>
            <w:r w:rsidRPr="00EB38D7">
              <w:rPr>
                <w:b/>
                <w:sz w:val="27"/>
              </w:rPr>
              <w:t>3</w:t>
            </w:r>
          </w:p>
        </w:tc>
        <w:tc>
          <w:tcPr>
            <w:tcW w:w="1421" w:type="dxa"/>
            <w:vMerge w:val="restart"/>
            <w:vAlign w:val="center"/>
          </w:tcPr>
          <w:p w14:paraId="266F6A1C" w14:textId="77777777" w:rsidR="00EB38D7" w:rsidRDefault="00EB38D7" w:rsidP="00EB38D7">
            <w:pPr>
              <w:jc w:val="center"/>
              <w:rPr>
                <w:sz w:val="2"/>
                <w:szCs w:val="2"/>
              </w:rPr>
            </w:pPr>
            <w:r>
              <w:rPr>
                <w:sz w:val="2"/>
                <w:szCs w:val="2"/>
              </w:rPr>
              <w:t>Đ</w:t>
            </w:r>
            <w:r w:rsidRPr="00EB38D7">
              <w:rPr>
                <w:b/>
                <w:sz w:val="27"/>
              </w:rPr>
              <w:t xml:space="preserve"> ĐỘNG LƯỢNG</w:t>
            </w:r>
          </w:p>
        </w:tc>
        <w:tc>
          <w:tcPr>
            <w:tcW w:w="3060" w:type="dxa"/>
          </w:tcPr>
          <w:p w14:paraId="1B467297" w14:textId="77777777" w:rsidR="00EB38D7" w:rsidRPr="003120C9" w:rsidRDefault="00EB38D7">
            <w:pPr>
              <w:pStyle w:val="TableParagraph"/>
              <w:spacing w:before="146"/>
              <w:ind w:left="112"/>
              <w:rPr>
                <w:color w:val="000000"/>
                <w:sz w:val="26"/>
                <w:szCs w:val="26"/>
              </w:rPr>
            </w:pPr>
            <w:r w:rsidRPr="003120C9">
              <w:rPr>
                <w:color w:val="000000"/>
                <w:sz w:val="26"/>
                <w:szCs w:val="26"/>
              </w:rPr>
              <w:t>Động lượng và định luật bảo toàn động lượng</w:t>
            </w:r>
          </w:p>
        </w:tc>
        <w:tc>
          <w:tcPr>
            <w:tcW w:w="540" w:type="dxa"/>
            <w:vAlign w:val="center"/>
          </w:tcPr>
          <w:p w14:paraId="78A6CA18" w14:textId="77777777" w:rsidR="00EB38D7" w:rsidRPr="002C29A3" w:rsidRDefault="00EB38D7" w:rsidP="00BE42F4">
            <w:pPr>
              <w:pStyle w:val="TableParagraph"/>
              <w:spacing w:before="188"/>
              <w:ind w:left="12"/>
              <w:jc w:val="center"/>
              <w:rPr>
                <w:b/>
                <w:sz w:val="24"/>
                <w:szCs w:val="24"/>
              </w:rPr>
            </w:pPr>
            <w:r>
              <w:rPr>
                <w:b/>
                <w:sz w:val="24"/>
                <w:szCs w:val="24"/>
              </w:rPr>
              <w:t>1</w:t>
            </w:r>
          </w:p>
        </w:tc>
        <w:tc>
          <w:tcPr>
            <w:tcW w:w="540" w:type="dxa"/>
            <w:vAlign w:val="center"/>
          </w:tcPr>
          <w:p w14:paraId="31A3E03F" w14:textId="77777777" w:rsidR="00EB38D7" w:rsidRPr="002C29A3" w:rsidRDefault="00EB38D7" w:rsidP="00BE42F4">
            <w:pPr>
              <w:pStyle w:val="TableParagraph"/>
              <w:spacing w:before="188"/>
              <w:ind w:left="12"/>
              <w:jc w:val="center"/>
              <w:rPr>
                <w:b/>
                <w:sz w:val="24"/>
                <w:szCs w:val="24"/>
              </w:rPr>
            </w:pPr>
            <w:r>
              <w:rPr>
                <w:b/>
                <w:sz w:val="24"/>
                <w:szCs w:val="24"/>
              </w:rPr>
              <w:t>0</w:t>
            </w:r>
          </w:p>
        </w:tc>
        <w:tc>
          <w:tcPr>
            <w:tcW w:w="809" w:type="dxa"/>
            <w:vAlign w:val="center"/>
          </w:tcPr>
          <w:p w14:paraId="76DEAF85" w14:textId="77777777" w:rsidR="00EB38D7" w:rsidRPr="002C29A3" w:rsidRDefault="00EB38D7" w:rsidP="00BE42F4">
            <w:pPr>
              <w:pStyle w:val="TableParagraph"/>
              <w:spacing w:before="188"/>
              <w:ind w:left="111" w:right="96"/>
              <w:jc w:val="center"/>
              <w:rPr>
                <w:b/>
                <w:sz w:val="24"/>
                <w:szCs w:val="24"/>
                <w:highlight w:val="yellow"/>
              </w:rPr>
            </w:pPr>
            <w:r w:rsidRPr="002C29A3">
              <w:rPr>
                <w:b/>
                <w:sz w:val="24"/>
                <w:szCs w:val="24"/>
                <w:highlight w:val="yellow"/>
              </w:rPr>
              <w:t>1,0</w:t>
            </w:r>
          </w:p>
        </w:tc>
        <w:tc>
          <w:tcPr>
            <w:tcW w:w="540" w:type="dxa"/>
            <w:vAlign w:val="center"/>
          </w:tcPr>
          <w:p w14:paraId="58006AF7" w14:textId="77777777" w:rsidR="00EB38D7" w:rsidRPr="002C29A3" w:rsidRDefault="00EB38D7" w:rsidP="00BE42F4">
            <w:pPr>
              <w:pStyle w:val="TableParagraph"/>
              <w:spacing w:before="188"/>
              <w:ind w:left="16"/>
              <w:jc w:val="center"/>
              <w:rPr>
                <w:b/>
                <w:sz w:val="24"/>
                <w:szCs w:val="24"/>
              </w:rPr>
            </w:pPr>
            <w:r>
              <w:rPr>
                <w:b/>
                <w:sz w:val="24"/>
                <w:szCs w:val="24"/>
              </w:rPr>
              <w:t>1</w:t>
            </w:r>
          </w:p>
        </w:tc>
        <w:tc>
          <w:tcPr>
            <w:tcW w:w="540" w:type="dxa"/>
            <w:vAlign w:val="center"/>
          </w:tcPr>
          <w:p w14:paraId="23146411" w14:textId="77777777" w:rsidR="00EB38D7" w:rsidRPr="002C29A3" w:rsidRDefault="00EB38D7" w:rsidP="00BE42F4">
            <w:pPr>
              <w:pStyle w:val="TableParagraph"/>
              <w:spacing w:before="188"/>
              <w:ind w:left="16"/>
              <w:jc w:val="center"/>
              <w:rPr>
                <w:b/>
                <w:sz w:val="24"/>
                <w:szCs w:val="24"/>
              </w:rPr>
            </w:pPr>
            <w:r>
              <w:rPr>
                <w:b/>
                <w:sz w:val="24"/>
                <w:szCs w:val="24"/>
              </w:rPr>
              <w:t>1</w:t>
            </w:r>
          </w:p>
        </w:tc>
        <w:tc>
          <w:tcPr>
            <w:tcW w:w="881" w:type="dxa"/>
            <w:vAlign w:val="center"/>
          </w:tcPr>
          <w:p w14:paraId="604FADF3" w14:textId="77777777" w:rsidR="00EB38D7" w:rsidRPr="002C29A3" w:rsidRDefault="00EB38D7" w:rsidP="00BE42F4">
            <w:pPr>
              <w:pStyle w:val="TableParagraph"/>
              <w:spacing w:before="188"/>
              <w:ind w:left="138" w:right="122"/>
              <w:jc w:val="center"/>
              <w:rPr>
                <w:b/>
                <w:sz w:val="24"/>
                <w:szCs w:val="24"/>
                <w:highlight w:val="yellow"/>
              </w:rPr>
            </w:pPr>
            <w:r>
              <w:rPr>
                <w:b/>
                <w:sz w:val="24"/>
                <w:szCs w:val="24"/>
                <w:highlight w:val="yellow"/>
              </w:rPr>
              <w:t>2</w:t>
            </w:r>
            <w:r w:rsidRPr="002C29A3">
              <w:rPr>
                <w:b/>
                <w:sz w:val="24"/>
                <w:szCs w:val="24"/>
                <w:highlight w:val="yellow"/>
              </w:rPr>
              <w:t>,</w:t>
            </w:r>
            <w:r>
              <w:rPr>
                <w:b/>
                <w:sz w:val="24"/>
                <w:szCs w:val="24"/>
                <w:highlight w:val="yellow"/>
              </w:rPr>
              <w:t>5</w:t>
            </w:r>
          </w:p>
        </w:tc>
        <w:tc>
          <w:tcPr>
            <w:tcW w:w="650" w:type="dxa"/>
            <w:vAlign w:val="center"/>
          </w:tcPr>
          <w:p w14:paraId="6BD131F2" w14:textId="77777777" w:rsidR="00EB38D7" w:rsidRPr="002C29A3" w:rsidRDefault="00EB38D7" w:rsidP="00BE42F4">
            <w:pPr>
              <w:pStyle w:val="TableParagraph"/>
              <w:spacing w:before="188"/>
              <w:ind w:left="11"/>
              <w:jc w:val="center"/>
              <w:rPr>
                <w:b/>
                <w:sz w:val="24"/>
                <w:szCs w:val="24"/>
              </w:rPr>
            </w:pPr>
            <w:r>
              <w:rPr>
                <w:b/>
                <w:sz w:val="24"/>
                <w:szCs w:val="24"/>
              </w:rPr>
              <w:t>0</w:t>
            </w:r>
          </w:p>
        </w:tc>
        <w:tc>
          <w:tcPr>
            <w:tcW w:w="720" w:type="dxa"/>
            <w:vAlign w:val="center"/>
          </w:tcPr>
          <w:p w14:paraId="5375F59E" w14:textId="77777777" w:rsidR="00EB38D7" w:rsidRPr="002C29A3" w:rsidRDefault="00EB38D7" w:rsidP="00BE42F4">
            <w:pPr>
              <w:pStyle w:val="TableParagraph"/>
              <w:spacing w:before="188"/>
              <w:ind w:left="12"/>
              <w:jc w:val="center"/>
              <w:rPr>
                <w:b/>
                <w:sz w:val="24"/>
                <w:szCs w:val="24"/>
              </w:rPr>
            </w:pPr>
            <w:r>
              <w:rPr>
                <w:b/>
                <w:sz w:val="24"/>
                <w:szCs w:val="24"/>
              </w:rPr>
              <w:t>1</w:t>
            </w:r>
          </w:p>
        </w:tc>
        <w:tc>
          <w:tcPr>
            <w:tcW w:w="811" w:type="dxa"/>
            <w:vAlign w:val="center"/>
          </w:tcPr>
          <w:p w14:paraId="6F5C8D08" w14:textId="77777777" w:rsidR="00EB38D7" w:rsidRPr="002C29A3" w:rsidRDefault="00EB38D7" w:rsidP="00BE42F4">
            <w:pPr>
              <w:pStyle w:val="TableParagraph"/>
              <w:spacing w:before="188"/>
              <w:ind w:left="111" w:right="96"/>
              <w:jc w:val="center"/>
              <w:rPr>
                <w:b/>
                <w:sz w:val="24"/>
                <w:szCs w:val="24"/>
              </w:rPr>
            </w:pPr>
            <w:r>
              <w:rPr>
                <w:b/>
                <w:sz w:val="24"/>
                <w:szCs w:val="24"/>
                <w:highlight w:val="yellow"/>
              </w:rPr>
              <w:t>2</w:t>
            </w:r>
            <w:r w:rsidRPr="002C29A3">
              <w:rPr>
                <w:b/>
                <w:sz w:val="24"/>
                <w:szCs w:val="24"/>
                <w:highlight w:val="yellow"/>
              </w:rPr>
              <w:t>,0</w:t>
            </w:r>
          </w:p>
        </w:tc>
        <w:tc>
          <w:tcPr>
            <w:tcW w:w="540" w:type="dxa"/>
            <w:vAlign w:val="center"/>
          </w:tcPr>
          <w:p w14:paraId="4C9B558E" w14:textId="77777777" w:rsidR="00EB38D7" w:rsidRPr="002C29A3" w:rsidRDefault="00EB38D7" w:rsidP="00BE42F4">
            <w:pPr>
              <w:pStyle w:val="TableParagraph"/>
              <w:spacing w:before="188"/>
              <w:ind w:left="10"/>
              <w:jc w:val="center"/>
              <w:rPr>
                <w:b/>
                <w:sz w:val="24"/>
                <w:szCs w:val="24"/>
              </w:rPr>
            </w:pPr>
            <w:r>
              <w:rPr>
                <w:b/>
                <w:sz w:val="24"/>
                <w:szCs w:val="24"/>
              </w:rPr>
              <w:t>0</w:t>
            </w:r>
          </w:p>
        </w:tc>
        <w:tc>
          <w:tcPr>
            <w:tcW w:w="629" w:type="dxa"/>
            <w:vAlign w:val="center"/>
          </w:tcPr>
          <w:p w14:paraId="7E2E06EB" w14:textId="77777777" w:rsidR="00EB38D7" w:rsidRPr="002C29A3" w:rsidRDefault="00C37CE5" w:rsidP="00BE42F4">
            <w:pPr>
              <w:pStyle w:val="TableParagraph"/>
              <w:spacing w:before="188"/>
              <w:ind w:left="12"/>
              <w:jc w:val="center"/>
              <w:rPr>
                <w:b/>
                <w:sz w:val="24"/>
                <w:szCs w:val="24"/>
              </w:rPr>
            </w:pPr>
            <w:r>
              <w:rPr>
                <w:b/>
                <w:sz w:val="24"/>
                <w:szCs w:val="24"/>
              </w:rPr>
              <w:t>1</w:t>
            </w:r>
          </w:p>
        </w:tc>
        <w:tc>
          <w:tcPr>
            <w:tcW w:w="790" w:type="dxa"/>
            <w:vAlign w:val="center"/>
          </w:tcPr>
          <w:p w14:paraId="46CC5983" w14:textId="77777777" w:rsidR="00EB38D7" w:rsidRPr="002C29A3" w:rsidRDefault="00EB38D7" w:rsidP="00BE42F4">
            <w:pPr>
              <w:pStyle w:val="TableParagraph"/>
              <w:spacing w:before="188"/>
              <w:ind w:left="111" w:right="96"/>
              <w:jc w:val="center"/>
              <w:rPr>
                <w:b/>
                <w:sz w:val="24"/>
                <w:szCs w:val="24"/>
              </w:rPr>
            </w:pPr>
            <w:r w:rsidRPr="002C29A3">
              <w:rPr>
                <w:b/>
                <w:sz w:val="24"/>
                <w:szCs w:val="24"/>
                <w:highlight w:val="yellow"/>
              </w:rPr>
              <w:t>0</w:t>
            </w:r>
          </w:p>
        </w:tc>
        <w:tc>
          <w:tcPr>
            <w:tcW w:w="629" w:type="dxa"/>
            <w:vAlign w:val="center"/>
          </w:tcPr>
          <w:p w14:paraId="2892BF0C" w14:textId="77777777" w:rsidR="00EB38D7" w:rsidRPr="002C29A3" w:rsidRDefault="00EB38D7" w:rsidP="00BE42F4">
            <w:pPr>
              <w:pStyle w:val="TableParagraph"/>
              <w:spacing w:before="188"/>
              <w:ind w:left="12"/>
              <w:jc w:val="center"/>
              <w:rPr>
                <w:b/>
                <w:sz w:val="24"/>
                <w:szCs w:val="24"/>
              </w:rPr>
            </w:pPr>
            <w:r>
              <w:rPr>
                <w:b/>
                <w:sz w:val="24"/>
                <w:szCs w:val="24"/>
              </w:rPr>
              <w:t>2</w:t>
            </w:r>
          </w:p>
        </w:tc>
        <w:tc>
          <w:tcPr>
            <w:tcW w:w="631" w:type="dxa"/>
            <w:vAlign w:val="center"/>
          </w:tcPr>
          <w:p w14:paraId="20B7FBA3" w14:textId="77777777" w:rsidR="00EB38D7" w:rsidRPr="002C29A3" w:rsidRDefault="00C37CE5" w:rsidP="00BE42F4">
            <w:pPr>
              <w:pStyle w:val="TableParagraph"/>
              <w:spacing w:before="188"/>
              <w:ind w:left="14"/>
              <w:jc w:val="center"/>
              <w:rPr>
                <w:b/>
                <w:sz w:val="24"/>
                <w:szCs w:val="24"/>
              </w:rPr>
            </w:pPr>
            <w:r>
              <w:rPr>
                <w:b/>
                <w:sz w:val="24"/>
                <w:szCs w:val="24"/>
              </w:rPr>
              <w:t>3</w:t>
            </w:r>
          </w:p>
        </w:tc>
        <w:tc>
          <w:tcPr>
            <w:tcW w:w="1260" w:type="dxa"/>
            <w:vAlign w:val="center"/>
          </w:tcPr>
          <w:p w14:paraId="4D3D729B" w14:textId="77777777" w:rsidR="00EB38D7" w:rsidRPr="002C29A3" w:rsidRDefault="00EB38D7" w:rsidP="00BE42F4">
            <w:pPr>
              <w:pStyle w:val="TableParagraph"/>
              <w:spacing w:before="188"/>
              <w:ind w:left="293" w:right="281"/>
              <w:jc w:val="center"/>
              <w:rPr>
                <w:b/>
                <w:sz w:val="24"/>
                <w:szCs w:val="24"/>
              </w:rPr>
            </w:pPr>
            <w:r>
              <w:rPr>
                <w:b/>
                <w:sz w:val="24"/>
                <w:szCs w:val="24"/>
                <w:highlight w:val="yellow"/>
              </w:rPr>
              <w:t>5</w:t>
            </w:r>
            <w:r w:rsidRPr="002C29A3">
              <w:rPr>
                <w:b/>
                <w:sz w:val="24"/>
                <w:szCs w:val="24"/>
                <w:highlight w:val="yellow"/>
              </w:rPr>
              <w:t>,</w:t>
            </w:r>
            <w:r>
              <w:rPr>
                <w:b/>
                <w:sz w:val="24"/>
                <w:szCs w:val="24"/>
                <w:highlight w:val="yellow"/>
              </w:rPr>
              <w:t>5</w:t>
            </w:r>
          </w:p>
        </w:tc>
        <w:tc>
          <w:tcPr>
            <w:tcW w:w="5600" w:type="dxa"/>
          </w:tcPr>
          <w:p w14:paraId="49628EB5" w14:textId="77777777" w:rsidR="00EB38D7" w:rsidRDefault="00EB38D7">
            <w:pPr>
              <w:pStyle w:val="TableParagraph"/>
              <w:ind w:left="109" w:right="1327"/>
              <w:rPr>
                <w:sz w:val="27"/>
              </w:rPr>
            </w:pPr>
          </w:p>
        </w:tc>
      </w:tr>
      <w:tr w:rsidR="00EB38D7" w14:paraId="7E2C7AB9" w14:textId="77777777" w:rsidTr="00EB38D7">
        <w:trPr>
          <w:trHeight w:val="619"/>
        </w:trPr>
        <w:tc>
          <w:tcPr>
            <w:tcW w:w="811" w:type="dxa"/>
            <w:vMerge/>
          </w:tcPr>
          <w:p w14:paraId="3A6F108C" w14:textId="77777777" w:rsidR="00EB38D7" w:rsidRDefault="00EB38D7">
            <w:pPr>
              <w:rPr>
                <w:sz w:val="2"/>
                <w:szCs w:val="2"/>
              </w:rPr>
            </w:pPr>
          </w:p>
        </w:tc>
        <w:tc>
          <w:tcPr>
            <w:tcW w:w="1421" w:type="dxa"/>
            <w:vMerge/>
          </w:tcPr>
          <w:p w14:paraId="51DA9F27" w14:textId="77777777" w:rsidR="00EB38D7" w:rsidRDefault="00EB38D7">
            <w:pPr>
              <w:rPr>
                <w:sz w:val="2"/>
                <w:szCs w:val="2"/>
              </w:rPr>
            </w:pPr>
          </w:p>
        </w:tc>
        <w:tc>
          <w:tcPr>
            <w:tcW w:w="3060" w:type="dxa"/>
          </w:tcPr>
          <w:p w14:paraId="4B188245" w14:textId="77777777" w:rsidR="00EB38D7" w:rsidRPr="003120C9" w:rsidRDefault="00EB38D7">
            <w:pPr>
              <w:pStyle w:val="TableParagraph"/>
              <w:spacing w:before="146"/>
              <w:ind w:left="112"/>
              <w:rPr>
                <w:color w:val="000000"/>
                <w:sz w:val="26"/>
                <w:szCs w:val="26"/>
              </w:rPr>
            </w:pPr>
            <w:r w:rsidRPr="003120C9">
              <w:rPr>
                <w:color w:val="000000"/>
                <w:sz w:val="26"/>
                <w:szCs w:val="26"/>
              </w:rPr>
              <w:t>Các loại va chạm</w:t>
            </w:r>
          </w:p>
        </w:tc>
        <w:tc>
          <w:tcPr>
            <w:tcW w:w="540" w:type="dxa"/>
            <w:vAlign w:val="center"/>
          </w:tcPr>
          <w:p w14:paraId="064A6883" w14:textId="77777777" w:rsidR="00EB38D7" w:rsidRPr="002C29A3" w:rsidRDefault="00EB38D7" w:rsidP="00BE42F4">
            <w:pPr>
              <w:pStyle w:val="TableParagraph"/>
              <w:spacing w:before="188"/>
              <w:ind w:left="12"/>
              <w:jc w:val="center"/>
              <w:rPr>
                <w:b/>
                <w:sz w:val="24"/>
                <w:szCs w:val="24"/>
              </w:rPr>
            </w:pPr>
            <w:r>
              <w:rPr>
                <w:b/>
                <w:sz w:val="24"/>
                <w:szCs w:val="24"/>
              </w:rPr>
              <w:t>0</w:t>
            </w:r>
          </w:p>
        </w:tc>
        <w:tc>
          <w:tcPr>
            <w:tcW w:w="540" w:type="dxa"/>
            <w:vAlign w:val="center"/>
          </w:tcPr>
          <w:p w14:paraId="6F981C17" w14:textId="77777777" w:rsidR="00EB38D7" w:rsidRPr="002C29A3" w:rsidRDefault="00EB38D7" w:rsidP="00BE42F4">
            <w:pPr>
              <w:pStyle w:val="TableParagraph"/>
              <w:spacing w:before="188"/>
              <w:ind w:left="12"/>
              <w:jc w:val="center"/>
              <w:rPr>
                <w:b/>
                <w:sz w:val="24"/>
                <w:szCs w:val="24"/>
              </w:rPr>
            </w:pPr>
            <w:r>
              <w:rPr>
                <w:b/>
                <w:sz w:val="24"/>
                <w:szCs w:val="24"/>
              </w:rPr>
              <w:t>1</w:t>
            </w:r>
          </w:p>
        </w:tc>
        <w:tc>
          <w:tcPr>
            <w:tcW w:w="809" w:type="dxa"/>
            <w:vAlign w:val="center"/>
          </w:tcPr>
          <w:p w14:paraId="397A8888" w14:textId="77777777" w:rsidR="00EB38D7" w:rsidRPr="002C29A3" w:rsidRDefault="00EB38D7" w:rsidP="00BE42F4">
            <w:pPr>
              <w:pStyle w:val="TableParagraph"/>
              <w:spacing w:before="188"/>
              <w:ind w:left="111" w:right="96"/>
              <w:jc w:val="center"/>
              <w:rPr>
                <w:b/>
                <w:sz w:val="24"/>
                <w:szCs w:val="24"/>
                <w:highlight w:val="yellow"/>
              </w:rPr>
            </w:pPr>
            <w:r w:rsidRPr="002C29A3">
              <w:rPr>
                <w:b/>
                <w:sz w:val="24"/>
                <w:szCs w:val="24"/>
                <w:highlight w:val="yellow"/>
              </w:rPr>
              <w:t>1,0</w:t>
            </w:r>
          </w:p>
        </w:tc>
        <w:tc>
          <w:tcPr>
            <w:tcW w:w="540" w:type="dxa"/>
            <w:vAlign w:val="center"/>
          </w:tcPr>
          <w:p w14:paraId="2CD48BB8" w14:textId="77777777" w:rsidR="00EB38D7" w:rsidRPr="002C29A3" w:rsidRDefault="00EB38D7" w:rsidP="00BE42F4">
            <w:pPr>
              <w:pStyle w:val="TableParagraph"/>
              <w:spacing w:before="188"/>
              <w:ind w:left="16"/>
              <w:jc w:val="center"/>
              <w:rPr>
                <w:b/>
                <w:sz w:val="24"/>
                <w:szCs w:val="24"/>
              </w:rPr>
            </w:pPr>
            <w:r>
              <w:rPr>
                <w:b/>
                <w:sz w:val="24"/>
                <w:szCs w:val="24"/>
              </w:rPr>
              <w:t>1</w:t>
            </w:r>
          </w:p>
        </w:tc>
        <w:tc>
          <w:tcPr>
            <w:tcW w:w="540" w:type="dxa"/>
            <w:vAlign w:val="center"/>
          </w:tcPr>
          <w:p w14:paraId="7100E22A" w14:textId="77777777" w:rsidR="00EB38D7" w:rsidRPr="002C29A3" w:rsidRDefault="00EB38D7" w:rsidP="00BE42F4">
            <w:pPr>
              <w:pStyle w:val="TableParagraph"/>
              <w:spacing w:before="188"/>
              <w:ind w:left="16"/>
              <w:jc w:val="center"/>
              <w:rPr>
                <w:b/>
                <w:sz w:val="24"/>
                <w:szCs w:val="24"/>
              </w:rPr>
            </w:pPr>
            <w:r>
              <w:rPr>
                <w:b/>
                <w:sz w:val="24"/>
                <w:szCs w:val="24"/>
              </w:rPr>
              <w:t>0</w:t>
            </w:r>
          </w:p>
        </w:tc>
        <w:tc>
          <w:tcPr>
            <w:tcW w:w="881" w:type="dxa"/>
            <w:vAlign w:val="center"/>
          </w:tcPr>
          <w:p w14:paraId="49F15AAC" w14:textId="77777777" w:rsidR="00EB38D7" w:rsidRPr="002C29A3" w:rsidRDefault="00EB38D7" w:rsidP="00BE42F4">
            <w:pPr>
              <w:pStyle w:val="TableParagraph"/>
              <w:spacing w:before="188"/>
              <w:ind w:left="138" w:right="122"/>
              <w:jc w:val="center"/>
              <w:rPr>
                <w:b/>
                <w:sz w:val="24"/>
                <w:szCs w:val="24"/>
                <w:highlight w:val="yellow"/>
              </w:rPr>
            </w:pPr>
            <w:r w:rsidRPr="002C29A3">
              <w:rPr>
                <w:b/>
                <w:sz w:val="24"/>
                <w:szCs w:val="24"/>
                <w:highlight w:val="yellow"/>
              </w:rPr>
              <w:t>1,0</w:t>
            </w:r>
          </w:p>
        </w:tc>
        <w:tc>
          <w:tcPr>
            <w:tcW w:w="650" w:type="dxa"/>
            <w:vAlign w:val="center"/>
          </w:tcPr>
          <w:p w14:paraId="4B30443D" w14:textId="77777777" w:rsidR="00EB38D7" w:rsidRPr="002C29A3" w:rsidRDefault="00EB38D7" w:rsidP="00BE42F4">
            <w:pPr>
              <w:pStyle w:val="TableParagraph"/>
              <w:spacing w:before="188"/>
              <w:ind w:left="11"/>
              <w:jc w:val="center"/>
              <w:rPr>
                <w:b/>
                <w:sz w:val="24"/>
                <w:szCs w:val="24"/>
              </w:rPr>
            </w:pPr>
            <w:r>
              <w:rPr>
                <w:b/>
                <w:sz w:val="24"/>
                <w:szCs w:val="24"/>
              </w:rPr>
              <w:t>0</w:t>
            </w:r>
          </w:p>
        </w:tc>
        <w:tc>
          <w:tcPr>
            <w:tcW w:w="720" w:type="dxa"/>
            <w:vAlign w:val="center"/>
          </w:tcPr>
          <w:p w14:paraId="15B6A424" w14:textId="77777777" w:rsidR="00EB38D7" w:rsidRPr="002C29A3" w:rsidRDefault="00EB38D7" w:rsidP="00BE42F4">
            <w:pPr>
              <w:pStyle w:val="TableParagraph"/>
              <w:spacing w:before="188"/>
              <w:ind w:left="12"/>
              <w:jc w:val="center"/>
              <w:rPr>
                <w:b/>
                <w:sz w:val="24"/>
                <w:szCs w:val="24"/>
              </w:rPr>
            </w:pPr>
            <w:r>
              <w:rPr>
                <w:b/>
                <w:sz w:val="24"/>
                <w:szCs w:val="24"/>
              </w:rPr>
              <w:t>0</w:t>
            </w:r>
          </w:p>
        </w:tc>
        <w:tc>
          <w:tcPr>
            <w:tcW w:w="811" w:type="dxa"/>
            <w:vAlign w:val="center"/>
          </w:tcPr>
          <w:p w14:paraId="1AC3B39A" w14:textId="77777777" w:rsidR="00EB38D7" w:rsidRPr="002C29A3" w:rsidRDefault="00EB38D7" w:rsidP="00BE42F4">
            <w:pPr>
              <w:pStyle w:val="TableParagraph"/>
              <w:spacing w:before="188"/>
              <w:ind w:left="111" w:right="96"/>
              <w:jc w:val="center"/>
              <w:rPr>
                <w:b/>
                <w:sz w:val="24"/>
                <w:szCs w:val="24"/>
              </w:rPr>
            </w:pPr>
            <w:r w:rsidRPr="002C29A3">
              <w:rPr>
                <w:b/>
                <w:sz w:val="24"/>
                <w:szCs w:val="24"/>
                <w:highlight w:val="yellow"/>
              </w:rPr>
              <w:t>0</w:t>
            </w:r>
          </w:p>
        </w:tc>
        <w:tc>
          <w:tcPr>
            <w:tcW w:w="540" w:type="dxa"/>
            <w:vAlign w:val="center"/>
          </w:tcPr>
          <w:p w14:paraId="60CDC919" w14:textId="77777777" w:rsidR="00EB38D7" w:rsidRPr="002C29A3" w:rsidRDefault="00EB38D7" w:rsidP="00BE42F4">
            <w:pPr>
              <w:pStyle w:val="TableParagraph"/>
              <w:spacing w:before="188"/>
              <w:ind w:left="10"/>
              <w:jc w:val="center"/>
              <w:rPr>
                <w:b/>
                <w:sz w:val="24"/>
                <w:szCs w:val="24"/>
              </w:rPr>
            </w:pPr>
            <w:r>
              <w:rPr>
                <w:b/>
                <w:sz w:val="24"/>
                <w:szCs w:val="24"/>
              </w:rPr>
              <w:t>0</w:t>
            </w:r>
          </w:p>
        </w:tc>
        <w:tc>
          <w:tcPr>
            <w:tcW w:w="629" w:type="dxa"/>
            <w:vAlign w:val="center"/>
          </w:tcPr>
          <w:p w14:paraId="51A8C016" w14:textId="77777777" w:rsidR="00EB38D7" w:rsidRPr="002C29A3" w:rsidRDefault="00EB38D7" w:rsidP="00BE42F4">
            <w:pPr>
              <w:pStyle w:val="TableParagraph"/>
              <w:spacing w:before="188"/>
              <w:ind w:left="12"/>
              <w:jc w:val="center"/>
              <w:rPr>
                <w:b/>
                <w:sz w:val="24"/>
                <w:szCs w:val="24"/>
              </w:rPr>
            </w:pPr>
            <w:r>
              <w:rPr>
                <w:b/>
                <w:sz w:val="24"/>
                <w:szCs w:val="24"/>
              </w:rPr>
              <w:t>0</w:t>
            </w:r>
          </w:p>
        </w:tc>
        <w:tc>
          <w:tcPr>
            <w:tcW w:w="790" w:type="dxa"/>
            <w:vAlign w:val="center"/>
          </w:tcPr>
          <w:p w14:paraId="51DDFD6F" w14:textId="77777777" w:rsidR="00EB38D7" w:rsidRPr="002C29A3" w:rsidRDefault="00EB38D7" w:rsidP="00BE42F4">
            <w:pPr>
              <w:pStyle w:val="TableParagraph"/>
              <w:spacing w:before="188"/>
              <w:ind w:left="111" w:right="96"/>
              <w:jc w:val="center"/>
              <w:rPr>
                <w:b/>
                <w:sz w:val="24"/>
                <w:szCs w:val="24"/>
              </w:rPr>
            </w:pPr>
            <w:r>
              <w:rPr>
                <w:b/>
                <w:sz w:val="24"/>
                <w:szCs w:val="24"/>
                <w:highlight w:val="yellow"/>
              </w:rPr>
              <w:t>0</w:t>
            </w:r>
          </w:p>
        </w:tc>
        <w:tc>
          <w:tcPr>
            <w:tcW w:w="629" w:type="dxa"/>
            <w:vAlign w:val="center"/>
          </w:tcPr>
          <w:p w14:paraId="4C506550" w14:textId="77777777" w:rsidR="00EB38D7" w:rsidRPr="002C29A3" w:rsidRDefault="00EB38D7" w:rsidP="00BE42F4">
            <w:pPr>
              <w:pStyle w:val="TableParagraph"/>
              <w:spacing w:before="188"/>
              <w:ind w:left="12"/>
              <w:jc w:val="center"/>
              <w:rPr>
                <w:b/>
                <w:sz w:val="24"/>
                <w:szCs w:val="24"/>
              </w:rPr>
            </w:pPr>
            <w:r>
              <w:rPr>
                <w:b/>
                <w:sz w:val="24"/>
                <w:szCs w:val="24"/>
              </w:rPr>
              <w:t>1</w:t>
            </w:r>
          </w:p>
        </w:tc>
        <w:tc>
          <w:tcPr>
            <w:tcW w:w="631" w:type="dxa"/>
            <w:vAlign w:val="center"/>
          </w:tcPr>
          <w:p w14:paraId="434B8DAC" w14:textId="77777777" w:rsidR="00EB38D7" w:rsidRPr="002C29A3" w:rsidRDefault="00EB38D7" w:rsidP="00BE42F4">
            <w:pPr>
              <w:pStyle w:val="TableParagraph"/>
              <w:spacing w:before="188"/>
              <w:ind w:left="14"/>
              <w:jc w:val="center"/>
              <w:rPr>
                <w:b/>
                <w:sz w:val="24"/>
                <w:szCs w:val="24"/>
              </w:rPr>
            </w:pPr>
            <w:r>
              <w:rPr>
                <w:b/>
                <w:sz w:val="24"/>
                <w:szCs w:val="24"/>
              </w:rPr>
              <w:t>1</w:t>
            </w:r>
          </w:p>
        </w:tc>
        <w:tc>
          <w:tcPr>
            <w:tcW w:w="1260" w:type="dxa"/>
            <w:vAlign w:val="center"/>
          </w:tcPr>
          <w:p w14:paraId="4486D0A2" w14:textId="77777777" w:rsidR="00EB38D7" w:rsidRPr="002C29A3" w:rsidRDefault="00EB38D7" w:rsidP="00BE42F4">
            <w:pPr>
              <w:pStyle w:val="TableParagraph"/>
              <w:spacing w:before="188"/>
              <w:ind w:left="293" w:right="281"/>
              <w:jc w:val="center"/>
              <w:rPr>
                <w:b/>
                <w:sz w:val="24"/>
                <w:szCs w:val="24"/>
              </w:rPr>
            </w:pPr>
            <w:r>
              <w:rPr>
                <w:b/>
                <w:sz w:val="24"/>
                <w:szCs w:val="24"/>
                <w:highlight w:val="yellow"/>
              </w:rPr>
              <w:t>2</w:t>
            </w:r>
            <w:r w:rsidRPr="002C29A3">
              <w:rPr>
                <w:b/>
                <w:sz w:val="24"/>
                <w:szCs w:val="24"/>
                <w:highlight w:val="yellow"/>
              </w:rPr>
              <w:t>,0</w:t>
            </w:r>
          </w:p>
        </w:tc>
        <w:tc>
          <w:tcPr>
            <w:tcW w:w="5600" w:type="dxa"/>
          </w:tcPr>
          <w:p w14:paraId="02FEA5D4" w14:textId="77777777" w:rsidR="00EB38D7" w:rsidRPr="00EB38D7" w:rsidRDefault="00EB38D7">
            <w:pPr>
              <w:pStyle w:val="TableParagraph"/>
              <w:ind w:left="109" w:right="1327"/>
              <w:rPr>
                <w:b/>
                <w:sz w:val="27"/>
              </w:rPr>
            </w:pPr>
          </w:p>
        </w:tc>
      </w:tr>
      <w:tr w:rsidR="00EB38D7" w14:paraId="24B8CE45" w14:textId="77777777" w:rsidTr="00EB38D7">
        <w:trPr>
          <w:trHeight w:val="898"/>
        </w:trPr>
        <w:tc>
          <w:tcPr>
            <w:tcW w:w="811" w:type="dxa"/>
            <w:vMerge w:val="restart"/>
            <w:vAlign w:val="center"/>
          </w:tcPr>
          <w:p w14:paraId="0B6CFAB5" w14:textId="77777777" w:rsidR="00EB38D7" w:rsidRDefault="00EB38D7" w:rsidP="00EB38D7">
            <w:pPr>
              <w:jc w:val="center"/>
              <w:rPr>
                <w:sz w:val="2"/>
                <w:szCs w:val="2"/>
              </w:rPr>
            </w:pPr>
            <w:r>
              <w:rPr>
                <w:b/>
                <w:sz w:val="27"/>
              </w:rPr>
              <w:t>4</w:t>
            </w:r>
          </w:p>
        </w:tc>
        <w:tc>
          <w:tcPr>
            <w:tcW w:w="1421" w:type="dxa"/>
            <w:vMerge w:val="restart"/>
            <w:vAlign w:val="center"/>
          </w:tcPr>
          <w:p w14:paraId="6EDAA0BB" w14:textId="77777777" w:rsidR="00EB38D7" w:rsidRDefault="00EB38D7" w:rsidP="00EB38D7">
            <w:pPr>
              <w:jc w:val="center"/>
              <w:rPr>
                <w:sz w:val="2"/>
                <w:szCs w:val="2"/>
              </w:rPr>
            </w:pPr>
            <w:r w:rsidRPr="00EB38D7">
              <w:rPr>
                <w:b/>
                <w:sz w:val="27"/>
              </w:rPr>
              <w:t>CHUYỂN ĐỘNG TRÒN</w:t>
            </w:r>
          </w:p>
        </w:tc>
        <w:tc>
          <w:tcPr>
            <w:tcW w:w="3060" w:type="dxa"/>
          </w:tcPr>
          <w:p w14:paraId="545521DD" w14:textId="77777777" w:rsidR="00EB38D7" w:rsidRPr="003120C9" w:rsidRDefault="00EB38D7">
            <w:pPr>
              <w:pStyle w:val="TableParagraph"/>
              <w:spacing w:before="146"/>
              <w:ind w:left="112"/>
              <w:rPr>
                <w:color w:val="000000"/>
                <w:sz w:val="26"/>
                <w:szCs w:val="26"/>
              </w:rPr>
            </w:pPr>
            <w:r w:rsidRPr="003120C9">
              <w:rPr>
                <w:color w:val="000000"/>
                <w:sz w:val="26"/>
                <w:szCs w:val="26"/>
              </w:rPr>
              <w:t>Động học của chuyển động tròn</w:t>
            </w:r>
          </w:p>
        </w:tc>
        <w:tc>
          <w:tcPr>
            <w:tcW w:w="540" w:type="dxa"/>
            <w:vAlign w:val="center"/>
          </w:tcPr>
          <w:p w14:paraId="610105E8" w14:textId="77777777" w:rsidR="00EB38D7" w:rsidRPr="002C29A3" w:rsidRDefault="00EB38D7" w:rsidP="00BE42F4">
            <w:pPr>
              <w:pStyle w:val="TableParagraph"/>
              <w:spacing w:before="188"/>
              <w:ind w:left="12"/>
              <w:jc w:val="center"/>
              <w:rPr>
                <w:b/>
                <w:sz w:val="24"/>
                <w:szCs w:val="24"/>
              </w:rPr>
            </w:pPr>
            <w:r>
              <w:rPr>
                <w:b/>
                <w:sz w:val="24"/>
                <w:szCs w:val="24"/>
              </w:rPr>
              <w:t>1</w:t>
            </w:r>
          </w:p>
        </w:tc>
        <w:tc>
          <w:tcPr>
            <w:tcW w:w="540" w:type="dxa"/>
            <w:vAlign w:val="center"/>
          </w:tcPr>
          <w:p w14:paraId="7F4C8153" w14:textId="77777777" w:rsidR="00EB38D7" w:rsidRPr="002C29A3" w:rsidRDefault="00C37CE5" w:rsidP="00BE42F4">
            <w:pPr>
              <w:pStyle w:val="TableParagraph"/>
              <w:spacing w:before="188"/>
              <w:ind w:left="12"/>
              <w:jc w:val="center"/>
              <w:rPr>
                <w:b/>
                <w:sz w:val="24"/>
                <w:szCs w:val="24"/>
              </w:rPr>
            </w:pPr>
            <w:r>
              <w:rPr>
                <w:b/>
                <w:sz w:val="24"/>
                <w:szCs w:val="24"/>
              </w:rPr>
              <w:t>1</w:t>
            </w:r>
          </w:p>
        </w:tc>
        <w:tc>
          <w:tcPr>
            <w:tcW w:w="809" w:type="dxa"/>
            <w:vAlign w:val="center"/>
          </w:tcPr>
          <w:p w14:paraId="350A4A82" w14:textId="77777777" w:rsidR="00EB38D7" w:rsidRPr="002C29A3" w:rsidRDefault="00EB38D7" w:rsidP="00BE42F4">
            <w:pPr>
              <w:pStyle w:val="TableParagraph"/>
              <w:spacing w:before="188"/>
              <w:ind w:left="111" w:right="96"/>
              <w:jc w:val="center"/>
              <w:rPr>
                <w:b/>
                <w:sz w:val="24"/>
                <w:szCs w:val="24"/>
                <w:highlight w:val="yellow"/>
              </w:rPr>
            </w:pPr>
            <w:r w:rsidRPr="002C29A3">
              <w:rPr>
                <w:b/>
                <w:sz w:val="24"/>
                <w:szCs w:val="24"/>
                <w:highlight w:val="yellow"/>
              </w:rPr>
              <w:t>1,0</w:t>
            </w:r>
          </w:p>
        </w:tc>
        <w:tc>
          <w:tcPr>
            <w:tcW w:w="540" w:type="dxa"/>
            <w:vAlign w:val="center"/>
          </w:tcPr>
          <w:p w14:paraId="66D932B8" w14:textId="77777777" w:rsidR="00EB38D7" w:rsidRPr="002C29A3" w:rsidRDefault="00EB38D7" w:rsidP="00BE42F4">
            <w:pPr>
              <w:pStyle w:val="TableParagraph"/>
              <w:spacing w:before="188"/>
              <w:ind w:left="16"/>
              <w:jc w:val="center"/>
              <w:rPr>
                <w:b/>
                <w:sz w:val="24"/>
                <w:szCs w:val="24"/>
              </w:rPr>
            </w:pPr>
            <w:r>
              <w:rPr>
                <w:b/>
                <w:sz w:val="24"/>
                <w:szCs w:val="24"/>
              </w:rPr>
              <w:t>1</w:t>
            </w:r>
          </w:p>
        </w:tc>
        <w:tc>
          <w:tcPr>
            <w:tcW w:w="540" w:type="dxa"/>
            <w:vAlign w:val="center"/>
          </w:tcPr>
          <w:p w14:paraId="357BA059" w14:textId="77777777" w:rsidR="00EB38D7" w:rsidRPr="002C29A3" w:rsidRDefault="00EB38D7" w:rsidP="00BE42F4">
            <w:pPr>
              <w:pStyle w:val="TableParagraph"/>
              <w:spacing w:before="188"/>
              <w:ind w:left="16"/>
              <w:jc w:val="center"/>
              <w:rPr>
                <w:b/>
                <w:sz w:val="24"/>
                <w:szCs w:val="24"/>
              </w:rPr>
            </w:pPr>
            <w:r>
              <w:rPr>
                <w:b/>
                <w:sz w:val="24"/>
                <w:szCs w:val="24"/>
              </w:rPr>
              <w:t>1</w:t>
            </w:r>
          </w:p>
        </w:tc>
        <w:tc>
          <w:tcPr>
            <w:tcW w:w="881" w:type="dxa"/>
            <w:vAlign w:val="center"/>
          </w:tcPr>
          <w:p w14:paraId="62C35890" w14:textId="77777777" w:rsidR="00EB38D7" w:rsidRPr="002C29A3" w:rsidRDefault="00EB38D7" w:rsidP="00586A88">
            <w:pPr>
              <w:pStyle w:val="TableParagraph"/>
              <w:spacing w:before="188"/>
              <w:ind w:left="138" w:right="122"/>
              <w:rPr>
                <w:b/>
                <w:sz w:val="24"/>
                <w:szCs w:val="24"/>
                <w:highlight w:val="yellow"/>
              </w:rPr>
            </w:pPr>
            <w:r>
              <w:rPr>
                <w:b/>
                <w:sz w:val="24"/>
                <w:szCs w:val="24"/>
                <w:highlight w:val="yellow"/>
              </w:rPr>
              <w:t>2</w:t>
            </w:r>
            <w:r w:rsidRPr="002C29A3">
              <w:rPr>
                <w:b/>
                <w:sz w:val="24"/>
                <w:szCs w:val="24"/>
                <w:highlight w:val="yellow"/>
              </w:rPr>
              <w:t>,</w:t>
            </w:r>
            <w:r>
              <w:rPr>
                <w:b/>
                <w:sz w:val="24"/>
                <w:szCs w:val="24"/>
                <w:highlight w:val="yellow"/>
              </w:rPr>
              <w:t>5</w:t>
            </w:r>
          </w:p>
        </w:tc>
        <w:tc>
          <w:tcPr>
            <w:tcW w:w="650" w:type="dxa"/>
            <w:vAlign w:val="center"/>
          </w:tcPr>
          <w:p w14:paraId="7B296B2B" w14:textId="77777777" w:rsidR="00EB38D7" w:rsidRPr="002C29A3" w:rsidRDefault="00C37CE5" w:rsidP="00BE42F4">
            <w:pPr>
              <w:pStyle w:val="TableParagraph"/>
              <w:spacing w:before="188"/>
              <w:ind w:left="11"/>
              <w:jc w:val="center"/>
              <w:rPr>
                <w:b/>
                <w:sz w:val="24"/>
                <w:szCs w:val="24"/>
              </w:rPr>
            </w:pPr>
            <w:r>
              <w:rPr>
                <w:b/>
                <w:sz w:val="24"/>
                <w:szCs w:val="24"/>
              </w:rPr>
              <w:t>0</w:t>
            </w:r>
          </w:p>
        </w:tc>
        <w:tc>
          <w:tcPr>
            <w:tcW w:w="720" w:type="dxa"/>
            <w:vAlign w:val="center"/>
          </w:tcPr>
          <w:p w14:paraId="7F014F2C" w14:textId="77777777" w:rsidR="00EB38D7" w:rsidRPr="002C29A3" w:rsidRDefault="00EB38D7" w:rsidP="00BE42F4">
            <w:pPr>
              <w:pStyle w:val="TableParagraph"/>
              <w:spacing w:before="188"/>
              <w:ind w:left="12"/>
              <w:jc w:val="center"/>
              <w:rPr>
                <w:b/>
                <w:sz w:val="24"/>
                <w:szCs w:val="24"/>
              </w:rPr>
            </w:pPr>
            <w:r>
              <w:rPr>
                <w:b/>
                <w:sz w:val="24"/>
                <w:szCs w:val="24"/>
              </w:rPr>
              <w:t>0</w:t>
            </w:r>
          </w:p>
        </w:tc>
        <w:tc>
          <w:tcPr>
            <w:tcW w:w="811" w:type="dxa"/>
            <w:vAlign w:val="center"/>
          </w:tcPr>
          <w:p w14:paraId="7047433E" w14:textId="77777777" w:rsidR="00EB38D7" w:rsidRPr="002C29A3" w:rsidRDefault="00EB38D7" w:rsidP="00BE42F4">
            <w:pPr>
              <w:pStyle w:val="TableParagraph"/>
              <w:spacing w:before="188"/>
              <w:ind w:left="111" w:right="96"/>
              <w:jc w:val="center"/>
              <w:rPr>
                <w:b/>
                <w:sz w:val="24"/>
                <w:szCs w:val="24"/>
              </w:rPr>
            </w:pPr>
            <w:r w:rsidRPr="002C29A3">
              <w:rPr>
                <w:b/>
                <w:sz w:val="24"/>
                <w:szCs w:val="24"/>
                <w:highlight w:val="yellow"/>
              </w:rPr>
              <w:t>1,</w:t>
            </w:r>
            <w:r>
              <w:rPr>
                <w:b/>
                <w:sz w:val="24"/>
                <w:szCs w:val="24"/>
              </w:rPr>
              <w:t>5</w:t>
            </w:r>
          </w:p>
        </w:tc>
        <w:tc>
          <w:tcPr>
            <w:tcW w:w="540" w:type="dxa"/>
            <w:vAlign w:val="center"/>
          </w:tcPr>
          <w:p w14:paraId="78EB8FE4" w14:textId="77777777" w:rsidR="00EB38D7" w:rsidRPr="002C29A3" w:rsidRDefault="00EB38D7" w:rsidP="00BE42F4">
            <w:pPr>
              <w:pStyle w:val="TableParagraph"/>
              <w:spacing w:before="188"/>
              <w:ind w:left="10"/>
              <w:jc w:val="center"/>
              <w:rPr>
                <w:b/>
                <w:sz w:val="24"/>
                <w:szCs w:val="24"/>
              </w:rPr>
            </w:pPr>
            <w:r>
              <w:rPr>
                <w:b/>
                <w:sz w:val="24"/>
                <w:szCs w:val="24"/>
              </w:rPr>
              <w:t>0</w:t>
            </w:r>
          </w:p>
        </w:tc>
        <w:tc>
          <w:tcPr>
            <w:tcW w:w="629" w:type="dxa"/>
            <w:vAlign w:val="center"/>
          </w:tcPr>
          <w:p w14:paraId="7FFC0D18" w14:textId="77777777" w:rsidR="00EB38D7" w:rsidRPr="002C29A3" w:rsidRDefault="00C37CE5" w:rsidP="00BE42F4">
            <w:pPr>
              <w:pStyle w:val="TableParagraph"/>
              <w:spacing w:before="188"/>
              <w:ind w:left="12"/>
              <w:jc w:val="center"/>
              <w:rPr>
                <w:b/>
                <w:sz w:val="24"/>
                <w:szCs w:val="24"/>
              </w:rPr>
            </w:pPr>
            <w:r>
              <w:rPr>
                <w:b/>
                <w:sz w:val="24"/>
                <w:szCs w:val="24"/>
              </w:rPr>
              <w:t>0</w:t>
            </w:r>
          </w:p>
        </w:tc>
        <w:tc>
          <w:tcPr>
            <w:tcW w:w="790" w:type="dxa"/>
            <w:vAlign w:val="center"/>
          </w:tcPr>
          <w:p w14:paraId="038F47E2" w14:textId="77777777" w:rsidR="00EB38D7" w:rsidRPr="002C29A3" w:rsidRDefault="00EB38D7" w:rsidP="00BE42F4">
            <w:pPr>
              <w:pStyle w:val="TableParagraph"/>
              <w:spacing w:before="188"/>
              <w:ind w:left="111" w:right="96"/>
              <w:jc w:val="center"/>
              <w:rPr>
                <w:b/>
                <w:sz w:val="24"/>
                <w:szCs w:val="24"/>
              </w:rPr>
            </w:pPr>
            <w:r>
              <w:rPr>
                <w:b/>
                <w:sz w:val="24"/>
                <w:szCs w:val="24"/>
                <w:highlight w:val="yellow"/>
              </w:rPr>
              <w:t>3,0</w:t>
            </w:r>
          </w:p>
        </w:tc>
        <w:tc>
          <w:tcPr>
            <w:tcW w:w="629" w:type="dxa"/>
            <w:vAlign w:val="center"/>
          </w:tcPr>
          <w:p w14:paraId="2AC56DD0" w14:textId="77777777" w:rsidR="00EB38D7" w:rsidRPr="002C29A3" w:rsidRDefault="00C37CE5" w:rsidP="00BE42F4">
            <w:pPr>
              <w:pStyle w:val="TableParagraph"/>
              <w:spacing w:before="188"/>
              <w:ind w:left="12"/>
              <w:jc w:val="center"/>
              <w:rPr>
                <w:b/>
                <w:sz w:val="24"/>
                <w:szCs w:val="24"/>
              </w:rPr>
            </w:pPr>
            <w:r>
              <w:rPr>
                <w:b/>
                <w:sz w:val="24"/>
                <w:szCs w:val="24"/>
              </w:rPr>
              <w:t>2</w:t>
            </w:r>
          </w:p>
        </w:tc>
        <w:tc>
          <w:tcPr>
            <w:tcW w:w="631" w:type="dxa"/>
            <w:vAlign w:val="center"/>
          </w:tcPr>
          <w:p w14:paraId="73128DB1" w14:textId="77777777" w:rsidR="00EB38D7" w:rsidRPr="002C29A3" w:rsidRDefault="00EB38D7" w:rsidP="00BE42F4">
            <w:pPr>
              <w:pStyle w:val="TableParagraph"/>
              <w:spacing w:before="188"/>
              <w:ind w:left="14"/>
              <w:jc w:val="center"/>
              <w:rPr>
                <w:b/>
                <w:sz w:val="24"/>
                <w:szCs w:val="24"/>
              </w:rPr>
            </w:pPr>
            <w:r>
              <w:rPr>
                <w:b/>
                <w:sz w:val="24"/>
                <w:szCs w:val="24"/>
              </w:rPr>
              <w:t>2</w:t>
            </w:r>
          </w:p>
        </w:tc>
        <w:tc>
          <w:tcPr>
            <w:tcW w:w="1260" w:type="dxa"/>
            <w:vAlign w:val="center"/>
          </w:tcPr>
          <w:p w14:paraId="29D2A3EE" w14:textId="77777777" w:rsidR="00EB38D7" w:rsidRPr="002C29A3" w:rsidRDefault="00EB38D7" w:rsidP="00BE42F4">
            <w:pPr>
              <w:pStyle w:val="TableParagraph"/>
              <w:spacing w:before="188"/>
              <w:ind w:left="293" w:right="281"/>
              <w:jc w:val="center"/>
              <w:rPr>
                <w:b/>
                <w:sz w:val="24"/>
                <w:szCs w:val="24"/>
              </w:rPr>
            </w:pPr>
            <w:r>
              <w:rPr>
                <w:b/>
                <w:sz w:val="24"/>
                <w:szCs w:val="24"/>
                <w:highlight w:val="yellow"/>
              </w:rPr>
              <w:t>8</w:t>
            </w:r>
            <w:r w:rsidRPr="002C29A3">
              <w:rPr>
                <w:b/>
                <w:sz w:val="24"/>
                <w:szCs w:val="24"/>
                <w:highlight w:val="yellow"/>
              </w:rPr>
              <w:t>,0</w:t>
            </w:r>
          </w:p>
        </w:tc>
        <w:tc>
          <w:tcPr>
            <w:tcW w:w="5600" w:type="dxa"/>
          </w:tcPr>
          <w:p w14:paraId="10E7B935" w14:textId="77777777" w:rsidR="00EB38D7" w:rsidRPr="00EB38D7" w:rsidRDefault="00EB38D7">
            <w:pPr>
              <w:pStyle w:val="TableParagraph"/>
              <w:ind w:left="109" w:right="1327"/>
              <w:rPr>
                <w:b/>
                <w:sz w:val="27"/>
              </w:rPr>
            </w:pPr>
          </w:p>
        </w:tc>
      </w:tr>
      <w:tr w:rsidR="00EB38D7" w14:paraId="5BC77AD2" w14:textId="77777777" w:rsidTr="00EB38D7">
        <w:trPr>
          <w:trHeight w:val="889"/>
        </w:trPr>
        <w:tc>
          <w:tcPr>
            <w:tcW w:w="811" w:type="dxa"/>
            <w:vMerge/>
          </w:tcPr>
          <w:p w14:paraId="60CDE064" w14:textId="77777777" w:rsidR="00EB38D7" w:rsidRDefault="00EB38D7">
            <w:pPr>
              <w:rPr>
                <w:sz w:val="2"/>
                <w:szCs w:val="2"/>
              </w:rPr>
            </w:pPr>
          </w:p>
        </w:tc>
        <w:tc>
          <w:tcPr>
            <w:tcW w:w="1421" w:type="dxa"/>
            <w:vMerge/>
          </w:tcPr>
          <w:p w14:paraId="5526466D" w14:textId="77777777" w:rsidR="00EB38D7" w:rsidRDefault="00EB38D7">
            <w:pPr>
              <w:rPr>
                <w:sz w:val="2"/>
                <w:szCs w:val="2"/>
              </w:rPr>
            </w:pPr>
          </w:p>
        </w:tc>
        <w:tc>
          <w:tcPr>
            <w:tcW w:w="3060" w:type="dxa"/>
          </w:tcPr>
          <w:p w14:paraId="3868A53B" w14:textId="77777777" w:rsidR="00EB38D7" w:rsidRDefault="00EB38D7">
            <w:pPr>
              <w:pStyle w:val="TableParagraph"/>
              <w:spacing w:before="146"/>
              <w:ind w:left="112"/>
              <w:rPr>
                <w:sz w:val="27"/>
              </w:rPr>
            </w:pPr>
            <w:r w:rsidRPr="003120C9">
              <w:rPr>
                <w:color w:val="000000"/>
                <w:sz w:val="26"/>
                <w:szCs w:val="26"/>
              </w:rPr>
              <w:t>Động lực học của chuyển động tròn. Lực hướng tâm</w:t>
            </w:r>
          </w:p>
        </w:tc>
        <w:tc>
          <w:tcPr>
            <w:tcW w:w="540" w:type="dxa"/>
            <w:vAlign w:val="center"/>
          </w:tcPr>
          <w:p w14:paraId="219795E9" w14:textId="77777777" w:rsidR="00EB38D7" w:rsidRPr="002C29A3" w:rsidRDefault="00EB38D7" w:rsidP="00BE42F4">
            <w:pPr>
              <w:pStyle w:val="TableParagraph"/>
              <w:spacing w:before="188"/>
              <w:ind w:left="12"/>
              <w:jc w:val="center"/>
              <w:rPr>
                <w:b/>
                <w:sz w:val="24"/>
                <w:szCs w:val="24"/>
              </w:rPr>
            </w:pPr>
            <w:r>
              <w:rPr>
                <w:b/>
                <w:sz w:val="24"/>
                <w:szCs w:val="24"/>
              </w:rPr>
              <w:t>1</w:t>
            </w:r>
          </w:p>
        </w:tc>
        <w:tc>
          <w:tcPr>
            <w:tcW w:w="540" w:type="dxa"/>
            <w:vAlign w:val="center"/>
          </w:tcPr>
          <w:p w14:paraId="4F5EDE71" w14:textId="77777777" w:rsidR="00EB38D7" w:rsidRPr="002C29A3" w:rsidRDefault="00EB38D7" w:rsidP="00BE42F4">
            <w:pPr>
              <w:pStyle w:val="TableParagraph"/>
              <w:spacing w:before="188"/>
              <w:ind w:left="12"/>
              <w:jc w:val="center"/>
              <w:rPr>
                <w:b/>
                <w:sz w:val="24"/>
                <w:szCs w:val="24"/>
              </w:rPr>
            </w:pPr>
            <w:r>
              <w:rPr>
                <w:b/>
                <w:sz w:val="24"/>
                <w:szCs w:val="24"/>
              </w:rPr>
              <w:t>0</w:t>
            </w:r>
          </w:p>
        </w:tc>
        <w:tc>
          <w:tcPr>
            <w:tcW w:w="809" w:type="dxa"/>
            <w:vAlign w:val="center"/>
          </w:tcPr>
          <w:p w14:paraId="058863E1" w14:textId="77777777" w:rsidR="00EB38D7" w:rsidRPr="002C29A3" w:rsidRDefault="00EB38D7" w:rsidP="00BE42F4">
            <w:pPr>
              <w:pStyle w:val="TableParagraph"/>
              <w:spacing w:before="188"/>
              <w:ind w:left="111" w:right="96"/>
              <w:jc w:val="center"/>
              <w:rPr>
                <w:b/>
                <w:sz w:val="24"/>
                <w:szCs w:val="24"/>
              </w:rPr>
            </w:pPr>
            <w:r w:rsidRPr="002C29A3">
              <w:rPr>
                <w:b/>
                <w:sz w:val="24"/>
                <w:szCs w:val="24"/>
                <w:highlight w:val="yellow"/>
              </w:rPr>
              <w:t>1,0</w:t>
            </w:r>
          </w:p>
        </w:tc>
        <w:tc>
          <w:tcPr>
            <w:tcW w:w="540" w:type="dxa"/>
            <w:vAlign w:val="center"/>
          </w:tcPr>
          <w:p w14:paraId="5C6C6582" w14:textId="77777777" w:rsidR="00EB38D7" w:rsidRPr="002C29A3" w:rsidRDefault="00EB38D7" w:rsidP="00BE42F4">
            <w:pPr>
              <w:pStyle w:val="TableParagraph"/>
              <w:spacing w:before="188"/>
              <w:ind w:left="16"/>
              <w:jc w:val="center"/>
              <w:rPr>
                <w:b/>
                <w:sz w:val="24"/>
                <w:szCs w:val="24"/>
              </w:rPr>
            </w:pPr>
            <w:r>
              <w:rPr>
                <w:b/>
                <w:sz w:val="24"/>
                <w:szCs w:val="24"/>
              </w:rPr>
              <w:t>1</w:t>
            </w:r>
          </w:p>
        </w:tc>
        <w:tc>
          <w:tcPr>
            <w:tcW w:w="540" w:type="dxa"/>
            <w:vAlign w:val="center"/>
          </w:tcPr>
          <w:p w14:paraId="457F23F6" w14:textId="77777777" w:rsidR="00EB38D7" w:rsidRPr="002C29A3" w:rsidRDefault="00EB38D7" w:rsidP="00BE42F4">
            <w:pPr>
              <w:pStyle w:val="TableParagraph"/>
              <w:spacing w:before="188"/>
              <w:ind w:left="16"/>
              <w:jc w:val="center"/>
              <w:rPr>
                <w:b/>
                <w:sz w:val="24"/>
                <w:szCs w:val="24"/>
              </w:rPr>
            </w:pPr>
            <w:r>
              <w:rPr>
                <w:b/>
                <w:sz w:val="24"/>
                <w:szCs w:val="24"/>
              </w:rPr>
              <w:t>1</w:t>
            </w:r>
          </w:p>
        </w:tc>
        <w:tc>
          <w:tcPr>
            <w:tcW w:w="881" w:type="dxa"/>
            <w:vAlign w:val="center"/>
          </w:tcPr>
          <w:p w14:paraId="3993783F" w14:textId="77777777" w:rsidR="00EB38D7" w:rsidRPr="002C29A3" w:rsidRDefault="00EB38D7" w:rsidP="00BE42F4">
            <w:pPr>
              <w:pStyle w:val="TableParagraph"/>
              <w:spacing w:before="188"/>
              <w:ind w:left="138" w:right="122"/>
              <w:jc w:val="center"/>
              <w:rPr>
                <w:b/>
                <w:sz w:val="24"/>
                <w:szCs w:val="24"/>
              </w:rPr>
            </w:pPr>
            <w:r>
              <w:rPr>
                <w:b/>
                <w:sz w:val="24"/>
                <w:szCs w:val="24"/>
                <w:highlight w:val="yellow"/>
              </w:rPr>
              <w:t>3</w:t>
            </w:r>
            <w:r w:rsidRPr="002C29A3">
              <w:rPr>
                <w:b/>
                <w:sz w:val="24"/>
                <w:szCs w:val="24"/>
                <w:highlight w:val="yellow"/>
              </w:rPr>
              <w:t>,0</w:t>
            </w:r>
          </w:p>
        </w:tc>
        <w:tc>
          <w:tcPr>
            <w:tcW w:w="650" w:type="dxa"/>
            <w:vAlign w:val="center"/>
          </w:tcPr>
          <w:p w14:paraId="6978E798" w14:textId="77777777" w:rsidR="00EB38D7" w:rsidRPr="002C29A3" w:rsidRDefault="00EB38D7" w:rsidP="00BE42F4">
            <w:pPr>
              <w:pStyle w:val="TableParagraph"/>
              <w:spacing w:before="188"/>
              <w:ind w:left="11"/>
              <w:jc w:val="center"/>
              <w:rPr>
                <w:b/>
                <w:sz w:val="24"/>
                <w:szCs w:val="24"/>
              </w:rPr>
            </w:pPr>
            <w:r>
              <w:rPr>
                <w:b/>
                <w:sz w:val="24"/>
                <w:szCs w:val="24"/>
              </w:rPr>
              <w:t>1</w:t>
            </w:r>
          </w:p>
        </w:tc>
        <w:tc>
          <w:tcPr>
            <w:tcW w:w="720" w:type="dxa"/>
            <w:vAlign w:val="center"/>
          </w:tcPr>
          <w:p w14:paraId="5E59A2D6" w14:textId="77777777" w:rsidR="00EB38D7" w:rsidRPr="002C29A3" w:rsidRDefault="00EB38D7" w:rsidP="00BE42F4">
            <w:pPr>
              <w:pStyle w:val="TableParagraph"/>
              <w:spacing w:before="188"/>
              <w:ind w:left="12"/>
              <w:jc w:val="center"/>
              <w:rPr>
                <w:b/>
                <w:sz w:val="24"/>
                <w:szCs w:val="24"/>
              </w:rPr>
            </w:pPr>
            <w:r>
              <w:rPr>
                <w:b/>
                <w:sz w:val="24"/>
                <w:szCs w:val="24"/>
              </w:rPr>
              <w:t>0</w:t>
            </w:r>
          </w:p>
        </w:tc>
        <w:tc>
          <w:tcPr>
            <w:tcW w:w="811" w:type="dxa"/>
            <w:vAlign w:val="center"/>
          </w:tcPr>
          <w:p w14:paraId="2FC8C5CF" w14:textId="77777777" w:rsidR="00EB38D7" w:rsidRPr="002C29A3" w:rsidRDefault="00EB38D7" w:rsidP="00BE42F4">
            <w:pPr>
              <w:pStyle w:val="TableParagraph"/>
              <w:spacing w:before="188"/>
              <w:ind w:left="111" w:right="96"/>
              <w:jc w:val="center"/>
              <w:rPr>
                <w:b/>
                <w:sz w:val="24"/>
                <w:szCs w:val="24"/>
              </w:rPr>
            </w:pPr>
            <w:r>
              <w:rPr>
                <w:b/>
                <w:sz w:val="24"/>
                <w:szCs w:val="24"/>
                <w:highlight w:val="yellow"/>
              </w:rPr>
              <w:t>2</w:t>
            </w:r>
            <w:r w:rsidRPr="002C29A3">
              <w:rPr>
                <w:b/>
                <w:sz w:val="24"/>
                <w:szCs w:val="24"/>
                <w:highlight w:val="yellow"/>
              </w:rPr>
              <w:t>,0</w:t>
            </w:r>
          </w:p>
        </w:tc>
        <w:tc>
          <w:tcPr>
            <w:tcW w:w="540" w:type="dxa"/>
            <w:vAlign w:val="center"/>
          </w:tcPr>
          <w:p w14:paraId="4459566A" w14:textId="77777777" w:rsidR="00EB38D7" w:rsidRPr="002C29A3" w:rsidRDefault="00EB38D7" w:rsidP="00BE42F4">
            <w:pPr>
              <w:pStyle w:val="TableParagraph"/>
              <w:spacing w:before="188"/>
              <w:ind w:left="10"/>
              <w:jc w:val="center"/>
              <w:rPr>
                <w:b/>
                <w:sz w:val="24"/>
                <w:szCs w:val="24"/>
              </w:rPr>
            </w:pPr>
            <w:r>
              <w:rPr>
                <w:b/>
                <w:sz w:val="24"/>
                <w:szCs w:val="24"/>
              </w:rPr>
              <w:t>0</w:t>
            </w:r>
          </w:p>
        </w:tc>
        <w:tc>
          <w:tcPr>
            <w:tcW w:w="629" w:type="dxa"/>
            <w:vAlign w:val="center"/>
          </w:tcPr>
          <w:p w14:paraId="3254ED89" w14:textId="77777777" w:rsidR="00EB38D7" w:rsidRPr="002C29A3" w:rsidRDefault="00EB38D7" w:rsidP="00BE42F4">
            <w:pPr>
              <w:pStyle w:val="TableParagraph"/>
              <w:spacing w:before="188"/>
              <w:ind w:left="12"/>
              <w:jc w:val="center"/>
              <w:rPr>
                <w:b/>
                <w:sz w:val="24"/>
                <w:szCs w:val="24"/>
              </w:rPr>
            </w:pPr>
            <w:r>
              <w:rPr>
                <w:b/>
                <w:sz w:val="24"/>
                <w:szCs w:val="24"/>
              </w:rPr>
              <w:t>0</w:t>
            </w:r>
          </w:p>
        </w:tc>
        <w:tc>
          <w:tcPr>
            <w:tcW w:w="790" w:type="dxa"/>
            <w:vAlign w:val="center"/>
          </w:tcPr>
          <w:p w14:paraId="7F29701D" w14:textId="77777777" w:rsidR="00EB38D7" w:rsidRPr="002C29A3" w:rsidRDefault="00EB38D7" w:rsidP="00BE42F4">
            <w:pPr>
              <w:pStyle w:val="TableParagraph"/>
              <w:spacing w:before="188"/>
              <w:ind w:left="111" w:right="96"/>
              <w:jc w:val="center"/>
              <w:rPr>
                <w:b/>
                <w:sz w:val="24"/>
                <w:szCs w:val="24"/>
              </w:rPr>
            </w:pPr>
            <w:r w:rsidRPr="00586A88">
              <w:rPr>
                <w:b/>
                <w:sz w:val="24"/>
                <w:szCs w:val="24"/>
                <w:highlight w:val="yellow"/>
              </w:rPr>
              <w:t>0</w:t>
            </w:r>
          </w:p>
        </w:tc>
        <w:tc>
          <w:tcPr>
            <w:tcW w:w="629" w:type="dxa"/>
            <w:vAlign w:val="center"/>
          </w:tcPr>
          <w:p w14:paraId="73BF1672" w14:textId="77777777" w:rsidR="00EB38D7" w:rsidRPr="002C29A3" w:rsidRDefault="00EB38D7" w:rsidP="00BE42F4">
            <w:pPr>
              <w:pStyle w:val="TableParagraph"/>
              <w:spacing w:before="188"/>
              <w:ind w:left="12"/>
              <w:jc w:val="center"/>
              <w:rPr>
                <w:b/>
                <w:sz w:val="24"/>
                <w:szCs w:val="24"/>
              </w:rPr>
            </w:pPr>
            <w:r>
              <w:rPr>
                <w:b/>
                <w:sz w:val="24"/>
                <w:szCs w:val="24"/>
              </w:rPr>
              <w:t>3</w:t>
            </w:r>
          </w:p>
        </w:tc>
        <w:tc>
          <w:tcPr>
            <w:tcW w:w="631" w:type="dxa"/>
            <w:vAlign w:val="center"/>
          </w:tcPr>
          <w:p w14:paraId="04CD14D2" w14:textId="77777777" w:rsidR="00EB38D7" w:rsidRPr="002C29A3" w:rsidRDefault="00EB38D7" w:rsidP="00BE42F4">
            <w:pPr>
              <w:pStyle w:val="TableParagraph"/>
              <w:spacing w:before="188"/>
              <w:ind w:left="14"/>
              <w:jc w:val="center"/>
              <w:rPr>
                <w:b/>
                <w:sz w:val="24"/>
                <w:szCs w:val="24"/>
              </w:rPr>
            </w:pPr>
            <w:r>
              <w:rPr>
                <w:b/>
                <w:sz w:val="24"/>
                <w:szCs w:val="24"/>
              </w:rPr>
              <w:t>1</w:t>
            </w:r>
          </w:p>
        </w:tc>
        <w:tc>
          <w:tcPr>
            <w:tcW w:w="1260" w:type="dxa"/>
            <w:vAlign w:val="center"/>
          </w:tcPr>
          <w:p w14:paraId="4AA46413" w14:textId="77777777" w:rsidR="00EB38D7" w:rsidRPr="002C29A3" w:rsidRDefault="00EB38D7" w:rsidP="00BE42F4">
            <w:pPr>
              <w:pStyle w:val="TableParagraph"/>
              <w:spacing w:before="188"/>
              <w:ind w:left="293" w:right="281"/>
              <w:jc w:val="center"/>
              <w:rPr>
                <w:b/>
                <w:sz w:val="24"/>
                <w:szCs w:val="24"/>
              </w:rPr>
            </w:pPr>
            <w:r>
              <w:rPr>
                <w:b/>
                <w:sz w:val="24"/>
                <w:szCs w:val="24"/>
                <w:highlight w:val="yellow"/>
              </w:rPr>
              <w:t>6</w:t>
            </w:r>
            <w:r w:rsidRPr="002C29A3">
              <w:rPr>
                <w:b/>
                <w:sz w:val="24"/>
                <w:szCs w:val="24"/>
                <w:highlight w:val="yellow"/>
              </w:rPr>
              <w:t>,0</w:t>
            </w:r>
          </w:p>
        </w:tc>
        <w:tc>
          <w:tcPr>
            <w:tcW w:w="5600" w:type="dxa"/>
          </w:tcPr>
          <w:p w14:paraId="1FA0180D" w14:textId="77777777" w:rsidR="00EB38D7" w:rsidRDefault="00EB38D7">
            <w:pPr>
              <w:pStyle w:val="TableParagraph"/>
              <w:ind w:left="109" w:right="1327"/>
              <w:rPr>
                <w:sz w:val="27"/>
              </w:rPr>
            </w:pPr>
          </w:p>
        </w:tc>
      </w:tr>
      <w:tr w:rsidR="00EB38D7" w14:paraId="38407262" w14:textId="77777777" w:rsidTr="00EB38D7">
        <w:trPr>
          <w:trHeight w:val="745"/>
        </w:trPr>
        <w:tc>
          <w:tcPr>
            <w:tcW w:w="2232" w:type="dxa"/>
            <w:gridSpan w:val="2"/>
          </w:tcPr>
          <w:p w14:paraId="0EBFAACD" w14:textId="77777777" w:rsidR="00EB38D7" w:rsidRDefault="00EB38D7">
            <w:pPr>
              <w:pStyle w:val="TableParagraph"/>
              <w:spacing w:before="3"/>
              <w:ind w:left="120" w:right="105"/>
              <w:jc w:val="center"/>
              <w:rPr>
                <w:b/>
              </w:rPr>
            </w:pPr>
            <w:r>
              <w:rPr>
                <w:b/>
              </w:rPr>
              <w:t>Tổng</w:t>
            </w:r>
          </w:p>
        </w:tc>
        <w:tc>
          <w:tcPr>
            <w:tcW w:w="3060" w:type="dxa"/>
          </w:tcPr>
          <w:p w14:paraId="6A082C26" w14:textId="77777777" w:rsidR="00EB38D7" w:rsidRDefault="00EB38D7">
            <w:pPr>
              <w:pStyle w:val="TableParagraph"/>
              <w:rPr>
                <w:sz w:val="24"/>
              </w:rPr>
            </w:pPr>
          </w:p>
        </w:tc>
        <w:tc>
          <w:tcPr>
            <w:tcW w:w="540" w:type="dxa"/>
            <w:vAlign w:val="center"/>
          </w:tcPr>
          <w:p w14:paraId="5692980D" w14:textId="77777777" w:rsidR="00EB38D7" w:rsidRPr="002C29A3" w:rsidRDefault="00EB38D7" w:rsidP="00BE42F4">
            <w:pPr>
              <w:pStyle w:val="TableParagraph"/>
              <w:spacing w:before="3"/>
              <w:ind w:left="12"/>
              <w:jc w:val="center"/>
              <w:rPr>
                <w:b/>
                <w:sz w:val="24"/>
                <w:szCs w:val="24"/>
              </w:rPr>
            </w:pPr>
            <w:r>
              <w:rPr>
                <w:b/>
                <w:sz w:val="24"/>
                <w:szCs w:val="24"/>
              </w:rPr>
              <w:t>6</w:t>
            </w:r>
          </w:p>
        </w:tc>
        <w:tc>
          <w:tcPr>
            <w:tcW w:w="540" w:type="dxa"/>
            <w:vAlign w:val="center"/>
          </w:tcPr>
          <w:p w14:paraId="50E01A4A" w14:textId="77777777" w:rsidR="00EB38D7" w:rsidRPr="002C29A3" w:rsidRDefault="00EB38D7" w:rsidP="00BE42F4">
            <w:pPr>
              <w:pStyle w:val="TableParagraph"/>
              <w:spacing w:before="3"/>
              <w:ind w:left="12"/>
              <w:jc w:val="center"/>
              <w:rPr>
                <w:b/>
                <w:sz w:val="24"/>
                <w:szCs w:val="24"/>
              </w:rPr>
            </w:pPr>
            <w:r>
              <w:rPr>
                <w:b/>
                <w:sz w:val="24"/>
                <w:szCs w:val="24"/>
              </w:rPr>
              <w:t>6</w:t>
            </w:r>
          </w:p>
        </w:tc>
        <w:tc>
          <w:tcPr>
            <w:tcW w:w="809" w:type="dxa"/>
            <w:vAlign w:val="center"/>
          </w:tcPr>
          <w:p w14:paraId="405D747B" w14:textId="77777777" w:rsidR="00EB38D7" w:rsidRPr="002C29A3" w:rsidRDefault="00EB38D7" w:rsidP="00BE42F4">
            <w:pPr>
              <w:pStyle w:val="TableParagraph"/>
              <w:spacing w:before="3"/>
              <w:ind w:left="110" w:right="96"/>
              <w:jc w:val="center"/>
              <w:rPr>
                <w:b/>
                <w:sz w:val="24"/>
                <w:szCs w:val="24"/>
              </w:rPr>
            </w:pPr>
            <w:r w:rsidRPr="002C29A3">
              <w:rPr>
                <w:b/>
                <w:sz w:val="24"/>
                <w:szCs w:val="24"/>
                <w:highlight w:val="yellow"/>
              </w:rPr>
              <w:t>14,</w:t>
            </w:r>
            <w:r>
              <w:rPr>
                <w:b/>
                <w:sz w:val="24"/>
                <w:szCs w:val="24"/>
              </w:rPr>
              <w:t>0</w:t>
            </w:r>
          </w:p>
        </w:tc>
        <w:tc>
          <w:tcPr>
            <w:tcW w:w="540" w:type="dxa"/>
            <w:vAlign w:val="center"/>
          </w:tcPr>
          <w:p w14:paraId="5C4A663A" w14:textId="77777777" w:rsidR="00EB38D7" w:rsidRPr="002C29A3" w:rsidRDefault="00EB38D7" w:rsidP="00BE42F4">
            <w:pPr>
              <w:pStyle w:val="TableParagraph"/>
              <w:spacing w:before="3"/>
              <w:ind w:left="16"/>
              <w:jc w:val="center"/>
              <w:rPr>
                <w:b/>
                <w:sz w:val="24"/>
                <w:szCs w:val="24"/>
              </w:rPr>
            </w:pPr>
            <w:r>
              <w:rPr>
                <w:b/>
                <w:sz w:val="24"/>
                <w:szCs w:val="24"/>
              </w:rPr>
              <w:t>5</w:t>
            </w:r>
          </w:p>
        </w:tc>
        <w:tc>
          <w:tcPr>
            <w:tcW w:w="540" w:type="dxa"/>
            <w:vAlign w:val="center"/>
          </w:tcPr>
          <w:p w14:paraId="2D40AD37" w14:textId="77777777" w:rsidR="00EB38D7" w:rsidRPr="002C29A3" w:rsidRDefault="00EB38D7" w:rsidP="00BE42F4">
            <w:pPr>
              <w:pStyle w:val="TableParagraph"/>
              <w:spacing w:before="3"/>
              <w:ind w:left="16"/>
              <w:jc w:val="center"/>
              <w:rPr>
                <w:b/>
                <w:sz w:val="24"/>
                <w:szCs w:val="24"/>
              </w:rPr>
            </w:pPr>
            <w:r>
              <w:rPr>
                <w:b/>
                <w:sz w:val="24"/>
                <w:szCs w:val="24"/>
              </w:rPr>
              <w:t>4</w:t>
            </w:r>
          </w:p>
        </w:tc>
        <w:tc>
          <w:tcPr>
            <w:tcW w:w="881" w:type="dxa"/>
            <w:vAlign w:val="center"/>
          </w:tcPr>
          <w:p w14:paraId="2541F145" w14:textId="77777777" w:rsidR="00EB38D7" w:rsidRPr="002C29A3" w:rsidRDefault="00EB38D7" w:rsidP="00BE42F4">
            <w:pPr>
              <w:pStyle w:val="TableParagraph"/>
              <w:spacing w:before="3"/>
              <w:ind w:left="143" w:right="122"/>
              <w:jc w:val="center"/>
              <w:rPr>
                <w:b/>
                <w:sz w:val="24"/>
                <w:szCs w:val="24"/>
              </w:rPr>
            </w:pPr>
            <w:r>
              <w:rPr>
                <w:b/>
                <w:sz w:val="24"/>
                <w:szCs w:val="24"/>
                <w:highlight w:val="yellow"/>
              </w:rPr>
              <w:t>11</w:t>
            </w:r>
            <w:r w:rsidRPr="002C29A3">
              <w:rPr>
                <w:b/>
                <w:sz w:val="24"/>
                <w:szCs w:val="24"/>
                <w:highlight w:val="yellow"/>
              </w:rPr>
              <w:t>,</w:t>
            </w:r>
            <w:r>
              <w:rPr>
                <w:b/>
                <w:sz w:val="24"/>
                <w:szCs w:val="24"/>
              </w:rPr>
              <w:t>5</w:t>
            </w:r>
          </w:p>
        </w:tc>
        <w:tc>
          <w:tcPr>
            <w:tcW w:w="650" w:type="dxa"/>
            <w:vAlign w:val="center"/>
          </w:tcPr>
          <w:p w14:paraId="6DD1B92F" w14:textId="77777777" w:rsidR="00EB38D7" w:rsidRPr="002C29A3" w:rsidRDefault="00EB38D7" w:rsidP="00BE42F4">
            <w:pPr>
              <w:pStyle w:val="TableParagraph"/>
              <w:spacing w:before="3"/>
              <w:ind w:left="11"/>
              <w:jc w:val="center"/>
              <w:rPr>
                <w:b/>
                <w:sz w:val="24"/>
                <w:szCs w:val="24"/>
              </w:rPr>
            </w:pPr>
            <w:r w:rsidRPr="002C29A3">
              <w:rPr>
                <w:b/>
                <w:sz w:val="24"/>
                <w:szCs w:val="24"/>
              </w:rPr>
              <w:t>3</w:t>
            </w:r>
          </w:p>
        </w:tc>
        <w:tc>
          <w:tcPr>
            <w:tcW w:w="720" w:type="dxa"/>
            <w:vAlign w:val="center"/>
          </w:tcPr>
          <w:p w14:paraId="21BA271A" w14:textId="77777777" w:rsidR="00EB38D7" w:rsidRPr="002C29A3" w:rsidRDefault="00EB38D7" w:rsidP="00BE42F4">
            <w:pPr>
              <w:pStyle w:val="TableParagraph"/>
              <w:spacing w:before="3"/>
              <w:ind w:left="12"/>
              <w:jc w:val="center"/>
              <w:rPr>
                <w:b/>
                <w:sz w:val="24"/>
                <w:szCs w:val="24"/>
              </w:rPr>
            </w:pPr>
            <w:r w:rsidRPr="002C29A3">
              <w:rPr>
                <w:b/>
                <w:sz w:val="24"/>
                <w:szCs w:val="24"/>
              </w:rPr>
              <w:t>3</w:t>
            </w:r>
          </w:p>
        </w:tc>
        <w:tc>
          <w:tcPr>
            <w:tcW w:w="811" w:type="dxa"/>
            <w:vAlign w:val="center"/>
          </w:tcPr>
          <w:p w14:paraId="7D7AE0FD" w14:textId="77777777" w:rsidR="00EB38D7" w:rsidRPr="002C29A3" w:rsidRDefault="00EB38D7" w:rsidP="00BE42F4">
            <w:pPr>
              <w:pStyle w:val="TableParagraph"/>
              <w:spacing w:before="3"/>
              <w:ind w:left="111" w:right="96"/>
              <w:jc w:val="center"/>
              <w:rPr>
                <w:b/>
                <w:sz w:val="24"/>
                <w:szCs w:val="24"/>
              </w:rPr>
            </w:pPr>
            <w:r w:rsidRPr="00586A88">
              <w:rPr>
                <w:b/>
                <w:sz w:val="24"/>
                <w:szCs w:val="24"/>
                <w:highlight w:val="yellow"/>
              </w:rPr>
              <w:t>11,0</w:t>
            </w:r>
          </w:p>
        </w:tc>
        <w:tc>
          <w:tcPr>
            <w:tcW w:w="540" w:type="dxa"/>
            <w:vAlign w:val="center"/>
          </w:tcPr>
          <w:p w14:paraId="6E16543A" w14:textId="77777777" w:rsidR="00EB38D7" w:rsidRPr="002C29A3" w:rsidRDefault="00EB38D7" w:rsidP="00BE42F4">
            <w:pPr>
              <w:pStyle w:val="TableParagraph"/>
              <w:spacing w:before="3"/>
              <w:ind w:left="10"/>
              <w:jc w:val="center"/>
              <w:rPr>
                <w:b/>
                <w:sz w:val="24"/>
                <w:szCs w:val="24"/>
              </w:rPr>
            </w:pPr>
            <w:r w:rsidRPr="002C29A3">
              <w:rPr>
                <w:b/>
                <w:sz w:val="24"/>
                <w:szCs w:val="24"/>
              </w:rPr>
              <w:t>1</w:t>
            </w:r>
          </w:p>
        </w:tc>
        <w:tc>
          <w:tcPr>
            <w:tcW w:w="629" w:type="dxa"/>
            <w:vAlign w:val="center"/>
          </w:tcPr>
          <w:p w14:paraId="69AA1AE5" w14:textId="77777777" w:rsidR="00EB38D7" w:rsidRPr="002C29A3" w:rsidRDefault="00EB38D7" w:rsidP="00BE42F4">
            <w:pPr>
              <w:pStyle w:val="TableParagraph"/>
              <w:spacing w:before="3"/>
              <w:ind w:left="12"/>
              <w:jc w:val="center"/>
              <w:rPr>
                <w:b/>
                <w:sz w:val="24"/>
                <w:szCs w:val="24"/>
              </w:rPr>
            </w:pPr>
            <w:r w:rsidRPr="002C29A3">
              <w:rPr>
                <w:b/>
                <w:sz w:val="24"/>
                <w:szCs w:val="24"/>
              </w:rPr>
              <w:t>2</w:t>
            </w:r>
          </w:p>
        </w:tc>
        <w:tc>
          <w:tcPr>
            <w:tcW w:w="790" w:type="dxa"/>
            <w:vAlign w:val="center"/>
          </w:tcPr>
          <w:p w14:paraId="3DD6BDB3" w14:textId="77777777" w:rsidR="00EB38D7" w:rsidRPr="002C29A3" w:rsidRDefault="00EB38D7" w:rsidP="00BE42F4">
            <w:pPr>
              <w:pStyle w:val="TableParagraph"/>
              <w:spacing w:before="3"/>
              <w:ind w:left="111" w:right="96"/>
              <w:jc w:val="center"/>
              <w:rPr>
                <w:b/>
                <w:sz w:val="24"/>
                <w:szCs w:val="24"/>
              </w:rPr>
            </w:pPr>
            <w:r>
              <w:rPr>
                <w:b/>
                <w:sz w:val="24"/>
                <w:szCs w:val="24"/>
                <w:highlight w:val="yellow"/>
              </w:rPr>
              <w:t>8</w:t>
            </w:r>
            <w:r w:rsidRPr="00586A88">
              <w:rPr>
                <w:b/>
                <w:sz w:val="24"/>
                <w:szCs w:val="24"/>
                <w:highlight w:val="yellow"/>
              </w:rPr>
              <w:t>,</w:t>
            </w:r>
            <w:r>
              <w:rPr>
                <w:b/>
                <w:sz w:val="24"/>
                <w:szCs w:val="24"/>
              </w:rPr>
              <w:t>5</w:t>
            </w:r>
          </w:p>
        </w:tc>
        <w:tc>
          <w:tcPr>
            <w:tcW w:w="629" w:type="dxa"/>
            <w:vAlign w:val="center"/>
          </w:tcPr>
          <w:p w14:paraId="72385530" w14:textId="77777777" w:rsidR="00EB38D7" w:rsidRPr="002C29A3" w:rsidRDefault="00EB38D7" w:rsidP="00BE42F4">
            <w:pPr>
              <w:pStyle w:val="TableParagraph"/>
              <w:spacing w:before="3"/>
              <w:ind w:left="95" w:right="83"/>
              <w:jc w:val="center"/>
              <w:rPr>
                <w:b/>
                <w:sz w:val="24"/>
                <w:szCs w:val="24"/>
              </w:rPr>
            </w:pPr>
            <w:r w:rsidRPr="002C29A3">
              <w:rPr>
                <w:b/>
                <w:sz w:val="24"/>
                <w:szCs w:val="24"/>
              </w:rPr>
              <w:t>1</w:t>
            </w:r>
            <w:r w:rsidR="00C37CE5">
              <w:rPr>
                <w:b/>
                <w:sz w:val="24"/>
                <w:szCs w:val="24"/>
              </w:rPr>
              <w:t>4</w:t>
            </w:r>
          </w:p>
        </w:tc>
        <w:tc>
          <w:tcPr>
            <w:tcW w:w="631" w:type="dxa"/>
            <w:vAlign w:val="center"/>
          </w:tcPr>
          <w:p w14:paraId="7629187B" w14:textId="77777777" w:rsidR="00EB38D7" w:rsidRPr="002C29A3" w:rsidRDefault="00EB38D7" w:rsidP="00BE42F4">
            <w:pPr>
              <w:pStyle w:val="TableParagraph"/>
              <w:spacing w:before="3"/>
              <w:ind w:left="97" w:right="82"/>
              <w:jc w:val="center"/>
              <w:rPr>
                <w:b/>
                <w:sz w:val="24"/>
                <w:szCs w:val="24"/>
              </w:rPr>
            </w:pPr>
            <w:r w:rsidRPr="002C29A3">
              <w:rPr>
                <w:b/>
                <w:sz w:val="24"/>
                <w:szCs w:val="24"/>
              </w:rPr>
              <w:t>1</w:t>
            </w:r>
            <w:r w:rsidR="00C37CE5">
              <w:rPr>
                <w:b/>
                <w:sz w:val="24"/>
                <w:szCs w:val="24"/>
              </w:rPr>
              <w:t>6</w:t>
            </w:r>
          </w:p>
        </w:tc>
        <w:tc>
          <w:tcPr>
            <w:tcW w:w="1260" w:type="dxa"/>
            <w:vAlign w:val="center"/>
          </w:tcPr>
          <w:p w14:paraId="219D253D" w14:textId="77777777" w:rsidR="00EB38D7" w:rsidRPr="002C29A3" w:rsidRDefault="00EB38D7" w:rsidP="00BE42F4">
            <w:pPr>
              <w:pStyle w:val="TableParagraph"/>
              <w:spacing w:before="3"/>
              <w:ind w:left="291" w:right="281"/>
              <w:jc w:val="center"/>
              <w:rPr>
                <w:b/>
                <w:sz w:val="24"/>
                <w:szCs w:val="24"/>
              </w:rPr>
            </w:pPr>
            <w:r w:rsidRPr="00586A88">
              <w:rPr>
                <w:b/>
                <w:sz w:val="24"/>
                <w:szCs w:val="24"/>
                <w:highlight w:val="yellow"/>
              </w:rPr>
              <w:t>45</w:t>
            </w:r>
          </w:p>
        </w:tc>
        <w:tc>
          <w:tcPr>
            <w:tcW w:w="5600" w:type="dxa"/>
          </w:tcPr>
          <w:p w14:paraId="24AA670F" w14:textId="77777777" w:rsidR="00EB38D7" w:rsidRDefault="00EB38D7">
            <w:pPr>
              <w:pStyle w:val="TableParagraph"/>
              <w:rPr>
                <w:sz w:val="24"/>
              </w:rPr>
            </w:pPr>
          </w:p>
        </w:tc>
      </w:tr>
      <w:tr w:rsidR="00EB38D7" w14:paraId="56C3F835" w14:textId="77777777" w:rsidTr="00BD744B">
        <w:trPr>
          <w:trHeight w:val="493"/>
        </w:trPr>
        <w:tc>
          <w:tcPr>
            <w:tcW w:w="2232" w:type="dxa"/>
            <w:gridSpan w:val="2"/>
          </w:tcPr>
          <w:p w14:paraId="1B70DB77" w14:textId="77777777" w:rsidR="00EB38D7" w:rsidRDefault="00EB38D7">
            <w:pPr>
              <w:pStyle w:val="TableParagraph"/>
              <w:spacing w:before="99"/>
              <w:ind w:left="527"/>
              <w:rPr>
                <w:b/>
              </w:rPr>
            </w:pPr>
            <w:r>
              <w:rPr>
                <w:b/>
              </w:rPr>
              <w:t>Tỉ lệ (%)</w:t>
            </w:r>
          </w:p>
        </w:tc>
        <w:tc>
          <w:tcPr>
            <w:tcW w:w="3060" w:type="dxa"/>
          </w:tcPr>
          <w:p w14:paraId="53A0311B" w14:textId="77777777" w:rsidR="00EB38D7" w:rsidRDefault="00EB38D7">
            <w:pPr>
              <w:pStyle w:val="TableParagraph"/>
              <w:rPr>
                <w:sz w:val="24"/>
              </w:rPr>
            </w:pPr>
          </w:p>
        </w:tc>
        <w:tc>
          <w:tcPr>
            <w:tcW w:w="1080" w:type="dxa"/>
            <w:gridSpan w:val="2"/>
          </w:tcPr>
          <w:p w14:paraId="4388C096" w14:textId="77777777" w:rsidR="00EB38D7" w:rsidRDefault="00EB38D7">
            <w:pPr>
              <w:pStyle w:val="TableParagraph"/>
              <w:spacing w:before="110"/>
              <w:ind w:left="341"/>
              <w:rPr>
                <w:b/>
                <w:sz w:val="20"/>
              </w:rPr>
            </w:pPr>
            <w:r>
              <w:rPr>
                <w:b/>
                <w:sz w:val="20"/>
              </w:rPr>
              <w:t>40%</w:t>
            </w:r>
          </w:p>
        </w:tc>
        <w:tc>
          <w:tcPr>
            <w:tcW w:w="809" w:type="dxa"/>
          </w:tcPr>
          <w:p w14:paraId="705103EB" w14:textId="77777777" w:rsidR="00EB38D7" w:rsidRPr="00BD744B" w:rsidRDefault="00EB38D7">
            <w:pPr>
              <w:pStyle w:val="TableParagraph"/>
              <w:spacing w:before="110"/>
              <w:ind w:left="113" w:right="96"/>
              <w:jc w:val="center"/>
              <w:rPr>
                <w:b/>
                <w:color w:val="FF0000"/>
                <w:sz w:val="20"/>
              </w:rPr>
            </w:pPr>
            <w:r w:rsidRPr="00BD744B">
              <w:rPr>
                <w:b/>
                <w:color w:val="FF0000"/>
                <w:sz w:val="20"/>
                <w:highlight w:val="yellow"/>
              </w:rPr>
              <w:t>31,1%</w:t>
            </w:r>
          </w:p>
        </w:tc>
        <w:tc>
          <w:tcPr>
            <w:tcW w:w="1080" w:type="dxa"/>
            <w:gridSpan w:val="2"/>
          </w:tcPr>
          <w:p w14:paraId="6F104EDF" w14:textId="77777777" w:rsidR="00EB38D7" w:rsidRDefault="00EB38D7">
            <w:pPr>
              <w:pStyle w:val="TableParagraph"/>
              <w:spacing w:before="99"/>
              <w:ind w:left="324"/>
              <w:rPr>
                <w:b/>
              </w:rPr>
            </w:pPr>
            <w:r>
              <w:rPr>
                <w:b/>
              </w:rPr>
              <w:t>30%</w:t>
            </w:r>
          </w:p>
        </w:tc>
        <w:tc>
          <w:tcPr>
            <w:tcW w:w="881" w:type="dxa"/>
            <w:vAlign w:val="center"/>
          </w:tcPr>
          <w:p w14:paraId="5FAEAEA1" w14:textId="77777777" w:rsidR="00EB38D7" w:rsidRPr="00BD744B" w:rsidRDefault="00EB38D7" w:rsidP="00BD744B">
            <w:pPr>
              <w:pStyle w:val="TableParagraph"/>
              <w:spacing w:line="235" w:lineRule="exact"/>
              <w:ind w:left="244"/>
              <w:jc w:val="center"/>
              <w:rPr>
                <w:b/>
                <w:color w:val="FF0000"/>
              </w:rPr>
            </w:pPr>
            <w:r w:rsidRPr="00BD744B">
              <w:rPr>
                <w:b/>
                <w:color w:val="FF0000"/>
                <w:highlight w:val="yellow"/>
              </w:rPr>
              <w:t>25,6%</w:t>
            </w:r>
          </w:p>
        </w:tc>
        <w:tc>
          <w:tcPr>
            <w:tcW w:w="1370" w:type="dxa"/>
            <w:gridSpan w:val="2"/>
          </w:tcPr>
          <w:p w14:paraId="4B6E4CCD" w14:textId="77777777" w:rsidR="00EB38D7" w:rsidRDefault="00EB38D7">
            <w:pPr>
              <w:pStyle w:val="TableParagraph"/>
              <w:spacing w:before="99"/>
              <w:ind w:left="323"/>
              <w:rPr>
                <w:b/>
              </w:rPr>
            </w:pPr>
            <w:r>
              <w:rPr>
                <w:b/>
              </w:rPr>
              <w:t>20%</w:t>
            </w:r>
          </w:p>
        </w:tc>
        <w:tc>
          <w:tcPr>
            <w:tcW w:w="811" w:type="dxa"/>
          </w:tcPr>
          <w:p w14:paraId="6185270B" w14:textId="77777777" w:rsidR="00EB38D7" w:rsidRPr="00BD744B" w:rsidRDefault="00EB38D7">
            <w:pPr>
              <w:pStyle w:val="TableParagraph"/>
              <w:spacing w:before="110"/>
              <w:ind w:left="114" w:right="96"/>
              <w:jc w:val="center"/>
              <w:rPr>
                <w:b/>
                <w:color w:val="FF0000"/>
                <w:sz w:val="20"/>
              </w:rPr>
            </w:pPr>
            <w:r w:rsidRPr="00BD744B">
              <w:rPr>
                <w:b/>
                <w:color w:val="FF0000"/>
                <w:sz w:val="20"/>
                <w:highlight w:val="yellow"/>
              </w:rPr>
              <w:t>24,4%</w:t>
            </w:r>
          </w:p>
        </w:tc>
        <w:tc>
          <w:tcPr>
            <w:tcW w:w="1169" w:type="dxa"/>
            <w:gridSpan w:val="2"/>
          </w:tcPr>
          <w:p w14:paraId="4C37B147" w14:textId="77777777" w:rsidR="00EB38D7" w:rsidRDefault="00EB38D7">
            <w:pPr>
              <w:pStyle w:val="TableParagraph"/>
              <w:spacing w:before="99"/>
              <w:ind w:left="366"/>
              <w:rPr>
                <w:b/>
              </w:rPr>
            </w:pPr>
            <w:r>
              <w:rPr>
                <w:b/>
              </w:rPr>
              <w:t>10%</w:t>
            </w:r>
          </w:p>
        </w:tc>
        <w:tc>
          <w:tcPr>
            <w:tcW w:w="790" w:type="dxa"/>
          </w:tcPr>
          <w:p w14:paraId="0F98DA4C" w14:textId="77777777" w:rsidR="00EB38D7" w:rsidRPr="00BD744B" w:rsidRDefault="00EB38D7">
            <w:pPr>
              <w:pStyle w:val="TableParagraph"/>
              <w:spacing w:before="110"/>
              <w:ind w:left="114" w:right="96"/>
              <w:jc w:val="center"/>
              <w:rPr>
                <w:b/>
                <w:color w:val="FF0000"/>
                <w:sz w:val="20"/>
              </w:rPr>
            </w:pPr>
            <w:r w:rsidRPr="00BD744B">
              <w:rPr>
                <w:b/>
                <w:color w:val="FF0000"/>
                <w:sz w:val="20"/>
                <w:highlight w:val="yellow"/>
              </w:rPr>
              <w:t>18,9%</w:t>
            </w:r>
          </w:p>
        </w:tc>
        <w:tc>
          <w:tcPr>
            <w:tcW w:w="629" w:type="dxa"/>
          </w:tcPr>
          <w:p w14:paraId="75FB3F7E" w14:textId="77777777" w:rsidR="00EB38D7" w:rsidRDefault="00EB38D7">
            <w:pPr>
              <w:pStyle w:val="TableParagraph"/>
              <w:spacing w:before="110"/>
              <w:ind w:left="95" w:right="84"/>
              <w:jc w:val="center"/>
              <w:rPr>
                <w:b/>
                <w:sz w:val="20"/>
              </w:rPr>
            </w:pPr>
            <w:r>
              <w:rPr>
                <w:b/>
                <w:sz w:val="20"/>
              </w:rPr>
              <w:t>50%</w:t>
            </w:r>
          </w:p>
        </w:tc>
        <w:tc>
          <w:tcPr>
            <w:tcW w:w="631" w:type="dxa"/>
          </w:tcPr>
          <w:p w14:paraId="42BFB338" w14:textId="77777777" w:rsidR="00EB38D7" w:rsidRDefault="00EB38D7">
            <w:pPr>
              <w:pStyle w:val="TableParagraph"/>
              <w:spacing w:before="110"/>
              <w:ind w:left="97" w:right="84"/>
              <w:jc w:val="center"/>
              <w:rPr>
                <w:b/>
                <w:sz w:val="20"/>
              </w:rPr>
            </w:pPr>
            <w:r>
              <w:rPr>
                <w:b/>
                <w:sz w:val="20"/>
              </w:rPr>
              <w:t>50%</w:t>
            </w:r>
          </w:p>
        </w:tc>
        <w:tc>
          <w:tcPr>
            <w:tcW w:w="1260" w:type="dxa"/>
          </w:tcPr>
          <w:p w14:paraId="4F4B3B4B" w14:textId="77777777" w:rsidR="00EB38D7" w:rsidRDefault="00EB38D7">
            <w:pPr>
              <w:pStyle w:val="TableParagraph"/>
              <w:rPr>
                <w:sz w:val="24"/>
              </w:rPr>
            </w:pPr>
          </w:p>
        </w:tc>
        <w:tc>
          <w:tcPr>
            <w:tcW w:w="5600" w:type="dxa"/>
          </w:tcPr>
          <w:p w14:paraId="142E7ED2" w14:textId="77777777" w:rsidR="00EB38D7" w:rsidRDefault="00EB38D7">
            <w:pPr>
              <w:pStyle w:val="TableParagraph"/>
              <w:rPr>
                <w:sz w:val="24"/>
              </w:rPr>
            </w:pPr>
          </w:p>
        </w:tc>
      </w:tr>
    </w:tbl>
    <w:p w14:paraId="3715F2C1" w14:textId="77777777" w:rsidR="00355D24" w:rsidRDefault="00355D24">
      <w:pPr>
        <w:spacing w:line="338" w:lineRule="auto"/>
        <w:ind w:left="15039" w:right="5425" w:hanging="344"/>
      </w:pPr>
    </w:p>
    <w:p w14:paraId="600EA65C" w14:textId="77777777" w:rsidR="00355D24" w:rsidRDefault="00355D24">
      <w:pPr>
        <w:spacing w:line="338" w:lineRule="auto"/>
        <w:ind w:left="15039" w:right="5425" w:hanging="344"/>
      </w:pPr>
    </w:p>
    <w:p w14:paraId="2D1105DE" w14:textId="77777777" w:rsidR="00234360" w:rsidRDefault="00000000">
      <w:pPr>
        <w:spacing w:line="338" w:lineRule="auto"/>
        <w:ind w:left="15039" w:right="5425" w:hanging="344"/>
      </w:pPr>
      <w:r>
        <w:pict w14:anchorId="32BC4B22">
          <v:rect id="_x0000_s1035" style="position:absolute;left:0;text-align:left;margin-left:287.75pt;margin-top:-132.75pt;width:13.8pt;height:12.7pt;z-index:-16186368;mso-position-horizontal-relative:page" fillcolor="yellow" stroked="f">
            <w10:wrap anchorx="page"/>
          </v:rect>
        </w:pict>
      </w:r>
      <w:r>
        <w:pict w14:anchorId="7C9B3815">
          <v:rect id="_x0000_s1034" style="position:absolute;left:0;text-align:left;margin-left:384.6pt;margin-top:-132.75pt;width:13.8pt;height:12.7pt;z-index:-16185856;mso-position-horizontal-relative:page" fillcolor="yellow" stroked="f">
            <w10:wrap anchorx="page"/>
          </v:rect>
        </w:pict>
      </w:r>
      <w:r>
        <w:pict w14:anchorId="69C36A93">
          <v:rect id="_x0000_s1033" style="position:absolute;left:0;text-align:left;margin-left:481.3pt;margin-top:-132.75pt;width:13.8pt;height:12.7pt;z-index:-16185344;mso-position-horizontal-relative:page" fillcolor="yellow" stroked="f">
            <w10:wrap anchorx="page"/>
          </v:rect>
        </w:pict>
      </w:r>
      <w:r>
        <w:pict w14:anchorId="08DC6771">
          <v:rect id="_x0000_s1032" style="position:absolute;left:0;text-align:left;margin-left:580.3pt;margin-top:-132.75pt;width:13.8pt;height:12.7pt;z-index:-16184832;mso-position-horizontal-relative:page" fillcolor="yellow" stroked="f">
            <w10:wrap anchorx="page"/>
          </v:rect>
        </w:pict>
      </w:r>
      <w:r>
        <w:pict w14:anchorId="0A790BF5">
          <v:rect id="_x0000_s1031" style="position:absolute;left:0;text-align:left;margin-left:686.05pt;margin-top:-132.75pt;width:13.8pt;height:12.7pt;z-index:-16184320;mso-position-horizontal-relative:page" fillcolor="yellow" stroked="f">
            <w10:wrap anchorx="page"/>
          </v:rect>
        </w:pict>
      </w:r>
      <w:r>
        <w:pict w14:anchorId="60CC686E">
          <v:shape id="_x0000_s1030" style="position:absolute;left:0;text-align:left;margin-left:287.75pt;margin-top:-92.95pt;width:14.05pt;height:25pt;z-index:-16183808;mso-position-horizontal-relative:page;mso-position-vertical-relative:text" coordorigin="5755,-1859" coordsize="281,500" path="m6036,-1859r-276,l5760,-1614r-5,l5755,-1359r276,l6031,-1599r5,l6036,-1859xe" fillcolor="yellow" stroked="f">
            <v:path arrowok="t"/>
            <w10:wrap anchorx="page"/>
          </v:shape>
        </w:pict>
      </w:r>
      <w:r>
        <w:pict w14:anchorId="1CCF272B">
          <v:shape id="_x0000_s1029" style="position:absolute;left:0;text-align:left;margin-left:379.8pt;margin-top:-92.95pt;width:14.4pt;height:25pt;z-index:-16183296;mso-position-horizontal-relative:page;mso-position-vertical-relative:text" coordorigin="7596,-1859" coordsize="288,500" path="m7884,-1614r-12,l7872,-1859r-276,l7596,-1599r178,l7774,-1359r110,l7884,-1614xe" fillcolor="yellow" stroked="f">
            <v:path arrowok="t"/>
            <w10:wrap anchorx="page"/>
          </v:shape>
        </w:pict>
      </w:r>
      <w:r>
        <w:pict w14:anchorId="521E62FA">
          <v:shape id="_x0000_s1028" style="position:absolute;left:0;text-align:left;margin-left:481.3pt;margin-top:-92.95pt;width:14.05pt;height:25pt;z-index:-16182784;mso-position-horizontal-relative:page;mso-position-vertical-relative:text" coordorigin="9626,-1859" coordsize="281,500" path="m9907,-1859r-276,l9631,-1614r-5,l9626,-1359r276,l9902,-1599r5,l9907,-1859xe" fillcolor="yellow" stroked="f">
            <v:path arrowok="t"/>
            <w10:wrap anchorx="page"/>
          </v:shape>
        </w:pict>
      </w:r>
      <w:r>
        <w:pict w14:anchorId="72C80029">
          <v:shape id="_x0000_s1027" style="position:absolute;left:0;text-align:left;margin-left:580.3pt;margin-top:-92.95pt;width:14.05pt;height:25pt;z-index:-16182272;mso-position-horizontal-relative:page;mso-position-vertical-relative:text" coordorigin="11606,-1859" coordsize="281,500" path="m11887,-1859r-276,l11611,-1614r-5,l11606,-1359r276,l11882,-1599r5,l11887,-1859xe" fillcolor="yellow" stroked="f">
            <v:path arrowok="t"/>
            <w10:wrap anchorx="page"/>
          </v:shape>
        </w:pict>
      </w:r>
      <w:r>
        <w:pict w14:anchorId="7DBB21F2">
          <v:shape id="_x0000_s1026" style="position:absolute;left:0;text-align:left;margin-left:686.05pt;margin-top:-92.95pt;width:14.05pt;height:25pt;z-index:-16181760;mso-position-horizontal-relative:page;mso-position-vertical-relative:text" coordorigin="13721,-1859" coordsize="281,500" path="m14002,-1859r-276,l13726,-1614r-5,l13721,-1359r276,l13997,-1599r5,l14002,-1859xe" fillcolor="yellow" stroked="f">
            <v:path arrowok="t"/>
            <w10:wrap anchorx="page"/>
          </v:shape>
        </w:pict>
      </w:r>
      <w:r w:rsidR="00234360">
        <w:t>Ngày 20 tháng 04 năm 2023</w:t>
      </w:r>
      <w:r w:rsidR="00017AD8">
        <w:t xml:space="preserve"> Tổ trưởng chuyên môn </w:t>
      </w:r>
    </w:p>
    <w:p w14:paraId="011AE574" w14:textId="77777777" w:rsidR="00234360" w:rsidRDefault="00234360">
      <w:pPr>
        <w:spacing w:line="338" w:lineRule="auto"/>
        <w:ind w:left="15039" w:right="5425" w:hanging="344"/>
      </w:pPr>
      <w:r>
        <w:t xml:space="preserve">   </w:t>
      </w:r>
    </w:p>
    <w:p w14:paraId="7FE13168" w14:textId="77777777" w:rsidR="00234360" w:rsidRDefault="00234360">
      <w:pPr>
        <w:spacing w:line="338" w:lineRule="auto"/>
        <w:ind w:left="15039" w:right="5425" w:hanging="344"/>
      </w:pPr>
    </w:p>
    <w:p w14:paraId="7D3171AB" w14:textId="77777777" w:rsidR="00234360" w:rsidRDefault="00234360">
      <w:pPr>
        <w:spacing w:line="338" w:lineRule="auto"/>
        <w:ind w:left="15039" w:right="5425" w:hanging="344"/>
      </w:pPr>
    </w:p>
    <w:p w14:paraId="6CE2A17B" w14:textId="77777777" w:rsidR="003F7CBF" w:rsidRDefault="00234360">
      <w:pPr>
        <w:spacing w:line="338" w:lineRule="auto"/>
        <w:ind w:left="15039" w:right="5425" w:hanging="344"/>
        <w:rPr>
          <w:b/>
        </w:rPr>
      </w:pPr>
      <w:r>
        <w:rPr>
          <w:b/>
        </w:rPr>
        <w:t xml:space="preserve">      </w:t>
      </w:r>
      <w:r w:rsidR="00017AD8">
        <w:rPr>
          <w:b/>
        </w:rPr>
        <w:t>Nguyễn Thái Hoàng</w:t>
      </w:r>
    </w:p>
    <w:p w14:paraId="209A0544" w14:textId="77777777" w:rsidR="00497FF2" w:rsidRDefault="00497FF2" w:rsidP="00497FF2">
      <w:pPr>
        <w:spacing w:line="338" w:lineRule="auto"/>
        <w:ind w:right="5425"/>
        <w:rPr>
          <w:b/>
        </w:rPr>
      </w:pPr>
    </w:p>
    <w:p w14:paraId="5BB40E12" w14:textId="77777777" w:rsidR="00497FF2" w:rsidRDefault="00497FF2" w:rsidP="00497FF2">
      <w:pPr>
        <w:spacing w:line="338" w:lineRule="auto"/>
        <w:ind w:right="5425"/>
        <w:rPr>
          <w:b/>
        </w:rPr>
        <w:sectPr w:rsidR="00497FF2" w:rsidSect="003F7CBF">
          <w:type w:val="continuous"/>
          <w:pgSz w:w="23820" w:h="16840" w:orient="landscape"/>
          <w:pgMar w:top="640" w:right="660" w:bottom="280" w:left="520" w:header="720" w:footer="720" w:gutter="0"/>
          <w:cols w:space="720"/>
        </w:sectPr>
      </w:pPr>
    </w:p>
    <w:tbl>
      <w:tblPr>
        <w:tblW w:w="10998" w:type="dxa"/>
        <w:tblInd w:w="18" w:type="dxa"/>
        <w:tblLayout w:type="fixed"/>
        <w:tblLook w:val="01E0" w:firstRow="1" w:lastRow="1" w:firstColumn="1" w:lastColumn="1" w:noHBand="0" w:noVBand="0"/>
      </w:tblPr>
      <w:tblGrid>
        <w:gridCol w:w="4698"/>
        <w:gridCol w:w="6300"/>
      </w:tblGrid>
      <w:tr w:rsidR="00497FF2" w:rsidRPr="00872123" w14:paraId="3E099A6D" w14:textId="77777777" w:rsidTr="007B6E6F">
        <w:trPr>
          <w:trHeight w:val="2233"/>
        </w:trPr>
        <w:tc>
          <w:tcPr>
            <w:tcW w:w="4698" w:type="dxa"/>
            <w:shd w:val="clear" w:color="auto" w:fill="auto"/>
          </w:tcPr>
          <w:p w14:paraId="0463D2D0" w14:textId="77777777" w:rsidR="00497FF2" w:rsidRPr="00872123" w:rsidRDefault="00497FF2" w:rsidP="007B6E6F">
            <w:pPr>
              <w:jc w:val="center"/>
            </w:pPr>
            <w:r w:rsidRPr="00872123">
              <w:lastRenderedPageBreak/>
              <w:t>SỞ GIÁO DỤC VÀ ĐÀO TẠO</w:t>
            </w:r>
          </w:p>
          <w:p w14:paraId="049B3209" w14:textId="77777777" w:rsidR="00497FF2" w:rsidRPr="00872123" w:rsidRDefault="00497FF2" w:rsidP="007B6E6F">
            <w:pPr>
              <w:jc w:val="center"/>
            </w:pPr>
            <w:r w:rsidRPr="00872123">
              <w:t>THÀNH PHỐ HỒ CHÍ MINH</w:t>
            </w:r>
          </w:p>
          <w:p w14:paraId="50DB26C9" w14:textId="77777777" w:rsidR="00497FF2" w:rsidRPr="00872123" w:rsidRDefault="00497FF2" w:rsidP="007B6E6F">
            <w:pPr>
              <w:jc w:val="center"/>
              <w:rPr>
                <w:b/>
                <w:bCs/>
              </w:rPr>
            </w:pPr>
            <w:r w:rsidRPr="00872123">
              <w:rPr>
                <w:b/>
                <w:bCs/>
              </w:rPr>
              <w:t>TRƯỜNG THPT NGUYỄN CÔNG TRỨ</w:t>
            </w:r>
          </w:p>
          <w:p w14:paraId="026BCA9C" w14:textId="77777777" w:rsidR="00497FF2" w:rsidRPr="00872123" w:rsidRDefault="00000000" w:rsidP="007B6E6F">
            <w:pPr>
              <w:jc w:val="center"/>
              <w:rPr>
                <w:b/>
                <w:bCs/>
                <w:u w:val="single"/>
              </w:rPr>
            </w:pPr>
            <w:r>
              <w:rPr>
                <w:b/>
                <w:bCs/>
                <w:noProof/>
                <w:u w:val="single"/>
              </w:rPr>
              <w:pict w14:anchorId="141FB28A">
                <v:shapetype id="_x0000_t32" coordsize="21600,21600" o:spt="32" o:oned="t" path="m,l21600,21600e" filled="f">
                  <v:path arrowok="t" fillok="f" o:connecttype="none"/>
                  <o:lock v:ext="edit" shapetype="t"/>
                </v:shapetype>
                <v:shape id="_x0000_s1046" type="#_x0000_t32" style="position:absolute;left:0;text-align:left;margin-left:66.4pt;margin-top:1.4pt;width:81.75pt;height:0;z-index:487136768" o:connectortype="straight" strokeweight="2.25pt">
                  <v:textbox>
                    <w:txbxContent>
                      <w:p w14:paraId="00843EDA" w14:textId="77777777" w:rsidR="00497FF2" w:rsidRDefault="00497FF2" w:rsidP="00497FF2"/>
                    </w:txbxContent>
                  </v:textbox>
                </v:shape>
              </w:pict>
            </w:r>
          </w:p>
          <w:p w14:paraId="7C487120" w14:textId="77777777" w:rsidR="00497FF2" w:rsidRPr="00872123" w:rsidRDefault="00497FF2" w:rsidP="007B6E6F">
            <w:pPr>
              <w:rPr>
                <w:b/>
                <w:bCs/>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tblGrid>
            <w:tr w:rsidR="00497FF2" w:rsidRPr="00872123" w14:paraId="71DFBF09" w14:textId="77777777" w:rsidTr="007B6E6F">
              <w:trPr>
                <w:trHeight w:val="443"/>
              </w:trPr>
              <w:tc>
                <w:tcPr>
                  <w:tcW w:w="2412" w:type="dxa"/>
                  <w:tcBorders>
                    <w:top w:val="single" w:sz="18" w:space="0" w:color="auto"/>
                    <w:left w:val="single" w:sz="18" w:space="0" w:color="auto"/>
                    <w:bottom w:val="single" w:sz="18" w:space="0" w:color="auto"/>
                    <w:right w:val="single" w:sz="18" w:space="0" w:color="auto"/>
                  </w:tcBorders>
                  <w:shd w:val="clear" w:color="auto" w:fill="auto"/>
                  <w:vAlign w:val="center"/>
                </w:tcPr>
                <w:p w14:paraId="0228CA26" w14:textId="77777777" w:rsidR="00497FF2" w:rsidRPr="00872123" w:rsidRDefault="00497FF2" w:rsidP="007B6E6F">
                  <w:pPr>
                    <w:jc w:val="center"/>
                    <w:rPr>
                      <w:b/>
                      <w:bCs/>
                    </w:rPr>
                  </w:pPr>
                  <w:r w:rsidRPr="00872123">
                    <w:rPr>
                      <w:b/>
                      <w:bCs/>
                    </w:rPr>
                    <w:t>ĐỀ CHÍNH THỨC</w:t>
                  </w:r>
                </w:p>
              </w:tc>
            </w:tr>
          </w:tbl>
          <w:p w14:paraId="2FB0B50F" w14:textId="77777777" w:rsidR="00497FF2" w:rsidRPr="00872123" w:rsidRDefault="00497FF2" w:rsidP="007B6E6F">
            <w:pPr>
              <w:jc w:val="center"/>
              <w:rPr>
                <w:b/>
                <w:bCs/>
              </w:rPr>
            </w:pPr>
          </w:p>
        </w:tc>
        <w:tc>
          <w:tcPr>
            <w:tcW w:w="6300" w:type="dxa"/>
            <w:shd w:val="clear" w:color="auto" w:fill="auto"/>
          </w:tcPr>
          <w:p w14:paraId="291EC383" w14:textId="77777777" w:rsidR="00497FF2" w:rsidRPr="00872123" w:rsidRDefault="00497FF2" w:rsidP="007B6E6F">
            <w:pPr>
              <w:jc w:val="center"/>
              <w:rPr>
                <w:b/>
                <w:bCs/>
              </w:rPr>
            </w:pPr>
            <w:r w:rsidRPr="00872123">
              <w:rPr>
                <w:b/>
                <w:bCs/>
              </w:rPr>
              <w:t>ĐỀ KIỂM TRA CUỐI HKII (NĂM HỌC 2022-2023)</w:t>
            </w:r>
          </w:p>
          <w:p w14:paraId="1C3F41DF" w14:textId="77777777" w:rsidR="00497FF2" w:rsidRPr="00872123" w:rsidRDefault="00497FF2" w:rsidP="007B6E6F">
            <w:pPr>
              <w:jc w:val="center"/>
              <w:rPr>
                <w:b/>
                <w:bCs/>
              </w:rPr>
            </w:pPr>
            <w:r w:rsidRPr="00872123">
              <w:rPr>
                <w:b/>
                <w:bCs/>
              </w:rPr>
              <w:t>MÔN: Vật Lý – KHỐI 10</w:t>
            </w:r>
          </w:p>
          <w:p w14:paraId="41CED437" w14:textId="77777777" w:rsidR="00497FF2" w:rsidRPr="00872123" w:rsidRDefault="00497FF2" w:rsidP="007B6E6F">
            <w:pPr>
              <w:jc w:val="center"/>
              <w:rPr>
                <w:i/>
                <w:iCs/>
              </w:rPr>
            </w:pPr>
            <w:r w:rsidRPr="00872123">
              <w:rPr>
                <w:i/>
                <w:iCs/>
              </w:rPr>
              <w:t>Thời gian làm bài: 45 phút; Không kể thời gian giao đề</w:t>
            </w:r>
          </w:p>
          <w:p w14:paraId="36B01168" w14:textId="77777777" w:rsidR="00497FF2" w:rsidRPr="00872123" w:rsidRDefault="00497FF2" w:rsidP="007B6E6F">
            <w:pPr>
              <w:jc w:val="center"/>
              <w:rPr>
                <w:i/>
                <w:iCs/>
              </w:rPr>
            </w:pPr>
          </w:p>
          <w:tbl>
            <w:tblPr>
              <w:tblW w:w="0" w:type="auto"/>
              <w:tblInd w:w="23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530"/>
            </w:tblGrid>
            <w:tr w:rsidR="00497FF2" w:rsidRPr="00872123" w14:paraId="79004A84" w14:textId="77777777" w:rsidTr="007B6E6F">
              <w:tc>
                <w:tcPr>
                  <w:tcW w:w="1530" w:type="dxa"/>
                  <w:shd w:val="clear" w:color="auto" w:fill="auto"/>
                  <w:vAlign w:val="center"/>
                </w:tcPr>
                <w:p w14:paraId="1B988AF1" w14:textId="77777777" w:rsidR="00497FF2" w:rsidRPr="00872123" w:rsidRDefault="00497FF2" w:rsidP="007B6E6F">
                  <w:pPr>
                    <w:jc w:val="center"/>
                    <w:rPr>
                      <w:b/>
                      <w:bCs/>
                    </w:rPr>
                  </w:pPr>
                  <w:r w:rsidRPr="00872123">
                    <w:rPr>
                      <w:b/>
                      <w:bCs/>
                    </w:rPr>
                    <w:t>Mã đề thi:</w:t>
                  </w:r>
                </w:p>
                <w:p w14:paraId="4616EFF4" w14:textId="77777777" w:rsidR="00497FF2" w:rsidRPr="00872123" w:rsidRDefault="00497FF2" w:rsidP="007B6E6F">
                  <w:pPr>
                    <w:jc w:val="center"/>
                    <w:rPr>
                      <w:i/>
                      <w:iCs/>
                    </w:rPr>
                  </w:pPr>
                  <w:r w:rsidRPr="00872123">
                    <w:rPr>
                      <w:b/>
                      <w:bCs/>
                    </w:rPr>
                    <w:t>201</w:t>
                  </w:r>
                </w:p>
              </w:tc>
            </w:tr>
          </w:tbl>
          <w:p w14:paraId="1B3792DB" w14:textId="77777777" w:rsidR="00497FF2" w:rsidRPr="00872123" w:rsidRDefault="00497FF2" w:rsidP="007B6E6F">
            <w:pPr>
              <w:jc w:val="center"/>
              <w:rPr>
                <w:b/>
                <w:bCs/>
              </w:rPr>
            </w:pPr>
          </w:p>
        </w:tc>
      </w:tr>
    </w:tbl>
    <w:p w14:paraId="11760A49" w14:textId="77777777" w:rsidR="00497FF2" w:rsidRPr="00872123" w:rsidRDefault="00497FF2" w:rsidP="00497FF2">
      <w:pPr>
        <w:jc w:val="center"/>
      </w:pPr>
      <w:r w:rsidRPr="00872123">
        <w:rPr>
          <w:i/>
          <w:iCs/>
        </w:rPr>
        <w:t>(Thí sinh không được sử dụng tài liệu)</w:t>
      </w:r>
    </w:p>
    <w:p w14:paraId="78755F51" w14:textId="77777777" w:rsidR="00497FF2" w:rsidRPr="00872123" w:rsidRDefault="00497FF2" w:rsidP="00497FF2">
      <w:r w:rsidRPr="00872123">
        <w:t>Họ, tên thí sinh:..................................................................... SBD: .............................</w:t>
      </w:r>
    </w:p>
    <w:p w14:paraId="49D6AD99" w14:textId="77777777" w:rsidR="00497FF2" w:rsidRPr="00872123" w:rsidRDefault="00497FF2" w:rsidP="00497FF2">
      <w:pPr>
        <w:spacing w:before="60" w:after="60"/>
      </w:pPr>
      <w:r w:rsidRPr="00872123">
        <w:rPr>
          <w:b/>
          <w:color w:val="0000FF"/>
        </w:rPr>
        <w:t xml:space="preserve">Câu 1: </w:t>
      </w:r>
      <w:r w:rsidRPr="00872123">
        <w:t>Xét một vật có khối lượng m đang chuyển động với tốc độ v thì</w:t>
      </w:r>
    </w:p>
    <w:p w14:paraId="4BCE9422" w14:textId="77777777" w:rsidR="00497FF2" w:rsidRPr="00872123" w:rsidRDefault="00497FF2" w:rsidP="00497FF2">
      <w:pPr>
        <w:tabs>
          <w:tab w:val="left" w:pos="200"/>
        </w:tabs>
      </w:pPr>
      <w:r w:rsidRPr="00872123">
        <w:tab/>
      </w:r>
      <w:r w:rsidRPr="00872123">
        <w:rPr>
          <w:b/>
          <w:color w:val="0000FF"/>
        </w:rPr>
        <w:t xml:space="preserve">A. </w:t>
      </w:r>
      <w:r w:rsidRPr="00872123">
        <w:t>độ lớn động lượng của vật tỉ lệ thuận với tốc độ.</w:t>
      </w:r>
    </w:p>
    <w:p w14:paraId="4F15B61D" w14:textId="77777777" w:rsidR="00497FF2" w:rsidRPr="00872123" w:rsidRDefault="00497FF2" w:rsidP="00497FF2">
      <w:pPr>
        <w:tabs>
          <w:tab w:val="left" w:pos="200"/>
        </w:tabs>
      </w:pPr>
      <w:r w:rsidRPr="00872123">
        <w:tab/>
      </w:r>
      <w:r w:rsidRPr="00872123">
        <w:rPr>
          <w:b/>
          <w:color w:val="0000FF"/>
        </w:rPr>
        <w:t xml:space="preserve">B. </w:t>
      </w:r>
      <w:r w:rsidRPr="00872123">
        <w:t>độ lớn động lượng của vật tỉ lệ nghịch với tốc độ chuyển động.</w:t>
      </w:r>
    </w:p>
    <w:p w14:paraId="0EF8679B" w14:textId="77777777" w:rsidR="00497FF2" w:rsidRPr="00872123" w:rsidRDefault="00497FF2" w:rsidP="00497FF2">
      <w:pPr>
        <w:tabs>
          <w:tab w:val="left" w:pos="200"/>
        </w:tabs>
      </w:pPr>
      <w:r w:rsidRPr="00872123">
        <w:tab/>
      </w:r>
      <w:r w:rsidRPr="00872123">
        <w:rPr>
          <w:b/>
          <w:color w:val="0000FF"/>
        </w:rPr>
        <w:t xml:space="preserve">C. </w:t>
      </w:r>
      <w:r w:rsidRPr="00872123">
        <w:t>độ lớn động lượng của vật không phụ thuộc tốc độ chuyển động.</w:t>
      </w:r>
    </w:p>
    <w:p w14:paraId="6AAB5C74" w14:textId="77777777" w:rsidR="00497FF2" w:rsidRPr="00872123" w:rsidRDefault="00497FF2" w:rsidP="00497FF2">
      <w:pPr>
        <w:tabs>
          <w:tab w:val="left" w:pos="200"/>
        </w:tabs>
      </w:pPr>
      <w:r w:rsidRPr="00872123">
        <w:tab/>
      </w:r>
      <w:r w:rsidRPr="00872123">
        <w:rPr>
          <w:b/>
          <w:color w:val="0000FF"/>
        </w:rPr>
        <w:t xml:space="preserve">D. </w:t>
      </w:r>
      <w:r w:rsidRPr="00872123">
        <w:t>độ lớn động lượng của vật tỉ lệ thuận với bình phương tốc độ chuyển động.</w:t>
      </w:r>
    </w:p>
    <w:p w14:paraId="4B06C25B" w14:textId="77777777" w:rsidR="00497FF2" w:rsidRPr="00872123" w:rsidRDefault="00497FF2" w:rsidP="00497FF2">
      <w:pPr>
        <w:spacing w:before="60" w:after="60"/>
      </w:pPr>
      <w:r w:rsidRPr="00872123">
        <w:rPr>
          <w:b/>
          <w:color w:val="0000FF"/>
        </w:rPr>
        <w:t xml:space="preserve">Câu 2: </w:t>
      </w:r>
      <w:r w:rsidRPr="00872123">
        <w:t>Một vật có khối lượng 2kg đang chuyển động với tốc độ 10m/s. Động năng của vật có giá trị là</w:t>
      </w:r>
    </w:p>
    <w:p w14:paraId="5D5AEC55" w14:textId="77777777" w:rsidR="00497FF2" w:rsidRPr="00872123" w:rsidRDefault="00497FF2" w:rsidP="00497FF2">
      <w:pPr>
        <w:tabs>
          <w:tab w:val="left" w:pos="200"/>
          <w:tab w:val="left" w:pos="2700"/>
          <w:tab w:val="left" w:pos="5200"/>
          <w:tab w:val="left" w:pos="7700"/>
        </w:tabs>
      </w:pPr>
      <w:r w:rsidRPr="00872123">
        <w:tab/>
      </w:r>
      <w:r w:rsidRPr="00872123">
        <w:rPr>
          <w:b/>
          <w:color w:val="0000FF"/>
        </w:rPr>
        <w:t xml:space="preserve">A. </w:t>
      </w:r>
      <w:r w:rsidRPr="00872123">
        <w:t>20J.</w:t>
      </w:r>
      <w:r w:rsidRPr="00872123">
        <w:tab/>
      </w:r>
      <w:r w:rsidRPr="00872123">
        <w:rPr>
          <w:b/>
          <w:color w:val="0000FF"/>
        </w:rPr>
        <w:t xml:space="preserve">B. </w:t>
      </w:r>
      <w:r w:rsidRPr="00872123">
        <w:t>200J.</w:t>
      </w:r>
      <w:r w:rsidRPr="00872123">
        <w:tab/>
      </w:r>
      <w:r w:rsidRPr="00872123">
        <w:rPr>
          <w:b/>
          <w:color w:val="0000FF"/>
        </w:rPr>
        <w:t xml:space="preserve">C. </w:t>
      </w:r>
      <w:r w:rsidRPr="00872123">
        <w:t>100J.</w:t>
      </w:r>
      <w:r w:rsidRPr="00872123">
        <w:tab/>
      </w:r>
      <w:r w:rsidRPr="00872123">
        <w:rPr>
          <w:b/>
          <w:color w:val="0000FF"/>
        </w:rPr>
        <w:t xml:space="preserve">D. </w:t>
      </w:r>
      <w:r w:rsidRPr="00872123">
        <w:t>10J.</w:t>
      </w:r>
    </w:p>
    <w:p w14:paraId="04295977" w14:textId="77777777" w:rsidR="00497FF2" w:rsidRPr="00872123" w:rsidRDefault="00497FF2" w:rsidP="00497FF2">
      <w:pPr>
        <w:spacing w:before="60" w:after="60"/>
      </w:pPr>
      <w:r w:rsidRPr="00872123">
        <w:rPr>
          <w:b/>
          <w:color w:val="0000FF"/>
        </w:rPr>
        <w:t xml:space="preserve">Câu 3: </w:t>
      </w:r>
      <w:r w:rsidRPr="00872123">
        <w:t>Chọn phát biểu đúng về momen lực.</w:t>
      </w:r>
    </w:p>
    <w:p w14:paraId="4159E2E0" w14:textId="77777777" w:rsidR="00497FF2" w:rsidRPr="00872123" w:rsidRDefault="00497FF2" w:rsidP="00497FF2">
      <w:pPr>
        <w:tabs>
          <w:tab w:val="left" w:pos="200"/>
        </w:tabs>
      </w:pPr>
      <w:r w:rsidRPr="00872123">
        <w:tab/>
      </w:r>
      <w:r w:rsidRPr="00872123">
        <w:rPr>
          <w:b/>
          <w:color w:val="0000FF"/>
        </w:rPr>
        <w:t xml:space="preserve">A. </w:t>
      </w:r>
      <w:r w:rsidRPr="00872123">
        <w:t>Momen lực được xác định bằng thương số giữa lực và cánh tay đòn.</w:t>
      </w:r>
    </w:p>
    <w:p w14:paraId="30619181" w14:textId="77777777" w:rsidR="00497FF2" w:rsidRPr="00872123" w:rsidRDefault="00497FF2" w:rsidP="00497FF2">
      <w:pPr>
        <w:tabs>
          <w:tab w:val="left" w:pos="200"/>
        </w:tabs>
      </w:pPr>
      <w:r w:rsidRPr="00872123">
        <w:tab/>
      </w:r>
      <w:r w:rsidRPr="00872123">
        <w:rPr>
          <w:b/>
          <w:color w:val="0000FF"/>
        </w:rPr>
        <w:t xml:space="preserve">B. </w:t>
      </w:r>
      <w:r w:rsidRPr="00872123">
        <w:t>Momen lực là đại lượng đặc trưng cho tác dụng làm quay của lực.</w:t>
      </w:r>
    </w:p>
    <w:p w14:paraId="2A17CB72" w14:textId="77777777" w:rsidR="00497FF2" w:rsidRPr="00497FF2" w:rsidRDefault="00497FF2" w:rsidP="00497FF2">
      <w:pPr>
        <w:tabs>
          <w:tab w:val="left" w:pos="200"/>
        </w:tabs>
        <w:rPr>
          <w:lang w:val="fr-FR"/>
        </w:rPr>
      </w:pPr>
      <w:r w:rsidRPr="00872123">
        <w:tab/>
      </w:r>
      <w:r w:rsidRPr="00497FF2">
        <w:rPr>
          <w:b/>
          <w:color w:val="0000FF"/>
          <w:lang w:val="fr-FR"/>
        </w:rPr>
        <w:t xml:space="preserve">C. </w:t>
      </w:r>
      <w:r w:rsidRPr="00497FF2">
        <w:rPr>
          <w:lang w:val="fr-FR"/>
        </w:rPr>
        <w:t>Momen lực có đơn vị là J.</w:t>
      </w:r>
    </w:p>
    <w:p w14:paraId="6DE49620" w14:textId="77777777" w:rsidR="00497FF2" w:rsidRPr="00497FF2" w:rsidRDefault="00497FF2" w:rsidP="00497FF2">
      <w:pPr>
        <w:tabs>
          <w:tab w:val="left" w:pos="200"/>
        </w:tabs>
        <w:rPr>
          <w:lang w:val="fr-FR"/>
        </w:rPr>
      </w:pPr>
      <w:r w:rsidRPr="00497FF2">
        <w:rPr>
          <w:lang w:val="fr-FR"/>
        </w:rPr>
        <w:tab/>
      </w:r>
      <w:r w:rsidRPr="00497FF2">
        <w:rPr>
          <w:b/>
          <w:color w:val="0000FF"/>
          <w:lang w:val="fr-FR"/>
        </w:rPr>
        <w:t xml:space="preserve">D. </w:t>
      </w:r>
      <w:r w:rsidRPr="00497FF2">
        <w:rPr>
          <w:lang w:val="fr-FR"/>
        </w:rPr>
        <w:t>Momen lực chỉ phụ thuộc vào độ lớn của lực.</w:t>
      </w:r>
    </w:p>
    <w:p w14:paraId="75602EED" w14:textId="77777777" w:rsidR="00497FF2" w:rsidRPr="00497FF2" w:rsidRDefault="00497FF2" w:rsidP="00497FF2">
      <w:pPr>
        <w:spacing w:before="60" w:after="60"/>
        <w:rPr>
          <w:lang w:val="fr-FR"/>
        </w:rPr>
      </w:pPr>
      <w:r w:rsidRPr="00497FF2">
        <w:rPr>
          <w:b/>
          <w:color w:val="0000FF"/>
          <w:lang w:val="fr-FR"/>
        </w:rPr>
        <w:t xml:space="preserve">Câu 4: </w:t>
      </w:r>
      <w:r w:rsidRPr="00497FF2">
        <w:rPr>
          <w:lang w:val="fr-FR"/>
        </w:rPr>
        <w:t>Xét hệ kiến gồm quả cầu A chuyển động với tốc độ 4m/s, đến va chạm với quả cầu B cùng khối lượng và đang đứng yên. Sau va chạm mềm, vận tốc của chúng có cùng độ lớn là</w:t>
      </w:r>
    </w:p>
    <w:p w14:paraId="05F52A1F" w14:textId="77777777" w:rsidR="00497FF2" w:rsidRPr="00872123" w:rsidRDefault="00497FF2" w:rsidP="00497FF2">
      <w:pPr>
        <w:tabs>
          <w:tab w:val="left" w:pos="200"/>
          <w:tab w:val="left" w:pos="2700"/>
          <w:tab w:val="left" w:pos="5200"/>
          <w:tab w:val="left" w:pos="7700"/>
        </w:tabs>
      </w:pPr>
      <w:r w:rsidRPr="00497FF2">
        <w:rPr>
          <w:lang w:val="fr-FR"/>
        </w:rPr>
        <w:tab/>
      </w:r>
      <w:r w:rsidRPr="00872123">
        <w:rPr>
          <w:b/>
          <w:color w:val="0000FF"/>
        </w:rPr>
        <w:t xml:space="preserve">A. </w:t>
      </w:r>
      <w:r w:rsidRPr="00872123">
        <w:t>2m/s.</w:t>
      </w:r>
      <w:r w:rsidRPr="00872123">
        <w:tab/>
      </w:r>
      <w:r w:rsidRPr="00872123">
        <w:rPr>
          <w:b/>
          <w:color w:val="0000FF"/>
        </w:rPr>
        <w:t xml:space="preserve">B. </w:t>
      </w:r>
      <w:r w:rsidRPr="00872123">
        <w:t>1m/s.</w:t>
      </w:r>
      <w:r w:rsidRPr="00872123">
        <w:tab/>
      </w:r>
      <w:r w:rsidRPr="00872123">
        <w:rPr>
          <w:b/>
          <w:color w:val="0000FF"/>
        </w:rPr>
        <w:t xml:space="preserve">C. </w:t>
      </w:r>
      <w:r w:rsidRPr="00872123">
        <w:t>4m/s.</w:t>
      </w:r>
      <w:r w:rsidRPr="00872123">
        <w:tab/>
      </w:r>
      <w:r w:rsidRPr="00872123">
        <w:rPr>
          <w:b/>
          <w:color w:val="0000FF"/>
        </w:rPr>
        <w:t xml:space="preserve">D. </w:t>
      </w:r>
      <w:r w:rsidRPr="00872123">
        <w:t>0m/s.</w:t>
      </w:r>
    </w:p>
    <w:p w14:paraId="295D89A8" w14:textId="67743737" w:rsidR="00497FF2" w:rsidRPr="00872123" w:rsidRDefault="00497FF2" w:rsidP="00497FF2">
      <w:pPr>
        <w:spacing w:before="60" w:after="60"/>
      </w:pPr>
      <w:r w:rsidRPr="00872123">
        <w:rPr>
          <w:b/>
          <w:color w:val="0000FF"/>
        </w:rPr>
        <w:t xml:space="preserve">Câu 5: </w:t>
      </w:r>
      <w:r w:rsidRPr="00872123">
        <w:t xml:space="preserve">Xét một vật chuyển động tròn đều, biết bán kính quỹ đạo quét một góc </w:t>
      </w:r>
      <m:oMath>
        <m:sSup>
          <m:sSupPr>
            <m:ctrlPr>
              <w:rPr>
                <w:rFonts w:ascii="Cambria Math" w:hAnsi="Cambria Math"/>
                <w:i/>
              </w:rPr>
            </m:ctrlPr>
          </m:sSupPr>
          <m:e>
            <m:r>
              <w:rPr>
                <w:rFonts w:ascii="Cambria Math" w:hAnsi="Cambria Math"/>
              </w:rPr>
              <m:t>180</m:t>
            </m:r>
          </m:e>
          <m:sup>
            <m:r>
              <w:rPr>
                <w:rFonts w:ascii="Cambria Math" w:hAnsi="Cambria Math"/>
              </w:rPr>
              <m:t>o</m:t>
            </m:r>
          </m:sup>
        </m:sSup>
      </m:oMath>
      <w:r w:rsidRPr="00872123">
        <w:t xml:space="preserve"> trong thời gian 2 giây. Tốc độ góc của chuyển động này là</w:t>
      </w:r>
    </w:p>
    <w:p w14:paraId="0476B3D2" w14:textId="77777777" w:rsidR="00497FF2" w:rsidRPr="00872123" w:rsidRDefault="00497FF2" w:rsidP="00497FF2">
      <w:pPr>
        <w:tabs>
          <w:tab w:val="left" w:pos="200"/>
          <w:tab w:val="left" w:pos="5200"/>
        </w:tabs>
      </w:pPr>
      <w:r w:rsidRPr="00872123">
        <w:tab/>
      </w:r>
      <w:r w:rsidRPr="00872123">
        <w:rPr>
          <w:b/>
          <w:color w:val="0000FF"/>
        </w:rPr>
        <w:t xml:space="preserve">A. </w:t>
      </w:r>
      <w:r w:rsidRPr="00872123">
        <w:t>4π (rad/s).</w:t>
      </w:r>
      <w:r w:rsidRPr="00872123">
        <w:tab/>
      </w:r>
      <w:r w:rsidRPr="00872123">
        <w:rPr>
          <w:b/>
          <w:color w:val="0000FF"/>
        </w:rPr>
        <w:t xml:space="preserve">B. </w:t>
      </w:r>
      <w:r w:rsidRPr="00872123">
        <w:t>π (rad/s).</w:t>
      </w:r>
    </w:p>
    <w:p w14:paraId="58DD4532" w14:textId="77777777" w:rsidR="00497FF2" w:rsidRPr="00872123" w:rsidRDefault="00497FF2" w:rsidP="00497FF2">
      <w:pPr>
        <w:tabs>
          <w:tab w:val="left" w:pos="200"/>
          <w:tab w:val="left" w:pos="5200"/>
        </w:tabs>
      </w:pPr>
      <w:r w:rsidRPr="00872123">
        <w:tab/>
      </w:r>
      <w:r w:rsidRPr="00872123">
        <w:rPr>
          <w:b/>
          <w:color w:val="0000FF"/>
        </w:rPr>
        <w:t xml:space="preserve">C. </w:t>
      </w:r>
      <w:r w:rsidRPr="00872123">
        <w:t>π/2 (rad/s).</w:t>
      </w:r>
      <w:r w:rsidRPr="00872123">
        <w:tab/>
      </w:r>
      <w:r w:rsidRPr="00872123">
        <w:rPr>
          <w:b/>
          <w:color w:val="0000FF"/>
        </w:rPr>
        <w:t xml:space="preserve">D. </w:t>
      </w:r>
      <w:r w:rsidRPr="00872123">
        <w:t>2π (rad/s).</w:t>
      </w:r>
    </w:p>
    <w:p w14:paraId="3BB47B10" w14:textId="77777777" w:rsidR="00497FF2" w:rsidRPr="00872123" w:rsidRDefault="00497FF2" w:rsidP="00497FF2">
      <w:pPr>
        <w:spacing w:before="60" w:after="60"/>
      </w:pPr>
      <w:r w:rsidRPr="00872123">
        <w:rPr>
          <w:b/>
          <w:color w:val="0000FF"/>
        </w:rPr>
        <w:t xml:space="preserve">Câu 6: </w:t>
      </w:r>
      <w:r w:rsidRPr="00872123">
        <w:rPr>
          <w:color w:val="000000"/>
        </w:rPr>
        <w:t>Chuyển động của Trái Đất quanh Mặt Trời có thể xem như là chuyển động tròn đều vì</w:t>
      </w:r>
    </w:p>
    <w:p w14:paraId="15E1DDDF" w14:textId="77777777" w:rsidR="00497FF2" w:rsidRPr="00872123" w:rsidRDefault="00497FF2" w:rsidP="00497FF2">
      <w:pPr>
        <w:tabs>
          <w:tab w:val="left" w:pos="200"/>
        </w:tabs>
      </w:pPr>
      <w:r w:rsidRPr="00872123">
        <w:tab/>
      </w:r>
      <w:r w:rsidRPr="00872123">
        <w:rPr>
          <w:b/>
          <w:color w:val="0000FF"/>
        </w:rPr>
        <w:t xml:space="preserve">A. </w:t>
      </w:r>
      <w:r w:rsidRPr="00872123">
        <w:rPr>
          <w:color w:val="000000"/>
        </w:rPr>
        <w:t>lực hút giữa Trái Đất và Mặt Trời có độ lớn đáng kể.</w:t>
      </w:r>
    </w:p>
    <w:p w14:paraId="15096B50" w14:textId="77777777" w:rsidR="00497FF2" w:rsidRPr="00872123" w:rsidRDefault="00497FF2" w:rsidP="00497FF2">
      <w:pPr>
        <w:tabs>
          <w:tab w:val="left" w:pos="200"/>
        </w:tabs>
      </w:pPr>
      <w:r w:rsidRPr="00872123">
        <w:tab/>
      </w:r>
      <w:r w:rsidRPr="00872123">
        <w:rPr>
          <w:b/>
          <w:color w:val="0000FF"/>
        </w:rPr>
        <w:t xml:space="preserve">B. </w:t>
      </w:r>
      <w:r w:rsidRPr="00872123">
        <w:rPr>
          <w:color w:val="000000"/>
        </w:rPr>
        <w:t>lực hút giữa Trái Đất và Mặt Trời là lực hướng tâm, có độ lớn không đổi.</w:t>
      </w:r>
    </w:p>
    <w:p w14:paraId="2566917D" w14:textId="77777777" w:rsidR="00497FF2" w:rsidRPr="00872123" w:rsidRDefault="00497FF2" w:rsidP="00497FF2">
      <w:pPr>
        <w:tabs>
          <w:tab w:val="left" w:pos="200"/>
        </w:tabs>
      </w:pPr>
      <w:r w:rsidRPr="00872123">
        <w:tab/>
      </w:r>
      <w:r w:rsidRPr="00872123">
        <w:rPr>
          <w:b/>
          <w:color w:val="0000FF"/>
        </w:rPr>
        <w:t xml:space="preserve">C. </w:t>
      </w:r>
      <w:r w:rsidRPr="00872123">
        <w:rPr>
          <w:color w:val="000000"/>
        </w:rPr>
        <w:t>vectơ vận tốc của Trái Đất chuyển động xung quanh mặt trời luôn không đổi.</w:t>
      </w:r>
    </w:p>
    <w:p w14:paraId="6AE82F71" w14:textId="77777777" w:rsidR="00497FF2" w:rsidRPr="00872123" w:rsidRDefault="00497FF2" w:rsidP="00497FF2">
      <w:pPr>
        <w:tabs>
          <w:tab w:val="left" w:pos="200"/>
        </w:tabs>
      </w:pPr>
      <w:r w:rsidRPr="00872123">
        <w:tab/>
      </w:r>
      <w:r w:rsidRPr="00872123">
        <w:rPr>
          <w:b/>
          <w:color w:val="0000FF"/>
        </w:rPr>
        <w:t xml:space="preserve">D. </w:t>
      </w:r>
      <w:r w:rsidRPr="00872123">
        <w:rPr>
          <w:color w:val="000000"/>
        </w:rPr>
        <w:t>lực đẩy giữa Trái Đất và Mặt Trời có độ lớn rất nhỏ.</w:t>
      </w:r>
    </w:p>
    <w:p w14:paraId="6870E361" w14:textId="77777777" w:rsidR="00497FF2" w:rsidRPr="00872123" w:rsidRDefault="00497FF2" w:rsidP="00497FF2">
      <w:pPr>
        <w:spacing w:before="60" w:after="60"/>
      </w:pPr>
      <w:r w:rsidRPr="00872123">
        <w:rPr>
          <w:b/>
          <w:color w:val="0000FF"/>
        </w:rPr>
        <w:t xml:space="preserve">Câu 7: </w:t>
      </w:r>
      <w:r w:rsidRPr="00872123">
        <w:t>Trong hệ SI, cơ năng có đơn vị là</w:t>
      </w:r>
    </w:p>
    <w:p w14:paraId="4DCFFEA4" w14:textId="77777777" w:rsidR="00497FF2" w:rsidRPr="00872123" w:rsidRDefault="00497FF2" w:rsidP="00497FF2">
      <w:pPr>
        <w:tabs>
          <w:tab w:val="left" w:pos="200"/>
          <w:tab w:val="left" w:pos="2700"/>
          <w:tab w:val="left" w:pos="5200"/>
          <w:tab w:val="left" w:pos="7700"/>
        </w:tabs>
      </w:pPr>
      <w:r w:rsidRPr="00872123">
        <w:tab/>
      </w:r>
      <w:r w:rsidRPr="00872123">
        <w:rPr>
          <w:b/>
          <w:color w:val="0000FF"/>
        </w:rPr>
        <w:t xml:space="preserve">A. </w:t>
      </w:r>
      <w:r w:rsidRPr="00872123">
        <w:t>W.</w:t>
      </w:r>
      <w:r w:rsidRPr="00872123">
        <w:tab/>
      </w:r>
      <w:r w:rsidRPr="00872123">
        <w:rPr>
          <w:b/>
          <w:color w:val="0000FF"/>
        </w:rPr>
        <w:t xml:space="preserve">B. </w:t>
      </w:r>
      <w:r w:rsidRPr="00872123">
        <w:t>kg.m/s.</w:t>
      </w:r>
      <w:r w:rsidRPr="00872123">
        <w:tab/>
      </w:r>
      <w:r w:rsidRPr="00872123">
        <w:rPr>
          <w:b/>
          <w:color w:val="0000FF"/>
        </w:rPr>
        <w:t xml:space="preserve">C. </w:t>
      </w:r>
      <w:r w:rsidRPr="00872123">
        <w:t>kW.</w:t>
      </w:r>
      <w:r w:rsidRPr="00872123">
        <w:tab/>
      </w:r>
      <w:r w:rsidRPr="00872123">
        <w:rPr>
          <w:b/>
          <w:color w:val="0000FF"/>
        </w:rPr>
        <w:t xml:space="preserve">D. </w:t>
      </w:r>
      <w:r w:rsidRPr="00872123">
        <w:t>J.</w:t>
      </w:r>
    </w:p>
    <w:p w14:paraId="3F68C3D4" w14:textId="6827F715" w:rsidR="00497FF2" w:rsidRPr="00872123" w:rsidRDefault="00497FF2" w:rsidP="00497FF2">
      <w:pPr>
        <w:spacing w:before="60" w:after="60"/>
      </w:pPr>
      <w:r w:rsidRPr="00872123">
        <w:rPr>
          <w:b/>
          <w:color w:val="0000FF"/>
        </w:rPr>
        <w:t xml:space="preserve">Câu 8: </w:t>
      </w:r>
      <w:r w:rsidRPr="00872123">
        <w:t xml:space="preserve">Một lực </w:t>
      </w:r>
      <m:oMath>
        <m:acc>
          <m:accPr>
            <m:chr m:val="⃗"/>
            <m:ctrlPr>
              <w:rPr>
                <w:rFonts w:ascii="Cambria Math" w:hAnsi="Cambria Math"/>
                <w:i/>
              </w:rPr>
            </m:ctrlPr>
          </m:accPr>
          <m:e>
            <m:r>
              <w:rPr>
                <w:rFonts w:ascii="Cambria Math" w:hAnsi="Cambria Math"/>
              </w:rPr>
              <m:t>F</m:t>
            </m:r>
          </m:e>
        </m:acc>
      </m:oMath>
      <w:r w:rsidRPr="00872123">
        <w:t xml:space="preserve"> có độ lớn F = 5N và có giá cách trục quay d = 0,2m. Momen của lực đối với trục quay đó có giá trị bằng</w:t>
      </w:r>
    </w:p>
    <w:p w14:paraId="312D6539" w14:textId="77777777" w:rsidR="00497FF2" w:rsidRPr="00872123" w:rsidRDefault="00497FF2" w:rsidP="00497FF2">
      <w:pPr>
        <w:tabs>
          <w:tab w:val="left" w:pos="200"/>
          <w:tab w:val="left" w:pos="2700"/>
          <w:tab w:val="left" w:pos="5200"/>
          <w:tab w:val="left" w:pos="7700"/>
        </w:tabs>
      </w:pPr>
      <w:r w:rsidRPr="00872123">
        <w:tab/>
      </w:r>
      <w:r w:rsidRPr="00872123">
        <w:rPr>
          <w:b/>
          <w:color w:val="0000FF"/>
        </w:rPr>
        <w:t xml:space="preserve">A. </w:t>
      </w:r>
      <w:r w:rsidRPr="00872123">
        <w:t>10 Nm.</w:t>
      </w:r>
      <w:r w:rsidRPr="00872123">
        <w:tab/>
      </w:r>
      <w:r w:rsidRPr="00872123">
        <w:rPr>
          <w:b/>
          <w:color w:val="0000FF"/>
        </w:rPr>
        <w:t xml:space="preserve">B. </w:t>
      </w:r>
      <w:r w:rsidRPr="00872123">
        <w:t>2,5 Nm.</w:t>
      </w:r>
      <w:r w:rsidRPr="00872123">
        <w:tab/>
      </w:r>
      <w:r w:rsidRPr="00872123">
        <w:rPr>
          <w:b/>
          <w:color w:val="0000FF"/>
        </w:rPr>
        <w:t xml:space="preserve">C. </w:t>
      </w:r>
      <w:r w:rsidRPr="00872123">
        <w:t>1 Nm.</w:t>
      </w:r>
      <w:r w:rsidRPr="00872123">
        <w:tab/>
      </w:r>
      <w:r w:rsidRPr="00872123">
        <w:rPr>
          <w:b/>
          <w:color w:val="0000FF"/>
        </w:rPr>
        <w:t xml:space="preserve">D. </w:t>
      </w:r>
      <w:r w:rsidRPr="00872123">
        <w:t>25 Nm.</w:t>
      </w:r>
    </w:p>
    <w:p w14:paraId="359100F1" w14:textId="77777777" w:rsidR="00497FF2" w:rsidRPr="00872123" w:rsidRDefault="00497FF2" w:rsidP="00497FF2">
      <w:pPr>
        <w:spacing w:before="60" w:after="60"/>
      </w:pPr>
      <w:r w:rsidRPr="00872123">
        <w:rPr>
          <w:b/>
          <w:color w:val="0000FF"/>
        </w:rPr>
        <w:t xml:space="preserve">Câu 9: </w:t>
      </w:r>
      <w:r w:rsidRPr="00872123">
        <w:t xml:space="preserve">Phát biểu nào sau đây là </w:t>
      </w:r>
      <w:r w:rsidRPr="00872123">
        <w:rPr>
          <w:b/>
          <w:bCs/>
        </w:rPr>
        <w:t>không đúng</w:t>
      </w:r>
      <w:r w:rsidRPr="00872123">
        <w:t xml:space="preserve"> khi nói về năng lượng?</w:t>
      </w:r>
    </w:p>
    <w:p w14:paraId="16DDF119" w14:textId="77777777" w:rsidR="00497FF2" w:rsidRPr="00872123" w:rsidRDefault="00497FF2" w:rsidP="00497FF2">
      <w:pPr>
        <w:tabs>
          <w:tab w:val="left" w:pos="200"/>
        </w:tabs>
      </w:pPr>
      <w:r w:rsidRPr="00872123">
        <w:tab/>
      </w:r>
      <w:r w:rsidRPr="00872123">
        <w:rPr>
          <w:b/>
          <w:color w:val="0000FF"/>
        </w:rPr>
        <w:t xml:space="preserve">A. </w:t>
      </w:r>
      <w:r w:rsidRPr="00872123">
        <w:t>Năng lượng có thể truyền từ vật này sang vật khác.</w:t>
      </w:r>
    </w:p>
    <w:p w14:paraId="5B7713DD" w14:textId="77777777" w:rsidR="00497FF2" w:rsidRPr="00872123" w:rsidRDefault="00497FF2" w:rsidP="00497FF2">
      <w:pPr>
        <w:tabs>
          <w:tab w:val="left" w:pos="200"/>
        </w:tabs>
      </w:pPr>
      <w:r w:rsidRPr="00872123">
        <w:tab/>
      </w:r>
      <w:r w:rsidRPr="00872123">
        <w:rPr>
          <w:b/>
          <w:color w:val="0000FF"/>
        </w:rPr>
        <w:t xml:space="preserve">B. </w:t>
      </w:r>
      <w:r w:rsidRPr="00872123">
        <w:t>Trong hệ SI, đơn vị của năng lượng là Jun.</w:t>
      </w:r>
    </w:p>
    <w:p w14:paraId="0241DF94" w14:textId="77777777" w:rsidR="00497FF2" w:rsidRPr="00872123" w:rsidRDefault="00497FF2" w:rsidP="00497FF2">
      <w:pPr>
        <w:tabs>
          <w:tab w:val="left" w:pos="200"/>
        </w:tabs>
      </w:pPr>
      <w:r w:rsidRPr="00872123">
        <w:tab/>
      </w:r>
      <w:r w:rsidRPr="00872123">
        <w:rPr>
          <w:b/>
          <w:color w:val="0000FF"/>
        </w:rPr>
        <w:t xml:space="preserve">C. </w:t>
      </w:r>
      <w:r w:rsidRPr="00872123">
        <w:t>Năng lượng có thể chuyển từ dạng này sang dạng khác.</w:t>
      </w:r>
    </w:p>
    <w:p w14:paraId="342ADF86" w14:textId="77777777" w:rsidR="00497FF2" w:rsidRPr="00872123" w:rsidRDefault="00497FF2" w:rsidP="00497FF2">
      <w:pPr>
        <w:tabs>
          <w:tab w:val="left" w:pos="200"/>
        </w:tabs>
      </w:pPr>
      <w:r w:rsidRPr="00872123">
        <w:tab/>
      </w:r>
      <w:r w:rsidRPr="00872123">
        <w:rPr>
          <w:b/>
          <w:color w:val="0000FF"/>
        </w:rPr>
        <w:t xml:space="preserve">D. </w:t>
      </w:r>
      <w:r w:rsidRPr="00872123">
        <w:t>Năng lượng của một vật luôn có giá trị âm.</w:t>
      </w:r>
    </w:p>
    <w:p w14:paraId="6BCDD858" w14:textId="77777777" w:rsidR="00497FF2" w:rsidRPr="00872123" w:rsidRDefault="00497FF2" w:rsidP="00497FF2">
      <w:pPr>
        <w:spacing w:before="60" w:after="60"/>
      </w:pPr>
      <w:r w:rsidRPr="00872123">
        <w:rPr>
          <w:b/>
          <w:color w:val="0000FF"/>
        </w:rPr>
        <w:t xml:space="preserve">Câu 10: </w:t>
      </w:r>
      <w:r w:rsidRPr="00872123">
        <w:t>Một vật chuyển động dưới tác dụng của lực có độ lớn F=20N và cùng hướng với hướng chuyển động. Tìm công mà lực đó đã thực hiện được khi vật dịch chuyển được một đoạn 5m.</w:t>
      </w:r>
    </w:p>
    <w:p w14:paraId="52F18F72" w14:textId="77777777" w:rsidR="00497FF2" w:rsidRPr="00872123" w:rsidRDefault="00497FF2" w:rsidP="00497FF2">
      <w:pPr>
        <w:tabs>
          <w:tab w:val="left" w:pos="200"/>
          <w:tab w:val="left" w:pos="2700"/>
          <w:tab w:val="left" w:pos="5200"/>
          <w:tab w:val="left" w:pos="7700"/>
        </w:tabs>
      </w:pPr>
      <w:r w:rsidRPr="00872123">
        <w:tab/>
      </w:r>
      <w:r w:rsidRPr="00872123">
        <w:rPr>
          <w:b/>
          <w:color w:val="0000FF"/>
        </w:rPr>
        <w:t xml:space="preserve">A. </w:t>
      </w:r>
      <w:r w:rsidRPr="00872123">
        <w:t>-100J.</w:t>
      </w:r>
      <w:r w:rsidRPr="00872123">
        <w:tab/>
      </w:r>
      <w:r w:rsidRPr="00872123">
        <w:rPr>
          <w:b/>
          <w:color w:val="0000FF"/>
        </w:rPr>
        <w:t xml:space="preserve">B. </w:t>
      </w:r>
      <w:r w:rsidRPr="00872123">
        <w:t>100J.</w:t>
      </w:r>
      <w:r w:rsidRPr="00872123">
        <w:tab/>
      </w:r>
      <w:r w:rsidRPr="00872123">
        <w:rPr>
          <w:b/>
          <w:color w:val="0000FF"/>
        </w:rPr>
        <w:t xml:space="preserve">C. </w:t>
      </w:r>
      <w:r w:rsidRPr="00872123">
        <w:t>100N/m.</w:t>
      </w:r>
      <w:r w:rsidRPr="00872123">
        <w:tab/>
      </w:r>
      <w:r w:rsidRPr="00872123">
        <w:rPr>
          <w:b/>
          <w:color w:val="0000FF"/>
        </w:rPr>
        <w:t xml:space="preserve">D. </w:t>
      </w:r>
      <w:r w:rsidRPr="00872123">
        <w:t>50N/m.</w:t>
      </w:r>
    </w:p>
    <w:p w14:paraId="1818DC69" w14:textId="77777777" w:rsidR="00497FF2" w:rsidRDefault="00497FF2" w:rsidP="00497FF2">
      <w:pPr>
        <w:spacing w:before="60" w:after="60"/>
        <w:rPr>
          <w:b/>
          <w:color w:val="0000FF"/>
        </w:rPr>
      </w:pPr>
      <w:r>
        <w:rPr>
          <w:b/>
          <w:color w:val="0000FF"/>
        </w:rPr>
        <w:br w:type="page"/>
      </w:r>
    </w:p>
    <w:p w14:paraId="0CCC7360" w14:textId="77777777" w:rsidR="00497FF2" w:rsidRPr="00872123" w:rsidRDefault="00497FF2" w:rsidP="00497FF2">
      <w:pPr>
        <w:spacing w:before="60" w:after="60"/>
      </w:pPr>
      <w:r w:rsidRPr="00872123">
        <w:rPr>
          <w:b/>
          <w:color w:val="0000FF"/>
        </w:rPr>
        <w:lastRenderedPageBreak/>
        <w:t xml:space="preserve">Câu 11: </w:t>
      </w:r>
      <w:r w:rsidRPr="00872123">
        <w:t>Khi một vật chuyển động tròn đều, phát biểu nào đúng về lực hướng tâm tác dụng lên vật?</w:t>
      </w:r>
    </w:p>
    <w:p w14:paraId="1A72EB71" w14:textId="77777777" w:rsidR="00497FF2" w:rsidRPr="00872123" w:rsidRDefault="00497FF2" w:rsidP="00497FF2">
      <w:pPr>
        <w:tabs>
          <w:tab w:val="left" w:pos="200"/>
        </w:tabs>
      </w:pPr>
      <w:r w:rsidRPr="00872123">
        <w:tab/>
      </w:r>
      <w:r w:rsidRPr="00872123">
        <w:rPr>
          <w:b/>
          <w:color w:val="0000FF"/>
        </w:rPr>
        <w:t xml:space="preserve">A. </w:t>
      </w:r>
      <w:r w:rsidRPr="00872123">
        <w:t>lực hướng tâm luôn hướng vào tâm của đường tròn quỹ đạo.</w:t>
      </w:r>
    </w:p>
    <w:p w14:paraId="45BEFF0E" w14:textId="77777777" w:rsidR="00497FF2" w:rsidRPr="00872123" w:rsidRDefault="00497FF2" w:rsidP="00497FF2">
      <w:pPr>
        <w:tabs>
          <w:tab w:val="left" w:pos="200"/>
        </w:tabs>
      </w:pPr>
      <w:r w:rsidRPr="00872123">
        <w:tab/>
      </w:r>
      <w:r w:rsidRPr="00872123">
        <w:rPr>
          <w:b/>
          <w:color w:val="0000FF"/>
        </w:rPr>
        <w:t xml:space="preserve">B. </w:t>
      </w:r>
      <w:r w:rsidRPr="00872123">
        <w:t>lực hướng tâm có phương tiếp tuyến với đường tròn quỹ đạo.</w:t>
      </w:r>
    </w:p>
    <w:p w14:paraId="4B4B8DFB" w14:textId="77777777" w:rsidR="00497FF2" w:rsidRPr="00872123" w:rsidRDefault="00497FF2" w:rsidP="00497FF2">
      <w:pPr>
        <w:tabs>
          <w:tab w:val="left" w:pos="200"/>
        </w:tabs>
      </w:pPr>
      <w:r w:rsidRPr="00872123">
        <w:tab/>
      </w:r>
      <w:r w:rsidRPr="00872123">
        <w:rPr>
          <w:b/>
          <w:color w:val="0000FF"/>
        </w:rPr>
        <w:t xml:space="preserve">C. </w:t>
      </w:r>
      <w:r w:rsidRPr="00872123">
        <w:t>lực hướng tâm có thể hướng vào tâm hoặc hướng ra xa tâm.</w:t>
      </w:r>
    </w:p>
    <w:p w14:paraId="2C92C47B" w14:textId="77777777" w:rsidR="00497FF2" w:rsidRPr="00872123" w:rsidRDefault="00497FF2" w:rsidP="00497FF2">
      <w:pPr>
        <w:tabs>
          <w:tab w:val="left" w:pos="200"/>
        </w:tabs>
      </w:pPr>
      <w:r w:rsidRPr="00872123">
        <w:tab/>
      </w:r>
      <w:r w:rsidRPr="00872123">
        <w:rPr>
          <w:b/>
          <w:color w:val="0000FF"/>
        </w:rPr>
        <w:t xml:space="preserve">D. </w:t>
      </w:r>
      <w:r w:rsidRPr="00872123">
        <w:t>lực hướng tâm luôn hướng ra xa tâm của đường tròn quỹ đạo.</w:t>
      </w:r>
    </w:p>
    <w:p w14:paraId="1588648C" w14:textId="77777777" w:rsidR="00497FF2" w:rsidRPr="00872123" w:rsidRDefault="00497FF2" w:rsidP="00497FF2">
      <w:pPr>
        <w:spacing w:before="60" w:after="60"/>
      </w:pPr>
      <w:r w:rsidRPr="00872123">
        <w:rPr>
          <w:b/>
          <w:color w:val="0000FF"/>
        </w:rPr>
        <w:t xml:space="preserve">Câu 12: </w:t>
      </w:r>
      <w:r w:rsidRPr="00872123">
        <w:t>Một động cơ có công suất 500W. Tìm công của lực kéo mà động cơ đó có thể sinh ra trong 5 giây.</w:t>
      </w:r>
    </w:p>
    <w:p w14:paraId="2C861BBD" w14:textId="77777777" w:rsidR="00497FF2" w:rsidRPr="00872123" w:rsidRDefault="00497FF2" w:rsidP="00497FF2">
      <w:pPr>
        <w:tabs>
          <w:tab w:val="left" w:pos="200"/>
          <w:tab w:val="left" w:pos="2700"/>
          <w:tab w:val="left" w:pos="5200"/>
          <w:tab w:val="left" w:pos="7700"/>
        </w:tabs>
      </w:pPr>
      <w:r w:rsidRPr="00872123">
        <w:tab/>
      </w:r>
      <w:r w:rsidRPr="00872123">
        <w:rPr>
          <w:b/>
          <w:color w:val="0000FF"/>
        </w:rPr>
        <w:t xml:space="preserve">A. </w:t>
      </w:r>
      <w:r w:rsidRPr="00872123">
        <w:t>2,5J.</w:t>
      </w:r>
      <w:r w:rsidRPr="00872123">
        <w:tab/>
      </w:r>
      <w:r w:rsidRPr="00872123">
        <w:rPr>
          <w:b/>
          <w:color w:val="0000FF"/>
        </w:rPr>
        <w:t xml:space="preserve">B. </w:t>
      </w:r>
      <w:r w:rsidRPr="00872123">
        <w:t>2500J.</w:t>
      </w:r>
      <w:r w:rsidRPr="00872123">
        <w:tab/>
      </w:r>
      <w:r w:rsidRPr="00872123">
        <w:rPr>
          <w:b/>
          <w:color w:val="0000FF"/>
        </w:rPr>
        <w:t xml:space="preserve">C. </w:t>
      </w:r>
      <w:r w:rsidRPr="00872123">
        <w:t>0,01J.</w:t>
      </w:r>
      <w:r w:rsidRPr="00872123">
        <w:tab/>
      </w:r>
      <w:r w:rsidRPr="00872123">
        <w:rPr>
          <w:b/>
          <w:color w:val="0000FF"/>
        </w:rPr>
        <w:t xml:space="preserve">D. </w:t>
      </w:r>
      <w:r w:rsidRPr="00872123">
        <w:t>100J.</w:t>
      </w:r>
    </w:p>
    <w:p w14:paraId="2FE2E313" w14:textId="77777777" w:rsidR="00497FF2" w:rsidRDefault="00497FF2" w:rsidP="00497FF2">
      <w:pPr>
        <w:spacing w:before="60" w:after="60"/>
      </w:pPr>
      <w:r w:rsidRPr="00872123">
        <w:rPr>
          <w:b/>
          <w:color w:val="0000FF"/>
        </w:rPr>
        <w:t xml:space="preserve">Câu 13: </w:t>
      </w:r>
      <w:r w:rsidRPr="00872123">
        <w:t xml:space="preserve">Một vật đồng thời chịu tác dụng của hai lực song song và cùng chiều với độ lớn lần lượt là </w:t>
      </w:r>
    </w:p>
    <w:p w14:paraId="2E2E1955" w14:textId="77777777" w:rsidR="00497FF2" w:rsidRPr="00872123" w:rsidRDefault="00497FF2" w:rsidP="00497FF2">
      <w:pPr>
        <w:spacing w:before="60" w:after="60"/>
      </w:pPr>
      <w:r w:rsidRPr="00872123">
        <w:t>F</w:t>
      </w:r>
      <w:r w:rsidRPr="00872123">
        <w:rPr>
          <w:vertAlign w:val="subscript"/>
        </w:rPr>
        <w:t xml:space="preserve">1 </w:t>
      </w:r>
      <w:r w:rsidRPr="00872123">
        <w:t>= 3N và F</w:t>
      </w:r>
      <w:r w:rsidRPr="00872123">
        <w:rPr>
          <w:vertAlign w:val="subscript"/>
        </w:rPr>
        <w:t xml:space="preserve">2 </w:t>
      </w:r>
      <w:r w:rsidRPr="00872123">
        <w:t>= 4N thì hợp lực tác dụng lên vật có độ lớn bằng</w:t>
      </w:r>
    </w:p>
    <w:p w14:paraId="398EAC05" w14:textId="77777777" w:rsidR="00497FF2" w:rsidRPr="00872123" w:rsidRDefault="00497FF2" w:rsidP="00497FF2">
      <w:pPr>
        <w:tabs>
          <w:tab w:val="left" w:pos="200"/>
          <w:tab w:val="left" w:pos="2700"/>
          <w:tab w:val="left" w:pos="5200"/>
          <w:tab w:val="left" w:pos="7700"/>
        </w:tabs>
      </w:pPr>
      <w:r w:rsidRPr="00872123">
        <w:tab/>
      </w:r>
      <w:r w:rsidRPr="00872123">
        <w:rPr>
          <w:b/>
          <w:color w:val="0000FF"/>
        </w:rPr>
        <w:t xml:space="preserve">A. </w:t>
      </w:r>
      <w:r w:rsidRPr="00872123">
        <w:t>F = 5N.</w:t>
      </w:r>
      <w:r w:rsidRPr="00872123">
        <w:tab/>
      </w:r>
      <w:r w:rsidRPr="00872123">
        <w:rPr>
          <w:b/>
          <w:color w:val="0000FF"/>
        </w:rPr>
        <w:t xml:space="preserve">B. </w:t>
      </w:r>
      <w:r w:rsidRPr="00872123">
        <w:t>F = 1N.</w:t>
      </w:r>
      <w:r w:rsidRPr="00872123">
        <w:tab/>
      </w:r>
      <w:r w:rsidRPr="00872123">
        <w:rPr>
          <w:b/>
          <w:color w:val="0000FF"/>
        </w:rPr>
        <w:t xml:space="preserve">C. </w:t>
      </w:r>
      <w:r w:rsidRPr="00872123">
        <w:t>F = 7N.</w:t>
      </w:r>
      <w:r w:rsidRPr="00872123">
        <w:tab/>
      </w:r>
      <w:r w:rsidRPr="00872123">
        <w:rPr>
          <w:b/>
          <w:color w:val="0000FF"/>
        </w:rPr>
        <w:t xml:space="preserve">D. </w:t>
      </w:r>
      <w:r w:rsidRPr="00872123">
        <w:t>F = 9N.</w:t>
      </w:r>
    </w:p>
    <w:p w14:paraId="316A0300" w14:textId="77777777" w:rsidR="00497FF2" w:rsidRPr="00872123" w:rsidRDefault="00497FF2" w:rsidP="00497FF2">
      <w:pPr>
        <w:spacing w:before="60" w:after="60"/>
      </w:pPr>
      <w:r w:rsidRPr="00872123">
        <w:rPr>
          <w:b/>
          <w:color w:val="0000FF"/>
        </w:rPr>
        <w:t xml:space="preserve">Câu 14: </w:t>
      </w:r>
      <w:r w:rsidRPr="00872123">
        <w:t>Xét chuyển động tròn đều của vệ tinh quanh Trái Đất, lực nào sau đây đóng vai trò là lực hướng tâm?</w:t>
      </w:r>
    </w:p>
    <w:p w14:paraId="4B01DFE8" w14:textId="77777777" w:rsidR="00497FF2" w:rsidRPr="00872123" w:rsidRDefault="00497FF2" w:rsidP="00497FF2">
      <w:pPr>
        <w:tabs>
          <w:tab w:val="left" w:pos="200"/>
        </w:tabs>
      </w:pPr>
      <w:r w:rsidRPr="00872123">
        <w:tab/>
      </w:r>
      <w:r w:rsidRPr="00872123">
        <w:rPr>
          <w:b/>
          <w:color w:val="0000FF"/>
        </w:rPr>
        <w:t xml:space="preserve">A. </w:t>
      </w:r>
      <w:r w:rsidRPr="00872123">
        <w:t>lực hút của trái đất tác dụng lên vệ tinh.</w:t>
      </w:r>
    </w:p>
    <w:p w14:paraId="21F79702" w14:textId="77777777" w:rsidR="00497FF2" w:rsidRPr="00872123" w:rsidRDefault="00497FF2" w:rsidP="00497FF2">
      <w:pPr>
        <w:tabs>
          <w:tab w:val="left" w:pos="200"/>
        </w:tabs>
      </w:pPr>
      <w:r w:rsidRPr="00872123">
        <w:tab/>
      </w:r>
      <w:r w:rsidRPr="00872123">
        <w:rPr>
          <w:b/>
          <w:color w:val="0000FF"/>
        </w:rPr>
        <w:t xml:space="preserve">B. </w:t>
      </w:r>
      <w:r w:rsidRPr="00872123">
        <w:t>phản lực của mặt đất tác dụng lên vệ tinh.</w:t>
      </w:r>
    </w:p>
    <w:p w14:paraId="3268E565" w14:textId="77777777" w:rsidR="00497FF2" w:rsidRPr="00872123" w:rsidRDefault="00497FF2" w:rsidP="00497FF2">
      <w:pPr>
        <w:tabs>
          <w:tab w:val="left" w:pos="200"/>
        </w:tabs>
      </w:pPr>
      <w:r w:rsidRPr="00872123">
        <w:tab/>
      </w:r>
      <w:r w:rsidRPr="00872123">
        <w:rPr>
          <w:b/>
          <w:color w:val="0000FF"/>
        </w:rPr>
        <w:t xml:space="preserve">C. </w:t>
      </w:r>
      <w:r w:rsidRPr="00872123">
        <w:t>lực kéo của động cơ tác dụng lên vệ tinh.</w:t>
      </w:r>
    </w:p>
    <w:p w14:paraId="7D3519F9" w14:textId="77777777" w:rsidR="00497FF2" w:rsidRPr="00872123" w:rsidRDefault="00497FF2" w:rsidP="00497FF2">
      <w:pPr>
        <w:tabs>
          <w:tab w:val="left" w:pos="200"/>
        </w:tabs>
      </w:pPr>
      <w:r w:rsidRPr="00872123">
        <w:tab/>
      </w:r>
      <w:r w:rsidRPr="00872123">
        <w:rPr>
          <w:b/>
          <w:color w:val="0000FF"/>
        </w:rPr>
        <w:t xml:space="preserve">D. </w:t>
      </w:r>
      <w:r w:rsidRPr="00872123">
        <w:t>lực ma sát tác dụng lên vệ tinh.</w:t>
      </w:r>
    </w:p>
    <w:p w14:paraId="79324DD4" w14:textId="77777777" w:rsidR="00497FF2" w:rsidRPr="00872123" w:rsidRDefault="00497FF2" w:rsidP="00497FF2">
      <w:pPr>
        <w:spacing w:before="60" w:after="60"/>
      </w:pPr>
      <w:r w:rsidRPr="00872123">
        <w:rPr>
          <w:b/>
          <w:color w:val="0000FF"/>
        </w:rPr>
        <w:t xml:space="preserve">Câu 15: </w:t>
      </w:r>
      <w:r w:rsidRPr="00872123">
        <w:t>Kim giây của một đồng hộ treo tường quay một vòng mất thời gian 60s. Tốc độ góc của kim giây là</w:t>
      </w:r>
    </w:p>
    <w:p w14:paraId="19E0BF45" w14:textId="77777777" w:rsidR="00497FF2" w:rsidRPr="00872123" w:rsidRDefault="00497FF2" w:rsidP="00497FF2">
      <w:pPr>
        <w:tabs>
          <w:tab w:val="left" w:pos="200"/>
          <w:tab w:val="left" w:pos="5200"/>
        </w:tabs>
      </w:pPr>
      <w:r w:rsidRPr="00872123">
        <w:tab/>
      </w:r>
      <w:r w:rsidRPr="00872123">
        <w:rPr>
          <w:b/>
          <w:color w:val="0000FF"/>
        </w:rPr>
        <w:t xml:space="preserve">A. </w:t>
      </w:r>
      <w:r w:rsidRPr="00872123">
        <w:t>π/30 (rad/s).</w:t>
      </w:r>
      <w:r w:rsidRPr="00872123">
        <w:tab/>
      </w:r>
      <w:r w:rsidRPr="00872123">
        <w:rPr>
          <w:b/>
          <w:color w:val="0000FF"/>
        </w:rPr>
        <w:t xml:space="preserve">B. </w:t>
      </w:r>
      <w:r w:rsidRPr="00872123">
        <w:t>π/60 (rad/s).</w:t>
      </w:r>
    </w:p>
    <w:p w14:paraId="5E167A47" w14:textId="77777777" w:rsidR="00497FF2" w:rsidRPr="00872123" w:rsidRDefault="00497FF2" w:rsidP="00497FF2">
      <w:pPr>
        <w:tabs>
          <w:tab w:val="left" w:pos="200"/>
          <w:tab w:val="left" w:pos="5200"/>
        </w:tabs>
      </w:pPr>
      <w:r w:rsidRPr="00872123">
        <w:tab/>
      </w:r>
      <w:r w:rsidRPr="00872123">
        <w:rPr>
          <w:b/>
          <w:color w:val="0000FF"/>
        </w:rPr>
        <w:t xml:space="preserve">C. </w:t>
      </w:r>
      <w:r w:rsidRPr="00872123">
        <w:t>π (rad/s).</w:t>
      </w:r>
      <w:r w:rsidRPr="00872123">
        <w:tab/>
      </w:r>
      <w:r w:rsidRPr="00872123">
        <w:rPr>
          <w:b/>
          <w:color w:val="0000FF"/>
        </w:rPr>
        <w:t xml:space="preserve">D. </w:t>
      </w:r>
      <w:r w:rsidRPr="00872123">
        <w:t>π/15 (rad/s).</w:t>
      </w:r>
    </w:p>
    <w:p w14:paraId="1F5DE92F" w14:textId="77777777" w:rsidR="00497FF2" w:rsidRPr="00872123" w:rsidRDefault="00497FF2" w:rsidP="00497FF2">
      <w:pPr>
        <w:spacing w:before="60" w:after="60"/>
      </w:pPr>
      <w:r w:rsidRPr="00872123">
        <w:rPr>
          <w:b/>
          <w:color w:val="0000FF"/>
        </w:rPr>
        <w:t xml:space="preserve">Câu 16: </w:t>
      </w:r>
      <w:r w:rsidRPr="00872123">
        <w:t>Tại mặt đất, một vật được ném lên theo phương thẳng đứng với tốc độ 6m/s. Biết vật có khối lượng 100g và chọn gốc thế năng ở mặt đất. Lấy g = 10 m/s</w:t>
      </w:r>
      <w:r w:rsidRPr="00872123">
        <w:rPr>
          <w:vertAlign w:val="superscript"/>
        </w:rPr>
        <w:t>2</w:t>
      </w:r>
      <w:r w:rsidRPr="00872123">
        <w:t>, cơ năng của vật ở vị trí ném có giá trị là</w:t>
      </w:r>
    </w:p>
    <w:p w14:paraId="70C77F6C" w14:textId="77777777" w:rsidR="00497FF2" w:rsidRPr="00872123" w:rsidRDefault="00497FF2" w:rsidP="00497FF2">
      <w:pPr>
        <w:tabs>
          <w:tab w:val="left" w:pos="200"/>
          <w:tab w:val="left" w:pos="2700"/>
          <w:tab w:val="left" w:pos="5200"/>
          <w:tab w:val="left" w:pos="7700"/>
        </w:tabs>
      </w:pPr>
      <w:r w:rsidRPr="00872123">
        <w:tab/>
      </w:r>
      <w:r w:rsidRPr="00872123">
        <w:rPr>
          <w:b/>
          <w:color w:val="0000FF"/>
        </w:rPr>
        <w:t xml:space="preserve">A. </w:t>
      </w:r>
      <w:r w:rsidRPr="00872123">
        <w:t>0,6J.</w:t>
      </w:r>
      <w:r w:rsidRPr="00872123">
        <w:tab/>
      </w:r>
      <w:r w:rsidRPr="00872123">
        <w:rPr>
          <w:b/>
          <w:color w:val="0000FF"/>
        </w:rPr>
        <w:t xml:space="preserve">B. </w:t>
      </w:r>
      <w:r w:rsidRPr="00872123">
        <w:t>0,3J.</w:t>
      </w:r>
      <w:r w:rsidRPr="00872123">
        <w:tab/>
      </w:r>
      <w:r w:rsidRPr="00872123">
        <w:rPr>
          <w:b/>
          <w:color w:val="0000FF"/>
        </w:rPr>
        <w:t xml:space="preserve">C. </w:t>
      </w:r>
      <w:r w:rsidRPr="00872123">
        <w:t>600J.</w:t>
      </w:r>
      <w:r w:rsidRPr="00872123">
        <w:tab/>
      </w:r>
      <w:r w:rsidRPr="00872123">
        <w:rPr>
          <w:b/>
          <w:color w:val="0000FF"/>
        </w:rPr>
        <w:t xml:space="preserve">D. </w:t>
      </w:r>
      <w:r w:rsidRPr="00872123">
        <w:t>1,8J.</w:t>
      </w:r>
    </w:p>
    <w:p w14:paraId="307039C9" w14:textId="77777777" w:rsidR="00497FF2" w:rsidRPr="00872123" w:rsidRDefault="00497FF2" w:rsidP="00497FF2">
      <w:pPr>
        <w:spacing w:before="60" w:after="60"/>
      </w:pPr>
      <w:r w:rsidRPr="00872123">
        <w:rPr>
          <w:b/>
          <w:color w:val="0000FF"/>
        </w:rPr>
        <w:t xml:space="preserve">Câu 17: </w:t>
      </w:r>
      <w:r w:rsidRPr="00872123">
        <w:t>Ở độ cao h so với mặt đất, một vật khối lượng m đang chuyển động với tốc độ v. Biết gia tốc rơi tự do là g. Chọn mốc tính thế năng trọng trường tại mặt đất, biểu thức thức tính cơ năng của vật so với mặt đất là</w:t>
      </w:r>
    </w:p>
    <w:p w14:paraId="5C65AF0E" w14:textId="6FF2C33B" w:rsidR="00497FF2" w:rsidRPr="00872123" w:rsidRDefault="00497FF2" w:rsidP="00497FF2">
      <w:pPr>
        <w:tabs>
          <w:tab w:val="left" w:pos="200"/>
          <w:tab w:val="left" w:pos="5200"/>
        </w:tabs>
      </w:pPr>
      <w:r w:rsidRPr="00872123">
        <w:tab/>
      </w:r>
      <w:r w:rsidRPr="00872123">
        <w:rPr>
          <w:b/>
          <w:color w:val="0000FF"/>
        </w:rPr>
        <w:t xml:space="preserve">A. </w:t>
      </w:r>
      <m:oMath>
        <m:r>
          <w:rPr>
            <w:rFonts w:ascii="Cambria Math" w:hAnsi="Cambria Math"/>
          </w:rPr>
          <m:t xml:space="preserve"> W=m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+mgh.</m:t>
        </m:r>
      </m:oMath>
      <w:r w:rsidRPr="00872123">
        <w:tab/>
      </w:r>
      <w:r w:rsidRPr="00872123">
        <w:rPr>
          <w:b/>
          <w:color w:val="0000FF"/>
        </w:rPr>
        <w:t xml:space="preserve">B. </w:t>
      </w:r>
      <m:oMath>
        <m:r>
          <w:rPr>
            <w:rFonts w:ascii="Cambria Math" w:hAnsi="Cambria Math"/>
          </w:rPr>
          <m:t>W=mv+mgh.</m:t>
        </m:r>
      </m:oMath>
    </w:p>
    <w:p w14:paraId="43F9A086" w14:textId="1B70D885" w:rsidR="00497FF2" w:rsidRPr="00872123" w:rsidRDefault="00497FF2" w:rsidP="00497FF2">
      <w:pPr>
        <w:tabs>
          <w:tab w:val="left" w:pos="200"/>
          <w:tab w:val="left" w:pos="5200"/>
        </w:tabs>
      </w:pPr>
      <w:r w:rsidRPr="00872123">
        <w:tab/>
      </w:r>
      <w:r w:rsidRPr="00872123">
        <w:rPr>
          <w:b/>
          <w:color w:val="0000FF"/>
        </w:rPr>
        <w:t xml:space="preserve">C. </w:t>
      </w:r>
      <m:oMath>
        <m:r>
          <w:rPr>
            <w:rFonts w:ascii="Cambria Math" w:hAnsi="Cambria Math"/>
          </w:rPr>
          <m:t xml:space="preserve"> W=</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mgh</m:t>
        </m:r>
      </m:oMath>
      <w:r w:rsidRPr="00872123">
        <w:t>.</w:t>
      </w:r>
      <w:r w:rsidRPr="00872123">
        <w:tab/>
      </w:r>
      <w:r w:rsidRPr="00872123">
        <w:rPr>
          <w:b/>
          <w:color w:val="0000FF"/>
        </w:rPr>
        <w:t xml:space="preserve">D. </w:t>
      </w:r>
      <m:oMath>
        <m:r>
          <w:rPr>
            <w:rFonts w:ascii="Cambria Math" w:hAnsi="Cambria Math"/>
          </w:rPr>
          <m:t>W=</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+mgh.</m:t>
        </m:r>
      </m:oMath>
    </w:p>
    <w:p w14:paraId="5A9018DC" w14:textId="77777777" w:rsidR="00497FF2" w:rsidRDefault="00497FF2" w:rsidP="00497FF2">
      <w:pPr>
        <w:spacing w:before="60" w:after="60"/>
        <w:rPr>
          <w:color w:val="000000"/>
        </w:rPr>
      </w:pPr>
      <w:r w:rsidRPr="00872123">
        <w:rPr>
          <w:b/>
          <w:color w:val="0000FF"/>
        </w:rPr>
        <w:t xml:space="preserve">Câu 18: </w:t>
      </w:r>
      <w:r w:rsidRPr="00872123">
        <w:rPr>
          <w:color w:val="000000"/>
          <w:shd w:val="clear" w:color="auto" w:fill="FFFFFF"/>
        </w:rPr>
        <w:t xml:space="preserve">Một chất điểm M thực hiện chuyển động tròn đều như hình vẽ. </w:t>
      </w:r>
      <w:r w:rsidRPr="00872123">
        <w:rPr>
          <w:color w:val="000000"/>
        </w:rPr>
        <w:t>Nhận xét nào sau đây là đúng?</w:t>
      </w:r>
    </w:p>
    <w:p w14:paraId="31DA99D0" w14:textId="71262ABE" w:rsidR="0049385B" w:rsidRPr="00872123" w:rsidRDefault="0049385B" w:rsidP="00497FF2">
      <w:pPr>
        <w:spacing w:before="60" w:after="60"/>
      </w:pPr>
      <w:r>
        <w:rPr>
          <w:noProof/>
        </w:rPr>
        <w:drawing>
          <wp:inline distT="0" distB="0" distL="0" distR="0" wp14:anchorId="6042A917" wp14:editId="33743CDB">
            <wp:extent cx="2004060" cy="1722120"/>
            <wp:effectExtent l="0" t="0" r="0" b="0"/>
            <wp:docPr id="724116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16946" name="Picture 724116946"/>
                    <pic:cNvPicPr/>
                  </pic:nvPicPr>
                  <pic:blipFill rotWithShape="1">
                    <a:blip r:embed="rId7">
                      <a:extLst>
                        <a:ext uri="{28A0092B-C50C-407E-A947-70E740481C1C}">
                          <a14:useLocalDpi xmlns:a14="http://schemas.microsoft.com/office/drawing/2010/main" val="0"/>
                        </a:ext>
                      </a:extLst>
                    </a:blip>
                    <a:srcRect r="2216" b="10789"/>
                    <a:stretch/>
                  </pic:blipFill>
                  <pic:spPr bwMode="auto">
                    <a:xfrm>
                      <a:off x="0" y="0"/>
                      <a:ext cx="2019245" cy="1735169"/>
                    </a:xfrm>
                    <a:prstGeom prst="rect">
                      <a:avLst/>
                    </a:prstGeom>
                    <a:ln>
                      <a:noFill/>
                    </a:ln>
                    <a:extLst>
                      <a:ext uri="{53640926-AAD7-44D8-BBD7-CCE9431645EC}">
                        <a14:shadowObscured xmlns:a14="http://schemas.microsoft.com/office/drawing/2010/main"/>
                      </a:ext>
                    </a:extLst>
                  </pic:spPr>
                </pic:pic>
              </a:graphicData>
            </a:graphic>
          </wp:inline>
        </w:drawing>
      </w:r>
    </w:p>
    <w:p w14:paraId="65168424" w14:textId="29A91475" w:rsidR="00497FF2" w:rsidRPr="00872123" w:rsidRDefault="00497FF2" w:rsidP="00497FF2">
      <w:pPr>
        <w:tabs>
          <w:tab w:val="left" w:pos="200"/>
        </w:tabs>
      </w:pPr>
      <w:r w:rsidRPr="00872123">
        <w:tab/>
      </w:r>
      <w:r w:rsidRPr="00872123">
        <w:rPr>
          <w:b/>
          <w:color w:val="0000FF"/>
        </w:rPr>
        <w:t xml:space="preserve">A. </w:t>
      </w:r>
      <m:oMath>
        <m:acc>
          <m:accPr>
            <m:chr m:val="⃗"/>
            <m:ctrlPr>
              <w:rPr>
                <w:rFonts w:ascii="Cambria Math" w:hAnsi="Cambria Math"/>
                <w:color w:val="000000"/>
              </w:rPr>
            </m:ctrlPr>
          </m:accPr>
          <m:e>
            <m:r>
              <m:rPr>
                <m:sty m:val="p"/>
              </m:rPr>
              <w:rPr>
                <w:rFonts w:ascii="Cambria Math" w:hAnsi="Cambria Math"/>
                <w:color w:val="000000"/>
              </w:rPr>
              <m:t>B</m:t>
            </m:r>
          </m:e>
        </m:acc>
      </m:oMath>
      <w:r w:rsidRPr="00872123">
        <w:rPr>
          <w:color w:val="000000"/>
        </w:rPr>
        <w:t xml:space="preserve"> là vectơ vận tốc, </w:t>
      </w:r>
      <m:oMath>
        <m:acc>
          <m:accPr>
            <m:chr m:val="⃗"/>
            <m:ctrlPr>
              <w:rPr>
                <w:rFonts w:ascii="Cambria Math" w:hAnsi="Cambria Math"/>
                <w:color w:val="000000"/>
              </w:rPr>
            </m:ctrlPr>
          </m:accPr>
          <m:e>
            <m:r>
              <m:rPr>
                <m:sty m:val="p"/>
              </m:rPr>
              <w:rPr>
                <w:rFonts w:ascii="Cambria Math" w:hAnsi="Cambria Math"/>
                <w:color w:val="000000"/>
              </w:rPr>
              <m:t>D</m:t>
            </m:r>
          </m:e>
        </m:acc>
      </m:oMath>
      <w:r w:rsidRPr="00872123">
        <w:rPr>
          <w:color w:val="000000"/>
        </w:rPr>
        <w:t xml:space="preserve"> là vectơ gia tốc.</w:t>
      </w:r>
    </w:p>
    <w:p w14:paraId="2BD83936" w14:textId="064405AC" w:rsidR="00497FF2" w:rsidRPr="00497FF2" w:rsidRDefault="00497FF2" w:rsidP="00497FF2">
      <w:pPr>
        <w:tabs>
          <w:tab w:val="left" w:pos="200"/>
        </w:tabs>
        <w:rPr>
          <w:lang w:val="fr-FR"/>
        </w:rPr>
      </w:pPr>
      <w:r w:rsidRPr="00872123">
        <w:tab/>
      </w:r>
      <w:r w:rsidRPr="00497FF2">
        <w:rPr>
          <w:b/>
          <w:color w:val="0000FF"/>
          <w:lang w:val="fr-FR"/>
        </w:rPr>
        <w:t xml:space="preserve">B. </w:t>
      </w:r>
      <m:oMath>
        <m:acc>
          <m:accPr>
            <m:chr m:val="⃗"/>
            <m:ctrlPr>
              <w:rPr>
                <w:rFonts w:ascii="Cambria Math" w:hAnsi="Cambria Math"/>
                <w:color w:val="000000"/>
              </w:rPr>
            </m:ctrlPr>
          </m:accPr>
          <m:e>
            <m:r>
              <m:rPr>
                <m:sty m:val="p"/>
              </m:rPr>
              <w:rPr>
                <w:rFonts w:ascii="Cambria Math" w:hAnsi="Cambria Math"/>
                <w:color w:val="000000"/>
                <w:lang w:val="fr-FR"/>
              </w:rPr>
              <m:t>A</m:t>
            </m:r>
          </m:e>
        </m:acc>
      </m:oMath>
      <w:r w:rsidRPr="00497FF2">
        <w:rPr>
          <w:color w:val="000000"/>
          <w:lang w:val="fr-FR"/>
        </w:rPr>
        <w:t xml:space="preserve"> là vectơ vận tốc, </w:t>
      </w:r>
      <m:oMath>
        <m:acc>
          <m:accPr>
            <m:chr m:val="⃗"/>
            <m:ctrlPr>
              <w:rPr>
                <w:rFonts w:ascii="Cambria Math" w:hAnsi="Cambria Math"/>
                <w:color w:val="000000"/>
              </w:rPr>
            </m:ctrlPr>
          </m:accPr>
          <m:e>
            <m:r>
              <m:rPr>
                <m:sty m:val="p"/>
              </m:rPr>
              <w:rPr>
                <w:rFonts w:ascii="Cambria Math" w:hAnsi="Cambria Math"/>
                <w:color w:val="000000"/>
                <w:lang w:val="fr-FR"/>
              </w:rPr>
              <m:t>B</m:t>
            </m:r>
          </m:e>
        </m:acc>
      </m:oMath>
      <w:r w:rsidRPr="00497FF2">
        <w:rPr>
          <w:color w:val="000000"/>
          <w:lang w:val="fr-FR"/>
        </w:rPr>
        <w:t xml:space="preserve"> là vectơ gia tốc.</w:t>
      </w:r>
    </w:p>
    <w:p w14:paraId="2117A82F" w14:textId="767FCD4F" w:rsidR="00497FF2" w:rsidRPr="00497FF2" w:rsidRDefault="00497FF2" w:rsidP="00497FF2">
      <w:pPr>
        <w:tabs>
          <w:tab w:val="left" w:pos="200"/>
        </w:tabs>
        <w:rPr>
          <w:lang w:val="fr-FR"/>
        </w:rPr>
      </w:pPr>
      <w:r w:rsidRPr="00497FF2">
        <w:rPr>
          <w:lang w:val="fr-FR"/>
        </w:rPr>
        <w:tab/>
      </w:r>
      <w:r w:rsidRPr="00497FF2">
        <w:rPr>
          <w:b/>
          <w:color w:val="0000FF"/>
          <w:lang w:val="fr-FR"/>
        </w:rPr>
        <w:t xml:space="preserve">C. </w:t>
      </w:r>
      <m:oMath>
        <m:acc>
          <m:accPr>
            <m:chr m:val="⃗"/>
            <m:ctrlPr>
              <w:rPr>
                <w:rFonts w:ascii="Cambria Math" w:hAnsi="Cambria Math"/>
                <w:color w:val="000000"/>
              </w:rPr>
            </m:ctrlPr>
          </m:accPr>
          <m:e>
            <m:r>
              <m:rPr>
                <m:sty m:val="p"/>
              </m:rPr>
              <w:rPr>
                <w:rFonts w:ascii="Cambria Math" w:hAnsi="Cambria Math"/>
                <w:color w:val="000000"/>
                <w:lang w:val="fr-FR"/>
              </w:rPr>
              <m:t>B</m:t>
            </m:r>
          </m:e>
        </m:acc>
      </m:oMath>
      <w:r w:rsidRPr="00497FF2">
        <w:rPr>
          <w:color w:val="000000"/>
          <w:lang w:val="fr-FR"/>
        </w:rPr>
        <w:t xml:space="preserve"> là vectơ vận tốc, </w:t>
      </w:r>
      <m:oMath>
        <m:acc>
          <m:accPr>
            <m:chr m:val="⃗"/>
            <m:ctrlPr>
              <w:rPr>
                <w:rFonts w:ascii="Cambria Math" w:hAnsi="Cambria Math"/>
                <w:color w:val="000000"/>
              </w:rPr>
            </m:ctrlPr>
          </m:accPr>
          <m:e>
            <m:r>
              <m:rPr>
                <m:sty m:val="p"/>
              </m:rPr>
              <w:rPr>
                <w:rFonts w:ascii="Cambria Math" w:hAnsi="Cambria Math"/>
                <w:color w:val="000000"/>
                <w:lang w:val="fr-FR"/>
              </w:rPr>
              <m:t>A</m:t>
            </m:r>
          </m:e>
        </m:acc>
      </m:oMath>
      <w:r w:rsidRPr="00497FF2">
        <w:rPr>
          <w:color w:val="000000"/>
          <w:lang w:val="fr-FR"/>
        </w:rPr>
        <w:t xml:space="preserve"> là vectơ gia tốc.</w:t>
      </w:r>
    </w:p>
    <w:p w14:paraId="239BC534" w14:textId="28924561" w:rsidR="00497FF2" w:rsidRPr="00497FF2" w:rsidRDefault="00497FF2" w:rsidP="00497FF2">
      <w:pPr>
        <w:tabs>
          <w:tab w:val="left" w:pos="200"/>
        </w:tabs>
        <w:rPr>
          <w:lang w:val="fr-FR"/>
        </w:rPr>
      </w:pPr>
      <w:r w:rsidRPr="00497FF2">
        <w:rPr>
          <w:lang w:val="fr-FR"/>
        </w:rPr>
        <w:tab/>
      </w:r>
      <w:r w:rsidRPr="00497FF2">
        <w:rPr>
          <w:b/>
          <w:color w:val="0000FF"/>
          <w:lang w:val="fr-FR"/>
        </w:rPr>
        <w:t xml:space="preserve">D. </w:t>
      </w:r>
      <m:oMath>
        <m:acc>
          <m:accPr>
            <m:chr m:val="⃗"/>
            <m:ctrlPr>
              <w:rPr>
                <w:rFonts w:ascii="Cambria Math" w:hAnsi="Cambria Math"/>
                <w:color w:val="000000"/>
              </w:rPr>
            </m:ctrlPr>
          </m:accPr>
          <m:e>
            <m:r>
              <m:rPr>
                <m:sty m:val="p"/>
              </m:rPr>
              <w:rPr>
                <w:rFonts w:ascii="Cambria Math" w:hAnsi="Cambria Math"/>
                <w:color w:val="000000"/>
                <w:lang w:val="fr-FR"/>
              </w:rPr>
              <m:t>C</m:t>
            </m:r>
          </m:e>
        </m:acc>
      </m:oMath>
      <w:r w:rsidRPr="00497FF2">
        <w:rPr>
          <w:color w:val="000000"/>
          <w:lang w:val="fr-FR"/>
        </w:rPr>
        <w:t xml:space="preserve"> là vectơ vận tốc, </w:t>
      </w:r>
      <m:oMath>
        <m:acc>
          <m:accPr>
            <m:chr m:val="⃗"/>
            <m:ctrlPr>
              <w:rPr>
                <w:rFonts w:ascii="Cambria Math" w:hAnsi="Cambria Math"/>
                <w:color w:val="000000"/>
              </w:rPr>
            </m:ctrlPr>
          </m:accPr>
          <m:e>
            <m:r>
              <m:rPr>
                <m:sty m:val="p"/>
              </m:rPr>
              <w:rPr>
                <w:rFonts w:ascii="Cambria Math" w:hAnsi="Cambria Math"/>
                <w:color w:val="000000"/>
                <w:lang w:val="fr-FR"/>
              </w:rPr>
              <m:t>D</m:t>
            </m:r>
          </m:e>
        </m:acc>
      </m:oMath>
      <w:r w:rsidRPr="00497FF2">
        <w:rPr>
          <w:color w:val="000000"/>
          <w:lang w:val="fr-FR"/>
        </w:rPr>
        <w:t xml:space="preserve"> là vectơ gia tốc</w:t>
      </w:r>
    </w:p>
    <w:p w14:paraId="29E92339" w14:textId="77777777" w:rsidR="00497FF2" w:rsidRPr="00497FF2" w:rsidRDefault="00497FF2" w:rsidP="00497FF2">
      <w:pPr>
        <w:spacing w:before="60" w:after="60"/>
        <w:rPr>
          <w:lang w:val="fr-FR"/>
        </w:rPr>
      </w:pPr>
      <w:r w:rsidRPr="00497FF2">
        <w:rPr>
          <w:b/>
          <w:color w:val="0000FF"/>
          <w:lang w:val="fr-FR"/>
        </w:rPr>
        <w:t xml:space="preserve">Câu 19: </w:t>
      </w:r>
      <w:r w:rsidRPr="00497FF2">
        <w:rPr>
          <w:lang w:val="fr-FR"/>
        </w:rPr>
        <w:t xml:space="preserve">Xét một vật chuyển động tròn, mối liên hệ giữa tốc độ góc </w:t>
      </w:r>
      <w:r w:rsidRPr="00872123">
        <w:t>ω</w:t>
      </w:r>
      <w:r w:rsidRPr="00497FF2">
        <w:rPr>
          <w:lang w:val="fr-FR"/>
        </w:rPr>
        <w:t xml:space="preserve"> và tốc độ dài v là</w:t>
      </w:r>
    </w:p>
    <w:p w14:paraId="6FF9188C" w14:textId="77777777" w:rsidR="00497FF2" w:rsidRPr="00497FF2" w:rsidRDefault="00497FF2" w:rsidP="00497FF2">
      <w:pPr>
        <w:tabs>
          <w:tab w:val="left" w:pos="200"/>
        </w:tabs>
        <w:rPr>
          <w:lang w:val="fr-FR"/>
        </w:rPr>
      </w:pPr>
      <w:r w:rsidRPr="00497FF2">
        <w:rPr>
          <w:lang w:val="fr-FR"/>
        </w:rPr>
        <w:tab/>
      </w:r>
      <w:r w:rsidRPr="00497FF2">
        <w:rPr>
          <w:b/>
          <w:color w:val="0000FF"/>
          <w:lang w:val="fr-FR"/>
        </w:rPr>
        <w:t xml:space="preserve">A. </w:t>
      </w:r>
      <w:r w:rsidRPr="00497FF2">
        <w:rPr>
          <w:lang w:val="fr-FR"/>
        </w:rPr>
        <w:t xml:space="preserve">tốc độ dài tỉ lệ thuận với bán kính R và tỉ lệ nghịch với tốc độ góc </w:t>
      </w:r>
      <w:r w:rsidRPr="00872123">
        <w:t>ω</w:t>
      </w:r>
      <w:r w:rsidRPr="00497FF2">
        <w:rPr>
          <w:lang w:val="fr-FR"/>
        </w:rPr>
        <w:t>.</w:t>
      </w:r>
    </w:p>
    <w:p w14:paraId="422FA0B4" w14:textId="77777777" w:rsidR="00497FF2" w:rsidRPr="00497FF2" w:rsidRDefault="00497FF2" w:rsidP="00497FF2">
      <w:pPr>
        <w:tabs>
          <w:tab w:val="left" w:pos="200"/>
        </w:tabs>
        <w:rPr>
          <w:lang w:val="fr-FR"/>
        </w:rPr>
      </w:pPr>
      <w:r w:rsidRPr="00497FF2">
        <w:rPr>
          <w:lang w:val="fr-FR"/>
        </w:rPr>
        <w:tab/>
      </w:r>
      <w:r w:rsidRPr="00497FF2">
        <w:rPr>
          <w:b/>
          <w:color w:val="0000FF"/>
          <w:lang w:val="fr-FR"/>
        </w:rPr>
        <w:t xml:space="preserve">B. </w:t>
      </w:r>
      <w:r w:rsidRPr="00497FF2">
        <w:rPr>
          <w:lang w:val="fr-FR"/>
        </w:rPr>
        <w:t xml:space="preserve">tốc độ dài tỉ lệ thuận với tốc độ góc </w:t>
      </w:r>
      <w:r w:rsidRPr="00872123">
        <w:t>ω</w:t>
      </w:r>
      <w:r w:rsidRPr="00497FF2">
        <w:rPr>
          <w:lang w:val="fr-FR"/>
        </w:rPr>
        <w:t xml:space="preserve"> và tỉ lệ nghịch với bán kính R.</w:t>
      </w:r>
    </w:p>
    <w:p w14:paraId="3834FE52" w14:textId="77777777" w:rsidR="00497FF2" w:rsidRPr="00497FF2" w:rsidRDefault="00497FF2" w:rsidP="00497FF2">
      <w:pPr>
        <w:tabs>
          <w:tab w:val="left" w:pos="200"/>
        </w:tabs>
        <w:rPr>
          <w:lang w:val="fr-FR"/>
        </w:rPr>
      </w:pPr>
      <w:r w:rsidRPr="00497FF2">
        <w:rPr>
          <w:lang w:val="fr-FR"/>
        </w:rPr>
        <w:tab/>
      </w:r>
      <w:r w:rsidRPr="00497FF2">
        <w:rPr>
          <w:b/>
          <w:color w:val="0000FF"/>
          <w:lang w:val="fr-FR"/>
        </w:rPr>
        <w:t xml:space="preserve">C. </w:t>
      </w:r>
      <w:r w:rsidRPr="00497FF2">
        <w:rPr>
          <w:lang w:val="fr-FR"/>
        </w:rPr>
        <w:t xml:space="preserve">tốc độ dài tỉ lệ thuận với bán kính R và tốc độ góc </w:t>
      </w:r>
      <w:r w:rsidRPr="00872123">
        <w:t>ω</w:t>
      </w:r>
      <w:r w:rsidRPr="00497FF2">
        <w:rPr>
          <w:lang w:val="fr-FR"/>
        </w:rPr>
        <w:t>.</w:t>
      </w:r>
    </w:p>
    <w:p w14:paraId="640D5CF7" w14:textId="77777777" w:rsidR="00497FF2" w:rsidRPr="00497FF2" w:rsidRDefault="00497FF2" w:rsidP="00497FF2">
      <w:pPr>
        <w:tabs>
          <w:tab w:val="left" w:pos="200"/>
        </w:tabs>
        <w:rPr>
          <w:lang w:val="fr-FR"/>
        </w:rPr>
      </w:pPr>
      <w:r w:rsidRPr="00497FF2">
        <w:rPr>
          <w:lang w:val="fr-FR"/>
        </w:rPr>
        <w:tab/>
      </w:r>
      <w:r w:rsidRPr="00497FF2">
        <w:rPr>
          <w:b/>
          <w:color w:val="0000FF"/>
          <w:lang w:val="fr-FR"/>
        </w:rPr>
        <w:t xml:space="preserve">D. </w:t>
      </w:r>
      <w:r w:rsidRPr="00497FF2">
        <w:rPr>
          <w:lang w:val="fr-FR"/>
        </w:rPr>
        <w:t xml:space="preserve">tốc độ dài tỉ lệ nghịch với bán kính R và tốc độ góc </w:t>
      </w:r>
      <w:r w:rsidRPr="00872123">
        <w:t>ω</w:t>
      </w:r>
      <w:r w:rsidRPr="00497FF2">
        <w:rPr>
          <w:lang w:val="fr-FR"/>
        </w:rPr>
        <w:t>.</w:t>
      </w:r>
    </w:p>
    <w:p w14:paraId="6FB44D03" w14:textId="77777777" w:rsidR="00497FF2" w:rsidRPr="00497FF2" w:rsidRDefault="00497FF2" w:rsidP="00497FF2">
      <w:pPr>
        <w:spacing w:before="60" w:after="60"/>
        <w:rPr>
          <w:lang w:val="fr-FR"/>
        </w:rPr>
      </w:pPr>
      <w:r w:rsidRPr="00497FF2">
        <w:rPr>
          <w:b/>
          <w:color w:val="0000FF"/>
          <w:lang w:val="fr-FR"/>
        </w:rPr>
        <w:t xml:space="preserve">Câu 20: </w:t>
      </w:r>
      <w:r w:rsidRPr="00497FF2">
        <w:rPr>
          <w:rStyle w:val="fontstyle21"/>
          <w:sz w:val="24"/>
          <w:szCs w:val="24"/>
          <w:lang w:val="fr-FR"/>
        </w:rPr>
        <w:t>Động lượng của một vật là đại lượng vectơ có đặc điểm</w:t>
      </w:r>
    </w:p>
    <w:p w14:paraId="72FB71C2" w14:textId="30B55703" w:rsidR="00497FF2" w:rsidRPr="00497FF2" w:rsidRDefault="00497FF2" w:rsidP="00497FF2">
      <w:pPr>
        <w:tabs>
          <w:tab w:val="left" w:pos="200"/>
        </w:tabs>
        <w:rPr>
          <w:lang w:val="fr-FR"/>
        </w:rPr>
      </w:pPr>
      <w:r w:rsidRPr="00497FF2">
        <w:rPr>
          <w:lang w:val="fr-FR"/>
        </w:rPr>
        <w:tab/>
      </w:r>
      <w:r w:rsidRPr="00497FF2">
        <w:rPr>
          <w:b/>
          <w:color w:val="0000FF"/>
          <w:lang w:val="fr-FR"/>
        </w:rPr>
        <w:t xml:space="preserve">A. </w:t>
      </w:r>
      <w:r w:rsidRPr="00497FF2">
        <w:rPr>
          <w:rStyle w:val="fontstyle21"/>
          <w:sz w:val="24"/>
          <w:szCs w:val="24"/>
          <w:lang w:val="fr-FR"/>
        </w:rPr>
        <w:t xml:space="preserve">có phương hợp với vectơ vận tốc một góc </w:t>
      </w:r>
      <m:oMath>
        <m:r>
          <w:rPr>
            <w:rFonts w:ascii="Cambria Math" w:hAnsi="Cambria Math"/>
            <w:sz w:val="24"/>
            <w:szCs w:val="24"/>
          </w:rPr>
          <m:t>α</m:t>
        </m:r>
        <m:r>
          <w:rPr>
            <w:rFonts w:ascii="Cambria Math" w:hAnsi="Cambria Math"/>
            <w:sz w:val="24"/>
            <w:szCs w:val="24"/>
            <w:lang w:val="fr-FR"/>
          </w:rPr>
          <m:t xml:space="preserve">= </m:t>
        </m:r>
        <m:sSup>
          <m:sSupPr>
            <m:ctrlPr>
              <w:rPr>
                <w:rFonts w:ascii="Cambria Math" w:hAnsi="Cambria Math"/>
                <w:i/>
                <w:sz w:val="24"/>
              </w:rPr>
            </m:ctrlPr>
          </m:sSupPr>
          <m:e>
            <m:r>
              <w:rPr>
                <w:rFonts w:ascii="Cambria Math" w:hAnsi="Cambria Math"/>
                <w:sz w:val="24"/>
                <w:szCs w:val="24"/>
                <w:lang w:val="fr-FR"/>
              </w:rPr>
              <m:t>30</m:t>
            </m:r>
          </m:e>
          <m:sup>
            <m:r>
              <w:rPr>
                <w:rFonts w:ascii="Cambria Math" w:hAnsi="Cambria Math"/>
                <w:sz w:val="24"/>
                <w:szCs w:val="24"/>
              </w:rPr>
              <m:t>o</m:t>
            </m:r>
          </m:sup>
        </m:sSup>
      </m:oMath>
      <w:r w:rsidRPr="00497FF2">
        <w:rPr>
          <w:rStyle w:val="fontstyle21"/>
          <w:sz w:val="24"/>
          <w:szCs w:val="24"/>
          <w:lang w:val="fr-FR"/>
        </w:rPr>
        <w:t>.</w:t>
      </w:r>
    </w:p>
    <w:p w14:paraId="3348217A" w14:textId="77777777" w:rsidR="00497FF2" w:rsidRPr="00497FF2" w:rsidRDefault="00497FF2" w:rsidP="00497FF2">
      <w:pPr>
        <w:tabs>
          <w:tab w:val="left" w:pos="200"/>
        </w:tabs>
        <w:rPr>
          <w:lang w:val="fr-FR"/>
        </w:rPr>
      </w:pPr>
      <w:r w:rsidRPr="00497FF2">
        <w:rPr>
          <w:lang w:val="fr-FR"/>
        </w:rPr>
        <w:tab/>
      </w:r>
      <w:r w:rsidRPr="00497FF2">
        <w:rPr>
          <w:b/>
          <w:color w:val="0000FF"/>
          <w:lang w:val="fr-FR"/>
        </w:rPr>
        <w:t xml:space="preserve">B. </w:t>
      </w:r>
      <w:r w:rsidRPr="00497FF2">
        <w:rPr>
          <w:rStyle w:val="fontstyle21"/>
          <w:sz w:val="24"/>
          <w:szCs w:val="24"/>
          <w:lang w:val="fr-FR"/>
        </w:rPr>
        <w:t>cùng phương, cùng chiều với vectơ vận tốc.</w:t>
      </w:r>
    </w:p>
    <w:p w14:paraId="713924DA" w14:textId="77777777" w:rsidR="00497FF2" w:rsidRPr="00497FF2" w:rsidRDefault="00497FF2" w:rsidP="00497FF2">
      <w:pPr>
        <w:tabs>
          <w:tab w:val="left" w:pos="200"/>
        </w:tabs>
        <w:rPr>
          <w:lang w:val="fr-FR"/>
        </w:rPr>
      </w:pPr>
      <w:r w:rsidRPr="00497FF2">
        <w:rPr>
          <w:lang w:val="fr-FR"/>
        </w:rPr>
        <w:tab/>
      </w:r>
      <w:r w:rsidRPr="00497FF2">
        <w:rPr>
          <w:b/>
          <w:color w:val="0000FF"/>
          <w:lang w:val="fr-FR"/>
        </w:rPr>
        <w:t xml:space="preserve">C. </w:t>
      </w:r>
      <w:r w:rsidRPr="00497FF2">
        <w:rPr>
          <w:rStyle w:val="fontstyle21"/>
          <w:sz w:val="24"/>
          <w:szCs w:val="24"/>
          <w:lang w:val="fr-FR"/>
        </w:rPr>
        <w:t>có phương vuông góc với vectơ vận tốc.</w:t>
      </w:r>
    </w:p>
    <w:p w14:paraId="63923F78" w14:textId="77777777" w:rsidR="00497FF2" w:rsidRDefault="00497FF2" w:rsidP="00497FF2">
      <w:pPr>
        <w:tabs>
          <w:tab w:val="left" w:pos="200"/>
        </w:tabs>
        <w:rPr>
          <w:b/>
          <w:color w:val="0000FF"/>
          <w:lang w:val="fr-FR"/>
        </w:rPr>
      </w:pPr>
      <w:r w:rsidRPr="00497FF2">
        <w:rPr>
          <w:lang w:val="fr-FR"/>
        </w:rPr>
        <w:tab/>
      </w:r>
      <w:r w:rsidRPr="00497FF2">
        <w:rPr>
          <w:b/>
          <w:color w:val="0000FF"/>
          <w:lang w:val="fr-FR"/>
        </w:rPr>
        <w:t xml:space="preserve">D. </w:t>
      </w:r>
      <w:r w:rsidRPr="00497FF2">
        <w:rPr>
          <w:rStyle w:val="fontstyle21"/>
          <w:sz w:val="24"/>
          <w:szCs w:val="24"/>
          <w:lang w:val="fr-FR"/>
        </w:rPr>
        <w:t>cùng phương, ngược chiều với vectơ vận tốc.</w:t>
      </w:r>
    </w:p>
    <w:p w14:paraId="421B6E8D" w14:textId="3301B53A" w:rsidR="00497FF2" w:rsidRPr="00497FF2" w:rsidRDefault="00497FF2" w:rsidP="00497FF2">
      <w:pPr>
        <w:tabs>
          <w:tab w:val="left" w:pos="200"/>
        </w:tabs>
        <w:rPr>
          <w:lang w:val="fr-FR"/>
        </w:rPr>
      </w:pPr>
      <w:r w:rsidRPr="00497FF2">
        <w:rPr>
          <w:b/>
          <w:color w:val="0000FF"/>
          <w:lang w:val="fr-FR"/>
        </w:rPr>
        <w:t xml:space="preserve">Câu 21: </w:t>
      </w:r>
      <w:r w:rsidRPr="00497FF2">
        <w:rPr>
          <w:lang w:val="fr-FR"/>
        </w:rPr>
        <w:t>Trong các chuyển động sau đây, chuyển động nào có vectơ động lượng thay đổi về hướng?</w:t>
      </w:r>
    </w:p>
    <w:p w14:paraId="316D01FF" w14:textId="77777777" w:rsidR="00497FF2" w:rsidRPr="00497FF2" w:rsidRDefault="00497FF2" w:rsidP="00497FF2">
      <w:pPr>
        <w:tabs>
          <w:tab w:val="left" w:pos="200"/>
        </w:tabs>
        <w:rPr>
          <w:lang w:val="fr-FR"/>
        </w:rPr>
      </w:pPr>
      <w:r w:rsidRPr="00497FF2">
        <w:rPr>
          <w:lang w:val="fr-FR"/>
        </w:rPr>
        <w:tab/>
      </w:r>
      <w:r w:rsidRPr="00497FF2">
        <w:rPr>
          <w:b/>
          <w:color w:val="0000FF"/>
          <w:lang w:val="fr-FR"/>
        </w:rPr>
        <w:t xml:space="preserve">A. </w:t>
      </w:r>
      <w:r w:rsidRPr="00497FF2">
        <w:rPr>
          <w:lang w:val="fr-FR"/>
        </w:rPr>
        <w:t>chuyển động thẳng nhanh dần đều.</w:t>
      </w:r>
    </w:p>
    <w:p w14:paraId="3DF26742" w14:textId="77777777" w:rsidR="00497FF2" w:rsidRPr="00497FF2" w:rsidRDefault="00497FF2" w:rsidP="00497FF2">
      <w:pPr>
        <w:tabs>
          <w:tab w:val="left" w:pos="200"/>
        </w:tabs>
        <w:rPr>
          <w:lang w:val="fr-FR"/>
        </w:rPr>
      </w:pPr>
      <w:r w:rsidRPr="00497FF2">
        <w:rPr>
          <w:lang w:val="fr-FR"/>
        </w:rPr>
        <w:tab/>
      </w:r>
      <w:r w:rsidRPr="00497FF2">
        <w:rPr>
          <w:b/>
          <w:color w:val="0000FF"/>
          <w:lang w:val="fr-FR"/>
        </w:rPr>
        <w:t xml:space="preserve">B. </w:t>
      </w:r>
      <w:r w:rsidRPr="00497FF2">
        <w:rPr>
          <w:lang w:val="fr-FR"/>
        </w:rPr>
        <w:t>chuyển động thẳng đều.</w:t>
      </w:r>
    </w:p>
    <w:p w14:paraId="17701DBB" w14:textId="77777777" w:rsidR="00497FF2" w:rsidRPr="00497FF2" w:rsidRDefault="00497FF2" w:rsidP="00497FF2">
      <w:pPr>
        <w:tabs>
          <w:tab w:val="left" w:pos="200"/>
        </w:tabs>
        <w:rPr>
          <w:lang w:val="fr-FR"/>
        </w:rPr>
      </w:pPr>
      <w:r w:rsidRPr="00497FF2">
        <w:rPr>
          <w:lang w:val="fr-FR"/>
        </w:rPr>
        <w:tab/>
      </w:r>
      <w:r w:rsidRPr="00497FF2">
        <w:rPr>
          <w:b/>
          <w:color w:val="0000FF"/>
          <w:lang w:val="fr-FR"/>
        </w:rPr>
        <w:t xml:space="preserve">C. </w:t>
      </w:r>
      <w:r w:rsidRPr="00497FF2">
        <w:rPr>
          <w:lang w:val="fr-FR"/>
        </w:rPr>
        <w:t>chuyển động tròn đều.</w:t>
      </w:r>
    </w:p>
    <w:p w14:paraId="43313EBD" w14:textId="77777777" w:rsidR="00497FF2" w:rsidRPr="00497FF2" w:rsidRDefault="00497FF2" w:rsidP="00497FF2">
      <w:pPr>
        <w:tabs>
          <w:tab w:val="left" w:pos="200"/>
        </w:tabs>
        <w:rPr>
          <w:lang w:val="fr-FR"/>
        </w:rPr>
      </w:pPr>
      <w:r w:rsidRPr="00497FF2">
        <w:rPr>
          <w:lang w:val="fr-FR"/>
        </w:rPr>
        <w:lastRenderedPageBreak/>
        <w:tab/>
      </w:r>
      <w:r w:rsidRPr="00497FF2">
        <w:rPr>
          <w:b/>
          <w:color w:val="0000FF"/>
          <w:lang w:val="fr-FR"/>
        </w:rPr>
        <w:t xml:space="preserve">D. </w:t>
      </w:r>
      <w:r w:rsidRPr="00497FF2">
        <w:rPr>
          <w:lang w:val="fr-FR"/>
        </w:rPr>
        <w:t>vật được thả rơi tự do.</w:t>
      </w:r>
    </w:p>
    <w:p w14:paraId="5340AE27" w14:textId="77777777" w:rsidR="00497FF2" w:rsidRPr="00497FF2" w:rsidRDefault="00497FF2" w:rsidP="00497FF2">
      <w:pPr>
        <w:spacing w:before="60" w:after="60"/>
        <w:rPr>
          <w:lang w:val="fr-FR"/>
        </w:rPr>
      </w:pPr>
      <w:r w:rsidRPr="00497FF2">
        <w:rPr>
          <w:b/>
          <w:color w:val="0000FF"/>
          <w:lang w:val="fr-FR"/>
        </w:rPr>
        <w:t xml:space="preserve">Câu 22: </w:t>
      </w:r>
      <w:r w:rsidRPr="00497FF2">
        <w:rPr>
          <w:lang w:val="fr-FR"/>
        </w:rPr>
        <w:t>Một viên đạn có khối lượng 100g bay với tốc độ 100m/s thì xuyên qua một tấm gỗ mỏng. Sau khi ra khỏi tấm gỗ, tốc độ của viên đạn giảm còn lại 40m/s. Hỏi động lượng của viên đạn giảm đi một lượng bao nhiêu?</w:t>
      </w:r>
    </w:p>
    <w:p w14:paraId="7365F1AC" w14:textId="77777777" w:rsidR="00497FF2" w:rsidRPr="00872123" w:rsidRDefault="00497FF2" w:rsidP="00497FF2">
      <w:pPr>
        <w:tabs>
          <w:tab w:val="left" w:pos="200"/>
          <w:tab w:val="left" w:pos="5200"/>
        </w:tabs>
      </w:pPr>
      <w:r w:rsidRPr="00497FF2">
        <w:rPr>
          <w:lang w:val="fr-FR"/>
        </w:rPr>
        <w:tab/>
      </w:r>
      <w:r w:rsidRPr="00872123">
        <w:rPr>
          <w:b/>
          <w:color w:val="0000FF"/>
        </w:rPr>
        <w:t xml:space="preserve">A. </w:t>
      </w:r>
      <w:r w:rsidRPr="00872123">
        <w:t>840.000kgm/s.</w:t>
      </w:r>
      <w:r w:rsidRPr="00872123">
        <w:tab/>
      </w:r>
      <w:r w:rsidRPr="00872123">
        <w:rPr>
          <w:b/>
          <w:color w:val="0000FF"/>
        </w:rPr>
        <w:t xml:space="preserve">B. </w:t>
      </w:r>
      <w:r w:rsidRPr="00872123">
        <w:t>420.000kgm/s.</w:t>
      </w:r>
    </w:p>
    <w:p w14:paraId="28F535B8" w14:textId="77777777" w:rsidR="00497FF2" w:rsidRPr="00872123" w:rsidRDefault="00497FF2" w:rsidP="00497FF2">
      <w:pPr>
        <w:tabs>
          <w:tab w:val="left" w:pos="200"/>
          <w:tab w:val="left" w:pos="5200"/>
        </w:tabs>
      </w:pPr>
      <w:r w:rsidRPr="00872123">
        <w:tab/>
      </w:r>
      <w:r w:rsidRPr="00872123">
        <w:rPr>
          <w:b/>
          <w:color w:val="0000FF"/>
        </w:rPr>
        <w:t xml:space="preserve">C. </w:t>
      </w:r>
      <w:r w:rsidRPr="00872123">
        <w:t>6000kgm/s.</w:t>
      </w:r>
      <w:r w:rsidRPr="00872123">
        <w:tab/>
      </w:r>
      <w:r w:rsidRPr="00872123">
        <w:rPr>
          <w:b/>
          <w:color w:val="0000FF"/>
        </w:rPr>
        <w:t xml:space="preserve">D. </w:t>
      </w:r>
      <w:r w:rsidRPr="00872123">
        <w:t>6kgm/s.</w:t>
      </w:r>
    </w:p>
    <w:p w14:paraId="621A8C6A" w14:textId="77777777" w:rsidR="00497FF2" w:rsidRPr="00872123" w:rsidRDefault="00497FF2" w:rsidP="00497FF2">
      <w:pPr>
        <w:spacing w:before="60" w:after="60"/>
      </w:pPr>
      <w:r w:rsidRPr="00872123">
        <w:rPr>
          <w:b/>
          <w:color w:val="0000FF"/>
        </w:rPr>
        <w:t xml:space="preserve">Câu 23: </w:t>
      </w:r>
      <w:r w:rsidRPr="00872123">
        <w:t>Từ độ cao 10m so với mặt đất, một vật được thả rơi tự do. Chọn mốc tính thế năng trọng trường tại mặt đất, lấy gia tốc rơi tự do là g=10m/s</w:t>
      </w:r>
      <w:r w:rsidRPr="00872123">
        <w:rPr>
          <w:vertAlign w:val="superscript"/>
        </w:rPr>
        <w:t>2</w:t>
      </w:r>
      <w:r w:rsidRPr="00872123">
        <w:t>. Khi vận tốc của vật đạt 5m/s thì độ cao của nó là</w:t>
      </w:r>
    </w:p>
    <w:p w14:paraId="2F899DAB" w14:textId="77777777" w:rsidR="00497FF2" w:rsidRPr="00872123" w:rsidRDefault="00497FF2" w:rsidP="00497FF2">
      <w:pPr>
        <w:tabs>
          <w:tab w:val="left" w:pos="200"/>
          <w:tab w:val="left" w:pos="2700"/>
          <w:tab w:val="left" w:pos="5200"/>
          <w:tab w:val="left" w:pos="7700"/>
        </w:tabs>
      </w:pPr>
      <w:r w:rsidRPr="00872123">
        <w:tab/>
      </w:r>
      <w:r w:rsidRPr="00872123">
        <w:rPr>
          <w:b/>
          <w:color w:val="0000FF"/>
        </w:rPr>
        <w:t xml:space="preserve">A. </w:t>
      </w:r>
      <w:r w:rsidRPr="00872123">
        <w:t>8,75m.</w:t>
      </w:r>
      <w:r w:rsidRPr="00872123">
        <w:tab/>
      </w:r>
      <w:r w:rsidRPr="00872123">
        <w:rPr>
          <w:b/>
          <w:color w:val="0000FF"/>
        </w:rPr>
        <w:t xml:space="preserve">B. </w:t>
      </w:r>
      <w:r w:rsidRPr="00872123">
        <w:t>7,5m.</w:t>
      </w:r>
      <w:r w:rsidRPr="00872123">
        <w:tab/>
      </w:r>
      <w:r w:rsidRPr="00872123">
        <w:rPr>
          <w:b/>
          <w:color w:val="0000FF"/>
        </w:rPr>
        <w:t xml:space="preserve">C. </w:t>
      </w:r>
      <w:r w:rsidRPr="00872123">
        <w:t>9,75m.</w:t>
      </w:r>
      <w:r w:rsidRPr="00872123">
        <w:tab/>
      </w:r>
      <w:r w:rsidRPr="00872123">
        <w:rPr>
          <w:b/>
          <w:color w:val="0000FF"/>
        </w:rPr>
        <w:t xml:space="preserve">D. </w:t>
      </w:r>
      <w:r w:rsidRPr="00872123">
        <w:t>5m.</w:t>
      </w:r>
    </w:p>
    <w:p w14:paraId="4D7276D2" w14:textId="77777777" w:rsidR="00497FF2" w:rsidRPr="00872123" w:rsidRDefault="00497FF2" w:rsidP="00497FF2">
      <w:pPr>
        <w:spacing w:before="60" w:after="60"/>
      </w:pPr>
      <w:r w:rsidRPr="00872123">
        <w:rPr>
          <w:b/>
          <w:color w:val="0000FF"/>
        </w:rPr>
        <w:t xml:space="preserve">Câu 24: </w:t>
      </w:r>
      <w:r w:rsidRPr="00872123">
        <w:t>Chọn phát biểu đúng khi nói về động năng và thế năng trọng trường?</w:t>
      </w:r>
    </w:p>
    <w:p w14:paraId="3B453DFE" w14:textId="77777777" w:rsidR="00497FF2" w:rsidRPr="00872123" w:rsidRDefault="00497FF2" w:rsidP="00497FF2">
      <w:pPr>
        <w:tabs>
          <w:tab w:val="left" w:pos="200"/>
        </w:tabs>
      </w:pPr>
      <w:r w:rsidRPr="00872123">
        <w:tab/>
      </w:r>
      <w:r w:rsidRPr="00872123">
        <w:rPr>
          <w:b/>
          <w:color w:val="0000FF"/>
        </w:rPr>
        <w:t xml:space="preserve">A. </w:t>
      </w:r>
      <w:r w:rsidRPr="00872123">
        <w:t>Động năng là đại lượng vectơ vì vận tốc là đại lượng vectơ.</w:t>
      </w:r>
    </w:p>
    <w:p w14:paraId="6A67FBBC" w14:textId="77777777" w:rsidR="00497FF2" w:rsidRPr="00872123" w:rsidRDefault="00497FF2" w:rsidP="00497FF2">
      <w:pPr>
        <w:tabs>
          <w:tab w:val="left" w:pos="200"/>
        </w:tabs>
      </w:pPr>
      <w:r w:rsidRPr="00872123">
        <w:tab/>
      </w:r>
      <w:r w:rsidRPr="00872123">
        <w:rPr>
          <w:b/>
          <w:color w:val="0000FF"/>
        </w:rPr>
        <w:t xml:space="preserve">B. </w:t>
      </w:r>
      <w:r w:rsidRPr="00872123">
        <w:t>Động năng là năng lượng vật có được khi chuyển động.</w:t>
      </w:r>
    </w:p>
    <w:p w14:paraId="3231398F" w14:textId="77777777" w:rsidR="00497FF2" w:rsidRPr="00872123" w:rsidRDefault="00497FF2" w:rsidP="00497FF2">
      <w:pPr>
        <w:tabs>
          <w:tab w:val="left" w:pos="200"/>
        </w:tabs>
      </w:pPr>
      <w:r w:rsidRPr="00872123">
        <w:tab/>
      </w:r>
      <w:r w:rsidRPr="00872123">
        <w:rPr>
          <w:b/>
          <w:color w:val="0000FF"/>
        </w:rPr>
        <w:t xml:space="preserve">C. </w:t>
      </w:r>
      <w:r w:rsidRPr="00872123">
        <w:t>Thế năng trọng trường là đại lượng vectơ vì mang giá trị có thể dương, âm hoặc bằng không.</w:t>
      </w:r>
    </w:p>
    <w:p w14:paraId="2579E9C2" w14:textId="77777777" w:rsidR="00497FF2" w:rsidRPr="00872123" w:rsidRDefault="00497FF2" w:rsidP="00497FF2">
      <w:pPr>
        <w:tabs>
          <w:tab w:val="left" w:pos="200"/>
        </w:tabs>
      </w:pPr>
      <w:r w:rsidRPr="00872123">
        <w:tab/>
      </w:r>
      <w:r w:rsidRPr="00872123">
        <w:rPr>
          <w:b/>
          <w:color w:val="0000FF"/>
        </w:rPr>
        <w:t xml:space="preserve">D. </w:t>
      </w:r>
      <w:r w:rsidRPr="00872123">
        <w:t>Thế năng trọng trường là một đại lượng vô hướng và luôn dương.</w:t>
      </w:r>
    </w:p>
    <w:p w14:paraId="510983E7" w14:textId="77777777" w:rsidR="00497FF2" w:rsidRPr="00872123" w:rsidRDefault="00497FF2" w:rsidP="00497FF2">
      <w:pPr>
        <w:spacing w:before="60" w:after="60"/>
      </w:pPr>
      <w:r w:rsidRPr="00872123">
        <w:rPr>
          <w:b/>
          <w:color w:val="0000FF"/>
        </w:rPr>
        <w:t xml:space="preserve">Câu 25: </w:t>
      </w:r>
      <w:r w:rsidRPr="00872123">
        <w:rPr>
          <w:color w:val="000000"/>
        </w:rPr>
        <w:t>Một vật có trọng lượng 10 N có động năng 12,5 J (Lấy g = 10m/s</w:t>
      </w:r>
      <w:r w:rsidRPr="00872123">
        <w:rPr>
          <w:color w:val="000000"/>
          <w:vertAlign w:val="superscript"/>
        </w:rPr>
        <w:t>2</w:t>
      </w:r>
      <w:r w:rsidRPr="00872123">
        <w:rPr>
          <w:color w:val="000000"/>
        </w:rPr>
        <w:t>). Khi đó vận tốc của vật bằng</w:t>
      </w:r>
    </w:p>
    <w:p w14:paraId="7516193E" w14:textId="77777777" w:rsidR="00497FF2" w:rsidRPr="00872123" w:rsidRDefault="00497FF2" w:rsidP="00497FF2">
      <w:pPr>
        <w:tabs>
          <w:tab w:val="left" w:pos="200"/>
          <w:tab w:val="left" w:pos="2700"/>
          <w:tab w:val="left" w:pos="5200"/>
          <w:tab w:val="left" w:pos="7700"/>
        </w:tabs>
      </w:pPr>
      <w:r w:rsidRPr="00872123">
        <w:tab/>
      </w:r>
      <w:r w:rsidRPr="00872123">
        <w:rPr>
          <w:b/>
          <w:color w:val="0000FF"/>
        </w:rPr>
        <w:t xml:space="preserve">A. </w:t>
      </w:r>
      <w:r w:rsidRPr="00872123">
        <w:rPr>
          <w:color w:val="000000"/>
        </w:rPr>
        <w:t>1 m/s.</w:t>
      </w:r>
      <w:r w:rsidRPr="00872123">
        <w:tab/>
      </w:r>
      <w:r w:rsidRPr="00872123">
        <w:rPr>
          <w:b/>
          <w:color w:val="0000FF"/>
        </w:rPr>
        <w:t xml:space="preserve">B. </w:t>
      </w:r>
      <w:r w:rsidRPr="00872123">
        <w:rPr>
          <w:color w:val="000000"/>
        </w:rPr>
        <w:t>0,45m/s.</w:t>
      </w:r>
      <w:r w:rsidRPr="00872123">
        <w:tab/>
      </w:r>
      <w:r w:rsidRPr="00872123">
        <w:rPr>
          <w:b/>
          <w:color w:val="0000FF"/>
        </w:rPr>
        <w:t xml:space="preserve">C. </w:t>
      </w:r>
      <w:r w:rsidRPr="00872123">
        <w:rPr>
          <w:color w:val="000000"/>
        </w:rPr>
        <w:t>7,1 m/s.</w:t>
      </w:r>
      <w:r w:rsidRPr="00872123">
        <w:tab/>
      </w:r>
      <w:r w:rsidRPr="00872123">
        <w:rPr>
          <w:b/>
          <w:color w:val="0000FF"/>
        </w:rPr>
        <w:t xml:space="preserve">D. </w:t>
      </w:r>
      <w:r w:rsidRPr="00872123">
        <w:rPr>
          <w:color w:val="000000"/>
        </w:rPr>
        <w:t>5 m/s.</w:t>
      </w:r>
    </w:p>
    <w:p w14:paraId="6BD3680A" w14:textId="77777777" w:rsidR="00497FF2" w:rsidRPr="00872123" w:rsidRDefault="00497FF2" w:rsidP="00497FF2">
      <w:pPr>
        <w:spacing w:before="60" w:after="60"/>
      </w:pPr>
      <w:r w:rsidRPr="00872123">
        <w:rPr>
          <w:b/>
          <w:color w:val="0000FF"/>
        </w:rPr>
        <w:t xml:space="preserve">Câu 26: </w:t>
      </w:r>
      <w:r w:rsidRPr="00872123">
        <w:t xml:space="preserve">Một đĩa tròn đang quay đều quanh một trục đi qua tâm O của đĩa. Xét hai điểm A và B nằm trên cùng một bán kính biết </w:t>
      </w:r>
      <w:r w:rsidRPr="00872123">
        <w:rPr>
          <w:position w:val="-10"/>
        </w:rPr>
        <w:object w:dxaOrig="1050" w:dyaOrig="315" w14:anchorId="625A2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15.6pt" o:ole="">
            <v:imagedata r:id="rId8" o:title=""/>
          </v:shape>
          <o:OLEObject Type="Embed" ProgID="Equation.DSMT4" ShapeID="_x0000_i1025" DrawAspect="Content" ObjectID="_1747498019" r:id="rId9"/>
        </w:object>
      </w:r>
      <w:r w:rsidRPr="00872123">
        <w:t>. Nhận xét nào đúng khi so sánh về tốc độ góc ω</w:t>
      </w:r>
      <w:r w:rsidRPr="00872123">
        <w:rPr>
          <w:vertAlign w:val="subscript"/>
        </w:rPr>
        <w:t>A</w:t>
      </w:r>
      <w:r w:rsidRPr="00872123">
        <w:t xml:space="preserve"> với ω</w:t>
      </w:r>
      <w:r w:rsidRPr="00872123">
        <w:rPr>
          <w:vertAlign w:val="subscript"/>
        </w:rPr>
        <w:t>B</w:t>
      </w:r>
      <w:r w:rsidRPr="00872123">
        <w:t xml:space="preserve"> và tốc độ dài v</w:t>
      </w:r>
      <w:r w:rsidRPr="00872123">
        <w:rPr>
          <w:vertAlign w:val="subscript"/>
        </w:rPr>
        <w:t>A</w:t>
      </w:r>
      <w:r w:rsidRPr="00872123">
        <w:t xml:space="preserve"> và v</w:t>
      </w:r>
      <w:r w:rsidRPr="00872123">
        <w:rPr>
          <w:vertAlign w:val="subscript"/>
        </w:rPr>
        <w:t>B</w:t>
      </w:r>
      <w:r w:rsidRPr="00872123">
        <w:t xml:space="preserve"> của hai điểm A và B?</w:t>
      </w:r>
    </w:p>
    <w:p w14:paraId="284B460A" w14:textId="77777777" w:rsidR="00497FF2" w:rsidRPr="00497FF2" w:rsidRDefault="00497FF2" w:rsidP="00497FF2">
      <w:pPr>
        <w:tabs>
          <w:tab w:val="left" w:pos="200"/>
          <w:tab w:val="left" w:pos="5200"/>
        </w:tabs>
        <w:rPr>
          <w:lang w:val="fr-FR"/>
        </w:rPr>
      </w:pPr>
      <w:r w:rsidRPr="00872123">
        <w:tab/>
      </w:r>
      <w:r w:rsidRPr="00497FF2">
        <w:rPr>
          <w:b/>
          <w:color w:val="0000FF"/>
          <w:lang w:val="fr-FR"/>
        </w:rPr>
        <w:t xml:space="preserve">A. </w:t>
      </w:r>
      <w:r w:rsidRPr="00872123">
        <w:t>ω</w:t>
      </w:r>
      <w:r w:rsidRPr="00497FF2">
        <w:rPr>
          <w:vertAlign w:val="subscript"/>
          <w:lang w:val="fr-FR"/>
        </w:rPr>
        <w:t>A</w:t>
      </w:r>
      <w:r w:rsidRPr="00497FF2">
        <w:rPr>
          <w:lang w:val="fr-FR"/>
        </w:rPr>
        <w:t xml:space="preserve"> = </w:t>
      </w:r>
      <w:r w:rsidRPr="00872123">
        <w:t>ω</w:t>
      </w:r>
      <w:r w:rsidRPr="00497FF2">
        <w:rPr>
          <w:vertAlign w:val="subscript"/>
          <w:lang w:val="fr-FR"/>
        </w:rPr>
        <w:t>B</w:t>
      </w:r>
      <w:r w:rsidRPr="00497FF2">
        <w:rPr>
          <w:lang w:val="fr-FR"/>
        </w:rPr>
        <w:t xml:space="preserve"> ; v</w:t>
      </w:r>
      <w:r w:rsidRPr="00497FF2">
        <w:rPr>
          <w:vertAlign w:val="subscript"/>
          <w:lang w:val="fr-FR"/>
        </w:rPr>
        <w:t>A</w:t>
      </w:r>
      <w:r w:rsidRPr="00497FF2">
        <w:rPr>
          <w:lang w:val="fr-FR"/>
        </w:rPr>
        <w:t xml:space="preserve"> &gt; v</w:t>
      </w:r>
      <w:r w:rsidRPr="00497FF2">
        <w:rPr>
          <w:vertAlign w:val="subscript"/>
          <w:lang w:val="fr-FR"/>
        </w:rPr>
        <w:t>B</w:t>
      </w:r>
      <w:r w:rsidRPr="00497FF2">
        <w:rPr>
          <w:lang w:val="fr-FR"/>
        </w:rPr>
        <w:tab/>
      </w:r>
      <w:r w:rsidRPr="00497FF2">
        <w:rPr>
          <w:b/>
          <w:color w:val="0000FF"/>
          <w:lang w:val="fr-FR"/>
        </w:rPr>
        <w:t xml:space="preserve">B. </w:t>
      </w:r>
      <w:r w:rsidRPr="00872123">
        <w:t>ω</w:t>
      </w:r>
      <w:r w:rsidRPr="00497FF2">
        <w:rPr>
          <w:vertAlign w:val="subscript"/>
          <w:lang w:val="fr-FR"/>
        </w:rPr>
        <w:t>A</w:t>
      </w:r>
      <w:r w:rsidRPr="00497FF2">
        <w:rPr>
          <w:lang w:val="fr-FR"/>
        </w:rPr>
        <w:t xml:space="preserve"> = </w:t>
      </w:r>
      <w:r w:rsidRPr="00872123">
        <w:t>ω</w:t>
      </w:r>
      <w:r w:rsidRPr="00497FF2">
        <w:rPr>
          <w:vertAlign w:val="subscript"/>
          <w:lang w:val="fr-FR"/>
        </w:rPr>
        <w:t>B</w:t>
      </w:r>
      <w:r w:rsidRPr="00497FF2">
        <w:rPr>
          <w:lang w:val="fr-FR"/>
        </w:rPr>
        <w:t xml:space="preserve"> ; v</w:t>
      </w:r>
      <w:r w:rsidRPr="00497FF2">
        <w:rPr>
          <w:vertAlign w:val="subscript"/>
          <w:lang w:val="fr-FR"/>
        </w:rPr>
        <w:t>A</w:t>
      </w:r>
      <w:r w:rsidRPr="00497FF2">
        <w:rPr>
          <w:lang w:val="fr-FR"/>
        </w:rPr>
        <w:t xml:space="preserve"> &lt; v</w:t>
      </w:r>
      <w:r w:rsidRPr="00497FF2">
        <w:rPr>
          <w:vertAlign w:val="subscript"/>
          <w:lang w:val="fr-FR"/>
        </w:rPr>
        <w:t>B</w:t>
      </w:r>
    </w:p>
    <w:p w14:paraId="6ACAB197" w14:textId="77777777" w:rsidR="00497FF2" w:rsidRPr="00497FF2" w:rsidRDefault="00497FF2" w:rsidP="00497FF2">
      <w:pPr>
        <w:tabs>
          <w:tab w:val="left" w:pos="200"/>
          <w:tab w:val="left" w:pos="5200"/>
        </w:tabs>
        <w:rPr>
          <w:lang w:val="fr-FR"/>
        </w:rPr>
      </w:pPr>
      <w:r w:rsidRPr="00497FF2">
        <w:rPr>
          <w:lang w:val="fr-FR"/>
        </w:rPr>
        <w:tab/>
      </w:r>
      <w:r w:rsidRPr="00497FF2">
        <w:rPr>
          <w:b/>
          <w:color w:val="0000FF"/>
          <w:lang w:val="fr-FR"/>
        </w:rPr>
        <w:t xml:space="preserve">C. </w:t>
      </w:r>
      <w:r w:rsidRPr="00872123">
        <w:t>ω</w:t>
      </w:r>
      <w:r w:rsidRPr="00497FF2">
        <w:rPr>
          <w:vertAlign w:val="subscript"/>
          <w:lang w:val="fr-FR"/>
        </w:rPr>
        <w:t>A</w:t>
      </w:r>
      <w:r w:rsidRPr="00497FF2">
        <w:rPr>
          <w:lang w:val="fr-FR"/>
        </w:rPr>
        <w:t xml:space="preserve"> &gt; </w:t>
      </w:r>
      <w:r w:rsidRPr="00872123">
        <w:t>ω</w:t>
      </w:r>
      <w:r w:rsidRPr="00497FF2">
        <w:rPr>
          <w:vertAlign w:val="subscript"/>
          <w:lang w:val="fr-FR"/>
        </w:rPr>
        <w:t>B</w:t>
      </w:r>
      <w:r w:rsidRPr="00497FF2">
        <w:rPr>
          <w:lang w:val="fr-FR"/>
        </w:rPr>
        <w:t xml:space="preserve"> ; v</w:t>
      </w:r>
      <w:r w:rsidRPr="00497FF2">
        <w:rPr>
          <w:vertAlign w:val="subscript"/>
          <w:lang w:val="fr-FR"/>
        </w:rPr>
        <w:t xml:space="preserve">A </w:t>
      </w:r>
      <w:r w:rsidRPr="00497FF2">
        <w:rPr>
          <w:lang w:val="fr-FR"/>
        </w:rPr>
        <w:t>= v</w:t>
      </w:r>
      <w:r w:rsidRPr="00497FF2">
        <w:rPr>
          <w:vertAlign w:val="subscript"/>
          <w:lang w:val="fr-FR"/>
        </w:rPr>
        <w:t>B</w:t>
      </w:r>
      <w:r w:rsidRPr="00497FF2">
        <w:rPr>
          <w:lang w:val="fr-FR"/>
        </w:rPr>
        <w:tab/>
      </w:r>
      <w:r w:rsidRPr="00497FF2">
        <w:rPr>
          <w:b/>
          <w:color w:val="0000FF"/>
          <w:lang w:val="fr-FR"/>
        </w:rPr>
        <w:t xml:space="preserve">D. </w:t>
      </w:r>
      <w:r w:rsidRPr="00872123">
        <w:t>ω</w:t>
      </w:r>
      <w:r w:rsidRPr="00497FF2">
        <w:rPr>
          <w:vertAlign w:val="subscript"/>
          <w:lang w:val="fr-FR"/>
        </w:rPr>
        <w:t>A</w:t>
      </w:r>
      <w:r w:rsidRPr="00497FF2">
        <w:rPr>
          <w:lang w:val="fr-FR"/>
        </w:rPr>
        <w:t xml:space="preserve"> &gt; </w:t>
      </w:r>
      <w:r w:rsidRPr="00872123">
        <w:t>ω</w:t>
      </w:r>
      <w:r w:rsidRPr="00497FF2">
        <w:rPr>
          <w:vertAlign w:val="subscript"/>
          <w:lang w:val="fr-FR"/>
        </w:rPr>
        <w:t>B</w:t>
      </w:r>
      <w:r w:rsidRPr="00497FF2">
        <w:rPr>
          <w:lang w:val="fr-FR"/>
        </w:rPr>
        <w:t xml:space="preserve"> ; v</w:t>
      </w:r>
      <w:r w:rsidRPr="00497FF2">
        <w:rPr>
          <w:vertAlign w:val="subscript"/>
          <w:lang w:val="fr-FR"/>
        </w:rPr>
        <w:t xml:space="preserve">A </w:t>
      </w:r>
      <w:r w:rsidRPr="00497FF2">
        <w:rPr>
          <w:lang w:val="fr-FR"/>
        </w:rPr>
        <w:t>&gt; v</w:t>
      </w:r>
      <w:r w:rsidRPr="00497FF2">
        <w:rPr>
          <w:vertAlign w:val="subscript"/>
          <w:lang w:val="fr-FR"/>
        </w:rPr>
        <w:t>B</w:t>
      </w:r>
    </w:p>
    <w:p w14:paraId="7D0BE463" w14:textId="77777777" w:rsidR="00497FF2" w:rsidRPr="00497FF2" w:rsidRDefault="00497FF2" w:rsidP="00497FF2">
      <w:pPr>
        <w:spacing w:before="60" w:after="60"/>
        <w:rPr>
          <w:lang w:val="fr-FR"/>
        </w:rPr>
      </w:pPr>
      <w:r w:rsidRPr="00497FF2">
        <w:rPr>
          <w:b/>
          <w:color w:val="0000FF"/>
          <w:lang w:val="fr-FR"/>
        </w:rPr>
        <w:t xml:space="preserve">Câu 27: </w:t>
      </w:r>
      <w:r w:rsidRPr="00497FF2">
        <w:rPr>
          <w:lang w:val="fr-FR"/>
        </w:rPr>
        <w:t>Một viên đạn có khối lượng 200g đang bay theo phương ngang với tốc độ 100m/s thì nổ thành hai mảnh bằng nhau. Mảnh thứ nhất bay thẳng đứng xuống đất với tốc độ 50m/s. Hỏi mảnh thứ hai sẽ bay xiên lên với tốc độ bao nhiêu?</w:t>
      </w:r>
    </w:p>
    <w:p w14:paraId="4C45B7F4" w14:textId="77777777" w:rsidR="00497FF2" w:rsidRPr="00872123" w:rsidRDefault="00497FF2" w:rsidP="00497FF2">
      <w:pPr>
        <w:tabs>
          <w:tab w:val="left" w:pos="200"/>
          <w:tab w:val="left" w:pos="5200"/>
        </w:tabs>
      </w:pPr>
      <w:r w:rsidRPr="00497FF2">
        <w:rPr>
          <w:lang w:val="fr-FR"/>
        </w:rPr>
        <w:tab/>
      </w:r>
      <w:r w:rsidRPr="00872123">
        <w:rPr>
          <w:b/>
          <w:color w:val="0000FF"/>
        </w:rPr>
        <w:t xml:space="preserve">A. </w:t>
      </w:r>
      <w:r w:rsidRPr="00872123">
        <w:t>206,2m/s.</w:t>
      </w:r>
      <w:r w:rsidRPr="00872123">
        <w:tab/>
      </w:r>
      <w:r w:rsidRPr="00872123">
        <w:rPr>
          <w:b/>
          <w:color w:val="0000FF"/>
        </w:rPr>
        <w:t xml:space="preserve">B. </w:t>
      </w:r>
      <w:r w:rsidRPr="00872123">
        <w:t>50m/s.</w:t>
      </w:r>
    </w:p>
    <w:p w14:paraId="29AEED93" w14:textId="77777777" w:rsidR="00497FF2" w:rsidRPr="00872123" w:rsidRDefault="00497FF2" w:rsidP="00497FF2">
      <w:pPr>
        <w:tabs>
          <w:tab w:val="left" w:pos="200"/>
          <w:tab w:val="left" w:pos="5200"/>
        </w:tabs>
      </w:pPr>
      <w:r w:rsidRPr="00872123">
        <w:tab/>
      </w:r>
      <w:r w:rsidRPr="00872123">
        <w:rPr>
          <w:b/>
          <w:color w:val="0000FF"/>
        </w:rPr>
        <w:t xml:space="preserve">C. </w:t>
      </w:r>
      <w:r w:rsidRPr="00872123">
        <w:t>500m/s.</w:t>
      </w:r>
      <w:r w:rsidRPr="00872123">
        <w:tab/>
      </w:r>
      <w:r w:rsidRPr="00872123">
        <w:rPr>
          <w:b/>
          <w:color w:val="0000FF"/>
        </w:rPr>
        <w:t xml:space="preserve">D. </w:t>
      </w:r>
      <w:r w:rsidRPr="00872123">
        <w:t>193,6m/s.</w:t>
      </w:r>
    </w:p>
    <w:p w14:paraId="36DCE364" w14:textId="77777777" w:rsidR="00497FF2" w:rsidRPr="00872123" w:rsidRDefault="00497FF2" w:rsidP="00497FF2">
      <w:pPr>
        <w:spacing w:before="60" w:after="60"/>
      </w:pPr>
      <w:r w:rsidRPr="00872123">
        <w:rPr>
          <w:b/>
          <w:color w:val="0000FF"/>
        </w:rPr>
        <w:t xml:space="preserve">Câu 28: </w:t>
      </w:r>
      <w:r w:rsidRPr="00872123">
        <w:t>Một vật khối lượng m đang chuyển động. Khi động năng của vật giảm đi một nửa thì độ lớn động lượng của vật sẽ</w:t>
      </w:r>
    </w:p>
    <w:p w14:paraId="530C35A4" w14:textId="6B15BFD4" w:rsidR="00497FF2" w:rsidRPr="00872123" w:rsidRDefault="00497FF2" w:rsidP="00497FF2">
      <w:pPr>
        <w:tabs>
          <w:tab w:val="left" w:pos="200"/>
          <w:tab w:val="left" w:pos="5200"/>
        </w:tabs>
      </w:pPr>
      <w:r w:rsidRPr="00872123">
        <w:tab/>
      </w:r>
      <w:r w:rsidRPr="00872123">
        <w:rPr>
          <w:b/>
          <w:color w:val="0000FF"/>
        </w:rPr>
        <w:t xml:space="preserve">A. </w:t>
      </w:r>
      <w:r w:rsidRPr="00872123">
        <w:t>giảm 4 lần.</w:t>
      </w:r>
      <w:r w:rsidRPr="00872123">
        <w:tab/>
      </w:r>
      <w:r w:rsidRPr="00872123">
        <w:rPr>
          <w:b/>
          <w:color w:val="0000FF"/>
        </w:rPr>
        <w:t xml:space="preserve">B. </w:t>
      </w:r>
      <w:r w:rsidRPr="00872123">
        <w:t>giảm 1/</w:t>
      </w:r>
      <m:oMath>
        <m:rad>
          <m:radPr>
            <m:degHide m:val="1"/>
            <m:ctrlPr>
              <w:rPr>
                <w:rFonts w:ascii="Cambria Math" w:hAnsi="Cambria Math"/>
                <w:i/>
              </w:rPr>
            </m:ctrlPr>
          </m:radPr>
          <m:deg/>
          <m:e>
            <m:r>
              <w:rPr>
                <w:rFonts w:ascii="Cambria Math" w:hAnsi="Cambria Math"/>
              </w:rPr>
              <m:t>2</m:t>
            </m:r>
          </m:e>
        </m:rad>
      </m:oMath>
      <w:r w:rsidRPr="00872123">
        <w:t xml:space="preserve"> lần.</w:t>
      </w:r>
    </w:p>
    <w:p w14:paraId="1672A4E7" w14:textId="3B006521" w:rsidR="00497FF2" w:rsidRPr="00872123" w:rsidRDefault="00497FF2" w:rsidP="00497FF2">
      <w:pPr>
        <w:tabs>
          <w:tab w:val="left" w:pos="200"/>
          <w:tab w:val="left" w:pos="5200"/>
        </w:tabs>
      </w:pPr>
      <w:r w:rsidRPr="00872123">
        <w:tab/>
      </w:r>
      <w:r w:rsidRPr="00872123">
        <w:rPr>
          <w:b/>
          <w:color w:val="0000FF"/>
        </w:rPr>
        <w:t xml:space="preserve">C. </w:t>
      </w:r>
      <w:r w:rsidRPr="00872123">
        <w:t>giảm 2 lần.</w:t>
      </w:r>
      <w:r w:rsidRPr="00872123">
        <w:tab/>
      </w:r>
      <w:r w:rsidRPr="00872123">
        <w:rPr>
          <w:b/>
          <w:color w:val="0000FF"/>
        </w:rPr>
        <w:t xml:space="preserve">D. </w:t>
      </w:r>
      <w:r w:rsidRPr="00872123">
        <w:t xml:space="preserve">giảm </w:t>
      </w:r>
      <m:oMath>
        <m:rad>
          <m:radPr>
            <m:degHide m:val="1"/>
            <m:ctrlPr>
              <w:rPr>
                <w:rFonts w:ascii="Cambria Math" w:hAnsi="Cambria Math"/>
                <w:i/>
              </w:rPr>
            </m:ctrlPr>
          </m:radPr>
          <m:deg/>
          <m:e>
            <m:r>
              <w:rPr>
                <w:rFonts w:ascii="Cambria Math" w:hAnsi="Cambria Math"/>
              </w:rPr>
              <m:t>2</m:t>
            </m:r>
          </m:e>
        </m:rad>
      </m:oMath>
      <w:r w:rsidRPr="00872123">
        <w:t xml:space="preserve"> lần.</w:t>
      </w:r>
    </w:p>
    <w:p w14:paraId="472D00F8" w14:textId="77777777" w:rsidR="00497FF2" w:rsidRPr="00872123" w:rsidRDefault="00497FF2" w:rsidP="00497FF2">
      <w:pPr>
        <w:spacing w:before="60" w:after="60"/>
      </w:pPr>
      <w:r w:rsidRPr="00872123">
        <w:rPr>
          <w:b/>
          <w:color w:val="0000FF"/>
        </w:rPr>
        <w:t xml:space="preserve">Câu 29: </w:t>
      </w:r>
      <w:r w:rsidRPr="00872123">
        <w:rPr>
          <w:rFonts w:eastAsia="Times"/>
        </w:rPr>
        <w:t>Một vật có khối lượng 1 kg trượt không vận tốc đầu từ đỉnh mặt phẳng nghiêng xuống chân mặt phẳng nghiêng, sau đó vật tiếp tục trượt trên mặt phẳng ngang được 5 m thì dừng lại. Bỏ qua ma sát trên mặt phẳng nghiêng, cho hệ số ma sát trên mặt phẳng ngang là 0,1. Lấy g = 10 m/s</w:t>
      </w:r>
      <w:r w:rsidRPr="00872123">
        <w:rPr>
          <w:rFonts w:eastAsia="Times"/>
          <w:vertAlign w:val="superscript"/>
        </w:rPr>
        <w:t>2</w:t>
      </w:r>
      <w:r w:rsidRPr="00872123">
        <w:rPr>
          <w:rFonts w:eastAsia="Times"/>
        </w:rPr>
        <w:t>, độ cao của mặt phẳng nghiêng là</w:t>
      </w:r>
    </w:p>
    <w:p w14:paraId="248AF5C6" w14:textId="77777777" w:rsidR="00497FF2" w:rsidRPr="00872123" w:rsidRDefault="00497FF2" w:rsidP="00497FF2">
      <w:pPr>
        <w:tabs>
          <w:tab w:val="left" w:pos="200"/>
          <w:tab w:val="left" w:pos="2700"/>
          <w:tab w:val="left" w:pos="5200"/>
          <w:tab w:val="left" w:pos="7700"/>
        </w:tabs>
      </w:pPr>
      <w:r w:rsidRPr="00872123">
        <w:tab/>
      </w:r>
      <w:r w:rsidRPr="00872123">
        <w:rPr>
          <w:b/>
          <w:color w:val="0000FF"/>
        </w:rPr>
        <w:t xml:space="preserve">A. </w:t>
      </w:r>
      <w:r w:rsidRPr="00872123">
        <w:rPr>
          <w:rFonts w:eastAsia="Times"/>
        </w:rPr>
        <w:t>0,8m.</w:t>
      </w:r>
      <w:r w:rsidRPr="00872123">
        <w:tab/>
      </w:r>
      <w:r w:rsidRPr="00872123">
        <w:rPr>
          <w:b/>
          <w:color w:val="0000FF"/>
        </w:rPr>
        <w:t xml:space="preserve">B. </w:t>
      </w:r>
      <w:r w:rsidRPr="00872123">
        <w:rPr>
          <w:rFonts w:eastAsia="Times"/>
        </w:rPr>
        <w:t>0,25m.</w:t>
      </w:r>
      <w:r w:rsidRPr="00872123">
        <w:tab/>
      </w:r>
      <w:r w:rsidRPr="00872123">
        <w:rPr>
          <w:b/>
          <w:color w:val="0000FF"/>
        </w:rPr>
        <w:t xml:space="preserve">C. </w:t>
      </w:r>
      <w:r w:rsidRPr="00872123">
        <w:rPr>
          <w:rFonts w:eastAsia="Times"/>
        </w:rPr>
        <w:t>0,5m.</w:t>
      </w:r>
      <w:r w:rsidRPr="00872123">
        <w:tab/>
      </w:r>
      <w:r w:rsidRPr="00872123">
        <w:rPr>
          <w:b/>
          <w:color w:val="0000FF"/>
        </w:rPr>
        <w:t xml:space="preserve">D. </w:t>
      </w:r>
      <w:r w:rsidRPr="00872123">
        <w:rPr>
          <w:rFonts w:eastAsia="Times"/>
        </w:rPr>
        <w:t>1,2m</w:t>
      </w:r>
    </w:p>
    <w:p w14:paraId="020371F1" w14:textId="77777777" w:rsidR="00497FF2" w:rsidRPr="00872123" w:rsidRDefault="00497FF2" w:rsidP="00497FF2">
      <w:pPr>
        <w:spacing w:before="60" w:after="60"/>
      </w:pPr>
      <w:r w:rsidRPr="00872123">
        <w:rPr>
          <w:b/>
          <w:color w:val="0000FF"/>
        </w:rPr>
        <w:t xml:space="preserve">Câu 30: </w:t>
      </w:r>
      <w:r w:rsidRPr="00872123">
        <w:rPr>
          <w:rFonts w:eastAsia="Times"/>
          <w:color w:val="000000"/>
        </w:rPr>
        <w:t>Khi một vật chuyển động tròn đều thì vectơ lực hướng tâm tác dụng lên vật</w:t>
      </w:r>
    </w:p>
    <w:p w14:paraId="5936E931" w14:textId="77777777" w:rsidR="00497FF2" w:rsidRPr="00872123" w:rsidRDefault="00497FF2" w:rsidP="00497FF2">
      <w:pPr>
        <w:tabs>
          <w:tab w:val="left" w:pos="200"/>
        </w:tabs>
      </w:pPr>
      <w:r w:rsidRPr="00872123">
        <w:tab/>
      </w:r>
      <w:r w:rsidRPr="00872123">
        <w:rPr>
          <w:b/>
          <w:color w:val="0000FF"/>
        </w:rPr>
        <w:t xml:space="preserve">A. </w:t>
      </w:r>
      <w:r w:rsidRPr="00872123">
        <w:rPr>
          <w:rFonts w:eastAsia="Times"/>
          <w:color w:val="000000"/>
        </w:rPr>
        <w:t>có hướng không đổi.</w:t>
      </w:r>
    </w:p>
    <w:p w14:paraId="2A9CD0F3" w14:textId="77777777" w:rsidR="00497FF2" w:rsidRPr="00872123" w:rsidRDefault="00497FF2" w:rsidP="00497FF2">
      <w:pPr>
        <w:tabs>
          <w:tab w:val="left" w:pos="200"/>
        </w:tabs>
      </w:pPr>
      <w:r w:rsidRPr="00872123">
        <w:tab/>
      </w:r>
      <w:r w:rsidRPr="00872123">
        <w:rPr>
          <w:b/>
          <w:color w:val="0000FF"/>
        </w:rPr>
        <w:t xml:space="preserve">B. </w:t>
      </w:r>
      <w:r w:rsidRPr="00872123">
        <w:rPr>
          <w:rFonts w:eastAsia="Times"/>
          <w:color w:val="000000"/>
        </w:rPr>
        <w:t>vuông góc với vectơ vận tốc.</w:t>
      </w:r>
    </w:p>
    <w:p w14:paraId="5D08C415" w14:textId="77777777" w:rsidR="00497FF2" w:rsidRPr="00872123" w:rsidRDefault="00497FF2" w:rsidP="00497FF2">
      <w:pPr>
        <w:tabs>
          <w:tab w:val="left" w:pos="200"/>
        </w:tabs>
      </w:pPr>
      <w:r w:rsidRPr="00872123">
        <w:tab/>
      </w:r>
      <w:r w:rsidRPr="00872123">
        <w:rPr>
          <w:b/>
          <w:color w:val="0000FF"/>
        </w:rPr>
        <w:t xml:space="preserve">C. </w:t>
      </w:r>
      <w:r w:rsidRPr="00872123">
        <w:rPr>
          <w:rFonts w:eastAsia="Times"/>
          <w:color w:val="000000"/>
        </w:rPr>
        <w:t>cùng phương, ngược chiều với vectơ vận tốc</w:t>
      </w:r>
    </w:p>
    <w:p w14:paraId="3457303F" w14:textId="77777777" w:rsidR="00497FF2" w:rsidRPr="00872123" w:rsidRDefault="00497FF2" w:rsidP="00497FF2">
      <w:pPr>
        <w:tabs>
          <w:tab w:val="left" w:pos="200"/>
        </w:tabs>
        <w:rPr>
          <w:rFonts w:eastAsia="Times"/>
          <w:color w:val="000000"/>
        </w:rPr>
      </w:pPr>
      <w:r w:rsidRPr="00872123">
        <w:tab/>
      </w:r>
      <w:r w:rsidRPr="00872123">
        <w:rPr>
          <w:b/>
          <w:color w:val="0000FF"/>
        </w:rPr>
        <w:t xml:space="preserve">D. </w:t>
      </w:r>
      <w:r w:rsidRPr="00872123">
        <w:rPr>
          <w:rFonts w:eastAsia="Times"/>
          <w:color w:val="000000"/>
        </w:rPr>
        <w:t>cùng phương, cùng chiều với vectơ vận tốc.</w:t>
      </w:r>
    </w:p>
    <w:p w14:paraId="0FE2B9D4" w14:textId="77777777" w:rsidR="00497FF2" w:rsidRPr="00872123" w:rsidRDefault="00497FF2" w:rsidP="00497FF2">
      <w:pPr>
        <w:rPr>
          <w:color w:val="FFFFFF"/>
        </w:rPr>
      </w:pPr>
      <w:r w:rsidRPr="00872123">
        <w:rPr>
          <w:color w:val="FFFFFF"/>
        </w:rPr>
        <w:t>-----------------------------------------------</w:t>
      </w:r>
    </w:p>
    <w:p w14:paraId="07FFC4CC" w14:textId="77777777" w:rsidR="00497FF2" w:rsidRPr="00872123" w:rsidRDefault="00497FF2" w:rsidP="00497FF2">
      <w:pPr>
        <w:jc w:val="center"/>
      </w:pPr>
      <w:r w:rsidRPr="00872123">
        <w:t>----------- HẾT ----------</w:t>
      </w:r>
    </w:p>
    <w:p w14:paraId="7A2D8439" w14:textId="7C99D0C8" w:rsidR="00497FF2" w:rsidRDefault="00497FF2">
      <w:r>
        <w:br w:type="page"/>
      </w:r>
    </w:p>
    <w:p w14:paraId="33EB81F7" w14:textId="1DB8CE19" w:rsidR="00497FF2" w:rsidRDefault="00497FF2" w:rsidP="00497FF2">
      <w:pPr>
        <w:tabs>
          <w:tab w:val="left" w:pos="200"/>
        </w:tabs>
      </w:pPr>
      <w:r>
        <w:lastRenderedPageBreak/>
        <w:t>Đáp án</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497FF2" w:rsidRPr="00497FF2" w14:paraId="04E8B2C6" w14:textId="77777777" w:rsidTr="00497FF2">
        <w:trPr>
          <w:trHeight w:val="288"/>
          <w:jc w:val="center"/>
        </w:trPr>
        <w:tc>
          <w:tcPr>
            <w:tcW w:w="960" w:type="dxa"/>
            <w:shd w:val="clear" w:color="auto" w:fill="auto"/>
            <w:noWrap/>
            <w:vAlign w:val="center"/>
            <w:hideMark/>
          </w:tcPr>
          <w:p w14:paraId="12FB2EFD" w14:textId="77777777" w:rsidR="00497FF2" w:rsidRPr="00497FF2" w:rsidRDefault="00497FF2" w:rsidP="00497FF2">
            <w:pPr>
              <w:widowControl/>
              <w:autoSpaceDE/>
              <w:autoSpaceDN/>
              <w:jc w:val="center"/>
            </w:pPr>
            <w:r w:rsidRPr="00497FF2">
              <w:t>1</w:t>
            </w:r>
          </w:p>
        </w:tc>
        <w:tc>
          <w:tcPr>
            <w:tcW w:w="960" w:type="dxa"/>
            <w:shd w:val="clear" w:color="auto" w:fill="auto"/>
            <w:noWrap/>
            <w:vAlign w:val="center"/>
            <w:hideMark/>
          </w:tcPr>
          <w:p w14:paraId="494660F0" w14:textId="77777777" w:rsidR="00497FF2" w:rsidRPr="00497FF2" w:rsidRDefault="00497FF2" w:rsidP="00497FF2">
            <w:pPr>
              <w:widowControl/>
              <w:autoSpaceDE/>
              <w:autoSpaceDN/>
              <w:jc w:val="center"/>
            </w:pPr>
            <w:r w:rsidRPr="00497FF2">
              <w:t>2</w:t>
            </w:r>
          </w:p>
        </w:tc>
        <w:tc>
          <w:tcPr>
            <w:tcW w:w="960" w:type="dxa"/>
            <w:shd w:val="clear" w:color="auto" w:fill="auto"/>
            <w:noWrap/>
            <w:vAlign w:val="center"/>
            <w:hideMark/>
          </w:tcPr>
          <w:p w14:paraId="2C01BB41" w14:textId="77777777" w:rsidR="00497FF2" w:rsidRPr="00497FF2" w:rsidRDefault="00497FF2" w:rsidP="00497FF2">
            <w:pPr>
              <w:widowControl/>
              <w:autoSpaceDE/>
              <w:autoSpaceDN/>
              <w:jc w:val="center"/>
            </w:pPr>
            <w:r w:rsidRPr="00497FF2">
              <w:t>3</w:t>
            </w:r>
          </w:p>
        </w:tc>
        <w:tc>
          <w:tcPr>
            <w:tcW w:w="960" w:type="dxa"/>
            <w:shd w:val="clear" w:color="auto" w:fill="auto"/>
            <w:noWrap/>
            <w:vAlign w:val="center"/>
            <w:hideMark/>
          </w:tcPr>
          <w:p w14:paraId="59798986" w14:textId="77777777" w:rsidR="00497FF2" w:rsidRPr="00497FF2" w:rsidRDefault="00497FF2" w:rsidP="00497FF2">
            <w:pPr>
              <w:widowControl/>
              <w:autoSpaceDE/>
              <w:autoSpaceDN/>
              <w:jc w:val="center"/>
            </w:pPr>
            <w:r w:rsidRPr="00497FF2">
              <w:t>4</w:t>
            </w:r>
          </w:p>
        </w:tc>
        <w:tc>
          <w:tcPr>
            <w:tcW w:w="960" w:type="dxa"/>
            <w:shd w:val="clear" w:color="auto" w:fill="auto"/>
            <w:noWrap/>
            <w:vAlign w:val="center"/>
            <w:hideMark/>
          </w:tcPr>
          <w:p w14:paraId="269DBC83" w14:textId="77777777" w:rsidR="00497FF2" w:rsidRPr="00497FF2" w:rsidRDefault="00497FF2" w:rsidP="00497FF2">
            <w:pPr>
              <w:widowControl/>
              <w:autoSpaceDE/>
              <w:autoSpaceDN/>
              <w:jc w:val="center"/>
            </w:pPr>
            <w:r w:rsidRPr="00497FF2">
              <w:t>5</w:t>
            </w:r>
          </w:p>
        </w:tc>
        <w:tc>
          <w:tcPr>
            <w:tcW w:w="960" w:type="dxa"/>
            <w:shd w:val="clear" w:color="auto" w:fill="auto"/>
            <w:noWrap/>
            <w:vAlign w:val="center"/>
            <w:hideMark/>
          </w:tcPr>
          <w:p w14:paraId="0C55B779" w14:textId="77777777" w:rsidR="00497FF2" w:rsidRPr="00497FF2" w:rsidRDefault="00497FF2" w:rsidP="00497FF2">
            <w:pPr>
              <w:widowControl/>
              <w:autoSpaceDE/>
              <w:autoSpaceDN/>
              <w:jc w:val="center"/>
            </w:pPr>
            <w:r w:rsidRPr="00497FF2">
              <w:t>6</w:t>
            </w:r>
          </w:p>
        </w:tc>
        <w:tc>
          <w:tcPr>
            <w:tcW w:w="960" w:type="dxa"/>
            <w:shd w:val="clear" w:color="auto" w:fill="auto"/>
            <w:noWrap/>
            <w:vAlign w:val="center"/>
            <w:hideMark/>
          </w:tcPr>
          <w:p w14:paraId="4F6C542E" w14:textId="77777777" w:rsidR="00497FF2" w:rsidRPr="00497FF2" w:rsidRDefault="00497FF2" w:rsidP="00497FF2">
            <w:pPr>
              <w:widowControl/>
              <w:autoSpaceDE/>
              <w:autoSpaceDN/>
              <w:jc w:val="center"/>
            </w:pPr>
            <w:r w:rsidRPr="00497FF2">
              <w:t>7</w:t>
            </w:r>
          </w:p>
        </w:tc>
        <w:tc>
          <w:tcPr>
            <w:tcW w:w="960" w:type="dxa"/>
            <w:shd w:val="clear" w:color="auto" w:fill="auto"/>
            <w:noWrap/>
            <w:vAlign w:val="center"/>
            <w:hideMark/>
          </w:tcPr>
          <w:p w14:paraId="09E63D89" w14:textId="77777777" w:rsidR="00497FF2" w:rsidRPr="00497FF2" w:rsidRDefault="00497FF2" w:rsidP="00497FF2">
            <w:pPr>
              <w:widowControl/>
              <w:autoSpaceDE/>
              <w:autoSpaceDN/>
              <w:jc w:val="center"/>
            </w:pPr>
            <w:r w:rsidRPr="00497FF2">
              <w:t>8</w:t>
            </w:r>
          </w:p>
        </w:tc>
        <w:tc>
          <w:tcPr>
            <w:tcW w:w="960" w:type="dxa"/>
            <w:shd w:val="clear" w:color="auto" w:fill="auto"/>
            <w:noWrap/>
            <w:vAlign w:val="center"/>
            <w:hideMark/>
          </w:tcPr>
          <w:p w14:paraId="60D3558F" w14:textId="77777777" w:rsidR="00497FF2" w:rsidRPr="00497FF2" w:rsidRDefault="00497FF2" w:rsidP="00497FF2">
            <w:pPr>
              <w:widowControl/>
              <w:autoSpaceDE/>
              <w:autoSpaceDN/>
              <w:jc w:val="center"/>
            </w:pPr>
            <w:r w:rsidRPr="00497FF2">
              <w:t>9</w:t>
            </w:r>
          </w:p>
        </w:tc>
        <w:tc>
          <w:tcPr>
            <w:tcW w:w="960" w:type="dxa"/>
            <w:shd w:val="clear" w:color="auto" w:fill="auto"/>
            <w:noWrap/>
            <w:vAlign w:val="center"/>
            <w:hideMark/>
          </w:tcPr>
          <w:p w14:paraId="26862FE9" w14:textId="77777777" w:rsidR="00497FF2" w:rsidRPr="00497FF2" w:rsidRDefault="00497FF2" w:rsidP="00497FF2">
            <w:pPr>
              <w:widowControl/>
              <w:autoSpaceDE/>
              <w:autoSpaceDN/>
              <w:jc w:val="center"/>
            </w:pPr>
            <w:r w:rsidRPr="00497FF2">
              <w:t>10</w:t>
            </w:r>
          </w:p>
        </w:tc>
      </w:tr>
      <w:tr w:rsidR="00497FF2" w:rsidRPr="00497FF2" w14:paraId="30FB59B7" w14:textId="77777777" w:rsidTr="00497FF2">
        <w:trPr>
          <w:trHeight w:val="288"/>
          <w:jc w:val="center"/>
        </w:trPr>
        <w:tc>
          <w:tcPr>
            <w:tcW w:w="960" w:type="dxa"/>
            <w:shd w:val="clear" w:color="auto" w:fill="auto"/>
            <w:noWrap/>
            <w:vAlign w:val="center"/>
            <w:hideMark/>
          </w:tcPr>
          <w:p w14:paraId="6E1F0116" w14:textId="77777777" w:rsidR="00497FF2" w:rsidRPr="00497FF2" w:rsidRDefault="00497FF2" w:rsidP="00497FF2">
            <w:pPr>
              <w:widowControl/>
              <w:autoSpaceDE/>
              <w:autoSpaceDN/>
              <w:jc w:val="center"/>
            </w:pPr>
            <w:r w:rsidRPr="00497FF2">
              <w:t>A</w:t>
            </w:r>
          </w:p>
        </w:tc>
        <w:tc>
          <w:tcPr>
            <w:tcW w:w="960" w:type="dxa"/>
            <w:shd w:val="clear" w:color="auto" w:fill="auto"/>
            <w:noWrap/>
            <w:vAlign w:val="center"/>
            <w:hideMark/>
          </w:tcPr>
          <w:p w14:paraId="36799ACF" w14:textId="77777777" w:rsidR="00497FF2" w:rsidRPr="00497FF2" w:rsidRDefault="00497FF2" w:rsidP="00497FF2">
            <w:pPr>
              <w:widowControl/>
              <w:autoSpaceDE/>
              <w:autoSpaceDN/>
              <w:jc w:val="center"/>
            </w:pPr>
            <w:r w:rsidRPr="00497FF2">
              <w:t>C</w:t>
            </w:r>
          </w:p>
        </w:tc>
        <w:tc>
          <w:tcPr>
            <w:tcW w:w="960" w:type="dxa"/>
            <w:shd w:val="clear" w:color="auto" w:fill="auto"/>
            <w:noWrap/>
            <w:vAlign w:val="center"/>
            <w:hideMark/>
          </w:tcPr>
          <w:p w14:paraId="7234CDBD" w14:textId="77777777" w:rsidR="00497FF2" w:rsidRPr="00497FF2" w:rsidRDefault="00497FF2" w:rsidP="00497FF2">
            <w:pPr>
              <w:widowControl/>
              <w:autoSpaceDE/>
              <w:autoSpaceDN/>
              <w:jc w:val="center"/>
            </w:pPr>
            <w:r w:rsidRPr="00497FF2">
              <w:t>B</w:t>
            </w:r>
          </w:p>
        </w:tc>
        <w:tc>
          <w:tcPr>
            <w:tcW w:w="960" w:type="dxa"/>
            <w:shd w:val="clear" w:color="auto" w:fill="auto"/>
            <w:noWrap/>
            <w:vAlign w:val="center"/>
            <w:hideMark/>
          </w:tcPr>
          <w:p w14:paraId="6EC5C3FE" w14:textId="77777777" w:rsidR="00497FF2" w:rsidRPr="00497FF2" w:rsidRDefault="00497FF2" w:rsidP="00497FF2">
            <w:pPr>
              <w:widowControl/>
              <w:autoSpaceDE/>
              <w:autoSpaceDN/>
              <w:jc w:val="center"/>
            </w:pPr>
            <w:r w:rsidRPr="00497FF2">
              <w:t>A</w:t>
            </w:r>
          </w:p>
        </w:tc>
        <w:tc>
          <w:tcPr>
            <w:tcW w:w="960" w:type="dxa"/>
            <w:shd w:val="clear" w:color="auto" w:fill="auto"/>
            <w:noWrap/>
            <w:vAlign w:val="center"/>
            <w:hideMark/>
          </w:tcPr>
          <w:p w14:paraId="33FCDCB0" w14:textId="77777777" w:rsidR="00497FF2" w:rsidRPr="00497FF2" w:rsidRDefault="00497FF2" w:rsidP="00497FF2">
            <w:pPr>
              <w:widowControl/>
              <w:autoSpaceDE/>
              <w:autoSpaceDN/>
              <w:jc w:val="center"/>
            </w:pPr>
            <w:r w:rsidRPr="00497FF2">
              <w:t>C</w:t>
            </w:r>
          </w:p>
        </w:tc>
        <w:tc>
          <w:tcPr>
            <w:tcW w:w="960" w:type="dxa"/>
            <w:shd w:val="clear" w:color="auto" w:fill="auto"/>
            <w:noWrap/>
            <w:vAlign w:val="center"/>
            <w:hideMark/>
          </w:tcPr>
          <w:p w14:paraId="06AB17B2" w14:textId="77777777" w:rsidR="00497FF2" w:rsidRPr="00497FF2" w:rsidRDefault="00497FF2" w:rsidP="00497FF2">
            <w:pPr>
              <w:widowControl/>
              <w:autoSpaceDE/>
              <w:autoSpaceDN/>
              <w:jc w:val="center"/>
            </w:pPr>
            <w:r w:rsidRPr="00497FF2">
              <w:t>B</w:t>
            </w:r>
          </w:p>
        </w:tc>
        <w:tc>
          <w:tcPr>
            <w:tcW w:w="960" w:type="dxa"/>
            <w:shd w:val="clear" w:color="auto" w:fill="auto"/>
            <w:noWrap/>
            <w:vAlign w:val="center"/>
            <w:hideMark/>
          </w:tcPr>
          <w:p w14:paraId="6CB8AD47" w14:textId="77777777" w:rsidR="00497FF2" w:rsidRPr="00497FF2" w:rsidRDefault="00497FF2" w:rsidP="00497FF2">
            <w:pPr>
              <w:widowControl/>
              <w:autoSpaceDE/>
              <w:autoSpaceDN/>
              <w:jc w:val="center"/>
            </w:pPr>
            <w:r w:rsidRPr="00497FF2">
              <w:t>D</w:t>
            </w:r>
          </w:p>
        </w:tc>
        <w:tc>
          <w:tcPr>
            <w:tcW w:w="960" w:type="dxa"/>
            <w:shd w:val="clear" w:color="auto" w:fill="auto"/>
            <w:noWrap/>
            <w:vAlign w:val="center"/>
            <w:hideMark/>
          </w:tcPr>
          <w:p w14:paraId="03DC5DAE" w14:textId="77777777" w:rsidR="00497FF2" w:rsidRPr="00497FF2" w:rsidRDefault="00497FF2" w:rsidP="00497FF2">
            <w:pPr>
              <w:widowControl/>
              <w:autoSpaceDE/>
              <w:autoSpaceDN/>
              <w:jc w:val="center"/>
            </w:pPr>
            <w:r w:rsidRPr="00497FF2">
              <w:t>C</w:t>
            </w:r>
          </w:p>
        </w:tc>
        <w:tc>
          <w:tcPr>
            <w:tcW w:w="960" w:type="dxa"/>
            <w:shd w:val="clear" w:color="auto" w:fill="auto"/>
            <w:noWrap/>
            <w:vAlign w:val="center"/>
            <w:hideMark/>
          </w:tcPr>
          <w:p w14:paraId="38028A71" w14:textId="77777777" w:rsidR="00497FF2" w:rsidRPr="00497FF2" w:rsidRDefault="00497FF2" w:rsidP="00497FF2">
            <w:pPr>
              <w:widowControl/>
              <w:autoSpaceDE/>
              <w:autoSpaceDN/>
              <w:jc w:val="center"/>
            </w:pPr>
            <w:r w:rsidRPr="00497FF2">
              <w:t>D</w:t>
            </w:r>
          </w:p>
        </w:tc>
        <w:tc>
          <w:tcPr>
            <w:tcW w:w="960" w:type="dxa"/>
            <w:shd w:val="clear" w:color="auto" w:fill="auto"/>
            <w:noWrap/>
            <w:vAlign w:val="center"/>
            <w:hideMark/>
          </w:tcPr>
          <w:p w14:paraId="5485EDA9" w14:textId="77777777" w:rsidR="00497FF2" w:rsidRPr="00497FF2" w:rsidRDefault="00497FF2" w:rsidP="00497FF2">
            <w:pPr>
              <w:widowControl/>
              <w:autoSpaceDE/>
              <w:autoSpaceDN/>
              <w:jc w:val="center"/>
            </w:pPr>
            <w:r w:rsidRPr="00497FF2">
              <w:t>B</w:t>
            </w:r>
          </w:p>
        </w:tc>
      </w:tr>
      <w:tr w:rsidR="00497FF2" w:rsidRPr="00497FF2" w14:paraId="2BC36ABB" w14:textId="77777777" w:rsidTr="00497FF2">
        <w:trPr>
          <w:trHeight w:val="288"/>
          <w:jc w:val="center"/>
        </w:trPr>
        <w:tc>
          <w:tcPr>
            <w:tcW w:w="960" w:type="dxa"/>
            <w:shd w:val="clear" w:color="auto" w:fill="auto"/>
            <w:noWrap/>
            <w:vAlign w:val="center"/>
            <w:hideMark/>
          </w:tcPr>
          <w:p w14:paraId="35AD9BD8" w14:textId="77777777" w:rsidR="00497FF2" w:rsidRPr="00497FF2" w:rsidRDefault="00497FF2" w:rsidP="00497FF2">
            <w:pPr>
              <w:widowControl/>
              <w:autoSpaceDE/>
              <w:autoSpaceDN/>
              <w:jc w:val="center"/>
            </w:pPr>
            <w:r w:rsidRPr="00497FF2">
              <w:t>11</w:t>
            </w:r>
          </w:p>
        </w:tc>
        <w:tc>
          <w:tcPr>
            <w:tcW w:w="960" w:type="dxa"/>
            <w:shd w:val="clear" w:color="auto" w:fill="auto"/>
            <w:noWrap/>
            <w:vAlign w:val="center"/>
            <w:hideMark/>
          </w:tcPr>
          <w:p w14:paraId="6040898E" w14:textId="77777777" w:rsidR="00497FF2" w:rsidRPr="00497FF2" w:rsidRDefault="00497FF2" w:rsidP="00497FF2">
            <w:pPr>
              <w:widowControl/>
              <w:autoSpaceDE/>
              <w:autoSpaceDN/>
              <w:jc w:val="center"/>
            </w:pPr>
            <w:r w:rsidRPr="00497FF2">
              <w:t>12</w:t>
            </w:r>
          </w:p>
        </w:tc>
        <w:tc>
          <w:tcPr>
            <w:tcW w:w="960" w:type="dxa"/>
            <w:shd w:val="clear" w:color="auto" w:fill="auto"/>
            <w:noWrap/>
            <w:vAlign w:val="center"/>
            <w:hideMark/>
          </w:tcPr>
          <w:p w14:paraId="26E9EF7E" w14:textId="77777777" w:rsidR="00497FF2" w:rsidRPr="00497FF2" w:rsidRDefault="00497FF2" w:rsidP="00497FF2">
            <w:pPr>
              <w:widowControl/>
              <w:autoSpaceDE/>
              <w:autoSpaceDN/>
              <w:jc w:val="center"/>
            </w:pPr>
            <w:r w:rsidRPr="00497FF2">
              <w:t>13</w:t>
            </w:r>
          </w:p>
        </w:tc>
        <w:tc>
          <w:tcPr>
            <w:tcW w:w="960" w:type="dxa"/>
            <w:shd w:val="clear" w:color="auto" w:fill="auto"/>
            <w:noWrap/>
            <w:vAlign w:val="center"/>
            <w:hideMark/>
          </w:tcPr>
          <w:p w14:paraId="7795859E" w14:textId="77777777" w:rsidR="00497FF2" w:rsidRPr="00497FF2" w:rsidRDefault="00497FF2" w:rsidP="00497FF2">
            <w:pPr>
              <w:widowControl/>
              <w:autoSpaceDE/>
              <w:autoSpaceDN/>
              <w:jc w:val="center"/>
            </w:pPr>
            <w:r w:rsidRPr="00497FF2">
              <w:t>14</w:t>
            </w:r>
          </w:p>
        </w:tc>
        <w:tc>
          <w:tcPr>
            <w:tcW w:w="960" w:type="dxa"/>
            <w:shd w:val="clear" w:color="auto" w:fill="auto"/>
            <w:noWrap/>
            <w:vAlign w:val="center"/>
            <w:hideMark/>
          </w:tcPr>
          <w:p w14:paraId="3E33FE3A" w14:textId="77777777" w:rsidR="00497FF2" w:rsidRPr="00497FF2" w:rsidRDefault="00497FF2" w:rsidP="00497FF2">
            <w:pPr>
              <w:widowControl/>
              <w:autoSpaceDE/>
              <w:autoSpaceDN/>
              <w:jc w:val="center"/>
            </w:pPr>
            <w:r w:rsidRPr="00497FF2">
              <w:t>15</w:t>
            </w:r>
          </w:p>
        </w:tc>
        <w:tc>
          <w:tcPr>
            <w:tcW w:w="960" w:type="dxa"/>
            <w:shd w:val="clear" w:color="auto" w:fill="auto"/>
            <w:noWrap/>
            <w:vAlign w:val="center"/>
            <w:hideMark/>
          </w:tcPr>
          <w:p w14:paraId="6BACCC69" w14:textId="77777777" w:rsidR="00497FF2" w:rsidRPr="00497FF2" w:rsidRDefault="00497FF2" w:rsidP="00497FF2">
            <w:pPr>
              <w:widowControl/>
              <w:autoSpaceDE/>
              <w:autoSpaceDN/>
              <w:jc w:val="center"/>
            </w:pPr>
            <w:r w:rsidRPr="00497FF2">
              <w:t>16</w:t>
            </w:r>
          </w:p>
        </w:tc>
        <w:tc>
          <w:tcPr>
            <w:tcW w:w="960" w:type="dxa"/>
            <w:shd w:val="clear" w:color="auto" w:fill="auto"/>
            <w:noWrap/>
            <w:vAlign w:val="center"/>
            <w:hideMark/>
          </w:tcPr>
          <w:p w14:paraId="5F2AD413" w14:textId="77777777" w:rsidR="00497FF2" w:rsidRPr="00497FF2" w:rsidRDefault="00497FF2" w:rsidP="00497FF2">
            <w:pPr>
              <w:widowControl/>
              <w:autoSpaceDE/>
              <w:autoSpaceDN/>
              <w:jc w:val="center"/>
            </w:pPr>
            <w:r w:rsidRPr="00497FF2">
              <w:t>17</w:t>
            </w:r>
          </w:p>
        </w:tc>
        <w:tc>
          <w:tcPr>
            <w:tcW w:w="960" w:type="dxa"/>
            <w:shd w:val="clear" w:color="auto" w:fill="auto"/>
            <w:noWrap/>
            <w:vAlign w:val="center"/>
            <w:hideMark/>
          </w:tcPr>
          <w:p w14:paraId="0916C787" w14:textId="77777777" w:rsidR="00497FF2" w:rsidRPr="00497FF2" w:rsidRDefault="00497FF2" w:rsidP="00497FF2">
            <w:pPr>
              <w:widowControl/>
              <w:autoSpaceDE/>
              <w:autoSpaceDN/>
              <w:jc w:val="center"/>
            </w:pPr>
            <w:r w:rsidRPr="00497FF2">
              <w:t>18</w:t>
            </w:r>
          </w:p>
        </w:tc>
        <w:tc>
          <w:tcPr>
            <w:tcW w:w="960" w:type="dxa"/>
            <w:shd w:val="clear" w:color="auto" w:fill="auto"/>
            <w:noWrap/>
            <w:vAlign w:val="center"/>
            <w:hideMark/>
          </w:tcPr>
          <w:p w14:paraId="49F14BBA" w14:textId="77777777" w:rsidR="00497FF2" w:rsidRPr="00497FF2" w:rsidRDefault="00497FF2" w:rsidP="00497FF2">
            <w:pPr>
              <w:widowControl/>
              <w:autoSpaceDE/>
              <w:autoSpaceDN/>
              <w:jc w:val="center"/>
            </w:pPr>
            <w:r w:rsidRPr="00497FF2">
              <w:t>19</w:t>
            </w:r>
          </w:p>
        </w:tc>
        <w:tc>
          <w:tcPr>
            <w:tcW w:w="960" w:type="dxa"/>
            <w:shd w:val="clear" w:color="auto" w:fill="auto"/>
            <w:noWrap/>
            <w:vAlign w:val="center"/>
            <w:hideMark/>
          </w:tcPr>
          <w:p w14:paraId="48F2F590" w14:textId="77777777" w:rsidR="00497FF2" w:rsidRPr="00497FF2" w:rsidRDefault="00497FF2" w:rsidP="00497FF2">
            <w:pPr>
              <w:widowControl/>
              <w:autoSpaceDE/>
              <w:autoSpaceDN/>
              <w:jc w:val="center"/>
            </w:pPr>
            <w:r w:rsidRPr="00497FF2">
              <w:t>20</w:t>
            </w:r>
          </w:p>
        </w:tc>
      </w:tr>
      <w:tr w:rsidR="00497FF2" w:rsidRPr="00497FF2" w14:paraId="0CE13ABD" w14:textId="77777777" w:rsidTr="00497FF2">
        <w:trPr>
          <w:trHeight w:val="288"/>
          <w:jc w:val="center"/>
        </w:trPr>
        <w:tc>
          <w:tcPr>
            <w:tcW w:w="960" w:type="dxa"/>
            <w:shd w:val="clear" w:color="auto" w:fill="auto"/>
            <w:noWrap/>
            <w:vAlign w:val="center"/>
            <w:hideMark/>
          </w:tcPr>
          <w:p w14:paraId="02E26479" w14:textId="77777777" w:rsidR="00497FF2" w:rsidRPr="00497FF2" w:rsidRDefault="00497FF2" w:rsidP="00497FF2">
            <w:pPr>
              <w:widowControl/>
              <w:autoSpaceDE/>
              <w:autoSpaceDN/>
              <w:jc w:val="center"/>
            </w:pPr>
            <w:r w:rsidRPr="00497FF2">
              <w:t>A</w:t>
            </w:r>
          </w:p>
        </w:tc>
        <w:tc>
          <w:tcPr>
            <w:tcW w:w="960" w:type="dxa"/>
            <w:shd w:val="clear" w:color="auto" w:fill="auto"/>
            <w:noWrap/>
            <w:vAlign w:val="center"/>
            <w:hideMark/>
          </w:tcPr>
          <w:p w14:paraId="423535F2" w14:textId="77777777" w:rsidR="00497FF2" w:rsidRPr="00497FF2" w:rsidRDefault="00497FF2" w:rsidP="00497FF2">
            <w:pPr>
              <w:widowControl/>
              <w:autoSpaceDE/>
              <w:autoSpaceDN/>
              <w:jc w:val="center"/>
            </w:pPr>
            <w:r w:rsidRPr="00497FF2">
              <w:t>B</w:t>
            </w:r>
          </w:p>
        </w:tc>
        <w:tc>
          <w:tcPr>
            <w:tcW w:w="960" w:type="dxa"/>
            <w:shd w:val="clear" w:color="auto" w:fill="auto"/>
            <w:noWrap/>
            <w:vAlign w:val="center"/>
            <w:hideMark/>
          </w:tcPr>
          <w:p w14:paraId="0E636368" w14:textId="77777777" w:rsidR="00497FF2" w:rsidRPr="00497FF2" w:rsidRDefault="00497FF2" w:rsidP="00497FF2">
            <w:pPr>
              <w:widowControl/>
              <w:autoSpaceDE/>
              <w:autoSpaceDN/>
              <w:jc w:val="center"/>
            </w:pPr>
            <w:r w:rsidRPr="00497FF2">
              <w:t>C</w:t>
            </w:r>
          </w:p>
        </w:tc>
        <w:tc>
          <w:tcPr>
            <w:tcW w:w="960" w:type="dxa"/>
            <w:shd w:val="clear" w:color="auto" w:fill="auto"/>
            <w:noWrap/>
            <w:vAlign w:val="center"/>
            <w:hideMark/>
          </w:tcPr>
          <w:p w14:paraId="15E932C6" w14:textId="77777777" w:rsidR="00497FF2" w:rsidRPr="00497FF2" w:rsidRDefault="00497FF2" w:rsidP="00497FF2">
            <w:pPr>
              <w:widowControl/>
              <w:autoSpaceDE/>
              <w:autoSpaceDN/>
              <w:jc w:val="center"/>
            </w:pPr>
            <w:r w:rsidRPr="00497FF2">
              <w:t>A</w:t>
            </w:r>
          </w:p>
        </w:tc>
        <w:tc>
          <w:tcPr>
            <w:tcW w:w="960" w:type="dxa"/>
            <w:shd w:val="clear" w:color="auto" w:fill="auto"/>
            <w:noWrap/>
            <w:vAlign w:val="center"/>
            <w:hideMark/>
          </w:tcPr>
          <w:p w14:paraId="2E4D8CEE" w14:textId="77777777" w:rsidR="00497FF2" w:rsidRPr="00497FF2" w:rsidRDefault="00497FF2" w:rsidP="00497FF2">
            <w:pPr>
              <w:widowControl/>
              <w:autoSpaceDE/>
              <w:autoSpaceDN/>
              <w:jc w:val="center"/>
            </w:pPr>
            <w:r w:rsidRPr="00497FF2">
              <w:t>A</w:t>
            </w:r>
          </w:p>
        </w:tc>
        <w:tc>
          <w:tcPr>
            <w:tcW w:w="960" w:type="dxa"/>
            <w:shd w:val="clear" w:color="auto" w:fill="auto"/>
            <w:noWrap/>
            <w:vAlign w:val="center"/>
            <w:hideMark/>
          </w:tcPr>
          <w:p w14:paraId="7024465F" w14:textId="77777777" w:rsidR="00497FF2" w:rsidRPr="00497FF2" w:rsidRDefault="00497FF2" w:rsidP="00497FF2">
            <w:pPr>
              <w:widowControl/>
              <w:autoSpaceDE/>
              <w:autoSpaceDN/>
              <w:jc w:val="center"/>
            </w:pPr>
            <w:r w:rsidRPr="00497FF2">
              <w:t>D</w:t>
            </w:r>
          </w:p>
        </w:tc>
        <w:tc>
          <w:tcPr>
            <w:tcW w:w="960" w:type="dxa"/>
            <w:shd w:val="clear" w:color="auto" w:fill="auto"/>
            <w:noWrap/>
            <w:vAlign w:val="center"/>
            <w:hideMark/>
          </w:tcPr>
          <w:p w14:paraId="3AACA864" w14:textId="77777777" w:rsidR="00497FF2" w:rsidRPr="00497FF2" w:rsidRDefault="00497FF2" w:rsidP="00497FF2">
            <w:pPr>
              <w:widowControl/>
              <w:autoSpaceDE/>
              <w:autoSpaceDN/>
              <w:jc w:val="center"/>
            </w:pPr>
            <w:r w:rsidRPr="00497FF2">
              <w:t>D</w:t>
            </w:r>
          </w:p>
        </w:tc>
        <w:tc>
          <w:tcPr>
            <w:tcW w:w="960" w:type="dxa"/>
            <w:shd w:val="clear" w:color="auto" w:fill="auto"/>
            <w:noWrap/>
            <w:vAlign w:val="center"/>
            <w:hideMark/>
          </w:tcPr>
          <w:p w14:paraId="0CC4E42A" w14:textId="77777777" w:rsidR="00497FF2" w:rsidRPr="00497FF2" w:rsidRDefault="00497FF2" w:rsidP="00497FF2">
            <w:pPr>
              <w:widowControl/>
              <w:autoSpaceDE/>
              <w:autoSpaceDN/>
              <w:jc w:val="center"/>
            </w:pPr>
            <w:r w:rsidRPr="00497FF2">
              <w:t>A</w:t>
            </w:r>
          </w:p>
        </w:tc>
        <w:tc>
          <w:tcPr>
            <w:tcW w:w="960" w:type="dxa"/>
            <w:shd w:val="clear" w:color="auto" w:fill="auto"/>
            <w:noWrap/>
            <w:vAlign w:val="center"/>
            <w:hideMark/>
          </w:tcPr>
          <w:p w14:paraId="7871DEF2" w14:textId="77777777" w:rsidR="00497FF2" w:rsidRPr="00497FF2" w:rsidRDefault="00497FF2" w:rsidP="00497FF2">
            <w:pPr>
              <w:widowControl/>
              <w:autoSpaceDE/>
              <w:autoSpaceDN/>
              <w:jc w:val="center"/>
            </w:pPr>
            <w:r w:rsidRPr="00497FF2">
              <w:t>C</w:t>
            </w:r>
          </w:p>
        </w:tc>
        <w:tc>
          <w:tcPr>
            <w:tcW w:w="960" w:type="dxa"/>
            <w:shd w:val="clear" w:color="auto" w:fill="auto"/>
            <w:noWrap/>
            <w:vAlign w:val="center"/>
            <w:hideMark/>
          </w:tcPr>
          <w:p w14:paraId="4382D2E4" w14:textId="77777777" w:rsidR="00497FF2" w:rsidRPr="00497FF2" w:rsidRDefault="00497FF2" w:rsidP="00497FF2">
            <w:pPr>
              <w:widowControl/>
              <w:autoSpaceDE/>
              <w:autoSpaceDN/>
              <w:jc w:val="center"/>
            </w:pPr>
            <w:r w:rsidRPr="00497FF2">
              <w:t>B</w:t>
            </w:r>
          </w:p>
        </w:tc>
      </w:tr>
      <w:tr w:rsidR="00497FF2" w:rsidRPr="00497FF2" w14:paraId="56A434BF" w14:textId="77777777" w:rsidTr="00497FF2">
        <w:trPr>
          <w:trHeight w:val="288"/>
          <w:jc w:val="center"/>
        </w:trPr>
        <w:tc>
          <w:tcPr>
            <w:tcW w:w="960" w:type="dxa"/>
            <w:shd w:val="clear" w:color="auto" w:fill="auto"/>
            <w:noWrap/>
            <w:vAlign w:val="center"/>
            <w:hideMark/>
          </w:tcPr>
          <w:p w14:paraId="37972A32" w14:textId="77777777" w:rsidR="00497FF2" w:rsidRPr="00497FF2" w:rsidRDefault="00497FF2" w:rsidP="00497FF2">
            <w:pPr>
              <w:widowControl/>
              <w:autoSpaceDE/>
              <w:autoSpaceDN/>
              <w:jc w:val="center"/>
            </w:pPr>
            <w:r w:rsidRPr="00497FF2">
              <w:t>21</w:t>
            </w:r>
          </w:p>
        </w:tc>
        <w:tc>
          <w:tcPr>
            <w:tcW w:w="960" w:type="dxa"/>
            <w:shd w:val="clear" w:color="auto" w:fill="auto"/>
            <w:noWrap/>
            <w:vAlign w:val="center"/>
            <w:hideMark/>
          </w:tcPr>
          <w:p w14:paraId="3D3A8938" w14:textId="77777777" w:rsidR="00497FF2" w:rsidRPr="00497FF2" w:rsidRDefault="00497FF2" w:rsidP="00497FF2">
            <w:pPr>
              <w:widowControl/>
              <w:autoSpaceDE/>
              <w:autoSpaceDN/>
              <w:jc w:val="center"/>
            </w:pPr>
            <w:r w:rsidRPr="00497FF2">
              <w:t>22</w:t>
            </w:r>
          </w:p>
        </w:tc>
        <w:tc>
          <w:tcPr>
            <w:tcW w:w="960" w:type="dxa"/>
            <w:shd w:val="clear" w:color="auto" w:fill="auto"/>
            <w:noWrap/>
            <w:vAlign w:val="center"/>
            <w:hideMark/>
          </w:tcPr>
          <w:p w14:paraId="09AF0702" w14:textId="77777777" w:rsidR="00497FF2" w:rsidRPr="00497FF2" w:rsidRDefault="00497FF2" w:rsidP="00497FF2">
            <w:pPr>
              <w:widowControl/>
              <w:autoSpaceDE/>
              <w:autoSpaceDN/>
              <w:jc w:val="center"/>
            </w:pPr>
            <w:r w:rsidRPr="00497FF2">
              <w:t>23</w:t>
            </w:r>
          </w:p>
        </w:tc>
        <w:tc>
          <w:tcPr>
            <w:tcW w:w="960" w:type="dxa"/>
            <w:shd w:val="clear" w:color="auto" w:fill="auto"/>
            <w:noWrap/>
            <w:vAlign w:val="center"/>
            <w:hideMark/>
          </w:tcPr>
          <w:p w14:paraId="1AAC8D27" w14:textId="77777777" w:rsidR="00497FF2" w:rsidRPr="00497FF2" w:rsidRDefault="00497FF2" w:rsidP="00497FF2">
            <w:pPr>
              <w:widowControl/>
              <w:autoSpaceDE/>
              <w:autoSpaceDN/>
              <w:jc w:val="center"/>
            </w:pPr>
            <w:r w:rsidRPr="00497FF2">
              <w:t>24</w:t>
            </w:r>
          </w:p>
        </w:tc>
        <w:tc>
          <w:tcPr>
            <w:tcW w:w="960" w:type="dxa"/>
            <w:shd w:val="clear" w:color="auto" w:fill="auto"/>
            <w:noWrap/>
            <w:vAlign w:val="center"/>
            <w:hideMark/>
          </w:tcPr>
          <w:p w14:paraId="68AFD833" w14:textId="77777777" w:rsidR="00497FF2" w:rsidRPr="00497FF2" w:rsidRDefault="00497FF2" w:rsidP="00497FF2">
            <w:pPr>
              <w:widowControl/>
              <w:autoSpaceDE/>
              <w:autoSpaceDN/>
              <w:jc w:val="center"/>
            </w:pPr>
            <w:r w:rsidRPr="00497FF2">
              <w:t>25</w:t>
            </w:r>
          </w:p>
        </w:tc>
        <w:tc>
          <w:tcPr>
            <w:tcW w:w="960" w:type="dxa"/>
            <w:shd w:val="clear" w:color="auto" w:fill="auto"/>
            <w:noWrap/>
            <w:vAlign w:val="center"/>
            <w:hideMark/>
          </w:tcPr>
          <w:p w14:paraId="3D05FDDC" w14:textId="77777777" w:rsidR="00497FF2" w:rsidRPr="00497FF2" w:rsidRDefault="00497FF2" w:rsidP="00497FF2">
            <w:pPr>
              <w:widowControl/>
              <w:autoSpaceDE/>
              <w:autoSpaceDN/>
              <w:jc w:val="center"/>
            </w:pPr>
            <w:r w:rsidRPr="00497FF2">
              <w:t>26</w:t>
            </w:r>
          </w:p>
        </w:tc>
        <w:tc>
          <w:tcPr>
            <w:tcW w:w="960" w:type="dxa"/>
            <w:shd w:val="clear" w:color="auto" w:fill="auto"/>
            <w:noWrap/>
            <w:vAlign w:val="center"/>
            <w:hideMark/>
          </w:tcPr>
          <w:p w14:paraId="29E8B8E4" w14:textId="77777777" w:rsidR="00497FF2" w:rsidRPr="00497FF2" w:rsidRDefault="00497FF2" w:rsidP="00497FF2">
            <w:pPr>
              <w:widowControl/>
              <w:autoSpaceDE/>
              <w:autoSpaceDN/>
              <w:jc w:val="center"/>
            </w:pPr>
            <w:r w:rsidRPr="00497FF2">
              <w:t>27</w:t>
            </w:r>
          </w:p>
        </w:tc>
        <w:tc>
          <w:tcPr>
            <w:tcW w:w="960" w:type="dxa"/>
            <w:shd w:val="clear" w:color="auto" w:fill="auto"/>
            <w:noWrap/>
            <w:vAlign w:val="center"/>
            <w:hideMark/>
          </w:tcPr>
          <w:p w14:paraId="6009BFBE" w14:textId="77777777" w:rsidR="00497FF2" w:rsidRPr="00497FF2" w:rsidRDefault="00497FF2" w:rsidP="00497FF2">
            <w:pPr>
              <w:widowControl/>
              <w:autoSpaceDE/>
              <w:autoSpaceDN/>
              <w:jc w:val="center"/>
            </w:pPr>
            <w:r w:rsidRPr="00497FF2">
              <w:t>28</w:t>
            </w:r>
          </w:p>
        </w:tc>
        <w:tc>
          <w:tcPr>
            <w:tcW w:w="960" w:type="dxa"/>
            <w:shd w:val="clear" w:color="auto" w:fill="auto"/>
            <w:noWrap/>
            <w:vAlign w:val="center"/>
            <w:hideMark/>
          </w:tcPr>
          <w:p w14:paraId="710DCFB6" w14:textId="77777777" w:rsidR="00497FF2" w:rsidRPr="00497FF2" w:rsidRDefault="00497FF2" w:rsidP="00497FF2">
            <w:pPr>
              <w:widowControl/>
              <w:autoSpaceDE/>
              <w:autoSpaceDN/>
              <w:jc w:val="center"/>
            </w:pPr>
            <w:r w:rsidRPr="00497FF2">
              <w:t>29</w:t>
            </w:r>
          </w:p>
        </w:tc>
        <w:tc>
          <w:tcPr>
            <w:tcW w:w="960" w:type="dxa"/>
            <w:shd w:val="clear" w:color="auto" w:fill="auto"/>
            <w:noWrap/>
            <w:vAlign w:val="center"/>
            <w:hideMark/>
          </w:tcPr>
          <w:p w14:paraId="39E66457" w14:textId="77777777" w:rsidR="00497FF2" w:rsidRPr="00497FF2" w:rsidRDefault="00497FF2" w:rsidP="00497FF2">
            <w:pPr>
              <w:widowControl/>
              <w:autoSpaceDE/>
              <w:autoSpaceDN/>
              <w:jc w:val="center"/>
            </w:pPr>
            <w:r w:rsidRPr="00497FF2">
              <w:t>30</w:t>
            </w:r>
          </w:p>
        </w:tc>
      </w:tr>
      <w:tr w:rsidR="00497FF2" w:rsidRPr="00497FF2" w14:paraId="7455A333" w14:textId="77777777" w:rsidTr="00497FF2">
        <w:trPr>
          <w:trHeight w:val="288"/>
          <w:jc w:val="center"/>
        </w:trPr>
        <w:tc>
          <w:tcPr>
            <w:tcW w:w="960" w:type="dxa"/>
            <w:shd w:val="clear" w:color="auto" w:fill="auto"/>
            <w:noWrap/>
            <w:vAlign w:val="center"/>
            <w:hideMark/>
          </w:tcPr>
          <w:p w14:paraId="748866BD" w14:textId="77777777" w:rsidR="00497FF2" w:rsidRPr="00497FF2" w:rsidRDefault="00497FF2" w:rsidP="00497FF2">
            <w:pPr>
              <w:widowControl/>
              <w:autoSpaceDE/>
              <w:autoSpaceDN/>
              <w:jc w:val="center"/>
            </w:pPr>
            <w:r w:rsidRPr="00497FF2">
              <w:t>C</w:t>
            </w:r>
          </w:p>
        </w:tc>
        <w:tc>
          <w:tcPr>
            <w:tcW w:w="960" w:type="dxa"/>
            <w:shd w:val="clear" w:color="auto" w:fill="auto"/>
            <w:noWrap/>
            <w:vAlign w:val="center"/>
            <w:hideMark/>
          </w:tcPr>
          <w:p w14:paraId="2FDA5B52" w14:textId="77777777" w:rsidR="00497FF2" w:rsidRPr="00497FF2" w:rsidRDefault="00497FF2" w:rsidP="00497FF2">
            <w:pPr>
              <w:widowControl/>
              <w:autoSpaceDE/>
              <w:autoSpaceDN/>
              <w:jc w:val="center"/>
            </w:pPr>
            <w:r w:rsidRPr="00497FF2">
              <w:t>D</w:t>
            </w:r>
          </w:p>
        </w:tc>
        <w:tc>
          <w:tcPr>
            <w:tcW w:w="960" w:type="dxa"/>
            <w:shd w:val="clear" w:color="auto" w:fill="auto"/>
            <w:noWrap/>
            <w:vAlign w:val="center"/>
            <w:hideMark/>
          </w:tcPr>
          <w:p w14:paraId="66EE199A" w14:textId="77777777" w:rsidR="00497FF2" w:rsidRPr="00497FF2" w:rsidRDefault="00497FF2" w:rsidP="00497FF2">
            <w:pPr>
              <w:widowControl/>
              <w:autoSpaceDE/>
              <w:autoSpaceDN/>
              <w:jc w:val="center"/>
            </w:pPr>
            <w:r w:rsidRPr="00497FF2">
              <w:t>A</w:t>
            </w:r>
          </w:p>
        </w:tc>
        <w:tc>
          <w:tcPr>
            <w:tcW w:w="960" w:type="dxa"/>
            <w:shd w:val="clear" w:color="auto" w:fill="auto"/>
            <w:noWrap/>
            <w:vAlign w:val="center"/>
            <w:hideMark/>
          </w:tcPr>
          <w:p w14:paraId="5759075B" w14:textId="77777777" w:rsidR="00497FF2" w:rsidRPr="00497FF2" w:rsidRDefault="00497FF2" w:rsidP="00497FF2">
            <w:pPr>
              <w:widowControl/>
              <w:autoSpaceDE/>
              <w:autoSpaceDN/>
              <w:jc w:val="center"/>
            </w:pPr>
            <w:r w:rsidRPr="00497FF2">
              <w:t>B</w:t>
            </w:r>
          </w:p>
        </w:tc>
        <w:tc>
          <w:tcPr>
            <w:tcW w:w="960" w:type="dxa"/>
            <w:shd w:val="clear" w:color="auto" w:fill="auto"/>
            <w:noWrap/>
            <w:vAlign w:val="center"/>
            <w:hideMark/>
          </w:tcPr>
          <w:p w14:paraId="0D7C02CE" w14:textId="77777777" w:rsidR="00497FF2" w:rsidRPr="00497FF2" w:rsidRDefault="00497FF2" w:rsidP="00497FF2">
            <w:pPr>
              <w:widowControl/>
              <w:autoSpaceDE/>
              <w:autoSpaceDN/>
              <w:jc w:val="center"/>
            </w:pPr>
            <w:r w:rsidRPr="00497FF2">
              <w:t>D</w:t>
            </w:r>
          </w:p>
        </w:tc>
        <w:tc>
          <w:tcPr>
            <w:tcW w:w="960" w:type="dxa"/>
            <w:shd w:val="clear" w:color="auto" w:fill="auto"/>
            <w:noWrap/>
            <w:vAlign w:val="center"/>
            <w:hideMark/>
          </w:tcPr>
          <w:p w14:paraId="69845D05" w14:textId="77777777" w:rsidR="00497FF2" w:rsidRPr="00497FF2" w:rsidRDefault="00497FF2" w:rsidP="00497FF2">
            <w:pPr>
              <w:widowControl/>
              <w:autoSpaceDE/>
              <w:autoSpaceDN/>
              <w:jc w:val="center"/>
            </w:pPr>
            <w:r w:rsidRPr="00497FF2">
              <w:t>A</w:t>
            </w:r>
          </w:p>
        </w:tc>
        <w:tc>
          <w:tcPr>
            <w:tcW w:w="960" w:type="dxa"/>
            <w:shd w:val="clear" w:color="auto" w:fill="auto"/>
            <w:noWrap/>
            <w:vAlign w:val="center"/>
            <w:hideMark/>
          </w:tcPr>
          <w:p w14:paraId="15F16DE6" w14:textId="77777777" w:rsidR="00497FF2" w:rsidRPr="00497FF2" w:rsidRDefault="00497FF2" w:rsidP="00497FF2">
            <w:pPr>
              <w:widowControl/>
              <w:autoSpaceDE/>
              <w:autoSpaceDN/>
              <w:jc w:val="center"/>
            </w:pPr>
            <w:r w:rsidRPr="00497FF2">
              <w:t>A</w:t>
            </w:r>
          </w:p>
        </w:tc>
        <w:tc>
          <w:tcPr>
            <w:tcW w:w="960" w:type="dxa"/>
            <w:shd w:val="clear" w:color="auto" w:fill="auto"/>
            <w:noWrap/>
            <w:vAlign w:val="center"/>
            <w:hideMark/>
          </w:tcPr>
          <w:p w14:paraId="6A11C54D" w14:textId="77777777" w:rsidR="00497FF2" w:rsidRPr="00497FF2" w:rsidRDefault="00497FF2" w:rsidP="00497FF2">
            <w:pPr>
              <w:widowControl/>
              <w:autoSpaceDE/>
              <w:autoSpaceDN/>
              <w:jc w:val="center"/>
            </w:pPr>
            <w:r w:rsidRPr="00497FF2">
              <w:t>D</w:t>
            </w:r>
          </w:p>
        </w:tc>
        <w:tc>
          <w:tcPr>
            <w:tcW w:w="960" w:type="dxa"/>
            <w:shd w:val="clear" w:color="auto" w:fill="auto"/>
            <w:noWrap/>
            <w:vAlign w:val="center"/>
            <w:hideMark/>
          </w:tcPr>
          <w:p w14:paraId="46CB1661" w14:textId="77777777" w:rsidR="00497FF2" w:rsidRPr="00497FF2" w:rsidRDefault="00497FF2" w:rsidP="00497FF2">
            <w:pPr>
              <w:widowControl/>
              <w:autoSpaceDE/>
              <w:autoSpaceDN/>
              <w:jc w:val="center"/>
            </w:pPr>
            <w:r w:rsidRPr="00497FF2">
              <w:t>C</w:t>
            </w:r>
          </w:p>
        </w:tc>
        <w:tc>
          <w:tcPr>
            <w:tcW w:w="960" w:type="dxa"/>
            <w:shd w:val="clear" w:color="auto" w:fill="auto"/>
            <w:noWrap/>
            <w:vAlign w:val="center"/>
            <w:hideMark/>
          </w:tcPr>
          <w:p w14:paraId="7826674B" w14:textId="77777777" w:rsidR="00497FF2" w:rsidRPr="00497FF2" w:rsidRDefault="00497FF2" w:rsidP="00497FF2">
            <w:pPr>
              <w:widowControl/>
              <w:autoSpaceDE/>
              <w:autoSpaceDN/>
              <w:jc w:val="center"/>
            </w:pPr>
            <w:r w:rsidRPr="00497FF2">
              <w:t>B</w:t>
            </w:r>
          </w:p>
        </w:tc>
      </w:tr>
    </w:tbl>
    <w:p w14:paraId="5948A6D8" w14:textId="77777777" w:rsidR="00497FF2" w:rsidRPr="00872123" w:rsidRDefault="00497FF2" w:rsidP="00497FF2">
      <w:pPr>
        <w:tabs>
          <w:tab w:val="left" w:pos="200"/>
        </w:tabs>
      </w:pPr>
    </w:p>
    <w:p w14:paraId="58A5622C" w14:textId="77777777" w:rsidR="00497FF2" w:rsidRDefault="00497FF2" w:rsidP="00497FF2">
      <w:pPr>
        <w:spacing w:line="338" w:lineRule="auto"/>
        <w:ind w:right="5425"/>
        <w:jc w:val="both"/>
        <w:rPr>
          <w:b/>
        </w:rPr>
      </w:pPr>
    </w:p>
    <w:sectPr w:rsidR="00497FF2" w:rsidSect="00AE5374">
      <w:footerReference w:type="default" r:id="rId10"/>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1E49" w14:textId="77777777" w:rsidR="00396D20" w:rsidRDefault="00396D20">
      <w:r>
        <w:separator/>
      </w:r>
    </w:p>
  </w:endnote>
  <w:endnote w:type="continuationSeparator" w:id="0">
    <w:p w14:paraId="53289EA3" w14:textId="77777777" w:rsidR="00396D20" w:rsidRDefault="0039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Times">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6ECD" w14:textId="77777777"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B51C" w14:textId="77777777" w:rsidR="00396D20" w:rsidRDefault="00396D20">
      <w:r>
        <w:separator/>
      </w:r>
    </w:p>
  </w:footnote>
  <w:footnote w:type="continuationSeparator" w:id="0">
    <w:p w14:paraId="42FF34DB" w14:textId="77777777" w:rsidR="00396D20" w:rsidRDefault="00396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F7CBF"/>
    <w:rsid w:val="00017AD8"/>
    <w:rsid w:val="00031A9C"/>
    <w:rsid w:val="001D4B21"/>
    <w:rsid w:val="001E3409"/>
    <w:rsid w:val="00210ECD"/>
    <w:rsid w:val="00214F1D"/>
    <w:rsid w:val="00234360"/>
    <w:rsid w:val="002C29A3"/>
    <w:rsid w:val="00355D24"/>
    <w:rsid w:val="00396D20"/>
    <w:rsid w:val="003E14F0"/>
    <w:rsid w:val="003F7CBF"/>
    <w:rsid w:val="00472E91"/>
    <w:rsid w:val="0049385B"/>
    <w:rsid w:val="00497FF2"/>
    <w:rsid w:val="00586A88"/>
    <w:rsid w:val="00684698"/>
    <w:rsid w:val="006C41D3"/>
    <w:rsid w:val="006C722E"/>
    <w:rsid w:val="006F0899"/>
    <w:rsid w:val="00850700"/>
    <w:rsid w:val="0095751F"/>
    <w:rsid w:val="00AB6D94"/>
    <w:rsid w:val="00AF53EE"/>
    <w:rsid w:val="00BD744B"/>
    <w:rsid w:val="00BE42F4"/>
    <w:rsid w:val="00C37CE5"/>
    <w:rsid w:val="00EB38D7"/>
    <w:rsid w:val="00F03A74"/>
    <w:rsid w:val="00F206B9"/>
    <w:rsid w:val="00F7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46"/>
      </o:rules>
    </o:shapelayout>
  </w:shapeDefaults>
  <w:decimalSymbol w:val="."/>
  <w:listSeparator w:val=","/>
  <w14:docId w14:val="4B44A30A"/>
  <w15:docId w15:val="{DF08D092-29A3-43DC-9FE5-27FA6F70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7C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F7CBF"/>
    <w:pPr>
      <w:spacing w:before="7"/>
      <w:ind w:left="8374" w:right="7686" w:hanging="8"/>
      <w:jc w:val="center"/>
    </w:pPr>
    <w:rPr>
      <w:b/>
      <w:bCs/>
      <w:sz w:val="28"/>
      <w:szCs w:val="28"/>
    </w:rPr>
  </w:style>
  <w:style w:type="paragraph" w:styleId="ListParagraph">
    <w:name w:val="List Paragraph"/>
    <w:basedOn w:val="Normal"/>
    <w:uiPriority w:val="1"/>
    <w:qFormat/>
    <w:rsid w:val="003F7CBF"/>
  </w:style>
  <w:style w:type="paragraph" w:customStyle="1" w:styleId="TableParagraph">
    <w:name w:val="Table Paragraph"/>
    <w:basedOn w:val="Normal"/>
    <w:uiPriority w:val="1"/>
    <w:qFormat/>
    <w:rsid w:val="003F7CBF"/>
  </w:style>
  <w:style w:type="paragraph" w:styleId="Footer">
    <w:name w:val="footer"/>
    <w:basedOn w:val="Normal"/>
    <w:link w:val="FooterChar"/>
    <w:rsid w:val="00497FF2"/>
    <w:pPr>
      <w:widowControl/>
      <w:tabs>
        <w:tab w:val="center" w:pos="4320"/>
        <w:tab w:val="right" w:pos="8640"/>
      </w:tabs>
      <w:autoSpaceDE/>
      <w:autoSpaceDN/>
    </w:pPr>
    <w:rPr>
      <w:sz w:val="24"/>
      <w:szCs w:val="24"/>
    </w:rPr>
  </w:style>
  <w:style w:type="character" w:customStyle="1" w:styleId="FooterChar">
    <w:name w:val="Footer Char"/>
    <w:basedOn w:val="DefaultParagraphFont"/>
    <w:link w:val="Footer"/>
    <w:rsid w:val="00497FF2"/>
    <w:rPr>
      <w:rFonts w:ascii="Times New Roman" w:eastAsia="Times New Roman" w:hAnsi="Times New Roman" w:cs="Times New Roman"/>
      <w:sz w:val="24"/>
      <w:szCs w:val="24"/>
    </w:rPr>
  </w:style>
  <w:style w:type="character" w:styleId="PageNumber">
    <w:name w:val="page number"/>
    <w:basedOn w:val="DefaultParagraphFont"/>
    <w:rsid w:val="00497FF2"/>
  </w:style>
  <w:style w:type="character" w:customStyle="1" w:styleId="fontstyle21">
    <w:name w:val="fontstyle21"/>
    <w:rsid w:val="00497FF2"/>
    <w:rPr>
      <w:rFonts w:ascii="Times New Roman" w:hAnsi="Times New Roman" w:cs="Times New Roman"/>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638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0D9C-2389-4653-B567-DC33735C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1398</Words>
  <Characters>7975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MA TRẬN ĐỀ KIỂM TRA GIỮA KÌ 1</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2023-02-20T15:25:00Z</cp:lastPrinted>
  <dcterms:created xsi:type="dcterms:W3CDTF">2023-04-05T04:13:00Z</dcterms:created>
  <dcterms:modified xsi:type="dcterms:W3CDTF">2023-06-05T12:20:00Z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2022-02-27T00:00:00Z</vt:filetime>
  </property>
  <property fmtid="{D5CDD505-2E9C-101B-9397-08002B2CF9AE}" pid="3" name="Creator">
    <vt:lpwstr>Foxit Software Inc.</vt:lpwstr>
  </property>
  <property fmtid="{D5CDD505-2E9C-101B-9397-08002B2CF9AE}" pid="4" name="LastSaved">
    <vt:filetime>2022-02-27T00:00:00Z</vt:filetime>
  </property>
</Properties>
</file>