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B8" w:rsidRPr="00494A10" w:rsidRDefault="00EB069B" w:rsidP="00EB069B">
      <w:pPr>
        <w:jc w:val="center"/>
        <w:rPr>
          <w:rFonts w:asciiTheme="majorHAnsi" w:hAnsiTheme="majorHAnsi" w:cstheme="majorHAnsi"/>
          <w:b/>
        </w:rPr>
      </w:pPr>
      <w:r w:rsidRPr="00494A10">
        <w:rPr>
          <w:rFonts w:asciiTheme="majorHAnsi" w:hAnsiTheme="majorHAnsi" w:cstheme="majorHAnsi"/>
          <w:b/>
        </w:rPr>
        <w:t>MA TRẬN VÀ ĐÁP ÁN ĐỀ</w:t>
      </w:r>
      <w:r w:rsidR="00BB2A99" w:rsidRPr="00494A10">
        <w:rPr>
          <w:rFonts w:asciiTheme="majorHAnsi" w:hAnsiTheme="majorHAnsi" w:cstheme="majorHAnsi"/>
          <w:b/>
        </w:rPr>
        <w:t xml:space="preserve"> THI</w:t>
      </w:r>
      <w:r w:rsidRPr="00494A10">
        <w:rPr>
          <w:rFonts w:asciiTheme="majorHAnsi" w:hAnsiTheme="majorHAnsi" w:cstheme="majorHAnsi"/>
          <w:b/>
        </w:rPr>
        <w:t xml:space="preserve"> HỌC KÌ II VẬ</w:t>
      </w:r>
      <w:r w:rsidR="00D12AF9" w:rsidRPr="00494A10">
        <w:rPr>
          <w:rFonts w:asciiTheme="majorHAnsi" w:hAnsiTheme="majorHAnsi" w:cstheme="majorHAnsi"/>
          <w:b/>
        </w:rPr>
        <w:t>T LÍ 10</w:t>
      </w:r>
    </w:p>
    <w:p w:rsidR="00EB069B" w:rsidRPr="00494A10" w:rsidRDefault="00D12AF9" w:rsidP="00903B65">
      <w:pPr>
        <w:jc w:val="center"/>
        <w:rPr>
          <w:rFonts w:asciiTheme="majorHAnsi" w:hAnsiTheme="majorHAnsi" w:cstheme="majorHAnsi"/>
          <w:b/>
        </w:rPr>
      </w:pPr>
      <w:r w:rsidRPr="00494A10">
        <w:rPr>
          <w:rFonts w:asciiTheme="majorHAnsi" w:hAnsiTheme="majorHAnsi" w:cstheme="majorHAnsi"/>
          <w:b/>
        </w:rPr>
        <w:t>NĂM HỌC 2022-2023</w:t>
      </w:r>
    </w:p>
    <w:p w:rsidR="00EB069B" w:rsidRPr="00494A10" w:rsidRDefault="00EB069B">
      <w:pPr>
        <w:rPr>
          <w:rFonts w:asciiTheme="majorHAnsi" w:hAnsiTheme="majorHAnsi" w:cstheme="majorHAnsi"/>
          <w:b/>
        </w:rPr>
      </w:pPr>
      <w:r w:rsidRPr="00494A10">
        <w:rPr>
          <w:rFonts w:asciiTheme="majorHAnsi" w:hAnsiTheme="majorHAnsi" w:cstheme="majorHAnsi"/>
          <w:b/>
        </w:rPr>
        <w:t>II. ĐÁP ÁN</w:t>
      </w:r>
    </w:p>
    <w:p w:rsidR="00EB069B" w:rsidRPr="00494A10" w:rsidRDefault="00132276">
      <w:pPr>
        <w:rPr>
          <w:rFonts w:asciiTheme="majorHAnsi" w:hAnsiTheme="majorHAnsi" w:cstheme="majorHAnsi"/>
          <w:b/>
        </w:rPr>
      </w:pPr>
      <w:r w:rsidRPr="00494A10">
        <w:rPr>
          <w:rFonts w:asciiTheme="majorHAnsi" w:hAnsiTheme="majorHAnsi" w:cstheme="majorHAnsi"/>
          <w:b/>
        </w:rPr>
        <w:tab/>
        <w:t>I. PHẦN TRẮC NGHIỆM (6 điểm)</w:t>
      </w:r>
    </w:p>
    <w:p w:rsidR="00132276" w:rsidRPr="00494A10" w:rsidRDefault="00132276">
      <w:pPr>
        <w:rPr>
          <w:rFonts w:asciiTheme="majorHAnsi" w:hAnsiTheme="majorHAnsi" w:cstheme="majorHAnsi"/>
          <w:b/>
        </w:rPr>
      </w:pPr>
      <w:r w:rsidRPr="00494A10">
        <w:rPr>
          <w:rFonts w:asciiTheme="majorHAnsi" w:hAnsiTheme="majorHAnsi" w:cstheme="majorHAnsi"/>
          <w:b/>
        </w:rPr>
        <w:tab/>
      </w:r>
      <w:r w:rsidRPr="00494A10">
        <w:rPr>
          <w:rFonts w:asciiTheme="majorHAnsi" w:hAnsiTheme="majorHAnsi" w:cstheme="majorHAnsi"/>
          <w:b/>
        </w:rPr>
        <w:tab/>
        <w:t>0,25 điểm/ 1 câu</w:t>
      </w:r>
    </w:p>
    <w:p w:rsidR="00233991" w:rsidRPr="00494A10" w:rsidRDefault="00233991">
      <w:pPr>
        <w:rPr>
          <w:rFonts w:asciiTheme="majorHAnsi" w:hAnsiTheme="majorHAnsi" w:cstheme="majorHAnsi"/>
          <w:b/>
        </w:rPr>
      </w:pPr>
    </w:p>
    <w:p w:rsidR="00132276" w:rsidRPr="00494A10" w:rsidRDefault="00132276">
      <w:pPr>
        <w:rPr>
          <w:rFonts w:asciiTheme="majorHAnsi" w:hAnsiTheme="majorHAnsi" w:cstheme="majorHAnsi"/>
          <w:b/>
        </w:rPr>
      </w:pPr>
      <w:r w:rsidRPr="00494A10">
        <w:rPr>
          <w:rFonts w:asciiTheme="majorHAnsi" w:hAnsiTheme="majorHAnsi" w:cstheme="majorHAnsi"/>
          <w:b/>
        </w:rPr>
        <w:t>MÃ ĐỀ: 101</w:t>
      </w:r>
    </w:p>
    <w:tbl>
      <w:tblPr>
        <w:tblStyle w:val="TableGrid"/>
        <w:tblW w:w="10369" w:type="dxa"/>
        <w:tblLook w:val="04A0" w:firstRow="1" w:lastRow="0" w:firstColumn="1" w:lastColumn="0" w:noHBand="0" w:noVBand="1"/>
      </w:tblPr>
      <w:tblGrid>
        <w:gridCol w:w="693"/>
        <w:gridCol w:w="363"/>
        <w:gridCol w:w="375"/>
        <w:gridCol w:w="375"/>
        <w:gridCol w:w="375"/>
        <w:gridCol w:w="375"/>
        <w:gridCol w:w="363"/>
        <w:gridCol w:w="363"/>
        <w:gridCol w:w="375"/>
        <w:gridCol w:w="37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132276" w:rsidRPr="00494A10" w:rsidTr="00132276">
        <w:trPr>
          <w:trHeight w:val="783"/>
        </w:trPr>
        <w:tc>
          <w:tcPr>
            <w:tcW w:w="414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FB0ED" wp14:editId="33735AD3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187325</wp:posOffset>
                      </wp:positionV>
                      <wp:extent cx="472440" cy="167640"/>
                      <wp:effectExtent l="0" t="0" r="2286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" cy="167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5901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14.75pt" to="3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94A10">
              <w:rPr>
                <w:rFonts w:asciiTheme="majorHAnsi" w:hAnsiTheme="majorHAnsi" w:cstheme="majorHAnsi"/>
              </w:rPr>
              <w:t>Câu</w:t>
            </w: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Chọn</w:t>
            </w:r>
          </w:p>
        </w:tc>
        <w:tc>
          <w:tcPr>
            <w:tcW w:w="414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14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14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14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14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15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24</w:t>
            </w:r>
          </w:p>
        </w:tc>
      </w:tr>
      <w:tr w:rsidR="00132276" w:rsidRPr="00494A10" w:rsidTr="00132276">
        <w:trPr>
          <w:trHeight w:val="783"/>
        </w:trPr>
        <w:tc>
          <w:tcPr>
            <w:tcW w:w="414" w:type="dxa"/>
          </w:tcPr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Đáp án</w:t>
            </w:r>
          </w:p>
        </w:tc>
        <w:tc>
          <w:tcPr>
            <w:tcW w:w="414" w:type="dxa"/>
          </w:tcPr>
          <w:p w:rsidR="00132276" w:rsidRPr="00494A10" w:rsidRDefault="00D86A2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4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4" w:type="dxa"/>
          </w:tcPr>
          <w:p w:rsidR="00132276" w:rsidRPr="00494A10" w:rsidRDefault="00D86A2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4" w:type="dxa"/>
          </w:tcPr>
          <w:p w:rsidR="00132276" w:rsidRPr="00494A10" w:rsidRDefault="00D86A2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4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D86A2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D86A2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631099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592F78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</w:tr>
    </w:tbl>
    <w:p w:rsidR="00132276" w:rsidRPr="00494A10" w:rsidRDefault="00132276">
      <w:pPr>
        <w:rPr>
          <w:rFonts w:asciiTheme="majorHAnsi" w:hAnsiTheme="majorHAnsi" w:cstheme="majorHAnsi"/>
        </w:rPr>
      </w:pPr>
    </w:p>
    <w:p w:rsidR="00132276" w:rsidRPr="00494A10" w:rsidRDefault="00132276" w:rsidP="00132276">
      <w:pPr>
        <w:rPr>
          <w:rFonts w:asciiTheme="majorHAnsi" w:hAnsiTheme="majorHAnsi" w:cstheme="majorHAnsi"/>
          <w:b/>
        </w:rPr>
      </w:pPr>
      <w:r w:rsidRPr="00494A10">
        <w:rPr>
          <w:rFonts w:asciiTheme="majorHAnsi" w:hAnsiTheme="majorHAnsi" w:cstheme="majorHAnsi"/>
          <w:b/>
        </w:rPr>
        <w:t>MÃ ĐỀ: 102</w:t>
      </w:r>
    </w:p>
    <w:tbl>
      <w:tblPr>
        <w:tblStyle w:val="TableGrid"/>
        <w:tblW w:w="10369" w:type="dxa"/>
        <w:tblLook w:val="04A0" w:firstRow="1" w:lastRow="0" w:firstColumn="1" w:lastColumn="0" w:noHBand="0" w:noVBand="1"/>
      </w:tblPr>
      <w:tblGrid>
        <w:gridCol w:w="693"/>
        <w:gridCol w:w="363"/>
        <w:gridCol w:w="375"/>
        <w:gridCol w:w="375"/>
        <w:gridCol w:w="363"/>
        <w:gridCol w:w="375"/>
        <w:gridCol w:w="363"/>
        <w:gridCol w:w="363"/>
        <w:gridCol w:w="363"/>
        <w:gridCol w:w="363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077E20" w:rsidRPr="00494A10" w:rsidTr="007E70B2">
        <w:trPr>
          <w:trHeight w:val="783"/>
        </w:trPr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F55064" wp14:editId="1119EE90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187325</wp:posOffset>
                      </wp:positionV>
                      <wp:extent cx="472440" cy="167640"/>
                      <wp:effectExtent l="0" t="0" r="22860" b="228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" cy="167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D5F8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14.75pt" to="3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94A10">
              <w:rPr>
                <w:rFonts w:asciiTheme="majorHAnsi" w:hAnsiTheme="majorHAnsi" w:cstheme="majorHAnsi"/>
              </w:rPr>
              <w:t>Câu</w:t>
            </w: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Chọn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24</w:t>
            </w:r>
          </w:p>
        </w:tc>
      </w:tr>
      <w:tr w:rsidR="00077E20" w:rsidRPr="00494A10" w:rsidTr="007E70B2">
        <w:trPr>
          <w:trHeight w:val="783"/>
        </w:trPr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Đáp án</w:t>
            </w:r>
          </w:p>
        </w:tc>
        <w:tc>
          <w:tcPr>
            <w:tcW w:w="414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4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4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4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4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2B3184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592F78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</w:tr>
    </w:tbl>
    <w:p w:rsidR="00132276" w:rsidRPr="00494A10" w:rsidRDefault="00132276" w:rsidP="00132276">
      <w:pPr>
        <w:rPr>
          <w:rFonts w:asciiTheme="majorHAnsi" w:hAnsiTheme="majorHAnsi" w:cstheme="majorHAnsi"/>
        </w:rPr>
      </w:pPr>
    </w:p>
    <w:p w:rsidR="00132276" w:rsidRPr="00494A10" w:rsidRDefault="00132276" w:rsidP="00132276">
      <w:pPr>
        <w:rPr>
          <w:rFonts w:asciiTheme="majorHAnsi" w:hAnsiTheme="majorHAnsi" w:cstheme="majorHAnsi"/>
          <w:b/>
        </w:rPr>
      </w:pPr>
      <w:r w:rsidRPr="00494A10">
        <w:rPr>
          <w:rFonts w:asciiTheme="majorHAnsi" w:hAnsiTheme="majorHAnsi" w:cstheme="majorHAnsi"/>
          <w:b/>
        </w:rPr>
        <w:t>MÃ ĐỀ: 103</w:t>
      </w:r>
    </w:p>
    <w:tbl>
      <w:tblPr>
        <w:tblStyle w:val="TableGrid"/>
        <w:tblW w:w="10369" w:type="dxa"/>
        <w:tblLook w:val="04A0" w:firstRow="1" w:lastRow="0" w:firstColumn="1" w:lastColumn="0" w:noHBand="0" w:noVBand="1"/>
      </w:tblPr>
      <w:tblGrid>
        <w:gridCol w:w="693"/>
        <w:gridCol w:w="363"/>
        <w:gridCol w:w="375"/>
        <w:gridCol w:w="375"/>
        <w:gridCol w:w="363"/>
        <w:gridCol w:w="375"/>
        <w:gridCol w:w="375"/>
        <w:gridCol w:w="363"/>
        <w:gridCol w:w="375"/>
        <w:gridCol w:w="37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077E20" w:rsidRPr="00494A10" w:rsidTr="007E70B2">
        <w:trPr>
          <w:trHeight w:val="783"/>
        </w:trPr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F55064" wp14:editId="1119EE90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187325</wp:posOffset>
                      </wp:positionV>
                      <wp:extent cx="472440" cy="167640"/>
                      <wp:effectExtent l="0" t="0" r="22860" b="2286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" cy="167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8EC0F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14.75pt" to="3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94A10">
              <w:rPr>
                <w:rFonts w:asciiTheme="majorHAnsi" w:hAnsiTheme="majorHAnsi" w:cstheme="majorHAnsi"/>
              </w:rPr>
              <w:t>Câu</w:t>
            </w: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Chọn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24</w:t>
            </w:r>
          </w:p>
        </w:tc>
      </w:tr>
      <w:tr w:rsidR="00077E20" w:rsidRPr="00494A10" w:rsidTr="007E70B2">
        <w:trPr>
          <w:trHeight w:val="783"/>
        </w:trPr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Đáp án</w:t>
            </w:r>
          </w:p>
        </w:tc>
        <w:tc>
          <w:tcPr>
            <w:tcW w:w="414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4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4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4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4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</w:tr>
    </w:tbl>
    <w:p w:rsidR="00132276" w:rsidRPr="00494A10" w:rsidRDefault="00132276" w:rsidP="00132276">
      <w:pPr>
        <w:rPr>
          <w:rFonts w:asciiTheme="majorHAnsi" w:hAnsiTheme="majorHAnsi" w:cstheme="majorHAnsi"/>
        </w:rPr>
      </w:pPr>
    </w:p>
    <w:p w:rsidR="00132276" w:rsidRPr="00494A10" w:rsidRDefault="00132276" w:rsidP="00132276">
      <w:pPr>
        <w:rPr>
          <w:rFonts w:asciiTheme="majorHAnsi" w:hAnsiTheme="majorHAnsi" w:cstheme="majorHAnsi"/>
          <w:b/>
        </w:rPr>
      </w:pPr>
      <w:r w:rsidRPr="00494A10">
        <w:rPr>
          <w:rFonts w:asciiTheme="majorHAnsi" w:hAnsiTheme="majorHAnsi" w:cstheme="majorHAnsi"/>
          <w:b/>
        </w:rPr>
        <w:t>MÃ ĐỀ: 104</w:t>
      </w:r>
    </w:p>
    <w:tbl>
      <w:tblPr>
        <w:tblStyle w:val="TableGrid"/>
        <w:tblW w:w="10369" w:type="dxa"/>
        <w:tblLook w:val="04A0" w:firstRow="1" w:lastRow="0" w:firstColumn="1" w:lastColumn="0" w:noHBand="0" w:noVBand="1"/>
      </w:tblPr>
      <w:tblGrid>
        <w:gridCol w:w="693"/>
        <w:gridCol w:w="363"/>
        <w:gridCol w:w="375"/>
        <w:gridCol w:w="363"/>
        <w:gridCol w:w="363"/>
        <w:gridCol w:w="363"/>
        <w:gridCol w:w="375"/>
        <w:gridCol w:w="375"/>
        <w:gridCol w:w="363"/>
        <w:gridCol w:w="37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077E20" w:rsidRPr="00494A10" w:rsidTr="007E70B2">
        <w:trPr>
          <w:trHeight w:val="783"/>
        </w:trPr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F55064" wp14:editId="1119EE90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187325</wp:posOffset>
                      </wp:positionV>
                      <wp:extent cx="472440" cy="167640"/>
                      <wp:effectExtent l="0" t="0" r="22860" b="228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" cy="167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4DFD3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14.75pt" to="3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94A10">
              <w:rPr>
                <w:rFonts w:asciiTheme="majorHAnsi" w:hAnsiTheme="majorHAnsi" w:cstheme="majorHAnsi"/>
              </w:rPr>
              <w:t>Câu</w:t>
            </w: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Chọn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15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24</w:t>
            </w:r>
          </w:p>
        </w:tc>
      </w:tr>
      <w:tr w:rsidR="00077E20" w:rsidRPr="00494A10" w:rsidTr="007E70B2">
        <w:trPr>
          <w:trHeight w:val="783"/>
        </w:trPr>
        <w:tc>
          <w:tcPr>
            <w:tcW w:w="414" w:type="dxa"/>
          </w:tcPr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</w:p>
          <w:p w:rsidR="00132276" w:rsidRPr="00494A10" w:rsidRDefault="00132276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Đáp án</w:t>
            </w:r>
          </w:p>
        </w:tc>
        <w:tc>
          <w:tcPr>
            <w:tcW w:w="414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4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4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4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4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E66982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15" w:type="dxa"/>
          </w:tcPr>
          <w:p w:rsidR="00132276" w:rsidRPr="00494A10" w:rsidRDefault="00592F78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415" w:type="dxa"/>
          </w:tcPr>
          <w:p w:rsidR="00132276" w:rsidRPr="00494A10" w:rsidRDefault="008E5A49" w:rsidP="007E70B2">
            <w:pPr>
              <w:rPr>
                <w:rFonts w:asciiTheme="majorHAnsi" w:hAnsiTheme="majorHAnsi" w:cstheme="majorHAnsi"/>
              </w:rPr>
            </w:pPr>
            <w:r w:rsidRPr="00494A10">
              <w:rPr>
                <w:rFonts w:asciiTheme="majorHAnsi" w:hAnsiTheme="majorHAnsi" w:cstheme="majorHAnsi"/>
              </w:rPr>
              <w:t>B</w:t>
            </w:r>
          </w:p>
        </w:tc>
      </w:tr>
    </w:tbl>
    <w:p w:rsidR="00132276" w:rsidRPr="00494A10" w:rsidRDefault="00132276" w:rsidP="00132276">
      <w:pPr>
        <w:rPr>
          <w:rFonts w:asciiTheme="majorHAnsi" w:hAnsiTheme="majorHAnsi" w:cstheme="majorHAnsi"/>
        </w:rPr>
      </w:pPr>
    </w:p>
    <w:p w:rsidR="00132276" w:rsidRPr="00494A10" w:rsidRDefault="00524054">
      <w:pPr>
        <w:rPr>
          <w:rFonts w:asciiTheme="majorHAnsi" w:hAnsiTheme="majorHAnsi" w:cstheme="majorHAnsi"/>
          <w:b/>
        </w:rPr>
      </w:pPr>
      <w:r w:rsidRPr="00494A10">
        <w:rPr>
          <w:rFonts w:asciiTheme="majorHAnsi" w:hAnsiTheme="majorHAnsi" w:cstheme="majorHAnsi"/>
        </w:rPr>
        <w:tab/>
      </w:r>
      <w:r w:rsidRPr="00494A10">
        <w:rPr>
          <w:rFonts w:asciiTheme="majorHAnsi" w:hAnsiTheme="majorHAnsi" w:cstheme="majorHAnsi"/>
          <w:b/>
        </w:rPr>
        <w:t>II. PHẦN TỰ LUẬN (4 điểm)</w:t>
      </w:r>
    </w:p>
    <w:p w:rsidR="00524054" w:rsidRPr="00494A10" w:rsidRDefault="00524054">
      <w:pPr>
        <w:rPr>
          <w:rFonts w:asciiTheme="majorHAnsi" w:hAnsiTheme="majorHAnsi" w:cstheme="majorHAnsi"/>
          <w:b/>
        </w:rPr>
      </w:pPr>
      <w:r w:rsidRPr="00494A10">
        <w:rPr>
          <w:rFonts w:asciiTheme="majorHAnsi" w:hAnsiTheme="majorHAnsi" w:cstheme="majorHAnsi"/>
          <w:b/>
        </w:rPr>
        <w:t>Bài 1. (1,5 điểm)</w:t>
      </w:r>
    </w:p>
    <w:p w:rsidR="00032824" w:rsidRPr="00494A10" w:rsidRDefault="00032824">
      <w:pPr>
        <w:rPr>
          <w:rFonts w:asciiTheme="majorHAnsi" w:hAnsiTheme="majorHAnsi" w:cstheme="majorHAnsi"/>
        </w:rPr>
      </w:pPr>
      <w:r w:rsidRPr="00494A10">
        <w:rPr>
          <w:rFonts w:asciiTheme="majorHAnsi" w:hAnsiTheme="majorHAnsi" w:cstheme="majorHAnsi"/>
        </w:rPr>
        <w:t xml:space="preserve">+ Đổi: </w:t>
      </w:r>
      <m:oMath>
        <m:r>
          <w:rPr>
            <w:rFonts w:ascii="Cambria Math" w:hAnsi="Cambria Math" w:cstheme="majorHAnsi"/>
          </w:rPr>
          <m:t xml:space="preserve">  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 xml:space="preserve">=4 kg, 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>=54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km</m:t>
            </m:r>
          </m:num>
          <m:den>
            <m:r>
              <w:rPr>
                <w:rFonts w:ascii="Cambria Math" w:hAnsi="Cambria Math" w:cstheme="majorHAnsi"/>
              </w:rPr>
              <m:t>h</m:t>
            </m:r>
          </m:den>
        </m:f>
        <m:r>
          <w:rPr>
            <w:rFonts w:ascii="Cambria Math" w:hAnsi="Cambria Math" w:cstheme="majorHAnsi"/>
          </w:rPr>
          <m:t>=15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m</m:t>
            </m:r>
          </m:num>
          <m:den>
            <m:r>
              <w:rPr>
                <w:rFonts w:ascii="Cambria Math" w:hAnsi="Cambria Math" w:cstheme="majorHAnsi"/>
              </w:rPr>
              <m:t>s</m:t>
            </m:r>
          </m:den>
        </m:f>
        <m:r>
          <w:rPr>
            <w:rFonts w:ascii="Cambria Math" w:hAnsi="Cambria Math" w:cstheme="majorHAnsi"/>
          </w:rPr>
          <m:t xml:space="preserve">, 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  <m:r>
          <w:rPr>
            <w:rFonts w:ascii="Cambria Math" w:hAnsi="Cambria Math" w:cstheme="majorHAnsi"/>
          </w:rPr>
          <m:t xml:space="preserve">=6 kg, 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  <m:r>
          <w:rPr>
            <w:rFonts w:ascii="Cambria Math" w:hAnsi="Cambria Math" w:cstheme="majorHAnsi"/>
          </w:rPr>
          <m:t xml:space="preserve">=0 </m:t>
        </m:r>
      </m:oMath>
      <w:r w:rsidR="00412C84" w:rsidRPr="00494A10">
        <w:rPr>
          <w:rFonts w:asciiTheme="majorHAnsi" w:eastAsiaTheme="minorEastAsia" w:hAnsiTheme="majorHAnsi" w:cstheme="majorHAnsi"/>
        </w:rPr>
        <w:t xml:space="preserve">  </w:t>
      </w:r>
      <w:r w:rsidR="00253732" w:rsidRPr="00494A10">
        <w:rPr>
          <w:rFonts w:asciiTheme="majorHAnsi" w:eastAsiaTheme="minorEastAsia" w:hAnsiTheme="majorHAnsi" w:cstheme="majorHAnsi"/>
        </w:rPr>
        <w:t xml:space="preserve">                               </w:t>
      </w:r>
      <w:r w:rsidR="00412C84" w:rsidRPr="00494A10">
        <w:rPr>
          <w:rFonts w:asciiTheme="majorHAnsi" w:hAnsiTheme="majorHAnsi" w:cstheme="majorHAnsi"/>
          <w:b/>
        </w:rPr>
        <w:t>0,25 điểm</w:t>
      </w:r>
    </w:p>
    <w:p w:rsidR="00412C84" w:rsidRPr="00494A10" w:rsidRDefault="00032824">
      <w:pPr>
        <w:rPr>
          <w:rFonts w:asciiTheme="majorHAnsi" w:eastAsiaTheme="minorEastAsia" w:hAnsiTheme="majorHAnsi" w:cstheme="majorHAnsi"/>
        </w:rPr>
      </w:pPr>
      <w:r w:rsidRPr="00494A10">
        <w:rPr>
          <w:rFonts w:asciiTheme="majorHAnsi" w:hAnsiTheme="majorHAnsi" w:cstheme="majorHAnsi"/>
        </w:rPr>
        <w:t xml:space="preserve">+ </w:t>
      </w:r>
      <w:r w:rsidR="00412C84" w:rsidRPr="00494A10">
        <w:rPr>
          <w:rFonts w:asciiTheme="majorHAnsi" w:hAnsiTheme="majorHAnsi" w:cstheme="majorHAnsi"/>
        </w:rPr>
        <w:t xml:space="preserve">Tổng động lượng của hệ trước va chạm là 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 w:cstheme="maj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v</m:t>
                </m:r>
              </m:e>
              <m:sub>
                <m:r>
                  <w:rPr>
                    <w:rFonts w:ascii="Cambria Math" w:hAnsi="Cambria Math" w:cstheme="majorHAnsi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</w:rPr>
          <m:t>+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 w:cstheme="maj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v</m:t>
                </m:r>
              </m:e>
              <m:sub>
                <m:r>
                  <w:rPr>
                    <w:rFonts w:ascii="Cambria Math" w:hAnsi="Cambria Math" w:cstheme="majorHAnsi"/>
                  </w:rPr>
                  <m:t>2</m:t>
                </m:r>
              </m:sub>
            </m:sSub>
          </m:e>
        </m:acc>
      </m:oMath>
      <w:r w:rsidR="00253732" w:rsidRPr="00494A10">
        <w:rPr>
          <w:rFonts w:asciiTheme="majorHAnsi" w:eastAsiaTheme="minorEastAsia" w:hAnsiTheme="majorHAnsi" w:cstheme="majorHAnsi"/>
        </w:rPr>
        <w:tab/>
      </w:r>
      <w:r w:rsidR="00253732" w:rsidRPr="00494A10">
        <w:rPr>
          <w:rFonts w:asciiTheme="majorHAnsi" w:eastAsiaTheme="minorEastAsia" w:hAnsiTheme="majorHAnsi" w:cstheme="majorHAnsi"/>
        </w:rPr>
        <w:tab/>
      </w:r>
      <w:r w:rsidR="00253732" w:rsidRPr="00494A10">
        <w:rPr>
          <w:rFonts w:asciiTheme="majorHAnsi" w:eastAsiaTheme="minorEastAsia" w:hAnsiTheme="majorHAnsi" w:cstheme="majorHAnsi"/>
        </w:rPr>
        <w:tab/>
        <w:t xml:space="preserve"> </w:t>
      </w:r>
      <w:r w:rsidR="00494A10" w:rsidRPr="00494A10">
        <w:rPr>
          <w:rFonts w:asciiTheme="majorHAnsi" w:hAnsiTheme="majorHAnsi" w:cstheme="majorHAnsi"/>
          <w:b/>
        </w:rPr>
        <w:t>0,</w:t>
      </w:r>
      <w:r w:rsidR="00253732" w:rsidRPr="00494A10">
        <w:rPr>
          <w:rFonts w:asciiTheme="majorHAnsi" w:hAnsiTheme="majorHAnsi" w:cstheme="majorHAnsi"/>
          <w:b/>
        </w:rPr>
        <w:t>5 điểm</w:t>
      </w:r>
    </w:p>
    <w:p w:rsidR="00412C84" w:rsidRPr="00494A10" w:rsidRDefault="00412C84">
      <w:pPr>
        <w:rPr>
          <w:rFonts w:asciiTheme="majorHAnsi" w:eastAsiaTheme="minorEastAsia" w:hAnsiTheme="majorHAnsi" w:cstheme="majorHAnsi"/>
        </w:rPr>
      </w:pPr>
      <w:r w:rsidRPr="00494A10">
        <w:rPr>
          <w:rFonts w:asciiTheme="majorHAnsi" w:eastAsiaTheme="minorEastAsia" w:hAnsiTheme="majorHAnsi" w:cstheme="majorHAnsi"/>
        </w:rPr>
        <w:t xml:space="preserve">+ </w:t>
      </w:r>
      <w:r w:rsidRPr="00494A10">
        <w:rPr>
          <w:rFonts w:asciiTheme="majorHAnsi" w:hAnsiTheme="majorHAnsi" w:cstheme="majorHAnsi"/>
        </w:rPr>
        <w:t xml:space="preserve">Tổng động lượng của hệ trước va chạm là 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(m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>+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  <m:r>
          <w:rPr>
            <w:rFonts w:ascii="Cambria Math" w:hAnsi="Cambria Math" w:cstheme="majorHAnsi"/>
          </w:rPr>
          <m:t>)</m:t>
        </m:r>
        <m:acc>
          <m:accPr>
            <m:chr m:val="⃗"/>
            <m:ctrlPr>
              <w:rPr>
                <w:rFonts w:ascii="Cambria Math" w:hAnsi="Cambria Math" w:cstheme="majorHAnsi"/>
                <w:i/>
              </w:rPr>
            </m:ctrlPr>
          </m:accPr>
          <m:e>
            <m:r>
              <w:rPr>
                <w:rFonts w:ascii="Cambria Math" w:hAnsi="Cambria Math" w:cstheme="majorHAnsi"/>
              </w:rPr>
              <m:t>v</m:t>
            </m:r>
          </m:e>
        </m:acc>
      </m:oMath>
      <w:r w:rsidR="00253732" w:rsidRPr="00494A10">
        <w:rPr>
          <w:rFonts w:asciiTheme="majorHAnsi" w:eastAsiaTheme="minorEastAsia" w:hAnsiTheme="majorHAnsi" w:cstheme="majorHAnsi"/>
        </w:rPr>
        <w:tab/>
      </w:r>
      <w:r w:rsidR="00253732" w:rsidRPr="00494A10">
        <w:rPr>
          <w:rFonts w:asciiTheme="majorHAnsi" w:eastAsiaTheme="minorEastAsia" w:hAnsiTheme="majorHAnsi" w:cstheme="majorHAnsi"/>
        </w:rPr>
        <w:tab/>
      </w:r>
      <w:r w:rsidR="00253732" w:rsidRPr="00494A10">
        <w:rPr>
          <w:rFonts w:asciiTheme="majorHAnsi" w:eastAsiaTheme="minorEastAsia" w:hAnsiTheme="majorHAnsi" w:cstheme="majorHAnsi"/>
        </w:rPr>
        <w:tab/>
        <w:t xml:space="preserve"> </w:t>
      </w:r>
      <w:r w:rsidR="00494A10" w:rsidRPr="00494A10">
        <w:rPr>
          <w:rFonts w:asciiTheme="majorHAnsi" w:hAnsiTheme="majorHAnsi" w:cstheme="majorHAnsi"/>
          <w:b/>
        </w:rPr>
        <w:t>0,</w:t>
      </w:r>
      <w:r w:rsidR="00253732" w:rsidRPr="00494A10">
        <w:rPr>
          <w:rFonts w:asciiTheme="majorHAnsi" w:hAnsiTheme="majorHAnsi" w:cstheme="majorHAnsi"/>
          <w:b/>
        </w:rPr>
        <w:t>5 điểm</w:t>
      </w:r>
    </w:p>
    <w:p w:rsidR="00412C84" w:rsidRPr="00494A10" w:rsidRDefault="00412C84">
      <w:pPr>
        <w:rPr>
          <w:rFonts w:asciiTheme="majorHAnsi" w:eastAsiaTheme="minorEastAsia" w:hAnsiTheme="majorHAnsi" w:cstheme="majorHAnsi"/>
        </w:rPr>
      </w:pPr>
      <w:r w:rsidRPr="00494A10">
        <w:rPr>
          <w:rFonts w:asciiTheme="majorHAnsi" w:eastAsiaTheme="minorEastAsia" w:hAnsiTheme="majorHAnsi" w:cstheme="majorHAnsi"/>
        </w:rPr>
        <w:t>+ Áp dụng định luật bảo toàn động lượng, ta có:</w:t>
      </w:r>
    </w:p>
    <w:p w:rsidR="00412C84" w:rsidRPr="00494A10" w:rsidRDefault="00253732" w:rsidP="00412C84">
      <w:pPr>
        <w:rPr>
          <w:rFonts w:asciiTheme="majorHAnsi" w:eastAsiaTheme="minorEastAsia" w:hAnsiTheme="majorHAnsi" w:cstheme="majorHAnsi"/>
        </w:rPr>
      </w:pPr>
      <w:r w:rsidRPr="00494A10">
        <w:rPr>
          <w:rFonts w:asciiTheme="majorHAnsi" w:eastAsiaTheme="minorEastAsia" w:hAnsiTheme="majorHAnsi" w:cstheme="majorHAnsi"/>
        </w:rPr>
        <w:t xml:space="preserve">       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 w:cstheme="maj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v</m:t>
                </m:r>
              </m:e>
              <m:sub>
                <m:r>
                  <w:rPr>
                    <w:rFonts w:ascii="Cambria Math" w:hAnsi="Cambria Math" w:cstheme="majorHAnsi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</w:rPr>
          <m:t>+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 w:cstheme="maj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v</m:t>
                </m:r>
              </m:e>
              <m:sub>
                <m:r>
                  <w:rPr>
                    <w:rFonts w:ascii="Cambria Math" w:hAnsi="Cambria Math" w:cstheme="majorHAnsi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</w:rPr>
          <m:t>=</m:t>
        </m:r>
      </m:oMath>
      <w:r w:rsidR="00412C84" w:rsidRPr="00494A10">
        <w:rPr>
          <w:rFonts w:asciiTheme="majorHAnsi" w:eastAsiaTheme="minorEastAsia" w:hAnsiTheme="majorHAnsi" w:cstheme="majorHAnsi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(m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>+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  <m:r>
          <w:rPr>
            <w:rFonts w:ascii="Cambria Math" w:hAnsi="Cambria Math" w:cstheme="majorHAnsi"/>
          </w:rPr>
          <m:t>)</m:t>
        </m:r>
        <m:acc>
          <m:accPr>
            <m:chr m:val="⃗"/>
            <m:ctrlPr>
              <w:rPr>
                <w:rFonts w:ascii="Cambria Math" w:hAnsi="Cambria Math" w:cstheme="majorHAnsi"/>
                <w:i/>
              </w:rPr>
            </m:ctrlPr>
          </m:accPr>
          <m:e>
            <m:r>
              <w:rPr>
                <w:rFonts w:ascii="Cambria Math" w:hAnsi="Cambria Math" w:cstheme="majorHAnsi"/>
              </w:rPr>
              <m:t>v</m:t>
            </m:r>
          </m:e>
        </m:acc>
      </m:oMath>
      <w:r w:rsidRPr="00494A10">
        <w:rPr>
          <w:rFonts w:asciiTheme="majorHAnsi" w:eastAsiaTheme="minorEastAsia" w:hAnsiTheme="majorHAnsi" w:cstheme="majorHAnsi"/>
        </w:rPr>
        <w:t xml:space="preserve">                             (1)</w:t>
      </w:r>
      <w:r w:rsidRPr="00494A10">
        <w:rPr>
          <w:rFonts w:asciiTheme="majorHAnsi" w:eastAsiaTheme="minorEastAsia" w:hAnsiTheme="majorHAnsi" w:cstheme="majorHAnsi"/>
        </w:rPr>
        <w:tab/>
      </w:r>
      <w:r w:rsidRPr="00494A10">
        <w:rPr>
          <w:rFonts w:asciiTheme="majorHAnsi" w:eastAsiaTheme="minorEastAsia" w:hAnsiTheme="majorHAnsi" w:cstheme="majorHAnsi"/>
        </w:rPr>
        <w:tab/>
      </w:r>
      <w:r w:rsidRPr="00494A10">
        <w:rPr>
          <w:rFonts w:asciiTheme="majorHAnsi" w:eastAsiaTheme="minorEastAsia" w:hAnsiTheme="majorHAnsi" w:cstheme="majorHAnsi"/>
        </w:rPr>
        <w:tab/>
        <w:t xml:space="preserve"> </w:t>
      </w:r>
      <w:r w:rsidRPr="00494A10">
        <w:rPr>
          <w:rFonts w:asciiTheme="majorHAnsi" w:hAnsiTheme="majorHAnsi" w:cstheme="majorHAnsi"/>
          <w:b/>
        </w:rPr>
        <w:t>0,25 điểm</w:t>
      </w:r>
    </w:p>
    <w:p w:rsidR="00253732" w:rsidRPr="00494A10" w:rsidRDefault="00253732" w:rsidP="00412C84">
      <w:pPr>
        <w:rPr>
          <w:rFonts w:asciiTheme="majorHAnsi" w:eastAsiaTheme="minorEastAsia" w:hAnsiTheme="majorHAnsi" w:cstheme="majorHAnsi"/>
        </w:rPr>
      </w:pPr>
      <w:r w:rsidRPr="00494A10">
        <w:rPr>
          <w:rFonts w:asciiTheme="majorHAnsi" w:eastAsiaTheme="minorEastAsia" w:hAnsiTheme="majorHAnsi" w:cstheme="majorHAnsi"/>
        </w:rPr>
        <w:t xml:space="preserve">Chiếu (1) lên phương chuyển động của vật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m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</m:oMath>
      <w:r w:rsidRPr="00494A10">
        <w:rPr>
          <w:rFonts w:asciiTheme="majorHAnsi" w:eastAsiaTheme="minorEastAsia" w:hAnsiTheme="majorHAnsi" w:cstheme="majorHAnsi"/>
        </w:rPr>
        <w:t>, ta được:</w:t>
      </w:r>
    </w:p>
    <w:p w:rsidR="00253732" w:rsidRPr="00494A10" w:rsidRDefault="00253732" w:rsidP="00412C84">
      <w:pPr>
        <w:rPr>
          <w:rFonts w:asciiTheme="majorHAnsi" w:eastAsiaTheme="minorEastAsia" w:hAnsiTheme="majorHAnsi" w:cstheme="majorHAnsi"/>
        </w:rPr>
      </w:pPr>
      <w:r w:rsidRPr="00494A10">
        <w:rPr>
          <w:rFonts w:asciiTheme="majorHAnsi" w:eastAsiaTheme="minorEastAsia" w:hAnsiTheme="majorHAnsi" w:cstheme="majorHAnsi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</w:rPr>
            </m:ctrlPr>
          </m:sSubPr>
          <m:e>
            <m:r>
              <w:rPr>
                <w:rFonts w:ascii="Cambria Math" w:eastAsiaTheme="minorEastAsia" w:hAnsi="Cambria Math" w:cstheme="majorHAnsi"/>
              </w:rPr>
              <m:t>m</m:t>
            </m:r>
          </m:e>
          <m:sub>
            <m:r>
              <w:rPr>
                <w:rFonts w:ascii="Cambria Math" w:eastAsiaTheme="minorEastAsia" w:hAnsi="Cambria Math" w:cstheme="majorHAnsi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HAnsi"/>
                <w:i/>
              </w:rPr>
            </m:ctrlPr>
          </m:sSubPr>
          <m:e>
            <m:r>
              <w:rPr>
                <w:rFonts w:ascii="Cambria Math" w:eastAsiaTheme="minorEastAsia" w:hAnsi="Cambria Math" w:cstheme="majorHAnsi"/>
              </w:rPr>
              <m:t>v</m:t>
            </m:r>
          </m:e>
          <m:sub>
            <m:r>
              <w:rPr>
                <w:rFonts w:ascii="Cambria Math" w:eastAsiaTheme="minorEastAsia" w:hAnsi="Cambria Math" w:cstheme="majorHAnsi"/>
              </w:rPr>
              <m:t>1</m:t>
            </m:r>
          </m:sub>
        </m:sSub>
        <m:r>
          <w:rPr>
            <w:rFonts w:ascii="Cambria Math" w:eastAsiaTheme="minorEastAsia" w:hAnsi="Cambria Math" w:cstheme="majorHAnsi"/>
          </w:rPr>
          <m:t>+</m:t>
        </m:r>
        <m:sSub>
          <m:sSubPr>
            <m:ctrlPr>
              <w:rPr>
                <w:rFonts w:ascii="Cambria Math" w:eastAsiaTheme="minorEastAsia" w:hAnsi="Cambria Math" w:cstheme="majorHAnsi"/>
                <w:i/>
              </w:rPr>
            </m:ctrlPr>
          </m:sSubPr>
          <m:e>
            <m:r>
              <w:rPr>
                <w:rFonts w:ascii="Cambria Math" w:eastAsiaTheme="minorEastAsia" w:hAnsi="Cambria Math" w:cstheme="majorHAnsi"/>
              </w:rPr>
              <m:t>m</m:t>
            </m:r>
          </m:e>
          <m:sub>
            <m:r>
              <w:rPr>
                <w:rFonts w:ascii="Cambria Math" w:eastAsiaTheme="minorEastAsia" w:hAnsi="Cambria Math" w:cstheme="majorHAnsi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ajorHAnsi"/>
                <w:i/>
              </w:rPr>
            </m:ctrlPr>
          </m:sSubPr>
          <m:e>
            <m:r>
              <w:rPr>
                <w:rFonts w:ascii="Cambria Math" w:eastAsiaTheme="minorEastAsia" w:hAnsi="Cambria Math" w:cstheme="majorHAnsi"/>
              </w:rPr>
              <m:t>v</m:t>
            </m:r>
          </m:e>
          <m:sub>
            <m:r>
              <w:rPr>
                <w:rFonts w:ascii="Cambria Math" w:eastAsiaTheme="minorEastAsia" w:hAnsi="Cambria Math" w:cstheme="majorHAnsi"/>
              </w:rPr>
              <m:t>2</m:t>
            </m:r>
          </m:sub>
        </m:sSub>
        <m:r>
          <w:rPr>
            <w:rFonts w:ascii="Cambria Math" w:eastAsiaTheme="minorEastAsia" w:hAnsi="Cambria Math" w:cstheme="majorHAnsi"/>
          </w:rPr>
          <m:t>=(</m:t>
        </m:r>
        <m:sSub>
          <m:sSubPr>
            <m:ctrlPr>
              <w:rPr>
                <w:rFonts w:ascii="Cambria Math" w:eastAsiaTheme="minorEastAsia" w:hAnsi="Cambria Math" w:cstheme="majorHAnsi"/>
                <w:i/>
              </w:rPr>
            </m:ctrlPr>
          </m:sSubPr>
          <m:e>
            <m:r>
              <w:rPr>
                <w:rFonts w:ascii="Cambria Math" w:eastAsiaTheme="minorEastAsia" w:hAnsi="Cambria Math" w:cstheme="majorHAnsi"/>
              </w:rPr>
              <m:t>m</m:t>
            </m:r>
          </m:e>
          <m:sub>
            <m:r>
              <w:rPr>
                <w:rFonts w:ascii="Cambria Math" w:eastAsiaTheme="minorEastAsia" w:hAnsi="Cambria Math" w:cstheme="majorHAnsi"/>
              </w:rPr>
              <m:t>1</m:t>
            </m:r>
          </m:sub>
        </m:sSub>
        <m:r>
          <w:rPr>
            <w:rFonts w:ascii="Cambria Math" w:eastAsiaTheme="minorEastAsia" w:hAnsi="Cambria Math" w:cstheme="majorHAnsi"/>
          </w:rPr>
          <m:t>+</m:t>
        </m:r>
        <m:sSub>
          <m:sSubPr>
            <m:ctrlPr>
              <w:rPr>
                <w:rFonts w:ascii="Cambria Math" w:eastAsiaTheme="minorEastAsia" w:hAnsi="Cambria Math" w:cstheme="majorHAnsi"/>
                <w:i/>
              </w:rPr>
            </m:ctrlPr>
          </m:sSubPr>
          <m:e>
            <m:r>
              <w:rPr>
                <w:rFonts w:ascii="Cambria Math" w:eastAsiaTheme="minorEastAsia" w:hAnsi="Cambria Math" w:cstheme="majorHAnsi"/>
              </w:rPr>
              <m:t>m</m:t>
            </m:r>
          </m:e>
          <m:sub>
            <m:r>
              <w:rPr>
                <w:rFonts w:ascii="Cambria Math" w:eastAsiaTheme="minorEastAsia" w:hAnsi="Cambria Math" w:cstheme="majorHAnsi"/>
              </w:rPr>
              <m:t>2</m:t>
            </m:r>
          </m:sub>
        </m:sSub>
        <m:r>
          <w:rPr>
            <w:rFonts w:ascii="Cambria Math" w:eastAsiaTheme="minorEastAsia" w:hAnsi="Cambria Math" w:cstheme="majorHAnsi"/>
          </w:rPr>
          <m:t>)v</m:t>
        </m:r>
      </m:oMath>
      <w:r w:rsidRPr="00494A10">
        <w:rPr>
          <w:rFonts w:asciiTheme="majorHAnsi" w:eastAsiaTheme="minorEastAsia" w:hAnsiTheme="majorHAnsi" w:cstheme="majorHAnsi"/>
        </w:rPr>
        <w:t xml:space="preserve"> , thay số: v = 6 m/s</w:t>
      </w:r>
      <w:r w:rsidRPr="00494A10">
        <w:rPr>
          <w:rFonts w:asciiTheme="majorHAnsi" w:eastAsiaTheme="minorEastAsia" w:hAnsiTheme="majorHAnsi" w:cstheme="majorHAnsi"/>
        </w:rPr>
        <w:tab/>
      </w:r>
      <w:r w:rsidRPr="00494A10">
        <w:rPr>
          <w:rFonts w:asciiTheme="majorHAnsi" w:eastAsiaTheme="minorEastAsia" w:hAnsiTheme="majorHAnsi" w:cstheme="majorHAnsi"/>
        </w:rPr>
        <w:tab/>
      </w:r>
      <w:r w:rsidRPr="00494A10">
        <w:rPr>
          <w:rFonts w:asciiTheme="majorHAnsi" w:eastAsiaTheme="minorEastAsia" w:hAnsiTheme="majorHAnsi" w:cstheme="majorHAnsi"/>
        </w:rPr>
        <w:tab/>
      </w:r>
      <w:r w:rsidRPr="00494A10">
        <w:rPr>
          <w:rFonts w:asciiTheme="majorHAnsi" w:eastAsiaTheme="minorEastAsia" w:hAnsiTheme="majorHAnsi" w:cstheme="majorHAnsi"/>
        </w:rPr>
        <w:tab/>
        <w:t xml:space="preserve"> </w:t>
      </w:r>
      <w:r w:rsidRPr="00494A10">
        <w:rPr>
          <w:rFonts w:asciiTheme="majorHAnsi" w:hAnsiTheme="majorHAnsi" w:cstheme="majorHAnsi"/>
          <w:b/>
        </w:rPr>
        <w:t>0,5 điểm</w:t>
      </w:r>
    </w:p>
    <w:p w:rsidR="002B2BD1" w:rsidRPr="00494A10" w:rsidRDefault="002B2BD1" w:rsidP="002B2BD1">
      <w:pPr>
        <w:rPr>
          <w:rFonts w:asciiTheme="majorHAnsi" w:eastAsiaTheme="minorEastAsia" w:hAnsiTheme="majorHAnsi" w:cstheme="majorHAnsi"/>
          <w:b/>
        </w:rPr>
      </w:pPr>
    </w:p>
    <w:p w:rsidR="002B2BD1" w:rsidRPr="00494A10" w:rsidRDefault="002B2BD1" w:rsidP="002B2BD1">
      <w:pPr>
        <w:rPr>
          <w:rFonts w:asciiTheme="majorHAnsi" w:eastAsiaTheme="minorEastAsia" w:hAnsiTheme="majorHAnsi" w:cstheme="majorHAnsi"/>
          <w:b/>
        </w:rPr>
      </w:pPr>
      <w:r w:rsidRPr="00494A10">
        <w:rPr>
          <w:rFonts w:asciiTheme="majorHAnsi" w:eastAsiaTheme="minorEastAsia" w:hAnsiTheme="majorHAnsi" w:cstheme="majorHAnsi"/>
          <w:b/>
        </w:rPr>
        <w:t>Bài 2. (2 điểm)</w:t>
      </w:r>
    </w:p>
    <w:p w:rsidR="002B2BD1" w:rsidRPr="00494A10" w:rsidRDefault="002B2BD1" w:rsidP="002B2BD1">
      <w:pPr>
        <w:rPr>
          <w:rFonts w:asciiTheme="majorHAnsi" w:eastAsiaTheme="minorEastAsia" w:hAnsiTheme="majorHAnsi" w:cstheme="majorHAnsi"/>
          <w:b/>
        </w:rPr>
      </w:pPr>
      <w:r w:rsidRPr="00494A10">
        <w:rPr>
          <w:rFonts w:asciiTheme="majorHAnsi" w:eastAsiaTheme="minorEastAsia" w:hAnsiTheme="majorHAnsi" w:cstheme="majorHAnsi"/>
        </w:rPr>
        <w:t>Đổi: m = 4,5 tấn = 4500 kg; v = 72 km/h = 20 m/s</w:t>
      </w:r>
      <w:r w:rsidRPr="00494A10">
        <w:rPr>
          <w:rFonts w:asciiTheme="majorHAnsi" w:eastAsiaTheme="minorEastAsia" w:hAnsiTheme="majorHAnsi" w:cstheme="majorHAnsi"/>
          <w:b/>
        </w:rPr>
        <w:tab/>
      </w:r>
      <w:r w:rsidRPr="00494A10">
        <w:rPr>
          <w:rFonts w:asciiTheme="majorHAnsi" w:eastAsiaTheme="minorEastAsia" w:hAnsiTheme="majorHAnsi" w:cstheme="majorHAnsi"/>
          <w:b/>
        </w:rPr>
        <w:tab/>
      </w:r>
      <w:r w:rsidRPr="00494A10">
        <w:rPr>
          <w:rFonts w:asciiTheme="majorHAnsi" w:eastAsiaTheme="minorEastAsia" w:hAnsiTheme="majorHAnsi" w:cstheme="majorHAnsi"/>
          <w:b/>
        </w:rPr>
        <w:tab/>
      </w:r>
      <w:r w:rsidRPr="00494A10">
        <w:rPr>
          <w:rFonts w:asciiTheme="majorHAnsi" w:eastAsiaTheme="minorEastAsia" w:hAnsiTheme="majorHAnsi" w:cstheme="majorHAnsi"/>
          <w:b/>
        </w:rPr>
        <w:tab/>
        <w:t>0,25 điểm</w:t>
      </w:r>
    </w:p>
    <w:p w:rsidR="002B2BD1" w:rsidRPr="00494A10" w:rsidRDefault="002B2BD1" w:rsidP="002B2B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494A10">
        <w:rPr>
          <w:rFonts w:asciiTheme="majorHAnsi" w:hAnsiTheme="majorHAnsi" w:cstheme="majorHAnsi"/>
          <w:noProof/>
          <w:color w:val="000000"/>
          <w:sz w:val="27"/>
          <w:szCs w:val="27"/>
        </w:rPr>
        <w:drawing>
          <wp:inline distT="0" distB="0" distL="0" distR="0" wp14:anchorId="13D32A08" wp14:editId="270031FA">
            <wp:extent cx="3360420" cy="1546860"/>
            <wp:effectExtent l="0" t="0" r="0" b="0"/>
            <wp:docPr id="1" name="Picture 1" descr="Một ô tô có khối lượng 4 tấn chuyển động qua một chiếc cầu vồng lên có bán kính cong 50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ột ô tô có khối lượng 4 tấn chuyển động qua một chiếc cầu vồng lên có bán kính cong 50 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D1" w:rsidRPr="00494A10" w:rsidRDefault="002B2BD1" w:rsidP="002B2BD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494A10">
        <w:rPr>
          <w:rFonts w:asciiTheme="majorHAnsi" w:hAnsiTheme="majorHAnsi" w:cstheme="majorHAnsi"/>
          <w:color w:val="000000"/>
          <w:sz w:val="27"/>
          <w:szCs w:val="27"/>
        </w:rPr>
        <w:t xml:space="preserve">+ Các lực tác dụng vào ô tô: Trọng lực 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color w:val="000000"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HAnsi"/>
                <w:color w:val="000000"/>
                <w:sz w:val="27"/>
                <w:szCs w:val="27"/>
              </w:rPr>
              <m:t>P</m:t>
            </m:r>
          </m:e>
        </m:acc>
      </m:oMath>
      <w:r w:rsidRPr="00494A10">
        <w:rPr>
          <w:rFonts w:asciiTheme="majorHAnsi" w:hAnsiTheme="majorHAnsi" w:cstheme="majorHAnsi"/>
          <w:color w:val="000000"/>
          <w:sz w:val="27"/>
          <w:szCs w:val="27"/>
        </w:rPr>
        <w:t xml:space="preserve"> và phản lực của cầu 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color w:val="000000"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HAnsi"/>
                <w:color w:val="000000"/>
                <w:sz w:val="27"/>
                <w:szCs w:val="27"/>
              </w:rPr>
              <m:t>N</m:t>
            </m:r>
          </m:e>
        </m:acc>
      </m:oMath>
      <w:r w:rsidR="00494A10" w:rsidRPr="00494A10">
        <w:rPr>
          <w:rFonts w:asciiTheme="majorHAnsi" w:hAnsiTheme="majorHAnsi" w:cstheme="majorHAnsi"/>
          <w:color w:val="000000"/>
          <w:sz w:val="27"/>
          <w:szCs w:val="27"/>
        </w:rPr>
        <w:t xml:space="preserve">            </w:t>
      </w:r>
      <w:r w:rsidR="00494A10">
        <w:rPr>
          <w:rFonts w:asciiTheme="majorHAnsi" w:hAnsiTheme="majorHAnsi" w:cstheme="majorHAnsi"/>
          <w:color w:val="000000"/>
          <w:sz w:val="27"/>
          <w:szCs w:val="27"/>
        </w:rPr>
        <w:tab/>
      </w:r>
      <w:r w:rsidR="00494A10">
        <w:rPr>
          <w:rFonts w:asciiTheme="majorHAnsi" w:hAnsiTheme="majorHAnsi" w:cstheme="majorHAnsi"/>
          <w:color w:val="000000"/>
          <w:sz w:val="27"/>
          <w:szCs w:val="27"/>
        </w:rPr>
        <w:tab/>
      </w:r>
      <w:r w:rsidR="00494A10" w:rsidRPr="00494A10">
        <w:rPr>
          <w:rFonts w:asciiTheme="majorHAnsi" w:hAnsiTheme="majorHAnsi" w:cstheme="majorHAnsi"/>
          <w:b/>
          <w:color w:val="000000"/>
          <w:sz w:val="27"/>
          <w:szCs w:val="27"/>
        </w:rPr>
        <w:t>0,25 điểm</w:t>
      </w:r>
    </w:p>
    <w:p w:rsidR="002B2BD1" w:rsidRPr="00494A10" w:rsidRDefault="002B2BD1" w:rsidP="002B2BD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494A10">
        <w:rPr>
          <w:rFonts w:asciiTheme="majorHAnsi" w:hAnsiTheme="majorHAnsi" w:cstheme="majorHAnsi"/>
          <w:color w:val="000000"/>
          <w:sz w:val="27"/>
          <w:szCs w:val="27"/>
        </w:rPr>
        <w:t>+ Hợp lực tác dụng lên ô tô: 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color w:val="000000"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HAnsi"/>
                <w:color w:val="000000"/>
                <w:sz w:val="27"/>
                <w:szCs w:val="27"/>
              </w:rPr>
              <m:t>F</m:t>
            </m:r>
          </m:e>
        </m:acc>
        <m:r>
          <w:rPr>
            <w:rFonts w:ascii="Cambria Math" w:hAnsi="Cambria Math" w:cstheme="majorHAnsi"/>
            <w:color w:val="000000"/>
            <w:sz w:val="27"/>
            <w:szCs w:val="27"/>
          </w:rPr>
          <m:t>=</m:t>
        </m:r>
        <m:acc>
          <m:accPr>
            <m:chr m:val="⃗"/>
            <m:ctrlPr>
              <w:rPr>
                <w:rFonts w:ascii="Cambria Math" w:hAnsi="Cambria Math" w:cstheme="majorHAnsi"/>
                <w:i/>
                <w:color w:val="000000"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HAnsi"/>
                <w:color w:val="000000"/>
                <w:sz w:val="27"/>
                <w:szCs w:val="27"/>
              </w:rPr>
              <m:t>P</m:t>
            </m:r>
          </m:e>
        </m:acc>
        <m:r>
          <w:rPr>
            <w:rFonts w:ascii="Cambria Math" w:hAnsi="Cambria Math" w:cstheme="majorHAnsi"/>
            <w:color w:val="000000"/>
            <w:sz w:val="27"/>
            <w:szCs w:val="27"/>
          </w:rPr>
          <m:t>+</m:t>
        </m:r>
        <m:acc>
          <m:accPr>
            <m:chr m:val="⃗"/>
            <m:ctrlPr>
              <w:rPr>
                <w:rFonts w:ascii="Cambria Math" w:hAnsi="Cambria Math" w:cstheme="majorHAnsi"/>
                <w:i/>
                <w:color w:val="000000"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HAnsi"/>
                <w:color w:val="000000"/>
                <w:sz w:val="27"/>
                <w:szCs w:val="27"/>
              </w:rPr>
              <m:t>N</m:t>
            </m:r>
          </m:e>
        </m:acc>
      </m:oMath>
      <w:r w:rsidRPr="00494A10">
        <w:rPr>
          <w:rFonts w:asciiTheme="majorHAnsi" w:hAnsiTheme="majorHAnsi" w:cstheme="majorHAnsi"/>
          <w:color w:val="000000"/>
          <w:sz w:val="27"/>
          <w:szCs w:val="27"/>
        </w:rPr>
        <w:t xml:space="preserve">    (1)</w:t>
      </w:r>
      <w:r w:rsidR="00494A10" w:rsidRPr="00494A10">
        <w:rPr>
          <w:rFonts w:asciiTheme="majorHAnsi" w:hAnsiTheme="majorHAnsi" w:cstheme="majorHAnsi"/>
          <w:color w:val="000000"/>
          <w:sz w:val="27"/>
          <w:szCs w:val="27"/>
        </w:rPr>
        <w:tab/>
      </w:r>
      <w:r w:rsidR="00494A10" w:rsidRPr="00494A10">
        <w:rPr>
          <w:rFonts w:asciiTheme="majorHAnsi" w:hAnsiTheme="majorHAnsi" w:cstheme="majorHAnsi"/>
          <w:color w:val="000000"/>
          <w:sz w:val="27"/>
          <w:szCs w:val="27"/>
        </w:rPr>
        <w:tab/>
      </w:r>
      <w:r w:rsidR="00494A10" w:rsidRPr="00494A10">
        <w:rPr>
          <w:rFonts w:asciiTheme="majorHAnsi" w:hAnsiTheme="majorHAnsi" w:cstheme="majorHAnsi"/>
          <w:color w:val="000000"/>
          <w:sz w:val="27"/>
          <w:szCs w:val="27"/>
        </w:rPr>
        <w:tab/>
      </w:r>
      <w:r w:rsidR="00494A10" w:rsidRPr="00494A10">
        <w:rPr>
          <w:rFonts w:asciiTheme="majorHAnsi" w:hAnsiTheme="majorHAnsi" w:cstheme="majorHAnsi"/>
          <w:color w:val="000000"/>
          <w:sz w:val="27"/>
          <w:szCs w:val="27"/>
        </w:rPr>
        <w:tab/>
      </w:r>
      <w:r w:rsidR="00494A10" w:rsidRPr="00494A10">
        <w:rPr>
          <w:rFonts w:asciiTheme="majorHAnsi" w:hAnsiTheme="majorHAnsi" w:cstheme="majorHAnsi"/>
          <w:color w:val="000000"/>
          <w:sz w:val="27"/>
          <w:szCs w:val="27"/>
        </w:rPr>
        <w:tab/>
      </w:r>
      <w:r w:rsidR="00494A10">
        <w:rPr>
          <w:rFonts w:asciiTheme="majorHAnsi" w:hAnsiTheme="majorHAnsi" w:cstheme="majorHAnsi"/>
          <w:color w:val="000000"/>
          <w:sz w:val="27"/>
          <w:szCs w:val="27"/>
        </w:rPr>
        <w:tab/>
      </w:r>
      <w:r w:rsidR="00494A10" w:rsidRPr="00494A10">
        <w:rPr>
          <w:rFonts w:asciiTheme="majorHAnsi" w:hAnsiTheme="majorHAnsi" w:cstheme="majorHAnsi"/>
          <w:b/>
          <w:color w:val="000000"/>
          <w:sz w:val="27"/>
          <w:szCs w:val="27"/>
        </w:rPr>
        <w:t>0,5 điểm</w:t>
      </w:r>
    </w:p>
    <w:p w:rsidR="002B2BD1" w:rsidRPr="00494A10" w:rsidRDefault="002B2BD1" w:rsidP="002B2B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494A10">
        <w:rPr>
          <w:rFonts w:asciiTheme="majorHAnsi" w:hAnsiTheme="majorHAnsi" w:cstheme="majorHAnsi"/>
          <w:color w:val="000000"/>
          <w:sz w:val="27"/>
          <w:szCs w:val="27"/>
        </w:rPr>
        <w:t xml:space="preserve">Chiếu (1) lên phương hướng tâm:  </w:t>
      </w:r>
      <m:oMath>
        <m:sSub>
          <m:sSubPr>
            <m:ctrlPr>
              <w:rPr>
                <w:rFonts w:ascii="Cambria Math" w:hAnsi="Cambria Math" w:cstheme="majorHAnsi"/>
                <w:i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hAnsi="Cambria Math" w:cstheme="majorHAnsi"/>
                <w:color w:val="000000"/>
                <w:sz w:val="27"/>
                <w:szCs w:val="27"/>
              </w:rPr>
              <m:t>F</m:t>
            </m:r>
          </m:e>
          <m:sub>
            <m:r>
              <w:rPr>
                <w:rFonts w:ascii="Cambria Math" w:hAnsi="Cambria Math" w:cstheme="majorHAnsi"/>
                <w:color w:val="000000"/>
                <w:sz w:val="27"/>
                <w:szCs w:val="27"/>
              </w:rPr>
              <m:t>ht</m:t>
            </m:r>
          </m:sub>
        </m:sSub>
        <m:r>
          <w:rPr>
            <w:rFonts w:ascii="Cambria Math" w:hAnsi="Cambria Math" w:cstheme="majorHAnsi"/>
            <w:color w:val="000000"/>
            <w:sz w:val="27"/>
            <w:szCs w:val="27"/>
          </w:rPr>
          <m:t>=m</m:t>
        </m:r>
        <m:f>
          <m:fPr>
            <m:ctrlPr>
              <w:rPr>
                <w:rFonts w:ascii="Cambria Math" w:hAnsi="Cambria Math" w:cstheme="majorHAnsi"/>
                <w:i/>
                <w:color w:val="000000"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color w:val="000000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/>
                    <w:sz w:val="27"/>
                    <w:szCs w:val="27"/>
                  </w:rPr>
                  <m:t>v</m:t>
                </m:r>
              </m:e>
              <m:sup>
                <m:r>
                  <w:rPr>
                    <w:rFonts w:ascii="Cambria Math" w:hAnsi="Cambria Math" w:cstheme="majorHAnsi"/>
                    <w:color w:val="000000"/>
                    <w:sz w:val="27"/>
                    <w:szCs w:val="27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color w:val="000000"/>
                <w:sz w:val="27"/>
                <w:szCs w:val="27"/>
              </w:rPr>
              <m:t>R</m:t>
            </m:r>
          </m:den>
        </m:f>
        <m:r>
          <w:rPr>
            <w:rFonts w:ascii="Cambria Math" w:hAnsi="Cambria Math" w:cstheme="majorHAnsi"/>
            <w:color w:val="000000"/>
            <w:sz w:val="27"/>
            <w:szCs w:val="27"/>
          </w:rPr>
          <m:t>=P-N</m:t>
        </m:r>
      </m:oMath>
      <w:r w:rsidR="00494A10" w:rsidRPr="00494A10">
        <w:rPr>
          <w:rFonts w:asciiTheme="majorHAnsi" w:hAnsiTheme="majorHAnsi" w:cstheme="majorHAnsi"/>
          <w:color w:val="000000"/>
          <w:sz w:val="27"/>
          <w:szCs w:val="27"/>
        </w:rPr>
        <w:tab/>
      </w:r>
      <w:r w:rsidR="00494A10" w:rsidRPr="00494A10">
        <w:rPr>
          <w:rFonts w:asciiTheme="majorHAnsi" w:hAnsiTheme="majorHAnsi" w:cstheme="majorHAnsi"/>
          <w:color w:val="000000"/>
          <w:sz w:val="27"/>
          <w:szCs w:val="27"/>
        </w:rPr>
        <w:tab/>
      </w:r>
      <w:r w:rsidR="00494A10" w:rsidRPr="00494A10">
        <w:rPr>
          <w:rFonts w:asciiTheme="majorHAnsi" w:hAnsiTheme="majorHAnsi" w:cstheme="majorHAnsi"/>
          <w:color w:val="000000"/>
          <w:sz w:val="27"/>
          <w:szCs w:val="27"/>
        </w:rPr>
        <w:tab/>
      </w:r>
      <w:r w:rsidR="00494A10">
        <w:rPr>
          <w:rFonts w:asciiTheme="majorHAnsi" w:hAnsiTheme="majorHAnsi" w:cstheme="majorHAnsi"/>
          <w:color w:val="000000"/>
          <w:sz w:val="27"/>
          <w:szCs w:val="27"/>
        </w:rPr>
        <w:tab/>
      </w:r>
      <w:r w:rsidR="00494A10" w:rsidRPr="00494A10">
        <w:rPr>
          <w:rFonts w:asciiTheme="majorHAnsi" w:hAnsiTheme="majorHAnsi" w:cstheme="majorHAnsi"/>
          <w:b/>
          <w:color w:val="000000"/>
          <w:sz w:val="27"/>
          <w:szCs w:val="27"/>
        </w:rPr>
        <w:t>0,5 điểm</w:t>
      </w:r>
    </w:p>
    <w:p w:rsidR="002B2BD1" w:rsidRPr="00494A10" w:rsidRDefault="002B2BD1" w:rsidP="002B2BD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494A10">
        <w:rPr>
          <w:rStyle w:val="mjx-char"/>
          <w:rFonts w:ascii="Cambria Math" w:hAnsi="Cambria Math" w:cs="Cambria Math"/>
          <w:color w:val="000000"/>
          <w:sz w:val="33"/>
          <w:szCs w:val="33"/>
          <w:bdr w:val="none" w:sz="0" w:space="0" w:color="auto" w:frame="1"/>
        </w:rPr>
        <w:t>⇒</w:t>
      </w:r>
      <w:r w:rsidRPr="00494A10">
        <w:rPr>
          <w:rStyle w:val="mjx-char"/>
          <w:rFonts w:asciiTheme="majorHAnsi" w:hAnsiTheme="majorHAnsi" w:cstheme="majorHAnsi"/>
          <w:color w:val="000000"/>
          <w:sz w:val="33"/>
          <w:szCs w:val="33"/>
          <w:bdr w:val="none" w:sz="0" w:space="0" w:color="auto" w:frame="1"/>
        </w:rPr>
        <w:t xml:space="preserve"> </w:t>
      </w:r>
      <m:oMath>
        <m:r>
          <w:rPr>
            <w:rFonts w:ascii="Cambria Math" w:hAnsi="Cambria Math" w:cstheme="majorHAnsi"/>
            <w:color w:val="000000"/>
            <w:sz w:val="27"/>
            <w:szCs w:val="27"/>
          </w:rPr>
          <m:t>N</m:t>
        </m:r>
      </m:oMath>
      <w:r w:rsidRPr="00494A10">
        <w:rPr>
          <w:rStyle w:val="mjx-char"/>
          <w:rFonts w:asciiTheme="majorHAnsi" w:hAnsiTheme="majorHAnsi" w:cstheme="majorHAnsi"/>
          <w:color w:val="000000"/>
          <w:sz w:val="33"/>
          <w:szCs w:val="33"/>
          <w:bdr w:val="none" w:sz="0" w:space="0" w:color="auto" w:frame="1"/>
        </w:rPr>
        <w:t xml:space="preserve"> = </w:t>
      </w:r>
      <m:oMath>
        <m:r>
          <w:rPr>
            <w:rFonts w:ascii="Cambria Math" w:hAnsi="Cambria Math" w:cstheme="majorHAnsi"/>
            <w:color w:val="000000"/>
            <w:sz w:val="27"/>
            <w:szCs w:val="27"/>
          </w:rPr>
          <m:t>P- m</m:t>
        </m:r>
        <m:f>
          <m:fPr>
            <m:ctrlPr>
              <w:rPr>
                <w:rFonts w:ascii="Cambria Math" w:hAnsi="Cambria Math" w:cstheme="majorHAnsi"/>
                <w:i/>
                <w:color w:val="000000"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color w:val="000000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/>
                    <w:sz w:val="27"/>
                    <w:szCs w:val="27"/>
                  </w:rPr>
                  <m:t>v</m:t>
                </m:r>
              </m:e>
              <m:sup>
                <m:r>
                  <w:rPr>
                    <w:rFonts w:ascii="Cambria Math" w:hAnsi="Cambria Math" w:cstheme="majorHAnsi"/>
                    <w:color w:val="000000"/>
                    <w:sz w:val="27"/>
                    <w:szCs w:val="27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color w:val="000000"/>
                <w:sz w:val="27"/>
                <w:szCs w:val="27"/>
              </w:rPr>
              <m:t>R</m:t>
            </m:r>
          </m:den>
        </m:f>
        <m:r>
          <w:rPr>
            <w:rFonts w:ascii="Cambria Math" w:hAnsi="Cambria Math" w:cstheme="majorHAnsi"/>
            <w:color w:val="000000"/>
            <w:sz w:val="27"/>
            <w:szCs w:val="27"/>
          </w:rPr>
          <m:t>=mg-m</m:t>
        </m:r>
        <m:f>
          <m:fPr>
            <m:ctrlPr>
              <w:rPr>
                <w:rFonts w:ascii="Cambria Math" w:hAnsi="Cambria Math" w:cstheme="majorHAnsi"/>
                <w:i/>
                <w:color w:val="000000"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color w:val="000000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/>
                    <w:sz w:val="27"/>
                    <w:szCs w:val="27"/>
                  </w:rPr>
                  <m:t>v</m:t>
                </m:r>
              </m:e>
              <m:sup>
                <m:r>
                  <w:rPr>
                    <w:rFonts w:ascii="Cambria Math" w:hAnsi="Cambria Math" w:cstheme="majorHAnsi"/>
                    <w:color w:val="000000"/>
                    <w:sz w:val="27"/>
                    <w:szCs w:val="27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color w:val="000000"/>
                <w:sz w:val="27"/>
                <w:szCs w:val="27"/>
              </w:rPr>
              <m:t>R</m:t>
            </m:r>
          </m:den>
        </m:f>
        <m:r>
          <w:rPr>
            <w:rFonts w:ascii="Cambria Math" w:hAnsi="Cambria Math" w:cstheme="majorHAnsi"/>
            <w:color w:val="000000"/>
            <w:sz w:val="27"/>
            <w:szCs w:val="27"/>
          </w:rPr>
          <m:t>=4500.10-4500</m:t>
        </m:r>
        <m:f>
          <m:fPr>
            <m:ctrlPr>
              <w:rPr>
                <w:rFonts w:ascii="Cambria Math" w:hAnsi="Cambria Math" w:cstheme="majorHAnsi"/>
                <w:i/>
                <w:color w:val="000000"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color w:val="000000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/>
                    <w:sz w:val="27"/>
                    <w:szCs w:val="27"/>
                  </w:rPr>
                  <m:t>20</m:t>
                </m:r>
              </m:e>
              <m:sup>
                <m:r>
                  <w:rPr>
                    <w:rFonts w:ascii="Cambria Math" w:hAnsi="Cambria Math" w:cstheme="majorHAnsi"/>
                    <w:color w:val="000000"/>
                    <w:sz w:val="27"/>
                    <w:szCs w:val="27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color w:val="000000"/>
                <w:sz w:val="27"/>
                <w:szCs w:val="27"/>
              </w:rPr>
              <m:t>45</m:t>
            </m:r>
          </m:den>
        </m:f>
        <m:r>
          <w:rPr>
            <w:rFonts w:ascii="Cambria Math" w:hAnsi="Cambria Math" w:cstheme="majorHAnsi"/>
            <w:color w:val="000000"/>
            <w:sz w:val="27"/>
            <w:szCs w:val="27"/>
          </w:rPr>
          <m:t>=5000 (N)</m:t>
        </m:r>
      </m:oMath>
      <w:r w:rsidR="00494A10" w:rsidRPr="00494A10">
        <w:rPr>
          <w:rFonts w:asciiTheme="majorHAnsi" w:hAnsiTheme="majorHAnsi" w:cstheme="majorHAnsi"/>
          <w:color w:val="000000"/>
          <w:sz w:val="27"/>
          <w:szCs w:val="27"/>
        </w:rPr>
        <w:tab/>
      </w:r>
      <w:r w:rsidR="00494A10" w:rsidRPr="00494A10">
        <w:rPr>
          <w:rFonts w:asciiTheme="majorHAnsi" w:hAnsiTheme="majorHAnsi" w:cstheme="majorHAnsi"/>
          <w:color w:val="000000"/>
          <w:sz w:val="27"/>
          <w:szCs w:val="27"/>
        </w:rPr>
        <w:tab/>
      </w:r>
      <w:r w:rsidR="00494A10" w:rsidRPr="00494A10">
        <w:rPr>
          <w:rFonts w:asciiTheme="majorHAnsi" w:hAnsiTheme="majorHAnsi" w:cstheme="majorHAnsi"/>
          <w:b/>
          <w:color w:val="000000"/>
          <w:sz w:val="27"/>
          <w:szCs w:val="27"/>
        </w:rPr>
        <w:t>0,5 điểm</w:t>
      </w:r>
    </w:p>
    <w:p w:rsidR="00EB069B" w:rsidRPr="00494A10" w:rsidRDefault="00EB069B">
      <w:pPr>
        <w:rPr>
          <w:rFonts w:asciiTheme="majorHAnsi" w:hAnsiTheme="majorHAnsi" w:cstheme="majorHAnsi"/>
        </w:rPr>
      </w:pPr>
    </w:p>
    <w:sectPr w:rsidR="00EB069B" w:rsidRPr="00494A10" w:rsidSect="00EB069B">
      <w:pgSz w:w="11906" w:h="16838"/>
      <w:pgMar w:top="516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9B"/>
    <w:rsid w:val="00032824"/>
    <w:rsid w:val="00077E20"/>
    <w:rsid w:val="000E48E1"/>
    <w:rsid w:val="00132276"/>
    <w:rsid w:val="00233991"/>
    <w:rsid w:val="00253732"/>
    <w:rsid w:val="002B2BD1"/>
    <w:rsid w:val="002B3184"/>
    <w:rsid w:val="0039102F"/>
    <w:rsid w:val="00412C84"/>
    <w:rsid w:val="0044203B"/>
    <w:rsid w:val="00494A10"/>
    <w:rsid w:val="004D6EAE"/>
    <w:rsid w:val="004D76B8"/>
    <w:rsid w:val="00511B5B"/>
    <w:rsid w:val="00524054"/>
    <w:rsid w:val="00592F78"/>
    <w:rsid w:val="00612C84"/>
    <w:rsid w:val="00631099"/>
    <w:rsid w:val="00682DA5"/>
    <w:rsid w:val="008E5A49"/>
    <w:rsid w:val="00903B65"/>
    <w:rsid w:val="00A83EC9"/>
    <w:rsid w:val="00B7797C"/>
    <w:rsid w:val="00BB2A99"/>
    <w:rsid w:val="00CF7CE3"/>
    <w:rsid w:val="00D05836"/>
    <w:rsid w:val="00D12AF9"/>
    <w:rsid w:val="00D5767A"/>
    <w:rsid w:val="00D86A29"/>
    <w:rsid w:val="00E66982"/>
    <w:rsid w:val="00EB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1ED5E2"/>
  <w15:chartTrackingRefBased/>
  <w15:docId w15:val="{1E67F3F3-9E8C-45F9-B0B8-914D6A92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69B"/>
    <w:rPr>
      <w:color w:val="808080"/>
    </w:rPr>
  </w:style>
  <w:style w:type="table" w:styleId="TableGrid">
    <w:name w:val="Table Grid"/>
    <w:basedOn w:val="TableNormal"/>
    <w:uiPriority w:val="39"/>
    <w:rsid w:val="0013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B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mjx-char">
    <w:name w:val="mjx-char"/>
    <w:basedOn w:val="DefaultParagraphFont"/>
    <w:rsid w:val="002B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2023-03-18T06:59:00Z</cp:lastPrinted>
  <dcterms:created xsi:type="dcterms:W3CDTF">2023-05-02T10:02:00Z</dcterms:created>
  <dcterms:modified xsi:type="dcterms:W3CDTF">2023-05-02T10:02:00Z</dcterms:modified>
</cp:coreProperties>
</file>