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79FE4" w14:textId="77777777" w:rsidR="00CF7338" w:rsidRPr="007C3C4F" w:rsidRDefault="00CF7338" w:rsidP="00CF7338">
      <w:pPr>
        <w:rPr>
          <w:b/>
          <w:lang w:val="nl-NL"/>
        </w:rPr>
      </w:pPr>
      <w:bookmarkStart w:id="0" w:name="_Toc98351560"/>
      <w:bookmarkStart w:id="1" w:name="_Toc98355994"/>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HOÁ 8</w:t>
      </w:r>
    </w:p>
    <w:p w14:paraId="113DA4D4" w14:textId="77777777" w:rsidR="00CF7338" w:rsidRPr="007C3C4F" w:rsidRDefault="00CF7338" w:rsidP="00CF7338">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5F42B71C" w14:textId="77777777" w:rsidR="00CF7338" w:rsidRDefault="00CF7338" w:rsidP="00840D53">
      <w:pPr>
        <w:pStyle w:val="Heading2"/>
        <w:widowControl w:val="0"/>
        <w:jc w:val="center"/>
        <w:rPr>
          <w:color w:val="auto"/>
          <w:sz w:val="28"/>
          <w:szCs w:val="28"/>
          <w:lang w:val="vi-VN"/>
        </w:rPr>
      </w:pPr>
    </w:p>
    <w:p w14:paraId="72FB4578" w14:textId="3FEA43FC" w:rsidR="00840D53" w:rsidRPr="003809A6" w:rsidRDefault="00CF7338" w:rsidP="00840D53">
      <w:pPr>
        <w:pStyle w:val="Heading2"/>
        <w:widowControl w:val="0"/>
        <w:jc w:val="center"/>
        <w:rPr>
          <w:color w:val="auto"/>
          <w:sz w:val="28"/>
          <w:szCs w:val="28"/>
        </w:rPr>
      </w:pPr>
      <w:r>
        <w:rPr>
          <w:color w:val="auto"/>
          <w:sz w:val="28"/>
          <w:szCs w:val="28"/>
        </w:rPr>
        <w:t xml:space="preserve">Tiết 34. </w:t>
      </w:r>
      <w:r w:rsidR="00840D53" w:rsidRPr="003809A6">
        <w:rPr>
          <w:color w:val="auto"/>
          <w:sz w:val="28"/>
          <w:szCs w:val="28"/>
          <w:lang w:val="vi-VN"/>
        </w:rPr>
        <w:t xml:space="preserve"> KIỂM TRA CUỐ</w:t>
      </w:r>
      <w:r>
        <w:rPr>
          <w:color w:val="auto"/>
          <w:sz w:val="28"/>
          <w:szCs w:val="28"/>
          <w:lang w:val="vi-VN"/>
        </w:rPr>
        <w:t xml:space="preserve">I KÌ </w:t>
      </w:r>
      <w:r>
        <w:rPr>
          <w:color w:val="auto"/>
          <w:sz w:val="28"/>
          <w:szCs w:val="28"/>
        </w:rPr>
        <w:t>HỌC KÌ I</w:t>
      </w:r>
    </w:p>
    <w:bookmarkEnd w:id="0"/>
    <w:bookmarkEnd w:id="1"/>
    <w:p w14:paraId="2CA4FE1D" w14:textId="77777777" w:rsidR="006253EE" w:rsidRPr="00ED22C3" w:rsidRDefault="006253EE" w:rsidP="00A70A46">
      <w:pPr>
        <w:widowControl w:val="0"/>
        <w:spacing w:before="40" w:after="40" w:line="312" w:lineRule="auto"/>
        <w:rPr>
          <w:rFonts w:cs="Times New Roman"/>
          <w:b/>
          <w:sz w:val="26"/>
          <w:szCs w:val="26"/>
          <w:lang w:val="vi-VN"/>
        </w:rPr>
      </w:pPr>
    </w:p>
    <w:p w14:paraId="50B55934" w14:textId="2C0B73EC" w:rsidR="00A70A46" w:rsidRPr="003B38E7" w:rsidRDefault="0079492D" w:rsidP="00A70A46">
      <w:pPr>
        <w:widowControl w:val="0"/>
        <w:spacing w:before="40" w:after="40" w:line="312" w:lineRule="auto"/>
        <w:rPr>
          <w:rFonts w:cs="Times New Roman"/>
          <w:b/>
          <w:sz w:val="32"/>
          <w:szCs w:val="32"/>
          <w:lang w:val="vi-VN"/>
        </w:rPr>
      </w:pPr>
      <w:r w:rsidRPr="003B38E7">
        <w:rPr>
          <w:rFonts w:cs="Times New Roman"/>
          <w:b/>
          <w:sz w:val="32"/>
          <w:szCs w:val="32"/>
        </w:rPr>
        <w:t>I.</w:t>
      </w:r>
      <w:r w:rsidR="00A70A46" w:rsidRPr="003B38E7">
        <w:rPr>
          <w:rFonts w:cs="Times New Roman"/>
          <w:b/>
          <w:sz w:val="32"/>
          <w:szCs w:val="32"/>
          <w:lang w:val="vi-VN"/>
        </w:rPr>
        <w:t xml:space="preserve"> Khung ma trận</w:t>
      </w:r>
    </w:p>
    <w:p w14:paraId="582C0258" w14:textId="776A5A78" w:rsidR="00DE7E3B" w:rsidRPr="003B38E7" w:rsidRDefault="00A70A46" w:rsidP="00A70A46">
      <w:pPr>
        <w:widowControl w:val="0"/>
        <w:spacing w:before="40" w:after="40" w:line="312" w:lineRule="auto"/>
        <w:rPr>
          <w:rFonts w:cs="Times New Roman"/>
          <w:i/>
          <w:color w:val="FF0000"/>
          <w:sz w:val="32"/>
          <w:szCs w:val="32"/>
        </w:rPr>
      </w:pPr>
      <w:r w:rsidRPr="003B38E7">
        <w:rPr>
          <w:rFonts w:cs="Times New Roman"/>
          <w:b/>
          <w:sz w:val="32"/>
          <w:szCs w:val="32"/>
          <w:lang w:val="vi-VN"/>
        </w:rPr>
        <w:t xml:space="preserve">- Thời điểm kiểm tra: </w:t>
      </w:r>
      <w:r w:rsidRPr="003B38E7">
        <w:rPr>
          <w:rFonts w:cs="Times New Roman"/>
          <w:i/>
          <w:sz w:val="32"/>
          <w:szCs w:val="32"/>
          <w:lang w:val="vi-VN"/>
        </w:rPr>
        <w:t xml:space="preserve">Kiểm tra </w:t>
      </w:r>
      <w:r w:rsidR="00DE7E3B" w:rsidRPr="003B38E7">
        <w:rPr>
          <w:rFonts w:cs="Times New Roman"/>
          <w:i/>
          <w:sz w:val="32"/>
          <w:szCs w:val="32"/>
          <w:lang w:val="vi-VN"/>
        </w:rPr>
        <w:t xml:space="preserve">cuối </w:t>
      </w:r>
      <w:r w:rsidRPr="003B38E7">
        <w:rPr>
          <w:rFonts w:cs="Times New Roman"/>
          <w:i/>
          <w:sz w:val="32"/>
          <w:szCs w:val="32"/>
          <w:lang w:val="vi-VN"/>
        </w:rPr>
        <w:t xml:space="preserve">học kì </w:t>
      </w:r>
      <w:r w:rsidR="003666EE" w:rsidRPr="003B38E7">
        <w:rPr>
          <w:rFonts w:cs="Times New Roman"/>
          <w:i/>
          <w:sz w:val="32"/>
          <w:szCs w:val="32"/>
        </w:rPr>
        <w:t>1</w:t>
      </w:r>
    </w:p>
    <w:p w14:paraId="2B62DDBC" w14:textId="659D92D3" w:rsidR="00A70A46" w:rsidRPr="003B38E7" w:rsidRDefault="00A70A46" w:rsidP="00A70A46">
      <w:pPr>
        <w:widowControl w:val="0"/>
        <w:spacing w:before="40" w:after="40" w:line="312" w:lineRule="auto"/>
        <w:rPr>
          <w:rFonts w:cs="Times New Roman"/>
          <w:bCs/>
          <w:i/>
          <w:sz w:val="32"/>
          <w:szCs w:val="32"/>
          <w:lang w:val="vi-VN"/>
        </w:rPr>
      </w:pPr>
      <w:r w:rsidRPr="003B38E7">
        <w:rPr>
          <w:rFonts w:cs="Times New Roman"/>
          <w:b/>
          <w:sz w:val="32"/>
          <w:szCs w:val="32"/>
          <w:lang w:val="vi-VN"/>
        </w:rPr>
        <w:t>- Thời gian làm bài:</w:t>
      </w:r>
      <w:r w:rsidRPr="003B38E7">
        <w:rPr>
          <w:rFonts w:cs="Times New Roman"/>
          <w:bCs/>
          <w:i/>
          <w:sz w:val="32"/>
          <w:szCs w:val="32"/>
          <w:lang w:val="vi-VN"/>
        </w:rPr>
        <w:t xml:space="preserve"> </w:t>
      </w:r>
      <w:r w:rsidR="003666EE" w:rsidRPr="003B38E7">
        <w:rPr>
          <w:rFonts w:cs="Times New Roman"/>
          <w:bCs/>
          <w:i/>
          <w:sz w:val="32"/>
          <w:szCs w:val="32"/>
        </w:rPr>
        <w:t>45</w:t>
      </w:r>
      <w:r w:rsidRPr="003B38E7">
        <w:rPr>
          <w:rFonts w:cs="Times New Roman"/>
          <w:bCs/>
          <w:i/>
          <w:sz w:val="32"/>
          <w:szCs w:val="32"/>
          <w:lang w:val="vi-VN"/>
        </w:rPr>
        <w:t xml:space="preserve"> phút.</w:t>
      </w:r>
    </w:p>
    <w:p w14:paraId="0AE14121" w14:textId="1E809964" w:rsidR="00A70A46" w:rsidRPr="003B38E7" w:rsidRDefault="00A70A46" w:rsidP="00A70A46">
      <w:pPr>
        <w:widowControl w:val="0"/>
        <w:spacing w:before="40" w:after="40" w:line="312" w:lineRule="auto"/>
        <w:rPr>
          <w:rFonts w:cs="Times New Roman"/>
          <w:i/>
          <w:iCs/>
          <w:sz w:val="32"/>
          <w:szCs w:val="32"/>
          <w:bdr w:val="none" w:sz="0" w:space="0" w:color="auto" w:frame="1"/>
          <w:lang w:val="nl-NL"/>
        </w:rPr>
      </w:pPr>
      <w:r w:rsidRPr="003B38E7">
        <w:rPr>
          <w:rFonts w:cs="Times New Roman"/>
          <w:b/>
          <w:sz w:val="32"/>
          <w:szCs w:val="32"/>
          <w:lang w:val="vi-VN"/>
        </w:rPr>
        <w:t>- Hình thức kiểm tra:</w:t>
      </w:r>
      <w:r w:rsidRPr="003B38E7">
        <w:rPr>
          <w:rFonts w:cs="Times New Roman"/>
          <w:sz w:val="32"/>
          <w:szCs w:val="32"/>
          <w:lang w:val="vi-VN"/>
        </w:rPr>
        <w:t xml:space="preserve"> </w:t>
      </w:r>
      <w:r w:rsidRPr="003B38E7">
        <w:rPr>
          <w:rFonts w:cs="Times New Roman"/>
          <w:i/>
          <w:iCs/>
          <w:sz w:val="32"/>
          <w:szCs w:val="32"/>
          <w:bdr w:val="none" w:sz="0" w:space="0" w:color="auto" w:frame="1"/>
          <w:lang w:val="nl-NL"/>
        </w:rPr>
        <w:t xml:space="preserve">Kết hợp giữa trắc nghiệm và tự luận (tỉ lệ </w:t>
      </w:r>
      <w:r w:rsidR="003666EE" w:rsidRPr="003B38E7">
        <w:rPr>
          <w:rFonts w:cs="Times New Roman"/>
          <w:i/>
          <w:iCs/>
          <w:sz w:val="32"/>
          <w:szCs w:val="32"/>
          <w:bdr w:val="none" w:sz="0" w:space="0" w:color="auto" w:frame="1"/>
          <w:lang w:val="nl-NL"/>
        </w:rPr>
        <w:t>6</w:t>
      </w:r>
      <w:r w:rsidRPr="003B38E7">
        <w:rPr>
          <w:rFonts w:cs="Times New Roman"/>
          <w:i/>
          <w:iCs/>
          <w:sz w:val="32"/>
          <w:szCs w:val="32"/>
          <w:bdr w:val="none" w:sz="0" w:space="0" w:color="auto" w:frame="1"/>
          <w:lang w:val="nl-NL"/>
        </w:rPr>
        <w:t xml:space="preserve">0% trắc nghiệm, </w:t>
      </w:r>
      <w:r w:rsidR="003666EE" w:rsidRPr="003B38E7">
        <w:rPr>
          <w:rFonts w:cs="Times New Roman"/>
          <w:i/>
          <w:iCs/>
          <w:sz w:val="32"/>
          <w:szCs w:val="32"/>
          <w:bdr w:val="none" w:sz="0" w:space="0" w:color="auto" w:frame="1"/>
          <w:lang w:val="nl-NL"/>
        </w:rPr>
        <w:t>4</w:t>
      </w:r>
      <w:r w:rsidRPr="003B38E7">
        <w:rPr>
          <w:rFonts w:cs="Times New Roman"/>
          <w:i/>
          <w:iCs/>
          <w:sz w:val="32"/>
          <w:szCs w:val="32"/>
          <w:bdr w:val="none" w:sz="0" w:space="0" w:color="auto" w:frame="1"/>
          <w:lang w:val="nl-NL"/>
        </w:rPr>
        <w:t>0% tự luận).</w:t>
      </w:r>
    </w:p>
    <w:p w14:paraId="7E8C3B91" w14:textId="77777777" w:rsidR="00A70A46" w:rsidRPr="003B38E7" w:rsidRDefault="00A70A46" w:rsidP="00A70A46">
      <w:pPr>
        <w:widowControl w:val="0"/>
        <w:spacing w:before="40" w:after="40" w:line="312" w:lineRule="auto"/>
        <w:rPr>
          <w:rFonts w:cs="Times New Roman"/>
          <w:b/>
          <w:sz w:val="32"/>
          <w:szCs w:val="32"/>
          <w:lang w:val="nl-NL"/>
        </w:rPr>
      </w:pPr>
      <w:r w:rsidRPr="003B38E7">
        <w:rPr>
          <w:rFonts w:cs="Times New Roman"/>
          <w:b/>
          <w:sz w:val="32"/>
          <w:szCs w:val="32"/>
          <w:lang w:val="nl-NL"/>
        </w:rPr>
        <w:t>- Cấu trúc:</w:t>
      </w:r>
    </w:p>
    <w:p w14:paraId="64D62CCC" w14:textId="77777777" w:rsidR="00A70A46" w:rsidRPr="003B38E7" w:rsidRDefault="00A70A46" w:rsidP="00A70A46">
      <w:pPr>
        <w:widowControl w:val="0"/>
        <w:spacing w:before="40" w:after="40" w:line="312" w:lineRule="auto"/>
        <w:ind w:left="720"/>
        <w:rPr>
          <w:rFonts w:cs="Times New Roman"/>
          <w:i/>
          <w:iCs/>
          <w:sz w:val="32"/>
          <w:szCs w:val="32"/>
          <w:bdr w:val="none" w:sz="0" w:space="0" w:color="auto" w:frame="1"/>
          <w:lang w:val="nl-NL"/>
        </w:rPr>
      </w:pPr>
      <w:r w:rsidRPr="003B38E7">
        <w:rPr>
          <w:rFonts w:cs="Times New Roman"/>
          <w:sz w:val="32"/>
          <w:szCs w:val="32"/>
          <w:lang w:val="vi-VN"/>
        </w:rPr>
        <w:t xml:space="preserve">+ </w:t>
      </w:r>
      <w:r w:rsidRPr="003B38E7">
        <w:rPr>
          <w:rFonts w:cs="Times New Roman"/>
          <w:sz w:val="32"/>
          <w:szCs w:val="32"/>
          <w:lang w:val="nl-NL"/>
        </w:rPr>
        <w:t>Mức độ đề:</w:t>
      </w:r>
      <w:r w:rsidRPr="003B38E7">
        <w:rPr>
          <w:rFonts w:cs="Times New Roman"/>
          <w:b/>
          <w:sz w:val="32"/>
          <w:szCs w:val="32"/>
          <w:lang w:val="nl-NL"/>
        </w:rPr>
        <w:t xml:space="preserve"> </w:t>
      </w:r>
      <w:r w:rsidRPr="003B38E7">
        <w:rPr>
          <w:rFonts w:cs="Times New Roman"/>
          <w:i/>
          <w:iCs/>
          <w:sz w:val="32"/>
          <w:szCs w:val="32"/>
          <w:bdr w:val="none" w:sz="0" w:space="0" w:color="auto" w:frame="1"/>
          <w:lang w:val="nl-NL"/>
        </w:rPr>
        <w:t>40% Nhận biết; 30% Thông hiểu; 20% Vận dụng; 10% Vận dụng cao.</w:t>
      </w:r>
    </w:p>
    <w:p w14:paraId="07818985" w14:textId="49AFB415" w:rsidR="00A70A46" w:rsidRPr="003B38E7" w:rsidRDefault="00A70A46" w:rsidP="00A70A46">
      <w:pPr>
        <w:widowControl w:val="0"/>
        <w:spacing w:before="40" w:after="40" w:line="312" w:lineRule="auto"/>
        <w:ind w:left="720"/>
        <w:rPr>
          <w:rFonts w:cs="Times New Roman"/>
          <w:bCs/>
          <w:i/>
          <w:sz w:val="32"/>
          <w:szCs w:val="32"/>
          <w:lang w:val="nl-NL"/>
        </w:rPr>
      </w:pPr>
      <w:r w:rsidRPr="003B38E7">
        <w:rPr>
          <w:rFonts w:cs="Times New Roman"/>
          <w:iCs/>
          <w:sz w:val="32"/>
          <w:szCs w:val="32"/>
          <w:bdr w:val="none" w:sz="0" w:space="0" w:color="auto" w:frame="1"/>
          <w:lang w:val="vi-VN"/>
        </w:rPr>
        <w:t>+</w:t>
      </w:r>
      <w:r w:rsidRPr="003B38E7">
        <w:rPr>
          <w:rFonts w:cs="Times New Roman"/>
          <w:iCs/>
          <w:sz w:val="32"/>
          <w:szCs w:val="32"/>
          <w:bdr w:val="none" w:sz="0" w:space="0" w:color="auto" w:frame="1"/>
          <w:lang w:val="nl-NL"/>
        </w:rPr>
        <w:t xml:space="preserve"> Phần trắc nghiệm: </w:t>
      </w:r>
      <w:r w:rsidR="003666EE" w:rsidRPr="003B38E7">
        <w:rPr>
          <w:rFonts w:cs="Times New Roman"/>
          <w:bCs/>
          <w:iCs/>
          <w:sz w:val="32"/>
          <w:szCs w:val="32"/>
          <w:lang w:val="nl-NL"/>
        </w:rPr>
        <w:t>6</w:t>
      </w:r>
      <w:r w:rsidRPr="003B38E7">
        <w:rPr>
          <w:rFonts w:cs="Times New Roman"/>
          <w:bCs/>
          <w:iCs/>
          <w:sz w:val="32"/>
          <w:szCs w:val="32"/>
          <w:lang w:val="nl-NL"/>
        </w:rPr>
        <w:t xml:space="preserve">,0 điểm, </w:t>
      </w:r>
      <w:r w:rsidRPr="003B38E7">
        <w:rPr>
          <w:rFonts w:cs="Times New Roman"/>
          <w:bCs/>
          <w:i/>
          <w:iCs/>
          <w:sz w:val="32"/>
          <w:szCs w:val="32"/>
          <w:lang w:val="nl-NL"/>
        </w:rPr>
        <w:t>(</w:t>
      </w:r>
      <w:r w:rsidR="003307A6" w:rsidRPr="003B38E7">
        <w:rPr>
          <w:rFonts w:cs="Times New Roman"/>
          <w:bCs/>
          <w:i/>
          <w:iCs/>
          <w:sz w:val="32"/>
          <w:szCs w:val="32"/>
          <w:lang w:val="nl-NL"/>
        </w:rPr>
        <w:t>Tổng</w:t>
      </w:r>
      <w:r w:rsidRPr="003B38E7">
        <w:rPr>
          <w:rFonts w:cs="Times New Roman"/>
          <w:bCs/>
          <w:i/>
          <w:iCs/>
          <w:sz w:val="32"/>
          <w:szCs w:val="32"/>
          <w:lang w:val="nl-NL"/>
        </w:rPr>
        <w:t xml:space="preserve"> </w:t>
      </w:r>
      <w:r w:rsidR="003666EE" w:rsidRPr="003B38E7">
        <w:rPr>
          <w:rFonts w:cs="Times New Roman"/>
          <w:bCs/>
          <w:i/>
          <w:iCs/>
          <w:sz w:val="32"/>
          <w:szCs w:val="32"/>
        </w:rPr>
        <w:t>24</w:t>
      </w:r>
      <w:r w:rsidRPr="003B38E7">
        <w:rPr>
          <w:rFonts w:cs="Times New Roman"/>
          <w:bCs/>
          <w:i/>
          <w:iCs/>
          <w:sz w:val="32"/>
          <w:szCs w:val="32"/>
          <w:lang w:val="nl-NL"/>
        </w:rPr>
        <w:t xml:space="preserve"> câu hỏi: nhận biết: 1</w:t>
      </w:r>
      <w:r w:rsidR="00CF7338">
        <w:rPr>
          <w:rFonts w:cs="Times New Roman"/>
          <w:bCs/>
          <w:i/>
          <w:iCs/>
          <w:sz w:val="32"/>
          <w:szCs w:val="32"/>
          <w:lang w:val="nl-NL"/>
        </w:rPr>
        <w:t>4</w:t>
      </w:r>
      <w:r w:rsidRPr="003B38E7">
        <w:rPr>
          <w:rFonts w:cs="Times New Roman"/>
          <w:bCs/>
          <w:i/>
          <w:iCs/>
          <w:sz w:val="32"/>
          <w:szCs w:val="32"/>
          <w:lang w:val="nl-NL"/>
        </w:rPr>
        <w:t xml:space="preserve"> câu</w:t>
      </w:r>
      <w:r w:rsidR="003307A6" w:rsidRPr="003B38E7">
        <w:rPr>
          <w:rFonts w:cs="Times New Roman"/>
          <w:bCs/>
          <w:i/>
          <w:iCs/>
          <w:sz w:val="32"/>
          <w:szCs w:val="32"/>
          <w:lang w:val="nl-NL"/>
        </w:rPr>
        <w:t>;</w:t>
      </w:r>
      <w:r w:rsidRPr="003B38E7">
        <w:rPr>
          <w:rFonts w:cs="Times New Roman"/>
          <w:bCs/>
          <w:i/>
          <w:iCs/>
          <w:sz w:val="32"/>
          <w:szCs w:val="32"/>
          <w:lang w:val="nl-NL"/>
        </w:rPr>
        <w:t xml:space="preserve"> thông hiểu: </w:t>
      </w:r>
      <w:r w:rsidR="00CF7338">
        <w:rPr>
          <w:rFonts w:cs="Times New Roman"/>
          <w:bCs/>
          <w:i/>
          <w:iCs/>
          <w:sz w:val="32"/>
          <w:szCs w:val="32"/>
          <w:lang w:val="nl-NL"/>
        </w:rPr>
        <w:t>10</w:t>
      </w:r>
      <w:r w:rsidR="003666EE" w:rsidRPr="003B38E7">
        <w:rPr>
          <w:rFonts w:cs="Times New Roman"/>
          <w:bCs/>
          <w:i/>
          <w:iCs/>
          <w:sz w:val="32"/>
          <w:szCs w:val="32"/>
          <w:lang w:val="nl-NL"/>
        </w:rPr>
        <w:t xml:space="preserve"> </w:t>
      </w:r>
      <w:r w:rsidRPr="003B38E7">
        <w:rPr>
          <w:rFonts w:cs="Times New Roman"/>
          <w:bCs/>
          <w:i/>
          <w:iCs/>
          <w:sz w:val="32"/>
          <w:szCs w:val="32"/>
          <w:lang w:val="nl-NL"/>
        </w:rPr>
        <w:t>câu)</w:t>
      </w:r>
      <w:r w:rsidRPr="003B38E7">
        <w:rPr>
          <w:rFonts w:cs="Times New Roman"/>
          <w:bCs/>
          <w:i/>
          <w:sz w:val="32"/>
          <w:szCs w:val="32"/>
          <w:lang w:val="nl-NL"/>
        </w:rPr>
        <w:t xml:space="preserve">, mỗi câu 0,25 điểm; </w:t>
      </w:r>
    </w:p>
    <w:p w14:paraId="0F856D04" w14:textId="438B68B8" w:rsidR="00A70A46" w:rsidRPr="003B38E7" w:rsidRDefault="00A70A46" w:rsidP="00A70A46">
      <w:pPr>
        <w:widowControl w:val="0"/>
        <w:spacing w:before="40" w:after="40" w:line="312" w:lineRule="auto"/>
        <w:ind w:left="720"/>
        <w:rPr>
          <w:rFonts w:cs="Times New Roman"/>
          <w:bCs/>
          <w:i/>
          <w:iCs/>
          <w:sz w:val="32"/>
          <w:szCs w:val="32"/>
          <w:lang w:val="nl-NL"/>
        </w:rPr>
      </w:pPr>
      <w:r w:rsidRPr="003B38E7">
        <w:rPr>
          <w:rFonts w:cs="Times New Roman"/>
          <w:bCs/>
          <w:sz w:val="32"/>
          <w:szCs w:val="32"/>
          <w:lang w:val="vi-VN"/>
        </w:rPr>
        <w:t>+</w:t>
      </w:r>
      <w:r w:rsidRPr="003B38E7">
        <w:rPr>
          <w:rFonts w:cs="Times New Roman"/>
          <w:bCs/>
          <w:sz w:val="32"/>
          <w:szCs w:val="32"/>
          <w:lang w:val="nl-NL"/>
        </w:rPr>
        <w:t xml:space="preserve"> </w:t>
      </w:r>
      <w:r w:rsidRPr="003B38E7">
        <w:rPr>
          <w:rFonts w:cs="Times New Roman"/>
          <w:bCs/>
          <w:iCs/>
          <w:sz w:val="32"/>
          <w:szCs w:val="32"/>
          <w:lang w:val="nl-NL"/>
        </w:rPr>
        <w:t xml:space="preserve">Phần tự luận: </w:t>
      </w:r>
      <w:r w:rsidR="003666EE" w:rsidRPr="003B38E7">
        <w:rPr>
          <w:rFonts w:cs="Times New Roman"/>
          <w:bCs/>
          <w:iCs/>
          <w:sz w:val="32"/>
          <w:szCs w:val="32"/>
          <w:lang w:val="nl-NL"/>
        </w:rPr>
        <w:t>4</w:t>
      </w:r>
      <w:r w:rsidRPr="003B38E7">
        <w:rPr>
          <w:rFonts w:cs="Times New Roman"/>
          <w:bCs/>
          <w:iCs/>
          <w:sz w:val="32"/>
          <w:szCs w:val="32"/>
          <w:lang w:val="nl-NL"/>
        </w:rPr>
        <w:t>,0 điểm</w:t>
      </w:r>
      <w:r w:rsidRPr="003B38E7">
        <w:rPr>
          <w:rFonts w:cs="Times New Roman"/>
          <w:bCs/>
          <w:i/>
          <w:iCs/>
          <w:sz w:val="32"/>
          <w:szCs w:val="32"/>
          <w:lang w:val="nl-NL"/>
        </w:rPr>
        <w:t xml:space="preserve"> (</w:t>
      </w:r>
      <w:r w:rsidR="00314CBB" w:rsidRPr="003B38E7">
        <w:rPr>
          <w:rFonts w:cs="Times New Roman"/>
          <w:bCs/>
          <w:i/>
          <w:iCs/>
          <w:sz w:val="32"/>
          <w:szCs w:val="32"/>
          <w:lang w:val="nl-NL"/>
        </w:rPr>
        <w:t>Tổng</w:t>
      </w:r>
      <w:r w:rsidR="003A1913">
        <w:rPr>
          <w:rFonts w:cs="Times New Roman"/>
          <w:bCs/>
          <w:i/>
          <w:iCs/>
          <w:sz w:val="32"/>
          <w:szCs w:val="32"/>
          <w:lang w:val="nl-NL"/>
        </w:rPr>
        <w:t xml:space="preserve"> 5</w:t>
      </w:r>
      <w:r w:rsidR="00314CBB" w:rsidRPr="003B38E7">
        <w:rPr>
          <w:rFonts w:cs="Times New Roman"/>
          <w:bCs/>
          <w:i/>
          <w:iCs/>
          <w:sz w:val="32"/>
          <w:szCs w:val="32"/>
          <w:lang w:val="nl-NL"/>
        </w:rPr>
        <w:t xml:space="preserve"> câu: </w:t>
      </w:r>
      <w:r w:rsidRPr="003B38E7">
        <w:rPr>
          <w:rFonts w:cs="Times New Roman"/>
          <w:bCs/>
          <w:i/>
          <w:iCs/>
          <w:sz w:val="32"/>
          <w:szCs w:val="32"/>
          <w:lang w:val="nl-NL"/>
        </w:rPr>
        <w:t>Nhận biết</w:t>
      </w:r>
      <w:r w:rsidR="003307A6" w:rsidRPr="003B38E7">
        <w:rPr>
          <w:rFonts w:cs="Times New Roman"/>
          <w:bCs/>
          <w:i/>
          <w:iCs/>
          <w:sz w:val="32"/>
          <w:szCs w:val="32"/>
          <w:lang w:val="nl-NL"/>
        </w:rPr>
        <w:t xml:space="preserve"> 1 câu </w:t>
      </w:r>
      <w:r w:rsidRPr="003B38E7">
        <w:rPr>
          <w:rFonts w:cs="Times New Roman"/>
          <w:bCs/>
          <w:i/>
          <w:iCs/>
          <w:sz w:val="32"/>
          <w:szCs w:val="32"/>
          <w:lang w:val="nl-NL"/>
        </w:rPr>
        <w:t xml:space="preserve">: </w:t>
      </w:r>
      <w:r w:rsidR="003666EE" w:rsidRPr="003B38E7">
        <w:rPr>
          <w:rFonts w:cs="Times New Roman"/>
          <w:bCs/>
          <w:i/>
          <w:iCs/>
          <w:sz w:val="32"/>
          <w:szCs w:val="32"/>
          <w:lang w:val="nl-NL"/>
        </w:rPr>
        <w:t>0</w:t>
      </w:r>
      <w:r w:rsidRPr="003B38E7">
        <w:rPr>
          <w:rFonts w:cs="Times New Roman"/>
          <w:bCs/>
          <w:i/>
          <w:iCs/>
          <w:sz w:val="32"/>
          <w:szCs w:val="32"/>
          <w:lang w:val="nl-NL"/>
        </w:rPr>
        <w:t>,</w:t>
      </w:r>
      <w:r w:rsidR="003666EE" w:rsidRPr="003B38E7">
        <w:rPr>
          <w:rFonts w:cs="Times New Roman"/>
          <w:bCs/>
          <w:i/>
          <w:iCs/>
          <w:sz w:val="32"/>
          <w:szCs w:val="32"/>
          <w:lang w:val="nl-NL"/>
        </w:rPr>
        <w:t>5</w:t>
      </w:r>
      <w:r w:rsidRPr="003B38E7">
        <w:rPr>
          <w:rFonts w:cs="Times New Roman"/>
          <w:bCs/>
          <w:i/>
          <w:iCs/>
          <w:sz w:val="32"/>
          <w:szCs w:val="32"/>
          <w:lang w:val="nl-NL"/>
        </w:rPr>
        <w:t xml:space="preserve"> điểm; Thông hiểu</w:t>
      </w:r>
      <w:r w:rsidR="003307A6" w:rsidRPr="003B38E7">
        <w:rPr>
          <w:rFonts w:cs="Times New Roman"/>
          <w:bCs/>
          <w:i/>
          <w:iCs/>
          <w:sz w:val="32"/>
          <w:szCs w:val="32"/>
          <w:lang w:val="nl-NL"/>
        </w:rPr>
        <w:t xml:space="preserve"> </w:t>
      </w:r>
      <w:r w:rsidR="003A1913">
        <w:rPr>
          <w:rFonts w:cs="Times New Roman"/>
          <w:bCs/>
          <w:i/>
          <w:iCs/>
          <w:sz w:val="32"/>
          <w:szCs w:val="32"/>
          <w:lang w:val="nl-NL"/>
        </w:rPr>
        <w:t>1</w:t>
      </w:r>
      <w:r w:rsidR="003307A6" w:rsidRPr="003B38E7">
        <w:rPr>
          <w:rFonts w:cs="Times New Roman"/>
          <w:bCs/>
          <w:i/>
          <w:iCs/>
          <w:sz w:val="32"/>
          <w:szCs w:val="32"/>
          <w:lang w:val="nl-NL"/>
        </w:rPr>
        <w:t xml:space="preserve"> câu</w:t>
      </w:r>
      <w:r w:rsidRPr="003B38E7">
        <w:rPr>
          <w:rFonts w:cs="Times New Roman"/>
          <w:bCs/>
          <w:i/>
          <w:iCs/>
          <w:sz w:val="32"/>
          <w:szCs w:val="32"/>
          <w:lang w:val="nl-NL"/>
        </w:rPr>
        <w:t xml:space="preserve">: </w:t>
      </w:r>
      <w:r w:rsidR="003666EE" w:rsidRPr="003B38E7">
        <w:rPr>
          <w:rFonts w:cs="Times New Roman"/>
          <w:bCs/>
          <w:i/>
          <w:iCs/>
          <w:sz w:val="32"/>
          <w:szCs w:val="32"/>
          <w:lang w:val="nl-NL"/>
        </w:rPr>
        <w:t>0</w:t>
      </w:r>
      <w:r w:rsidRPr="003B38E7">
        <w:rPr>
          <w:rFonts w:cs="Times New Roman"/>
          <w:bCs/>
          <w:i/>
          <w:iCs/>
          <w:sz w:val="32"/>
          <w:szCs w:val="32"/>
          <w:lang w:val="nl-NL"/>
        </w:rPr>
        <w:t>,</w:t>
      </w:r>
      <w:r w:rsidR="003666EE" w:rsidRPr="003B38E7">
        <w:rPr>
          <w:rFonts w:cs="Times New Roman"/>
          <w:bCs/>
          <w:i/>
          <w:iCs/>
          <w:sz w:val="32"/>
          <w:szCs w:val="32"/>
          <w:lang w:val="nl-NL"/>
        </w:rPr>
        <w:t>5</w:t>
      </w:r>
      <w:r w:rsidRPr="003B38E7">
        <w:rPr>
          <w:rFonts w:cs="Times New Roman"/>
          <w:bCs/>
          <w:i/>
          <w:iCs/>
          <w:sz w:val="32"/>
          <w:szCs w:val="32"/>
          <w:lang w:val="nl-NL"/>
        </w:rPr>
        <w:t xml:space="preserve">  điểm; Vận dụng</w:t>
      </w:r>
      <w:r w:rsidR="003307A6" w:rsidRPr="003B38E7">
        <w:rPr>
          <w:rFonts w:cs="Times New Roman"/>
          <w:bCs/>
          <w:i/>
          <w:iCs/>
          <w:sz w:val="32"/>
          <w:szCs w:val="32"/>
          <w:lang w:val="nl-NL"/>
        </w:rPr>
        <w:t xml:space="preserve"> </w:t>
      </w:r>
      <w:r w:rsidR="003666EE" w:rsidRPr="003B38E7">
        <w:rPr>
          <w:rFonts w:cs="Times New Roman"/>
          <w:bCs/>
          <w:i/>
          <w:iCs/>
          <w:sz w:val="32"/>
          <w:szCs w:val="32"/>
          <w:lang w:val="nl-NL"/>
        </w:rPr>
        <w:t>2</w:t>
      </w:r>
      <w:r w:rsidR="003307A6" w:rsidRPr="003B38E7">
        <w:rPr>
          <w:rFonts w:cs="Times New Roman"/>
          <w:bCs/>
          <w:i/>
          <w:iCs/>
          <w:sz w:val="32"/>
          <w:szCs w:val="32"/>
          <w:lang w:val="nl-NL"/>
        </w:rPr>
        <w:t xml:space="preserve"> câu</w:t>
      </w:r>
      <w:r w:rsidRPr="003B38E7">
        <w:rPr>
          <w:rFonts w:cs="Times New Roman"/>
          <w:bCs/>
          <w:i/>
          <w:iCs/>
          <w:sz w:val="32"/>
          <w:szCs w:val="32"/>
          <w:lang w:val="nl-NL"/>
        </w:rPr>
        <w:t>: 2,0 điểm; Vận dụng cao</w:t>
      </w:r>
      <w:r w:rsidR="003307A6" w:rsidRPr="003B38E7">
        <w:rPr>
          <w:rFonts w:cs="Times New Roman"/>
          <w:bCs/>
          <w:i/>
          <w:iCs/>
          <w:sz w:val="32"/>
          <w:szCs w:val="32"/>
          <w:lang w:val="nl-NL"/>
        </w:rPr>
        <w:t xml:space="preserve"> 1 câu</w:t>
      </w:r>
      <w:r w:rsidRPr="003B38E7">
        <w:rPr>
          <w:rFonts w:cs="Times New Roman"/>
          <w:bCs/>
          <w:i/>
          <w:iCs/>
          <w:sz w:val="32"/>
          <w:szCs w:val="32"/>
          <w:lang w:val="nl-NL"/>
        </w:rPr>
        <w:t>: 1,0 điểm).</w:t>
      </w:r>
    </w:p>
    <w:p w14:paraId="0CB3E0B0" w14:textId="3B2DF7AD" w:rsidR="00A70A46" w:rsidRPr="003B38E7" w:rsidRDefault="00A70A46" w:rsidP="00A70A46">
      <w:pPr>
        <w:widowControl w:val="0"/>
        <w:spacing w:before="40" w:after="40" w:line="312" w:lineRule="auto"/>
        <w:ind w:left="720"/>
        <w:jc w:val="both"/>
        <w:rPr>
          <w:rFonts w:cs="Times New Roman"/>
          <w:bCs/>
          <w:i/>
          <w:sz w:val="32"/>
          <w:szCs w:val="32"/>
          <w:lang w:val="nl-NL"/>
        </w:rPr>
      </w:pPr>
      <w:r w:rsidRPr="003B38E7">
        <w:rPr>
          <w:rFonts w:cs="Times New Roman"/>
          <w:bCs/>
          <w:sz w:val="32"/>
          <w:szCs w:val="32"/>
          <w:lang w:val="vi-VN"/>
        </w:rPr>
        <w:t>+</w:t>
      </w:r>
      <w:r w:rsidRPr="003B38E7">
        <w:rPr>
          <w:rFonts w:cs="Times New Roman"/>
          <w:bCs/>
          <w:sz w:val="32"/>
          <w:szCs w:val="32"/>
          <w:lang w:val="nl-NL"/>
        </w:rPr>
        <w:t xml:space="preserve"> Nội dung nửa đầu học kì </w:t>
      </w:r>
      <w:r w:rsidR="003666EE" w:rsidRPr="003B38E7">
        <w:rPr>
          <w:rFonts w:cs="Times New Roman"/>
          <w:bCs/>
          <w:sz w:val="32"/>
          <w:szCs w:val="32"/>
        </w:rPr>
        <w:t>1</w:t>
      </w:r>
      <w:r w:rsidRPr="003B38E7">
        <w:rPr>
          <w:rFonts w:cs="Times New Roman"/>
          <w:bCs/>
          <w:sz w:val="32"/>
          <w:szCs w:val="32"/>
          <w:lang w:val="nl-NL"/>
        </w:rPr>
        <w:t xml:space="preserve">: </w:t>
      </w:r>
      <w:r w:rsidRPr="003B38E7">
        <w:rPr>
          <w:rFonts w:cs="Times New Roman"/>
          <w:bCs/>
          <w:i/>
          <w:sz w:val="32"/>
          <w:szCs w:val="32"/>
          <w:lang w:val="nl-NL"/>
        </w:rPr>
        <w:t>25% (2,5 điểm)</w:t>
      </w:r>
    </w:p>
    <w:p w14:paraId="6BBF762F" w14:textId="6A1E6294" w:rsidR="00A70A46" w:rsidRPr="003B38E7" w:rsidRDefault="00A70A46" w:rsidP="00A70A46">
      <w:pPr>
        <w:widowControl w:val="0"/>
        <w:spacing w:before="40" w:after="40" w:line="312" w:lineRule="auto"/>
        <w:ind w:left="720"/>
        <w:jc w:val="both"/>
        <w:rPr>
          <w:rFonts w:cs="Times New Roman"/>
          <w:bCs/>
          <w:i/>
          <w:sz w:val="32"/>
          <w:szCs w:val="32"/>
          <w:lang w:val="nl-NL"/>
        </w:rPr>
      </w:pPr>
      <w:r w:rsidRPr="003B38E7">
        <w:rPr>
          <w:rFonts w:cs="Times New Roman"/>
          <w:bCs/>
          <w:sz w:val="32"/>
          <w:szCs w:val="32"/>
          <w:lang w:val="vi-VN"/>
        </w:rPr>
        <w:t xml:space="preserve">+ </w:t>
      </w:r>
      <w:r w:rsidRPr="003B38E7">
        <w:rPr>
          <w:rFonts w:cs="Times New Roman"/>
          <w:bCs/>
          <w:sz w:val="32"/>
          <w:szCs w:val="32"/>
          <w:lang w:val="nl-NL"/>
        </w:rPr>
        <w:t>Nội dung nửa</w:t>
      </w:r>
      <w:r w:rsidR="003307A6" w:rsidRPr="003B38E7">
        <w:rPr>
          <w:rFonts w:cs="Times New Roman"/>
          <w:bCs/>
          <w:sz w:val="32"/>
          <w:szCs w:val="32"/>
          <w:lang w:val="nl-NL"/>
        </w:rPr>
        <w:t xml:space="preserve"> cuối</w:t>
      </w:r>
      <w:r w:rsidRPr="003B38E7">
        <w:rPr>
          <w:rFonts w:cs="Times New Roman"/>
          <w:bCs/>
          <w:sz w:val="32"/>
          <w:szCs w:val="32"/>
          <w:lang w:val="nl-NL"/>
        </w:rPr>
        <w:t xml:space="preserve"> học kì</w:t>
      </w:r>
      <w:r w:rsidR="003307A6" w:rsidRPr="003B38E7">
        <w:rPr>
          <w:rFonts w:cs="Times New Roman"/>
          <w:bCs/>
          <w:sz w:val="32"/>
          <w:szCs w:val="32"/>
          <w:lang w:val="nl-NL"/>
        </w:rPr>
        <w:t xml:space="preserve"> </w:t>
      </w:r>
      <w:r w:rsidR="003666EE" w:rsidRPr="003B38E7">
        <w:rPr>
          <w:rFonts w:cs="Times New Roman"/>
          <w:bCs/>
          <w:sz w:val="32"/>
          <w:szCs w:val="32"/>
          <w:lang w:val="nl-NL"/>
        </w:rPr>
        <w:t>1</w:t>
      </w:r>
      <w:r w:rsidRPr="003B38E7">
        <w:rPr>
          <w:rFonts w:cs="Times New Roman"/>
          <w:bCs/>
          <w:sz w:val="32"/>
          <w:szCs w:val="32"/>
          <w:lang w:val="nl-NL"/>
        </w:rPr>
        <w:t xml:space="preserve">: </w:t>
      </w:r>
      <w:r w:rsidRPr="003B38E7">
        <w:rPr>
          <w:rFonts w:cs="Times New Roman"/>
          <w:bCs/>
          <w:i/>
          <w:sz w:val="32"/>
          <w:szCs w:val="32"/>
          <w:lang w:val="nl-NL"/>
        </w:rPr>
        <w:t>75% (7,5 điểm)</w:t>
      </w:r>
    </w:p>
    <w:p w14:paraId="28EB31DD" w14:textId="50725274" w:rsidR="007F1AB6" w:rsidRDefault="007F1AB6" w:rsidP="00A70A46">
      <w:pPr>
        <w:widowControl w:val="0"/>
        <w:spacing w:before="40" w:after="40" w:line="312" w:lineRule="auto"/>
        <w:rPr>
          <w:rFonts w:cs="Times New Roman"/>
          <w:bCs/>
          <w:i/>
          <w:iCs/>
          <w:sz w:val="26"/>
          <w:szCs w:val="26"/>
          <w:lang w:val="vi-VN"/>
        </w:rPr>
      </w:pPr>
    </w:p>
    <w:p w14:paraId="4CD20C93" w14:textId="3139347A" w:rsidR="003B38E7" w:rsidRDefault="003B38E7" w:rsidP="00A70A46">
      <w:pPr>
        <w:widowControl w:val="0"/>
        <w:spacing w:before="40" w:after="40" w:line="312" w:lineRule="auto"/>
        <w:rPr>
          <w:rFonts w:cs="Times New Roman"/>
          <w:bCs/>
          <w:i/>
          <w:iCs/>
          <w:sz w:val="26"/>
          <w:szCs w:val="26"/>
          <w:lang w:val="vi-VN"/>
        </w:rPr>
      </w:pPr>
    </w:p>
    <w:p w14:paraId="3FBA9B5A" w14:textId="4F0BB8A8" w:rsidR="003B38E7" w:rsidRDefault="003B38E7" w:rsidP="00A70A46">
      <w:pPr>
        <w:widowControl w:val="0"/>
        <w:spacing w:before="40" w:after="40" w:line="312" w:lineRule="auto"/>
        <w:rPr>
          <w:rFonts w:cs="Times New Roman"/>
          <w:bCs/>
          <w:i/>
          <w:iCs/>
          <w:sz w:val="26"/>
          <w:szCs w:val="26"/>
          <w:lang w:val="vi-VN"/>
        </w:rPr>
      </w:pPr>
    </w:p>
    <w:p w14:paraId="4C5E4D7D" w14:textId="77777777" w:rsidR="003B38E7" w:rsidRPr="00ED22C3" w:rsidRDefault="003B38E7" w:rsidP="00A70A46">
      <w:pPr>
        <w:widowControl w:val="0"/>
        <w:spacing w:before="40" w:after="40" w:line="312" w:lineRule="auto"/>
        <w:rPr>
          <w:rFonts w:cs="Times New Roman"/>
          <w:bCs/>
          <w:i/>
          <w:iCs/>
          <w:sz w:val="26"/>
          <w:szCs w:val="26"/>
          <w:lang w:val="vi-VN"/>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039"/>
        <w:gridCol w:w="681"/>
        <w:gridCol w:w="1039"/>
        <w:gridCol w:w="939"/>
        <w:gridCol w:w="982"/>
        <w:gridCol w:w="681"/>
        <w:gridCol w:w="1039"/>
        <w:gridCol w:w="772"/>
        <w:gridCol w:w="1039"/>
        <w:gridCol w:w="1107"/>
        <w:gridCol w:w="1347"/>
      </w:tblGrid>
      <w:tr w:rsidR="00FA0338" w:rsidRPr="00ED22C3" w14:paraId="5E07AF8D" w14:textId="77777777" w:rsidTr="00ED22C3">
        <w:trPr>
          <w:trHeight w:val="353"/>
          <w:tblHeader/>
          <w:jc w:val="center"/>
        </w:trPr>
        <w:tc>
          <w:tcPr>
            <w:tcW w:w="4215" w:type="dxa"/>
            <w:vMerge w:val="restart"/>
            <w:shd w:val="clear" w:color="auto" w:fill="auto"/>
            <w:vAlign w:val="center"/>
          </w:tcPr>
          <w:p w14:paraId="62E6B838"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vi-VN"/>
              </w:rPr>
              <w:lastRenderedPageBreak/>
              <w:t>C</w:t>
            </w:r>
            <w:r w:rsidRPr="00ED22C3">
              <w:rPr>
                <w:rFonts w:cs="Times New Roman"/>
                <w:b/>
                <w:iCs/>
                <w:sz w:val="26"/>
                <w:szCs w:val="26"/>
                <w:lang w:val="nl-NL"/>
              </w:rPr>
              <w:t>hủ đề</w:t>
            </w:r>
          </w:p>
        </w:tc>
        <w:tc>
          <w:tcPr>
            <w:tcW w:w="7172" w:type="dxa"/>
            <w:gridSpan w:val="8"/>
            <w:shd w:val="clear" w:color="auto" w:fill="auto"/>
            <w:vAlign w:val="center"/>
          </w:tcPr>
          <w:p w14:paraId="48362CBC"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MỨC ĐỘ</w:t>
            </w:r>
          </w:p>
        </w:tc>
        <w:tc>
          <w:tcPr>
            <w:tcW w:w="2146" w:type="dxa"/>
            <w:gridSpan w:val="2"/>
            <w:vMerge w:val="restart"/>
            <w:vAlign w:val="center"/>
          </w:tcPr>
          <w:p w14:paraId="615F13D1"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Tổng số câu</w:t>
            </w:r>
          </w:p>
        </w:tc>
        <w:tc>
          <w:tcPr>
            <w:tcW w:w="1347" w:type="dxa"/>
            <w:vMerge w:val="restart"/>
            <w:vAlign w:val="center"/>
          </w:tcPr>
          <w:p w14:paraId="17882BDE"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r>
      <w:tr w:rsidR="00314CBB" w:rsidRPr="00ED22C3" w14:paraId="68C071A4" w14:textId="77777777" w:rsidTr="00ED22C3">
        <w:trPr>
          <w:trHeight w:val="415"/>
          <w:tblHeader/>
          <w:jc w:val="center"/>
        </w:trPr>
        <w:tc>
          <w:tcPr>
            <w:tcW w:w="4215" w:type="dxa"/>
            <w:vMerge/>
            <w:shd w:val="clear" w:color="auto" w:fill="auto"/>
            <w:vAlign w:val="center"/>
          </w:tcPr>
          <w:p w14:paraId="67E68E22" w14:textId="77777777" w:rsidR="00FA0338" w:rsidRPr="00ED22C3" w:rsidRDefault="00FA0338" w:rsidP="00312F42">
            <w:pPr>
              <w:widowControl w:val="0"/>
              <w:spacing w:before="40" w:after="40" w:line="312" w:lineRule="auto"/>
              <w:rPr>
                <w:rFonts w:cs="Times New Roman"/>
                <w:iCs/>
                <w:sz w:val="26"/>
                <w:szCs w:val="26"/>
                <w:lang w:val="nl-NL"/>
              </w:rPr>
            </w:pPr>
          </w:p>
        </w:tc>
        <w:tc>
          <w:tcPr>
            <w:tcW w:w="1720" w:type="dxa"/>
            <w:gridSpan w:val="2"/>
            <w:shd w:val="clear" w:color="auto" w:fill="auto"/>
            <w:vAlign w:val="center"/>
          </w:tcPr>
          <w:p w14:paraId="12E7AD5C" w14:textId="77777777" w:rsidR="00FA0338" w:rsidRPr="00ED22C3" w:rsidRDefault="00FA0338" w:rsidP="00312F42">
            <w:pPr>
              <w:widowControl w:val="0"/>
              <w:spacing w:before="40" w:after="40" w:line="312" w:lineRule="auto"/>
              <w:jc w:val="center"/>
              <w:rPr>
                <w:rFonts w:cs="Times New Roman"/>
                <w:iCs/>
                <w:sz w:val="26"/>
                <w:szCs w:val="26"/>
                <w:lang w:val="nl-NL"/>
              </w:rPr>
            </w:pPr>
            <w:r w:rsidRPr="00ED22C3">
              <w:rPr>
                <w:rFonts w:cs="Times New Roman"/>
                <w:b/>
                <w:sz w:val="26"/>
                <w:szCs w:val="26"/>
              </w:rPr>
              <w:t>Nhận biết</w:t>
            </w:r>
          </w:p>
        </w:tc>
        <w:tc>
          <w:tcPr>
            <w:tcW w:w="1978" w:type="dxa"/>
            <w:gridSpan w:val="2"/>
            <w:shd w:val="clear" w:color="auto" w:fill="auto"/>
            <w:vAlign w:val="center"/>
          </w:tcPr>
          <w:p w14:paraId="5CF2515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Thông hiểu</w:t>
            </w:r>
          </w:p>
        </w:tc>
        <w:tc>
          <w:tcPr>
            <w:tcW w:w="1663" w:type="dxa"/>
            <w:gridSpan w:val="2"/>
            <w:shd w:val="clear" w:color="auto" w:fill="auto"/>
            <w:vAlign w:val="center"/>
          </w:tcPr>
          <w:p w14:paraId="5726D21D" w14:textId="77777777" w:rsidR="00FA0338" w:rsidRPr="00ED22C3" w:rsidRDefault="00FA0338" w:rsidP="00312F42">
            <w:pPr>
              <w:widowControl w:val="0"/>
              <w:spacing w:before="40" w:after="40" w:line="312" w:lineRule="auto"/>
              <w:jc w:val="center"/>
              <w:rPr>
                <w:rFonts w:cs="Times New Roman"/>
                <w:b/>
                <w:sz w:val="26"/>
                <w:szCs w:val="26"/>
              </w:rPr>
            </w:pPr>
            <w:r w:rsidRPr="00ED22C3">
              <w:rPr>
                <w:rFonts w:cs="Times New Roman"/>
                <w:b/>
                <w:sz w:val="26"/>
                <w:szCs w:val="26"/>
              </w:rPr>
              <w:t>Vận dụng</w:t>
            </w:r>
          </w:p>
        </w:tc>
        <w:tc>
          <w:tcPr>
            <w:tcW w:w="1811" w:type="dxa"/>
            <w:gridSpan w:val="2"/>
            <w:shd w:val="clear" w:color="auto" w:fill="auto"/>
            <w:vAlign w:val="center"/>
          </w:tcPr>
          <w:p w14:paraId="07579122"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Vận dụng cao</w:t>
            </w:r>
          </w:p>
        </w:tc>
        <w:tc>
          <w:tcPr>
            <w:tcW w:w="2146" w:type="dxa"/>
            <w:gridSpan w:val="2"/>
            <w:vMerge/>
            <w:vAlign w:val="center"/>
          </w:tcPr>
          <w:p w14:paraId="45677CB9" w14:textId="77777777" w:rsidR="00FA0338" w:rsidRPr="00ED22C3" w:rsidRDefault="00FA0338" w:rsidP="00312F42">
            <w:pPr>
              <w:widowControl w:val="0"/>
              <w:spacing w:before="40" w:after="40" w:line="312" w:lineRule="auto"/>
              <w:jc w:val="center"/>
              <w:rPr>
                <w:rFonts w:cs="Times New Roman"/>
                <w:b/>
                <w:sz w:val="26"/>
                <w:szCs w:val="26"/>
                <w:lang w:val="nl-NL"/>
              </w:rPr>
            </w:pPr>
          </w:p>
        </w:tc>
        <w:tc>
          <w:tcPr>
            <w:tcW w:w="1347" w:type="dxa"/>
            <w:vMerge/>
            <w:vAlign w:val="center"/>
          </w:tcPr>
          <w:p w14:paraId="2E28A7F7" w14:textId="77777777" w:rsidR="00FA0338" w:rsidRPr="00ED22C3" w:rsidRDefault="00FA0338" w:rsidP="00312F42">
            <w:pPr>
              <w:widowControl w:val="0"/>
              <w:spacing w:before="40" w:after="40" w:line="312" w:lineRule="auto"/>
              <w:jc w:val="center"/>
              <w:rPr>
                <w:rFonts w:cs="Times New Roman"/>
                <w:b/>
                <w:sz w:val="26"/>
                <w:szCs w:val="26"/>
                <w:lang w:val="nl-NL"/>
              </w:rPr>
            </w:pPr>
          </w:p>
        </w:tc>
      </w:tr>
      <w:tr w:rsidR="00314CBB" w:rsidRPr="00ED22C3" w14:paraId="26E4F016" w14:textId="77777777" w:rsidTr="00ED22C3">
        <w:trPr>
          <w:tblHeader/>
          <w:jc w:val="center"/>
        </w:trPr>
        <w:tc>
          <w:tcPr>
            <w:tcW w:w="4215" w:type="dxa"/>
            <w:vMerge/>
            <w:shd w:val="clear" w:color="auto" w:fill="auto"/>
            <w:vAlign w:val="center"/>
          </w:tcPr>
          <w:p w14:paraId="39D48249" w14:textId="77777777" w:rsidR="00FA0338" w:rsidRPr="00ED22C3" w:rsidRDefault="00FA0338" w:rsidP="00312F42">
            <w:pPr>
              <w:widowControl w:val="0"/>
              <w:spacing w:before="40" w:after="40" w:line="312" w:lineRule="auto"/>
              <w:rPr>
                <w:rFonts w:cs="Times New Roman"/>
                <w:iCs/>
                <w:sz w:val="26"/>
                <w:szCs w:val="26"/>
                <w:lang w:val="nl-NL"/>
              </w:rPr>
            </w:pPr>
          </w:p>
        </w:tc>
        <w:tc>
          <w:tcPr>
            <w:tcW w:w="1039" w:type="dxa"/>
            <w:shd w:val="clear" w:color="auto" w:fill="auto"/>
            <w:vAlign w:val="center"/>
          </w:tcPr>
          <w:p w14:paraId="2896FEF7"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3C01868"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3B751CFB"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939" w:type="dxa"/>
            <w:shd w:val="clear" w:color="auto" w:fill="auto"/>
            <w:vAlign w:val="center"/>
          </w:tcPr>
          <w:p w14:paraId="16E5A2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982" w:type="dxa"/>
            <w:shd w:val="clear" w:color="auto" w:fill="auto"/>
            <w:vAlign w:val="center"/>
          </w:tcPr>
          <w:p w14:paraId="02A34F3E"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E23BCEA"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4C132A1C"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772" w:type="dxa"/>
            <w:shd w:val="clear" w:color="auto" w:fill="auto"/>
            <w:vAlign w:val="center"/>
          </w:tcPr>
          <w:p w14:paraId="1643617F"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vAlign w:val="center"/>
          </w:tcPr>
          <w:p w14:paraId="31FFF923"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1107" w:type="dxa"/>
            <w:vAlign w:val="center"/>
          </w:tcPr>
          <w:p w14:paraId="44058F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347" w:type="dxa"/>
            <w:vMerge/>
            <w:vAlign w:val="center"/>
          </w:tcPr>
          <w:p w14:paraId="246A8E61" w14:textId="77777777" w:rsidR="00FA0338" w:rsidRPr="00ED22C3" w:rsidRDefault="00FA0338" w:rsidP="00312F42">
            <w:pPr>
              <w:widowControl w:val="0"/>
              <w:spacing w:before="40" w:after="40" w:line="312" w:lineRule="auto"/>
              <w:jc w:val="center"/>
              <w:rPr>
                <w:rFonts w:cs="Times New Roman"/>
                <w:b/>
                <w:sz w:val="26"/>
                <w:szCs w:val="26"/>
              </w:rPr>
            </w:pPr>
          </w:p>
        </w:tc>
      </w:tr>
      <w:tr w:rsidR="00314CBB" w:rsidRPr="00ED22C3" w14:paraId="085B7F67" w14:textId="77777777" w:rsidTr="00ED22C3">
        <w:trPr>
          <w:jc w:val="center"/>
        </w:trPr>
        <w:tc>
          <w:tcPr>
            <w:tcW w:w="4215" w:type="dxa"/>
            <w:shd w:val="clear" w:color="auto" w:fill="auto"/>
            <w:vAlign w:val="center"/>
          </w:tcPr>
          <w:p w14:paraId="0728322B" w14:textId="63808A0A" w:rsidR="00FA0338" w:rsidRDefault="003666EE" w:rsidP="00312F42">
            <w:pPr>
              <w:widowControl w:val="0"/>
              <w:spacing w:before="40" w:after="40" w:line="312" w:lineRule="auto"/>
              <w:rPr>
                <w:rFonts w:cs="Times New Roman"/>
                <w:b/>
                <w:iCs/>
                <w:sz w:val="26"/>
                <w:szCs w:val="26"/>
                <w:lang w:eastAsia="fr-FR"/>
              </w:rPr>
            </w:pPr>
            <w:r>
              <w:rPr>
                <w:rFonts w:cs="Times New Roman"/>
                <w:b/>
                <w:iCs/>
                <w:sz w:val="26"/>
                <w:szCs w:val="26"/>
                <w:lang w:eastAsia="fr-FR"/>
              </w:rPr>
              <w:t>Bài 10: Hóa trị</w:t>
            </w:r>
          </w:p>
          <w:p w14:paraId="2ED7C2C1" w14:textId="35EB666C" w:rsidR="003666EE" w:rsidRDefault="003666EE" w:rsidP="00312F42">
            <w:pPr>
              <w:widowControl w:val="0"/>
              <w:spacing w:before="40" w:after="40" w:line="312" w:lineRule="auto"/>
              <w:rPr>
                <w:rFonts w:cs="Times New Roman"/>
                <w:b/>
                <w:iCs/>
                <w:sz w:val="26"/>
                <w:szCs w:val="26"/>
                <w:lang w:eastAsia="fr-FR"/>
              </w:rPr>
            </w:pPr>
            <w:r>
              <w:rPr>
                <w:rFonts w:cs="Times New Roman"/>
                <w:b/>
                <w:iCs/>
                <w:sz w:val="26"/>
                <w:szCs w:val="26"/>
                <w:lang w:eastAsia="fr-FR"/>
              </w:rPr>
              <w:t>Bài 12: Sự biến đổi chất</w:t>
            </w:r>
          </w:p>
          <w:p w14:paraId="08DE9874" w14:textId="60811965" w:rsidR="003666EE" w:rsidRPr="00ED22C3" w:rsidRDefault="003666EE" w:rsidP="00312F42">
            <w:pPr>
              <w:widowControl w:val="0"/>
              <w:spacing w:before="40" w:after="40" w:line="312" w:lineRule="auto"/>
              <w:rPr>
                <w:rFonts w:cs="Times New Roman"/>
                <w:b/>
                <w:iCs/>
                <w:sz w:val="26"/>
                <w:szCs w:val="26"/>
                <w:lang w:val="vi-VN" w:eastAsia="fr-FR"/>
              </w:rPr>
            </w:pPr>
            <w:r>
              <w:rPr>
                <w:rFonts w:cs="Times New Roman"/>
                <w:b/>
                <w:iCs/>
                <w:sz w:val="26"/>
                <w:szCs w:val="26"/>
                <w:lang w:eastAsia="fr-FR"/>
              </w:rPr>
              <w:t>Bài 13: Phản ứng hóa học</w:t>
            </w:r>
          </w:p>
          <w:p w14:paraId="37DB5575" w14:textId="494E2D8A" w:rsidR="005556CF" w:rsidRPr="00ED22C3" w:rsidRDefault="005556CF" w:rsidP="005D6CA3">
            <w:pPr>
              <w:widowControl w:val="0"/>
              <w:spacing w:before="40" w:after="40" w:line="312" w:lineRule="auto"/>
              <w:rPr>
                <w:rFonts w:cs="Times New Roman"/>
                <w:bCs/>
                <w:iCs/>
                <w:sz w:val="26"/>
                <w:szCs w:val="26"/>
                <w:lang w:eastAsia="fr-FR"/>
              </w:rPr>
            </w:pPr>
            <w:r w:rsidRPr="00ED22C3">
              <w:rPr>
                <w:rFonts w:cs="Times New Roman"/>
                <w:bCs/>
                <w:iCs/>
                <w:sz w:val="26"/>
                <w:szCs w:val="26"/>
                <w:lang w:eastAsia="fr-FR"/>
              </w:rPr>
              <w:t>(</w:t>
            </w:r>
            <w:r w:rsidR="005D6CA3">
              <w:rPr>
                <w:rFonts w:cs="Times New Roman"/>
                <w:bCs/>
                <w:iCs/>
                <w:sz w:val="26"/>
                <w:szCs w:val="26"/>
                <w:lang w:eastAsia="fr-FR"/>
              </w:rPr>
              <w:t>Tổng 5 tiết</w:t>
            </w:r>
            <w:r w:rsidRPr="00ED22C3">
              <w:rPr>
                <w:rFonts w:cs="Times New Roman"/>
                <w:bCs/>
                <w:iCs/>
                <w:sz w:val="26"/>
                <w:szCs w:val="26"/>
                <w:lang w:eastAsia="fr-FR"/>
              </w:rPr>
              <w:t>)</w:t>
            </w:r>
          </w:p>
        </w:tc>
        <w:tc>
          <w:tcPr>
            <w:tcW w:w="1039" w:type="dxa"/>
            <w:shd w:val="clear" w:color="auto" w:fill="auto"/>
            <w:vAlign w:val="center"/>
          </w:tcPr>
          <w:p w14:paraId="746A3EB2"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2AF420A9"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7295BFBE"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2</w:t>
            </w:r>
          </w:p>
        </w:tc>
        <w:tc>
          <w:tcPr>
            <w:tcW w:w="939" w:type="dxa"/>
            <w:shd w:val="clear" w:color="auto" w:fill="auto"/>
            <w:vAlign w:val="center"/>
          </w:tcPr>
          <w:p w14:paraId="75E9DFBF"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283988D1"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42427917" w14:textId="5CD3B76C" w:rsidR="00FA0338" w:rsidRPr="005D6CA3" w:rsidRDefault="005D6CA3"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1</w:t>
            </w:r>
          </w:p>
        </w:tc>
        <w:tc>
          <w:tcPr>
            <w:tcW w:w="1039" w:type="dxa"/>
            <w:shd w:val="clear" w:color="auto" w:fill="auto"/>
            <w:vAlign w:val="center"/>
          </w:tcPr>
          <w:p w14:paraId="0B2C45EB"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C0D2BDF" w14:textId="77777777" w:rsidR="00ED22C3" w:rsidRDefault="00ED22C3" w:rsidP="00312F42">
            <w:pPr>
              <w:widowControl w:val="0"/>
              <w:spacing w:before="40" w:after="40" w:line="312" w:lineRule="auto"/>
              <w:jc w:val="center"/>
              <w:rPr>
                <w:rFonts w:cs="Times New Roman"/>
                <w:bCs/>
                <w:sz w:val="26"/>
                <w:szCs w:val="26"/>
                <w:lang w:val="vi-VN" w:eastAsia="fr-FR"/>
              </w:rPr>
            </w:pPr>
          </w:p>
          <w:p w14:paraId="3931B2D8" w14:textId="489A26EA" w:rsidR="00FA0338" w:rsidRPr="005D6CA3" w:rsidRDefault="005D6CA3"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 xml:space="preserve"> </w:t>
            </w:r>
          </w:p>
          <w:p w14:paraId="3C8304B0" w14:textId="2C187791" w:rsidR="00EB786D" w:rsidRPr="009925A0" w:rsidRDefault="009925A0"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 xml:space="preserve">                                                                                                                                                                                                                                                                                                                                                                                                                                                                                                                                                                                                                                                                                                                                                                                                                                                                                                                                                                                                                                                                                                                                                                                                                                                                                            </w:t>
            </w:r>
            <w:r w:rsidR="00C50AED">
              <w:rPr>
                <w:rFonts w:cs="Times New Roman"/>
                <w:bCs/>
                <w:sz w:val="26"/>
                <w:szCs w:val="26"/>
                <w:lang w:eastAsia="fr-FR"/>
              </w:rPr>
              <w:t xml:space="preserve">                                                                                                                                                                                                                                                                                                                                                                                                                                                                                                                                                                                                                                                                                                                                                                                                                                                                                                                                                                                                                                                                                                                                                                                                                                                                                                                                                                                                                                                                                                                                                                                                                                                                                                                                                                                                                                                                                                                                                                                                                                                                                                                                                                                                                                                                                                                                                                                                                            </w:t>
            </w:r>
          </w:p>
        </w:tc>
        <w:tc>
          <w:tcPr>
            <w:tcW w:w="1039" w:type="dxa"/>
            <w:vAlign w:val="center"/>
          </w:tcPr>
          <w:p w14:paraId="0957B63F"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6</w:t>
            </w:r>
          </w:p>
        </w:tc>
        <w:tc>
          <w:tcPr>
            <w:tcW w:w="1107" w:type="dxa"/>
            <w:vAlign w:val="center"/>
          </w:tcPr>
          <w:p w14:paraId="04F74E5B"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1</w:t>
            </w:r>
          </w:p>
        </w:tc>
        <w:tc>
          <w:tcPr>
            <w:tcW w:w="1347" w:type="dxa"/>
            <w:vAlign w:val="center"/>
          </w:tcPr>
          <w:p w14:paraId="1E85A6C4"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2,5</w:t>
            </w:r>
          </w:p>
        </w:tc>
      </w:tr>
      <w:tr w:rsidR="00314CBB" w:rsidRPr="00ED22C3" w14:paraId="4EF443E1" w14:textId="77777777" w:rsidTr="00C50AED">
        <w:trPr>
          <w:trHeight w:val="952"/>
          <w:jc w:val="center"/>
        </w:trPr>
        <w:tc>
          <w:tcPr>
            <w:tcW w:w="4215" w:type="dxa"/>
            <w:shd w:val="clear" w:color="auto" w:fill="auto"/>
            <w:vAlign w:val="center"/>
          </w:tcPr>
          <w:p w14:paraId="39334FDC" w14:textId="1229A29A" w:rsidR="00C50AED" w:rsidRPr="00ED22C3" w:rsidRDefault="005D6CA3" w:rsidP="005D6CA3">
            <w:pPr>
              <w:widowControl w:val="0"/>
              <w:spacing w:before="40" w:after="40" w:line="312" w:lineRule="auto"/>
              <w:rPr>
                <w:rFonts w:eastAsia="Times New Roman" w:cs="Times New Roman"/>
                <w:b/>
                <w:bCs/>
                <w:sz w:val="26"/>
                <w:szCs w:val="26"/>
              </w:rPr>
            </w:pPr>
            <w:r>
              <w:rPr>
                <w:rFonts w:cs="Times New Roman"/>
                <w:b/>
                <w:iCs/>
                <w:sz w:val="26"/>
                <w:szCs w:val="26"/>
                <w:lang w:eastAsia="fr-FR"/>
              </w:rPr>
              <w:t>Chương 2</w:t>
            </w:r>
            <w:r w:rsidR="00C94BAD" w:rsidRPr="00ED22C3">
              <w:rPr>
                <w:rFonts w:cs="Times New Roman"/>
                <w:b/>
                <w:iCs/>
                <w:sz w:val="26"/>
                <w:szCs w:val="26"/>
                <w:lang w:eastAsia="fr-FR"/>
              </w:rPr>
              <w:t xml:space="preserve">: </w:t>
            </w:r>
            <w:r>
              <w:rPr>
                <w:rFonts w:eastAsia="Times New Roman" w:cs="Times New Roman"/>
                <w:b/>
                <w:bCs/>
                <w:sz w:val="26"/>
                <w:szCs w:val="26"/>
              </w:rPr>
              <w:t>Phản ứng hóa học</w:t>
            </w:r>
            <w:r w:rsidR="00FA0338" w:rsidRPr="00ED22C3">
              <w:rPr>
                <w:rFonts w:eastAsia="Times New Roman" w:cs="Times New Roman"/>
                <w:b/>
                <w:bCs/>
                <w:sz w:val="26"/>
                <w:szCs w:val="26"/>
              </w:rPr>
              <w:t xml:space="preserve"> (</w:t>
            </w:r>
            <w:r>
              <w:rPr>
                <w:rFonts w:eastAsia="Times New Roman" w:cs="Times New Roman"/>
                <w:b/>
                <w:bCs/>
                <w:sz w:val="26"/>
                <w:szCs w:val="26"/>
              </w:rPr>
              <w:t>8</w:t>
            </w:r>
            <w:r w:rsidR="00FA0338" w:rsidRPr="00ED22C3">
              <w:rPr>
                <w:rFonts w:eastAsia="Times New Roman" w:cs="Times New Roman"/>
                <w:b/>
                <w:bCs/>
                <w:sz w:val="26"/>
                <w:szCs w:val="26"/>
              </w:rPr>
              <w:t>tiết)</w:t>
            </w:r>
          </w:p>
        </w:tc>
        <w:tc>
          <w:tcPr>
            <w:tcW w:w="1039" w:type="dxa"/>
            <w:shd w:val="clear" w:color="auto" w:fill="auto"/>
            <w:vAlign w:val="center"/>
          </w:tcPr>
          <w:p w14:paraId="008B82AB" w14:textId="4402B553" w:rsidR="00FA0338" w:rsidRPr="00C50AED" w:rsidRDefault="007874F2" w:rsidP="00312F42">
            <w:pPr>
              <w:widowControl w:val="0"/>
              <w:spacing w:before="40" w:after="40" w:line="312" w:lineRule="auto"/>
              <w:jc w:val="center"/>
              <w:rPr>
                <w:rFonts w:cs="Times New Roman"/>
                <w:sz w:val="26"/>
                <w:szCs w:val="26"/>
                <w:lang w:eastAsia="fr-FR"/>
              </w:rPr>
            </w:pPr>
            <w:r>
              <w:rPr>
                <w:rFonts w:cs="Times New Roman"/>
                <w:sz w:val="26"/>
                <w:szCs w:val="26"/>
                <w:lang w:eastAsia="fr-FR"/>
              </w:rPr>
              <w:t>4</w:t>
            </w:r>
          </w:p>
        </w:tc>
        <w:tc>
          <w:tcPr>
            <w:tcW w:w="681" w:type="dxa"/>
            <w:shd w:val="clear" w:color="auto" w:fill="auto"/>
            <w:vAlign w:val="center"/>
          </w:tcPr>
          <w:p w14:paraId="03208223" w14:textId="3B6C7DCF" w:rsidR="00FA0338" w:rsidRPr="00ED22C3" w:rsidRDefault="00C50AED" w:rsidP="00312F42">
            <w:pPr>
              <w:widowControl w:val="0"/>
              <w:spacing w:before="40" w:after="40" w:line="312" w:lineRule="auto"/>
              <w:jc w:val="center"/>
              <w:rPr>
                <w:rFonts w:cs="Times New Roman"/>
                <w:bCs/>
                <w:sz w:val="26"/>
                <w:szCs w:val="26"/>
                <w:lang w:val="fr-FR" w:eastAsia="fr-FR"/>
              </w:rPr>
            </w:pPr>
            <w:r>
              <w:rPr>
                <w:rFonts w:cs="Times New Roman"/>
                <w:bCs/>
                <w:sz w:val="26"/>
                <w:szCs w:val="26"/>
                <w:lang w:val="fr-FR" w:eastAsia="fr-FR"/>
              </w:rPr>
              <w:t>1</w:t>
            </w:r>
          </w:p>
        </w:tc>
        <w:tc>
          <w:tcPr>
            <w:tcW w:w="1039" w:type="dxa"/>
            <w:shd w:val="clear" w:color="auto" w:fill="auto"/>
            <w:vAlign w:val="center"/>
          </w:tcPr>
          <w:p w14:paraId="112D2C0C" w14:textId="23A37356" w:rsidR="00FA0338" w:rsidRPr="00C50AED" w:rsidRDefault="007874F2" w:rsidP="00312F42">
            <w:pPr>
              <w:widowControl w:val="0"/>
              <w:spacing w:before="40" w:after="40" w:line="312" w:lineRule="auto"/>
              <w:jc w:val="center"/>
              <w:rPr>
                <w:rFonts w:cs="Times New Roman"/>
                <w:sz w:val="26"/>
                <w:szCs w:val="26"/>
                <w:lang w:eastAsia="fr-FR"/>
              </w:rPr>
            </w:pPr>
            <w:r>
              <w:rPr>
                <w:rFonts w:cs="Times New Roman"/>
                <w:sz w:val="26"/>
                <w:szCs w:val="26"/>
                <w:lang w:eastAsia="fr-FR"/>
              </w:rPr>
              <w:t>3</w:t>
            </w:r>
          </w:p>
        </w:tc>
        <w:tc>
          <w:tcPr>
            <w:tcW w:w="939" w:type="dxa"/>
            <w:shd w:val="clear" w:color="auto" w:fill="auto"/>
            <w:vAlign w:val="center"/>
          </w:tcPr>
          <w:p w14:paraId="0CFF713C"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3EA7BDB6"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2E9FE152" w14:textId="77777777" w:rsidR="00C50AED" w:rsidRDefault="00C50AED" w:rsidP="00312F42">
            <w:pPr>
              <w:widowControl w:val="0"/>
              <w:spacing w:before="40" w:after="40" w:line="312" w:lineRule="auto"/>
              <w:jc w:val="center"/>
              <w:rPr>
                <w:rFonts w:cs="Times New Roman"/>
                <w:bCs/>
                <w:sz w:val="26"/>
                <w:szCs w:val="26"/>
                <w:lang w:eastAsia="fr-FR"/>
              </w:rPr>
            </w:pPr>
          </w:p>
          <w:p w14:paraId="5F15CA5C" w14:textId="736D3E61" w:rsidR="00FA0338" w:rsidRPr="005D6CA3" w:rsidRDefault="005D6CA3"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1</w:t>
            </w:r>
          </w:p>
          <w:p w14:paraId="4425C612" w14:textId="4D12F4E7"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782C85B0"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F11B961"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vAlign w:val="center"/>
          </w:tcPr>
          <w:p w14:paraId="4601B599" w14:textId="38639A6F" w:rsidR="00FA0338" w:rsidRPr="00C50AED" w:rsidRDefault="007874F2"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7</w:t>
            </w:r>
          </w:p>
        </w:tc>
        <w:tc>
          <w:tcPr>
            <w:tcW w:w="1107" w:type="dxa"/>
            <w:vAlign w:val="center"/>
          </w:tcPr>
          <w:p w14:paraId="4AA095FC" w14:textId="357AFCD8" w:rsidR="00FA0338" w:rsidRPr="00C50AED" w:rsidRDefault="00A53CF3"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2</w:t>
            </w:r>
          </w:p>
        </w:tc>
        <w:tc>
          <w:tcPr>
            <w:tcW w:w="1347" w:type="dxa"/>
            <w:vAlign w:val="center"/>
          </w:tcPr>
          <w:p w14:paraId="0DA6B180" w14:textId="68948408" w:rsidR="00FA0338" w:rsidRPr="00C50AED" w:rsidRDefault="00FA0338" w:rsidP="00312F42">
            <w:pPr>
              <w:widowControl w:val="0"/>
              <w:spacing w:before="40" w:after="40" w:line="312" w:lineRule="auto"/>
              <w:jc w:val="center"/>
              <w:rPr>
                <w:rFonts w:cs="Times New Roman"/>
                <w:b/>
                <w:color w:val="FF0000"/>
                <w:sz w:val="26"/>
                <w:szCs w:val="26"/>
                <w:lang w:eastAsia="fr-FR"/>
              </w:rPr>
            </w:pPr>
            <w:r w:rsidRPr="00ED22C3">
              <w:rPr>
                <w:rFonts w:cs="Times New Roman"/>
                <w:b/>
                <w:color w:val="FF0000"/>
                <w:sz w:val="26"/>
                <w:szCs w:val="26"/>
                <w:lang w:val="vi-VN" w:eastAsia="fr-FR"/>
              </w:rPr>
              <w:t>3,</w:t>
            </w:r>
            <w:r w:rsidR="00C50AED">
              <w:rPr>
                <w:rFonts w:cs="Times New Roman"/>
                <w:b/>
                <w:color w:val="FF0000"/>
                <w:sz w:val="26"/>
                <w:szCs w:val="26"/>
                <w:lang w:eastAsia="fr-FR"/>
              </w:rPr>
              <w:t>2</w:t>
            </w:r>
            <w:r w:rsidRPr="00ED22C3">
              <w:rPr>
                <w:rFonts w:cs="Times New Roman"/>
                <w:b/>
                <w:color w:val="FF0000"/>
                <w:sz w:val="26"/>
                <w:szCs w:val="26"/>
                <w:lang w:val="vi-VN" w:eastAsia="fr-FR"/>
              </w:rPr>
              <w:t>5</w:t>
            </w:r>
          </w:p>
        </w:tc>
      </w:tr>
      <w:tr w:rsidR="00314CBB" w:rsidRPr="00ED22C3" w14:paraId="7C1EEAA0" w14:textId="77777777" w:rsidTr="00ED22C3">
        <w:trPr>
          <w:jc w:val="center"/>
        </w:trPr>
        <w:tc>
          <w:tcPr>
            <w:tcW w:w="4215" w:type="dxa"/>
            <w:shd w:val="clear" w:color="auto" w:fill="auto"/>
            <w:vAlign w:val="center"/>
          </w:tcPr>
          <w:p w14:paraId="0BDCFA6A" w14:textId="5F881022" w:rsidR="00FA0338" w:rsidRPr="00ED22C3" w:rsidRDefault="005D6CA3" w:rsidP="005D6CA3">
            <w:pPr>
              <w:widowControl w:val="0"/>
              <w:spacing w:before="40" w:after="40" w:line="312" w:lineRule="auto"/>
              <w:rPr>
                <w:rFonts w:cs="Times New Roman"/>
                <w:i/>
                <w:iCs/>
                <w:sz w:val="26"/>
                <w:szCs w:val="26"/>
                <w:lang w:val="fr-FR" w:eastAsia="fr-FR"/>
              </w:rPr>
            </w:pPr>
            <w:r>
              <w:rPr>
                <w:rFonts w:cs="Times New Roman"/>
                <w:b/>
                <w:iCs/>
                <w:sz w:val="26"/>
                <w:szCs w:val="26"/>
                <w:lang w:eastAsia="fr-FR"/>
              </w:rPr>
              <w:t>Chương 3</w:t>
            </w:r>
            <w:r w:rsidR="00C94BAD" w:rsidRPr="00ED22C3">
              <w:rPr>
                <w:rFonts w:cs="Times New Roman"/>
                <w:b/>
                <w:iCs/>
                <w:sz w:val="26"/>
                <w:szCs w:val="26"/>
                <w:lang w:eastAsia="fr-FR"/>
              </w:rPr>
              <w:t xml:space="preserve">: </w:t>
            </w:r>
            <w:r>
              <w:rPr>
                <w:rFonts w:eastAsia="Times New Roman" w:cs="Times New Roman"/>
                <w:b/>
                <w:bCs/>
                <w:sz w:val="26"/>
                <w:szCs w:val="26"/>
              </w:rPr>
              <w:t xml:space="preserve"> Mol và tính toán hóa học</w:t>
            </w:r>
            <w:r w:rsidR="00FA0338" w:rsidRPr="00ED22C3">
              <w:rPr>
                <w:rFonts w:eastAsia="Times New Roman" w:cs="Times New Roman"/>
                <w:b/>
                <w:bCs/>
                <w:sz w:val="26"/>
                <w:szCs w:val="26"/>
              </w:rPr>
              <w:t xml:space="preserve"> (</w:t>
            </w:r>
            <w:r>
              <w:rPr>
                <w:rFonts w:eastAsia="Times New Roman" w:cs="Times New Roman"/>
                <w:b/>
                <w:bCs/>
                <w:sz w:val="26"/>
                <w:szCs w:val="26"/>
              </w:rPr>
              <w:t>9</w:t>
            </w:r>
            <w:r w:rsidR="00FA0338" w:rsidRPr="00ED22C3">
              <w:rPr>
                <w:rFonts w:eastAsia="Times New Roman" w:cs="Times New Roman"/>
                <w:b/>
                <w:bCs/>
                <w:sz w:val="26"/>
                <w:szCs w:val="26"/>
              </w:rPr>
              <w:t xml:space="preserve"> tiết)</w:t>
            </w:r>
          </w:p>
        </w:tc>
        <w:tc>
          <w:tcPr>
            <w:tcW w:w="1039" w:type="dxa"/>
            <w:shd w:val="clear" w:color="auto" w:fill="auto"/>
            <w:vAlign w:val="center"/>
          </w:tcPr>
          <w:p w14:paraId="377F68A9" w14:textId="4F4A2C39" w:rsidR="00FA0338" w:rsidRPr="00C50AED" w:rsidRDefault="007874F2" w:rsidP="00312F42">
            <w:pPr>
              <w:widowControl w:val="0"/>
              <w:spacing w:before="40" w:after="40" w:line="312" w:lineRule="auto"/>
              <w:jc w:val="center"/>
              <w:rPr>
                <w:rFonts w:cs="Times New Roman"/>
                <w:sz w:val="26"/>
                <w:szCs w:val="26"/>
                <w:lang w:eastAsia="fr-FR"/>
              </w:rPr>
            </w:pPr>
            <w:r>
              <w:rPr>
                <w:rFonts w:cs="Times New Roman"/>
                <w:sz w:val="26"/>
                <w:szCs w:val="26"/>
                <w:lang w:eastAsia="fr-FR"/>
              </w:rPr>
              <w:t>6</w:t>
            </w:r>
          </w:p>
        </w:tc>
        <w:tc>
          <w:tcPr>
            <w:tcW w:w="681" w:type="dxa"/>
            <w:shd w:val="clear" w:color="auto" w:fill="auto"/>
            <w:vAlign w:val="center"/>
          </w:tcPr>
          <w:p w14:paraId="2DDEDF0E"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5A1FF6BF" w14:textId="471512A1" w:rsidR="00FA0338" w:rsidRPr="00ED22C3" w:rsidRDefault="007874F2" w:rsidP="00312F4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939" w:type="dxa"/>
            <w:shd w:val="clear" w:color="auto" w:fill="auto"/>
            <w:vAlign w:val="center"/>
          </w:tcPr>
          <w:p w14:paraId="0AE1549C" w14:textId="77777777" w:rsidR="00C64450" w:rsidRDefault="00C64450" w:rsidP="00312F42">
            <w:pPr>
              <w:widowControl w:val="0"/>
              <w:spacing w:before="40" w:after="40" w:line="312" w:lineRule="auto"/>
              <w:jc w:val="center"/>
              <w:rPr>
                <w:rFonts w:cs="Times New Roman"/>
                <w:bCs/>
                <w:sz w:val="26"/>
                <w:szCs w:val="26"/>
                <w:lang w:eastAsia="fr-FR"/>
              </w:rPr>
            </w:pPr>
          </w:p>
          <w:p w14:paraId="14377D3D" w14:textId="3A0043F4" w:rsidR="00ED22C3" w:rsidRPr="00C50AED" w:rsidRDefault="00C50AED" w:rsidP="00C64450">
            <w:pPr>
              <w:widowControl w:val="0"/>
              <w:spacing w:before="40" w:after="40" w:line="312" w:lineRule="auto"/>
              <w:jc w:val="center"/>
              <w:rPr>
                <w:rFonts w:cs="Times New Roman"/>
                <w:bCs/>
                <w:sz w:val="26"/>
                <w:szCs w:val="26"/>
                <w:lang w:eastAsia="fr-FR"/>
              </w:rPr>
            </w:pPr>
            <w:r>
              <w:rPr>
                <w:rFonts w:cs="Times New Roman"/>
                <w:bCs/>
                <w:sz w:val="26"/>
                <w:szCs w:val="26"/>
                <w:lang w:eastAsia="fr-FR"/>
              </w:rPr>
              <w:t>1</w:t>
            </w:r>
          </w:p>
          <w:p w14:paraId="1749F55A" w14:textId="2FCC4EB9" w:rsidR="00EB786D" w:rsidRPr="00ED22C3" w:rsidRDefault="00EB786D" w:rsidP="00C50AED">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0B5629C2"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038CA377"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4567B13F"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6078D63" w14:textId="3103E781" w:rsidR="00FA0338" w:rsidRPr="00ED22C3" w:rsidRDefault="005D6CA3" w:rsidP="00312F42">
            <w:pPr>
              <w:widowControl w:val="0"/>
              <w:spacing w:before="40" w:after="40" w:line="312" w:lineRule="auto"/>
              <w:jc w:val="center"/>
              <w:rPr>
                <w:rFonts w:cs="Times New Roman"/>
                <w:bCs/>
                <w:sz w:val="26"/>
                <w:szCs w:val="26"/>
                <w:lang w:val="fr-FR" w:eastAsia="fr-FR"/>
              </w:rPr>
            </w:pPr>
            <w:r>
              <w:rPr>
                <w:rFonts w:cs="Times New Roman"/>
                <w:bCs/>
                <w:sz w:val="26"/>
                <w:szCs w:val="26"/>
                <w:lang w:val="fr-FR" w:eastAsia="fr-FR"/>
              </w:rPr>
              <w:t>1</w:t>
            </w:r>
          </w:p>
        </w:tc>
        <w:tc>
          <w:tcPr>
            <w:tcW w:w="1039" w:type="dxa"/>
            <w:vAlign w:val="center"/>
          </w:tcPr>
          <w:p w14:paraId="5AC7DE16" w14:textId="49A650DF" w:rsidR="00FA0338" w:rsidRPr="00C50AED" w:rsidRDefault="00C50AED" w:rsidP="007874F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1</w:t>
            </w:r>
            <w:r w:rsidR="007874F2">
              <w:rPr>
                <w:rFonts w:cs="Times New Roman"/>
                <w:color w:val="0070C0"/>
                <w:sz w:val="26"/>
                <w:szCs w:val="26"/>
                <w:lang w:eastAsia="fr-FR"/>
              </w:rPr>
              <w:t>1</w:t>
            </w:r>
          </w:p>
        </w:tc>
        <w:tc>
          <w:tcPr>
            <w:tcW w:w="1107" w:type="dxa"/>
            <w:vAlign w:val="center"/>
          </w:tcPr>
          <w:p w14:paraId="409FEB00" w14:textId="2784EC2D" w:rsidR="00FA0338" w:rsidRPr="007874F2" w:rsidRDefault="007874F2"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2</w:t>
            </w:r>
          </w:p>
        </w:tc>
        <w:tc>
          <w:tcPr>
            <w:tcW w:w="1347" w:type="dxa"/>
            <w:vAlign w:val="center"/>
          </w:tcPr>
          <w:p w14:paraId="52074640" w14:textId="00600493" w:rsidR="00FA0338" w:rsidRPr="00C50AED" w:rsidRDefault="00C50AED"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4 ,25</w:t>
            </w:r>
          </w:p>
        </w:tc>
      </w:tr>
      <w:tr w:rsidR="00314CBB" w:rsidRPr="00ED22C3" w14:paraId="3317D1FD" w14:textId="77777777" w:rsidTr="00ED22C3">
        <w:trPr>
          <w:jc w:val="center"/>
        </w:trPr>
        <w:tc>
          <w:tcPr>
            <w:tcW w:w="4215" w:type="dxa"/>
            <w:shd w:val="clear" w:color="auto" w:fill="auto"/>
            <w:vAlign w:val="center"/>
          </w:tcPr>
          <w:p w14:paraId="40C0DD82"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color w:val="FF0000"/>
                <w:sz w:val="26"/>
                <w:szCs w:val="26"/>
                <w:lang w:val="nl-NL" w:eastAsia="fr-FR"/>
              </w:rPr>
              <w:t>Số câu</w:t>
            </w:r>
            <w:r w:rsidRPr="00ED22C3">
              <w:rPr>
                <w:rFonts w:cs="Times New Roman"/>
                <w:b/>
                <w:bCs/>
                <w:color w:val="FF0000"/>
                <w:sz w:val="26"/>
                <w:szCs w:val="26"/>
                <w:lang w:val="vi-VN" w:eastAsia="fr-FR"/>
              </w:rPr>
              <w:t xml:space="preserve"> TN/ Ý tự luận</w:t>
            </w:r>
          </w:p>
        </w:tc>
        <w:tc>
          <w:tcPr>
            <w:tcW w:w="1039" w:type="dxa"/>
            <w:shd w:val="clear" w:color="auto" w:fill="auto"/>
            <w:vAlign w:val="center"/>
          </w:tcPr>
          <w:p w14:paraId="41FEA1E3" w14:textId="79B38748" w:rsidR="00FA0338" w:rsidRPr="00C50AED" w:rsidRDefault="00FA0338" w:rsidP="007874F2">
            <w:pPr>
              <w:widowControl w:val="0"/>
              <w:spacing w:before="40" w:after="40" w:line="312" w:lineRule="auto"/>
              <w:jc w:val="center"/>
              <w:rPr>
                <w:rFonts w:cs="Times New Roman"/>
                <w:b/>
                <w:bCs/>
                <w:color w:val="FF0000"/>
                <w:sz w:val="26"/>
                <w:szCs w:val="26"/>
                <w:lang w:eastAsia="fr-FR"/>
              </w:rPr>
            </w:pPr>
            <w:r w:rsidRPr="00ED22C3">
              <w:rPr>
                <w:rFonts w:cs="Times New Roman"/>
                <w:b/>
                <w:bCs/>
                <w:color w:val="FF0000"/>
                <w:sz w:val="26"/>
                <w:szCs w:val="26"/>
                <w:lang w:val="vi-VN" w:eastAsia="fr-FR"/>
              </w:rPr>
              <w:t>1</w:t>
            </w:r>
            <w:r w:rsidR="007874F2">
              <w:rPr>
                <w:rFonts w:cs="Times New Roman"/>
                <w:b/>
                <w:bCs/>
                <w:color w:val="FF0000"/>
                <w:sz w:val="26"/>
                <w:szCs w:val="26"/>
                <w:lang w:eastAsia="fr-FR"/>
              </w:rPr>
              <w:t>4</w:t>
            </w:r>
          </w:p>
        </w:tc>
        <w:tc>
          <w:tcPr>
            <w:tcW w:w="681" w:type="dxa"/>
            <w:shd w:val="clear" w:color="auto" w:fill="auto"/>
            <w:vAlign w:val="center"/>
          </w:tcPr>
          <w:p w14:paraId="60955D40" w14:textId="01037E8B" w:rsidR="00FA0338" w:rsidRPr="00C50AED" w:rsidRDefault="00C50AED" w:rsidP="00312F4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0.5</w:t>
            </w:r>
          </w:p>
        </w:tc>
        <w:tc>
          <w:tcPr>
            <w:tcW w:w="1039" w:type="dxa"/>
            <w:shd w:val="clear" w:color="auto" w:fill="auto"/>
            <w:vAlign w:val="center"/>
          </w:tcPr>
          <w:p w14:paraId="5D274DA5" w14:textId="4239C803" w:rsidR="00FA0338" w:rsidRPr="00C50AED" w:rsidRDefault="00C50AED" w:rsidP="007874F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1</w:t>
            </w:r>
            <w:r w:rsidR="007874F2">
              <w:rPr>
                <w:rFonts w:cs="Times New Roman"/>
                <w:b/>
                <w:bCs/>
                <w:color w:val="FF0000"/>
                <w:sz w:val="26"/>
                <w:szCs w:val="26"/>
                <w:lang w:eastAsia="fr-FR"/>
              </w:rPr>
              <w:t>0</w:t>
            </w:r>
          </w:p>
        </w:tc>
        <w:tc>
          <w:tcPr>
            <w:tcW w:w="939" w:type="dxa"/>
            <w:shd w:val="clear" w:color="auto" w:fill="auto"/>
            <w:vAlign w:val="center"/>
          </w:tcPr>
          <w:p w14:paraId="47DA9446" w14:textId="211F3FC1" w:rsidR="00FA0338" w:rsidRPr="00C50AED" w:rsidRDefault="00C50AED" w:rsidP="00312F4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0.5</w:t>
            </w:r>
          </w:p>
        </w:tc>
        <w:tc>
          <w:tcPr>
            <w:tcW w:w="982" w:type="dxa"/>
            <w:shd w:val="clear" w:color="auto" w:fill="auto"/>
            <w:vAlign w:val="center"/>
          </w:tcPr>
          <w:p w14:paraId="27771966"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681" w:type="dxa"/>
            <w:shd w:val="clear" w:color="auto" w:fill="auto"/>
            <w:vAlign w:val="center"/>
          </w:tcPr>
          <w:p w14:paraId="1F161AF9"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2</w:t>
            </w:r>
          </w:p>
        </w:tc>
        <w:tc>
          <w:tcPr>
            <w:tcW w:w="1039" w:type="dxa"/>
            <w:shd w:val="clear" w:color="auto" w:fill="auto"/>
            <w:vAlign w:val="center"/>
          </w:tcPr>
          <w:p w14:paraId="2E158FC9"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772" w:type="dxa"/>
            <w:shd w:val="clear" w:color="auto" w:fill="auto"/>
            <w:vAlign w:val="center"/>
          </w:tcPr>
          <w:p w14:paraId="0C39D6E2"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w:t>
            </w:r>
          </w:p>
        </w:tc>
        <w:tc>
          <w:tcPr>
            <w:tcW w:w="1039" w:type="dxa"/>
            <w:vAlign w:val="center"/>
          </w:tcPr>
          <w:p w14:paraId="21F54CCF" w14:textId="11DF7CFD" w:rsidR="00FA0338" w:rsidRPr="00C50AED" w:rsidRDefault="00C50AED" w:rsidP="007874F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2</w:t>
            </w:r>
            <w:r w:rsidR="007874F2">
              <w:rPr>
                <w:rFonts w:cs="Times New Roman"/>
                <w:color w:val="FF0000"/>
                <w:sz w:val="26"/>
                <w:szCs w:val="26"/>
                <w:lang w:eastAsia="fr-FR"/>
              </w:rPr>
              <w:t>4</w:t>
            </w:r>
          </w:p>
        </w:tc>
        <w:tc>
          <w:tcPr>
            <w:tcW w:w="1107" w:type="dxa"/>
            <w:vAlign w:val="center"/>
          </w:tcPr>
          <w:p w14:paraId="5A905739" w14:textId="5CE96CB2" w:rsidR="00FA0338" w:rsidRPr="00C50AED" w:rsidRDefault="00A53CF3" w:rsidP="00312F4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5</w:t>
            </w:r>
          </w:p>
        </w:tc>
        <w:tc>
          <w:tcPr>
            <w:tcW w:w="1347" w:type="dxa"/>
            <w:vAlign w:val="center"/>
          </w:tcPr>
          <w:p w14:paraId="6E6EFE1F" w14:textId="77777777" w:rsidR="00FA0338" w:rsidRPr="00ED22C3" w:rsidRDefault="00FA0338" w:rsidP="00312F42">
            <w:pPr>
              <w:widowControl w:val="0"/>
              <w:spacing w:before="40" w:after="40" w:line="312" w:lineRule="auto"/>
              <w:jc w:val="center"/>
              <w:rPr>
                <w:rFonts w:cs="Times New Roman"/>
                <w:sz w:val="26"/>
                <w:szCs w:val="26"/>
                <w:lang w:val="vi-VN" w:eastAsia="fr-FR"/>
              </w:rPr>
            </w:pPr>
          </w:p>
        </w:tc>
      </w:tr>
      <w:tr w:rsidR="00314CBB" w:rsidRPr="00ED22C3" w14:paraId="17CD83B2" w14:textId="77777777" w:rsidTr="00ED22C3">
        <w:trPr>
          <w:jc w:val="center"/>
        </w:trPr>
        <w:tc>
          <w:tcPr>
            <w:tcW w:w="4215" w:type="dxa"/>
            <w:shd w:val="clear" w:color="auto" w:fill="auto"/>
            <w:vAlign w:val="center"/>
          </w:tcPr>
          <w:p w14:paraId="33DFB1F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c>
          <w:tcPr>
            <w:tcW w:w="1039" w:type="dxa"/>
            <w:shd w:val="clear" w:color="auto" w:fill="auto"/>
            <w:vAlign w:val="center"/>
          </w:tcPr>
          <w:p w14:paraId="27BA855B" w14:textId="422B71B3" w:rsidR="00FA0338" w:rsidRPr="00ED22C3" w:rsidRDefault="00C50AED"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3,5</w:t>
            </w:r>
          </w:p>
        </w:tc>
        <w:tc>
          <w:tcPr>
            <w:tcW w:w="681" w:type="dxa"/>
            <w:shd w:val="clear" w:color="auto" w:fill="auto"/>
            <w:vAlign w:val="center"/>
          </w:tcPr>
          <w:p w14:paraId="399AB1E0" w14:textId="5FE563B1" w:rsidR="00FA0338" w:rsidRPr="00C50AED" w:rsidRDefault="00C50AED" w:rsidP="00312F42">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0.5</w:t>
            </w:r>
          </w:p>
        </w:tc>
        <w:tc>
          <w:tcPr>
            <w:tcW w:w="1039" w:type="dxa"/>
            <w:shd w:val="clear" w:color="auto" w:fill="auto"/>
            <w:vAlign w:val="center"/>
          </w:tcPr>
          <w:p w14:paraId="7EA6B297" w14:textId="4057FEDC" w:rsidR="00FA0338" w:rsidRPr="00ED22C3" w:rsidRDefault="007874F2"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2,5</w:t>
            </w:r>
          </w:p>
        </w:tc>
        <w:tc>
          <w:tcPr>
            <w:tcW w:w="939" w:type="dxa"/>
            <w:shd w:val="clear" w:color="auto" w:fill="auto"/>
            <w:vAlign w:val="center"/>
          </w:tcPr>
          <w:p w14:paraId="5C1E515A" w14:textId="69CE28AB" w:rsidR="00FA0338" w:rsidRPr="007874F2" w:rsidRDefault="007874F2" w:rsidP="00312F42">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0.5</w:t>
            </w:r>
          </w:p>
        </w:tc>
        <w:tc>
          <w:tcPr>
            <w:tcW w:w="982" w:type="dxa"/>
            <w:shd w:val="clear" w:color="auto" w:fill="auto"/>
            <w:vAlign w:val="center"/>
          </w:tcPr>
          <w:p w14:paraId="1223C55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681" w:type="dxa"/>
            <w:shd w:val="clear" w:color="auto" w:fill="auto"/>
            <w:vAlign w:val="center"/>
          </w:tcPr>
          <w:p w14:paraId="01562D57"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2,0</w:t>
            </w:r>
          </w:p>
        </w:tc>
        <w:tc>
          <w:tcPr>
            <w:tcW w:w="1039" w:type="dxa"/>
            <w:shd w:val="clear" w:color="auto" w:fill="auto"/>
            <w:vAlign w:val="center"/>
          </w:tcPr>
          <w:p w14:paraId="621625D0"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772" w:type="dxa"/>
            <w:shd w:val="clear" w:color="auto" w:fill="auto"/>
            <w:vAlign w:val="center"/>
          </w:tcPr>
          <w:p w14:paraId="06B59A2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1039" w:type="dxa"/>
            <w:vAlign w:val="center"/>
          </w:tcPr>
          <w:p w14:paraId="7FE74CDD" w14:textId="0BFBFF31" w:rsidR="00FA0338" w:rsidRPr="00ED22C3" w:rsidRDefault="007874F2"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6</w:t>
            </w:r>
            <w:r w:rsidR="00FA0338" w:rsidRPr="00ED22C3">
              <w:rPr>
                <w:rFonts w:cs="Times New Roman"/>
                <w:b/>
                <w:bCs/>
                <w:sz w:val="26"/>
                <w:szCs w:val="26"/>
                <w:lang w:val="vi-VN" w:eastAsia="fr-FR"/>
              </w:rPr>
              <w:t>,0</w:t>
            </w:r>
          </w:p>
        </w:tc>
        <w:tc>
          <w:tcPr>
            <w:tcW w:w="1107" w:type="dxa"/>
            <w:vAlign w:val="center"/>
          </w:tcPr>
          <w:p w14:paraId="677CA8CD" w14:textId="4A156BDB" w:rsidR="00FA0338" w:rsidRPr="00ED22C3" w:rsidRDefault="007874F2"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4</w:t>
            </w:r>
            <w:r w:rsidR="00FA0338" w:rsidRPr="00ED22C3">
              <w:rPr>
                <w:rFonts w:cs="Times New Roman"/>
                <w:b/>
                <w:bCs/>
                <w:sz w:val="26"/>
                <w:szCs w:val="26"/>
                <w:lang w:val="vi-VN" w:eastAsia="fr-FR"/>
              </w:rPr>
              <w:t>,0</w:t>
            </w:r>
          </w:p>
        </w:tc>
        <w:tc>
          <w:tcPr>
            <w:tcW w:w="1347" w:type="dxa"/>
            <w:vAlign w:val="center"/>
          </w:tcPr>
          <w:p w14:paraId="3464BDAE" w14:textId="77777777" w:rsidR="00FA0338" w:rsidRPr="00ED22C3" w:rsidRDefault="00FA0338" w:rsidP="00312F42">
            <w:pPr>
              <w:widowControl w:val="0"/>
              <w:spacing w:before="40" w:after="40" w:line="312" w:lineRule="auto"/>
              <w:jc w:val="center"/>
              <w:rPr>
                <w:rFonts w:cs="Times New Roman"/>
                <w:b/>
                <w:sz w:val="26"/>
                <w:szCs w:val="26"/>
                <w:lang w:val="nl-NL" w:eastAsia="fr-FR"/>
              </w:rPr>
            </w:pPr>
            <w:r w:rsidRPr="00ED22C3">
              <w:rPr>
                <w:rFonts w:cs="Times New Roman"/>
                <w:b/>
                <w:sz w:val="26"/>
                <w:szCs w:val="26"/>
                <w:lang w:val="nl-NL" w:eastAsia="fr-FR"/>
              </w:rPr>
              <w:t>10 </w:t>
            </w:r>
          </w:p>
        </w:tc>
      </w:tr>
      <w:tr w:rsidR="00314CBB" w:rsidRPr="00ED22C3" w14:paraId="2CBBD96F" w14:textId="77777777" w:rsidTr="00ED22C3">
        <w:trPr>
          <w:jc w:val="center"/>
        </w:trPr>
        <w:tc>
          <w:tcPr>
            <w:tcW w:w="4215" w:type="dxa"/>
            <w:shd w:val="clear" w:color="auto" w:fill="auto"/>
            <w:vAlign w:val="center"/>
          </w:tcPr>
          <w:p w14:paraId="42420214"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Tổng số điểm</w:t>
            </w:r>
          </w:p>
        </w:tc>
        <w:tc>
          <w:tcPr>
            <w:tcW w:w="1720" w:type="dxa"/>
            <w:gridSpan w:val="2"/>
            <w:shd w:val="clear" w:color="auto" w:fill="auto"/>
            <w:vAlign w:val="center"/>
          </w:tcPr>
          <w:p w14:paraId="79569EDD"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4,0 điểm</w:t>
            </w:r>
          </w:p>
        </w:tc>
        <w:tc>
          <w:tcPr>
            <w:tcW w:w="1978" w:type="dxa"/>
            <w:gridSpan w:val="2"/>
            <w:shd w:val="clear" w:color="auto" w:fill="auto"/>
            <w:vAlign w:val="center"/>
          </w:tcPr>
          <w:p w14:paraId="0B19902E"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3,0 điểm</w:t>
            </w:r>
          </w:p>
        </w:tc>
        <w:tc>
          <w:tcPr>
            <w:tcW w:w="1663" w:type="dxa"/>
            <w:gridSpan w:val="2"/>
            <w:shd w:val="clear" w:color="auto" w:fill="auto"/>
            <w:vAlign w:val="center"/>
          </w:tcPr>
          <w:p w14:paraId="6EBCECFB"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2,0 điểm</w:t>
            </w:r>
          </w:p>
        </w:tc>
        <w:tc>
          <w:tcPr>
            <w:tcW w:w="1811" w:type="dxa"/>
            <w:gridSpan w:val="2"/>
            <w:shd w:val="clear" w:color="auto" w:fill="auto"/>
            <w:vAlign w:val="center"/>
          </w:tcPr>
          <w:p w14:paraId="60DC42D5"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2146" w:type="dxa"/>
            <w:gridSpan w:val="2"/>
            <w:vAlign w:val="center"/>
          </w:tcPr>
          <w:p w14:paraId="7CFCC3B6"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1347" w:type="dxa"/>
          </w:tcPr>
          <w:p w14:paraId="07ED1143"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r>
    </w:tbl>
    <w:p w14:paraId="1FFDF337" w14:textId="77777777" w:rsidR="007F1AB6" w:rsidRPr="007874F2" w:rsidRDefault="007F1AB6" w:rsidP="00A70A46">
      <w:pPr>
        <w:widowControl w:val="0"/>
        <w:spacing w:before="40" w:after="40" w:line="312" w:lineRule="auto"/>
        <w:rPr>
          <w:rFonts w:cs="Times New Roman"/>
          <w:bCs/>
          <w:i/>
          <w:iCs/>
          <w:sz w:val="26"/>
          <w:szCs w:val="26"/>
        </w:rPr>
        <w:sectPr w:rsidR="007F1AB6" w:rsidRPr="007874F2" w:rsidSect="00CF7338">
          <w:pgSz w:w="15840" w:h="12240" w:orient="landscape"/>
          <w:pgMar w:top="709" w:right="1134" w:bottom="1134" w:left="1134" w:header="720" w:footer="720" w:gutter="0"/>
          <w:cols w:space="720"/>
          <w:docGrid w:linePitch="381"/>
        </w:sectPr>
      </w:pPr>
    </w:p>
    <w:p w14:paraId="6C683B27" w14:textId="77777777" w:rsidR="004A0B31" w:rsidRPr="007874F2" w:rsidRDefault="004A0B31" w:rsidP="00A70A46">
      <w:pPr>
        <w:widowControl w:val="0"/>
        <w:spacing w:before="40" w:after="40" w:line="312" w:lineRule="auto"/>
        <w:rPr>
          <w:rFonts w:cs="Times New Roman"/>
          <w:bCs/>
          <w:i/>
          <w:iCs/>
          <w:sz w:val="26"/>
          <w:szCs w:val="26"/>
        </w:rPr>
      </w:pPr>
    </w:p>
    <w:p w14:paraId="75B22D84" w14:textId="77777777" w:rsidR="00A70A46" w:rsidRPr="00ED22C3" w:rsidRDefault="00A70A46" w:rsidP="00A70A46">
      <w:pPr>
        <w:widowControl w:val="0"/>
        <w:spacing w:before="40" w:after="40" w:line="312" w:lineRule="auto"/>
        <w:rPr>
          <w:rFonts w:cs="Times New Roman"/>
          <w:vanish/>
          <w:sz w:val="26"/>
          <w:szCs w:val="26"/>
        </w:rPr>
      </w:pPr>
    </w:p>
    <w:p w14:paraId="67AD9117" w14:textId="1F98EAE7" w:rsidR="000C67F7" w:rsidRPr="00ED22C3" w:rsidRDefault="0079492D" w:rsidP="000C67F7">
      <w:pPr>
        <w:widowControl w:val="0"/>
        <w:spacing w:before="40" w:after="40" w:line="312" w:lineRule="auto"/>
        <w:rPr>
          <w:rFonts w:cs="Times New Roman"/>
          <w:sz w:val="26"/>
          <w:szCs w:val="26"/>
        </w:rPr>
      </w:pPr>
      <w:r w:rsidRPr="00ED22C3">
        <w:rPr>
          <w:rFonts w:cs="Times New Roman"/>
          <w:b/>
          <w:bCs/>
          <w:sz w:val="26"/>
          <w:szCs w:val="26"/>
        </w:rPr>
        <w:t>II.</w:t>
      </w:r>
      <w:r w:rsidR="000C67F7" w:rsidRPr="00ED22C3">
        <w:rPr>
          <w:rFonts w:cs="Times New Roman"/>
          <w:b/>
          <w:bCs/>
          <w:sz w:val="26"/>
          <w:szCs w:val="26"/>
        </w:rPr>
        <w:t xml:space="preserve"> B</w:t>
      </w:r>
      <w:r w:rsidR="000C67F7" w:rsidRPr="00ED22C3">
        <w:rPr>
          <w:rFonts w:cs="Times New Roman"/>
          <w:b/>
          <w:bCs/>
          <w:sz w:val="26"/>
          <w:szCs w:val="26"/>
          <w:lang w:val="vi-VN"/>
        </w:rPr>
        <w:t>ản đặc tả</w:t>
      </w:r>
    </w:p>
    <w:tbl>
      <w:tblPr>
        <w:tblW w:w="5000" w:type="pct"/>
        <w:tblInd w:w="-33" w:type="dxa"/>
        <w:tblLook w:val="04A0" w:firstRow="1" w:lastRow="0" w:firstColumn="1" w:lastColumn="0" w:noHBand="0" w:noVBand="1"/>
      </w:tblPr>
      <w:tblGrid>
        <w:gridCol w:w="3497"/>
        <w:gridCol w:w="1361"/>
        <w:gridCol w:w="5387"/>
        <w:gridCol w:w="869"/>
        <w:gridCol w:w="902"/>
        <w:gridCol w:w="870"/>
        <w:gridCol w:w="902"/>
      </w:tblGrid>
      <w:tr w:rsidR="00975743" w:rsidRPr="00ED22C3" w14:paraId="2BE05C0C" w14:textId="77777777" w:rsidTr="00CF7338">
        <w:trPr>
          <w:tblHeader/>
        </w:trPr>
        <w:tc>
          <w:tcPr>
            <w:tcW w:w="3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41F09"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Nội dung</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76387"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Mức độ</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01EB"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Yêu cầu cần đạt</w:t>
            </w: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05FF9" w14:textId="77777777" w:rsidR="000C67F7" w:rsidRPr="00ED22C3" w:rsidRDefault="000C67F7" w:rsidP="00FE6422">
            <w:pPr>
              <w:widowControl w:val="0"/>
              <w:spacing w:before="40" w:after="40" w:line="312" w:lineRule="auto"/>
              <w:jc w:val="center"/>
              <w:rPr>
                <w:rFonts w:cs="Times New Roman"/>
                <w:b/>
                <w:color w:val="FF0000"/>
                <w:sz w:val="26"/>
                <w:szCs w:val="26"/>
              </w:rPr>
            </w:pPr>
            <w:r w:rsidRPr="00ED22C3">
              <w:rPr>
                <w:rFonts w:cs="Times New Roman"/>
                <w:b/>
                <w:color w:val="FF0000"/>
                <w:sz w:val="26"/>
                <w:szCs w:val="26"/>
              </w:rPr>
              <w:t>Số ý TL/số câu hỏi TN</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EB7DD"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Câu hỏi</w:t>
            </w:r>
          </w:p>
        </w:tc>
      </w:tr>
      <w:tr w:rsidR="00975743" w:rsidRPr="00ED22C3" w14:paraId="70EFFC21" w14:textId="77777777" w:rsidTr="00CF7338">
        <w:trPr>
          <w:tblHeader/>
        </w:trPr>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59380C21" w14:textId="77777777" w:rsidR="000C67F7" w:rsidRPr="00ED22C3" w:rsidRDefault="000C67F7" w:rsidP="00FE6422">
            <w:pPr>
              <w:spacing w:line="240" w:lineRule="auto"/>
              <w:rPr>
                <w:rFonts w:cs="Times New Roman"/>
                <w:b/>
                <w:sz w:val="26"/>
                <w:szCs w:val="26"/>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56362AAC" w14:textId="77777777" w:rsidR="000C67F7" w:rsidRPr="00ED22C3" w:rsidRDefault="000C67F7" w:rsidP="00FE6422">
            <w:pPr>
              <w:spacing w:line="240" w:lineRule="auto"/>
              <w:rPr>
                <w:rFonts w:cs="Times New Roman"/>
                <w:b/>
                <w:sz w:val="26"/>
                <w:szCs w:val="26"/>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770FFCC5" w14:textId="77777777" w:rsidR="000C67F7" w:rsidRPr="00ED22C3" w:rsidRDefault="000C67F7" w:rsidP="00FE6422">
            <w:pPr>
              <w:spacing w:line="240" w:lineRule="auto"/>
              <w:rPr>
                <w:rFonts w:cs="Times New Roman"/>
                <w:b/>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0E2C"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15698A86" w14:textId="77777777" w:rsidR="000C67F7" w:rsidRPr="00ED22C3" w:rsidRDefault="000C67F7" w:rsidP="00FE6422">
            <w:pPr>
              <w:widowControl w:val="0"/>
              <w:spacing w:before="40" w:after="40" w:line="312" w:lineRule="auto"/>
              <w:rPr>
                <w:rFonts w:cs="Times New Roman"/>
                <w:sz w:val="26"/>
                <w:szCs w:val="26"/>
              </w:rPr>
            </w:pPr>
            <w:r w:rsidRPr="00ED22C3">
              <w:rPr>
                <w:rFonts w:cs="Times New Roman"/>
                <w:sz w:val="26"/>
                <w:szCs w:val="26"/>
              </w:rPr>
              <w:t>(Số ý)</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3F6A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64ADC9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E0206"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2BA0603F"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(Số ý)</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90FFA"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506CCEB"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r>
      <w:tr w:rsidR="00975743" w:rsidRPr="00ED22C3" w14:paraId="0FA953B5" w14:textId="77777777" w:rsidTr="00CF7338">
        <w:trPr>
          <w:trHeight w:val="394"/>
        </w:trPr>
        <w:tc>
          <w:tcPr>
            <w:tcW w:w="3497" w:type="dxa"/>
            <w:vMerge w:val="restart"/>
            <w:tcBorders>
              <w:top w:val="single" w:sz="4" w:space="0" w:color="000000"/>
              <w:left w:val="single" w:sz="4" w:space="0" w:color="000000"/>
              <w:right w:val="single" w:sz="4" w:space="0" w:color="000000"/>
            </w:tcBorders>
          </w:tcPr>
          <w:p w14:paraId="736C7DB7" w14:textId="77777777" w:rsidR="00470626" w:rsidRPr="00ED22C3" w:rsidRDefault="00470626" w:rsidP="001711F8">
            <w:pPr>
              <w:widowControl w:val="0"/>
              <w:spacing w:before="40" w:after="40" w:line="312" w:lineRule="auto"/>
              <w:rPr>
                <w:rFonts w:cs="Times New Roman"/>
                <w:b/>
                <w:iCs/>
                <w:sz w:val="26"/>
                <w:szCs w:val="26"/>
                <w:lang w:eastAsia="fr-FR"/>
              </w:rPr>
            </w:pPr>
          </w:p>
          <w:p w14:paraId="28B99F59" w14:textId="77777777" w:rsidR="007874F2" w:rsidRDefault="007874F2" w:rsidP="007874F2">
            <w:pPr>
              <w:widowControl w:val="0"/>
              <w:spacing w:before="40" w:after="40" w:line="312" w:lineRule="auto"/>
              <w:rPr>
                <w:rFonts w:cs="Times New Roman"/>
                <w:b/>
                <w:iCs/>
                <w:sz w:val="26"/>
                <w:szCs w:val="26"/>
                <w:lang w:eastAsia="fr-FR"/>
              </w:rPr>
            </w:pPr>
            <w:r>
              <w:rPr>
                <w:rFonts w:cs="Times New Roman"/>
                <w:b/>
                <w:iCs/>
                <w:sz w:val="26"/>
                <w:szCs w:val="26"/>
                <w:lang w:eastAsia="fr-FR"/>
              </w:rPr>
              <w:t>Bài 10: Hóa trị</w:t>
            </w:r>
          </w:p>
          <w:p w14:paraId="7422E24F" w14:textId="77777777" w:rsidR="007874F2" w:rsidRDefault="007874F2" w:rsidP="007874F2">
            <w:pPr>
              <w:widowControl w:val="0"/>
              <w:spacing w:before="40" w:after="40" w:line="312" w:lineRule="auto"/>
              <w:rPr>
                <w:rFonts w:cs="Times New Roman"/>
                <w:b/>
                <w:iCs/>
                <w:sz w:val="26"/>
                <w:szCs w:val="26"/>
                <w:lang w:eastAsia="fr-FR"/>
              </w:rPr>
            </w:pPr>
            <w:r>
              <w:rPr>
                <w:rFonts w:cs="Times New Roman"/>
                <w:b/>
                <w:iCs/>
                <w:sz w:val="26"/>
                <w:szCs w:val="26"/>
                <w:lang w:eastAsia="fr-FR"/>
              </w:rPr>
              <w:t>Bài 12: Sự biến đổi chất</w:t>
            </w:r>
          </w:p>
          <w:p w14:paraId="7950EDC0" w14:textId="77777777" w:rsidR="007874F2" w:rsidRPr="00ED22C3" w:rsidRDefault="007874F2" w:rsidP="007874F2">
            <w:pPr>
              <w:widowControl w:val="0"/>
              <w:spacing w:before="40" w:after="40" w:line="312" w:lineRule="auto"/>
              <w:rPr>
                <w:rFonts w:cs="Times New Roman"/>
                <w:b/>
                <w:iCs/>
                <w:sz w:val="26"/>
                <w:szCs w:val="26"/>
                <w:lang w:val="vi-VN" w:eastAsia="fr-FR"/>
              </w:rPr>
            </w:pPr>
            <w:r>
              <w:rPr>
                <w:rFonts w:cs="Times New Roman"/>
                <w:b/>
                <w:iCs/>
                <w:sz w:val="26"/>
                <w:szCs w:val="26"/>
                <w:lang w:eastAsia="fr-FR"/>
              </w:rPr>
              <w:t>Bài 13: Phản ứng hóa học</w:t>
            </w:r>
          </w:p>
          <w:p w14:paraId="41A876FF" w14:textId="30BDE519" w:rsidR="006C57D8" w:rsidRPr="00ED22C3" w:rsidRDefault="007874F2" w:rsidP="007874F2">
            <w:pPr>
              <w:rPr>
                <w:rFonts w:cs="Times New Roman"/>
                <w:sz w:val="26"/>
                <w:szCs w:val="26"/>
              </w:rPr>
            </w:pPr>
            <w:r w:rsidRPr="00ED22C3">
              <w:rPr>
                <w:rFonts w:cs="Times New Roman"/>
                <w:bCs/>
                <w:iCs/>
                <w:sz w:val="26"/>
                <w:szCs w:val="26"/>
                <w:lang w:eastAsia="fr-FR"/>
              </w:rPr>
              <w:t>(</w:t>
            </w:r>
            <w:r>
              <w:rPr>
                <w:rFonts w:cs="Times New Roman"/>
                <w:bCs/>
                <w:iCs/>
                <w:sz w:val="26"/>
                <w:szCs w:val="26"/>
                <w:lang w:eastAsia="fr-FR"/>
              </w:rPr>
              <w:t>Tổng 5 tiết</w:t>
            </w:r>
            <w:r w:rsidRPr="00ED22C3">
              <w:rPr>
                <w:rFonts w:cs="Times New Roman"/>
                <w:bCs/>
                <w:iCs/>
                <w:sz w:val="26"/>
                <w:szCs w:val="26"/>
                <w:lang w:eastAsia="fr-FR"/>
              </w:rPr>
              <w:t>)</w:t>
            </w:r>
          </w:p>
        </w:tc>
        <w:tc>
          <w:tcPr>
            <w:tcW w:w="1361" w:type="dxa"/>
            <w:vMerge w:val="restart"/>
            <w:tcBorders>
              <w:top w:val="single" w:sz="4" w:space="0" w:color="000000"/>
              <w:left w:val="single" w:sz="4" w:space="0" w:color="000000"/>
              <w:right w:val="single" w:sz="4" w:space="0" w:color="000000"/>
            </w:tcBorders>
            <w:hideMark/>
          </w:tcPr>
          <w:p w14:paraId="76E9FBF6"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 xml:space="preserve">Nhận  biết </w:t>
            </w:r>
          </w:p>
        </w:tc>
        <w:tc>
          <w:tcPr>
            <w:tcW w:w="5387" w:type="dxa"/>
            <w:vMerge w:val="restart"/>
            <w:tcBorders>
              <w:top w:val="single" w:sz="4" w:space="0" w:color="000000"/>
              <w:left w:val="single" w:sz="4" w:space="0" w:color="000000"/>
              <w:right w:val="single" w:sz="4" w:space="0" w:color="000000"/>
            </w:tcBorders>
            <w:vAlign w:val="center"/>
            <w:hideMark/>
          </w:tcPr>
          <w:p w14:paraId="69827E5A" w14:textId="65C2382A" w:rsidR="006C57D8" w:rsidRPr="00ED22C3" w:rsidRDefault="006C57D8" w:rsidP="006C57D8">
            <w:pPr>
              <w:widowControl w:val="0"/>
              <w:spacing w:before="40" w:after="40" w:line="312" w:lineRule="auto"/>
              <w:jc w:val="both"/>
              <w:rPr>
                <w:rFonts w:eastAsia="Arial" w:cs="Times New Roman"/>
                <w:sz w:val="26"/>
                <w:szCs w:val="26"/>
                <w:lang w:val="vi-VN"/>
              </w:rPr>
            </w:pPr>
            <w:r w:rsidRPr="00ED22C3">
              <w:rPr>
                <w:rFonts w:eastAsia="Arial" w:cs="Times New Roman"/>
                <w:sz w:val="26"/>
                <w:szCs w:val="26"/>
              </w:rPr>
              <w:t>-</w:t>
            </w:r>
            <w:r w:rsidRPr="00ED22C3">
              <w:rPr>
                <w:rFonts w:eastAsia="Arial" w:cs="Times New Roman"/>
                <w:sz w:val="26"/>
                <w:szCs w:val="26"/>
                <w:lang w:val="vi-VN"/>
              </w:rPr>
              <w:t xml:space="preserve">Nêu được </w:t>
            </w:r>
            <w:r w:rsidR="007874F2">
              <w:rPr>
                <w:rFonts w:eastAsia="Arial" w:cs="Times New Roman"/>
                <w:sz w:val="26"/>
                <w:szCs w:val="26"/>
              </w:rPr>
              <w:t>quy tắc hóa trị</w:t>
            </w:r>
            <w:r w:rsidRPr="00ED22C3">
              <w:rPr>
                <w:rFonts w:eastAsia="Arial" w:cs="Times New Roman"/>
                <w:sz w:val="26"/>
                <w:szCs w:val="26"/>
                <w:lang w:val="vi-VN"/>
              </w:rPr>
              <w:t xml:space="preserve">. </w:t>
            </w:r>
          </w:p>
          <w:p w14:paraId="0162A74F" w14:textId="1E220377"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xml:space="preserve">-Nêu được </w:t>
            </w:r>
            <w:r w:rsidR="007874F2">
              <w:rPr>
                <w:rFonts w:eastAsia="Times New Roman" w:cs="Times New Roman"/>
                <w:sz w:val="26"/>
                <w:szCs w:val="26"/>
              </w:rPr>
              <w:t>sự biến đổi chất</w:t>
            </w:r>
            <w:r w:rsidRPr="00ED22C3">
              <w:rPr>
                <w:rFonts w:eastAsia="Times New Roman" w:cs="Times New Roman"/>
                <w:sz w:val="26"/>
                <w:szCs w:val="26"/>
              </w:rPr>
              <w:t>.</w:t>
            </w:r>
          </w:p>
          <w:p w14:paraId="412C7A0F" w14:textId="258F5113" w:rsidR="006C57D8" w:rsidRPr="00ED22C3" w:rsidRDefault="006C57D8" w:rsidP="007874F2">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xml:space="preserve">-Nêu được </w:t>
            </w:r>
            <w:r w:rsidR="007874F2">
              <w:rPr>
                <w:rFonts w:eastAsia="Times New Roman" w:cs="Times New Roman"/>
                <w:sz w:val="26"/>
                <w:szCs w:val="26"/>
              </w:rPr>
              <w:t>Phản ứng hóa học</w:t>
            </w:r>
          </w:p>
          <w:p w14:paraId="0973F8B8" w14:textId="044BC2F2"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1195122"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034A583A" w14:textId="325A309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56275880"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3E7AFF84" w14:textId="7228941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r>
      <w:tr w:rsidR="00975743" w:rsidRPr="00ED22C3" w14:paraId="0EA56A62" w14:textId="77777777" w:rsidTr="00CF7338">
        <w:trPr>
          <w:trHeight w:val="394"/>
        </w:trPr>
        <w:tc>
          <w:tcPr>
            <w:tcW w:w="3497" w:type="dxa"/>
            <w:vMerge/>
            <w:tcBorders>
              <w:left w:val="single" w:sz="4" w:space="0" w:color="000000"/>
              <w:right w:val="single" w:sz="4" w:space="0" w:color="000000"/>
            </w:tcBorders>
          </w:tcPr>
          <w:p w14:paraId="799EEB31"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361" w:type="dxa"/>
            <w:vMerge/>
            <w:tcBorders>
              <w:left w:val="single" w:sz="4" w:space="0" w:color="000000"/>
              <w:right w:val="single" w:sz="4" w:space="0" w:color="000000"/>
            </w:tcBorders>
          </w:tcPr>
          <w:p w14:paraId="60B1BB59"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tcBorders>
              <w:left w:val="single" w:sz="4" w:space="0" w:color="000000"/>
              <w:right w:val="single" w:sz="4" w:space="0" w:color="000000"/>
            </w:tcBorders>
            <w:vAlign w:val="center"/>
          </w:tcPr>
          <w:p w14:paraId="1D6D2B9D"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002ED731"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20022C46" w14:textId="4907F357"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0E693920"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75C12B42" w14:textId="19C6C885"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2</w:t>
            </w:r>
          </w:p>
        </w:tc>
      </w:tr>
      <w:tr w:rsidR="00975743" w:rsidRPr="00ED22C3" w14:paraId="517B0B56" w14:textId="77777777" w:rsidTr="00CF7338">
        <w:trPr>
          <w:trHeight w:val="394"/>
        </w:trPr>
        <w:tc>
          <w:tcPr>
            <w:tcW w:w="3497" w:type="dxa"/>
            <w:vMerge/>
            <w:tcBorders>
              <w:left w:val="single" w:sz="4" w:space="0" w:color="000000"/>
              <w:right w:val="single" w:sz="4" w:space="0" w:color="000000"/>
            </w:tcBorders>
          </w:tcPr>
          <w:p w14:paraId="0F171B7F"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361" w:type="dxa"/>
            <w:vMerge/>
            <w:tcBorders>
              <w:left w:val="single" w:sz="4" w:space="0" w:color="000000"/>
              <w:right w:val="single" w:sz="4" w:space="0" w:color="000000"/>
            </w:tcBorders>
          </w:tcPr>
          <w:p w14:paraId="04867FD4"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tcBorders>
              <w:left w:val="single" w:sz="4" w:space="0" w:color="000000"/>
              <w:right w:val="single" w:sz="4" w:space="0" w:color="000000"/>
            </w:tcBorders>
            <w:vAlign w:val="center"/>
          </w:tcPr>
          <w:p w14:paraId="36E28D55"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2C54BAE4"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49927B78" w14:textId="510F378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13977EBE"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35E5F1D3" w14:textId="7A0761C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3</w:t>
            </w:r>
          </w:p>
        </w:tc>
      </w:tr>
      <w:tr w:rsidR="00975743" w:rsidRPr="00ED22C3" w14:paraId="5DC6B6FB" w14:textId="77777777" w:rsidTr="00CF7338">
        <w:trPr>
          <w:trHeight w:val="394"/>
        </w:trPr>
        <w:tc>
          <w:tcPr>
            <w:tcW w:w="3497" w:type="dxa"/>
            <w:vMerge/>
            <w:tcBorders>
              <w:left w:val="single" w:sz="4" w:space="0" w:color="000000"/>
              <w:right w:val="single" w:sz="4" w:space="0" w:color="000000"/>
            </w:tcBorders>
          </w:tcPr>
          <w:p w14:paraId="5F267035"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361" w:type="dxa"/>
            <w:vMerge/>
            <w:tcBorders>
              <w:left w:val="single" w:sz="4" w:space="0" w:color="000000"/>
              <w:right w:val="single" w:sz="4" w:space="0" w:color="000000"/>
            </w:tcBorders>
          </w:tcPr>
          <w:p w14:paraId="60AB8F2C"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tcBorders>
              <w:left w:val="single" w:sz="4" w:space="0" w:color="000000"/>
              <w:right w:val="single" w:sz="4" w:space="0" w:color="000000"/>
            </w:tcBorders>
            <w:vAlign w:val="center"/>
          </w:tcPr>
          <w:p w14:paraId="30A076BC"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16F7C56B"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3A5D5969" w14:textId="4FD3327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2A3BEC2F"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57E09526" w14:textId="083E990A"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4</w:t>
            </w:r>
          </w:p>
        </w:tc>
      </w:tr>
      <w:tr w:rsidR="00975743" w:rsidRPr="00ED22C3" w14:paraId="74726667" w14:textId="77777777" w:rsidTr="00CF7338">
        <w:tc>
          <w:tcPr>
            <w:tcW w:w="3497" w:type="dxa"/>
            <w:vMerge/>
            <w:tcBorders>
              <w:left w:val="single" w:sz="4" w:space="0" w:color="000000"/>
              <w:right w:val="single" w:sz="4" w:space="0" w:color="000000"/>
            </w:tcBorders>
            <w:vAlign w:val="center"/>
            <w:hideMark/>
          </w:tcPr>
          <w:p w14:paraId="6DFCF7AE" w14:textId="77777777" w:rsidR="006C57D8" w:rsidRPr="00ED22C3" w:rsidRDefault="006C57D8" w:rsidP="00FE6422">
            <w:pPr>
              <w:spacing w:line="240" w:lineRule="auto"/>
              <w:rPr>
                <w:rFonts w:cs="Times New Roman"/>
                <w:sz w:val="26"/>
                <w:szCs w:val="26"/>
              </w:rPr>
            </w:pPr>
          </w:p>
        </w:tc>
        <w:tc>
          <w:tcPr>
            <w:tcW w:w="1361" w:type="dxa"/>
            <w:vMerge w:val="restart"/>
            <w:tcBorders>
              <w:top w:val="single" w:sz="4" w:space="0" w:color="000000"/>
              <w:left w:val="single" w:sz="4" w:space="0" w:color="000000"/>
              <w:bottom w:val="single" w:sz="4" w:space="0" w:color="000000"/>
              <w:right w:val="single" w:sz="4" w:space="0" w:color="000000"/>
            </w:tcBorders>
          </w:tcPr>
          <w:p w14:paraId="1CB6BF81"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Thông hiểu</w:t>
            </w:r>
          </w:p>
          <w:p w14:paraId="29DD83EB"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val="restart"/>
            <w:tcBorders>
              <w:top w:val="single" w:sz="4" w:space="0" w:color="000000"/>
              <w:left w:val="single" w:sz="4" w:space="0" w:color="000000"/>
              <w:right w:val="single" w:sz="4" w:space="0" w:color="000000"/>
            </w:tcBorders>
            <w:hideMark/>
          </w:tcPr>
          <w:p w14:paraId="5B28383E" w14:textId="77777777" w:rsidR="006D302D" w:rsidRPr="00ED22C3" w:rsidRDefault="006D302D" w:rsidP="00FE6422">
            <w:pPr>
              <w:widowControl w:val="0"/>
              <w:jc w:val="both"/>
              <w:rPr>
                <w:rFonts w:cs="Times New Roman"/>
                <w:color w:val="000000"/>
                <w:kern w:val="2"/>
                <w:sz w:val="26"/>
                <w:szCs w:val="26"/>
              </w:rPr>
            </w:pPr>
          </w:p>
          <w:p w14:paraId="4406AD99" w14:textId="485B218A" w:rsidR="006C57D8" w:rsidRPr="00ED22C3" w:rsidRDefault="006C57D8" w:rsidP="00FE6422">
            <w:pPr>
              <w:widowControl w:val="0"/>
              <w:jc w:val="both"/>
              <w:rPr>
                <w:rFonts w:cs="Times New Roman"/>
                <w:color w:val="000000"/>
                <w:kern w:val="2"/>
                <w:sz w:val="26"/>
                <w:szCs w:val="26"/>
              </w:rPr>
            </w:pPr>
            <w:r w:rsidRPr="00ED22C3">
              <w:rPr>
                <w:rFonts w:cs="Times New Roman"/>
                <w:sz w:val="26"/>
                <w:szCs w:val="26"/>
              </w:rPr>
              <w:t xml:space="preserve">- Phân biệt được </w:t>
            </w:r>
            <w:r w:rsidR="007874F2">
              <w:rPr>
                <w:rFonts w:cs="Times New Roman"/>
                <w:sz w:val="26"/>
                <w:szCs w:val="26"/>
              </w:rPr>
              <w:t>hiện tượng vật lí và hiện tượng hóa học</w:t>
            </w:r>
          </w:p>
          <w:p w14:paraId="6C346653" w14:textId="52A09C7C" w:rsidR="006C57D8" w:rsidRPr="00ED22C3" w:rsidRDefault="006C57D8" w:rsidP="00FE6422">
            <w:pPr>
              <w:widowControl w:val="0"/>
              <w:jc w:val="both"/>
              <w:rPr>
                <w:rFonts w:cs="Times New Roman"/>
                <w:color w:val="000000"/>
                <w:kern w:val="2"/>
                <w:sz w:val="26"/>
                <w:szCs w:val="26"/>
              </w:rPr>
            </w:pPr>
            <w:r w:rsidRPr="00ED22C3">
              <w:rPr>
                <w:rFonts w:cs="Times New Roman"/>
                <w:color w:val="000000"/>
                <w:kern w:val="2"/>
                <w:sz w:val="26"/>
                <w:szCs w:val="26"/>
              </w:rPr>
              <w:t xml:space="preserve">- Phân biệt được </w:t>
            </w:r>
            <w:r w:rsidR="007874F2">
              <w:rPr>
                <w:rFonts w:cs="Times New Roman"/>
                <w:color w:val="000000"/>
                <w:kern w:val="2"/>
                <w:sz w:val="26"/>
                <w:szCs w:val="26"/>
              </w:rPr>
              <w:t>dấu hiệu phản ứng hóa học xảy ra</w:t>
            </w:r>
            <w:r w:rsidRPr="00ED22C3">
              <w:rPr>
                <w:rFonts w:cs="Times New Roman"/>
                <w:color w:val="000000"/>
                <w:kern w:val="2"/>
                <w:sz w:val="26"/>
                <w:szCs w:val="26"/>
              </w:rPr>
              <w:t xml:space="preserve">. </w:t>
            </w:r>
          </w:p>
          <w:p w14:paraId="321A8FDC" w14:textId="76A035C8" w:rsidR="006D302D" w:rsidRPr="00ED22C3" w:rsidRDefault="006D302D" w:rsidP="006D302D">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gây ra.</w:t>
            </w:r>
          </w:p>
        </w:tc>
        <w:tc>
          <w:tcPr>
            <w:tcW w:w="869" w:type="dxa"/>
            <w:tcBorders>
              <w:top w:val="single" w:sz="4" w:space="0" w:color="000000"/>
              <w:left w:val="single" w:sz="4" w:space="0" w:color="000000"/>
              <w:bottom w:val="single" w:sz="4" w:space="0" w:color="000000"/>
              <w:right w:val="single" w:sz="4" w:space="0" w:color="000000"/>
            </w:tcBorders>
            <w:hideMark/>
          </w:tcPr>
          <w:p w14:paraId="400DBB52" w14:textId="2759118A"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69D80ECE" w14:textId="63E2AC2F"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hideMark/>
          </w:tcPr>
          <w:p w14:paraId="20BCE2C2" w14:textId="3163CADA"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0953F1DD" w14:textId="4077D10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5</w:t>
            </w:r>
          </w:p>
        </w:tc>
      </w:tr>
      <w:tr w:rsidR="00975743" w:rsidRPr="00ED22C3" w14:paraId="6DBE544F" w14:textId="77777777" w:rsidTr="00CF7338">
        <w:tc>
          <w:tcPr>
            <w:tcW w:w="3497" w:type="dxa"/>
            <w:vMerge/>
            <w:tcBorders>
              <w:left w:val="single" w:sz="4" w:space="0" w:color="000000"/>
              <w:right w:val="single" w:sz="4" w:space="0" w:color="000000"/>
            </w:tcBorders>
            <w:vAlign w:val="center"/>
            <w:hideMark/>
          </w:tcPr>
          <w:p w14:paraId="63CF6352" w14:textId="77777777" w:rsidR="006C57D8" w:rsidRPr="00ED22C3" w:rsidRDefault="006C57D8" w:rsidP="00FE6422">
            <w:pPr>
              <w:spacing w:line="240" w:lineRule="auto"/>
              <w:rPr>
                <w:rFonts w:cs="Times New Roman"/>
                <w:sz w:val="26"/>
                <w:szCs w:val="26"/>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26221BD4" w14:textId="77777777" w:rsidR="006C57D8" w:rsidRPr="00ED22C3" w:rsidRDefault="006C57D8" w:rsidP="00FE6422">
            <w:pPr>
              <w:spacing w:line="240" w:lineRule="auto"/>
              <w:rPr>
                <w:rFonts w:cs="Times New Roman"/>
                <w:b/>
                <w:sz w:val="26"/>
                <w:szCs w:val="26"/>
              </w:rPr>
            </w:pPr>
          </w:p>
        </w:tc>
        <w:tc>
          <w:tcPr>
            <w:tcW w:w="5387" w:type="dxa"/>
            <w:vMerge/>
            <w:tcBorders>
              <w:left w:val="single" w:sz="4" w:space="0" w:color="000000"/>
              <w:right w:val="single" w:sz="4" w:space="0" w:color="000000"/>
            </w:tcBorders>
            <w:hideMark/>
          </w:tcPr>
          <w:p w14:paraId="05926218" w14:textId="2625660C" w:rsidR="006C57D8" w:rsidRPr="00ED22C3" w:rsidRDefault="006C57D8" w:rsidP="00FE6422">
            <w:pPr>
              <w:widowControl w:val="0"/>
              <w:jc w:val="both"/>
              <w:rPr>
                <w:rFonts w:cs="Times New Roman"/>
                <w:color w:val="000000"/>
                <w:kern w:val="2"/>
                <w:sz w:val="26"/>
                <w:szCs w:val="26"/>
              </w:rPr>
            </w:pPr>
          </w:p>
        </w:tc>
        <w:tc>
          <w:tcPr>
            <w:tcW w:w="869" w:type="dxa"/>
            <w:tcBorders>
              <w:top w:val="nil"/>
              <w:left w:val="single" w:sz="4" w:space="0" w:color="000000"/>
              <w:bottom w:val="single" w:sz="4" w:space="0" w:color="000000"/>
              <w:right w:val="single" w:sz="4" w:space="0" w:color="000000"/>
            </w:tcBorders>
          </w:tcPr>
          <w:p w14:paraId="5BC9F089"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nil"/>
              <w:left w:val="single" w:sz="4" w:space="0" w:color="000000"/>
              <w:bottom w:val="single" w:sz="4" w:space="0" w:color="000000"/>
              <w:right w:val="single" w:sz="4" w:space="0" w:color="000000"/>
            </w:tcBorders>
            <w:hideMark/>
          </w:tcPr>
          <w:p w14:paraId="6D1D8BFD" w14:textId="77777777"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sz w:val="26"/>
                <w:szCs w:val="26"/>
              </w:rPr>
              <w:t>1</w:t>
            </w:r>
          </w:p>
        </w:tc>
        <w:tc>
          <w:tcPr>
            <w:tcW w:w="870" w:type="dxa"/>
            <w:tcBorders>
              <w:top w:val="nil"/>
              <w:left w:val="single" w:sz="4" w:space="0" w:color="000000"/>
              <w:bottom w:val="single" w:sz="4" w:space="0" w:color="000000"/>
              <w:right w:val="single" w:sz="4" w:space="0" w:color="000000"/>
            </w:tcBorders>
          </w:tcPr>
          <w:p w14:paraId="2190490C"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nil"/>
              <w:left w:val="single" w:sz="4" w:space="0" w:color="000000"/>
              <w:bottom w:val="single" w:sz="4" w:space="0" w:color="000000"/>
              <w:right w:val="single" w:sz="4" w:space="0" w:color="000000"/>
            </w:tcBorders>
            <w:hideMark/>
          </w:tcPr>
          <w:p w14:paraId="374F06A2" w14:textId="4F9B61F8"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6</w:t>
            </w:r>
          </w:p>
        </w:tc>
      </w:tr>
      <w:tr w:rsidR="00975743" w:rsidRPr="00ED22C3" w14:paraId="48445B2D" w14:textId="77777777" w:rsidTr="00CF7338">
        <w:tc>
          <w:tcPr>
            <w:tcW w:w="3497" w:type="dxa"/>
            <w:vMerge/>
            <w:tcBorders>
              <w:left w:val="single" w:sz="4" w:space="0" w:color="000000"/>
              <w:right w:val="single" w:sz="4" w:space="0" w:color="000000"/>
            </w:tcBorders>
            <w:vAlign w:val="center"/>
          </w:tcPr>
          <w:p w14:paraId="2E5AB3C2" w14:textId="77777777" w:rsidR="006D302D" w:rsidRPr="00ED22C3" w:rsidRDefault="006D302D" w:rsidP="00FE6422">
            <w:pPr>
              <w:spacing w:line="240" w:lineRule="auto"/>
              <w:rPr>
                <w:rFonts w:cs="Times New Roman"/>
                <w:sz w:val="26"/>
                <w:szCs w:val="26"/>
              </w:rPr>
            </w:pPr>
          </w:p>
        </w:tc>
        <w:tc>
          <w:tcPr>
            <w:tcW w:w="1361" w:type="dxa"/>
            <w:vMerge/>
            <w:tcBorders>
              <w:top w:val="single" w:sz="4" w:space="0" w:color="000000"/>
              <w:left w:val="single" w:sz="4" w:space="0" w:color="000000"/>
              <w:bottom w:val="single" w:sz="4" w:space="0" w:color="000000"/>
              <w:right w:val="single" w:sz="4" w:space="0" w:color="000000"/>
            </w:tcBorders>
            <w:vAlign w:val="center"/>
          </w:tcPr>
          <w:p w14:paraId="68AEEF92" w14:textId="77777777" w:rsidR="006D302D" w:rsidRPr="00ED22C3" w:rsidRDefault="006D302D" w:rsidP="00FE6422">
            <w:pPr>
              <w:spacing w:line="240" w:lineRule="auto"/>
              <w:rPr>
                <w:rFonts w:cs="Times New Roman"/>
                <w:b/>
                <w:sz w:val="26"/>
                <w:szCs w:val="26"/>
              </w:rPr>
            </w:pPr>
          </w:p>
        </w:tc>
        <w:tc>
          <w:tcPr>
            <w:tcW w:w="5387" w:type="dxa"/>
            <w:vMerge/>
            <w:tcBorders>
              <w:left w:val="single" w:sz="4" w:space="0" w:color="000000"/>
              <w:right w:val="single" w:sz="4" w:space="0" w:color="000000"/>
            </w:tcBorders>
          </w:tcPr>
          <w:p w14:paraId="1A299992" w14:textId="77777777" w:rsidR="006D302D" w:rsidRPr="00ED22C3" w:rsidRDefault="006D302D" w:rsidP="00FE6422">
            <w:pPr>
              <w:widowControl w:val="0"/>
              <w:jc w:val="both"/>
              <w:rPr>
                <w:rFonts w:cs="Times New Roman"/>
                <w:color w:val="000000"/>
                <w:kern w:val="2"/>
                <w:sz w:val="26"/>
                <w:szCs w:val="26"/>
              </w:rPr>
            </w:pPr>
          </w:p>
        </w:tc>
        <w:tc>
          <w:tcPr>
            <w:tcW w:w="869" w:type="dxa"/>
            <w:tcBorders>
              <w:top w:val="nil"/>
              <w:left w:val="single" w:sz="4" w:space="0" w:color="000000"/>
              <w:bottom w:val="single" w:sz="4" w:space="0" w:color="000000"/>
              <w:right w:val="single" w:sz="4" w:space="0" w:color="000000"/>
            </w:tcBorders>
          </w:tcPr>
          <w:p w14:paraId="48F52E3C" w14:textId="77777777" w:rsidR="006D302D" w:rsidRPr="00ED22C3" w:rsidRDefault="006D302D" w:rsidP="00FB3C72">
            <w:pPr>
              <w:widowControl w:val="0"/>
              <w:spacing w:before="40" w:after="40" w:line="312" w:lineRule="auto"/>
              <w:jc w:val="center"/>
              <w:rPr>
                <w:rFonts w:cs="Times New Roman"/>
                <w:b/>
                <w:sz w:val="26"/>
                <w:szCs w:val="26"/>
              </w:rPr>
            </w:pPr>
          </w:p>
        </w:tc>
        <w:tc>
          <w:tcPr>
            <w:tcW w:w="902" w:type="dxa"/>
            <w:tcBorders>
              <w:top w:val="nil"/>
              <w:left w:val="single" w:sz="4" w:space="0" w:color="000000"/>
              <w:bottom w:val="single" w:sz="4" w:space="0" w:color="000000"/>
              <w:right w:val="single" w:sz="4" w:space="0" w:color="000000"/>
            </w:tcBorders>
          </w:tcPr>
          <w:p w14:paraId="00FB967B" w14:textId="77777777" w:rsidR="006D302D" w:rsidRPr="00ED22C3" w:rsidRDefault="006D302D" w:rsidP="00FB3C72">
            <w:pPr>
              <w:widowControl w:val="0"/>
              <w:spacing w:before="40" w:after="40" w:line="312" w:lineRule="auto"/>
              <w:jc w:val="center"/>
              <w:rPr>
                <w:rFonts w:cs="Times New Roman"/>
                <w:sz w:val="26"/>
                <w:szCs w:val="26"/>
              </w:rPr>
            </w:pPr>
          </w:p>
        </w:tc>
        <w:tc>
          <w:tcPr>
            <w:tcW w:w="870" w:type="dxa"/>
            <w:tcBorders>
              <w:top w:val="nil"/>
              <w:left w:val="single" w:sz="4" w:space="0" w:color="000000"/>
              <w:bottom w:val="single" w:sz="4" w:space="0" w:color="000000"/>
              <w:right w:val="single" w:sz="4" w:space="0" w:color="000000"/>
            </w:tcBorders>
          </w:tcPr>
          <w:p w14:paraId="4EC8A8A0" w14:textId="77777777" w:rsidR="006D302D" w:rsidRPr="00ED22C3" w:rsidRDefault="006D302D" w:rsidP="00FB3C72">
            <w:pPr>
              <w:widowControl w:val="0"/>
              <w:spacing w:before="40" w:after="40" w:line="312" w:lineRule="auto"/>
              <w:jc w:val="center"/>
              <w:rPr>
                <w:rFonts w:cs="Times New Roman"/>
                <w:sz w:val="26"/>
                <w:szCs w:val="26"/>
              </w:rPr>
            </w:pPr>
          </w:p>
        </w:tc>
        <w:tc>
          <w:tcPr>
            <w:tcW w:w="902" w:type="dxa"/>
            <w:tcBorders>
              <w:top w:val="nil"/>
              <w:left w:val="single" w:sz="4" w:space="0" w:color="000000"/>
              <w:bottom w:val="single" w:sz="4" w:space="0" w:color="000000"/>
              <w:right w:val="single" w:sz="4" w:space="0" w:color="000000"/>
            </w:tcBorders>
          </w:tcPr>
          <w:p w14:paraId="02F9E7F5" w14:textId="77777777" w:rsidR="006D302D" w:rsidRPr="00ED22C3" w:rsidRDefault="006D302D" w:rsidP="00FB3C72">
            <w:pPr>
              <w:widowControl w:val="0"/>
              <w:spacing w:before="40" w:after="40" w:line="312" w:lineRule="auto"/>
              <w:jc w:val="center"/>
              <w:rPr>
                <w:rFonts w:cs="Times New Roman"/>
                <w:sz w:val="26"/>
                <w:szCs w:val="26"/>
              </w:rPr>
            </w:pPr>
          </w:p>
        </w:tc>
      </w:tr>
      <w:tr w:rsidR="00975743" w:rsidRPr="00ED22C3" w14:paraId="0DECED89" w14:textId="77777777" w:rsidTr="00CF7338">
        <w:tc>
          <w:tcPr>
            <w:tcW w:w="3497" w:type="dxa"/>
            <w:vMerge/>
            <w:tcBorders>
              <w:left w:val="single" w:sz="4" w:space="0" w:color="000000"/>
              <w:bottom w:val="single" w:sz="4" w:space="0" w:color="000000"/>
              <w:right w:val="single" w:sz="4" w:space="0" w:color="000000"/>
            </w:tcBorders>
            <w:vAlign w:val="center"/>
          </w:tcPr>
          <w:p w14:paraId="5FB097E7" w14:textId="77777777" w:rsidR="002C7150" w:rsidRPr="00ED22C3" w:rsidRDefault="002C7150" w:rsidP="00FE6422">
            <w:pPr>
              <w:spacing w:line="240" w:lineRule="auto"/>
              <w:rPr>
                <w:rFonts w:cs="Times New Roman"/>
                <w:sz w:val="26"/>
                <w:szCs w:val="26"/>
              </w:rPr>
            </w:pPr>
          </w:p>
        </w:tc>
        <w:tc>
          <w:tcPr>
            <w:tcW w:w="1361" w:type="dxa"/>
            <w:tcBorders>
              <w:top w:val="single" w:sz="4" w:space="0" w:color="000000"/>
              <w:left w:val="single" w:sz="4" w:space="0" w:color="000000"/>
              <w:bottom w:val="single" w:sz="4" w:space="0" w:color="000000"/>
              <w:right w:val="single" w:sz="4" w:space="0" w:color="000000"/>
            </w:tcBorders>
          </w:tcPr>
          <w:p w14:paraId="14C06A23" w14:textId="631779AA" w:rsidR="002C7150" w:rsidRPr="00ED22C3" w:rsidRDefault="002C7150" w:rsidP="00975743">
            <w:pPr>
              <w:widowControl w:val="0"/>
              <w:spacing w:before="40" w:after="40" w:line="312" w:lineRule="auto"/>
              <w:rPr>
                <w:rFonts w:cs="Times New Roman"/>
                <w:b/>
                <w:sz w:val="26"/>
                <w:szCs w:val="26"/>
              </w:rPr>
            </w:pPr>
            <w:r w:rsidRPr="00ED22C3">
              <w:rPr>
                <w:rFonts w:cs="Times New Roman"/>
                <w:b/>
                <w:sz w:val="26"/>
                <w:szCs w:val="26"/>
              </w:rPr>
              <w:t xml:space="preserve">Vận dụng </w:t>
            </w:r>
            <w:r w:rsidR="00975743">
              <w:rPr>
                <w:rFonts w:cs="Times New Roman"/>
                <w:b/>
                <w:sz w:val="26"/>
                <w:szCs w:val="26"/>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34B485CD" w14:textId="4F66EF7D" w:rsidR="002C7150" w:rsidRPr="00ED22C3" w:rsidRDefault="00975743" w:rsidP="00FE6422">
            <w:pPr>
              <w:widowControl w:val="0"/>
              <w:jc w:val="both"/>
              <w:rPr>
                <w:rFonts w:cs="Times New Roman"/>
                <w:color w:val="000000"/>
                <w:kern w:val="2"/>
                <w:sz w:val="26"/>
                <w:szCs w:val="26"/>
              </w:rPr>
            </w:pPr>
            <w:r w:rsidRPr="00846419">
              <w:rPr>
                <w:szCs w:val="28"/>
              </w:rPr>
              <w:t>-Phân biệt được hiện tượng vật lí và hiện tượng hóa</w:t>
            </w:r>
            <w:r w:rsidRPr="00846419">
              <w:rPr>
                <w:spacing w:val="-2"/>
                <w:szCs w:val="28"/>
              </w:rPr>
              <w:t xml:space="preserve"> </w:t>
            </w:r>
            <w:r w:rsidRPr="00846419">
              <w:rPr>
                <w:szCs w:val="28"/>
              </w:rPr>
              <w:t>học.</w:t>
            </w:r>
          </w:p>
        </w:tc>
        <w:tc>
          <w:tcPr>
            <w:tcW w:w="869" w:type="dxa"/>
            <w:tcBorders>
              <w:top w:val="single" w:sz="4" w:space="0" w:color="000000"/>
              <w:left w:val="single" w:sz="4" w:space="0" w:color="000000"/>
              <w:bottom w:val="single" w:sz="4" w:space="0" w:color="000000"/>
              <w:right w:val="single" w:sz="4" w:space="0" w:color="000000"/>
            </w:tcBorders>
          </w:tcPr>
          <w:p w14:paraId="0C7DCF16" w14:textId="1D9A1596" w:rsidR="002C7150" w:rsidRPr="00ED22C3" w:rsidRDefault="002C7150"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02" w:type="dxa"/>
            <w:tcBorders>
              <w:top w:val="single" w:sz="4" w:space="0" w:color="000000"/>
              <w:left w:val="single" w:sz="4" w:space="0" w:color="000000"/>
              <w:bottom w:val="single" w:sz="4" w:space="0" w:color="000000"/>
              <w:right w:val="single" w:sz="4" w:space="0" w:color="000000"/>
            </w:tcBorders>
          </w:tcPr>
          <w:p w14:paraId="517E28A7" w14:textId="77777777" w:rsidR="002C7150" w:rsidRPr="00ED22C3" w:rsidRDefault="002C7150" w:rsidP="00FB3C72">
            <w:pPr>
              <w:widowControl w:val="0"/>
              <w:spacing w:before="40" w:after="40" w:line="312" w:lineRule="auto"/>
              <w:jc w:val="center"/>
              <w:rPr>
                <w:rFonts w:cs="Times New Roman"/>
                <w:b/>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6FEA6834" w14:textId="3146A4E3" w:rsidR="002C7150" w:rsidRPr="00ED22C3" w:rsidRDefault="003A1913" w:rsidP="00FB3C72">
            <w:pPr>
              <w:widowControl w:val="0"/>
              <w:spacing w:before="40" w:after="40" w:line="312" w:lineRule="auto"/>
              <w:jc w:val="center"/>
              <w:rPr>
                <w:rFonts w:cs="Times New Roman"/>
                <w:sz w:val="26"/>
                <w:szCs w:val="26"/>
              </w:rPr>
            </w:pPr>
            <w:r>
              <w:rPr>
                <w:rFonts w:cs="Times New Roman"/>
                <w:sz w:val="26"/>
                <w:szCs w:val="26"/>
              </w:rPr>
              <w:t>27</w:t>
            </w:r>
          </w:p>
        </w:tc>
        <w:tc>
          <w:tcPr>
            <w:tcW w:w="902" w:type="dxa"/>
            <w:tcBorders>
              <w:top w:val="single" w:sz="4" w:space="0" w:color="000000"/>
              <w:left w:val="single" w:sz="4" w:space="0" w:color="000000"/>
              <w:bottom w:val="single" w:sz="4" w:space="0" w:color="000000"/>
              <w:right w:val="single" w:sz="4" w:space="0" w:color="000000"/>
            </w:tcBorders>
          </w:tcPr>
          <w:p w14:paraId="0EAC956B" w14:textId="77777777" w:rsidR="002C7150" w:rsidRPr="00ED22C3" w:rsidRDefault="002C7150" w:rsidP="00FB3C72">
            <w:pPr>
              <w:widowControl w:val="0"/>
              <w:spacing w:before="40" w:after="40" w:line="312" w:lineRule="auto"/>
              <w:jc w:val="center"/>
              <w:rPr>
                <w:rFonts w:cs="Times New Roman"/>
                <w:sz w:val="26"/>
                <w:szCs w:val="26"/>
              </w:rPr>
            </w:pPr>
          </w:p>
        </w:tc>
      </w:tr>
      <w:tr w:rsidR="00975743" w:rsidRPr="00ED22C3" w14:paraId="122A1C59" w14:textId="77777777" w:rsidTr="00CF7338">
        <w:tc>
          <w:tcPr>
            <w:tcW w:w="3497" w:type="dxa"/>
            <w:vMerge w:val="restart"/>
            <w:tcBorders>
              <w:top w:val="single" w:sz="4" w:space="0" w:color="000000"/>
              <w:left w:val="single" w:sz="4" w:space="0" w:color="000000"/>
              <w:bottom w:val="single" w:sz="4" w:space="0" w:color="000000"/>
              <w:right w:val="single" w:sz="4" w:space="0" w:color="000000"/>
            </w:tcBorders>
          </w:tcPr>
          <w:p w14:paraId="4E411B10" w14:textId="57AA296B" w:rsidR="00470626" w:rsidRPr="00ED22C3" w:rsidRDefault="00470626" w:rsidP="00FE6422">
            <w:pPr>
              <w:pStyle w:val="BodyText"/>
              <w:spacing w:before="161" w:after="0"/>
              <w:ind w:left="249"/>
              <w:rPr>
                <w:rFonts w:cs="Times New Roman"/>
                <w:b/>
                <w:iCs/>
                <w:sz w:val="26"/>
                <w:szCs w:val="26"/>
                <w:lang w:eastAsia="fr-FR"/>
              </w:rPr>
            </w:pPr>
          </w:p>
          <w:p w14:paraId="5D6CA7EE" w14:textId="77777777" w:rsidR="00470626" w:rsidRPr="00ED22C3" w:rsidRDefault="00470626" w:rsidP="00FE6422">
            <w:pPr>
              <w:pStyle w:val="BodyText"/>
              <w:spacing w:before="161" w:after="0"/>
              <w:ind w:left="249"/>
              <w:rPr>
                <w:rFonts w:cs="Times New Roman"/>
                <w:b/>
                <w:iCs/>
                <w:sz w:val="26"/>
                <w:szCs w:val="26"/>
                <w:lang w:eastAsia="fr-FR"/>
              </w:rPr>
            </w:pPr>
          </w:p>
          <w:p w14:paraId="5A660915" w14:textId="77777777" w:rsidR="00470626" w:rsidRPr="00ED22C3" w:rsidRDefault="00470626" w:rsidP="00FE6422">
            <w:pPr>
              <w:pStyle w:val="BodyText"/>
              <w:spacing w:before="161" w:after="0"/>
              <w:ind w:left="249"/>
              <w:rPr>
                <w:rFonts w:cs="Times New Roman"/>
                <w:b/>
                <w:iCs/>
                <w:sz w:val="26"/>
                <w:szCs w:val="26"/>
                <w:lang w:eastAsia="fr-FR"/>
              </w:rPr>
            </w:pPr>
          </w:p>
          <w:p w14:paraId="57A9C8D2" w14:textId="77777777" w:rsidR="00470626" w:rsidRPr="00ED22C3" w:rsidRDefault="00470626" w:rsidP="00FE6422">
            <w:pPr>
              <w:pStyle w:val="BodyText"/>
              <w:spacing w:before="161" w:after="0"/>
              <w:ind w:left="249"/>
              <w:rPr>
                <w:rFonts w:cs="Times New Roman"/>
                <w:b/>
                <w:iCs/>
                <w:sz w:val="26"/>
                <w:szCs w:val="26"/>
                <w:lang w:eastAsia="fr-FR"/>
              </w:rPr>
            </w:pPr>
          </w:p>
          <w:p w14:paraId="773E8844" w14:textId="77777777" w:rsidR="00470626" w:rsidRPr="00ED22C3" w:rsidRDefault="00470626" w:rsidP="00FE6422">
            <w:pPr>
              <w:pStyle w:val="BodyText"/>
              <w:spacing w:before="161" w:after="0"/>
              <w:ind w:left="249"/>
              <w:rPr>
                <w:rFonts w:cs="Times New Roman"/>
                <w:b/>
                <w:iCs/>
                <w:sz w:val="26"/>
                <w:szCs w:val="26"/>
                <w:lang w:eastAsia="fr-FR"/>
              </w:rPr>
            </w:pPr>
          </w:p>
          <w:p w14:paraId="4717945C" w14:textId="35B134B4" w:rsidR="000C67F7" w:rsidRPr="00ED22C3" w:rsidRDefault="00975743" w:rsidP="00FE6422">
            <w:pPr>
              <w:pStyle w:val="BodyText"/>
              <w:spacing w:before="107" w:after="0"/>
              <w:ind w:left="249"/>
              <w:rPr>
                <w:rFonts w:cs="Times New Roman"/>
                <w:sz w:val="26"/>
                <w:szCs w:val="26"/>
              </w:rPr>
            </w:pPr>
            <w:r>
              <w:rPr>
                <w:rFonts w:cs="Times New Roman"/>
                <w:b/>
                <w:iCs/>
                <w:sz w:val="26"/>
                <w:szCs w:val="26"/>
                <w:lang w:eastAsia="fr-FR"/>
              </w:rPr>
              <w:t>Chương 2</w:t>
            </w:r>
            <w:r w:rsidRPr="00ED22C3">
              <w:rPr>
                <w:rFonts w:cs="Times New Roman"/>
                <w:b/>
                <w:iCs/>
                <w:sz w:val="26"/>
                <w:szCs w:val="26"/>
                <w:lang w:eastAsia="fr-FR"/>
              </w:rPr>
              <w:t xml:space="preserve">: </w:t>
            </w:r>
            <w:r>
              <w:rPr>
                <w:rFonts w:eastAsia="Times New Roman" w:cs="Times New Roman"/>
                <w:b/>
                <w:bCs/>
                <w:sz w:val="26"/>
                <w:szCs w:val="26"/>
              </w:rPr>
              <w:t>Phản ứng hóa học</w:t>
            </w:r>
            <w:r w:rsidRPr="00ED22C3">
              <w:rPr>
                <w:rFonts w:eastAsia="Times New Roman" w:cs="Times New Roman"/>
                <w:b/>
                <w:bCs/>
                <w:sz w:val="26"/>
                <w:szCs w:val="26"/>
              </w:rPr>
              <w:t xml:space="preserve"> (</w:t>
            </w:r>
            <w:r>
              <w:rPr>
                <w:rFonts w:eastAsia="Times New Roman" w:cs="Times New Roman"/>
                <w:b/>
                <w:bCs/>
                <w:sz w:val="26"/>
                <w:szCs w:val="26"/>
              </w:rPr>
              <w:t xml:space="preserve">8 </w:t>
            </w:r>
            <w:r w:rsidRPr="00ED22C3">
              <w:rPr>
                <w:rFonts w:eastAsia="Times New Roman" w:cs="Times New Roman"/>
                <w:b/>
                <w:bCs/>
                <w:sz w:val="26"/>
                <w:szCs w:val="26"/>
              </w:rPr>
              <w:t>tiết)</w:t>
            </w:r>
          </w:p>
          <w:p w14:paraId="469DC57B" w14:textId="77777777" w:rsidR="000C67F7"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Bài thực hành 3</w:t>
            </w:r>
          </w:p>
          <w:p w14:paraId="443245BC" w14:textId="77777777" w:rsidR="00975743"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Định luật bảo toàn khối lượng</w:t>
            </w:r>
          </w:p>
          <w:p w14:paraId="15A55AC5" w14:textId="77777777" w:rsidR="00975743"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Phương trình hóa học</w:t>
            </w:r>
          </w:p>
          <w:p w14:paraId="6EA35B58" w14:textId="61459F85" w:rsidR="00975743"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Bài luyện tập 3</w:t>
            </w:r>
          </w:p>
        </w:tc>
        <w:tc>
          <w:tcPr>
            <w:tcW w:w="1361" w:type="dxa"/>
            <w:vMerge w:val="restart"/>
            <w:tcBorders>
              <w:top w:val="single" w:sz="4" w:space="0" w:color="000000"/>
              <w:left w:val="single" w:sz="4" w:space="0" w:color="000000"/>
              <w:bottom w:val="single" w:sz="4" w:space="0" w:color="000000"/>
              <w:right w:val="single" w:sz="4" w:space="0" w:color="000000"/>
            </w:tcBorders>
            <w:hideMark/>
          </w:tcPr>
          <w:p w14:paraId="0BF43B94"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5387" w:type="dxa"/>
            <w:vMerge w:val="restart"/>
            <w:tcBorders>
              <w:top w:val="single" w:sz="4" w:space="0" w:color="000000"/>
              <w:left w:val="single" w:sz="4" w:space="0" w:color="000000"/>
              <w:bottom w:val="single" w:sz="4" w:space="0" w:color="000000"/>
              <w:right w:val="single" w:sz="4" w:space="0" w:color="000000"/>
            </w:tcBorders>
            <w:hideMark/>
          </w:tcPr>
          <w:p w14:paraId="60F7CE33" w14:textId="1DAE7184" w:rsidR="00975743" w:rsidRPr="00846419" w:rsidRDefault="00975743" w:rsidP="00975743">
            <w:pPr>
              <w:pStyle w:val="TableParagraph"/>
              <w:rPr>
                <w:sz w:val="28"/>
                <w:szCs w:val="28"/>
              </w:rPr>
            </w:pPr>
            <w:r w:rsidRPr="00846419">
              <w:rPr>
                <w:sz w:val="28"/>
                <w:szCs w:val="28"/>
              </w:rPr>
              <w:t>-Nhận biết được dấu hiệu có phản ứng hóa học xảy ra;</w:t>
            </w:r>
          </w:p>
          <w:p w14:paraId="5BE0A78A" w14:textId="5EE82AA8" w:rsidR="000C67F7" w:rsidRPr="00ED22C3" w:rsidRDefault="007F0BE5" w:rsidP="00FE6422">
            <w:pPr>
              <w:pStyle w:val="BodyText"/>
              <w:spacing w:before="59"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 đượ</w:t>
            </w:r>
            <w:r w:rsidR="00F01828">
              <w:rPr>
                <w:rFonts w:cs="Times New Roman"/>
                <w:sz w:val="26"/>
                <w:szCs w:val="26"/>
              </w:rPr>
              <w:t>c:</w:t>
            </w:r>
            <w:r w:rsidR="00975743" w:rsidRPr="00846419">
              <w:rPr>
                <w:szCs w:val="28"/>
              </w:rPr>
              <w:t xml:space="preserve">định luật, biết giải thích dựa vào </w:t>
            </w:r>
            <w:r w:rsidR="00975743" w:rsidRPr="00846419">
              <w:rPr>
                <w:szCs w:val="28"/>
              </w:rPr>
              <w:lastRenderedPageBreak/>
              <w:t>sự bảo toàn về khối lượng của nguyên tử trong phản ứng hóa học;</w:t>
            </w:r>
          </w:p>
          <w:p w14:paraId="6BB452F8" w14:textId="2686E728" w:rsidR="00975743" w:rsidRPr="00846419" w:rsidRDefault="007F0BE5" w:rsidP="00975743">
            <w:r w:rsidRPr="00ED22C3">
              <w:rPr>
                <w:rFonts w:cs="Times New Roman"/>
                <w:sz w:val="26"/>
                <w:szCs w:val="26"/>
              </w:rPr>
              <w:t>-</w:t>
            </w:r>
            <w:r w:rsidR="00975743" w:rsidRPr="00846419">
              <w:t>HS biết phương trình hoá học biểu diễn phản ứng hoá học.</w:t>
            </w:r>
          </w:p>
          <w:p w14:paraId="5C3B0C99" w14:textId="7FDFEB60" w:rsidR="000C67F7" w:rsidRPr="00ED22C3" w:rsidRDefault="00975743" w:rsidP="00975743">
            <w:pPr>
              <w:pStyle w:val="BodyText"/>
              <w:spacing w:before="60" w:after="0"/>
              <w:ind w:right="227"/>
              <w:jc w:val="both"/>
              <w:rPr>
                <w:rFonts w:cs="Times New Roman"/>
                <w:sz w:val="26"/>
                <w:szCs w:val="26"/>
              </w:rPr>
            </w:pPr>
            <w:r w:rsidRPr="00846419">
              <w:t>- Các bước lập phương trình hoá học.</w:t>
            </w:r>
          </w:p>
        </w:tc>
        <w:tc>
          <w:tcPr>
            <w:tcW w:w="869" w:type="dxa"/>
            <w:tcBorders>
              <w:top w:val="single" w:sz="4" w:space="0" w:color="000000"/>
              <w:left w:val="single" w:sz="4" w:space="0" w:color="000000"/>
              <w:bottom w:val="single" w:sz="4" w:space="0" w:color="000000"/>
              <w:right w:val="single" w:sz="4" w:space="0" w:color="000000"/>
            </w:tcBorders>
          </w:tcPr>
          <w:p w14:paraId="605F2F09" w14:textId="6E18D1C8" w:rsidR="000C67F7" w:rsidRPr="00ED22C3" w:rsidRDefault="00492A99" w:rsidP="00FB3C72">
            <w:pPr>
              <w:widowControl w:val="0"/>
              <w:spacing w:before="40" w:after="40" w:line="312" w:lineRule="auto"/>
              <w:jc w:val="center"/>
              <w:rPr>
                <w:rFonts w:cs="Times New Roman"/>
                <w:b/>
                <w:sz w:val="26"/>
                <w:szCs w:val="26"/>
              </w:rPr>
            </w:pPr>
            <w:r>
              <w:rPr>
                <w:rFonts w:cs="Times New Roman"/>
                <w:b/>
                <w:sz w:val="26"/>
                <w:szCs w:val="26"/>
              </w:rPr>
              <w:lastRenderedPageBreak/>
              <w:t>1</w:t>
            </w:r>
          </w:p>
          <w:p w14:paraId="3E9C43DC" w14:textId="77777777" w:rsidR="000C67F7" w:rsidRPr="00ED22C3" w:rsidRDefault="000C67F7" w:rsidP="00FB3C72">
            <w:pPr>
              <w:widowControl w:val="0"/>
              <w:spacing w:before="40" w:after="40" w:line="312" w:lineRule="auto"/>
              <w:jc w:val="center"/>
              <w:rPr>
                <w:rFonts w:cs="Times New Roman"/>
                <w:b/>
                <w:sz w:val="26"/>
                <w:szCs w:val="26"/>
              </w:rPr>
            </w:pPr>
          </w:p>
          <w:p w14:paraId="0BE435BA" w14:textId="77777777" w:rsidR="000C67F7" w:rsidRPr="00ED22C3" w:rsidRDefault="000C67F7"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hideMark/>
          </w:tcPr>
          <w:p w14:paraId="4CEDDC23" w14:textId="77777777" w:rsidR="000C67F7" w:rsidRPr="00ED22C3" w:rsidRDefault="000C67F7"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C231410" w14:textId="0E09B32C" w:rsidR="000C67F7" w:rsidRPr="00ED22C3" w:rsidRDefault="00492A99" w:rsidP="00FB3C72">
            <w:pPr>
              <w:widowControl w:val="0"/>
              <w:spacing w:before="40" w:after="40" w:line="312" w:lineRule="auto"/>
              <w:jc w:val="center"/>
              <w:rPr>
                <w:rFonts w:cs="Times New Roman"/>
                <w:sz w:val="26"/>
                <w:szCs w:val="26"/>
              </w:rPr>
            </w:pPr>
            <w:r>
              <w:rPr>
                <w:rFonts w:cs="Times New Roman"/>
                <w:sz w:val="26"/>
                <w:szCs w:val="26"/>
              </w:rPr>
              <w:t>25</w:t>
            </w:r>
          </w:p>
        </w:tc>
        <w:tc>
          <w:tcPr>
            <w:tcW w:w="902" w:type="dxa"/>
            <w:tcBorders>
              <w:top w:val="single" w:sz="4" w:space="0" w:color="000000"/>
              <w:left w:val="single" w:sz="4" w:space="0" w:color="000000"/>
              <w:bottom w:val="single" w:sz="4" w:space="0" w:color="000000"/>
              <w:right w:val="single" w:sz="4" w:space="0" w:color="000000"/>
            </w:tcBorders>
          </w:tcPr>
          <w:p w14:paraId="48C5927D" w14:textId="1A4E2B0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7</w:t>
            </w:r>
          </w:p>
          <w:p w14:paraId="5E9195BB" w14:textId="77777777" w:rsidR="000C67F7" w:rsidRPr="00ED22C3" w:rsidRDefault="000C67F7" w:rsidP="00FB3C72">
            <w:pPr>
              <w:widowControl w:val="0"/>
              <w:spacing w:before="40" w:after="40" w:line="312" w:lineRule="auto"/>
              <w:jc w:val="center"/>
              <w:rPr>
                <w:rFonts w:cs="Times New Roman"/>
                <w:sz w:val="26"/>
                <w:szCs w:val="26"/>
              </w:rPr>
            </w:pPr>
          </w:p>
        </w:tc>
      </w:tr>
      <w:tr w:rsidR="00975743" w:rsidRPr="00ED22C3" w14:paraId="6A7F4F6D" w14:textId="77777777" w:rsidTr="00CF7338">
        <w:trPr>
          <w:trHeight w:val="518"/>
        </w:trPr>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748E4E02"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12538E1A"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2A7F3A29"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6DE71201" w14:textId="77777777" w:rsidR="000C67F7" w:rsidRPr="00ED22C3" w:rsidRDefault="000C67F7" w:rsidP="00FB3C72">
            <w:pPr>
              <w:widowControl w:val="0"/>
              <w:spacing w:before="40" w:after="40" w:line="312" w:lineRule="auto"/>
              <w:jc w:val="center"/>
              <w:rPr>
                <w:rFonts w:cs="Times New Roman"/>
                <w:b/>
                <w:sz w:val="26"/>
                <w:szCs w:val="26"/>
                <w:lang w:val="vi-VN"/>
              </w:rPr>
            </w:pPr>
          </w:p>
          <w:p w14:paraId="328C84B3"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hideMark/>
          </w:tcPr>
          <w:p w14:paraId="53CBA297" w14:textId="77777777" w:rsidR="000C67F7" w:rsidRPr="00ED22C3" w:rsidRDefault="000C67F7" w:rsidP="00FB3C72">
            <w:pPr>
              <w:widowControl w:val="0"/>
              <w:spacing w:before="40" w:after="40" w:line="312" w:lineRule="auto"/>
              <w:jc w:val="center"/>
              <w:rPr>
                <w:rFonts w:cs="Times New Roman"/>
                <w:sz w:val="26"/>
                <w:szCs w:val="26"/>
                <w:lang w:val="vi-VN"/>
              </w:rPr>
            </w:pPr>
            <w:r w:rsidRPr="00ED22C3">
              <w:rPr>
                <w:rFonts w:cs="Times New Roman"/>
                <w:sz w:val="26"/>
                <w:szCs w:val="26"/>
                <w:lang w:val="vi-VN"/>
              </w:rPr>
              <w:t>1</w:t>
            </w:r>
          </w:p>
        </w:tc>
        <w:tc>
          <w:tcPr>
            <w:tcW w:w="870" w:type="dxa"/>
            <w:tcBorders>
              <w:top w:val="single" w:sz="4" w:space="0" w:color="000000"/>
              <w:left w:val="single" w:sz="4" w:space="0" w:color="000000"/>
              <w:bottom w:val="single" w:sz="4" w:space="0" w:color="000000"/>
              <w:right w:val="single" w:sz="4" w:space="0" w:color="000000"/>
            </w:tcBorders>
          </w:tcPr>
          <w:p w14:paraId="46295359" w14:textId="77777777" w:rsidR="000C67F7" w:rsidRPr="00ED22C3" w:rsidRDefault="000C67F7" w:rsidP="00FB3C72">
            <w:pPr>
              <w:widowControl w:val="0"/>
              <w:spacing w:before="40" w:after="40" w:line="312" w:lineRule="auto"/>
              <w:jc w:val="center"/>
              <w:rPr>
                <w:rFonts w:cs="Times New Roman"/>
                <w:sz w:val="26"/>
                <w:szCs w:val="26"/>
                <w:lang w:val="vi-VN"/>
              </w:rPr>
            </w:pPr>
          </w:p>
          <w:p w14:paraId="3A6F44AA"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9AA0499" w14:textId="43D62F8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8</w:t>
            </w:r>
          </w:p>
        </w:tc>
      </w:tr>
      <w:tr w:rsidR="00975743" w:rsidRPr="00ED22C3" w14:paraId="3341DF7A"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4DB50B8C"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3588DA25"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5E258093"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5FC27E03" w14:textId="77777777" w:rsidR="000C67F7" w:rsidRPr="00ED22C3" w:rsidRDefault="000C67F7" w:rsidP="00FB3C72">
            <w:pPr>
              <w:widowControl w:val="0"/>
              <w:spacing w:before="40" w:after="40" w:line="312" w:lineRule="auto"/>
              <w:jc w:val="center"/>
              <w:rPr>
                <w:rFonts w:cs="Times New Roman"/>
                <w:b/>
                <w:sz w:val="26"/>
                <w:szCs w:val="26"/>
                <w:lang w:val="vi-VN"/>
              </w:rPr>
            </w:pPr>
          </w:p>
          <w:p w14:paraId="43692789" w14:textId="07FDAD51" w:rsidR="00FB3C72" w:rsidRPr="00ED22C3" w:rsidRDefault="00FB3C72" w:rsidP="00D31E12">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hideMark/>
          </w:tcPr>
          <w:p w14:paraId="341E8292" w14:textId="77777777" w:rsidR="000C67F7" w:rsidRPr="00ED22C3" w:rsidRDefault="000C67F7"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1183DFAD"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B28B203" w14:textId="0AEAE395"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9</w:t>
            </w:r>
          </w:p>
        </w:tc>
      </w:tr>
      <w:tr w:rsidR="00975743" w:rsidRPr="00ED22C3" w14:paraId="1D7EAB11"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0127229E"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5567ABF6"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053CEECA"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033855D8" w14:textId="77777777" w:rsidR="000C67F7" w:rsidRPr="00ED22C3" w:rsidRDefault="000C67F7" w:rsidP="00D31E12">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hideMark/>
          </w:tcPr>
          <w:p w14:paraId="2341DE6B" w14:textId="77777777" w:rsidR="000C67F7" w:rsidRPr="00ED22C3" w:rsidRDefault="000C67F7" w:rsidP="00FB3C72">
            <w:pPr>
              <w:widowControl w:val="0"/>
              <w:spacing w:before="40" w:after="40" w:line="312" w:lineRule="auto"/>
              <w:jc w:val="center"/>
              <w:rPr>
                <w:rFonts w:cs="Times New Roman"/>
                <w:b/>
                <w:sz w:val="26"/>
                <w:szCs w:val="26"/>
                <w:lang w:val="vi-VN"/>
              </w:rPr>
            </w:pPr>
            <w:r w:rsidRPr="00ED22C3">
              <w:rPr>
                <w:rFonts w:cs="Times New Roman"/>
                <w:b/>
                <w:sz w:val="26"/>
                <w:szCs w:val="26"/>
                <w:lang w:val="vi-VN"/>
              </w:rPr>
              <w:t>1</w:t>
            </w:r>
          </w:p>
        </w:tc>
        <w:tc>
          <w:tcPr>
            <w:tcW w:w="870" w:type="dxa"/>
            <w:tcBorders>
              <w:top w:val="single" w:sz="4" w:space="0" w:color="000000"/>
              <w:left w:val="single" w:sz="4" w:space="0" w:color="000000"/>
              <w:bottom w:val="single" w:sz="4" w:space="0" w:color="000000"/>
              <w:right w:val="single" w:sz="4" w:space="0" w:color="000000"/>
            </w:tcBorders>
          </w:tcPr>
          <w:p w14:paraId="30FE6306"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A29B7D8" w14:textId="01BFDF6F"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10</w:t>
            </w:r>
          </w:p>
        </w:tc>
      </w:tr>
      <w:tr w:rsidR="00975743" w:rsidRPr="00ED22C3" w14:paraId="6115590C"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45134B23" w14:textId="77777777" w:rsidR="000C67F7" w:rsidRPr="00ED22C3" w:rsidRDefault="000C67F7" w:rsidP="00FE6422">
            <w:pPr>
              <w:spacing w:line="240" w:lineRule="auto"/>
              <w:rPr>
                <w:rFonts w:cs="Times New Roman"/>
                <w:sz w:val="26"/>
                <w:szCs w:val="26"/>
                <w:lang w:val="vi-VN"/>
              </w:rPr>
            </w:pPr>
          </w:p>
        </w:tc>
        <w:tc>
          <w:tcPr>
            <w:tcW w:w="1361" w:type="dxa"/>
            <w:vMerge w:val="restart"/>
            <w:tcBorders>
              <w:top w:val="single" w:sz="4" w:space="0" w:color="000000"/>
              <w:left w:val="single" w:sz="4" w:space="0" w:color="000000"/>
              <w:bottom w:val="single" w:sz="4" w:space="0" w:color="000000"/>
              <w:right w:val="single" w:sz="4" w:space="0" w:color="000000"/>
            </w:tcBorders>
            <w:hideMark/>
          </w:tcPr>
          <w:p w14:paraId="103657C8"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387" w:type="dxa"/>
            <w:vMerge w:val="restart"/>
            <w:tcBorders>
              <w:top w:val="single" w:sz="4" w:space="0" w:color="000000"/>
              <w:left w:val="single" w:sz="4" w:space="0" w:color="000000"/>
              <w:bottom w:val="single" w:sz="4" w:space="0" w:color="000000"/>
              <w:right w:val="single" w:sz="4" w:space="0" w:color="000000"/>
            </w:tcBorders>
            <w:hideMark/>
          </w:tcPr>
          <w:p w14:paraId="0FD253E0" w14:textId="6DA9F470" w:rsidR="000C67F7" w:rsidRPr="00ED22C3" w:rsidRDefault="007F0BE5" w:rsidP="00FE6422">
            <w:pPr>
              <w:pStyle w:val="BodyText"/>
              <w:spacing w:before="161" w:after="0"/>
              <w:jc w:val="both"/>
              <w:rPr>
                <w:rFonts w:cs="Times New Roman"/>
                <w:sz w:val="26"/>
                <w:szCs w:val="26"/>
              </w:rPr>
            </w:pPr>
            <w:r w:rsidRPr="00ED22C3">
              <w:rPr>
                <w:rFonts w:cs="Times New Roman"/>
                <w:sz w:val="26"/>
                <w:szCs w:val="26"/>
              </w:rPr>
              <w:t>-</w:t>
            </w:r>
            <w:r w:rsidR="00A629CF" w:rsidRPr="00846419">
              <w:rPr>
                <w:szCs w:val="28"/>
              </w:rPr>
              <w:t xml:space="preserve"> </w:t>
            </w:r>
            <w:r w:rsidR="00F96B77">
              <w:rPr>
                <w:szCs w:val="28"/>
              </w:rPr>
              <w:t>G</w:t>
            </w:r>
            <w:r w:rsidR="00A629CF" w:rsidRPr="00846419">
              <w:rPr>
                <w:szCs w:val="28"/>
              </w:rPr>
              <w:t>iải thích dựa vào sự bảo toàn về khối lượng của nguyên tử trong phản ứng hóa học;</w:t>
            </w:r>
            <w:r w:rsidR="000C67F7" w:rsidRPr="00ED22C3">
              <w:rPr>
                <w:rFonts w:cs="Times New Roman"/>
                <w:sz w:val="26"/>
                <w:szCs w:val="26"/>
              </w:rPr>
              <w:t>.</w:t>
            </w:r>
          </w:p>
          <w:p w14:paraId="0B20BB7E" w14:textId="19CC35B6" w:rsidR="00A629CF" w:rsidRPr="00F96B77" w:rsidRDefault="007F0BE5" w:rsidP="00A629CF">
            <w:pPr>
              <w:rPr>
                <w:lang w:val="vi-VN"/>
              </w:rPr>
            </w:pPr>
            <w:r w:rsidRPr="00ED22C3">
              <w:rPr>
                <w:rFonts w:cs="Times New Roman"/>
                <w:sz w:val="26"/>
                <w:szCs w:val="26"/>
              </w:rPr>
              <w:t>-</w:t>
            </w:r>
            <w:r w:rsidR="00513CBC">
              <w:t xml:space="preserve"> </w:t>
            </w:r>
            <w:r w:rsidR="00A629CF" w:rsidRPr="00846419">
              <w:t>Các bước lập phương trình hoá h</w:t>
            </w:r>
            <w:r w:rsidR="00F96B77">
              <w:rPr>
                <w:lang w:val="vi-VN"/>
              </w:rPr>
              <w:t>ọc</w:t>
            </w:r>
          </w:p>
          <w:p w14:paraId="6143C431" w14:textId="1E9D02C1" w:rsidR="000C67F7" w:rsidRDefault="00B6643B" w:rsidP="00A629CF">
            <w:r>
              <w:t xml:space="preserve">- HS </w:t>
            </w:r>
            <w:r>
              <w:rPr>
                <w:lang w:val="vi-VN"/>
              </w:rPr>
              <w:t>vận dụng</w:t>
            </w:r>
            <w:r w:rsidR="00A629CF" w:rsidRPr="00846419">
              <w:t xml:space="preserve"> được ý nghĩa của phương trình hoá học: Cho biết các chất phản ứng và sản phẩm, tỉ lệ số phân tử, số nguyên tử giữa các chất trong phản ứng.</w:t>
            </w:r>
          </w:p>
          <w:p w14:paraId="7FCA676F" w14:textId="77777777" w:rsidR="00A629CF" w:rsidRPr="00846419" w:rsidRDefault="00A629CF" w:rsidP="00A629CF">
            <w:pPr>
              <w:pStyle w:val="TableParagraph"/>
              <w:rPr>
                <w:sz w:val="28"/>
                <w:szCs w:val="28"/>
              </w:rPr>
            </w:pPr>
            <w:r w:rsidRPr="00846419">
              <w:rPr>
                <w:sz w:val="28"/>
                <w:szCs w:val="28"/>
              </w:rPr>
              <w:t>-Lập PTHH khi biết các chất phản ứng và sản phẩm.</w:t>
            </w:r>
          </w:p>
          <w:p w14:paraId="568E71BC" w14:textId="7BEC1DF9" w:rsidR="00A629CF" w:rsidRPr="00ED22C3" w:rsidRDefault="00A629CF" w:rsidP="00A629CF">
            <w:pPr>
              <w:pStyle w:val="BodyText"/>
              <w:widowControl w:val="0"/>
              <w:spacing w:before="55" w:after="0"/>
              <w:ind w:right="229"/>
              <w:jc w:val="both"/>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31AE1456" w14:textId="77777777" w:rsidR="000C67F7" w:rsidRPr="00ED22C3" w:rsidRDefault="000C67F7"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7E4EF550" w14:textId="08962A78" w:rsidR="000C67F7" w:rsidRPr="00ED22C3" w:rsidRDefault="006020CA"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3626089B" w14:textId="77777777" w:rsidR="000C67F7" w:rsidRPr="00ED22C3" w:rsidRDefault="000C67F7"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6C24F69A" w14:textId="74C1A994" w:rsidR="000C67F7" w:rsidRPr="00ED22C3" w:rsidRDefault="006020CA" w:rsidP="00FB3C72">
            <w:pPr>
              <w:widowControl w:val="0"/>
              <w:spacing w:before="40" w:after="40" w:line="312" w:lineRule="auto"/>
              <w:jc w:val="center"/>
              <w:rPr>
                <w:rFonts w:cs="Times New Roman"/>
                <w:sz w:val="26"/>
                <w:szCs w:val="26"/>
              </w:rPr>
            </w:pPr>
            <w:r w:rsidRPr="00ED22C3">
              <w:rPr>
                <w:rFonts w:cs="Times New Roman"/>
                <w:sz w:val="26"/>
                <w:szCs w:val="26"/>
              </w:rPr>
              <w:t>11</w:t>
            </w:r>
          </w:p>
        </w:tc>
      </w:tr>
      <w:tr w:rsidR="00975743" w:rsidRPr="00ED22C3" w14:paraId="158BBAC5"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0B05F8CE"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7F26A956"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093B326B"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7C0FDC65"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787041C" w14:textId="7BA846E7" w:rsidR="000C67F7" w:rsidRPr="00ED22C3" w:rsidRDefault="008C01F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61B54B8F"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3209F4B" w14:textId="6A777CEA"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w:t>
            </w:r>
            <w:r w:rsidR="006020CA" w:rsidRPr="00ED22C3">
              <w:rPr>
                <w:rFonts w:cs="Times New Roman"/>
                <w:sz w:val="26"/>
                <w:szCs w:val="26"/>
              </w:rPr>
              <w:t>2</w:t>
            </w:r>
          </w:p>
        </w:tc>
      </w:tr>
      <w:tr w:rsidR="00975743" w:rsidRPr="00ED22C3" w14:paraId="093F6218"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2C88C5BA"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161636DB"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6D433191"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6FC696C3" w14:textId="3092BA31" w:rsidR="000C67F7" w:rsidRPr="00ED22C3" w:rsidRDefault="000C67F7" w:rsidP="00FB3C72">
            <w:pPr>
              <w:widowControl w:val="0"/>
              <w:spacing w:before="40" w:after="40" w:line="312" w:lineRule="auto"/>
              <w:jc w:val="center"/>
              <w:rPr>
                <w:rFonts w:cs="Times New Roman"/>
                <w:b/>
                <w:sz w:val="26"/>
                <w:szCs w:val="26"/>
              </w:rPr>
            </w:pPr>
          </w:p>
          <w:p w14:paraId="127BF2BB" w14:textId="6BBA93D7" w:rsidR="00FB3C72" w:rsidRPr="00ED22C3" w:rsidRDefault="00FB3C72"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381BBA1D" w14:textId="4C55C8AC" w:rsidR="000C67F7" w:rsidRPr="00ED22C3" w:rsidRDefault="00975743" w:rsidP="00FB3C7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1ABFBDA2"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8DAB430" w14:textId="2E95F8D4" w:rsidR="000C67F7" w:rsidRPr="00ED22C3" w:rsidRDefault="00975743" w:rsidP="00FB3C72">
            <w:pPr>
              <w:widowControl w:val="0"/>
              <w:spacing w:before="40" w:after="40" w:line="312" w:lineRule="auto"/>
              <w:jc w:val="center"/>
              <w:rPr>
                <w:rFonts w:cs="Times New Roman"/>
                <w:sz w:val="26"/>
                <w:szCs w:val="26"/>
              </w:rPr>
            </w:pPr>
            <w:r>
              <w:rPr>
                <w:rFonts w:cs="Times New Roman"/>
                <w:sz w:val="26"/>
                <w:szCs w:val="26"/>
              </w:rPr>
              <w:t>13</w:t>
            </w:r>
          </w:p>
        </w:tc>
      </w:tr>
      <w:tr w:rsidR="00975743" w:rsidRPr="00ED22C3" w14:paraId="4DA4ABA9" w14:textId="77777777" w:rsidTr="003A1913">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5FA2DF39"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auto"/>
              <w:right w:val="single" w:sz="4" w:space="0" w:color="000000"/>
            </w:tcBorders>
            <w:vAlign w:val="center"/>
            <w:hideMark/>
          </w:tcPr>
          <w:p w14:paraId="065A89DE"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auto"/>
              <w:right w:val="single" w:sz="4" w:space="0" w:color="000000"/>
            </w:tcBorders>
            <w:vAlign w:val="center"/>
            <w:hideMark/>
          </w:tcPr>
          <w:p w14:paraId="5A67BC4C"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58AFA7B8" w14:textId="60DE60D3" w:rsidR="000C67F7" w:rsidRPr="00A629CF" w:rsidRDefault="00A629CF" w:rsidP="00FB3C72">
            <w:pPr>
              <w:widowControl w:val="0"/>
              <w:spacing w:before="40" w:after="40" w:line="312" w:lineRule="auto"/>
              <w:jc w:val="center"/>
              <w:rPr>
                <w:rFonts w:cs="Times New Roman"/>
                <w:b/>
                <w:sz w:val="26"/>
                <w:szCs w:val="26"/>
              </w:rPr>
            </w:pPr>
            <w:r>
              <w:rPr>
                <w:rFonts w:cs="Times New Roman"/>
                <w:b/>
                <w:sz w:val="26"/>
                <w:szCs w:val="26"/>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65C21E33" w14:textId="77777777" w:rsidR="000C67F7" w:rsidRPr="00ED22C3" w:rsidRDefault="000C67F7" w:rsidP="00FB3C72">
            <w:pPr>
              <w:jc w:val="center"/>
              <w:rPr>
                <w:rFonts w:cs="Times New Roman"/>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630D7AFE" w14:textId="77777777" w:rsidR="000C67F7" w:rsidRPr="00ED22C3" w:rsidRDefault="000C67F7" w:rsidP="00FB3C72">
            <w:pPr>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173454C4" w14:textId="71037AC2" w:rsidR="000C67F7" w:rsidRPr="00ED22C3" w:rsidRDefault="00A629CF" w:rsidP="00FB3C72">
            <w:pPr>
              <w:jc w:val="center"/>
              <w:rPr>
                <w:rFonts w:cs="Times New Roman"/>
                <w:sz w:val="26"/>
                <w:szCs w:val="26"/>
              </w:rPr>
            </w:pPr>
            <w:r>
              <w:rPr>
                <w:rFonts w:cs="Times New Roman"/>
                <w:sz w:val="26"/>
                <w:szCs w:val="26"/>
              </w:rPr>
              <w:t xml:space="preserve"> </w:t>
            </w:r>
          </w:p>
        </w:tc>
      </w:tr>
      <w:tr w:rsidR="00975743" w:rsidRPr="00ED22C3" w14:paraId="62281B25" w14:textId="77777777" w:rsidTr="003A1913">
        <w:tc>
          <w:tcPr>
            <w:tcW w:w="3497" w:type="dxa"/>
            <w:vMerge/>
            <w:tcBorders>
              <w:top w:val="single" w:sz="4" w:space="0" w:color="000000"/>
              <w:left w:val="single" w:sz="4" w:space="0" w:color="000000"/>
              <w:bottom w:val="single" w:sz="4" w:space="0" w:color="000000"/>
              <w:right w:val="single" w:sz="4" w:space="0" w:color="auto"/>
            </w:tcBorders>
            <w:vAlign w:val="center"/>
            <w:hideMark/>
          </w:tcPr>
          <w:p w14:paraId="415A3EAC" w14:textId="77777777" w:rsidR="00FB3C72" w:rsidRPr="00ED22C3" w:rsidRDefault="00FB3C72" w:rsidP="00FE6422">
            <w:pPr>
              <w:spacing w:line="240" w:lineRule="auto"/>
              <w:rPr>
                <w:rFonts w:cs="Times New Roman"/>
                <w:sz w:val="26"/>
                <w:szCs w:val="26"/>
                <w:lang w:val="vi-VN"/>
              </w:rPr>
            </w:pPr>
          </w:p>
        </w:tc>
        <w:tc>
          <w:tcPr>
            <w:tcW w:w="1361" w:type="dxa"/>
            <w:vMerge w:val="restart"/>
            <w:tcBorders>
              <w:top w:val="single" w:sz="4" w:space="0" w:color="auto"/>
              <w:left w:val="single" w:sz="4" w:space="0" w:color="auto"/>
              <w:bottom w:val="single" w:sz="4" w:space="0" w:color="auto"/>
              <w:right w:val="single" w:sz="4" w:space="0" w:color="auto"/>
            </w:tcBorders>
            <w:hideMark/>
          </w:tcPr>
          <w:p w14:paraId="3E2322E1" w14:textId="77777777" w:rsidR="00FB3C72" w:rsidRPr="00ED22C3" w:rsidRDefault="00FB3C72" w:rsidP="00FE642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Vận dụng </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1EC8A93C" w14:textId="57C88ED8" w:rsidR="00FB3C72" w:rsidRDefault="007F0BE5" w:rsidP="007F0BE5">
            <w:pPr>
              <w:pStyle w:val="BodyText"/>
              <w:widowControl w:val="0"/>
              <w:spacing w:before="59" w:after="0"/>
              <w:ind w:right="228"/>
              <w:jc w:val="both"/>
              <w:rPr>
                <w:szCs w:val="28"/>
              </w:rPr>
            </w:pPr>
            <w:r w:rsidRPr="00ED22C3">
              <w:rPr>
                <w:rFonts w:cs="Times New Roman"/>
                <w:sz w:val="26"/>
                <w:szCs w:val="26"/>
              </w:rPr>
              <w:t>-</w:t>
            </w:r>
            <w:r w:rsidR="00D073C3">
              <w:rPr>
                <w:szCs w:val="28"/>
              </w:rPr>
              <w:t xml:space="preserve"> </w:t>
            </w:r>
            <w:r w:rsidR="00D073C3">
              <w:rPr>
                <w:szCs w:val="28"/>
                <w:lang w:val="vi-VN"/>
              </w:rPr>
              <w:t>Vận</w:t>
            </w:r>
            <w:r w:rsidR="004D6D73" w:rsidRPr="00846419">
              <w:rPr>
                <w:szCs w:val="28"/>
              </w:rPr>
              <w:t xml:space="preserve"> dụng định luật bảo toàn khối lượng vào làm các bài toán hóa</w:t>
            </w:r>
            <w:r w:rsidR="004D6D73" w:rsidRPr="00846419">
              <w:rPr>
                <w:spacing w:val="-6"/>
                <w:szCs w:val="28"/>
              </w:rPr>
              <w:t xml:space="preserve"> </w:t>
            </w:r>
            <w:r w:rsidR="004D6D73" w:rsidRPr="00846419">
              <w:rPr>
                <w:szCs w:val="28"/>
              </w:rPr>
              <w:t>học;</w:t>
            </w:r>
          </w:p>
          <w:p w14:paraId="0A6B4AA4" w14:textId="60FFC236" w:rsidR="004D6D73" w:rsidRPr="00ED22C3" w:rsidRDefault="00D073C3" w:rsidP="007F0BE5">
            <w:pPr>
              <w:pStyle w:val="BodyText"/>
              <w:widowControl w:val="0"/>
              <w:spacing w:before="59" w:after="0"/>
              <w:ind w:right="228"/>
              <w:jc w:val="both"/>
              <w:rPr>
                <w:rFonts w:cs="Times New Roman"/>
                <w:sz w:val="26"/>
                <w:szCs w:val="26"/>
              </w:rPr>
            </w:pPr>
            <w:r>
              <w:lastRenderedPageBreak/>
              <w:t>- Vận dụng</w:t>
            </w:r>
            <w:r w:rsidR="004D6D73" w:rsidRPr="00846419">
              <w:t xml:space="preserve"> ý nghĩa của phương trình hoá học: Cho biết các chất phản ứng và sản phẩm, tỉ lệ số phân tử, số nguyên tử giữa các chất trong phản ứng.</w:t>
            </w:r>
          </w:p>
        </w:tc>
        <w:tc>
          <w:tcPr>
            <w:tcW w:w="869" w:type="dxa"/>
            <w:tcBorders>
              <w:top w:val="single" w:sz="4" w:space="0" w:color="000000"/>
              <w:left w:val="single" w:sz="4" w:space="0" w:color="auto"/>
              <w:bottom w:val="single" w:sz="4" w:space="0" w:color="000000"/>
              <w:right w:val="single" w:sz="4" w:space="0" w:color="000000"/>
            </w:tcBorders>
            <w:hideMark/>
          </w:tcPr>
          <w:p w14:paraId="31A07060" w14:textId="5C24365E" w:rsidR="00FB3C72" w:rsidRPr="00ED22C3" w:rsidRDefault="005556CF" w:rsidP="005556CF">
            <w:pPr>
              <w:widowControl w:val="0"/>
              <w:spacing w:before="40" w:after="40" w:line="312" w:lineRule="auto"/>
              <w:rPr>
                <w:rFonts w:cs="Times New Roman"/>
                <w:b/>
                <w:sz w:val="26"/>
                <w:szCs w:val="26"/>
                <w:lang w:val="vi-VN"/>
              </w:rPr>
            </w:pPr>
            <w:r w:rsidRPr="00ED22C3">
              <w:rPr>
                <w:rFonts w:cs="Times New Roman"/>
                <w:b/>
                <w:sz w:val="26"/>
                <w:szCs w:val="26"/>
              </w:rPr>
              <w:lastRenderedPageBreak/>
              <w:t xml:space="preserve">     </w:t>
            </w:r>
            <w:r w:rsidR="00FB3C72" w:rsidRPr="00ED22C3">
              <w:rPr>
                <w:rFonts w:cs="Times New Roman"/>
                <w:b/>
                <w:sz w:val="26"/>
                <w:szCs w:val="26"/>
                <w:lang w:val="vi-VN"/>
              </w:rPr>
              <w:t>1</w:t>
            </w:r>
          </w:p>
          <w:p w14:paraId="7446915B" w14:textId="77777777" w:rsidR="005556CF" w:rsidRPr="00ED22C3" w:rsidRDefault="005556CF" w:rsidP="005556CF">
            <w:pPr>
              <w:widowControl w:val="0"/>
              <w:spacing w:before="40" w:after="40" w:line="312" w:lineRule="auto"/>
              <w:rPr>
                <w:rFonts w:cs="Times New Roman"/>
                <w:b/>
                <w:sz w:val="26"/>
                <w:szCs w:val="26"/>
                <w:lang w:val="vi-VN"/>
              </w:rPr>
            </w:pPr>
          </w:p>
          <w:p w14:paraId="511B1DE4" w14:textId="4A72CFF3" w:rsidR="005556CF" w:rsidRPr="00ED22C3" w:rsidRDefault="005556CF" w:rsidP="005556CF">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18568308" w14:textId="77777777" w:rsidR="00FB3C72" w:rsidRPr="00ED22C3" w:rsidRDefault="00FB3C72" w:rsidP="005556CF">
            <w:pPr>
              <w:widowControl w:val="0"/>
              <w:spacing w:before="40" w:after="40" w:line="312" w:lineRule="auto"/>
              <w:rPr>
                <w:rFonts w:cs="Times New Roman"/>
                <w:b/>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49ED7D28" w14:textId="5832D280" w:rsidR="00FB3C72" w:rsidRPr="00ED22C3" w:rsidRDefault="003A1913" w:rsidP="005556CF">
            <w:pPr>
              <w:widowControl w:val="0"/>
              <w:spacing w:before="40" w:after="40" w:line="312" w:lineRule="auto"/>
              <w:rPr>
                <w:rFonts w:cs="Times New Roman"/>
                <w:sz w:val="26"/>
                <w:szCs w:val="26"/>
              </w:rPr>
            </w:pPr>
            <w:r>
              <w:rPr>
                <w:rFonts w:cs="Times New Roman"/>
                <w:sz w:val="26"/>
                <w:szCs w:val="26"/>
              </w:rPr>
              <w:t>28</w:t>
            </w:r>
          </w:p>
        </w:tc>
        <w:tc>
          <w:tcPr>
            <w:tcW w:w="902" w:type="dxa"/>
            <w:tcBorders>
              <w:top w:val="single" w:sz="4" w:space="0" w:color="000000"/>
              <w:left w:val="single" w:sz="4" w:space="0" w:color="000000"/>
              <w:bottom w:val="single" w:sz="4" w:space="0" w:color="000000"/>
              <w:right w:val="single" w:sz="4" w:space="0" w:color="000000"/>
            </w:tcBorders>
          </w:tcPr>
          <w:p w14:paraId="36E74AAA" w14:textId="77777777" w:rsidR="00FB3C72" w:rsidRPr="00ED22C3" w:rsidRDefault="00FB3C72" w:rsidP="00FB3C72">
            <w:pPr>
              <w:widowControl w:val="0"/>
              <w:spacing w:before="40" w:after="40" w:line="312" w:lineRule="auto"/>
              <w:jc w:val="center"/>
              <w:rPr>
                <w:rFonts w:cs="Times New Roman"/>
                <w:sz w:val="26"/>
                <w:szCs w:val="26"/>
              </w:rPr>
            </w:pPr>
          </w:p>
        </w:tc>
      </w:tr>
      <w:tr w:rsidR="00975743" w:rsidRPr="00ED22C3" w14:paraId="1F76318B" w14:textId="77777777" w:rsidTr="003A1913">
        <w:tc>
          <w:tcPr>
            <w:tcW w:w="3497" w:type="dxa"/>
            <w:vMerge/>
            <w:tcBorders>
              <w:top w:val="single" w:sz="4" w:space="0" w:color="000000"/>
              <w:left w:val="single" w:sz="4" w:space="0" w:color="000000"/>
              <w:bottom w:val="single" w:sz="4" w:space="0" w:color="auto"/>
              <w:right w:val="single" w:sz="4" w:space="0" w:color="auto"/>
            </w:tcBorders>
            <w:vAlign w:val="center"/>
            <w:hideMark/>
          </w:tcPr>
          <w:p w14:paraId="37A64DE8" w14:textId="77777777" w:rsidR="00FB3C72" w:rsidRPr="00ED22C3" w:rsidRDefault="00FB3C72"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207939A" w14:textId="77777777" w:rsidR="00FB3C72" w:rsidRPr="00ED22C3" w:rsidRDefault="00FB3C72" w:rsidP="00FE6422">
            <w:pPr>
              <w:spacing w:line="240"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7B63802" w14:textId="77777777" w:rsidR="00FB3C72" w:rsidRPr="00ED22C3" w:rsidRDefault="00FB3C72" w:rsidP="00FE6422">
            <w:pPr>
              <w:spacing w:line="240" w:lineRule="auto"/>
              <w:rPr>
                <w:rFonts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3D849A32" w14:textId="253074F9" w:rsidR="00FB3C72"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 xml:space="preserve"> </w:t>
            </w:r>
          </w:p>
          <w:p w14:paraId="248FA65B" w14:textId="6A93A743" w:rsidR="00FB3C72" w:rsidRPr="00ED22C3" w:rsidRDefault="00FB3C72"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35EDC4C1" w14:textId="77777777" w:rsidR="00FB3C72" w:rsidRPr="00ED22C3" w:rsidRDefault="00FB3C72" w:rsidP="005556CF">
            <w:pPr>
              <w:widowControl w:val="0"/>
              <w:spacing w:before="40" w:after="40" w:line="312" w:lineRule="auto"/>
              <w:rPr>
                <w:rFonts w:cs="Times New Roman"/>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7DA1F5D4" w14:textId="710364E3" w:rsidR="00FB3C72" w:rsidRPr="00ED22C3" w:rsidRDefault="004D6D73" w:rsidP="005556CF">
            <w:pPr>
              <w:widowControl w:val="0"/>
              <w:spacing w:before="40" w:after="40" w:line="312" w:lineRule="auto"/>
              <w:rPr>
                <w:rFonts w:cs="Times New Roman"/>
                <w:sz w:val="26"/>
                <w:szCs w:val="26"/>
              </w:rPr>
            </w:pPr>
            <w:r>
              <w:rPr>
                <w:rFonts w:cs="Times New Roman"/>
                <w:sz w:val="26"/>
                <w:szCs w:val="26"/>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960BE6D" w14:textId="77777777" w:rsidR="00FB3C72" w:rsidRPr="00ED22C3" w:rsidRDefault="00FB3C72" w:rsidP="00FE6422">
            <w:pPr>
              <w:widowControl w:val="0"/>
              <w:spacing w:before="40" w:after="40" w:line="312" w:lineRule="auto"/>
              <w:jc w:val="center"/>
              <w:rPr>
                <w:rFonts w:cs="Times New Roman"/>
                <w:sz w:val="26"/>
                <w:szCs w:val="26"/>
              </w:rPr>
            </w:pPr>
          </w:p>
        </w:tc>
      </w:tr>
      <w:tr w:rsidR="00975743" w:rsidRPr="00ED22C3" w14:paraId="6463EDF4" w14:textId="77777777" w:rsidTr="00CF7338">
        <w:tc>
          <w:tcPr>
            <w:tcW w:w="3497" w:type="dxa"/>
            <w:vMerge w:val="restart"/>
            <w:tcBorders>
              <w:top w:val="single" w:sz="4" w:space="0" w:color="auto"/>
              <w:left w:val="single" w:sz="4" w:space="0" w:color="auto"/>
              <w:bottom w:val="single" w:sz="4" w:space="0" w:color="auto"/>
              <w:right w:val="single" w:sz="4" w:space="0" w:color="auto"/>
            </w:tcBorders>
            <w:vAlign w:val="center"/>
          </w:tcPr>
          <w:p w14:paraId="50DFE8C2" w14:textId="77777777" w:rsidR="004D6D73" w:rsidRDefault="004D6D73" w:rsidP="00C8548D">
            <w:pPr>
              <w:widowControl w:val="0"/>
              <w:spacing w:before="40" w:after="40" w:line="312" w:lineRule="auto"/>
              <w:jc w:val="both"/>
              <w:rPr>
                <w:rFonts w:eastAsia="Times New Roman" w:cs="Times New Roman"/>
                <w:b/>
                <w:bCs/>
                <w:sz w:val="26"/>
                <w:szCs w:val="26"/>
              </w:rPr>
            </w:pPr>
            <w:r>
              <w:rPr>
                <w:rFonts w:cs="Times New Roman"/>
                <w:b/>
                <w:iCs/>
                <w:sz w:val="26"/>
                <w:szCs w:val="26"/>
                <w:lang w:eastAsia="fr-FR"/>
              </w:rPr>
              <w:t>Chương 3</w:t>
            </w:r>
            <w:r w:rsidRPr="00ED22C3">
              <w:rPr>
                <w:rFonts w:cs="Times New Roman"/>
                <w:b/>
                <w:iCs/>
                <w:sz w:val="26"/>
                <w:szCs w:val="26"/>
                <w:lang w:eastAsia="fr-FR"/>
              </w:rPr>
              <w:t xml:space="preserve">: </w:t>
            </w:r>
            <w:r>
              <w:rPr>
                <w:rFonts w:eastAsia="Times New Roman" w:cs="Times New Roman"/>
                <w:b/>
                <w:bCs/>
                <w:sz w:val="26"/>
                <w:szCs w:val="26"/>
              </w:rPr>
              <w:t xml:space="preserve"> Mol và tính toán hóa học</w:t>
            </w:r>
            <w:r w:rsidRPr="00ED22C3">
              <w:rPr>
                <w:rFonts w:eastAsia="Times New Roman" w:cs="Times New Roman"/>
                <w:b/>
                <w:bCs/>
                <w:sz w:val="26"/>
                <w:szCs w:val="26"/>
              </w:rPr>
              <w:t xml:space="preserve"> (</w:t>
            </w:r>
            <w:r>
              <w:rPr>
                <w:rFonts w:eastAsia="Times New Roman" w:cs="Times New Roman"/>
                <w:b/>
                <w:bCs/>
                <w:sz w:val="26"/>
                <w:szCs w:val="26"/>
              </w:rPr>
              <w:t>9</w:t>
            </w:r>
            <w:r w:rsidRPr="00ED22C3">
              <w:rPr>
                <w:rFonts w:eastAsia="Times New Roman" w:cs="Times New Roman"/>
                <w:b/>
                <w:bCs/>
                <w:sz w:val="26"/>
                <w:szCs w:val="26"/>
              </w:rPr>
              <w:t xml:space="preserve"> tiết)</w:t>
            </w:r>
          </w:p>
          <w:p w14:paraId="7F8156A4" w14:textId="77777777" w:rsidR="004124EC" w:rsidRDefault="004D6D73" w:rsidP="00C8548D">
            <w:pPr>
              <w:spacing w:line="240" w:lineRule="auto"/>
              <w:rPr>
                <w:color w:val="000000"/>
              </w:rPr>
            </w:pPr>
            <w:r w:rsidRPr="00846419">
              <w:t>Bài 18:</w:t>
            </w:r>
            <w:r w:rsidRPr="00846419">
              <w:rPr>
                <w:color w:val="000000"/>
              </w:rPr>
              <w:t xml:space="preserve"> Mol</w:t>
            </w:r>
          </w:p>
          <w:p w14:paraId="2966866F" w14:textId="77777777" w:rsidR="004D6D73" w:rsidRDefault="004D6D73" w:rsidP="00C8548D">
            <w:pPr>
              <w:spacing w:line="240" w:lineRule="auto"/>
              <w:rPr>
                <w:color w:val="000000"/>
              </w:rPr>
            </w:pPr>
            <w:r w:rsidRPr="00846419">
              <w:t>Bài 19:</w:t>
            </w:r>
            <w:r w:rsidRPr="00846419">
              <w:rPr>
                <w:color w:val="000000"/>
              </w:rPr>
              <w:t xml:space="preserve"> Sự chuyển đổi giữa khối lượng, thể tích và lượng chất</w:t>
            </w:r>
          </w:p>
          <w:p w14:paraId="5DB56C31" w14:textId="77777777" w:rsidR="004D6D73" w:rsidRDefault="004D6D73" w:rsidP="00C8548D">
            <w:pPr>
              <w:spacing w:line="240" w:lineRule="auto"/>
              <w:rPr>
                <w:color w:val="000000"/>
              </w:rPr>
            </w:pPr>
            <w:r w:rsidRPr="00846419">
              <w:t xml:space="preserve">Bài 20: </w:t>
            </w:r>
            <w:r w:rsidRPr="00846419">
              <w:rPr>
                <w:color w:val="000000"/>
              </w:rPr>
              <w:t>Tỉ khối của chất kh</w:t>
            </w:r>
            <w:r>
              <w:rPr>
                <w:color w:val="000000"/>
              </w:rPr>
              <w:t>í</w:t>
            </w:r>
          </w:p>
          <w:p w14:paraId="64429473" w14:textId="77777777" w:rsidR="004D6D73" w:rsidRDefault="004D6D73" w:rsidP="00C8548D">
            <w:pPr>
              <w:spacing w:line="240" w:lineRule="auto"/>
              <w:rPr>
                <w:color w:val="000000"/>
              </w:rPr>
            </w:pPr>
            <w:r w:rsidRPr="00846419">
              <w:t xml:space="preserve">Bài 21: </w:t>
            </w:r>
            <w:r w:rsidRPr="00846419">
              <w:rPr>
                <w:color w:val="000000"/>
              </w:rPr>
              <w:t>Tính theo công thức hóa học</w:t>
            </w:r>
          </w:p>
          <w:p w14:paraId="3D232E4A" w14:textId="5403DDE0" w:rsidR="004D6D73" w:rsidRPr="00ED22C3" w:rsidRDefault="004D6D73" w:rsidP="00C8548D">
            <w:pPr>
              <w:spacing w:line="240" w:lineRule="auto"/>
              <w:rPr>
                <w:rFonts w:cs="Times New Roman"/>
                <w:sz w:val="26"/>
                <w:szCs w:val="26"/>
                <w:lang w:val="vi-VN"/>
              </w:rPr>
            </w:pPr>
            <w:r w:rsidRPr="00846419">
              <w:t>Bài 22:</w:t>
            </w:r>
            <w:r w:rsidRPr="00846419">
              <w:rPr>
                <w:color w:val="000000"/>
              </w:rPr>
              <w:t xml:space="preserve"> Tính theo phương trình hóa học</w:t>
            </w:r>
          </w:p>
        </w:tc>
        <w:tc>
          <w:tcPr>
            <w:tcW w:w="1361" w:type="dxa"/>
            <w:vMerge w:val="restart"/>
            <w:tcBorders>
              <w:top w:val="single" w:sz="4" w:space="0" w:color="auto"/>
              <w:left w:val="single" w:sz="4" w:space="0" w:color="auto"/>
              <w:bottom w:val="single" w:sz="4" w:space="0" w:color="auto"/>
              <w:right w:val="single" w:sz="4" w:space="0" w:color="auto"/>
            </w:tcBorders>
          </w:tcPr>
          <w:p w14:paraId="09B39DE2" w14:textId="0319B5F1"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5387" w:type="dxa"/>
            <w:vMerge w:val="restart"/>
            <w:tcBorders>
              <w:top w:val="single" w:sz="4" w:space="0" w:color="auto"/>
              <w:left w:val="single" w:sz="4" w:space="0" w:color="auto"/>
              <w:bottom w:val="single" w:sz="4" w:space="0" w:color="auto"/>
              <w:right w:val="single" w:sz="4" w:space="0" w:color="auto"/>
            </w:tcBorders>
          </w:tcPr>
          <w:p w14:paraId="1C16E704" w14:textId="77777777" w:rsidR="004124EC" w:rsidRDefault="004124EC" w:rsidP="00FE6422">
            <w:pPr>
              <w:widowControl w:val="0"/>
              <w:spacing w:before="40" w:after="40" w:line="312" w:lineRule="auto"/>
              <w:rPr>
                <w:spacing w:val="4"/>
                <w:lang w:val="pt-BR"/>
              </w:rPr>
            </w:pPr>
            <w:r w:rsidRPr="00ED22C3">
              <w:rPr>
                <w:rFonts w:eastAsia="Times New Roman" w:cs="Times New Roman"/>
                <w:sz w:val="26"/>
                <w:szCs w:val="26"/>
              </w:rPr>
              <w:t>-</w:t>
            </w:r>
            <w:r w:rsidR="004D6D73" w:rsidRPr="00846419">
              <w:rPr>
                <w:spacing w:val="4"/>
                <w:lang w:val="pt-BR"/>
              </w:rPr>
              <w:t xml:space="preserve">- </w:t>
            </w:r>
            <w:r w:rsidR="004D6D73" w:rsidRPr="00846419">
              <w:rPr>
                <w:lang w:val="pt-BR"/>
              </w:rPr>
              <w:t>HS biết được đ</w:t>
            </w:r>
            <w:r w:rsidR="004D6D73" w:rsidRPr="00846419">
              <w:rPr>
                <w:spacing w:val="4"/>
                <w:lang w:val="pt-BR"/>
              </w:rPr>
              <w:t>ịnh nghĩa: moℓ, khối lượng moℓ, thể tích moℓ của chất khí ở điều kiện tiêu chuẩn (đktc): (0</w:t>
            </w:r>
            <w:r w:rsidR="004D6D73" w:rsidRPr="00846419">
              <w:rPr>
                <w:spacing w:val="4"/>
                <w:vertAlign w:val="superscript"/>
                <w:lang w:val="pt-BR"/>
              </w:rPr>
              <w:t>o</w:t>
            </w:r>
            <w:r w:rsidR="004D6D73" w:rsidRPr="00846419">
              <w:rPr>
                <w:spacing w:val="4"/>
                <w:lang w:val="pt-BR"/>
              </w:rPr>
              <w:t>C, 1 atm).</w:t>
            </w:r>
          </w:p>
          <w:p w14:paraId="35A93D2D" w14:textId="77777777" w:rsidR="004D6D73" w:rsidRPr="00846419" w:rsidRDefault="004D6D73" w:rsidP="004D6D73">
            <w:pPr>
              <w:pStyle w:val="TableParagraph"/>
              <w:rPr>
                <w:sz w:val="28"/>
                <w:szCs w:val="28"/>
              </w:rPr>
            </w:pPr>
            <w:r w:rsidRPr="00846419">
              <w:rPr>
                <w:sz w:val="28"/>
                <w:szCs w:val="28"/>
              </w:rPr>
              <w:t>- HS biết chuyển đổi lượng chất( số mol chất) thành khối lượng chất và ngược lại, biết chuyển đổi khối lượng chất thành lượng chất;</w:t>
            </w:r>
          </w:p>
          <w:p w14:paraId="3E353171" w14:textId="77777777" w:rsidR="004D6D73" w:rsidRDefault="004D6D73" w:rsidP="00FE6422">
            <w:pPr>
              <w:widowControl w:val="0"/>
              <w:spacing w:before="40" w:after="40" w:line="312" w:lineRule="auto"/>
              <w:rPr>
                <w:szCs w:val="28"/>
              </w:rPr>
            </w:pPr>
            <w:r w:rsidRPr="00846419">
              <w:rPr>
                <w:szCs w:val="28"/>
              </w:rPr>
              <w:t>HS biết cách xác định tỉ khối chất khí A đối với khí B và đối với không</w:t>
            </w:r>
            <w:r w:rsidRPr="00846419">
              <w:rPr>
                <w:spacing w:val="-7"/>
                <w:szCs w:val="28"/>
              </w:rPr>
              <w:t xml:space="preserve"> </w:t>
            </w:r>
            <w:r w:rsidRPr="00846419">
              <w:rPr>
                <w:szCs w:val="28"/>
              </w:rPr>
              <w:t>khí;</w:t>
            </w:r>
          </w:p>
          <w:p w14:paraId="1AF61EF4" w14:textId="77777777" w:rsidR="004D6D73" w:rsidRPr="00846419" w:rsidRDefault="004D6D73" w:rsidP="004D6D73">
            <w:pPr>
              <w:pStyle w:val="TableParagraph"/>
              <w:rPr>
                <w:sz w:val="28"/>
                <w:szCs w:val="28"/>
              </w:rPr>
            </w:pPr>
            <w:r w:rsidRPr="00846419">
              <w:rPr>
                <w:sz w:val="28"/>
                <w:szCs w:val="28"/>
              </w:rPr>
              <w:t>-Từ CTHH đã biết, HS biết cách xác định thành phần phần trăm theo khối lượng của các nguyên tố hóa học tạo nên hợp chất;</w:t>
            </w:r>
          </w:p>
          <w:p w14:paraId="6F0E45B0" w14:textId="77777777" w:rsidR="004D6D73" w:rsidRPr="00846419" w:rsidRDefault="004D6D73" w:rsidP="004D6D73">
            <w:pPr>
              <w:pStyle w:val="TableParagraph"/>
              <w:rPr>
                <w:sz w:val="28"/>
                <w:szCs w:val="28"/>
              </w:rPr>
            </w:pPr>
            <w:r w:rsidRPr="00846419">
              <w:rPr>
                <w:sz w:val="28"/>
                <w:szCs w:val="28"/>
              </w:rPr>
              <w:t>-Từ thành phần phần trăm theo khối lượng của các nguyên tố tạo nên chất, HS biết cách xác định công thức hóa học của hợp chất.</w:t>
            </w:r>
          </w:p>
          <w:p w14:paraId="6ECE888B" w14:textId="77777777" w:rsidR="004D6D73" w:rsidRPr="00846419" w:rsidRDefault="004D6D73" w:rsidP="004D6D73">
            <w:pPr>
              <w:pStyle w:val="TableParagraph"/>
              <w:tabs>
                <w:tab w:val="left" w:pos="320"/>
              </w:tabs>
              <w:rPr>
                <w:sz w:val="28"/>
                <w:szCs w:val="28"/>
              </w:rPr>
            </w:pPr>
            <w:r w:rsidRPr="00846419">
              <w:rPr>
                <w:sz w:val="28"/>
                <w:szCs w:val="28"/>
              </w:rPr>
              <w:t xml:space="preserve">-Từ PTHH và những số liệu của bài toán, HS biết cách xác định khối lượng của những chất </w:t>
            </w:r>
            <w:r w:rsidRPr="00846419">
              <w:rPr>
                <w:sz w:val="28"/>
                <w:szCs w:val="28"/>
              </w:rPr>
              <w:lastRenderedPageBreak/>
              <w:t>tham gia hoặc khối lượng các sản phẩm;</w:t>
            </w:r>
          </w:p>
          <w:p w14:paraId="4ABCA824" w14:textId="4B1C4CA0" w:rsidR="004D6D73" w:rsidRPr="004D6D73" w:rsidRDefault="004D6D73" w:rsidP="004D6D73">
            <w:pPr>
              <w:pStyle w:val="TableParagraph"/>
              <w:tabs>
                <w:tab w:val="left" w:pos="320"/>
              </w:tabs>
              <w:rPr>
                <w:sz w:val="28"/>
                <w:szCs w:val="28"/>
              </w:rPr>
            </w:pPr>
            <w:r w:rsidRPr="00846419">
              <w:rPr>
                <w:sz w:val="28"/>
                <w:szCs w:val="28"/>
              </w:rPr>
              <w:t>-Từ PTHH và những số liệu của bài toán, HS biết cách xác định thể tích của những chất khí tham gia h</w:t>
            </w:r>
            <w:r>
              <w:rPr>
                <w:sz w:val="28"/>
                <w:szCs w:val="28"/>
              </w:rPr>
              <w:t>oặc thể tích chất khí sản phẩm.</w:t>
            </w:r>
          </w:p>
        </w:tc>
        <w:tc>
          <w:tcPr>
            <w:tcW w:w="869" w:type="dxa"/>
            <w:tcBorders>
              <w:top w:val="single" w:sz="4" w:space="0" w:color="000000"/>
              <w:left w:val="single" w:sz="4" w:space="0" w:color="auto"/>
              <w:bottom w:val="single" w:sz="4" w:space="0" w:color="000000"/>
              <w:right w:val="single" w:sz="4" w:space="0" w:color="000000"/>
            </w:tcBorders>
          </w:tcPr>
          <w:p w14:paraId="458F566F" w14:textId="77777777" w:rsidR="004124EC" w:rsidRPr="00ED22C3" w:rsidRDefault="004124EC" w:rsidP="00FE6422">
            <w:pPr>
              <w:widowControl w:val="0"/>
              <w:spacing w:before="40" w:after="40" w:line="312" w:lineRule="auto"/>
              <w:jc w:val="center"/>
              <w:rPr>
                <w:rFonts w:cs="Times New Roman"/>
                <w:b/>
                <w:sz w:val="26"/>
                <w:szCs w:val="26"/>
                <w:lang w:val="vi-VN"/>
              </w:rPr>
            </w:pPr>
          </w:p>
          <w:p w14:paraId="428B3A08" w14:textId="069AB0BD" w:rsidR="0001168D" w:rsidRPr="00ED22C3" w:rsidRDefault="0001168D" w:rsidP="005556CF">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723E0D49" w14:textId="28311942"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190953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32B85364" w14:textId="374DED6A"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4</w:t>
            </w:r>
          </w:p>
        </w:tc>
      </w:tr>
      <w:tr w:rsidR="00975743" w:rsidRPr="00ED22C3" w14:paraId="68B56DB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7F876F1B"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09BE54F9"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65CE992A"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7B316EAB" w14:textId="77777777" w:rsidR="004124EC" w:rsidRPr="00ED22C3" w:rsidRDefault="004124EC" w:rsidP="00FE6422">
            <w:pPr>
              <w:widowControl w:val="0"/>
              <w:spacing w:before="40" w:after="40" w:line="312" w:lineRule="auto"/>
              <w:jc w:val="center"/>
              <w:rPr>
                <w:rFonts w:cs="Times New Roman"/>
                <w:b/>
                <w:sz w:val="26"/>
                <w:szCs w:val="26"/>
                <w:lang w:val="vi-VN"/>
              </w:rPr>
            </w:pPr>
          </w:p>
          <w:p w14:paraId="41D6CFC0" w14:textId="52434EC3" w:rsidR="005556CF" w:rsidRPr="00ED22C3" w:rsidRDefault="005556CF"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68ECDD60" w14:textId="7EA2C4E0"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61F5A9E7"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883F0B1" w14:textId="7CCEC934"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5</w:t>
            </w:r>
          </w:p>
        </w:tc>
      </w:tr>
      <w:tr w:rsidR="00975743" w:rsidRPr="00ED22C3" w14:paraId="61068443"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65DA0BA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78FE0AF6"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44F784E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66B1ECAD" w14:textId="58E9AE5A" w:rsidR="007C7563" w:rsidRPr="00ED22C3" w:rsidRDefault="007C7563" w:rsidP="007C7563">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2D19E7C" w14:textId="4567C5A7"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4EB9DBA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B2B8E7F" w14:textId="25FCEBDA"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6</w:t>
            </w:r>
          </w:p>
        </w:tc>
      </w:tr>
      <w:tr w:rsidR="00975743" w:rsidRPr="00ED22C3" w14:paraId="686014B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43D2859A"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7E5C4BD2"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35D5A031"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5F6F36AA"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89100CF" w14:textId="3916704F"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7DD8D1FF"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1FD2AD0" w14:textId="1B7AC0B3"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7</w:t>
            </w:r>
          </w:p>
        </w:tc>
      </w:tr>
      <w:tr w:rsidR="00975743" w:rsidRPr="00ED22C3" w14:paraId="4349E193"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69EBBF6E"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141BCB63"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095642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582114F7" w14:textId="77777777" w:rsidR="007C7563" w:rsidRPr="00ED22C3" w:rsidRDefault="007C7563" w:rsidP="0001168D">
            <w:pPr>
              <w:widowControl w:val="0"/>
              <w:spacing w:before="40" w:after="40" w:line="312" w:lineRule="auto"/>
              <w:rPr>
                <w:rFonts w:cs="Times New Roman"/>
                <w:b/>
                <w:sz w:val="26"/>
                <w:szCs w:val="26"/>
                <w:lang w:val="vi-VN"/>
              </w:rPr>
            </w:pPr>
          </w:p>
          <w:p w14:paraId="4D3193B7" w14:textId="4AA93347" w:rsidR="0001168D" w:rsidRPr="00ED22C3" w:rsidRDefault="0001168D" w:rsidP="0001168D">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1FCB1E5" w14:textId="3363CD9E" w:rsidR="004124EC" w:rsidRP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6414C92"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2236797" w14:textId="49A8D2B9"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18</w:t>
            </w:r>
          </w:p>
        </w:tc>
      </w:tr>
      <w:tr w:rsidR="00975743" w:rsidRPr="00ED22C3" w14:paraId="65FE867D"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3A99711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2B9486D4"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7C0536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6EF8668B"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A82D536" w14:textId="16D3E7D0" w:rsidR="004124EC" w:rsidRP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183A560E"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11041DF9" w14:textId="27FDC6F6"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19</w:t>
            </w:r>
          </w:p>
        </w:tc>
      </w:tr>
      <w:tr w:rsidR="00975743" w:rsidRPr="00ED22C3" w14:paraId="3761112C"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55D20B82" w14:textId="77777777" w:rsidR="004124EC" w:rsidRPr="00ED22C3" w:rsidRDefault="004124EC" w:rsidP="00FE6422">
            <w:pPr>
              <w:spacing w:line="240" w:lineRule="auto"/>
              <w:rPr>
                <w:rFonts w:cs="Times New Roman"/>
                <w:sz w:val="26"/>
                <w:szCs w:val="26"/>
                <w:lang w:val="vi-VN"/>
              </w:rPr>
            </w:pPr>
          </w:p>
        </w:tc>
        <w:tc>
          <w:tcPr>
            <w:tcW w:w="1361" w:type="dxa"/>
            <w:vMerge w:val="restart"/>
            <w:tcBorders>
              <w:top w:val="single" w:sz="4" w:space="0" w:color="auto"/>
              <w:left w:val="single" w:sz="4" w:space="0" w:color="auto"/>
              <w:bottom w:val="single" w:sz="4" w:space="0" w:color="auto"/>
              <w:right w:val="single" w:sz="4" w:space="0" w:color="auto"/>
            </w:tcBorders>
          </w:tcPr>
          <w:p w14:paraId="76105629" w14:textId="5C8079AE"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387" w:type="dxa"/>
            <w:vMerge w:val="restart"/>
            <w:tcBorders>
              <w:top w:val="single" w:sz="4" w:space="0" w:color="auto"/>
              <w:left w:val="single" w:sz="4" w:space="0" w:color="auto"/>
              <w:bottom w:val="single" w:sz="4" w:space="0" w:color="auto"/>
              <w:right w:val="single" w:sz="4" w:space="0" w:color="auto"/>
            </w:tcBorders>
          </w:tcPr>
          <w:p w14:paraId="304CC98B" w14:textId="77777777" w:rsidR="00A53CF3" w:rsidRPr="00846419" w:rsidRDefault="007F0BE5" w:rsidP="00A53CF3">
            <w:pPr>
              <w:pStyle w:val="TableParagraph"/>
              <w:rPr>
                <w:sz w:val="28"/>
                <w:szCs w:val="28"/>
              </w:rPr>
            </w:pPr>
            <w:r w:rsidRPr="00ED22C3">
              <w:rPr>
                <w:sz w:val="26"/>
                <w:szCs w:val="26"/>
              </w:rPr>
              <w:t>-</w:t>
            </w:r>
            <w:r w:rsidR="004124EC" w:rsidRPr="00ED22C3">
              <w:rPr>
                <w:sz w:val="26"/>
                <w:szCs w:val="26"/>
              </w:rPr>
              <w:t>Nêu được nhiên liệu là vật liệu</w:t>
            </w:r>
            <w:r w:rsidR="004124EC" w:rsidRPr="00ED22C3">
              <w:rPr>
                <w:b/>
                <w:sz w:val="26"/>
                <w:szCs w:val="26"/>
              </w:rPr>
              <w:t xml:space="preserve"> </w:t>
            </w:r>
            <w:r w:rsidR="004124EC" w:rsidRPr="00ED22C3">
              <w:rPr>
                <w:sz w:val="26"/>
                <w:szCs w:val="26"/>
                <w:lang w:val="vi-VN"/>
              </w:rPr>
              <w:t>giải phóng năng lượng, tạo ra nhiệt và ánh sáng khi bị đốt cháy</w:t>
            </w:r>
            <w:r w:rsidR="004124EC" w:rsidRPr="00ED22C3">
              <w:rPr>
                <w:sz w:val="26"/>
                <w:szCs w:val="26"/>
              </w:rPr>
              <w:t xml:space="preserve">. </w:t>
            </w:r>
            <w:r w:rsidR="00A53CF3" w:rsidRPr="00846419">
              <w:rPr>
                <w:sz w:val="28"/>
                <w:szCs w:val="28"/>
              </w:rPr>
              <w:t>- HS biết chuyển đổi lượng chất( số mol chất) thành khối lượng chất và ngược lại, biết chuyển đổi khối lượng chất thành lượng chất;</w:t>
            </w:r>
          </w:p>
          <w:p w14:paraId="5C1134E6" w14:textId="77777777" w:rsidR="004124EC" w:rsidRDefault="00A53CF3" w:rsidP="00A53CF3">
            <w:pPr>
              <w:widowControl w:val="0"/>
              <w:spacing w:before="40" w:after="40" w:line="312" w:lineRule="auto"/>
              <w:rPr>
                <w:szCs w:val="28"/>
              </w:rPr>
            </w:pPr>
            <w:r w:rsidRPr="00846419">
              <w:rPr>
                <w:szCs w:val="28"/>
              </w:rPr>
              <w:t>- HS biết chuyển đổi lượng chất khí thành thể tích khí (đktc) và ngược lại, biết chuyển đổi thể tích</w:t>
            </w:r>
          </w:p>
          <w:p w14:paraId="1B275265" w14:textId="77777777" w:rsidR="00A53CF3" w:rsidRPr="00846419" w:rsidRDefault="00A53CF3" w:rsidP="00A53CF3">
            <w:pPr>
              <w:pStyle w:val="TableParagraph"/>
              <w:tabs>
                <w:tab w:val="left" w:pos="290"/>
              </w:tabs>
              <w:rPr>
                <w:sz w:val="28"/>
                <w:szCs w:val="28"/>
              </w:rPr>
            </w:pPr>
            <w:r w:rsidRPr="00846419">
              <w:rPr>
                <w:sz w:val="28"/>
                <w:szCs w:val="28"/>
              </w:rPr>
              <w:t>-HS biết cách xác định tỉ khối chất khí A đối với khí B và đối với không</w:t>
            </w:r>
            <w:r w:rsidRPr="00846419">
              <w:rPr>
                <w:spacing w:val="-7"/>
                <w:sz w:val="28"/>
                <w:szCs w:val="28"/>
              </w:rPr>
              <w:t xml:space="preserve"> </w:t>
            </w:r>
            <w:r w:rsidRPr="00846419">
              <w:rPr>
                <w:sz w:val="28"/>
                <w:szCs w:val="28"/>
              </w:rPr>
              <w:t>khí;</w:t>
            </w:r>
          </w:p>
          <w:p w14:paraId="21489629" w14:textId="77777777" w:rsidR="00A53CF3" w:rsidRDefault="00A53CF3" w:rsidP="00A53CF3">
            <w:pPr>
              <w:widowControl w:val="0"/>
              <w:spacing w:before="40" w:after="40" w:line="312" w:lineRule="auto"/>
              <w:rPr>
                <w:szCs w:val="28"/>
              </w:rPr>
            </w:pPr>
            <w:r w:rsidRPr="00846419">
              <w:rPr>
                <w:szCs w:val="28"/>
              </w:rPr>
              <w:t>-HS biết giải các bài toán hóa học có liên quan đến tỉ khối của chất khí.</w:t>
            </w:r>
          </w:p>
          <w:p w14:paraId="235B774A" w14:textId="77777777" w:rsidR="00A53CF3" w:rsidRDefault="00A53CF3" w:rsidP="00A53CF3">
            <w:pPr>
              <w:widowControl w:val="0"/>
              <w:spacing w:before="40" w:after="40" w:line="312" w:lineRule="auto"/>
              <w:rPr>
                <w:spacing w:val="4"/>
              </w:rPr>
            </w:pPr>
            <w:r>
              <w:rPr>
                <w:iCs/>
              </w:rPr>
              <w:t>- T</w:t>
            </w:r>
            <w:r w:rsidRPr="00846419">
              <w:rPr>
                <w:spacing w:val="4"/>
              </w:rPr>
              <w:t>ính được tỉ khối của khí A đối với khí B, tỉ khối của khí A đối với không khí.</w:t>
            </w:r>
          </w:p>
          <w:p w14:paraId="1FF6469F" w14:textId="77777777" w:rsidR="00A53CF3" w:rsidRPr="00846419" w:rsidRDefault="00A53CF3" w:rsidP="00A53CF3">
            <w:pPr>
              <w:pStyle w:val="TableParagraph"/>
              <w:rPr>
                <w:sz w:val="28"/>
                <w:szCs w:val="28"/>
              </w:rPr>
            </w:pPr>
            <w:r w:rsidRPr="00846419">
              <w:rPr>
                <w:sz w:val="28"/>
                <w:szCs w:val="28"/>
              </w:rPr>
              <w:t xml:space="preserve">-Từ thành phần phần trăm theo khối lượng của các nguyên tố tạo nên chất, HS biết cách </w:t>
            </w:r>
            <w:r w:rsidRPr="00846419">
              <w:rPr>
                <w:sz w:val="28"/>
                <w:szCs w:val="28"/>
              </w:rPr>
              <w:lastRenderedPageBreak/>
              <w:t>xác định công thức hóa học của hợp chất.</w:t>
            </w:r>
          </w:p>
          <w:p w14:paraId="091963B2" w14:textId="77777777" w:rsidR="00A53CF3" w:rsidRDefault="00A53CF3" w:rsidP="00A53CF3">
            <w:pPr>
              <w:widowControl w:val="0"/>
              <w:spacing w:before="40" w:after="40" w:line="312" w:lineRule="auto"/>
              <w:rPr>
                <w:spacing w:val="4"/>
                <w:lang w:val="pt-BR"/>
              </w:rPr>
            </w:pPr>
            <w:r w:rsidRPr="00846419">
              <w:rPr>
                <w:iCs/>
                <w:lang w:val="pt-BR"/>
              </w:rPr>
              <w:t>- Kĩ năng d</w:t>
            </w:r>
            <w:r w:rsidRPr="00846419">
              <w:rPr>
                <w:spacing w:val="4"/>
                <w:lang w:val="pt-BR"/>
              </w:rPr>
              <w:t>ựa vào công thức hoá học tính được tỉ lệ số moℓ, tỉ lệ khối lượng giữa các nguyên tố, giữa các nguyên tố và hợp chất. Tính được thành phần phần trăm về khối lượng của các nguyên tố khi biết công thức hoá học của một số hợp chất và ngược lại.</w:t>
            </w:r>
          </w:p>
          <w:p w14:paraId="5D2D1707" w14:textId="77777777" w:rsidR="00A53CF3" w:rsidRPr="00846419" w:rsidRDefault="00A53CF3" w:rsidP="00A53CF3">
            <w:pPr>
              <w:pStyle w:val="TableParagraph"/>
              <w:tabs>
                <w:tab w:val="left" w:pos="320"/>
              </w:tabs>
              <w:rPr>
                <w:sz w:val="28"/>
                <w:szCs w:val="28"/>
              </w:rPr>
            </w:pPr>
            <w:r w:rsidRPr="00846419">
              <w:rPr>
                <w:sz w:val="28"/>
                <w:szCs w:val="28"/>
              </w:rPr>
              <w:t>-Từ PTHH và những số liệu của bài toán, HS biết cách xác định khối lượng của những chất tham gia hoặc khối lượng các sản phẩm;</w:t>
            </w:r>
          </w:p>
          <w:p w14:paraId="25D951DE" w14:textId="77777777" w:rsidR="00A53CF3" w:rsidRPr="00846419" w:rsidRDefault="00A53CF3" w:rsidP="00A53CF3">
            <w:pPr>
              <w:pStyle w:val="TableParagraph"/>
              <w:tabs>
                <w:tab w:val="left" w:pos="320"/>
              </w:tabs>
              <w:rPr>
                <w:sz w:val="28"/>
                <w:szCs w:val="28"/>
              </w:rPr>
            </w:pPr>
            <w:r w:rsidRPr="00846419">
              <w:rPr>
                <w:sz w:val="28"/>
                <w:szCs w:val="28"/>
              </w:rPr>
              <w:t>-Từ PTHH và những số liệu của bài toán, HS biết cách xác định thể tích của những chất khí tham gia hoặc thể tích chất khí sản phẩm.</w:t>
            </w:r>
          </w:p>
          <w:p w14:paraId="6BC65E39" w14:textId="694F3CC3" w:rsidR="00A53CF3" w:rsidRPr="00A53CF3" w:rsidRDefault="00A53CF3" w:rsidP="00A53CF3">
            <w:pPr>
              <w:tabs>
                <w:tab w:val="left" w:pos="1410"/>
              </w:tabs>
              <w:ind w:right="170"/>
              <w:rPr>
                <w:iCs/>
              </w:rPr>
            </w:pPr>
            <w:r w:rsidRPr="00846419">
              <w:rPr>
                <w:iCs/>
              </w:rPr>
              <w:t>- Kĩ năng t</w:t>
            </w:r>
            <w:r w:rsidRPr="00846419">
              <w:t>ính được tỉ lệ số moℓ giữa các chất theo phương trình hoá học cụ thể.</w:t>
            </w:r>
            <w:r w:rsidRPr="00846419">
              <w:rPr>
                <w:spacing w:val="4"/>
              </w:rPr>
              <w:t>Tính được khối lượng chất phản ứng để thu được một lượng sản phẩm xác định hoặc ngược lại.</w:t>
            </w:r>
          </w:p>
        </w:tc>
        <w:tc>
          <w:tcPr>
            <w:tcW w:w="869" w:type="dxa"/>
            <w:tcBorders>
              <w:top w:val="single" w:sz="4" w:space="0" w:color="000000"/>
              <w:left w:val="single" w:sz="4" w:space="0" w:color="auto"/>
              <w:bottom w:val="single" w:sz="4" w:space="0" w:color="000000"/>
              <w:right w:val="single" w:sz="4" w:space="0" w:color="000000"/>
            </w:tcBorders>
          </w:tcPr>
          <w:p w14:paraId="34A912D4" w14:textId="77777777" w:rsidR="004124EC" w:rsidRPr="00ED22C3" w:rsidRDefault="00065281" w:rsidP="00065281">
            <w:pPr>
              <w:widowControl w:val="0"/>
              <w:spacing w:before="40" w:after="40" w:line="312" w:lineRule="auto"/>
              <w:rPr>
                <w:rFonts w:cs="Times New Roman"/>
                <w:b/>
                <w:sz w:val="26"/>
                <w:szCs w:val="26"/>
              </w:rPr>
            </w:pPr>
            <w:r w:rsidRPr="00ED22C3">
              <w:rPr>
                <w:rFonts w:cs="Times New Roman"/>
                <w:b/>
                <w:sz w:val="26"/>
                <w:szCs w:val="26"/>
              </w:rPr>
              <w:lastRenderedPageBreak/>
              <w:t xml:space="preserve">     </w:t>
            </w:r>
            <w:r w:rsidR="000E38DD" w:rsidRPr="00ED22C3">
              <w:rPr>
                <w:rFonts w:cs="Times New Roman"/>
                <w:b/>
                <w:sz w:val="26"/>
                <w:szCs w:val="26"/>
              </w:rPr>
              <w:t>1</w:t>
            </w:r>
          </w:p>
          <w:p w14:paraId="3419B050" w14:textId="7D11F320" w:rsidR="00065281" w:rsidRPr="00ED22C3" w:rsidRDefault="00065281" w:rsidP="00065281">
            <w:pPr>
              <w:widowControl w:val="0"/>
              <w:spacing w:before="40" w:after="40" w:line="312" w:lineRule="auto"/>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588DAD6D" w14:textId="77777777" w:rsidR="004124EC" w:rsidRPr="00ED22C3" w:rsidRDefault="004124EC" w:rsidP="00FE6422">
            <w:pPr>
              <w:widowControl w:val="0"/>
              <w:spacing w:before="40" w:after="40" w:line="312" w:lineRule="auto"/>
              <w:jc w:val="center"/>
              <w:rPr>
                <w:rFonts w:cs="Times New Roman"/>
                <w:b/>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4E43098F" w14:textId="32488E6A" w:rsidR="004124EC" w:rsidRPr="00ED22C3" w:rsidRDefault="007169B1" w:rsidP="004D6D73">
            <w:pPr>
              <w:widowControl w:val="0"/>
              <w:spacing w:before="40" w:after="40" w:line="312" w:lineRule="auto"/>
              <w:jc w:val="center"/>
              <w:rPr>
                <w:rFonts w:cs="Times New Roman"/>
                <w:sz w:val="26"/>
                <w:szCs w:val="26"/>
              </w:rPr>
            </w:pPr>
            <w:r w:rsidRPr="00ED22C3">
              <w:rPr>
                <w:rFonts w:cs="Times New Roman"/>
                <w:sz w:val="26"/>
                <w:szCs w:val="26"/>
              </w:rPr>
              <w:t>2</w:t>
            </w:r>
            <w:r w:rsidR="003A1913">
              <w:rPr>
                <w:rFonts w:cs="Times New Roman"/>
                <w:sz w:val="26"/>
                <w:szCs w:val="26"/>
              </w:rPr>
              <w:t>6</w:t>
            </w:r>
          </w:p>
        </w:tc>
        <w:tc>
          <w:tcPr>
            <w:tcW w:w="902" w:type="dxa"/>
            <w:tcBorders>
              <w:top w:val="single" w:sz="4" w:space="0" w:color="000000"/>
              <w:left w:val="single" w:sz="4" w:space="0" w:color="000000"/>
              <w:bottom w:val="single" w:sz="4" w:space="0" w:color="000000"/>
              <w:right w:val="single" w:sz="4" w:space="0" w:color="000000"/>
            </w:tcBorders>
          </w:tcPr>
          <w:p w14:paraId="7CD2A06B"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975743" w:rsidRPr="00ED22C3" w14:paraId="52EB238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2F287BF1"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3F279083"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6BDFC1C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02193D5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1D52206C" w14:textId="0D8AD57E" w:rsidR="004124EC"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72B29A76"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8DC9FCC" w14:textId="3531616B"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20</w:t>
            </w:r>
          </w:p>
        </w:tc>
      </w:tr>
      <w:tr w:rsidR="00975743" w:rsidRPr="00ED22C3" w14:paraId="27C64BC2"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4BE5C1D9"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484A8AF5"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6EC1ACC5"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165DAB8D" w14:textId="77777777" w:rsidR="004124EC" w:rsidRPr="00ED22C3" w:rsidRDefault="004124EC" w:rsidP="00FE6422">
            <w:pPr>
              <w:widowControl w:val="0"/>
              <w:spacing w:before="40" w:after="40" w:line="312" w:lineRule="auto"/>
              <w:jc w:val="center"/>
              <w:rPr>
                <w:rFonts w:cs="Times New Roman"/>
                <w:b/>
                <w:sz w:val="26"/>
                <w:szCs w:val="26"/>
                <w:lang w:val="vi-VN"/>
              </w:rPr>
            </w:pPr>
          </w:p>
          <w:p w14:paraId="170E049E" w14:textId="12F32EF8" w:rsidR="0001168D" w:rsidRPr="00ED22C3" w:rsidRDefault="0001168D"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FD3EF67" w14:textId="4273196B" w:rsidR="004124EC"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093F944"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7CE7E0B" w14:textId="085111F6"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21</w:t>
            </w:r>
          </w:p>
        </w:tc>
      </w:tr>
      <w:tr w:rsidR="00975743" w:rsidRPr="00ED22C3" w14:paraId="15740972"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72BA2A1C"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6AEE7798"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596EF322"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47329185" w14:textId="77777777" w:rsidR="004124EC" w:rsidRPr="00ED22C3" w:rsidRDefault="004124EC" w:rsidP="00FE6422">
            <w:pPr>
              <w:widowControl w:val="0"/>
              <w:spacing w:before="40" w:after="40" w:line="312" w:lineRule="auto"/>
              <w:jc w:val="center"/>
              <w:rPr>
                <w:rFonts w:cs="Times New Roman"/>
                <w:b/>
                <w:sz w:val="26"/>
                <w:szCs w:val="26"/>
                <w:lang w:val="vi-VN"/>
              </w:rPr>
            </w:pPr>
          </w:p>
          <w:p w14:paraId="1072555E" w14:textId="228AF054" w:rsidR="0001168D" w:rsidRPr="00ED22C3" w:rsidRDefault="0001168D"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D41ADD9" w14:textId="292AB920" w:rsidR="004124EC"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2BB7283D"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C8F6DCD" w14:textId="6F60045A"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22</w:t>
            </w:r>
          </w:p>
        </w:tc>
      </w:tr>
      <w:tr w:rsidR="004D6D73" w:rsidRPr="00ED22C3" w14:paraId="2E11B63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4D2A40CC" w14:textId="77777777" w:rsidR="004D6D73" w:rsidRPr="00ED22C3" w:rsidRDefault="004D6D73"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6904B9A8" w14:textId="77777777" w:rsidR="004D6D73" w:rsidRPr="00ED22C3" w:rsidRDefault="004D6D73"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75536348" w14:textId="77777777" w:rsidR="004D6D73" w:rsidRPr="00ED22C3" w:rsidRDefault="004D6D73"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1B14A7A9" w14:textId="77777777" w:rsidR="004D6D73" w:rsidRPr="00ED22C3" w:rsidRDefault="004D6D73"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270C475" w14:textId="78895A90" w:rsid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3B2D699D" w14:textId="77777777" w:rsidR="004D6D73" w:rsidRPr="00ED22C3" w:rsidRDefault="004D6D73"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8396CD9" w14:textId="46D2EBA7" w:rsidR="004D6D73" w:rsidRDefault="004D6D73" w:rsidP="00FE6422">
            <w:pPr>
              <w:widowControl w:val="0"/>
              <w:spacing w:before="40" w:after="40" w:line="312" w:lineRule="auto"/>
              <w:jc w:val="center"/>
              <w:rPr>
                <w:rFonts w:cs="Times New Roman"/>
                <w:sz w:val="26"/>
                <w:szCs w:val="26"/>
              </w:rPr>
            </w:pPr>
            <w:r>
              <w:rPr>
                <w:rFonts w:cs="Times New Roman"/>
                <w:sz w:val="26"/>
                <w:szCs w:val="26"/>
              </w:rPr>
              <w:t>23</w:t>
            </w:r>
          </w:p>
        </w:tc>
      </w:tr>
      <w:tr w:rsidR="00975743" w:rsidRPr="00ED22C3" w14:paraId="30861EA6"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2B72A4FE"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68305DBE"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2289281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auto"/>
              <w:right w:val="single" w:sz="4" w:space="0" w:color="000000"/>
            </w:tcBorders>
          </w:tcPr>
          <w:p w14:paraId="02D349E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auto"/>
              <w:right w:val="single" w:sz="4" w:space="0" w:color="000000"/>
            </w:tcBorders>
          </w:tcPr>
          <w:p w14:paraId="7EC60291" w14:textId="5193F40B" w:rsidR="004124EC" w:rsidRP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auto"/>
              <w:right w:val="single" w:sz="4" w:space="0" w:color="000000"/>
            </w:tcBorders>
          </w:tcPr>
          <w:p w14:paraId="0D5D7FF9"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auto"/>
              <w:right w:val="single" w:sz="4" w:space="0" w:color="000000"/>
            </w:tcBorders>
          </w:tcPr>
          <w:p w14:paraId="57033146" w14:textId="3F6D0DB3" w:rsidR="004124EC" w:rsidRPr="004D6D73" w:rsidRDefault="004D6D73" w:rsidP="004D6D73">
            <w:pPr>
              <w:widowControl w:val="0"/>
              <w:spacing w:before="40" w:after="40" w:line="312" w:lineRule="auto"/>
              <w:jc w:val="center"/>
              <w:rPr>
                <w:rFonts w:cs="Times New Roman"/>
                <w:sz w:val="26"/>
                <w:szCs w:val="26"/>
              </w:rPr>
            </w:pPr>
            <w:r>
              <w:rPr>
                <w:rFonts w:cs="Times New Roman"/>
                <w:sz w:val="26"/>
                <w:szCs w:val="26"/>
              </w:rPr>
              <w:t>24</w:t>
            </w:r>
          </w:p>
        </w:tc>
      </w:tr>
      <w:tr w:rsidR="00CF7338" w:rsidRPr="00ED22C3" w14:paraId="6AD9865A" w14:textId="77777777" w:rsidTr="00CF7338">
        <w:trPr>
          <w:trHeight w:val="1757"/>
        </w:trPr>
        <w:tc>
          <w:tcPr>
            <w:tcW w:w="3497" w:type="dxa"/>
            <w:tcBorders>
              <w:top w:val="single" w:sz="4" w:space="0" w:color="auto"/>
              <w:left w:val="single" w:sz="4" w:space="0" w:color="auto"/>
              <w:bottom w:val="single" w:sz="4" w:space="0" w:color="auto"/>
              <w:right w:val="single" w:sz="4" w:space="0" w:color="auto"/>
            </w:tcBorders>
            <w:vAlign w:val="center"/>
          </w:tcPr>
          <w:p w14:paraId="3306F51A" w14:textId="55B36C16" w:rsidR="00CF7338" w:rsidRPr="00ED22C3" w:rsidRDefault="00CF7338" w:rsidP="00C8548D">
            <w:pPr>
              <w:spacing w:line="240" w:lineRule="auto"/>
              <w:rPr>
                <w:rFonts w:cs="Times New Roman"/>
                <w:sz w:val="26"/>
                <w:szCs w:val="26"/>
                <w:lang w:val="vi-VN"/>
              </w:rPr>
            </w:pPr>
          </w:p>
        </w:tc>
        <w:tc>
          <w:tcPr>
            <w:tcW w:w="1361" w:type="dxa"/>
            <w:tcBorders>
              <w:top w:val="single" w:sz="4" w:space="0" w:color="auto"/>
              <w:left w:val="single" w:sz="4" w:space="0" w:color="auto"/>
              <w:bottom w:val="single" w:sz="4" w:space="0" w:color="auto"/>
              <w:right w:val="single" w:sz="4" w:space="0" w:color="auto"/>
            </w:tcBorders>
          </w:tcPr>
          <w:p w14:paraId="4A42AAFC" w14:textId="77777777" w:rsidR="00CF7338" w:rsidRDefault="00CF7338" w:rsidP="00FE6422">
            <w:pPr>
              <w:widowControl w:val="0"/>
              <w:spacing w:before="40" w:after="40" w:line="312" w:lineRule="auto"/>
              <w:rPr>
                <w:rFonts w:cs="Times New Roman"/>
                <w:b/>
                <w:sz w:val="26"/>
                <w:szCs w:val="26"/>
              </w:rPr>
            </w:pPr>
            <w:r>
              <w:rPr>
                <w:rFonts w:cs="Times New Roman"/>
                <w:b/>
                <w:sz w:val="26"/>
                <w:szCs w:val="26"/>
              </w:rPr>
              <w:t>Vận dụng</w:t>
            </w:r>
          </w:p>
          <w:p w14:paraId="2CF5B426" w14:textId="57A4E131" w:rsidR="00CF7338" w:rsidRPr="004D6D73" w:rsidRDefault="00CF7338" w:rsidP="00FE6422">
            <w:pPr>
              <w:widowControl w:val="0"/>
              <w:spacing w:before="40" w:after="40" w:line="312" w:lineRule="auto"/>
              <w:rPr>
                <w:rFonts w:cs="Times New Roman"/>
                <w:b/>
                <w:sz w:val="26"/>
                <w:szCs w:val="26"/>
              </w:rPr>
            </w:pPr>
            <w:r>
              <w:rPr>
                <w:rFonts w:cs="Times New Roman"/>
                <w:b/>
                <w:sz w:val="26"/>
                <w:szCs w:val="26"/>
              </w:rPr>
              <w:t>cao</w:t>
            </w:r>
          </w:p>
        </w:tc>
        <w:tc>
          <w:tcPr>
            <w:tcW w:w="5387" w:type="dxa"/>
            <w:tcBorders>
              <w:top w:val="single" w:sz="4" w:space="0" w:color="auto"/>
              <w:left w:val="single" w:sz="4" w:space="0" w:color="auto"/>
              <w:bottom w:val="single" w:sz="4" w:space="0" w:color="auto"/>
              <w:right w:val="single" w:sz="4" w:space="0" w:color="auto"/>
            </w:tcBorders>
          </w:tcPr>
          <w:p w14:paraId="690CD724" w14:textId="0ED4A813" w:rsidR="00CF7338" w:rsidRPr="00CF7338" w:rsidRDefault="00CF7338" w:rsidP="00CF7338">
            <w:pPr>
              <w:pStyle w:val="TableParagraph"/>
              <w:tabs>
                <w:tab w:val="left" w:pos="275"/>
              </w:tabs>
              <w:rPr>
                <w:sz w:val="28"/>
                <w:szCs w:val="28"/>
              </w:rPr>
            </w:pPr>
            <w:r w:rsidRPr="00846419">
              <w:rPr>
                <w:sz w:val="28"/>
                <w:szCs w:val="28"/>
              </w:rPr>
              <w:t xml:space="preserve">vận dụng những khái niệm đã học(mol, khối lượng mol, thể tích mol chất khí, tỉ khối của chất khí) để giải các bài toán </w:t>
            </w:r>
            <w:r>
              <w:rPr>
                <w:sz w:val="28"/>
                <w:szCs w:val="28"/>
              </w:rPr>
              <w:t>hóa học  tính theo CTHH và PTHH.</w:t>
            </w:r>
          </w:p>
        </w:tc>
        <w:tc>
          <w:tcPr>
            <w:tcW w:w="869" w:type="dxa"/>
            <w:tcBorders>
              <w:top w:val="single" w:sz="4" w:space="0" w:color="auto"/>
              <w:left w:val="single" w:sz="4" w:space="0" w:color="auto"/>
              <w:bottom w:val="single" w:sz="4" w:space="0" w:color="auto"/>
              <w:right w:val="single" w:sz="4" w:space="0" w:color="auto"/>
            </w:tcBorders>
          </w:tcPr>
          <w:p w14:paraId="615C3338" w14:textId="77777777" w:rsidR="00CF7338" w:rsidRPr="00ED22C3" w:rsidRDefault="00CF7338" w:rsidP="006125A7">
            <w:pPr>
              <w:widowControl w:val="0"/>
              <w:spacing w:before="40" w:after="40" w:line="312" w:lineRule="auto"/>
              <w:rPr>
                <w:rFonts w:cs="Times New Roman"/>
                <w:b/>
                <w:sz w:val="26"/>
                <w:szCs w:val="26"/>
              </w:rPr>
            </w:pPr>
            <w:r w:rsidRPr="00ED22C3">
              <w:rPr>
                <w:rFonts w:cs="Times New Roman"/>
                <w:b/>
                <w:sz w:val="26"/>
                <w:szCs w:val="26"/>
              </w:rPr>
              <w:t xml:space="preserve">   1</w:t>
            </w:r>
          </w:p>
          <w:p w14:paraId="2CA668E8" w14:textId="378E18DA" w:rsidR="00CF7338" w:rsidRPr="00ED22C3" w:rsidRDefault="00CF7338" w:rsidP="006125A7">
            <w:pPr>
              <w:widowControl w:val="0"/>
              <w:spacing w:before="40" w:after="40" w:line="312" w:lineRule="auto"/>
              <w:rPr>
                <w:rFonts w:cs="Times New Roman"/>
                <w:b/>
                <w:sz w:val="26"/>
                <w:szCs w:val="26"/>
              </w:rPr>
            </w:pPr>
          </w:p>
        </w:tc>
        <w:tc>
          <w:tcPr>
            <w:tcW w:w="902" w:type="dxa"/>
            <w:tcBorders>
              <w:top w:val="single" w:sz="4" w:space="0" w:color="auto"/>
              <w:left w:val="single" w:sz="4" w:space="0" w:color="auto"/>
              <w:bottom w:val="single" w:sz="4" w:space="0" w:color="auto"/>
              <w:right w:val="single" w:sz="4" w:space="0" w:color="auto"/>
            </w:tcBorders>
          </w:tcPr>
          <w:p w14:paraId="0713442E" w14:textId="77777777" w:rsidR="00CF7338" w:rsidRPr="00ED22C3" w:rsidRDefault="00CF7338" w:rsidP="00FE6422">
            <w:pPr>
              <w:widowControl w:val="0"/>
              <w:spacing w:before="40" w:after="40" w:line="312" w:lineRule="auto"/>
              <w:jc w:val="center"/>
              <w:rPr>
                <w:rFonts w:cs="Times New Roman"/>
                <w:b/>
                <w:sz w:val="26"/>
                <w:szCs w:val="26"/>
                <w:lang w:val="vi-VN"/>
              </w:rPr>
            </w:pPr>
          </w:p>
        </w:tc>
        <w:tc>
          <w:tcPr>
            <w:tcW w:w="870" w:type="dxa"/>
            <w:tcBorders>
              <w:top w:val="single" w:sz="4" w:space="0" w:color="auto"/>
              <w:left w:val="single" w:sz="4" w:space="0" w:color="auto"/>
              <w:bottom w:val="single" w:sz="4" w:space="0" w:color="auto"/>
              <w:right w:val="single" w:sz="4" w:space="0" w:color="auto"/>
            </w:tcBorders>
          </w:tcPr>
          <w:p w14:paraId="092B5F86" w14:textId="1D16860D" w:rsidR="00CF7338" w:rsidRPr="00ED22C3" w:rsidRDefault="00CF7338" w:rsidP="00A53CF3">
            <w:pPr>
              <w:widowControl w:val="0"/>
              <w:spacing w:before="40" w:after="40" w:line="312" w:lineRule="auto"/>
              <w:jc w:val="center"/>
              <w:rPr>
                <w:rFonts w:cs="Times New Roman"/>
                <w:sz w:val="26"/>
                <w:szCs w:val="26"/>
              </w:rPr>
            </w:pPr>
            <w:r w:rsidRPr="00ED22C3">
              <w:rPr>
                <w:rFonts w:cs="Times New Roman"/>
                <w:sz w:val="26"/>
                <w:szCs w:val="26"/>
              </w:rPr>
              <w:t>2</w:t>
            </w:r>
            <w:r w:rsidR="003A1913">
              <w:rPr>
                <w:rFonts w:cs="Times New Roman"/>
                <w:sz w:val="26"/>
                <w:szCs w:val="26"/>
              </w:rPr>
              <w:t>9</w:t>
            </w:r>
          </w:p>
        </w:tc>
        <w:tc>
          <w:tcPr>
            <w:tcW w:w="902" w:type="dxa"/>
            <w:tcBorders>
              <w:top w:val="single" w:sz="4" w:space="0" w:color="auto"/>
              <w:left w:val="single" w:sz="4" w:space="0" w:color="auto"/>
              <w:bottom w:val="single" w:sz="4" w:space="0" w:color="auto"/>
              <w:right w:val="single" w:sz="4" w:space="0" w:color="auto"/>
            </w:tcBorders>
          </w:tcPr>
          <w:p w14:paraId="5FFC3DBE" w14:textId="77777777" w:rsidR="00CF7338" w:rsidRPr="00ED22C3" w:rsidRDefault="00CF7338" w:rsidP="00FE6422">
            <w:pPr>
              <w:widowControl w:val="0"/>
              <w:spacing w:before="40" w:after="40" w:line="312" w:lineRule="auto"/>
              <w:jc w:val="center"/>
              <w:rPr>
                <w:rFonts w:cs="Times New Roman"/>
                <w:sz w:val="26"/>
                <w:szCs w:val="26"/>
                <w:lang w:val="vi-VN"/>
              </w:rPr>
            </w:pPr>
          </w:p>
        </w:tc>
      </w:tr>
      <w:tr w:rsidR="00CF7338" w:rsidRPr="00ED22C3" w14:paraId="270CF113" w14:textId="77777777" w:rsidTr="003B0176">
        <w:trPr>
          <w:trHeight w:val="734"/>
        </w:trPr>
        <w:tc>
          <w:tcPr>
            <w:tcW w:w="3497" w:type="dxa"/>
            <w:tcBorders>
              <w:top w:val="single" w:sz="4" w:space="0" w:color="auto"/>
              <w:left w:val="single" w:sz="4" w:space="0" w:color="auto"/>
              <w:bottom w:val="single" w:sz="4" w:space="0" w:color="auto"/>
              <w:right w:val="single" w:sz="4" w:space="0" w:color="auto"/>
            </w:tcBorders>
            <w:vAlign w:val="center"/>
          </w:tcPr>
          <w:p w14:paraId="58F3EABC" w14:textId="31EBC727" w:rsidR="00CF7338" w:rsidRPr="00CF7338" w:rsidRDefault="00CF7338" w:rsidP="00C8548D">
            <w:pPr>
              <w:spacing w:line="240" w:lineRule="auto"/>
              <w:rPr>
                <w:rFonts w:cs="Times New Roman"/>
                <w:b/>
                <w:sz w:val="26"/>
                <w:szCs w:val="26"/>
              </w:rPr>
            </w:pPr>
            <w:r w:rsidRPr="00CF7338">
              <w:rPr>
                <w:rFonts w:cs="Times New Roman"/>
                <w:b/>
                <w:sz w:val="26"/>
                <w:szCs w:val="26"/>
              </w:rPr>
              <w:t>Tổng số câu hỏi</w:t>
            </w:r>
          </w:p>
        </w:tc>
        <w:tc>
          <w:tcPr>
            <w:tcW w:w="1361" w:type="dxa"/>
            <w:tcBorders>
              <w:top w:val="single" w:sz="4" w:space="0" w:color="auto"/>
              <w:left w:val="single" w:sz="4" w:space="0" w:color="auto"/>
              <w:bottom w:val="single" w:sz="4" w:space="0" w:color="auto"/>
              <w:right w:val="single" w:sz="4" w:space="0" w:color="auto"/>
            </w:tcBorders>
          </w:tcPr>
          <w:p w14:paraId="20811E2B" w14:textId="77777777" w:rsidR="00CF7338" w:rsidRDefault="00CF7338" w:rsidP="00FE6422">
            <w:pPr>
              <w:widowControl w:val="0"/>
              <w:spacing w:before="40" w:after="40" w:line="312" w:lineRule="auto"/>
              <w:rPr>
                <w:rFonts w:cs="Times New Roman"/>
                <w:b/>
                <w:sz w:val="26"/>
                <w:szCs w:val="26"/>
              </w:rPr>
            </w:pPr>
          </w:p>
        </w:tc>
        <w:tc>
          <w:tcPr>
            <w:tcW w:w="5387" w:type="dxa"/>
            <w:tcBorders>
              <w:top w:val="single" w:sz="4" w:space="0" w:color="auto"/>
              <w:left w:val="single" w:sz="4" w:space="0" w:color="auto"/>
              <w:bottom w:val="single" w:sz="4" w:space="0" w:color="auto"/>
              <w:right w:val="single" w:sz="4" w:space="0" w:color="auto"/>
            </w:tcBorders>
          </w:tcPr>
          <w:p w14:paraId="146F125E" w14:textId="77777777" w:rsidR="00CF7338" w:rsidRPr="00846419" w:rsidRDefault="00CF7338" w:rsidP="00CF7338">
            <w:pPr>
              <w:pStyle w:val="TableParagraph"/>
              <w:tabs>
                <w:tab w:val="left" w:pos="275"/>
              </w:tabs>
              <w:rPr>
                <w:sz w:val="28"/>
                <w:szCs w:val="28"/>
              </w:rPr>
            </w:pPr>
          </w:p>
        </w:tc>
        <w:tc>
          <w:tcPr>
            <w:tcW w:w="869" w:type="dxa"/>
            <w:tcBorders>
              <w:top w:val="single" w:sz="4" w:space="0" w:color="auto"/>
              <w:left w:val="single" w:sz="4" w:space="0" w:color="auto"/>
              <w:bottom w:val="single" w:sz="4" w:space="0" w:color="auto"/>
              <w:right w:val="single" w:sz="4" w:space="0" w:color="auto"/>
            </w:tcBorders>
          </w:tcPr>
          <w:p w14:paraId="04206337" w14:textId="2C350F17" w:rsidR="00CF7338" w:rsidRPr="00ED22C3" w:rsidRDefault="003A1913" w:rsidP="006125A7">
            <w:pPr>
              <w:widowControl w:val="0"/>
              <w:spacing w:before="40" w:after="40" w:line="312" w:lineRule="auto"/>
              <w:rPr>
                <w:rFonts w:cs="Times New Roman"/>
                <w:b/>
                <w:sz w:val="26"/>
                <w:szCs w:val="26"/>
              </w:rPr>
            </w:pPr>
            <w:r>
              <w:rPr>
                <w:rFonts w:cs="Times New Roman"/>
                <w:b/>
                <w:sz w:val="26"/>
                <w:szCs w:val="26"/>
              </w:rPr>
              <w:t>5</w:t>
            </w:r>
          </w:p>
        </w:tc>
        <w:tc>
          <w:tcPr>
            <w:tcW w:w="902" w:type="dxa"/>
            <w:tcBorders>
              <w:top w:val="single" w:sz="4" w:space="0" w:color="auto"/>
              <w:left w:val="single" w:sz="4" w:space="0" w:color="auto"/>
              <w:bottom w:val="single" w:sz="4" w:space="0" w:color="auto"/>
              <w:right w:val="single" w:sz="4" w:space="0" w:color="auto"/>
            </w:tcBorders>
          </w:tcPr>
          <w:p w14:paraId="698AD7E5" w14:textId="4B62D760" w:rsidR="00CF7338" w:rsidRPr="00CF7338" w:rsidRDefault="00CF7338" w:rsidP="00FE6422">
            <w:pPr>
              <w:widowControl w:val="0"/>
              <w:spacing w:before="40" w:after="40" w:line="312" w:lineRule="auto"/>
              <w:jc w:val="center"/>
              <w:rPr>
                <w:rFonts w:cs="Times New Roman"/>
                <w:b/>
                <w:sz w:val="26"/>
                <w:szCs w:val="26"/>
              </w:rPr>
            </w:pPr>
            <w:r>
              <w:rPr>
                <w:rFonts w:cs="Times New Roman"/>
                <w:b/>
                <w:sz w:val="26"/>
                <w:szCs w:val="26"/>
              </w:rPr>
              <w:t>24</w:t>
            </w:r>
          </w:p>
        </w:tc>
        <w:tc>
          <w:tcPr>
            <w:tcW w:w="870" w:type="dxa"/>
            <w:tcBorders>
              <w:top w:val="single" w:sz="4" w:space="0" w:color="auto"/>
              <w:left w:val="single" w:sz="4" w:space="0" w:color="auto"/>
              <w:bottom w:val="single" w:sz="4" w:space="0" w:color="auto"/>
              <w:right w:val="single" w:sz="4" w:space="0" w:color="auto"/>
            </w:tcBorders>
          </w:tcPr>
          <w:p w14:paraId="0E895EC3" w14:textId="77777777" w:rsidR="00CF7338" w:rsidRPr="00ED22C3" w:rsidRDefault="00CF7338" w:rsidP="00A53CF3">
            <w:pPr>
              <w:widowControl w:val="0"/>
              <w:spacing w:before="40" w:after="40" w:line="312" w:lineRule="auto"/>
              <w:jc w:val="center"/>
              <w:rPr>
                <w:rFonts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tcPr>
          <w:p w14:paraId="470507E7" w14:textId="77777777" w:rsidR="00CF7338" w:rsidRPr="00ED22C3" w:rsidRDefault="00CF7338" w:rsidP="00FE6422">
            <w:pPr>
              <w:widowControl w:val="0"/>
              <w:spacing w:before="40" w:after="40" w:line="312" w:lineRule="auto"/>
              <w:jc w:val="center"/>
              <w:rPr>
                <w:rFonts w:cs="Times New Roman"/>
                <w:sz w:val="26"/>
                <w:szCs w:val="26"/>
                <w:lang w:val="vi-VN"/>
              </w:rPr>
            </w:pPr>
          </w:p>
        </w:tc>
      </w:tr>
    </w:tbl>
    <w:p w14:paraId="27C03F09" w14:textId="68F396EC" w:rsidR="004A0B31" w:rsidRDefault="004A0B31" w:rsidP="00A70A46">
      <w:pPr>
        <w:widowControl w:val="0"/>
        <w:spacing w:before="40" w:after="40" w:line="312" w:lineRule="auto"/>
        <w:rPr>
          <w:rFonts w:cs="Times New Roman"/>
          <w:b/>
          <w:bCs/>
          <w:sz w:val="26"/>
          <w:szCs w:val="26"/>
        </w:rPr>
      </w:pPr>
    </w:p>
    <w:p w14:paraId="63F1CCB9" w14:textId="427C6A63" w:rsidR="003B0176" w:rsidRDefault="003B0176" w:rsidP="00A70A46">
      <w:pPr>
        <w:widowControl w:val="0"/>
        <w:spacing w:before="40" w:after="40" w:line="312" w:lineRule="auto"/>
        <w:rPr>
          <w:rFonts w:cs="Times New Roman"/>
          <w:b/>
          <w:bCs/>
          <w:sz w:val="26"/>
          <w:szCs w:val="26"/>
        </w:rPr>
      </w:pPr>
      <w:r>
        <w:rPr>
          <w:rFonts w:cs="Times New Roman"/>
          <w:b/>
          <w:bCs/>
          <w:sz w:val="26"/>
          <w:szCs w:val="26"/>
        </w:rPr>
        <w:t xml:space="preserve">                                                                </w:t>
      </w:r>
      <w:r w:rsidR="00086D4F">
        <w:rPr>
          <w:rFonts w:cs="Times New Roman"/>
          <w:b/>
          <w:bCs/>
          <w:sz w:val="26"/>
          <w:szCs w:val="26"/>
        </w:rPr>
        <w:t xml:space="preserve">                                      </w:t>
      </w:r>
      <w:r>
        <w:rPr>
          <w:rFonts w:cs="Times New Roman"/>
          <w:b/>
          <w:bCs/>
          <w:sz w:val="26"/>
          <w:szCs w:val="26"/>
        </w:rPr>
        <w:t xml:space="preserve">  TỔ TRƯỞNG</w:t>
      </w:r>
    </w:p>
    <w:p w14:paraId="74F71929" w14:textId="468D2CC2" w:rsidR="003B0176" w:rsidRDefault="003B0176" w:rsidP="00A70A46">
      <w:pPr>
        <w:widowControl w:val="0"/>
        <w:spacing w:before="40" w:after="40" w:line="312" w:lineRule="auto"/>
        <w:rPr>
          <w:rFonts w:cs="Times New Roman"/>
          <w:b/>
          <w:bCs/>
          <w:sz w:val="26"/>
          <w:szCs w:val="26"/>
        </w:rPr>
      </w:pPr>
    </w:p>
    <w:p w14:paraId="30FAF9DA" w14:textId="274FDED6" w:rsidR="003B0176" w:rsidRDefault="003B0176" w:rsidP="00A70A46">
      <w:pPr>
        <w:widowControl w:val="0"/>
        <w:spacing w:before="40" w:after="40" w:line="312" w:lineRule="auto"/>
        <w:rPr>
          <w:rFonts w:cs="Times New Roman"/>
          <w:b/>
          <w:bCs/>
          <w:sz w:val="26"/>
          <w:szCs w:val="26"/>
        </w:rPr>
      </w:pPr>
    </w:p>
    <w:p w14:paraId="3E248BE3" w14:textId="1B175CA2" w:rsidR="003B0176" w:rsidRDefault="003B0176" w:rsidP="00A70A46">
      <w:pPr>
        <w:widowControl w:val="0"/>
        <w:spacing w:before="40" w:after="40" w:line="312" w:lineRule="auto"/>
        <w:rPr>
          <w:rFonts w:cs="Times New Roman"/>
          <w:b/>
          <w:bCs/>
          <w:sz w:val="26"/>
          <w:szCs w:val="26"/>
        </w:rPr>
      </w:pPr>
    </w:p>
    <w:p w14:paraId="6A496C2B" w14:textId="1DC7AC1A" w:rsidR="003B0176" w:rsidRDefault="003B0176" w:rsidP="00A70A46">
      <w:pPr>
        <w:widowControl w:val="0"/>
        <w:spacing w:before="40" w:after="40" w:line="312" w:lineRule="auto"/>
        <w:rPr>
          <w:rFonts w:cs="Times New Roman"/>
          <w:b/>
          <w:bCs/>
          <w:sz w:val="26"/>
          <w:szCs w:val="26"/>
        </w:rPr>
      </w:pPr>
    </w:p>
    <w:p w14:paraId="10222C4D" w14:textId="26940B2C" w:rsidR="003B0176" w:rsidRPr="003B0176" w:rsidRDefault="003B0176" w:rsidP="00A70A46">
      <w:pPr>
        <w:widowControl w:val="0"/>
        <w:spacing w:before="40" w:after="40" w:line="312" w:lineRule="auto"/>
        <w:rPr>
          <w:rFonts w:cs="Times New Roman"/>
          <w:b/>
          <w:bCs/>
          <w:sz w:val="26"/>
          <w:szCs w:val="26"/>
        </w:rPr>
      </w:pPr>
      <w:r>
        <w:rPr>
          <w:rFonts w:cs="Times New Roman"/>
          <w:b/>
          <w:bCs/>
          <w:sz w:val="26"/>
          <w:szCs w:val="26"/>
        </w:rPr>
        <w:t xml:space="preserve">                                                       </w:t>
      </w:r>
      <w:r w:rsidR="00086D4F">
        <w:rPr>
          <w:rFonts w:cs="Times New Roman"/>
          <w:b/>
          <w:bCs/>
          <w:sz w:val="26"/>
          <w:szCs w:val="26"/>
        </w:rPr>
        <w:t xml:space="preserve">                                            </w:t>
      </w:r>
      <w:bookmarkStart w:id="2" w:name="_GoBack"/>
      <w:bookmarkEnd w:id="2"/>
      <w:r>
        <w:rPr>
          <w:rFonts w:cs="Times New Roman"/>
          <w:b/>
          <w:bCs/>
          <w:sz w:val="26"/>
          <w:szCs w:val="26"/>
        </w:rPr>
        <w:t xml:space="preserve">   Nguyễn Thị Lan Hương</w:t>
      </w:r>
    </w:p>
    <w:p w14:paraId="153EF97D" w14:textId="77777777" w:rsidR="004A0B31" w:rsidRPr="00ED22C3" w:rsidRDefault="004A0B31" w:rsidP="00A70A46">
      <w:pPr>
        <w:widowControl w:val="0"/>
        <w:spacing w:before="40" w:after="40" w:line="312" w:lineRule="auto"/>
        <w:rPr>
          <w:rFonts w:cs="Times New Roman"/>
          <w:b/>
          <w:bCs/>
          <w:sz w:val="26"/>
          <w:szCs w:val="26"/>
          <w:lang w:val="vi-VN"/>
        </w:rPr>
      </w:pPr>
    </w:p>
    <w:p w14:paraId="2BF5F33F" w14:textId="77777777" w:rsidR="004A0B31" w:rsidRPr="00ED22C3" w:rsidRDefault="004A0B31" w:rsidP="00A70A46">
      <w:pPr>
        <w:widowControl w:val="0"/>
        <w:spacing w:before="40" w:after="40" w:line="312" w:lineRule="auto"/>
        <w:rPr>
          <w:rFonts w:cs="Times New Roman"/>
          <w:b/>
          <w:bCs/>
          <w:sz w:val="26"/>
          <w:szCs w:val="26"/>
          <w:lang w:val="vi-VN"/>
        </w:rPr>
      </w:pPr>
    </w:p>
    <w:p w14:paraId="158192A1" w14:textId="77777777" w:rsidR="008C1887" w:rsidRPr="00ED22C3" w:rsidRDefault="008C1887" w:rsidP="00A70A46">
      <w:pPr>
        <w:widowControl w:val="0"/>
        <w:spacing w:before="40" w:after="40" w:line="312" w:lineRule="auto"/>
        <w:rPr>
          <w:rFonts w:cs="Times New Roman"/>
          <w:b/>
          <w:bCs/>
          <w:sz w:val="26"/>
          <w:szCs w:val="26"/>
          <w:lang w:val="vi-VN"/>
        </w:rPr>
      </w:pPr>
    </w:p>
    <w:p w14:paraId="26E2DCB1" w14:textId="77777777" w:rsidR="008C1887" w:rsidRPr="00ED22C3" w:rsidRDefault="008C1887" w:rsidP="00A70A46">
      <w:pPr>
        <w:widowControl w:val="0"/>
        <w:spacing w:before="40" w:after="40" w:line="312" w:lineRule="auto"/>
        <w:rPr>
          <w:rFonts w:cs="Times New Roman"/>
          <w:b/>
          <w:bCs/>
          <w:sz w:val="26"/>
          <w:szCs w:val="26"/>
          <w:lang w:val="vi-VN"/>
        </w:rPr>
      </w:pPr>
    </w:p>
    <w:p w14:paraId="68394099" w14:textId="77777777" w:rsidR="008C1887" w:rsidRPr="00ED22C3" w:rsidRDefault="008C1887" w:rsidP="00A70A46">
      <w:pPr>
        <w:widowControl w:val="0"/>
        <w:spacing w:before="40" w:after="40" w:line="312" w:lineRule="auto"/>
        <w:rPr>
          <w:rFonts w:cs="Times New Roman"/>
          <w:b/>
          <w:bCs/>
          <w:sz w:val="26"/>
          <w:szCs w:val="26"/>
          <w:lang w:val="vi-VN"/>
        </w:rPr>
      </w:pPr>
    </w:p>
    <w:p w14:paraId="777026AA" w14:textId="77777777" w:rsidR="008C1887" w:rsidRPr="00ED22C3" w:rsidRDefault="008C1887" w:rsidP="00A70A46">
      <w:pPr>
        <w:widowControl w:val="0"/>
        <w:spacing w:before="40" w:after="40" w:line="312" w:lineRule="auto"/>
        <w:rPr>
          <w:rFonts w:cs="Times New Roman"/>
          <w:b/>
          <w:bCs/>
          <w:sz w:val="26"/>
          <w:szCs w:val="26"/>
          <w:lang w:val="vi-VN"/>
        </w:rPr>
      </w:pPr>
    </w:p>
    <w:p w14:paraId="248835FB" w14:textId="77777777" w:rsidR="004A0B31" w:rsidRPr="00ED22C3" w:rsidRDefault="004A0B31" w:rsidP="00A70A46">
      <w:pPr>
        <w:widowControl w:val="0"/>
        <w:spacing w:before="40" w:after="40" w:line="312" w:lineRule="auto"/>
        <w:rPr>
          <w:rFonts w:cs="Times New Roman"/>
          <w:b/>
          <w:bCs/>
          <w:sz w:val="26"/>
          <w:szCs w:val="26"/>
          <w:lang w:val="vi-VN"/>
        </w:rPr>
      </w:pPr>
    </w:p>
    <w:sectPr w:rsidR="004A0B31" w:rsidRPr="00ED22C3" w:rsidSect="00494412">
      <w:pgSz w:w="15840" w:h="12240" w:orient="landscape"/>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D23E3"/>
    <w:multiLevelType w:val="hybridMultilevel"/>
    <w:tmpl w:val="2A22E108"/>
    <w:lvl w:ilvl="0" w:tplc="3474AA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7"/>
  </w:num>
  <w:num w:numId="4">
    <w:abstractNumId w:val="5"/>
  </w:num>
  <w:num w:numId="5">
    <w:abstractNumId w:val="1"/>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46"/>
    <w:rsid w:val="000038B9"/>
    <w:rsid w:val="0001168D"/>
    <w:rsid w:val="0001781D"/>
    <w:rsid w:val="00065281"/>
    <w:rsid w:val="00067950"/>
    <w:rsid w:val="00067B29"/>
    <w:rsid w:val="0007184A"/>
    <w:rsid w:val="00084F52"/>
    <w:rsid w:val="00086D4F"/>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21238D"/>
    <w:rsid w:val="00242628"/>
    <w:rsid w:val="002638BD"/>
    <w:rsid w:val="00285009"/>
    <w:rsid w:val="00291BCC"/>
    <w:rsid w:val="002929A6"/>
    <w:rsid w:val="002A0626"/>
    <w:rsid w:val="002A0C74"/>
    <w:rsid w:val="002B28E7"/>
    <w:rsid w:val="002C7150"/>
    <w:rsid w:val="002E5B23"/>
    <w:rsid w:val="00302D12"/>
    <w:rsid w:val="00314CBB"/>
    <w:rsid w:val="00324E34"/>
    <w:rsid w:val="00325130"/>
    <w:rsid w:val="003307A6"/>
    <w:rsid w:val="00342A46"/>
    <w:rsid w:val="003666EE"/>
    <w:rsid w:val="003809A6"/>
    <w:rsid w:val="00380E6E"/>
    <w:rsid w:val="003956C3"/>
    <w:rsid w:val="003970CA"/>
    <w:rsid w:val="003A1913"/>
    <w:rsid w:val="003B0176"/>
    <w:rsid w:val="003B38E7"/>
    <w:rsid w:val="003E3004"/>
    <w:rsid w:val="00403B53"/>
    <w:rsid w:val="004124EC"/>
    <w:rsid w:val="00431A68"/>
    <w:rsid w:val="00454055"/>
    <w:rsid w:val="00464FA2"/>
    <w:rsid w:val="00465C4E"/>
    <w:rsid w:val="00470626"/>
    <w:rsid w:val="00474855"/>
    <w:rsid w:val="00492A99"/>
    <w:rsid w:val="00494412"/>
    <w:rsid w:val="004A0B31"/>
    <w:rsid w:val="004D6D73"/>
    <w:rsid w:val="004E66EA"/>
    <w:rsid w:val="00513CBC"/>
    <w:rsid w:val="00534524"/>
    <w:rsid w:val="00544759"/>
    <w:rsid w:val="00547C09"/>
    <w:rsid w:val="005556CF"/>
    <w:rsid w:val="005607B2"/>
    <w:rsid w:val="00574CD5"/>
    <w:rsid w:val="0059011C"/>
    <w:rsid w:val="005B77E9"/>
    <w:rsid w:val="005D2B49"/>
    <w:rsid w:val="005D6CA3"/>
    <w:rsid w:val="005E00CF"/>
    <w:rsid w:val="005E239A"/>
    <w:rsid w:val="005F0E31"/>
    <w:rsid w:val="006020CA"/>
    <w:rsid w:val="0061079D"/>
    <w:rsid w:val="006125A7"/>
    <w:rsid w:val="006253EE"/>
    <w:rsid w:val="0064580C"/>
    <w:rsid w:val="006640D6"/>
    <w:rsid w:val="00677384"/>
    <w:rsid w:val="006C57D8"/>
    <w:rsid w:val="006D302D"/>
    <w:rsid w:val="00700AAF"/>
    <w:rsid w:val="0071084E"/>
    <w:rsid w:val="007169B1"/>
    <w:rsid w:val="00720A6F"/>
    <w:rsid w:val="00721CD0"/>
    <w:rsid w:val="00733299"/>
    <w:rsid w:val="00736E63"/>
    <w:rsid w:val="00746EE1"/>
    <w:rsid w:val="00755819"/>
    <w:rsid w:val="00761E32"/>
    <w:rsid w:val="007874F2"/>
    <w:rsid w:val="0079492D"/>
    <w:rsid w:val="007A2B83"/>
    <w:rsid w:val="007A602F"/>
    <w:rsid w:val="007C3CC3"/>
    <w:rsid w:val="007C7563"/>
    <w:rsid w:val="007D4343"/>
    <w:rsid w:val="007D755E"/>
    <w:rsid w:val="007E3601"/>
    <w:rsid w:val="007F0BE5"/>
    <w:rsid w:val="007F1AB6"/>
    <w:rsid w:val="007F1FC8"/>
    <w:rsid w:val="00810BE5"/>
    <w:rsid w:val="008326C6"/>
    <w:rsid w:val="00840D53"/>
    <w:rsid w:val="00865D93"/>
    <w:rsid w:val="00887BD0"/>
    <w:rsid w:val="008A3E8E"/>
    <w:rsid w:val="008C01F8"/>
    <w:rsid w:val="008C1887"/>
    <w:rsid w:val="008C79EB"/>
    <w:rsid w:val="008E5F28"/>
    <w:rsid w:val="008F0E53"/>
    <w:rsid w:val="0093650C"/>
    <w:rsid w:val="00937BB5"/>
    <w:rsid w:val="009513D9"/>
    <w:rsid w:val="00953D05"/>
    <w:rsid w:val="00973889"/>
    <w:rsid w:val="00975743"/>
    <w:rsid w:val="009925A0"/>
    <w:rsid w:val="009E49E7"/>
    <w:rsid w:val="009F7088"/>
    <w:rsid w:val="00A106BF"/>
    <w:rsid w:val="00A12E44"/>
    <w:rsid w:val="00A2065E"/>
    <w:rsid w:val="00A301C2"/>
    <w:rsid w:val="00A306B3"/>
    <w:rsid w:val="00A316E2"/>
    <w:rsid w:val="00A321A9"/>
    <w:rsid w:val="00A53CF3"/>
    <w:rsid w:val="00A629CF"/>
    <w:rsid w:val="00A67D10"/>
    <w:rsid w:val="00A70A46"/>
    <w:rsid w:val="00B2300F"/>
    <w:rsid w:val="00B6643B"/>
    <w:rsid w:val="00BA46A7"/>
    <w:rsid w:val="00BC68D8"/>
    <w:rsid w:val="00C50AED"/>
    <w:rsid w:val="00C64450"/>
    <w:rsid w:val="00C8548D"/>
    <w:rsid w:val="00C94882"/>
    <w:rsid w:val="00C94BAD"/>
    <w:rsid w:val="00CE0597"/>
    <w:rsid w:val="00CE091E"/>
    <w:rsid w:val="00CE2483"/>
    <w:rsid w:val="00CF7338"/>
    <w:rsid w:val="00D073C3"/>
    <w:rsid w:val="00D31E12"/>
    <w:rsid w:val="00D412C3"/>
    <w:rsid w:val="00D65D2F"/>
    <w:rsid w:val="00D72AF5"/>
    <w:rsid w:val="00DC57F9"/>
    <w:rsid w:val="00DD6B3B"/>
    <w:rsid w:val="00DE0B09"/>
    <w:rsid w:val="00DE7E3B"/>
    <w:rsid w:val="00E11C4A"/>
    <w:rsid w:val="00E20B1A"/>
    <w:rsid w:val="00E234DE"/>
    <w:rsid w:val="00E3057A"/>
    <w:rsid w:val="00E90166"/>
    <w:rsid w:val="00EB786D"/>
    <w:rsid w:val="00EC1785"/>
    <w:rsid w:val="00ED22C3"/>
    <w:rsid w:val="00ED2BC1"/>
    <w:rsid w:val="00EE05C0"/>
    <w:rsid w:val="00F01828"/>
    <w:rsid w:val="00F17740"/>
    <w:rsid w:val="00F31476"/>
    <w:rsid w:val="00F42712"/>
    <w:rsid w:val="00F45501"/>
    <w:rsid w:val="00F77985"/>
    <w:rsid w:val="00F96B77"/>
    <w:rsid w:val="00FA0338"/>
    <w:rsid w:val="00FB2315"/>
    <w:rsid w:val="00FB3C72"/>
    <w:rsid w:val="00FD651D"/>
    <w:rsid w:val="00FE6422"/>
    <w:rsid w:val="00FE7D8F"/>
    <w:rsid w:val="00FF0DFF"/>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522"/>
  <w15:docId w15:val="{FD57F200-2F72-4B77-BF17-550E811A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semiHidden/>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semiHidden/>
    <w:rsid w:val="000C67F7"/>
    <w:rPr>
      <w:rFonts w:eastAsia="Calibri" w:cs="Tahoma"/>
    </w:rPr>
  </w:style>
  <w:style w:type="character" w:customStyle="1" w:styleId="hps">
    <w:name w:val="hps"/>
    <w:basedOn w:val="DefaultParagraphFont"/>
    <w:qFormat/>
    <w:rsid w:val="00DC57F9"/>
  </w:style>
  <w:style w:type="paragraph" w:customStyle="1" w:styleId="TableParagraph">
    <w:name w:val="Table Paragraph"/>
    <w:basedOn w:val="Normal"/>
    <w:uiPriority w:val="1"/>
    <w:qFormat/>
    <w:rsid w:val="00975743"/>
    <w:pPr>
      <w:widowControl w:val="0"/>
      <w:autoSpaceDE w:val="0"/>
      <w:autoSpaceDN w:val="0"/>
      <w:spacing w:line="240" w:lineRule="auto"/>
    </w:pPr>
    <w:rPr>
      <w:rFonts w:eastAsia="Times New Roman" w:cs="Times New Roman"/>
      <w:sz w:val="22"/>
    </w:rPr>
  </w:style>
  <w:style w:type="character" w:customStyle="1" w:styleId="HeaderChar">
    <w:name w:val="Header Char"/>
    <w:link w:val="Header"/>
    <w:rsid w:val="00975743"/>
    <w:rPr>
      <w:rFonts w:ascii=".VnTime" w:eastAsia="Times New Roman" w:hAnsi=".VnTime" w:cs="Times New Roman"/>
      <w:szCs w:val="28"/>
    </w:rPr>
  </w:style>
  <w:style w:type="paragraph" w:styleId="Header">
    <w:name w:val="header"/>
    <w:basedOn w:val="Normal"/>
    <w:link w:val="HeaderChar"/>
    <w:rsid w:val="00975743"/>
    <w:pPr>
      <w:tabs>
        <w:tab w:val="center" w:pos="4320"/>
        <w:tab w:val="right" w:pos="8640"/>
      </w:tabs>
      <w:spacing w:line="240" w:lineRule="auto"/>
    </w:pPr>
    <w:rPr>
      <w:rFonts w:ascii=".VnTime" w:eastAsia="Times New Roman" w:hAnsi=".VnTime" w:cs="Times New Roman"/>
      <w:szCs w:val="28"/>
    </w:rPr>
  </w:style>
  <w:style w:type="character" w:customStyle="1" w:styleId="HeaderChar1">
    <w:name w:val="Header Char1"/>
    <w:basedOn w:val="DefaultParagraphFont"/>
    <w:uiPriority w:val="99"/>
    <w:semiHidden/>
    <w:rsid w:val="0097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6C44-90F6-4B19-98DD-C532F734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1442</Words>
  <Characters>8225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2022-09-13T07:57:00Z</dcterms:created>
  <dcterms:modified xsi:type="dcterms:W3CDTF">2022-09-18T12:45:00Z</dcterms:modified>
</cp:coreProperties>
</file>