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550B52" w:rsidTr="00FD12FA">
        <w:tc>
          <w:tcPr>
            <w:tcW w:w="4788" w:type="dxa"/>
          </w:tcPr>
          <w:p w:rsidR="00550B52" w:rsidRDefault="00550B52" w:rsidP="001223D6">
            <w:pPr>
              <w:jc w:val="center"/>
              <w:rPr>
                <w:b/>
                <w:sz w:val="24"/>
              </w:rPr>
            </w:pPr>
            <w:r>
              <w:rPr>
                <w:b/>
                <w:sz w:val="24"/>
              </w:rPr>
              <w:t>ĐẠI HỌC QUỐC GIA TP HCM</w:t>
            </w:r>
          </w:p>
          <w:p w:rsidR="00550B52" w:rsidRDefault="00550B52" w:rsidP="001223D6">
            <w:pPr>
              <w:jc w:val="center"/>
              <w:rPr>
                <w:b/>
                <w:sz w:val="24"/>
              </w:rPr>
            </w:pPr>
            <w:r>
              <w:rPr>
                <w:b/>
                <w:sz w:val="24"/>
              </w:rPr>
              <w:t>TRƯỜNG PHỔ THÔNG NĂNG KHIẾU</w:t>
            </w:r>
          </w:p>
          <w:p w:rsidR="00550B52" w:rsidRPr="00550B52" w:rsidRDefault="00550B52" w:rsidP="001223D6">
            <w:pPr>
              <w:jc w:val="center"/>
              <w:rPr>
                <w:b/>
                <w:sz w:val="24"/>
              </w:rPr>
            </w:pPr>
            <w:r>
              <w:rPr>
                <w:b/>
                <w:sz w:val="24"/>
              </w:rPr>
              <w:t>HỘI ĐỒNG TUYỂN SINH LỚP 10</w:t>
            </w:r>
          </w:p>
        </w:tc>
        <w:tc>
          <w:tcPr>
            <w:tcW w:w="4788" w:type="dxa"/>
          </w:tcPr>
          <w:p w:rsidR="00550B52" w:rsidRDefault="00550B52" w:rsidP="001223D6">
            <w:pPr>
              <w:jc w:val="center"/>
              <w:rPr>
                <w:b/>
                <w:sz w:val="24"/>
              </w:rPr>
            </w:pPr>
            <w:r>
              <w:rPr>
                <w:b/>
                <w:sz w:val="24"/>
              </w:rPr>
              <w:t>ĐỀ THI TUYỂN SINH LỚP 10</w:t>
            </w:r>
          </w:p>
          <w:p w:rsidR="00550B52" w:rsidRDefault="00550B52" w:rsidP="001223D6">
            <w:pPr>
              <w:jc w:val="center"/>
              <w:rPr>
                <w:b/>
                <w:sz w:val="24"/>
              </w:rPr>
            </w:pPr>
            <w:r>
              <w:rPr>
                <w:b/>
                <w:sz w:val="24"/>
              </w:rPr>
              <w:t>Năm học : 2018-2019</w:t>
            </w:r>
          </w:p>
          <w:p w:rsidR="00550B52" w:rsidRDefault="00550B52" w:rsidP="001223D6">
            <w:pPr>
              <w:jc w:val="center"/>
              <w:rPr>
                <w:b/>
                <w:sz w:val="24"/>
              </w:rPr>
            </w:pPr>
            <w:r>
              <w:rPr>
                <w:b/>
                <w:sz w:val="24"/>
              </w:rPr>
              <w:t>Môn thi: TOÁN (không chuyên)</w:t>
            </w:r>
          </w:p>
          <w:p w:rsidR="00550B52" w:rsidRPr="00550B52" w:rsidRDefault="00550B52" w:rsidP="001223D6">
            <w:pPr>
              <w:jc w:val="center"/>
              <w:rPr>
                <w:i/>
                <w:sz w:val="24"/>
              </w:rPr>
            </w:pPr>
            <w:r>
              <w:rPr>
                <w:i/>
                <w:sz w:val="24"/>
              </w:rPr>
              <w:t xml:space="preserve">Thời gian làm bài: 120 phút </w:t>
            </w:r>
          </w:p>
        </w:tc>
      </w:tr>
    </w:tbl>
    <w:p w:rsidR="0021546C" w:rsidRDefault="00FD12FA" w:rsidP="001223D6">
      <w:pPr>
        <w:spacing w:after="0" w:line="240" w:lineRule="auto"/>
      </w:pPr>
      <w:r>
        <w:rPr>
          <w:b/>
        </w:rPr>
        <w:t xml:space="preserve">Bài 1 (1 điểm) </w:t>
      </w:r>
      <w:r>
        <w:t xml:space="preserve">Biết </w:t>
      </w:r>
      <w:r w:rsidRPr="00FD12FA">
        <w:rPr>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7" o:title=""/>
          </v:shape>
          <o:OLEObject Type="Embed" ProgID="Equation.DSMT4" ShapeID="_x0000_i1025" DrawAspect="Content" ObjectID="_1618570053" r:id="rId8"/>
        </w:object>
      </w:r>
      <w:r>
        <w:t xml:space="preserve"> và </w:t>
      </w:r>
    </w:p>
    <w:p w:rsidR="00FD12FA" w:rsidRDefault="00FD12FA" w:rsidP="001223D6">
      <w:pPr>
        <w:spacing w:after="0" w:line="240" w:lineRule="auto"/>
      </w:pPr>
      <w:r w:rsidRPr="00FD12FA">
        <w:rPr>
          <w:position w:val="-48"/>
        </w:rPr>
        <w:object w:dxaOrig="6660" w:dyaOrig="1080">
          <v:shape id="_x0000_i1026" type="#_x0000_t75" style="width:333pt;height:54pt" o:ole="">
            <v:imagedata r:id="rId9" o:title=""/>
          </v:shape>
          <o:OLEObject Type="Embed" ProgID="Equation.DSMT4" ShapeID="_x0000_i1026" DrawAspect="Content" ObjectID="_1618570054" r:id="rId10"/>
        </w:object>
      </w:r>
      <w:r>
        <w:t xml:space="preserve">. Tính </w:t>
      </w:r>
      <w:r w:rsidRPr="00FD12FA">
        <w:rPr>
          <w:position w:val="-28"/>
        </w:rPr>
        <w:object w:dxaOrig="260" w:dyaOrig="660">
          <v:shape id="_x0000_i1027" type="#_x0000_t75" style="width:12.75pt;height:33pt" o:ole="">
            <v:imagedata r:id="rId11" o:title=""/>
          </v:shape>
          <o:OLEObject Type="Embed" ProgID="Equation.DSMT4" ShapeID="_x0000_i1027" DrawAspect="Content" ObjectID="_1618570055" r:id="rId12"/>
        </w:object>
      </w:r>
    </w:p>
    <w:p w:rsidR="00FD12FA" w:rsidRDefault="00FD12FA" w:rsidP="001223D6">
      <w:pPr>
        <w:spacing w:after="0" w:line="240" w:lineRule="auto"/>
        <w:rPr>
          <w:b/>
        </w:rPr>
      </w:pPr>
      <w:r>
        <w:rPr>
          <w:b/>
        </w:rPr>
        <w:t>Bài 2: (2 điểm)</w:t>
      </w:r>
    </w:p>
    <w:p w:rsidR="00FD12FA" w:rsidRDefault="00FD12FA" w:rsidP="001223D6">
      <w:pPr>
        <w:pStyle w:val="ListParagraph"/>
        <w:numPr>
          <w:ilvl w:val="0"/>
          <w:numId w:val="1"/>
        </w:numPr>
        <w:spacing w:after="0" w:line="240" w:lineRule="auto"/>
      </w:pPr>
      <w:r>
        <w:t xml:space="preserve">Giải phương trình </w:t>
      </w:r>
      <w:r w:rsidRPr="00FD12FA">
        <w:rPr>
          <w:position w:val="-28"/>
        </w:rPr>
        <w:object w:dxaOrig="2160" w:dyaOrig="720">
          <v:shape id="_x0000_i1028" type="#_x0000_t75" style="width:108pt;height:36pt" o:ole="">
            <v:imagedata r:id="rId13" o:title=""/>
          </v:shape>
          <o:OLEObject Type="Embed" ProgID="Equation.DSMT4" ShapeID="_x0000_i1028" DrawAspect="Content" ObjectID="_1618570056" r:id="rId14"/>
        </w:object>
      </w:r>
    </w:p>
    <w:p w:rsidR="00FD12FA" w:rsidRDefault="00FD12FA" w:rsidP="001223D6">
      <w:pPr>
        <w:pStyle w:val="ListParagraph"/>
        <w:numPr>
          <w:ilvl w:val="0"/>
          <w:numId w:val="1"/>
        </w:numPr>
        <w:spacing w:after="0" w:line="240" w:lineRule="auto"/>
      </w:pPr>
      <w:r>
        <w:t xml:space="preserve">Giải hệ phương trình </w:t>
      </w:r>
      <w:r w:rsidRPr="00FD12FA">
        <w:rPr>
          <w:position w:val="-38"/>
        </w:rPr>
        <w:object w:dxaOrig="3019" w:dyaOrig="880">
          <v:shape id="_x0000_i1029" type="#_x0000_t75" style="width:150.75pt;height:44.25pt" o:ole="">
            <v:imagedata r:id="rId15" o:title=""/>
          </v:shape>
          <o:OLEObject Type="Embed" ProgID="Equation.DSMT4" ShapeID="_x0000_i1029" DrawAspect="Content" ObjectID="_1618570057" r:id="rId16"/>
        </w:object>
      </w:r>
    </w:p>
    <w:p w:rsidR="00FD12FA" w:rsidRDefault="00FD12FA" w:rsidP="001223D6">
      <w:pPr>
        <w:pStyle w:val="ListParagraph"/>
        <w:spacing w:after="0" w:line="240" w:lineRule="auto"/>
        <w:ind w:left="0"/>
      </w:pPr>
      <w:r>
        <w:rPr>
          <w:b/>
        </w:rPr>
        <w:t xml:space="preserve">Bài 3: (2 điểm ) </w:t>
      </w:r>
      <w:r>
        <w:t xml:space="preserve">Cho phương trình </w:t>
      </w:r>
      <w:r w:rsidRPr="00FD12FA">
        <w:rPr>
          <w:position w:val="-10"/>
        </w:rPr>
        <w:object w:dxaOrig="2160" w:dyaOrig="360">
          <v:shape id="_x0000_i1030" type="#_x0000_t75" style="width:108pt;height:18pt" o:ole="">
            <v:imagedata r:id="rId17" o:title=""/>
          </v:shape>
          <o:OLEObject Type="Embed" ProgID="Equation.DSMT4" ShapeID="_x0000_i1030" DrawAspect="Content" ObjectID="_1618570058" r:id="rId18"/>
        </w:object>
      </w:r>
    </w:p>
    <w:p w:rsidR="00FD12FA" w:rsidRDefault="00FD12FA" w:rsidP="001223D6">
      <w:pPr>
        <w:pStyle w:val="ListParagraph"/>
        <w:numPr>
          <w:ilvl w:val="0"/>
          <w:numId w:val="2"/>
        </w:numPr>
        <w:spacing w:after="0" w:line="240" w:lineRule="auto"/>
      </w:pPr>
      <w:r>
        <w:t>Với giá trị nào của m thì phương trình (1) có nghiệm kép ? Tìm nghiệm đó</w:t>
      </w:r>
    </w:p>
    <w:p w:rsidR="00FD12FA" w:rsidRDefault="00FD12FA" w:rsidP="001223D6">
      <w:pPr>
        <w:pStyle w:val="ListParagraph"/>
        <w:numPr>
          <w:ilvl w:val="0"/>
          <w:numId w:val="2"/>
        </w:numPr>
        <w:spacing w:after="0" w:line="240" w:lineRule="auto"/>
      </w:pPr>
      <w:r>
        <w:t xml:space="preserve">Tìm m để phương trình (1) có hai nghiệm phân biệt </w:t>
      </w:r>
      <w:r w:rsidRPr="00FD12FA">
        <w:rPr>
          <w:position w:val="-12"/>
        </w:rPr>
        <w:object w:dxaOrig="540" w:dyaOrig="360">
          <v:shape id="_x0000_i1031" type="#_x0000_t75" style="width:27pt;height:18pt" o:ole="">
            <v:imagedata r:id="rId19" o:title=""/>
          </v:shape>
          <o:OLEObject Type="Embed" ProgID="Equation.DSMT4" ShapeID="_x0000_i1031" DrawAspect="Content" ObjectID="_1618570059" r:id="rId20"/>
        </w:object>
      </w:r>
      <w:r>
        <w:t xml:space="preserve">sao cho </w:t>
      </w:r>
      <w:r w:rsidRPr="00FD12FA">
        <w:rPr>
          <w:position w:val="-12"/>
        </w:rPr>
        <w:object w:dxaOrig="2380" w:dyaOrig="360">
          <v:shape id="_x0000_i1032" type="#_x0000_t75" style="width:119.25pt;height:18pt" o:ole="">
            <v:imagedata r:id="rId21" o:title=""/>
          </v:shape>
          <o:OLEObject Type="Embed" ProgID="Equation.DSMT4" ShapeID="_x0000_i1032" DrawAspect="Content" ObjectID="_1618570060" r:id="rId22"/>
        </w:object>
      </w:r>
    </w:p>
    <w:p w:rsidR="00FD12FA" w:rsidRDefault="00FD12FA" w:rsidP="001223D6">
      <w:pPr>
        <w:pStyle w:val="ListParagraph"/>
        <w:spacing w:after="0" w:line="240" w:lineRule="auto"/>
        <w:ind w:left="0"/>
        <w:rPr>
          <w:b/>
        </w:rPr>
      </w:pPr>
      <w:r>
        <w:rPr>
          <w:b/>
        </w:rPr>
        <w:t xml:space="preserve">Bài 4: (2 điểm) </w:t>
      </w:r>
    </w:p>
    <w:p w:rsidR="00FD12FA" w:rsidRDefault="00FD12FA" w:rsidP="001223D6">
      <w:pPr>
        <w:pStyle w:val="ListParagraph"/>
        <w:numPr>
          <w:ilvl w:val="0"/>
          <w:numId w:val="3"/>
        </w:numPr>
        <w:spacing w:after="0" w:line="240" w:lineRule="auto"/>
      </w:pPr>
      <w:r>
        <w:t xml:space="preserve">Đầu tháng 5 năm 2018, khi đang vào vụ thu hoạch, giá dưa hấu bất ngờ giảm mạnh. Nông dân A cho biết vì sợ dưa hỏng nên phải bán </w:t>
      </w:r>
      <w:r w:rsidRPr="00FD12FA">
        <w:rPr>
          <w:position w:val="-6"/>
        </w:rPr>
        <w:object w:dxaOrig="499" w:dyaOrig="279">
          <v:shape id="_x0000_i1033" type="#_x0000_t75" style="width:24.75pt;height:14.25pt" o:ole="">
            <v:imagedata r:id="rId23" o:title=""/>
          </v:shape>
          <o:OLEObject Type="Embed" ProgID="Equation.DSMT4" ShapeID="_x0000_i1033" DrawAspect="Content" ObjectID="_1618570061" r:id="rId24"/>
        </w:object>
      </w:r>
      <w:r>
        <w:t>số dưa hấu thu hoạch được với giá 1500 đồng mỗi kilogam (</w:t>
      </w:r>
      <w:r w:rsidRPr="00FD12FA">
        <w:rPr>
          <w:position w:val="-10"/>
        </w:rPr>
        <w:object w:dxaOrig="1080" w:dyaOrig="320">
          <v:shape id="_x0000_i1034" type="#_x0000_t75" style="width:54pt;height:15.75pt" o:ole="">
            <v:imagedata r:id="rId25" o:title=""/>
          </v:shape>
          <o:OLEObject Type="Embed" ProgID="Equation.DSMT4" ShapeID="_x0000_i1034" DrawAspect="Content" ObjectID="_1618570062" r:id="rId26"/>
        </w:object>
      </w:r>
      <w:r>
        <w:t>), sau đó nhờ phong trào “giải cứu dưa hấu” nên đã may mắn bán hết số dưa còn lại với giá 3500đ/1 kg</w:t>
      </w:r>
      <w:r w:rsidR="007C32EA">
        <w:t>; nếu trừ tiền đầu tư thì lãi được 9 triệu đồng (không kể công chăm sóc hơn 2 tháng của cả nhà). Cũng theo ông A, mỗi sào đầu tư (hạt giống, phân bón….) hết 4 triệu đồng và thu hoạch được 2 tấn dưa hấu. Hỏi ông A đã trồng bao nhiêu sào dưa hấu</w:t>
      </w:r>
    </w:p>
    <w:p w:rsidR="007C32EA" w:rsidRDefault="007C32EA" w:rsidP="001223D6">
      <w:pPr>
        <w:pStyle w:val="ListParagraph"/>
        <w:numPr>
          <w:ilvl w:val="0"/>
          <w:numId w:val="3"/>
        </w:numPr>
        <w:spacing w:after="0" w:line="240" w:lineRule="auto"/>
      </w:pPr>
      <w:r>
        <w:t xml:space="preserve">Một khu đất hình chữ nhật </w:t>
      </w:r>
      <w:r w:rsidRPr="007C32EA">
        <w:rPr>
          <w:position w:val="-10"/>
        </w:rPr>
        <w:object w:dxaOrig="1820" w:dyaOrig="320">
          <v:shape id="_x0000_i1035" type="#_x0000_t75" style="width:90.75pt;height:15.75pt" o:ole="">
            <v:imagedata r:id="rId27" o:title=""/>
          </v:shape>
          <o:OLEObject Type="Embed" ProgID="Equation.DSMT4" ShapeID="_x0000_i1035" DrawAspect="Content" ObjectID="_1618570063" r:id="rId28"/>
        </w:object>
      </w:r>
      <w:r>
        <w:t xml:space="preserve">có chu vi 240 mét được chia thành hai phần khu đất hình chữ nhật ABMN làm chuồng trại </w:t>
      </w:r>
      <w:r w:rsidR="001223D6">
        <w:t>và phần còn lại làm vườn thả để nuôi gà (M, N lần lượt thuộc các cạnh AD, BC). Theo quy hoạch trang trại nuôi được 2400 con gà, bình quân mỗi con gà cần một mét vuông của diện tích vườn thả và diện tích vườn thả gấp 3 lần diện tích chuồng trại. Tính chu vi của khu đất làm vườn thả.</w:t>
      </w:r>
    </w:p>
    <w:p w:rsidR="001223D6" w:rsidRDefault="001223D6" w:rsidP="001223D6">
      <w:pPr>
        <w:pStyle w:val="ListParagraph"/>
        <w:spacing w:after="0" w:line="240" w:lineRule="auto"/>
        <w:ind w:left="0"/>
      </w:pPr>
      <w:r>
        <w:rPr>
          <w:b/>
        </w:rPr>
        <w:t xml:space="preserve">Bài 5: (3 điểm) </w:t>
      </w:r>
      <w:r>
        <w:t xml:space="preserve">Tứ giác ABCD nội tiếp đường tròn (T) tâm O, bán kính R, </w:t>
      </w:r>
      <w:r w:rsidRPr="001223D6">
        <w:rPr>
          <w:position w:val="-6"/>
        </w:rPr>
        <w:object w:dxaOrig="1100" w:dyaOrig="360">
          <v:shape id="_x0000_i1036" type="#_x0000_t75" style="width:54.75pt;height:18pt" o:ole="">
            <v:imagedata r:id="rId29" o:title=""/>
          </v:shape>
          <o:OLEObject Type="Embed" ProgID="Equation.DSMT4" ShapeID="_x0000_i1036" DrawAspect="Content" ObjectID="_1618570064" r:id="rId30"/>
        </w:object>
      </w:r>
      <w:r>
        <w:t xml:space="preserve">, AC vuông góc với BD và cắt BD tại I, </w:t>
      </w:r>
      <w:r w:rsidRPr="001223D6">
        <w:rPr>
          <w:position w:val="-6"/>
        </w:rPr>
        <w:object w:dxaOrig="980" w:dyaOrig="279">
          <v:shape id="_x0000_i1037" type="#_x0000_t75" style="width:48.75pt;height:14.25pt" o:ole="">
            <v:imagedata r:id="rId31" o:title=""/>
          </v:shape>
          <o:OLEObject Type="Embed" ProgID="Equation.DSMT4" ShapeID="_x0000_i1037" DrawAspect="Content" ObjectID="_1618570065" r:id="rId32"/>
        </w:object>
      </w:r>
      <w:r>
        <w:t xml:space="preserve">. Dựng CK vuông góc với AD </w:t>
      </w:r>
      <w:r w:rsidRPr="001223D6">
        <w:rPr>
          <w:position w:val="-14"/>
        </w:rPr>
        <w:object w:dxaOrig="1020" w:dyaOrig="400">
          <v:shape id="_x0000_i1038" type="#_x0000_t75" style="width:51pt;height:20.25pt" o:ole="">
            <v:imagedata r:id="rId33" o:title=""/>
          </v:shape>
          <o:OLEObject Type="Embed" ProgID="Equation.DSMT4" ShapeID="_x0000_i1038" DrawAspect="Content" ObjectID="_1618570066" r:id="rId34"/>
        </w:object>
      </w:r>
      <w:r>
        <w:t xml:space="preserve">, CK cắt BD tại H và cắt (T) tại E </w:t>
      </w:r>
      <w:r w:rsidRPr="001223D6">
        <w:rPr>
          <w:position w:val="-14"/>
        </w:rPr>
        <w:object w:dxaOrig="840" w:dyaOrig="400">
          <v:shape id="_x0000_i1039" type="#_x0000_t75" style="width:42pt;height:20.25pt" o:ole="">
            <v:imagedata r:id="rId35" o:title=""/>
          </v:shape>
          <o:OLEObject Type="Embed" ProgID="Equation.DSMT4" ShapeID="_x0000_i1039" DrawAspect="Content" ObjectID="_1618570067" r:id="rId36"/>
        </w:object>
      </w:r>
    </w:p>
    <w:p w:rsidR="001223D6" w:rsidRDefault="001223D6" w:rsidP="001223D6">
      <w:pPr>
        <w:pStyle w:val="ListParagraph"/>
        <w:numPr>
          <w:ilvl w:val="0"/>
          <w:numId w:val="4"/>
        </w:numPr>
        <w:spacing w:after="0" w:line="240" w:lineRule="auto"/>
      </w:pPr>
      <w:r>
        <w:t xml:space="preserve">Tính số đo góc COD. Chứng minh các điểm C, I, K, D cùng thuộc một đường tròn và </w:t>
      </w:r>
      <w:r w:rsidRPr="001223D6">
        <w:rPr>
          <w:position w:val="-6"/>
        </w:rPr>
        <w:object w:dxaOrig="980" w:dyaOrig="279">
          <v:shape id="_x0000_i1040" type="#_x0000_t75" style="width:48.75pt;height:14.25pt" o:ole="">
            <v:imagedata r:id="rId37" o:title=""/>
          </v:shape>
          <o:OLEObject Type="Embed" ProgID="Equation.DSMT4" ShapeID="_x0000_i1040" DrawAspect="Content" ObjectID="_1618570068" r:id="rId38"/>
        </w:object>
      </w:r>
    </w:p>
    <w:p w:rsidR="001223D6" w:rsidRDefault="001223D6" w:rsidP="001223D6">
      <w:pPr>
        <w:pStyle w:val="ListParagraph"/>
        <w:numPr>
          <w:ilvl w:val="0"/>
          <w:numId w:val="4"/>
        </w:numPr>
        <w:spacing w:after="0" w:line="240" w:lineRule="auto"/>
      </w:pPr>
      <w:r>
        <w:t>Chứng minh A là tâm đường tròn ngoại tiếp tam giác BHE. Tính IK theo R</w:t>
      </w:r>
    </w:p>
    <w:p w:rsidR="00F503F9" w:rsidRPr="00F503F9" w:rsidRDefault="001223D6" w:rsidP="001223D6">
      <w:pPr>
        <w:pStyle w:val="ListParagraph"/>
        <w:numPr>
          <w:ilvl w:val="0"/>
          <w:numId w:val="4"/>
        </w:numPr>
        <w:spacing w:after="0" w:line="240" w:lineRule="auto"/>
      </w:pPr>
      <w:r>
        <w:t xml:space="preserve">IK cắt AB tại F. Chứng minh O là trực tâm tam giác </w:t>
      </w:r>
      <w:r w:rsidRPr="001223D6">
        <w:rPr>
          <w:position w:val="-4"/>
        </w:rPr>
        <w:object w:dxaOrig="499" w:dyaOrig="260">
          <v:shape id="_x0000_i1041" type="#_x0000_t75" style="width:24.75pt;height:12.75pt" o:ole="">
            <v:imagedata r:id="rId39" o:title=""/>
          </v:shape>
          <o:OLEObject Type="Embed" ProgID="Equation.DSMT4" ShapeID="_x0000_i1041" DrawAspect="Content" ObjectID="_1618570069" r:id="rId40"/>
        </w:object>
      </w:r>
      <w:r w:rsidR="00F503F9" w:rsidRPr="00F503F9">
        <w:t xml:space="preserve"> </w:t>
      </w:r>
      <w:r w:rsidR="00F503F9">
        <w:t>và</w:t>
      </w:r>
      <w:r w:rsidR="00F503F9" w:rsidRPr="001223D6">
        <w:rPr>
          <w:position w:val="-6"/>
        </w:rPr>
        <w:t xml:space="preserve"> </w:t>
      </w:r>
      <w:r w:rsidR="00F503F9" w:rsidRPr="001223D6">
        <w:rPr>
          <w:position w:val="-6"/>
        </w:rPr>
        <w:object w:dxaOrig="1700" w:dyaOrig="279">
          <v:shape id="_x0000_i1042" type="#_x0000_t75" style="width:84.75pt;height:14.25pt" o:ole="">
            <v:imagedata r:id="rId41" o:title=""/>
          </v:shape>
          <o:OLEObject Type="Embed" ProgID="Equation.DSMT4" ShapeID="_x0000_i1042" DrawAspect="Content" ObjectID="_1618570070" r:id="rId42"/>
        </w:object>
      </w:r>
    </w:p>
    <w:p w:rsidR="001223D6" w:rsidRDefault="001223D6" w:rsidP="00F503F9">
      <w:pPr>
        <w:pStyle w:val="ListParagraph"/>
        <w:spacing w:after="0" w:line="240" w:lineRule="auto"/>
        <w:ind w:left="2880" w:firstLine="720"/>
        <w:jc w:val="center"/>
        <w:rPr>
          <w:b/>
        </w:rPr>
      </w:pPr>
    </w:p>
    <w:p w:rsidR="00F503F9" w:rsidRDefault="00F503F9" w:rsidP="00F503F9">
      <w:pPr>
        <w:pStyle w:val="ListParagraph"/>
        <w:spacing w:after="0" w:line="240" w:lineRule="auto"/>
        <w:ind w:left="0"/>
        <w:jc w:val="center"/>
        <w:rPr>
          <w:b/>
        </w:rPr>
      </w:pPr>
      <w:r>
        <w:rPr>
          <w:b/>
        </w:rPr>
        <w:t>ĐÁP ÁN</w:t>
      </w:r>
    </w:p>
    <w:p w:rsidR="00F503F9" w:rsidRDefault="00F503F9" w:rsidP="00F503F9">
      <w:pPr>
        <w:pStyle w:val="ListParagraph"/>
        <w:spacing w:after="0" w:line="240" w:lineRule="auto"/>
        <w:ind w:left="0"/>
        <w:rPr>
          <w:b/>
        </w:rPr>
      </w:pPr>
      <w:r>
        <w:rPr>
          <w:b/>
        </w:rPr>
        <w:t>Bài 1.</w:t>
      </w:r>
    </w:p>
    <w:p w:rsidR="00F503F9" w:rsidRDefault="00F503F9" w:rsidP="00F503F9">
      <w:pPr>
        <w:pStyle w:val="ListParagraph"/>
        <w:spacing w:after="0" w:line="240" w:lineRule="auto"/>
        <w:ind w:left="0"/>
      </w:pPr>
      <w:r w:rsidRPr="00F503F9">
        <w:rPr>
          <w:position w:val="-234"/>
        </w:rPr>
        <w:object w:dxaOrig="8220" w:dyaOrig="6680">
          <v:shape id="_x0000_i1043" type="#_x0000_t75" style="width:411pt;height:333.75pt" o:ole="">
            <v:imagedata r:id="rId43" o:title=""/>
          </v:shape>
          <o:OLEObject Type="Embed" ProgID="Equation.DSMT4" ShapeID="_x0000_i1043" DrawAspect="Content" ObjectID="_1618570071" r:id="rId44"/>
        </w:object>
      </w:r>
    </w:p>
    <w:p w:rsidR="00F503F9" w:rsidRDefault="00F503F9" w:rsidP="00F503F9">
      <w:pPr>
        <w:pStyle w:val="ListParagraph"/>
        <w:spacing w:after="0" w:line="240" w:lineRule="auto"/>
        <w:ind w:left="0"/>
      </w:pPr>
      <w:r>
        <w:t xml:space="preserve">Vậy </w:t>
      </w:r>
      <w:r w:rsidR="00482753" w:rsidRPr="00482753">
        <w:rPr>
          <w:position w:val="-30"/>
        </w:rPr>
        <w:object w:dxaOrig="600" w:dyaOrig="720">
          <v:shape id="_x0000_i1044" type="#_x0000_t75" style="width:30pt;height:36pt" o:ole="">
            <v:imagedata r:id="rId45" o:title=""/>
          </v:shape>
          <o:OLEObject Type="Embed" ProgID="Equation.DSMT4" ShapeID="_x0000_i1044" DrawAspect="Content" ObjectID="_1618570072" r:id="rId46"/>
        </w:object>
      </w:r>
    </w:p>
    <w:p w:rsidR="00F0052E" w:rsidRDefault="00F0052E" w:rsidP="00F503F9">
      <w:pPr>
        <w:pStyle w:val="ListParagraph"/>
        <w:spacing w:after="0" w:line="240" w:lineRule="auto"/>
        <w:ind w:left="0"/>
        <w:rPr>
          <w:b/>
        </w:rPr>
      </w:pPr>
      <w:r>
        <w:rPr>
          <w:b/>
        </w:rPr>
        <w:t>Bài 2.</w:t>
      </w:r>
    </w:p>
    <w:p w:rsidR="00185BF4" w:rsidRDefault="00F0052E" w:rsidP="00F0052E">
      <w:pPr>
        <w:pStyle w:val="ListParagraph"/>
        <w:numPr>
          <w:ilvl w:val="0"/>
          <w:numId w:val="5"/>
        </w:numPr>
        <w:spacing w:after="0" w:line="240" w:lineRule="auto"/>
        <w:rPr>
          <w:b/>
        </w:rPr>
      </w:pPr>
      <w:r>
        <w:rPr>
          <w:b/>
        </w:rPr>
        <w:t xml:space="preserve">Giải </w:t>
      </w:r>
      <w:r w:rsidR="00185BF4">
        <w:rPr>
          <w:b/>
        </w:rPr>
        <w:t xml:space="preserve">phương trình  </w:t>
      </w:r>
      <w:r w:rsidR="00185BF4" w:rsidRPr="00FD12FA">
        <w:rPr>
          <w:position w:val="-28"/>
        </w:rPr>
        <w:object w:dxaOrig="2160" w:dyaOrig="720">
          <v:shape id="_x0000_i1045" type="#_x0000_t75" style="width:108pt;height:36pt" o:ole="">
            <v:imagedata r:id="rId13" o:title=""/>
          </v:shape>
          <o:OLEObject Type="Embed" ProgID="Equation.DSMT4" ShapeID="_x0000_i1045" DrawAspect="Content" ObjectID="_1618570073" r:id="rId47"/>
        </w:object>
      </w:r>
      <w:r w:rsidR="00185BF4">
        <w:rPr>
          <w:b/>
        </w:rPr>
        <w:t xml:space="preserve">               </w:t>
      </w:r>
    </w:p>
    <w:p w:rsidR="00185BF4" w:rsidRDefault="00185BF4" w:rsidP="00185BF4">
      <w:pPr>
        <w:pStyle w:val="ListParagraph"/>
        <w:spacing w:after="0" w:line="240" w:lineRule="auto"/>
      </w:pPr>
      <w:r>
        <w:t xml:space="preserve">Điều kiện: </w:t>
      </w:r>
      <w:r w:rsidRPr="00185BF4">
        <w:rPr>
          <w:position w:val="-6"/>
        </w:rPr>
        <w:object w:dxaOrig="580" w:dyaOrig="279">
          <v:shape id="_x0000_i1046" type="#_x0000_t75" style="width:29.25pt;height:14.25pt" o:ole="">
            <v:imagedata r:id="rId48" o:title=""/>
          </v:shape>
          <o:OLEObject Type="Embed" ProgID="Equation.DSMT4" ShapeID="_x0000_i1046" DrawAspect="Content" ObjectID="_1618570074" r:id="rId49"/>
        </w:object>
      </w:r>
    </w:p>
    <w:p w:rsidR="00185BF4" w:rsidRDefault="00185BF4" w:rsidP="00185BF4">
      <w:pPr>
        <w:pStyle w:val="ListParagraph"/>
        <w:spacing w:after="0" w:line="240" w:lineRule="auto"/>
        <w:rPr>
          <w:b/>
        </w:rPr>
      </w:pPr>
      <w:r w:rsidRPr="00185BF4">
        <w:rPr>
          <w:position w:val="-126"/>
        </w:rPr>
        <w:object w:dxaOrig="5360" w:dyaOrig="2659">
          <v:shape id="_x0000_i1047" type="#_x0000_t75" style="width:267.75pt;height:132.75pt" o:ole="">
            <v:imagedata r:id="rId50" o:title=""/>
          </v:shape>
          <o:OLEObject Type="Embed" ProgID="Equation.DSMT4" ShapeID="_x0000_i1047" DrawAspect="Content" ObjectID="_1618570075" r:id="rId51"/>
        </w:object>
      </w:r>
      <w:r>
        <w:rPr>
          <w:b/>
        </w:rPr>
        <w:t xml:space="preserve">              </w:t>
      </w:r>
    </w:p>
    <w:p w:rsidR="00185BF4" w:rsidRDefault="00185BF4" w:rsidP="00185BF4">
      <w:pPr>
        <w:pStyle w:val="ListParagraph"/>
        <w:spacing w:after="0" w:line="240" w:lineRule="auto"/>
        <w:rPr>
          <w:b/>
        </w:rPr>
      </w:pPr>
    </w:p>
    <w:p w:rsidR="00185BF4" w:rsidRDefault="00185BF4" w:rsidP="00185BF4">
      <w:pPr>
        <w:pStyle w:val="ListParagraph"/>
        <w:spacing w:after="0" w:line="240" w:lineRule="auto"/>
        <w:rPr>
          <w:b/>
        </w:rPr>
      </w:pPr>
    </w:p>
    <w:p w:rsidR="00185BF4" w:rsidRDefault="00185BF4" w:rsidP="00185BF4">
      <w:pPr>
        <w:pStyle w:val="ListParagraph"/>
        <w:spacing w:after="0" w:line="240" w:lineRule="auto"/>
        <w:rPr>
          <w:b/>
        </w:rPr>
      </w:pPr>
    </w:p>
    <w:p w:rsidR="00185BF4" w:rsidRDefault="00185BF4" w:rsidP="00185BF4">
      <w:pPr>
        <w:pStyle w:val="ListParagraph"/>
        <w:spacing w:after="0" w:line="240" w:lineRule="auto"/>
        <w:rPr>
          <w:b/>
        </w:rPr>
      </w:pPr>
      <w:r w:rsidRPr="00185BF4">
        <w:rPr>
          <w:b/>
          <w:position w:val="-70"/>
        </w:rPr>
        <w:object w:dxaOrig="5760" w:dyaOrig="1520">
          <v:shape id="_x0000_i1048" type="#_x0000_t75" style="width:4in;height:75.75pt" o:ole="">
            <v:imagedata r:id="rId52" o:title=""/>
          </v:shape>
          <o:OLEObject Type="Embed" ProgID="Equation.DSMT4" ShapeID="_x0000_i1048" DrawAspect="Content" ObjectID="_1618570076" r:id="rId53"/>
        </w:object>
      </w:r>
    </w:p>
    <w:p w:rsidR="00185BF4" w:rsidRDefault="00185BF4" w:rsidP="00185BF4">
      <w:pPr>
        <w:pStyle w:val="ListParagraph"/>
        <w:spacing w:after="0" w:line="240" w:lineRule="auto"/>
      </w:pPr>
      <w:r>
        <w:t xml:space="preserve">Vậy tập nghiệm của phương trình là </w:t>
      </w:r>
      <w:r w:rsidRPr="00185BF4">
        <w:rPr>
          <w:position w:val="-14"/>
        </w:rPr>
        <w:object w:dxaOrig="1180" w:dyaOrig="400">
          <v:shape id="_x0000_i1049" type="#_x0000_t75" style="width:59.25pt;height:20.25pt" o:ole="">
            <v:imagedata r:id="rId54" o:title=""/>
          </v:shape>
          <o:OLEObject Type="Embed" ProgID="Equation.DSMT4" ShapeID="_x0000_i1049" DrawAspect="Content" ObjectID="_1618570077" r:id="rId55"/>
        </w:object>
      </w:r>
    </w:p>
    <w:p w:rsidR="00185BF4" w:rsidRDefault="00185BF4" w:rsidP="00185BF4">
      <w:pPr>
        <w:pStyle w:val="ListParagraph"/>
        <w:numPr>
          <w:ilvl w:val="0"/>
          <w:numId w:val="5"/>
        </w:numPr>
        <w:spacing w:after="0" w:line="240" w:lineRule="auto"/>
        <w:rPr>
          <w:b/>
        </w:rPr>
      </w:pPr>
      <w:r>
        <w:rPr>
          <w:b/>
        </w:rPr>
        <w:t xml:space="preserve">    </w:t>
      </w:r>
    </w:p>
    <w:p w:rsidR="00185BF4" w:rsidRDefault="00185BF4" w:rsidP="00185BF4">
      <w:pPr>
        <w:pStyle w:val="ListParagraph"/>
        <w:spacing w:after="0" w:line="240" w:lineRule="auto"/>
        <w:ind w:left="0"/>
        <w:rPr>
          <w:b/>
        </w:rPr>
      </w:pPr>
      <w:r>
        <w:rPr>
          <w:b/>
        </w:rPr>
        <w:t xml:space="preserve">            </w:t>
      </w:r>
      <w:r w:rsidRPr="00185BF4">
        <w:rPr>
          <w:position w:val="-76"/>
        </w:rPr>
        <w:object w:dxaOrig="6220" w:dyaOrig="1640">
          <v:shape id="_x0000_i1050" type="#_x0000_t75" style="width:310.5pt;height:82.5pt" o:ole="">
            <v:imagedata r:id="rId56" o:title=""/>
          </v:shape>
          <o:OLEObject Type="Embed" ProgID="Equation.DSMT4" ShapeID="_x0000_i1050" DrawAspect="Content" ObjectID="_1618570078" r:id="rId57"/>
        </w:object>
      </w:r>
      <w:r>
        <w:rPr>
          <w:b/>
        </w:rPr>
        <w:t xml:space="preserve">             </w:t>
      </w:r>
    </w:p>
    <w:p w:rsidR="00F0052E" w:rsidRDefault="00185BF4" w:rsidP="00185BF4">
      <w:pPr>
        <w:pStyle w:val="ListParagraph"/>
        <w:spacing w:after="0" w:line="240" w:lineRule="auto"/>
        <w:ind w:left="0"/>
      </w:pPr>
      <w:r>
        <w:t xml:space="preserve">+) Với </w:t>
      </w:r>
      <w:r>
        <w:rPr>
          <w:b/>
        </w:rPr>
        <w:t xml:space="preserve"> </w:t>
      </w:r>
      <w:r w:rsidR="00054C5E" w:rsidRPr="00054C5E">
        <w:rPr>
          <w:b/>
          <w:position w:val="-6"/>
        </w:rPr>
        <w:object w:dxaOrig="740" w:dyaOrig="279">
          <v:shape id="_x0000_i1051" type="#_x0000_t75" style="width:36.75pt;height:14.25pt" o:ole="">
            <v:imagedata r:id="rId58" o:title=""/>
          </v:shape>
          <o:OLEObject Type="Embed" ProgID="Equation.DSMT4" ShapeID="_x0000_i1051" DrawAspect="Content" ObjectID="_1618570079" r:id="rId59"/>
        </w:object>
      </w:r>
      <w:r w:rsidR="00054C5E">
        <w:rPr>
          <w:b/>
        </w:rPr>
        <w:t xml:space="preserve"> </w:t>
      </w:r>
      <w:r w:rsidR="00054C5E">
        <w:t xml:space="preserve">thay vào phương trình </w:t>
      </w:r>
      <w:r w:rsidR="00054C5E" w:rsidRPr="00054C5E">
        <w:rPr>
          <w:position w:val="-14"/>
        </w:rPr>
        <w:object w:dxaOrig="400" w:dyaOrig="400">
          <v:shape id="_x0000_i1052" type="#_x0000_t75" style="width:20.25pt;height:20.25pt" o:ole="">
            <v:imagedata r:id="rId60" o:title=""/>
          </v:shape>
          <o:OLEObject Type="Embed" ProgID="Equation.DSMT4" ShapeID="_x0000_i1052" DrawAspect="Content" ObjectID="_1618570080" r:id="rId61"/>
        </w:object>
      </w:r>
      <w:r w:rsidR="00054C5E">
        <w:t xml:space="preserve">ta có: </w:t>
      </w:r>
      <w:r w:rsidR="00054C5E" w:rsidRPr="00054C5E">
        <w:rPr>
          <w:position w:val="-14"/>
        </w:rPr>
        <w:object w:dxaOrig="2720" w:dyaOrig="480">
          <v:shape id="_x0000_i1053" type="#_x0000_t75" style="width:135.75pt;height:24pt" o:ole="">
            <v:imagedata r:id="rId62" o:title=""/>
          </v:shape>
          <o:OLEObject Type="Embed" ProgID="Equation.DSMT4" ShapeID="_x0000_i1053" DrawAspect="Content" ObjectID="_1618570081" r:id="rId63"/>
        </w:object>
      </w:r>
    </w:p>
    <w:p w:rsidR="00054C5E" w:rsidRDefault="00054C5E" w:rsidP="00185BF4">
      <w:pPr>
        <w:pStyle w:val="ListParagraph"/>
        <w:spacing w:after="0" w:line="240" w:lineRule="auto"/>
        <w:ind w:left="0"/>
      </w:pPr>
      <w:r>
        <w:t xml:space="preserve">(vô nghiệm vì </w:t>
      </w:r>
      <w:r w:rsidRPr="00054C5E">
        <w:rPr>
          <w:position w:val="-10"/>
        </w:rPr>
        <w:object w:dxaOrig="1640" w:dyaOrig="340">
          <v:shape id="_x0000_i1054" type="#_x0000_t75" style="width:81.75pt;height:17.25pt" o:ole="">
            <v:imagedata r:id="rId64" o:title=""/>
          </v:shape>
          <o:OLEObject Type="Embed" ProgID="Equation.DSMT4" ShapeID="_x0000_i1054" DrawAspect="Content" ObjectID="_1618570082" r:id="rId65"/>
        </w:object>
      </w:r>
    </w:p>
    <w:p w:rsidR="00054C5E" w:rsidRDefault="00054C5E" w:rsidP="00185BF4">
      <w:pPr>
        <w:pStyle w:val="ListParagraph"/>
        <w:spacing w:after="0" w:line="240" w:lineRule="auto"/>
        <w:ind w:left="0"/>
      </w:pPr>
      <w:r>
        <w:t xml:space="preserve">+) Với </w:t>
      </w:r>
      <w:r w:rsidRPr="00054C5E">
        <w:rPr>
          <w:position w:val="-10"/>
        </w:rPr>
        <w:object w:dxaOrig="940" w:dyaOrig="320">
          <v:shape id="_x0000_i1055" type="#_x0000_t75" style="width:47.25pt;height:15.75pt" o:ole="">
            <v:imagedata r:id="rId66" o:title=""/>
          </v:shape>
          <o:OLEObject Type="Embed" ProgID="Equation.DSMT4" ShapeID="_x0000_i1055" DrawAspect="Content" ObjectID="_1618570083" r:id="rId67"/>
        </w:object>
      </w:r>
      <w:r>
        <w:t>thay vào phương trình (2) ta có:</w:t>
      </w:r>
    </w:p>
    <w:p w:rsidR="00054C5E" w:rsidRDefault="00054C5E" w:rsidP="00185BF4">
      <w:pPr>
        <w:pStyle w:val="ListParagraph"/>
        <w:spacing w:after="0" w:line="240" w:lineRule="auto"/>
        <w:ind w:left="0"/>
      </w:pPr>
      <w:r w:rsidRPr="00054C5E">
        <w:rPr>
          <w:position w:val="-120"/>
        </w:rPr>
        <w:object w:dxaOrig="8500" w:dyaOrig="2520">
          <v:shape id="_x0000_i1056" type="#_x0000_t75" style="width:425.25pt;height:126pt" o:ole="">
            <v:imagedata r:id="rId68" o:title=""/>
          </v:shape>
          <o:OLEObject Type="Embed" ProgID="Equation.DSMT4" ShapeID="_x0000_i1056" DrawAspect="Content" ObjectID="_1618570084" r:id="rId69"/>
        </w:object>
      </w:r>
    </w:p>
    <w:p w:rsidR="00054C5E" w:rsidRDefault="00054C5E" w:rsidP="00185BF4">
      <w:pPr>
        <w:pStyle w:val="ListParagraph"/>
        <w:spacing w:after="0" w:line="240" w:lineRule="auto"/>
        <w:ind w:left="0"/>
      </w:pPr>
      <w:r>
        <w:t xml:space="preserve">Vậy nghiệm của hệ phương trình là : </w:t>
      </w:r>
      <w:r w:rsidRPr="00054C5E">
        <w:rPr>
          <w:position w:val="-16"/>
        </w:rPr>
        <w:object w:dxaOrig="2260" w:dyaOrig="440">
          <v:shape id="_x0000_i1057" type="#_x0000_t75" style="width:113.25pt;height:21.75pt" o:ole="">
            <v:imagedata r:id="rId70" o:title=""/>
          </v:shape>
          <o:OLEObject Type="Embed" ProgID="Equation.DSMT4" ShapeID="_x0000_i1057" DrawAspect="Content" ObjectID="_1618570085" r:id="rId71"/>
        </w:object>
      </w:r>
    </w:p>
    <w:p w:rsidR="00636946" w:rsidRDefault="00636946" w:rsidP="00185BF4">
      <w:pPr>
        <w:pStyle w:val="ListParagraph"/>
        <w:spacing w:after="0" w:line="240" w:lineRule="auto"/>
        <w:ind w:left="0"/>
        <w:rPr>
          <w:b/>
        </w:rPr>
      </w:pPr>
      <w:r>
        <w:rPr>
          <w:b/>
        </w:rPr>
        <w:t>Câu 3:</w:t>
      </w:r>
    </w:p>
    <w:p w:rsidR="00636946" w:rsidRDefault="00636946" w:rsidP="00636946">
      <w:pPr>
        <w:pStyle w:val="ListParagraph"/>
        <w:numPr>
          <w:ilvl w:val="0"/>
          <w:numId w:val="6"/>
        </w:numPr>
        <w:spacing w:after="0" w:line="240" w:lineRule="auto"/>
      </w:pPr>
      <w:r>
        <w:t xml:space="preserve">Phương trình (1) có nghiệm kép </w:t>
      </w:r>
      <w:r w:rsidRPr="00636946">
        <w:rPr>
          <w:position w:val="-26"/>
        </w:rPr>
        <w:object w:dxaOrig="5760" w:dyaOrig="680">
          <v:shape id="_x0000_i1058" type="#_x0000_t75" style="width:4in;height:33.75pt" o:ole="">
            <v:imagedata r:id="rId72" o:title=""/>
          </v:shape>
          <o:OLEObject Type="Embed" ProgID="Equation.DSMT4" ShapeID="_x0000_i1058" DrawAspect="Content" ObjectID="_1618570086" r:id="rId73"/>
        </w:object>
      </w:r>
    </w:p>
    <w:p w:rsidR="00636946" w:rsidRDefault="00636946" w:rsidP="00636946">
      <w:pPr>
        <w:pStyle w:val="ListParagraph"/>
        <w:spacing w:after="0" w:line="240" w:lineRule="auto"/>
        <w:ind w:left="0"/>
      </w:pPr>
      <w:r>
        <w:t xml:space="preserve">Khi đó phương trình (1) trở thành </w:t>
      </w:r>
      <w:r w:rsidRPr="00636946">
        <w:rPr>
          <w:position w:val="-26"/>
        </w:rPr>
        <w:object w:dxaOrig="1480" w:dyaOrig="680">
          <v:shape id="_x0000_i1059" type="#_x0000_t75" style="width:74.25pt;height:33.75pt" o:ole="">
            <v:imagedata r:id="rId74" o:title=""/>
          </v:shape>
          <o:OLEObject Type="Embed" ProgID="Equation.DSMT4" ShapeID="_x0000_i1059" DrawAspect="Content" ObjectID="_1618570087" r:id="rId75"/>
        </w:object>
      </w:r>
      <w:r>
        <w:t xml:space="preserve"> có nghiệm kép </w:t>
      </w:r>
      <w:r w:rsidRPr="00636946">
        <w:rPr>
          <w:position w:val="-26"/>
        </w:rPr>
        <w:object w:dxaOrig="1960" w:dyaOrig="680">
          <v:shape id="_x0000_i1060" type="#_x0000_t75" style="width:98.25pt;height:33.75pt" o:ole="">
            <v:imagedata r:id="rId76" o:title=""/>
          </v:shape>
          <o:OLEObject Type="Embed" ProgID="Equation.DSMT4" ShapeID="_x0000_i1060" DrawAspect="Content" ObjectID="_1618570088" r:id="rId77"/>
        </w:object>
      </w:r>
    </w:p>
    <w:p w:rsidR="00636946" w:rsidRDefault="00636946" w:rsidP="00636946">
      <w:pPr>
        <w:pStyle w:val="ListParagraph"/>
        <w:spacing w:after="0" w:line="240" w:lineRule="auto"/>
        <w:ind w:left="0"/>
      </w:pPr>
      <w:r>
        <w:t xml:space="preserve">Vậy với </w:t>
      </w:r>
      <w:r w:rsidRPr="00636946">
        <w:rPr>
          <w:position w:val="-26"/>
        </w:rPr>
        <w:object w:dxaOrig="800" w:dyaOrig="680">
          <v:shape id="_x0000_i1061" type="#_x0000_t75" style="width:39.75pt;height:33.75pt" o:ole="">
            <v:imagedata r:id="rId78" o:title=""/>
          </v:shape>
          <o:OLEObject Type="Embed" ProgID="Equation.DSMT4" ShapeID="_x0000_i1061" DrawAspect="Content" ObjectID="_1618570089" r:id="rId79"/>
        </w:object>
      </w:r>
      <w:r>
        <w:t xml:space="preserve">thì phương trình (1) có nghiệm kép, và nghiệm kép là </w:t>
      </w:r>
      <w:r w:rsidRPr="00636946">
        <w:rPr>
          <w:position w:val="-26"/>
        </w:rPr>
        <w:object w:dxaOrig="639" w:dyaOrig="680">
          <v:shape id="_x0000_i1062" type="#_x0000_t75" style="width:32.25pt;height:33.75pt" o:ole="">
            <v:imagedata r:id="rId80" o:title=""/>
          </v:shape>
          <o:OLEObject Type="Embed" ProgID="Equation.DSMT4" ShapeID="_x0000_i1062" DrawAspect="Content" ObjectID="_1618570090" r:id="rId81"/>
        </w:object>
      </w:r>
    </w:p>
    <w:p w:rsidR="00636946" w:rsidRDefault="00636946" w:rsidP="00636946">
      <w:pPr>
        <w:pStyle w:val="ListParagraph"/>
        <w:numPr>
          <w:ilvl w:val="0"/>
          <w:numId w:val="6"/>
        </w:numPr>
        <w:spacing w:after="0" w:line="240" w:lineRule="auto"/>
      </w:pPr>
      <w:r>
        <w:t xml:space="preserve">Phương trình có hai nghiệm phân biệt </w:t>
      </w:r>
      <w:r w:rsidRPr="00636946">
        <w:rPr>
          <w:position w:val="-26"/>
        </w:rPr>
        <w:object w:dxaOrig="2079" w:dyaOrig="680">
          <v:shape id="_x0000_i1063" type="#_x0000_t75" style="width:104.25pt;height:33.75pt" o:ole="">
            <v:imagedata r:id="rId82" o:title=""/>
          </v:shape>
          <o:OLEObject Type="Embed" ProgID="Equation.DSMT4" ShapeID="_x0000_i1063" DrawAspect="Content" ObjectID="_1618570091" r:id="rId83"/>
        </w:object>
      </w:r>
    </w:p>
    <w:p w:rsidR="00636946" w:rsidRDefault="00636946" w:rsidP="00636946">
      <w:pPr>
        <w:pStyle w:val="ListParagraph"/>
        <w:spacing w:after="0" w:line="240" w:lineRule="auto"/>
        <w:ind w:left="0"/>
      </w:pPr>
      <w:r>
        <w:t xml:space="preserve">Gọi hai nghiệm phân biệt của phương trình là </w:t>
      </w:r>
      <w:r w:rsidRPr="00636946">
        <w:rPr>
          <w:position w:val="-12"/>
        </w:rPr>
        <w:object w:dxaOrig="560" w:dyaOrig="360">
          <v:shape id="_x0000_i1064" type="#_x0000_t75" style="width:27.75pt;height:18pt" o:ole="">
            <v:imagedata r:id="rId84" o:title=""/>
          </v:shape>
          <o:OLEObject Type="Embed" ProgID="Equation.DSMT4" ShapeID="_x0000_i1064" DrawAspect="Content" ObjectID="_1618570092" r:id="rId85"/>
        </w:object>
      </w:r>
      <w:r>
        <w:t>, theo định lý Vi-et ta có:</w:t>
      </w:r>
    </w:p>
    <w:p w:rsidR="00636946" w:rsidRDefault="00636946" w:rsidP="00636946">
      <w:pPr>
        <w:pStyle w:val="ListParagraph"/>
        <w:spacing w:after="0" w:line="240" w:lineRule="auto"/>
        <w:ind w:left="0"/>
      </w:pPr>
      <w:r w:rsidRPr="00636946">
        <w:rPr>
          <w:position w:val="-34"/>
        </w:rPr>
        <w:object w:dxaOrig="1980" w:dyaOrig="800">
          <v:shape id="_x0000_i1065" type="#_x0000_t75" style="width:99pt;height:39.75pt" o:ole="">
            <v:imagedata r:id="rId86" o:title=""/>
          </v:shape>
          <o:OLEObject Type="Embed" ProgID="Equation.DSMT4" ShapeID="_x0000_i1065" DrawAspect="Content" ObjectID="_1618570093" r:id="rId87"/>
        </w:object>
      </w:r>
    </w:p>
    <w:p w:rsidR="00756CA6" w:rsidRDefault="00756CA6" w:rsidP="00636946">
      <w:pPr>
        <w:pStyle w:val="ListParagraph"/>
        <w:spacing w:after="0" w:line="240" w:lineRule="auto"/>
        <w:ind w:left="0"/>
      </w:pPr>
      <w:r>
        <w:t xml:space="preserve">Theo giả thiết ta lại có </w:t>
      </w:r>
      <w:r w:rsidRPr="00756CA6">
        <w:rPr>
          <w:position w:val="-12"/>
        </w:rPr>
        <w:object w:dxaOrig="2640" w:dyaOrig="360">
          <v:shape id="_x0000_i1066" type="#_x0000_t75" style="width:132pt;height:18pt" o:ole="">
            <v:imagedata r:id="rId88" o:title=""/>
          </v:shape>
          <o:OLEObject Type="Embed" ProgID="Equation.DSMT4" ShapeID="_x0000_i1066" DrawAspect="Content" ObjectID="_1618570094" r:id="rId89"/>
        </w:object>
      </w:r>
      <w:r>
        <w:t>kết hợp:</w:t>
      </w:r>
    </w:p>
    <w:p w:rsidR="00756CA6" w:rsidRDefault="00756CA6" w:rsidP="00636946">
      <w:pPr>
        <w:pStyle w:val="ListParagraph"/>
        <w:spacing w:after="0" w:line="240" w:lineRule="auto"/>
        <w:ind w:left="0"/>
      </w:pPr>
    </w:p>
    <w:p w:rsidR="00756CA6" w:rsidRDefault="00756CA6" w:rsidP="00636946">
      <w:pPr>
        <w:pStyle w:val="ListParagraph"/>
        <w:spacing w:after="0" w:line="240" w:lineRule="auto"/>
        <w:ind w:left="0"/>
      </w:pPr>
      <w:r w:rsidRPr="00756CA6">
        <w:rPr>
          <w:position w:val="-36"/>
        </w:rPr>
        <w:object w:dxaOrig="9740" w:dyaOrig="840">
          <v:shape id="_x0000_i1067" type="#_x0000_t75" style="width:486.75pt;height:42pt" o:ole="">
            <v:imagedata r:id="rId90" o:title=""/>
          </v:shape>
          <o:OLEObject Type="Embed" ProgID="Equation.DSMT4" ShapeID="_x0000_i1067" DrawAspect="Content" ObjectID="_1618570095" r:id="rId91"/>
        </w:object>
      </w:r>
      <w:r>
        <w:t xml:space="preserve">Thay vào (3) ta có: </w:t>
      </w:r>
      <w:r w:rsidRPr="00756CA6">
        <w:rPr>
          <w:position w:val="-10"/>
        </w:rPr>
        <w:object w:dxaOrig="3400" w:dyaOrig="340">
          <v:shape id="_x0000_i1068" type="#_x0000_t75" style="width:170.25pt;height:17.25pt" o:ole="">
            <v:imagedata r:id="rId92" o:title=""/>
          </v:shape>
          <o:OLEObject Type="Embed" ProgID="Equation.DSMT4" ShapeID="_x0000_i1068" DrawAspect="Content" ObjectID="_1618570096" r:id="rId93"/>
        </w:object>
      </w:r>
    </w:p>
    <w:p w:rsidR="00756CA6" w:rsidRDefault="00756CA6" w:rsidP="00636946">
      <w:pPr>
        <w:pStyle w:val="ListParagraph"/>
        <w:spacing w:after="0" w:line="240" w:lineRule="auto"/>
        <w:ind w:left="0"/>
      </w:pPr>
      <w:r>
        <w:t>Thử lại : với m=3 thì ta có phương trình (1) luôn có hai nghiệm phân biệt</w:t>
      </w:r>
    </w:p>
    <w:p w:rsidR="00756CA6" w:rsidRDefault="00756CA6" w:rsidP="00636946">
      <w:pPr>
        <w:pStyle w:val="ListParagraph"/>
        <w:spacing w:after="0" w:line="240" w:lineRule="auto"/>
        <w:ind w:left="0"/>
      </w:pPr>
      <w:r>
        <w:t xml:space="preserve">Vậy </w:t>
      </w:r>
      <w:r w:rsidRPr="00756CA6">
        <w:rPr>
          <w:position w:val="-6"/>
        </w:rPr>
        <w:object w:dxaOrig="639" w:dyaOrig="279">
          <v:shape id="_x0000_i1069" type="#_x0000_t75" style="width:32.25pt;height:14.25pt" o:ole="">
            <v:imagedata r:id="rId94" o:title=""/>
          </v:shape>
          <o:OLEObject Type="Embed" ProgID="Equation.DSMT4" ShapeID="_x0000_i1069" DrawAspect="Content" ObjectID="_1618570097" r:id="rId95"/>
        </w:object>
      </w:r>
      <w:r>
        <w:t>thỏa mãn yêu cầu bài toán.</w:t>
      </w:r>
    </w:p>
    <w:p w:rsidR="00756CA6" w:rsidRDefault="00756CA6" w:rsidP="00636946">
      <w:pPr>
        <w:pStyle w:val="ListParagraph"/>
        <w:spacing w:after="0" w:line="240" w:lineRule="auto"/>
        <w:ind w:left="0"/>
        <w:rPr>
          <w:b/>
        </w:rPr>
      </w:pPr>
      <w:r>
        <w:rPr>
          <w:b/>
        </w:rPr>
        <w:t>Bài 4:</w:t>
      </w:r>
    </w:p>
    <w:p w:rsidR="00756CA6" w:rsidRPr="00756CA6" w:rsidRDefault="00756CA6" w:rsidP="00756CA6">
      <w:pPr>
        <w:pStyle w:val="ListParagraph"/>
        <w:numPr>
          <w:ilvl w:val="0"/>
          <w:numId w:val="7"/>
        </w:numPr>
        <w:spacing w:after="0" w:line="240" w:lineRule="auto"/>
        <w:rPr>
          <w:b/>
        </w:rPr>
      </w:pPr>
      <w:r>
        <w:t xml:space="preserve">Gọi số sào dưa của nhà ông A là </w:t>
      </w:r>
      <w:r w:rsidRPr="00756CA6">
        <w:rPr>
          <w:position w:val="-6"/>
        </w:rPr>
        <w:object w:dxaOrig="200" w:dyaOrig="220">
          <v:shape id="_x0000_i1070" type="#_x0000_t75" style="width:9.75pt;height:11.25pt" o:ole="">
            <v:imagedata r:id="rId96" o:title=""/>
          </v:shape>
          <o:OLEObject Type="Embed" ProgID="Equation.DSMT4" ShapeID="_x0000_i1070" DrawAspect="Content" ObjectID="_1618570098" r:id="rId97"/>
        </w:object>
      </w:r>
      <w:r>
        <w:t>(sào)</w:t>
      </w:r>
      <w:r>
        <w:tab/>
        <w:t xml:space="preserve">(ĐK: </w:t>
      </w:r>
      <w:r w:rsidRPr="00756CA6">
        <w:rPr>
          <w:position w:val="-10"/>
        </w:rPr>
        <w:object w:dxaOrig="680" w:dyaOrig="340">
          <v:shape id="_x0000_i1071" type="#_x0000_t75" style="width:33.75pt;height:17.25pt" o:ole="">
            <v:imagedata r:id="rId98" o:title=""/>
          </v:shape>
          <o:OLEObject Type="Embed" ProgID="Equation.DSMT4" ShapeID="_x0000_i1071" DrawAspect="Content" ObjectID="_1618570099" r:id="rId99"/>
        </w:object>
      </w:r>
    </w:p>
    <w:p w:rsidR="00756CA6" w:rsidRDefault="00756CA6" w:rsidP="00756CA6">
      <w:pPr>
        <w:pStyle w:val="ListParagraph"/>
        <w:spacing w:after="0" w:line="240" w:lineRule="auto"/>
      </w:pPr>
      <w:r>
        <w:t xml:space="preserve">Số tấn dưa thu hoạch được là </w:t>
      </w:r>
      <w:r w:rsidRPr="00756CA6">
        <w:rPr>
          <w:position w:val="-6"/>
        </w:rPr>
        <w:object w:dxaOrig="340" w:dyaOrig="279">
          <v:shape id="_x0000_i1072" type="#_x0000_t75" style="width:17.25pt;height:14.25pt" o:ole="">
            <v:imagedata r:id="rId100" o:title=""/>
          </v:shape>
          <o:OLEObject Type="Embed" ProgID="Equation.DSMT4" ShapeID="_x0000_i1072" DrawAspect="Content" ObjectID="_1618570100" r:id="rId101"/>
        </w:object>
      </w:r>
      <w:r>
        <w:t>(tấn)</w:t>
      </w:r>
      <w:r w:rsidRPr="00756CA6">
        <w:rPr>
          <w:position w:val="-6"/>
        </w:rPr>
        <w:object w:dxaOrig="940" w:dyaOrig="279">
          <v:shape id="_x0000_i1073" type="#_x0000_t75" style="width:47.25pt;height:14.25pt" o:ole="">
            <v:imagedata r:id="rId102" o:title=""/>
          </v:shape>
          <o:OLEObject Type="Embed" ProgID="Equation.DSMT4" ShapeID="_x0000_i1073" DrawAspect="Content" ObjectID="_1618570101" r:id="rId103"/>
        </w:object>
      </w:r>
      <w:r>
        <w:t>(kg)</w:t>
      </w:r>
    </w:p>
    <w:p w:rsidR="00756CA6" w:rsidRDefault="00756CA6" w:rsidP="00756CA6">
      <w:pPr>
        <w:pStyle w:val="ListParagraph"/>
        <w:spacing w:after="0" w:line="240" w:lineRule="auto"/>
      </w:pPr>
      <w:r>
        <w:t xml:space="preserve">Số dưa bán với giá </w:t>
      </w:r>
      <w:r w:rsidRPr="00756CA6">
        <w:rPr>
          <w:position w:val="-10"/>
        </w:rPr>
        <w:object w:dxaOrig="1160" w:dyaOrig="340">
          <v:shape id="_x0000_i1074" type="#_x0000_t75" style="width:57.75pt;height:17.25pt" o:ole="">
            <v:imagedata r:id="rId104" o:title=""/>
          </v:shape>
          <o:OLEObject Type="Embed" ProgID="Equation.DSMT4" ShapeID="_x0000_i1074" DrawAspect="Content" ObjectID="_1618570102" r:id="rId105"/>
        </w:object>
      </w:r>
      <w:r>
        <w:t xml:space="preserve">là </w:t>
      </w:r>
      <w:r w:rsidRPr="00756CA6">
        <w:rPr>
          <w:position w:val="-10"/>
        </w:rPr>
        <w:object w:dxaOrig="2700" w:dyaOrig="340">
          <v:shape id="_x0000_i1075" type="#_x0000_t75" style="width:135pt;height:17.25pt" o:ole="">
            <v:imagedata r:id="rId106" o:title=""/>
          </v:shape>
          <o:OLEObject Type="Embed" ProgID="Equation.DSMT4" ShapeID="_x0000_i1075" DrawAspect="Content" ObjectID="_1618570103" r:id="rId107"/>
        </w:object>
      </w:r>
    </w:p>
    <w:p w:rsidR="00756CA6" w:rsidRDefault="00756CA6" w:rsidP="00756CA6">
      <w:pPr>
        <w:pStyle w:val="ListParagraph"/>
        <w:spacing w:after="0" w:line="240" w:lineRule="auto"/>
      </w:pPr>
      <w:r>
        <w:t xml:space="preserve">Số dưa bán với giá </w:t>
      </w:r>
      <w:r w:rsidRPr="00756CA6">
        <w:rPr>
          <w:position w:val="-6"/>
        </w:rPr>
        <w:object w:dxaOrig="580" w:dyaOrig="279">
          <v:shape id="_x0000_i1076" type="#_x0000_t75" style="width:29.25pt;height:14.25pt" o:ole="">
            <v:imagedata r:id="rId108" o:title=""/>
          </v:shape>
          <o:OLEObject Type="Embed" ProgID="Equation.DSMT4" ShapeID="_x0000_i1076" DrawAspect="Content" ObjectID="_1618570104" r:id="rId109"/>
        </w:object>
      </w:r>
      <w:r>
        <w:t xml:space="preserve">đ/1kg là </w:t>
      </w:r>
      <w:r w:rsidRPr="00756CA6">
        <w:rPr>
          <w:position w:val="-6"/>
        </w:rPr>
        <w:object w:dxaOrig="2380" w:dyaOrig="279">
          <v:shape id="_x0000_i1077" type="#_x0000_t75" style="width:119.25pt;height:14.25pt" o:ole="">
            <v:imagedata r:id="rId110" o:title=""/>
          </v:shape>
          <o:OLEObject Type="Embed" ProgID="Equation.DSMT4" ShapeID="_x0000_i1077" DrawAspect="Content" ObjectID="_1618570105" r:id="rId111"/>
        </w:object>
      </w:r>
      <w:r>
        <w:t>(kg)</w:t>
      </w:r>
    </w:p>
    <w:p w:rsidR="00756CA6" w:rsidRDefault="00756CA6" w:rsidP="00756CA6">
      <w:pPr>
        <w:pStyle w:val="ListParagraph"/>
        <w:spacing w:after="0" w:line="240" w:lineRule="auto"/>
      </w:pPr>
      <w:r>
        <w:t xml:space="preserve">Do đó số tiền thu được khi bán hết </w:t>
      </w:r>
      <w:r w:rsidRPr="00756CA6">
        <w:rPr>
          <w:position w:val="-6"/>
        </w:rPr>
        <w:object w:dxaOrig="340" w:dyaOrig="279">
          <v:shape id="_x0000_i1078" type="#_x0000_t75" style="width:17.25pt;height:14.25pt" o:ole="">
            <v:imagedata r:id="rId112" o:title=""/>
          </v:shape>
          <o:OLEObject Type="Embed" ProgID="Equation.DSMT4" ShapeID="_x0000_i1078" DrawAspect="Content" ObjectID="_1618570106" r:id="rId113"/>
        </w:object>
      </w:r>
      <w:r>
        <w:t>tấn dưa là:</w:t>
      </w:r>
    </w:p>
    <w:p w:rsidR="00756CA6" w:rsidRDefault="00F87E63" w:rsidP="00756CA6">
      <w:pPr>
        <w:pStyle w:val="ListParagraph"/>
        <w:spacing w:after="0" w:line="240" w:lineRule="auto"/>
      </w:pPr>
      <w:r w:rsidRPr="00F87E63">
        <w:rPr>
          <w:position w:val="-6"/>
        </w:rPr>
        <w:object w:dxaOrig="3920" w:dyaOrig="279">
          <v:shape id="_x0000_i1079" type="#_x0000_t75" style="width:195.75pt;height:14.25pt" o:ole="">
            <v:imagedata r:id="rId114" o:title=""/>
          </v:shape>
          <o:OLEObject Type="Embed" ProgID="Equation.DSMT4" ShapeID="_x0000_i1079" DrawAspect="Content" ObjectID="_1618570107" r:id="rId115"/>
        </w:object>
      </w:r>
      <w:r>
        <w:t>(đồng)</w:t>
      </w:r>
      <w:r w:rsidRPr="00F87E63">
        <w:rPr>
          <w:position w:val="-10"/>
        </w:rPr>
        <w:object w:dxaOrig="740" w:dyaOrig="320">
          <v:shape id="_x0000_i1080" type="#_x0000_t75" style="width:36.75pt;height:15.75pt" o:ole="">
            <v:imagedata r:id="rId116" o:title=""/>
          </v:shape>
          <o:OLEObject Type="Embed" ProgID="Equation.DSMT4" ShapeID="_x0000_i1080" DrawAspect="Content" ObjectID="_1618570108" r:id="rId117"/>
        </w:object>
      </w:r>
      <w:r>
        <w:t>(triệu đồng)</w:t>
      </w:r>
    </w:p>
    <w:p w:rsidR="00F87E63" w:rsidRDefault="00F87E63" w:rsidP="00756CA6">
      <w:pPr>
        <w:pStyle w:val="ListParagraph"/>
        <w:spacing w:after="0" w:line="240" w:lineRule="auto"/>
      </w:pPr>
      <w:r>
        <w:t xml:space="preserve">Số tiền đầu tư cho </w:t>
      </w:r>
      <w:r w:rsidRPr="00F87E63">
        <w:rPr>
          <w:position w:val="-6"/>
        </w:rPr>
        <w:object w:dxaOrig="200" w:dyaOrig="220">
          <v:shape id="_x0000_i1081" type="#_x0000_t75" style="width:9.75pt;height:11.25pt" o:ole="">
            <v:imagedata r:id="rId118" o:title=""/>
          </v:shape>
          <o:OLEObject Type="Embed" ProgID="Equation.DSMT4" ShapeID="_x0000_i1081" DrawAspect="Content" ObjectID="_1618570109" r:id="rId119"/>
        </w:object>
      </w:r>
      <w:r>
        <w:t xml:space="preserve">sào dưa là </w:t>
      </w:r>
      <w:r w:rsidRPr="00F87E63">
        <w:rPr>
          <w:position w:val="-6"/>
        </w:rPr>
        <w:object w:dxaOrig="340" w:dyaOrig="279">
          <v:shape id="_x0000_i1082" type="#_x0000_t75" style="width:17.25pt;height:14.25pt" o:ole="">
            <v:imagedata r:id="rId120" o:title=""/>
          </v:shape>
          <o:OLEObject Type="Embed" ProgID="Equation.DSMT4" ShapeID="_x0000_i1082" DrawAspect="Content" ObjectID="_1618570110" r:id="rId121"/>
        </w:object>
      </w:r>
      <w:r>
        <w:t>(triệu đồng)</w:t>
      </w:r>
    </w:p>
    <w:p w:rsidR="00F87E63" w:rsidRDefault="00F87E63" w:rsidP="00756CA6">
      <w:pPr>
        <w:pStyle w:val="ListParagraph"/>
        <w:spacing w:after="0" w:line="240" w:lineRule="auto"/>
      </w:pPr>
      <w:r>
        <w:t>Do nếu trừ tiền đầu tư thì lãi được 9 triệu đồng nên ta có phương trình:</w:t>
      </w:r>
    </w:p>
    <w:p w:rsidR="00F87E63" w:rsidRDefault="00F87E63" w:rsidP="00756CA6">
      <w:pPr>
        <w:pStyle w:val="ListParagraph"/>
        <w:spacing w:after="0" w:line="240" w:lineRule="auto"/>
      </w:pPr>
      <w:r w:rsidRPr="00F87E63">
        <w:rPr>
          <w:position w:val="-10"/>
        </w:rPr>
        <w:object w:dxaOrig="4120" w:dyaOrig="340">
          <v:shape id="_x0000_i1083" type="#_x0000_t75" style="width:206.25pt;height:17.25pt" o:ole="">
            <v:imagedata r:id="rId122" o:title=""/>
          </v:shape>
          <o:OLEObject Type="Embed" ProgID="Equation.DSMT4" ShapeID="_x0000_i1083" DrawAspect="Content" ObjectID="_1618570111" r:id="rId123"/>
        </w:object>
      </w:r>
    </w:p>
    <w:p w:rsidR="00F87E63" w:rsidRDefault="00F87E63" w:rsidP="00756CA6">
      <w:pPr>
        <w:pStyle w:val="ListParagraph"/>
        <w:spacing w:after="0" w:line="240" w:lineRule="auto"/>
      </w:pPr>
      <w:r>
        <w:t>Vậy nhà ông A đã trồng 5 sào dưa.</w:t>
      </w:r>
    </w:p>
    <w:p w:rsidR="00F87E63" w:rsidRDefault="00F87E63" w:rsidP="00F87E63">
      <w:pPr>
        <w:pStyle w:val="ListParagraph"/>
        <w:numPr>
          <w:ilvl w:val="0"/>
          <w:numId w:val="7"/>
        </w:numPr>
        <w:spacing w:after="0" w:line="240" w:lineRule="auto"/>
        <w:rPr>
          <w:b/>
        </w:rPr>
      </w:pPr>
      <w:r>
        <w:rPr>
          <w:b/>
        </w:rPr>
        <w:t xml:space="preserve">    </w:t>
      </w:r>
    </w:p>
    <w:p w:rsidR="00F87E63" w:rsidRDefault="00F87E63" w:rsidP="00F87E63">
      <w:pPr>
        <w:pStyle w:val="ListParagraph"/>
        <w:spacing w:after="0" w:line="240" w:lineRule="auto"/>
        <w:rPr>
          <w:b/>
        </w:rPr>
      </w:pPr>
      <w:r>
        <w:rPr>
          <w:b/>
          <w:noProof/>
        </w:rPr>
        <w:drawing>
          <wp:inline distT="0" distB="0" distL="0" distR="0">
            <wp:extent cx="40767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076700" cy="2438400"/>
                    </a:xfrm>
                    <a:prstGeom prst="rect">
                      <a:avLst/>
                    </a:prstGeom>
                    <a:noFill/>
                    <a:ln>
                      <a:noFill/>
                    </a:ln>
                  </pic:spPr>
                </pic:pic>
              </a:graphicData>
            </a:graphic>
          </wp:inline>
        </w:drawing>
      </w:r>
    </w:p>
    <w:p w:rsidR="00F87E63" w:rsidRDefault="00F87E63" w:rsidP="00F87E63">
      <w:pPr>
        <w:pStyle w:val="ListParagraph"/>
        <w:spacing w:after="0" w:line="240" w:lineRule="auto"/>
      </w:pPr>
      <w:r>
        <w:t xml:space="preserve">Để nuôi được 2400 con gà, mỗi con cần </w:t>
      </w:r>
      <w:r w:rsidRPr="00F87E63">
        <w:rPr>
          <w:position w:val="-6"/>
        </w:rPr>
        <w:object w:dxaOrig="440" w:dyaOrig="340">
          <v:shape id="_x0000_i1084" type="#_x0000_t75" style="width:21.75pt;height:17.25pt" o:ole="">
            <v:imagedata r:id="rId125" o:title=""/>
          </v:shape>
          <o:OLEObject Type="Embed" ProgID="Equation.DSMT4" ShapeID="_x0000_i1084" DrawAspect="Content" ObjectID="_1618570112" r:id="rId126"/>
        </w:object>
      </w:r>
      <w:r>
        <w:t xml:space="preserve">diện tích vườn thả thì diện tích vườn thả </w:t>
      </w:r>
      <w:r w:rsidR="003437E3">
        <w:t xml:space="preserve">MNCD là </w:t>
      </w:r>
      <w:r w:rsidR="003437E3" w:rsidRPr="003437E3">
        <w:rPr>
          <w:position w:val="-12"/>
        </w:rPr>
        <w:object w:dxaOrig="1740" w:dyaOrig="400">
          <v:shape id="_x0000_i1085" type="#_x0000_t75" style="width:87pt;height:20.25pt" o:ole="">
            <v:imagedata r:id="rId127" o:title=""/>
          </v:shape>
          <o:OLEObject Type="Embed" ProgID="Equation.DSMT4" ShapeID="_x0000_i1085" DrawAspect="Content" ObjectID="_1618570113" r:id="rId128"/>
        </w:object>
      </w:r>
    </w:p>
    <w:p w:rsidR="003437E3" w:rsidRDefault="003437E3" w:rsidP="00F87E63">
      <w:pPr>
        <w:pStyle w:val="ListParagraph"/>
        <w:spacing w:after="0" w:line="240" w:lineRule="auto"/>
      </w:pPr>
      <w:r>
        <w:t xml:space="preserve">Diện tích khu chuồng trại </w:t>
      </w:r>
      <w:r w:rsidRPr="003437E3">
        <w:rPr>
          <w:position w:val="-6"/>
        </w:rPr>
        <w:object w:dxaOrig="840" w:dyaOrig="279">
          <v:shape id="_x0000_i1086" type="#_x0000_t75" style="width:42pt;height:14.25pt" o:ole="">
            <v:imagedata r:id="rId129" o:title=""/>
          </v:shape>
          <o:OLEObject Type="Embed" ProgID="Equation.DSMT4" ShapeID="_x0000_i1086" DrawAspect="Content" ObjectID="_1618570114" r:id="rId130"/>
        </w:object>
      </w:r>
      <w:r>
        <w:t xml:space="preserve">là </w:t>
      </w:r>
      <w:r w:rsidRPr="003437E3">
        <w:rPr>
          <w:position w:val="-26"/>
        </w:rPr>
        <w:object w:dxaOrig="2780" w:dyaOrig="680">
          <v:shape id="_x0000_i1087" type="#_x0000_t75" style="width:138.75pt;height:33.75pt" o:ole="">
            <v:imagedata r:id="rId131" o:title=""/>
          </v:shape>
          <o:OLEObject Type="Embed" ProgID="Equation.DSMT4" ShapeID="_x0000_i1087" DrawAspect="Content" ObjectID="_1618570115" r:id="rId132"/>
        </w:object>
      </w:r>
    </w:p>
    <w:p w:rsidR="003437E3" w:rsidRDefault="003437E3" w:rsidP="00F87E63">
      <w:pPr>
        <w:pStyle w:val="ListParagraph"/>
        <w:spacing w:after="0" w:line="240" w:lineRule="auto"/>
      </w:pPr>
      <w:r>
        <w:t xml:space="preserve">Diện tích cả khu đất ABCD là </w:t>
      </w:r>
      <w:r w:rsidRPr="003437E3">
        <w:rPr>
          <w:position w:val="-18"/>
        </w:rPr>
        <w:object w:dxaOrig="3360" w:dyaOrig="480">
          <v:shape id="_x0000_i1088" type="#_x0000_t75" style="width:168pt;height:24pt" o:ole="">
            <v:imagedata r:id="rId133" o:title=""/>
          </v:shape>
          <o:OLEObject Type="Embed" ProgID="Equation.DSMT4" ShapeID="_x0000_i1088" DrawAspect="Content" ObjectID="_1618570116" r:id="rId134"/>
        </w:object>
      </w:r>
    </w:p>
    <w:p w:rsidR="003437E3" w:rsidRDefault="003437E3" w:rsidP="00F87E63">
      <w:pPr>
        <w:pStyle w:val="ListParagraph"/>
        <w:spacing w:after="0" w:line="240" w:lineRule="auto"/>
      </w:pPr>
      <w:r>
        <w:t xml:space="preserve">Gọi chiều rộng AB và chiều dài của khu đất lần lượt là </w:t>
      </w:r>
      <w:r w:rsidRPr="003437E3">
        <w:rPr>
          <w:position w:val="-10"/>
        </w:rPr>
        <w:object w:dxaOrig="580" w:dyaOrig="340">
          <v:shape id="_x0000_i1089" type="#_x0000_t75" style="width:29.25pt;height:17.25pt" o:ole="">
            <v:imagedata r:id="rId135" o:title=""/>
          </v:shape>
          <o:OLEObject Type="Embed" ProgID="Equation.DSMT4" ShapeID="_x0000_i1089" DrawAspect="Content" ObjectID="_1618570117" r:id="rId136"/>
        </w:object>
      </w:r>
      <w:r>
        <w:t xml:space="preserve">và </w:t>
      </w:r>
      <w:r w:rsidRPr="003437E3">
        <w:rPr>
          <w:position w:val="-10"/>
        </w:rPr>
        <w:object w:dxaOrig="600" w:dyaOrig="340">
          <v:shape id="_x0000_i1090" type="#_x0000_t75" style="width:30pt;height:17.25pt" o:ole="">
            <v:imagedata r:id="rId137" o:title=""/>
          </v:shape>
          <o:OLEObject Type="Embed" ProgID="Equation.DSMT4" ShapeID="_x0000_i1090" DrawAspect="Content" ObjectID="_1618570118" r:id="rId138"/>
        </w:object>
      </w:r>
    </w:p>
    <w:p w:rsidR="003437E3" w:rsidRDefault="003437E3" w:rsidP="00F87E63">
      <w:pPr>
        <w:pStyle w:val="ListParagraph"/>
        <w:spacing w:after="0" w:line="240" w:lineRule="auto"/>
      </w:pPr>
      <w:r w:rsidRPr="003437E3">
        <w:rPr>
          <w:position w:val="-14"/>
        </w:rPr>
        <w:object w:dxaOrig="1200" w:dyaOrig="400">
          <v:shape id="_x0000_i1091" type="#_x0000_t75" style="width:60pt;height:20.25pt" o:ole="">
            <v:imagedata r:id="rId139" o:title=""/>
          </v:shape>
          <o:OLEObject Type="Embed" ProgID="Equation.DSMT4" ShapeID="_x0000_i1091" DrawAspect="Content" ObjectID="_1618570119" r:id="rId140"/>
        </w:object>
      </w:r>
    </w:p>
    <w:p w:rsidR="003437E3" w:rsidRDefault="003437E3" w:rsidP="00F87E63">
      <w:pPr>
        <w:pStyle w:val="ListParagraph"/>
        <w:spacing w:after="0" w:line="240" w:lineRule="auto"/>
      </w:pPr>
      <w:r>
        <w:t xml:space="preserve">Chu vi khu đất là 240m nên ta có phương trình: </w:t>
      </w:r>
    </w:p>
    <w:p w:rsidR="003437E3" w:rsidRDefault="006F600C" w:rsidP="00F87E63">
      <w:pPr>
        <w:pStyle w:val="ListParagraph"/>
        <w:spacing w:after="0" w:line="240" w:lineRule="auto"/>
      </w:pPr>
      <w:r w:rsidRPr="003437E3">
        <w:rPr>
          <w:position w:val="-10"/>
        </w:rPr>
        <w:object w:dxaOrig="3080" w:dyaOrig="340">
          <v:shape id="_x0000_i1092" type="#_x0000_t75" style="width:153.75pt;height:17.25pt" o:ole="">
            <v:imagedata r:id="rId141" o:title=""/>
          </v:shape>
          <o:OLEObject Type="Embed" ProgID="Equation.DSMT4" ShapeID="_x0000_i1092" DrawAspect="Content" ObjectID="_1618570120" r:id="rId142"/>
        </w:object>
      </w:r>
      <w:r>
        <w:tab/>
        <w:t>(1)</w:t>
      </w:r>
    </w:p>
    <w:p w:rsidR="006F600C" w:rsidRDefault="006F600C" w:rsidP="00F87E63">
      <w:pPr>
        <w:pStyle w:val="ListParagraph"/>
        <w:spacing w:after="0" w:line="240" w:lineRule="auto"/>
      </w:pPr>
      <w:r>
        <w:lastRenderedPageBreak/>
        <w:t xml:space="preserve">Diện tích khu đất </w:t>
      </w:r>
      <w:r w:rsidRPr="006F600C">
        <w:rPr>
          <w:position w:val="-6"/>
        </w:rPr>
        <w:object w:dxaOrig="780" w:dyaOrig="279">
          <v:shape id="_x0000_i1093" type="#_x0000_t75" style="width:39pt;height:14.25pt" o:ole="">
            <v:imagedata r:id="rId143" o:title=""/>
          </v:shape>
          <o:OLEObject Type="Embed" ProgID="Equation.DSMT4" ShapeID="_x0000_i1093" DrawAspect="Content" ObjectID="_1618570121" r:id="rId144"/>
        </w:object>
      </w:r>
      <w:r>
        <w:t xml:space="preserve">là </w:t>
      </w:r>
      <w:r w:rsidRPr="006F600C">
        <w:rPr>
          <w:position w:val="-6"/>
        </w:rPr>
        <w:object w:dxaOrig="859" w:dyaOrig="340">
          <v:shape id="_x0000_i1094" type="#_x0000_t75" style="width:42.75pt;height:17.25pt" o:ole="">
            <v:imagedata r:id="rId145" o:title=""/>
          </v:shape>
          <o:OLEObject Type="Embed" ProgID="Equation.DSMT4" ShapeID="_x0000_i1094" DrawAspect="Content" ObjectID="_1618570122" r:id="rId146"/>
        </w:object>
      </w:r>
      <w:r>
        <w:t xml:space="preserve">nên ta có phương trình </w:t>
      </w:r>
      <w:r w:rsidRPr="006F600C">
        <w:rPr>
          <w:position w:val="-10"/>
        </w:rPr>
        <w:object w:dxaOrig="1840" w:dyaOrig="340">
          <v:shape id="_x0000_i1095" type="#_x0000_t75" style="width:92.25pt;height:17.25pt" o:ole="">
            <v:imagedata r:id="rId147" o:title=""/>
          </v:shape>
          <o:OLEObject Type="Embed" ProgID="Equation.DSMT4" ShapeID="_x0000_i1095" DrawAspect="Content" ObjectID="_1618570123" r:id="rId148"/>
        </w:object>
      </w:r>
    </w:p>
    <w:p w:rsidR="006F600C" w:rsidRDefault="006F600C" w:rsidP="00F87E63">
      <w:pPr>
        <w:pStyle w:val="ListParagraph"/>
        <w:spacing w:after="0" w:line="240" w:lineRule="auto"/>
      </w:pPr>
      <w:r>
        <w:t>Thay (1) vào (2) ta được phương trình:</w:t>
      </w:r>
    </w:p>
    <w:p w:rsidR="006F600C" w:rsidRDefault="006F600C" w:rsidP="00F87E63">
      <w:pPr>
        <w:pStyle w:val="ListParagraph"/>
        <w:spacing w:after="0" w:line="240" w:lineRule="auto"/>
      </w:pPr>
      <w:r w:rsidRPr="006F600C">
        <w:rPr>
          <w:position w:val="-130"/>
        </w:rPr>
        <w:object w:dxaOrig="3260" w:dyaOrig="2420">
          <v:shape id="_x0000_i1096" type="#_x0000_t75" style="width:162.75pt;height:120.75pt" o:ole="">
            <v:imagedata r:id="rId149" o:title=""/>
          </v:shape>
          <o:OLEObject Type="Embed" ProgID="Equation.DSMT4" ShapeID="_x0000_i1096" DrawAspect="Content" ObjectID="_1618570124" r:id="rId150"/>
        </w:object>
      </w:r>
    </w:p>
    <w:p w:rsidR="006F600C" w:rsidRDefault="006F600C" w:rsidP="00F87E63">
      <w:pPr>
        <w:pStyle w:val="ListParagraph"/>
        <w:spacing w:after="0" w:line="240" w:lineRule="auto"/>
      </w:pPr>
      <w:r w:rsidRPr="006F600C">
        <w:rPr>
          <w:position w:val="-26"/>
        </w:rPr>
        <w:object w:dxaOrig="3440" w:dyaOrig="680">
          <v:shape id="_x0000_i1097" type="#_x0000_t75" style="width:171.75pt;height:33.75pt" o:ole="">
            <v:imagedata r:id="rId151" o:title=""/>
          </v:shape>
          <o:OLEObject Type="Embed" ProgID="Equation.DSMT4" ShapeID="_x0000_i1097" DrawAspect="Content" ObjectID="_1618570125" r:id="rId152"/>
        </w:object>
      </w:r>
    </w:p>
    <w:p w:rsidR="006F600C" w:rsidRDefault="006F600C" w:rsidP="00F87E63">
      <w:pPr>
        <w:pStyle w:val="ListParagraph"/>
        <w:spacing w:after="0" w:line="240" w:lineRule="auto"/>
      </w:pPr>
      <w:r>
        <w:t xml:space="preserve">Chu vi của khu vườn thả hình chữ nhật </w:t>
      </w:r>
      <w:r w:rsidRPr="006F600C">
        <w:rPr>
          <w:position w:val="-6"/>
        </w:rPr>
        <w:object w:dxaOrig="840" w:dyaOrig="279">
          <v:shape id="_x0000_i1098" type="#_x0000_t75" style="width:42pt;height:14.25pt" o:ole="">
            <v:imagedata r:id="rId153" o:title=""/>
          </v:shape>
          <o:OLEObject Type="Embed" ProgID="Equation.DSMT4" ShapeID="_x0000_i1098" DrawAspect="Content" ObjectID="_1618570126" r:id="rId154"/>
        </w:object>
      </w:r>
      <w:r>
        <w:t xml:space="preserve">là </w:t>
      </w:r>
      <w:r w:rsidRPr="006F600C">
        <w:rPr>
          <w:position w:val="-14"/>
        </w:rPr>
        <w:object w:dxaOrig="4060" w:dyaOrig="400">
          <v:shape id="_x0000_i1099" type="#_x0000_t75" style="width:203.25pt;height:20.25pt" o:ole="">
            <v:imagedata r:id="rId155" o:title=""/>
          </v:shape>
          <o:OLEObject Type="Embed" ProgID="Equation.DSMT4" ShapeID="_x0000_i1099" DrawAspect="Content" ObjectID="_1618570127" r:id="rId156"/>
        </w:object>
      </w:r>
    </w:p>
    <w:p w:rsidR="007776EC" w:rsidRPr="00F87E63" w:rsidRDefault="007776EC" w:rsidP="007776EC">
      <w:pPr>
        <w:pStyle w:val="ListParagraph"/>
        <w:spacing w:after="0" w:line="240" w:lineRule="auto"/>
      </w:pPr>
      <w:r>
        <w:t xml:space="preserve">Vậy chu vi của khu đất làm vườn thả là </w:t>
      </w:r>
      <w:r w:rsidRPr="006F600C">
        <w:rPr>
          <w:position w:val="-6"/>
        </w:rPr>
        <w:object w:dxaOrig="660" w:dyaOrig="279">
          <v:shape id="_x0000_i1100" type="#_x0000_t75" style="width:33pt;height:14.25pt" o:ole="">
            <v:imagedata r:id="rId157" o:title=""/>
          </v:shape>
          <o:OLEObject Type="Embed" ProgID="Equation.DSMT4" ShapeID="_x0000_i1100" DrawAspect="Content" ObjectID="_1618570128" r:id="rId158"/>
        </w:object>
      </w:r>
    </w:p>
    <w:p w:rsidR="007776EC" w:rsidRDefault="007776EC" w:rsidP="00F87E63">
      <w:pPr>
        <w:pStyle w:val="ListParagraph"/>
        <w:spacing w:after="0" w:line="240" w:lineRule="auto"/>
        <w:rPr>
          <w:b/>
        </w:rPr>
      </w:pPr>
      <w:r>
        <w:rPr>
          <w:b/>
        </w:rPr>
        <w:t>Bài 5</w:t>
      </w:r>
    </w:p>
    <w:p w:rsidR="00102583" w:rsidRDefault="00102583" w:rsidP="00F87E63">
      <w:pPr>
        <w:pStyle w:val="ListParagraph"/>
        <w:spacing w:after="0" w:line="240" w:lineRule="auto"/>
        <w:rPr>
          <w:b/>
        </w:rPr>
      </w:pPr>
      <w:r>
        <w:rPr>
          <w:b/>
          <w:noProof/>
        </w:rPr>
        <w:drawing>
          <wp:inline distT="0" distB="0" distL="0" distR="0">
            <wp:extent cx="3609975" cy="390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09975" cy="3905250"/>
                    </a:xfrm>
                    <a:prstGeom prst="rect">
                      <a:avLst/>
                    </a:prstGeom>
                    <a:noFill/>
                    <a:ln>
                      <a:noFill/>
                    </a:ln>
                  </pic:spPr>
                </pic:pic>
              </a:graphicData>
            </a:graphic>
          </wp:inline>
        </w:drawing>
      </w:r>
      <w:bookmarkStart w:id="0" w:name="_GoBack"/>
      <w:bookmarkEnd w:id="0"/>
    </w:p>
    <w:p w:rsidR="007776EC" w:rsidRPr="007776EC" w:rsidRDefault="007776EC" w:rsidP="007776EC">
      <w:pPr>
        <w:pStyle w:val="ListParagraph"/>
        <w:numPr>
          <w:ilvl w:val="0"/>
          <w:numId w:val="8"/>
        </w:numPr>
        <w:spacing w:after="0" w:line="240" w:lineRule="auto"/>
        <w:rPr>
          <w:b/>
        </w:rPr>
      </w:pPr>
      <w:r>
        <w:t xml:space="preserve">Ta có </w:t>
      </w:r>
      <w:r w:rsidRPr="007776EC">
        <w:rPr>
          <w:position w:val="-6"/>
        </w:rPr>
        <w:object w:dxaOrig="620" w:dyaOrig="380">
          <v:shape id="_x0000_i1101" type="#_x0000_t75" style="width:30.75pt;height:18.75pt" o:ole="">
            <v:imagedata r:id="rId160" o:title=""/>
          </v:shape>
          <o:OLEObject Type="Embed" ProgID="Equation.DSMT4" ShapeID="_x0000_i1101" DrawAspect="Content" ObjectID="_1618570129" r:id="rId161"/>
        </w:object>
      </w:r>
      <w:r w:rsidRPr="007776EC">
        <w:rPr>
          <w:position w:val="-6"/>
        </w:rPr>
        <w:object w:dxaOrig="980" w:dyaOrig="380">
          <v:shape id="_x0000_i1102" type="#_x0000_t75" style="width:48.75pt;height:18.75pt" o:ole="">
            <v:imagedata r:id="rId162" o:title=""/>
          </v:shape>
          <o:OLEObject Type="Embed" ProgID="Equation.DSMT4" ShapeID="_x0000_i1102" DrawAspect="Content" ObjectID="_1618570130" r:id="rId163"/>
        </w:object>
      </w:r>
      <w:r>
        <w:t>(góc ở tâm và góc nội tiếp cùng chắn cung CD)</w:t>
      </w:r>
    </w:p>
    <w:p w:rsidR="007776EC" w:rsidRDefault="007776EC" w:rsidP="007776EC">
      <w:pPr>
        <w:pStyle w:val="ListParagraph"/>
        <w:spacing w:after="0" w:line="240" w:lineRule="auto"/>
        <w:rPr>
          <w:b/>
        </w:rPr>
      </w:pPr>
      <w:r w:rsidRPr="007776EC">
        <w:rPr>
          <w:b/>
          <w:position w:val="-6"/>
        </w:rPr>
        <w:object w:dxaOrig="2360" w:dyaOrig="380">
          <v:shape id="_x0000_i1103" type="#_x0000_t75" style="width:117.75pt;height:18.75pt" o:ole="">
            <v:imagedata r:id="rId164" o:title=""/>
          </v:shape>
          <o:OLEObject Type="Embed" ProgID="Equation.DSMT4" ShapeID="_x0000_i1103" DrawAspect="Content" ObjectID="_1618570131" r:id="rId165"/>
        </w:object>
      </w:r>
    </w:p>
    <w:p w:rsidR="007776EC" w:rsidRDefault="007776EC" w:rsidP="007776EC">
      <w:pPr>
        <w:pStyle w:val="ListParagraph"/>
        <w:spacing w:after="0" w:line="240" w:lineRule="auto"/>
      </w:pPr>
      <w:r>
        <w:t xml:space="preserve">Vì </w:t>
      </w:r>
      <w:r w:rsidRPr="007776EC">
        <w:rPr>
          <w:position w:val="-10"/>
        </w:rPr>
        <w:object w:dxaOrig="1939" w:dyaOrig="340">
          <v:shape id="_x0000_i1104" type="#_x0000_t75" style="width:96.75pt;height:17.25pt" o:ole="">
            <v:imagedata r:id="rId166" o:title=""/>
          </v:shape>
          <o:OLEObject Type="Embed" ProgID="Equation.DSMT4" ShapeID="_x0000_i1104" DrawAspect="Content" ObjectID="_1618570132" r:id="rId167"/>
        </w:object>
      </w:r>
      <w:r>
        <w:t xml:space="preserve">nên góc </w:t>
      </w:r>
      <w:r w:rsidRPr="007776EC">
        <w:rPr>
          <w:position w:val="-6"/>
        </w:rPr>
        <w:object w:dxaOrig="1120" w:dyaOrig="380">
          <v:shape id="_x0000_i1105" type="#_x0000_t75" style="width:56.25pt;height:18.75pt" o:ole="">
            <v:imagedata r:id="rId168" o:title=""/>
          </v:shape>
          <o:OLEObject Type="Embed" ProgID="Equation.DSMT4" ShapeID="_x0000_i1105" DrawAspect="Content" ObjectID="_1618570133" r:id="rId169"/>
        </w:object>
      </w:r>
    </w:p>
    <w:p w:rsidR="007776EC" w:rsidRDefault="007776EC" w:rsidP="007776EC">
      <w:pPr>
        <w:pStyle w:val="ListParagraph"/>
        <w:spacing w:after="0" w:line="240" w:lineRule="auto"/>
      </w:pPr>
      <w:r>
        <w:t xml:space="preserve">Vì </w:t>
      </w:r>
      <w:r w:rsidRPr="007776EC">
        <w:rPr>
          <w:position w:val="-10"/>
        </w:rPr>
        <w:object w:dxaOrig="1939" w:dyaOrig="340">
          <v:shape id="_x0000_i1106" type="#_x0000_t75" style="width:96.75pt;height:17.25pt" o:ole="">
            <v:imagedata r:id="rId170" o:title=""/>
          </v:shape>
          <o:OLEObject Type="Embed" ProgID="Equation.DSMT4" ShapeID="_x0000_i1106" DrawAspect="Content" ObjectID="_1618570134" r:id="rId171"/>
        </w:object>
      </w:r>
      <w:r>
        <w:t xml:space="preserve">nên góc </w:t>
      </w:r>
      <w:r w:rsidRPr="007776EC">
        <w:rPr>
          <w:position w:val="-6"/>
        </w:rPr>
        <w:object w:dxaOrig="1200" w:dyaOrig="380">
          <v:shape id="_x0000_i1107" type="#_x0000_t75" style="width:60pt;height:18.75pt" o:ole="">
            <v:imagedata r:id="rId172" o:title=""/>
          </v:shape>
          <o:OLEObject Type="Embed" ProgID="Equation.DSMT4" ShapeID="_x0000_i1107" DrawAspect="Content" ObjectID="_1618570135" r:id="rId173"/>
        </w:object>
      </w:r>
    </w:p>
    <w:p w:rsidR="007776EC" w:rsidRDefault="007776EC" w:rsidP="007776EC">
      <w:pPr>
        <w:pStyle w:val="ListParagraph"/>
        <w:spacing w:after="0" w:line="240" w:lineRule="auto"/>
      </w:pPr>
      <w:r w:rsidRPr="007776EC">
        <w:rPr>
          <w:position w:val="-6"/>
        </w:rPr>
        <w:object w:dxaOrig="2220" w:dyaOrig="380">
          <v:shape id="_x0000_i1108" type="#_x0000_t75" style="width:111pt;height:18.75pt" o:ole="">
            <v:imagedata r:id="rId174" o:title=""/>
          </v:shape>
          <o:OLEObject Type="Embed" ProgID="Equation.DSMT4" ShapeID="_x0000_i1108" DrawAspect="Content" ObjectID="_1618570136" r:id="rId175"/>
        </w:object>
      </w:r>
    </w:p>
    <w:p w:rsidR="007776EC" w:rsidRDefault="007776EC" w:rsidP="007776EC">
      <w:pPr>
        <w:pStyle w:val="ListParagraph"/>
        <w:spacing w:after="0" w:line="240" w:lineRule="auto"/>
        <w:ind w:left="0"/>
      </w:pPr>
      <w:r w:rsidRPr="007776EC">
        <w:rPr>
          <w:position w:val="-6"/>
        </w:rPr>
        <w:object w:dxaOrig="320" w:dyaOrig="240">
          <v:shape id="_x0000_i1109" type="#_x0000_t75" style="width:15.75pt;height:12pt" o:ole="">
            <v:imagedata r:id="rId176" o:title=""/>
          </v:shape>
          <o:OLEObject Type="Embed" ProgID="Equation.DSMT4" ShapeID="_x0000_i1109" DrawAspect="Content" ObjectID="_1618570137" r:id="rId177"/>
        </w:object>
      </w:r>
      <w:r>
        <w:t xml:space="preserve">Tứ giác CIKD có 2 đỉnh I và K cùng nhìn cạnh CD dưới 1 góc </w:t>
      </w:r>
      <w:r w:rsidRPr="007776EC">
        <w:rPr>
          <w:position w:val="-6"/>
        </w:rPr>
        <w:object w:dxaOrig="400" w:dyaOrig="340">
          <v:shape id="_x0000_i1110" type="#_x0000_t75" style="width:20.25pt;height:17.25pt" o:ole="">
            <v:imagedata r:id="rId178" o:title=""/>
          </v:shape>
          <o:OLEObject Type="Embed" ProgID="Equation.DSMT4" ShapeID="_x0000_i1110" DrawAspect="Content" ObjectID="_1618570138" r:id="rId179"/>
        </w:object>
      </w:r>
      <w:r>
        <w:t>nên nó là tứ giác nội tiếp đường tròn đường kính CD.</w:t>
      </w:r>
    </w:p>
    <w:p w:rsidR="00B951B0" w:rsidRDefault="007776EC" w:rsidP="007776EC">
      <w:pPr>
        <w:pStyle w:val="ListParagraph"/>
        <w:spacing w:after="0" w:line="240" w:lineRule="auto"/>
        <w:ind w:left="0"/>
      </w:pPr>
      <w:r>
        <w:t xml:space="preserve">Vì </w:t>
      </w:r>
      <w:r w:rsidRPr="007776EC">
        <w:rPr>
          <w:position w:val="-10"/>
        </w:rPr>
        <w:object w:dxaOrig="1939" w:dyaOrig="340">
          <v:shape id="_x0000_i1111" type="#_x0000_t75" style="width:96.75pt;height:17.25pt" o:ole="">
            <v:imagedata r:id="rId180" o:title=""/>
          </v:shape>
          <o:OLEObject Type="Embed" ProgID="Equation.DSMT4" ShapeID="_x0000_i1111" DrawAspect="Content" ObjectID="_1618570139" r:id="rId181"/>
        </w:object>
      </w:r>
      <w:r>
        <w:t xml:space="preserve">nên </w:t>
      </w:r>
      <w:r w:rsidRPr="007776EC">
        <w:rPr>
          <w:position w:val="-4"/>
        </w:rPr>
        <w:object w:dxaOrig="660" w:dyaOrig="260">
          <v:shape id="_x0000_i1112" type="#_x0000_t75" style="width:33pt;height:12.75pt" o:ole="">
            <v:imagedata r:id="rId182" o:title=""/>
          </v:shape>
          <o:OLEObject Type="Embed" ProgID="Equation.DSMT4" ShapeID="_x0000_i1112" DrawAspect="Content" ObjectID="_1618570140" r:id="rId183"/>
        </w:object>
      </w:r>
      <w:r>
        <w:t>vuông cân tại I</w:t>
      </w:r>
      <w:r w:rsidRPr="007776EC">
        <w:rPr>
          <w:position w:val="-6"/>
        </w:rPr>
        <w:object w:dxaOrig="1180" w:dyaOrig="279">
          <v:shape id="_x0000_i1113" type="#_x0000_t75" style="width:59.25pt;height:14.25pt" o:ole="">
            <v:imagedata r:id="rId184" o:title=""/>
          </v:shape>
          <o:OLEObject Type="Embed" ProgID="Equation.DSMT4" ShapeID="_x0000_i1113" DrawAspect="Content" ObjectID="_1618570141" r:id="rId185"/>
        </w:object>
      </w:r>
      <w:r w:rsidR="00B951B0">
        <w:tab/>
        <w:t>(1)</w:t>
      </w:r>
    </w:p>
    <w:p w:rsidR="007776EC" w:rsidRDefault="007776EC" w:rsidP="007776EC">
      <w:pPr>
        <w:pStyle w:val="ListParagraph"/>
        <w:spacing w:after="0" w:line="240" w:lineRule="auto"/>
        <w:ind w:left="0"/>
      </w:pPr>
      <w:r>
        <w:t>Ta có góc CBD =góc CAD</w:t>
      </w:r>
      <w:r w:rsidRPr="007776EC">
        <w:rPr>
          <w:position w:val="-6"/>
        </w:rPr>
        <w:object w:dxaOrig="620" w:dyaOrig="340">
          <v:shape id="_x0000_i1114" type="#_x0000_t75" style="width:30.75pt;height:17.25pt" o:ole="">
            <v:imagedata r:id="rId186" o:title=""/>
          </v:shape>
          <o:OLEObject Type="Embed" ProgID="Equation.DSMT4" ShapeID="_x0000_i1114" DrawAspect="Content" ObjectID="_1618570142" r:id="rId187"/>
        </w:object>
      </w:r>
      <w:r>
        <w:t>(hai góc nội tiếp cùng chắn cung CD)</w:t>
      </w:r>
    </w:p>
    <w:p w:rsidR="007776EC" w:rsidRDefault="007776EC" w:rsidP="007776EC">
      <w:pPr>
        <w:pStyle w:val="ListParagraph"/>
        <w:spacing w:after="0" w:line="240" w:lineRule="auto"/>
        <w:ind w:left="0"/>
      </w:pPr>
      <w:r>
        <w:t xml:space="preserve">Tam giác CIB vuông tại I có </w:t>
      </w:r>
      <w:r w:rsidRPr="007776EC">
        <w:rPr>
          <w:position w:val="-6"/>
        </w:rPr>
        <w:object w:dxaOrig="1900" w:dyaOrig="380">
          <v:shape id="_x0000_i1115" type="#_x0000_t75" style="width:95.25pt;height:18.75pt" o:ole="">
            <v:imagedata r:id="rId188" o:title=""/>
          </v:shape>
          <o:OLEObject Type="Embed" ProgID="Equation.DSMT4" ShapeID="_x0000_i1115" DrawAspect="Content" ObjectID="_1618570143" r:id="rId189"/>
        </w:object>
      </w:r>
      <w:r>
        <w:t>nên tam giác CIB vuông cân tại I</w:t>
      </w:r>
    </w:p>
    <w:p w:rsidR="007776EC" w:rsidRDefault="007776EC" w:rsidP="007776EC">
      <w:pPr>
        <w:pStyle w:val="ListParagraph"/>
        <w:spacing w:after="0" w:line="240" w:lineRule="auto"/>
        <w:ind w:left="0"/>
      </w:pPr>
      <w:r w:rsidRPr="007776EC">
        <w:rPr>
          <w:position w:val="-10"/>
        </w:rPr>
        <w:object w:dxaOrig="1840" w:dyaOrig="340">
          <v:shape id="_x0000_i1116" type="#_x0000_t75" style="width:92.25pt;height:17.25pt" o:ole="">
            <v:imagedata r:id="rId190" o:title=""/>
          </v:shape>
          <o:OLEObject Type="Embed" ProgID="Equation.DSMT4" ShapeID="_x0000_i1116" DrawAspect="Content" ObjectID="_1618570144" r:id="rId191"/>
        </w:object>
      </w:r>
    </w:p>
    <w:p w:rsidR="00B951B0" w:rsidRDefault="00B951B0" w:rsidP="007776EC">
      <w:pPr>
        <w:pStyle w:val="ListParagraph"/>
        <w:spacing w:after="0" w:line="240" w:lineRule="auto"/>
        <w:ind w:left="0"/>
      </w:pPr>
      <w:r>
        <w:t xml:space="preserve">Từ (1) và (2) </w:t>
      </w:r>
      <w:r w:rsidRPr="00B951B0">
        <w:rPr>
          <w:position w:val="-6"/>
        </w:rPr>
        <w:object w:dxaOrig="2200" w:dyaOrig="279">
          <v:shape id="_x0000_i1117" type="#_x0000_t75" style="width:110.25pt;height:14.25pt" o:ole="">
            <v:imagedata r:id="rId192" o:title=""/>
          </v:shape>
          <o:OLEObject Type="Embed" ProgID="Equation.DSMT4" ShapeID="_x0000_i1117" DrawAspect="Content" ObjectID="_1618570145" r:id="rId193"/>
        </w:object>
      </w:r>
      <w:r w:rsidRPr="00B951B0">
        <w:rPr>
          <w:position w:val="-6"/>
        </w:rPr>
        <w:object w:dxaOrig="1380" w:dyaOrig="279">
          <v:shape id="_x0000_i1118" type="#_x0000_t75" style="width:69pt;height:14.25pt" o:ole="">
            <v:imagedata r:id="rId194" o:title=""/>
          </v:shape>
          <o:OLEObject Type="Embed" ProgID="Equation.DSMT4" ShapeID="_x0000_i1118" DrawAspect="Content" ObjectID="_1618570146" r:id="rId195"/>
        </w:object>
      </w:r>
      <w:r>
        <w:t>(Vì I thuộc đoạn AC và I thuộc đoạn BD)</w:t>
      </w:r>
    </w:p>
    <w:p w:rsidR="00B951B0" w:rsidRDefault="00B951B0" w:rsidP="00B951B0">
      <w:pPr>
        <w:pStyle w:val="ListParagraph"/>
        <w:numPr>
          <w:ilvl w:val="0"/>
          <w:numId w:val="8"/>
        </w:numPr>
        <w:spacing w:after="0" w:line="240" w:lineRule="auto"/>
        <w:rPr>
          <w:b/>
        </w:rPr>
      </w:pPr>
      <w:r>
        <w:rPr>
          <w:b/>
        </w:rPr>
        <w:t>Chứng minh A là tâm……</w:t>
      </w:r>
    </w:p>
    <w:p w:rsidR="00B951B0" w:rsidRDefault="00B951B0" w:rsidP="00B951B0">
      <w:pPr>
        <w:pStyle w:val="ListParagraph"/>
        <w:spacing w:after="0" w:line="240" w:lineRule="auto"/>
        <w:ind w:left="0"/>
      </w:pPr>
      <w:r w:rsidRPr="00B951B0">
        <w:rPr>
          <w:b/>
          <w:position w:val="-6"/>
        </w:rPr>
        <w:object w:dxaOrig="760" w:dyaOrig="279">
          <v:shape id="_x0000_i1119" type="#_x0000_t75" style="width:38.25pt;height:14.25pt" o:ole="">
            <v:imagedata r:id="rId196" o:title=""/>
          </v:shape>
          <o:OLEObject Type="Embed" ProgID="Equation.DSMT4" ShapeID="_x0000_i1119" DrawAspect="Content" ObjectID="_1618570147" r:id="rId197"/>
        </w:object>
      </w:r>
      <w:r>
        <w:rPr>
          <w:b/>
        </w:rPr>
        <w:t>vuông tại K</w:t>
      </w:r>
      <w:r w:rsidRPr="00B951B0">
        <w:rPr>
          <w:position w:val="-6"/>
        </w:rPr>
        <w:object w:dxaOrig="4900" w:dyaOrig="380">
          <v:shape id="_x0000_i1120" type="#_x0000_t75" style="width:245.25pt;height:18.75pt" o:ole="">
            <v:imagedata r:id="rId198" o:title=""/>
          </v:shape>
          <o:OLEObject Type="Embed" ProgID="Equation.DSMT4" ShapeID="_x0000_i1120" DrawAspect="Content" ObjectID="_1618570148" r:id="rId199"/>
        </w:object>
      </w:r>
    </w:p>
    <w:p w:rsidR="00B951B0" w:rsidRDefault="00B951B0" w:rsidP="00B951B0">
      <w:pPr>
        <w:pStyle w:val="ListParagraph"/>
        <w:spacing w:after="0" w:line="240" w:lineRule="auto"/>
        <w:ind w:left="0"/>
      </w:pPr>
      <w:r>
        <w:t xml:space="preserve">Tam giác </w:t>
      </w:r>
      <w:r w:rsidRPr="00B951B0">
        <w:rPr>
          <w:position w:val="-6"/>
        </w:rPr>
        <w:object w:dxaOrig="540" w:dyaOrig="279">
          <v:shape id="_x0000_i1121" type="#_x0000_t75" style="width:27pt;height:14.25pt" o:ole="">
            <v:imagedata r:id="rId200" o:title=""/>
          </v:shape>
          <o:OLEObject Type="Embed" ProgID="Equation.DSMT4" ShapeID="_x0000_i1121" DrawAspect="Content" ObjectID="_1618570149" r:id="rId201"/>
        </w:object>
      </w:r>
      <w:r>
        <w:t xml:space="preserve">vuông tại I có </w:t>
      </w:r>
      <w:r w:rsidRPr="00B951B0">
        <w:rPr>
          <w:position w:val="-6"/>
        </w:rPr>
        <w:object w:dxaOrig="1160" w:dyaOrig="380">
          <v:shape id="_x0000_i1122" type="#_x0000_t75" style="width:57.75pt;height:18.75pt" o:ole="">
            <v:imagedata r:id="rId202" o:title=""/>
          </v:shape>
          <o:OLEObject Type="Embed" ProgID="Equation.DSMT4" ShapeID="_x0000_i1122" DrawAspect="Content" ObjectID="_1618570150" r:id="rId203"/>
        </w:object>
      </w:r>
      <w:r>
        <w:t>(cmt) nên nó vuông cân tại I</w:t>
      </w:r>
      <w:r w:rsidRPr="00B951B0">
        <w:rPr>
          <w:position w:val="-10"/>
        </w:rPr>
        <w:object w:dxaOrig="1820" w:dyaOrig="340">
          <v:shape id="_x0000_i1123" type="#_x0000_t75" style="width:90.75pt;height:17.25pt" o:ole="">
            <v:imagedata r:id="rId204" o:title=""/>
          </v:shape>
          <o:OLEObject Type="Embed" ProgID="Equation.DSMT4" ShapeID="_x0000_i1123" DrawAspect="Content" ObjectID="_1618570151" r:id="rId205"/>
        </w:object>
      </w:r>
    </w:p>
    <w:p w:rsidR="00B951B0" w:rsidRDefault="00B951B0" w:rsidP="00B951B0">
      <w:pPr>
        <w:pStyle w:val="ListParagraph"/>
        <w:spacing w:after="0" w:line="240" w:lineRule="auto"/>
        <w:ind w:left="0"/>
      </w:pPr>
      <w:r>
        <w:t xml:space="preserve">Từ (2) và (3) </w:t>
      </w:r>
      <w:r w:rsidRPr="00B951B0">
        <w:rPr>
          <w:position w:val="-6"/>
        </w:rPr>
        <w:object w:dxaOrig="1719" w:dyaOrig="279">
          <v:shape id="_x0000_i1124" type="#_x0000_t75" style="width:86.25pt;height:14.25pt" o:ole="">
            <v:imagedata r:id="rId206" o:title=""/>
          </v:shape>
          <o:OLEObject Type="Embed" ProgID="Equation.DSMT4" ShapeID="_x0000_i1124" DrawAspect="Content" ObjectID="_1618570152" r:id="rId207"/>
        </w:object>
      </w:r>
      <w:r>
        <w:t xml:space="preserve">là trung điểm </w:t>
      </w:r>
      <w:r w:rsidRPr="00B951B0">
        <w:rPr>
          <w:position w:val="-4"/>
        </w:rPr>
        <w:object w:dxaOrig="460" w:dyaOrig="260">
          <v:shape id="_x0000_i1125" type="#_x0000_t75" style="width:23.25pt;height:12.75pt" o:ole="">
            <v:imagedata r:id="rId208" o:title=""/>
          </v:shape>
          <o:OLEObject Type="Embed" ProgID="Equation.DSMT4" ShapeID="_x0000_i1125" DrawAspect="Content" ObjectID="_1618570153" r:id="rId209"/>
        </w:object>
      </w:r>
      <w:r>
        <w:t xml:space="preserve">, mà </w:t>
      </w:r>
      <w:r w:rsidRPr="00B951B0">
        <w:rPr>
          <w:position w:val="-14"/>
        </w:rPr>
        <w:object w:dxaOrig="2760" w:dyaOrig="400">
          <v:shape id="_x0000_i1126" type="#_x0000_t75" style="width:138pt;height:20.25pt" o:ole="">
            <v:imagedata r:id="rId210" o:title=""/>
          </v:shape>
          <o:OLEObject Type="Embed" ProgID="Equation.DSMT4" ShapeID="_x0000_i1126" DrawAspect="Content" ObjectID="_1618570154" r:id="rId211"/>
        </w:object>
      </w:r>
    </w:p>
    <w:p w:rsidR="00B951B0" w:rsidRDefault="00B951B0" w:rsidP="00B951B0">
      <w:pPr>
        <w:pStyle w:val="ListParagraph"/>
        <w:spacing w:after="0" w:line="240" w:lineRule="auto"/>
        <w:ind w:left="0"/>
      </w:pPr>
      <w:r w:rsidRPr="00B951B0">
        <w:rPr>
          <w:position w:val="-6"/>
        </w:rPr>
        <w:object w:dxaOrig="680" w:dyaOrig="279">
          <v:shape id="_x0000_i1127" type="#_x0000_t75" style="width:33.75pt;height:14.25pt" o:ole="">
            <v:imagedata r:id="rId212" o:title=""/>
          </v:shape>
          <o:OLEObject Type="Embed" ProgID="Equation.DSMT4" ShapeID="_x0000_i1127" DrawAspect="Content" ObjectID="_1618570155" r:id="rId213"/>
        </w:object>
      </w:r>
      <w:r>
        <w:t>là trung trực BH (4)</w:t>
      </w:r>
    </w:p>
    <w:p w:rsidR="00B951B0" w:rsidRDefault="00B951B0" w:rsidP="00B951B0">
      <w:pPr>
        <w:pStyle w:val="ListParagraph"/>
        <w:spacing w:after="0" w:line="240" w:lineRule="auto"/>
        <w:ind w:left="0"/>
      </w:pPr>
      <w:r w:rsidRPr="00B951B0">
        <w:rPr>
          <w:position w:val="-6"/>
        </w:rPr>
        <w:object w:dxaOrig="720" w:dyaOrig="279">
          <v:shape id="_x0000_i1128" type="#_x0000_t75" style="width:36pt;height:14.25pt" o:ole="">
            <v:imagedata r:id="rId214" o:title=""/>
          </v:shape>
          <o:OLEObject Type="Embed" ProgID="Equation.DSMT4" ShapeID="_x0000_i1128" DrawAspect="Content" ObjectID="_1618570156" r:id="rId215"/>
        </w:object>
      </w:r>
      <w:r>
        <w:t>vuông cân tại I</w:t>
      </w:r>
      <w:r w:rsidRPr="00B951B0">
        <w:rPr>
          <w:position w:val="-6"/>
        </w:rPr>
        <w:object w:dxaOrig="1680" w:dyaOrig="380">
          <v:shape id="_x0000_i1129" type="#_x0000_t75" style="width:84pt;height:18.75pt" o:ole="">
            <v:imagedata r:id="rId216" o:title=""/>
          </v:shape>
          <o:OLEObject Type="Embed" ProgID="Equation.DSMT4" ShapeID="_x0000_i1129" DrawAspect="Content" ObjectID="_1618570157" r:id="rId217"/>
        </w:object>
      </w:r>
      <w:r>
        <w:t>(đối đỉnh)=</w:t>
      </w:r>
      <w:r w:rsidRPr="00B951B0">
        <w:rPr>
          <w:position w:val="-6"/>
        </w:rPr>
        <w:object w:dxaOrig="420" w:dyaOrig="340">
          <v:shape id="_x0000_i1130" type="#_x0000_t75" style="width:21pt;height:17.25pt" o:ole="">
            <v:imagedata r:id="rId218" o:title=""/>
          </v:shape>
          <o:OLEObject Type="Embed" ProgID="Equation.DSMT4" ShapeID="_x0000_i1130" DrawAspect="Content" ObjectID="_1618570158" r:id="rId219"/>
        </w:object>
      </w:r>
    </w:p>
    <w:p w:rsidR="00B951B0" w:rsidRDefault="00B951B0" w:rsidP="00B951B0">
      <w:pPr>
        <w:pStyle w:val="ListParagraph"/>
        <w:spacing w:after="0" w:line="240" w:lineRule="auto"/>
        <w:ind w:left="0"/>
      </w:pPr>
      <w:r>
        <w:t xml:space="preserve">Mặt khác </w:t>
      </w:r>
      <w:r w:rsidRPr="00B951B0">
        <w:rPr>
          <w:position w:val="-6"/>
        </w:rPr>
        <w:object w:dxaOrig="2000" w:dyaOrig="380">
          <v:shape id="_x0000_i1131" type="#_x0000_t75" style="width:99.75pt;height:18.75pt" o:ole="">
            <v:imagedata r:id="rId220" o:title=""/>
          </v:shape>
          <o:OLEObject Type="Embed" ProgID="Equation.DSMT4" ShapeID="_x0000_i1131" DrawAspect="Content" ObjectID="_1618570159" r:id="rId221"/>
        </w:object>
      </w:r>
      <w:r>
        <w:t>(2 góc nội tiếp cùng chắn cung CD)</w:t>
      </w:r>
    </w:p>
    <w:p w:rsidR="00B951B0" w:rsidRDefault="00B951B0" w:rsidP="00B951B0">
      <w:pPr>
        <w:pStyle w:val="ListParagraph"/>
        <w:spacing w:after="0" w:line="240" w:lineRule="auto"/>
        <w:ind w:left="0"/>
      </w:pPr>
      <w:r w:rsidRPr="00B951B0">
        <w:rPr>
          <w:position w:val="-6"/>
        </w:rPr>
        <w:object w:dxaOrig="3460" w:dyaOrig="380">
          <v:shape id="_x0000_i1132" type="#_x0000_t75" style="width:173.25pt;height:18.75pt" o:ole="">
            <v:imagedata r:id="rId222" o:title=""/>
          </v:shape>
          <o:OLEObject Type="Embed" ProgID="Equation.DSMT4" ShapeID="_x0000_i1132" DrawAspect="Content" ObjectID="_1618570160" r:id="rId223"/>
        </w:object>
      </w:r>
      <w:r>
        <w:t>vuông cân ở D.</w:t>
      </w:r>
    </w:p>
    <w:p w:rsidR="00B951B0" w:rsidRDefault="00B951B0" w:rsidP="00B951B0">
      <w:pPr>
        <w:pStyle w:val="ListParagraph"/>
        <w:spacing w:after="0" w:line="240" w:lineRule="auto"/>
        <w:ind w:left="0"/>
      </w:pPr>
      <w:r>
        <w:t xml:space="preserve">Mà DK là đường cao hạ từ đỉnh </w:t>
      </w:r>
      <w:r w:rsidRPr="00B951B0">
        <w:rPr>
          <w:position w:val="-4"/>
        </w:rPr>
        <w:object w:dxaOrig="279" w:dyaOrig="260">
          <v:shape id="_x0000_i1133" type="#_x0000_t75" style="width:14.25pt;height:12.75pt" o:ole="">
            <v:imagedata r:id="rId224" o:title=""/>
          </v:shape>
          <o:OLEObject Type="Embed" ProgID="Equation.DSMT4" ShapeID="_x0000_i1133" DrawAspect="Content" ObjectID="_1618570161" r:id="rId225"/>
        </w:object>
      </w:r>
      <w:r>
        <w:t xml:space="preserve">của </w:t>
      </w:r>
      <w:r w:rsidRPr="00B951B0">
        <w:rPr>
          <w:position w:val="-6"/>
        </w:rPr>
        <w:object w:dxaOrig="1540" w:dyaOrig="279">
          <v:shape id="_x0000_i1134" type="#_x0000_t75" style="width:77.25pt;height:14.25pt" o:ole="">
            <v:imagedata r:id="rId226" o:title=""/>
          </v:shape>
          <o:OLEObject Type="Embed" ProgID="Equation.DSMT4" ShapeID="_x0000_i1134" DrawAspect="Content" ObjectID="_1618570162" r:id="rId227"/>
        </w:object>
      </w:r>
      <w:r>
        <w:t>cũng là trung trực của HE</w:t>
      </w:r>
    </w:p>
    <w:p w:rsidR="00B951B0" w:rsidRDefault="00B951B0" w:rsidP="00B951B0">
      <w:pPr>
        <w:pStyle w:val="ListParagraph"/>
        <w:spacing w:after="0" w:line="240" w:lineRule="auto"/>
        <w:ind w:left="0"/>
      </w:pPr>
      <w:r w:rsidRPr="00B951B0">
        <w:rPr>
          <w:position w:val="-6"/>
        </w:rPr>
        <w:object w:dxaOrig="760" w:dyaOrig="279">
          <v:shape id="_x0000_i1135" type="#_x0000_t75" style="width:38.25pt;height:14.25pt" o:ole="">
            <v:imagedata r:id="rId228" o:title=""/>
          </v:shape>
          <o:OLEObject Type="Embed" ProgID="Equation.DSMT4" ShapeID="_x0000_i1135" DrawAspect="Content" ObjectID="_1618570163" r:id="rId229"/>
        </w:object>
      </w:r>
      <w:r>
        <w:t>là đường trung trực của HE (5)</w:t>
      </w:r>
    </w:p>
    <w:p w:rsidR="00B951B0" w:rsidRDefault="00B951B0" w:rsidP="00B951B0">
      <w:pPr>
        <w:pStyle w:val="ListParagraph"/>
        <w:spacing w:after="0" w:line="240" w:lineRule="auto"/>
        <w:ind w:left="0"/>
      </w:pPr>
      <w:r>
        <w:t xml:space="preserve">Từ (4) và (5) </w:t>
      </w:r>
      <w:r w:rsidR="007A4A19" w:rsidRPr="00B951B0">
        <w:rPr>
          <w:position w:val="-6"/>
        </w:rPr>
        <w:object w:dxaOrig="560" w:dyaOrig="279">
          <v:shape id="_x0000_i1136" type="#_x0000_t75" style="width:27.75pt;height:14.25pt" o:ole="">
            <v:imagedata r:id="rId230" o:title=""/>
          </v:shape>
          <o:OLEObject Type="Embed" ProgID="Equation.DSMT4" ShapeID="_x0000_i1136" DrawAspect="Content" ObjectID="_1618570164" r:id="rId231"/>
        </w:object>
      </w:r>
      <w:r w:rsidR="007A4A19">
        <w:t>là giao điểm của trung trực BH và trung trực HE</w:t>
      </w:r>
    </w:p>
    <w:p w:rsidR="007A4A19" w:rsidRDefault="007A4A19" w:rsidP="00B951B0">
      <w:pPr>
        <w:pStyle w:val="ListParagraph"/>
        <w:spacing w:after="0" w:line="240" w:lineRule="auto"/>
        <w:ind w:left="0"/>
      </w:pPr>
      <w:r w:rsidRPr="007A4A19">
        <w:rPr>
          <w:position w:val="-6"/>
        </w:rPr>
        <w:object w:dxaOrig="560" w:dyaOrig="279">
          <v:shape id="_x0000_i1137" type="#_x0000_t75" style="width:27.75pt;height:14.25pt" o:ole="">
            <v:imagedata r:id="rId232" o:title=""/>
          </v:shape>
          <o:OLEObject Type="Embed" ProgID="Equation.DSMT4" ShapeID="_x0000_i1137" DrawAspect="Content" ObjectID="_1618570165" r:id="rId233"/>
        </w:object>
      </w:r>
      <w:r>
        <w:t xml:space="preserve">là tâm đường tròn ngoại tiếp </w:t>
      </w:r>
      <w:r w:rsidRPr="007A4A19">
        <w:rPr>
          <w:position w:val="-4"/>
        </w:rPr>
        <w:object w:dxaOrig="760" w:dyaOrig="260">
          <v:shape id="_x0000_i1138" type="#_x0000_t75" style="width:38.25pt;height:12.75pt" o:ole="">
            <v:imagedata r:id="rId234" o:title=""/>
          </v:shape>
          <o:OLEObject Type="Embed" ProgID="Equation.DSMT4" ShapeID="_x0000_i1138" DrawAspect="Content" ObjectID="_1618570166" r:id="rId235"/>
        </w:object>
      </w:r>
    </w:p>
    <w:p w:rsidR="007A4A19" w:rsidRDefault="007A4A19" w:rsidP="00B951B0">
      <w:pPr>
        <w:pStyle w:val="ListParagraph"/>
        <w:spacing w:after="0" w:line="240" w:lineRule="auto"/>
        <w:ind w:left="0"/>
        <w:rPr>
          <w:b/>
        </w:rPr>
      </w:pPr>
      <w:r>
        <w:t>+</w:t>
      </w:r>
      <w:r>
        <w:rPr>
          <w:b/>
        </w:rPr>
        <w:t>) Tính IK theo R</w:t>
      </w:r>
    </w:p>
    <w:p w:rsidR="007A4A19" w:rsidRDefault="007A4A19" w:rsidP="00B951B0">
      <w:pPr>
        <w:pStyle w:val="ListParagraph"/>
        <w:spacing w:after="0" w:line="240" w:lineRule="auto"/>
        <w:ind w:left="0"/>
      </w:pPr>
      <w:r>
        <w:t xml:space="preserve">Ta có: IK là đường trung bình của </w:t>
      </w:r>
      <w:r w:rsidRPr="007A4A19">
        <w:rPr>
          <w:position w:val="-4"/>
        </w:rPr>
        <w:object w:dxaOrig="760" w:dyaOrig="260">
          <v:shape id="_x0000_i1139" type="#_x0000_t75" style="width:38.25pt;height:12.75pt" o:ole="">
            <v:imagedata r:id="rId236" o:title=""/>
          </v:shape>
          <o:OLEObject Type="Embed" ProgID="Equation.DSMT4" ShapeID="_x0000_i1139" DrawAspect="Content" ObjectID="_1618570167" r:id="rId237"/>
        </w:object>
      </w:r>
      <w:r>
        <w:t xml:space="preserve">nên </w:t>
      </w:r>
      <w:r w:rsidRPr="007A4A19">
        <w:rPr>
          <w:position w:val="-26"/>
        </w:rPr>
        <w:object w:dxaOrig="1020" w:dyaOrig="680">
          <v:shape id="_x0000_i1140" type="#_x0000_t75" style="width:51pt;height:33.75pt" o:ole="">
            <v:imagedata r:id="rId238" o:title=""/>
          </v:shape>
          <o:OLEObject Type="Embed" ProgID="Equation.DSMT4" ShapeID="_x0000_i1140" DrawAspect="Content" ObjectID="_1618570168" r:id="rId239"/>
        </w:object>
      </w:r>
    </w:p>
    <w:p w:rsidR="007A4A19" w:rsidRDefault="007A4A19" w:rsidP="00B951B0">
      <w:pPr>
        <w:pStyle w:val="ListParagraph"/>
        <w:spacing w:after="0" w:line="240" w:lineRule="auto"/>
        <w:ind w:left="0"/>
      </w:pPr>
      <w:r>
        <w:t xml:space="preserve">Ta có </w:t>
      </w:r>
      <w:r w:rsidRPr="007A4A19">
        <w:rPr>
          <w:position w:val="-6"/>
        </w:rPr>
        <w:object w:dxaOrig="3920" w:dyaOrig="380">
          <v:shape id="_x0000_i1141" type="#_x0000_t75" style="width:195.75pt;height:18.75pt" o:ole="">
            <v:imagedata r:id="rId240" o:title=""/>
          </v:shape>
          <o:OLEObject Type="Embed" ProgID="Equation.DSMT4" ShapeID="_x0000_i1141" DrawAspect="Content" ObjectID="_1618570169" r:id="rId241"/>
        </w:object>
      </w:r>
      <w:r>
        <w:t xml:space="preserve">(do </w:t>
      </w:r>
      <w:r w:rsidRPr="007A4A19">
        <w:rPr>
          <w:position w:val="-6"/>
        </w:rPr>
        <w:object w:dxaOrig="680" w:dyaOrig="279">
          <v:shape id="_x0000_i1142" type="#_x0000_t75" style="width:33.75pt;height:14.25pt" o:ole="">
            <v:imagedata r:id="rId242" o:title=""/>
          </v:shape>
          <o:OLEObject Type="Embed" ProgID="Equation.DSMT4" ShapeID="_x0000_i1142" DrawAspect="Content" ObjectID="_1618570170" r:id="rId243"/>
        </w:object>
      </w:r>
      <w:r>
        <w:t xml:space="preserve">và </w:t>
      </w:r>
      <w:r w:rsidRPr="007A4A19">
        <w:rPr>
          <w:position w:val="-6"/>
        </w:rPr>
        <w:object w:dxaOrig="720" w:dyaOrig="279">
          <v:shape id="_x0000_i1143" type="#_x0000_t75" style="width:36pt;height:14.25pt" o:ole="">
            <v:imagedata r:id="rId244" o:title=""/>
          </v:shape>
          <o:OLEObject Type="Embed" ProgID="Equation.DSMT4" ShapeID="_x0000_i1143" DrawAspect="Content" ObjectID="_1618570171" r:id="rId245"/>
        </w:object>
      </w:r>
      <w:r>
        <w:t>vuông cân)</w:t>
      </w:r>
    </w:p>
    <w:p w:rsidR="007A4A19" w:rsidRDefault="007A4A19" w:rsidP="00B951B0">
      <w:pPr>
        <w:pStyle w:val="ListParagraph"/>
        <w:spacing w:after="0" w:line="240" w:lineRule="auto"/>
        <w:ind w:left="0"/>
      </w:pPr>
      <w:r w:rsidRPr="007A4A19">
        <w:rPr>
          <w:position w:val="-6"/>
        </w:rPr>
        <w:object w:dxaOrig="3420" w:dyaOrig="380">
          <v:shape id="_x0000_i1144" type="#_x0000_t75" style="width:171pt;height:18.75pt" o:ole="">
            <v:imagedata r:id="rId246" o:title=""/>
          </v:shape>
          <o:OLEObject Type="Embed" ProgID="Equation.DSMT4" ShapeID="_x0000_i1144" DrawAspect="Content" ObjectID="_1618570172" r:id="rId247"/>
        </w:object>
      </w:r>
      <w:r>
        <w:t>(góc ở tâm và góc nội tiếp cùng chắn cung BE của (T))</w:t>
      </w:r>
    </w:p>
    <w:p w:rsidR="007A4A19" w:rsidRDefault="007A4A19" w:rsidP="00B951B0">
      <w:pPr>
        <w:pStyle w:val="ListParagraph"/>
        <w:spacing w:after="0" w:line="240" w:lineRule="auto"/>
        <w:ind w:left="0"/>
      </w:pPr>
      <w:r w:rsidRPr="007A4A19">
        <w:rPr>
          <w:position w:val="-10"/>
        </w:rPr>
        <w:object w:dxaOrig="1100" w:dyaOrig="320">
          <v:shape id="_x0000_i1145" type="#_x0000_t75" style="width:54.75pt;height:15.75pt" o:ole="">
            <v:imagedata r:id="rId248" o:title=""/>
          </v:shape>
          <o:OLEObject Type="Embed" ProgID="Equation.DSMT4" ShapeID="_x0000_i1145" DrawAspect="Content" ObjectID="_1618570173" r:id="rId249"/>
        </w:object>
      </w:r>
      <w:r>
        <w:t xml:space="preserve">thẳng hàng và BE là đường kính của </w:t>
      </w:r>
      <w:r w:rsidRPr="007A4A19">
        <w:rPr>
          <w:position w:val="-14"/>
        </w:rPr>
        <w:object w:dxaOrig="440" w:dyaOrig="400">
          <v:shape id="_x0000_i1146" type="#_x0000_t75" style="width:21.75pt;height:20.25pt" o:ole="">
            <v:imagedata r:id="rId250" o:title=""/>
          </v:shape>
          <o:OLEObject Type="Embed" ProgID="Equation.DSMT4" ShapeID="_x0000_i1146" DrawAspect="Content" ObjectID="_1618570174" r:id="rId251"/>
        </w:object>
      </w:r>
      <w:r w:rsidRPr="007A4A19">
        <w:rPr>
          <w:position w:val="-6"/>
        </w:rPr>
        <w:object w:dxaOrig="1300" w:dyaOrig="279">
          <v:shape id="_x0000_i1147" type="#_x0000_t75" style="width:65.25pt;height:14.25pt" o:ole="">
            <v:imagedata r:id="rId252" o:title=""/>
          </v:shape>
          <o:OLEObject Type="Embed" ProgID="Equation.DSMT4" ShapeID="_x0000_i1147" DrawAspect="Content" ObjectID="_1618570175" r:id="rId253"/>
        </w:object>
      </w:r>
      <w:r w:rsidRPr="007A4A19">
        <w:rPr>
          <w:position w:val="-26"/>
        </w:rPr>
        <w:object w:dxaOrig="1760" w:dyaOrig="680">
          <v:shape id="_x0000_i1148" type="#_x0000_t75" style="width:87.75pt;height:33.75pt" o:ole="">
            <v:imagedata r:id="rId254" o:title=""/>
          </v:shape>
          <o:OLEObject Type="Embed" ProgID="Equation.DSMT4" ShapeID="_x0000_i1148" DrawAspect="Content" ObjectID="_1618570176" r:id="rId255"/>
        </w:object>
      </w:r>
    </w:p>
    <w:p w:rsidR="007A4A19" w:rsidRDefault="007A4A19" w:rsidP="007A4A19">
      <w:pPr>
        <w:pStyle w:val="ListParagraph"/>
        <w:numPr>
          <w:ilvl w:val="0"/>
          <w:numId w:val="8"/>
        </w:numPr>
        <w:spacing w:after="0" w:line="240" w:lineRule="auto"/>
        <w:rPr>
          <w:b/>
        </w:rPr>
      </w:pPr>
      <w:r>
        <w:rPr>
          <w:b/>
        </w:rPr>
        <w:t xml:space="preserve">Chứng minh O là trực tâm </w:t>
      </w:r>
      <w:r w:rsidRPr="007A4A19">
        <w:rPr>
          <w:b/>
          <w:position w:val="-4"/>
        </w:rPr>
        <w:object w:dxaOrig="680" w:dyaOrig="260">
          <v:shape id="_x0000_i1149" type="#_x0000_t75" style="width:33.75pt;height:12.75pt" o:ole="">
            <v:imagedata r:id="rId256" o:title=""/>
          </v:shape>
          <o:OLEObject Type="Embed" ProgID="Equation.DSMT4" ShapeID="_x0000_i1149" DrawAspect="Content" ObjectID="_1618570177" r:id="rId257"/>
        </w:object>
      </w:r>
    </w:p>
    <w:p w:rsidR="007A4A19" w:rsidRDefault="007A4A19" w:rsidP="007A4A19">
      <w:pPr>
        <w:pStyle w:val="ListParagraph"/>
        <w:spacing w:after="0" w:line="240" w:lineRule="auto"/>
        <w:ind w:left="0"/>
      </w:pPr>
      <w:r>
        <w:t xml:space="preserve">Vì </w:t>
      </w:r>
      <w:r w:rsidRPr="007A4A19">
        <w:rPr>
          <w:position w:val="-10"/>
        </w:rPr>
        <w:object w:dxaOrig="2380" w:dyaOrig="320">
          <v:shape id="_x0000_i1150" type="#_x0000_t75" style="width:119.25pt;height:15.75pt" o:ole="">
            <v:imagedata r:id="rId258" o:title=""/>
          </v:shape>
          <o:OLEObject Type="Embed" ProgID="Equation.DSMT4" ShapeID="_x0000_i1150" DrawAspect="Content" ObjectID="_1618570178" r:id="rId259"/>
        </w:object>
      </w:r>
      <w:r>
        <w:t>nên OI là trung trực của AD</w:t>
      </w:r>
      <w:r w:rsidRPr="007A4A19">
        <w:rPr>
          <w:position w:val="-6"/>
        </w:rPr>
        <w:object w:dxaOrig="1340" w:dyaOrig="279">
          <v:shape id="_x0000_i1151" type="#_x0000_t75" style="width:66.75pt;height:14.25pt" o:ole="">
            <v:imagedata r:id="rId260" o:title=""/>
          </v:shape>
          <o:OLEObject Type="Embed" ProgID="Equation.DSMT4" ShapeID="_x0000_i1151" DrawAspect="Content" ObjectID="_1618570179" r:id="rId261"/>
        </w:object>
      </w:r>
      <w:r w:rsidRPr="007A4A19">
        <w:rPr>
          <w:position w:val="-10"/>
        </w:rPr>
        <w:object w:dxaOrig="1840" w:dyaOrig="340">
          <v:shape id="_x0000_i1152" type="#_x0000_t75" style="width:92.25pt;height:17.25pt" o:ole="">
            <v:imagedata r:id="rId262" o:title=""/>
          </v:shape>
          <o:OLEObject Type="Embed" ProgID="Equation.DSMT4" ShapeID="_x0000_i1152" DrawAspect="Content" ObjectID="_1618570180" r:id="rId263"/>
        </w:object>
      </w:r>
    </w:p>
    <w:p w:rsidR="007A4A19" w:rsidRDefault="007A4A19" w:rsidP="007A4A19">
      <w:pPr>
        <w:pStyle w:val="ListParagraph"/>
        <w:spacing w:after="0" w:line="240" w:lineRule="auto"/>
        <w:ind w:left="0"/>
      </w:pPr>
      <w:r>
        <w:t xml:space="preserve">Tam giác CAK vuông ở K có </w:t>
      </w:r>
      <w:r w:rsidRPr="007A4A19">
        <w:rPr>
          <w:position w:val="-6"/>
        </w:rPr>
        <w:object w:dxaOrig="1200" w:dyaOrig="380">
          <v:shape id="_x0000_i1153" type="#_x0000_t75" style="width:60pt;height:18.75pt" o:ole="">
            <v:imagedata r:id="rId264" o:title=""/>
          </v:shape>
          <o:OLEObject Type="Embed" ProgID="Equation.DSMT4" ShapeID="_x0000_i1153" DrawAspect="Content" ObjectID="_1618570181" r:id="rId265"/>
        </w:object>
      </w:r>
      <w:r>
        <w:t xml:space="preserve">nên </w:t>
      </w:r>
      <w:r w:rsidRPr="007A4A19">
        <w:rPr>
          <w:position w:val="-6"/>
        </w:rPr>
        <w:object w:dxaOrig="760" w:dyaOrig="279">
          <v:shape id="_x0000_i1154" type="#_x0000_t75" style="width:38.25pt;height:14.25pt" o:ole="">
            <v:imagedata r:id="rId266" o:title=""/>
          </v:shape>
          <o:OLEObject Type="Embed" ProgID="Equation.DSMT4" ShapeID="_x0000_i1154" DrawAspect="Content" ObjectID="_1618570182" r:id="rId267"/>
        </w:object>
      </w:r>
      <w:r>
        <w:t>vuông cân tại K</w:t>
      </w:r>
    </w:p>
    <w:p w:rsidR="007A4A19" w:rsidRDefault="007A4A19" w:rsidP="007A4A19">
      <w:pPr>
        <w:pStyle w:val="ListParagraph"/>
        <w:spacing w:after="0" w:line="240" w:lineRule="auto"/>
        <w:ind w:left="0"/>
      </w:pPr>
      <w:r w:rsidRPr="007A4A19">
        <w:rPr>
          <w:position w:val="-6"/>
        </w:rPr>
        <w:object w:dxaOrig="1400" w:dyaOrig="279">
          <v:shape id="_x0000_i1155" type="#_x0000_t75" style="width:69.75pt;height:14.25pt" o:ole="">
            <v:imagedata r:id="rId268" o:title=""/>
          </v:shape>
          <o:OLEObject Type="Embed" ProgID="Equation.DSMT4" ShapeID="_x0000_i1155" DrawAspect="Content" ObjectID="_1618570183" r:id="rId269"/>
        </w:object>
      </w:r>
      <w:r>
        <w:t xml:space="preserve">Mặt khác </w:t>
      </w:r>
      <w:r w:rsidRPr="007A4A19">
        <w:rPr>
          <w:position w:val="-6"/>
        </w:rPr>
        <w:object w:dxaOrig="2220" w:dyaOrig="279">
          <v:shape id="_x0000_i1156" type="#_x0000_t75" style="width:111pt;height:14.25pt" o:ole="">
            <v:imagedata r:id="rId270" o:title=""/>
          </v:shape>
          <o:OLEObject Type="Embed" ProgID="Equation.DSMT4" ShapeID="_x0000_i1156" DrawAspect="Content" ObjectID="_1618570184" r:id="rId271"/>
        </w:object>
      </w:r>
      <w:r>
        <w:t>là trung trực của AC</w:t>
      </w:r>
      <w:r w:rsidRPr="007A4A19">
        <w:rPr>
          <w:position w:val="-10"/>
        </w:rPr>
        <w:object w:dxaOrig="1840" w:dyaOrig="340">
          <v:shape id="_x0000_i1157" type="#_x0000_t75" style="width:92.25pt;height:17.25pt" o:ole="">
            <v:imagedata r:id="rId272" o:title=""/>
          </v:shape>
          <o:OLEObject Type="Embed" ProgID="Equation.DSMT4" ShapeID="_x0000_i1157" DrawAspect="Content" ObjectID="_1618570185" r:id="rId273"/>
        </w:object>
      </w:r>
    </w:p>
    <w:p w:rsidR="007A4A19" w:rsidRDefault="007A4A19" w:rsidP="007A4A19">
      <w:pPr>
        <w:pStyle w:val="ListParagraph"/>
        <w:spacing w:after="0" w:line="240" w:lineRule="auto"/>
        <w:ind w:left="0"/>
      </w:pPr>
      <w:r>
        <w:t xml:space="preserve">Từ (6) và (7) </w:t>
      </w:r>
      <w:r w:rsidRPr="007A4A19">
        <w:rPr>
          <w:position w:val="-6"/>
        </w:rPr>
        <w:object w:dxaOrig="580" w:dyaOrig="279">
          <v:shape id="_x0000_i1158" type="#_x0000_t75" style="width:29.25pt;height:14.25pt" o:ole="">
            <v:imagedata r:id="rId274" o:title=""/>
          </v:shape>
          <o:OLEObject Type="Embed" ProgID="Equation.DSMT4" ShapeID="_x0000_i1158" DrawAspect="Content" ObjectID="_1618570186" r:id="rId275"/>
        </w:object>
      </w:r>
      <w:r>
        <w:t xml:space="preserve">là giao điểm của 2 đường cao hạ từ </w:t>
      </w:r>
      <w:r w:rsidRPr="007A4A19">
        <w:rPr>
          <w:position w:val="-4"/>
        </w:rPr>
        <w:object w:dxaOrig="200" w:dyaOrig="260">
          <v:shape id="_x0000_i1159" type="#_x0000_t75" style="width:9.75pt;height:12.75pt" o:ole="">
            <v:imagedata r:id="rId276" o:title=""/>
          </v:shape>
          <o:OLEObject Type="Embed" ProgID="Equation.DSMT4" ShapeID="_x0000_i1159" DrawAspect="Content" ObjectID="_1618570187" r:id="rId277"/>
        </w:object>
      </w:r>
      <w:r>
        <w:t xml:space="preserve">và </w:t>
      </w:r>
      <w:r w:rsidRPr="007A4A19">
        <w:rPr>
          <w:position w:val="-4"/>
        </w:rPr>
        <w:object w:dxaOrig="279" w:dyaOrig="260">
          <v:shape id="_x0000_i1160" type="#_x0000_t75" style="width:14.25pt;height:12.75pt" o:ole="">
            <v:imagedata r:id="rId278" o:title=""/>
          </v:shape>
          <o:OLEObject Type="Embed" ProgID="Equation.DSMT4" ShapeID="_x0000_i1160" DrawAspect="Content" ObjectID="_1618570188" r:id="rId279"/>
        </w:object>
      </w:r>
      <w:r>
        <w:t xml:space="preserve">của </w:t>
      </w:r>
      <w:r w:rsidRPr="007A4A19">
        <w:rPr>
          <w:position w:val="-4"/>
        </w:rPr>
        <w:object w:dxaOrig="680" w:dyaOrig="260">
          <v:shape id="_x0000_i1161" type="#_x0000_t75" style="width:33.75pt;height:12.75pt" o:ole="">
            <v:imagedata r:id="rId280" o:title=""/>
          </v:shape>
          <o:OLEObject Type="Embed" ProgID="Equation.DSMT4" ShapeID="_x0000_i1161" DrawAspect="Content" ObjectID="_1618570189" r:id="rId281"/>
        </w:object>
      </w:r>
    </w:p>
    <w:p w:rsidR="007A4A19" w:rsidRDefault="007A4A19" w:rsidP="007A4A19">
      <w:pPr>
        <w:pStyle w:val="ListParagraph"/>
        <w:spacing w:after="0" w:line="240" w:lineRule="auto"/>
        <w:ind w:left="0"/>
      </w:pPr>
      <w:r w:rsidRPr="007A4A19">
        <w:rPr>
          <w:position w:val="-6"/>
        </w:rPr>
        <w:object w:dxaOrig="580" w:dyaOrig="279">
          <v:shape id="_x0000_i1162" type="#_x0000_t75" style="width:29.25pt;height:14.25pt" o:ole="">
            <v:imagedata r:id="rId282" o:title=""/>
          </v:shape>
          <o:OLEObject Type="Embed" ProgID="Equation.DSMT4" ShapeID="_x0000_i1162" DrawAspect="Content" ObjectID="_1618570190" r:id="rId283"/>
        </w:object>
      </w:r>
      <w:r>
        <w:t xml:space="preserve">là trực tâm </w:t>
      </w:r>
      <w:r w:rsidR="00E7388A" w:rsidRPr="007A4A19">
        <w:rPr>
          <w:position w:val="-4"/>
        </w:rPr>
        <w:object w:dxaOrig="680" w:dyaOrig="260">
          <v:shape id="_x0000_i1163" type="#_x0000_t75" style="width:33.75pt;height:12.75pt" o:ole="">
            <v:imagedata r:id="rId284" o:title=""/>
          </v:shape>
          <o:OLEObject Type="Embed" ProgID="Equation.DSMT4" ShapeID="_x0000_i1163" DrawAspect="Content" ObjectID="_1618570191" r:id="rId285"/>
        </w:object>
      </w:r>
    </w:p>
    <w:p w:rsidR="00E7388A" w:rsidRDefault="00E7388A" w:rsidP="007A4A19">
      <w:pPr>
        <w:pStyle w:val="ListParagraph"/>
        <w:spacing w:after="0" w:line="240" w:lineRule="auto"/>
        <w:ind w:left="0"/>
        <w:rPr>
          <w:b/>
        </w:rPr>
      </w:pPr>
      <w:r>
        <w:rPr>
          <w:b/>
        </w:rPr>
        <w:t>+) Chứng minh CK.CB=CF.CD</w:t>
      </w:r>
    </w:p>
    <w:p w:rsidR="00E7388A" w:rsidRDefault="00E7388A" w:rsidP="007A4A19">
      <w:pPr>
        <w:pStyle w:val="ListParagraph"/>
        <w:spacing w:after="0" w:line="240" w:lineRule="auto"/>
        <w:ind w:left="0"/>
      </w:pPr>
      <w:r>
        <w:t xml:space="preserve">Ta có: </w:t>
      </w:r>
      <w:r w:rsidRPr="00E7388A">
        <w:rPr>
          <w:position w:val="-6"/>
        </w:rPr>
        <w:object w:dxaOrig="1359" w:dyaOrig="380">
          <v:shape id="_x0000_i1164" type="#_x0000_t75" style="width:68.25pt;height:18.75pt" o:ole="">
            <v:imagedata r:id="rId286" o:title=""/>
          </v:shape>
          <o:OLEObject Type="Embed" ProgID="Equation.DSMT4" ShapeID="_x0000_i1164" DrawAspect="Content" ObjectID="_1618570192" r:id="rId287"/>
        </w:object>
      </w:r>
      <w:r>
        <w:t>(hai góc nội tiếp cùng chắn cung BC của (T))</w:t>
      </w:r>
    </w:p>
    <w:p w:rsidR="00E7388A" w:rsidRDefault="00E7388A" w:rsidP="007A4A19">
      <w:pPr>
        <w:pStyle w:val="ListParagraph"/>
        <w:spacing w:after="0" w:line="240" w:lineRule="auto"/>
        <w:ind w:left="0"/>
      </w:pPr>
      <w:r>
        <w:t>Vì IK // BE (tính chất đường trung bình)</w:t>
      </w:r>
      <w:r w:rsidRPr="00E7388A">
        <w:rPr>
          <w:position w:val="-6"/>
        </w:rPr>
        <w:object w:dxaOrig="1700" w:dyaOrig="380">
          <v:shape id="_x0000_i1165" type="#_x0000_t75" style="width:84.75pt;height:18.75pt" o:ole="">
            <v:imagedata r:id="rId288" o:title=""/>
          </v:shape>
          <o:OLEObject Type="Embed" ProgID="Equation.DSMT4" ShapeID="_x0000_i1165" DrawAspect="Content" ObjectID="_1618570193" r:id="rId289"/>
        </w:object>
      </w:r>
      <w:r>
        <w:t>(đồng vị)</w:t>
      </w:r>
    </w:p>
    <w:p w:rsidR="00E7388A" w:rsidRDefault="00E7388A" w:rsidP="007A4A19">
      <w:pPr>
        <w:pStyle w:val="ListParagraph"/>
        <w:spacing w:after="0" w:line="240" w:lineRule="auto"/>
        <w:ind w:left="0"/>
      </w:pPr>
      <w:r w:rsidRPr="00E7388A">
        <w:rPr>
          <w:position w:val="-6"/>
        </w:rPr>
        <w:object w:dxaOrig="1700" w:dyaOrig="380">
          <v:shape id="_x0000_i1166" type="#_x0000_t75" style="width:84.75pt;height:18.75pt" o:ole="">
            <v:imagedata r:id="rId290" o:title=""/>
          </v:shape>
          <o:OLEObject Type="Embed" ProgID="Equation.DSMT4" ShapeID="_x0000_i1166" DrawAspect="Content" ObjectID="_1618570194" r:id="rId291"/>
        </w:object>
      </w:r>
    </w:p>
    <w:p w:rsidR="00E7388A" w:rsidRDefault="00E7388A" w:rsidP="007A4A19">
      <w:pPr>
        <w:pStyle w:val="ListParagraph"/>
        <w:spacing w:after="0" w:line="240" w:lineRule="auto"/>
        <w:ind w:left="0"/>
      </w:pPr>
      <w:r>
        <w:t xml:space="preserve">Tứ giác </w:t>
      </w:r>
      <w:r w:rsidRPr="00E7388A">
        <w:rPr>
          <w:position w:val="-6"/>
        </w:rPr>
        <w:object w:dxaOrig="780" w:dyaOrig="279">
          <v:shape id="_x0000_i1167" type="#_x0000_t75" style="width:39pt;height:14.25pt" o:ole="">
            <v:imagedata r:id="rId292" o:title=""/>
          </v:shape>
          <o:OLEObject Type="Embed" ProgID="Equation.DSMT4" ShapeID="_x0000_i1167" DrawAspect="Content" ObjectID="_1618570195" r:id="rId293"/>
        </w:object>
      </w:r>
      <w:r>
        <w:t xml:space="preserve">có hai đỉnh A và K cùng nhìn FC dưới một góc bằng nhau nên </w:t>
      </w:r>
      <w:r w:rsidRPr="00E7388A">
        <w:rPr>
          <w:position w:val="-6"/>
        </w:rPr>
        <w:object w:dxaOrig="780" w:dyaOrig="279">
          <v:shape id="_x0000_i1168" type="#_x0000_t75" style="width:39pt;height:14.25pt" o:ole="">
            <v:imagedata r:id="rId294" o:title=""/>
          </v:shape>
          <o:OLEObject Type="Embed" ProgID="Equation.DSMT4" ShapeID="_x0000_i1168" DrawAspect="Content" ObjectID="_1618570196" r:id="rId295"/>
        </w:object>
      </w:r>
      <w:r>
        <w:t xml:space="preserve">là tứ giác nội tiếp </w:t>
      </w:r>
      <w:r w:rsidRPr="00E7388A">
        <w:rPr>
          <w:position w:val="-10"/>
        </w:rPr>
        <w:object w:dxaOrig="4700" w:dyaOrig="420">
          <v:shape id="_x0000_i1169" type="#_x0000_t75" style="width:234.75pt;height:21pt" o:ole="">
            <v:imagedata r:id="rId296" o:title=""/>
          </v:shape>
          <o:OLEObject Type="Embed" ProgID="Equation.DSMT4" ShapeID="_x0000_i1169" DrawAspect="Content" ObjectID="_1618570197" r:id="rId297"/>
        </w:object>
      </w:r>
    </w:p>
    <w:p w:rsidR="00E7388A" w:rsidRDefault="00E7388A" w:rsidP="007A4A19">
      <w:pPr>
        <w:pStyle w:val="ListParagraph"/>
        <w:spacing w:after="0" w:line="240" w:lineRule="auto"/>
        <w:ind w:left="0"/>
      </w:pPr>
      <w:r>
        <w:t xml:space="preserve">Vì ABCD là tứ giác nội tiếp nên </w:t>
      </w:r>
      <w:r w:rsidRPr="00E7388A">
        <w:rPr>
          <w:position w:val="-6"/>
        </w:rPr>
        <w:object w:dxaOrig="1400" w:dyaOrig="380">
          <v:shape id="_x0000_i1170" type="#_x0000_t75" style="width:69.75pt;height:18.75pt" o:ole="">
            <v:imagedata r:id="rId298" o:title=""/>
          </v:shape>
          <o:OLEObject Type="Embed" ProgID="Equation.DSMT4" ShapeID="_x0000_i1170" DrawAspect="Content" ObjectID="_1618570198" r:id="rId299"/>
        </w:object>
      </w:r>
      <w:r>
        <w:t>(cùng bù với góc ABC)</w:t>
      </w:r>
      <w:r>
        <w:tab/>
        <w:t>(9)</w:t>
      </w:r>
    </w:p>
    <w:p w:rsidR="00E7388A" w:rsidRPr="00E7388A" w:rsidRDefault="00E7388A" w:rsidP="007A4A19">
      <w:pPr>
        <w:pStyle w:val="ListParagraph"/>
        <w:spacing w:after="0" w:line="240" w:lineRule="auto"/>
        <w:ind w:left="0"/>
      </w:pPr>
      <w:r>
        <w:t xml:space="preserve">Từ (8) và (9) </w:t>
      </w:r>
      <w:r w:rsidRPr="00E7388A">
        <w:rPr>
          <w:position w:val="-26"/>
        </w:rPr>
        <w:object w:dxaOrig="6160" w:dyaOrig="680">
          <v:shape id="_x0000_i1171" type="#_x0000_t75" style="width:308.25pt;height:33.75pt" o:ole="">
            <v:imagedata r:id="rId300" o:title=""/>
          </v:shape>
          <o:OLEObject Type="Embed" ProgID="Equation.DSMT4" ShapeID="_x0000_i1171" DrawAspect="Content" ObjectID="_1618570199" r:id="rId301"/>
        </w:object>
      </w:r>
      <w:r>
        <w:t>(đpcm)</w:t>
      </w:r>
    </w:p>
    <w:p w:rsidR="007776EC" w:rsidRDefault="007776EC" w:rsidP="00F87E63">
      <w:pPr>
        <w:pStyle w:val="ListParagraph"/>
        <w:spacing w:after="0" w:line="240" w:lineRule="auto"/>
      </w:pPr>
    </w:p>
    <w:p w:rsidR="007776EC" w:rsidRDefault="007776EC" w:rsidP="00F87E63">
      <w:pPr>
        <w:pStyle w:val="ListParagraph"/>
        <w:spacing w:after="0" w:line="240" w:lineRule="auto"/>
      </w:pPr>
    </w:p>
    <w:p w:rsidR="007776EC" w:rsidRDefault="007776EC" w:rsidP="00F87E63">
      <w:pPr>
        <w:pStyle w:val="ListParagraph"/>
        <w:spacing w:after="0" w:line="240" w:lineRule="auto"/>
      </w:pPr>
    </w:p>
    <w:p w:rsidR="007776EC" w:rsidRDefault="007776EC" w:rsidP="00F87E63">
      <w:pPr>
        <w:pStyle w:val="ListParagraph"/>
        <w:spacing w:after="0" w:line="240" w:lineRule="auto"/>
      </w:pPr>
    </w:p>
    <w:p w:rsidR="007776EC" w:rsidRDefault="007776EC" w:rsidP="00F87E63">
      <w:pPr>
        <w:pStyle w:val="ListParagraph"/>
        <w:spacing w:after="0" w:line="240" w:lineRule="auto"/>
      </w:pPr>
    </w:p>
    <w:p w:rsidR="007776EC" w:rsidRDefault="007776EC" w:rsidP="00F87E63">
      <w:pPr>
        <w:pStyle w:val="ListParagraph"/>
        <w:spacing w:after="0" w:line="240" w:lineRule="auto"/>
      </w:pPr>
    </w:p>
    <w:p w:rsidR="007776EC" w:rsidRDefault="007776EC" w:rsidP="00F87E63">
      <w:pPr>
        <w:pStyle w:val="ListParagraph"/>
        <w:spacing w:after="0" w:line="240" w:lineRule="auto"/>
      </w:pPr>
    </w:p>
    <w:sectPr w:rsidR="007776EC" w:rsidSect="001223D6">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DF9"/>
    <w:multiLevelType w:val="hybridMultilevel"/>
    <w:tmpl w:val="7B027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25993"/>
    <w:multiLevelType w:val="hybridMultilevel"/>
    <w:tmpl w:val="B11E6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C6688"/>
    <w:multiLevelType w:val="hybridMultilevel"/>
    <w:tmpl w:val="ADCCD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A5EAA"/>
    <w:multiLevelType w:val="hybridMultilevel"/>
    <w:tmpl w:val="C986D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E6C56"/>
    <w:multiLevelType w:val="hybridMultilevel"/>
    <w:tmpl w:val="23083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52"/>
    <w:multiLevelType w:val="hybridMultilevel"/>
    <w:tmpl w:val="82767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F7D"/>
    <w:multiLevelType w:val="hybridMultilevel"/>
    <w:tmpl w:val="794AA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4525B"/>
    <w:multiLevelType w:val="hybridMultilevel"/>
    <w:tmpl w:val="2BCCA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7"/>
    <w:rsid w:val="00023F3D"/>
    <w:rsid w:val="00054C5E"/>
    <w:rsid w:val="00102583"/>
    <w:rsid w:val="001223D6"/>
    <w:rsid w:val="00185BF4"/>
    <w:rsid w:val="0021546C"/>
    <w:rsid w:val="003437E3"/>
    <w:rsid w:val="00482753"/>
    <w:rsid w:val="00550B52"/>
    <w:rsid w:val="00624E07"/>
    <w:rsid w:val="00636946"/>
    <w:rsid w:val="006F600C"/>
    <w:rsid w:val="00756CA6"/>
    <w:rsid w:val="007776EC"/>
    <w:rsid w:val="007A4A19"/>
    <w:rsid w:val="007C32EA"/>
    <w:rsid w:val="00AE0D7E"/>
    <w:rsid w:val="00B951B0"/>
    <w:rsid w:val="00E7388A"/>
    <w:rsid w:val="00F0052E"/>
    <w:rsid w:val="00F503F9"/>
    <w:rsid w:val="00F84B42"/>
    <w:rsid w:val="00F87E63"/>
    <w:rsid w:val="00FD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2FA"/>
    <w:pPr>
      <w:ind w:left="720"/>
      <w:contextualSpacing/>
    </w:pPr>
  </w:style>
  <w:style w:type="paragraph" w:styleId="BalloonText">
    <w:name w:val="Balloon Text"/>
    <w:basedOn w:val="Normal"/>
    <w:link w:val="BalloonTextChar"/>
    <w:uiPriority w:val="99"/>
    <w:semiHidden/>
    <w:unhideWhenUsed/>
    <w:rsid w:val="00F87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2FA"/>
    <w:pPr>
      <w:ind w:left="720"/>
      <w:contextualSpacing/>
    </w:pPr>
  </w:style>
  <w:style w:type="paragraph" w:styleId="BalloonText">
    <w:name w:val="Balloon Text"/>
    <w:basedOn w:val="Normal"/>
    <w:link w:val="BalloonTextChar"/>
    <w:uiPriority w:val="99"/>
    <w:semiHidden/>
    <w:unhideWhenUsed/>
    <w:rsid w:val="00F87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7.emf"/><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image" Target="media/image143.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image" Target="media/image138.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3.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image" Target="media/image144.wmf"/><Relationship Id="rId297" Type="http://schemas.openxmlformats.org/officeDocument/2006/relationships/oleObject" Target="embeddings/oleObject14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4.wmf"/><Relationship Id="rId293" Type="http://schemas.openxmlformats.org/officeDocument/2006/relationships/oleObject" Target="embeddings/oleObject143.bin"/><Relationship Id="rId30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image" Target="media/image129.wmf"/><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e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5859-F33A-4E62-8E0F-D845A756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2019-04-19T15:46:00Z</dcterms:created>
  <dcterms:modified xsi:type="dcterms:W3CDTF">2019-05-05T06:56:00Z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