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FAED" w14:textId="77777777" w:rsidR="00D85000" w:rsidRDefault="00D85000" w:rsidP="001620E9">
      <w:pPr>
        <w:spacing w:before="120" w:after="120" w:line="3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</w:p>
    <w:p w14:paraId="255C360B" w14:textId="21C69CC9" w:rsidR="00D85000" w:rsidRDefault="00D85000" w:rsidP="00D85000">
      <w:pPr>
        <w:pStyle w:val="ListParagraph"/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Đơn vị: Huyện Kỳ Anh</w:t>
      </w:r>
    </w:p>
    <w:p w14:paraId="5B799FB0" w14:textId="51EBA58A" w:rsidR="00D85000" w:rsidRPr="00D85000" w:rsidRDefault="00D85000" w:rsidP="00D85000">
      <w:pPr>
        <w:pStyle w:val="ListParagraph"/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Nhóm thực hiện:</w:t>
      </w:r>
      <w:r w:rsidRPr="00D85000">
        <w:rPr>
          <w:rFonts w:ascii="Times New Roman" w:eastAsia="Calibri" w:hAnsi="Times New Roman" w:cs="Times New Roman"/>
          <w:bCs/>
          <w:sz w:val="28"/>
          <w:szCs w:val="28"/>
        </w:rPr>
        <w:t xml:space="preserve"> 1. Hoàng Bá Vinh – Trường THCS Giang Đồng</w:t>
      </w:r>
    </w:p>
    <w:p w14:paraId="583A80C3" w14:textId="5499DC8D" w:rsidR="00D85000" w:rsidRPr="00D85000" w:rsidRDefault="00D85000" w:rsidP="00D85000">
      <w:pPr>
        <w:pStyle w:val="ListParagraph"/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8500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2. Trần Minh Bảy – Trường THCS Kỳ Tiến</w:t>
      </w:r>
    </w:p>
    <w:p w14:paraId="76E69F25" w14:textId="1F92CDBC" w:rsidR="00D85000" w:rsidRPr="00D85000" w:rsidRDefault="00D85000" w:rsidP="00D85000">
      <w:pPr>
        <w:pStyle w:val="ListParagraph"/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8500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3. Phan Hà Anh – Trường THCS Kỳ Tân</w:t>
      </w:r>
    </w:p>
    <w:p w14:paraId="44B2C46A" w14:textId="77777777" w:rsidR="00D85000" w:rsidRPr="00D85000" w:rsidRDefault="00D85000" w:rsidP="00D85000">
      <w:pPr>
        <w:pStyle w:val="ListParagraph"/>
        <w:tabs>
          <w:tab w:val="left" w:pos="720"/>
          <w:tab w:val="center" w:pos="6786"/>
        </w:tabs>
        <w:spacing w:before="120" w:after="120" w:line="340" w:lineRule="atLeast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5CA558FB" w14:textId="77777777" w:rsidR="00D85000" w:rsidRPr="00D85000" w:rsidRDefault="00D85000" w:rsidP="00D85000">
      <w:pPr>
        <w:pStyle w:val="ListParagraph"/>
        <w:tabs>
          <w:tab w:val="left" w:pos="720"/>
          <w:tab w:val="center" w:pos="6786"/>
        </w:tabs>
        <w:spacing w:before="120" w:after="120" w:line="340" w:lineRule="atLeast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313321B0" w14:textId="1925DD3E" w:rsidR="008E081C" w:rsidRPr="001620E9" w:rsidRDefault="0084082E" w:rsidP="001620E9">
      <w:pPr>
        <w:pStyle w:val="ListParagraph"/>
        <w:numPr>
          <w:ilvl w:val="0"/>
          <w:numId w:val="17"/>
        </w:num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1620E9">
        <w:rPr>
          <w:rFonts w:ascii="Times New Roman" w:eastAsia="Calibri" w:hAnsi="Times New Roman" w:cs="Times New Roman"/>
          <w:b/>
          <w:sz w:val="28"/>
          <w:szCs w:val="28"/>
          <w:lang w:val="vi-VN"/>
        </w:rPr>
        <w:t>BẢN ĐẶC TẢ MỨC ĐỘ ĐÁNH GIÁ</w:t>
      </w:r>
      <w:r w:rsidR="00814A32" w:rsidRPr="001620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20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ĐỀ KIỂM TRA </w:t>
      </w:r>
      <w:r w:rsidRPr="001620E9">
        <w:rPr>
          <w:rFonts w:ascii="Times New Roman" w:eastAsia="Calibri" w:hAnsi="Times New Roman" w:cs="Times New Roman"/>
          <w:b/>
          <w:bCs/>
          <w:sz w:val="28"/>
          <w:szCs w:val="28"/>
        </w:rPr>
        <w:t>GIỮA KỲ II</w:t>
      </w:r>
    </w:p>
    <w:p w14:paraId="11A01CB4" w14:textId="1E2F60EC" w:rsidR="0084082E" w:rsidRDefault="0084082E" w:rsidP="008E081C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08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Pr="00840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TOÁN –</w:t>
      </w:r>
      <w:r w:rsidRPr="008408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84082E">
        <w:rPr>
          <w:rFonts w:ascii="Times New Roman" w:eastAsia="Calibri" w:hAnsi="Times New Roman" w:cs="Times New Roman"/>
          <w:b/>
          <w:bCs/>
          <w:sz w:val="28"/>
          <w:szCs w:val="28"/>
        </w:rPr>
        <w:t>ỚP 6</w:t>
      </w:r>
    </w:p>
    <w:p w14:paraId="28EF5AE3" w14:textId="77777777" w:rsidR="00D40126" w:rsidRPr="00D40126" w:rsidRDefault="00D40126" w:rsidP="00D40126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01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Tài liệu được chia sẻ bởi Website VnTeach.Com</w:t>
      </w:r>
    </w:p>
    <w:p w14:paraId="1AA60871" w14:textId="017E76AF" w:rsidR="00D40126" w:rsidRPr="0084082E" w:rsidRDefault="00D40126" w:rsidP="00D40126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401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https://www.vnteach.com</w:t>
      </w:r>
    </w:p>
    <w:tbl>
      <w:tblPr>
        <w:tblStyle w:val="TableGrid1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017"/>
        <w:gridCol w:w="1476"/>
        <w:gridCol w:w="1880"/>
        <w:gridCol w:w="4699"/>
        <w:gridCol w:w="1232"/>
        <w:gridCol w:w="1009"/>
        <w:gridCol w:w="1118"/>
        <w:gridCol w:w="1121"/>
        <w:gridCol w:w="1115"/>
      </w:tblGrid>
      <w:tr w:rsidR="00464AB9" w:rsidRPr="003D1DC1" w14:paraId="28B68931" w14:textId="77777777" w:rsidTr="005C4C15">
        <w:trPr>
          <w:trHeight w:val="361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4679EEF8" w14:textId="77777777" w:rsidR="0084082E" w:rsidRPr="003D1DC1" w:rsidRDefault="0084082E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ED1882B" w14:textId="77777777" w:rsidR="0084082E" w:rsidRPr="003D1DC1" w:rsidRDefault="0084082E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14:paraId="692E4DF0" w14:textId="77777777" w:rsidR="00464AB9" w:rsidRDefault="0084082E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5761BEEC" w14:textId="245843D0" w:rsidR="0084082E" w:rsidRPr="003D1DC1" w:rsidRDefault="0084082E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5BE653C0" w14:textId="77777777" w:rsidR="0084082E" w:rsidRPr="003D1DC1" w:rsidRDefault="0084082E" w:rsidP="00464AB9">
            <w:pPr>
              <w:spacing w:line="320" w:lineRule="exact"/>
              <w:jc w:val="center"/>
              <w:rPr>
                <w:rFonts w:eastAsia="Calibri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2E27DBCC" w14:textId="77777777" w:rsidR="0084082E" w:rsidRPr="003D1DC1" w:rsidRDefault="0084082E" w:rsidP="00464AB9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4A27DBEE" w14:textId="77777777" w:rsidR="0084082E" w:rsidRPr="003D1DC1" w:rsidRDefault="0084082E" w:rsidP="00464AB9">
            <w:pPr>
              <w:spacing w:line="320" w:lineRule="exact"/>
              <w:jc w:val="center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602" w:type="pct"/>
            <w:vMerge w:val="restart"/>
            <w:shd w:val="clear" w:color="auto" w:fill="auto"/>
            <w:vAlign w:val="center"/>
          </w:tcPr>
          <w:p w14:paraId="762D037D" w14:textId="77777777" w:rsidR="0084082E" w:rsidRPr="003D1DC1" w:rsidRDefault="0084082E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Mức độ đánh giá</w:t>
            </w:r>
          </w:p>
        </w:tc>
        <w:tc>
          <w:tcPr>
            <w:tcW w:w="1527" w:type="pct"/>
            <w:gridSpan w:val="4"/>
            <w:shd w:val="clear" w:color="auto" w:fill="auto"/>
            <w:vAlign w:val="center"/>
          </w:tcPr>
          <w:p w14:paraId="37EBBDEF" w14:textId="77777777" w:rsidR="0084082E" w:rsidRPr="003D1DC1" w:rsidRDefault="0084082E" w:rsidP="00464AB9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EBDFB7" w14:textId="12CE46D3" w:rsidR="003D1DC1" w:rsidRPr="003D1DC1" w:rsidRDefault="003D1DC1" w:rsidP="00464AB9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3D1DC1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  <w:p w14:paraId="69E24679" w14:textId="54BE51E3" w:rsidR="0084082E" w:rsidRPr="003D1DC1" w:rsidRDefault="003D1DC1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3D1DC1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 điểm</w:t>
            </w:r>
          </w:p>
        </w:tc>
      </w:tr>
      <w:tr w:rsidR="00464AB9" w:rsidRPr="003D1DC1" w14:paraId="040C0116" w14:textId="77777777" w:rsidTr="005C4C15">
        <w:trPr>
          <w:trHeight w:val="1362"/>
        </w:trPr>
        <w:tc>
          <w:tcPr>
            <w:tcW w:w="347" w:type="pct"/>
            <w:vMerge/>
            <w:shd w:val="clear" w:color="auto" w:fill="auto"/>
            <w:vAlign w:val="center"/>
          </w:tcPr>
          <w:p w14:paraId="7DB9F297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</w:tcPr>
          <w:p w14:paraId="619C8A3B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4D6FF18B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vMerge/>
            <w:shd w:val="clear" w:color="auto" w:fill="auto"/>
            <w:vAlign w:val="center"/>
          </w:tcPr>
          <w:p w14:paraId="5A9241DA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7F538AA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58B9DE2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834D5EB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DFF8B03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F84C87B" w14:textId="77777777" w:rsidR="006A290D" w:rsidRPr="003D1DC1" w:rsidRDefault="006A290D" w:rsidP="00464AB9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C4C15" w:rsidRPr="003D1DC1" w14:paraId="0189CDB4" w14:textId="77777777" w:rsidTr="00230368">
        <w:trPr>
          <w:trHeight w:val="1217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4DD9AEBF" w14:textId="702CCB93" w:rsidR="005C4C15" w:rsidRPr="003D1DC1" w:rsidRDefault="005C4C15" w:rsidP="00230368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14:paraId="3311AF4D" w14:textId="7BE57654" w:rsidR="005C4C15" w:rsidRPr="003D1DC1" w:rsidRDefault="005C4C15" w:rsidP="00230368">
            <w:pPr>
              <w:spacing w:line="320" w:lineRule="exact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3D1DC1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487EF59D" w14:textId="7AE3C8CC" w:rsidR="005C4C15" w:rsidRPr="003D1DC1" w:rsidRDefault="005C4C15" w:rsidP="00230368">
            <w:pPr>
              <w:spacing w:line="320" w:lineRule="exact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1602" w:type="pct"/>
            <w:shd w:val="clear" w:color="auto" w:fill="auto"/>
          </w:tcPr>
          <w:p w14:paraId="5CE4E395" w14:textId="77777777" w:rsidR="005C4C15" w:rsidRPr="003D1DC1" w:rsidRDefault="005C4C15" w:rsidP="006503C7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9A15D4E" w14:textId="1E74904A" w:rsidR="005C4C15" w:rsidRPr="005C4C15" w:rsidRDefault="005C4C15" w:rsidP="006503C7">
            <w:pPr>
              <w:jc w:val="both"/>
              <w:rPr>
                <w:rFonts w:cs="Times New Roman"/>
                <w:sz w:val="26"/>
                <w:szCs w:val="26"/>
              </w:rPr>
            </w:pPr>
            <w:r w:rsidRPr="003D1DC1">
              <w:rPr>
                <w:rFonts w:cs="Times New Roman"/>
                <w:sz w:val="26"/>
                <w:szCs w:val="26"/>
              </w:rPr>
              <w:t>- Nhận biết được phân số</w:t>
            </w:r>
            <w:r w:rsidR="000A20E0">
              <w:rPr>
                <w:rFonts w:cs="Times New Roman"/>
                <w:sz w:val="26"/>
                <w:szCs w:val="26"/>
              </w:rPr>
              <w:t>, n</w:t>
            </w:r>
            <w:r w:rsidRPr="005C4C15">
              <w:rPr>
                <w:rFonts w:cs="Times New Roman"/>
                <w:sz w:val="26"/>
                <w:szCs w:val="26"/>
              </w:rPr>
              <w:t>hận biết được phân số với tử số hoặc mẫu số là số nguyên âm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95AD05E" w14:textId="77777777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C1</w:t>
            </w:r>
          </w:p>
          <w:p w14:paraId="4E8547EF" w14:textId="582243DD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(TN</w:t>
            </w:r>
            <w:r w:rsidR="00230368">
              <w:rPr>
                <w:rFonts w:eastAsia="Calibri" w:cs="Times New Roman"/>
                <w:spacing w:val="-8"/>
                <w:sz w:val="26"/>
                <w:szCs w:val="26"/>
              </w:rPr>
              <w:t>KQ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A258A6B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D3C089B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3230510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31862017" w14:textId="780248CC" w:rsidR="005C4C15" w:rsidRDefault="001011D2" w:rsidP="00980294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22,5</w:t>
            </w:r>
            <w:r w:rsidR="005C4C15" w:rsidRPr="003D1DC1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5C4C15" w:rsidRPr="003D1DC1" w14:paraId="500F1C87" w14:textId="77777777" w:rsidTr="005C4C15">
        <w:trPr>
          <w:trHeight w:val="553"/>
        </w:trPr>
        <w:tc>
          <w:tcPr>
            <w:tcW w:w="347" w:type="pct"/>
            <w:vMerge/>
            <w:shd w:val="clear" w:color="auto" w:fill="auto"/>
          </w:tcPr>
          <w:p w14:paraId="5160C829" w14:textId="3D6663C8" w:rsidR="005C4C15" w:rsidRPr="003D1DC1" w:rsidRDefault="005C4C15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08EBAB3C" w14:textId="67195E1A" w:rsidR="005C4C15" w:rsidRPr="003D1DC1" w:rsidRDefault="005C4C15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5414C435" w14:textId="1A17EAF8" w:rsidR="005C4C15" w:rsidRPr="003D1DC1" w:rsidRDefault="005C4C15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070CE83F" w14:textId="77777777" w:rsidR="00230368" w:rsidRDefault="00230368" w:rsidP="006503C7">
            <w:pPr>
              <w:suppressAutoHyphens/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30368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Nhận biết:</w:t>
            </w:r>
            <w:r w:rsidRPr="00230368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3BB813EC" w14:textId="05617688" w:rsidR="005C4C15" w:rsidRPr="005C4C15" w:rsidRDefault="005C4C15" w:rsidP="006503C7">
            <w:pPr>
              <w:suppressAutoHyphens/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Nhận biết được khái niệm hai phân số bằng nhau và nhận biết được quy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tắc bằng nhau của hai phân số.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5103EB2" w14:textId="77777777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C5</w:t>
            </w:r>
          </w:p>
          <w:p w14:paraId="1FE12971" w14:textId="484E77AB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(TN</w:t>
            </w:r>
            <w:r w:rsidR="00230368">
              <w:rPr>
                <w:rFonts w:eastAsia="Calibri" w:cs="Times New Roman"/>
                <w:spacing w:val="-8"/>
                <w:sz w:val="26"/>
                <w:szCs w:val="26"/>
              </w:rPr>
              <w:t>KQ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BFF8C53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5B70F70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AD819DF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5F656636" w14:textId="7A44F3D2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5C4C15" w:rsidRPr="003D1DC1" w14:paraId="4CF0146F" w14:textId="77777777" w:rsidTr="005C4C15">
        <w:trPr>
          <w:trHeight w:val="553"/>
        </w:trPr>
        <w:tc>
          <w:tcPr>
            <w:tcW w:w="347" w:type="pct"/>
            <w:vMerge/>
            <w:shd w:val="clear" w:color="auto" w:fill="auto"/>
          </w:tcPr>
          <w:p w14:paraId="751F5E8C" w14:textId="5DD507DF" w:rsidR="005C4C15" w:rsidRPr="003D1DC1" w:rsidRDefault="005C4C15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4F7B2362" w14:textId="00A8B9F8" w:rsidR="005C4C15" w:rsidRPr="003D1DC1" w:rsidRDefault="005C4C15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420950A0" w14:textId="218E4A1C" w:rsidR="005C4C15" w:rsidRPr="003D1DC1" w:rsidRDefault="005C4C15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63DF5DD8" w14:textId="77777777" w:rsidR="00230368" w:rsidRDefault="00230368" w:rsidP="006503C7">
            <w:pPr>
              <w:suppressAutoHyphens/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30368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Nhận biết:</w:t>
            </w:r>
            <w:r w:rsidRPr="00230368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7A66E4C9" w14:textId="2F28BC42" w:rsidR="005C4C15" w:rsidRPr="005C4C15" w:rsidRDefault="005C4C15" w:rsidP="006503C7">
            <w:pPr>
              <w:suppressAutoHyphens/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</w:t>
            </w: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Nhận biết được số đối, số nghịch đảo của một phân số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77B6213" w14:textId="77777777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lastRenderedPageBreak/>
              <w:t>C2, C3</w:t>
            </w:r>
          </w:p>
          <w:p w14:paraId="5863EAFB" w14:textId="34CCD3CB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(TN</w:t>
            </w:r>
            <w:r w:rsidR="00230368">
              <w:rPr>
                <w:rFonts w:eastAsia="Calibri" w:cs="Times New Roman"/>
                <w:spacing w:val="-8"/>
                <w:sz w:val="26"/>
                <w:szCs w:val="26"/>
              </w:rPr>
              <w:t>KQ)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C3A71AF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927F987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D9C774D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069994DA" w14:textId="27E75144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5C4C15" w:rsidRPr="003D1DC1" w14:paraId="506168AD" w14:textId="77777777" w:rsidTr="005C4C15">
        <w:trPr>
          <w:trHeight w:val="553"/>
        </w:trPr>
        <w:tc>
          <w:tcPr>
            <w:tcW w:w="347" w:type="pct"/>
            <w:vMerge/>
            <w:shd w:val="clear" w:color="auto" w:fill="auto"/>
          </w:tcPr>
          <w:p w14:paraId="52D64040" w14:textId="66B2593C" w:rsidR="005C4C15" w:rsidRPr="003D1DC1" w:rsidRDefault="005C4C15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006BBB6F" w14:textId="438901C6" w:rsidR="005C4C15" w:rsidRPr="003D1DC1" w:rsidRDefault="005C4C15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40023F2E" w14:textId="6A518460" w:rsidR="005C4C15" w:rsidRPr="003D1DC1" w:rsidRDefault="005C4C15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1528BD45" w14:textId="77777777" w:rsidR="00230368" w:rsidRDefault="00230368" w:rsidP="006503C7">
            <w:pPr>
              <w:suppressAutoHyphens/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230368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Nhận biết:</w:t>
            </w:r>
            <w:r w:rsidRPr="00230368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313EA7D9" w14:textId="4B705956" w:rsidR="005C4C15" w:rsidRDefault="005C4C15" w:rsidP="00C51B6B">
            <w:pPr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Nhận biết được </w:t>
            </w:r>
            <w:r w:rsidR="000A20E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cách đổi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hỗn số </w:t>
            </w:r>
            <w:r w:rsidR="000A20E0">
              <w:rPr>
                <w:rFonts w:eastAsia="Times New Roman" w:cs="Times New Roman"/>
                <w:color w:val="000000"/>
                <w:sz w:val="26"/>
                <w:szCs w:val="26"/>
              </w:rPr>
              <w:t>sang phân số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811DB74" w14:textId="77777777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C4</w:t>
            </w:r>
          </w:p>
          <w:p w14:paraId="4BB9F07F" w14:textId="7B67F990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(TN</w:t>
            </w:r>
            <w:r w:rsidR="00230368">
              <w:rPr>
                <w:rFonts w:eastAsia="Calibri" w:cs="Times New Roman"/>
                <w:spacing w:val="-8"/>
                <w:sz w:val="26"/>
                <w:szCs w:val="26"/>
              </w:rPr>
              <w:t>KQ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74C089C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AF325A8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CF887D4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457FBC23" w14:textId="1ECDE020" w:rsidR="005C4C15" w:rsidRDefault="005C4C15" w:rsidP="00980294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5C4C15" w:rsidRPr="003D1DC1" w14:paraId="595C8389" w14:textId="77777777" w:rsidTr="0017175F">
        <w:trPr>
          <w:trHeight w:val="701"/>
        </w:trPr>
        <w:tc>
          <w:tcPr>
            <w:tcW w:w="347" w:type="pct"/>
            <w:vMerge/>
            <w:shd w:val="clear" w:color="auto" w:fill="auto"/>
          </w:tcPr>
          <w:p w14:paraId="5B9259C5" w14:textId="5F02BC8D" w:rsidR="005C4C15" w:rsidRPr="003D1DC1" w:rsidRDefault="005C4C15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188ABDED" w14:textId="6D33D2CD" w:rsidR="005C4C15" w:rsidRPr="003D1DC1" w:rsidRDefault="005C4C15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1DA4DB08" w14:textId="57A6DC4E" w:rsidR="005C4C15" w:rsidRPr="003D1DC1" w:rsidRDefault="005C4C15" w:rsidP="00980294">
            <w:pPr>
              <w:spacing w:line="320" w:lineRule="exact"/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1602" w:type="pct"/>
            <w:shd w:val="clear" w:color="auto" w:fill="auto"/>
          </w:tcPr>
          <w:p w14:paraId="4BBBFA3B" w14:textId="77777777" w:rsidR="005C4C15" w:rsidRPr="003D1DC1" w:rsidRDefault="005C4C15" w:rsidP="00980294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57B7BB5" w14:textId="6809D90C" w:rsidR="005C4C15" w:rsidRPr="003D1DC1" w:rsidRDefault="005C4C15" w:rsidP="00A5798A">
            <w:pPr>
              <w:rPr>
                <w:rFonts w:cs="Times New Roman"/>
                <w:sz w:val="26"/>
                <w:szCs w:val="26"/>
              </w:rPr>
            </w:pPr>
            <w:r w:rsidRPr="003D1DC1">
              <w:rPr>
                <w:rFonts w:cs="Times New Roman"/>
                <w:sz w:val="26"/>
                <w:szCs w:val="26"/>
              </w:rPr>
              <w:t>- So sánh được hai phân số cùng mẫu dương.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66552EB" w14:textId="6598899F" w:rsidR="005C4C15" w:rsidRPr="00464AB9" w:rsidRDefault="005C4C15" w:rsidP="00464AB9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2DFBE239" w14:textId="77777777" w:rsidR="005C4C15" w:rsidRDefault="005C4C15" w:rsidP="00AE4A2F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Câu 13 a</w:t>
            </w:r>
          </w:p>
          <w:p w14:paraId="3A2C31B6" w14:textId="0D4F73DC" w:rsidR="005C4C15" w:rsidRPr="003D1DC1" w:rsidRDefault="005C4C15" w:rsidP="00AE4A2F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(TL)</w:t>
            </w:r>
            <w:r w:rsidRPr="003D1DC1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C7BE0D1" w14:textId="77777777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76C99A0" w14:textId="137BF1FE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2C4E77F4" w14:textId="622B0A76" w:rsidR="005C4C15" w:rsidRPr="003D1DC1" w:rsidRDefault="005C4C15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C25AE2" w:rsidRPr="003D1DC1" w14:paraId="223665B5" w14:textId="77777777" w:rsidTr="00230368">
        <w:trPr>
          <w:trHeight w:val="960"/>
        </w:trPr>
        <w:tc>
          <w:tcPr>
            <w:tcW w:w="347" w:type="pct"/>
            <w:vMerge/>
            <w:shd w:val="clear" w:color="auto" w:fill="auto"/>
          </w:tcPr>
          <w:p w14:paraId="5E734369" w14:textId="77777777" w:rsidR="00C25AE2" w:rsidRPr="003D1DC1" w:rsidRDefault="00C25AE2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06EE0484" w14:textId="77777777" w:rsidR="00C25AE2" w:rsidRPr="003D1DC1" w:rsidRDefault="00C25AE2" w:rsidP="00980294">
            <w:pPr>
              <w:spacing w:line="320" w:lineRule="exact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742FE89C" w14:textId="3C3FD98F" w:rsidR="00C25AE2" w:rsidRPr="003D1DC1" w:rsidRDefault="00C25AE2" w:rsidP="00230368">
            <w:pPr>
              <w:spacing w:line="320" w:lineRule="exact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1602" w:type="pct"/>
            <w:shd w:val="clear" w:color="auto" w:fill="auto"/>
          </w:tcPr>
          <w:p w14:paraId="1E4DAEE1" w14:textId="69E1F3E9" w:rsidR="00C25AE2" w:rsidRPr="003D1DC1" w:rsidRDefault="00C25AE2" w:rsidP="006503C7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</w:rPr>
              <w:t>Thông hiểu</w:t>
            </w:r>
            <w:r w:rsidRPr="003D1DC1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  <w:t>:</w:t>
            </w:r>
          </w:p>
          <w:p w14:paraId="6CFB8C66" w14:textId="0BA436EF" w:rsidR="00C25AE2" w:rsidRPr="000A20E0" w:rsidRDefault="00C25AE2" w:rsidP="006503C7">
            <w:pPr>
              <w:suppressAutoHyphens/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Thực hiện được các phép tính cộng,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trừ, nhân, chia với phân số</w:t>
            </w:r>
            <w:r w:rsidR="00C53FA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đơn giản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9461C45" w14:textId="77777777" w:rsidR="00C25AE2" w:rsidRPr="003D1DC1" w:rsidRDefault="00C25AE2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AFCEC14" w14:textId="77777777" w:rsidR="00C25AE2" w:rsidRDefault="00C25AE2" w:rsidP="00AE4A2F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Câu 14ab</w:t>
            </w:r>
          </w:p>
          <w:p w14:paraId="61B7363E" w14:textId="7B5CAB35" w:rsidR="00C25AE2" w:rsidRPr="003D1DC1" w:rsidRDefault="00C25AE2" w:rsidP="00AE4A2F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6A39A65" w14:textId="054CA276" w:rsidR="001011D2" w:rsidRDefault="001011D2" w:rsidP="001011D2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Câu 15b</w:t>
            </w:r>
          </w:p>
          <w:p w14:paraId="4CA8C4AF" w14:textId="7D670501" w:rsidR="00C25AE2" w:rsidRPr="003D1DC1" w:rsidRDefault="001011D2" w:rsidP="001011D2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18E5774" w14:textId="77777777" w:rsidR="00C25AE2" w:rsidRPr="003D1DC1" w:rsidRDefault="00C25AE2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4CBDA381" w14:textId="0070CB6D" w:rsidR="00C25AE2" w:rsidRDefault="00C25AE2" w:rsidP="00980294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25</w:t>
            </w:r>
            <w:r w:rsidRPr="003D1DC1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C53FA3" w:rsidRPr="003D1DC1" w14:paraId="05E09C9C" w14:textId="77777777" w:rsidTr="001011D2">
        <w:trPr>
          <w:trHeight w:val="1600"/>
        </w:trPr>
        <w:tc>
          <w:tcPr>
            <w:tcW w:w="347" w:type="pct"/>
            <w:vMerge/>
            <w:shd w:val="clear" w:color="auto" w:fill="auto"/>
          </w:tcPr>
          <w:p w14:paraId="66820765" w14:textId="77777777" w:rsidR="00C53FA3" w:rsidRPr="003D1DC1" w:rsidRDefault="00C53FA3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25628B0E" w14:textId="77777777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507D5800" w14:textId="13FCD4E5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1EAF522A" w14:textId="77777777" w:rsidR="00C53FA3" w:rsidRPr="00C25AE2" w:rsidRDefault="00C53FA3" w:rsidP="006503C7">
            <w:pPr>
              <w:suppressAutoHyphens/>
              <w:spacing w:line="32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25AE2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Vận dụng</w:t>
            </w:r>
          </w:p>
          <w:p w14:paraId="73A5CF83" w14:textId="4AF87F52" w:rsidR="00C53FA3" w:rsidRPr="00C53FA3" w:rsidRDefault="00C53FA3" w:rsidP="006503C7">
            <w:pPr>
              <w:suppressAutoHyphens/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Tính được giá trị phân số của một số cho trước và tính được một số biế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 giá trị phân số của số đó </w:t>
            </w: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gắn với các phép tính về phân số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B16DAC9" w14:textId="77777777" w:rsidR="00C53FA3" w:rsidRPr="003D1DC1" w:rsidRDefault="00C53FA3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6D43725" w14:textId="77777777" w:rsidR="00C53FA3" w:rsidRPr="003D1DC1" w:rsidRDefault="00C53FA3" w:rsidP="00AE4A2F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3BF5B4A" w14:textId="5B8E7D7D" w:rsidR="00C53FA3" w:rsidRDefault="00C53FA3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Câu 16a</w:t>
            </w:r>
          </w:p>
          <w:p w14:paraId="46547662" w14:textId="231E348A" w:rsidR="00C53FA3" w:rsidRPr="003D1DC1" w:rsidRDefault="00C53FA3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14E75D4" w14:textId="77777777" w:rsidR="00C53FA3" w:rsidRPr="003D1DC1" w:rsidRDefault="00C53FA3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2A0B12E5" w14:textId="5F7401AA" w:rsidR="00C53FA3" w:rsidRDefault="00C53FA3" w:rsidP="00980294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C25AE2" w:rsidRPr="003D1DC1" w14:paraId="42742822" w14:textId="77777777" w:rsidTr="005C4C15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4D2F0BF1" w14:textId="77777777" w:rsidR="00C25AE2" w:rsidRPr="003D1DC1" w:rsidRDefault="00C25AE2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20E9E8FB" w14:textId="77777777" w:rsidR="00C25AE2" w:rsidRPr="003D1DC1" w:rsidRDefault="00C25AE2" w:rsidP="00980294">
            <w:pPr>
              <w:spacing w:line="320" w:lineRule="exact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489BA326" w14:textId="511B4CB7" w:rsidR="00C25AE2" w:rsidRPr="003D1DC1" w:rsidRDefault="00C25AE2" w:rsidP="00980294">
            <w:pPr>
              <w:spacing w:line="320" w:lineRule="exact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3D430A68" w14:textId="77777777" w:rsidR="00C25AE2" w:rsidRPr="003D1DC1" w:rsidRDefault="00C25AE2" w:rsidP="006503C7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4FF309C1" w14:textId="1F61CA1F" w:rsidR="00C25AE2" w:rsidRPr="003D1DC1" w:rsidRDefault="00C25AE2" w:rsidP="006503C7">
            <w:pPr>
              <w:spacing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val="vi-VN"/>
              </w:rPr>
              <w:t xml:space="preserve">– Giải quyết được một số vấn đề </w:t>
            </w:r>
            <w:r w:rsidR="00C53FA3">
              <w:rPr>
                <w:rFonts w:eastAsia="Times New Roman" w:cs="Times New Roman"/>
                <w:color w:val="000000"/>
                <w:spacing w:val="-4"/>
                <w:sz w:val="26"/>
                <w:szCs w:val="26"/>
              </w:rPr>
              <w:t>so sánh các dạng phân số</w:t>
            </w:r>
            <w:r w:rsidRPr="003D1DC1">
              <w:rPr>
                <w:rFonts w:eastAsia="Times New Roman" w:cs="Times New Roman"/>
                <w:color w:val="000000"/>
                <w:spacing w:val="-4"/>
                <w:sz w:val="26"/>
                <w:szCs w:val="26"/>
                <w:lang w:val="vi-VN"/>
              </w:rPr>
              <w:t xml:space="preserve"> gắn với các phép tính về phân số.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9CA0003" w14:textId="2D2105AB" w:rsidR="00C25AE2" w:rsidRPr="003D1DC1" w:rsidRDefault="00C25AE2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6B70E66A" w14:textId="6EF23B0E" w:rsidR="00C25AE2" w:rsidRPr="003D1DC1" w:rsidRDefault="00C25AE2" w:rsidP="00AE4A2F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0974982E" w14:textId="2B3E3F65" w:rsidR="00C25AE2" w:rsidRPr="003D1DC1" w:rsidRDefault="00C25AE2" w:rsidP="00AE4A2F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7663959" w14:textId="77777777" w:rsidR="00C25AE2" w:rsidRDefault="00C25AE2" w:rsidP="003F6E0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Câu 18</w:t>
            </w:r>
          </w:p>
          <w:p w14:paraId="44EF974E" w14:textId="6BE3E40A" w:rsidR="00C25AE2" w:rsidRPr="003D1DC1" w:rsidRDefault="00C25AE2" w:rsidP="003F6E0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(TL)</w:t>
            </w:r>
            <w:r w:rsidRPr="003D1DC1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368C610E" w14:textId="6683AEC9" w:rsidR="00C25AE2" w:rsidRPr="003D1DC1" w:rsidRDefault="00C25AE2" w:rsidP="00980294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C53FA3" w:rsidRPr="003D1DC1" w14:paraId="44F240B1" w14:textId="77777777" w:rsidTr="00230368">
        <w:trPr>
          <w:trHeight w:val="144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5F418835" w14:textId="77777777" w:rsidR="00C53FA3" w:rsidRPr="003D1DC1" w:rsidRDefault="00C53FA3" w:rsidP="00230368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  <w:p w14:paraId="418AFB9B" w14:textId="77777777" w:rsidR="00C53FA3" w:rsidRPr="003D1DC1" w:rsidRDefault="00C53FA3" w:rsidP="00230368">
            <w:pPr>
              <w:spacing w:line="320" w:lineRule="exact"/>
              <w:ind w:hanging="109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14:paraId="0BE32E65" w14:textId="1A6F96B0" w:rsidR="00C53FA3" w:rsidRPr="003D1DC1" w:rsidRDefault="00C53FA3" w:rsidP="00230368">
            <w:pPr>
              <w:spacing w:line="320" w:lineRule="exact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D1DC1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Số thập phân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25779E4D" w14:textId="3FE3C6A5" w:rsidR="00C53FA3" w:rsidRPr="003D1DC1" w:rsidRDefault="00C53FA3" w:rsidP="00230368">
            <w:pPr>
              <w:spacing w:line="320" w:lineRule="exact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1602" w:type="pct"/>
            <w:shd w:val="clear" w:color="auto" w:fill="auto"/>
          </w:tcPr>
          <w:p w14:paraId="2074FBBA" w14:textId="77777777" w:rsidR="00C53FA3" w:rsidRPr="0017175F" w:rsidRDefault="00C53FA3" w:rsidP="0017175F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17175F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7900BFFE" w14:textId="42E9C918" w:rsidR="00C53FA3" w:rsidRPr="0017175F" w:rsidRDefault="00C53FA3" w:rsidP="0017175F">
            <w:pPr>
              <w:spacing w:line="320" w:lineRule="exact"/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17175F">
              <w:rPr>
                <w:rFonts w:eastAsia="Calibri" w:cs="Times New Roman"/>
                <w:bCs/>
                <w:iCs/>
                <w:spacing w:val="-8"/>
                <w:sz w:val="26"/>
                <w:szCs w:val="26"/>
                <w:lang w:val="vi-VN"/>
              </w:rPr>
              <w:t>– Nhận biết được số thập phân âm, số thập phân dương và số đối của một số thập phân.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EB77F0B" w14:textId="7CD36E04" w:rsidR="00C53FA3" w:rsidRDefault="00C53FA3" w:rsidP="000A20E0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C6,C</w:t>
            </w:r>
            <w:r w:rsidRPr="000A20E0">
              <w:rPr>
                <w:rFonts w:eastAsia="Calibri" w:cs="Times New Roman"/>
                <w:spacing w:val="-8"/>
                <w:sz w:val="26"/>
                <w:szCs w:val="26"/>
              </w:rPr>
              <w:t>7</w:t>
            </w:r>
            <w:r w:rsidR="00230368">
              <w:rPr>
                <w:rFonts w:eastAsia="Calibri" w:cs="Times New Roman"/>
                <w:spacing w:val="-8"/>
                <w:sz w:val="26"/>
                <w:szCs w:val="26"/>
              </w:rPr>
              <w:t>,C8</w:t>
            </w:r>
          </w:p>
          <w:p w14:paraId="2CD2732D" w14:textId="7F931A66" w:rsidR="00C53FA3" w:rsidRDefault="00C53FA3" w:rsidP="000A20E0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(TN</w:t>
            </w:r>
            <w:r w:rsidR="00230368">
              <w:rPr>
                <w:rFonts w:eastAsia="Calibri" w:cs="Times New Roman"/>
                <w:spacing w:val="-8"/>
                <w:sz w:val="26"/>
                <w:szCs w:val="26"/>
              </w:rPr>
              <w:t>KQ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0996196" w14:textId="77777777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374181F9" w14:textId="77777777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723F60F" w14:textId="77777777" w:rsidR="00C53FA3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69A39E06" w14:textId="7AED3116" w:rsidR="00C53FA3" w:rsidRDefault="00C53FA3" w:rsidP="00464AB9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30</w:t>
            </w:r>
            <w:r w:rsidRPr="003D1DC1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C53FA3" w:rsidRPr="003D1DC1" w14:paraId="6556350A" w14:textId="77777777" w:rsidTr="005C4C15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2B5CEEC8" w14:textId="77777777" w:rsidR="00C53FA3" w:rsidRPr="003D1DC1" w:rsidRDefault="00C53FA3" w:rsidP="00980294">
            <w:pPr>
              <w:spacing w:line="320" w:lineRule="exact"/>
              <w:ind w:hanging="109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274135B1" w14:textId="4DDFB6AB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0BB58246" w14:textId="5A1056EE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4D536908" w14:textId="49C969D3" w:rsidR="00C53FA3" w:rsidRPr="0017175F" w:rsidRDefault="00C53FA3" w:rsidP="00980294">
            <w:pPr>
              <w:spacing w:line="320" w:lineRule="exact"/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  <w:r w:rsidRPr="0017175F">
              <w:rPr>
                <w:rFonts w:eastAsia="Calibri" w:cs="Times New Roman"/>
                <w:bCs/>
                <w:iCs/>
                <w:spacing w:val="-8"/>
                <w:sz w:val="26"/>
                <w:szCs w:val="26"/>
                <w:lang w:val="vi-VN"/>
              </w:rPr>
              <w:t>- Nhận biết được phân số thập phân và biết viết một phân số thập phân dưới dạng số thập phân.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C756D32" w14:textId="56309340" w:rsidR="00C53FA3" w:rsidRPr="000A20E0" w:rsidRDefault="00C53FA3" w:rsidP="000A20E0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C9</w:t>
            </w:r>
          </w:p>
          <w:p w14:paraId="13F13B30" w14:textId="523AE0D8" w:rsidR="00C53FA3" w:rsidRDefault="00C53FA3" w:rsidP="000A20E0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0A20E0">
              <w:rPr>
                <w:rFonts w:eastAsia="Calibri" w:cs="Times New Roman"/>
                <w:spacing w:val="-8"/>
                <w:sz w:val="26"/>
                <w:szCs w:val="26"/>
              </w:rPr>
              <w:t>(TN</w:t>
            </w:r>
            <w:r w:rsidR="00230368">
              <w:rPr>
                <w:rFonts w:eastAsia="Calibri" w:cs="Times New Roman"/>
                <w:spacing w:val="-8"/>
                <w:sz w:val="26"/>
                <w:szCs w:val="26"/>
              </w:rPr>
              <w:t>KQ</w:t>
            </w:r>
            <w:r w:rsidRPr="000A20E0">
              <w:rPr>
                <w:rFonts w:eastAsia="Calibri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8786DC4" w14:textId="77777777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2F17BD10" w14:textId="77777777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CBCE5E1" w14:textId="77777777" w:rsidR="00C53FA3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35CBC520" w14:textId="2CA2C1AF" w:rsidR="00C53FA3" w:rsidRDefault="00C53FA3" w:rsidP="00464AB9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C53FA3" w:rsidRPr="003D1DC1" w14:paraId="1A5D2AE6" w14:textId="77777777" w:rsidTr="005C4C15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105250B8" w14:textId="77777777" w:rsidR="00C53FA3" w:rsidRPr="003D1DC1" w:rsidRDefault="00C53FA3" w:rsidP="00980294">
            <w:pPr>
              <w:spacing w:line="320" w:lineRule="exact"/>
              <w:ind w:hanging="109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40EF55F2" w14:textId="75A15178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38C0FA1C" w14:textId="5D445153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587EA940" w14:textId="77777777" w:rsidR="00C53FA3" w:rsidRPr="003D1DC1" w:rsidRDefault="00C53FA3" w:rsidP="0017175F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E47CBCD" w14:textId="120FE368" w:rsidR="00C53FA3" w:rsidRPr="0017175F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So sánh đượ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 hai số thập phân cho trước.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3626A31" w14:textId="77777777" w:rsidR="00C53FA3" w:rsidRDefault="00C53FA3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7E9E25D" w14:textId="77777777" w:rsidR="00C53FA3" w:rsidRPr="000A20E0" w:rsidRDefault="00C53FA3" w:rsidP="000A20E0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 w:rsidRPr="000A20E0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429DE1E7" w14:textId="77777777" w:rsidR="00C53FA3" w:rsidRPr="000A20E0" w:rsidRDefault="00C53FA3" w:rsidP="000A20E0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 w:rsidRPr="000A20E0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Câu 13 bc</w:t>
            </w:r>
          </w:p>
          <w:p w14:paraId="719090CC" w14:textId="3DF025C6" w:rsidR="00C53FA3" w:rsidRPr="003D1DC1" w:rsidRDefault="00C53FA3" w:rsidP="000A20E0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 w:rsidRPr="000A20E0"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20FC863" w14:textId="77777777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287558E" w14:textId="77777777" w:rsidR="00C53FA3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5CEA0F63" w14:textId="3BBC0000" w:rsidR="00C53FA3" w:rsidRDefault="00C53FA3" w:rsidP="00464AB9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C53FA3" w:rsidRPr="003D1DC1" w14:paraId="4A79B412" w14:textId="77777777" w:rsidTr="005C4C15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3CC6C75D" w14:textId="77777777" w:rsidR="00C53FA3" w:rsidRPr="003D1DC1" w:rsidRDefault="00C53FA3" w:rsidP="00980294">
            <w:pPr>
              <w:spacing w:line="320" w:lineRule="exact"/>
              <w:ind w:hanging="109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30DB063D" w14:textId="3869BBF5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5D8B28A0" w14:textId="66AC1315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374E9A9D" w14:textId="77777777" w:rsidR="00C53FA3" w:rsidRPr="0017175F" w:rsidRDefault="00C53FA3" w:rsidP="0017175F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17175F">
              <w:rPr>
                <w:rFonts w:eastAsia="Calibri"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  <w:t>Vận dụng:</w:t>
            </w:r>
          </w:p>
          <w:p w14:paraId="3EA2737E" w14:textId="5D8E5113" w:rsidR="00C53FA3" w:rsidRPr="0017175F" w:rsidRDefault="00C53FA3" w:rsidP="0017175F">
            <w:pPr>
              <w:spacing w:line="320" w:lineRule="exact"/>
              <w:jc w:val="both"/>
              <w:rPr>
                <w:rFonts w:eastAsia="Calibri" w:cs="Times New Roman"/>
                <w:bCs/>
                <w:iCs/>
                <w:spacing w:val="-4"/>
                <w:sz w:val="26"/>
                <w:szCs w:val="26"/>
                <w:lang w:val="vi-VN"/>
              </w:rPr>
            </w:pPr>
            <w:r w:rsidRPr="0017175F">
              <w:rPr>
                <w:rFonts w:eastAsia="Calibri" w:cs="Times New Roman"/>
                <w:bCs/>
                <w:iCs/>
                <w:spacing w:val="-4"/>
                <w:sz w:val="26"/>
                <w:szCs w:val="26"/>
                <w:lang w:val="vi-VN"/>
              </w:rPr>
              <w:lastRenderedPageBreak/>
              <w:t>– Thực hiện được các phép tính cộng, trừ, nhân, chia với số thập phân.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9357BCA" w14:textId="77777777" w:rsidR="00C53FA3" w:rsidRDefault="00C53FA3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3DAFE7B" w14:textId="77777777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A1703F9" w14:textId="77777777" w:rsidR="00C53FA3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Câu 15a</w:t>
            </w:r>
          </w:p>
          <w:p w14:paraId="53615F2B" w14:textId="622A1678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(TL)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8CCE16" w14:textId="77777777" w:rsidR="00C53FA3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09CAF730" w14:textId="62436BFF" w:rsidR="00C53FA3" w:rsidRDefault="00C53FA3" w:rsidP="00464AB9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C53FA3" w:rsidRPr="003D1DC1" w14:paraId="258077E5" w14:textId="77777777" w:rsidTr="005C4C15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60A82253" w14:textId="77777777" w:rsidR="00C53FA3" w:rsidRPr="003D1DC1" w:rsidRDefault="00C53FA3" w:rsidP="00980294">
            <w:pPr>
              <w:spacing w:line="320" w:lineRule="exact"/>
              <w:ind w:hanging="109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2D39BE38" w14:textId="5DA20E43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1B432BAF" w14:textId="767D1C8F" w:rsidR="00C53FA3" w:rsidRPr="003D1DC1" w:rsidRDefault="00C53FA3" w:rsidP="00980294">
            <w:pPr>
              <w:spacing w:line="320" w:lineRule="exact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5FE906D6" w14:textId="77777777" w:rsidR="00C53FA3" w:rsidRPr="003D1DC1" w:rsidRDefault="00C53FA3" w:rsidP="00980294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09B827E5" w14:textId="77777777" w:rsidR="00C53FA3" w:rsidRPr="003D1DC1" w:rsidRDefault="00C53FA3" w:rsidP="00980294">
            <w:pPr>
              <w:spacing w:line="320" w:lineRule="exact"/>
              <w:jc w:val="both"/>
              <w:rPr>
                <w:rFonts w:eastAsia="Calibri"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C53FA3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E2145F2" w14:textId="03ACE8DE" w:rsidR="00C53FA3" w:rsidRPr="003D1DC1" w:rsidRDefault="00C53FA3" w:rsidP="00464AB9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357D93B" w14:textId="63795ECA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1C203D0" w14:textId="77777777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  <w:p w14:paraId="3B3C5B04" w14:textId="30823F53" w:rsidR="00C53FA3" w:rsidRPr="003D1DC1" w:rsidRDefault="00C53FA3" w:rsidP="00C53FA3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00064DA7" w14:textId="324DE33C" w:rsidR="00C53FA3" w:rsidRPr="003D1DC1" w:rsidRDefault="00C53FA3" w:rsidP="00285FEB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t>Câu 16b</w:t>
            </w:r>
            <w:r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  <w:br/>
              <w:t>(TL)</w:t>
            </w:r>
          </w:p>
          <w:p w14:paraId="66177BF6" w14:textId="3044EE01" w:rsidR="00C53FA3" w:rsidRPr="003D1DC1" w:rsidRDefault="00C53FA3" w:rsidP="00285FEB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2DFB8740" w14:textId="5535B6AF" w:rsidR="00C53FA3" w:rsidRPr="003D1DC1" w:rsidRDefault="00C53FA3" w:rsidP="00464AB9">
            <w:pPr>
              <w:spacing w:line="320" w:lineRule="exact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1011D2" w:rsidRPr="003D1DC1" w14:paraId="46038428" w14:textId="77777777" w:rsidTr="00230368">
        <w:trPr>
          <w:trHeight w:val="144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7C5421B1" w14:textId="77777777" w:rsidR="001011D2" w:rsidRPr="003D1DC1" w:rsidRDefault="001011D2" w:rsidP="00230368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</w:p>
          <w:p w14:paraId="451B8404" w14:textId="77777777" w:rsidR="001011D2" w:rsidRPr="003D1DC1" w:rsidRDefault="001011D2" w:rsidP="00230368">
            <w:pPr>
              <w:spacing w:line="320" w:lineRule="exact"/>
              <w:ind w:hanging="109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14:paraId="22A23E60" w14:textId="77777777" w:rsidR="001011D2" w:rsidRPr="003D1DC1" w:rsidRDefault="001011D2" w:rsidP="00230368">
            <w:pPr>
              <w:spacing w:line="320" w:lineRule="exact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D1DC1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Những hình hình học</w:t>
            </w:r>
          </w:p>
          <w:p w14:paraId="4BA46C3D" w14:textId="453FA797" w:rsidR="001011D2" w:rsidRPr="003D1DC1" w:rsidRDefault="001011D2" w:rsidP="00230368">
            <w:pPr>
              <w:spacing w:line="320" w:lineRule="exact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3D1DC1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 cơ bản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7DD93161" w14:textId="0FC98F26" w:rsidR="001011D2" w:rsidRPr="003D1DC1" w:rsidRDefault="001011D2" w:rsidP="00230368">
            <w:pPr>
              <w:spacing w:line="320" w:lineRule="exact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1602" w:type="pct"/>
            <w:shd w:val="clear" w:color="auto" w:fill="auto"/>
          </w:tcPr>
          <w:p w14:paraId="4F3B79DD" w14:textId="77777777" w:rsidR="001011D2" w:rsidRPr="003D1DC1" w:rsidRDefault="001011D2" w:rsidP="007B37E2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1048528C" w14:textId="4B70C3AA" w:rsidR="001011D2" w:rsidRPr="007B37E2" w:rsidRDefault="001011D2" w:rsidP="007B37E2">
            <w:pPr>
              <w:suppressAutoHyphens/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– Nhận biết được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khái niệm tia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A995C60" w14:textId="77777777" w:rsidR="001011D2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C10</w:t>
            </w:r>
          </w:p>
          <w:p w14:paraId="41938586" w14:textId="3A9C2D63" w:rsidR="001011D2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(TN)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3763627" w14:textId="77777777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9085327" w14:textId="77777777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4F6AE8F7" w14:textId="77777777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4AED805D" w14:textId="60E5B2BA" w:rsidR="001011D2" w:rsidRPr="003D1DC1" w:rsidRDefault="001011D2" w:rsidP="001011D2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14:paraId="537837DA" w14:textId="67067338" w:rsidR="001011D2" w:rsidRPr="003D1DC1" w:rsidRDefault="001011D2" w:rsidP="001011D2">
            <w:pPr>
              <w:spacing w:line="320" w:lineRule="exact"/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</w:t>
            </w:r>
            <w:r w:rsidRPr="003D1DC1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5%</w:t>
            </w:r>
          </w:p>
        </w:tc>
      </w:tr>
      <w:tr w:rsidR="001011D2" w:rsidRPr="003D1DC1" w14:paraId="0FA36EB7" w14:textId="77777777" w:rsidTr="00230368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5B63E7B2" w14:textId="77777777" w:rsidR="001011D2" w:rsidRPr="003D1DC1" w:rsidRDefault="001011D2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22BC7208" w14:textId="77777777" w:rsidR="001011D2" w:rsidRPr="003D1DC1" w:rsidRDefault="001011D2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326F52A2" w14:textId="77777777" w:rsidR="001011D2" w:rsidRPr="003D1DC1" w:rsidRDefault="001011D2" w:rsidP="00230368">
            <w:pPr>
              <w:spacing w:line="320" w:lineRule="exact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4D0A31D4" w14:textId="77777777" w:rsidR="001011D2" w:rsidRPr="007B37E2" w:rsidRDefault="001011D2" w:rsidP="007B37E2">
            <w:pPr>
              <w:spacing w:line="320" w:lineRule="exact"/>
              <w:jc w:val="both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7B37E2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Nhận biết: </w:t>
            </w:r>
          </w:p>
          <w:p w14:paraId="73C1CD64" w14:textId="1B267107" w:rsidR="001011D2" w:rsidRPr="003D1DC1" w:rsidRDefault="001011D2" w:rsidP="007B37E2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 Nhận biết được tia đối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A518606" w14:textId="77777777" w:rsidR="001011D2" w:rsidRDefault="001011D2" w:rsidP="007B37E2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C11</w:t>
            </w:r>
          </w:p>
          <w:p w14:paraId="248F8B3E" w14:textId="77777777" w:rsidR="001011D2" w:rsidRPr="003D1DC1" w:rsidRDefault="001011D2" w:rsidP="007B37E2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(TN)</w:t>
            </w:r>
          </w:p>
          <w:p w14:paraId="6CF16C89" w14:textId="77777777" w:rsidR="001011D2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4DDC3AD" w14:textId="77777777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4AA879B9" w14:textId="77777777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C5278B0" w14:textId="77777777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42ECC08B" w14:textId="77777777" w:rsidR="001011D2" w:rsidRPr="003D1DC1" w:rsidRDefault="001011D2" w:rsidP="001011D2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1011D2" w:rsidRPr="003D1DC1" w14:paraId="39AE18E5" w14:textId="77777777" w:rsidTr="00230368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0C14CC0F" w14:textId="77777777" w:rsidR="001011D2" w:rsidRPr="003D1DC1" w:rsidRDefault="001011D2" w:rsidP="00980294">
            <w:pPr>
              <w:spacing w:line="320" w:lineRule="exact"/>
              <w:ind w:hanging="109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3357C1D0" w14:textId="40B95FF0" w:rsidR="001011D2" w:rsidRPr="003D1DC1" w:rsidRDefault="001011D2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</w:tcPr>
          <w:p w14:paraId="48B31789" w14:textId="6D41C904" w:rsidR="001011D2" w:rsidRPr="003D1DC1" w:rsidRDefault="001011D2" w:rsidP="00230368">
            <w:pPr>
              <w:spacing w:line="320" w:lineRule="exact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602" w:type="pct"/>
            <w:shd w:val="clear" w:color="auto" w:fill="auto"/>
          </w:tcPr>
          <w:p w14:paraId="1CAED108" w14:textId="77777777" w:rsidR="001011D2" w:rsidRDefault="001011D2" w:rsidP="007B37E2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14:paraId="74B0D948" w14:textId="30C4EC1F" w:rsidR="001011D2" w:rsidRPr="007B37E2" w:rsidRDefault="001011D2" w:rsidP="007B37E2">
            <w:pPr>
              <w:spacing w:line="320" w:lineRule="exact"/>
              <w:jc w:val="both"/>
              <w:rPr>
                <w:rFonts w:eastAsia="Calibri" w:cs="Times New Roman"/>
                <w:color w:val="FF0000"/>
                <w:spacing w:val="-8"/>
                <w:sz w:val="26"/>
                <w:szCs w:val="26"/>
              </w:rPr>
            </w:pPr>
            <w:r w:rsidRPr="007B37E2">
              <w:rPr>
                <w:rFonts w:eastAsia="Calibri" w:cs="Times New Roman"/>
                <w:spacing w:val="-8"/>
                <w:sz w:val="26"/>
                <w:szCs w:val="26"/>
              </w:rPr>
              <w:t>- Điểm nằm giữa hai điểm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6E1B6E0" w14:textId="3931D608" w:rsidR="001011D2" w:rsidRPr="003D1DC1" w:rsidRDefault="001011D2" w:rsidP="007B37E2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7ECD370" w14:textId="77777777" w:rsidR="001011D2" w:rsidRDefault="001011D2" w:rsidP="001011D2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Câu 17a</w:t>
            </w:r>
          </w:p>
          <w:p w14:paraId="5C319068" w14:textId="6378440E" w:rsidR="001011D2" w:rsidRPr="003D1DC1" w:rsidRDefault="001011D2" w:rsidP="001011D2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47DC83C" w14:textId="197F9DD0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8779990" w14:textId="46D2A137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</w:tcPr>
          <w:p w14:paraId="3F4AF537" w14:textId="6C170A28" w:rsidR="001011D2" w:rsidRPr="003D1DC1" w:rsidRDefault="001011D2" w:rsidP="001011D2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1011D2" w:rsidRPr="003D1DC1" w14:paraId="1FB5DFE7" w14:textId="77777777" w:rsidTr="00230368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66FDE1D4" w14:textId="77777777" w:rsidR="001011D2" w:rsidRPr="003D1DC1" w:rsidRDefault="001011D2" w:rsidP="00980294">
            <w:pPr>
              <w:spacing w:line="320" w:lineRule="exact"/>
              <w:ind w:hanging="109"/>
              <w:jc w:val="both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34CD7DA6" w14:textId="77777777" w:rsidR="001011D2" w:rsidRPr="003D1DC1" w:rsidRDefault="001011D2" w:rsidP="00980294">
            <w:pPr>
              <w:spacing w:line="320" w:lineRule="exact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 w:val="restart"/>
            <w:shd w:val="clear" w:color="auto" w:fill="auto"/>
            <w:vAlign w:val="center"/>
          </w:tcPr>
          <w:p w14:paraId="4A5A17E7" w14:textId="77777777" w:rsidR="001011D2" w:rsidRPr="003D1DC1" w:rsidRDefault="001011D2" w:rsidP="00230368">
            <w:pPr>
              <w:spacing w:line="320" w:lineRule="exact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D1DC1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>Đoạn thẳng. Độ dài đoạn thẳng</w:t>
            </w:r>
          </w:p>
        </w:tc>
        <w:tc>
          <w:tcPr>
            <w:tcW w:w="1602" w:type="pct"/>
            <w:shd w:val="clear" w:color="auto" w:fill="auto"/>
          </w:tcPr>
          <w:p w14:paraId="7D53E782" w14:textId="77777777" w:rsidR="001011D2" w:rsidRPr="003D1DC1" w:rsidRDefault="001011D2" w:rsidP="00980294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  <w:r w:rsidRPr="003D1DC1"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16E56A54" w14:textId="56C81DE5" w:rsidR="001011D2" w:rsidRPr="003D1DC1" w:rsidRDefault="001011D2" w:rsidP="00980294">
            <w:pPr>
              <w:spacing w:line="320" w:lineRule="exact"/>
              <w:jc w:val="both"/>
              <w:rPr>
                <w:rFonts w:eastAsia="Calibri" w:cs="Times New Roman"/>
                <w:spacing w:val="-8"/>
                <w:sz w:val="26"/>
                <w:szCs w:val="26"/>
                <w:lang w:val="da-DK"/>
              </w:rPr>
            </w:pP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D1DC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Nhận biết được khái niệm đoạn thẳng, trung điểm của đoạn thẳng, độ dài đoạn thẳng.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ECACC09" w14:textId="77777777" w:rsidR="001011D2" w:rsidRDefault="001011D2" w:rsidP="00464AB9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spacing w:val="-8"/>
                <w:sz w:val="26"/>
                <w:szCs w:val="26"/>
              </w:rPr>
              <w:t>C1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  <w:p w14:paraId="2F1EE056" w14:textId="0AAD3F69" w:rsidR="001011D2" w:rsidRPr="003D1DC1" w:rsidRDefault="001011D2" w:rsidP="00464AB9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(TN)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E90FFA2" w14:textId="29D9A896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2BABD321" w14:textId="3AFB2403" w:rsidR="001011D2" w:rsidRPr="003D1DC1" w:rsidRDefault="001011D2" w:rsidP="007B37E2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9CF5454" w14:textId="3B049CAB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53503225" w14:textId="7D7F0986" w:rsidR="001011D2" w:rsidRPr="003D1DC1" w:rsidRDefault="001011D2" w:rsidP="001011D2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14:paraId="21E31553" w14:textId="38B3B2F8" w:rsidR="001011D2" w:rsidRPr="003D1DC1" w:rsidRDefault="001011D2" w:rsidP="001011D2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7,5</w:t>
            </w:r>
            <w:r w:rsidRPr="003D1DC1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1011D2" w:rsidRPr="003D1DC1" w14:paraId="07F81F72" w14:textId="77777777" w:rsidTr="005C4C15">
        <w:trPr>
          <w:trHeight w:val="144"/>
        </w:trPr>
        <w:tc>
          <w:tcPr>
            <w:tcW w:w="347" w:type="pct"/>
            <w:vMerge/>
            <w:shd w:val="clear" w:color="auto" w:fill="auto"/>
          </w:tcPr>
          <w:p w14:paraId="05E93A83" w14:textId="77777777" w:rsidR="001011D2" w:rsidRPr="003D1DC1" w:rsidRDefault="001011D2" w:rsidP="00980294">
            <w:pPr>
              <w:spacing w:line="320" w:lineRule="exact"/>
              <w:ind w:hanging="109"/>
              <w:jc w:val="both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5F765E99" w14:textId="77777777" w:rsidR="001011D2" w:rsidRPr="003D1DC1" w:rsidRDefault="001011D2" w:rsidP="00980294">
            <w:pPr>
              <w:spacing w:line="320" w:lineRule="exact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641" w:type="pct"/>
            <w:vMerge/>
            <w:shd w:val="clear" w:color="auto" w:fill="auto"/>
          </w:tcPr>
          <w:p w14:paraId="5B17F776" w14:textId="77777777" w:rsidR="001011D2" w:rsidRPr="003D1DC1" w:rsidRDefault="001011D2" w:rsidP="00980294">
            <w:pPr>
              <w:spacing w:line="320" w:lineRule="exact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602" w:type="pct"/>
            <w:shd w:val="clear" w:color="auto" w:fill="auto"/>
          </w:tcPr>
          <w:p w14:paraId="14B596FE" w14:textId="3A3C581F" w:rsidR="001011D2" w:rsidRDefault="001011D2" w:rsidP="00980294">
            <w:pPr>
              <w:spacing w:line="320" w:lineRule="exact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8"/>
                <w:sz w:val="26"/>
                <w:szCs w:val="26"/>
              </w:rPr>
              <w:t>Vận dụng:</w:t>
            </w:r>
          </w:p>
          <w:p w14:paraId="417D4894" w14:textId="19FD4258" w:rsidR="001011D2" w:rsidRPr="00CF020B" w:rsidRDefault="001011D2" w:rsidP="007B37E2">
            <w:pPr>
              <w:spacing w:line="320" w:lineRule="exact"/>
              <w:jc w:val="both"/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</w:pPr>
            <w:r w:rsidRPr="00CF020B">
              <w:rPr>
                <w:rFonts w:eastAsia="Calibri" w:cs="Times New Roman"/>
                <w:bCs/>
                <w:iCs/>
                <w:spacing w:val="-8"/>
                <w:sz w:val="26"/>
                <w:szCs w:val="26"/>
              </w:rPr>
              <w:t xml:space="preserve">- Vận dụng </w:t>
            </w:r>
            <w:r w:rsidRPr="00CF020B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trung điểm của đoạn thẳng, độ dài đoạn thẳng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E562004" w14:textId="77777777" w:rsidR="001011D2" w:rsidRPr="003D1DC1" w:rsidRDefault="001011D2" w:rsidP="00464AB9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91739E1" w14:textId="77777777" w:rsidR="001011D2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540EE387" w14:textId="77777777" w:rsidR="001011D2" w:rsidRDefault="001011D2" w:rsidP="00CF020B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Câu 17b</w:t>
            </w:r>
          </w:p>
          <w:p w14:paraId="1B145378" w14:textId="5A3B965F" w:rsidR="001011D2" w:rsidRDefault="001011D2" w:rsidP="00CF020B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spacing w:val="-8"/>
                <w:sz w:val="26"/>
                <w:szCs w:val="26"/>
              </w:rPr>
              <w:t>(TL)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5D2D731" w14:textId="77777777" w:rsidR="001011D2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14:paraId="34966046" w14:textId="77777777" w:rsidR="001011D2" w:rsidRPr="003D1DC1" w:rsidRDefault="001011D2" w:rsidP="004B1354">
            <w:pPr>
              <w:rPr>
                <w:rFonts w:eastAsia="Calibri" w:cs="Times New Roman"/>
                <w:b/>
                <w:color w:val="000000" w:themeColor="text1"/>
                <w:spacing w:val="-8"/>
              </w:rPr>
            </w:pPr>
          </w:p>
        </w:tc>
      </w:tr>
      <w:tr w:rsidR="00464AB9" w:rsidRPr="003D1DC1" w14:paraId="3C530417" w14:textId="196BE5E8" w:rsidTr="001011D2">
        <w:trPr>
          <w:trHeight w:val="271"/>
        </w:trPr>
        <w:tc>
          <w:tcPr>
            <w:tcW w:w="1491" w:type="pct"/>
            <w:gridSpan w:val="3"/>
            <w:shd w:val="clear" w:color="auto" w:fill="auto"/>
            <w:vAlign w:val="center"/>
          </w:tcPr>
          <w:p w14:paraId="1F5B7716" w14:textId="6BA9CC26" w:rsidR="00464AB9" w:rsidRPr="003D1DC1" w:rsidRDefault="00464AB9" w:rsidP="001011D2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 xml:space="preserve">Tổng </w:t>
            </w:r>
            <w:r w:rsidRPr="003D1DC1">
              <w:rPr>
                <w:rFonts w:eastAsia="Times New Roman" w:cs="Times New Roman"/>
                <w:b/>
                <w:sz w:val="26"/>
                <w:szCs w:val="26"/>
              </w:rPr>
              <w:t>( Câu - điểm)</w:t>
            </w:r>
          </w:p>
        </w:tc>
        <w:tc>
          <w:tcPr>
            <w:tcW w:w="1602" w:type="pct"/>
            <w:shd w:val="clear" w:color="auto" w:fill="auto"/>
          </w:tcPr>
          <w:p w14:paraId="12F45C7D" w14:textId="77777777" w:rsidR="00464AB9" w:rsidRPr="003D1DC1" w:rsidRDefault="00464AB9" w:rsidP="00980294">
            <w:pPr>
              <w:spacing w:line="320" w:lineRule="exact"/>
              <w:jc w:val="both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3FF7E99D" w14:textId="64DAE76D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</w:t>
            </w:r>
            <w: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  <w:p w14:paraId="438CE48D" w14:textId="6F278BD7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3</w:t>
            </w:r>
            <w:r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đ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5199680" w14:textId="4A33C0DA" w:rsidR="00464AB9" w:rsidRPr="003D1DC1" w:rsidRDefault="001011D2" w:rsidP="00980294">
            <w:pPr>
              <w:spacing w:line="320" w:lineRule="exact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6</w:t>
            </w:r>
          </w:p>
          <w:p w14:paraId="0F28D775" w14:textId="73A03CF9" w:rsidR="00464AB9" w:rsidRPr="003D1DC1" w:rsidRDefault="001011D2" w:rsidP="00980294">
            <w:pPr>
              <w:spacing w:line="320" w:lineRule="exact"/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  <w:r w:rsidR="00464AB9"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đ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AC651F" w14:textId="1007E994" w:rsidR="00464AB9" w:rsidRPr="003D1DC1" w:rsidRDefault="001011D2" w:rsidP="00980294">
            <w:pPr>
              <w:spacing w:line="320" w:lineRule="exact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  <w:p w14:paraId="2CDE5C00" w14:textId="67E842D6" w:rsidR="00464AB9" w:rsidRPr="003D1DC1" w:rsidRDefault="001011D2" w:rsidP="00980294">
            <w:pPr>
              <w:spacing w:line="320" w:lineRule="exact"/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464AB9"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đ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75FCE1A" w14:textId="39908DED" w:rsidR="00464AB9" w:rsidRPr="003D1DC1" w:rsidRDefault="00F40BA1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  <w:p w14:paraId="697C4430" w14:textId="4172A1F3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1đ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5BBAD55" w14:textId="3F9F35CF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D1DC1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  <w:r w:rsidR="001011D2"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  <w:p w14:paraId="5F50DD9F" w14:textId="6BF58FB6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3D1DC1">
              <w:rPr>
                <w:rFonts w:eastAsia="Calibri" w:cs="Times New Roman"/>
                <w:b/>
                <w:spacing w:val="-8"/>
                <w:sz w:val="24"/>
                <w:szCs w:val="24"/>
              </w:rPr>
              <w:t>10đ</w:t>
            </w:r>
          </w:p>
        </w:tc>
      </w:tr>
      <w:tr w:rsidR="00464AB9" w:rsidRPr="003D1DC1" w14:paraId="3DB232AB" w14:textId="02EB67F1" w:rsidTr="001011D2">
        <w:trPr>
          <w:trHeight w:val="271"/>
        </w:trPr>
        <w:tc>
          <w:tcPr>
            <w:tcW w:w="1491" w:type="pct"/>
            <w:gridSpan w:val="3"/>
            <w:shd w:val="clear" w:color="auto" w:fill="auto"/>
            <w:vAlign w:val="center"/>
          </w:tcPr>
          <w:p w14:paraId="57D0AC56" w14:textId="77777777" w:rsidR="00464AB9" w:rsidRPr="003D1DC1" w:rsidRDefault="00464AB9" w:rsidP="001011D2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1602" w:type="pct"/>
            <w:shd w:val="clear" w:color="auto" w:fill="auto"/>
          </w:tcPr>
          <w:p w14:paraId="7B70521B" w14:textId="77777777" w:rsidR="00464AB9" w:rsidRPr="003D1DC1" w:rsidRDefault="00464AB9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F0AC11C" w14:textId="5AF780AC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A9F06D7" w14:textId="1C896EF7" w:rsidR="00464AB9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4</w:t>
            </w:r>
            <w:r w:rsidR="00464AB9"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1D664BC" w14:textId="326F613C" w:rsidR="00464AB9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  <w:r w:rsidR="00464AB9"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8E3593C" w14:textId="77777777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4E343F1" w14:textId="52CF9354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3D1DC1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464AB9" w:rsidRPr="003D1DC1" w14:paraId="0976F0F6" w14:textId="4E6B235F" w:rsidTr="001011D2">
        <w:trPr>
          <w:trHeight w:val="144"/>
        </w:trPr>
        <w:tc>
          <w:tcPr>
            <w:tcW w:w="1491" w:type="pct"/>
            <w:gridSpan w:val="3"/>
            <w:shd w:val="clear" w:color="auto" w:fill="auto"/>
            <w:vAlign w:val="center"/>
          </w:tcPr>
          <w:p w14:paraId="784E93D9" w14:textId="77777777" w:rsidR="00464AB9" w:rsidRPr="003D1DC1" w:rsidRDefault="00464AB9" w:rsidP="001011D2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</w:pPr>
            <w:r w:rsidRPr="003D1DC1">
              <w:rPr>
                <w:rFonts w:eastAsia="Calibri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602" w:type="pct"/>
            <w:shd w:val="clear" w:color="auto" w:fill="auto"/>
          </w:tcPr>
          <w:p w14:paraId="798AE1D7" w14:textId="77777777" w:rsidR="00464AB9" w:rsidRPr="003D1DC1" w:rsidRDefault="00464AB9" w:rsidP="00980294">
            <w:pPr>
              <w:spacing w:line="320" w:lineRule="exact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64" w:type="pct"/>
            <w:gridSpan w:val="2"/>
            <w:shd w:val="clear" w:color="auto" w:fill="auto"/>
            <w:vAlign w:val="center"/>
          </w:tcPr>
          <w:p w14:paraId="6006F89A" w14:textId="33E2EB54" w:rsidR="00464AB9" w:rsidRPr="003D1DC1" w:rsidRDefault="00285FEB" w:rsidP="00980294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6</w:t>
            </w:r>
            <w:r w:rsidR="00464AB9"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763" w:type="pct"/>
            <w:gridSpan w:val="2"/>
            <w:shd w:val="clear" w:color="auto" w:fill="auto"/>
            <w:vAlign w:val="center"/>
          </w:tcPr>
          <w:p w14:paraId="067C23C2" w14:textId="5A5979C1" w:rsidR="00464AB9" w:rsidRPr="003D1DC1" w:rsidRDefault="001011D2" w:rsidP="00980294">
            <w:pPr>
              <w:spacing w:line="32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  <w:r w:rsidR="00464AB9" w:rsidRPr="003D1DC1">
              <w:rPr>
                <w:rFonts w:eastAsia="Calibri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3748DF6" w14:textId="0053E718" w:rsidR="00464AB9" w:rsidRPr="003D1DC1" w:rsidRDefault="00464AB9" w:rsidP="00980294">
            <w:pPr>
              <w:spacing w:line="320" w:lineRule="exact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3D1DC1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</w:t>
            </w: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3CDB115D" w14:textId="77777777" w:rsidR="00464AB9" w:rsidRDefault="00464AB9" w:rsidP="00464AB9">
      <w:pPr>
        <w:pStyle w:val="ListParagrap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1F5D3425" w14:textId="77777777" w:rsidR="00464AB9" w:rsidRDefault="00464AB9" w:rsidP="00464AB9">
      <w:pPr>
        <w:pStyle w:val="ListParagrap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64EEFC80" w14:textId="77777777" w:rsidR="00464AB9" w:rsidRDefault="00464AB9" w:rsidP="00464AB9">
      <w:pPr>
        <w:pStyle w:val="ListParagrap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7039DE9D" w14:textId="77777777" w:rsidR="00464AB9" w:rsidRDefault="00464AB9" w:rsidP="00464AB9">
      <w:pPr>
        <w:pStyle w:val="ListParagrap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</w:p>
    <w:p w14:paraId="33ACEF2B" w14:textId="77777777" w:rsidR="00464AB9" w:rsidRDefault="00464AB9" w:rsidP="00464AB9">
      <w:pPr>
        <w:pStyle w:val="ListParagrap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sectPr w:rsidR="00464AB9" w:rsidSect="00464AB9">
          <w:footerReference w:type="default" r:id="rId8"/>
          <w:pgSz w:w="16840" w:h="11907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14:paraId="703CFDE4" w14:textId="3D0DB40D" w:rsidR="00464AB9" w:rsidRPr="00737F33" w:rsidRDefault="00D94A54" w:rsidP="00464AB9">
      <w:pPr>
        <w:pStyle w:val="ListParagraph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464AB9" w:rsidRPr="00737F3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464AB9" w:rsidRPr="00737F33">
        <w:rPr>
          <w:rFonts w:ascii="Times New Roman" w:eastAsia="Calibri" w:hAnsi="Times New Roman" w:cs="Times New Roman"/>
          <w:b/>
          <w:bCs/>
          <w:sz w:val="28"/>
          <w:szCs w:val="28"/>
        </w:rPr>
        <w:t>ĐỊNH</w:t>
      </w:r>
      <w:r w:rsidR="00464AB9" w:rsidRPr="00737F33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464AB9" w:rsidRPr="00737F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GIỮA KỲ II</w:t>
      </w:r>
    </w:p>
    <w:p w14:paraId="6EE51A19" w14:textId="77777777" w:rsidR="00464AB9" w:rsidRPr="0084082E" w:rsidRDefault="00464AB9" w:rsidP="00464AB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08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MÔN</w:t>
      </w:r>
      <w:r w:rsidRPr="00840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TOÁN –</w:t>
      </w:r>
      <w:r w:rsidRPr="0084082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84082E">
        <w:rPr>
          <w:rFonts w:ascii="Times New Roman" w:eastAsia="Calibri" w:hAnsi="Times New Roman" w:cs="Times New Roman"/>
          <w:b/>
          <w:bCs/>
          <w:sz w:val="28"/>
          <w:szCs w:val="28"/>
        </w:rPr>
        <w:t>ỚP 6</w:t>
      </w:r>
    </w:p>
    <w:p w14:paraId="66271E1A" w14:textId="77777777" w:rsidR="00464AB9" w:rsidRPr="0084082E" w:rsidRDefault="00464AB9" w:rsidP="00464AB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489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70"/>
        <w:gridCol w:w="1026"/>
        <w:gridCol w:w="1931"/>
        <w:gridCol w:w="648"/>
        <w:gridCol w:w="518"/>
        <w:gridCol w:w="518"/>
        <w:gridCol w:w="629"/>
        <w:gridCol w:w="549"/>
        <w:gridCol w:w="836"/>
        <w:gridCol w:w="551"/>
        <w:gridCol w:w="794"/>
        <w:gridCol w:w="1032"/>
      </w:tblGrid>
      <w:tr w:rsidR="00464AB9" w:rsidRPr="006D1569" w14:paraId="606925E3" w14:textId="77777777" w:rsidTr="00F40BA1">
        <w:trPr>
          <w:trHeight w:val="728"/>
        </w:trPr>
        <w:tc>
          <w:tcPr>
            <w:tcW w:w="345" w:type="pct"/>
            <w:vMerge w:val="restart"/>
            <w:shd w:val="clear" w:color="auto" w:fill="FFFFFF" w:themeFill="background1"/>
            <w:vAlign w:val="center"/>
          </w:tcPr>
          <w:p w14:paraId="660D200D" w14:textId="5574F956" w:rsidR="00464AB9" w:rsidRPr="006D1569" w:rsidRDefault="00464AB9" w:rsidP="00A9419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29" w:type="pct"/>
            <w:vMerge w:val="restart"/>
            <w:shd w:val="clear" w:color="auto" w:fill="FFFFFF" w:themeFill="background1"/>
            <w:vAlign w:val="center"/>
          </w:tcPr>
          <w:p w14:paraId="533CDC09" w14:textId="3B91C2D9" w:rsidR="00464AB9" w:rsidRPr="00A94192" w:rsidRDefault="00464AB9" w:rsidP="00A9419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995" w:type="pct"/>
            <w:vMerge w:val="restart"/>
            <w:shd w:val="clear" w:color="auto" w:fill="FFFFFF" w:themeFill="background1"/>
            <w:vAlign w:val="center"/>
          </w:tcPr>
          <w:p w14:paraId="784543BD" w14:textId="6BFA888D" w:rsidR="00464AB9" w:rsidRPr="00A94192" w:rsidRDefault="00464AB9" w:rsidP="00464AB9">
            <w:pPr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Nội dung/đơn vị kiến thứ</w:t>
            </w:r>
            <w:r w:rsidR="00A94192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c</w:t>
            </w:r>
          </w:p>
        </w:tc>
        <w:tc>
          <w:tcPr>
            <w:tcW w:w="2598" w:type="pct"/>
            <w:gridSpan w:val="8"/>
            <w:shd w:val="clear" w:color="auto" w:fill="FFFFFF" w:themeFill="background1"/>
            <w:vAlign w:val="center"/>
          </w:tcPr>
          <w:p w14:paraId="25D13C17" w14:textId="52F4EEE1" w:rsidR="00464AB9" w:rsidRPr="00A94192" w:rsidRDefault="00464AB9" w:rsidP="00A94192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66FB0948" w14:textId="605651BA" w:rsidR="00464AB9" w:rsidRDefault="00464AB9" w:rsidP="00F40BA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  <w:p w14:paraId="47A00192" w14:textId="6A8A45BA" w:rsidR="00464AB9" w:rsidRPr="006D1569" w:rsidRDefault="00464AB9" w:rsidP="00F40BA1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% điểm</w:t>
            </w:r>
          </w:p>
        </w:tc>
      </w:tr>
      <w:tr w:rsidR="00464AB9" w:rsidRPr="006D1569" w14:paraId="7223F161" w14:textId="77777777" w:rsidTr="008F32C0">
        <w:trPr>
          <w:trHeight w:val="41"/>
        </w:trPr>
        <w:tc>
          <w:tcPr>
            <w:tcW w:w="345" w:type="pct"/>
            <w:vMerge/>
            <w:shd w:val="clear" w:color="auto" w:fill="FFFFFF" w:themeFill="background1"/>
            <w:vAlign w:val="center"/>
          </w:tcPr>
          <w:p w14:paraId="3CDF6C3A" w14:textId="77777777" w:rsidR="00464AB9" w:rsidRPr="006D1569" w:rsidRDefault="00464AB9" w:rsidP="00464AB9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</w:tcPr>
          <w:p w14:paraId="6247C316" w14:textId="77777777" w:rsidR="00464AB9" w:rsidRPr="006D1569" w:rsidRDefault="00464AB9" w:rsidP="00464AB9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5" w:type="pct"/>
            <w:vMerge/>
            <w:shd w:val="clear" w:color="auto" w:fill="FFFFFF" w:themeFill="background1"/>
          </w:tcPr>
          <w:p w14:paraId="761410E9" w14:textId="77777777" w:rsidR="00464AB9" w:rsidRPr="006D1569" w:rsidRDefault="00464AB9" w:rsidP="00464AB9">
            <w:pPr>
              <w:spacing w:after="120" w:line="36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00" w:type="pct"/>
            <w:gridSpan w:val="2"/>
            <w:shd w:val="clear" w:color="auto" w:fill="FFFFFF" w:themeFill="background1"/>
            <w:vAlign w:val="center"/>
          </w:tcPr>
          <w:p w14:paraId="7AD9A663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91" w:type="pct"/>
            <w:gridSpan w:val="2"/>
            <w:shd w:val="clear" w:color="auto" w:fill="FFFFFF" w:themeFill="background1"/>
            <w:vAlign w:val="center"/>
          </w:tcPr>
          <w:p w14:paraId="0AD12BF7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4" w:type="pct"/>
            <w:gridSpan w:val="2"/>
            <w:shd w:val="clear" w:color="auto" w:fill="FFFFFF" w:themeFill="background1"/>
            <w:vAlign w:val="center"/>
          </w:tcPr>
          <w:p w14:paraId="159049EC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93" w:type="pct"/>
            <w:gridSpan w:val="2"/>
            <w:shd w:val="clear" w:color="auto" w:fill="FFFFFF" w:themeFill="background1"/>
            <w:vAlign w:val="center"/>
          </w:tcPr>
          <w:p w14:paraId="5B709622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093C876C" w14:textId="77777777" w:rsidR="00464AB9" w:rsidRPr="006D1569" w:rsidRDefault="00464AB9" w:rsidP="00F40BA1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64AB9" w:rsidRPr="006D1569" w14:paraId="7915A54F" w14:textId="77777777" w:rsidTr="00F40BA1">
        <w:trPr>
          <w:trHeight w:val="768"/>
        </w:trPr>
        <w:tc>
          <w:tcPr>
            <w:tcW w:w="345" w:type="pct"/>
            <w:vMerge/>
            <w:shd w:val="clear" w:color="auto" w:fill="FFFFFF" w:themeFill="background1"/>
            <w:vAlign w:val="center"/>
          </w:tcPr>
          <w:p w14:paraId="67F00A73" w14:textId="77777777" w:rsidR="00464AB9" w:rsidRPr="006D1569" w:rsidRDefault="00464AB9" w:rsidP="00464AB9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</w:tcPr>
          <w:p w14:paraId="7ECDD37C" w14:textId="77777777" w:rsidR="00464AB9" w:rsidRPr="006D1569" w:rsidRDefault="00464AB9" w:rsidP="00464AB9">
            <w:pPr>
              <w:spacing w:after="12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5" w:type="pct"/>
            <w:vMerge/>
            <w:shd w:val="clear" w:color="auto" w:fill="FFFFFF" w:themeFill="background1"/>
          </w:tcPr>
          <w:p w14:paraId="393749F6" w14:textId="77777777" w:rsidR="00464AB9" w:rsidRPr="006D1569" w:rsidRDefault="00464AB9" w:rsidP="00464AB9">
            <w:pPr>
              <w:spacing w:after="120" w:line="360" w:lineRule="auto"/>
              <w:jc w:val="both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0D00CA5E" w14:textId="77777777" w:rsidR="00F40BA1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TN</w:t>
            </w:r>
          </w:p>
          <w:p w14:paraId="191D3D68" w14:textId="45E8BF54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KQ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11C98CDC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7C2D91BC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7B3CD3E0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67993EDF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7D0DCCA5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14:paraId="1570DBC4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5ABB191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46C7C677" w14:textId="77777777" w:rsidR="00464AB9" w:rsidRPr="006D1569" w:rsidRDefault="00464AB9" w:rsidP="00F40BA1">
            <w:pPr>
              <w:spacing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464AB9" w:rsidRPr="006D1569" w14:paraId="04E67B76" w14:textId="77777777" w:rsidTr="00F40BA1">
        <w:trPr>
          <w:trHeight w:val="158"/>
        </w:trPr>
        <w:tc>
          <w:tcPr>
            <w:tcW w:w="345" w:type="pct"/>
            <w:vMerge w:val="restart"/>
            <w:shd w:val="clear" w:color="auto" w:fill="FFFFFF" w:themeFill="background1"/>
          </w:tcPr>
          <w:p w14:paraId="4E73BEFC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4972A9FB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4EEFD341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29" w:type="pct"/>
            <w:vMerge w:val="restart"/>
            <w:shd w:val="clear" w:color="auto" w:fill="FFFFFF" w:themeFill="background1"/>
          </w:tcPr>
          <w:p w14:paraId="618852FB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45E45661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63D28FFE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6D1569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Phân số</w:t>
            </w:r>
          </w:p>
          <w:p w14:paraId="1FEAEB6D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6D1569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(14 tiết)</w:t>
            </w:r>
          </w:p>
          <w:p w14:paraId="12567A82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1AA692C3" w14:textId="77777777" w:rsidR="00464AB9" w:rsidRPr="006D1569" w:rsidRDefault="00464AB9" w:rsidP="006503C7">
            <w:pPr>
              <w:spacing w:after="120"/>
              <w:jc w:val="both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6D156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Phân số. Tính chất cơ bản của phân số. So sánh phân số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03590BE6" w14:textId="5097501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  <w:p w14:paraId="0A2A2DDB" w14:textId="250026A9" w:rsidR="00464AB9" w:rsidRPr="006D1569" w:rsidRDefault="00464AB9" w:rsidP="00464AB9">
            <w:pPr>
              <w:spacing w:after="120"/>
              <w:ind w:right="-70" w:hanging="139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1,2</w:t>
            </w:r>
            <w:r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5đ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0F2DDFFC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6DF68D94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26A24819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16D9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AB4BF20" w14:textId="1C98F32F" w:rsidR="00464AB9" w:rsidRPr="006D1569" w:rsidRDefault="008C3C53" w:rsidP="00F40BA1">
            <w:pPr>
              <w:spacing w:after="120"/>
              <w:ind w:left="-147" w:right="-156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</w:t>
            </w:r>
            <w:r w:rsidR="005B2EA5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0,5</w:t>
            </w:r>
            <w:r w:rsidR="00464AB9"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)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4314F283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15A854CC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14:paraId="75C9DB57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BE5B2CD" w14:textId="77777777" w:rsidR="00464AB9" w:rsidRDefault="005D36F6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16D9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5BF09283" w14:textId="0BBE6E0F" w:rsidR="005D36F6" w:rsidRPr="006D1569" w:rsidRDefault="005D36F6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373199CF" w14:textId="189FEB2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A2D58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</w:t>
            </w: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</w:t>
            </w:r>
            <w:r w:rsidRPr="004A2D58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,5</w:t>
            </w: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464AB9" w:rsidRPr="006D1569" w14:paraId="30F161BC" w14:textId="77777777" w:rsidTr="00F40BA1">
        <w:trPr>
          <w:trHeight w:val="41"/>
        </w:trPr>
        <w:tc>
          <w:tcPr>
            <w:tcW w:w="345" w:type="pct"/>
            <w:vMerge/>
            <w:shd w:val="clear" w:color="auto" w:fill="FFFFFF" w:themeFill="background1"/>
          </w:tcPr>
          <w:p w14:paraId="191B0881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</w:tcPr>
          <w:p w14:paraId="3D21FDE7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5C1653DE" w14:textId="77777777" w:rsidR="00464AB9" w:rsidRPr="006D1569" w:rsidRDefault="00464AB9" w:rsidP="006503C7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6D156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Các phép tính với phân số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5F9C5A64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0C449A01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3ED4CC84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5AB8D507" w14:textId="77777777" w:rsidR="00464AB9" w:rsidRDefault="008C3C53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16D9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04B6A79E" w14:textId="3FD88FDC" w:rsidR="008C3C53" w:rsidRPr="006D1569" w:rsidRDefault="008C3C53" w:rsidP="005D36F6">
            <w:pPr>
              <w:spacing w:after="120"/>
              <w:ind w:left="-147" w:right="-156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6E490CB2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037900A1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16D9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5419CC9F" w14:textId="5B0BFA01" w:rsidR="00464AB9" w:rsidRPr="006D1569" w:rsidRDefault="00416D96" w:rsidP="00464AB9">
            <w:pPr>
              <w:spacing w:after="120"/>
              <w:ind w:hanging="65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 xml:space="preserve"> (2</w:t>
            </w:r>
            <w:r w:rsidR="00464AB9"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đ)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14:paraId="7CCBC913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2DA5A3A1" w14:textId="7CAF3BA3" w:rsidR="00464AB9" w:rsidRPr="006D1569" w:rsidRDefault="00464AB9" w:rsidP="005D36F6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46832A0F" w14:textId="711EFFFD" w:rsidR="00464AB9" w:rsidRPr="006D1569" w:rsidRDefault="00416D96" w:rsidP="00F40BA1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25</w:t>
            </w:r>
            <w:r w:rsidR="00464AB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464AB9" w:rsidRPr="006D1569" w14:paraId="0BCCB1F9" w14:textId="77777777" w:rsidTr="00F40BA1">
        <w:trPr>
          <w:trHeight w:val="41"/>
        </w:trPr>
        <w:tc>
          <w:tcPr>
            <w:tcW w:w="345" w:type="pct"/>
            <w:shd w:val="clear" w:color="auto" w:fill="FFFFFF" w:themeFill="background1"/>
          </w:tcPr>
          <w:p w14:paraId="373F2C6F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0D986E93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14:paraId="2BD6C57C" w14:textId="77777777" w:rsidR="00464AB9" w:rsidRPr="006D1569" w:rsidRDefault="00464AB9" w:rsidP="00464AB9">
            <w:pPr>
              <w:spacing w:after="120"/>
              <w:ind w:hanging="109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6962F5D8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47E4A78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6D1569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Số thập phân</w:t>
            </w:r>
          </w:p>
          <w:p w14:paraId="4BFB9FC1" w14:textId="77777777" w:rsidR="00464AB9" w:rsidRPr="006D1569" w:rsidRDefault="00464AB9" w:rsidP="00464AB9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6D1569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(10 tiết)</w:t>
            </w: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0F2C97DE" w14:textId="77777777" w:rsidR="00464AB9" w:rsidRPr="006D1569" w:rsidRDefault="00464AB9" w:rsidP="006503C7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6D156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CCAD094" w14:textId="22E57FF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14:paraId="4BB088B2" w14:textId="40535A3F" w:rsidR="00464AB9" w:rsidRPr="006D1569" w:rsidRDefault="00464AB9" w:rsidP="00464AB9">
            <w:pPr>
              <w:spacing w:after="120"/>
              <w:ind w:hanging="139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4E78E0B7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0E51B456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6F7FF146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16D9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1A5806D0" w14:textId="3769DA5B" w:rsidR="00464AB9" w:rsidRPr="006D1569" w:rsidRDefault="008C3C53" w:rsidP="005B2EA5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(1đ)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3E0A211F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25A567A6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5586066C" w14:textId="7C2943E1" w:rsidR="00464AB9" w:rsidRPr="006D1569" w:rsidRDefault="00416D96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1B14324" w14:textId="1ABAEFFC" w:rsidR="00464AB9" w:rsidRPr="006D1569" w:rsidRDefault="00416D96" w:rsidP="00464AB9">
            <w:pPr>
              <w:spacing w:after="120"/>
              <w:ind w:right="-108" w:hanging="65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 xml:space="preserve"> (0,5</w:t>
            </w:r>
            <w:r w:rsidR="00464AB9"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đ)</w:t>
            </w:r>
          </w:p>
          <w:p w14:paraId="586970C0" w14:textId="77777777" w:rsidR="00464AB9" w:rsidRPr="006D1569" w:rsidRDefault="00464AB9" w:rsidP="00464AB9">
            <w:pPr>
              <w:spacing w:after="120"/>
              <w:ind w:hanging="65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14:paraId="60176A30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07649919" w14:textId="77777777" w:rsidR="00464AB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16D9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E325C9E" w14:textId="23EBEBC2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2D17F988" w14:textId="773DE45B" w:rsidR="00464AB9" w:rsidRPr="006D1569" w:rsidRDefault="00416D96" w:rsidP="00F40BA1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30</w:t>
            </w:r>
            <w:r w:rsidR="00464AB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464AB9" w:rsidRPr="006D1569" w14:paraId="19AD741E" w14:textId="77777777" w:rsidTr="00F40BA1">
        <w:trPr>
          <w:trHeight w:val="41"/>
        </w:trPr>
        <w:tc>
          <w:tcPr>
            <w:tcW w:w="345" w:type="pct"/>
            <w:vMerge w:val="restart"/>
            <w:shd w:val="clear" w:color="auto" w:fill="FFFFFF" w:themeFill="background1"/>
          </w:tcPr>
          <w:p w14:paraId="46D44F95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59FDF4D3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7EA6197E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  <w:p w14:paraId="452CE49E" w14:textId="77777777" w:rsidR="00464AB9" w:rsidRPr="006D1569" w:rsidRDefault="00464AB9" w:rsidP="00464AB9">
            <w:pPr>
              <w:spacing w:after="120"/>
              <w:ind w:hanging="109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29" w:type="pct"/>
            <w:vMerge w:val="restart"/>
            <w:shd w:val="clear" w:color="auto" w:fill="FFFFFF" w:themeFill="background1"/>
          </w:tcPr>
          <w:p w14:paraId="664B6653" w14:textId="77777777" w:rsidR="00464AB9" w:rsidRPr="006D1569" w:rsidRDefault="00464AB9" w:rsidP="00464AB9">
            <w:pPr>
              <w:spacing w:after="12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6D1569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Những hình hình học</w:t>
            </w:r>
            <w:r w:rsidRPr="006D1569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  <w:t xml:space="preserve"> </w:t>
            </w:r>
            <w:r w:rsidRPr="006D1569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cơ bản</w:t>
            </w:r>
          </w:p>
          <w:p w14:paraId="75A171B0" w14:textId="77777777" w:rsidR="00464AB9" w:rsidRPr="006D1569" w:rsidRDefault="00464AB9" w:rsidP="00464AB9">
            <w:pPr>
              <w:spacing w:after="12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6D1569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(8 tiết)</w:t>
            </w: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4D937096" w14:textId="77777777" w:rsidR="00464AB9" w:rsidRPr="006D1569" w:rsidRDefault="00464AB9" w:rsidP="006503C7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D156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Điểm, đường thẳng, tia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2C5309E1" w14:textId="778E5189" w:rsidR="00464AB9" w:rsidRPr="006D1569" w:rsidRDefault="005B2EA5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08AEB8FC" w14:textId="58954076" w:rsidR="00464AB9" w:rsidRPr="006D1569" w:rsidRDefault="005B2EA5" w:rsidP="00464AB9">
            <w:pPr>
              <w:spacing w:after="120"/>
              <w:ind w:left="-139" w:right="-212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464AB9"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5đ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31FB5086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114CE845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723F2834" w14:textId="77777777" w:rsidR="001011D2" w:rsidRDefault="001011D2" w:rsidP="001011D2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16D9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4E774C66" w14:textId="74BAAC9E" w:rsidR="00464AB9" w:rsidRPr="006D1569" w:rsidRDefault="001011D2" w:rsidP="001011D2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(1đ)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51BABAC6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039C0FFB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14:paraId="151DBFB1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314FA2EC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021C7B29" w14:textId="387D1213" w:rsidR="00464AB9" w:rsidRPr="006D1569" w:rsidRDefault="001011D2" w:rsidP="00F40BA1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</w:t>
            </w:r>
            <w:r w:rsidR="00464AB9" w:rsidRPr="004A2D58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5</w:t>
            </w:r>
            <w:r w:rsidR="00464AB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464AB9" w:rsidRPr="006D1569" w14:paraId="5484E2DD" w14:textId="77777777" w:rsidTr="00F40BA1">
        <w:trPr>
          <w:trHeight w:val="41"/>
        </w:trPr>
        <w:tc>
          <w:tcPr>
            <w:tcW w:w="345" w:type="pct"/>
            <w:vMerge/>
            <w:shd w:val="clear" w:color="auto" w:fill="FFFFFF" w:themeFill="background1"/>
          </w:tcPr>
          <w:p w14:paraId="2E4C5A6D" w14:textId="77777777" w:rsidR="00464AB9" w:rsidRPr="006D1569" w:rsidRDefault="00464AB9" w:rsidP="00464AB9">
            <w:pPr>
              <w:spacing w:after="120"/>
              <w:ind w:hanging="109"/>
              <w:jc w:val="both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29" w:type="pct"/>
            <w:vMerge/>
            <w:shd w:val="clear" w:color="auto" w:fill="FFFFFF" w:themeFill="background1"/>
          </w:tcPr>
          <w:p w14:paraId="4235C291" w14:textId="77777777" w:rsidR="00464AB9" w:rsidRPr="006D1569" w:rsidRDefault="00464AB9" w:rsidP="00464AB9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23760CA5" w14:textId="77777777" w:rsidR="00464AB9" w:rsidRPr="006D1569" w:rsidRDefault="00464AB9" w:rsidP="006503C7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6D1569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Đoạn thẳng. Độ dài đoạn thẳng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02CFD2DD" w14:textId="4DE6BDCC" w:rsidR="00464AB9" w:rsidRPr="006D1569" w:rsidRDefault="005B2EA5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79D90F3F" w14:textId="47A4D349" w:rsidR="00464AB9" w:rsidRPr="006D1569" w:rsidRDefault="00464AB9" w:rsidP="00464AB9">
            <w:pPr>
              <w:spacing w:after="120"/>
              <w:ind w:right="-212" w:hanging="139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0,</w:t>
            </w:r>
            <w:r w:rsidR="005B2EA5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25</w:t>
            </w:r>
            <w:r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172ACF1D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6058533D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377E44D8" w14:textId="312B334D" w:rsidR="005B2EA5" w:rsidRPr="006D1569" w:rsidRDefault="005B2EA5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0223EBB6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6C8461C3" w14:textId="77777777" w:rsidR="005B1DB9" w:rsidRDefault="005B1DB9" w:rsidP="005B1D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416D9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37166568" w14:textId="2DA75753" w:rsidR="005B2EA5" w:rsidRPr="006D1569" w:rsidRDefault="005B1DB9" w:rsidP="005B1D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(0,5đ)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14:paraId="713D1AC7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50392686" w14:textId="77777777" w:rsidR="00464AB9" w:rsidRPr="006D1569" w:rsidRDefault="00464AB9" w:rsidP="00464AB9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621B8331" w14:textId="7CE8A335" w:rsidR="00464AB9" w:rsidRPr="006D1569" w:rsidRDefault="00416D96" w:rsidP="00F40BA1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7,5</w:t>
            </w:r>
            <w:r w:rsidR="00464AB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464AB9" w:rsidRPr="006D1569" w14:paraId="4F662DFB" w14:textId="77777777" w:rsidTr="00F40BA1">
        <w:trPr>
          <w:trHeight w:val="78"/>
        </w:trPr>
        <w:tc>
          <w:tcPr>
            <w:tcW w:w="1869" w:type="pct"/>
            <w:gridSpan w:val="3"/>
            <w:shd w:val="clear" w:color="auto" w:fill="FFFFFF" w:themeFill="background1"/>
            <w:vAlign w:val="center"/>
          </w:tcPr>
          <w:p w14:paraId="09001FFD" w14:textId="7777777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 xml:space="preserve">Tổng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( Câu -</w:t>
            </w:r>
            <w:r w:rsidRPr="006D1569">
              <w:rPr>
                <w:rFonts w:eastAsia="Times New Roman" w:cs="Times New Roman"/>
                <w:b/>
                <w:sz w:val="24"/>
                <w:szCs w:val="24"/>
              </w:rPr>
              <w:t xml:space="preserve"> điểm)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64D7EF5F" w14:textId="755222DD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4B06EDC5" w14:textId="6E9E0B2D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  <w:r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63DC8BBC" w14:textId="7777777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7" w:type="pct"/>
            <w:shd w:val="clear" w:color="auto" w:fill="FFFFFF" w:themeFill="background1"/>
            <w:vAlign w:val="center"/>
          </w:tcPr>
          <w:p w14:paraId="1EE99E17" w14:textId="7777777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14:paraId="03629653" w14:textId="55E61EEF" w:rsidR="00464AB9" w:rsidRPr="006D1569" w:rsidRDefault="005B1DB9" w:rsidP="00F40BA1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6</w:t>
            </w:r>
          </w:p>
          <w:p w14:paraId="782DA9F1" w14:textId="4CEBD3AD" w:rsidR="00464AB9" w:rsidRPr="006D1569" w:rsidRDefault="005B1DB9" w:rsidP="00F40BA1">
            <w:pPr>
              <w:spacing w:after="120"/>
              <w:ind w:hanging="143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  <w:r w:rsidR="00464AB9"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83" w:type="pct"/>
            <w:shd w:val="clear" w:color="auto" w:fill="FFFFFF" w:themeFill="background1"/>
            <w:vAlign w:val="center"/>
          </w:tcPr>
          <w:p w14:paraId="0ADD80CF" w14:textId="7777777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6EA33B38" w14:textId="6E08CE3C" w:rsidR="00464AB9" w:rsidRPr="006D1569" w:rsidRDefault="005B1DB9" w:rsidP="00F40BA1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14:paraId="0723D220" w14:textId="2928CCBD" w:rsidR="00464AB9" w:rsidRPr="006D1569" w:rsidRDefault="005B1DB9" w:rsidP="00F40BA1">
            <w:pPr>
              <w:spacing w:after="120"/>
              <w:ind w:right="-105" w:hanging="101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2</w:t>
            </w:r>
            <w:r w:rsidR="008C3C53"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464AB9"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14:paraId="0440D5FE" w14:textId="7777777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shd w:val="clear" w:color="auto" w:fill="FFFFFF" w:themeFill="background1"/>
            <w:vAlign w:val="center"/>
          </w:tcPr>
          <w:p w14:paraId="465E25DF" w14:textId="7777777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24DFC97C" w14:textId="7777777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1đ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38415BFC" w14:textId="356AE0CA" w:rsidR="00464AB9" w:rsidRPr="006D1569" w:rsidRDefault="005B1DB9" w:rsidP="00F40BA1">
            <w:pPr>
              <w:spacing w:after="120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24</w:t>
            </w:r>
          </w:p>
          <w:p w14:paraId="3E72A664" w14:textId="77777777" w:rsidR="00464AB9" w:rsidRPr="006D1569" w:rsidRDefault="00464AB9" w:rsidP="00F40BA1">
            <w:pPr>
              <w:spacing w:after="120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10đ</w:t>
            </w:r>
          </w:p>
        </w:tc>
      </w:tr>
      <w:tr w:rsidR="00464AB9" w:rsidRPr="006D1569" w14:paraId="43FFE6DC" w14:textId="77777777" w:rsidTr="00F40BA1">
        <w:trPr>
          <w:trHeight w:val="567"/>
        </w:trPr>
        <w:tc>
          <w:tcPr>
            <w:tcW w:w="1869" w:type="pct"/>
            <w:gridSpan w:val="3"/>
            <w:shd w:val="clear" w:color="auto" w:fill="FFFFFF" w:themeFill="background1"/>
            <w:vAlign w:val="center"/>
          </w:tcPr>
          <w:p w14:paraId="1DFEE65B" w14:textId="77777777" w:rsidR="00464AB9" w:rsidRPr="006D1569" w:rsidRDefault="00464AB9" w:rsidP="00F40BA1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00" w:type="pct"/>
            <w:gridSpan w:val="2"/>
            <w:shd w:val="clear" w:color="auto" w:fill="FFFFFF" w:themeFill="background1"/>
            <w:vAlign w:val="center"/>
          </w:tcPr>
          <w:p w14:paraId="56D7E150" w14:textId="043F3B3B" w:rsidR="00464AB9" w:rsidRPr="006D1569" w:rsidRDefault="00464AB9" w:rsidP="00F40BA1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591" w:type="pct"/>
            <w:gridSpan w:val="2"/>
            <w:shd w:val="clear" w:color="auto" w:fill="FFFFFF" w:themeFill="background1"/>
            <w:vAlign w:val="center"/>
          </w:tcPr>
          <w:p w14:paraId="32EB9301" w14:textId="03EB8616" w:rsidR="00464AB9" w:rsidRPr="006D1569" w:rsidRDefault="005B1DB9" w:rsidP="00F40BA1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4</w:t>
            </w:r>
            <w:r w:rsidR="00464AB9"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714" w:type="pct"/>
            <w:gridSpan w:val="2"/>
            <w:shd w:val="clear" w:color="auto" w:fill="FFFFFF" w:themeFill="background1"/>
            <w:vAlign w:val="center"/>
          </w:tcPr>
          <w:p w14:paraId="12735825" w14:textId="34813EE1" w:rsidR="00464AB9" w:rsidRPr="006D1569" w:rsidRDefault="005B1DB9" w:rsidP="00F40BA1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</w:t>
            </w:r>
            <w:r w:rsidR="00464AB9"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693" w:type="pct"/>
            <w:gridSpan w:val="2"/>
            <w:shd w:val="clear" w:color="auto" w:fill="FFFFFF" w:themeFill="background1"/>
            <w:vAlign w:val="center"/>
          </w:tcPr>
          <w:p w14:paraId="6E09418E" w14:textId="77777777" w:rsidR="00464AB9" w:rsidRPr="006D1569" w:rsidRDefault="00464AB9" w:rsidP="00F40BA1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10%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7424D4AD" w14:textId="77777777" w:rsidR="00464AB9" w:rsidRPr="006D1569" w:rsidRDefault="00464AB9" w:rsidP="00F40BA1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100</w:t>
            </w: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464AB9" w:rsidRPr="006D1569" w14:paraId="7A76F621" w14:textId="77777777" w:rsidTr="00F40BA1">
        <w:trPr>
          <w:trHeight w:val="567"/>
        </w:trPr>
        <w:tc>
          <w:tcPr>
            <w:tcW w:w="1869" w:type="pct"/>
            <w:gridSpan w:val="3"/>
            <w:shd w:val="clear" w:color="auto" w:fill="FFFFFF" w:themeFill="background1"/>
            <w:vAlign w:val="center"/>
          </w:tcPr>
          <w:p w14:paraId="4B48630F" w14:textId="77777777" w:rsidR="00464AB9" w:rsidRPr="006D1569" w:rsidRDefault="00464AB9" w:rsidP="00F40BA1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191" w:type="pct"/>
            <w:gridSpan w:val="4"/>
            <w:shd w:val="clear" w:color="auto" w:fill="FFFFFF" w:themeFill="background1"/>
            <w:vAlign w:val="center"/>
          </w:tcPr>
          <w:p w14:paraId="330D07D3" w14:textId="3CF0C54E" w:rsidR="00464AB9" w:rsidRPr="006D1569" w:rsidRDefault="005B1DB9" w:rsidP="00F40BA1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7</w:t>
            </w:r>
            <w:r w:rsidR="00464AB9"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1407" w:type="pct"/>
            <w:gridSpan w:val="4"/>
            <w:shd w:val="clear" w:color="auto" w:fill="FFFFFF" w:themeFill="background1"/>
            <w:vAlign w:val="center"/>
          </w:tcPr>
          <w:p w14:paraId="15F1E72C" w14:textId="47892054" w:rsidR="00464AB9" w:rsidRPr="006D1569" w:rsidRDefault="005B1DB9" w:rsidP="00F40BA1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  <w:r w:rsidR="00464AB9" w:rsidRPr="006D1569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7C3E3B54" w14:textId="77777777" w:rsidR="00464AB9" w:rsidRPr="006D1569" w:rsidRDefault="00464AB9" w:rsidP="00F40BA1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6D156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100</w:t>
            </w: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</w:tbl>
    <w:p w14:paraId="40CD507E" w14:textId="77777777" w:rsidR="00464AB9" w:rsidRDefault="00464AB9" w:rsidP="00464AB9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408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</w:p>
    <w:p w14:paraId="1F95B908" w14:textId="77777777" w:rsidR="00464AB9" w:rsidRDefault="00464AB9" w:rsidP="00464AB9">
      <w:pPr>
        <w:tabs>
          <w:tab w:val="left" w:pos="720"/>
          <w:tab w:val="center" w:pos="6786"/>
        </w:tabs>
        <w:spacing w:before="120" w:after="120" w:line="34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306B1A2" w14:textId="77777777" w:rsidR="00CC3568" w:rsidRDefault="00CC3568" w:rsidP="0084082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22D96A65" w14:textId="1E42AEA5" w:rsidR="00CC3568" w:rsidRDefault="00CC3568" w:rsidP="0084082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7F32B399" w14:textId="5720F59C" w:rsidR="005B2EA5" w:rsidRDefault="005B2EA5" w:rsidP="0084082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267B336C" w14:textId="77777777" w:rsidR="005B2EA5" w:rsidRDefault="005B2EA5" w:rsidP="0084082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52D7ABAC" w14:textId="77777777" w:rsidR="004B1354" w:rsidRPr="0084082E" w:rsidRDefault="004B1354" w:rsidP="0084082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EB7702" w:rsidRPr="00E617A2" w14:paraId="79371AB1" w14:textId="77777777" w:rsidTr="00373BA7">
        <w:trPr>
          <w:trHeight w:val="876"/>
        </w:trPr>
        <w:tc>
          <w:tcPr>
            <w:tcW w:w="14790" w:type="dxa"/>
          </w:tcPr>
          <w:p w14:paraId="7634FF29" w14:textId="543B28FC" w:rsidR="00EB7702" w:rsidRPr="00E617A2" w:rsidRDefault="00D94A54" w:rsidP="00267A9E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lastRenderedPageBreak/>
              <w:t xml:space="preserve">3. </w:t>
            </w:r>
            <w:r w:rsidR="00EB7702" w:rsidRPr="00E617A2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ĐỀ KIỂM TRA GIỮA KÌ II</w:t>
            </w:r>
          </w:p>
          <w:p w14:paraId="0BD1966F" w14:textId="77777777" w:rsidR="00EB7702" w:rsidRDefault="00EB7702" w:rsidP="00267A9E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E617A2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MÔN TOÁN 6</w:t>
            </w:r>
          </w:p>
          <w:p w14:paraId="6A2DC6F8" w14:textId="0F2D9A9C" w:rsidR="00F40BA1" w:rsidRPr="00F40BA1" w:rsidRDefault="00F40BA1" w:rsidP="00F40BA1">
            <w:pPr>
              <w:spacing w:line="276" w:lineRule="auto"/>
              <w:jc w:val="center"/>
              <w:rPr>
                <w:rFonts w:cs="Times New Roman"/>
                <w:i/>
                <w:color w:val="000000" w:themeColor="text1"/>
                <w:spacing w:val="-4"/>
                <w:szCs w:val="28"/>
              </w:rPr>
            </w:pPr>
            <w:r w:rsidRPr="00CB3357">
              <w:rPr>
                <w:rFonts w:cs="Times New Roman"/>
                <w:i/>
                <w:color w:val="000000" w:themeColor="text1"/>
                <w:spacing w:val="-4"/>
                <w:szCs w:val="28"/>
              </w:rPr>
              <w:t>Thời gian : 90 phút</w:t>
            </w:r>
          </w:p>
        </w:tc>
      </w:tr>
    </w:tbl>
    <w:p w14:paraId="502F5440" w14:textId="77777777" w:rsidR="00F40BA1" w:rsidRDefault="00F40BA1" w:rsidP="00267A9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F6FDB51" w14:textId="63911714" w:rsidR="003C43BF" w:rsidRPr="00C51B6B" w:rsidRDefault="003C43BF" w:rsidP="00267A9E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51B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PHẦN 1: TRẮC NGHIỆM </w:t>
      </w:r>
      <w:r w:rsidRPr="00C51B6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</w:t>
      </w:r>
      <w:r w:rsidR="00464AB9" w:rsidRPr="00C51B6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3</w:t>
      </w:r>
      <w:r w:rsidRPr="00C51B6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,0 điểm): Khoanh tròn vào đáp án đúng.</w:t>
      </w:r>
    </w:p>
    <w:p w14:paraId="05FA388E" w14:textId="493D9F0A" w:rsidR="00A5798A" w:rsidRPr="00C51B6B" w:rsidRDefault="00F40BA1" w:rsidP="00267A9E">
      <w:pPr>
        <w:pStyle w:val="ListParagraph"/>
        <w:spacing w:line="276" w:lineRule="auto"/>
        <w:ind w:left="0"/>
        <w:rPr>
          <w:rFonts w:ascii="Times New Roman" w:hAnsi="Times New Roman"/>
          <w:i/>
          <w:sz w:val="26"/>
          <w:szCs w:val="26"/>
          <w:lang w:val="vi-VN" w:eastAsia="vi-VN"/>
        </w:rPr>
      </w:pPr>
      <w:r w:rsidRPr="00C51B6B">
        <w:rPr>
          <w:rFonts w:ascii="Times New Roman" w:hAnsi="Times New Roman"/>
          <w:b/>
          <w:sz w:val="26"/>
          <w:szCs w:val="26"/>
          <w:lang w:val="vi-VN"/>
        </w:rPr>
        <w:t xml:space="preserve">Câu 1. 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>(NB-1)</w:t>
      </w:r>
      <w:r w:rsidR="00A5798A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A5798A" w:rsidRPr="00C51B6B">
        <w:rPr>
          <w:rFonts w:ascii="Times New Roman" w:hAnsi="Times New Roman"/>
          <w:sz w:val="26"/>
          <w:szCs w:val="26"/>
          <w:lang w:val="vi-VN" w:eastAsia="vi-VN"/>
        </w:rPr>
        <w:t>Trong các cách viết sau đây, cách viết nào cho ta phân số?</w:t>
      </w:r>
    </w:p>
    <w:p w14:paraId="6B585B4D" w14:textId="33464AC1" w:rsidR="00A5798A" w:rsidRPr="00C51B6B" w:rsidRDefault="00A5798A" w:rsidP="00267A9E">
      <w:pPr>
        <w:spacing w:line="276" w:lineRule="auto"/>
        <w:ind w:left="993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C51B6B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A</w:t>
      </w:r>
      <w:r w:rsidRPr="00C51B6B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.</w: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  <w:r w:rsidRPr="00C51B6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26E2A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9" o:title=""/>
          </v:shape>
          <o:OLEObject Type="Embed" ProgID="Equation.DSMT4" ShapeID="_x0000_i1025" DrawAspect="Content" ObjectID="_1764741451" r:id="rId10"/>
        </w:objec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960581" w:rsidRPr="00C51B6B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51B6B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B</w:t>
      </w:r>
      <w:r w:rsidRPr="00C51B6B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.</w: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  <w:r w:rsidRPr="00C51B6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5FC7C13F">
          <v:shape id="_x0000_i1026" type="#_x0000_t75" style="width:18pt;height:30.75pt" o:ole="">
            <v:imagedata r:id="rId11" o:title=""/>
          </v:shape>
          <o:OLEObject Type="Embed" ProgID="Equation.DSMT4" ShapeID="_x0000_i1026" DrawAspect="Content" ObjectID="_1764741452" r:id="rId12"/>
        </w:objec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51B6B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C</w:t>
      </w:r>
      <w:r w:rsidRPr="00C51B6B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.</w: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  <w:r w:rsidRPr="00C51B6B">
        <w:rPr>
          <w:rFonts w:ascii="Times New Roman" w:eastAsia="Calibri" w:hAnsi="Times New Roman" w:cs="Times New Roman"/>
          <w:position w:val="-28"/>
          <w:sz w:val="26"/>
          <w:szCs w:val="26"/>
        </w:rPr>
        <w:object w:dxaOrig="540" w:dyaOrig="660" w14:anchorId="0D4D82B4">
          <v:shape id="_x0000_i1027" type="#_x0000_t75" style="width:27pt;height:33.75pt" o:ole="">
            <v:imagedata r:id="rId13" o:title=""/>
          </v:shape>
          <o:OLEObject Type="Embed" ProgID="Equation.DSMT4" ShapeID="_x0000_i1027" DrawAspect="Content" ObjectID="_1764741453" r:id="rId14"/>
        </w:objec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="008431E7" w:rsidRPr="00C51B6B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960581" w:rsidRPr="00C51B6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8431E7" w:rsidRPr="00C51B6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FB48FD" w:rsidRPr="00C51B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1B6B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D.</w: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 </w:t>
      </w:r>
      <w:r w:rsidRPr="00C51B6B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99" w:dyaOrig="660" w14:anchorId="719BEDAF">
          <v:shape id="_x0000_i1028" type="#_x0000_t75" style="width:25.5pt;height:33.75pt" o:ole="">
            <v:imagedata r:id="rId15" o:title=""/>
          </v:shape>
          <o:OLEObject Type="Embed" ProgID="Equation.DSMT4" ShapeID="_x0000_i1028" DrawAspect="Content" ObjectID="_1764741454" r:id="rId16"/>
        </w:objec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3BDDA201" w14:textId="57E27244" w:rsidR="00141EB5" w:rsidRPr="00C51B6B" w:rsidRDefault="00141EB5" w:rsidP="00267A9E">
      <w:pPr>
        <w:tabs>
          <w:tab w:val="left" w:pos="3975"/>
          <w:tab w:val="left" w:pos="5970"/>
        </w:tabs>
        <w:spacing w:afterLines="50" w:after="120" w:line="276" w:lineRule="auto"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1B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(NB-2)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Phân số nghịch đảo của phân số </w:t>
      </w:r>
      <w:r w:rsidR="00EF7A32" w:rsidRPr="00C51B6B">
        <w:rPr>
          <w:rFonts w:ascii="Times New Roman" w:hAnsi="Times New Roman" w:cs="Times New Roman"/>
          <w:noProof/>
          <w:color w:val="000000" w:themeColor="text1"/>
          <w:position w:val="-24"/>
          <w:sz w:val="26"/>
          <w:szCs w:val="26"/>
        </w:rPr>
        <w:object w:dxaOrig="360" w:dyaOrig="620" w14:anchorId="397C7DF6">
          <v:shape id="_x0000_i1029" type="#_x0000_t75" style="width:18pt;height:32.25pt" o:ole="">
            <v:imagedata r:id="rId17" o:title=""/>
          </v:shape>
          <o:OLEObject Type="Embed" ProgID="Equation.DSMT4" ShapeID="_x0000_i1029" DrawAspect="Content" ObjectID="_1764741455" r:id="rId18"/>
        </w:object>
      </w:r>
      <w:r w:rsidRPr="00C51B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</w:t>
      </w:r>
      <w:r w:rsidR="00301B59" w:rsidRPr="00C51B6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2470"/>
        <w:gridCol w:w="2474"/>
        <w:gridCol w:w="2437"/>
      </w:tblGrid>
      <w:tr w:rsidR="001B1782" w:rsidRPr="003120D4" w14:paraId="5F70CC95" w14:textId="77777777" w:rsidTr="00CC3568">
        <w:trPr>
          <w:trHeight w:val="684"/>
        </w:trPr>
        <w:tc>
          <w:tcPr>
            <w:tcW w:w="2443" w:type="dxa"/>
          </w:tcPr>
          <w:p w14:paraId="409CD4CF" w14:textId="09C7294F" w:rsidR="001B1782" w:rsidRPr="003120D4" w:rsidRDefault="008431E7" w:rsidP="00267A9E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Cs w:val="28"/>
              </w:rPr>
            </w:pPr>
            <w:r w:rsidRPr="003120D4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            </w:t>
            </w:r>
            <w:r w:rsidR="001B1782" w:rsidRPr="00FB48FD">
              <w:rPr>
                <w:rFonts w:cs="Times New Roman"/>
                <w:bCs/>
                <w:color w:val="000000" w:themeColor="text1"/>
                <w:szCs w:val="28"/>
              </w:rPr>
              <w:t>A.</w:t>
            </w:r>
            <w:r w:rsidR="00CE0416" w:rsidRPr="003120D4">
              <w:rPr>
                <w:rFonts w:asciiTheme="minorHAnsi" w:hAnsiTheme="minorHAnsi" w:cs="Times New Roman"/>
                <w:b/>
                <w:noProof/>
                <w:color w:val="000000" w:themeColor="text1"/>
                <w:position w:val="-24"/>
                <w:sz w:val="24"/>
                <w:szCs w:val="28"/>
              </w:rPr>
              <w:object w:dxaOrig="480" w:dyaOrig="620" w14:anchorId="77F911AB">
                <v:shape id="_x0000_i1030" type="#_x0000_t75" style="width:25.5pt;height:32.25pt" o:ole="">
                  <v:imagedata r:id="rId19" o:title=""/>
                </v:shape>
                <o:OLEObject Type="Embed" ProgID="Equation.DSMT4" ShapeID="_x0000_i1030" DrawAspect="Content" ObjectID="_1764741456" r:id="rId20"/>
              </w:object>
            </w:r>
            <w:r w:rsidRPr="003120D4">
              <w:rPr>
                <w:rFonts w:asciiTheme="minorHAnsi" w:hAnsiTheme="minorHAnsi" w:cs="Times New Roman"/>
                <w:b/>
                <w:noProof/>
                <w:color w:val="000000" w:themeColor="text1"/>
                <w:position w:val="-24"/>
                <w:szCs w:val="28"/>
              </w:rPr>
              <w:t xml:space="preserve">    </w:t>
            </w:r>
          </w:p>
        </w:tc>
        <w:tc>
          <w:tcPr>
            <w:tcW w:w="2470" w:type="dxa"/>
          </w:tcPr>
          <w:p w14:paraId="5B9CD7DF" w14:textId="290BC953" w:rsidR="001B1782" w:rsidRPr="003120D4" w:rsidRDefault="008431E7" w:rsidP="00267A9E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Cs w:val="28"/>
              </w:rPr>
            </w:pPr>
            <w:r w:rsidRPr="003120D4">
              <w:rPr>
                <w:rFonts w:cs="Times New Roman"/>
                <w:bCs/>
                <w:color w:val="000000" w:themeColor="text1"/>
                <w:szCs w:val="28"/>
              </w:rPr>
              <w:t xml:space="preserve">      </w:t>
            </w:r>
            <w:r w:rsidR="001B1782" w:rsidRPr="003120D4">
              <w:rPr>
                <w:rFonts w:cs="Times New Roman"/>
                <w:bCs/>
                <w:color w:val="000000" w:themeColor="text1"/>
                <w:szCs w:val="28"/>
              </w:rPr>
              <w:t xml:space="preserve">B. </w:t>
            </w:r>
            <w:r w:rsidR="00E8428C" w:rsidRPr="003120D4">
              <w:rPr>
                <w:rFonts w:asciiTheme="minorHAnsi" w:hAnsiTheme="minorHAnsi" w:cs="Times New Roman"/>
                <w:b/>
                <w:noProof/>
                <w:color w:val="000000" w:themeColor="text1"/>
                <w:position w:val="-24"/>
                <w:sz w:val="24"/>
                <w:szCs w:val="28"/>
              </w:rPr>
              <w:object w:dxaOrig="480" w:dyaOrig="620" w14:anchorId="2927BC04">
                <v:shape id="_x0000_i1031" type="#_x0000_t75" style="width:24.75pt;height:32.25pt" o:ole="">
                  <v:imagedata r:id="rId21" o:title=""/>
                </v:shape>
                <o:OLEObject Type="Embed" ProgID="Equation.DSMT4" ShapeID="_x0000_i1031" DrawAspect="Content" ObjectID="_1764741457" r:id="rId22"/>
              </w:object>
            </w:r>
            <w:r w:rsidR="001B1782" w:rsidRPr="003120D4">
              <w:rPr>
                <w:rFonts w:cs="Times New Roman"/>
                <w:b/>
                <w:noProof/>
                <w:color w:val="000000" w:themeColor="text1"/>
                <w:szCs w:val="28"/>
              </w:rPr>
              <w:t xml:space="preserve"> </w:t>
            </w:r>
            <w:r w:rsidR="001B1782" w:rsidRPr="003120D4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474" w:type="dxa"/>
          </w:tcPr>
          <w:p w14:paraId="2B127B93" w14:textId="192A2A43" w:rsidR="001B1782" w:rsidRPr="003120D4" w:rsidRDefault="008431E7" w:rsidP="00267A9E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Cs w:val="28"/>
              </w:rPr>
            </w:pPr>
            <w:r w:rsidRPr="003120D4">
              <w:rPr>
                <w:rFonts w:cs="Times New Roman"/>
                <w:bCs/>
                <w:szCs w:val="28"/>
              </w:rPr>
              <w:t xml:space="preserve"> </w:t>
            </w:r>
            <w:r w:rsidR="001B1782" w:rsidRPr="003120D4">
              <w:rPr>
                <w:rFonts w:cs="Times New Roman"/>
                <w:bCs/>
                <w:szCs w:val="28"/>
              </w:rPr>
              <w:t>C.</w:t>
            </w:r>
            <w:r w:rsidR="00CE0416" w:rsidRPr="003120D4">
              <w:rPr>
                <w:rFonts w:asciiTheme="minorHAnsi" w:hAnsiTheme="minorHAnsi" w:cs="Times New Roman"/>
                <w:b/>
                <w:noProof/>
                <w:color w:val="000000" w:themeColor="text1"/>
                <w:position w:val="-24"/>
                <w:sz w:val="24"/>
                <w:szCs w:val="28"/>
              </w:rPr>
              <w:object w:dxaOrig="400" w:dyaOrig="680" w14:anchorId="7464B8B2">
                <v:shape id="_x0000_i1032" type="#_x0000_t75" style="width:21pt;height:34.5pt" o:ole="">
                  <v:imagedata r:id="rId23" o:title=""/>
                </v:shape>
                <o:OLEObject Type="Embed" ProgID="Equation.DSMT4" ShapeID="_x0000_i1032" DrawAspect="Content" ObjectID="_1764741458" r:id="rId24"/>
              </w:object>
            </w:r>
            <w:r w:rsidR="001B1782" w:rsidRPr="003120D4">
              <w:rPr>
                <w:rFonts w:cs="Times New Roman"/>
                <w:b/>
                <w:noProof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437" w:type="dxa"/>
          </w:tcPr>
          <w:p w14:paraId="7F1B9003" w14:textId="1C0CD4A4" w:rsidR="001B1782" w:rsidRPr="003120D4" w:rsidRDefault="00FB48FD" w:rsidP="00267A9E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 </w:t>
            </w:r>
            <w:r w:rsidR="001B1782" w:rsidRPr="003120D4">
              <w:rPr>
                <w:rFonts w:cs="Times New Roman"/>
                <w:bCs/>
                <w:color w:val="000000" w:themeColor="text1"/>
                <w:szCs w:val="28"/>
              </w:rPr>
              <w:t>D.</w:t>
            </w:r>
            <w:r w:rsidR="001B1782" w:rsidRPr="003120D4">
              <w:rPr>
                <w:rFonts w:asciiTheme="minorHAnsi" w:hAnsiTheme="minorHAnsi" w:cs="Times New Roman"/>
                <w:b/>
                <w:noProof/>
                <w:color w:val="000000" w:themeColor="text1"/>
                <w:position w:val="-24"/>
                <w:sz w:val="24"/>
                <w:szCs w:val="28"/>
              </w:rPr>
              <w:object w:dxaOrig="320" w:dyaOrig="620" w14:anchorId="570E7D4C">
                <v:shape id="_x0000_i1033" type="#_x0000_t75" style="width:15pt;height:32.25pt" o:ole="">
                  <v:imagedata r:id="rId25" o:title=""/>
                </v:shape>
                <o:OLEObject Type="Embed" ProgID="Equation.DSMT4" ShapeID="_x0000_i1033" DrawAspect="Content" ObjectID="_1764741459" r:id="rId26"/>
              </w:object>
            </w:r>
          </w:p>
        </w:tc>
      </w:tr>
    </w:tbl>
    <w:p w14:paraId="5379B003" w14:textId="25468135" w:rsidR="00EE4ADD" w:rsidRPr="00EE4ADD" w:rsidRDefault="00EE4ADD" w:rsidP="00EE4AD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ADD">
        <w:rPr>
          <w:rFonts w:ascii="Times New Roman" w:hAnsi="Times New Roman" w:cs="Times New Roman"/>
          <w:b/>
          <w:sz w:val="28"/>
          <w:szCs w:val="28"/>
          <w:lang w:val="fr-FR"/>
        </w:rPr>
        <w:t>Câu 3.</w:t>
      </w:r>
      <w:r w:rsidRPr="00EE4AD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(NB-3)</w:t>
      </w:r>
      <w:r w:rsidRPr="00EE4AD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40BA1">
        <w:rPr>
          <w:rFonts w:ascii="Times New Roman" w:eastAsia="Times New Roman" w:hAnsi="Times New Roman" w:cs="Times New Roman"/>
          <w:sz w:val="26"/>
          <w:szCs w:val="26"/>
        </w:rPr>
        <w:t xml:space="preserve">Phân số đối của phân số </w:t>
      </w:r>
      <w:r w:rsidRPr="00EE4ADD">
        <w:rPr>
          <w:rFonts w:ascii="Times New Roman" w:eastAsia="Times New Roman" w:hAnsi="Times New Roman" w:cs="Times New Roman"/>
          <w:position w:val="-26"/>
          <w:szCs w:val="28"/>
        </w:rPr>
        <w:object w:dxaOrig="400" w:dyaOrig="740" w14:anchorId="62CB1275">
          <v:shape id="_x0000_i1034" type="#_x0000_t75" style="width:20.25pt;height:36.75pt" o:ole="">
            <v:imagedata r:id="rId27" o:title=""/>
          </v:shape>
          <o:OLEObject Type="Embed" ProgID="Equation.DSMT4" ShapeID="_x0000_i1034" DrawAspect="Content" ObjectID="_1764741460" r:id="rId28"/>
        </w:object>
      </w:r>
      <w:r w:rsidRPr="00EE4AD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E4ADD">
        <w:rPr>
          <w:rFonts w:ascii="Times New Roman" w:eastAsia="Times New Roman" w:hAnsi="Times New Roman" w:cs="Times New Roman"/>
          <w:szCs w:val="28"/>
        </w:rPr>
        <w:t>là</w:t>
      </w:r>
      <w:r w:rsidR="00301B59">
        <w:rPr>
          <w:rFonts w:ascii="Times New Roman" w:eastAsia="Times New Roman" w:hAnsi="Times New Roman" w:cs="Times New Roman"/>
          <w:szCs w:val="28"/>
        </w:rPr>
        <w:t>:</w:t>
      </w:r>
    </w:p>
    <w:p w14:paraId="7E6235E2" w14:textId="4937B7CE" w:rsidR="00EE4ADD" w:rsidRPr="00C51B6B" w:rsidRDefault="00EE4ADD" w:rsidP="00EE4ADD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1B6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/>
        </w:rPr>
        <w:t>A. </w:t>
      </w:r>
      <w:r w:rsidRPr="00C51B6B">
        <w:rPr>
          <w:rFonts w:ascii="Times New Roman" w:eastAsia="Times New Roman" w:hAnsi="Times New Roman" w:cs="Times New Roman"/>
          <w:noProof/>
          <w:position w:val="-26"/>
          <w:sz w:val="26"/>
          <w:szCs w:val="26"/>
        </w:rPr>
        <w:object w:dxaOrig="460" w:dyaOrig="740" w14:anchorId="2390073F">
          <v:shape id="_x0000_i1035" type="#_x0000_t75" style="width:23.25pt;height:36.75pt" o:ole="">
            <v:imagedata r:id="rId29" o:title=""/>
          </v:shape>
          <o:OLEObject Type="Embed" ProgID="Equation.DSMT4" ShapeID="_x0000_i1035" DrawAspect="Content" ObjectID="_1764741461" r:id="rId30"/>
        </w:objec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</w: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>B. </w:t>
      </w:r>
      <w:r w:rsidRPr="00C51B6B">
        <w:rPr>
          <w:rFonts w:ascii="Times New Roman" w:eastAsia="Times New Roman" w:hAnsi="Times New Roman" w:cs="Times New Roman"/>
          <w:noProof/>
          <w:position w:val="-26"/>
          <w:sz w:val="26"/>
          <w:szCs w:val="26"/>
        </w:rPr>
        <w:object w:dxaOrig="260" w:dyaOrig="740" w14:anchorId="6772AF36">
          <v:shape id="_x0000_i1036" type="#_x0000_t75" style="width:12.75pt;height:36.75pt" o:ole="">
            <v:imagedata r:id="rId31" o:title=""/>
          </v:shape>
          <o:OLEObject Type="Embed" ProgID="Equation.DSMT4" ShapeID="_x0000_i1036" DrawAspect="Content" ObjectID="_1764741462" r:id="rId32"/>
        </w:objec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</w:t>
      </w:r>
      <w:r w:rsidRPr="00C51B6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  <w:r w:rsidRPr="00C51B6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  <w:r w:rsidRPr="00C51B6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/>
        </w:rPr>
        <w:t>C.</w:t>
      </w:r>
      <w:r w:rsidRPr="00C51B6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 </w:t>
      </w:r>
      <w:r w:rsidRPr="00C51B6B">
        <w:rPr>
          <w:rFonts w:ascii="Times New Roman" w:eastAsia="Times New Roman" w:hAnsi="Times New Roman" w:cs="Times New Roman"/>
          <w:noProof/>
          <w:position w:val="-26"/>
          <w:sz w:val="26"/>
          <w:szCs w:val="26"/>
        </w:rPr>
        <w:object w:dxaOrig="260" w:dyaOrig="740" w14:anchorId="35B894B7">
          <v:shape id="_x0000_i1037" type="#_x0000_t75" style="width:12.75pt;height:36.75pt" o:ole="">
            <v:imagedata r:id="rId33" o:title=""/>
          </v:shape>
          <o:OLEObject Type="Embed" ProgID="Equation.DSMT4" ShapeID="_x0000_i1037" DrawAspect="Content" ObjectID="_1764741463" r:id="rId34"/>
        </w:object>
      </w:r>
      <w:r w:rsidRPr="00C51B6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D.</w:t>
      </w:r>
      <w:r w:rsidRPr="00C51B6B">
        <w:rPr>
          <w:rFonts w:ascii="Times New Roman" w:eastAsia="Times New Roman" w:hAnsi="Times New Roman" w:cs="Times New Roman"/>
          <w:position w:val="-26"/>
          <w:sz w:val="26"/>
          <w:szCs w:val="26"/>
          <w:lang w:val="vi-VN"/>
        </w:rPr>
        <w:object w:dxaOrig="400" w:dyaOrig="740" w14:anchorId="052E121E">
          <v:shape id="_x0000_i1038" type="#_x0000_t75" style="width:20.25pt;height:36.75pt" o:ole="">
            <v:imagedata r:id="rId35" o:title=""/>
          </v:shape>
          <o:OLEObject Type="Embed" ProgID="Equation.DSMT4" ShapeID="_x0000_i1038" DrawAspect="Content" ObjectID="_1764741464" r:id="rId36"/>
        </w:object>
      </w:r>
    </w:p>
    <w:p w14:paraId="5E4D40E3" w14:textId="1484F324" w:rsidR="008431E7" w:rsidRPr="00C51B6B" w:rsidRDefault="008431E7" w:rsidP="00267A9E">
      <w:pPr>
        <w:shd w:val="clear" w:color="auto" w:fill="FFFFFF"/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C51B6B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="00895432" w:rsidRPr="00C51B6B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4</w:t>
      </w:r>
      <w:r w:rsidRPr="00C51B6B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</w:rPr>
        <w:t>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(NB-4)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eastAsia="Times New Roman" w:hAnsi="Times New Roman"/>
          <w:sz w:val="26"/>
          <w:szCs w:val="26"/>
        </w:rPr>
        <w:t>Hỗn số </w:t>
      </w:r>
      <w:r w:rsidR="00895432" w:rsidRPr="00C51B6B">
        <w:rPr>
          <w:noProof/>
          <w:position w:val="-24"/>
          <w:sz w:val="26"/>
          <w:szCs w:val="26"/>
        </w:rPr>
        <w:drawing>
          <wp:inline distT="0" distB="0" distL="0" distR="0" wp14:anchorId="36AE9FC7" wp14:editId="36EDD734">
            <wp:extent cx="238125" cy="3905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B6B">
        <w:rPr>
          <w:rFonts w:ascii="Times New Roman" w:eastAsia="Times New Roman" w:hAnsi="Times New Roman"/>
          <w:sz w:val="26"/>
          <w:szCs w:val="26"/>
        </w:rPr>
        <w:t>được viết dạng phân số là:</w:t>
      </w:r>
    </w:p>
    <w:p w14:paraId="54BF1B88" w14:textId="7808AD02" w:rsidR="008431E7" w:rsidRPr="00C51B6B" w:rsidRDefault="008431E7" w:rsidP="00267A9E">
      <w:pPr>
        <w:shd w:val="clear" w:color="auto" w:fill="FFFFFF"/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C51B6B">
        <w:rPr>
          <w:rFonts w:ascii="Times New Roman" w:eastAsia="Times New Roman" w:hAnsi="Times New Roman"/>
          <w:b/>
          <w:sz w:val="26"/>
          <w:szCs w:val="26"/>
        </w:rPr>
        <w:t xml:space="preserve">          </w:t>
      </w:r>
      <w:r w:rsidRPr="00C51B6B">
        <w:rPr>
          <w:rFonts w:ascii="Times New Roman" w:eastAsia="Times New Roman" w:hAnsi="Times New Roman"/>
          <w:sz w:val="26"/>
          <w:szCs w:val="26"/>
        </w:rPr>
        <w:t>A. </w:t>
      </w:r>
      <w:r w:rsidR="00895432" w:rsidRPr="00C51B6B">
        <w:rPr>
          <w:noProof/>
          <w:position w:val="-24"/>
          <w:sz w:val="26"/>
          <w:szCs w:val="26"/>
        </w:rPr>
        <w:drawing>
          <wp:inline distT="0" distB="0" distL="0" distR="0" wp14:anchorId="64345FC5" wp14:editId="03FC350A">
            <wp:extent cx="200025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B6B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C51B6B">
        <w:rPr>
          <w:rFonts w:ascii="Times New Roman" w:eastAsia="Times New Roman" w:hAnsi="Times New Roman"/>
          <w:sz w:val="26"/>
          <w:szCs w:val="26"/>
        </w:rPr>
        <w:tab/>
        <w:t xml:space="preserve">B.  </w:t>
      </w:r>
      <w:r w:rsidR="00895432" w:rsidRPr="00C51B6B">
        <w:rPr>
          <w:noProof/>
          <w:position w:val="-24"/>
          <w:sz w:val="26"/>
          <w:szCs w:val="26"/>
        </w:rPr>
        <w:drawing>
          <wp:inline distT="0" distB="0" distL="0" distR="0" wp14:anchorId="484AF789" wp14:editId="767CC5F0">
            <wp:extent cx="200025" cy="39052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B6B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Pr="00C51B6B">
        <w:rPr>
          <w:rFonts w:ascii="Times New Roman" w:eastAsia="Times New Roman" w:hAnsi="Times New Roman"/>
          <w:sz w:val="26"/>
          <w:szCs w:val="26"/>
        </w:rPr>
        <w:tab/>
      </w:r>
      <w:r w:rsidRPr="00C51B6B">
        <w:rPr>
          <w:rFonts w:ascii="Times New Roman" w:eastAsia="Times New Roman" w:hAnsi="Times New Roman"/>
          <w:sz w:val="26"/>
          <w:szCs w:val="26"/>
        </w:rPr>
        <w:tab/>
      </w:r>
      <w:r w:rsidR="00960581" w:rsidRPr="00C51B6B">
        <w:rPr>
          <w:rFonts w:ascii="Times New Roman" w:eastAsia="Times New Roman" w:hAnsi="Times New Roman"/>
          <w:sz w:val="26"/>
          <w:szCs w:val="26"/>
        </w:rPr>
        <w:t xml:space="preserve"> </w:t>
      </w:r>
      <w:r w:rsidRPr="00C51B6B">
        <w:rPr>
          <w:rFonts w:ascii="Times New Roman" w:eastAsia="Times New Roman" w:hAnsi="Times New Roman"/>
          <w:sz w:val="26"/>
          <w:szCs w:val="26"/>
        </w:rPr>
        <w:t xml:space="preserve">C.  </w:t>
      </w:r>
      <w:r w:rsidR="00895432" w:rsidRPr="00C51B6B">
        <w:rPr>
          <w:noProof/>
          <w:position w:val="-24"/>
          <w:sz w:val="26"/>
          <w:szCs w:val="26"/>
        </w:rPr>
        <w:drawing>
          <wp:inline distT="0" distB="0" distL="0" distR="0" wp14:anchorId="7F071CFB" wp14:editId="2B5036BF">
            <wp:extent cx="219075" cy="3905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B6B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960581" w:rsidRPr="00C51B6B"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C51B6B">
        <w:rPr>
          <w:rFonts w:ascii="Times New Roman" w:eastAsia="Times New Roman" w:hAnsi="Times New Roman"/>
          <w:sz w:val="26"/>
          <w:szCs w:val="26"/>
        </w:rPr>
        <w:t xml:space="preserve">D.  </w:t>
      </w:r>
      <w:r w:rsidR="00895432" w:rsidRPr="00C51B6B">
        <w:rPr>
          <w:noProof/>
          <w:position w:val="-24"/>
          <w:sz w:val="26"/>
          <w:szCs w:val="26"/>
        </w:rPr>
        <w:drawing>
          <wp:inline distT="0" distB="0" distL="0" distR="0" wp14:anchorId="4EEFBDB2" wp14:editId="340AAA7E">
            <wp:extent cx="219075" cy="3905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ACCBD" w14:textId="28A890A2" w:rsidR="00A5798A" w:rsidRPr="00C51B6B" w:rsidRDefault="00A5798A" w:rsidP="00267A9E">
      <w:pPr>
        <w:spacing w:line="276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51B6B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895432" w:rsidRPr="00C51B6B">
        <w:rPr>
          <w:rFonts w:ascii="Times New Roman" w:hAnsi="Times New Roman" w:cs="Times New Roman"/>
          <w:b/>
          <w:sz w:val="26"/>
          <w:szCs w:val="26"/>
        </w:rPr>
        <w:t>5</w:t>
      </w:r>
      <w:r w:rsidR="00F40BA1" w:rsidRPr="00C51B6B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(NB-5)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eastAsia="Calibri" w:hAnsi="Times New Roman" w:cs="Times New Roman"/>
          <w:sz w:val="26"/>
          <w:szCs w:val="26"/>
          <w:lang w:val="vi-VN"/>
        </w:rPr>
        <w:t>Cặp phân số nào sau đây bằng nhau?</w:t>
      </w:r>
    </w:p>
    <w:p w14:paraId="16DD6905" w14:textId="09D5563D" w:rsidR="00A5798A" w:rsidRPr="00C51B6B" w:rsidRDefault="008431E7" w:rsidP="00267A9E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C51B6B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A5798A" w:rsidRPr="00C51B6B">
        <w:rPr>
          <w:rFonts w:ascii="Times New Roman" w:hAnsi="Times New Roman" w:cs="Times New Roman"/>
          <w:bCs/>
          <w:sz w:val="26"/>
          <w:szCs w:val="26"/>
          <w:lang w:val="vi-VN"/>
        </w:rPr>
        <w:t>A.</w:t>
      </w:r>
      <w:r w:rsidR="00CF020B" w:rsidRPr="00C51B6B">
        <w:rPr>
          <w:rFonts w:ascii="Times New Roman" w:eastAsia="Calibri" w:hAnsi="Times New Roman" w:cs="Times New Roman"/>
          <w:b/>
          <w:position w:val="-26"/>
          <w:sz w:val="26"/>
          <w:szCs w:val="26"/>
          <w:lang w:val="vi-VN"/>
        </w:rPr>
        <w:object w:dxaOrig="380" w:dyaOrig="680" w14:anchorId="14211957">
          <v:shape id="_x0000_i1039" type="#_x0000_t75" style="width:18.75pt;height:33.75pt" o:ole="">
            <v:imagedata r:id="rId42" o:title=""/>
          </v:shape>
          <o:OLEObject Type="Embed" ProgID="Equation.DSMT4" ShapeID="_x0000_i1039" DrawAspect="Content" ObjectID="_1764741465" r:id="rId43"/>
        </w:object>
      </w:r>
      <w:r w:rsidR="00A5798A" w:rsidRPr="00C51B6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="00CF020B" w:rsidRPr="00C51B6B">
        <w:rPr>
          <w:rFonts w:ascii="Times New Roman" w:eastAsia="Calibri" w:hAnsi="Times New Roman" w:cs="Times New Roman"/>
          <w:position w:val="-26"/>
          <w:sz w:val="26"/>
          <w:szCs w:val="26"/>
        </w:rPr>
        <w:object w:dxaOrig="520" w:dyaOrig="680" w14:anchorId="54D5CBA3">
          <v:shape id="_x0000_i1040" type="#_x0000_t75" style="width:27.75pt;height:33.75pt" o:ole="">
            <v:imagedata r:id="rId44" o:title=""/>
          </v:shape>
          <o:OLEObject Type="Embed" ProgID="Equation.DSMT4" ShapeID="_x0000_i1040" DrawAspect="Content" ObjectID="_1764741466" r:id="rId45"/>
        </w:object>
      </w:r>
      <w:r w:rsidR="00CF020B" w:rsidRPr="00C51B6B">
        <w:rPr>
          <w:rFonts w:ascii="Times New Roman" w:hAnsi="Times New Roman" w:cs="Times New Roman"/>
          <w:sz w:val="26"/>
          <w:szCs w:val="26"/>
        </w:rPr>
        <w:t xml:space="preserve">.         </w:t>
      </w:r>
      <w:r w:rsidR="00A5798A" w:rsidRPr="00C51B6B">
        <w:rPr>
          <w:rFonts w:ascii="Times New Roman" w:hAnsi="Times New Roman" w:cs="Times New Roman"/>
          <w:bCs/>
          <w:sz w:val="26"/>
          <w:szCs w:val="26"/>
        </w:rPr>
        <w:t>B.</w:t>
      </w:r>
      <w:r w:rsidR="00A5798A" w:rsidRPr="00C51B6B">
        <w:rPr>
          <w:rFonts w:ascii="Times New Roman" w:eastAsia="Calibri" w:hAnsi="Times New Roman" w:cs="Times New Roman"/>
          <w:b/>
          <w:position w:val="-26"/>
          <w:sz w:val="26"/>
          <w:szCs w:val="26"/>
          <w:lang w:val="vi-VN"/>
        </w:rPr>
        <w:object w:dxaOrig="240" w:dyaOrig="680" w14:anchorId="28F20C6D">
          <v:shape id="_x0000_i1041" type="#_x0000_t75" style="width:12pt;height:33.75pt" o:ole="">
            <v:imagedata r:id="rId46" o:title=""/>
          </v:shape>
          <o:OLEObject Type="Embed" ProgID="Equation.DSMT4" ShapeID="_x0000_i1041" DrawAspect="Content" ObjectID="_1764741467" r:id="rId47"/>
        </w:object>
      </w:r>
      <w:r w:rsidR="00A5798A" w:rsidRPr="00C51B6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và </w:t>
      </w:r>
      <w:r w:rsidR="00A5798A" w:rsidRPr="00C51B6B">
        <w:rPr>
          <w:rFonts w:ascii="Times New Roman" w:eastAsia="Calibri" w:hAnsi="Times New Roman" w:cs="Times New Roman"/>
          <w:position w:val="-26"/>
          <w:sz w:val="26"/>
          <w:szCs w:val="26"/>
        </w:rPr>
        <w:object w:dxaOrig="340" w:dyaOrig="680" w14:anchorId="68D36DC3">
          <v:shape id="_x0000_i1042" type="#_x0000_t75" style="width:18pt;height:33.75pt" o:ole="">
            <v:imagedata r:id="rId48" o:title=""/>
          </v:shape>
          <o:OLEObject Type="Embed" ProgID="Equation.DSMT4" ShapeID="_x0000_i1042" DrawAspect="Content" ObjectID="_1764741468" r:id="rId49"/>
        </w:object>
      </w:r>
      <w:r w:rsidRPr="00C51B6B">
        <w:rPr>
          <w:rFonts w:ascii="Times New Roman" w:hAnsi="Times New Roman" w:cs="Times New Roman"/>
          <w:sz w:val="26"/>
          <w:szCs w:val="26"/>
          <w:lang w:val="fr-FR"/>
        </w:rPr>
        <w:t xml:space="preserve">.             </w:t>
      </w:r>
      <w:r w:rsidR="00A5798A" w:rsidRPr="00C51B6B">
        <w:rPr>
          <w:rFonts w:ascii="Times New Roman" w:hAnsi="Times New Roman" w:cs="Times New Roman"/>
          <w:bCs/>
          <w:sz w:val="26"/>
          <w:szCs w:val="26"/>
          <w:lang w:val="fr-FR"/>
        </w:rPr>
        <w:t>C.</w:t>
      </w:r>
      <w:r w:rsidR="00A5798A" w:rsidRPr="00C51B6B">
        <w:rPr>
          <w:rFonts w:ascii="Times New Roman" w:eastAsia="Calibri" w:hAnsi="Times New Roman" w:cs="Times New Roman"/>
          <w:b/>
          <w:position w:val="-26"/>
          <w:sz w:val="26"/>
          <w:szCs w:val="26"/>
          <w:lang w:val="vi-VN"/>
        </w:rPr>
        <w:object w:dxaOrig="240" w:dyaOrig="680" w14:anchorId="1226CC93">
          <v:shape id="_x0000_i1043" type="#_x0000_t75" style="width:12pt;height:33.75pt" o:ole="">
            <v:imagedata r:id="rId50" o:title=""/>
          </v:shape>
          <o:OLEObject Type="Embed" ProgID="Equation.DSMT4" ShapeID="_x0000_i1043" DrawAspect="Content" ObjectID="_1764741469" r:id="rId51"/>
        </w:object>
      </w:r>
      <w:r w:rsidR="00A5798A" w:rsidRPr="00C51B6B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và </w:t>
      </w:r>
      <w:r w:rsidR="00A5798A" w:rsidRPr="00C51B6B">
        <w:rPr>
          <w:rFonts w:ascii="Times New Roman" w:eastAsia="Calibri" w:hAnsi="Times New Roman" w:cs="Times New Roman"/>
          <w:position w:val="-26"/>
          <w:sz w:val="26"/>
          <w:szCs w:val="26"/>
        </w:rPr>
        <w:object w:dxaOrig="380" w:dyaOrig="680" w14:anchorId="7582EB1B">
          <v:shape id="_x0000_i1044" type="#_x0000_t75" style="width:18.75pt;height:33.75pt" o:ole="">
            <v:imagedata r:id="rId52" o:title=""/>
          </v:shape>
          <o:OLEObject Type="Embed" ProgID="Equation.DSMT4" ShapeID="_x0000_i1044" DrawAspect="Content" ObjectID="_1764741470" r:id="rId53"/>
        </w:object>
      </w:r>
      <w:r w:rsidRPr="00C51B6B">
        <w:rPr>
          <w:rFonts w:ascii="Times New Roman" w:hAnsi="Times New Roman" w:cs="Times New Roman"/>
          <w:sz w:val="26"/>
          <w:szCs w:val="26"/>
          <w:lang w:val="fr-FR"/>
        </w:rPr>
        <w:t xml:space="preserve">.               </w:t>
      </w:r>
      <w:r w:rsidR="00A5798A" w:rsidRPr="00C51B6B">
        <w:rPr>
          <w:rFonts w:ascii="Times New Roman" w:hAnsi="Times New Roman" w:cs="Times New Roman"/>
          <w:bCs/>
          <w:sz w:val="26"/>
          <w:szCs w:val="26"/>
          <w:lang w:val="fr-FR"/>
        </w:rPr>
        <w:t>D.</w:t>
      </w:r>
      <w:r w:rsidR="00A5798A" w:rsidRPr="00C51B6B">
        <w:rPr>
          <w:rFonts w:ascii="Times New Roman" w:eastAsia="Calibri" w:hAnsi="Times New Roman" w:cs="Times New Roman"/>
          <w:b/>
          <w:position w:val="-26"/>
          <w:sz w:val="26"/>
          <w:szCs w:val="26"/>
          <w:lang w:val="vi-VN"/>
        </w:rPr>
        <w:object w:dxaOrig="240" w:dyaOrig="680" w14:anchorId="3A82647E">
          <v:shape id="_x0000_i1045" type="#_x0000_t75" style="width:12pt;height:33.75pt" o:ole="">
            <v:imagedata r:id="rId54" o:title=""/>
          </v:shape>
          <o:OLEObject Type="Embed" ProgID="Equation.DSMT4" ShapeID="_x0000_i1045" DrawAspect="Content" ObjectID="_1764741471" r:id="rId55"/>
        </w:object>
      </w:r>
      <w:r w:rsidR="00A5798A" w:rsidRPr="00C51B6B">
        <w:rPr>
          <w:rFonts w:ascii="Times New Roman" w:eastAsia="Calibri" w:hAnsi="Times New Roman" w:cs="Times New Roman"/>
          <w:sz w:val="26"/>
          <w:szCs w:val="26"/>
        </w:rPr>
        <w:t xml:space="preserve">và </w:t>
      </w:r>
      <w:r w:rsidR="00A5798A" w:rsidRPr="00C51B6B">
        <w:rPr>
          <w:rFonts w:ascii="Times New Roman" w:eastAsia="Calibri" w:hAnsi="Times New Roman" w:cs="Times New Roman"/>
          <w:position w:val="-26"/>
          <w:sz w:val="26"/>
          <w:szCs w:val="26"/>
        </w:rPr>
        <w:object w:dxaOrig="340" w:dyaOrig="680" w14:anchorId="37560F04">
          <v:shape id="_x0000_i1046" type="#_x0000_t75" style="width:18pt;height:33.75pt" o:ole="">
            <v:imagedata r:id="rId56" o:title=""/>
          </v:shape>
          <o:OLEObject Type="Embed" ProgID="Equation.DSMT4" ShapeID="_x0000_i1046" DrawAspect="Content" ObjectID="_1764741472" r:id="rId57"/>
        </w:object>
      </w:r>
      <w:r w:rsidR="00A5798A" w:rsidRPr="00C51B6B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4EE3D5D1" w14:textId="3873F015" w:rsidR="00CF020B" w:rsidRPr="00C51B6B" w:rsidRDefault="00970268" w:rsidP="00CF020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95432" w:rsidRPr="00C51B6B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7C6EC2" w:rsidRPr="00C51B6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(NB-6)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CF020B" w:rsidRPr="00C51B6B">
        <w:rPr>
          <w:rFonts w:ascii="Times New Roman" w:hAnsi="Times New Roman" w:cs="Times New Roman"/>
          <w:sz w:val="26"/>
          <w:szCs w:val="26"/>
        </w:rPr>
        <w:t>Số thập phân âm trong các số sau là:</w:t>
      </w:r>
    </w:p>
    <w:p w14:paraId="068FCE86" w14:textId="0BC8CB7A" w:rsidR="00F40BA1" w:rsidRPr="00C51B6B" w:rsidRDefault="00CF020B" w:rsidP="00267A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sz w:val="26"/>
          <w:szCs w:val="26"/>
        </w:rPr>
        <w:t xml:space="preserve">          A.  3.                          B. </w:t>
      </w:r>
      <w:r w:rsidRPr="00C51B6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69FDF66E">
          <v:shape id="_x0000_i1047" type="#_x0000_t75" style="width:18pt;height:30.75pt" o:ole="">
            <v:imagedata r:id="rId58" o:title=""/>
          </v:shape>
          <o:OLEObject Type="Embed" ProgID="Equation.DSMT4" ShapeID="_x0000_i1047" DrawAspect="Content" ObjectID="_1764741473" r:id="rId59"/>
        </w:object>
      </w:r>
      <w:r w:rsidRPr="00C51B6B">
        <w:rPr>
          <w:rFonts w:ascii="Times New Roman" w:hAnsi="Times New Roman" w:cs="Times New Roman"/>
          <w:sz w:val="26"/>
          <w:szCs w:val="26"/>
        </w:rPr>
        <w:t>.                    C. – 7,3.                   D. 3,7.</w:t>
      </w:r>
    </w:p>
    <w:p w14:paraId="1D137C99" w14:textId="78D02AFD" w:rsidR="00970268" w:rsidRPr="00C51B6B" w:rsidRDefault="00970268" w:rsidP="00267A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95432" w:rsidRPr="00C51B6B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C51B6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(NB-7)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hAnsi="Times New Roman" w:cs="Times New Roman"/>
          <w:sz w:val="26"/>
          <w:szCs w:val="26"/>
        </w:rPr>
        <w:t>Số thập phân dương</w:t>
      </w:r>
      <w:r w:rsidR="00F40BA1" w:rsidRPr="00C51B6B">
        <w:rPr>
          <w:rFonts w:ascii="Times New Roman" w:hAnsi="Times New Roman" w:cs="Times New Roman"/>
          <w:sz w:val="26"/>
          <w:szCs w:val="26"/>
        </w:rPr>
        <w:t xml:space="preserve"> trong các số sau</w:t>
      </w:r>
      <w:r w:rsidRPr="00C51B6B">
        <w:rPr>
          <w:rFonts w:ascii="Times New Roman" w:hAnsi="Times New Roman" w:cs="Times New Roman"/>
          <w:sz w:val="26"/>
          <w:szCs w:val="26"/>
        </w:rPr>
        <w:t xml:space="preserve"> là</w:t>
      </w:r>
      <w:r w:rsidR="000A20E0" w:rsidRPr="00C51B6B">
        <w:rPr>
          <w:rFonts w:ascii="Times New Roman" w:hAnsi="Times New Roman" w:cs="Times New Roman"/>
          <w:sz w:val="26"/>
          <w:szCs w:val="26"/>
        </w:rPr>
        <w:t>:</w:t>
      </w:r>
    </w:p>
    <w:p w14:paraId="0F9FC975" w14:textId="11399432" w:rsidR="00970268" w:rsidRPr="00C51B6B" w:rsidRDefault="00970268" w:rsidP="00267A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sz w:val="26"/>
          <w:szCs w:val="26"/>
        </w:rPr>
        <w:t xml:space="preserve">          A. – 3.                 </w:t>
      </w:r>
      <w:r w:rsidR="00960581" w:rsidRPr="00C51B6B">
        <w:rPr>
          <w:rFonts w:ascii="Times New Roman" w:hAnsi="Times New Roman" w:cs="Times New Roman"/>
          <w:sz w:val="26"/>
          <w:szCs w:val="26"/>
        </w:rPr>
        <w:t xml:space="preserve">   </w:t>
      </w:r>
      <w:r w:rsidRPr="00C51B6B">
        <w:rPr>
          <w:rFonts w:ascii="Times New Roman" w:hAnsi="Times New Roman" w:cs="Times New Roman"/>
          <w:sz w:val="26"/>
          <w:szCs w:val="26"/>
        </w:rPr>
        <w:t xml:space="preserve">  B. </w:t>
      </w:r>
      <w:r w:rsidRPr="00C51B6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430D58D7">
          <v:shape id="_x0000_i1048" type="#_x0000_t75" style="width:18pt;height:30.75pt" o:ole="">
            <v:imagedata r:id="rId58" o:title=""/>
          </v:shape>
          <o:OLEObject Type="Embed" ProgID="Equation.DSMT4" ShapeID="_x0000_i1048" DrawAspect="Content" ObjectID="_1764741474" r:id="rId60"/>
        </w:object>
      </w:r>
      <w:r w:rsidRPr="00C51B6B">
        <w:rPr>
          <w:rFonts w:ascii="Times New Roman" w:hAnsi="Times New Roman" w:cs="Times New Roman"/>
          <w:sz w:val="26"/>
          <w:szCs w:val="26"/>
        </w:rPr>
        <w:t xml:space="preserve">.                  </w:t>
      </w:r>
      <w:r w:rsidR="00CF020B" w:rsidRPr="00C51B6B">
        <w:rPr>
          <w:rFonts w:ascii="Times New Roman" w:hAnsi="Times New Roman" w:cs="Times New Roman"/>
          <w:sz w:val="26"/>
          <w:szCs w:val="26"/>
        </w:rPr>
        <w:t xml:space="preserve">  </w:t>
      </w:r>
      <w:r w:rsidR="00960581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sz w:val="26"/>
          <w:szCs w:val="26"/>
        </w:rPr>
        <w:t xml:space="preserve"> C. – 7,3.                   D. 3,7.</w:t>
      </w:r>
    </w:p>
    <w:p w14:paraId="6C3B20ED" w14:textId="3FAA1283" w:rsidR="00716430" w:rsidRPr="00C51B6B" w:rsidRDefault="00716430" w:rsidP="00267A9E">
      <w:pPr>
        <w:tabs>
          <w:tab w:val="left" w:pos="3975"/>
          <w:tab w:val="left" w:pos="5970"/>
        </w:tabs>
        <w:spacing w:line="276" w:lineRule="auto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C51B6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895432" w:rsidRPr="00C51B6B">
        <w:rPr>
          <w:rFonts w:ascii="Times New Roman" w:eastAsia="Calibri" w:hAnsi="Times New Roman" w:cs="Times New Roman"/>
          <w:b/>
          <w:bCs/>
          <w:sz w:val="26"/>
          <w:szCs w:val="26"/>
        </w:rPr>
        <w:t>8</w:t>
      </w:r>
      <w:r w:rsidRPr="00C51B6B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(NB-8)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eastAsia="Calibri" w:hAnsi="Times New Roman" w:cs="Times New Roman"/>
          <w:sz w:val="26"/>
          <w:szCs w:val="26"/>
        </w:rPr>
        <w:t xml:space="preserve"> Số đối của số 3,14 là </w:t>
      </w:r>
    </w:p>
    <w:p w14:paraId="336B06C8" w14:textId="181DC6BF" w:rsidR="00716430" w:rsidRPr="00C51B6B" w:rsidRDefault="00716430" w:rsidP="00267A9E">
      <w:pPr>
        <w:spacing w:line="276" w:lineRule="auto"/>
        <w:ind w:firstLine="7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C51B6B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C51B6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80" w:dyaOrig="320" w14:anchorId="2C7A0DA7">
          <v:shape id="_x0000_i1049" type="#_x0000_t75" style="width:23.25pt;height:15.75pt" o:ole="">
            <v:imagedata r:id="rId61" o:title=""/>
          </v:shape>
          <o:OLEObject Type="Embed" ProgID="Equation.DSMT4" ShapeID="_x0000_i1049" DrawAspect="Content" ObjectID="_1764741475" r:id="rId62"/>
        </w:object>
      </w:r>
      <w:r w:rsidRPr="00C51B6B">
        <w:rPr>
          <w:rFonts w:ascii="Times New Roman" w:eastAsia="Calibri" w:hAnsi="Times New Roman" w:cs="Times New Roman"/>
          <w:sz w:val="26"/>
          <w:szCs w:val="26"/>
        </w:rPr>
        <w:t>.</w:t>
      </w:r>
      <w:r w:rsidRPr="00C51B6B">
        <w:rPr>
          <w:rFonts w:ascii="Times New Roman" w:eastAsia="Calibri" w:hAnsi="Times New Roman" w:cs="Times New Roman"/>
          <w:sz w:val="26"/>
          <w:szCs w:val="26"/>
        </w:rPr>
        <w:tab/>
      </w:r>
      <w:r w:rsidRPr="00C51B6B">
        <w:rPr>
          <w:rFonts w:ascii="Times New Roman" w:eastAsia="Calibri" w:hAnsi="Times New Roman" w:cs="Times New Roman"/>
          <w:sz w:val="26"/>
          <w:szCs w:val="26"/>
        </w:rPr>
        <w:tab/>
      </w:r>
      <w:r w:rsidR="00960581" w:rsidRPr="00C51B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1B6B">
        <w:rPr>
          <w:rFonts w:ascii="Times New Roman" w:eastAsia="Calibri" w:hAnsi="Times New Roman" w:cs="Times New Roman"/>
          <w:sz w:val="26"/>
          <w:szCs w:val="26"/>
        </w:rPr>
        <w:t>B.</w:t>
      </w:r>
      <w:r w:rsidRPr="00C51B6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20" w:dyaOrig="320" w14:anchorId="616A7E15">
          <v:shape id="_x0000_i1050" type="#_x0000_t75" style="width:30pt;height:15.75pt" o:ole="">
            <v:imagedata r:id="rId63" o:title=""/>
          </v:shape>
          <o:OLEObject Type="Embed" ProgID="Equation.DSMT4" ShapeID="_x0000_i1050" DrawAspect="Content" ObjectID="_1764741476" r:id="rId64"/>
        </w:object>
      </w:r>
      <w:r w:rsidRPr="00C51B6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51B6B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C51B6B">
        <w:rPr>
          <w:rFonts w:ascii="Times New Roman" w:eastAsia="Calibri" w:hAnsi="Times New Roman" w:cs="Times New Roman"/>
          <w:sz w:val="26"/>
          <w:szCs w:val="26"/>
        </w:rPr>
        <w:tab/>
        <w:t xml:space="preserve">  C. </w:t>
      </w:r>
      <w:r w:rsidRPr="00C51B6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480" w:dyaOrig="320" w14:anchorId="4D73D13B">
          <v:shape id="_x0000_i1051" type="#_x0000_t75" style="width:24.75pt;height:15.75pt" o:ole="">
            <v:imagedata r:id="rId65" o:title=""/>
          </v:shape>
          <o:OLEObject Type="Embed" ProgID="Equation.DSMT4" ShapeID="_x0000_i1051" DrawAspect="Content" ObjectID="_1764741477" r:id="rId66"/>
        </w:object>
      </w:r>
      <w:r w:rsidRPr="00C51B6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C51B6B">
        <w:rPr>
          <w:rFonts w:ascii="Times New Roman" w:eastAsia="Calibri" w:hAnsi="Times New Roman" w:cs="Times New Roman"/>
          <w:sz w:val="26"/>
          <w:szCs w:val="26"/>
        </w:rPr>
        <w:tab/>
      </w:r>
      <w:r w:rsidRPr="00C51B6B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C51B6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20" w:dyaOrig="320" w14:anchorId="6F2EA9F5">
          <v:shape id="_x0000_i1052" type="#_x0000_t75" style="width:30pt;height:15.75pt" o:ole="">
            <v:imagedata r:id="rId67" o:title=""/>
          </v:shape>
          <o:OLEObject Type="Embed" ProgID="Equation.DSMT4" ShapeID="_x0000_i1052" DrawAspect="Content" ObjectID="_1764741478" r:id="rId68"/>
        </w:object>
      </w:r>
      <w:r w:rsidRPr="00C51B6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866FBBC" w14:textId="7C89728B" w:rsidR="00FB5AEB" w:rsidRPr="00C51B6B" w:rsidRDefault="00FB5AEB" w:rsidP="00267A9E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895432" w:rsidRPr="00C51B6B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F40BA1" w:rsidRPr="00C51B6B">
        <w:rPr>
          <w:rFonts w:ascii="Times New Roman" w:hAnsi="Times New Roman" w:cs="Times New Roman"/>
          <w:b/>
          <w:sz w:val="26"/>
          <w:szCs w:val="26"/>
        </w:rPr>
        <w:t>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(NB-9)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Pr="00C51B6B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769A6037">
          <v:shape id="_x0000_i1053" type="#_x0000_t75" style="width:21.75pt;height:32.25pt" o:ole="">
            <v:imagedata r:id="rId69" o:title=""/>
          </v:shape>
          <o:OLEObject Type="Embed" ProgID="Equation.DSMT4" ShapeID="_x0000_i1053" DrawAspect="Content" ObjectID="_1764741479" r:id="rId70"/>
        </w:object>
      </w:r>
      <w:r w:rsidRPr="00C51B6B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</w:t>
      </w:r>
    </w:p>
    <w:p w14:paraId="51D439A1" w14:textId="23DDF955" w:rsidR="00FB5AEB" w:rsidRPr="00C51B6B" w:rsidRDefault="00664572" w:rsidP="00267A9E">
      <w:pPr>
        <w:pStyle w:val="ListParagraph"/>
        <w:spacing w:line="276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FB5AEB" w:rsidRPr="00C51B6B">
        <w:rPr>
          <w:rFonts w:ascii="Times New Roman" w:hAnsi="Times New Roman" w:cs="Times New Roman"/>
          <w:bCs/>
          <w:sz w:val="26"/>
          <w:szCs w:val="26"/>
        </w:rPr>
        <w:t>A</w:t>
      </w:r>
      <w:r w:rsidR="00FB5AEB" w:rsidRPr="00C51B6B">
        <w:rPr>
          <w:rFonts w:ascii="Times New Roman" w:hAnsi="Times New Roman" w:cs="Times New Roman"/>
          <w:sz w:val="26"/>
          <w:szCs w:val="26"/>
        </w:rPr>
        <w:t xml:space="preserve">. </w:t>
      </w:r>
      <w:r w:rsidR="00FB5AEB" w:rsidRPr="00C51B6B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39" w:dyaOrig="320" w14:anchorId="1B6A0E13">
          <v:shape id="_x0000_i1054" type="#_x0000_t75" style="width:32.25pt;height:17.25pt" o:ole="">
            <v:imagedata r:id="rId71" o:title=""/>
          </v:shape>
          <o:OLEObject Type="Embed" ProgID="Equation.DSMT4" ShapeID="_x0000_i1054" DrawAspect="Content" ObjectID="_1764741480" r:id="rId72"/>
        </w:object>
      </w:r>
      <w:r w:rsidR="00FB5AEB" w:rsidRPr="00C51B6B">
        <w:rPr>
          <w:rFonts w:ascii="Times New Roman" w:hAnsi="Times New Roman" w:cs="Times New Roman"/>
          <w:sz w:val="26"/>
          <w:szCs w:val="26"/>
        </w:rPr>
        <w:t>.</w:t>
      </w:r>
      <w:r w:rsidRPr="00C51B6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FB5AEB" w:rsidRPr="00C51B6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960581" w:rsidRPr="00C51B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B5AEB" w:rsidRPr="00C51B6B">
        <w:rPr>
          <w:rFonts w:ascii="Times New Roman" w:hAnsi="Times New Roman" w:cs="Times New Roman"/>
          <w:bCs/>
          <w:sz w:val="26"/>
          <w:szCs w:val="26"/>
        </w:rPr>
        <w:t xml:space="preserve"> B.</w:t>
      </w:r>
      <w:r w:rsidR="00FB5AEB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="00FB5AEB" w:rsidRPr="00C51B6B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60" w:dyaOrig="320" w14:anchorId="4EAABE8D">
          <v:shape id="_x0000_i1055" type="#_x0000_t75" style="width:18pt;height:17.25pt" o:ole="">
            <v:imagedata r:id="rId73" o:title=""/>
          </v:shape>
          <o:OLEObject Type="Embed" ProgID="Equation.DSMT4" ShapeID="_x0000_i1055" DrawAspect="Content" ObjectID="_1764741481" r:id="rId74"/>
        </w:object>
      </w:r>
      <w:r w:rsidR="00FB5AEB" w:rsidRPr="00C51B6B">
        <w:rPr>
          <w:rFonts w:ascii="Times New Roman" w:hAnsi="Times New Roman" w:cs="Times New Roman"/>
          <w:noProof/>
          <w:sz w:val="26"/>
          <w:szCs w:val="26"/>
        </w:rPr>
        <w:t>.</w:t>
      </w:r>
      <w:r w:rsidRPr="00C51B6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60581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sz w:val="26"/>
          <w:szCs w:val="26"/>
        </w:rPr>
        <w:t xml:space="preserve">   </w:t>
      </w:r>
      <w:r w:rsidR="00FB5AEB" w:rsidRPr="00C51B6B">
        <w:rPr>
          <w:rFonts w:ascii="Times New Roman" w:hAnsi="Times New Roman" w:cs="Times New Roman"/>
          <w:sz w:val="26"/>
          <w:szCs w:val="26"/>
        </w:rPr>
        <w:t xml:space="preserve">  </w:t>
      </w:r>
      <w:r w:rsidR="00FB5AEB" w:rsidRPr="00C51B6B">
        <w:rPr>
          <w:rFonts w:ascii="Times New Roman" w:hAnsi="Times New Roman" w:cs="Times New Roman"/>
          <w:bCs/>
          <w:sz w:val="26"/>
          <w:szCs w:val="26"/>
        </w:rPr>
        <w:t>C.</w:t>
      </w:r>
      <w:r w:rsidR="00FB5AEB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="00FB5AEB" w:rsidRPr="00C51B6B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075D044A">
          <v:shape id="_x0000_i1056" type="#_x0000_t75" style="width:24.75pt;height:17.25pt" o:ole="">
            <v:imagedata r:id="rId75" o:title=""/>
          </v:shape>
          <o:OLEObject Type="Embed" ProgID="Equation.DSMT4" ShapeID="_x0000_i1056" DrawAspect="Content" ObjectID="_1764741482" r:id="rId76"/>
        </w:object>
      </w:r>
      <w:r w:rsidR="00FB5AEB" w:rsidRPr="00C51B6B">
        <w:rPr>
          <w:rFonts w:ascii="Times New Roman" w:hAnsi="Times New Roman" w:cs="Times New Roman"/>
          <w:noProof/>
          <w:sz w:val="26"/>
          <w:szCs w:val="26"/>
        </w:rPr>
        <w:t>.</w:t>
      </w:r>
      <w:r w:rsidRPr="00C51B6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FB5AEB" w:rsidRPr="00C51B6B">
        <w:rPr>
          <w:rFonts w:ascii="Times New Roman" w:hAnsi="Times New Roman" w:cs="Times New Roman"/>
          <w:bCs/>
          <w:sz w:val="26"/>
          <w:szCs w:val="26"/>
        </w:rPr>
        <w:t>D.</w:t>
      </w:r>
      <w:r w:rsidR="00FB5AEB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="00FB5AEB" w:rsidRPr="00C51B6B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167A2EED">
          <v:shape id="_x0000_i1057" type="#_x0000_t75" style="width:14.25pt;height:14.25pt" o:ole="">
            <v:imagedata r:id="rId77" o:title=""/>
          </v:shape>
          <o:OLEObject Type="Embed" ProgID="Equation.DSMT4" ShapeID="_x0000_i1057" DrawAspect="Content" ObjectID="_1764741483" r:id="rId78"/>
        </w:object>
      </w:r>
      <w:r w:rsidR="00FB5AEB" w:rsidRPr="00C51B6B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108A6D27" w14:textId="530280B9" w:rsidR="00B56C20" w:rsidRPr="00C51B6B" w:rsidRDefault="00970268" w:rsidP="00D94A5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6C20" w:rsidRPr="00C51B6B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895432" w:rsidRPr="00C51B6B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B56C20" w:rsidRPr="00C51B6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(NB-10)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B56C20" w:rsidRPr="00C51B6B">
        <w:rPr>
          <w:rFonts w:ascii="Times New Roman" w:hAnsi="Times New Roman" w:cs="Times New Roman"/>
          <w:bCs/>
          <w:sz w:val="26"/>
          <w:szCs w:val="26"/>
        </w:rPr>
        <w:t xml:space="preserve">Trên đường thẳng d lấy 3  điểm </w:t>
      </w:r>
      <w:r w:rsidR="00B56C20" w:rsidRPr="00C51B6B">
        <w:rPr>
          <w:rFonts w:ascii="Times New Roman" w:hAnsi="Times New Roman" w:cs="Times New Roman"/>
          <w:sz w:val="26"/>
          <w:szCs w:val="26"/>
        </w:rPr>
        <w:t>A, B, C</w:t>
      </w:r>
      <w:r w:rsidR="007C6EC2" w:rsidRPr="00C51B6B">
        <w:rPr>
          <w:rFonts w:ascii="Times New Roman" w:hAnsi="Times New Roman" w:cs="Times New Roman"/>
          <w:sz w:val="26"/>
          <w:szCs w:val="26"/>
        </w:rPr>
        <w:t xml:space="preserve"> như hình 1</w:t>
      </w:r>
      <w:r w:rsidR="00B56C20" w:rsidRPr="00C51B6B">
        <w:rPr>
          <w:rFonts w:ascii="Times New Roman" w:hAnsi="Times New Roman" w:cs="Times New Roman"/>
          <w:bCs/>
          <w:sz w:val="26"/>
          <w:szCs w:val="26"/>
        </w:rPr>
        <w:t xml:space="preserve">. Hỏi có tất cả bao nhiêu </w:t>
      </w:r>
      <w:r w:rsidR="00EE4ADD" w:rsidRPr="00C51B6B">
        <w:rPr>
          <w:rFonts w:ascii="Times New Roman" w:hAnsi="Times New Roman" w:cs="Times New Roman"/>
          <w:bCs/>
          <w:sz w:val="26"/>
          <w:szCs w:val="26"/>
        </w:rPr>
        <w:t>tia</w:t>
      </w:r>
      <w:r w:rsidR="00B56C20" w:rsidRPr="00C51B6B">
        <w:rPr>
          <w:rFonts w:ascii="Times New Roman" w:hAnsi="Times New Roman" w:cs="Times New Roman"/>
          <w:bCs/>
          <w:sz w:val="26"/>
          <w:szCs w:val="26"/>
        </w:rPr>
        <w:t xml:space="preserve"> ?</w:t>
      </w:r>
    </w:p>
    <w:p w14:paraId="298A2791" w14:textId="5149631D" w:rsidR="00B56C20" w:rsidRPr="00C51B6B" w:rsidRDefault="00960581" w:rsidP="00267A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b/>
          <w:bCs/>
          <w:sz w:val="26"/>
          <w:szCs w:val="26"/>
        </w:rPr>
      </w:pPr>
      <w:r w:rsidRPr="00C51B6B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64616A03" wp14:editId="098F15F1">
            <wp:extent cx="4752975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E4529" w14:textId="54481FE8" w:rsidR="00B56C20" w:rsidRPr="00C51B6B" w:rsidRDefault="00960581" w:rsidP="0096058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sz w:val="26"/>
          <w:szCs w:val="26"/>
        </w:rPr>
        <w:t xml:space="preserve">      </w:t>
      </w:r>
      <w:r w:rsidR="00FB48FD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="00EE4ADD" w:rsidRPr="00C51B6B">
        <w:rPr>
          <w:rFonts w:ascii="Times New Roman" w:hAnsi="Times New Roman" w:cs="Times New Roman"/>
          <w:sz w:val="26"/>
          <w:szCs w:val="26"/>
        </w:rPr>
        <w:t>A. 7</w:t>
      </w:r>
      <w:r w:rsidRPr="00C51B6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56C20" w:rsidRPr="00C51B6B">
        <w:rPr>
          <w:rFonts w:ascii="Times New Roman" w:hAnsi="Times New Roman" w:cs="Times New Roman"/>
          <w:sz w:val="26"/>
          <w:szCs w:val="26"/>
        </w:rPr>
        <w:t>B.</w:t>
      </w:r>
      <w:r w:rsidR="00EE4ADD" w:rsidRPr="00C51B6B">
        <w:rPr>
          <w:rFonts w:ascii="Times New Roman" w:hAnsi="Times New Roman" w:cs="Times New Roman"/>
          <w:sz w:val="26"/>
          <w:szCs w:val="26"/>
        </w:rPr>
        <w:t xml:space="preserve"> 6</w:t>
      </w:r>
      <w:r w:rsidRPr="00C51B6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E4ADD" w:rsidRPr="00C51B6B">
        <w:rPr>
          <w:rFonts w:ascii="Times New Roman" w:hAnsi="Times New Roman" w:cs="Times New Roman"/>
          <w:sz w:val="26"/>
          <w:szCs w:val="26"/>
        </w:rPr>
        <w:t>C. 5</w:t>
      </w:r>
      <w:r w:rsidRPr="00C51B6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B48FD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sz w:val="26"/>
          <w:szCs w:val="26"/>
        </w:rPr>
        <w:t xml:space="preserve">      </w:t>
      </w:r>
      <w:r w:rsidR="00EE4ADD" w:rsidRPr="00C51B6B">
        <w:rPr>
          <w:rFonts w:ascii="Times New Roman" w:hAnsi="Times New Roman" w:cs="Times New Roman"/>
          <w:sz w:val="26"/>
          <w:szCs w:val="26"/>
        </w:rPr>
        <w:t>D. 4</w:t>
      </w:r>
    </w:p>
    <w:p w14:paraId="45A72D73" w14:textId="1CD79450" w:rsidR="000E37FD" w:rsidRPr="00C51B6B" w:rsidRDefault="000E37FD" w:rsidP="00267A9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/>
          <w:b/>
          <w:sz w:val="26"/>
          <w:szCs w:val="26"/>
        </w:rPr>
        <w:lastRenderedPageBreak/>
        <w:t>Câu 1</w:t>
      </w:r>
      <w:r w:rsidR="00895432" w:rsidRPr="00C51B6B">
        <w:rPr>
          <w:rFonts w:ascii="Times New Roman" w:hAnsi="Times New Roman"/>
          <w:b/>
          <w:sz w:val="26"/>
          <w:szCs w:val="26"/>
        </w:rPr>
        <w:t>1</w:t>
      </w:r>
      <w:r w:rsidRPr="00C51B6B">
        <w:rPr>
          <w:rFonts w:ascii="Times New Roman" w:hAnsi="Times New Roman"/>
          <w:b/>
          <w:sz w:val="26"/>
          <w:szCs w:val="26"/>
        </w:rPr>
        <w:t>.</w:t>
      </w:r>
      <w:r w:rsidR="0004773C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(NB-11)</w:t>
      </w:r>
      <w:r w:rsidR="0004773C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960581" w:rsidRPr="00C51B6B">
        <w:rPr>
          <w:rFonts w:ascii="Times New Roman" w:hAnsi="Times New Roman"/>
          <w:sz w:val="26"/>
          <w:szCs w:val="26"/>
        </w:rPr>
        <w:t>Theo hình 2.</w:t>
      </w:r>
      <w:r w:rsidR="00960581" w:rsidRPr="00C51B6B">
        <w:rPr>
          <w:rFonts w:ascii="Times New Roman" w:hAnsi="Times New Roman"/>
          <w:b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sz w:val="26"/>
          <w:szCs w:val="26"/>
        </w:rPr>
        <w:t xml:space="preserve">Tia đối của tia </w:t>
      </w:r>
      <w:r w:rsidR="00F40BA1" w:rsidRPr="00C51B6B">
        <w:rPr>
          <w:rFonts w:ascii="Times New Roman" w:hAnsi="Times New Roman" w:cs="Times New Roman"/>
          <w:sz w:val="26"/>
          <w:szCs w:val="26"/>
        </w:rPr>
        <w:t>NM</w:t>
      </w:r>
      <w:r w:rsidRPr="00C51B6B">
        <w:rPr>
          <w:rFonts w:ascii="Times New Roman" w:hAnsi="Times New Roman" w:cs="Times New Roman"/>
          <w:sz w:val="26"/>
          <w:szCs w:val="26"/>
        </w:rPr>
        <w:t xml:space="preserve"> là</w:t>
      </w:r>
      <w:r w:rsidR="00301B59" w:rsidRPr="00C51B6B">
        <w:rPr>
          <w:rFonts w:ascii="Times New Roman" w:hAnsi="Times New Roman" w:cs="Times New Roman"/>
          <w:sz w:val="26"/>
          <w:szCs w:val="26"/>
        </w:rPr>
        <w:t>:</w:t>
      </w:r>
    </w:p>
    <w:p w14:paraId="39876746" w14:textId="7254E7D3" w:rsidR="000E37FD" w:rsidRPr="00C51B6B" w:rsidRDefault="00960581" w:rsidP="00267A9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51B6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7D4D0E14" wp14:editId="2905E80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533650" cy="781050"/>
            <wp:effectExtent l="0" t="0" r="0" b="0"/>
            <wp:wrapTight wrapText="bothSides">
              <wp:wrapPolygon edited="0">
                <wp:start x="5035" y="3688"/>
                <wp:lineTo x="487" y="9483"/>
                <wp:lineTo x="812" y="10537"/>
                <wp:lineTo x="10719" y="13171"/>
                <wp:lineTo x="9907" y="13698"/>
                <wp:lineTo x="9582" y="15278"/>
                <wp:lineTo x="9582" y="18439"/>
                <wp:lineTo x="14292" y="18439"/>
                <wp:lineTo x="14454" y="14751"/>
                <wp:lineTo x="13642" y="13698"/>
                <wp:lineTo x="10719" y="13171"/>
                <wp:lineTo x="20788" y="10537"/>
                <wp:lineTo x="20950" y="5268"/>
                <wp:lineTo x="14129" y="3688"/>
                <wp:lineTo x="5035" y="368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1C1BF" w14:textId="62A44676" w:rsidR="000E37FD" w:rsidRPr="00C51B6B" w:rsidRDefault="000E37FD" w:rsidP="00267A9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33013DA" w14:textId="77777777" w:rsidR="00960581" w:rsidRPr="00C51B6B" w:rsidRDefault="00960581" w:rsidP="00267A9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0"/>
        <w:gridCol w:w="2481"/>
      </w:tblGrid>
      <w:tr w:rsidR="00F40BA1" w:rsidRPr="00C51B6B" w14:paraId="06934137" w14:textId="77777777" w:rsidTr="00F40BA1">
        <w:tc>
          <w:tcPr>
            <w:tcW w:w="2480" w:type="dxa"/>
          </w:tcPr>
          <w:p w14:paraId="20822406" w14:textId="77777777" w:rsidR="00F40BA1" w:rsidRPr="00C51B6B" w:rsidRDefault="00F40BA1" w:rsidP="00F40BA1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 w:val="26"/>
                <w:szCs w:val="26"/>
              </w:rPr>
            </w:pPr>
            <w:r w:rsidRPr="00C51B6B">
              <w:rPr>
                <w:rFonts w:cs="Times New Roman"/>
                <w:sz w:val="26"/>
                <w:szCs w:val="26"/>
              </w:rPr>
              <w:t xml:space="preserve">       A. Tia PM</w:t>
            </w:r>
            <w:r w:rsidRPr="00C51B6B">
              <w:rPr>
                <w:rFonts w:cs="Times New Roman"/>
                <w:sz w:val="26"/>
                <w:szCs w:val="26"/>
                <w:lang w:eastAsia="vi-VN"/>
              </w:rPr>
              <w:t xml:space="preserve">           </w:t>
            </w:r>
          </w:p>
        </w:tc>
        <w:tc>
          <w:tcPr>
            <w:tcW w:w="2481" w:type="dxa"/>
          </w:tcPr>
          <w:p w14:paraId="3BACB9F2" w14:textId="77777777" w:rsidR="00F40BA1" w:rsidRPr="00C51B6B" w:rsidRDefault="00F40BA1" w:rsidP="00F40BA1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 w:val="26"/>
                <w:szCs w:val="26"/>
              </w:rPr>
            </w:pPr>
            <w:r w:rsidRPr="00C51B6B">
              <w:rPr>
                <w:rFonts w:cs="Times New Roman"/>
                <w:sz w:val="26"/>
                <w:szCs w:val="26"/>
              </w:rPr>
              <w:t xml:space="preserve"> B. Tia MN. </w:t>
            </w:r>
          </w:p>
        </w:tc>
        <w:tc>
          <w:tcPr>
            <w:tcW w:w="2480" w:type="dxa"/>
          </w:tcPr>
          <w:p w14:paraId="6C66427E" w14:textId="77777777" w:rsidR="00F40BA1" w:rsidRPr="00C51B6B" w:rsidRDefault="00F40BA1" w:rsidP="00F40BA1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 w:val="26"/>
                <w:szCs w:val="26"/>
              </w:rPr>
            </w:pPr>
            <w:r w:rsidRPr="00C51B6B">
              <w:rPr>
                <w:rFonts w:cs="Times New Roman"/>
                <w:sz w:val="26"/>
                <w:szCs w:val="26"/>
              </w:rPr>
              <w:t>C. Tia MP</w:t>
            </w:r>
          </w:p>
        </w:tc>
        <w:tc>
          <w:tcPr>
            <w:tcW w:w="2481" w:type="dxa"/>
          </w:tcPr>
          <w:p w14:paraId="2A11C3DA" w14:textId="77777777" w:rsidR="00F40BA1" w:rsidRPr="00C51B6B" w:rsidRDefault="00F40BA1" w:rsidP="00F40BA1">
            <w:pPr>
              <w:spacing w:line="276" w:lineRule="auto"/>
              <w:ind w:right="48"/>
              <w:jc w:val="both"/>
              <w:rPr>
                <w:rFonts w:eastAsia="Calibri" w:cs="Times New Roman"/>
                <w:sz w:val="26"/>
                <w:szCs w:val="26"/>
              </w:rPr>
            </w:pPr>
            <w:r w:rsidRPr="00C51B6B">
              <w:rPr>
                <w:rFonts w:cs="Times New Roman"/>
                <w:sz w:val="26"/>
                <w:szCs w:val="26"/>
              </w:rPr>
              <w:t xml:space="preserve">D. Tia NP. </w:t>
            </w:r>
          </w:p>
        </w:tc>
      </w:tr>
    </w:tbl>
    <w:p w14:paraId="5A39853D" w14:textId="15619489" w:rsidR="00F40BA1" w:rsidRPr="00C51B6B" w:rsidRDefault="00F40BA1" w:rsidP="00F40BA1">
      <w:pPr>
        <w:keepNext/>
        <w:keepLines/>
        <w:spacing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C51B6B">
        <w:rPr>
          <w:rFonts w:ascii="Times New Roman" w:eastAsiaTheme="majorEastAsia" w:hAnsi="Times New Roman" w:cs="Times New Roman"/>
          <w:iCs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4A4730B0" wp14:editId="28239DCA">
            <wp:simplePos x="0" y="0"/>
            <wp:positionH relativeFrom="column">
              <wp:posOffset>3277870</wp:posOffset>
            </wp:positionH>
            <wp:positionV relativeFrom="paragraph">
              <wp:posOffset>242570</wp:posOffset>
            </wp:positionV>
            <wp:extent cx="3145155" cy="666750"/>
            <wp:effectExtent l="0" t="0" r="0" b="0"/>
            <wp:wrapTight wrapText="bothSides">
              <wp:wrapPolygon edited="0">
                <wp:start x="5102" y="2469"/>
                <wp:lineTo x="1047" y="8023"/>
                <wp:lineTo x="523" y="9257"/>
                <wp:lineTo x="523" y="17280"/>
                <wp:lineTo x="11382" y="17280"/>
                <wp:lineTo x="20933" y="15429"/>
                <wp:lineTo x="21064" y="8023"/>
                <wp:lineTo x="18970" y="6171"/>
                <wp:lineTo x="5887" y="2469"/>
                <wp:lineTo x="5102" y="2469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B6B">
        <w:rPr>
          <w:rFonts w:ascii="Times New Roman" w:hAnsi="Times New Roman" w:cs="Times New Roman"/>
          <w:b/>
          <w:sz w:val="26"/>
          <w:szCs w:val="26"/>
        </w:rPr>
        <w:t>Câu 12.</w:t>
      </w:r>
      <w:r w:rsidRPr="00C51B6B">
        <w:rPr>
          <w:rFonts w:ascii="Times New Roman" w:hAnsi="Times New Roman"/>
          <w:b/>
          <w:color w:val="FF0000"/>
          <w:sz w:val="26"/>
          <w:szCs w:val="26"/>
        </w:rPr>
        <w:t xml:space="preserve"> (NB-12)</w:t>
      </w:r>
      <w:r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C51B6B">
        <w:rPr>
          <w:rFonts w:ascii="Times New Roman" w:hAnsi="Times New Roman"/>
          <w:sz w:val="26"/>
          <w:szCs w:val="26"/>
        </w:rPr>
        <w:t>Cho hình vẽ, M</w:t>
      </w:r>
      <w:r w:rsidRPr="00C51B6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C51B6B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 đoạn thẳng</w:t>
      </w:r>
      <w:r w:rsidRPr="00C51B6B">
        <w:rPr>
          <w:rFonts w:ascii="Times New Roman" w:hAnsi="Times New Roman" w:cs="Times New Roman"/>
          <w:noProof/>
          <w:sz w:val="26"/>
          <w:szCs w:val="26"/>
        </w:rPr>
        <w:t xml:space="preserve"> AB</w:t>
      </w:r>
      <w:r w:rsidRPr="00C51B6B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Pr="00C51B6B">
        <w:rPr>
          <w:rFonts w:ascii="Times New Roman" w:hAnsi="Times New Roman" w:cs="Times New Roman"/>
          <w:noProof/>
          <w:sz w:val="26"/>
          <w:szCs w:val="26"/>
        </w:rPr>
        <w:t>AM = 2cm</w:t>
      </w:r>
      <w:r w:rsidRPr="00C51B6B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Pr="00C51B6B">
        <w:rPr>
          <w:rFonts w:ascii="Times New Roman" w:hAnsi="Times New Roman" w:cs="Times New Roman"/>
          <w:noProof/>
          <w:sz w:val="26"/>
          <w:szCs w:val="26"/>
        </w:rPr>
        <w:t xml:space="preserve">BM </w:t>
      </w:r>
      <w:r w:rsidRPr="00C51B6B">
        <w:rPr>
          <w:rFonts w:ascii="Times New Roman" w:eastAsiaTheme="majorEastAsia" w:hAnsi="Times New Roman" w:cs="Times New Roman"/>
          <w:iCs/>
          <w:sz w:val="26"/>
          <w:szCs w:val="26"/>
        </w:rPr>
        <w:t>là</w:t>
      </w:r>
      <w:r w:rsidR="00301B59" w:rsidRPr="00C51B6B">
        <w:rPr>
          <w:rFonts w:ascii="Times New Roman" w:eastAsiaTheme="majorEastAsia" w:hAnsi="Times New Roman" w:cs="Times New Roman"/>
          <w:iCs/>
          <w:sz w:val="26"/>
          <w:szCs w:val="26"/>
        </w:rPr>
        <w:t>:</w:t>
      </w:r>
    </w:p>
    <w:p w14:paraId="6BB96015" w14:textId="77777777" w:rsidR="00F40BA1" w:rsidRPr="00C51B6B" w:rsidRDefault="00F40BA1" w:rsidP="00F40BA1">
      <w:pPr>
        <w:keepNext/>
        <w:keepLines/>
        <w:spacing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</w:p>
    <w:p w14:paraId="41A7E730" w14:textId="77777777" w:rsidR="00F40BA1" w:rsidRPr="00C51B6B" w:rsidRDefault="00F40BA1" w:rsidP="00F40BA1">
      <w:pPr>
        <w:keepNext/>
        <w:keepLines/>
        <w:spacing w:line="276" w:lineRule="auto"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2"/>
        <w:gridCol w:w="2478"/>
        <w:gridCol w:w="2482"/>
        <w:gridCol w:w="2480"/>
      </w:tblGrid>
      <w:tr w:rsidR="00F40BA1" w:rsidRPr="00C51B6B" w14:paraId="77D89132" w14:textId="77777777" w:rsidTr="00F40BA1">
        <w:tc>
          <w:tcPr>
            <w:tcW w:w="2534" w:type="dxa"/>
          </w:tcPr>
          <w:p w14:paraId="615CE318" w14:textId="77777777" w:rsidR="00F40BA1" w:rsidRPr="00C51B6B" w:rsidRDefault="00F40BA1" w:rsidP="00F40BA1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 w:val="26"/>
                <w:szCs w:val="26"/>
              </w:rPr>
            </w:pPr>
            <w:r w:rsidRPr="00C51B6B">
              <w:rPr>
                <w:rFonts w:eastAsia="Calibri" w:cs="Times New Roman"/>
                <w:b/>
                <w:sz w:val="26"/>
                <w:szCs w:val="26"/>
              </w:rPr>
              <w:t xml:space="preserve">        </w:t>
            </w:r>
            <w:r w:rsidRPr="00C51B6B">
              <w:rPr>
                <w:rFonts w:eastAsia="Calibri" w:cs="Times New Roman"/>
                <w:sz w:val="26"/>
                <w:szCs w:val="26"/>
              </w:rPr>
              <w:t>A</w:t>
            </w:r>
            <w:r w:rsidRPr="00C51B6B">
              <w:rPr>
                <w:rFonts w:eastAsia="Calibri" w:cs="Times New Roman"/>
                <w:bCs/>
                <w:sz w:val="26"/>
                <w:szCs w:val="26"/>
              </w:rPr>
              <w:t xml:space="preserve">. </w:t>
            </w:r>
            <w:r w:rsidRPr="00C51B6B">
              <w:rPr>
                <w:rFonts w:cs="Times New Roman"/>
                <w:noProof/>
                <w:sz w:val="26"/>
                <w:szCs w:val="26"/>
              </w:rPr>
              <w:t>2cm</w:t>
            </w:r>
            <w:r w:rsidRPr="00C51B6B">
              <w:rPr>
                <w:rFonts w:cs="Times New Roman"/>
                <w:sz w:val="26"/>
                <w:szCs w:val="26"/>
                <w:lang w:eastAsia="vi-VN"/>
              </w:rPr>
              <w:t xml:space="preserve">           </w:t>
            </w:r>
          </w:p>
        </w:tc>
        <w:tc>
          <w:tcPr>
            <w:tcW w:w="2534" w:type="dxa"/>
          </w:tcPr>
          <w:p w14:paraId="4380F493" w14:textId="77777777" w:rsidR="00F40BA1" w:rsidRPr="00C51B6B" w:rsidRDefault="00F40BA1" w:rsidP="00F40BA1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 w:val="26"/>
                <w:szCs w:val="26"/>
              </w:rPr>
            </w:pPr>
            <w:r w:rsidRPr="00C51B6B">
              <w:rPr>
                <w:rFonts w:cs="Times New Roman"/>
                <w:sz w:val="26"/>
                <w:szCs w:val="26"/>
              </w:rPr>
              <w:t>B</w:t>
            </w:r>
            <w:r w:rsidRPr="00C51B6B">
              <w:rPr>
                <w:rFonts w:cs="Times New Roman"/>
                <w:bCs/>
                <w:sz w:val="26"/>
                <w:szCs w:val="26"/>
              </w:rPr>
              <w:t xml:space="preserve">. </w:t>
            </w:r>
            <w:r w:rsidRPr="00C51B6B">
              <w:rPr>
                <w:rFonts w:cs="Times New Roman"/>
                <w:noProof/>
                <w:sz w:val="26"/>
                <w:szCs w:val="26"/>
              </w:rPr>
              <w:t>4 cm</w:t>
            </w:r>
          </w:p>
        </w:tc>
        <w:tc>
          <w:tcPr>
            <w:tcW w:w="2535" w:type="dxa"/>
          </w:tcPr>
          <w:p w14:paraId="4533719C" w14:textId="77777777" w:rsidR="00F40BA1" w:rsidRPr="00C51B6B" w:rsidRDefault="00F40BA1" w:rsidP="00F40BA1">
            <w:pPr>
              <w:tabs>
                <w:tab w:val="left" w:pos="3975"/>
                <w:tab w:val="left" w:pos="5970"/>
              </w:tabs>
              <w:spacing w:afterLines="50" w:after="120" w:line="276" w:lineRule="auto"/>
              <w:mirrorIndents/>
              <w:rPr>
                <w:rFonts w:eastAsia="Calibri" w:cs="Times New Roman"/>
                <w:sz w:val="26"/>
                <w:szCs w:val="26"/>
              </w:rPr>
            </w:pPr>
            <w:r w:rsidRPr="00C51B6B">
              <w:rPr>
                <w:rFonts w:cs="Times New Roman"/>
                <w:sz w:val="26"/>
                <w:szCs w:val="26"/>
              </w:rPr>
              <w:t>C.</w:t>
            </w:r>
            <w:r w:rsidRPr="00C51B6B">
              <w:rPr>
                <w:rFonts w:cs="Times New Roman"/>
                <w:noProof/>
                <w:sz w:val="26"/>
                <w:szCs w:val="26"/>
              </w:rPr>
              <w:t xml:space="preserve"> 1cm</w:t>
            </w:r>
            <w:r w:rsidRPr="00C51B6B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35" w:type="dxa"/>
          </w:tcPr>
          <w:p w14:paraId="619A4F14" w14:textId="14367850" w:rsidR="00F40BA1" w:rsidRPr="00C51B6B" w:rsidRDefault="00F40BA1" w:rsidP="00F40BA1">
            <w:pPr>
              <w:spacing w:line="276" w:lineRule="auto"/>
              <w:ind w:right="48"/>
              <w:jc w:val="both"/>
              <w:rPr>
                <w:rFonts w:eastAsia="Calibri" w:cs="Times New Roman"/>
                <w:sz w:val="26"/>
                <w:szCs w:val="26"/>
              </w:rPr>
            </w:pPr>
            <w:r w:rsidRPr="00C51B6B">
              <w:rPr>
                <w:rFonts w:cs="Times New Roman"/>
                <w:sz w:val="26"/>
                <w:szCs w:val="26"/>
              </w:rPr>
              <w:t>D.</w:t>
            </w:r>
            <w:r w:rsidR="00FB325F" w:rsidRPr="00C51B6B">
              <w:rPr>
                <w:rFonts w:cs="Times New Roman"/>
                <w:sz w:val="26"/>
                <w:szCs w:val="26"/>
              </w:rPr>
              <w:t xml:space="preserve"> </w:t>
            </w:r>
            <w:r w:rsidRPr="00C51B6B">
              <w:rPr>
                <w:rFonts w:cs="Times New Roman"/>
                <w:noProof/>
                <w:sz w:val="26"/>
                <w:szCs w:val="26"/>
              </w:rPr>
              <w:t>6 cm</w:t>
            </w:r>
          </w:p>
        </w:tc>
      </w:tr>
    </w:tbl>
    <w:p w14:paraId="50A3969D" w14:textId="77777777" w:rsidR="00F40BA1" w:rsidRPr="00C51B6B" w:rsidRDefault="00F40BA1" w:rsidP="00F40BA1">
      <w:pPr>
        <w:keepNext/>
        <w:keepLines/>
        <w:spacing w:line="276" w:lineRule="auto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14:paraId="0559DB10" w14:textId="79691DA7" w:rsidR="00360814" w:rsidRPr="00C51B6B" w:rsidRDefault="00360814" w:rsidP="00F40BA1">
      <w:pPr>
        <w:keepNext/>
        <w:keepLines/>
        <w:spacing w:line="276" w:lineRule="auto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C51B6B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C51B6B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464AB9" w:rsidRPr="00C51B6B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C51B6B">
        <w:rPr>
          <w:rFonts w:ascii="Times New Roman" w:hAnsi="Times New Roman" w:cs="Times New Roman"/>
          <w:b/>
          <w:i/>
          <w:sz w:val="26"/>
          <w:szCs w:val="26"/>
        </w:rPr>
        <w:t>,0 điểm)</w:t>
      </w:r>
    </w:p>
    <w:p w14:paraId="6335B879" w14:textId="1B6EA3D9" w:rsidR="00360814" w:rsidRPr="00C51B6B" w:rsidRDefault="00C25AE2" w:rsidP="00267A9E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51B6B">
        <w:rPr>
          <w:rFonts w:ascii="Times New Roman" w:hAnsi="Times New Roman" w:cs="Times New Roman"/>
          <w:b/>
          <w:sz w:val="26"/>
          <w:szCs w:val="26"/>
        </w:rPr>
        <w:t>Câu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C51B6B">
        <w:rPr>
          <w:rFonts w:ascii="Times New Roman" w:hAnsi="Times New Roman" w:cs="Times New Roman"/>
          <w:b/>
          <w:sz w:val="26"/>
          <w:szCs w:val="26"/>
        </w:rPr>
        <w:t>3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>.</w:t>
      </w:r>
      <w:r w:rsidR="00FB48FD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>(TH-1)</w:t>
      </w:r>
      <w:r w:rsidR="00170B4F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A4088F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285FEB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1,5</w:t>
      </w:r>
      <w:r w:rsidR="00360814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 </w:t>
      </w:r>
      <w:r w:rsidR="00360814" w:rsidRPr="00C51B6B">
        <w:rPr>
          <w:rFonts w:ascii="Times New Roman" w:hAnsi="Times New Roman" w:cs="Times New Roman"/>
          <w:bCs/>
          <w:sz w:val="26"/>
          <w:szCs w:val="26"/>
        </w:rPr>
        <w:t>So sánh hai phân số và số thập phân sau:</w:t>
      </w:r>
    </w:p>
    <w:p w14:paraId="1EF2D49F" w14:textId="378CB428" w:rsidR="00360814" w:rsidRPr="00C51B6B" w:rsidRDefault="00360814" w:rsidP="00267A9E">
      <w:pPr>
        <w:spacing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C51B6B">
        <w:rPr>
          <w:rFonts w:ascii="Times New Roman" w:hAnsi="Times New Roman" w:cs="Times New Roman"/>
          <w:bCs/>
          <w:sz w:val="26"/>
          <w:szCs w:val="26"/>
        </w:rPr>
        <w:t>a)</w:t>
      </w:r>
      <w:r w:rsidR="00A4088F" w:rsidRPr="00C51B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5D83FF6D">
          <v:shape id="_x0000_i1058" type="#_x0000_t75" style="width:18pt;height:32.25pt" o:ole="">
            <v:imagedata r:id="rId82" o:title=""/>
          </v:shape>
          <o:OLEObject Type="Embed" ProgID="Equation.DSMT4" ShapeID="_x0000_i1058" DrawAspect="Content" ObjectID="_1764741484" r:id="rId83"/>
        </w:object>
      </w:r>
      <w:r w:rsidRPr="00C51B6B">
        <w:rPr>
          <w:rFonts w:ascii="Times New Roman" w:hAnsi="Times New Roman" w:cs="Times New Roman"/>
          <w:sz w:val="26"/>
          <w:szCs w:val="26"/>
        </w:rPr>
        <w:t xml:space="preserve"> và </w:t>
      </w:r>
      <w:r w:rsidRPr="00C51B6B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2BEAE70B">
          <v:shape id="_x0000_i1059" type="#_x0000_t75" style="width:18pt;height:30.75pt" o:ole="">
            <v:imagedata r:id="rId84" o:title=""/>
          </v:shape>
          <o:OLEObject Type="Embed" ProgID="Equation.DSMT4" ShapeID="_x0000_i1059" DrawAspect="Content" ObjectID="_1764741485" r:id="rId85"/>
        </w:object>
      </w:r>
      <w:r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="005B2EA5" w:rsidRPr="00C51B6B">
        <w:rPr>
          <w:rFonts w:ascii="Times New Roman" w:hAnsi="Times New Roman" w:cs="Times New Roman"/>
          <w:sz w:val="26"/>
          <w:szCs w:val="26"/>
        </w:rPr>
        <w:t xml:space="preserve">  </w:t>
      </w:r>
      <w:r w:rsidR="00BA7C88">
        <w:rPr>
          <w:rFonts w:ascii="Times New Roman" w:hAnsi="Times New Roman" w:cs="Times New Roman"/>
          <w:sz w:val="26"/>
          <w:szCs w:val="26"/>
        </w:rPr>
        <w:t>;</w:t>
      </w:r>
      <w:r w:rsidR="005B2EA5" w:rsidRPr="00C51B6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51B6B">
        <w:rPr>
          <w:rFonts w:ascii="Times New Roman" w:hAnsi="Times New Roman" w:cs="Times New Roman"/>
          <w:sz w:val="26"/>
          <w:szCs w:val="26"/>
        </w:rPr>
        <w:t>b) 5,123 và 5,114</w:t>
      </w:r>
      <w:r w:rsidR="00FB5AEB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="005B2EA5" w:rsidRPr="00C51B6B">
        <w:rPr>
          <w:rFonts w:ascii="Times New Roman" w:hAnsi="Times New Roman" w:cs="Times New Roman"/>
          <w:sz w:val="26"/>
          <w:szCs w:val="26"/>
        </w:rPr>
        <w:t xml:space="preserve">    </w:t>
      </w:r>
      <w:r w:rsidR="00BA7C88">
        <w:rPr>
          <w:rFonts w:ascii="Times New Roman" w:hAnsi="Times New Roman" w:cs="Times New Roman"/>
          <w:sz w:val="26"/>
          <w:szCs w:val="26"/>
        </w:rPr>
        <w:t>;</w:t>
      </w:r>
      <w:r w:rsidR="005B2EA5" w:rsidRPr="00C51B6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B5AEB" w:rsidRPr="00C51B6B">
        <w:rPr>
          <w:rFonts w:ascii="Times New Roman" w:hAnsi="Times New Roman" w:cs="Times New Roman"/>
          <w:sz w:val="26"/>
          <w:szCs w:val="26"/>
        </w:rPr>
        <w:t>c) - 3,116 và - 3,128</w:t>
      </w:r>
      <w:r w:rsidR="00FB5AEB" w:rsidRPr="00C51B6B">
        <w:rPr>
          <w:rFonts w:ascii="Times New Roman" w:hAnsi="Times New Roman" w:cs="Times New Roman"/>
          <w:position w:val="-24"/>
          <w:sz w:val="26"/>
          <w:szCs w:val="26"/>
        </w:rPr>
        <w:t xml:space="preserve">  </w:t>
      </w:r>
    </w:p>
    <w:p w14:paraId="64D3A95B" w14:textId="3D4F6E10" w:rsidR="00360814" w:rsidRPr="00C51B6B" w:rsidRDefault="00C25AE2" w:rsidP="00267A9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1B6B">
        <w:rPr>
          <w:rFonts w:ascii="Times New Roman" w:hAnsi="Times New Roman" w:cs="Times New Roman"/>
          <w:b/>
          <w:sz w:val="26"/>
          <w:szCs w:val="26"/>
        </w:rPr>
        <w:t>Câu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b/>
          <w:sz w:val="26"/>
          <w:szCs w:val="26"/>
        </w:rPr>
        <w:t>14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>.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Pr="00C51B6B">
        <w:rPr>
          <w:rFonts w:ascii="Times New Roman" w:hAnsi="Times New Roman"/>
          <w:b/>
          <w:color w:val="FF0000"/>
          <w:sz w:val="26"/>
          <w:szCs w:val="26"/>
        </w:rPr>
        <w:t>(TH-2/ab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>)</w:t>
      </w:r>
      <w:r w:rsidR="00170B4F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814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(1,</w:t>
      </w:r>
      <w:r w:rsidR="005B2EA5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0</w:t>
      </w:r>
      <w:r w:rsidR="00360814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điểm) </w:t>
      </w:r>
      <w:r w:rsidR="00360814" w:rsidRPr="00C51B6B">
        <w:rPr>
          <w:rFonts w:ascii="Times New Roman" w:hAnsi="Times New Roman" w:cs="Times New Roman"/>
          <w:bCs/>
          <w:sz w:val="26"/>
          <w:szCs w:val="26"/>
        </w:rPr>
        <w:t>Thực hiệ</w:t>
      </w:r>
      <w:r w:rsidRPr="00C51B6B">
        <w:rPr>
          <w:rFonts w:ascii="Times New Roman" w:hAnsi="Times New Roman" w:cs="Times New Roman"/>
          <w:bCs/>
          <w:sz w:val="26"/>
          <w:szCs w:val="26"/>
        </w:rPr>
        <w:t>n phép tính:</w:t>
      </w:r>
    </w:p>
    <w:p w14:paraId="271500D8" w14:textId="40279D4A" w:rsidR="00360814" w:rsidRPr="00C51B6B" w:rsidRDefault="00A4088F" w:rsidP="00267A9E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51B6B">
        <w:rPr>
          <w:rFonts w:ascii="Times New Roman" w:eastAsia="Calibri" w:hAnsi="Times New Roman" w:cs="Times New Roman"/>
          <w:sz w:val="26"/>
          <w:szCs w:val="26"/>
        </w:rPr>
        <w:t xml:space="preserve">a)  </w:t>
      </w:r>
      <w:r w:rsidR="00895432" w:rsidRPr="00C51B6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39" w:dyaOrig="620" w14:anchorId="0AC41B83">
          <v:shape id="_x0000_i1060" type="#_x0000_t75" style="width:31.5pt;height:31.5pt" o:ole="">
            <v:imagedata r:id="rId86" o:title=""/>
          </v:shape>
          <o:OLEObject Type="Embed" ProgID="Equation.DSMT4" ShapeID="_x0000_i1060" DrawAspect="Content" ObjectID="_1764741486" r:id="rId87"/>
        </w:object>
      </w:r>
      <w:r w:rsidRPr="00C51B6B">
        <w:rPr>
          <w:rFonts w:ascii="Times New Roman" w:eastAsia="Calibri" w:hAnsi="Times New Roman" w:cs="Times New Roman"/>
          <w:position w:val="-28"/>
          <w:sz w:val="26"/>
          <w:szCs w:val="26"/>
        </w:rPr>
        <w:t xml:space="preserve">  </w:t>
      </w:r>
      <w:r w:rsidR="005B2EA5" w:rsidRPr="00C51B6B">
        <w:rPr>
          <w:rFonts w:ascii="Times New Roman" w:hAnsi="Times New Roman" w:cs="Times New Roman"/>
          <w:bCs/>
          <w:noProof/>
          <w:sz w:val="26"/>
          <w:szCs w:val="26"/>
        </w:rPr>
        <w:t xml:space="preserve">   </w:t>
      </w:r>
      <w:r w:rsidR="00BA7C88">
        <w:rPr>
          <w:rFonts w:ascii="Times New Roman" w:hAnsi="Times New Roman" w:cs="Times New Roman"/>
          <w:bCs/>
          <w:noProof/>
          <w:sz w:val="26"/>
          <w:szCs w:val="26"/>
        </w:rPr>
        <w:t>;</w:t>
      </w:r>
      <w:r w:rsidR="005B2EA5" w:rsidRPr="00C51B6B">
        <w:rPr>
          <w:rFonts w:ascii="Times New Roman" w:hAnsi="Times New Roman" w:cs="Times New Roman"/>
          <w:bCs/>
          <w:noProof/>
          <w:sz w:val="26"/>
          <w:szCs w:val="26"/>
        </w:rPr>
        <w:t xml:space="preserve">                                  </w:t>
      </w:r>
      <w:r w:rsidR="0017175F" w:rsidRPr="00C51B6B">
        <w:rPr>
          <w:rFonts w:ascii="Times New Roman" w:hAnsi="Times New Roman" w:cs="Times New Roman"/>
          <w:bCs/>
          <w:noProof/>
          <w:sz w:val="26"/>
          <w:szCs w:val="26"/>
        </w:rPr>
        <w:t xml:space="preserve">   </w:t>
      </w:r>
      <w:r w:rsidR="005B2EA5" w:rsidRPr="00C51B6B">
        <w:rPr>
          <w:rFonts w:ascii="Times New Roman" w:hAnsi="Times New Roman" w:cs="Times New Roman"/>
          <w:bCs/>
          <w:noProof/>
          <w:sz w:val="26"/>
          <w:szCs w:val="26"/>
        </w:rPr>
        <w:t xml:space="preserve"> </w:t>
      </w:r>
      <w:r w:rsidR="00C25AE2" w:rsidRPr="00C51B6B">
        <w:rPr>
          <w:rFonts w:ascii="Times New Roman" w:hAnsi="Times New Roman" w:cs="Times New Roman"/>
          <w:bCs/>
          <w:noProof/>
          <w:sz w:val="26"/>
          <w:szCs w:val="26"/>
        </w:rPr>
        <w:t xml:space="preserve">   </w:t>
      </w:r>
      <w:r w:rsidR="005B2EA5" w:rsidRPr="00C51B6B">
        <w:rPr>
          <w:rFonts w:ascii="Times New Roman" w:hAnsi="Times New Roman" w:cs="Times New Roman"/>
          <w:bCs/>
          <w:noProof/>
          <w:sz w:val="26"/>
          <w:szCs w:val="26"/>
        </w:rPr>
        <w:t xml:space="preserve">  </w:t>
      </w:r>
      <w:r w:rsidRPr="00C51B6B">
        <w:rPr>
          <w:rFonts w:ascii="Times New Roman" w:hAnsi="Times New Roman" w:cs="Times New Roman"/>
          <w:sz w:val="26"/>
          <w:szCs w:val="26"/>
        </w:rPr>
        <w:t>b</w:t>
      </w:r>
      <w:r w:rsidR="00360814" w:rsidRPr="00C51B6B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970268" w:rsidRPr="00C51B6B">
        <w:rPr>
          <w:rFonts w:ascii="Times New Roman" w:hAnsi="Times New Roman" w:cs="Times New Roman"/>
          <w:sz w:val="26"/>
          <w:szCs w:val="26"/>
        </w:rPr>
        <w:t xml:space="preserve"> </w:t>
      </w:r>
      <w:r w:rsidR="00C25AE2" w:rsidRPr="00C51B6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700" w:dyaOrig="620" w14:anchorId="4B4EC3BC">
          <v:shape id="_x0000_i1061" type="#_x0000_t75" style="width:34.5pt;height:31.5pt" o:ole="">
            <v:imagedata r:id="rId88" o:title=""/>
          </v:shape>
          <o:OLEObject Type="Embed" ProgID="Equation.DSMT4" ShapeID="_x0000_i1061" DrawAspect="Content" ObjectID="_1764741487" r:id="rId89"/>
        </w:object>
      </w:r>
      <w:r w:rsidR="00970268" w:rsidRPr="00C51B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CE30D0" w14:textId="58E90E21" w:rsidR="00360814" w:rsidRPr="00C51B6B" w:rsidRDefault="00C25AE2" w:rsidP="00267A9E">
      <w:pPr>
        <w:spacing w:line="276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C51B6B">
        <w:rPr>
          <w:rFonts w:ascii="Times New Roman" w:hAnsi="Times New Roman" w:cs="Times New Roman"/>
          <w:b/>
          <w:sz w:val="26"/>
          <w:szCs w:val="26"/>
        </w:rPr>
        <w:t>Câu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b/>
          <w:sz w:val="26"/>
          <w:szCs w:val="26"/>
        </w:rPr>
        <w:t>15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>.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1011D2" w:rsidRPr="00C51B6B">
        <w:rPr>
          <w:rFonts w:ascii="Times New Roman" w:hAnsi="Times New Roman"/>
          <w:b/>
          <w:color w:val="FF0000"/>
          <w:sz w:val="26"/>
          <w:szCs w:val="26"/>
        </w:rPr>
        <w:t>(VD-1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>)</w:t>
      </w:r>
      <w:r w:rsidR="00170B4F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170B4F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814" w:rsidRPr="00C51B6B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285FEB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1,0</w:t>
      </w:r>
      <w:r w:rsidR="00A4088F" w:rsidRPr="00C51B6B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360814" w:rsidRPr="00C51B6B">
        <w:rPr>
          <w:rFonts w:ascii="Times New Roman" w:hAnsi="Times New Roman" w:cs="Times New Roman"/>
          <w:bCs/>
          <w:i/>
          <w:sz w:val="26"/>
          <w:szCs w:val="26"/>
        </w:rPr>
        <w:t>điểm</w:t>
      </w:r>
      <w:r w:rsidR="00360814" w:rsidRPr="00C51B6B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AD22FD" w:rsidRPr="00C51B6B">
        <w:rPr>
          <w:rFonts w:ascii="Times New Roman" w:hAnsi="Times New Roman" w:cs="Times New Roman"/>
          <w:bCs/>
          <w:iCs/>
          <w:sz w:val="26"/>
          <w:szCs w:val="26"/>
        </w:rPr>
        <w:t xml:space="preserve">.  </w:t>
      </w:r>
      <w:r w:rsidR="00360814" w:rsidRPr="00C51B6B">
        <w:rPr>
          <w:rFonts w:ascii="Times New Roman" w:hAnsi="Times New Roman" w:cs="Times New Roman"/>
          <w:bCs/>
          <w:iCs/>
          <w:sz w:val="26"/>
          <w:szCs w:val="26"/>
        </w:rPr>
        <w:t>Tìm x, biết:</w:t>
      </w:r>
      <w:r w:rsidR="00970268" w:rsidRPr="00C51B6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14:paraId="60338D4D" w14:textId="4AC9F17B" w:rsidR="00360814" w:rsidRPr="00C51B6B" w:rsidRDefault="009B2C89" w:rsidP="00267A9E">
      <w:pPr>
        <w:spacing w:line="276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C51B6B">
        <w:rPr>
          <w:sz w:val="26"/>
          <w:szCs w:val="26"/>
        </w:rPr>
        <w:t xml:space="preserve">a)    </w:t>
      </w:r>
      <w:r w:rsidR="00AD22FD" w:rsidRPr="00C51B6B">
        <w:rPr>
          <w:position w:val="-10"/>
          <w:sz w:val="26"/>
          <w:szCs w:val="26"/>
        </w:rPr>
        <w:object w:dxaOrig="1820" w:dyaOrig="340" w14:anchorId="582FBDB2">
          <v:shape id="_x0000_i1062" type="#_x0000_t75" style="width:90.75pt;height:17.25pt" o:ole="">
            <v:imagedata r:id="rId90" o:title=""/>
          </v:shape>
          <o:OLEObject Type="Embed" ProgID="Equation.DSMT4" ShapeID="_x0000_i1062" DrawAspect="Content" ObjectID="_1764741488" r:id="rId91"/>
        </w:object>
      </w:r>
      <w:r w:rsidR="00AD22FD" w:rsidRPr="00C51B6B">
        <w:rPr>
          <w:sz w:val="26"/>
          <w:szCs w:val="26"/>
        </w:rPr>
        <w:t xml:space="preserve"> </w:t>
      </w:r>
      <w:r w:rsidR="005B2EA5" w:rsidRPr="00C51B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7C88">
        <w:rPr>
          <w:rFonts w:ascii="Times New Roman" w:hAnsi="Times New Roman" w:cs="Times New Roman"/>
          <w:bCs/>
          <w:sz w:val="26"/>
          <w:szCs w:val="26"/>
        </w:rPr>
        <w:t>;</w:t>
      </w:r>
      <w:r w:rsidR="005B2EA5" w:rsidRPr="00C51B6B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C51B6B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B2EA5" w:rsidRPr="00C51B6B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285FEB" w:rsidRPr="00C51B6B">
        <w:rPr>
          <w:rFonts w:ascii="Times New Roman" w:hAnsi="Times New Roman" w:cs="Times New Roman"/>
          <w:noProof/>
          <w:sz w:val="26"/>
          <w:szCs w:val="26"/>
        </w:rPr>
        <w:t xml:space="preserve">b) </w:t>
      </w:r>
      <w:r w:rsidR="00895432" w:rsidRPr="00C51B6B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060" w:dyaOrig="620" w14:anchorId="5827E1DA">
          <v:shape id="_x0000_i1063" type="#_x0000_t75" style="width:52.5pt;height:31.5pt" o:ole="">
            <v:imagedata r:id="rId92" o:title=""/>
          </v:shape>
          <o:OLEObject Type="Embed" ProgID="Equation.DSMT4" ShapeID="_x0000_i1063" DrawAspect="Content" ObjectID="_1764741489" r:id="rId93"/>
        </w:object>
      </w:r>
    </w:p>
    <w:p w14:paraId="34C0B8FC" w14:textId="0A1E0B7B" w:rsidR="00360814" w:rsidRPr="00C51B6B" w:rsidRDefault="00C25AE2" w:rsidP="00267A9E">
      <w:pPr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C51B6B">
        <w:rPr>
          <w:rFonts w:ascii="Times New Roman" w:hAnsi="Times New Roman" w:cs="Times New Roman"/>
          <w:b/>
          <w:sz w:val="26"/>
          <w:szCs w:val="26"/>
        </w:rPr>
        <w:t>Câu 16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011D2" w:rsidRPr="00C51B6B">
        <w:rPr>
          <w:rFonts w:ascii="Times New Roman" w:hAnsi="Times New Roman"/>
          <w:b/>
          <w:color w:val="FF0000"/>
          <w:sz w:val="26"/>
          <w:szCs w:val="26"/>
        </w:rPr>
        <w:t>(VD-2</w:t>
      </w:r>
      <w:r w:rsidR="00FB325F" w:rsidRPr="00C51B6B">
        <w:rPr>
          <w:rFonts w:ascii="Times New Roman" w:hAnsi="Times New Roman"/>
          <w:b/>
          <w:color w:val="FF0000"/>
          <w:sz w:val="26"/>
          <w:szCs w:val="26"/>
        </w:rPr>
        <w:t>/a; VDC-1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>/b)</w:t>
      </w:r>
      <w:r w:rsidR="00170B4F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170B4F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0814" w:rsidRPr="00C51B6B">
        <w:rPr>
          <w:rFonts w:ascii="Times New Roman" w:hAnsi="Times New Roman" w:cs="Times New Roman"/>
          <w:bCs/>
          <w:i/>
          <w:sz w:val="26"/>
          <w:szCs w:val="26"/>
        </w:rPr>
        <w:t>(</w:t>
      </w:r>
      <w:r w:rsidR="00285FEB" w:rsidRPr="00C51B6B">
        <w:rPr>
          <w:rFonts w:ascii="Times New Roman" w:hAnsi="Times New Roman" w:cs="Times New Roman"/>
          <w:bCs/>
          <w:i/>
          <w:sz w:val="26"/>
          <w:szCs w:val="26"/>
        </w:rPr>
        <w:t>1</w:t>
      </w:r>
      <w:r w:rsidR="00360814" w:rsidRPr="00C51B6B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="00285FEB" w:rsidRPr="00C51B6B">
        <w:rPr>
          <w:rFonts w:ascii="Times New Roman" w:hAnsi="Times New Roman" w:cs="Times New Roman"/>
          <w:bCs/>
          <w:i/>
          <w:sz w:val="26"/>
          <w:szCs w:val="26"/>
        </w:rPr>
        <w:t>5</w:t>
      </w:r>
      <w:r w:rsidR="00360814" w:rsidRPr="00C51B6B">
        <w:rPr>
          <w:rFonts w:ascii="Times New Roman" w:hAnsi="Times New Roman" w:cs="Times New Roman"/>
          <w:bCs/>
          <w:i/>
          <w:sz w:val="26"/>
          <w:szCs w:val="26"/>
        </w:rPr>
        <w:t xml:space="preserve"> điểm)</w:t>
      </w:r>
    </w:p>
    <w:p w14:paraId="6085789B" w14:textId="1D60B190" w:rsidR="00360814" w:rsidRPr="00C51B6B" w:rsidRDefault="003F5649" w:rsidP="00BA7C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sz w:val="26"/>
          <w:szCs w:val="26"/>
        </w:rPr>
        <w:t>a</w:t>
      </w:r>
      <w:r w:rsidR="00360814" w:rsidRPr="00C51B6B">
        <w:rPr>
          <w:rFonts w:ascii="Times New Roman" w:hAnsi="Times New Roman" w:cs="Times New Roman"/>
          <w:sz w:val="26"/>
          <w:szCs w:val="26"/>
        </w:rPr>
        <w:t>) Một thửa ruộng hình chữ nhật có chiều dài</w:t>
      </w:r>
      <w:r w:rsidRPr="00C51B6B">
        <w:rPr>
          <w:rFonts w:ascii="Times New Roman" w:hAnsi="Times New Roman" w:cs="Times New Roman"/>
          <w:sz w:val="26"/>
          <w:szCs w:val="26"/>
        </w:rPr>
        <w:t xml:space="preserve"> 30</w:t>
      </w:r>
      <w:r w:rsidR="00F2677A" w:rsidRPr="00C51B6B">
        <w:rPr>
          <w:rFonts w:ascii="Times New Roman" w:hAnsi="Times New Roman" w:cs="Times New Roman"/>
          <w:sz w:val="26"/>
          <w:szCs w:val="26"/>
        </w:rPr>
        <w:t xml:space="preserve">m. </w:t>
      </w:r>
      <w:r w:rsidR="00360814" w:rsidRPr="00C51B6B">
        <w:rPr>
          <w:rFonts w:ascii="Times New Roman" w:hAnsi="Times New Roman" w:cs="Times New Roman"/>
          <w:sz w:val="26"/>
          <w:szCs w:val="26"/>
        </w:rPr>
        <w:t xml:space="preserve">Chiều rộng của thửa ruộng bằng </w:t>
      </w:r>
      <w:r w:rsidR="00F2677A" w:rsidRPr="00C51B6B">
        <w:rPr>
          <w:noProof/>
          <w:position w:val="-24"/>
          <w:sz w:val="26"/>
          <w:szCs w:val="26"/>
        </w:rPr>
        <w:object w:dxaOrig="240" w:dyaOrig="620" w14:anchorId="3644E5F7">
          <v:shape id="_x0000_i1064" type="#_x0000_t75" style="width:12pt;height:32.25pt" o:ole="">
            <v:imagedata r:id="rId94" o:title=""/>
          </v:shape>
          <o:OLEObject Type="Embed" ProgID="Equation.DSMT4" ShapeID="_x0000_i1064" DrawAspect="Content" ObjectID="_1764741490" r:id="rId95"/>
        </w:object>
      </w:r>
      <w:r w:rsidR="00360814" w:rsidRPr="00C51B6B">
        <w:rPr>
          <w:rFonts w:ascii="Times New Roman" w:hAnsi="Times New Roman" w:cs="Times New Roman"/>
          <w:sz w:val="26"/>
          <w:szCs w:val="26"/>
        </w:rPr>
        <w:t xml:space="preserve"> chiều dài. Tính diện tích của thửa ruộng.</w:t>
      </w:r>
      <w:r w:rsidR="00A4088F" w:rsidRPr="00C51B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70C313" w14:textId="2D625931" w:rsidR="00360814" w:rsidRPr="00C51B6B" w:rsidRDefault="003F5649" w:rsidP="00BA7C88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noProof/>
          <w:sz w:val="26"/>
          <w:szCs w:val="26"/>
        </w:rPr>
        <w:t>b</w:t>
      </w:r>
      <w:r w:rsidR="00360814" w:rsidRPr="00C51B6B">
        <w:rPr>
          <w:rFonts w:ascii="Times New Roman" w:hAnsi="Times New Roman" w:cs="Times New Roman"/>
          <w:sz w:val="26"/>
          <w:szCs w:val="26"/>
        </w:rPr>
        <w:t xml:space="preserve">) </w:t>
      </w:r>
      <w:r w:rsidR="00B56C20" w:rsidRPr="00C51B6B">
        <w:rPr>
          <w:rFonts w:ascii="Times New Roman" w:eastAsia="Calibri" w:hAnsi="Times New Roman" w:cs="Times New Roman"/>
          <w:sz w:val="26"/>
          <w:szCs w:val="26"/>
        </w:rPr>
        <w:t xml:space="preserve">Giá điện tháng 9 thấp hơn giá điện tháng 8 là 10%, giá điện tháng 10 cao hơn giá điện tháng 9 là 10%. Hỏi giá điện tháng 10 so với tháng 8 cao hơn hay thấp hơn bao nhiêu phần trăm? </w:t>
      </w:r>
    </w:p>
    <w:p w14:paraId="31046C91" w14:textId="36E4553D" w:rsidR="00285FEB" w:rsidRPr="00C51B6B" w:rsidRDefault="00C25AE2" w:rsidP="00BD7AC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b/>
          <w:sz w:val="26"/>
          <w:szCs w:val="26"/>
        </w:rPr>
        <w:t>Câu</w:t>
      </w:r>
      <w:r w:rsidR="00285FEB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b/>
          <w:sz w:val="26"/>
          <w:szCs w:val="26"/>
        </w:rPr>
        <w:t>17</w:t>
      </w:r>
      <w:r w:rsidR="00285FEB" w:rsidRPr="00C51B6B">
        <w:rPr>
          <w:rFonts w:ascii="Times New Roman" w:hAnsi="Times New Roman" w:cs="Times New Roman"/>
          <w:b/>
          <w:sz w:val="26"/>
          <w:szCs w:val="26"/>
        </w:rPr>
        <w:t>.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1011D2" w:rsidRPr="00C51B6B">
        <w:rPr>
          <w:rFonts w:ascii="Times New Roman" w:hAnsi="Times New Roman"/>
          <w:b/>
          <w:color w:val="FF0000"/>
          <w:sz w:val="26"/>
          <w:szCs w:val="26"/>
        </w:rPr>
        <w:t>(TH-3/a; VD-3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>/b)</w:t>
      </w:r>
      <w:r w:rsidR="00170B4F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170B4F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FEB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2EA5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3F6E0B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1,5</w:t>
      </w:r>
      <w:r w:rsidR="005B2EA5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điểm</w:t>
      </w:r>
      <w:r w:rsidR="005B2EA5" w:rsidRPr="00C51B6B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="00285FEB" w:rsidRPr="00C51B6B">
        <w:rPr>
          <w:rFonts w:ascii="Times New Roman" w:hAnsi="Times New Roman" w:cs="Times New Roman"/>
          <w:sz w:val="26"/>
          <w:szCs w:val="26"/>
        </w:rPr>
        <w:t>Cho đoạn thẳng AB dài 6 cm. Lấy điểm M trên đoạn thẳng AB sao cho AM = 3cm.</w:t>
      </w:r>
    </w:p>
    <w:p w14:paraId="09357E0F" w14:textId="5F3E6AAB" w:rsidR="00285FEB" w:rsidRPr="00C51B6B" w:rsidRDefault="00CF020B" w:rsidP="00BD7AC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sz w:val="26"/>
          <w:szCs w:val="26"/>
        </w:rPr>
        <w:t>a) Điểm M nằm giữa hai điểm A và B</w:t>
      </w:r>
      <w:r w:rsidR="00285FEB" w:rsidRPr="00C51B6B">
        <w:rPr>
          <w:rFonts w:ascii="Times New Roman" w:hAnsi="Times New Roman" w:cs="Times New Roman"/>
          <w:sz w:val="26"/>
          <w:szCs w:val="26"/>
        </w:rPr>
        <w:t>?</w:t>
      </w:r>
    </w:p>
    <w:p w14:paraId="4D76B406" w14:textId="5A64F72E" w:rsidR="00285FEB" w:rsidRPr="00C51B6B" w:rsidRDefault="00285FEB" w:rsidP="00267A9E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sz w:val="26"/>
          <w:szCs w:val="26"/>
        </w:rPr>
        <w:t>b) M là trung điểm của đoạn thẳng AB không? Vì sao</w:t>
      </w:r>
      <w:r w:rsidR="003F6E0B" w:rsidRPr="00C51B6B">
        <w:rPr>
          <w:rFonts w:ascii="Times New Roman" w:hAnsi="Times New Roman" w:cs="Times New Roman"/>
          <w:sz w:val="26"/>
          <w:szCs w:val="26"/>
        </w:rPr>
        <w:t>?</w:t>
      </w:r>
    </w:p>
    <w:p w14:paraId="6D0D83C9" w14:textId="3E33F841" w:rsidR="005D36F6" w:rsidRPr="00C51B6B" w:rsidRDefault="00C25AE2" w:rsidP="005D36F6">
      <w:pPr>
        <w:jc w:val="both"/>
        <w:rPr>
          <w:rFonts w:ascii="Times New Roman" w:hAnsi="Times New Roman" w:cs="Times New Roman"/>
          <w:sz w:val="26"/>
          <w:szCs w:val="26"/>
        </w:rPr>
      </w:pPr>
      <w:r w:rsidRPr="00C51B6B">
        <w:rPr>
          <w:rFonts w:ascii="Times New Roman" w:hAnsi="Times New Roman" w:cs="Times New Roman"/>
          <w:b/>
          <w:sz w:val="26"/>
          <w:szCs w:val="26"/>
        </w:rPr>
        <w:t>Câu</w:t>
      </w:r>
      <w:r w:rsidR="00360814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51B6B">
        <w:rPr>
          <w:rFonts w:ascii="Times New Roman" w:hAnsi="Times New Roman" w:cs="Times New Roman"/>
          <w:b/>
          <w:sz w:val="26"/>
          <w:szCs w:val="26"/>
        </w:rPr>
        <w:t>18</w:t>
      </w:r>
      <w:r w:rsidR="00373BA7" w:rsidRPr="00C51B6B">
        <w:rPr>
          <w:rFonts w:ascii="Times New Roman" w:hAnsi="Times New Roman" w:cs="Times New Roman"/>
          <w:b/>
          <w:sz w:val="26"/>
          <w:szCs w:val="26"/>
        </w:rPr>
        <w:t>.</w:t>
      </w:r>
      <w:r w:rsidR="00170B4F" w:rsidRPr="00C51B6B">
        <w:rPr>
          <w:rFonts w:ascii="Times New Roman" w:hAnsi="Times New Roman"/>
          <w:b/>
          <w:color w:val="FF0000"/>
          <w:sz w:val="26"/>
          <w:szCs w:val="26"/>
        </w:rPr>
        <w:t xml:space="preserve"> (VDC-2)</w:t>
      </w:r>
      <w:r w:rsidR="00170B4F" w:rsidRPr="00C51B6B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170B4F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3BA7" w:rsidRPr="00C51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3BA7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r w:rsidR="00360814" w:rsidRPr="00C51B6B">
        <w:rPr>
          <w:rFonts w:ascii="Times New Roman" w:hAnsi="Times New Roman" w:cs="Times New Roman"/>
          <w:bCs/>
          <w:i/>
          <w:iCs/>
          <w:sz w:val="26"/>
          <w:szCs w:val="26"/>
        </w:rPr>
        <w:t>0.5 điểm</w:t>
      </w:r>
      <w:r w:rsidR="00360814" w:rsidRPr="00C51B6B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AD22FD" w:rsidRPr="00C51B6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D36F6" w:rsidRPr="00C51B6B">
        <w:rPr>
          <w:rFonts w:ascii="Times New Roman" w:hAnsi="Times New Roman" w:cs="Times New Roman"/>
          <w:sz w:val="26"/>
          <w:szCs w:val="26"/>
        </w:rPr>
        <w:t xml:space="preserve">So sánh:   A = </w:t>
      </w:r>
      <w:r w:rsidR="005D36F6" w:rsidRPr="00C51B6B">
        <w:rPr>
          <w:rFonts w:ascii="Times New Roman" w:hAnsi="Times New Roman" w:cs="Times New Roman"/>
          <w:position w:val="-28"/>
          <w:sz w:val="26"/>
          <w:szCs w:val="26"/>
        </w:rPr>
        <w:object w:dxaOrig="1380" w:dyaOrig="760" w14:anchorId="0E09EF13">
          <v:shape id="_x0000_i1065" type="#_x0000_t75" style="width:69pt;height:38.25pt" o:ole="">
            <v:imagedata r:id="rId96" o:title=""/>
          </v:shape>
          <o:OLEObject Type="Embed" ProgID="Equation.DSMT4" ShapeID="_x0000_i1065" DrawAspect="Content" ObjectID="_1764741491" r:id="rId97"/>
        </w:object>
      </w:r>
      <w:r w:rsidR="005D36F6" w:rsidRPr="00C51B6B">
        <w:rPr>
          <w:rFonts w:ascii="Times New Roman" w:hAnsi="Times New Roman" w:cs="Times New Roman"/>
          <w:sz w:val="26"/>
          <w:szCs w:val="26"/>
        </w:rPr>
        <w:t xml:space="preserve"> và  B =  </w:t>
      </w:r>
      <w:r w:rsidR="005D36F6" w:rsidRPr="00C51B6B">
        <w:rPr>
          <w:rFonts w:ascii="Times New Roman" w:hAnsi="Times New Roman" w:cs="Times New Roman"/>
          <w:position w:val="-28"/>
          <w:sz w:val="26"/>
          <w:szCs w:val="26"/>
        </w:rPr>
        <w:object w:dxaOrig="1380" w:dyaOrig="760" w14:anchorId="2E256E84">
          <v:shape id="_x0000_i1066" type="#_x0000_t75" style="width:69pt;height:38.25pt" o:ole="">
            <v:imagedata r:id="rId98" o:title=""/>
          </v:shape>
          <o:OLEObject Type="Embed" ProgID="Equation.DSMT4" ShapeID="_x0000_i1066" DrawAspect="Content" ObjectID="_1764741492" r:id="rId99"/>
        </w:object>
      </w:r>
    </w:p>
    <w:p w14:paraId="5F344DAE" w14:textId="4EFD68FE" w:rsidR="008D0778" w:rsidRDefault="007C6EC2" w:rsidP="007C6EC2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___________________HẾT __________________</w:t>
      </w:r>
    </w:p>
    <w:p w14:paraId="66833B85" w14:textId="3EDE3942" w:rsidR="009B2C89" w:rsidRDefault="009B2C89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475FC8" w14:textId="43326E72" w:rsidR="00C51B6B" w:rsidRDefault="00C51B6B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3EFBF" w14:textId="77D12E2D" w:rsidR="00C51B6B" w:rsidRDefault="00C51B6B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5729B" w14:textId="336A65DF" w:rsidR="00C51B6B" w:rsidRDefault="00C51B6B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2F362" w14:textId="77777777" w:rsidR="00C51B6B" w:rsidRDefault="00C51B6B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0B9AC" w14:textId="77777777" w:rsidR="009B2C89" w:rsidRDefault="009B2C89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48D0B" w14:textId="77777777" w:rsidR="009B2C89" w:rsidRDefault="009B2C89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17E34" w14:textId="77777777" w:rsidR="009B2C89" w:rsidRDefault="009B2C89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9BE42" w14:textId="1B13A4AF" w:rsidR="008D0778" w:rsidRPr="00BA7C88" w:rsidRDefault="00D94A54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C8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8D0778" w:rsidRPr="00BA7C88">
        <w:rPr>
          <w:rFonts w:ascii="Times New Roman" w:hAnsi="Times New Roman" w:cs="Times New Roman"/>
          <w:b/>
          <w:sz w:val="26"/>
          <w:szCs w:val="26"/>
        </w:rPr>
        <w:t>HƯỚNG DẪN CHẤM VÀ BIỂU ĐIỂM</w:t>
      </w:r>
    </w:p>
    <w:p w14:paraId="578505ED" w14:textId="3633A734" w:rsidR="008D0778" w:rsidRPr="00BA7C88" w:rsidRDefault="008D0778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BA7C88">
        <w:rPr>
          <w:rFonts w:ascii="Times New Roman" w:hAnsi="Times New Roman" w:cs="Times New Roman"/>
          <w:b/>
          <w:sz w:val="26"/>
          <w:szCs w:val="26"/>
        </w:rPr>
        <w:t>P</w:t>
      </w:r>
      <w:r w:rsidR="00F40BA1" w:rsidRPr="00BA7C88">
        <w:rPr>
          <w:rFonts w:ascii="Times New Roman" w:hAnsi="Times New Roman" w:cs="Times New Roman"/>
          <w:b/>
          <w:sz w:val="26"/>
          <w:szCs w:val="26"/>
        </w:rPr>
        <w:t>h</w:t>
      </w:r>
      <w:r w:rsidRPr="00BA7C88">
        <w:rPr>
          <w:rFonts w:ascii="Times New Roman" w:hAnsi="Times New Roman" w:cs="Times New Roman"/>
          <w:b/>
          <w:sz w:val="26"/>
          <w:szCs w:val="26"/>
        </w:rPr>
        <w:t xml:space="preserve">ần I. TRÁC NGHIỆM – </w:t>
      </w:r>
      <w:r w:rsidR="00D94A54" w:rsidRPr="00BA7C88">
        <w:rPr>
          <w:rFonts w:ascii="Times New Roman" w:hAnsi="Times New Roman" w:cs="Times New Roman"/>
          <w:b/>
          <w:sz w:val="26"/>
          <w:szCs w:val="26"/>
        </w:rPr>
        <w:t>3</w:t>
      </w:r>
      <w:r w:rsidRPr="00BA7C88">
        <w:rPr>
          <w:rFonts w:ascii="Times New Roman" w:hAnsi="Times New Roman" w:cs="Times New Roman"/>
          <w:b/>
          <w:sz w:val="26"/>
          <w:szCs w:val="26"/>
        </w:rPr>
        <w:t xml:space="preserve"> điểm </w:t>
      </w:r>
      <w:r w:rsidRPr="00BA7C88">
        <w:rPr>
          <w:rFonts w:ascii="Times New Roman" w:hAnsi="Times New Roman" w:cs="Times New Roman"/>
          <w:sz w:val="26"/>
          <w:szCs w:val="26"/>
        </w:rPr>
        <w:t>(Mỗi ý đúng 0,25 điểm)</w:t>
      </w:r>
    </w:p>
    <w:p w14:paraId="50C97DD3" w14:textId="5CECE66F" w:rsidR="008D0778" w:rsidRPr="00BA7C88" w:rsidRDefault="008D0778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973" w:type="dxa"/>
        <w:tblLayout w:type="fixed"/>
        <w:tblLook w:val="04A0" w:firstRow="1" w:lastRow="0" w:firstColumn="1" w:lastColumn="0" w:noHBand="0" w:noVBand="1"/>
      </w:tblPr>
      <w:tblGrid>
        <w:gridCol w:w="112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D0778" w:rsidRPr="00BA7C88" w14:paraId="547C2D51" w14:textId="50852EA6" w:rsidTr="00F40BA1">
        <w:trPr>
          <w:trHeight w:val="510"/>
        </w:trPr>
        <w:tc>
          <w:tcPr>
            <w:tcW w:w="1129" w:type="dxa"/>
            <w:vAlign w:val="center"/>
          </w:tcPr>
          <w:p w14:paraId="1A7FB268" w14:textId="1A629DF3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7" w:type="dxa"/>
            <w:vAlign w:val="center"/>
          </w:tcPr>
          <w:p w14:paraId="2FEBF74E" w14:textId="19F8DEAA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7" w:type="dxa"/>
            <w:vAlign w:val="center"/>
          </w:tcPr>
          <w:p w14:paraId="0A7B35AB" w14:textId="7B82DE2B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7" w:type="dxa"/>
            <w:vAlign w:val="center"/>
          </w:tcPr>
          <w:p w14:paraId="33C69BCB" w14:textId="66922396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14:paraId="655376D6" w14:textId="0F6C1706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37" w:type="dxa"/>
            <w:vAlign w:val="center"/>
          </w:tcPr>
          <w:p w14:paraId="4E02E382" w14:textId="40BBF960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37" w:type="dxa"/>
            <w:vAlign w:val="center"/>
          </w:tcPr>
          <w:p w14:paraId="5FDEBE0D" w14:textId="065ABA8F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37" w:type="dxa"/>
            <w:vAlign w:val="center"/>
          </w:tcPr>
          <w:p w14:paraId="7F2DF207" w14:textId="61B3BBE4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37" w:type="dxa"/>
            <w:vAlign w:val="center"/>
          </w:tcPr>
          <w:p w14:paraId="20AAF9AB" w14:textId="473BFFA8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37" w:type="dxa"/>
            <w:vAlign w:val="center"/>
          </w:tcPr>
          <w:p w14:paraId="5A38EA2A" w14:textId="7D24C1BD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37" w:type="dxa"/>
            <w:vAlign w:val="center"/>
          </w:tcPr>
          <w:p w14:paraId="205B7C18" w14:textId="2AC55869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37" w:type="dxa"/>
            <w:vAlign w:val="center"/>
          </w:tcPr>
          <w:p w14:paraId="70B4745D" w14:textId="1D24C1B1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37" w:type="dxa"/>
            <w:vAlign w:val="center"/>
          </w:tcPr>
          <w:p w14:paraId="55E11735" w14:textId="1009728B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</w:tr>
      <w:tr w:rsidR="008D0778" w:rsidRPr="00BA7C88" w14:paraId="304245EB" w14:textId="37443D2C" w:rsidTr="00F40BA1">
        <w:trPr>
          <w:trHeight w:val="510"/>
        </w:trPr>
        <w:tc>
          <w:tcPr>
            <w:tcW w:w="1129" w:type="dxa"/>
            <w:vAlign w:val="center"/>
          </w:tcPr>
          <w:p w14:paraId="3AE35105" w14:textId="6CCE5A10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37" w:type="dxa"/>
            <w:vAlign w:val="center"/>
          </w:tcPr>
          <w:p w14:paraId="3DA8096E" w14:textId="525233B1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37" w:type="dxa"/>
            <w:vAlign w:val="center"/>
          </w:tcPr>
          <w:p w14:paraId="727E87EA" w14:textId="3695F587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37" w:type="dxa"/>
            <w:vAlign w:val="center"/>
          </w:tcPr>
          <w:p w14:paraId="7B311CBB" w14:textId="31F908EC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37" w:type="dxa"/>
            <w:vAlign w:val="center"/>
          </w:tcPr>
          <w:p w14:paraId="26283489" w14:textId="39D80726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37" w:type="dxa"/>
            <w:vAlign w:val="center"/>
          </w:tcPr>
          <w:p w14:paraId="6F743652" w14:textId="2F97063C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37" w:type="dxa"/>
            <w:vAlign w:val="center"/>
          </w:tcPr>
          <w:p w14:paraId="5854DDBA" w14:textId="4FD705EF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37" w:type="dxa"/>
            <w:vAlign w:val="center"/>
          </w:tcPr>
          <w:p w14:paraId="4ACAFED0" w14:textId="070B8F60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37" w:type="dxa"/>
            <w:vAlign w:val="center"/>
          </w:tcPr>
          <w:p w14:paraId="689E4E06" w14:textId="6187F86A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37" w:type="dxa"/>
            <w:vAlign w:val="center"/>
          </w:tcPr>
          <w:p w14:paraId="1C241B91" w14:textId="3851F098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37" w:type="dxa"/>
            <w:vAlign w:val="center"/>
          </w:tcPr>
          <w:p w14:paraId="4FEB908F" w14:textId="3A87DB40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37" w:type="dxa"/>
            <w:vAlign w:val="center"/>
          </w:tcPr>
          <w:p w14:paraId="1B15940B" w14:textId="5A0FA478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37" w:type="dxa"/>
            <w:vAlign w:val="center"/>
          </w:tcPr>
          <w:p w14:paraId="25DD3886" w14:textId="25256F21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</w:tr>
    </w:tbl>
    <w:p w14:paraId="075127EA" w14:textId="4F74EB96" w:rsidR="008D0778" w:rsidRPr="00BA7C88" w:rsidRDefault="008D0778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7EC071" w14:textId="095BB377" w:rsidR="008D0778" w:rsidRPr="00BA7C88" w:rsidRDefault="00D94A54" w:rsidP="00D94A5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BA7C88">
        <w:rPr>
          <w:rFonts w:ascii="Times New Roman" w:hAnsi="Times New Roman" w:cs="Times New Roman"/>
          <w:b/>
          <w:sz w:val="26"/>
          <w:szCs w:val="26"/>
        </w:rPr>
        <w:t>Phần II. TƯ LUẬN – 7 điểm</w:t>
      </w:r>
    </w:p>
    <w:p w14:paraId="46427E7A" w14:textId="77777777" w:rsidR="008D0778" w:rsidRPr="00BA7C88" w:rsidRDefault="008D0778" w:rsidP="008D0778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14"/>
        <w:gridCol w:w="492"/>
        <w:gridCol w:w="7856"/>
        <w:gridCol w:w="856"/>
      </w:tblGrid>
      <w:tr w:rsidR="008D0778" w:rsidRPr="00BA7C88" w14:paraId="19C83B49" w14:textId="77777777" w:rsidTr="00960581">
        <w:trPr>
          <w:trHeight w:val="544"/>
        </w:trPr>
        <w:tc>
          <w:tcPr>
            <w:tcW w:w="714" w:type="dxa"/>
            <w:vAlign w:val="center"/>
          </w:tcPr>
          <w:p w14:paraId="5ED702EA" w14:textId="72C741FF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492" w:type="dxa"/>
            <w:vAlign w:val="center"/>
          </w:tcPr>
          <w:p w14:paraId="7997A5F8" w14:textId="02B51824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856" w:type="dxa"/>
            <w:vAlign w:val="center"/>
          </w:tcPr>
          <w:p w14:paraId="49C70890" w14:textId="21C59B4D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56" w:type="dxa"/>
            <w:vAlign w:val="center"/>
          </w:tcPr>
          <w:p w14:paraId="73A064AF" w14:textId="533D243B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Biếu điểm</w:t>
            </w:r>
          </w:p>
        </w:tc>
      </w:tr>
      <w:tr w:rsidR="008D0778" w:rsidRPr="00BA7C88" w14:paraId="59ED42A3" w14:textId="77777777" w:rsidTr="00960581">
        <w:tc>
          <w:tcPr>
            <w:tcW w:w="714" w:type="dxa"/>
            <w:vMerge w:val="restart"/>
            <w:vAlign w:val="center"/>
          </w:tcPr>
          <w:p w14:paraId="319729C6" w14:textId="73DE02EC" w:rsidR="008D0778" w:rsidRPr="00BA7C88" w:rsidRDefault="008D077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</w:t>
            </w:r>
            <w:r w:rsidR="00230368" w:rsidRPr="00BA7C88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92" w:type="dxa"/>
            <w:vAlign w:val="center"/>
          </w:tcPr>
          <w:p w14:paraId="0F2A6AFF" w14:textId="465EC2CA" w:rsidR="008D0778" w:rsidRPr="00BA7C88" w:rsidRDefault="008D077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856" w:type="dxa"/>
          </w:tcPr>
          <w:p w14:paraId="46205FCA" w14:textId="103A9337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So sánh </w:t>
            </w:r>
            <w:r w:rsidRPr="00BA7C88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 w14:anchorId="09CBE1C8">
                <v:shape id="_x0000_i1067" type="#_x0000_t75" style="width:18pt;height:32.25pt" o:ole="">
                  <v:imagedata r:id="rId82" o:title=""/>
                </v:shape>
                <o:OLEObject Type="Embed" ProgID="Equation.DSMT4" ShapeID="_x0000_i1067" DrawAspect="Content" ObjectID="_1764741493" r:id="rId100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 và </w:t>
            </w:r>
            <w:r w:rsidRPr="00BA7C88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 w14:anchorId="6DA1775E">
                <v:shape id="_x0000_i1068" type="#_x0000_t75" style="width:18pt;height:30.75pt" o:ole="">
                  <v:imagedata r:id="rId84" o:title=""/>
                </v:shape>
                <o:OLEObject Type="Embed" ProgID="Equation.DSMT4" ShapeID="_x0000_i1068" DrawAspect="Content" ObjectID="_1764741494" r:id="rId101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         </w:t>
            </w:r>
          </w:p>
          <w:p w14:paraId="695778D9" w14:textId="42836C62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Vì  -3 &gt; - 5  </w:t>
            </w: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0B70B7D1">
                <v:shape id="_x0000_i1069" type="#_x0000_t75" style="width:15pt;height:12pt" o:ole="">
                  <v:imagedata r:id="rId102" o:title=""/>
                </v:shape>
                <o:OLEObject Type="Embed" ProgID="Equation.DSMT4" ShapeID="_x0000_i1069" DrawAspect="Content" ObjectID="_1764741495" r:id="rId103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 </w:t>
            </w:r>
            <w:r w:rsidRPr="00BA7C88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 w14:anchorId="5DDE9ECF">
                <v:shape id="_x0000_i1070" type="#_x0000_t75" style="width:18pt;height:32.25pt" o:ole="">
                  <v:imagedata r:id="rId82" o:title=""/>
                </v:shape>
                <o:OLEObject Type="Embed" ProgID="Equation.DSMT4" ShapeID="_x0000_i1070" DrawAspect="Content" ObjectID="_1764741496" r:id="rId104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 &gt; </w:t>
            </w:r>
            <w:r w:rsidRPr="00BA7C88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360" w:dyaOrig="620" w14:anchorId="407F5885">
                <v:shape id="_x0000_i1071" type="#_x0000_t75" style="width:18pt;height:30.75pt" o:ole="">
                  <v:imagedata r:id="rId84" o:title=""/>
                </v:shape>
                <o:OLEObject Type="Embed" ProgID="Equation.DSMT4" ShapeID="_x0000_i1071" DrawAspect="Content" ObjectID="_1764741497" r:id="rId105"/>
              </w:object>
            </w:r>
          </w:p>
        </w:tc>
        <w:tc>
          <w:tcPr>
            <w:tcW w:w="856" w:type="dxa"/>
          </w:tcPr>
          <w:p w14:paraId="4D826873" w14:textId="77777777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758BCB1" w14:textId="77777777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BC41038" w14:textId="1EEDE436" w:rsidR="008D0778" w:rsidRPr="00BA7C88" w:rsidRDefault="008D077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D0778" w:rsidRPr="00BA7C88" w14:paraId="0966609F" w14:textId="77777777" w:rsidTr="00960581">
        <w:tc>
          <w:tcPr>
            <w:tcW w:w="714" w:type="dxa"/>
            <w:vMerge/>
            <w:vAlign w:val="center"/>
          </w:tcPr>
          <w:p w14:paraId="7E224219" w14:textId="77777777" w:rsidR="008D0778" w:rsidRPr="00BA7C88" w:rsidRDefault="008D077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vAlign w:val="center"/>
          </w:tcPr>
          <w:p w14:paraId="034EC5F4" w14:textId="5E51F83A" w:rsidR="008D0778" w:rsidRPr="00BA7C88" w:rsidRDefault="008D077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856" w:type="dxa"/>
          </w:tcPr>
          <w:p w14:paraId="5EB98B5E" w14:textId="77777777" w:rsidR="008D0778" w:rsidRPr="00BA7C88" w:rsidRDefault="008D077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So sánh 5,123 và 5,114</w:t>
            </w:r>
          </w:p>
          <w:p w14:paraId="000CC157" w14:textId="31B56D9B" w:rsidR="008D0778" w:rsidRPr="00BA7C88" w:rsidRDefault="008D077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Ta có</w:t>
            </w:r>
            <w:r w:rsidRPr="00BA7C8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A7C88">
              <w:rPr>
                <w:rFonts w:cs="Times New Roman"/>
                <w:sz w:val="26"/>
                <w:szCs w:val="26"/>
              </w:rPr>
              <w:t xml:space="preserve">5,123 </w:t>
            </w:r>
            <w:r w:rsidR="004C3B02" w:rsidRPr="00BA7C88">
              <w:rPr>
                <w:rFonts w:cs="Times New Roman"/>
                <w:sz w:val="26"/>
                <w:szCs w:val="26"/>
              </w:rPr>
              <w:t>&gt;</w:t>
            </w:r>
            <w:r w:rsidRPr="00BA7C88">
              <w:rPr>
                <w:rFonts w:cs="Times New Roman"/>
                <w:sz w:val="26"/>
                <w:szCs w:val="26"/>
              </w:rPr>
              <w:t xml:space="preserve"> 5,114</w:t>
            </w:r>
          </w:p>
        </w:tc>
        <w:tc>
          <w:tcPr>
            <w:tcW w:w="856" w:type="dxa"/>
          </w:tcPr>
          <w:p w14:paraId="796B9187" w14:textId="77777777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461D3B8" w14:textId="124B9A4F" w:rsidR="008D0778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D0778" w:rsidRPr="00BA7C88" w14:paraId="1DAE8599" w14:textId="77777777" w:rsidTr="00960581">
        <w:tc>
          <w:tcPr>
            <w:tcW w:w="714" w:type="dxa"/>
            <w:vMerge/>
            <w:vAlign w:val="center"/>
          </w:tcPr>
          <w:p w14:paraId="379570C1" w14:textId="77777777" w:rsidR="008D0778" w:rsidRPr="00BA7C88" w:rsidRDefault="008D077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vAlign w:val="center"/>
          </w:tcPr>
          <w:p w14:paraId="7B137068" w14:textId="07AD4500" w:rsidR="008D0778" w:rsidRPr="00BA7C88" w:rsidRDefault="008D077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856" w:type="dxa"/>
          </w:tcPr>
          <w:p w14:paraId="01451179" w14:textId="51BC0D99" w:rsidR="004C3B02" w:rsidRPr="00BA7C88" w:rsidRDefault="004C3B02" w:rsidP="004C3B02">
            <w:pPr>
              <w:rPr>
                <w:rFonts w:cs="Times New Roman"/>
                <w:bCs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So sánh</w:t>
            </w:r>
            <w:r w:rsidRPr="00BA7C8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A7C88">
              <w:rPr>
                <w:rFonts w:cs="Times New Roman"/>
                <w:sz w:val="26"/>
                <w:szCs w:val="26"/>
              </w:rPr>
              <w:t>- 3,116 và - 3,128</w:t>
            </w:r>
            <w:r w:rsidRPr="00BA7C88">
              <w:rPr>
                <w:rFonts w:cs="Times New Roman"/>
                <w:position w:val="-24"/>
                <w:sz w:val="26"/>
                <w:szCs w:val="26"/>
              </w:rPr>
              <w:t xml:space="preserve">  </w:t>
            </w:r>
          </w:p>
          <w:p w14:paraId="33CC2CE2" w14:textId="4AEDF0F6" w:rsidR="008D0778" w:rsidRPr="00BA7C88" w:rsidRDefault="004C3B02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Ta có: - 3,116 &gt; - 3,128</w:t>
            </w:r>
            <w:r w:rsidRPr="00BA7C88">
              <w:rPr>
                <w:rFonts w:cs="Times New Roman"/>
                <w:position w:val="-24"/>
                <w:sz w:val="26"/>
                <w:szCs w:val="26"/>
              </w:rPr>
              <w:t xml:space="preserve">  </w:t>
            </w:r>
          </w:p>
        </w:tc>
        <w:tc>
          <w:tcPr>
            <w:tcW w:w="856" w:type="dxa"/>
          </w:tcPr>
          <w:p w14:paraId="50DD281E" w14:textId="77777777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AE2B18B" w14:textId="2EBAD72A" w:rsidR="008D0778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C3B02" w:rsidRPr="00BA7C88" w14:paraId="709D8D75" w14:textId="77777777" w:rsidTr="00960581">
        <w:tc>
          <w:tcPr>
            <w:tcW w:w="714" w:type="dxa"/>
            <w:vMerge w:val="restart"/>
            <w:vAlign w:val="center"/>
          </w:tcPr>
          <w:p w14:paraId="4B4800D1" w14:textId="1310160A" w:rsidR="004C3B02" w:rsidRPr="00BA7C88" w:rsidRDefault="0023036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92" w:type="dxa"/>
            <w:vAlign w:val="center"/>
          </w:tcPr>
          <w:p w14:paraId="245441A5" w14:textId="78E5EDFE" w:rsidR="004C3B02" w:rsidRPr="00BA7C88" w:rsidRDefault="004C3B02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856" w:type="dxa"/>
          </w:tcPr>
          <w:p w14:paraId="4F672A1C" w14:textId="0E92F195" w:rsidR="004C3B02" w:rsidRPr="00BA7C88" w:rsidRDefault="004C3B02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2560" w:dyaOrig="620" w14:anchorId="27E82655">
                <v:shape id="_x0000_i1072" type="#_x0000_t75" style="width:126pt;height:31.5pt" o:ole="">
                  <v:imagedata r:id="rId106" o:title=""/>
                </v:shape>
                <o:OLEObject Type="Embed" ProgID="Equation.DSMT4" ShapeID="_x0000_i1072" DrawAspect="Content" ObjectID="_1764741498" r:id="rId107"/>
              </w:object>
            </w:r>
          </w:p>
        </w:tc>
        <w:tc>
          <w:tcPr>
            <w:tcW w:w="856" w:type="dxa"/>
          </w:tcPr>
          <w:p w14:paraId="43C765D7" w14:textId="47265F14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C3B02" w:rsidRPr="00BA7C88" w14:paraId="6174528A" w14:textId="77777777" w:rsidTr="00960581">
        <w:tc>
          <w:tcPr>
            <w:tcW w:w="714" w:type="dxa"/>
            <w:vMerge/>
            <w:vAlign w:val="center"/>
          </w:tcPr>
          <w:p w14:paraId="6748BA23" w14:textId="77777777" w:rsidR="004C3B02" w:rsidRPr="00BA7C88" w:rsidRDefault="004C3B02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vAlign w:val="center"/>
          </w:tcPr>
          <w:p w14:paraId="6C19BBA3" w14:textId="2EF943D5" w:rsidR="004C3B02" w:rsidRPr="00BA7C88" w:rsidRDefault="004C3B02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856" w:type="dxa"/>
          </w:tcPr>
          <w:p w14:paraId="32403DC6" w14:textId="449A7E5F" w:rsidR="004C3B02" w:rsidRPr="00BA7C88" w:rsidRDefault="00230368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asciiTheme="minorHAnsi" w:eastAsia="Calibri" w:hAnsiTheme="minorHAnsi" w:cs="Times New Roman"/>
                <w:position w:val="-58"/>
                <w:sz w:val="26"/>
                <w:szCs w:val="26"/>
              </w:rPr>
              <w:object w:dxaOrig="1520" w:dyaOrig="1280" w14:anchorId="2847ED59">
                <v:shape id="_x0000_i1073" type="#_x0000_t75" style="width:75pt;height:65.25pt" o:ole="">
                  <v:imagedata r:id="rId108" o:title=""/>
                </v:shape>
                <o:OLEObject Type="Embed" ProgID="Equation.DSMT4" ShapeID="_x0000_i1073" DrawAspect="Content" ObjectID="_1764741499" r:id="rId109"/>
              </w:object>
            </w:r>
          </w:p>
        </w:tc>
        <w:tc>
          <w:tcPr>
            <w:tcW w:w="856" w:type="dxa"/>
          </w:tcPr>
          <w:p w14:paraId="5C2CB5BF" w14:textId="77777777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11A01DA7" w14:textId="77777777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D0251D" w14:textId="77777777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58E9B96" w14:textId="62D39442" w:rsidR="004C3B02" w:rsidRPr="00BA7C88" w:rsidRDefault="004C3B02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267A9E" w:rsidRPr="00BA7C88" w14:paraId="70D41A12" w14:textId="77777777" w:rsidTr="00C74271">
        <w:tc>
          <w:tcPr>
            <w:tcW w:w="714" w:type="dxa"/>
            <w:vMerge w:val="restart"/>
          </w:tcPr>
          <w:p w14:paraId="6A373B75" w14:textId="77777777" w:rsidR="00230368" w:rsidRPr="00BA7C88" w:rsidRDefault="0023036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A6D99B1" w14:textId="77777777" w:rsidR="00230368" w:rsidRPr="00BA7C88" w:rsidRDefault="0023036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F40D32B" w14:textId="77777777" w:rsidR="00230368" w:rsidRPr="00BA7C88" w:rsidRDefault="0023036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F90BA51" w14:textId="77777777" w:rsidR="00230368" w:rsidRPr="00BA7C88" w:rsidRDefault="0023036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136EF2B" w14:textId="77777777" w:rsidR="00230368" w:rsidRPr="00BA7C88" w:rsidRDefault="0023036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0E031A9" w14:textId="77777777" w:rsidR="00230368" w:rsidRPr="00BA7C88" w:rsidRDefault="0023036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68F598A" w14:textId="7BA5F8C2" w:rsidR="00267A9E" w:rsidRPr="00BA7C88" w:rsidRDefault="0023036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92" w:type="dxa"/>
            <w:vAlign w:val="center"/>
          </w:tcPr>
          <w:p w14:paraId="046AE212" w14:textId="382756B9" w:rsidR="00267A9E" w:rsidRPr="00BA7C88" w:rsidRDefault="00267A9E" w:rsidP="00C74271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856" w:type="dxa"/>
          </w:tcPr>
          <w:p w14:paraId="4C5D62C9" w14:textId="77777777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Tìm x, biết</w:t>
            </w:r>
          </w:p>
          <w:p w14:paraId="460AB88E" w14:textId="1EDF3393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7C88">
              <w:rPr>
                <w:sz w:val="26"/>
                <w:szCs w:val="26"/>
              </w:rPr>
              <w:t xml:space="preserve">Ta có: </w:t>
            </w:r>
            <w:r w:rsidRPr="00BA7C88">
              <w:rPr>
                <w:rFonts w:asciiTheme="minorHAnsi" w:hAnsiTheme="minorHAnsi"/>
                <w:position w:val="-10"/>
                <w:sz w:val="26"/>
                <w:szCs w:val="26"/>
              </w:rPr>
              <w:object w:dxaOrig="1820" w:dyaOrig="340" w14:anchorId="35A39794">
                <v:shape id="_x0000_i1074" type="#_x0000_t75" style="width:90.75pt;height:17.25pt" o:ole="">
                  <v:imagedata r:id="rId90" o:title=""/>
                </v:shape>
                <o:OLEObject Type="Embed" ProgID="Equation.DSMT4" ShapeID="_x0000_i1074" DrawAspect="Content" ObjectID="_1764741500" r:id="rId110"/>
              </w:object>
            </w:r>
          </w:p>
          <w:p w14:paraId="69DC5C9A" w14:textId="77777777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7C88">
              <w:rPr>
                <w:sz w:val="26"/>
                <w:szCs w:val="26"/>
              </w:rPr>
              <w:t xml:space="preserve">      </w:t>
            </w:r>
            <w:r w:rsidRPr="00BA7C88">
              <w:rPr>
                <w:rFonts w:asciiTheme="minorHAnsi" w:hAnsiTheme="minorHAnsi"/>
                <w:position w:val="-6"/>
                <w:sz w:val="26"/>
                <w:szCs w:val="26"/>
              </w:rPr>
              <w:object w:dxaOrig="340" w:dyaOrig="240" w14:anchorId="60130A98">
                <v:shape id="_x0000_i1075" type="#_x0000_t75" style="width:17.25pt;height:12pt" o:ole="">
                  <v:imagedata r:id="rId111" o:title=""/>
                </v:shape>
                <o:OLEObject Type="Embed" ProgID="Equation.DSMT4" ShapeID="_x0000_i1075" DrawAspect="Content" ObjectID="_1764741501" r:id="rId112"/>
              </w:object>
            </w:r>
            <w:r w:rsidRPr="00BA7C88">
              <w:rPr>
                <w:sz w:val="26"/>
                <w:szCs w:val="26"/>
              </w:rPr>
              <w:t xml:space="preserve">  x – 0,6 = -5:10</w:t>
            </w:r>
          </w:p>
          <w:p w14:paraId="38AB446E" w14:textId="77777777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7C88">
              <w:rPr>
                <w:sz w:val="26"/>
                <w:szCs w:val="26"/>
              </w:rPr>
              <w:t xml:space="preserve">      </w:t>
            </w:r>
            <w:r w:rsidRPr="00BA7C88">
              <w:rPr>
                <w:rFonts w:asciiTheme="minorHAnsi" w:hAnsiTheme="minorHAnsi"/>
                <w:position w:val="-6"/>
                <w:sz w:val="26"/>
                <w:szCs w:val="26"/>
              </w:rPr>
              <w:object w:dxaOrig="340" w:dyaOrig="240" w14:anchorId="51D98753">
                <v:shape id="_x0000_i1076" type="#_x0000_t75" style="width:17.25pt;height:12pt" o:ole="">
                  <v:imagedata r:id="rId111" o:title=""/>
                </v:shape>
                <o:OLEObject Type="Embed" ProgID="Equation.DSMT4" ShapeID="_x0000_i1076" DrawAspect="Content" ObjectID="_1764741502" r:id="rId113"/>
              </w:object>
            </w:r>
            <w:r w:rsidRPr="00BA7C88">
              <w:rPr>
                <w:sz w:val="26"/>
                <w:szCs w:val="26"/>
              </w:rPr>
              <w:t xml:space="preserve">  x – 0,6 = -0,2</w:t>
            </w:r>
          </w:p>
          <w:p w14:paraId="69393CB6" w14:textId="77777777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A7C88">
              <w:rPr>
                <w:sz w:val="26"/>
                <w:szCs w:val="26"/>
              </w:rPr>
              <w:t xml:space="preserve">      </w:t>
            </w:r>
            <w:r w:rsidRPr="00BA7C88">
              <w:rPr>
                <w:rFonts w:asciiTheme="minorHAnsi" w:hAnsiTheme="minorHAnsi"/>
                <w:position w:val="-6"/>
                <w:sz w:val="26"/>
                <w:szCs w:val="26"/>
              </w:rPr>
              <w:object w:dxaOrig="340" w:dyaOrig="240" w14:anchorId="012A20B8">
                <v:shape id="_x0000_i1077" type="#_x0000_t75" style="width:17.25pt;height:12pt" o:ole="">
                  <v:imagedata r:id="rId111" o:title=""/>
                </v:shape>
                <o:OLEObject Type="Embed" ProgID="Equation.DSMT4" ShapeID="_x0000_i1077" DrawAspect="Content" ObjectID="_1764741503" r:id="rId114"/>
              </w:object>
            </w:r>
            <w:r w:rsidRPr="00BA7C88">
              <w:rPr>
                <w:sz w:val="26"/>
                <w:szCs w:val="26"/>
              </w:rPr>
              <w:t xml:space="preserve">  x = -0,2 + 0,6</w:t>
            </w:r>
          </w:p>
          <w:p w14:paraId="136F8556" w14:textId="274D1B4F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sz w:val="26"/>
                <w:szCs w:val="26"/>
              </w:rPr>
              <w:t xml:space="preserve">      </w:t>
            </w:r>
            <w:r w:rsidRPr="00BA7C88">
              <w:rPr>
                <w:rFonts w:asciiTheme="minorHAnsi" w:hAnsiTheme="minorHAnsi"/>
                <w:position w:val="-6"/>
                <w:sz w:val="26"/>
                <w:szCs w:val="26"/>
              </w:rPr>
              <w:object w:dxaOrig="340" w:dyaOrig="240" w14:anchorId="53DB0BBA">
                <v:shape id="_x0000_i1078" type="#_x0000_t75" style="width:17.25pt;height:12pt" o:ole="">
                  <v:imagedata r:id="rId111" o:title=""/>
                </v:shape>
                <o:OLEObject Type="Embed" ProgID="Equation.DSMT4" ShapeID="_x0000_i1078" DrawAspect="Content" ObjectID="_1764741504" r:id="rId115"/>
              </w:object>
            </w:r>
            <w:r w:rsidRPr="00BA7C88">
              <w:rPr>
                <w:sz w:val="26"/>
                <w:szCs w:val="26"/>
              </w:rPr>
              <w:t xml:space="preserve">  x = 0,4</w:t>
            </w:r>
          </w:p>
        </w:tc>
        <w:tc>
          <w:tcPr>
            <w:tcW w:w="856" w:type="dxa"/>
          </w:tcPr>
          <w:p w14:paraId="5E03E835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7B3DC5E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CA118D9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16BB6251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1F199E6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85B01F2" w14:textId="2AF508A3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267A9E" w:rsidRPr="00BA7C88" w14:paraId="45F87AFE" w14:textId="77777777" w:rsidTr="00C74271">
        <w:tc>
          <w:tcPr>
            <w:tcW w:w="714" w:type="dxa"/>
            <w:vMerge/>
          </w:tcPr>
          <w:p w14:paraId="13F9292A" w14:textId="77777777" w:rsidR="00267A9E" w:rsidRPr="00BA7C88" w:rsidRDefault="00267A9E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vAlign w:val="center"/>
          </w:tcPr>
          <w:p w14:paraId="58ACF737" w14:textId="541D774C" w:rsidR="00267A9E" w:rsidRPr="00BA7C88" w:rsidRDefault="00267A9E" w:rsidP="00C74271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856" w:type="dxa"/>
          </w:tcPr>
          <w:p w14:paraId="538E1421" w14:textId="250194C9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A7C88">
              <w:rPr>
                <w:rFonts w:eastAsia="Calibri" w:cs="Times New Roman"/>
                <w:sz w:val="26"/>
                <w:szCs w:val="26"/>
              </w:rPr>
              <w:t xml:space="preserve">Ta có   </w:t>
            </w:r>
            <w:r w:rsidRPr="00BA7C88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1060" w:dyaOrig="620" w14:anchorId="3FA2F849">
                <v:shape id="_x0000_i1079" type="#_x0000_t75" style="width:52.5pt;height:31.5pt" o:ole="">
                  <v:imagedata r:id="rId92" o:title=""/>
                </v:shape>
                <o:OLEObject Type="Embed" ProgID="Equation.DSMT4" ShapeID="_x0000_i1079" DrawAspect="Content" ObjectID="_1764741505" r:id="rId116"/>
              </w:object>
            </w:r>
          </w:p>
          <w:p w14:paraId="4061B9DA" w14:textId="77777777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A7C88">
              <w:rPr>
                <w:sz w:val="26"/>
                <w:szCs w:val="26"/>
              </w:rPr>
              <w:t xml:space="preserve">       </w:t>
            </w:r>
            <w:r w:rsidRPr="00BA7C88">
              <w:rPr>
                <w:rFonts w:asciiTheme="minorHAnsi" w:hAnsiTheme="minorHAnsi"/>
                <w:position w:val="-6"/>
                <w:sz w:val="26"/>
                <w:szCs w:val="26"/>
              </w:rPr>
              <w:object w:dxaOrig="340" w:dyaOrig="240" w14:anchorId="039A7C5E">
                <v:shape id="_x0000_i1080" type="#_x0000_t75" style="width:17.25pt;height:12pt" o:ole="">
                  <v:imagedata r:id="rId111" o:title=""/>
                </v:shape>
                <o:OLEObject Type="Embed" ProgID="Equation.DSMT4" ShapeID="_x0000_i1080" DrawAspect="Content" ObjectID="_1764741506" r:id="rId117"/>
              </w:object>
            </w:r>
            <w:r w:rsidRPr="00BA7C88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1060" w:dyaOrig="620" w14:anchorId="0CA71108">
                <v:shape id="_x0000_i1081" type="#_x0000_t75" style="width:52.5pt;height:31.5pt" o:ole="">
                  <v:imagedata r:id="rId118" o:title=""/>
                </v:shape>
                <o:OLEObject Type="Embed" ProgID="Equation.DSMT4" ShapeID="_x0000_i1081" DrawAspect="Content" ObjectID="_1764741507" r:id="rId119"/>
              </w:object>
            </w:r>
          </w:p>
          <w:p w14:paraId="71AC85AA" w14:textId="77777777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BA7C88">
              <w:rPr>
                <w:sz w:val="26"/>
                <w:szCs w:val="26"/>
              </w:rPr>
              <w:t xml:space="preserve">       </w:t>
            </w:r>
            <w:r w:rsidRPr="00BA7C88">
              <w:rPr>
                <w:rFonts w:asciiTheme="minorHAnsi" w:hAnsiTheme="minorHAnsi"/>
                <w:position w:val="-6"/>
                <w:sz w:val="26"/>
                <w:szCs w:val="26"/>
              </w:rPr>
              <w:object w:dxaOrig="340" w:dyaOrig="240" w14:anchorId="39ADD80F">
                <v:shape id="_x0000_i1082" type="#_x0000_t75" style="width:17.25pt;height:12pt" o:ole="">
                  <v:imagedata r:id="rId111" o:title=""/>
                </v:shape>
                <o:OLEObject Type="Embed" ProgID="Equation.DSMT4" ShapeID="_x0000_i1082" DrawAspect="Content" ObjectID="_1764741508" r:id="rId120"/>
              </w:object>
            </w:r>
            <w:r w:rsidRPr="00BA7C88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1180" w:dyaOrig="620" w14:anchorId="5D4691D0">
                <v:shape id="_x0000_i1083" type="#_x0000_t75" style="width:58.5pt;height:31.5pt" o:ole="">
                  <v:imagedata r:id="rId121" o:title=""/>
                </v:shape>
                <o:OLEObject Type="Embed" ProgID="Equation.DSMT4" ShapeID="_x0000_i1083" DrawAspect="Content" ObjectID="_1764741509" r:id="rId122"/>
              </w:object>
            </w:r>
          </w:p>
          <w:p w14:paraId="7E94D357" w14:textId="0BB7E20B" w:rsidR="00267A9E" w:rsidRPr="00BA7C88" w:rsidRDefault="00267A9E" w:rsidP="004C3B02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sz w:val="26"/>
                <w:szCs w:val="26"/>
              </w:rPr>
              <w:t xml:space="preserve">       </w:t>
            </w:r>
            <w:r w:rsidRPr="00BA7C88">
              <w:rPr>
                <w:rFonts w:asciiTheme="minorHAnsi" w:hAnsiTheme="minorHAnsi"/>
                <w:position w:val="-6"/>
                <w:sz w:val="26"/>
                <w:szCs w:val="26"/>
              </w:rPr>
              <w:object w:dxaOrig="340" w:dyaOrig="240" w14:anchorId="0290B9A8">
                <v:shape id="_x0000_i1084" type="#_x0000_t75" style="width:17.25pt;height:12pt" o:ole="">
                  <v:imagedata r:id="rId111" o:title=""/>
                </v:shape>
                <o:OLEObject Type="Embed" ProgID="Equation.DSMT4" ShapeID="_x0000_i1084" DrawAspect="Content" ObjectID="_1764741510" r:id="rId123"/>
              </w:object>
            </w:r>
            <w:r w:rsidRPr="00BA7C88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1100" w:dyaOrig="620" w14:anchorId="052F0EEB">
                <v:shape id="_x0000_i1085" type="#_x0000_t75" style="width:54.75pt;height:31.5pt" o:ole="">
                  <v:imagedata r:id="rId124" o:title=""/>
                </v:shape>
                <o:OLEObject Type="Embed" ProgID="Equation.DSMT4" ShapeID="_x0000_i1085" DrawAspect="Content" ObjectID="_1764741511" r:id="rId125"/>
              </w:object>
            </w:r>
          </w:p>
        </w:tc>
        <w:tc>
          <w:tcPr>
            <w:tcW w:w="856" w:type="dxa"/>
          </w:tcPr>
          <w:p w14:paraId="23360119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63C5AD4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6369EFC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69A48CF9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459F265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3027BB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E7CB30F" w14:textId="29DC7A93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267A9E" w:rsidRPr="00BA7C88" w14:paraId="1728C246" w14:textId="77777777" w:rsidTr="00960581">
        <w:tc>
          <w:tcPr>
            <w:tcW w:w="714" w:type="dxa"/>
            <w:vMerge w:val="restart"/>
            <w:vAlign w:val="center"/>
          </w:tcPr>
          <w:p w14:paraId="79C296A9" w14:textId="2D66E4B6" w:rsidR="00267A9E" w:rsidRPr="00BA7C88" w:rsidRDefault="0023036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92" w:type="dxa"/>
            <w:vAlign w:val="center"/>
          </w:tcPr>
          <w:p w14:paraId="391ADC3D" w14:textId="160AC546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856" w:type="dxa"/>
          </w:tcPr>
          <w:p w14:paraId="3F81B2BB" w14:textId="77777777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Chiều rộng của hình chữ nhật là</w:t>
            </w:r>
          </w:p>
          <w:p w14:paraId="248BA48E" w14:textId="77777777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BA7C88">
              <w:rPr>
                <w:noProof/>
                <w:sz w:val="26"/>
                <w:szCs w:val="26"/>
              </w:rPr>
              <w:t xml:space="preserve">          </w:t>
            </w:r>
            <w:r w:rsidRPr="00BA7C88">
              <w:rPr>
                <w:rFonts w:asciiTheme="minorHAnsi" w:hAnsiTheme="minorHAnsi"/>
                <w:noProof/>
                <w:position w:val="-24"/>
                <w:sz w:val="26"/>
                <w:szCs w:val="26"/>
              </w:rPr>
              <w:object w:dxaOrig="240" w:dyaOrig="620" w14:anchorId="23F72A14">
                <v:shape id="_x0000_i1086" type="#_x0000_t75" style="width:12pt;height:32.25pt" o:ole="">
                  <v:imagedata r:id="rId94" o:title=""/>
                </v:shape>
                <o:OLEObject Type="Embed" ProgID="Equation.DSMT4" ShapeID="_x0000_i1086" DrawAspect="Content" ObjectID="_1764741512" r:id="rId126"/>
              </w:object>
            </w:r>
            <w:r w:rsidRPr="00BA7C88">
              <w:rPr>
                <w:noProof/>
                <w:sz w:val="26"/>
                <w:szCs w:val="26"/>
              </w:rPr>
              <w:t>.30 = 20(m)</w:t>
            </w:r>
          </w:p>
          <w:p w14:paraId="39369178" w14:textId="77777777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 w:rsidRPr="00BA7C88">
              <w:rPr>
                <w:noProof/>
                <w:sz w:val="26"/>
                <w:szCs w:val="26"/>
              </w:rPr>
              <w:t>Diện tích của hình chữ nhật là:</w:t>
            </w:r>
          </w:p>
          <w:p w14:paraId="567FD9F7" w14:textId="2ADF957D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noProof/>
                <w:sz w:val="26"/>
                <w:szCs w:val="26"/>
              </w:rPr>
              <w:t xml:space="preserve">           S = 30.20 = 600(m</w:t>
            </w:r>
            <w:r w:rsidRPr="00BA7C88">
              <w:rPr>
                <w:noProof/>
                <w:sz w:val="26"/>
                <w:szCs w:val="26"/>
                <w:vertAlign w:val="superscript"/>
              </w:rPr>
              <w:t>2</w:t>
            </w:r>
            <w:r w:rsidRPr="00BA7C88">
              <w:rPr>
                <w:noProof/>
                <w:sz w:val="26"/>
                <w:szCs w:val="26"/>
              </w:rPr>
              <w:t>)</w:t>
            </w:r>
          </w:p>
        </w:tc>
        <w:tc>
          <w:tcPr>
            <w:tcW w:w="856" w:type="dxa"/>
          </w:tcPr>
          <w:p w14:paraId="0871A700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CA78E23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74505EC6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E7FC1F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1D9AF5A" w14:textId="3E73B1C8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267A9E" w:rsidRPr="00BA7C88" w14:paraId="2110E00F" w14:textId="77777777" w:rsidTr="00960581">
        <w:tc>
          <w:tcPr>
            <w:tcW w:w="714" w:type="dxa"/>
            <w:vMerge/>
            <w:vAlign w:val="center"/>
          </w:tcPr>
          <w:p w14:paraId="11B1C237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vAlign w:val="center"/>
          </w:tcPr>
          <w:p w14:paraId="6B7466BC" w14:textId="363ECB1F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856" w:type="dxa"/>
          </w:tcPr>
          <w:p w14:paraId="10D38A99" w14:textId="1A1A4218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Gọi giá tiền điệ</w:t>
            </w:r>
            <w:r w:rsidR="007A2ABE" w:rsidRPr="00BA7C88">
              <w:rPr>
                <w:rFonts w:cs="Times New Roman"/>
                <w:sz w:val="26"/>
                <w:szCs w:val="26"/>
              </w:rPr>
              <w:t xml:space="preserve">n tháng 8 là x </w:t>
            </w:r>
            <w:r w:rsidRPr="00BA7C88">
              <w:rPr>
                <w:rFonts w:cs="Times New Roman"/>
                <w:sz w:val="26"/>
                <w:szCs w:val="26"/>
              </w:rPr>
              <w:t>(đồng</w:t>
            </w:r>
            <w:r w:rsidR="007A2ABE" w:rsidRPr="00BA7C88">
              <w:rPr>
                <w:rFonts w:cs="Times New Roman"/>
                <w:sz w:val="26"/>
                <w:szCs w:val="26"/>
              </w:rPr>
              <w:t>; x &gt; 0</w:t>
            </w:r>
            <w:r w:rsidRPr="00BA7C88">
              <w:rPr>
                <w:rFonts w:cs="Times New Roman"/>
                <w:sz w:val="26"/>
                <w:szCs w:val="26"/>
              </w:rPr>
              <w:t>)</w:t>
            </w:r>
          </w:p>
          <w:p w14:paraId="5128FBC2" w14:textId="367CBB8A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1A5EC0BA">
                <v:shape id="_x0000_i1087" type="#_x0000_t75" style="width:15pt;height:12pt" o:ole="">
                  <v:imagedata r:id="rId127" o:title=""/>
                </v:shape>
                <o:OLEObject Type="Embed" ProgID="Equation.DSMT4" ShapeID="_x0000_i1087" DrawAspect="Content" ObjectID="_1764741513" r:id="rId128"/>
              </w:object>
            </w:r>
            <w:r w:rsidRPr="00BA7C88">
              <w:rPr>
                <w:rFonts w:cs="Times New Roman"/>
                <w:sz w:val="26"/>
                <w:szCs w:val="26"/>
              </w:rPr>
              <w:t>Giá tiền điện tháng 9 là: x - 10%.x = 0,9x (đồng)</w:t>
            </w:r>
          </w:p>
          <w:p w14:paraId="25CB33B2" w14:textId="7E71850A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2E73A69A">
                <v:shape id="_x0000_i1088" type="#_x0000_t75" style="width:15pt;height:12pt" o:ole="">
                  <v:imagedata r:id="rId127" o:title=""/>
                </v:shape>
                <o:OLEObject Type="Embed" ProgID="Equation.DSMT4" ShapeID="_x0000_i1088" DrawAspect="Content" ObjectID="_1764741514" r:id="rId129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Giá tiền điện tháng </w:t>
            </w:r>
            <w:r w:rsidR="007A2ABE" w:rsidRPr="00BA7C88">
              <w:rPr>
                <w:rFonts w:cs="Times New Roman"/>
                <w:sz w:val="26"/>
                <w:szCs w:val="26"/>
              </w:rPr>
              <w:t>10</w:t>
            </w:r>
            <w:r w:rsidRPr="00BA7C88">
              <w:rPr>
                <w:rFonts w:cs="Times New Roman"/>
                <w:sz w:val="26"/>
                <w:szCs w:val="26"/>
              </w:rPr>
              <w:t xml:space="preserve"> là: 0,9x + 10%.0,9x = 0,99x (đồng)</w:t>
            </w:r>
          </w:p>
          <w:p w14:paraId="1C5462E0" w14:textId="77777777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Do 0,99x &lt; x </w:t>
            </w:r>
          </w:p>
          <w:p w14:paraId="445DF7D2" w14:textId="77777777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17DE8008">
                <v:shape id="_x0000_i1089" type="#_x0000_t75" style="width:15pt;height:12pt" o:ole="">
                  <v:imagedata r:id="rId127" o:title=""/>
                </v:shape>
                <o:OLEObject Type="Embed" ProgID="Equation.DSMT4" ShapeID="_x0000_i1089" DrawAspect="Content" ObjectID="_1764741515" r:id="rId130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 giá tiền điện tháng 10 thấp hơn giá tiền tiền điện tháng 8 là: </w:t>
            </w:r>
          </w:p>
          <w:p w14:paraId="50F7E0C4" w14:textId="518CD138" w:rsidR="00267A9E" w:rsidRPr="00BA7C88" w:rsidRDefault="00267A9E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     x – 0,99x = 0,01x (đồng</w:t>
            </w:r>
            <w:r w:rsidR="00CC2208" w:rsidRPr="00BA7C88">
              <w:rPr>
                <w:rFonts w:cs="Times New Roman"/>
                <w:sz w:val="26"/>
                <w:szCs w:val="26"/>
              </w:rPr>
              <w:t>)</w:t>
            </w:r>
          </w:p>
          <w:p w14:paraId="22433526" w14:textId="36923FEE" w:rsidR="00CC2208" w:rsidRPr="00BA7C88" w:rsidRDefault="00CC2208" w:rsidP="00267A9E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Ta có: </w:t>
            </w:r>
            <w:r w:rsidRPr="00BA7C88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1840" w:dyaOrig="620" w14:anchorId="7622B122">
                <v:shape id="_x0000_i1090" type="#_x0000_t75" style="width:92.25pt;height:30.75pt" o:ole="">
                  <v:imagedata r:id="rId131" o:title=""/>
                </v:shape>
                <o:OLEObject Type="Embed" ProgID="Equation.DSMT4" ShapeID="_x0000_i1090" DrawAspect="Content" ObjectID="_1764741516" r:id="rId132"/>
              </w:object>
            </w:r>
          </w:p>
          <w:p w14:paraId="6B962152" w14:textId="6B5E927F" w:rsidR="00267A9E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Vậy giá tiền điện tháng 8 cao hơn giá tiền điện tháng 10 là 1%</w:t>
            </w:r>
          </w:p>
        </w:tc>
        <w:tc>
          <w:tcPr>
            <w:tcW w:w="856" w:type="dxa"/>
          </w:tcPr>
          <w:p w14:paraId="41458464" w14:textId="77777777" w:rsidR="00267A9E" w:rsidRPr="00BA7C88" w:rsidRDefault="00267A9E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3B4C887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66024DB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lastRenderedPageBreak/>
              <w:t>0,25</w:t>
            </w:r>
          </w:p>
          <w:p w14:paraId="7A509BC9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D7D5BA3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4780589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8DFAD6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3FE77B7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893DB2" w14:textId="33EDBD21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CC2208" w:rsidRPr="00BA7C88" w14:paraId="7C7E1886" w14:textId="77777777" w:rsidTr="00D94A54">
        <w:tc>
          <w:tcPr>
            <w:tcW w:w="714" w:type="dxa"/>
            <w:vMerge w:val="restart"/>
            <w:vAlign w:val="center"/>
          </w:tcPr>
          <w:p w14:paraId="0ED95E2D" w14:textId="362F09A1" w:rsidR="00CC2208" w:rsidRPr="00BA7C88" w:rsidRDefault="0023036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492" w:type="dxa"/>
            <w:vAlign w:val="center"/>
          </w:tcPr>
          <w:p w14:paraId="43FEA2D7" w14:textId="3D1A088C" w:rsidR="00CC2208" w:rsidRPr="00BA7C88" w:rsidRDefault="00CC2208" w:rsidP="00D94A54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856" w:type="dxa"/>
          </w:tcPr>
          <w:p w14:paraId="3B8497AE" w14:textId="77777777" w:rsidR="00CC2208" w:rsidRPr="00BA7C88" w:rsidRDefault="00CC220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BFA7E41" wp14:editId="132128C1">
                  <wp:extent cx="3095625" cy="828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72B5F" w14:textId="4914AF94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Do M </w:t>
            </w:r>
            <w:r w:rsidR="00230368" w:rsidRPr="00BA7C88">
              <w:rPr>
                <w:rFonts w:cs="Times New Roman"/>
                <w:sz w:val="26"/>
                <w:szCs w:val="26"/>
              </w:rPr>
              <w:t>thuộc đoạn th</w:t>
            </w:r>
            <w:r w:rsidR="009B2C89" w:rsidRPr="00BA7C88">
              <w:rPr>
                <w:rFonts w:cs="Times New Roman"/>
                <w:sz w:val="26"/>
                <w:szCs w:val="26"/>
              </w:rPr>
              <w:t>ẳ</w:t>
            </w:r>
            <w:r w:rsidR="00230368" w:rsidRPr="00BA7C88">
              <w:rPr>
                <w:rFonts w:cs="Times New Roman"/>
                <w:sz w:val="26"/>
                <w:szCs w:val="26"/>
              </w:rPr>
              <w:t>ng A</w:t>
            </w:r>
            <w:r w:rsidRPr="00BA7C88">
              <w:rPr>
                <w:rFonts w:cs="Times New Roman"/>
                <w:sz w:val="26"/>
                <w:szCs w:val="26"/>
              </w:rPr>
              <w:t xml:space="preserve">B </w:t>
            </w:r>
          </w:p>
          <w:p w14:paraId="02BCCFC4" w14:textId="027A18D9" w:rsidR="00CC2208" w:rsidRPr="00BA7C88" w:rsidRDefault="009B2C89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Mà</w:t>
            </w:r>
            <w:r w:rsidRPr="00BA7C88">
              <w:rPr>
                <w:rFonts w:asciiTheme="minorHAnsi" w:hAnsiTheme="minorHAnsi" w:cs="Times New Roman"/>
                <w:sz w:val="26"/>
                <w:szCs w:val="26"/>
              </w:rPr>
              <w:t xml:space="preserve"> </w:t>
            </w:r>
            <w:r w:rsidR="00CC2208" w:rsidRPr="00BA7C88">
              <w:rPr>
                <w:rFonts w:cs="Times New Roman"/>
                <w:sz w:val="26"/>
                <w:szCs w:val="26"/>
              </w:rPr>
              <w:t xml:space="preserve">MA </w:t>
            </w:r>
            <w:r w:rsidR="00230368" w:rsidRPr="00BA7C88">
              <w:rPr>
                <w:rFonts w:cs="Times New Roman"/>
                <w:sz w:val="26"/>
                <w:szCs w:val="26"/>
              </w:rPr>
              <w:t>&lt;</w:t>
            </w:r>
            <w:r w:rsidR="00CC2208" w:rsidRPr="00BA7C88">
              <w:rPr>
                <w:rFonts w:cs="Times New Roman"/>
                <w:sz w:val="26"/>
                <w:szCs w:val="26"/>
              </w:rPr>
              <w:t xml:space="preserve"> AB</w:t>
            </w:r>
            <w:r w:rsidR="00230368" w:rsidRPr="00BA7C88">
              <w:rPr>
                <w:rFonts w:cs="Times New Roman"/>
                <w:sz w:val="26"/>
                <w:szCs w:val="26"/>
              </w:rPr>
              <w:t xml:space="preserve"> (Vì 3cm &lt; 6cm)</w:t>
            </w:r>
          </w:p>
          <w:p w14:paraId="1AB9D851" w14:textId="1F810D78" w:rsidR="0023036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14A2A56B">
                <v:shape id="_x0000_i1091" type="#_x0000_t75" style="width:15pt;height:12pt" o:ole="">
                  <v:imagedata r:id="rId127" o:title=""/>
                </v:shape>
                <o:OLEObject Type="Embed" ProgID="Equation.DSMT4" ShapeID="_x0000_i1091" DrawAspect="Content" ObjectID="_1764741517" r:id="rId134"/>
              </w:object>
            </w:r>
            <w:r w:rsidR="00230368" w:rsidRPr="00BA7C88">
              <w:rPr>
                <w:rFonts w:cs="Times New Roman"/>
                <w:sz w:val="26"/>
                <w:szCs w:val="26"/>
              </w:rPr>
              <w:t>M nằm giữa hai điểm A và B</w:t>
            </w:r>
          </w:p>
        </w:tc>
        <w:tc>
          <w:tcPr>
            <w:tcW w:w="856" w:type="dxa"/>
          </w:tcPr>
          <w:p w14:paraId="7662ADD1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6A69374" w14:textId="201B0266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7874C26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E60290C" w14:textId="34EE8571" w:rsidR="00CC2208" w:rsidRPr="00BA7C88" w:rsidRDefault="00CC2208" w:rsidP="0023036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</w:rPr>
            </w:pPr>
          </w:p>
          <w:p w14:paraId="50D48F89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03ED4AA3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6AC5678" w14:textId="3B46526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CC2208" w:rsidRPr="00BA7C88" w14:paraId="5A8DDCCF" w14:textId="77777777" w:rsidTr="00D94A54">
        <w:tc>
          <w:tcPr>
            <w:tcW w:w="714" w:type="dxa"/>
            <w:vMerge/>
          </w:tcPr>
          <w:p w14:paraId="0C7FD235" w14:textId="77777777" w:rsidR="00CC2208" w:rsidRPr="00BA7C88" w:rsidRDefault="00CC2208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92" w:type="dxa"/>
            <w:vAlign w:val="center"/>
          </w:tcPr>
          <w:p w14:paraId="1EAFE2BE" w14:textId="1BDA7F4B" w:rsidR="00CC2208" w:rsidRPr="00BA7C88" w:rsidRDefault="00CC2208" w:rsidP="00D94A54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856" w:type="dxa"/>
          </w:tcPr>
          <w:p w14:paraId="62B18A61" w14:textId="77777777" w:rsidR="00230368" w:rsidRPr="00BA7C88" w:rsidRDefault="00230368" w:rsidP="0023036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Do M nằm giữa hai điểm A và B </w:t>
            </w:r>
          </w:p>
          <w:p w14:paraId="5016A00D" w14:textId="77777777" w:rsidR="00230368" w:rsidRPr="00BA7C88" w:rsidRDefault="00230368" w:rsidP="0023036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6888D5FE">
                <v:shape id="_x0000_i1092" type="#_x0000_t75" style="width:15pt;height:12pt" o:ole="">
                  <v:imagedata r:id="rId127" o:title=""/>
                </v:shape>
                <o:OLEObject Type="Embed" ProgID="Equation.DSMT4" ShapeID="_x0000_i1092" DrawAspect="Content" ObjectID="_1764741518" r:id="rId135"/>
              </w:object>
            </w:r>
            <w:r w:rsidRPr="00BA7C88">
              <w:rPr>
                <w:rFonts w:cs="Times New Roman"/>
                <w:sz w:val="26"/>
                <w:szCs w:val="26"/>
              </w:rPr>
              <w:t>MA + MB = AB</w:t>
            </w:r>
          </w:p>
          <w:p w14:paraId="0F06F362" w14:textId="77777777" w:rsidR="00230368" w:rsidRPr="00BA7C88" w:rsidRDefault="00230368" w:rsidP="0023036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648652D4">
                <v:shape id="_x0000_i1093" type="#_x0000_t75" style="width:15pt;height:12pt" o:ole="">
                  <v:imagedata r:id="rId127" o:title=""/>
                </v:shape>
                <o:OLEObject Type="Embed" ProgID="Equation.DSMT4" ShapeID="_x0000_i1093" DrawAspect="Content" ObjectID="_1764741519" r:id="rId136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 3 + MB = 6</w:t>
            </w:r>
          </w:p>
          <w:p w14:paraId="70F0DCDD" w14:textId="77777777" w:rsidR="00230368" w:rsidRPr="00BA7C88" w:rsidRDefault="00230368" w:rsidP="0023036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10247BE4">
                <v:shape id="_x0000_i1094" type="#_x0000_t75" style="width:15pt;height:12pt" o:ole="">
                  <v:imagedata r:id="rId127" o:title=""/>
                </v:shape>
                <o:OLEObject Type="Embed" ProgID="Equation.DSMT4" ShapeID="_x0000_i1094" DrawAspect="Content" ObjectID="_1764741520" r:id="rId137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  MB = 6 – 3 =3(cm)</w:t>
            </w:r>
          </w:p>
          <w:p w14:paraId="368DDE9B" w14:textId="59B8DBB0" w:rsidR="00CC2208" w:rsidRPr="00BA7C88" w:rsidRDefault="00230368" w:rsidP="0023036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Ta thấy</w:t>
            </w:r>
            <w:r w:rsidR="00CC2208" w:rsidRPr="00BA7C88">
              <w:rPr>
                <w:rFonts w:cs="Times New Roman"/>
                <w:sz w:val="26"/>
                <w:szCs w:val="26"/>
              </w:rPr>
              <w:t xml:space="preserve"> MB = 3cm (câu a); MA = 3cm; AB = 6cm</w:t>
            </w:r>
          </w:p>
          <w:p w14:paraId="60901B07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   </w:t>
            </w:r>
            <w:r w:rsidRPr="00BA7C88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2260" w:dyaOrig="620" w14:anchorId="7BA1BC3E">
                <v:shape id="_x0000_i1095" type="#_x0000_t75" style="width:113.25pt;height:30.75pt" o:ole="">
                  <v:imagedata r:id="rId138" o:title=""/>
                </v:shape>
                <o:OLEObject Type="Embed" ProgID="Equation.DSMT4" ShapeID="_x0000_i1095" DrawAspect="Content" ObjectID="_1764741521" r:id="rId139"/>
              </w:object>
            </w:r>
            <w:r w:rsidRPr="00BA7C88">
              <w:rPr>
                <w:rFonts w:cs="Times New Roman"/>
                <w:sz w:val="26"/>
                <w:szCs w:val="26"/>
              </w:rPr>
              <w:t xml:space="preserve">(do </w:t>
            </w:r>
            <w:r w:rsidRPr="00BA7C88">
              <w:rPr>
                <w:rFonts w:asciiTheme="minorHAnsi" w:hAnsiTheme="minorHAnsi" w:cs="Times New Roman"/>
                <w:position w:val="-24"/>
                <w:sz w:val="26"/>
                <w:szCs w:val="26"/>
              </w:rPr>
              <w:object w:dxaOrig="1540" w:dyaOrig="620" w14:anchorId="775A7FF0">
                <v:shape id="_x0000_i1096" type="#_x0000_t75" style="width:77.25pt;height:30.75pt" o:ole="">
                  <v:imagedata r:id="rId140" o:title=""/>
                </v:shape>
                <o:OLEObject Type="Embed" ProgID="Equation.DSMT4" ShapeID="_x0000_i1096" DrawAspect="Content" ObjectID="_1764741522" r:id="rId141"/>
              </w:object>
            </w:r>
            <w:r w:rsidRPr="00BA7C88">
              <w:rPr>
                <w:rFonts w:cs="Times New Roman"/>
                <w:sz w:val="26"/>
                <w:szCs w:val="26"/>
              </w:rPr>
              <w:t>)</w:t>
            </w:r>
          </w:p>
          <w:p w14:paraId="5C9A624C" w14:textId="0F633EAC" w:rsidR="00CC2208" w:rsidRPr="00BA7C88" w:rsidRDefault="005D36F6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   </w:t>
            </w:r>
            <w:r w:rsidR="00CC2208"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181B007E">
                <v:shape id="_x0000_i1097" type="#_x0000_t75" style="width:15pt;height:12pt" o:ole="">
                  <v:imagedata r:id="rId127" o:title=""/>
                </v:shape>
                <o:OLEObject Type="Embed" ProgID="Equation.DSMT4" ShapeID="_x0000_i1097" DrawAspect="Content" ObjectID="_1764741523" r:id="rId142"/>
              </w:object>
            </w:r>
            <w:r w:rsidR="00CC2208" w:rsidRPr="00BA7C88">
              <w:rPr>
                <w:rFonts w:cs="Times New Roman"/>
                <w:sz w:val="26"/>
                <w:szCs w:val="26"/>
              </w:rPr>
              <w:t xml:space="preserve"> M là trung điểm của AB</w:t>
            </w:r>
          </w:p>
        </w:tc>
        <w:tc>
          <w:tcPr>
            <w:tcW w:w="856" w:type="dxa"/>
          </w:tcPr>
          <w:p w14:paraId="0EAA2E69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6"/>
              </w:rPr>
            </w:pPr>
          </w:p>
          <w:p w14:paraId="1F3143BF" w14:textId="77777777" w:rsidR="00230368" w:rsidRPr="00BA7C88" w:rsidRDefault="0023036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7D70E8B" w14:textId="77777777" w:rsidR="00230368" w:rsidRPr="00BA7C88" w:rsidRDefault="0023036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551052" w14:textId="4000C01E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2251F8D9" w14:textId="77777777" w:rsidR="00CC2208" w:rsidRPr="00BA7C88" w:rsidRDefault="00CC220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B95414A" w14:textId="77777777" w:rsidR="00230368" w:rsidRPr="00BA7C88" w:rsidRDefault="0023036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71DF59A" w14:textId="77777777" w:rsidR="00230368" w:rsidRPr="00BA7C88" w:rsidRDefault="00230368" w:rsidP="00CC220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9B9DE32" w14:textId="2363BD1C" w:rsidR="00CC2208" w:rsidRPr="00BA7C88" w:rsidRDefault="00230368" w:rsidP="0023036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C2208"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C3B02" w:rsidRPr="00BA7C88" w14:paraId="1613F040" w14:textId="77777777" w:rsidTr="00960581">
        <w:tc>
          <w:tcPr>
            <w:tcW w:w="714" w:type="dxa"/>
            <w:vAlign w:val="center"/>
          </w:tcPr>
          <w:p w14:paraId="0F5CD754" w14:textId="109D9ECF" w:rsidR="004C3B02" w:rsidRPr="00BA7C88" w:rsidRDefault="00230368" w:rsidP="00960581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92" w:type="dxa"/>
          </w:tcPr>
          <w:p w14:paraId="77BD7B18" w14:textId="77777777" w:rsidR="004C3B02" w:rsidRPr="00BA7C88" w:rsidRDefault="004C3B02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856" w:type="dxa"/>
          </w:tcPr>
          <w:p w14:paraId="328AEA86" w14:textId="77777777" w:rsidR="005D36F6" w:rsidRPr="00BA7C88" w:rsidRDefault="005D36F6" w:rsidP="005D36F6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 xml:space="preserve">Ta có: </w:t>
            </w:r>
            <w:r w:rsidRPr="00BA7C88">
              <w:rPr>
                <w:rFonts w:asciiTheme="minorHAnsi" w:hAnsiTheme="minorHAnsi" w:cs="Times New Roman"/>
                <w:position w:val="-68"/>
                <w:sz w:val="26"/>
                <w:szCs w:val="26"/>
              </w:rPr>
              <w:object w:dxaOrig="7640" w:dyaOrig="1500" w14:anchorId="4BB38A3D">
                <v:shape id="_x0000_i1098" type="#_x0000_t75" style="width:381.75pt;height:75pt" o:ole="">
                  <v:imagedata r:id="rId143" o:title=""/>
                </v:shape>
                <o:OLEObject Type="Embed" ProgID="Equation.DSMT4" ShapeID="_x0000_i1098" DrawAspect="Content" ObjectID="_1764741524" r:id="rId144"/>
              </w:object>
            </w:r>
          </w:p>
          <w:p w14:paraId="2A783813" w14:textId="77777777" w:rsidR="005D36F6" w:rsidRPr="00BA7C88" w:rsidRDefault="005D36F6" w:rsidP="005D36F6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68"/>
                <w:sz w:val="26"/>
                <w:szCs w:val="26"/>
              </w:rPr>
              <w:object w:dxaOrig="7620" w:dyaOrig="1500" w14:anchorId="0061562D">
                <v:shape id="_x0000_i1099" type="#_x0000_t75" style="width:381pt;height:75pt" o:ole="">
                  <v:imagedata r:id="rId145" o:title=""/>
                </v:shape>
                <o:OLEObject Type="Embed" ProgID="Equation.DSMT4" ShapeID="_x0000_i1099" DrawAspect="Content" ObjectID="_1764741525" r:id="rId146"/>
              </w:object>
            </w:r>
          </w:p>
          <w:p w14:paraId="403DDBAE" w14:textId="16124D1D" w:rsidR="005D36F6" w:rsidRPr="00BA7C88" w:rsidRDefault="005D36F6" w:rsidP="005D36F6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Do 2022</w:t>
            </w:r>
            <w:r w:rsidRPr="00BA7C88">
              <w:rPr>
                <w:rFonts w:cs="Times New Roman"/>
                <w:sz w:val="26"/>
                <w:szCs w:val="26"/>
                <w:vertAlign w:val="superscript"/>
              </w:rPr>
              <w:t>2022</w:t>
            </w:r>
            <w:r w:rsidRPr="00BA7C88">
              <w:rPr>
                <w:rFonts w:cs="Times New Roman"/>
                <w:sz w:val="26"/>
                <w:szCs w:val="26"/>
              </w:rPr>
              <w:t xml:space="preserve"> &lt; 2022</w:t>
            </w:r>
            <w:r w:rsidRPr="00BA7C88">
              <w:rPr>
                <w:rFonts w:cs="Times New Roman"/>
                <w:sz w:val="26"/>
                <w:szCs w:val="26"/>
                <w:vertAlign w:val="superscript"/>
              </w:rPr>
              <w:t>2023</w:t>
            </w:r>
            <w:r w:rsidRPr="00BA7C88">
              <w:rPr>
                <w:rFonts w:cs="Times New Roman"/>
                <w:sz w:val="26"/>
                <w:szCs w:val="26"/>
              </w:rPr>
              <w:t xml:space="preserve"> </w:t>
            </w:r>
            <w:r w:rsidRPr="00BA7C88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00" w:dyaOrig="240" w14:anchorId="54F8724A">
                <v:shape id="_x0000_i1100" type="#_x0000_t75" style="width:15pt;height:12pt" o:ole="">
                  <v:imagedata r:id="rId127" o:title=""/>
                </v:shape>
                <o:OLEObject Type="Embed" ProgID="Equation.DSMT4" ShapeID="_x0000_i1100" DrawAspect="Content" ObjectID="_1764741526" r:id="rId147"/>
              </w:object>
            </w:r>
            <w:r w:rsidRPr="00BA7C88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2960" w:dyaOrig="720" w14:anchorId="6BDEB622">
                <v:shape id="_x0000_i1101" type="#_x0000_t75" style="width:147.75pt;height:36pt" o:ole="">
                  <v:imagedata r:id="rId148" o:title=""/>
                </v:shape>
                <o:OLEObject Type="Embed" ProgID="Equation.DSMT4" ShapeID="_x0000_i1101" DrawAspect="Content" ObjectID="_1764741527" r:id="rId149"/>
              </w:object>
            </w:r>
          </w:p>
          <w:p w14:paraId="233CB4D9" w14:textId="77777777" w:rsidR="00960581" w:rsidRPr="00BA7C88" w:rsidRDefault="00960581" w:rsidP="005D36F6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asciiTheme="minorHAnsi" w:hAnsiTheme="minorHAnsi" w:cs="Times New Roman"/>
                <w:position w:val="-28"/>
                <w:sz w:val="26"/>
                <w:szCs w:val="26"/>
              </w:rPr>
              <w:object w:dxaOrig="5040" w:dyaOrig="720" w14:anchorId="41246270">
                <v:shape id="_x0000_i1102" type="#_x0000_t75" style="width:252pt;height:36pt" o:ole="">
                  <v:imagedata r:id="rId150" o:title=""/>
                </v:shape>
                <o:OLEObject Type="Embed" ProgID="Equation.DSMT4" ShapeID="_x0000_i1102" DrawAspect="Content" ObjectID="_1764741528" r:id="rId151"/>
              </w:object>
            </w:r>
          </w:p>
          <w:p w14:paraId="3B282FCB" w14:textId="2715E48E" w:rsidR="00960581" w:rsidRPr="00BA7C88" w:rsidRDefault="00960581" w:rsidP="005D36F6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sz w:val="26"/>
                <w:szCs w:val="26"/>
              </w:rPr>
              <w:t>Vậy A &gt; B</w:t>
            </w:r>
          </w:p>
        </w:tc>
        <w:tc>
          <w:tcPr>
            <w:tcW w:w="856" w:type="dxa"/>
          </w:tcPr>
          <w:p w14:paraId="0FBE6421" w14:textId="0DEDD00A" w:rsidR="00960581" w:rsidRPr="00BA7C88" w:rsidRDefault="00960581" w:rsidP="008D0778">
            <w:pPr>
              <w:tabs>
                <w:tab w:val="left" w:pos="634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9DF57CE" w14:textId="77777777" w:rsidR="00960581" w:rsidRPr="00BA7C88" w:rsidRDefault="00960581" w:rsidP="00960581">
            <w:pPr>
              <w:rPr>
                <w:rFonts w:cs="Times New Roman"/>
                <w:sz w:val="26"/>
                <w:szCs w:val="26"/>
              </w:rPr>
            </w:pPr>
          </w:p>
          <w:p w14:paraId="113A24B1" w14:textId="77777777" w:rsidR="00960581" w:rsidRPr="00BA7C88" w:rsidRDefault="00960581" w:rsidP="00960581">
            <w:pPr>
              <w:rPr>
                <w:rFonts w:cs="Times New Roman"/>
                <w:sz w:val="26"/>
                <w:szCs w:val="26"/>
              </w:rPr>
            </w:pPr>
          </w:p>
          <w:p w14:paraId="1965851D" w14:textId="77777777" w:rsidR="00960581" w:rsidRPr="00BA7C88" w:rsidRDefault="00960581" w:rsidP="00960581">
            <w:pPr>
              <w:rPr>
                <w:rFonts w:cs="Times New Roman"/>
                <w:sz w:val="26"/>
                <w:szCs w:val="26"/>
              </w:rPr>
            </w:pPr>
          </w:p>
          <w:p w14:paraId="1B485B96" w14:textId="77777777" w:rsidR="00960581" w:rsidRPr="00BA7C88" w:rsidRDefault="00960581" w:rsidP="00960581">
            <w:pPr>
              <w:rPr>
                <w:rFonts w:cs="Times New Roman"/>
                <w:sz w:val="26"/>
                <w:szCs w:val="26"/>
              </w:rPr>
            </w:pPr>
          </w:p>
          <w:p w14:paraId="7752D44D" w14:textId="41EE48CF" w:rsidR="00960581" w:rsidRPr="00BA7C88" w:rsidRDefault="00960581" w:rsidP="00960581">
            <w:pPr>
              <w:rPr>
                <w:rFonts w:cs="Times New Roman"/>
                <w:b/>
                <w:sz w:val="26"/>
                <w:szCs w:val="26"/>
              </w:rPr>
            </w:pPr>
          </w:p>
          <w:p w14:paraId="4319B226" w14:textId="77777777" w:rsidR="00230368" w:rsidRPr="00BA7C88" w:rsidRDefault="00230368" w:rsidP="00960581">
            <w:pPr>
              <w:rPr>
                <w:rFonts w:cs="Times New Roman"/>
                <w:b/>
                <w:sz w:val="26"/>
                <w:szCs w:val="26"/>
              </w:rPr>
            </w:pPr>
          </w:p>
          <w:p w14:paraId="24604C0B" w14:textId="77777777" w:rsidR="00230368" w:rsidRPr="00BA7C88" w:rsidRDefault="00230368" w:rsidP="00960581">
            <w:pPr>
              <w:rPr>
                <w:rFonts w:cs="Times New Roman"/>
                <w:b/>
                <w:sz w:val="26"/>
                <w:szCs w:val="26"/>
              </w:rPr>
            </w:pPr>
          </w:p>
          <w:p w14:paraId="6CCA0E8C" w14:textId="77777777" w:rsidR="00230368" w:rsidRPr="00BA7C88" w:rsidRDefault="00230368" w:rsidP="00960581">
            <w:pPr>
              <w:rPr>
                <w:rFonts w:cs="Times New Roman"/>
                <w:b/>
                <w:sz w:val="26"/>
                <w:szCs w:val="26"/>
              </w:rPr>
            </w:pPr>
          </w:p>
          <w:p w14:paraId="559946F8" w14:textId="1D51F8FF" w:rsidR="004C3B02" w:rsidRPr="00BA7C88" w:rsidRDefault="00960581" w:rsidP="00960581">
            <w:pPr>
              <w:rPr>
                <w:rFonts w:cs="Times New Roman"/>
                <w:b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010D2CEA" w14:textId="77777777" w:rsidR="00960581" w:rsidRPr="00BA7C88" w:rsidRDefault="00960581" w:rsidP="00960581">
            <w:pPr>
              <w:rPr>
                <w:rFonts w:cs="Times New Roman"/>
                <w:b/>
                <w:sz w:val="26"/>
                <w:szCs w:val="26"/>
              </w:rPr>
            </w:pPr>
          </w:p>
          <w:p w14:paraId="727F3110" w14:textId="77777777" w:rsidR="00960581" w:rsidRPr="00BA7C88" w:rsidRDefault="00960581" w:rsidP="00960581">
            <w:pPr>
              <w:rPr>
                <w:rFonts w:cs="Times New Roman"/>
                <w:b/>
                <w:sz w:val="26"/>
                <w:szCs w:val="26"/>
              </w:rPr>
            </w:pPr>
          </w:p>
          <w:p w14:paraId="4CE896E7" w14:textId="0E855AA1" w:rsidR="00960581" w:rsidRPr="00BA7C88" w:rsidRDefault="00960581" w:rsidP="00960581">
            <w:pPr>
              <w:rPr>
                <w:rFonts w:cs="Times New Roman"/>
                <w:b/>
                <w:sz w:val="26"/>
                <w:szCs w:val="26"/>
              </w:rPr>
            </w:pPr>
          </w:p>
          <w:p w14:paraId="6D6BF354" w14:textId="7F278281" w:rsidR="00960581" w:rsidRPr="00BA7C88" w:rsidRDefault="00960581" w:rsidP="00960581">
            <w:pPr>
              <w:rPr>
                <w:rFonts w:cs="Times New Roman"/>
                <w:sz w:val="26"/>
                <w:szCs w:val="26"/>
              </w:rPr>
            </w:pPr>
            <w:r w:rsidRPr="00BA7C88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</w:tbl>
    <w:p w14:paraId="45F04E65" w14:textId="29C69A62" w:rsidR="008D0778" w:rsidRPr="00BA7C88" w:rsidRDefault="008D0778" w:rsidP="0096058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14:paraId="431D5D78" w14:textId="722A4358" w:rsidR="00960581" w:rsidRPr="00BA7C88" w:rsidRDefault="00960581" w:rsidP="00960581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6"/>
          <w:szCs w:val="26"/>
        </w:rPr>
      </w:pPr>
      <w:r w:rsidRPr="00BA7C88">
        <w:rPr>
          <w:rFonts w:ascii="Times New Roman" w:hAnsi="Times New Roman" w:cs="Times New Roman"/>
          <w:b/>
          <w:i/>
          <w:sz w:val="26"/>
          <w:szCs w:val="26"/>
        </w:rPr>
        <w:t xml:space="preserve">    Lưu ý:</w:t>
      </w:r>
      <w:r w:rsidRPr="00BA7C88">
        <w:rPr>
          <w:rFonts w:ascii="Times New Roman" w:hAnsi="Times New Roman" w:cs="Times New Roman"/>
          <w:i/>
          <w:sz w:val="26"/>
          <w:szCs w:val="26"/>
        </w:rPr>
        <w:t xml:space="preserve"> Mọi cách giải khác đúng đều cho điểm tối đa</w:t>
      </w:r>
    </w:p>
    <w:sectPr w:rsidR="00960581" w:rsidRPr="00BA7C88" w:rsidSect="005B2EA5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8CFB" w14:textId="77777777" w:rsidR="002119F6" w:rsidRDefault="002119F6" w:rsidP="004D1995">
      <w:r>
        <w:separator/>
      </w:r>
    </w:p>
  </w:endnote>
  <w:endnote w:type="continuationSeparator" w:id="0">
    <w:p w14:paraId="20BD3BF8" w14:textId="77777777" w:rsidR="002119F6" w:rsidRDefault="002119F6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8129" w14:textId="31BF09CB" w:rsidR="001011D2" w:rsidRDefault="001011D2">
    <w:pPr>
      <w:pStyle w:val="Footer"/>
      <w:jc w:val="center"/>
    </w:pPr>
  </w:p>
  <w:p w14:paraId="20AED9DD" w14:textId="77777777" w:rsidR="001011D2" w:rsidRDefault="00101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BC71" w14:textId="77777777" w:rsidR="002119F6" w:rsidRDefault="002119F6" w:rsidP="004D1995">
      <w:r>
        <w:separator/>
      </w:r>
    </w:p>
  </w:footnote>
  <w:footnote w:type="continuationSeparator" w:id="0">
    <w:p w14:paraId="4927BACF" w14:textId="77777777" w:rsidR="002119F6" w:rsidRDefault="002119F6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89B"/>
    <w:multiLevelType w:val="hybridMultilevel"/>
    <w:tmpl w:val="3C284B7C"/>
    <w:lvl w:ilvl="0" w:tplc="7C12205E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3E56"/>
    <w:multiLevelType w:val="hybridMultilevel"/>
    <w:tmpl w:val="02780D8E"/>
    <w:lvl w:ilvl="0" w:tplc="9B76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A0EA5"/>
    <w:multiLevelType w:val="hybridMultilevel"/>
    <w:tmpl w:val="5A4214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962B9"/>
    <w:multiLevelType w:val="hybridMultilevel"/>
    <w:tmpl w:val="34200AE6"/>
    <w:lvl w:ilvl="0" w:tplc="FEE66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1F07"/>
    <w:multiLevelType w:val="hybridMultilevel"/>
    <w:tmpl w:val="88328AE0"/>
    <w:lvl w:ilvl="0" w:tplc="543AC6D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37F7461"/>
    <w:multiLevelType w:val="hybridMultilevel"/>
    <w:tmpl w:val="051E9BAE"/>
    <w:lvl w:ilvl="0" w:tplc="4CFCE25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9681E"/>
    <w:multiLevelType w:val="hybridMultilevel"/>
    <w:tmpl w:val="5A421494"/>
    <w:lvl w:ilvl="0" w:tplc="801E98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56632"/>
    <w:multiLevelType w:val="hybridMultilevel"/>
    <w:tmpl w:val="DA628AE4"/>
    <w:lvl w:ilvl="0" w:tplc="CB4479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03B78"/>
    <w:multiLevelType w:val="hybridMultilevel"/>
    <w:tmpl w:val="2AD6A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83C5A"/>
    <w:multiLevelType w:val="hybridMultilevel"/>
    <w:tmpl w:val="BEA8B878"/>
    <w:lvl w:ilvl="0" w:tplc="821AC2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58714">
    <w:abstractNumId w:val="1"/>
  </w:num>
  <w:num w:numId="2" w16cid:durableId="2036685909">
    <w:abstractNumId w:val="10"/>
  </w:num>
  <w:num w:numId="3" w16cid:durableId="702481689">
    <w:abstractNumId w:val="9"/>
  </w:num>
  <w:num w:numId="4" w16cid:durableId="1361127502">
    <w:abstractNumId w:val="19"/>
  </w:num>
  <w:num w:numId="5" w16cid:durableId="208687580">
    <w:abstractNumId w:val="11"/>
  </w:num>
  <w:num w:numId="6" w16cid:durableId="136731068">
    <w:abstractNumId w:val="20"/>
  </w:num>
  <w:num w:numId="7" w16cid:durableId="52506723">
    <w:abstractNumId w:val="17"/>
  </w:num>
  <w:num w:numId="8" w16cid:durableId="802311824">
    <w:abstractNumId w:val="14"/>
  </w:num>
  <w:num w:numId="9" w16cid:durableId="1981114430">
    <w:abstractNumId w:val="7"/>
  </w:num>
  <w:num w:numId="10" w16cid:durableId="942348022">
    <w:abstractNumId w:val="2"/>
  </w:num>
  <w:num w:numId="11" w16cid:durableId="249776333">
    <w:abstractNumId w:val="16"/>
  </w:num>
  <w:num w:numId="12" w16cid:durableId="1180896944">
    <w:abstractNumId w:val="8"/>
  </w:num>
  <w:num w:numId="13" w16cid:durableId="188104369">
    <w:abstractNumId w:val="5"/>
  </w:num>
  <w:num w:numId="14" w16cid:durableId="1020013647">
    <w:abstractNumId w:val="12"/>
  </w:num>
  <w:num w:numId="15" w16cid:durableId="480658193">
    <w:abstractNumId w:val="6"/>
  </w:num>
  <w:num w:numId="16" w16cid:durableId="73548523">
    <w:abstractNumId w:val="4"/>
  </w:num>
  <w:num w:numId="17" w16cid:durableId="1925070652">
    <w:abstractNumId w:val="15"/>
  </w:num>
  <w:num w:numId="18" w16cid:durableId="58869259">
    <w:abstractNumId w:val="18"/>
  </w:num>
  <w:num w:numId="19" w16cid:durableId="550311987">
    <w:abstractNumId w:val="13"/>
  </w:num>
  <w:num w:numId="20" w16cid:durableId="1036393511">
    <w:abstractNumId w:val="3"/>
  </w:num>
  <w:num w:numId="21" w16cid:durableId="5401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20750"/>
    <w:rsid w:val="00027E2D"/>
    <w:rsid w:val="0003138C"/>
    <w:rsid w:val="000337B9"/>
    <w:rsid w:val="00036DF4"/>
    <w:rsid w:val="00036EF7"/>
    <w:rsid w:val="000471D4"/>
    <w:rsid w:val="0004773C"/>
    <w:rsid w:val="00056A7C"/>
    <w:rsid w:val="00057561"/>
    <w:rsid w:val="000604D6"/>
    <w:rsid w:val="000638D1"/>
    <w:rsid w:val="00063F39"/>
    <w:rsid w:val="0007301A"/>
    <w:rsid w:val="00085C8D"/>
    <w:rsid w:val="00086A57"/>
    <w:rsid w:val="00093CE3"/>
    <w:rsid w:val="00097629"/>
    <w:rsid w:val="000A20E0"/>
    <w:rsid w:val="000A5B7C"/>
    <w:rsid w:val="000B238E"/>
    <w:rsid w:val="000B3367"/>
    <w:rsid w:val="000B3BC0"/>
    <w:rsid w:val="000C1217"/>
    <w:rsid w:val="000D2DF0"/>
    <w:rsid w:val="000E1176"/>
    <w:rsid w:val="000E37FD"/>
    <w:rsid w:val="000E4362"/>
    <w:rsid w:val="000F5D39"/>
    <w:rsid w:val="001011D2"/>
    <w:rsid w:val="00103391"/>
    <w:rsid w:val="00107E40"/>
    <w:rsid w:val="00113313"/>
    <w:rsid w:val="0011509C"/>
    <w:rsid w:val="00124B63"/>
    <w:rsid w:val="00125CF3"/>
    <w:rsid w:val="00126AB6"/>
    <w:rsid w:val="001352EB"/>
    <w:rsid w:val="001376B9"/>
    <w:rsid w:val="00141EB5"/>
    <w:rsid w:val="00146CA2"/>
    <w:rsid w:val="00160ABD"/>
    <w:rsid w:val="001620E9"/>
    <w:rsid w:val="00163AD0"/>
    <w:rsid w:val="001648A6"/>
    <w:rsid w:val="00166906"/>
    <w:rsid w:val="00170B4F"/>
    <w:rsid w:val="0017175F"/>
    <w:rsid w:val="001730D4"/>
    <w:rsid w:val="00176C7F"/>
    <w:rsid w:val="0018233C"/>
    <w:rsid w:val="001B1782"/>
    <w:rsid w:val="001C0186"/>
    <w:rsid w:val="001C21D4"/>
    <w:rsid w:val="001D3603"/>
    <w:rsid w:val="001E2734"/>
    <w:rsid w:val="001E31E1"/>
    <w:rsid w:val="001E5006"/>
    <w:rsid w:val="001E512D"/>
    <w:rsid w:val="001E5618"/>
    <w:rsid w:val="001F2042"/>
    <w:rsid w:val="00201533"/>
    <w:rsid w:val="0020671C"/>
    <w:rsid w:val="002119F6"/>
    <w:rsid w:val="00215E71"/>
    <w:rsid w:val="00223751"/>
    <w:rsid w:val="00230368"/>
    <w:rsid w:val="002343B5"/>
    <w:rsid w:val="00235E8C"/>
    <w:rsid w:val="00236F2B"/>
    <w:rsid w:val="00241899"/>
    <w:rsid w:val="00242913"/>
    <w:rsid w:val="00242D2D"/>
    <w:rsid w:val="00246C9C"/>
    <w:rsid w:val="002477F6"/>
    <w:rsid w:val="0026041B"/>
    <w:rsid w:val="00265DA6"/>
    <w:rsid w:val="00267A9E"/>
    <w:rsid w:val="0027168F"/>
    <w:rsid w:val="00275CBD"/>
    <w:rsid w:val="00277741"/>
    <w:rsid w:val="0027780D"/>
    <w:rsid w:val="00282BA3"/>
    <w:rsid w:val="002837DC"/>
    <w:rsid w:val="00285FEB"/>
    <w:rsid w:val="0028769F"/>
    <w:rsid w:val="00295153"/>
    <w:rsid w:val="00297164"/>
    <w:rsid w:val="002A0641"/>
    <w:rsid w:val="002A27B8"/>
    <w:rsid w:val="002A30F4"/>
    <w:rsid w:val="002A3859"/>
    <w:rsid w:val="002B78A6"/>
    <w:rsid w:val="002C3B69"/>
    <w:rsid w:val="002D6D1A"/>
    <w:rsid w:val="002D743C"/>
    <w:rsid w:val="002E3143"/>
    <w:rsid w:val="002F016B"/>
    <w:rsid w:val="002F2B12"/>
    <w:rsid w:val="002F49DC"/>
    <w:rsid w:val="00301B59"/>
    <w:rsid w:val="003120D4"/>
    <w:rsid w:val="00316CBF"/>
    <w:rsid w:val="00317078"/>
    <w:rsid w:val="0032049A"/>
    <w:rsid w:val="00322553"/>
    <w:rsid w:val="00322CDE"/>
    <w:rsid w:val="00324064"/>
    <w:rsid w:val="0033130A"/>
    <w:rsid w:val="00340B23"/>
    <w:rsid w:val="00346BB4"/>
    <w:rsid w:val="0035300A"/>
    <w:rsid w:val="00355A86"/>
    <w:rsid w:val="00356A61"/>
    <w:rsid w:val="00360814"/>
    <w:rsid w:val="00363560"/>
    <w:rsid w:val="00364DCA"/>
    <w:rsid w:val="00373BA7"/>
    <w:rsid w:val="00375664"/>
    <w:rsid w:val="00381182"/>
    <w:rsid w:val="00383D3D"/>
    <w:rsid w:val="00395111"/>
    <w:rsid w:val="00396F58"/>
    <w:rsid w:val="003A011A"/>
    <w:rsid w:val="003C1E7E"/>
    <w:rsid w:val="003C43BF"/>
    <w:rsid w:val="003D021C"/>
    <w:rsid w:val="003D11FA"/>
    <w:rsid w:val="003D1DC1"/>
    <w:rsid w:val="003D4B03"/>
    <w:rsid w:val="003D4F33"/>
    <w:rsid w:val="003E11F6"/>
    <w:rsid w:val="003E4C28"/>
    <w:rsid w:val="003F47E8"/>
    <w:rsid w:val="003F5649"/>
    <w:rsid w:val="003F65B8"/>
    <w:rsid w:val="003F6E0B"/>
    <w:rsid w:val="0040771D"/>
    <w:rsid w:val="004100A2"/>
    <w:rsid w:val="004132C0"/>
    <w:rsid w:val="00415B3D"/>
    <w:rsid w:val="00416D96"/>
    <w:rsid w:val="00421647"/>
    <w:rsid w:val="00423182"/>
    <w:rsid w:val="00426362"/>
    <w:rsid w:val="00427D41"/>
    <w:rsid w:val="00431DA0"/>
    <w:rsid w:val="00436E4C"/>
    <w:rsid w:val="0044031E"/>
    <w:rsid w:val="00440628"/>
    <w:rsid w:val="00443071"/>
    <w:rsid w:val="00445625"/>
    <w:rsid w:val="00451677"/>
    <w:rsid w:val="0046446B"/>
    <w:rsid w:val="00464AB9"/>
    <w:rsid w:val="00465617"/>
    <w:rsid w:val="00471B1B"/>
    <w:rsid w:val="0047411D"/>
    <w:rsid w:val="00476904"/>
    <w:rsid w:val="004772A9"/>
    <w:rsid w:val="004831BC"/>
    <w:rsid w:val="004865D2"/>
    <w:rsid w:val="00487C6D"/>
    <w:rsid w:val="004A1F78"/>
    <w:rsid w:val="004A2D58"/>
    <w:rsid w:val="004A5A05"/>
    <w:rsid w:val="004A6A8E"/>
    <w:rsid w:val="004B1354"/>
    <w:rsid w:val="004B3F40"/>
    <w:rsid w:val="004C1201"/>
    <w:rsid w:val="004C39F1"/>
    <w:rsid w:val="004C3B02"/>
    <w:rsid w:val="004C7EA0"/>
    <w:rsid w:val="004D08BE"/>
    <w:rsid w:val="004D1995"/>
    <w:rsid w:val="004D7E38"/>
    <w:rsid w:val="004F528F"/>
    <w:rsid w:val="004F582E"/>
    <w:rsid w:val="00507C28"/>
    <w:rsid w:val="00511223"/>
    <w:rsid w:val="00515F6A"/>
    <w:rsid w:val="00525183"/>
    <w:rsid w:val="005303FB"/>
    <w:rsid w:val="0053593D"/>
    <w:rsid w:val="00547C42"/>
    <w:rsid w:val="00551666"/>
    <w:rsid w:val="00553ED6"/>
    <w:rsid w:val="0057123C"/>
    <w:rsid w:val="00571FB0"/>
    <w:rsid w:val="005731ED"/>
    <w:rsid w:val="00582A71"/>
    <w:rsid w:val="00583946"/>
    <w:rsid w:val="00591760"/>
    <w:rsid w:val="00591D92"/>
    <w:rsid w:val="0059544C"/>
    <w:rsid w:val="005A3DCF"/>
    <w:rsid w:val="005B0A66"/>
    <w:rsid w:val="005B1DB9"/>
    <w:rsid w:val="005B2EA5"/>
    <w:rsid w:val="005B415C"/>
    <w:rsid w:val="005B66C6"/>
    <w:rsid w:val="005B6D23"/>
    <w:rsid w:val="005C3830"/>
    <w:rsid w:val="005C4C15"/>
    <w:rsid w:val="005D1DF3"/>
    <w:rsid w:val="005D32A0"/>
    <w:rsid w:val="005D36F6"/>
    <w:rsid w:val="005E0D3C"/>
    <w:rsid w:val="005F4881"/>
    <w:rsid w:val="005F66BB"/>
    <w:rsid w:val="005F7C46"/>
    <w:rsid w:val="005F7E6A"/>
    <w:rsid w:val="006030CE"/>
    <w:rsid w:val="006038A8"/>
    <w:rsid w:val="0061151B"/>
    <w:rsid w:val="006116F4"/>
    <w:rsid w:val="00615F35"/>
    <w:rsid w:val="00617417"/>
    <w:rsid w:val="00617C83"/>
    <w:rsid w:val="0062097A"/>
    <w:rsid w:val="006228BF"/>
    <w:rsid w:val="00623915"/>
    <w:rsid w:val="006269E4"/>
    <w:rsid w:val="00636314"/>
    <w:rsid w:val="006375B4"/>
    <w:rsid w:val="006451C7"/>
    <w:rsid w:val="006503C7"/>
    <w:rsid w:val="00650596"/>
    <w:rsid w:val="00652630"/>
    <w:rsid w:val="006530CE"/>
    <w:rsid w:val="00653CF3"/>
    <w:rsid w:val="00664572"/>
    <w:rsid w:val="00665921"/>
    <w:rsid w:val="00665C15"/>
    <w:rsid w:val="006664A1"/>
    <w:rsid w:val="00676778"/>
    <w:rsid w:val="00680774"/>
    <w:rsid w:val="0068235A"/>
    <w:rsid w:val="00685114"/>
    <w:rsid w:val="006900ED"/>
    <w:rsid w:val="00692903"/>
    <w:rsid w:val="00693995"/>
    <w:rsid w:val="00695568"/>
    <w:rsid w:val="00696692"/>
    <w:rsid w:val="00697E16"/>
    <w:rsid w:val="006A290D"/>
    <w:rsid w:val="006A2CFF"/>
    <w:rsid w:val="006A39D4"/>
    <w:rsid w:val="006A41D2"/>
    <w:rsid w:val="006B0043"/>
    <w:rsid w:val="006B12E2"/>
    <w:rsid w:val="006B2201"/>
    <w:rsid w:val="006B476D"/>
    <w:rsid w:val="006C40C9"/>
    <w:rsid w:val="006C5C11"/>
    <w:rsid w:val="006D0EE9"/>
    <w:rsid w:val="006D1569"/>
    <w:rsid w:val="006D6510"/>
    <w:rsid w:val="006D6E69"/>
    <w:rsid w:val="006E578F"/>
    <w:rsid w:val="006E6D50"/>
    <w:rsid w:val="006F579D"/>
    <w:rsid w:val="007009DE"/>
    <w:rsid w:val="007066D9"/>
    <w:rsid w:val="00711653"/>
    <w:rsid w:val="00716430"/>
    <w:rsid w:val="00722618"/>
    <w:rsid w:val="00722758"/>
    <w:rsid w:val="00722AC5"/>
    <w:rsid w:val="007244CF"/>
    <w:rsid w:val="007252E2"/>
    <w:rsid w:val="00725901"/>
    <w:rsid w:val="00725B3F"/>
    <w:rsid w:val="007304D5"/>
    <w:rsid w:val="0073509A"/>
    <w:rsid w:val="00737F33"/>
    <w:rsid w:val="00760781"/>
    <w:rsid w:val="0077446B"/>
    <w:rsid w:val="00784FD3"/>
    <w:rsid w:val="0079212C"/>
    <w:rsid w:val="007966CF"/>
    <w:rsid w:val="007A2ABE"/>
    <w:rsid w:val="007A3295"/>
    <w:rsid w:val="007A7BE5"/>
    <w:rsid w:val="007B37E2"/>
    <w:rsid w:val="007C1C28"/>
    <w:rsid w:val="007C1DD4"/>
    <w:rsid w:val="007C6EC2"/>
    <w:rsid w:val="007E03DF"/>
    <w:rsid w:val="007E05EB"/>
    <w:rsid w:val="007E1517"/>
    <w:rsid w:val="007E242F"/>
    <w:rsid w:val="007E47DF"/>
    <w:rsid w:val="007E5DBA"/>
    <w:rsid w:val="007F4F00"/>
    <w:rsid w:val="007F5E51"/>
    <w:rsid w:val="007F65AE"/>
    <w:rsid w:val="00801701"/>
    <w:rsid w:val="00812432"/>
    <w:rsid w:val="008130EC"/>
    <w:rsid w:val="00814A32"/>
    <w:rsid w:val="00825B92"/>
    <w:rsid w:val="00833FF7"/>
    <w:rsid w:val="0083602E"/>
    <w:rsid w:val="0084082E"/>
    <w:rsid w:val="008431E7"/>
    <w:rsid w:val="0084784B"/>
    <w:rsid w:val="0085308D"/>
    <w:rsid w:val="00854FB4"/>
    <w:rsid w:val="00856110"/>
    <w:rsid w:val="008566CE"/>
    <w:rsid w:val="0086261D"/>
    <w:rsid w:val="0086386F"/>
    <w:rsid w:val="008639F4"/>
    <w:rsid w:val="00870C7A"/>
    <w:rsid w:val="0088443A"/>
    <w:rsid w:val="00884586"/>
    <w:rsid w:val="00894138"/>
    <w:rsid w:val="00894930"/>
    <w:rsid w:val="00895432"/>
    <w:rsid w:val="0089576A"/>
    <w:rsid w:val="008A39CC"/>
    <w:rsid w:val="008A3FB7"/>
    <w:rsid w:val="008A4DA5"/>
    <w:rsid w:val="008C3C53"/>
    <w:rsid w:val="008C3D39"/>
    <w:rsid w:val="008C51EB"/>
    <w:rsid w:val="008C7318"/>
    <w:rsid w:val="008D0778"/>
    <w:rsid w:val="008E081C"/>
    <w:rsid w:val="008E6D16"/>
    <w:rsid w:val="008F2516"/>
    <w:rsid w:val="008F32C0"/>
    <w:rsid w:val="0090360A"/>
    <w:rsid w:val="00904944"/>
    <w:rsid w:val="00910C33"/>
    <w:rsid w:val="00915AD0"/>
    <w:rsid w:val="0092525B"/>
    <w:rsid w:val="0092596A"/>
    <w:rsid w:val="009263A9"/>
    <w:rsid w:val="00931AF0"/>
    <w:rsid w:val="009333C8"/>
    <w:rsid w:val="00937EAB"/>
    <w:rsid w:val="009524F2"/>
    <w:rsid w:val="009543BD"/>
    <w:rsid w:val="00955746"/>
    <w:rsid w:val="00960581"/>
    <w:rsid w:val="00970268"/>
    <w:rsid w:val="00970E09"/>
    <w:rsid w:val="00971474"/>
    <w:rsid w:val="00976E1E"/>
    <w:rsid w:val="00980294"/>
    <w:rsid w:val="009805FC"/>
    <w:rsid w:val="009920E8"/>
    <w:rsid w:val="009968C0"/>
    <w:rsid w:val="009A722E"/>
    <w:rsid w:val="009B2C89"/>
    <w:rsid w:val="009B567D"/>
    <w:rsid w:val="009B644F"/>
    <w:rsid w:val="009C0F0C"/>
    <w:rsid w:val="009C2B04"/>
    <w:rsid w:val="009C3EE0"/>
    <w:rsid w:val="00A00271"/>
    <w:rsid w:val="00A0589C"/>
    <w:rsid w:val="00A07557"/>
    <w:rsid w:val="00A079FF"/>
    <w:rsid w:val="00A11711"/>
    <w:rsid w:val="00A20A79"/>
    <w:rsid w:val="00A30C4F"/>
    <w:rsid w:val="00A3263A"/>
    <w:rsid w:val="00A4088F"/>
    <w:rsid w:val="00A42A85"/>
    <w:rsid w:val="00A44D00"/>
    <w:rsid w:val="00A53532"/>
    <w:rsid w:val="00A5798A"/>
    <w:rsid w:val="00A62F1C"/>
    <w:rsid w:val="00A65E3B"/>
    <w:rsid w:val="00A672B4"/>
    <w:rsid w:val="00A70F0D"/>
    <w:rsid w:val="00A81732"/>
    <w:rsid w:val="00A81B9B"/>
    <w:rsid w:val="00A84C8C"/>
    <w:rsid w:val="00A853C8"/>
    <w:rsid w:val="00A85BAA"/>
    <w:rsid w:val="00A925EC"/>
    <w:rsid w:val="00A94192"/>
    <w:rsid w:val="00A97CC1"/>
    <w:rsid w:val="00AA21E4"/>
    <w:rsid w:val="00AD22FD"/>
    <w:rsid w:val="00AD30F9"/>
    <w:rsid w:val="00AD3EEA"/>
    <w:rsid w:val="00AE030F"/>
    <w:rsid w:val="00AE4A2F"/>
    <w:rsid w:val="00AF185A"/>
    <w:rsid w:val="00B01F4E"/>
    <w:rsid w:val="00B1682E"/>
    <w:rsid w:val="00B174A2"/>
    <w:rsid w:val="00B2165C"/>
    <w:rsid w:val="00B27C12"/>
    <w:rsid w:val="00B308EE"/>
    <w:rsid w:val="00B30F35"/>
    <w:rsid w:val="00B31654"/>
    <w:rsid w:val="00B40F3E"/>
    <w:rsid w:val="00B45523"/>
    <w:rsid w:val="00B52F7A"/>
    <w:rsid w:val="00B54255"/>
    <w:rsid w:val="00B56C20"/>
    <w:rsid w:val="00B63021"/>
    <w:rsid w:val="00B7199F"/>
    <w:rsid w:val="00B73D80"/>
    <w:rsid w:val="00B740F4"/>
    <w:rsid w:val="00B766DB"/>
    <w:rsid w:val="00B77039"/>
    <w:rsid w:val="00B834F5"/>
    <w:rsid w:val="00B83539"/>
    <w:rsid w:val="00B86D6B"/>
    <w:rsid w:val="00B90138"/>
    <w:rsid w:val="00B9522B"/>
    <w:rsid w:val="00B975F1"/>
    <w:rsid w:val="00B97F70"/>
    <w:rsid w:val="00BA08F8"/>
    <w:rsid w:val="00BA1023"/>
    <w:rsid w:val="00BA4BF5"/>
    <w:rsid w:val="00BA7C88"/>
    <w:rsid w:val="00BB72B3"/>
    <w:rsid w:val="00BB7571"/>
    <w:rsid w:val="00BC3BBB"/>
    <w:rsid w:val="00BC4048"/>
    <w:rsid w:val="00BC50E1"/>
    <w:rsid w:val="00BD44D9"/>
    <w:rsid w:val="00BD5402"/>
    <w:rsid w:val="00BD7AC8"/>
    <w:rsid w:val="00BE3CDE"/>
    <w:rsid w:val="00BE450E"/>
    <w:rsid w:val="00BF11BA"/>
    <w:rsid w:val="00BF55A8"/>
    <w:rsid w:val="00C07CDC"/>
    <w:rsid w:val="00C103D7"/>
    <w:rsid w:val="00C16187"/>
    <w:rsid w:val="00C20968"/>
    <w:rsid w:val="00C2551E"/>
    <w:rsid w:val="00C25AE2"/>
    <w:rsid w:val="00C41F18"/>
    <w:rsid w:val="00C51B6B"/>
    <w:rsid w:val="00C53FA3"/>
    <w:rsid w:val="00C56FB9"/>
    <w:rsid w:val="00C660EB"/>
    <w:rsid w:val="00C74271"/>
    <w:rsid w:val="00C76909"/>
    <w:rsid w:val="00C81C79"/>
    <w:rsid w:val="00C8228B"/>
    <w:rsid w:val="00C9701A"/>
    <w:rsid w:val="00C97AD8"/>
    <w:rsid w:val="00CA2860"/>
    <w:rsid w:val="00CB26B0"/>
    <w:rsid w:val="00CB3357"/>
    <w:rsid w:val="00CB639B"/>
    <w:rsid w:val="00CC2208"/>
    <w:rsid w:val="00CC3568"/>
    <w:rsid w:val="00CC6BE8"/>
    <w:rsid w:val="00CD7CBE"/>
    <w:rsid w:val="00CE0416"/>
    <w:rsid w:val="00CE30F2"/>
    <w:rsid w:val="00CF020B"/>
    <w:rsid w:val="00CF4752"/>
    <w:rsid w:val="00CF7FAB"/>
    <w:rsid w:val="00D00D50"/>
    <w:rsid w:val="00D01CAA"/>
    <w:rsid w:val="00D03264"/>
    <w:rsid w:val="00D12946"/>
    <w:rsid w:val="00D130A1"/>
    <w:rsid w:val="00D3072D"/>
    <w:rsid w:val="00D40126"/>
    <w:rsid w:val="00D45F01"/>
    <w:rsid w:val="00D519A9"/>
    <w:rsid w:val="00D537F7"/>
    <w:rsid w:val="00D72AAF"/>
    <w:rsid w:val="00D73667"/>
    <w:rsid w:val="00D76DE8"/>
    <w:rsid w:val="00D81DDC"/>
    <w:rsid w:val="00D82008"/>
    <w:rsid w:val="00D84588"/>
    <w:rsid w:val="00D85000"/>
    <w:rsid w:val="00D94A54"/>
    <w:rsid w:val="00D94AB2"/>
    <w:rsid w:val="00D964D4"/>
    <w:rsid w:val="00DA08E1"/>
    <w:rsid w:val="00DA31EA"/>
    <w:rsid w:val="00DA69A2"/>
    <w:rsid w:val="00DB650A"/>
    <w:rsid w:val="00DC1A51"/>
    <w:rsid w:val="00DC3C26"/>
    <w:rsid w:val="00DC6C44"/>
    <w:rsid w:val="00DD1273"/>
    <w:rsid w:val="00DD5D4D"/>
    <w:rsid w:val="00DE1084"/>
    <w:rsid w:val="00DE325E"/>
    <w:rsid w:val="00DE3863"/>
    <w:rsid w:val="00DE5BDA"/>
    <w:rsid w:val="00DF522B"/>
    <w:rsid w:val="00DF5DEB"/>
    <w:rsid w:val="00E01945"/>
    <w:rsid w:val="00E020C0"/>
    <w:rsid w:val="00E05276"/>
    <w:rsid w:val="00E070B3"/>
    <w:rsid w:val="00E10944"/>
    <w:rsid w:val="00E11240"/>
    <w:rsid w:val="00E1619C"/>
    <w:rsid w:val="00E16802"/>
    <w:rsid w:val="00E21817"/>
    <w:rsid w:val="00E21CD3"/>
    <w:rsid w:val="00E2546B"/>
    <w:rsid w:val="00E2573D"/>
    <w:rsid w:val="00E3058B"/>
    <w:rsid w:val="00E33862"/>
    <w:rsid w:val="00E360D8"/>
    <w:rsid w:val="00E4174B"/>
    <w:rsid w:val="00E45D22"/>
    <w:rsid w:val="00E46123"/>
    <w:rsid w:val="00E617A2"/>
    <w:rsid w:val="00E701AC"/>
    <w:rsid w:val="00E72CB7"/>
    <w:rsid w:val="00E77301"/>
    <w:rsid w:val="00E826A1"/>
    <w:rsid w:val="00E8428C"/>
    <w:rsid w:val="00E92AB4"/>
    <w:rsid w:val="00EA0299"/>
    <w:rsid w:val="00EA4993"/>
    <w:rsid w:val="00EA5BA8"/>
    <w:rsid w:val="00EB27AF"/>
    <w:rsid w:val="00EB66C3"/>
    <w:rsid w:val="00EB7702"/>
    <w:rsid w:val="00EC2967"/>
    <w:rsid w:val="00EC4212"/>
    <w:rsid w:val="00EC60E9"/>
    <w:rsid w:val="00ED260D"/>
    <w:rsid w:val="00ED400F"/>
    <w:rsid w:val="00ED7C51"/>
    <w:rsid w:val="00EE1904"/>
    <w:rsid w:val="00EE1DE1"/>
    <w:rsid w:val="00EE340E"/>
    <w:rsid w:val="00EE4ADD"/>
    <w:rsid w:val="00EE4EB7"/>
    <w:rsid w:val="00EF2B9D"/>
    <w:rsid w:val="00EF336D"/>
    <w:rsid w:val="00EF370A"/>
    <w:rsid w:val="00EF41F5"/>
    <w:rsid w:val="00EF6D99"/>
    <w:rsid w:val="00EF7A32"/>
    <w:rsid w:val="00EF7E21"/>
    <w:rsid w:val="00F06C67"/>
    <w:rsid w:val="00F15512"/>
    <w:rsid w:val="00F244EA"/>
    <w:rsid w:val="00F246B5"/>
    <w:rsid w:val="00F25B47"/>
    <w:rsid w:val="00F264EB"/>
    <w:rsid w:val="00F2677A"/>
    <w:rsid w:val="00F40BA1"/>
    <w:rsid w:val="00F42561"/>
    <w:rsid w:val="00F43DBF"/>
    <w:rsid w:val="00F4692E"/>
    <w:rsid w:val="00F56067"/>
    <w:rsid w:val="00F560EA"/>
    <w:rsid w:val="00F748C1"/>
    <w:rsid w:val="00F74B18"/>
    <w:rsid w:val="00F82536"/>
    <w:rsid w:val="00F83376"/>
    <w:rsid w:val="00F83CE0"/>
    <w:rsid w:val="00F864C2"/>
    <w:rsid w:val="00F917CE"/>
    <w:rsid w:val="00F939E2"/>
    <w:rsid w:val="00F95BDA"/>
    <w:rsid w:val="00F967AB"/>
    <w:rsid w:val="00FB325F"/>
    <w:rsid w:val="00FB4042"/>
    <w:rsid w:val="00FB48FD"/>
    <w:rsid w:val="00FB5AEB"/>
    <w:rsid w:val="00FB6A6E"/>
    <w:rsid w:val="00FC4D5F"/>
    <w:rsid w:val="00FC7976"/>
    <w:rsid w:val="00FD0EB2"/>
    <w:rsid w:val="00FD52F4"/>
    <w:rsid w:val="00FE08DB"/>
    <w:rsid w:val="00FF09BD"/>
    <w:rsid w:val="00FF1011"/>
    <w:rsid w:val="00FF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4F07"/>
  <w15:docId w15:val="{5FF44449-BABF-4D4E-8194-5419AFB6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078"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84082E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A5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image" Target="media/image42.wmf"/><Relationship Id="rId138" Type="http://schemas.openxmlformats.org/officeDocument/2006/relationships/image" Target="media/image60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1.bin"/><Relationship Id="rId80" Type="http://schemas.openxmlformats.org/officeDocument/2006/relationships/image" Target="media/image39.emf"/><Relationship Id="rId85" Type="http://schemas.openxmlformats.org/officeDocument/2006/relationships/oleObject" Target="embeddings/oleObject35.bin"/><Relationship Id="rId150" Type="http://schemas.openxmlformats.org/officeDocument/2006/relationships/image" Target="media/image65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6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8.wmf"/><Relationship Id="rId140" Type="http://schemas.openxmlformats.org/officeDocument/2006/relationships/image" Target="media/image61.wmf"/><Relationship Id="rId145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81" Type="http://schemas.openxmlformats.org/officeDocument/2006/relationships/image" Target="media/image40.emf"/><Relationship Id="rId86" Type="http://schemas.openxmlformats.org/officeDocument/2006/relationships/image" Target="media/image43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8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52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3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8" Type="http://schemas.openxmlformats.org/officeDocument/2006/relationships/footer" Target="footer1.xml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4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1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2.wmf"/><Relationship Id="rId148" Type="http://schemas.openxmlformats.org/officeDocument/2006/relationships/image" Target="media/image6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59.e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8.wmf"/><Relationship Id="rId79" Type="http://schemas.openxmlformats.org/officeDocument/2006/relationships/image" Target="media/image38.emf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4.bin"/><Relationship Id="rId90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AD10-BA31-49DB-8A4E-FF474629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YOPOVN.COM----</vt:lpstr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2022-11-01T07:04:00Z</dcterms:created>
  <dcterms:modified xsi:type="dcterms:W3CDTF">2023-12-22T02:08:00Z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