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73" w:rsidRPr="00500DFD" w:rsidRDefault="007814B0" w:rsidP="00500DFD">
      <w:pPr>
        <w:tabs>
          <w:tab w:val="left" w:pos="993"/>
        </w:tabs>
        <w:ind w:left="0" w:firstLine="0"/>
        <w:rPr>
          <w:b/>
          <w:sz w:val="24"/>
          <w:szCs w:val="24"/>
        </w:rPr>
      </w:pPr>
      <w:bookmarkStart w:id="0" w:name="_GoBack"/>
      <w:r>
        <w:rPr>
          <w:rFonts w:eastAsia="Calibri"/>
          <w:noProof/>
          <w:sz w:val="24"/>
          <w:szCs w:val="24"/>
        </w:rPr>
        <w:drawing>
          <wp:anchor distT="0" distB="0" distL="114300" distR="114300" simplePos="0" relativeHeight="251660288" behindDoc="0" locked="0" layoutInCell="1" allowOverlap="1" wp14:anchorId="2A3C1E82" wp14:editId="5F6B1DEB">
            <wp:simplePos x="0" y="0"/>
            <wp:positionH relativeFrom="column">
              <wp:posOffset>4707890</wp:posOffset>
            </wp:positionH>
            <wp:positionV relativeFrom="paragraph">
              <wp:posOffset>180975</wp:posOffset>
            </wp:positionV>
            <wp:extent cx="1645285" cy="28562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đ.png"/>
                    <pic:cNvPicPr/>
                  </pic:nvPicPr>
                  <pic:blipFill>
                    <a:blip r:embed="rId6">
                      <a:extLst>
                        <a:ext uri="{28A0092B-C50C-407E-A947-70E740481C1C}">
                          <a14:useLocalDpi xmlns:a14="http://schemas.microsoft.com/office/drawing/2010/main" val="0"/>
                        </a:ext>
                      </a:extLst>
                    </a:blip>
                    <a:stretch>
                      <a:fillRect/>
                    </a:stretch>
                  </pic:blipFill>
                  <pic:spPr>
                    <a:xfrm>
                      <a:off x="0" y="0"/>
                      <a:ext cx="1645285" cy="2856230"/>
                    </a:xfrm>
                    <a:prstGeom prst="rect">
                      <a:avLst/>
                    </a:prstGeom>
                  </pic:spPr>
                </pic:pic>
              </a:graphicData>
            </a:graphic>
            <wp14:sizeRelH relativeFrom="page">
              <wp14:pctWidth>0</wp14:pctWidth>
            </wp14:sizeRelH>
            <wp14:sizeRelV relativeFrom="page">
              <wp14:pctHeight>0</wp14:pctHeight>
            </wp14:sizeRelV>
          </wp:anchor>
        </w:drawing>
      </w:r>
      <w:bookmarkEnd w:id="0"/>
      <w:r w:rsidR="00753E44">
        <w:rPr>
          <w:sz w:val="24"/>
          <w:szCs w:val="24"/>
        </w:rPr>
        <w:tab/>
      </w:r>
      <w:r w:rsidR="00753E44" w:rsidRPr="00CC68D0">
        <w:rPr>
          <w:b/>
          <w:sz w:val="24"/>
          <w:szCs w:val="24"/>
        </w:rPr>
        <w:t>Dạ</w:t>
      </w:r>
      <w:r w:rsidR="00681B73">
        <w:rPr>
          <w:b/>
          <w:sz w:val="24"/>
          <w:szCs w:val="24"/>
        </w:rPr>
        <w:t xml:space="preserve">ng </w:t>
      </w:r>
      <w:r w:rsidR="00753E44" w:rsidRPr="00CC68D0">
        <w:rPr>
          <w:b/>
          <w:sz w:val="24"/>
          <w:szCs w:val="24"/>
        </w:rPr>
        <w:t xml:space="preserve">: </w:t>
      </w:r>
      <w:r w:rsidR="00D95DD7">
        <w:rPr>
          <w:b/>
          <w:sz w:val="24"/>
          <w:szCs w:val="24"/>
        </w:rPr>
        <w:t>Định lý Pytago – Định lý Thales – Hệ thức lượng</w:t>
      </w:r>
    </w:p>
    <w:p w:rsidR="00D95DD7" w:rsidRDefault="00D95DD7" w:rsidP="00500DFD">
      <w:pPr>
        <w:numPr>
          <w:ilvl w:val="0"/>
          <w:numId w:val="7"/>
        </w:numPr>
        <w:tabs>
          <w:tab w:val="left" w:pos="992"/>
        </w:tabs>
        <w:spacing w:before="120" w:after="0" w:line="259" w:lineRule="auto"/>
        <w:contextualSpacing/>
        <w:jc w:val="both"/>
        <w:rPr>
          <w:rFonts w:eastAsia="Calibri"/>
          <w:sz w:val="24"/>
          <w:szCs w:val="24"/>
        </w:rPr>
      </w:pPr>
      <w:r w:rsidRPr="00D95DD7">
        <w:rPr>
          <w:rFonts w:eastAsia="Calibri"/>
          <w:sz w:val="24"/>
          <w:szCs w:val="24"/>
        </w:rPr>
        <w:t>Một bạn học sinh thả diều ngoài đồng, cho biết đoạn dây diều từ tay bạn tới diều là 100m và bạn đứng cách nơi diều thả diều theo phương thẳng đứng là 60m. Tính độ cao của con diều so với mặt đất, Biết tay bạn học sinh cách mặt đất 2m.</w:t>
      </w:r>
    </w:p>
    <w:p w:rsidR="00500DFD" w:rsidRPr="00500DFD" w:rsidRDefault="00500DFD" w:rsidP="00500DFD">
      <w:pPr>
        <w:tabs>
          <w:tab w:val="left" w:pos="992"/>
        </w:tabs>
        <w:spacing w:before="120" w:after="0" w:line="259" w:lineRule="auto"/>
        <w:ind w:left="992" w:firstLine="0"/>
        <w:contextualSpacing/>
        <w:jc w:val="both"/>
        <w:rPr>
          <w:rFonts w:eastAsia="Calibri"/>
          <w:sz w:val="24"/>
          <w:szCs w:val="24"/>
        </w:rPr>
      </w:pPr>
    </w:p>
    <w:p w:rsidR="00500DFD" w:rsidRPr="00500DFD" w:rsidRDefault="00D95DD7" w:rsidP="007814B0">
      <w:pPr>
        <w:tabs>
          <w:tab w:val="left" w:pos="992"/>
        </w:tabs>
        <w:spacing w:before="120" w:after="0" w:line="259" w:lineRule="auto"/>
        <w:ind w:left="992" w:firstLine="0"/>
        <w:contextualSpacing/>
        <w:jc w:val="both"/>
        <w:rPr>
          <w:rFonts w:eastAsia="Calibri"/>
          <w:b/>
          <w:sz w:val="24"/>
          <w:szCs w:val="24"/>
        </w:rPr>
      </w:pPr>
      <w:r w:rsidRPr="00500DFD">
        <w:rPr>
          <w:rFonts w:eastAsia="Calibri"/>
          <w:b/>
          <w:sz w:val="24"/>
          <w:szCs w:val="24"/>
        </w:rPr>
        <w:t>Giải:</w:t>
      </w:r>
    </w:p>
    <w:p w:rsidR="00500DFD" w:rsidRDefault="00500DFD" w:rsidP="00D95DD7">
      <w:pPr>
        <w:tabs>
          <w:tab w:val="left" w:pos="992"/>
        </w:tabs>
        <w:spacing w:before="120" w:after="0" w:line="259" w:lineRule="auto"/>
        <w:ind w:left="992" w:firstLine="0"/>
        <w:contextualSpacing/>
        <w:jc w:val="both"/>
        <w:rPr>
          <w:rFonts w:eastAsia="Calibri"/>
          <w:sz w:val="24"/>
          <w:szCs w:val="24"/>
        </w:rPr>
      </w:pPr>
      <w:r>
        <w:rPr>
          <w:rFonts w:eastAsia="Calibri"/>
          <w:sz w:val="24"/>
          <w:szCs w:val="24"/>
        </w:rPr>
        <w:t>Đặt tên các điểm như hình vẽ.</w:t>
      </w:r>
    </w:p>
    <w:p w:rsidR="00500DFD" w:rsidRDefault="00D95DD7" w:rsidP="0029131C">
      <w:pPr>
        <w:tabs>
          <w:tab w:val="left" w:pos="992"/>
        </w:tabs>
        <w:spacing w:before="120" w:after="0" w:line="259" w:lineRule="auto"/>
        <w:ind w:left="992" w:firstLine="0"/>
        <w:contextualSpacing/>
        <w:jc w:val="both"/>
        <w:rPr>
          <w:rFonts w:eastAsia="Calibri"/>
          <w:sz w:val="24"/>
          <w:szCs w:val="24"/>
        </w:rPr>
      </w:pPr>
      <w:r>
        <w:rPr>
          <w:rFonts w:eastAsia="Calibri"/>
          <w:sz w:val="24"/>
          <w:szCs w:val="24"/>
        </w:rPr>
        <w:t>Áp dụng định lý Pytago</w:t>
      </w:r>
      <w:r w:rsidR="00500DFD">
        <w:rPr>
          <w:rFonts w:eastAsia="Calibri"/>
          <w:sz w:val="24"/>
          <w:szCs w:val="24"/>
        </w:rPr>
        <w:t xml:space="preserve"> cho </w:t>
      </w:r>
      <w:r w:rsidR="0029131C" w:rsidRPr="0029131C">
        <w:rPr>
          <w:position w:val="-6"/>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7" o:title=""/>
          </v:shape>
          <o:OLEObject Type="Embed" ProgID="Equation.DSMT4" ShapeID="_x0000_i1025" DrawAspect="Content" ObjectID="_1583770302" r:id="rId8"/>
        </w:object>
      </w:r>
      <w:r w:rsidR="0029131C">
        <w:rPr>
          <w:rFonts w:eastAsia="Calibri"/>
          <w:sz w:val="24"/>
          <w:szCs w:val="24"/>
        </w:rPr>
        <w:t xml:space="preserve"> vuông tại </w:t>
      </w:r>
      <w:bookmarkStart w:id="1" w:name="MTBlankEqn"/>
      <w:r w:rsidR="0029131C" w:rsidRPr="0029131C">
        <w:rPr>
          <w:position w:val="-6"/>
        </w:rPr>
        <w:object w:dxaOrig="240" w:dyaOrig="279">
          <v:shape id="_x0000_i1026" type="#_x0000_t75" style="width:12pt;height:14.25pt" o:ole="">
            <v:imagedata r:id="rId9" o:title=""/>
          </v:shape>
          <o:OLEObject Type="Embed" ProgID="Equation.DSMT4" ShapeID="_x0000_i1026" DrawAspect="Content" ObjectID="_1583770303" r:id="rId10"/>
        </w:object>
      </w:r>
      <w:bookmarkEnd w:id="1"/>
      <w:r w:rsidR="00500DFD">
        <w:rPr>
          <w:rFonts w:eastAsia="Calibri"/>
          <w:sz w:val="24"/>
          <w:szCs w:val="24"/>
        </w:rPr>
        <w:t xml:space="preserve">, ta có: </w:t>
      </w:r>
    </w:p>
    <w:p w:rsidR="0029131C" w:rsidRDefault="0029131C" w:rsidP="0029131C">
      <w:pPr>
        <w:tabs>
          <w:tab w:val="left" w:pos="992"/>
        </w:tabs>
        <w:spacing w:before="120" w:after="0" w:line="259" w:lineRule="auto"/>
        <w:ind w:left="992" w:firstLine="0"/>
        <w:contextualSpacing/>
        <w:jc w:val="both"/>
        <w:rPr>
          <w:rFonts w:eastAsia="Calibri"/>
          <w:sz w:val="24"/>
          <w:szCs w:val="24"/>
        </w:rPr>
      </w:pPr>
      <w:r w:rsidRPr="0029131C">
        <w:rPr>
          <w:position w:val="-14"/>
        </w:rPr>
        <w:object w:dxaOrig="3879" w:dyaOrig="460">
          <v:shape id="_x0000_i1027" type="#_x0000_t75" style="width:194.25pt;height:23.25pt" o:ole="">
            <v:imagedata r:id="rId11" o:title=""/>
          </v:shape>
          <o:OLEObject Type="Embed" ProgID="Equation.DSMT4" ShapeID="_x0000_i1027" DrawAspect="Content" ObjectID="_1583770304" r:id="rId12"/>
        </w:object>
      </w:r>
      <w:r w:rsidR="00500DFD">
        <w:rPr>
          <w:rFonts w:eastAsia="Calibri"/>
          <w:sz w:val="24"/>
          <w:szCs w:val="24"/>
        </w:rPr>
        <w:t>.</w:t>
      </w:r>
    </w:p>
    <w:p w:rsidR="00500DFD" w:rsidRDefault="0029131C" w:rsidP="0029131C">
      <w:pPr>
        <w:tabs>
          <w:tab w:val="left" w:pos="992"/>
        </w:tabs>
        <w:spacing w:before="120" w:after="0" w:line="259" w:lineRule="auto"/>
        <w:ind w:left="992" w:firstLine="0"/>
        <w:contextualSpacing/>
        <w:jc w:val="both"/>
        <w:rPr>
          <w:rFonts w:eastAsia="Calibri"/>
          <w:sz w:val="24"/>
          <w:szCs w:val="24"/>
        </w:rPr>
      </w:pPr>
      <w:r w:rsidRPr="0029131C">
        <w:rPr>
          <w:position w:val="-8"/>
        </w:rPr>
        <w:object w:dxaOrig="4020" w:dyaOrig="400">
          <v:shape id="_x0000_i1028" type="#_x0000_t75" style="width:201pt;height:20.25pt" o:ole="">
            <v:imagedata r:id="rId13" o:title=""/>
          </v:shape>
          <o:OLEObject Type="Embed" ProgID="Equation.DSMT4" ShapeID="_x0000_i1028" DrawAspect="Content" ObjectID="_1583770305" r:id="rId14"/>
        </w:object>
      </w:r>
      <w:r>
        <w:rPr>
          <w:rFonts w:eastAsia="Calibri"/>
          <w:sz w:val="24"/>
          <w:szCs w:val="24"/>
        </w:rPr>
        <w:t xml:space="preserve"> </w:t>
      </w:r>
    </w:p>
    <w:p w:rsidR="00500DFD" w:rsidRDefault="00500DFD" w:rsidP="00D95DD7">
      <w:pPr>
        <w:tabs>
          <w:tab w:val="left" w:pos="992"/>
        </w:tabs>
        <w:spacing w:before="120" w:after="0" w:line="259" w:lineRule="auto"/>
        <w:ind w:left="992" w:firstLine="0"/>
        <w:contextualSpacing/>
        <w:jc w:val="both"/>
        <w:rPr>
          <w:rFonts w:eastAsia="Calibri"/>
          <w:sz w:val="24"/>
          <w:szCs w:val="24"/>
        </w:rPr>
      </w:pPr>
      <w:r>
        <w:rPr>
          <w:rFonts w:eastAsia="Calibri"/>
          <w:sz w:val="24"/>
          <w:szCs w:val="24"/>
        </w:rPr>
        <w:t xml:space="preserve">Ta có: </w:t>
      </w:r>
      <w:r w:rsidR="0029131C" w:rsidRPr="0029131C">
        <w:rPr>
          <w:position w:val="-14"/>
        </w:rPr>
        <w:object w:dxaOrig="3180" w:dyaOrig="400">
          <v:shape id="_x0000_i1029" type="#_x0000_t75" style="width:159pt;height:20.25pt" o:ole="">
            <v:imagedata r:id="rId15" o:title=""/>
          </v:shape>
          <o:OLEObject Type="Embed" ProgID="Equation.DSMT4" ShapeID="_x0000_i1029" DrawAspect="Content" ObjectID="_1583770306" r:id="rId16"/>
        </w:object>
      </w:r>
      <w:r>
        <w:rPr>
          <w:rFonts w:eastAsia="Calibri"/>
          <w:sz w:val="24"/>
          <w:szCs w:val="24"/>
        </w:rPr>
        <w:t>.</w:t>
      </w:r>
    </w:p>
    <w:p w:rsidR="00D95DD7" w:rsidRDefault="00500DFD" w:rsidP="00D95DD7">
      <w:pPr>
        <w:tabs>
          <w:tab w:val="left" w:pos="992"/>
        </w:tabs>
        <w:spacing w:before="120" w:after="0" w:line="259" w:lineRule="auto"/>
        <w:ind w:left="992" w:firstLine="0"/>
        <w:contextualSpacing/>
        <w:jc w:val="both"/>
        <w:rPr>
          <w:rFonts w:eastAsia="Calibri"/>
          <w:sz w:val="24"/>
          <w:szCs w:val="24"/>
        </w:rPr>
      </w:pPr>
      <w:r>
        <w:rPr>
          <w:rFonts w:eastAsia="Calibri"/>
          <w:sz w:val="24"/>
          <w:szCs w:val="24"/>
        </w:rPr>
        <w:t>Vậy độ cao của con diều so với mặt đất là: 82m.</w:t>
      </w:r>
    </w:p>
    <w:p w:rsidR="00500DFD" w:rsidRPr="00D95DD7" w:rsidRDefault="0029131C" w:rsidP="00D95DD7">
      <w:pPr>
        <w:tabs>
          <w:tab w:val="left" w:pos="992"/>
        </w:tabs>
        <w:spacing w:before="120" w:after="0" w:line="259" w:lineRule="auto"/>
        <w:ind w:left="992" w:firstLine="0"/>
        <w:contextualSpacing/>
        <w:jc w:val="both"/>
        <w:rPr>
          <w:rFonts w:eastAsia="Calibri"/>
          <w:sz w:val="24"/>
          <w:szCs w:val="24"/>
        </w:rPr>
      </w:pPr>
      <w:r>
        <w:rPr>
          <w:noProof/>
          <w:sz w:val="24"/>
          <w:szCs w:val="24"/>
        </w:rPr>
        <w:drawing>
          <wp:anchor distT="0" distB="0" distL="114300" distR="114300" simplePos="0" relativeHeight="251661312" behindDoc="0" locked="0" layoutInCell="1" allowOverlap="1" wp14:anchorId="11572C7A" wp14:editId="58520608">
            <wp:simplePos x="0" y="0"/>
            <wp:positionH relativeFrom="column">
              <wp:posOffset>4250690</wp:posOffset>
            </wp:positionH>
            <wp:positionV relativeFrom="paragraph">
              <wp:posOffset>178435</wp:posOffset>
            </wp:positionV>
            <wp:extent cx="2505075" cy="218249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507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DFD" w:rsidRDefault="00500DFD" w:rsidP="00500DFD">
      <w:pPr>
        <w:numPr>
          <w:ilvl w:val="0"/>
          <w:numId w:val="7"/>
        </w:numPr>
        <w:tabs>
          <w:tab w:val="left" w:pos="992"/>
        </w:tabs>
        <w:spacing w:before="120" w:after="0" w:line="259" w:lineRule="auto"/>
        <w:contextualSpacing/>
        <w:jc w:val="both"/>
        <w:rPr>
          <w:rFonts w:eastAsia="Calibri"/>
          <w:sz w:val="24"/>
          <w:szCs w:val="24"/>
        </w:rPr>
      </w:pPr>
      <w:r w:rsidRPr="00500DFD">
        <w:rPr>
          <w:rFonts w:eastAsia="Calibri"/>
          <w:sz w:val="24"/>
          <w:szCs w:val="24"/>
        </w:rPr>
        <w:t xml:space="preserve">Một người có mắt cách mặt đất 1,5m, người đó đứng cách tòa nhà 20m nhìn thấy điểm A trên nóc tòa nhà. Hỏi khoảng cách từ mắt người đó đến điểm A </w:t>
      </w:r>
      <w:r>
        <w:rPr>
          <w:rFonts w:eastAsia="Calibri"/>
          <w:sz w:val="24"/>
          <w:szCs w:val="24"/>
        </w:rPr>
        <w:t>là bao nhiêu m? B</w:t>
      </w:r>
      <w:r w:rsidRPr="00500DFD">
        <w:rPr>
          <w:rFonts w:eastAsia="Calibri"/>
          <w:sz w:val="24"/>
          <w:szCs w:val="24"/>
        </w:rPr>
        <w:t>iết tòa nhà đó cao 16,5m.</w:t>
      </w:r>
    </w:p>
    <w:p w:rsidR="00500DFD" w:rsidRDefault="00500DFD" w:rsidP="00500DFD">
      <w:pPr>
        <w:tabs>
          <w:tab w:val="left" w:pos="992"/>
        </w:tabs>
        <w:spacing w:before="120" w:after="0" w:line="259" w:lineRule="auto"/>
        <w:ind w:left="992" w:firstLine="0"/>
        <w:contextualSpacing/>
        <w:jc w:val="both"/>
        <w:rPr>
          <w:rFonts w:eastAsia="Calibri"/>
          <w:b/>
          <w:sz w:val="24"/>
          <w:szCs w:val="24"/>
        </w:rPr>
      </w:pPr>
      <w:r w:rsidRPr="00500DFD">
        <w:rPr>
          <w:rFonts w:eastAsia="Calibri"/>
          <w:b/>
          <w:sz w:val="24"/>
          <w:szCs w:val="24"/>
        </w:rPr>
        <w:t>Giải:</w:t>
      </w:r>
    </w:p>
    <w:p w:rsidR="00856E94" w:rsidRDefault="00856E94" w:rsidP="00500DFD">
      <w:pPr>
        <w:tabs>
          <w:tab w:val="left" w:pos="992"/>
        </w:tabs>
        <w:spacing w:before="120" w:after="0" w:line="259" w:lineRule="auto"/>
        <w:ind w:left="992" w:firstLine="0"/>
        <w:contextualSpacing/>
        <w:jc w:val="both"/>
        <w:rPr>
          <w:rFonts w:eastAsia="Calibri"/>
          <w:sz w:val="24"/>
          <w:szCs w:val="24"/>
        </w:rPr>
      </w:pPr>
      <w:r>
        <w:rPr>
          <w:rFonts w:eastAsia="Calibri"/>
          <w:sz w:val="24"/>
          <w:szCs w:val="24"/>
        </w:rPr>
        <w:t>Vẽ hình và đặt tên các điểm như hình vẽ.</w:t>
      </w:r>
    </w:p>
    <w:p w:rsidR="00856E94" w:rsidRDefault="00856E94" w:rsidP="00500DFD">
      <w:pPr>
        <w:tabs>
          <w:tab w:val="left" w:pos="992"/>
        </w:tabs>
        <w:spacing w:before="120" w:after="0" w:line="259" w:lineRule="auto"/>
        <w:ind w:left="992" w:firstLine="0"/>
        <w:contextualSpacing/>
        <w:jc w:val="both"/>
        <w:rPr>
          <w:rFonts w:eastAsia="Calibri"/>
          <w:sz w:val="24"/>
          <w:szCs w:val="24"/>
        </w:rPr>
      </w:pPr>
      <w:r>
        <w:rPr>
          <w:rFonts w:eastAsia="Calibri"/>
          <w:sz w:val="24"/>
          <w:szCs w:val="24"/>
        </w:rPr>
        <w:t xml:space="preserve">Ta có: </w:t>
      </w:r>
      <w:r w:rsidR="0029131C" w:rsidRPr="0029131C">
        <w:rPr>
          <w:position w:val="-10"/>
        </w:rPr>
        <w:object w:dxaOrig="3420" w:dyaOrig="320">
          <v:shape id="_x0000_i1030" type="#_x0000_t75" style="width:171pt;height:15.75pt" o:ole="">
            <v:imagedata r:id="rId18" o:title=""/>
          </v:shape>
          <o:OLEObject Type="Embed" ProgID="Equation.DSMT4" ShapeID="_x0000_i1030" DrawAspect="Content" ObjectID="_1583770307" r:id="rId19"/>
        </w:object>
      </w:r>
      <w:r>
        <w:rPr>
          <w:rFonts w:eastAsia="Calibri"/>
          <w:sz w:val="24"/>
          <w:szCs w:val="24"/>
        </w:rPr>
        <w:t>.</w:t>
      </w:r>
    </w:p>
    <w:p w:rsidR="00856E94" w:rsidRDefault="00856E94" w:rsidP="00500DFD">
      <w:pPr>
        <w:tabs>
          <w:tab w:val="left" w:pos="992"/>
        </w:tabs>
        <w:spacing w:before="120" w:after="0" w:line="259" w:lineRule="auto"/>
        <w:ind w:left="992" w:firstLine="0"/>
        <w:contextualSpacing/>
        <w:jc w:val="both"/>
        <w:rPr>
          <w:rFonts w:eastAsia="Calibri"/>
          <w:sz w:val="24"/>
          <w:szCs w:val="24"/>
        </w:rPr>
      </w:pPr>
      <w:r>
        <w:rPr>
          <w:rFonts w:eastAsia="Calibri"/>
          <w:sz w:val="24"/>
          <w:szCs w:val="24"/>
        </w:rPr>
        <w:t xml:space="preserve">Từ </w:t>
      </w:r>
      <w:r w:rsidR="0029131C" w:rsidRPr="00025957">
        <w:rPr>
          <w:position w:val="-4"/>
        </w:rPr>
        <w:object w:dxaOrig="240" w:dyaOrig="260">
          <v:shape id="_x0000_i1031" type="#_x0000_t75" style="width:12pt;height:12.75pt" o:ole="">
            <v:imagedata r:id="rId20" o:title=""/>
          </v:shape>
          <o:OLEObject Type="Embed" ProgID="Equation.DSMT4" ShapeID="_x0000_i1031" DrawAspect="Content" ObjectID="_1583770308" r:id="rId21"/>
        </w:object>
      </w:r>
      <w:r>
        <w:rPr>
          <w:rFonts w:eastAsia="Calibri"/>
          <w:sz w:val="24"/>
          <w:szCs w:val="24"/>
        </w:rPr>
        <w:t xml:space="preserve"> kẻ </w:t>
      </w:r>
      <w:r w:rsidR="0029131C" w:rsidRPr="0029131C">
        <w:rPr>
          <w:position w:val="-6"/>
        </w:rPr>
        <w:object w:dxaOrig="1020" w:dyaOrig="279">
          <v:shape id="_x0000_i1032" type="#_x0000_t75" style="width:51pt;height:14.25pt" o:ole="">
            <v:imagedata r:id="rId22" o:title=""/>
          </v:shape>
          <o:OLEObject Type="Embed" ProgID="Equation.DSMT4" ShapeID="_x0000_i1032" DrawAspect="Content" ObjectID="_1583770309" r:id="rId23"/>
        </w:object>
      </w:r>
      <w:r w:rsidR="0029131C">
        <w:rPr>
          <w:rFonts w:eastAsia="Calibri"/>
          <w:sz w:val="24"/>
          <w:szCs w:val="24"/>
        </w:rPr>
        <w:t>.</w:t>
      </w:r>
    </w:p>
    <w:p w:rsidR="0029131C" w:rsidRDefault="0029131C" w:rsidP="00500DFD">
      <w:pPr>
        <w:tabs>
          <w:tab w:val="left" w:pos="992"/>
        </w:tabs>
        <w:spacing w:before="120" w:after="0" w:line="259" w:lineRule="auto"/>
        <w:ind w:left="992" w:firstLine="0"/>
        <w:contextualSpacing/>
        <w:jc w:val="both"/>
        <w:rPr>
          <w:rFonts w:eastAsia="Calibri"/>
          <w:sz w:val="24"/>
          <w:szCs w:val="24"/>
        </w:rPr>
      </w:pPr>
      <w:r>
        <w:rPr>
          <w:rFonts w:eastAsia="Calibri"/>
          <w:sz w:val="24"/>
          <w:szCs w:val="24"/>
        </w:rPr>
        <w:t xml:space="preserve">Ta có: </w:t>
      </w:r>
      <w:r w:rsidRPr="0029131C">
        <w:rPr>
          <w:position w:val="-6"/>
        </w:rPr>
        <w:object w:dxaOrig="720" w:dyaOrig="279">
          <v:shape id="_x0000_i1033" type="#_x0000_t75" style="width:36pt;height:14.25pt" o:ole="">
            <v:imagedata r:id="rId24" o:title=""/>
          </v:shape>
          <o:OLEObject Type="Embed" ProgID="Equation.DSMT4" ShapeID="_x0000_i1033" DrawAspect="Content" ObjectID="_1583770310" r:id="rId25"/>
        </w:object>
      </w:r>
      <w:r>
        <w:rPr>
          <w:rFonts w:eastAsia="Calibri"/>
          <w:sz w:val="24"/>
          <w:szCs w:val="24"/>
        </w:rPr>
        <w:t xml:space="preserve"> là hình chữ nhật</w:t>
      </w:r>
      <w:r w:rsidRPr="0029131C">
        <w:rPr>
          <w:position w:val="-30"/>
        </w:rPr>
        <w:object w:dxaOrig="2060" w:dyaOrig="720">
          <v:shape id="_x0000_i1034" type="#_x0000_t75" style="width:102.75pt;height:36pt" o:ole="">
            <v:imagedata r:id="rId26" o:title=""/>
          </v:shape>
          <o:OLEObject Type="Embed" ProgID="Equation.DSMT4" ShapeID="_x0000_i1034" DrawAspect="Content" ObjectID="_1583770311" r:id="rId27"/>
        </w:object>
      </w:r>
      <w:r>
        <w:rPr>
          <w:rFonts w:eastAsia="Calibri"/>
          <w:sz w:val="24"/>
          <w:szCs w:val="24"/>
        </w:rPr>
        <w:t xml:space="preserve"> .</w:t>
      </w:r>
    </w:p>
    <w:p w:rsidR="0029131C" w:rsidRDefault="0029131C" w:rsidP="0029131C">
      <w:pPr>
        <w:tabs>
          <w:tab w:val="left" w:pos="992"/>
        </w:tabs>
        <w:spacing w:before="120" w:after="0" w:line="259" w:lineRule="auto"/>
        <w:ind w:left="992" w:firstLine="0"/>
        <w:contextualSpacing/>
        <w:jc w:val="both"/>
        <w:rPr>
          <w:rFonts w:eastAsia="Calibri"/>
          <w:sz w:val="24"/>
          <w:szCs w:val="24"/>
        </w:rPr>
      </w:pPr>
      <w:r>
        <w:rPr>
          <w:rFonts w:eastAsia="Calibri"/>
          <w:sz w:val="24"/>
          <w:szCs w:val="24"/>
        </w:rPr>
        <w:t>Mà:</w:t>
      </w:r>
      <w:r w:rsidRPr="0029131C">
        <w:rPr>
          <w:position w:val="-6"/>
        </w:rPr>
        <w:object w:dxaOrig="1540" w:dyaOrig="279">
          <v:shape id="_x0000_i1035" type="#_x0000_t75" style="width:77.25pt;height:14.25pt" o:ole="">
            <v:imagedata r:id="rId28" o:title=""/>
          </v:shape>
          <o:OLEObject Type="Embed" ProgID="Equation.DSMT4" ShapeID="_x0000_i1035" DrawAspect="Content" ObjectID="_1583770312" r:id="rId29"/>
        </w:object>
      </w:r>
    </w:p>
    <w:p w:rsidR="0029131C" w:rsidRDefault="0029131C" w:rsidP="0029131C">
      <w:pPr>
        <w:tabs>
          <w:tab w:val="left" w:pos="992"/>
        </w:tabs>
        <w:spacing w:before="120" w:after="0" w:line="259" w:lineRule="auto"/>
        <w:ind w:left="992" w:firstLine="0"/>
        <w:contextualSpacing/>
        <w:jc w:val="both"/>
        <w:rPr>
          <w:rFonts w:eastAsia="Calibri"/>
          <w:sz w:val="24"/>
          <w:szCs w:val="24"/>
        </w:rPr>
      </w:pPr>
      <w:r w:rsidRPr="0029131C">
        <w:rPr>
          <w:position w:val="-14"/>
        </w:rPr>
        <w:object w:dxaOrig="3820" w:dyaOrig="400">
          <v:shape id="_x0000_i1036" type="#_x0000_t75" style="width:191.25pt;height:20.25pt" o:ole="">
            <v:imagedata r:id="rId30" o:title=""/>
          </v:shape>
          <o:OLEObject Type="Embed" ProgID="Equation.DSMT4" ShapeID="_x0000_i1036" DrawAspect="Content" ObjectID="_1583770313" r:id="rId31"/>
        </w:object>
      </w:r>
      <w:r>
        <w:rPr>
          <w:rFonts w:eastAsia="Calibri"/>
          <w:sz w:val="24"/>
          <w:szCs w:val="24"/>
        </w:rPr>
        <w:t>.</w:t>
      </w:r>
    </w:p>
    <w:p w:rsidR="0029131C" w:rsidRDefault="0029131C" w:rsidP="00500DFD">
      <w:pPr>
        <w:tabs>
          <w:tab w:val="left" w:pos="992"/>
        </w:tabs>
        <w:spacing w:before="120" w:after="0" w:line="259" w:lineRule="auto"/>
        <w:ind w:left="992" w:firstLine="0"/>
        <w:contextualSpacing/>
        <w:jc w:val="both"/>
        <w:rPr>
          <w:rFonts w:eastAsia="Calibri"/>
          <w:sz w:val="24"/>
          <w:szCs w:val="24"/>
        </w:rPr>
      </w:pPr>
      <w:r>
        <w:rPr>
          <w:rFonts w:eastAsia="Calibri"/>
          <w:sz w:val="24"/>
          <w:szCs w:val="24"/>
        </w:rPr>
        <w:t xml:space="preserve">Áp dụng định lý Pytago cho </w:t>
      </w:r>
      <w:r w:rsidRPr="0029131C">
        <w:rPr>
          <w:position w:val="-6"/>
        </w:rPr>
        <w:object w:dxaOrig="680" w:dyaOrig="279">
          <v:shape id="_x0000_i1037" type="#_x0000_t75" style="width:33.75pt;height:14.25pt" o:ole="">
            <v:imagedata r:id="rId32" o:title=""/>
          </v:shape>
          <o:OLEObject Type="Embed" ProgID="Equation.DSMT4" ShapeID="_x0000_i1037" DrawAspect="Content" ObjectID="_1583770314" r:id="rId33"/>
        </w:object>
      </w:r>
      <w:r>
        <w:rPr>
          <w:rFonts w:eastAsia="Calibri"/>
          <w:sz w:val="24"/>
          <w:szCs w:val="24"/>
        </w:rPr>
        <w:t xml:space="preserve"> vuông tại </w:t>
      </w:r>
      <w:r w:rsidRPr="0029131C">
        <w:rPr>
          <w:position w:val="-6"/>
        </w:rPr>
        <w:object w:dxaOrig="240" w:dyaOrig="279">
          <v:shape id="_x0000_i1038" type="#_x0000_t75" style="width:12pt;height:14.25pt" o:ole="">
            <v:imagedata r:id="rId34" o:title=""/>
          </v:shape>
          <o:OLEObject Type="Embed" ProgID="Equation.DSMT4" ShapeID="_x0000_i1038" DrawAspect="Content" ObjectID="_1583770315" r:id="rId35"/>
        </w:object>
      </w:r>
      <w:r>
        <w:rPr>
          <w:rFonts w:eastAsia="Calibri"/>
          <w:sz w:val="24"/>
          <w:szCs w:val="24"/>
        </w:rPr>
        <w:t xml:space="preserve">, ta có: </w:t>
      </w:r>
    </w:p>
    <w:p w:rsidR="0029131C" w:rsidRDefault="0029131C" w:rsidP="00500DFD">
      <w:pPr>
        <w:tabs>
          <w:tab w:val="left" w:pos="992"/>
        </w:tabs>
        <w:spacing w:before="120" w:after="0" w:line="259" w:lineRule="auto"/>
        <w:ind w:left="992" w:firstLine="0"/>
        <w:contextualSpacing/>
        <w:jc w:val="both"/>
        <w:rPr>
          <w:rFonts w:eastAsia="Calibri"/>
          <w:sz w:val="24"/>
          <w:szCs w:val="24"/>
        </w:rPr>
      </w:pPr>
      <w:r w:rsidRPr="0029131C">
        <w:rPr>
          <w:position w:val="-6"/>
        </w:rPr>
        <w:object w:dxaOrig="3700" w:dyaOrig="320">
          <v:shape id="_x0000_i1039" type="#_x0000_t75" style="width:185.25pt;height:15.75pt" o:ole="">
            <v:imagedata r:id="rId36" o:title=""/>
          </v:shape>
          <o:OLEObject Type="Embed" ProgID="Equation.DSMT4" ShapeID="_x0000_i1039" DrawAspect="Content" ObjectID="_1583770316" r:id="rId37"/>
        </w:object>
      </w:r>
      <w:r>
        <w:rPr>
          <w:rFonts w:eastAsia="Calibri"/>
          <w:sz w:val="24"/>
          <w:szCs w:val="24"/>
        </w:rPr>
        <w:t xml:space="preserve"> </w:t>
      </w:r>
    </w:p>
    <w:p w:rsidR="0029131C" w:rsidRDefault="0029131C" w:rsidP="00500DFD">
      <w:pPr>
        <w:tabs>
          <w:tab w:val="left" w:pos="992"/>
        </w:tabs>
        <w:spacing w:before="120" w:after="0" w:line="259" w:lineRule="auto"/>
        <w:ind w:left="992" w:firstLine="0"/>
        <w:contextualSpacing/>
        <w:jc w:val="both"/>
        <w:rPr>
          <w:rFonts w:eastAsia="Calibri"/>
          <w:sz w:val="24"/>
          <w:szCs w:val="24"/>
        </w:rPr>
      </w:pPr>
      <w:r w:rsidRPr="0029131C">
        <w:rPr>
          <w:position w:val="-14"/>
        </w:rPr>
        <w:object w:dxaOrig="2320" w:dyaOrig="420">
          <v:shape id="_x0000_i1040" type="#_x0000_t75" style="width:116.25pt;height:21pt" o:ole="">
            <v:imagedata r:id="rId38" o:title=""/>
          </v:shape>
          <o:OLEObject Type="Embed" ProgID="Equation.DSMT4" ShapeID="_x0000_i1040" DrawAspect="Content" ObjectID="_1583770317" r:id="rId39"/>
        </w:object>
      </w:r>
      <w:r>
        <w:rPr>
          <w:rFonts w:eastAsia="Calibri"/>
          <w:sz w:val="24"/>
          <w:szCs w:val="24"/>
        </w:rPr>
        <w:t>.</w:t>
      </w:r>
    </w:p>
    <w:p w:rsidR="0029131C" w:rsidRPr="00500DFD" w:rsidRDefault="00250845" w:rsidP="00500DFD">
      <w:pPr>
        <w:tabs>
          <w:tab w:val="left" w:pos="992"/>
        </w:tabs>
        <w:spacing w:before="120" w:after="0" w:line="259" w:lineRule="auto"/>
        <w:ind w:left="992" w:firstLine="0"/>
        <w:contextualSpacing/>
        <w:jc w:val="both"/>
        <w:rPr>
          <w:rFonts w:eastAsia="Calibri"/>
          <w:sz w:val="24"/>
          <w:szCs w:val="24"/>
        </w:rPr>
      </w:pPr>
      <w:r>
        <w:rPr>
          <w:rFonts w:eastAsia="Times New Roman"/>
          <w:noProof/>
          <w:sz w:val="24"/>
          <w:szCs w:val="28"/>
        </w:rPr>
        <w:drawing>
          <wp:anchor distT="0" distB="0" distL="114300" distR="114300" simplePos="0" relativeHeight="251662336" behindDoc="0" locked="0" layoutInCell="1" allowOverlap="1" wp14:anchorId="586169B6" wp14:editId="2C215A89">
            <wp:simplePos x="0" y="0"/>
            <wp:positionH relativeFrom="column">
              <wp:posOffset>4311015</wp:posOffset>
            </wp:positionH>
            <wp:positionV relativeFrom="paragraph">
              <wp:posOffset>163830</wp:posOffset>
            </wp:positionV>
            <wp:extent cx="2047875" cy="2202815"/>
            <wp:effectExtent l="0" t="0" r="952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7875" cy="220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31C">
        <w:rPr>
          <w:rFonts w:eastAsia="Calibri"/>
          <w:sz w:val="24"/>
          <w:szCs w:val="24"/>
        </w:rPr>
        <w:t>Vậy khoảng cách từ mắt người đó đến điểm A là 25m.</w:t>
      </w:r>
    </w:p>
    <w:p w:rsidR="00D95DD7" w:rsidRDefault="00D95DD7" w:rsidP="00500DFD">
      <w:pPr>
        <w:tabs>
          <w:tab w:val="left" w:pos="992"/>
        </w:tabs>
        <w:spacing w:before="120" w:after="0" w:line="259" w:lineRule="auto"/>
        <w:ind w:left="0" w:firstLine="0"/>
        <w:contextualSpacing/>
        <w:jc w:val="both"/>
        <w:rPr>
          <w:sz w:val="24"/>
          <w:szCs w:val="24"/>
        </w:rPr>
      </w:pPr>
    </w:p>
    <w:p w:rsidR="00250845" w:rsidRPr="00250845" w:rsidRDefault="00250845" w:rsidP="00250845">
      <w:pPr>
        <w:numPr>
          <w:ilvl w:val="0"/>
          <w:numId w:val="7"/>
        </w:numPr>
        <w:tabs>
          <w:tab w:val="left" w:pos="992"/>
        </w:tabs>
        <w:spacing w:before="120" w:after="0" w:line="259" w:lineRule="auto"/>
        <w:contextualSpacing/>
        <w:jc w:val="both"/>
        <w:rPr>
          <w:rFonts w:eastAsia="Times New Roman"/>
          <w:sz w:val="24"/>
          <w:szCs w:val="28"/>
        </w:rPr>
      </w:pPr>
      <w:r w:rsidRPr="00250845">
        <w:rPr>
          <w:rFonts w:eastAsia="Times New Roman"/>
          <w:sz w:val="24"/>
          <w:szCs w:val="28"/>
        </w:rPr>
        <w:t>Cho chiều cao của cột đèn bằng đoạn thẳng CD; Chiều cao của bạn An bằng đoạn thẳng AB = 1,6m; Bạn An đứng cách cột đèn 6m và góc tạo bởi điểm cao nhất của cột đèn và điểm cao nhất của bạn An với phương ngang là</w:t>
      </w:r>
      <w:r w:rsidRPr="00250845">
        <w:rPr>
          <w:rFonts w:ascii="Calibri" w:eastAsia="Calibri" w:hAnsi="Calibri"/>
          <w:position w:val="-6"/>
          <w:sz w:val="22"/>
          <w:szCs w:val="22"/>
        </w:rPr>
        <w:object w:dxaOrig="1160" w:dyaOrig="360">
          <v:shape id="_x0000_i1041" type="#_x0000_t75" style="width:57.75pt;height:18pt" o:ole="">
            <v:imagedata r:id="rId41" o:title=""/>
          </v:shape>
          <o:OLEObject Type="Embed" ProgID="Equation.DSMT4" ShapeID="_x0000_i1041" DrawAspect="Content" ObjectID="_1583770318" r:id="rId42"/>
        </w:object>
      </w:r>
      <w:r w:rsidRPr="00250845">
        <w:rPr>
          <w:rFonts w:eastAsia="Times New Roman"/>
          <w:sz w:val="24"/>
          <w:szCs w:val="28"/>
        </w:rPr>
        <w:t>. Tính chiều cao của cột đèn. (làm tròn đến chữ số thập phân thứ nhất)</w:t>
      </w:r>
    </w:p>
    <w:p w:rsidR="00250845" w:rsidRDefault="00250845" w:rsidP="00250845">
      <w:pPr>
        <w:spacing w:after="0"/>
        <w:ind w:left="992" w:firstLine="0"/>
        <w:jc w:val="both"/>
        <w:rPr>
          <w:rFonts w:eastAsia="Times New Roman"/>
          <w:b/>
          <w:sz w:val="24"/>
          <w:szCs w:val="28"/>
        </w:rPr>
      </w:pPr>
      <w:r w:rsidRPr="00250845">
        <w:rPr>
          <w:rFonts w:eastAsia="Times New Roman"/>
          <w:b/>
          <w:sz w:val="24"/>
          <w:szCs w:val="28"/>
        </w:rPr>
        <w:t>Giải:</w:t>
      </w:r>
    </w:p>
    <w:p w:rsidR="00250845" w:rsidRDefault="00BA34C7" w:rsidP="00250845">
      <w:pPr>
        <w:spacing w:after="0"/>
        <w:ind w:left="992" w:firstLine="0"/>
        <w:jc w:val="both"/>
        <w:rPr>
          <w:rFonts w:eastAsia="Times New Roman"/>
          <w:sz w:val="24"/>
          <w:szCs w:val="28"/>
        </w:rPr>
      </w:pPr>
      <w:r>
        <w:rPr>
          <w:rFonts w:eastAsia="Times New Roman"/>
          <w:sz w:val="24"/>
          <w:szCs w:val="28"/>
        </w:rPr>
        <w:t xml:space="preserve">Vì </w:t>
      </w:r>
      <w:r w:rsidRPr="00BA34C7">
        <w:rPr>
          <w:rFonts w:eastAsia="Times New Roman"/>
          <w:position w:val="-6"/>
          <w:sz w:val="24"/>
          <w:szCs w:val="28"/>
        </w:rPr>
        <w:object w:dxaOrig="720" w:dyaOrig="279">
          <v:shape id="_x0000_i1042" type="#_x0000_t75" style="width:36pt;height:14.25pt" o:ole="">
            <v:imagedata r:id="rId43" o:title=""/>
          </v:shape>
          <o:OLEObject Type="Embed" ProgID="Equation.DSMT4" ShapeID="_x0000_i1042" DrawAspect="Content" ObjectID="_1583770319" r:id="rId44"/>
        </w:object>
      </w:r>
      <w:r>
        <w:rPr>
          <w:rFonts w:eastAsia="Times New Roman"/>
          <w:sz w:val="24"/>
          <w:szCs w:val="28"/>
        </w:rPr>
        <w:t xml:space="preserve"> là hình chữ nhật </w:t>
      </w:r>
      <w:r w:rsidRPr="00BA34C7">
        <w:rPr>
          <w:rFonts w:eastAsia="Times New Roman"/>
          <w:position w:val="-30"/>
          <w:sz w:val="24"/>
          <w:szCs w:val="28"/>
        </w:rPr>
        <w:object w:dxaOrig="2100" w:dyaOrig="720">
          <v:shape id="_x0000_i1043" type="#_x0000_t75" style="width:105pt;height:36pt" o:ole="">
            <v:imagedata r:id="rId45" o:title=""/>
          </v:shape>
          <o:OLEObject Type="Embed" ProgID="Equation.DSMT4" ShapeID="_x0000_i1043" DrawAspect="Content" ObjectID="_1583770320" r:id="rId46"/>
        </w:object>
      </w:r>
      <w:r>
        <w:rPr>
          <w:rFonts w:eastAsia="Times New Roman"/>
          <w:sz w:val="24"/>
          <w:szCs w:val="28"/>
        </w:rPr>
        <w:t xml:space="preserve"> .</w:t>
      </w:r>
    </w:p>
    <w:p w:rsidR="00BA34C7" w:rsidRDefault="00BA34C7" w:rsidP="00250845">
      <w:pPr>
        <w:spacing w:after="0"/>
        <w:ind w:left="992" w:firstLine="0"/>
        <w:jc w:val="both"/>
        <w:rPr>
          <w:rFonts w:eastAsia="Times New Roman"/>
          <w:sz w:val="24"/>
          <w:szCs w:val="28"/>
        </w:rPr>
      </w:pPr>
      <w:r>
        <w:rPr>
          <w:rFonts w:eastAsia="Times New Roman"/>
          <w:sz w:val="24"/>
          <w:szCs w:val="28"/>
        </w:rPr>
        <w:t xml:space="preserve">Xét </w:t>
      </w:r>
      <w:r w:rsidRPr="00BA34C7">
        <w:rPr>
          <w:rFonts w:eastAsia="Times New Roman"/>
          <w:position w:val="-4"/>
          <w:sz w:val="24"/>
          <w:szCs w:val="28"/>
        </w:rPr>
        <w:object w:dxaOrig="740" w:dyaOrig="260">
          <v:shape id="_x0000_i1044" type="#_x0000_t75" style="width:36.75pt;height:12.75pt" o:ole="">
            <v:imagedata r:id="rId47" o:title=""/>
          </v:shape>
          <o:OLEObject Type="Embed" ProgID="Equation.DSMT4" ShapeID="_x0000_i1044" DrawAspect="Content" ObjectID="_1583770321" r:id="rId48"/>
        </w:object>
      </w:r>
      <w:r>
        <w:rPr>
          <w:rFonts w:eastAsia="Times New Roman"/>
          <w:sz w:val="24"/>
          <w:szCs w:val="28"/>
        </w:rPr>
        <w:t xml:space="preserve"> vuông tại </w:t>
      </w:r>
      <w:r w:rsidRPr="00BA34C7">
        <w:rPr>
          <w:rFonts w:eastAsia="Times New Roman"/>
          <w:position w:val="-4"/>
          <w:sz w:val="24"/>
          <w:szCs w:val="28"/>
        </w:rPr>
        <w:object w:dxaOrig="279" w:dyaOrig="260">
          <v:shape id="_x0000_i1045" type="#_x0000_t75" style="width:14.25pt;height:12.75pt" o:ole="">
            <v:imagedata r:id="rId49" o:title=""/>
          </v:shape>
          <o:OLEObject Type="Embed" ProgID="Equation.DSMT4" ShapeID="_x0000_i1045" DrawAspect="Content" ObjectID="_1583770322" r:id="rId50"/>
        </w:object>
      </w:r>
      <w:r>
        <w:rPr>
          <w:rFonts w:eastAsia="Times New Roman"/>
          <w:sz w:val="24"/>
          <w:szCs w:val="28"/>
        </w:rPr>
        <w:t xml:space="preserve">, ta có: </w:t>
      </w:r>
    </w:p>
    <w:p w:rsidR="00BA34C7" w:rsidRDefault="00BA34C7" w:rsidP="00250845">
      <w:pPr>
        <w:spacing w:after="0"/>
        <w:ind w:left="992" w:firstLine="0"/>
        <w:jc w:val="both"/>
        <w:rPr>
          <w:rFonts w:eastAsia="Times New Roman"/>
          <w:sz w:val="24"/>
          <w:szCs w:val="28"/>
        </w:rPr>
      </w:pPr>
      <w:r w:rsidRPr="00BA34C7">
        <w:rPr>
          <w:rFonts w:eastAsia="Times New Roman"/>
          <w:position w:val="-24"/>
          <w:sz w:val="24"/>
          <w:szCs w:val="28"/>
        </w:rPr>
        <w:object w:dxaOrig="6160" w:dyaOrig="620">
          <v:shape id="_x0000_i1046" type="#_x0000_t75" style="width:308.25pt;height:30.75pt" o:ole="">
            <v:imagedata r:id="rId51" o:title=""/>
          </v:shape>
          <o:OLEObject Type="Embed" ProgID="Equation.DSMT4" ShapeID="_x0000_i1046" DrawAspect="Content" ObjectID="_1583770323" r:id="rId52"/>
        </w:object>
      </w:r>
      <w:r>
        <w:rPr>
          <w:rFonts w:eastAsia="Times New Roman"/>
          <w:sz w:val="24"/>
          <w:szCs w:val="28"/>
        </w:rPr>
        <w:t>.</w:t>
      </w:r>
    </w:p>
    <w:p w:rsidR="00BA34C7" w:rsidRDefault="007814B0" w:rsidP="00250845">
      <w:pPr>
        <w:spacing w:after="0"/>
        <w:ind w:left="992" w:firstLine="0"/>
        <w:jc w:val="both"/>
        <w:rPr>
          <w:rFonts w:eastAsia="Times New Roman"/>
          <w:sz w:val="24"/>
          <w:szCs w:val="28"/>
        </w:rPr>
      </w:pPr>
      <w:r>
        <w:rPr>
          <w:rFonts w:eastAsia="Times New Roman"/>
          <w:b/>
          <w:noProof/>
          <w:sz w:val="24"/>
          <w:szCs w:val="28"/>
        </w:rPr>
        <w:drawing>
          <wp:anchor distT="0" distB="0" distL="114300" distR="114300" simplePos="0" relativeHeight="251663360" behindDoc="0" locked="0" layoutInCell="1" allowOverlap="1" wp14:anchorId="6559E36C" wp14:editId="4476A636">
            <wp:simplePos x="0" y="0"/>
            <wp:positionH relativeFrom="column">
              <wp:posOffset>3917315</wp:posOffset>
            </wp:positionH>
            <wp:positionV relativeFrom="paragraph">
              <wp:posOffset>257175</wp:posOffset>
            </wp:positionV>
            <wp:extent cx="2636520" cy="1905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3652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4C7">
        <w:rPr>
          <w:rFonts w:eastAsia="Times New Roman"/>
          <w:sz w:val="24"/>
          <w:szCs w:val="28"/>
        </w:rPr>
        <w:t xml:space="preserve">Ta có: </w:t>
      </w:r>
      <w:r w:rsidR="00BA34C7" w:rsidRPr="00BA34C7">
        <w:rPr>
          <w:rFonts w:eastAsia="Times New Roman"/>
          <w:position w:val="-14"/>
          <w:sz w:val="24"/>
          <w:szCs w:val="28"/>
        </w:rPr>
        <w:object w:dxaOrig="3620" w:dyaOrig="420">
          <v:shape id="_x0000_i1047" type="#_x0000_t75" style="width:180.75pt;height:21pt" o:ole="">
            <v:imagedata r:id="rId54" o:title=""/>
          </v:shape>
          <o:OLEObject Type="Embed" ProgID="Equation.DSMT4" ShapeID="_x0000_i1047" DrawAspect="Content" ObjectID="_1583770324" r:id="rId55"/>
        </w:object>
      </w:r>
      <w:r w:rsidR="00BA34C7">
        <w:rPr>
          <w:rFonts w:eastAsia="Times New Roman"/>
          <w:sz w:val="24"/>
          <w:szCs w:val="28"/>
        </w:rPr>
        <w:t>.</w:t>
      </w:r>
    </w:p>
    <w:p w:rsidR="00BA34C7" w:rsidRDefault="00BA34C7" w:rsidP="00250845">
      <w:pPr>
        <w:spacing w:after="0"/>
        <w:ind w:left="992" w:firstLine="0"/>
        <w:jc w:val="both"/>
        <w:rPr>
          <w:rFonts w:eastAsia="Times New Roman"/>
          <w:sz w:val="24"/>
          <w:szCs w:val="28"/>
        </w:rPr>
      </w:pPr>
      <w:r>
        <w:rPr>
          <w:rFonts w:eastAsia="Times New Roman"/>
          <w:sz w:val="24"/>
          <w:szCs w:val="28"/>
        </w:rPr>
        <w:t>Vậy cột đèn cao khoảng 12m.</w:t>
      </w:r>
    </w:p>
    <w:p w:rsidR="00BA34C7" w:rsidRPr="00BA34C7" w:rsidRDefault="00BA34C7" w:rsidP="00BA34C7">
      <w:pPr>
        <w:numPr>
          <w:ilvl w:val="0"/>
          <w:numId w:val="7"/>
        </w:numPr>
        <w:tabs>
          <w:tab w:val="left" w:pos="992"/>
        </w:tabs>
        <w:spacing w:before="120" w:after="0" w:line="259" w:lineRule="auto"/>
        <w:contextualSpacing/>
        <w:jc w:val="both"/>
        <w:rPr>
          <w:rFonts w:eastAsia="Calibri"/>
          <w:sz w:val="24"/>
          <w:szCs w:val="22"/>
        </w:rPr>
      </w:pPr>
      <w:r w:rsidRPr="00BA34C7">
        <w:rPr>
          <w:rFonts w:eastAsia="Calibri"/>
          <w:sz w:val="24"/>
          <w:szCs w:val="22"/>
        </w:rPr>
        <w:t>Một cột cờ cao 8m. Ở một thời điểm vào ban ngày mặt trời chiếu tạo thành bóng dài 12m. Hỏi lúc đó góc tạo bởi tia sáng mặt trời và mặt đất là bao nhiêu độ?</w:t>
      </w:r>
    </w:p>
    <w:p w:rsidR="00BA34C7" w:rsidRDefault="007814B0" w:rsidP="00250845">
      <w:pPr>
        <w:spacing w:after="0"/>
        <w:ind w:left="992" w:firstLine="0"/>
        <w:jc w:val="both"/>
        <w:rPr>
          <w:rFonts w:eastAsia="Times New Roman"/>
          <w:b/>
          <w:sz w:val="24"/>
          <w:szCs w:val="28"/>
        </w:rPr>
      </w:pPr>
      <w:r>
        <w:rPr>
          <w:rFonts w:eastAsia="Times New Roman"/>
          <w:b/>
          <w:sz w:val="24"/>
          <w:szCs w:val="28"/>
        </w:rPr>
        <w:t>Giải:</w:t>
      </w:r>
    </w:p>
    <w:p w:rsidR="007814B0" w:rsidRDefault="007814B0" w:rsidP="00250845">
      <w:pPr>
        <w:spacing w:after="0"/>
        <w:ind w:left="992" w:firstLine="0"/>
        <w:jc w:val="both"/>
        <w:rPr>
          <w:rFonts w:eastAsia="Times New Roman"/>
          <w:sz w:val="24"/>
          <w:szCs w:val="28"/>
        </w:rPr>
      </w:pPr>
      <w:r>
        <w:rPr>
          <w:rFonts w:eastAsia="Times New Roman"/>
          <w:sz w:val="24"/>
          <w:szCs w:val="28"/>
        </w:rPr>
        <w:t>Đặt tên các điểm như hình vẽ.</w:t>
      </w:r>
    </w:p>
    <w:p w:rsidR="007814B0" w:rsidRDefault="007814B0" w:rsidP="00250845">
      <w:pPr>
        <w:spacing w:after="0"/>
        <w:ind w:left="992" w:firstLine="0"/>
        <w:jc w:val="both"/>
        <w:rPr>
          <w:rFonts w:eastAsia="Times New Roman"/>
          <w:sz w:val="24"/>
          <w:szCs w:val="28"/>
        </w:rPr>
      </w:pPr>
      <w:r>
        <w:rPr>
          <w:rFonts w:eastAsia="Times New Roman"/>
          <w:sz w:val="24"/>
          <w:szCs w:val="28"/>
        </w:rPr>
        <w:t xml:space="preserve">Xét </w:t>
      </w:r>
      <w:r w:rsidRPr="007814B0">
        <w:rPr>
          <w:rFonts w:eastAsia="Times New Roman"/>
          <w:position w:val="-6"/>
          <w:sz w:val="24"/>
          <w:szCs w:val="28"/>
        </w:rPr>
        <w:object w:dxaOrig="680" w:dyaOrig="279">
          <v:shape id="_x0000_i1048" type="#_x0000_t75" style="width:33.75pt;height:14.25pt" o:ole="">
            <v:imagedata r:id="rId56" o:title=""/>
          </v:shape>
          <o:OLEObject Type="Embed" ProgID="Equation.DSMT4" ShapeID="_x0000_i1048" DrawAspect="Content" ObjectID="_1583770325" r:id="rId57"/>
        </w:object>
      </w:r>
      <w:r>
        <w:rPr>
          <w:rFonts w:eastAsia="Times New Roman"/>
          <w:sz w:val="24"/>
          <w:szCs w:val="28"/>
        </w:rPr>
        <w:t xml:space="preserve"> vuông tại </w:t>
      </w:r>
      <w:r w:rsidRPr="007814B0">
        <w:rPr>
          <w:rFonts w:eastAsia="Times New Roman"/>
          <w:position w:val="-4"/>
          <w:sz w:val="24"/>
          <w:szCs w:val="28"/>
        </w:rPr>
        <w:object w:dxaOrig="240" w:dyaOrig="260">
          <v:shape id="_x0000_i1049" type="#_x0000_t75" style="width:12pt;height:12.75pt" o:ole="">
            <v:imagedata r:id="rId58" o:title=""/>
          </v:shape>
          <o:OLEObject Type="Embed" ProgID="Equation.DSMT4" ShapeID="_x0000_i1049" DrawAspect="Content" ObjectID="_1583770326" r:id="rId59"/>
        </w:object>
      </w:r>
      <w:r>
        <w:rPr>
          <w:rFonts w:eastAsia="Times New Roman"/>
          <w:sz w:val="24"/>
          <w:szCs w:val="28"/>
        </w:rPr>
        <w:t>, ta có:</w:t>
      </w:r>
    </w:p>
    <w:p w:rsidR="007814B0" w:rsidRDefault="007814B0" w:rsidP="00250845">
      <w:pPr>
        <w:spacing w:after="0"/>
        <w:ind w:left="992" w:firstLine="0"/>
        <w:jc w:val="both"/>
        <w:rPr>
          <w:rFonts w:eastAsia="Times New Roman"/>
          <w:sz w:val="24"/>
          <w:szCs w:val="28"/>
        </w:rPr>
      </w:pPr>
      <w:r w:rsidRPr="007814B0">
        <w:rPr>
          <w:rFonts w:eastAsia="Times New Roman"/>
          <w:position w:val="-24"/>
          <w:sz w:val="24"/>
          <w:szCs w:val="28"/>
        </w:rPr>
        <w:object w:dxaOrig="4040" w:dyaOrig="620">
          <v:shape id="_x0000_i1050" type="#_x0000_t75" style="width:201.75pt;height:30.75pt" o:ole="">
            <v:imagedata r:id="rId60" o:title=""/>
          </v:shape>
          <o:OLEObject Type="Embed" ProgID="Equation.DSMT4" ShapeID="_x0000_i1050" DrawAspect="Content" ObjectID="_1583770327" r:id="rId61"/>
        </w:object>
      </w:r>
      <w:r>
        <w:rPr>
          <w:rFonts w:eastAsia="Times New Roman"/>
          <w:sz w:val="24"/>
          <w:szCs w:val="28"/>
        </w:rPr>
        <w:t>.</w:t>
      </w:r>
    </w:p>
    <w:p w:rsidR="007814B0" w:rsidRPr="007814B0" w:rsidRDefault="007814B0" w:rsidP="00250845">
      <w:pPr>
        <w:spacing w:after="0"/>
        <w:ind w:left="992" w:firstLine="0"/>
        <w:jc w:val="both"/>
        <w:rPr>
          <w:rFonts w:eastAsia="Times New Roman"/>
          <w:sz w:val="24"/>
          <w:szCs w:val="28"/>
        </w:rPr>
      </w:pPr>
      <w:r>
        <w:rPr>
          <w:rFonts w:eastAsia="Times New Roman"/>
          <w:sz w:val="24"/>
          <w:szCs w:val="28"/>
        </w:rPr>
        <w:t xml:space="preserve">Vậy góc tạo bởi tia sáng mặt trời và mặt đất khoảng </w:t>
      </w:r>
      <w:r w:rsidRPr="007814B0">
        <w:rPr>
          <w:rFonts w:eastAsia="Times New Roman"/>
          <w:position w:val="-10"/>
          <w:sz w:val="24"/>
          <w:szCs w:val="28"/>
        </w:rPr>
        <w:object w:dxaOrig="700" w:dyaOrig="360">
          <v:shape id="_x0000_i1051" type="#_x0000_t75" style="width:35.25pt;height:18pt" o:ole="">
            <v:imagedata r:id="rId62" o:title=""/>
          </v:shape>
          <o:OLEObject Type="Embed" ProgID="Equation.DSMT4" ShapeID="_x0000_i1051" DrawAspect="Content" ObjectID="_1583770328" r:id="rId63"/>
        </w:object>
      </w:r>
      <w:r>
        <w:rPr>
          <w:rFonts w:eastAsia="Times New Roman"/>
          <w:sz w:val="24"/>
          <w:szCs w:val="28"/>
        </w:rPr>
        <w:t>.</w:t>
      </w:r>
    </w:p>
    <w:p w:rsidR="00BA34C7" w:rsidRPr="00250845" w:rsidRDefault="00BA34C7" w:rsidP="00250845">
      <w:pPr>
        <w:spacing w:after="0"/>
        <w:ind w:left="992" w:firstLine="0"/>
        <w:jc w:val="both"/>
        <w:rPr>
          <w:rFonts w:eastAsia="Calibri"/>
          <w:sz w:val="24"/>
          <w:szCs w:val="28"/>
        </w:rPr>
      </w:pPr>
    </w:p>
    <w:p w:rsidR="00250845" w:rsidRPr="00250845" w:rsidRDefault="00250845" w:rsidP="00250845">
      <w:pPr>
        <w:spacing w:after="0"/>
        <w:ind w:left="992" w:firstLine="0"/>
        <w:jc w:val="both"/>
        <w:rPr>
          <w:rFonts w:eastAsia="Calibri"/>
          <w:sz w:val="24"/>
          <w:szCs w:val="28"/>
        </w:rPr>
      </w:pPr>
    </w:p>
    <w:p w:rsidR="00500DFD" w:rsidRPr="00500DFD" w:rsidRDefault="00500DFD" w:rsidP="00500DFD">
      <w:pPr>
        <w:tabs>
          <w:tab w:val="left" w:pos="992"/>
        </w:tabs>
        <w:spacing w:before="120" w:after="0" w:line="259" w:lineRule="auto"/>
        <w:ind w:left="0" w:firstLine="0"/>
        <w:contextualSpacing/>
        <w:jc w:val="both"/>
        <w:rPr>
          <w:sz w:val="24"/>
          <w:szCs w:val="24"/>
        </w:rPr>
      </w:pPr>
    </w:p>
    <w:sectPr w:rsidR="00500DFD" w:rsidRPr="00500DFD" w:rsidSect="00753E4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FB7"/>
    <w:multiLevelType w:val="hybridMultilevel"/>
    <w:tmpl w:val="1D48C6BC"/>
    <w:lvl w:ilvl="0" w:tplc="36E2C67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1D89530A"/>
    <w:multiLevelType w:val="hybridMultilevel"/>
    <w:tmpl w:val="316E8F4C"/>
    <w:lvl w:ilvl="0" w:tplc="A5D8F0E6">
      <w:start w:val="1"/>
      <w:numFmt w:val="decimal"/>
      <w:lvlText w:val="Câu %1."/>
      <w:lvlJc w:val="left"/>
      <w:pPr>
        <w:ind w:left="720" w:hanging="360"/>
      </w:pPr>
      <w:rPr>
        <w:rFonts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C7E72"/>
    <w:multiLevelType w:val="hybridMultilevel"/>
    <w:tmpl w:val="6336857C"/>
    <w:lvl w:ilvl="0" w:tplc="5128F4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758D4"/>
    <w:multiLevelType w:val="hybridMultilevel"/>
    <w:tmpl w:val="0EEAACAE"/>
    <w:lvl w:ilvl="0" w:tplc="F6D4E37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56AC3FBF"/>
    <w:multiLevelType w:val="hybridMultilevel"/>
    <w:tmpl w:val="7A6C20E4"/>
    <w:lvl w:ilvl="0" w:tplc="D6B0ABDA">
      <w:start w:val="1"/>
      <w:numFmt w:val="bullet"/>
      <w:lvlText w:val="+"/>
      <w:lvlJc w:val="left"/>
      <w:pPr>
        <w:ind w:left="2072" w:hanging="360"/>
      </w:pPr>
      <w:rPr>
        <w:rFonts w:ascii="Times New Roman" w:eastAsia="Times New Roman" w:hAnsi="Times New Roman" w:cs="Times New Roman"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5">
    <w:nsid w:val="5D62522F"/>
    <w:multiLevelType w:val="hybridMultilevel"/>
    <w:tmpl w:val="2C72975A"/>
    <w:lvl w:ilvl="0" w:tplc="A5D8F0E6">
      <w:start w:val="1"/>
      <w:numFmt w:val="decimal"/>
      <w:lvlText w:val="Câu %1."/>
      <w:lvlJc w:val="left"/>
      <w:pPr>
        <w:ind w:left="720" w:hanging="360"/>
      </w:pPr>
      <w:rPr>
        <w:rFonts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FA6D13"/>
    <w:multiLevelType w:val="hybridMultilevel"/>
    <w:tmpl w:val="9426FFAE"/>
    <w:lvl w:ilvl="0" w:tplc="D6B0ABDA">
      <w:start w:val="1"/>
      <w:numFmt w:val="bullet"/>
      <w:lvlText w:val="+"/>
      <w:lvlJc w:val="left"/>
      <w:pPr>
        <w:ind w:left="2072" w:hanging="360"/>
      </w:pPr>
      <w:rPr>
        <w:rFonts w:ascii="Times New Roman" w:eastAsia="Times New Roman" w:hAnsi="Times New Roman" w:cs="Times New Roman"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7">
    <w:nsid w:val="719944CC"/>
    <w:multiLevelType w:val="hybridMultilevel"/>
    <w:tmpl w:val="0188396E"/>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44"/>
    <w:rsid w:val="00125236"/>
    <w:rsid w:val="001A21A9"/>
    <w:rsid w:val="00250845"/>
    <w:rsid w:val="0029131C"/>
    <w:rsid w:val="00500DFD"/>
    <w:rsid w:val="00681B73"/>
    <w:rsid w:val="00734437"/>
    <w:rsid w:val="00747A26"/>
    <w:rsid w:val="00753E44"/>
    <w:rsid w:val="007814B0"/>
    <w:rsid w:val="00856E94"/>
    <w:rsid w:val="008F3195"/>
    <w:rsid w:val="00983C0E"/>
    <w:rsid w:val="009F0B1E"/>
    <w:rsid w:val="00A655BD"/>
    <w:rsid w:val="00BA34C7"/>
    <w:rsid w:val="00CC68D0"/>
    <w:rsid w:val="00CE268B"/>
    <w:rsid w:val="00D9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0E"/>
    <w:pPr>
      <w:ind w:left="78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3C0E"/>
    <w:rPr>
      <w:b/>
      <w:bCs/>
    </w:rPr>
  </w:style>
  <w:style w:type="paragraph" w:styleId="ListParagraph">
    <w:name w:val="List Paragraph"/>
    <w:basedOn w:val="Normal"/>
    <w:uiPriority w:val="34"/>
    <w:qFormat/>
    <w:rsid w:val="00983C0E"/>
    <w:pPr>
      <w:ind w:left="720"/>
      <w:contextualSpacing/>
    </w:pPr>
  </w:style>
  <w:style w:type="paragraph" w:styleId="BalloonText">
    <w:name w:val="Balloon Text"/>
    <w:basedOn w:val="Normal"/>
    <w:link w:val="BalloonTextChar"/>
    <w:uiPriority w:val="99"/>
    <w:semiHidden/>
    <w:unhideWhenUsed/>
    <w:rsid w:val="0050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0E"/>
    <w:pPr>
      <w:ind w:left="78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3C0E"/>
    <w:rPr>
      <w:b/>
      <w:bCs/>
    </w:rPr>
  </w:style>
  <w:style w:type="paragraph" w:styleId="ListParagraph">
    <w:name w:val="List Paragraph"/>
    <w:basedOn w:val="Normal"/>
    <w:uiPriority w:val="34"/>
    <w:qFormat/>
    <w:rsid w:val="00983C0E"/>
    <w:pPr>
      <w:ind w:left="720"/>
      <w:contextualSpacing/>
    </w:pPr>
  </w:style>
  <w:style w:type="paragraph" w:styleId="BalloonText">
    <w:name w:val="Balloon Text"/>
    <w:basedOn w:val="Normal"/>
    <w:link w:val="BalloonTextChar"/>
    <w:uiPriority w:val="99"/>
    <w:semiHidden/>
    <w:unhideWhenUsed/>
    <w:rsid w:val="0050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330</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2018-03-23T11:14:00Z</dcterms:created>
  <dcterms:modified xsi:type="dcterms:W3CDTF">2018-03-28T12:23:00Z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