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29"/>
        <w:gridCol w:w="6171"/>
      </w:tblGrid>
      <w:tr w:rsidR="009534DE" w:rsidRPr="00453273" w14:paraId="091984B8" w14:textId="77777777" w:rsidTr="00835AB8">
        <w:trPr>
          <w:trHeight w:val="1418"/>
          <w:jc w:val="center"/>
        </w:trPr>
        <w:tc>
          <w:tcPr>
            <w:tcW w:w="2143" w:type="pct"/>
            <w:shd w:val="clear" w:color="auto" w:fill="auto"/>
          </w:tcPr>
          <w:p w14:paraId="60A8FA29" w14:textId="77777777" w:rsidR="009534DE" w:rsidRPr="00453273" w:rsidRDefault="009534DE" w:rsidP="00835AB8">
            <w:pPr>
              <w:tabs>
                <w:tab w:val="right" w:pos="9720"/>
              </w:tabs>
              <w:spacing w:line="400" w:lineRule="atLeast"/>
              <w:jc w:val="center"/>
              <w:rPr>
                <w:rFonts w:cs="Arial"/>
              </w:rPr>
            </w:pPr>
            <w:bookmarkStart w:id="0" w:name="_GoBack"/>
            <w:bookmarkEnd w:id="0"/>
            <w:r w:rsidRPr="00453273">
              <w:rPr>
                <w:rFonts w:cs="Arial"/>
              </w:rPr>
              <w:t>UBND QUẬN BÌNH THẠNH</w:t>
            </w:r>
          </w:p>
          <w:p w14:paraId="7176E622" w14:textId="716F22E6" w:rsidR="009534DE" w:rsidRPr="00453273" w:rsidRDefault="009534DE" w:rsidP="00835AB8">
            <w:pPr>
              <w:tabs>
                <w:tab w:val="right" w:pos="9720"/>
              </w:tabs>
              <w:spacing w:line="400" w:lineRule="atLeast"/>
              <w:jc w:val="center"/>
              <w:rPr>
                <w:rFonts w:cs="Arial"/>
                <w:b/>
              </w:rPr>
            </w:pPr>
            <w:r w:rsidRPr="00453273">
              <w:rPr>
                <w:rFonts w:cs="Arial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3053EAB" wp14:editId="6B41F176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267969</wp:posOffset>
                      </wp:positionV>
                      <wp:extent cx="1219200" cy="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5B411FA0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pt,21.1pt" to="150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"/>
                  </w:pict>
                </mc:Fallback>
              </mc:AlternateContent>
            </w:r>
            <w:r w:rsidRPr="00453273">
              <w:rPr>
                <w:rFonts w:cs="Arial"/>
                <w:b/>
              </w:rPr>
              <w:t>PHÒNG GIÁO DỤC VÀ ĐÀO TẠO</w:t>
            </w:r>
          </w:p>
          <w:p w14:paraId="7967A2CE" w14:textId="77777777" w:rsidR="009534DE" w:rsidRPr="00453273" w:rsidRDefault="009534DE" w:rsidP="00835AB8">
            <w:pPr>
              <w:tabs>
                <w:tab w:val="right" w:pos="9720"/>
              </w:tabs>
              <w:spacing w:line="400" w:lineRule="atLeast"/>
              <w:jc w:val="center"/>
              <w:rPr>
                <w:rFonts w:cs="Arial"/>
              </w:rPr>
            </w:pPr>
            <w:r w:rsidRPr="00453273">
              <w:rPr>
                <w:rFonts w:cs="Arial"/>
                <w:b/>
              </w:rPr>
              <w:t>ĐỀ CHÍNH THỨC</w:t>
            </w:r>
          </w:p>
        </w:tc>
        <w:tc>
          <w:tcPr>
            <w:tcW w:w="2857" w:type="pct"/>
            <w:shd w:val="clear" w:color="auto" w:fill="auto"/>
          </w:tcPr>
          <w:p w14:paraId="58241A17" w14:textId="6FC9FCB8" w:rsidR="00453273" w:rsidRPr="00453273" w:rsidRDefault="00453273" w:rsidP="00835AB8">
            <w:pPr>
              <w:tabs>
                <w:tab w:val="right" w:pos="9720"/>
              </w:tabs>
              <w:spacing w:line="400" w:lineRule="atLeast"/>
              <w:jc w:val="center"/>
              <w:rPr>
                <w:rFonts w:cs="Arial"/>
                <w:b/>
              </w:rPr>
            </w:pPr>
            <w:bookmarkStart w:id="1" w:name="_Hlk121592330"/>
            <w:r w:rsidRPr="00453273">
              <w:rPr>
                <w:rFonts w:cs="Arial"/>
                <w:b/>
              </w:rPr>
              <w:t>ĐỀ</w:t>
            </w:r>
            <w:r w:rsidR="009534DE" w:rsidRPr="00453273">
              <w:rPr>
                <w:rFonts w:cs="Arial"/>
                <w:b/>
              </w:rPr>
              <w:t xml:space="preserve"> KIỂM TRA CUỐI KÌ I NĂM HỌC 202</w:t>
            </w:r>
            <w:r w:rsidRPr="00453273">
              <w:rPr>
                <w:rFonts w:cs="Arial"/>
                <w:b/>
              </w:rPr>
              <w:t>2</w:t>
            </w:r>
            <w:r w:rsidR="009534DE" w:rsidRPr="00453273">
              <w:rPr>
                <w:rFonts w:cs="Arial"/>
                <w:b/>
              </w:rPr>
              <w:t xml:space="preserve"> – 202</w:t>
            </w:r>
            <w:r w:rsidRPr="00453273">
              <w:rPr>
                <w:rFonts w:cs="Arial"/>
                <w:b/>
              </w:rPr>
              <w:t>3</w:t>
            </w:r>
            <w:r w:rsidR="009534DE" w:rsidRPr="00453273">
              <w:rPr>
                <w:rFonts w:cs="Arial"/>
                <w:b/>
              </w:rPr>
              <w:t xml:space="preserve"> </w:t>
            </w:r>
          </w:p>
          <w:p w14:paraId="2E6159C8" w14:textId="650A5322" w:rsidR="009534DE" w:rsidRPr="00453273" w:rsidRDefault="009534DE" w:rsidP="00835AB8">
            <w:pPr>
              <w:tabs>
                <w:tab w:val="right" w:pos="9720"/>
              </w:tabs>
              <w:spacing w:line="400" w:lineRule="atLeast"/>
              <w:jc w:val="center"/>
              <w:rPr>
                <w:rFonts w:cs="Arial"/>
                <w:b/>
              </w:rPr>
            </w:pPr>
            <w:bookmarkStart w:id="2" w:name="_Hlk121592313"/>
            <w:bookmarkEnd w:id="1"/>
            <w:r w:rsidRPr="00453273">
              <w:rPr>
                <w:rFonts w:cs="Arial"/>
                <w:b/>
              </w:rPr>
              <w:t>MÔN TOÁN LỚP 9</w:t>
            </w:r>
          </w:p>
          <w:bookmarkEnd w:id="2"/>
          <w:p w14:paraId="00DF1446" w14:textId="2C08B4BC" w:rsidR="009534DE" w:rsidRPr="00453273" w:rsidRDefault="009534DE" w:rsidP="00835AB8">
            <w:pPr>
              <w:tabs>
                <w:tab w:val="right" w:pos="9720"/>
              </w:tabs>
              <w:spacing w:line="400" w:lineRule="atLeast"/>
              <w:jc w:val="center"/>
              <w:rPr>
                <w:rFonts w:cs="Arial"/>
              </w:rPr>
            </w:pPr>
            <w:r w:rsidRPr="00453273">
              <w:rPr>
                <w:rFonts w:cs="Arial"/>
              </w:rPr>
              <w:t xml:space="preserve">Thời gian </w:t>
            </w:r>
            <w:r w:rsidR="00453273" w:rsidRPr="00453273">
              <w:rPr>
                <w:rFonts w:cs="Arial"/>
              </w:rPr>
              <w:t>9</w:t>
            </w:r>
            <w:r w:rsidRPr="00453273">
              <w:rPr>
                <w:rFonts w:cs="Arial"/>
              </w:rPr>
              <w:t>0 phút (Không kể thời gian phát đề)</w:t>
            </w:r>
          </w:p>
        </w:tc>
      </w:tr>
    </w:tbl>
    <w:p w14:paraId="119F6093" w14:textId="77777777" w:rsidR="00C964DA" w:rsidRDefault="004657A5" w:rsidP="00B667EA">
      <w:pPr>
        <w:spacing w:line="400" w:lineRule="atLeast"/>
        <w:jc w:val="both"/>
        <w:rPr>
          <w:rFonts w:cs="Arial"/>
        </w:rPr>
      </w:pPr>
      <w:bookmarkStart w:id="3" w:name="_Hlk121592302"/>
      <w:r w:rsidRPr="00453273">
        <w:rPr>
          <w:rFonts w:cs="Arial"/>
          <w:b/>
          <w:u w:val="single"/>
        </w:rPr>
        <w:t>Bài 1</w:t>
      </w:r>
      <w:r w:rsidRPr="00453273">
        <w:rPr>
          <w:rFonts w:cs="Arial"/>
        </w:rPr>
        <w:t xml:space="preserve"> </w:t>
      </w:r>
      <w:r w:rsidRPr="0085404D">
        <w:rPr>
          <w:rFonts w:cs="Arial"/>
          <w:b/>
          <w:bCs/>
        </w:rPr>
        <w:t>(2 điểm).</w:t>
      </w:r>
      <w:r w:rsidRPr="00453273">
        <w:rPr>
          <w:rFonts w:cs="Arial"/>
        </w:rPr>
        <w:t xml:space="preserve"> Tính:</w:t>
      </w:r>
    </w:p>
    <w:p w14:paraId="722B55A4" w14:textId="7619C10A" w:rsidR="004657A5" w:rsidRPr="00453273" w:rsidRDefault="00C964DA" w:rsidP="00B667EA">
      <w:pPr>
        <w:tabs>
          <w:tab w:val="left" w:pos="5760"/>
        </w:tabs>
        <w:spacing w:line="400" w:lineRule="atLeast"/>
        <w:ind w:firstLine="360"/>
        <w:jc w:val="both"/>
        <w:rPr>
          <w:rFonts w:cs="Arial"/>
        </w:rPr>
      </w:pPr>
      <w:bookmarkStart w:id="4" w:name="_Hlk121592604"/>
      <w:r>
        <w:rPr>
          <w:rFonts w:cs="Arial"/>
        </w:rPr>
        <w:t>a)</w:t>
      </w:r>
      <w:r w:rsidR="004657A5" w:rsidRPr="00453273">
        <w:rPr>
          <w:rFonts w:cs="Arial"/>
        </w:rPr>
        <w:t xml:space="preserve"> </w:t>
      </w:r>
      <w:r w:rsidR="00354AE4" w:rsidRPr="00354AE4">
        <w:rPr>
          <w:position w:val="-28"/>
        </w:rPr>
        <w:object w:dxaOrig="9460" w:dyaOrig="720" w14:anchorId="6D921A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25pt;height:36pt" o:ole="">
            <v:imagedata r:id="rId5" o:title=""/>
          </v:shape>
          <o:OLEObject Type="Embed" ProgID="Equation.DSMT4" ShapeID="_x0000_i1025" DrawAspect="Content" ObjectID="_1734506425" r:id="rId6"/>
        </w:object>
      </w:r>
    </w:p>
    <w:bookmarkEnd w:id="4"/>
    <w:p w14:paraId="6F622537" w14:textId="1118CA06" w:rsidR="004657A5" w:rsidRPr="00453273" w:rsidRDefault="004657A5" w:rsidP="00B667EA">
      <w:pPr>
        <w:spacing w:line="400" w:lineRule="atLeast"/>
        <w:jc w:val="both"/>
        <w:rPr>
          <w:rFonts w:cs="Arial"/>
        </w:rPr>
      </w:pPr>
      <w:r w:rsidRPr="00453273">
        <w:rPr>
          <w:rFonts w:cs="Arial"/>
          <w:b/>
          <w:u w:val="single"/>
        </w:rPr>
        <w:t>Bài 2</w:t>
      </w:r>
      <w:r w:rsidRPr="0085404D">
        <w:rPr>
          <w:rFonts w:cs="Arial"/>
          <w:b/>
          <w:bCs/>
        </w:rPr>
        <w:t xml:space="preserve"> (1 điểm). </w:t>
      </w:r>
      <w:r w:rsidRPr="00453273">
        <w:rPr>
          <w:rFonts w:cs="Arial"/>
        </w:rPr>
        <w:t xml:space="preserve">Giải phương trình: </w:t>
      </w:r>
      <w:r w:rsidR="0021585F" w:rsidRPr="00755E33">
        <w:rPr>
          <w:position w:val="-28"/>
          <w:sz w:val="28"/>
          <w:szCs w:val="28"/>
        </w:rPr>
        <w:object w:dxaOrig="3620" w:dyaOrig="780" w14:anchorId="229A3610">
          <v:shape id="_x0000_i1026" type="#_x0000_t75" style="width:180.75pt;height:39pt" o:ole="">
            <v:imagedata r:id="rId7" o:title=""/>
          </v:shape>
          <o:OLEObject Type="Embed" ProgID="Equation.DSMT4" ShapeID="_x0000_i1026" DrawAspect="Content" ObjectID="_1734506426" r:id="rId8"/>
        </w:object>
      </w:r>
    </w:p>
    <w:p w14:paraId="1ADB8CCB" w14:textId="143C6749" w:rsidR="004657A5" w:rsidRPr="00453273" w:rsidRDefault="004657A5" w:rsidP="00B667EA">
      <w:pPr>
        <w:spacing w:line="400" w:lineRule="atLeast"/>
        <w:jc w:val="both"/>
        <w:rPr>
          <w:rFonts w:cs="Arial"/>
        </w:rPr>
      </w:pPr>
      <w:r w:rsidRPr="00453273">
        <w:rPr>
          <w:rFonts w:cs="Arial"/>
          <w:b/>
          <w:u w:val="single"/>
        </w:rPr>
        <w:t>Bài 3</w:t>
      </w:r>
      <w:r w:rsidRPr="00453273">
        <w:rPr>
          <w:rFonts w:cs="Arial"/>
        </w:rPr>
        <w:t xml:space="preserve"> </w:t>
      </w:r>
      <w:r w:rsidRPr="0085404D">
        <w:rPr>
          <w:rFonts w:cs="Arial"/>
          <w:b/>
          <w:bCs/>
        </w:rPr>
        <w:t>(1.5 điểm).</w:t>
      </w:r>
      <w:r w:rsidRPr="00453273">
        <w:rPr>
          <w:rFonts w:cs="Arial"/>
        </w:rPr>
        <w:t xml:space="preserve"> Cho hàm số </w:t>
      </w:r>
      <w:r w:rsidR="007002F8" w:rsidRPr="00354AE4">
        <w:rPr>
          <w:position w:val="-24"/>
        </w:rPr>
        <w:object w:dxaOrig="1100" w:dyaOrig="620" w14:anchorId="2D74BCA6">
          <v:shape id="_x0000_i1027" type="#_x0000_t75" style="width:55.5pt;height:30.75pt" o:ole="">
            <v:imagedata r:id="rId9" o:title=""/>
          </v:shape>
          <o:OLEObject Type="Embed" ProgID="Equation.DSMT4" ShapeID="_x0000_i1027" DrawAspect="Content" ObjectID="_1734506427" r:id="rId10"/>
        </w:object>
      </w:r>
      <w:r w:rsidRPr="00453273">
        <w:rPr>
          <w:rFonts w:cs="Arial"/>
        </w:rPr>
        <w:t xml:space="preserve"> có đồ thị (D) và hàm số </w:t>
      </w:r>
      <w:r w:rsidR="007002F8" w:rsidRPr="00354AE4">
        <w:rPr>
          <w:position w:val="-10"/>
        </w:rPr>
        <w:object w:dxaOrig="1080" w:dyaOrig="320" w14:anchorId="2062AAA3">
          <v:shape id="_x0000_i1028" type="#_x0000_t75" style="width:54pt;height:15.75pt" o:ole="">
            <v:imagedata r:id="rId11" o:title=""/>
          </v:shape>
          <o:OLEObject Type="Embed" ProgID="Equation.DSMT4" ShapeID="_x0000_i1028" DrawAspect="Content" ObjectID="_1734506428" r:id="rId12"/>
        </w:object>
      </w:r>
      <w:r w:rsidRPr="00453273">
        <w:rPr>
          <w:rFonts w:cs="Arial"/>
        </w:rPr>
        <w:t xml:space="preserve"> có đồ thị (D’).</w:t>
      </w:r>
    </w:p>
    <w:p w14:paraId="73B50423" w14:textId="77777777" w:rsidR="004657A5" w:rsidRPr="00453273" w:rsidRDefault="004657A5" w:rsidP="00B667EA">
      <w:pPr>
        <w:numPr>
          <w:ilvl w:val="0"/>
          <w:numId w:val="1"/>
        </w:numPr>
        <w:spacing w:line="400" w:lineRule="atLeast"/>
        <w:jc w:val="both"/>
        <w:rPr>
          <w:rFonts w:cs="Arial"/>
        </w:rPr>
      </w:pPr>
      <w:r w:rsidRPr="00453273">
        <w:rPr>
          <w:rFonts w:cs="Arial"/>
        </w:rPr>
        <w:t>Vẽ (D) và (D’) trên cùng một hệ trục tọa độ.</w:t>
      </w:r>
    </w:p>
    <w:p w14:paraId="6716FBD1" w14:textId="075EF333" w:rsidR="00076944" w:rsidRPr="00453273" w:rsidRDefault="004657A5" w:rsidP="00B667EA">
      <w:pPr>
        <w:pStyle w:val="NoSpacing"/>
        <w:numPr>
          <w:ilvl w:val="0"/>
          <w:numId w:val="1"/>
        </w:numPr>
        <w:spacing w:line="400" w:lineRule="atLeast"/>
        <w:jc w:val="both"/>
        <w:rPr>
          <w:rFonts w:ascii="Arial" w:eastAsia="Times New Roman" w:hAnsi="Arial" w:cs="Arial"/>
          <w:sz w:val="24"/>
          <w:szCs w:val="24"/>
          <w:lang w:val="pt-BR"/>
        </w:rPr>
      </w:pPr>
      <w:r w:rsidRPr="00453273">
        <w:rPr>
          <w:rFonts w:ascii="Arial" w:eastAsia="Times New Roman" w:hAnsi="Arial" w:cs="Arial"/>
          <w:sz w:val="24"/>
          <w:szCs w:val="24"/>
          <w:lang w:val="pt-BR"/>
        </w:rPr>
        <w:t xml:space="preserve">Tìm toạ độ giao điểm A của </w:t>
      </w:r>
      <w:r w:rsidRPr="00453273">
        <w:rPr>
          <w:rFonts w:ascii="Arial" w:eastAsia="Times New Roman" w:hAnsi="Arial" w:cs="Arial"/>
          <w:sz w:val="24"/>
          <w:szCs w:val="24"/>
        </w:rPr>
        <w:t>(D)</w:t>
      </w:r>
      <w:r w:rsidRPr="00453273">
        <w:rPr>
          <w:rFonts w:ascii="Arial" w:eastAsia="Times New Roman" w:hAnsi="Arial" w:cs="Arial"/>
          <w:sz w:val="24"/>
          <w:szCs w:val="24"/>
          <w:lang w:val="pt-BR"/>
        </w:rPr>
        <w:t xml:space="preserve"> và </w:t>
      </w:r>
      <w:r w:rsidRPr="00453273">
        <w:rPr>
          <w:rFonts w:ascii="Arial" w:eastAsia="Times New Roman" w:hAnsi="Arial" w:cs="Arial"/>
          <w:sz w:val="24"/>
          <w:szCs w:val="24"/>
        </w:rPr>
        <w:t>(D’)</w:t>
      </w:r>
      <w:r w:rsidRPr="00453273">
        <w:rPr>
          <w:rFonts w:ascii="Arial" w:eastAsia="Times New Roman" w:hAnsi="Arial" w:cs="Arial"/>
          <w:sz w:val="24"/>
          <w:szCs w:val="24"/>
          <w:lang w:val="pt-BR"/>
        </w:rPr>
        <w:t xml:space="preserve"> bằng phép tính.</w:t>
      </w:r>
    </w:p>
    <w:p w14:paraId="52BAAD27" w14:textId="7803E7B0" w:rsidR="004657A5" w:rsidRPr="00453273" w:rsidRDefault="004657A5" w:rsidP="00B667EA">
      <w:pPr>
        <w:spacing w:line="400" w:lineRule="atLeast"/>
        <w:contextualSpacing/>
        <w:jc w:val="both"/>
        <w:rPr>
          <w:rFonts w:cs="Arial"/>
          <w:lang w:val="pt-BR"/>
        </w:rPr>
      </w:pPr>
      <w:r w:rsidRPr="00453273">
        <w:rPr>
          <w:rFonts w:cs="Arial"/>
          <w:b/>
          <w:u w:val="single"/>
          <w:lang w:val="pt-BR"/>
        </w:rPr>
        <w:t>Bài 4</w:t>
      </w:r>
      <w:r w:rsidRPr="00453273">
        <w:rPr>
          <w:rFonts w:cs="Arial"/>
          <w:lang w:val="pt-BR"/>
        </w:rPr>
        <w:t xml:space="preserve"> </w:t>
      </w:r>
      <w:r w:rsidRPr="0085404D">
        <w:rPr>
          <w:rFonts w:cs="Arial"/>
          <w:b/>
          <w:bCs/>
          <w:lang w:val="pt-BR"/>
        </w:rPr>
        <w:t>(</w:t>
      </w:r>
      <w:r w:rsidR="00856716" w:rsidRPr="0085404D">
        <w:rPr>
          <w:rFonts w:cs="Arial"/>
          <w:b/>
          <w:bCs/>
          <w:lang w:val="pt-BR"/>
        </w:rPr>
        <w:t>1</w:t>
      </w:r>
      <w:r w:rsidRPr="0085404D">
        <w:rPr>
          <w:rFonts w:cs="Arial"/>
          <w:b/>
          <w:bCs/>
          <w:lang w:val="pt-BR"/>
        </w:rPr>
        <w:t xml:space="preserve"> điểm).</w:t>
      </w:r>
      <w:r w:rsidR="00453273" w:rsidRPr="00453273">
        <w:rPr>
          <w:rFonts w:cs="Arial"/>
          <w:lang w:val="pt-BR"/>
        </w:rPr>
        <w:t xml:space="preserve"> </w:t>
      </w:r>
      <w:r w:rsidRPr="00453273">
        <w:rPr>
          <w:rFonts w:cs="Arial"/>
          <w:kern w:val="36"/>
          <w:lang w:val="pt-BR"/>
        </w:rPr>
        <w:t xml:space="preserve">Mối liên hệ giữa nhiệt độ </w:t>
      </w:r>
      <w:r w:rsidR="004A563E">
        <w:rPr>
          <w:rFonts w:cs="Arial"/>
          <w:kern w:val="36"/>
          <w:lang w:val="pt-BR"/>
        </w:rPr>
        <w:t xml:space="preserve">trung bình T </w:t>
      </w:r>
      <w:r w:rsidRPr="00453273">
        <w:rPr>
          <w:rFonts w:cs="Arial"/>
          <w:kern w:val="36"/>
          <w:lang w:val="pt-BR"/>
        </w:rPr>
        <w:t>và độ cao h</w:t>
      </w:r>
      <w:r w:rsidR="0021091B">
        <w:rPr>
          <w:rFonts w:cs="Arial"/>
          <w:kern w:val="36"/>
          <w:lang w:val="pt-BR"/>
        </w:rPr>
        <w:t xml:space="preserve"> </w:t>
      </w:r>
      <w:r w:rsidRPr="00453273">
        <w:rPr>
          <w:rFonts w:cs="Arial"/>
          <w:kern w:val="36"/>
          <w:lang w:val="pt-BR"/>
        </w:rPr>
        <w:t xml:space="preserve">(so </w:t>
      </w:r>
      <w:r w:rsidR="0098010B">
        <w:rPr>
          <w:rFonts w:cs="Arial"/>
          <w:kern w:val="36"/>
          <w:lang w:val="pt-BR"/>
        </w:rPr>
        <w:t>mực nước biển</w:t>
      </w:r>
      <w:r w:rsidRPr="00453273">
        <w:rPr>
          <w:rFonts w:cs="Arial"/>
          <w:kern w:val="36"/>
          <w:lang w:val="pt-BR"/>
        </w:rPr>
        <w:t>) được cho bởi hàm số T =</w:t>
      </w:r>
      <w:r w:rsidR="0021091B">
        <w:rPr>
          <w:rFonts w:cs="Arial"/>
          <w:kern w:val="36"/>
          <w:lang w:val="pt-BR"/>
        </w:rPr>
        <w:t xml:space="preserve"> </w:t>
      </w:r>
      <w:r w:rsidR="004A563E">
        <w:rPr>
          <w:rFonts w:cs="Arial"/>
          <w:kern w:val="36"/>
          <w:lang w:val="pt-BR"/>
        </w:rPr>
        <w:t>30</w:t>
      </w:r>
      <w:r w:rsidR="0021091B">
        <w:rPr>
          <w:rFonts w:cs="Arial"/>
          <w:kern w:val="36"/>
          <w:lang w:val="pt-BR"/>
        </w:rPr>
        <w:t xml:space="preserve"> – </w:t>
      </w:r>
      <w:r w:rsidR="000E0B8B">
        <w:rPr>
          <w:rFonts w:cs="Arial"/>
          <w:kern w:val="36"/>
          <w:lang w:val="pt-BR"/>
        </w:rPr>
        <w:t>5h</w:t>
      </w:r>
      <w:r w:rsidRPr="00453273">
        <w:rPr>
          <w:rFonts w:cs="Arial"/>
          <w:kern w:val="36"/>
          <w:lang w:val="pt-BR"/>
        </w:rPr>
        <w:t xml:space="preserve"> (trong đó T tính theo °C và độ cao h tính theo ki-lô-mét)</w:t>
      </w:r>
      <w:r w:rsidR="00453273" w:rsidRPr="00453273">
        <w:rPr>
          <w:rFonts w:cs="Arial"/>
          <w:lang w:val="pt-BR"/>
        </w:rPr>
        <w:t xml:space="preserve">. </w:t>
      </w:r>
    </w:p>
    <w:p w14:paraId="4BDC70C0" w14:textId="5F5B7A5B" w:rsidR="00B667EA" w:rsidRPr="00B667EA" w:rsidRDefault="0098010B" w:rsidP="00B667EA">
      <w:pPr>
        <w:pStyle w:val="ListParagraph"/>
        <w:numPr>
          <w:ilvl w:val="0"/>
          <w:numId w:val="9"/>
        </w:numPr>
        <w:spacing w:line="400" w:lineRule="atLeast"/>
        <w:contextualSpacing/>
        <w:jc w:val="both"/>
        <w:rPr>
          <w:rFonts w:cs="Arial"/>
          <w:lang w:val="pt-BR"/>
        </w:rPr>
      </w:pPr>
      <w:r w:rsidRPr="00B667EA">
        <w:rPr>
          <w:rFonts w:cs="Arial"/>
          <w:kern w:val="36"/>
          <w:lang w:val="pt-BR"/>
        </w:rPr>
        <w:t xml:space="preserve">Thành phố Đà Lạt </w:t>
      </w:r>
      <w:r w:rsidR="00C21F97">
        <w:rPr>
          <w:rFonts w:cs="Arial"/>
          <w:kern w:val="36"/>
          <w:lang w:val="pt-BR"/>
        </w:rPr>
        <w:t>có</w:t>
      </w:r>
      <w:r w:rsidRPr="00B667EA">
        <w:rPr>
          <w:rFonts w:cs="Arial"/>
          <w:kern w:val="36"/>
          <w:lang w:val="pt-BR"/>
        </w:rPr>
        <w:t xml:space="preserve"> độ cao 1,5 km so với mực nước biển. Hỏi tại thành phố Đà Lạt có nhiệt độ</w:t>
      </w:r>
      <w:r w:rsidR="004A563E" w:rsidRPr="00B667EA">
        <w:rPr>
          <w:rFonts w:cs="Arial"/>
          <w:kern w:val="36"/>
          <w:lang w:val="pt-BR"/>
        </w:rPr>
        <w:t xml:space="preserve"> trung bình</w:t>
      </w:r>
      <w:r w:rsidRPr="00B667EA">
        <w:rPr>
          <w:rFonts w:cs="Arial"/>
          <w:kern w:val="36"/>
          <w:lang w:val="pt-BR"/>
        </w:rPr>
        <w:t xml:space="preserve"> là bao nhiêu</w:t>
      </w:r>
      <w:r w:rsidR="00856716" w:rsidRPr="00B667EA">
        <w:rPr>
          <w:rFonts w:cs="Arial"/>
          <w:kern w:val="36"/>
          <w:lang w:val="pt-BR"/>
        </w:rPr>
        <w:t xml:space="preserve"> </w:t>
      </w:r>
      <w:r w:rsidR="00856716" w:rsidRPr="00B667EA">
        <w:rPr>
          <w:rFonts w:cs="Arial"/>
          <w:kern w:val="36"/>
          <w:vertAlign w:val="superscript"/>
          <w:lang w:val="pt-BR"/>
        </w:rPr>
        <w:t>0</w:t>
      </w:r>
      <w:r w:rsidR="00856716" w:rsidRPr="00B667EA">
        <w:rPr>
          <w:rFonts w:cs="Arial"/>
          <w:kern w:val="36"/>
          <w:lang w:val="pt-BR"/>
        </w:rPr>
        <w:t>C</w:t>
      </w:r>
      <w:r w:rsidRPr="00B667EA">
        <w:rPr>
          <w:rFonts w:cs="Arial"/>
          <w:kern w:val="36"/>
          <w:lang w:val="pt-BR"/>
        </w:rPr>
        <w:t>?</w:t>
      </w:r>
    </w:p>
    <w:p w14:paraId="0D13818B" w14:textId="42803776" w:rsidR="004657A5" w:rsidRPr="00B667EA" w:rsidRDefault="006E6B5A" w:rsidP="00B667EA">
      <w:pPr>
        <w:pStyle w:val="ListParagraph"/>
        <w:numPr>
          <w:ilvl w:val="0"/>
          <w:numId w:val="9"/>
        </w:numPr>
        <w:spacing w:line="400" w:lineRule="atLeast"/>
        <w:contextualSpacing/>
        <w:jc w:val="both"/>
        <w:rPr>
          <w:rFonts w:cs="Arial"/>
          <w:lang w:val="pt-BR"/>
        </w:rPr>
      </w:pPr>
      <w:r w:rsidRPr="006E6B5A">
        <w:rPr>
          <w:noProof/>
          <w:lang w:val="pt-BR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4904D40" wp14:editId="1F91D87D">
            <wp:simplePos x="0" y="0"/>
            <wp:positionH relativeFrom="margin">
              <wp:posOffset>3981450</wp:posOffset>
            </wp:positionH>
            <wp:positionV relativeFrom="paragraph">
              <wp:posOffset>295910</wp:posOffset>
            </wp:positionV>
            <wp:extent cx="2901600" cy="1533600"/>
            <wp:effectExtent l="0" t="0" r="0" b="0"/>
            <wp:wrapSquare wrapText="bothSides"/>
            <wp:docPr id="1" name="Picture 1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00" cy="15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63E" w:rsidRPr="00B667EA">
        <w:rPr>
          <w:rFonts w:cs="Arial"/>
          <w:kern w:val="36"/>
          <w:lang w:val="pt-BR"/>
        </w:rPr>
        <w:t>Biết nhiệt độ trung bình tại đỉnh Fansipan</w:t>
      </w:r>
      <w:r w:rsidR="004657A5" w:rsidRPr="00B667EA">
        <w:rPr>
          <w:rFonts w:cs="Arial"/>
          <w:kern w:val="36"/>
          <w:lang w:val="pt-BR"/>
        </w:rPr>
        <w:t xml:space="preserve"> </w:t>
      </w:r>
      <w:r w:rsidR="004A563E" w:rsidRPr="00B667EA">
        <w:rPr>
          <w:rFonts w:cs="Arial"/>
          <w:kern w:val="36"/>
          <w:lang w:val="pt-BR"/>
        </w:rPr>
        <w:t>là 14</w:t>
      </w:r>
      <w:r w:rsidR="004A563E" w:rsidRPr="00B667EA">
        <w:rPr>
          <w:rFonts w:cs="Arial"/>
          <w:kern w:val="36"/>
          <w:vertAlign w:val="superscript"/>
          <w:lang w:val="pt-BR"/>
        </w:rPr>
        <w:t>0</w:t>
      </w:r>
      <w:r w:rsidR="004A563E" w:rsidRPr="00B667EA">
        <w:rPr>
          <w:rFonts w:cs="Arial"/>
          <w:kern w:val="36"/>
          <w:lang w:val="pt-BR"/>
        </w:rPr>
        <w:t>C. Tính độ cao của đỉnh Fansipan so với mực nước biển.</w:t>
      </w:r>
    </w:p>
    <w:p w14:paraId="02B14612" w14:textId="3B9F9435" w:rsidR="004657A5" w:rsidRPr="004D21F5" w:rsidRDefault="004657A5" w:rsidP="00B667EA">
      <w:pPr>
        <w:spacing w:line="400" w:lineRule="atLeast"/>
        <w:jc w:val="both"/>
        <w:rPr>
          <w:rFonts w:cs="Arial"/>
          <w:lang w:val="pt-BR"/>
        </w:rPr>
      </w:pPr>
      <w:r w:rsidRPr="00453273">
        <w:rPr>
          <w:rFonts w:cs="Arial"/>
          <w:b/>
          <w:u w:val="single"/>
          <w:lang w:val="pt-BR"/>
        </w:rPr>
        <w:t>Bài 5</w:t>
      </w:r>
      <w:r w:rsidRPr="00453273">
        <w:rPr>
          <w:rFonts w:cs="Arial"/>
          <w:lang w:val="pt-BR"/>
        </w:rPr>
        <w:t xml:space="preserve"> </w:t>
      </w:r>
      <w:r w:rsidRPr="0085404D">
        <w:rPr>
          <w:rFonts w:cs="Arial"/>
          <w:b/>
          <w:bCs/>
          <w:lang w:val="pt-BR"/>
        </w:rPr>
        <w:t>(</w:t>
      </w:r>
      <w:r w:rsidR="00856716" w:rsidRPr="0085404D">
        <w:rPr>
          <w:rFonts w:cs="Arial"/>
          <w:b/>
          <w:bCs/>
          <w:lang w:val="pt-BR"/>
        </w:rPr>
        <w:t>0,75</w:t>
      </w:r>
      <w:r w:rsidRPr="0085404D">
        <w:rPr>
          <w:rFonts w:cs="Arial"/>
          <w:b/>
          <w:bCs/>
          <w:lang w:val="pt-BR"/>
        </w:rPr>
        <w:t xml:space="preserve"> điểm).</w:t>
      </w:r>
      <w:r w:rsidR="00453273" w:rsidRPr="0085404D">
        <w:rPr>
          <w:rFonts w:cs="Arial"/>
          <w:b/>
          <w:bCs/>
          <w:lang w:val="pt-BR"/>
        </w:rPr>
        <w:t xml:space="preserve"> </w:t>
      </w:r>
      <w:r w:rsidRPr="00453273">
        <w:rPr>
          <w:rFonts w:cs="Arial"/>
          <w:lang w:val="nl-NL"/>
        </w:rPr>
        <w:t>Một học sinh đứng ở mặt đất</w:t>
      </w:r>
      <w:r w:rsidR="0021091B">
        <w:rPr>
          <w:rFonts w:cs="Arial"/>
          <w:lang w:val="nl-NL"/>
        </w:rPr>
        <w:t xml:space="preserve"> </w:t>
      </w:r>
      <w:r w:rsidR="006E6B5A">
        <w:rPr>
          <w:rFonts w:cs="Arial"/>
          <w:lang w:val="nl-NL"/>
        </w:rPr>
        <w:t>(vị trí D)</w:t>
      </w:r>
      <w:r w:rsidRPr="00453273">
        <w:rPr>
          <w:rFonts w:cs="Arial"/>
          <w:lang w:val="nl-NL"/>
        </w:rPr>
        <w:t xml:space="preserve"> cách chân tháp</w:t>
      </w:r>
      <w:r w:rsidR="0021091B">
        <w:rPr>
          <w:rFonts w:cs="Arial"/>
          <w:lang w:val="nl-NL"/>
        </w:rPr>
        <w:t xml:space="preserve"> </w:t>
      </w:r>
      <w:r w:rsidR="006E6B5A">
        <w:rPr>
          <w:rFonts w:cs="Arial"/>
          <w:lang w:val="nl-NL"/>
        </w:rPr>
        <w:t>(vị trí A)</w:t>
      </w:r>
      <w:r w:rsidRPr="00453273">
        <w:rPr>
          <w:rFonts w:cs="Arial"/>
          <w:lang w:val="nl-NL"/>
        </w:rPr>
        <w:t xml:space="preserve"> </w:t>
      </w:r>
      <w:r w:rsidRPr="00453273">
        <w:rPr>
          <w:rFonts w:cs="Arial"/>
          <w:bCs/>
          <w:lang w:val="nl-NL"/>
        </w:rPr>
        <w:t>1</w:t>
      </w:r>
      <w:r w:rsidR="006E6B5A">
        <w:rPr>
          <w:rFonts w:cs="Arial"/>
          <w:bCs/>
          <w:lang w:val="nl-NL"/>
        </w:rPr>
        <w:t>0</w:t>
      </w:r>
      <w:r w:rsidRPr="00453273">
        <w:rPr>
          <w:rFonts w:cs="Arial"/>
          <w:bCs/>
          <w:lang w:val="nl-NL"/>
        </w:rPr>
        <w:t>0m nhìn thấy đỉnh tháp với một góc nâng 20</w:t>
      </w:r>
      <w:r w:rsidRPr="00453273">
        <w:rPr>
          <w:rFonts w:cs="Arial"/>
          <w:bCs/>
          <w:vertAlign w:val="superscript"/>
          <w:lang w:val="nl-NL"/>
        </w:rPr>
        <w:t>0</w:t>
      </w:r>
      <w:r w:rsidRPr="00453273">
        <w:rPr>
          <w:rFonts w:cs="Arial"/>
          <w:bCs/>
          <w:lang w:val="nl-NL"/>
        </w:rPr>
        <w:t xml:space="preserve"> và khoảng cách từ mắt</w:t>
      </w:r>
      <w:r w:rsidR="006E6B5A">
        <w:rPr>
          <w:rFonts w:cs="Arial"/>
          <w:bCs/>
          <w:lang w:val="nl-NL"/>
        </w:rPr>
        <w:t xml:space="preserve"> </w:t>
      </w:r>
      <w:r w:rsidRPr="00453273">
        <w:rPr>
          <w:rFonts w:cs="Arial"/>
          <w:bCs/>
          <w:lang w:val="nl-NL"/>
        </w:rPr>
        <w:t>của bạn đó</w:t>
      </w:r>
      <w:r w:rsidR="0021091B">
        <w:rPr>
          <w:rFonts w:cs="Arial"/>
          <w:bCs/>
          <w:lang w:val="nl-NL"/>
        </w:rPr>
        <w:t xml:space="preserve"> </w:t>
      </w:r>
      <w:r w:rsidR="006E6B5A">
        <w:rPr>
          <w:rFonts w:cs="Arial"/>
          <w:bCs/>
          <w:lang w:val="nl-NL"/>
        </w:rPr>
        <w:t>(vị trí E)</w:t>
      </w:r>
      <w:r w:rsidRPr="00453273">
        <w:rPr>
          <w:rFonts w:cs="Arial"/>
          <w:bCs/>
          <w:lang w:val="nl-NL"/>
        </w:rPr>
        <w:t xml:space="preserve"> đến mặt đất là 1m.</w:t>
      </w:r>
      <w:r w:rsidRPr="00453273">
        <w:rPr>
          <w:rFonts w:cs="Arial"/>
          <w:lang w:val="pt-BR"/>
        </w:rPr>
        <w:t xml:space="preserve"> </w:t>
      </w:r>
      <w:r w:rsidRPr="00453273">
        <w:rPr>
          <w:rFonts w:cs="Arial"/>
          <w:bCs/>
          <w:lang w:val="nl-NL"/>
        </w:rPr>
        <w:t>Tính chiều cao</w:t>
      </w:r>
      <w:r w:rsidR="0021091B">
        <w:rPr>
          <w:rFonts w:cs="Arial"/>
          <w:bCs/>
          <w:lang w:val="nl-NL"/>
        </w:rPr>
        <w:t xml:space="preserve"> </w:t>
      </w:r>
      <w:r w:rsidR="006E6B5A">
        <w:rPr>
          <w:rFonts w:cs="Arial"/>
          <w:bCs/>
          <w:lang w:val="nl-NL"/>
        </w:rPr>
        <w:t>(AC)</w:t>
      </w:r>
      <w:r w:rsidRPr="00453273">
        <w:rPr>
          <w:rFonts w:cs="Arial"/>
          <w:bCs/>
          <w:lang w:val="nl-NL"/>
        </w:rPr>
        <w:t xml:space="preserve"> của tháp </w:t>
      </w:r>
      <w:r w:rsidRPr="00453273">
        <w:rPr>
          <w:rFonts w:cs="Arial"/>
          <w:lang w:val="pt-BR"/>
        </w:rPr>
        <w:t>(kết quả làm tròn đến 1 chữ số thập phân)</w:t>
      </w:r>
      <w:r w:rsidR="00453273">
        <w:rPr>
          <w:rFonts w:cs="Arial"/>
          <w:lang w:val="pt-BR"/>
        </w:rPr>
        <w:t>.</w:t>
      </w:r>
      <w:r w:rsidR="004D21F5" w:rsidRPr="004D21F5">
        <w:rPr>
          <w:noProof/>
          <w:lang w:val="pt-BR"/>
          <w14:ligatures w14:val="standardContextual"/>
        </w:rPr>
        <w:t xml:space="preserve"> </w:t>
      </w:r>
    </w:p>
    <w:p w14:paraId="4216E60D" w14:textId="77777777" w:rsidR="00446730" w:rsidRDefault="00446730" w:rsidP="00B667EA">
      <w:pPr>
        <w:spacing w:line="400" w:lineRule="atLeast"/>
        <w:jc w:val="both"/>
        <w:rPr>
          <w:rFonts w:cs="Arial"/>
          <w:b/>
          <w:u w:val="single"/>
          <w:lang w:val="pt-BR"/>
        </w:rPr>
      </w:pPr>
    </w:p>
    <w:p w14:paraId="3B1E1AAC" w14:textId="628C7950" w:rsidR="004657A5" w:rsidRPr="009476F0" w:rsidRDefault="004657A5" w:rsidP="00B667EA">
      <w:pPr>
        <w:spacing w:line="400" w:lineRule="atLeast"/>
        <w:jc w:val="both"/>
        <w:rPr>
          <w:rFonts w:cs="Arial"/>
          <w:lang w:val="es-ES"/>
        </w:rPr>
      </w:pPr>
      <w:r w:rsidRPr="00453273">
        <w:rPr>
          <w:rFonts w:cs="Arial"/>
          <w:b/>
          <w:u w:val="single"/>
          <w:lang w:val="pt-BR"/>
        </w:rPr>
        <w:t>Bài 6</w:t>
      </w:r>
      <w:r w:rsidRPr="00453273">
        <w:rPr>
          <w:rFonts w:cs="Arial"/>
          <w:lang w:val="pt-BR"/>
        </w:rPr>
        <w:t xml:space="preserve"> </w:t>
      </w:r>
      <w:r w:rsidRPr="0085404D">
        <w:rPr>
          <w:rFonts w:cs="Arial"/>
          <w:b/>
          <w:bCs/>
          <w:lang w:val="pt-BR"/>
        </w:rPr>
        <w:t>(0.75 điểm).</w:t>
      </w:r>
      <w:r w:rsidRPr="009476F0">
        <w:rPr>
          <w:rFonts w:cs="Arial"/>
          <w:lang w:val="pt-BR"/>
        </w:rPr>
        <w:t xml:space="preserve"> Vào dịp cuối năm, các trung tâm thương mại đều giảm giá rất nhiều mặt hàng</w:t>
      </w:r>
      <w:r w:rsidRPr="00453273">
        <w:rPr>
          <w:rFonts w:cs="Arial"/>
          <w:color w:val="000000"/>
          <w:shd w:val="clear" w:color="auto" w:fill="FFFFFF"/>
          <w:lang w:val="es-ES"/>
        </w:rPr>
        <w:t xml:space="preserve">. Bạn An đến một trung tâm thương mại để mua một bộ quần áo thể thao. </w:t>
      </w:r>
      <w:r w:rsidRPr="00453273">
        <w:rPr>
          <w:rFonts w:cs="Arial"/>
          <w:lang w:val="es-ES"/>
        </w:rPr>
        <w:t xml:space="preserve">Biết </w:t>
      </w:r>
      <w:r w:rsidRPr="00453273">
        <w:rPr>
          <w:rFonts w:cs="Arial"/>
          <w:color w:val="000000"/>
          <w:shd w:val="clear" w:color="auto" w:fill="FFFFFF"/>
          <w:lang w:val="es-ES"/>
        </w:rPr>
        <w:t>một bộ quần áo thể thao</w:t>
      </w:r>
      <w:r w:rsidRPr="00453273">
        <w:rPr>
          <w:rFonts w:cs="Arial"/>
          <w:lang w:val="es-ES"/>
        </w:rPr>
        <w:t xml:space="preserve"> đang khuyến mãi giảm giá </w:t>
      </w:r>
      <w:r w:rsidR="009534DE" w:rsidRPr="00453273">
        <w:rPr>
          <w:rFonts w:cs="Arial"/>
          <w:lang w:val="es-ES"/>
        </w:rPr>
        <w:t>3</w:t>
      </w:r>
      <w:r w:rsidRPr="00453273">
        <w:rPr>
          <w:rFonts w:cs="Arial"/>
          <w:lang w:val="es-ES"/>
        </w:rPr>
        <w:t xml:space="preserve">0%, bạn An có thẻ khách hàng thân thiết của </w:t>
      </w:r>
      <w:r w:rsidRPr="00453273">
        <w:rPr>
          <w:rFonts w:cs="Arial"/>
          <w:color w:val="000000"/>
          <w:shd w:val="clear" w:color="auto" w:fill="FFFFFF"/>
          <w:lang w:val="es-ES"/>
        </w:rPr>
        <w:t xml:space="preserve">trung tâm thương mại này </w:t>
      </w:r>
      <w:r w:rsidRPr="00453273">
        <w:rPr>
          <w:rFonts w:cs="Arial"/>
          <w:lang w:val="es-ES"/>
        </w:rPr>
        <w:t xml:space="preserve">nên được giảm thêm 5% trên giá đã giảm, do đó bạn An chỉ phải trả </w:t>
      </w:r>
      <w:r w:rsidR="009534DE" w:rsidRPr="00453273">
        <w:rPr>
          <w:rFonts w:cs="Arial"/>
          <w:lang w:val="es-ES"/>
        </w:rPr>
        <w:t>532</w:t>
      </w:r>
      <w:r w:rsidRPr="00453273">
        <w:rPr>
          <w:rFonts w:cs="Arial"/>
          <w:lang w:val="es-ES"/>
        </w:rPr>
        <w:t xml:space="preserve"> 000 đồng cho </w:t>
      </w:r>
      <w:r w:rsidRPr="00453273">
        <w:rPr>
          <w:rFonts w:cs="Arial"/>
          <w:color w:val="000000"/>
          <w:shd w:val="clear" w:color="auto" w:fill="FFFFFF"/>
          <w:lang w:val="es-ES"/>
        </w:rPr>
        <w:t>một bộ quần áo thể thao</w:t>
      </w:r>
      <w:r w:rsidRPr="00453273">
        <w:rPr>
          <w:rFonts w:cs="Arial"/>
          <w:lang w:val="es-ES"/>
        </w:rPr>
        <w:t xml:space="preserve">. Hỏi giá ban đầu của </w:t>
      </w:r>
      <w:r w:rsidRPr="00453273">
        <w:rPr>
          <w:rFonts w:cs="Arial"/>
          <w:color w:val="000000"/>
          <w:shd w:val="clear" w:color="auto" w:fill="FFFFFF"/>
          <w:lang w:val="es-ES"/>
        </w:rPr>
        <w:t>một bộ quần áo thể thao</w:t>
      </w:r>
      <w:r w:rsidRPr="00453273">
        <w:rPr>
          <w:rFonts w:cs="Arial"/>
          <w:lang w:val="es-ES"/>
        </w:rPr>
        <w:t xml:space="preserve"> nếu không khuyến mãi là bao nhiêu?</w:t>
      </w:r>
    </w:p>
    <w:p w14:paraId="3041B09D" w14:textId="77777777" w:rsidR="00296921" w:rsidRDefault="00296921" w:rsidP="00B667EA">
      <w:pPr>
        <w:spacing w:line="400" w:lineRule="atLeast"/>
        <w:jc w:val="both"/>
        <w:rPr>
          <w:rFonts w:cs="Arial"/>
          <w:b/>
          <w:u w:val="single"/>
          <w:lang w:val="pt-BR"/>
        </w:rPr>
      </w:pPr>
    </w:p>
    <w:p w14:paraId="121AFD92" w14:textId="7142F1C3" w:rsidR="009534DE" w:rsidRPr="00453273" w:rsidRDefault="004657A5" w:rsidP="00B667EA">
      <w:pPr>
        <w:spacing w:line="400" w:lineRule="atLeast"/>
        <w:jc w:val="both"/>
        <w:rPr>
          <w:rFonts w:cs="Arial"/>
          <w:lang w:val="pt-BR"/>
        </w:rPr>
      </w:pPr>
      <w:r w:rsidRPr="00453273">
        <w:rPr>
          <w:rFonts w:cs="Arial"/>
          <w:b/>
          <w:u w:val="single"/>
          <w:lang w:val="pt-BR"/>
        </w:rPr>
        <w:t>Bài 7</w:t>
      </w:r>
      <w:r w:rsidRPr="00453273">
        <w:rPr>
          <w:rFonts w:cs="Arial"/>
          <w:lang w:val="pt-BR"/>
        </w:rPr>
        <w:t xml:space="preserve"> </w:t>
      </w:r>
      <w:r w:rsidRPr="0085404D">
        <w:rPr>
          <w:rFonts w:cs="Arial"/>
          <w:b/>
          <w:bCs/>
          <w:lang w:val="es-ES"/>
        </w:rPr>
        <w:t xml:space="preserve">(3 điểm). </w:t>
      </w:r>
      <w:r w:rsidR="009534DE" w:rsidRPr="0021091B">
        <w:t>Từ</w:t>
      </w:r>
      <w:r w:rsidR="009534DE" w:rsidRPr="00453273">
        <w:rPr>
          <w:rFonts w:cs="Arial"/>
          <w:lang w:val="pt-BR"/>
        </w:rPr>
        <w:t xml:space="preserve"> điểm A ở ngoài đường tròn (O; R), vẽ</w:t>
      </w:r>
      <w:r w:rsidR="00021E6F">
        <w:rPr>
          <w:rFonts w:cs="Arial"/>
          <w:lang w:val="pt-BR"/>
        </w:rPr>
        <w:t xml:space="preserve"> </w:t>
      </w:r>
      <w:r w:rsidR="009534DE" w:rsidRPr="00453273">
        <w:rPr>
          <w:rFonts w:cs="Arial"/>
          <w:lang w:val="pt-BR"/>
        </w:rPr>
        <w:t>hai tiếp tuyến AB, AC với đường tròn (O) (B, C là 2 tiếp điểm). Gọi H là giao điểm của BC và OA. Vẽ đường kính BM của đường tròn (O).</w:t>
      </w:r>
    </w:p>
    <w:bookmarkEnd w:id="3"/>
    <w:p w14:paraId="49434694" w14:textId="77777777" w:rsidR="009534DE" w:rsidRPr="00453273" w:rsidRDefault="009534DE" w:rsidP="00B667EA">
      <w:pPr>
        <w:numPr>
          <w:ilvl w:val="0"/>
          <w:numId w:val="4"/>
        </w:numPr>
        <w:spacing w:line="400" w:lineRule="atLeast"/>
        <w:jc w:val="both"/>
        <w:rPr>
          <w:rFonts w:cs="Arial"/>
          <w:lang w:val="pt-BR"/>
        </w:rPr>
      </w:pPr>
      <w:r w:rsidRPr="00453273">
        <w:rPr>
          <w:rFonts w:cs="Arial"/>
          <w:lang w:val="pt-BR"/>
        </w:rPr>
        <w:t xml:space="preserve">Chứng minh OA </w:t>
      </w:r>
      <w:r w:rsidRPr="00453273">
        <w:rPr>
          <w:rFonts w:cs="Arial"/>
          <w:lang w:val="pt-BR"/>
        </w:rPr>
        <w:sym w:font="Symbol" w:char="F05E"/>
      </w:r>
      <w:r w:rsidRPr="00453273">
        <w:rPr>
          <w:rFonts w:cs="Arial"/>
          <w:lang w:val="pt-BR"/>
        </w:rPr>
        <w:t xml:space="preserve"> BC và MC // OA. </w:t>
      </w:r>
    </w:p>
    <w:p w14:paraId="34D1EEEC" w14:textId="790BB315" w:rsidR="009534DE" w:rsidRPr="00453273" w:rsidRDefault="009534DE" w:rsidP="00B667EA">
      <w:pPr>
        <w:numPr>
          <w:ilvl w:val="0"/>
          <w:numId w:val="4"/>
        </w:numPr>
        <w:spacing w:line="400" w:lineRule="atLeast"/>
        <w:jc w:val="both"/>
        <w:rPr>
          <w:rFonts w:cs="Arial"/>
        </w:rPr>
      </w:pPr>
      <w:r w:rsidRPr="00453273">
        <w:rPr>
          <w:rFonts w:cs="Arial"/>
          <w:lang w:val="pt-BR"/>
        </w:rPr>
        <w:t xml:space="preserve">Gọi N là giao điểm của AM với (O). Chứng minh BN </w:t>
      </w:r>
      <w:r w:rsidRPr="00453273">
        <w:rPr>
          <w:rFonts w:cs="Arial"/>
          <w:lang w:val="pt-BR"/>
        </w:rPr>
        <w:sym w:font="Symbol" w:char="F05E"/>
      </w:r>
      <w:r w:rsidRPr="00453273">
        <w:rPr>
          <w:rFonts w:cs="Arial"/>
          <w:lang w:val="pt-BR"/>
        </w:rPr>
        <w:t xml:space="preserve"> AM và AN . AM = AH . AO.</w:t>
      </w:r>
    </w:p>
    <w:p w14:paraId="616CBD1D" w14:textId="77777777" w:rsidR="00453273" w:rsidRPr="00453273" w:rsidRDefault="009534DE" w:rsidP="00B667EA">
      <w:pPr>
        <w:numPr>
          <w:ilvl w:val="0"/>
          <w:numId w:val="4"/>
        </w:numPr>
        <w:spacing w:line="400" w:lineRule="atLeast"/>
        <w:jc w:val="both"/>
        <w:rPr>
          <w:rFonts w:cs="Arial"/>
        </w:rPr>
      </w:pPr>
      <w:r w:rsidRPr="00453273">
        <w:rPr>
          <w:rFonts w:cs="Arial"/>
        </w:rPr>
        <w:t xml:space="preserve">Gọi E là giao điểm của MA và BC, I là giao điểm của AO và BN. </w:t>
      </w:r>
    </w:p>
    <w:p w14:paraId="31EDD92C" w14:textId="5A813608" w:rsidR="009534DE" w:rsidRPr="00453273" w:rsidRDefault="009534DE" w:rsidP="00B667EA">
      <w:pPr>
        <w:spacing w:line="400" w:lineRule="atLeast"/>
        <w:ind w:left="720"/>
        <w:jc w:val="both"/>
        <w:rPr>
          <w:rFonts w:cs="Arial"/>
        </w:rPr>
      </w:pPr>
      <w:r w:rsidRPr="00453273">
        <w:rPr>
          <w:rFonts w:cs="Arial"/>
        </w:rPr>
        <w:t>Chứng minh EI // BM và EI</w:t>
      </w:r>
      <w:r w:rsidR="0021091B">
        <w:rPr>
          <w:rFonts w:cs="Arial"/>
        </w:rPr>
        <w:t xml:space="preserve"> </w:t>
      </w:r>
      <w:r w:rsidRPr="00453273">
        <w:rPr>
          <w:rFonts w:cs="Arial"/>
        </w:rPr>
        <w:t xml:space="preserve">. HM = BI . BH. </w:t>
      </w:r>
    </w:p>
    <w:p w14:paraId="0CF209EF" w14:textId="1AEB9F23" w:rsidR="004657A5" w:rsidRDefault="00B667EA" w:rsidP="00B667EA">
      <w:pPr>
        <w:spacing w:line="400" w:lineRule="atLeast"/>
        <w:jc w:val="center"/>
        <w:rPr>
          <w:rFonts w:cs="Arial"/>
          <w:b/>
          <w:bCs/>
          <w:lang w:val="pt-BR"/>
        </w:rPr>
      </w:pPr>
      <w:r>
        <w:rPr>
          <w:rFonts w:cs="Arial"/>
          <w:b/>
          <w:bCs/>
          <w:lang w:val="pt-BR"/>
        </w:rPr>
        <w:t>------</w:t>
      </w:r>
      <w:r w:rsidR="009534DE" w:rsidRPr="00453273">
        <w:rPr>
          <w:rFonts w:cs="Arial"/>
          <w:b/>
          <w:bCs/>
          <w:lang w:val="pt-BR"/>
        </w:rPr>
        <w:t>Hết</w:t>
      </w:r>
      <w:r>
        <w:rPr>
          <w:rFonts w:cs="Arial"/>
          <w:b/>
          <w:bCs/>
          <w:lang w:val="pt-BR"/>
        </w:rPr>
        <w:t>------</w:t>
      </w:r>
    </w:p>
    <w:p w14:paraId="0F7BCF67" w14:textId="77777777" w:rsidR="00835AB8" w:rsidRDefault="00835AB8" w:rsidP="00B667EA">
      <w:pPr>
        <w:spacing w:after="160" w:line="259" w:lineRule="auto"/>
        <w:jc w:val="both"/>
        <w:rPr>
          <w:rFonts w:cs="Arial"/>
          <w:b/>
          <w:bCs/>
          <w:lang w:val="pt-BR"/>
        </w:rPr>
      </w:pPr>
      <w:bookmarkStart w:id="5" w:name="_Hlk121592352"/>
      <w:bookmarkStart w:id="6" w:name="_Hlk121433376"/>
      <w:r>
        <w:rPr>
          <w:rFonts w:cs="Arial"/>
          <w:b/>
          <w:bCs/>
          <w:lang w:val="pt-BR"/>
        </w:rPr>
        <w:br w:type="page"/>
      </w:r>
    </w:p>
    <w:p w14:paraId="3B404055" w14:textId="5AD744EB" w:rsidR="00E679A2" w:rsidRPr="00E679A2" w:rsidRDefault="002D2CCE" w:rsidP="00B667EA">
      <w:pPr>
        <w:spacing w:line="400" w:lineRule="atLeast"/>
        <w:jc w:val="both"/>
        <w:rPr>
          <w:rFonts w:cs="Arial"/>
          <w:b/>
          <w:lang w:val="pt-BR"/>
        </w:rPr>
      </w:pPr>
      <w:r w:rsidRPr="002D2CCE">
        <w:rPr>
          <w:rFonts w:cs="Arial"/>
          <w:b/>
          <w:bCs/>
          <w:lang w:val="pt-BR"/>
        </w:rPr>
        <w:lastRenderedPageBreak/>
        <w:t>ĐÁP ÁN</w:t>
      </w:r>
      <w:r w:rsidR="00E679A2" w:rsidRPr="00E679A2">
        <w:rPr>
          <w:rFonts w:cs="Arial"/>
          <w:b/>
          <w:lang w:val="pt-BR"/>
        </w:rPr>
        <w:t xml:space="preserve"> ĐỀ KIỂM TRA CUỐI KÌ I NĂM HỌC 2022 – 2023</w:t>
      </w:r>
    </w:p>
    <w:p w14:paraId="6F09BBB5" w14:textId="2AF0CB8E" w:rsidR="00E679A2" w:rsidRPr="00E679A2" w:rsidRDefault="00E679A2" w:rsidP="00B667EA">
      <w:pPr>
        <w:spacing w:line="400" w:lineRule="atLeast"/>
        <w:jc w:val="both"/>
        <w:rPr>
          <w:rFonts w:cs="Arial"/>
          <w:b/>
          <w:bCs/>
          <w:lang w:val="pt-BR"/>
        </w:rPr>
      </w:pPr>
      <w:r w:rsidRPr="00E679A2">
        <w:rPr>
          <w:rFonts w:cs="Arial"/>
          <w:b/>
          <w:bCs/>
          <w:lang w:val="pt-BR"/>
        </w:rPr>
        <w:t>MÔN TOÁN LỚP 9</w:t>
      </w:r>
    </w:p>
    <w:bookmarkEnd w:id="5"/>
    <w:p w14:paraId="50B09BD6" w14:textId="6372F7A7" w:rsidR="002D2CCE" w:rsidRDefault="002D2CCE" w:rsidP="00B667EA">
      <w:pPr>
        <w:spacing w:line="400" w:lineRule="atLeast"/>
        <w:jc w:val="both"/>
        <w:rPr>
          <w:rFonts w:cs="Arial"/>
          <w:b/>
          <w:bCs/>
          <w:lang w:val="pt-BR"/>
        </w:rPr>
      </w:pPr>
    </w:p>
    <w:p w14:paraId="239574B8" w14:textId="77777777" w:rsidR="00C964DA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  <w:b/>
          <w:bCs/>
          <w:lang w:val="pt-BR"/>
        </w:rPr>
      </w:pPr>
      <w:r w:rsidRPr="00E679A2">
        <w:rPr>
          <w:rFonts w:cs="Arial"/>
          <w:b/>
          <w:bCs/>
          <w:u w:val="single"/>
          <w:lang w:val="pt-BR"/>
        </w:rPr>
        <w:t>Bài 1</w:t>
      </w:r>
      <w:r w:rsidRPr="00E679A2">
        <w:rPr>
          <w:rFonts w:cs="Arial"/>
          <w:b/>
          <w:bCs/>
          <w:lang w:val="pt-BR"/>
        </w:rPr>
        <w:t xml:space="preserve"> (2 điểm). Tính: </w:t>
      </w:r>
    </w:p>
    <w:p w14:paraId="0A4F40F8" w14:textId="1D7C2A76" w:rsidR="005045F4" w:rsidRPr="005045F4" w:rsidRDefault="00354AE4" w:rsidP="005045F4">
      <w:pPr>
        <w:pStyle w:val="ListParagraph"/>
        <w:numPr>
          <w:ilvl w:val="0"/>
          <w:numId w:val="7"/>
        </w:numPr>
        <w:tabs>
          <w:tab w:val="right" w:pos="10490"/>
        </w:tabs>
        <w:spacing w:line="400" w:lineRule="atLeast"/>
        <w:jc w:val="both"/>
        <w:rPr>
          <w:rFonts w:cs="Arial"/>
        </w:rPr>
      </w:pPr>
      <w:r w:rsidRPr="00354AE4">
        <w:rPr>
          <w:position w:val="-28"/>
        </w:rPr>
        <w:object w:dxaOrig="3220" w:dyaOrig="720" w14:anchorId="4410DF47">
          <v:shape id="_x0000_i1029" type="#_x0000_t75" style="width:161.25pt;height:36pt" o:ole="">
            <v:imagedata r:id="rId14" o:title=""/>
          </v:shape>
          <o:OLEObject Type="Embed" ProgID="Equation.DSMT4" ShapeID="_x0000_i1029" DrawAspect="Content" ObjectID="_1734506429" r:id="rId15"/>
        </w:object>
      </w:r>
      <w:r w:rsidR="00083A15">
        <w:rPr>
          <w:rFonts w:cs="Arial"/>
        </w:rPr>
        <w:tab/>
      </w:r>
      <w:r w:rsidR="00083A15">
        <w:rPr>
          <w:rFonts w:cs="Arial"/>
          <w:b/>
          <w:bCs/>
        </w:rPr>
        <w:t>1</w:t>
      </w:r>
    </w:p>
    <w:p w14:paraId="41DEE45C" w14:textId="77777777" w:rsidR="005045F4" w:rsidRPr="003B6490" w:rsidRDefault="005045F4" w:rsidP="005045F4">
      <w:pPr>
        <w:pStyle w:val="ListParagraph"/>
        <w:tabs>
          <w:tab w:val="right" w:pos="10490"/>
        </w:tabs>
        <w:spacing w:line="400" w:lineRule="atLeast"/>
        <w:ind w:left="810"/>
        <w:jc w:val="both"/>
        <w:rPr>
          <w:rFonts w:cs="Arial"/>
        </w:rPr>
      </w:pPr>
      <w:r w:rsidRPr="00354AE4">
        <w:rPr>
          <w:position w:val="-8"/>
        </w:rPr>
        <w:object w:dxaOrig="2960" w:dyaOrig="360" w14:anchorId="1F59B3B4">
          <v:shape id="_x0000_i1030" type="#_x0000_t75" style="width:147.75pt;height:18pt" o:ole="">
            <v:imagedata r:id="rId16" o:title=""/>
          </v:shape>
          <o:OLEObject Type="Embed" ProgID="Equation.DSMT4" ShapeID="_x0000_i1030" DrawAspect="Content" ObjectID="_1734506430" r:id="rId17"/>
        </w:object>
      </w:r>
      <w:r>
        <w:rPr>
          <w:rFonts w:cs="Arial"/>
        </w:rPr>
        <w:tab/>
        <w:t>0,5</w:t>
      </w:r>
    </w:p>
    <w:p w14:paraId="1EEB8114" w14:textId="77777777" w:rsidR="005045F4" w:rsidRDefault="005045F4" w:rsidP="005045F4">
      <w:pPr>
        <w:pStyle w:val="ListParagraph"/>
        <w:tabs>
          <w:tab w:val="right" w:pos="10490"/>
        </w:tabs>
        <w:spacing w:line="400" w:lineRule="atLeast"/>
        <w:ind w:left="810"/>
        <w:jc w:val="both"/>
        <w:rPr>
          <w:rFonts w:cs="Arial"/>
        </w:rPr>
      </w:pPr>
      <w:r w:rsidRPr="00354AE4">
        <w:rPr>
          <w:position w:val="-8"/>
        </w:rPr>
        <w:object w:dxaOrig="840" w:dyaOrig="360" w14:anchorId="4F4FC254">
          <v:shape id="_x0000_i1031" type="#_x0000_t75" style="width:42pt;height:18pt" o:ole="">
            <v:imagedata r:id="rId18" o:title=""/>
          </v:shape>
          <o:OLEObject Type="Embed" ProgID="Equation.DSMT4" ShapeID="_x0000_i1031" DrawAspect="Content" ObjectID="_1734506431" r:id="rId19"/>
        </w:object>
      </w:r>
      <w:r>
        <w:rPr>
          <w:rFonts w:cs="Arial"/>
        </w:rPr>
        <w:tab/>
        <w:t>0,5</w:t>
      </w:r>
    </w:p>
    <w:p w14:paraId="3F75A578" w14:textId="77777777" w:rsidR="005045F4" w:rsidRDefault="005045F4" w:rsidP="005045F4">
      <w:pPr>
        <w:pStyle w:val="ListParagraph"/>
        <w:tabs>
          <w:tab w:val="right" w:pos="10490"/>
        </w:tabs>
        <w:spacing w:line="400" w:lineRule="atLeast"/>
        <w:ind w:left="810"/>
        <w:jc w:val="both"/>
        <w:rPr>
          <w:rFonts w:cs="Arial"/>
        </w:rPr>
      </w:pPr>
    </w:p>
    <w:p w14:paraId="7954245F" w14:textId="07CCCEC8" w:rsidR="00C964DA" w:rsidRPr="005045F4" w:rsidRDefault="005045F4" w:rsidP="005045F4">
      <w:pPr>
        <w:pStyle w:val="ListParagraph"/>
        <w:numPr>
          <w:ilvl w:val="0"/>
          <w:numId w:val="7"/>
        </w:numPr>
        <w:tabs>
          <w:tab w:val="right" w:pos="10490"/>
        </w:tabs>
        <w:spacing w:line="400" w:lineRule="atLeast"/>
        <w:jc w:val="both"/>
        <w:rPr>
          <w:rFonts w:cs="Arial"/>
        </w:rPr>
      </w:pPr>
      <w:r w:rsidRPr="00354AE4">
        <w:rPr>
          <w:position w:val="-28"/>
        </w:rPr>
        <w:object w:dxaOrig="3440" w:dyaOrig="720" w14:anchorId="62B7B3E8">
          <v:shape id="_x0000_i1032" type="#_x0000_t75" style="width:171.75pt;height:36pt" o:ole="">
            <v:imagedata r:id="rId20" o:title=""/>
          </v:shape>
          <o:OLEObject Type="Embed" ProgID="Equation.DSMT4" ShapeID="_x0000_i1032" DrawAspect="Content" ObjectID="_1734506432" r:id="rId21"/>
        </w:object>
      </w:r>
      <w:r w:rsidR="00083A15" w:rsidRPr="005045F4">
        <w:rPr>
          <w:rFonts w:cs="Arial"/>
        </w:rPr>
        <w:tab/>
      </w:r>
      <w:r w:rsidR="00083A15" w:rsidRPr="005045F4">
        <w:rPr>
          <w:rFonts w:cs="Arial"/>
          <w:b/>
          <w:bCs/>
        </w:rPr>
        <w:t>1</w:t>
      </w:r>
    </w:p>
    <w:p w14:paraId="1E975E09" w14:textId="15072B50" w:rsidR="003B6490" w:rsidRPr="003B6490" w:rsidRDefault="00354AE4" w:rsidP="00E7513D">
      <w:pPr>
        <w:tabs>
          <w:tab w:val="right" w:pos="10490"/>
        </w:tabs>
        <w:spacing w:line="400" w:lineRule="atLeast"/>
        <w:ind w:left="360" w:firstLine="450"/>
        <w:jc w:val="both"/>
        <w:rPr>
          <w:rFonts w:cs="Arial"/>
        </w:rPr>
      </w:pPr>
      <w:r w:rsidRPr="00354AE4">
        <w:rPr>
          <w:position w:val="-28"/>
        </w:rPr>
        <w:object w:dxaOrig="4200" w:dyaOrig="820" w14:anchorId="0F4BCA42">
          <v:shape id="_x0000_i1033" type="#_x0000_t75" style="width:210pt;height:41.25pt" o:ole="">
            <v:imagedata r:id="rId22" o:title=""/>
          </v:shape>
          <o:OLEObject Type="Embed" ProgID="Equation.DSMT4" ShapeID="_x0000_i1033" DrawAspect="Content" ObjectID="_1734506433" r:id="rId23"/>
        </w:object>
      </w:r>
      <w:r w:rsidR="003B6490">
        <w:rPr>
          <w:rFonts w:cs="Arial"/>
        </w:rPr>
        <w:tab/>
        <w:t>0,5</w:t>
      </w:r>
    </w:p>
    <w:p w14:paraId="637DF904" w14:textId="77777777" w:rsidR="00E7513D" w:rsidRDefault="00354AE4" w:rsidP="00E7513D">
      <w:pPr>
        <w:tabs>
          <w:tab w:val="right" w:pos="10490"/>
        </w:tabs>
        <w:spacing w:line="400" w:lineRule="atLeast"/>
        <w:ind w:left="360" w:firstLine="450"/>
        <w:jc w:val="both"/>
        <w:rPr>
          <w:rFonts w:cs="Arial"/>
        </w:rPr>
      </w:pPr>
      <w:r w:rsidRPr="00354AE4">
        <w:rPr>
          <w:position w:val="-8"/>
        </w:rPr>
        <w:object w:dxaOrig="2620" w:dyaOrig="360" w14:anchorId="35B231F2">
          <v:shape id="_x0000_i1034" type="#_x0000_t75" style="width:131.25pt;height:18pt" o:ole="">
            <v:imagedata r:id="rId24" o:title=""/>
          </v:shape>
          <o:OLEObject Type="Embed" ProgID="Equation.DSMT4" ShapeID="_x0000_i1034" DrawAspect="Content" ObjectID="_1734506434" r:id="rId25"/>
        </w:object>
      </w:r>
      <w:r w:rsidR="003B6490">
        <w:rPr>
          <w:rFonts w:cs="Arial"/>
        </w:rPr>
        <w:tab/>
        <w:t>0,25</w:t>
      </w:r>
    </w:p>
    <w:p w14:paraId="761E8273" w14:textId="364259C3" w:rsidR="00E679A2" w:rsidRDefault="00354AE4" w:rsidP="00E7513D">
      <w:pPr>
        <w:tabs>
          <w:tab w:val="right" w:pos="10490"/>
        </w:tabs>
        <w:spacing w:line="400" w:lineRule="atLeast"/>
        <w:ind w:left="360" w:firstLine="450"/>
        <w:jc w:val="both"/>
        <w:rPr>
          <w:rFonts w:cs="Arial"/>
        </w:rPr>
      </w:pPr>
      <w:r w:rsidRPr="00354AE4">
        <w:rPr>
          <w:position w:val="-6"/>
        </w:rPr>
        <w:object w:dxaOrig="540" w:dyaOrig="279" w14:anchorId="0F0F6785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734506435" r:id="rId27"/>
        </w:object>
      </w:r>
      <w:r w:rsidR="00E7513D">
        <w:rPr>
          <w:rFonts w:cs="Arial"/>
        </w:rPr>
        <w:tab/>
      </w:r>
      <w:r w:rsidR="003B6490">
        <w:rPr>
          <w:rFonts w:cs="Arial"/>
        </w:rPr>
        <w:t>0,25</w:t>
      </w:r>
    </w:p>
    <w:p w14:paraId="2A7A6DC0" w14:textId="77777777" w:rsidR="00E7513D" w:rsidRPr="00E679A2" w:rsidRDefault="00E7513D" w:rsidP="00E7513D">
      <w:pPr>
        <w:tabs>
          <w:tab w:val="right" w:pos="10490"/>
        </w:tabs>
        <w:spacing w:line="400" w:lineRule="atLeast"/>
        <w:ind w:left="360" w:firstLine="450"/>
        <w:jc w:val="both"/>
        <w:rPr>
          <w:rFonts w:cs="Arial"/>
        </w:rPr>
      </w:pPr>
    </w:p>
    <w:p w14:paraId="1B8224EE" w14:textId="77777777" w:rsidR="0021585F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  <w:b/>
          <w:bCs/>
        </w:rPr>
      </w:pPr>
      <w:r w:rsidRPr="00E679A2">
        <w:rPr>
          <w:rFonts w:cs="Arial"/>
          <w:b/>
          <w:bCs/>
          <w:u w:val="single"/>
          <w:lang w:val="pt-BR"/>
        </w:rPr>
        <w:t>Bài 2</w:t>
      </w:r>
      <w:r w:rsidRPr="00E679A2">
        <w:rPr>
          <w:rFonts w:cs="Arial"/>
          <w:b/>
          <w:bCs/>
          <w:lang w:val="pt-BR"/>
        </w:rPr>
        <w:t xml:space="preserve"> (1 điểm). </w:t>
      </w:r>
      <w:r w:rsidRPr="00E679A2">
        <w:rPr>
          <w:rFonts w:cs="Arial"/>
        </w:rPr>
        <w:t>Giải phương trình:</w:t>
      </w:r>
      <w:r w:rsidR="00083A15">
        <w:rPr>
          <w:rFonts w:cs="Arial"/>
        </w:rPr>
        <w:tab/>
      </w:r>
      <w:r w:rsidR="00083A15">
        <w:rPr>
          <w:rFonts w:cs="Arial"/>
          <w:b/>
          <w:bCs/>
        </w:rPr>
        <w:t>1</w:t>
      </w:r>
      <w:bookmarkStart w:id="7" w:name="MTBlankEqn"/>
    </w:p>
    <w:p w14:paraId="397C08AC" w14:textId="6D2AD810" w:rsidR="0021585F" w:rsidRDefault="0021585F" w:rsidP="0021585F">
      <w:pPr>
        <w:tabs>
          <w:tab w:val="right" w:pos="10490"/>
        </w:tabs>
        <w:spacing w:line="400" w:lineRule="atLeast"/>
        <w:ind w:firstLine="810"/>
        <w:jc w:val="both"/>
      </w:pPr>
      <w:r w:rsidRPr="0021585F">
        <w:rPr>
          <w:position w:val="-26"/>
        </w:rPr>
        <w:object w:dxaOrig="3580" w:dyaOrig="700" w14:anchorId="71C696FF">
          <v:shape id="_x0000_i1036" type="#_x0000_t75" style="width:178.5pt;height:34.5pt" o:ole="">
            <v:imagedata r:id="rId28" o:title=""/>
          </v:shape>
          <o:OLEObject Type="Embed" ProgID="Equation.DSMT4" ShapeID="_x0000_i1036" DrawAspect="Content" ObjectID="_1734506436" r:id="rId29"/>
        </w:object>
      </w:r>
      <w:bookmarkEnd w:id="7"/>
    </w:p>
    <w:p w14:paraId="27599F22" w14:textId="5EFEE537" w:rsidR="0021585F" w:rsidRDefault="00627558" w:rsidP="0021585F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 w:rsidRPr="0021585F">
        <w:rPr>
          <w:position w:val="-26"/>
        </w:rPr>
        <w:object w:dxaOrig="4120" w:dyaOrig="700" w14:anchorId="36EB27F6">
          <v:shape id="_x0000_i1037" type="#_x0000_t75" style="width:206.25pt;height:34.5pt" o:ole="">
            <v:imagedata r:id="rId30" o:title=""/>
          </v:shape>
          <o:OLEObject Type="Embed" ProgID="Equation.DSMT4" ShapeID="_x0000_i1037" DrawAspect="Content" ObjectID="_1734506437" r:id="rId31"/>
        </w:object>
      </w:r>
      <w:r w:rsidR="0021585F">
        <w:t>(*)</w:t>
      </w:r>
    </w:p>
    <w:p w14:paraId="14176DDE" w14:textId="0B477A08" w:rsidR="0021585F" w:rsidRDefault="0021585F" w:rsidP="0021585F">
      <w:pPr>
        <w:tabs>
          <w:tab w:val="right" w:pos="10490"/>
        </w:tabs>
        <w:spacing w:line="400" w:lineRule="atLeast"/>
        <w:ind w:firstLine="810"/>
        <w:jc w:val="both"/>
        <w:rPr>
          <w:rFonts w:cs="Arial"/>
        </w:rPr>
      </w:pPr>
      <w:r>
        <w:rPr>
          <w:rFonts w:cs="Arial"/>
        </w:rPr>
        <w:t xml:space="preserve">ĐK: </w:t>
      </w:r>
      <w:r>
        <w:rPr>
          <w:rFonts w:cs="Arial"/>
          <w:position w:val="-10"/>
        </w:rPr>
        <w:object w:dxaOrig="2060" w:dyaOrig="320" w14:anchorId="662431D6">
          <v:shape id="_x0000_i1038" type="#_x0000_t75" style="width:103.5pt;height:16.5pt" o:ole="">
            <v:imagedata r:id="rId32" o:title=""/>
          </v:shape>
          <o:OLEObject Type="Embed" ProgID="Equation.DSMT4" ShapeID="_x0000_i1038" DrawAspect="Content" ObjectID="_1734506438" r:id="rId33"/>
        </w:object>
      </w:r>
      <w:r>
        <w:rPr>
          <w:rFonts w:cs="Arial"/>
        </w:rPr>
        <w:tab/>
        <w:t>0.25</w:t>
      </w:r>
    </w:p>
    <w:p w14:paraId="1E10C680" w14:textId="77777777" w:rsidR="00A747AA" w:rsidRDefault="005A05F7" w:rsidP="00A747AA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>
        <w:t>(*)</w:t>
      </w:r>
      <w:r w:rsidR="00A747AA" w:rsidRPr="005A05F7">
        <w:rPr>
          <w:position w:val="-6"/>
        </w:rPr>
        <w:object w:dxaOrig="3620" w:dyaOrig="340" w14:anchorId="241E290E">
          <v:shape id="_x0000_i1039" type="#_x0000_t75" style="width:181.5pt;height:16.5pt" o:ole="">
            <v:imagedata r:id="rId34" o:title=""/>
          </v:shape>
          <o:OLEObject Type="Embed" ProgID="Equation.DSMT4" ShapeID="_x0000_i1039" DrawAspect="Content" ObjectID="_1734506439" r:id="rId35"/>
        </w:object>
      </w:r>
    </w:p>
    <w:p w14:paraId="6113E090" w14:textId="77777777" w:rsidR="00A747AA" w:rsidRDefault="0021585F" w:rsidP="00A747AA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>
        <w:rPr>
          <w:rFonts w:cs="Arial"/>
        </w:rPr>
        <w:sym w:font="Symbol" w:char="F0DB"/>
      </w:r>
      <w:r>
        <w:rPr>
          <w:rFonts w:cs="Arial"/>
        </w:rPr>
        <w:t xml:space="preserve"> </w:t>
      </w:r>
      <w:r w:rsidR="00A747AA">
        <w:rPr>
          <w:rFonts w:cs="Arial"/>
          <w:position w:val="-12"/>
        </w:rPr>
        <w:object w:dxaOrig="1140" w:dyaOrig="400" w14:anchorId="20CB2856">
          <v:shape id="_x0000_i1040" type="#_x0000_t75" style="width:57pt;height:19.5pt" o:ole="">
            <v:imagedata r:id="rId36" o:title=""/>
          </v:shape>
          <o:OLEObject Type="Embed" ProgID="Equation.DSMT4" ShapeID="_x0000_i1040" DrawAspect="Content" ObjectID="_1734506440" r:id="rId37"/>
        </w:object>
      </w:r>
      <w:r>
        <w:rPr>
          <w:rFonts w:cs="Arial"/>
        </w:rPr>
        <w:tab/>
        <w:t>0.25</w:t>
      </w:r>
    </w:p>
    <w:p w14:paraId="01E584CC" w14:textId="77777777" w:rsidR="00A747AA" w:rsidRDefault="00A747AA" w:rsidP="00A747AA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>
        <w:rPr>
          <w:rFonts w:cs="Arial"/>
          <w:position w:val="-10"/>
        </w:rPr>
        <w:object w:dxaOrig="1320" w:dyaOrig="320" w14:anchorId="2CD724B7">
          <v:shape id="_x0000_i1041" type="#_x0000_t75" style="width:66pt;height:16.5pt" o:ole="">
            <v:imagedata r:id="rId38" o:title=""/>
          </v:shape>
          <o:OLEObject Type="Embed" ProgID="Equation.DSMT4" ShapeID="_x0000_i1041" DrawAspect="Content" ObjectID="_1734506441" r:id="rId39"/>
        </w:object>
      </w:r>
      <w:r>
        <w:rPr>
          <w:rFonts w:cs="Arial"/>
          <w:position w:val="-10"/>
        </w:rPr>
        <w:object w:dxaOrig="740" w:dyaOrig="320" w14:anchorId="54A8402B">
          <v:shape id="_x0000_i1042" type="#_x0000_t75" style="width:37.5pt;height:16.5pt" o:ole="">
            <v:imagedata r:id="rId40" o:title=""/>
          </v:shape>
          <o:OLEObject Type="Embed" ProgID="Equation.DSMT4" ShapeID="_x0000_i1042" DrawAspect="Content" ObjectID="_1734506442" r:id="rId41"/>
        </w:object>
      </w:r>
      <w:r w:rsidR="0021585F">
        <w:rPr>
          <w:rFonts w:cs="Arial"/>
        </w:rPr>
        <w:tab/>
        <w:t>0.25</w:t>
      </w:r>
    </w:p>
    <w:p w14:paraId="1364CCFC" w14:textId="77777777" w:rsidR="00A747AA" w:rsidRDefault="00A747AA" w:rsidP="00A747AA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>
        <w:rPr>
          <w:rFonts w:cs="Arial"/>
          <w:position w:val="-10"/>
        </w:rPr>
        <w:object w:dxaOrig="900" w:dyaOrig="320" w14:anchorId="55B29A98">
          <v:shape id="_x0000_i1043" type="#_x0000_t75" style="width:45pt;height:16.5pt" o:ole="">
            <v:imagedata r:id="rId42" o:title=""/>
          </v:shape>
          <o:OLEObject Type="Embed" ProgID="Equation.DSMT4" ShapeID="_x0000_i1043" DrawAspect="Content" ObjectID="_1734506443" r:id="rId43"/>
        </w:object>
      </w:r>
    </w:p>
    <w:p w14:paraId="457979B2" w14:textId="77777777" w:rsidR="00A747AA" w:rsidRDefault="0021585F" w:rsidP="00A747AA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>
        <w:rPr>
          <w:rFonts w:cs="Arial"/>
        </w:rPr>
        <w:t>So ĐK nhận</w:t>
      </w:r>
      <w:r>
        <w:rPr>
          <w:rFonts w:cs="Arial"/>
        </w:rPr>
        <w:tab/>
      </w:r>
    </w:p>
    <w:p w14:paraId="311BD554" w14:textId="442EA50E" w:rsidR="0021585F" w:rsidRPr="00A747AA" w:rsidRDefault="0021585F" w:rsidP="00A747AA">
      <w:pPr>
        <w:tabs>
          <w:tab w:val="right" w:pos="10490"/>
        </w:tabs>
        <w:spacing w:line="400" w:lineRule="atLeast"/>
        <w:ind w:firstLine="810"/>
        <w:jc w:val="both"/>
        <w:rPr>
          <w:rFonts w:cs="Arial"/>
          <w:b/>
          <w:bCs/>
        </w:rPr>
      </w:pPr>
      <w:r>
        <w:rPr>
          <w:rFonts w:cs="Arial"/>
        </w:rPr>
        <w:t xml:space="preserve">Vậy S = </w:t>
      </w:r>
      <w:r w:rsidR="00A747AA">
        <w:rPr>
          <w:rFonts w:cs="Arial"/>
          <w:position w:val="-10"/>
        </w:rPr>
        <w:object w:dxaOrig="380" w:dyaOrig="320" w14:anchorId="3FE1A56A">
          <v:shape id="_x0000_i1044" type="#_x0000_t75" style="width:19.5pt;height:16.5pt" o:ole="">
            <v:imagedata r:id="rId44" o:title=""/>
          </v:shape>
          <o:OLEObject Type="Embed" ProgID="Equation.DSMT4" ShapeID="_x0000_i1044" DrawAspect="Content" ObjectID="_1734506444" r:id="rId45"/>
        </w:object>
      </w:r>
      <w:r>
        <w:rPr>
          <w:rFonts w:cs="Arial"/>
        </w:rPr>
        <w:tab/>
        <w:t>0.25</w:t>
      </w:r>
    </w:p>
    <w:p w14:paraId="7372E14D" w14:textId="77777777" w:rsidR="0021585F" w:rsidRPr="003A70AD" w:rsidRDefault="0021585F" w:rsidP="00E7513D">
      <w:pPr>
        <w:tabs>
          <w:tab w:val="right" w:pos="10490"/>
        </w:tabs>
        <w:spacing w:line="400" w:lineRule="atLeast"/>
        <w:jc w:val="both"/>
        <w:rPr>
          <w:rFonts w:cs="Arial"/>
          <w:iCs/>
        </w:rPr>
      </w:pPr>
    </w:p>
    <w:p w14:paraId="4341892D" w14:textId="7A067A27" w:rsidR="00E679A2" w:rsidRPr="00E679A2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</w:rPr>
      </w:pPr>
      <w:r w:rsidRPr="00E679A2">
        <w:rPr>
          <w:rFonts w:cs="Arial"/>
          <w:b/>
          <w:bCs/>
          <w:u w:val="single"/>
        </w:rPr>
        <w:t>Bài 3</w:t>
      </w:r>
      <w:r w:rsidRPr="00E679A2">
        <w:rPr>
          <w:rFonts w:cs="Arial"/>
          <w:b/>
          <w:bCs/>
        </w:rPr>
        <w:t xml:space="preserve"> (1.5 điểm). </w:t>
      </w:r>
      <w:r w:rsidRPr="00E679A2">
        <w:rPr>
          <w:rFonts w:cs="Arial"/>
        </w:rPr>
        <w:t xml:space="preserve">Cho hàm số </w:t>
      </w:r>
      <w:r w:rsidR="00A747AA" w:rsidRPr="00354AE4">
        <w:rPr>
          <w:position w:val="-24"/>
        </w:rPr>
        <w:object w:dxaOrig="1100" w:dyaOrig="620" w14:anchorId="64466471">
          <v:shape id="_x0000_i1045" type="#_x0000_t75" style="width:55.5pt;height:30.75pt" o:ole="">
            <v:imagedata r:id="rId46" o:title=""/>
          </v:shape>
          <o:OLEObject Type="Embed" ProgID="Equation.DSMT4" ShapeID="_x0000_i1045" DrawAspect="Content" ObjectID="_1734506445" r:id="rId47"/>
        </w:object>
      </w:r>
      <w:r w:rsidRPr="00E679A2">
        <w:rPr>
          <w:rFonts w:cs="Arial"/>
        </w:rPr>
        <w:t xml:space="preserve"> có đồ thị (D) và hàm số </w:t>
      </w:r>
      <w:r w:rsidR="00A747AA" w:rsidRPr="00354AE4">
        <w:rPr>
          <w:position w:val="-10"/>
        </w:rPr>
        <w:object w:dxaOrig="1080" w:dyaOrig="320" w14:anchorId="06BED057">
          <v:shape id="_x0000_i1046" type="#_x0000_t75" style="width:54pt;height:15.75pt" o:ole="">
            <v:imagedata r:id="rId48" o:title=""/>
          </v:shape>
          <o:OLEObject Type="Embed" ProgID="Equation.DSMT4" ShapeID="_x0000_i1046" DrawAspect="Content" ObjectID="_1734506446" r:id="rId49"/>
        </w:object>
      </w:r>
      <w:r w:rsidRPr="00E679A2">
        <w:rPr>
          <w:rFonts w:cs="Arial"/>
        </w:rPr>
        <w:t xml:space="preserve"> có đồ thị (D’).</w:t>
      </w:r>
    </w:p>
    <w:p w14:paraId="44386847" w14:textId="33D82A45" w:rsidR="00E679A2" w:rsidRDefault="00E679A2" w:rsidP="00E7513D">
      <w:pPr>
        <w:pStyle w:val="ListParagraph"/>
        <w:numPr>
          <w:ilvl w:val="0"/>
          <w:numId w:val="6"/>
        </w:numPr>
        <w:tabs>
          <w:tab w:val="right" w:pos="10490"/>
        </w:tabs>
        <w:spacing w:line="400" w:lineRule="atLeast"/>
        <w:jc w:val="both"/>
        <w:rPr>
          <w:rFonts w:cs="Arial"/>
        </w:rPr>
      </w:pPr>
      <w:bookmarkStart w:id="8" w:name="_Hlk121597774"/>
      <w:r w:rsidRPr="00E679A2">
        <w:rPr>
          <w:rFonts w:cs="Arial"/>
        </w:rPr>
        <w:t xml:space="preserve">Vẽ (D) và (D’) </w:t>
      </w:r>
      <w:bookmarkEnd w:id="8"/>
      <w:r w:rsidRPr="00E679A2">
        <w:rPr>
          <w:rFonts w:cs="Arial"/>
        </w:rPr>
        <w:t>trên cùng một hệ trục tọa độ.</w:t>
      </w:r>
      <w:r w:rsidR="00083A15">
        <w:rPr>
          <w:rFonts w:cs="Arial"/>
        </w:rPr>
        <w:tab/>
      </w:r>
      <w:r w:rsidR="00083A15">
        <w:rPr>
          <w:rFonts w:cs="Arial"/>
          <w:b/>
          <w:bCs/>
        </w:rPr>
        <w:t>1</w:t>
      </w:r>
    </w:p>
    <w:p w14:paraId="46894369" w14:textId="7D1EAC40" w:rsidR="00375132" w:rsidRDefault="00375132" w:rsidP="00E7513D">
      <w:pPr>
        <w:pStyle w:val="ListParagraph"/>
        <w:tabs>
          <w:tab w:val="right" w:pos="10490"/>
        </w:tabs>
        <w:spacing w:line="400" w:lineRule="atLeast"/>
        <w:jc w:val="both"/>
        <w:rPr>
          <w:rFonts w:cs="Arial"/>
        </w:rPr>
      </w:pPr>
      <w:r>
        <w:rPr>
          <w:rFonts w:cs="Arial"/>
        </w:rPr>
        <w:t>Hai BGT đúng</w:t>
      </w:r>
      <w:r>
        <w:rPr>
          <w:rFonts w:cs="Arial"/>
        </w:rPr>
        <w:tab/>
        <w:t>0,5</w:t>
      </w:r>
    </w:p>
    <w:p w14:paraId="641A1C46" w14:textId="42835762" w:rsidR="00375132" w:rsidRPr="00E679A2" w:rsidRDefault="00375132" w:rsidP="00E7513D">
      <w:pPr>
        <w:pStyle w:val="ListParagraph"/>
        <w:tabs>
          <w:tab w:val="right" w:pos="10490"/>
        </w:tabs>
        <w:spacing w:line="400" w:lineRule="atLeast"/>
        <w:jc w:val="both"/>
        <w:rPr>
          <w:rFonts w:cs="Arial"/>
        </w:rPr>
      </w:pPr>
      <w:r w:rsidRPr="00E679A2">
        <w:rPr>
          <w:rFonts w:cs="Arial"/>
        </w:rPr>
        <w:t xml:space="preserve">Vẽ (D) và (D’) </w:t>
      </w:r>
      <w:r>
        <w:rPr>
          <w:rFonts w:cs="Arial"/>
        </w:rPr>
        <w:t xml:space="preserve">đúng </w:t>
      </w:r>
      <w:r>
        <w:rPr>
          <w:rFonts w:cs="Arial"/>
        </w:rPr>
        <w:tab/>
        <w:t>0,5</w:t>
      </w:r>
    </w:p>
    <w:p w14:paraId="430538F8" w14:textId="301124FA" w:rsidR="00E679A2" w:rsidRDefault="00E679A2" w:rsidP="00E7513D">
      <w:pPr>
        <w:pStyle w:val="ListParagraph"/>
        <w:numPr>
          <w:ilvl w:val="0"/>
          <w:numId w:val="6"/>
        </w:num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E679A2">
        <w:rPr>
          <w:rFonts w:cs="Arial"/>
          <w:lang w:val="pt-BR"/>
        </w:rPr>
        <w:t xml:space="preserve">Tìm toạ độ giao điểm A của </w:t>
      </w:r>
      <w:r w:rsidRPr="00E679A2">
        <w:rPr>
          <w:rFonts w:cs="Arial"/>
        </w:rPr>
        <w:t>(D)</w:t>
      </w:r>
      <w:r w:rsidRPr="00E679A2">
        <w:rPr>
          <w:rFonts w:cs="Arial"/>
          <w:lang w:val="pt-BR"/>
        </w:rPr>
        <w:t xml:space="preserve"> và </w:t>
      </w:r>
      <w:r w:rsidRPr="00E679A2">
        <w:rPr>
          <w:rFonts w:cs="Arial"/>
        </w:rPr>
        <w:t>(D’)</w:t>
      </w:r>
      <w:r w:rsidRPr="00E679A2">
        <w:rPr>
          <w:rFonts w:cs="Arial"/>
          <w:lang w:val="pt-BR"/>
        </w:rPr>
        <w:t xml:space="preserve"> bằng phép tính.</w:t>
      </w:r>
      <w:r w:rsidR="00083A15">
        <w:rPr>
          <w:rFonts w:cs="Arial"/>
          <w:b/>
          <w:bCs/>
          <w:lang w:val="pt-BR"/>
        </w:rPr>
        <w:tab/>
        <w:t>0,5</w:t>
      </w:r>
    </w:p>
    <w:p w14:paraId="24786D18" w14:textId="14E5F37E" w:rsidR="00375132" w:rsidRDefault="00375132" w:rsidP="00E7513D">
      <w:pPr>
        <w:pStyle w:val="ListParagraph"/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Phương trình hoành độ giao điểm của </w:t>
      </w:r>
      <w:r w:rsidRPr="00375132">
        <w:rPr>
          <w:rFonts w:cs="Arial"/>
          <w:lang w:val="pt-BR"/>
        </w:rPr>
        <w:t>(D) và (D’)</w:t>
      </w:r>
    </w:p>
    <w:p w14:paraId="22FC8F14" w14:textId="5AA19CA5" w:rsidR="00321DD2" w:rsidRPr="00321DD2" w:rsidRDefault="00A747AA" w:rsidP="00E7513D">
      <w:pPr>
        <w:pStyle w:val="ListParagraph"/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354AE4">
        <w:rPr>
          <w:position w:val="-24"/>
        </w:rPr>
        <w:object w:dxaOrig="2460" w:dyaOrig="620" w14:anchorId="4ED25AA1">
          <v:shape id="_x0000_i1047" type="#_x0000_t75" style="width:123pt;height:30.75pt" o:ole="">
            <v:imagedata r:id="rId50" o:title=""/>
          </v:shape>
          <o:OLEObject Type="Embed" ProgID="Equation.DSMT4" ShapeID="_x0000_i1047" DrawAspect="Content" ObjectID="_1734506447" r:id="rId51"/>
        </w:object>
      </w:r>
      <w:r w:rsidR="00321DD2">
        <w:rPr>
          <w:rFonts w:cs="Arial"/>
          <w:lang w:val="pt-BR"/>
        </w:rPr>
        <w:tab/>
        <w:t>0,25</w:t>
      </w:r>
    </w:p>
    <w:p w14:paraId="54BAF4C0" w14:textId="6D3E8FEC" w:rsidR="00375132" w:rsidRPr="00375132" w:rsidRDefault="00354AE4" w:rsidP="00E7513D">
      <w:pPr>
        <w:pStyle w:val="ListParagraph"/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354AE4">
        <w:rPr>
          <w:position w:val="-10"/>
        </w:rPr>
        <w:object w:dxaOrig="840" w:dyaOrig="320" w14:anchorId="7900E57C">
          <v:shape id="_x0000_i1048" type="#_x0000_t75" style="width:42pt;height:15.75pt" o:ole="">
            <v:imagedata r:id="rId52" o:title=""/>
          </v:shape>
          <o:OLEObject Type="Embed" ProgID="Equation.DSMT4" ShapeID="_x0000_i1048" DrawAspect="Content" ObjectID="_1734506448" r:id="rId53"/>
        </w:object>
      </w:r>
      <w:r w:rsidR="00321DD2">
        <w:rPr>
          <w:rFonts w:cs="Arial"/>
          <w:lang w:val="pt-BR"/>
        </w:rPr>
        <w:tab/>
        <w:t xml:space="preserve">0,25 </w:t>
      </w:r>
    </w:p>
    <w:p w14:paraId="23CA4C8A" w14:textId="0E6998F9" w:rsidR="0050315A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  <w:b/>
          <w:bCs/>
          <w:lang w:val="pt-BR"/>
        </w:rPr>
      </w:pPr>
      <w:r w:rsidRPr="00E679A2">
        <w:rPr>
          <w:rFonts w:cs="Arial"/>
          <w:b/>
          <w:bCs/>
          <w:u w:val="single"/>
          <w:lang w:val="pt-BR"/>
        </w:rPr>
        <w:lastRenderedPageBreak/>
        <w:t>Bài 4</w:t>
      </w:r>
      <w:r w:rsidRPr="00E679A2">
        <w:rPr>
          <w:rFonts w:cs="Arial"/>
          <w:b/>
          <w:bCs/>
          <w:lang w:val="pt-BR"/>
        </w:rPr>
        <w:t xml:space="preserve"> (1 điểm). </w:t>
      </w:r>
    </w:p>
    <w:p w14:paraId="2AC2EB8C" w14:textId="215C3844" w:rsidR="00E679A2" w:rsidRPr="001F439D" w:rsidRDefault="00E679A2" w:rsidP="001F439D">
      <w:pPr>
        <w:pStyle w:val="ListParagraph"/>
        <w:numPr>
          <w:ilvl w:val="0"/>
          <w:numId w:val="10"/>
        </w:num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1F439D">
        <w:rPr>
          <w:rFonts w:cs="Arial"/>
          <w:lang w:val="pt-BR"/>
        </w:rPr>
        <w:t xml:space="preserve">Thành phố Đà Lạt </w:t>
      </w:r>
      <w:r w:rsidR="00C21F97">
        <w:rPr>
          <w:rFonts w:cs="Arial"/>
          <w:lang w:val="pt-BR"/>
        </w:rPr>
        <w:t xml:space="preserve">có </w:t>
      </w:r>
      <w:r w:rsidRPr="001F439D">
        <w:rPr>
          <w:rFonts w:cs="Arial"/>
          <w:lang w:val="pt-BR"/>
        </w:rPr>
        <w:t xml:space="preserve">độ cao 1,5 km so với mực nước biển. Hỏi tại </w:t>
      </w:r>
      <w:bookmarkStart w:id="9" w:name="_Hlk121598271"/>
      <w:r w:rsidRPr="001F439D">
        <w:rPr>
          <w:rFonts w:cs="Arial"/>
          <w:lang w:val="pt-BR"/>
        </w:rPr>
        <w:t xml:space="preserve">thành phố Đà Lạt có nhiệt độ trung bình là </w:t>
      </w:r>
      <w:bookmarkEnd w:id="9"/>
      <w:r w:rsidRPr="001F439D">
        <w:rPr>
          <w:rFonts w:cs="Arial"/>
          <w:lang w:val="pt-BR"/>
        </w:rPr>
        <w:t xml:space="preserve">bao nhiêu </w:t>
      </w:r>
      <w:r w:rsidRPr="001F439D">
        <w:rPr>
          <w:rFonts w:cs="Arial"/>
          <w:vertAlign w:val="superscript"/>
          <w:lang w:val="pt-BR"/>
        </w:rPr>
        <w:t>0</w:t>
      </w:r>
      <w:r w:rsidRPr="001F439D">
        <w:rPr>
          <w:rFonts w:cs="Arial"/>
          <w:lang w:val="pt-BR"/>
        </w:rPr>
        <w:t>C?</w:t>
      </w:r>
      <w:r w:rsidR="00083A15" w:rsidRPr="001F439D">
        <w:rPr>
          <w:rFonts w:cs="Arial"/>
          <w:lang w:val="pt-BR"/>
        </w:rPr>
        <w:tab/>
      </w:r>
      <w:r w:rsidR="00083A15" w:rsidRPr="001F439D">
        <w:rPr>
          <w:rFonts w:cs="Arial"/>
          <w:b/>
          <w:bCs/>
          <w:lang w:val="pt-BR"/>
        </w:rPr>
        <w:t>0,5</w:t>
      </w:r>
    </w:p>
    <w:p w14:paraId="4CB04D8F" w14:textId="77777777" w:rsidR="00321DD2" w:rsidRDefault="00321DD2" w:rsidP="00E7513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>
        <w:rPr>
          <w:rFonts w:cs="Arial"/>
          <w:lang w:val="pt-BR"/>
        </w:rPr>
        <w:t>T</w:t>
      </w:r>
      <w:r w:rsidRPr="00321DD2">
        <w:rPr>
          <w:rFonts w:cs="Arial"/>
          <w:lang w:val="pt-BR"/>
        </w:rPr>
        <w:t xml:space="preserve">hành phố Đà Lạt có nhiệt độ trung bình là </w:t>
      </w:r>
    </w:p>
    <w:p w14:paraId="6334A0A4" w14:textId="392AE83C" w:rsidR="00321DD2" w:rsidRDefault="00321DD2" w:rsidP="00E7513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>
        <w:rPr>
          <w:rFonts w:cs="Arial"/>
          <w:lang w:val="pt-BR"/>
        </w:rPr>
        <w:t>T = 30 – 5.1,5</w:t>
      </w:r>
      <w:r>
        <w:rPr>
          <w:rFonts w:cs="Arial"/>
          <w:lang w:val="pt-BR"/>
        </w:rPr>
        <w:tab/>
        <w:t>0,25</w:t>
      </w:r>
    </w:p>
    <w:p w14:paraId="7E934250" w14:textId="57599BF3" w:rsidR="001F439D" w:rsidRDefault="00321DD2" w:rsidP="001F439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>
        <w:rPr>
          <w:rFonts w:cs="Arial"/>
          <w:lang w:val="pt-BR"/>
        </w:rPr>
        <w:t>T = 22,5</w:t>
      </w:r>
      <w:r>
        <w:rPr>
          <w:rFonts w:cs="Arial"/>
          <w:vertAlign w:val="superscript"/>
          <w:lang w:val="pt-BR"/>
        </w:rPr>
        <w:t>0</w:t>
      </w:r>
      <w:r>
        <w:rPr>
          <w:rFonts w:cs="Arial"/>
          <w:lang w:val="pt-BR"/>
        </w:rPr>
        <w:t>C</w:t>
      </w:r>
      <w:r>
        <w:rPr>
          <w:rFonts w:cs="Arial"/>
          <w:lang w:val="pt-BR"/>
        </w:rPr>
        <w:tab/>
        <w:t>0,25</w:t>
      </w:r>
    </w:p>
    <w:p w14:paraId="23C0A6E6" w14:textId="77777777" w:rsidR="001F439D" w:rsidRDefault="001F439D" w:rsidP="001F439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</w:p>
    <w:p w14:paraId="12D33580" w14:textId="28271667" w:rsidR="00E679A2" w:rsidRPr="00443FEB" w:rsidRDefault="00E679A2" w:rsidP="001F439D">
      <w:pPr>
        <w:pStyle w:val="ListParagraph"/>
        <w:numPr>
          <w:ilvl w:val="0"/>
          <w:numId w:val="10"/>
        </w:num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443FEB">
        <w:rPr>
          <w:rFonts w:cs="Arial"/>
          <w:lang w:val="pt-BR"/>
        </w:rPr>
        <w:t>Biết nhiệt độ trung bình tại đỉnh Fansipan là 14</w:t>
      </w:r>
      <w:r w:rsidRPr="00443FEB">
        <w:rPr>
          <w:rFonts w:cs="Arial"/>
          <w:vertAlign w:val="superscript"/>
          <w:lang w:val="pt-BR"/>
        </w:rPr>
        <w:t>0</w:t>
      </w:r>
      <w:r w:rsidRPr="00443FEB">
        <w:rPr>
          <w:rFonts w:cs="Arial"/>
          <w:lang w:val="pt-BR"/>
        </w:rPr>
        <w:t>C. Tính độ cao của đỉnh Fansipan so với mực nước biển.</w:t>
      </w:r>
      <w:r w:rsidR="00083A15" w:rsidRPr="00443FEB">
        <w:rPr>
          <w:rFonts w:cs="Arial"/>
          <w:lang w:val="pt-BR"/>
        </w:rPr>
        <w:tab/>
      </w:r>
      <w:r w:rsidR="00083A15" w:rsidRPr="00443FEB">
        <w:rPr>
          <w:rFonts w:cs="Arial"/>
          <w:b/>
          <w:bCs/>
          <w:lang w:val="pt-BR"/>
        </w:rPr>
        <w:t>0,5</w:t>
      </w:r>
    </w:p>
    <w:p w14:paraId="479B1D76" w14:textId="6314EEE5" w:rsidR="00321DD2" w:rsidRDefault="00321DD2" w:rsidP="00E7513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>
        <w:rPr>
          <w:rFonts w:cs="Arial"/>
          <w:lang w:val="pt-BR"/>
        </w:rPr>
        <w:t>Đ</w:t>
      </w:r>
      <w:r w:rsidRPr="00321DD2">
        <w:rPr>
          <w:rFonts w:cs="Arial"/>
          <w:lang w:val="pt-BR"/>
        </w:rPr>
        <w:t>ộ cao của đỉnh Fansipan so với mực nước biển</w:t>
      </w:r>
      <w:r>
        <w:rPr>
          <w:rFonts w:cs="Arial"/>
          <w:lang w:val="pt-BR"/>
        </w:rPr>
        <w:t xml:space="preserve"> là: </w:t>
      </w:r>
    </w:p>
    <w:p w14:paraId="35E04AF3" w14:textId="7BD0A218" w:rsidR="00321DD2" w:rsidRDefault="00321DD2" w:rsidP="00E7513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>
        <w:rPr>
          <w:rFonts w:cs="Arial"/>
          <w:lang w:val="pt-BR"/>
        </w:rPr>
        <w:t xml:space="preserve">14 = 30 </w:t>
      </w:r>
      <w:r w:rsidR="00627558">
        <w:rPr>
          <w:rFonts w:cs="Arial"/>
          <w:lang w:val="pt-BR"/>
        </w:rPr>
        <w:t>–</w:t>
      </w:r>
      <w:r>
        <w:rPr>
          <w:rFonts w:cs="Arial"/>
          <w:lang w:val="pt-BR"/>
        </w:rPr>
        <w:t xml:space="preserve"> 5h</w:t>
      </w:r>
      <w:r w:rsidR="004B1336">
        <w:rPr>
          <w:rFonts w:cs="Arial"/>
          <w:lang w:val="pt-BR"/>
        </w:rPr>
        <w:tab/>
        <w:t>0,25</w:t>
      </w:r>
      <w:r>
        <w:rPr>
          <w:rFonts w:cs="Arial"/>
          <w:lang w:val="pt-BR"/>
        </w:rPr>
        <w:t xml:space="preserve"> </w:t>
      </w:r>
    </w:p>
    <w:p w14:paraId="2188682D" w14:textId="2840FDB9" w:rsidR="00443FEB" w:rsidRDefault="00321DD2" w:rsidP="00E7513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 w:rsidRPr="00321DD2">
        <w:rPr>
          <w:rFonts w:cs="Arial"/>
          <w:lang w:val="pt-BR"/>
        </w:rPr>
        <w:t xml:space="preserve">h = </w:t>
      </w:r>
      <w:r w:rsidR="004B1336">
        <w:rPr>
          <w:rFonts w:cs="Arial"/>
          <w:lang w:val="pt-BR"/>
        </w:rPr>
        <w:t>3,2km</w:t>
      </w:r>
      <w:r w:rsidR="00443FEB">
        <w:rPr>
          <w:rFonts w:cs="Arial"/>
          <w:lang w:val="pt-BR"/>
        </w:rPr>
        <w:tab/>
        <w:t>0,25</w:t>
      </w:r>
    </w:p>
    <w:p w14:paraId="4F7C8F6A" w14:textId="3185181A" w:rsidR="00321DD2" w:rsidRPr="00321DD2" w:rsidRDefault="004B1336" w:rsidP="00E7513D">
      <w:pPr>
        <w:pStyle w:val="ListParagraph"/>
        <w:tabs>
          <w:tab w:val="right" w:pos="10490"/>
        </w:tabs>
        <w:spacing w:line="400" w:lineRule="atLeast"/>
        <w:ind w:left="630"/>
        <w:jc w:val="both"/>
        <w:rPr>
          <w:rFonts w:cs="Arial"/>
          <w:lang w:val="pt-BR"/>
        </w:rPr>
      </w:pPr>
      <w:r>
        <w:rPr>
          <w:rFonts w:cs="Arial"/>
          <w:lang w:val="pt-BR"/>
        </w:rPr>
        <w:tab/>
      </w:r>
    </w:p>
    <w:p w14:paraId="4BB82898" w14:textId="2D45317B" w:rsidR="00E679A2" w:rsidRPr="00E679A2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E679A2">
        <w:rPr>
          <w:rFonts w:cs="Arial"/>
          <w:b/>
          <w:bCs/>
          <w:u w:val="single"/>
          <w:lang w:val="pt-BR"/>
        </w:rPr>
        <w:t>Bài 5</w:t>
      </w:r>
      <w:r w:rsidRPr="00E679A2">
        <w:rPr>
          <w:rFonts w:cs="Arial"/>
          <w:b/>
          <w:bCs/>
          <w:lang w:val="pt-BR"/>
        </w:rPr>
        <w:t xml:space="preserve"> (0,75 điểm). </w:t>
      </w:r>
    </w:p>
    <w:p w14:paraId="04AAEA69" w14:textId="52880D48" w:rsidR="004B1336" w:rsidRDefault="00372B0C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E679A2">
        <w:rPr>
          <w:b/>
          <w:bCs/>
          <w:noProof/>
          <w:lang w:val="pt-BR"/>
        </w:rPr>
        <w:drawing>
          <wp:anchor distT="0" distB="0" distL="114300" distR="114300" simplePos="0" relativeHeight="251662336" behindDoc="1" locked="0" layoutInCell="1" allowOverlap="1" wp14:anchorId="2F82B9B1" wp14:editId="5A58957C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270510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448" y="21303"/>
                <wp:lineTo x="21448" y="0"/>
                <wp:lineTo x="0" y="0"/>
              </wp:wrapPolygon>
            </wp:wrapTight>
            <wp:docPr id="2" name="Picture 2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ine chart&#10;&#10;Description automatically generated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9979D" w14:textId="67542D64" w:rsidR="004B1336" w:rsidRDefault="004B1336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4B1336">
        <w:rPr>
          <w:rFonts w:cs="Arial"/>
          <w:lang w:val="pt-BR"/>
        </w:rPr>
        <w:t>BC = 100</w:t>
      </w:r>
      <w:r w:rsidR="00CE42EE">
        <w:rPr>
          <w:rFonts w:cs="Arial"/>
          <w:lang w:val="pt-BR"/>
        </w:rPr>
        <w:t xml:space="preserve"> </w:t>
      </w:r>
      <w:r w:rsidRPr="004B1336">
        <w:rPr>
          <w:rFonts w:cs="Arial"/>
          <w:lang w:val="pt-BR"/>
        </w:rPr>
        <w:t>.</w:t>
      </w:r>
      <w:r w:rsidR="00CE42EE">
        <w:rPr>
          <w:rFonts w:cs="Arial"/>
          <w:lang w:val="pt-BR"/>
        </w:rPr>
        <w:t xml:space="preserve"> </w:t>
      </w:r>
      <w:r w:rsidRPr="004B1336">
        <w:rPr>
          <w:rFonts w:cs="Arial"/>
          <w:lang w:val="pt-BR"/>
        </w:rPr>
        <w:t>tan20</w:t>
      </w:r>
      <w:r w:rsidRPr="004B1336">
        <w:rPr>
          <w:rFonts w:cs="Arial"/>
          <w:vertAlign w:val="superscript"/>
          <w:lang w:val="pt-BR"/>
        </w:rPr>
        <w:t>0</w:t>
      </w:r>
      <w:r>
        <w:rPr>
          <w:rFonts w:cs="Arial"/>
          <w:lang w:val="pt-BR"/>
        </w:rPr>
        <w:t xml:space="preserve"> ≈ 36,4</w:t>
      </w:r>
      <w:r>
        <w:rPr>
          <w:rFonts w:cs="Arial"/>
          <w:lang w:val="pt-BR"/>
        </w:rPr>
        <w:tab/>
        <w:t>0,5</w:t>
      </w:r>
    </w:p>
    <w:p w14:paraId="56D0E3C3" w14:textId="77777777" w:rsidR="00372B0C" w:rsidRDefault="004B1336" w:rsidP="00E7513D">
      <w:pPr>
        <w:tabs>
          <w:tab w:val="right" w:pos="10490"/>
        </w:tabs>
        <w:spacing w:line="400" w:lineRule="atLeast"/>
        <w:jc w:val="both"/>
        <w:rPr>
          <w:rFonts w:cs="Arial"/>
          <w:lang w:val="nl-NL"/>
        </w:rPr>
      </w:pPr>
      <w:r>
        <w:rPr>
          <w:rFonts w:cs="Arial"/>
          <w:lang w:val="pt-BR"/>
        </w:rPr>
        <w:t xml:space="preserve">Vậy </w:t>
      </w:r>
      <w:r w:rsidRPr="00E679A2">
        <w:rPr>
          <w:rFonts w:cs="Arial"/>
          <w:lang w:val="nl-NL"/>
        </w:rPr>
        <w:t>chiều cao của tháp</w:t>
      </w:r>
      <w:r>
        <w:rPr>
          <w:rFonts w:cs="Arial"/>
          <w:lang w:val="nl-NL"/>
        </w:rPr>
        <w:t xml:space="preserve"> </w:t>
      </w:r>
    </w:p>
    <w:p w14:paraId="2F7C3211" w14:textId="06892804" w:rsidR="004B1336" w:rsidRDefault="004B1336" w:rsidP="00E7513D">
      <w:pPr>
        <w:tabs>
          <w:tab w:val="right" w:pos="10490"/>
        </w:tabs>
        <w:spacing w:line="400" w:lineRule="atLeast"/>
        <w:jc w:val="both"/>
        <w:rPr>
          <w:rFonts w:cs="Arial"/>
          <w:lang w:val="nl-NL"/>
        </w:rPr>
      </w:pPr>
      <w:r>
        <w:rPr>
          <w:rFonts w:cs="Arial"/>
          <w:lang w:val="nl-NL"/>
        </w:rPr>
        <w:t>khoảng 3</w:t>
      </w:r>
      <w:r w:rsidR="001C62D0">
        <w:rPr>
          <w:rFonts w:cs="Arial"/>
          <w:lang w:val="nl-NL"/>
        </w:rPr>
        <w:t>6</w:t>
      </w:r>
      <w:r>
        <w:rPr>
          <w:rFonts w:cs="Arial"/>
          <w:lang w:val="nl-NL"/>
        </w:rPr>
        <w:t>,4m</w:t>
      </w:r>
      <w:r w:rsidR="003A70AD">
        <w:rPr>
          <w:rFonts w:cs="Arial"/>
          <w:lang w:val="nl-NL"/>
        </w:rPr>
        <w:tab/>
        <w:t>0,25</w:t>
      </w:r>
    </w:p>
    <w:p w14:paraId="3282D655" w14:textId="3738395A" w:rsidR="004B1336" w:rsidRPr="004B1336" w:rsidRDefault="004B1336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>
        <w:rPr>
          <w:rFonts w:cs="Arial"/>
          <w:lang w:val="nl-NL"/>
        </w:rPr>
        <w:tab/>
      </w:r>
    </w:p>
    <w:p w14:paraId="2384ECE9" w14:textId="77777777" w:rsidR="00372B0C" w:rsidRDefault="00372B0C" w:rsidP="00E7513D">
      <w:pPr>
        <w:tabs>
          <w:tab w:val="right" w:pos="10490"/>
        </w:tabs>
        <w:spacing w:line="400" w:lineRule="atLeast"/>
        <w:jc w:val="both"/>
        <w:rPr>
          <w:rFonts w:cs="Arial"/>
          <w:b/>
          <w:bCs/>
          <w:u w:val="single"/>
          <w:lang w:val="pt-BR"/>
        </w:rPr>
      </w:pPr>
    </w:p>
    <w:p w14:paraId="2A75FA61" w14:textId="77777777" w:rsidR="00372B0C" w:rsidRDefault="00372B0C" w:rsidP="00E7513D">
      <w:pPr>
        <w:tabs>
          <w:tab w:val="right" w:pos="10490"/>
        </w:tabs>
        <w:spacing w:line="400" w:lineRule="atLeast"/>
        <w:jc w:val="both"/>
        <w:rPr>
          <w:rFonts w:cs="Arial"/>
          <w:b/>
          <w:bCs/>
          <w:u w:val="single"/>
          <w:lang w:val="pt-BR"/>
        </w:rPr>
      </w:pPr>
    </w:p>
    <w:p w14:paraId="72FA38CA" w14:textId="3D817518" w:rsidR="00E679A2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  <w:lang w:val="es-ES"/>
        </w:rPr>
      </w:pPr>
      <w:r w:rsidRPr="00E679A2">
        <w:rPr>
          <w:rFonts w:cs="Arial"/>
          <w:b/>
          <w:bCs/>
          <w:u w:val="single"/>
          <w:lang w:val="pt-BR"/>
        </w:rPr>
        <w:t>Bài 6</w:t>
      </w:r>
      <w:r w:rsidRPr="00E679A2">
        <w:rPr>
          <w:rFonts w:cs="Arial"/>
          <w:b/>
          <w:bCs/>
          <w:lang w:val="pt-BR"/>
        </w:rPr>
        <w:t xml:space="preserve"> (0.75 điểm). </w:t>
      </w:r>
    </w:p>
    <w:p w14:paraId="7DFAB4DB" w14:textId="71811A25" w:rsidR="004B1336" w:rsidRDefault="003A70AD" w:rsidP="00E7513D">
      <w:pPr>
        <w:tabs>
          <w:tab w:val="right" w:pos="10490"/>
        </w:tabs>
        <w:spacing w:line="400" w:lineRule="atLeast"/>
        <w:jc w:val="both"/>
        <w:rPr>
          <w:rFonts w:cs="Arial"/>
          <w:lang w:val="es-ES"/>
        </w:rPr>
      </w:pPr>
      <w:bookmarkStart w:id="10" w:name="_Hlk121599783"/>
      <w:r>
        <w:rPr>
          <w:rFonts w:cs="Arial"/>
          <w:lang w:val="es-ES"/>
        </w:rPr>
        <w:t xml:space="preserve">Giá một bộ </w:t>
      </w:r>
      <w:r w:rsidRPr="00E679A2">
        <w:rPr>
          <w:rFonts w:cs="Arial"/>
          <w:lang w:val="es-ES"/>
        </w:rPr>
        <w:t>quần áo thể thao</w:t>
      </w:r>
      <w:r w:rsidR="00083A15">
        <w:rPr>
          <w:rFonts w:cs="Arial"/>
          <w:lang w:val="es-ES"/>
        </w:rPr>
        <w:t xml:space="preserve"> trước</w:t>
      </w:r>
      <w:r>
        <w:rPr>
          <w:rFonts w:cs="Arial"/>
          <w:lang w:val="es-ES"/>
        </w:rPr>
        <w:t xml:space="preserve"> </w:t>
      </w:r>
      <w:bookmarkEnd w:id="10"/>
      <w:r>
        <w:rPr>
          <w:rFonts w:cs="Arial"/>
          <w:lang w:val="es-ES"/>
        </w:rPr>
        <w:t>khi giảm 5%</w:t>
      </w:r>
      <w:r w:rsidR="001C62D0">
        <w:rPr>
          <w:rFonts w:cs="Arial"/>
          <w:lang w:val="es-ES"/>
        </w:rPr>
        <w:t xml:space="preserve"> là </w:t>
      </w:r>
      <w:r w:rsidR="0059629F">
        <w:rPr>
          <w:rFonts w:cs="Arial"/>
          <w:lang w:val="es-ES"/>
        </w:rPr>
        <w:t xml:space="preserve">:      </w:t>
      </w:r>
      <w:r>
        <w:rPr>
          <w:rFonts w:cs="Arial"/>
          <w:lang w:val="es-ES"/>
        </w:rPr>
        <w:t>532</w:t>
      </w:r>
      <w:r w:rsidR="0059629F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>000</w:t>
      </w:r>
      <w:r w:rsidR="00083A15">
        <w:rPr>
          <w:rFonts w:cs="Arial"/>
          <w:lang w:val="es-ES"/>
        </w:rPr>
        <w:t xml:space="preserve"> : 95% = 560 000 đồng</w:t>
      </w:r>
      <w:r w:rsidR="00083A15">
        <w:rPr>
          <w:rFonts w:cs="Arial"/>
          <w:lang w:val="es-ES"/>
        </w:rPr>
        <w:tab/>
        <w:t>0,5</w:t>
      </w:r>
    </w:p>
    <w:p w14:paraId="78356628" w14:textId="26D2DBE3" w:rsidR="00083A15" w:rsidRDefault="00083A15" w:rsidP="00E7513D">
      <w:pPr>
        <w:tabs>
          <w:tab w:val="right" w:pos="10490"/>
        </w:tabs>
        <w:spacing w:line="400" w:lineRule="atLeast"/>
        <w:jc w:val="both"/>
        <w:rPr>
          <w:rFonts w:cs="Arial"/>
          <w:lang w:val="es-ES"/>
        </w:rPr>
      </w:pPr>
      <w:r>
        <w:rPr>
          <w:rFonts w:cs="Arial"/>
          <w:lang w:val="es-ES"/>
        </w:rPr>
        <w:t xml:space="preserve">Giá một bộ </w:t>
      </w:r>
      <w:r w:rsidRPr="00E679A2">
        <w:rPr>
          <w:rFonts w:cs="Arial"/>
          <w:lang w:val="es-ES"/>
        </w:rPr>
        <w:t>quần áo thể thao</w:t>
      </w:r>
      <w:r>
        <w:rPr>
          <w:rFonts w:cs="Arial"/>
          <w:lang w:val="es-ES"/>
        </w:rPr>
        <w:t xml:space="preserve"> lúc đầu</w:t>
      </w:r>
      <w:r w:rsidR="001C62D0">
        <w:rPr>
          <w:rFonts w:cs="Arial"/>
          <w:lang w:val="es-ES"/>
        </w:rPr>
        <w:t xml:space="preserve"> là</w:t>
      </w:r>
      <w:r>
        <w:rPr>
          <w:rFonts w:cs="Arial"/>
          <w:lang w:val="es-ES"/>
        </w:rPr>
        <w:t>:</w:t>
      </w:r>
      <w:r w:rsidR="0050315A">
        <w:rPr>
          <w:rFonts w:cs="Arial"/>
          <w:lang w:val="es-ES"/>
        </w:rPr>
        <w:t xml:space="preserve"> </w:t>
      </w:r>
      <w:r w:rsidR="0059629F">
        <w:rPr>
          <w:rFonts w:cs="Arial"/>
          <w:lang w:val="es-ES"/>
        </w:rPr>
        <w:t xml:space="preserve">     </w:t>
      </w:r>
      <w:r>
        <w:rPr>
          <w:rFonts w:cs="Arial"/>
          <w:lang w:val="es-ES"/>
        </w:rPr>
        <w:t>560 000 : 70% = 800 000 đồng</w:t>
      </w:r>
      <w:r>
        <w:rPr>
          <w:rFonts w:cs="Arial"/>
          <w:lang w:val="es-ES"/>
        </w:rPr>
        <w:tab/>
        <w:t>0,25</w:t>
      </w:r>
    </w:p>
    <w:p w14:paraId="325B7BFE" w14:textId="77777777" w:rsidR="00443FEB" w:rsidRPr="00E679A2" w:rsidRDefault="00443FEB" w:rsidP="00E7513D">
      <w:pPr>
        <w:tabs>
          <w:tab w:val="right" w:pos="10490"/>
        </w:tabs>
        <w:spacing w:line="400" w:lineRule="atLeast"/>
        <w:jc w:val="both"/>
        <w:rPr>
          <w:rFonts w:cs="Arial"/>
          <w:lang w:val="es-ES"/>
        </w:rPr>
      </w:pPr>
    </w:p>
    <w:p w14:paraId="04619AF7" w14:textId="075185F3" w:rsidR="00E679A2" w:rsidRPr="00E679A2" w:rsidRDefault="00E679A2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 w:rsidRPr="00E679A2">
        <w:rPr>
          <w:rFonts w:cs="Arial"/>
          <w:b/>
          <w:bCs/>
          <w:u w:val="single"/>
          <w:lang w:val="pt-BR"/>
        </w:rPr>
        <w:t>Bài 7</w:t>
      </w:r>
      <w:r w:rsidRPr="00E679A2">
        <w:rPr>
          <w:rFonts w:cs="Arial"/>
          <w:b/>
          <w:bCs/>
          <w:lang w:val="pt-BR"/>
        </w:rPr>
        <w:t xml:space="preserve"> </w:t>
      </w:r>
      <w:r w:rsidRPr="00E679A2">
        <w:rPr>
          <w:rFonts w:cs="Arial"/>
          <w:b/>
          <w:bCs/>
          <w:lang w:val="es-ES"/>
        </w:rPr>
        <w:t xml:space="preserve">(3 điểm). </w:t>
      </w:r>
      <w:r w:rsidRPr="00E679A2">
        <w:rPr>
          <w:rFonts w:cs="Arial"/>
          <w:lang w:val="pt-BR"/>
        </w:rPr>
        <w:t>Từ điểm A ở ngoài đường tròn (O; R), vẽ</w:t>
      </w:r>
      <w:r w:rsidR="0059629F">
        <w:rPr>
          <w:rFonts w:cs="Arial"/>
          <w:lang w:val="pt-BR"/>
        </w:rPr>
        <w:t xml:space="preserve"> </w:t>
      </w:r>
      <w:r w:rsidRPr="00E679A2">
        <w:rPr>
          <w:rFonts w:cs="Arial"/>
          <w:lang w:val="pt-BR"/>
        </w:rPr>
        <w:t>hai tiếp tuyến AB, AC với đường tròn (O) (B, C là 2 tiếp điểm). Gọi H là giao điểm của BC và OA. Vẽ đường kính BM của đường tròn (O).</w:t>
      </w:r>
    </w:p>
    <w:p w14:paraId="7CB56ECC" w14:textId="0C1B94C8" w:rsidR="00E679A2" w:rsidRPr="00E679A2" w:rsidRDefault="0050315A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B32E2B3" wp14:editId="51DB61C7">
            <wp:simplePos x="0" y="0"/>
            <wp:positionH relativeFrom="column">
              <wp:posOffset>800100</wp:posOffset>
            </wp:positionH>
            <wp:positionV relativeFrom="paragraph">
              <wp:posOffset>14605</wp:posOffset>
            </wp:positionV>
            <wp:extent cx="4133850" cy="23653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6"/>
    <w:p w14:paraId="5CD31277" w14:textId="54B3ADB3" w:rsidR="000F4C9D" w:rsidRPr="00F60C6E" w:rsidRDefault="000F4C9D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4A7A1060" w14:textId="2A7F519E" w:rsidR="00443FEB" w:rsidRDefault="00443FEB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716ADF2E" w14:textId="2C00DE2D" w:rsidR="00260ED3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38581E91" w14:textId="27997FB0" w:rsidR="00260ED3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46C442B4" w14:textId="723FBCF8" w:rsidR="00260ED3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12415E2C" w14:textId="70C67CFF" w:rsidR="00260ED3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09B639A0" w14:textId="2ECD73B0" w:rsidR="00260ED3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1ADBE222" w14:textId="007EF8DD" w:rsidR="00260ED3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221DE6D7" w14:textId="77777777" w:rsidR="00260ED3" w:rsidRPr="00F60C6E" w:rsidRDefault="00260ED3" w:rsidP="00E7513D">
      <w:pPr>
        <w:tabs>
          <w:tab w:val="right" w:pos="10490"/>
        </w:tabs>
        <w:spacing w:line="400" w:lineRule="atLeast"/>
        <w:ind w:left="900" w:firstLine="900"/>
        <w:jc w:val="both"/>
        <w:rPr>
          <w:noProof/>
          <w:lang w:val="pt-BR"/>
          <w14:ligatures w14:val="standardContextual"/>
        </w:rPr>
      </w:pPr>
    </w:p>
    <w:p w14:paraId="01F473E2" w14:textId="44AC8BE3" w:rsidR="00EE79A0" w:rsidRDefault="00EE79A0" w:rsidP="00E7513D">
      <w:pPr>
        <w:numPr>
          <w:ilvl w:val="0"/>
          <w:numId w:val="5"/>
        </w:numPr>
        <w:tabs>
          <w:tab w:val="right" w:pos="10490"/>
        </w:tabs>
        <w:spacing w:line="400" w:lineRule="atLeast"/>
        <w:jc w:val="both"/>
        <w:rPr>
          <w:lang w:val="pt-BR"/>
        </w:rPr>
      </w:pPr>
      <w:r>
        <w:rPr>
          <w:lang w:val="pt-BR"/>
        </w:rPr>
        <w:lastRenderedPageBreak/>
        <w:t xml:space="preserve">Chứng minh OA </w:t>
      </w:r>
      <w:r>
        <w:rPr>
          <w:lang w:val="pt-BR"/>
        </w:rPr>
        <w:sym w:font="Symbol" w:char="F05E"/>
      </w:r>
      <w:r>
        <w:rPr>
          <w:lang w:val="pt-BR"/>
        </w:rPr>
        <w:t xml:space="preserve"> BC và MC // OA. </w:t>
      </w:r>
      <w:r w:rsidR="00083A15">
        <w:rPr>
          <w:lang w:val="pt-BR"/>
        </w:rPr>
        <w:tab/>
      </w:r>
      <w:r w:rsidR="00083A15">
        <w:rPr>
          <w:b/>
          <w:bCs/>
          <w:lang w:val="pt-BR"/>
        </w:rPr>
        <w:t>1</w:t>
      </w:r>
    </w:p>
    <w:p w14:paraId="1A0E4CAB" w14:textId="2C0B750B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  <w:rPr>
          <w:lang w:val="pt-BR"/>
        </w:rPr>
      </w:pPr>
      <w:r>
        <w:rPr>
          <w:lang w:val="pt-BR"/>
        </w:rPr>
        <w:t xml:space="preserve">CM: OA </w:t>
      </w:r>
      <w:r>
        <w:rPr>
          <w:lang w:val="pt-BR"/>
        </w:rPr>
        <w:sym w:font="Symbol" w:char="F05E"/>
      </w:r>
      <w:r>
        <w:rPr>
          <w:lang w:val="pt-BR"/>
        </w:rPr>
        <w:t xml:space="preserve"> BC</w:t>
      </w:r>
      <w:r>
        <w:rPr>
          <w:lang w:val="pt-BR"/>
        </w:rPr>
        <w:tab/>
      </w:r>
      <w:r w:rsidR="00083A15">
        <w:rPr>
          <w:lang w:val="pt-BR"/>
        </w:rPr>
        <w:t>0,5</w:t>
      </w:r>
      <w:r w:rsidR="00083A15">
        <w:rPr>
          <w:lang w:val="pt-BR"/>
        </w:rPr>
        <w:tab/>
      </w:r>
    </w:p>
    <w:p w14:paraId="319FEC01" w14:textId="4E95F1B3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  <w:rPr>
          <w:lang w:val="pt-BR"/>
        </w:rPr>
      </w:pPr>
      <w:r>
        <w:rPr>
          <w:lang w:val="pt-BR"/>
        </w:rPr>
        <w:t xml:space="preserve">CM: </w:t>
      </w:r>
      <w:r>
        <w:rPr>
          <w:lang w:val="pt-BR"/>
        </w:rPr>
        <w:sym w:font="Symbol" w:char="F044"/>
      </w:r>
      <w:r>
        <w:rPr>
          <w:lang w:val="pt-BR"/>
        </w:rPr>
        <w:t>BCM vuông tại C</w:t>
      </w:r>
      <w:r w:rsidR="00083A15">
        <w:rPr>
          <w:lang w:val="pt-BR"/>
        </w:rPr>
        <w:t xml:space="preserve"> </w:t>
      </w:r>
      <w:r w:rsidR="00083A15">
        <w:rPr>
          <w:lang w:val="pt-BR"/>
        </w:rPr>
        <w:tab/>
        <w:t xml:space="preserve"> </w:t>
      </w:r>
      <w:r>
        <w:rPr>
          <w:lang w:val="pt-BR"/>
        </w:rPr>
        <w:t>0.25</w:t>
      </w:r>
    </w:p>
    <w:p w14:paraId="76B13E8B" w14:textId="69663D89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  <w:rPr>
          <w:lang w:val="pt-BR"/>
        </w:rPr>
      </w:pPr>
      <w:r>
        <w:rPr>
          <w:lang w:val="pt-BR"/>
        </w:rPr>
        <w:t>CM: MC // OA</w:t>
      </w:r>
      <w:r w:rsidR="00083A15">
        <w:rPr>
          <w:lang w:val="pt-BR"/>
        </w:rPr>
        <w:tab/>
        <w:t xml:space="preserve"> </w:t>
      </w:r>
      <w:r>
        <w:rPr>
          <w:lang w:val="pt-BR"/>
        </w:rPr>
        <w:t>0.25</w:t>
      </w:r>
    </w:p>
    <w:p w14:paraId="08B9644B" w14:textId="4911DAA5" w:rsidR="00EE79A0" w:rsidRDefault="00EE79A0" w:rsidP="00E7513D">
      <w:pPr>
        <w:numPr>
          <w:ilvl w:val="0"/>
          <w:numId w:val="5"/>
        </w:numPr>
        <w:tabs>
          <w:tab w:val="right" w:pos="10490"/>
        </w:tabs>
        <w:spacing w:line="400" w:lineRule="atLeast"/>
        <w:jc w:val="both"/>
      </w:pPr>
      <w:r>
        <w:rPr>
          <w:lang w:val="pt-BR"/>
        </w:rPr>
        <w:t xml:space="preserve">AM cắt (O) tại N. Chứng minh BN </w:t>
      </w:r>
      <w:r>
        <w:rPr>
          <w:lang w:val="pt-BR"/>
        </w:rPr>
        <w:sym w:font="Symbol" w:char="F05E"/>
      </w:r>
      <w:r>
        <w:rPr>
          <w:lang w:val="pt-BR"/>
        </w:rPr>
        <w:t xml:space="preserve"> MN và AN . AM = AH . AO.</w:t>
      </w:r>
      <w:r w:rsidR="00083A15">
        <w:rPr>
          <w:b/>
          <w:bCs/>
          <w:lang w:val="pt-BR"/>
        </w:rPr>
        <w:tab/>
        <w:t>1</w:t>
      </w:r>
    </w:p>
    <w:p w14:paraId="4B494638" w14:textId="3E395A98" w:rsidR="00EE79A0" w:rsidRDefault="00083A15" w:rsidP="00E7513D">
      <w:pPr>
        <w:tabs>
          <w:tab w:val="right" w:pos="10490"/>
        </w:tabs>
        <w:spacing w:line="400" w:lineRule="atLeast"/>
        <w:ind w:left="720"/>
        <w:jc w:val="both"/>
      </w:pPr>
      <w:r>
        <w:t xml:space="preserve">CM: </w:t>
      </w:r>
      <w:r>
        <w:rPr>
          <w:rFonts w:cs="Arial"/>
        </w:rPr>
        <w:t>∆</w:t>
      </w:r>
      <w:r>
        <w:t>BMN vuông tại N</w:t>
      </w:r>
      <w:r>
        <w:tab/>
        <w:t>0,25</w:t>
      </w:r>
    </w:p>
    <w:p w14:paraId="108D6C50" w14:textId="27ED0B45" w:rsidR="00083A15" w:rsidRDefault="00083A15" w:rsidP="00E7513D">
      <w:pPr>
        <w:tabs>
          <w:tab w:val="right" w:pos="10490"/>
        </w:tabs>
        <w:spacing w:line="400" w:lineRule="atLeast"/>
        <w:ind w:left="720"/>
        <w:jc w:val="both"/>
      </w:pPr>
      <w:r>
        <w:rPr>
          <w:rFonts w:ascii="Cambria Math" w:hAnsi="Cambria Math"/>
        </w:rPr>
        <w:t>⇒</w:t>
      </w:r>
      <w:r>
        <w:t xml:space="preserve"> BN </w:t>
      </w:r>
      <w:r>
        <w:rPr>
          <w:rFonts w:cs="Arial"/>
        </w:rPr>
        <w:t>Ʇ</w:t>
      </w:r>
      <w:r>
        <w:t xml:space="preserve"> MN</w:t>
      </w:r>
      <w:r>
        <w:tab/>
        <w:t>0,25</w:t>
      </w:r>
    </w:p>
    <w:p w14:paraId="5517BC4B" w14:textId="7E46582D" w:rsidR="00EE79A0" w:rsidRPr="00083A15" w:rsidRDefault="00083A15" w:rsidP="00E7513D">
      <w:pPr>
        <w:tabs>
          <w:tab w:val="right" w:pos="10490"/>
        </w:tabs>
        <w:spacing w:line="400" w:lineRule="atLeast"/>
        <w:ind w:firstLine="720"/>
        <w:jc w:val="both"/>
      </w:pPr>
      <w:r>
        <w:t>CM: AN.AM = AB</w:t>
      </w:r>
      <w:r>
        <w:rPr>
          <w:vertAlign w:val="superscript"/>
        </w:rPr>
        <w:t>2</w:t>
      </w:r>
      <w:r>
        <w:rPr>
          <w:vertAlign w:val="superscript"/>
        </w:rPr>
        <w:tab/>
      </w:r>
      <w:r>
        <w:t>0,25</w:t>
      </w:r>
    </w:p>
    <w:p w14:paraId="3D68D4B8" w14:textId="47D308AB" w:rsidR="00083A15" w:rsidRDefault="00083A15" w:rsidP="00E7513D">
      <w:pPr>
        <w:tabs>
          <w:tab w:val="right" w:pos="10490"/>
        </w:tabs>
        <w:spacing w:line="400" w:lineRule="atLeast"/>
        <w:ind w:firstLine="720"/>
        <w:jc w:val="both"/>
      </w:pPr>
      <w:r>
        <w:t>CM: AH.AO = AB</w:t>
      </w:r>
      <w:r>
        <w:rPr>
          <w:vertAlign w:val="superscript"/>
        </w:rPr>
        <w:t>2</w:t>
      </w:r>
      <w:r>
        <w:t xml:space="preserve"> </w:t>
      </w:r>
      <w:r>
        <w:rPr>
          <w:rFonts w:ascii="Cambria Math" w:hAnsi="Cambria Math"/>
        </w:rPr>
        <w:t>⇒</w:t>
      </w:r>
      <w:r>
        <w:t xml:space="preserve"> đpcm</w:t>
      </w:r>
      <w:r>
        <w:tab/>
        <w:t>0,25</w:t>
      </w:r>
    </w:p>
    <w:p w14:paraId="06006124" w14:textId="77777777" w:rsidR="00443FEB" w:rsidRPr="00083A15" w:rsidRDefault="00443FEB" w:rsidP="00E7513D">
      <w:pPr>
        <w:tabs>
          <w:tab w:val="right" w:pos="10490"/>
        </w:tabs>
        <w:spacing w:line="400" w:lineRule="atLeast"/>
        <w:ind w:firstLine="720"/>
        <w:jc w:val="both"/>
      </w:pPr>
    </w:p>
    <w:p w14:paraId="3C11AE73" w14:textId="77777777" w:rsidR="009476F0" w:rsidRDefault="00EE79A0" w:rsidP="00E7513D">
      <w:pPr>
        <w:numPr>
          <w:ilvl w:val="0"/>
          <w:numId w:val="5"/>
        </w:numPr>
        <w:tabs>
          <w:tab w:val="right" w:pos="10490"/>
        </w:tabs>
        <w:spacing w:line="400" w:lineRule="atLeast"/>
        <w:jc w:val="both"/>
      </w:pPr>
      <w:r>
        <w:t xml:space="preserve">Gọi E là giao điểm của MA và BC, I là giao điểm của AO và BN. </w:t>
      </w:r>
    </w:p>
    <w:p w14:paraId="0A9F5CF2" w14:textId="41C0FDC2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t xml:space="preserve">Chứng minh </w:t>
      </w:r>
      <w:r w:rsidR="009476F0" w:rsidRPr="00453273">
        <w:rPr>
          <w:rFonts w:cs="Arial"/>
        </w:rPr>
        <w:t xml:space="preserve">EI // BM và </w:t>
      </w:r>
      <w:r>
        <w:t xml:space="preserve">EI. HM = BI . BH. </w:t>
      </w:r>
      <w:r w:rsidR="00443FEB">
        <w:tab/>
      </w:r>
      <w:r w:rsidR="00443FEB" w:rsidRPr="00443FEB">
        <w:rPr>
          <w:b/>
          <w:bCs/>
        </w:rPr>
        <w:t>1</w:t>
      </w:r>
    </w:p>
    <w:p w14:paraId="41DD229A" w14:textId="496A2BA4" w:rsidR="00443FEB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t>CM I tr</w:t>
      </w:r>
      <w:r w:rsidR="00443FEB">
        <w:t>ự</w:t>
      </w:r>
      <w:r>
        <w:t xml:space="preserve">c tâm </w:t>
      </w:r>
      <w:r>
        <w:sym w:font="Symbol" w:char="F044"/>
      </w:r>
      <w:r>
        <w:t xml:space="preserve">ABE </w:t>
      </w:r>
      <w:r>
        <w:sym w:font="Symbol" w:char="F0DE"/>
      </w:r>
      <w:r>
        <w:t xml:space="preserve"> EI // BM </w:t>
      </w:r>
      <w:r w:rsidR="00443FEB">
        <w:tab/>
        <w:t>0,25</w:t>
      </w:r>
    </w:p>
    <w:p w14:paraId="1EBD5F45" w14:textId="4D75F8F8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sym w:font="Symbol" w:char="F0DE"/>
      </w:r>
      <w:r>
        <w:t xml:space="preserve"> </w:t>
      </w:r>
      <w:r>
        <w:sym w:font="Symbol" w:char="F0D0"/>
      </w:r>
      <w:r>
        <w:t xml:space="preserve">E2 = </w:t>
      </w:r>
      <w:r>
        <w:sym w:font="Symbol" w:char="F0D0"/>
      </w:r>
      <w:r>
        <w:t>B2</w:t>
      </w:r>
    </w:p>
    <w:p w14:paraId="1EAB3151" w14:textId="1B2BCEBA" w:rsidR="00443FEB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sym w:font="Symbol" w:char="F044"/>
      </w:r>
      <w:r>
        <w:t xml:space="preserve">OMH ~ </w:t>
      </w:r>
      <w:r>
        <w:sym w:font="Symbol" w:char="F044"/>
      </w:r>
      <w:r>
        <w:t>OAM</w:t>
      </w:r>
      <w:r w:rsidR="00443FEB">
        <w:tab/>
        <w:t>0,25</w:t>
      </w:r>
      <w:r>
        <w:t xml:space="preserve"> </w:t>
      </w:r>
    </w:p>
    <w:p w14:paraId="61FCAC1C" w14:textId="0918FCE9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sym w:font="Symbol" w:char="F0DE"/>
      </w:r>
      <w:r>
        <w:t xml:space="preserve"> </w:t>
      </w:r>
      <w:r>
        <w:sym w:font="Symbol" w:char="F0D0"/>
      </w:r>
      <w:r>
        <w:t xml:space="preserve">M1 = </w:t>
      </w:r>
      <w:r>
        <w:sym w:font="Symbol" w:char="F0D0"/>
      </w:r>
      <w:r>
        <w:t xml:space="preserve">A1, </w:t>
      </w:r>
      <w:r>
        <w:sym w:font="Symbol" w:char="F0D0"/>
      </w:r>
      <w:r>
        <w:t xml:space="preserve">A1 = </w:t>
      </w:r>
      <w:r>
        <w:sym w:font="Symbol" w:char="F0D0"/>
      </w:r>
      <w:r>
        <w:t xml:space="preserve">B1 </w:t>
      </w:r>
      <w:r>
        <w:sym w:font="Symbol" w:char="F0DE"/>
      </w:r>
      <w:r>
        <w:t xml:space="preserve"> </w:t>
      </w:r>
      <w:r>
        <w:sym w:font="Symbol" w:char="F0D0"/>
      </w:r>
      <w:r>
        <w:t xml:space="preserve">M1 = </w:t>
      </w:r>
      <w:r>
        <w:sym w:font="Symbol" w:char="F0D0"/>
      </w:r>
      <w:r>
        <w:t>B1</w:t>
      </w:r>
    </w:p>
    <w:p w14:paraId="5C5B0B91" w14:textId="434F8039" w:rsidR="00443FEB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sym w:font="Symbol" w:char="F0DE"/>
      </w:r>
      <w:r>
        <w:t xml:space="preserve"> </w:t>
      </w:r>
      <w:r>
        <w:sym w:font="Symbol" w:char="F044"/>
      </w:r>
      <w:r>
        <w:t xml:space="preserve">EIB ~ </w:t>
      </w:r>
      <w:r>
        <w:sym w:font="Symbol" w:char="F044"/>
      </w:r>
      <w:r>
        <w:t>BHM</w:t>
      </w:r>
      <w:r w:rsidR="00443FEB">
        <w:tab/>
        <w:t>0,25</w:t>
      </w:r>
      <w:r>
        <w:t xml:space="preserve"> </w:t>
      </w:r>
    </w:p>
    <w:p w14:paraId="3563AA67" w14:textId="0479DFBB" w:rsidR="00EE79A0" w:rsidRDefault="00EE79A0" w:rsidP="00E7513D">
      <w:pPr>
        <w:tabs>
          <w:tab w:val="right" w:pos="10490"/>
        </w:tabs>
        <w:spacing w:line="400" w:lineRule="atLeast"/>
        <w:ind w:left="720"/>
        <w:jc w:val="both"/>
      </w:pPr>
      <w:r>
        <w:sym w:font="Symbol" w:char="F0DE"/>
      </w:r>
      <w:r>
        <w:t xml:space="preserve"> </w:t>
      </w:r>
      <w:r w:rsidR="00F60C6E">
        <w:t>đp</w:t>
      </w:r>
      <w:r>
        <w:t>cm</w:t>
      </w:r>
      <w:r w:rsidR="00443FEB">
        <w:tab/>
        <w:t>0,25</w:t>
      </w:r>
    </w:p>
    <w:p w14:paraId="24DA9EDB" w14:textId="77777777" w:rsidR="00EE79A0" w:rsidRPr="002D2CCE" w:rsidRDefault="00EE79A0" w:rsidP="00E7513D">
      <w:pPr>
        <w:tabs>
          <w:tab w:val="right" w:pos="10490"/>
        </w:tabs>
        <w:spacing w:line="400" w:lineRule="atLeast"/>
        <w:jc w:val="both"/>
        <w:rPr>
          <w:rFonts w:cs="Arial"/>
          <w:lang w:val="pt-BR"/>
        </w:rPr>
      </w:pPr>
    </w:p>
    <w:sectPr w:rsidR="00EE79A0" w:rsidRPr="002D2CCE" w:rsidSect="006E6B5A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14D9"/>
    <w:multiLevelType w:val="hybridMultilevel"/>
    <w:tmpl w:val="C052B3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2D01"/>
    <w:multiLevelType w:val="hybridMultilevel"/>
    <w:tmpl w:val="7DA240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F7A44"/>
    <w:multiLevelType w:val="hybridMultilevel"/>
    <w:tmpl w:val="769CCA0E"/>
    <w:lvl w:ilvl="0" w:tplc="CEC4D96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6B25FA9"/>
    <w:multiLevelType w:val="hybridMultilevel"/>
    <w:tmpl w:val="CF4E81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1498F"/>
    <w:multiLevelType w:val="hybridMultilevel"/>
    <w:tmpl w:val="C800526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44CEB"/>
    <w:multiLevelType w:val="hybridMultilevel"/>
    <w:tmpl w:val="9BF8EFA6"/>
    <w:lvl w:ilvl="0" w:tplc="75F48EAA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E27DE5"/>
    <w:multiLevelType w:val="hybridMultilevel"/>
    <w:tmpl w:val="F06624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75115"/>
    <w:multiLevelType w:val="hybridMultilevel"/>
    <w:tmpl w:val="623AAB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045D9"/>
    <w:multiLevelType w:val="hybridMultilevel"/>
    <w:tmpl w:val="EF96F9EE"/>
    <w:lvl w:ilvl="0" w:tplc="E850E764">
      <w:start w:val="1"/>
      <w:numFmt w:val="lowerLetter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7E61A3"/>
    <w:multiLevelType w:val="hybridMultilevel"/>
    <w:tmpl w:val="C80052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A5"/>
    <w:rsid w:val="00021E6F"/>
    <w:rsid w:val="0004295C"/>
    <w:rsid w:val="00076944"/>
    <w:rsid w:val="00083A15"/>
    <w:rsid w:val="000E0B8B"/>
    <w:rsid w:val="000F4C9D"/>
    <w:rsid w:val="001224EE"/>
    <w:rsid w:val="001C62D0"/>
    <w:rsid w:val="001F439D"/>
    <w:rsid w:val="0021091B"/>
    <w:rsid w:val="0021585F"/>
    <w:rsid w:val="00260ED3"/>
    <w:rsid w:val="00296921"/>
    <w:rsid w:val="002D2CCE"/>
    <w:rsid w:val="00321DD2"/>
    <w:rsid w:val="00354AE4"/>
    <w:rsid w:val="00372B0C"/>
    <w:rsid w:val="00375132"/>
    <w:rsid w:val="003A70AD"/>
    <w:rsid w:val="003B6490"/>
    <w:rsid w:val="003C1409"/>
    <w:rsid w:val="00443FEB"/>
    <w:rsid w:val="00446730"/>
    <w:rsid w:val="00453273"/>
    <w:rsid w:val="004657A5"/>
    <w:rsid w:val="004A563E"/>
    <w:rsid w:val="004B1336"/>
    <w:rsid w:val="004D21F5"/>
    <w:rsid w:val="0050315A"/>
    <w:rsid w:val="005045F4"/>
    <w:rsid w:val="00504677"/>
    <w:rsid w:val="00521351"/>
    <w:rsid w:val="0059629F"/>
    <w:rsid w:val="005A05F7"/>
    <w:rsid w:val="00627558"/>
    <w:rsid w:val="006E6B5A"/>
    <w:rsid w:val="007002F8"/>
    <w:rsid w:val="00835AB8"/>
    <w:rsid w:val="0085404D"/>
    <w:rsid w:val="00856716"/>
    <w:rsid w:val="008D7F14"/>
    <w:rsid w:val="009476F0"/>
    <w:rsid w:val="009534DE"/>
    <w:rsid w:val="0098010B"/>
    <w:rsid w:val="00A1293C"/>
    <w:rsid w:val="00A747AA"/>
    <w:rsid w:val="00B667EA"/>
    <w:rsid w:val="00C21F97"/>
    <w:rsid w:val="00C964DA"/>
    <w:rsid w:val="00CE42EE"/>
    <w:rsid w:val="00D51E77"/>
    <w:rsid w:val="00D93112"/>
    <w:rsid w:val="00DC032E"/>
    <w:rsid w:val="00E679A2"/>
    <w:rsid w:val="00E7513D"/>
    <w:rsid w:val="00EC5CE0"/>
    <w:rsid w:val="00EE79A0"/>
    <w:rsid w:val="00EF638A"/>
    <w:rsid w:val="00F60C6E"/>
    <w:rsid w:val="00F6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70F3D6"/>
  <w15:chartTrackingRefBased/>
  <w15:docId w15:val="{1708E4D7-BF5E-4CBC-B491-2D136477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7A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57A5"/>
    <w:pPr>
      <w:ind w:left="720"/>
    </w:pPr>
  </w:style>
  <w:style w:type="paragraph" w:styleId="NoSpacing">
    <w:name w:val="No Spacing"/>
    <w:uiPriority w:val="1"/>
    <w:qFormat/>
    <w:rsid w:val="004657A5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rsid w:val="004657A5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476F0"/>
    <w:rPr>
      <w:color w:val="808080"/>
    </w:rPr>
  </w:style>
  <w:style w:type="character" w:customStyle="1" w:styleId="MTConvertedEquation">
    <w:name w:val="MTConvertedEquation"/>
    <w:basedOn w:val="DefaultParagraphFont"/>
    <w:rsid w:val="00354AE4"/>
    <w:rPr>
      <w:rFonts w:cs="Arial"/>
    </w:rPr>
  </w:style>
  <w:style w:type="paragraph" w:customStyle="1" w:styleId="MTDisplayEquation">
    <w:name w:val="MTDisplayEquation"/>
    <w:basedOn w:val="Normal"/>
    <w:next w:val="Normal"/>
    <w:link w:val="MTDisplayEquationChar"/>
    <w:rsid w:val="00354AE4"/>
    <w:pPr>
      <w:tabs>
        <w:tab w:val="center" w:pos="5400"/>
        <w:tab w:val="right" w:pos="10800"/>
      </w:tabs>
      <w:spacing w:line="360" w:lineRule="auto"/>
    </w:pPr>
  </w:style>
  <w:style w:type="character" w:customStyle="1" w:styleId="MTDisplayEquationChar">
    <w:name w:val="MTDisplayEquation Char"/>
    <w:basedOn w:val="DefaultParagraphFont"/>
    <w:link w:val="MTDisplayEquation"/>
    <w:rsid w:val="00354AE4"/>
    <w:rPr>
      <w:rFonts w:ascii="Arial" w:eastAsia="Times New Roman" w:hAnsi="Arial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4.wmf"/><Relationship Id="rId55" Type="http://schemas.openxmlformats.org/officeDocument/2006/relationships/image" Target="media/image27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TrungNghia Duong</dc:creator>
  <cp:keywords/>
  <dc:description/>
  <cp:lastModifiedBy>Windows User</cp:lastModifiedBy>
  <cp:revision>2</cp:revision>
  <cp:lastPrinted>2022-12-12T04:07:00Z</cp:lastPrinted>
  <dcterms:created xsi:type="dcterms:W3CDTF">2023-01-06T03:34:00Z</dcterms:created>
  <dcterms:modified xsi:type="dcterms:W3CDTF">2023-01-06T03:34:00Z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