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AC04C8" w:rsidRPr="00AC04C8" w:rsidTr="00AC04C8">
        <w:tc>
          <w:tcPr>
            <w:tcW w:w="5508" w:type="dxa"/>
          </w:tcPr>
          <w:p w:rsidR="00AC04C8" w:rsidRPr="00AC04C8" w:rsidRDefault="00AC04C8" w:rsidP="00AC04C8">
            <w:pPr>
              <w:spacing w:line="360" w:lineRule="auto"/>
              <w:jc w:val="center"/>
              <w:rPr>
                <w:rFonts w:cs="Times New Roman"/>
                <w:b/>
                <w:sz w:val="26"/>
                <w:szCs w:val="26"/>
              </w:rPr>
            </w:pPr>
            <w:r w:rsidRPr="00AC04C8">
              <w:rPr>
                <w:rFonts w:cs="Times New Roman"/>
                <w:b/>
                <w:sz w:val="26"/>
                <w:szCs w:val="26"/>
              </w:rPr>
              <w:t>UBND QUẬN BẮC TỪ LIÊM</w:t>
            </w:r>
          </w:p>
          <w:p w:rsidR="00AC04C8" w:rsidRPr="00AC04C8" w:rsidRDefault="00AC04C8" w:rsidP="00AC04C8">
            <w:pPr>
              <w:jc w:val="center"/>
              <w:rPr>
                <w:rFonts w:cs="Times New Roman"/>
                <w:b/>
                <w:sz w:val="26"/>
                <w:szCs w:val="26"/>
              </w:rPr>
            </w:pPr>
            <w:r w:rsidRPr="00AC04C8">
              <w:rPr>
                <w:rFonts w:cs="Times New Roman"/>
                <w:b/>
                <w:sz w:val="26"/>
                <w:szCs w:val="26"/>
              </w:rPr>
              <w:t>TRƯỜNG THCS TÂY TỰU</w:t>
            </w:r>
          </w:p>
        </w:tc>
        <w:tc>
          <w:tcPr>
            <w:tcW w:w="5508" w:type="dxa"/>
          </w:tcPr>
          <w:p w:rsidR="00AC04C8" w:rsidRPr="00AC04C8" w:rsidRDefault="00AC04C8" w:rsidP="00AC04C8">
            <w:pPr>
              <w:spacing w:line="360" w:lineRule="auto"/>
              <w:jc w:val="center"/>
              <w:rPr>
                <w:rFonts w:cs="Times New Roman"/>
                <w:b/>
                <w:sz w:val="26"/>
                <w:szCs w:val="26"/>
              </w:rPr>
            </w:pPr>
            <w:r w:rsidRPr="00AC04C8">
              <w:rPr>
                <w:rFonts w:cs="Times New Roman"/>
                <w:b/>
                <w:sz w:val="26"/>
                <w:szCs w:val="26"/>
              </w:rPr>
              <w:t>ĐÊ THI THỬ MÔN TOÁN</w:t>
            </w:r>
          </w:p>
          <w:p w:rsidR="00AC04C8" w:rsidRPr="00AC04C8" w:rsidRDefault="00AC04C8" w:rsidP="00AC04C8">
            <w:pPr>
              <w:spacing w:line="360" w:lineRule="auto"/>
              <w:jc w:val="center"/>
              <w:rPr>
                <w:rFonts w:cs="Times New Roman"/>
                <w:b/>
                <w:sz w:val="26"/>
                <w:szCs w:val="26"/>
              </w:rPr>
            </w:pPr>
            <w:r w:rsidRPr="00AC04C8">
              <w:rPr>
                <w:rFonts w:cs="Times New Roman"/>
                <w:b/>
                <w:sz w:val="26"/>
                <w:szCs w:val="26"/>
              </w:rPr>
              <w:t>Năm 2017 - 2018</w:t>
            </w:r>
          </w:p>
          <w:p w:rsidR="00AC04C8" w:rsidRPr="00AC04C8" w:rsidRDefault="00AC04C8" w:rsidP="00AC04C8">
            <w:pPr>
              <w:spacing w:line="360" w:lineRule="auto"/>
              <w:jc w:val="center"/>
              <w:rPr>
                <w:rFonts w:cs="Times New Roman"/>
                <w:b/>
                <w:i/>
                <w:sz w:val="26"/>
                <w:szCs w:val="26"/>
              </w:rPr>
            </w:pPr>
            <w:r w:rsidRPr="00AC04C8">
              <w:rPr>
                <w:rFonts w:cs="Times New Roman"/>
                <w:b/>
                <w:i/>
                <w:sz w:val="26"/>
                <w:szCs w:val="26"/>
              </w:rPr>
              <w:t>Thời gian: 120 phút</w:t>
            </w:r>
          </w:p>
        </w:tc>
      </w:tr>
    </w:tbl>
    <w:p w:rsidR="00AC04C8" w:rsidRPr="00AC04C8" w:rsidRDefault="00AC04C8" w:rsidP="00AC04C8">
      <w:pPr>
        <w:rPr>
          <w:rFonts w:ascii="Times New Roman" w:hAnsi="Times New Roman" w:cs="Times New Roman"/>
          <w:sz w:val="26"/>
          <w:szCs w:val="26"/>
        </w:rPr>
      </w:pPr>
      <w:r w:rsidRPr="00AC04C8">
        <w:rPr>
          <w:rFonts w:ascii="Times New Roman" w:hAnsi="Times New Roman" w:cs="Times New Roman"/>
          <w:b/>
          <w:sz w:val="26"/>
          <w:szCs w:val="26"/>
        </w:rPr>
        <w:t>Bài I.</w:t>
      </w:r>
      <w:r w:rsidRPr="00AC04C8">
        <w:rPr>
          <w:rFonts w:ascii="Times New Roman" w:hAnsi="Times New Roman" w:cs="Times New Roman"/>
          <w:i/>
          <w:sz w:val="26"/>
          <w:szCs w:val="26"/>
        </w:rPr>
        <w:t>(2,0 điểm)</w:t>
      </w:r>
      <w:r w:rsidRPr="00AC04C8">
        <w:rPr>
          <w:rFonts w:ascii="Times New Roman" w:hAnsi="Times New Roman" w:cs="Times New Roman"/>
          <w:sz w:val="26"/>
          <w:szCs w:val="26"/>
        </w:rPr>
        <w:t xml:space="preserve"> Cho biểu thức:</w:t>
      </w:r>
      <w:r w:rsidRPr="00AC04C8">
        <w:rPr>
          <w:rFonts w:ascii="Times New Roman" w:hAnsi="Times New Roman" w:cs="Times New Roman"/>
          <w:position w:val="-28"/>
          <w:sz w:val="26"/>
          <w:szCs w:val="26"/>
        </w:rPr>
        <w:object w:dxaOrig="1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33.3pt" o:ole="">
            <v:imagedata r:id="rId7" o:title=""/>
          </v:shape>
          <o:OLEObject Type="Embed" ProgID="Equation.DSMT4" ShapeID="_x0000_i1025" DrawAspect="Content" ObjectID="_1588710247" r:id="rId8"/>
        </w:object>
      </w:r>
      <w:r w:rsidRPr="00AC04C8">
        <w:rPr>
          <w:rFonts w:ascii="Times New Roman" w:hAnsi="Times New Roman" w:cs="Times New Roman"/>
          <w:sz w:val="26"/>
          <w:szCs w:val="26"/>
        </w:rPr>
        <w:t xml:space="preserve"> và </w:t>
      </w:r>
      <w:r w:rsidRPr="00AC04C8">
        <w:rPr>
          <w:rFonts w:ascii="Times New Roman" w:hAnsi="Times New Roman" w:cs="Times New Roman"/>
          <w:position w:val="-24"/>
          <w:sz w:val="26"/>
          <w:szCs w:val="26"/>
        </w:rPr>
        <w:object w:dxaOrig="1160" w:dyaOrig="680">
          <v:shape id="_x0000_i1026" type="#_x0000_t75" style="width:57.75pt;height:33.95pt" o:ole="">
            <v:imagedata r:id="rId9" o:title=""/>
          </v:shape>
          <o:OLEObject Type="Embed" ProgID="Equation.DSMT4" ShapeID="_x0000_i1026" DrawAspect="Content" ObjectID="_1588710248" r:id="rId10"/>
        </w:object>
      </w:r>
    </w:p>
    <w:p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1) Rút gọn biểu thức A</w:t>
      </w:r>
      <w:r w:rsidRPr="00AC04C8">
        <w:rPr>
          <w:rFonts w:cs="Times New Roman"/>
          <w:sz w:val="26"/>
          <w:szCs w:val="26"/>
        </w:rPr>
        <w:tab/>
      </w:r>
      <w:r w:rsidRPr="00AC04C8">
        <w:rPr>
          <w:rFonts w:cs="Times New Roman"/>
          <w:sz w:val="26"/>
          <w:szCs w:val="26"/>
        </w:rPr>
        <w:tab/>
      </w:r>
    </w:p>
    <w:p w:rsidR="00AC04C8" w:rsidRPr="00AC04C8" w:rsidRDefault="00AC04C8" w:rsidP="00AC04C8">
      <w:pPr>
        <w:pStyle w:val="ListParagraph"/>
        <w:spacing w:after="0" w:line="360" w:lineRule="auto"/>
        <w:ind w:left="0" w:firstLine="720"/>
        <w:rPr>
          <w:rFonts w:cs="Times New Roman"/>
          <w:sz w:val="26"/>
          <w:szCs w:val="26"/>
        </w:rPr>
      </w:pPr>
      <w:r w:rsidRPr="00AC04C8">
        <w:rPr>
          <w:rFonts w:cs="Times New Roman"/>
          <w:sz w:val="26"/>
          <w:szCs w:val="26"/>
        </w:rPr>
        <w:t xml:space="preserve">2) Tính giá trị biểu thức B khi </w:t>
      </w:r>
      <w:r w:rsidRPr="00AC04C8">
        <w:rPr>
          <w:rFonts w:cs="Times New Roman"/>
          <w:position w:val="-6"/>
          <w:sz w:val="26"/>
          <w:szCs w:val="26"/>
        </w:rPr>
        <w:object w:dxaOrig="1180" w:dyaOrig="340">
          <v:shape id="_x0000_i1027" type="#_x0000_t75" style="width:59.1pt;height:17pt" o:ole="">
            <v:imagedata r:id="rId11" o:title=""/>
          </v:shape>
          <o:OLEObject Type="Embed" ProgID="Equation.DSMT4" ShapeID="_x0000_i1027" DrawAspect="Content" ObjectID="_1588710249" r:id="rId12"/>
        </w:object>
      </w:r>
    </w:p>
    <w:p w:rsidR="00AC04C8" w:rsidRPr="00AC04C8" w:rsidRDefault="00AC04C8" w:rsidP="00AC04C8">
      <w:pPr>
        <w:pStyle w:val="ListParagraph"/>
        <w:spacing w:after="0" w:line="360" w:lineRule="auto"/>
        <w:ind w:left="0" w:firstLine="720"/>
        <w:rPr>
          <w:rFonts w:cs="Times New Roman"/>
          <w:sz w:val="26"/>
          <w:szCs w:val="26"/>
        </w:rPr>
      </w:pPr>
      <w:r w:rsidRPr="00AC04C8">
        <w:rPr>
          <w:rFonts w:cs="Times New Roman"/>
          <w:sz w:val="26"/>
          <w:szCs w:val="26"/>
        </w:rPr>
        <w:t xml:space="preserve">3) Tìm các giá trị nguyên của a để </w:t>
      </w:r>
      <w:r w:rsidRPr="00AC04C8">
        <w:rPr>
          <w:rFonts w:cs="Times New Roman"/>
          <w:position w:val="-24"/>
          <w:sz w:val="26"/>
          <w:szCs w:val="26"/>
        </w:rPr>
        <w:object w:dxaOrig="740" w:dyaOrig="620">
          <v:shape id="_x0000_i1028" type="#_x0000_t75" style="width:36.7pt;height:30.55pt" o:ole="">
            <v:imagedata r:id="rId13" o:title=""/>
          </v:shape>
          <o:OLEObject Type="Embed" ProgID="Equation.DSMT4" ShapeID="_x0000_i1028" DrawAspect="Content" ObjectID="_1588710250" r:id="rId14"/>
        </w:object>
      </w:r>
    </w:p>
    <w:p w:rsidR="00AC04C8" w:rsidRPr="00AC04C8" w:rsidRDefault="00AC04C8" w:rsidP="00AC04C8">
      <w:pPr>
        <w:rPr>
          <w:rFonts w:ascii="Times New Roman" w:hAnsi="Times New Roman" w:cs="Times New Roman"/>
          <w:i/>
          <w:sz w:val="26"/>
          <w:szCs w:val="26"/>
        </w:rPr>
      </w:pPr>
      <w:r w:rsidRPr="00AC04C8">
        <w:rPr>
          <w:rFonts w:ascii="Times New Roman" w:hAnsi="Times New Roman" w:cs="Times New Roman"/>
          <w:b/>
          <w:sz w:val="26"/>
          <w:szCs w:val="26"/>
        </w:rPr>
        <w:t>Bài II.</w:t>
      </w:r>
      <w:r w:rsidRPr="00AC04C8">
        <w:rPr>
          <w:rFonts w:ascii="Times New Roman" w:hAnsi="Times New Roman" w:cs="Times New Roman"/>
          <w:i/>
          <w:sz w:val="26"/>
          <w:szCs w:val="26"/>
        </w:rPr>
        <w:t>(2,0 điểm)Giải bài toán bằng cách lập phương trình hoắc hệ phương trình:</w:t>
      </w:r>
    </w:p>
    <w:p w:rsidR="00AC04C8" w:rsidRPr="00AC04C8" w:rsidRDefault="00AC04C8" w:rsidP="00AC04C8">
      <w:pPr>
        <w:ind w:firstLine="720"/>
        <w:rPr>
          <w:rFonts w:ascii="Times New Roman" w:hAnsi="Times New Roman" w:cs="Times New Roman"/>
          <w:sz w:val="26"/>
          <w:szCs w:val="26"/>
        </w:rPr>
      </w:pPr>
      <w:r w:rsidRPr="00AC04C8">
        <w:rPr>
          <w:rFonts w:ascii="Times New Roman" w:hAnsi="Times New Roman" w:cs="Times New Roman"/>
          <w:sz w:val="26"/>
          <w:szCs w:val="26"/>
        </w:rPr>
        <w:t>Một phòng họp có 300 ghế. Vì số người đến dự họp là 357 người nên ban tổ chức phải kê thêm một hàng ghế và mỗi hàng ghế phải xếp thêm 2 ghế nữa mới đủ chỗ ngồi. Hỏi lúc đầu phòng họp có bao nhiêu hàng ghế và mỗi hàng ghế có bao nhiêu ghế? Biết số ghế xếp ở mỗi hàng là như nhau.</w:t>
      </w:r>
    </w:p>
    <w:p w:rsidR="00AC04C8" w:rsidRPr="00AC04C8" w:rsidRDefault="00AC04C8" w:rsidP="00AC04C8">
      <w:pPr>
        <w:rPr>
          <w:rFonts w:ascii="Times New Roman" w:hAnsi="Times New Roman" w:cs="Times New Roman"/>
          <w:i/>
          <w:sz w:val="26"/>
          <w:szCs w:val="26"/>
        </w:rPr>
      </w:pPr>
      <w:r w:rsidRPr="00AC04C8">
        <w:rPr>
          <w:rFonts w:ascii="Times New Roman" w:hAnsi="Times New Roman" w:cs="Times New Roman"/>
          <w:b/>
          <w:sz w:val="26"/>
          <w:szCs w:val="26"/>
        </w:rPr>
        <w:t>Bài III.</w:t>
      </w:r>
      <w:r w:rsidRPr="00AC04C8">
        <w:rPr>
          <w:rFonts w:ascii="Times New Roman" w:hAnsi="Times New Roman" w:cs="Times New Roman"/>
          <w:i/>
          <w:sz w:val="26"/>
          <w:szCs w:val="26"/>
        </w:rPr>
        <w:t>(2,0 điểm)</w:t>
      </w:r>
    </w:p>
    <w:p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 xml:space="preserve">1) Cho phương trình: </w:t>
      </w:r>
      <w:r w:rsidRPr="00AC04C8">
        <w:rPr>
          <w:rFonts w:cs="Times New Roman"/>
          <w:position w:val="-10"/>
          <w:sz w:val="26"/>
          <w:szCs w:val="26"/>
        </w:rPr>
        <w:object w:dxaOrig="2940" w:dyaOrig="360">
          <v:shape id="_x0000_i1029" type="#_x0000_t75" style="width:146.7pt;height:18.35pt" o:ole="">
            <v:imagedata r:id="rId15" o:title=""/>
          </v:shape>
          <o:OLEObject Type="Embed" ProgID="Equation.DSMT4" ShapeID="_x0000_i1029" DrawAspect="Content" ObjectID="_1588710251" r:id="rId16"/>
        </w:object>
      </w:r>
      <w:r w:rsidRPr="00AC04C8">
        <w:rPr>
          <w:rFonts w:cs="Times New Roman"/>
          <w:sz w:val="26"/>
          <w:szCs w:val="26"/>
        </w:rPr>
        <w:t xml:space="preserve">      (x là ẩn)</w:t>
      </w:r>
    </w:p>
    <w:p w:rsidR="00AC04C8" w:rsidRPr="00AC04C8" w:rsidRDefault="00AC04C8" w:rsidP="00AC04C8">
      <w:pPr>
        <w:pStyle w:val="ListParagraph"/>
        <w:spacing w:after="0" w:line="360" w:lineRule="auto"/>
        <w:ind w:firstLine="720"/>
        <w:jc w:val="both"/>
        <w:rPr>
          <w:rFonts w:cs="Times New Roman"/>
          <w:sz w:val="26"/>
          <w:szCs w:val="26"/>
        </w:rPr>
      </w:pPr>
      <w:r w:rsidRPr="00AC04C8">
        <w:rPr>
          <w:rFonts w:cs="Times New Roman"/>
          <w:sz w:val="26"/>
          <w:szCs w:val="26"/>
        </w:rPr>
        <w:t>a) Giải phương trình khi m = 1.</w:t>
      </w:r>
    </w:p>
    <w:p w:rsidR="00AC04C8" w:rsidRPr="00AC04C8" w:rsidRDefault="00AC04C8" w:rsidP="00AC04C8">
      <w:pPr>
        <w:pStyle w:val="ListParagraph"/>
        <w:spacing w:after="0" w:line="360" w:lineRule="auto"/>
        <w:ind w:firstLine="720"/>
        <w:jc w:val="both"/>
        <w:rPr>
          <w:rFonts w:cs="Times New Roman"/>
          <w:sz w:val="26"/>
          <w:szCs w:val="26"/>
        </w:rPr>
      </w:pPr>
      <w:r w:rsidRPr="00AC04C8">
        <w:rPr>
          <w:rFonts w:cs="Times New Roman"/>
          <w:sz w:val="26"/>
          <w:szCs w:val="26"/>
        </w:rPr>
        <w:t>b) Tìm m để tỷ số giữa hai nghiệm của phương trình có giá trị tuyệt đối bằng 2.</w:t>
      </w:r>
    </w:p>
    <w:p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2) Trong mặt phẳng tọa độ Oxy, cho (P): y = -</w:t>
      </w:r>
      <w:r w:rsidRPr="00AC04C8">
        <w:rPr>
          <w:rFonts w:cs="Times New Roman"/>
          <w:position w:val="-6"/>
          <w:sz w:val="26"/>
          <w:szCs w:val="26"/>
        </w:rPr>
        <w:object w:dxaOrig="279" w:dyaOrig="320">
          <v:shape id="_x0000_i1030" type="#_x0000_t75" style="width:14.25pt;height:15.6pt" o:ole="">
            <v:imagedata r:id="rId17" o:title=""/>
          </v:shape>
          <o:OLEObject Type="Embed" ProgID="Equation.DSMT4" ShapeID="_x0000_i1030" DrawAspect="Content" ObjectID="_1588710252" r:id="rId18"/>
        </w:object>
      </w:r>
      <w:r w:rsidRPr="00AC04C8">
        <w:rPr>
          <w:rFonts w:cs="Times New Roman"/>
          <w:sz w:val="26"/>
          <w:szCs w:val="26"/>
        </w:rPr>
        <w:t xml:space="preserve"> và đường thẳng (d): y = kx -1</w:t>
      </w:r>
    </w:p>
    <w:p w:rsidR="00AC04C8" w:rsidRPr="00AC04C8" w:rsidRDefault="00AC04C8" w:rsidP="00AC04C8">
      <w:pPr>
        <w:pStyle w:val="ListParagraph"/>
        <w:spacing w:after="0" w:line="360" w:lineRule="auto"/>
        <w:ind w:left="0" w:firstLine="1440"/>
        <w:jc w:val="both"/>
        <w:rPr>
          <w:rFonts w:cs="Times New Roman"/>
          <w:sz w:val="26"/>
          <w:szCs w:val="26"/>
        </w:rPr>
      </w:pPr>
      <w:r w:rsidRPr="00AC04C8">
        <w:rPr>
          <w:rFonts w:cs="Times New Roman"/>
          <w:sz w:val="26"/>
          <w:szCs w:val="26"/>
        </w:rPr>
        <w:t>a) Chứng tỏ với mọi giá trị của k, đường thẳng (d) luôn cắt (P) tại 2 điểm phân biệ</w:t>
      </w:r>
      <w:r>
        <w:rPr>
          <w:rFonts w:cs="Times New Roman"/>
          <w:sz w:val="26"/>
          <w:szCs w:val="26"/>
        </w:rPr>
        <w:t>t A,</w:t>
      </w:r>
      <w:r w:rsidRPr="00AC04C8">
        <w:rPr>
          <w:rFonts w:cs="Times New Roman"/>
          <w:sz w:val="26"/>
          <w:szCs w:val="26"/>
        </w:rPr>
        <w:t xml:space="preserve"> B.</w:t>
      </w:r>
    </w:p>
    <w:p w:rsidR="00AC04C8" w:rsidRPr="00AC04C8" w:rsidRDefault="00AC04C8" w:rsidP="00AC04C8">
      <w:pPr>
        <w:pStyle w:val="ListParagraph"/>
        <w:spacing w:after="0" w:line="360" w:lineRule="auto"/>
        <w:ind w:firstLine="720"/>
        <w:jc w:val="both"/>
        <w:rPr>
          <w:rFonts w:cs="Times New Roman"/>
          <w:sz w:val="26"/>
          <w:szCs w:val="26"/>
        </w:rPr>
      </w:pPr>
      <w:r w:rsidRPr="00AC04C8">
        <w:rPr>
          <w:rFonts w:cs="Times New Roman"/>
          <w:sz w:val="26"/>
          <w:szCs w:val="26"/>
        </w:rPr>
        <w:t xml:space="preserve">b) Chứng minh </w:t>
      </w:r>
      <w:r w:rsidRPr="00AC04C8">
        <w:rPr>
          <w:rFonts w:cs="Times New Roman"/>
          <w:position w:val="-6"/>
          <w:sz w:val="26"/>
          <w:szCs w:val="26"/>
        </w:rPr>
        <w:object w:dxaOrig="700" w:dyaOrig="279">
          <v:shape id="_x0000_i1031" type="#_x0000_t75" style="width:35.3pt;height:14.25pt" o:ole="">
            <v:imagedata r:id="rId19" o:title=""/>
          </v:shape>
          <o:OLEObject Type="Embed" ProgID="Equation.DSMT4" ShapeID="_x0000_i1031" DrawAspect="Content" ObjectID="_1588710253" r:id="rId20"/>
        </w:object>
      </w:r>
      <w:r w:rsidRPr="00AC04C8">
        <w:rPr>
          <w:rFonts w:cs="Times New Roman"/>
          <w:sz w:val="26"/>
          <w:szCs w:val="26"/>
        </w:rPr>
        <w:t xml:space="preserve"> vuông (O là gốc tọa độ).</w:t>
      </w:r>
    </w:p>
    <w:p w:rsidR="00AC04C8" w:rsidRPr="00AC04C8" w:rsidRDefault="00AC04C8" w:rsidP="00AC04C8">
      <w:pPr>
        <w:rPr>
          <w:rFonts w:ascii="Times New Roman" w:hAnsi="Times New Roman" w:cs="Times New Roman"/>
          <w:sz w:val="26"/>
          <w:szCs w:val="26"/>
        </w:rPr>
      </w:pPr>
      <w:r w:rsidRPr="00AC04C8">
        <w:rPr>
          <w:rFonts w:ascii="Times New Roman" w:hAnsi="Times New Roman" w:cs="Times New Roman"/>
          <w:b/>
          <w:sz w:val="26"/>
          <w:szCs w:val="26"/>
        </w:rPr>
        <w:t>Bài IV.</w:t>
      </w:r>
      <w:r w:rsidRPr="00AC04C8">
        <w:rPr>
          <w:rFonts w:ascii="Times New Roman" w:hAnsi="Times New Roman" w:cs="Times New Roman"/>
          <w:i/>
          <w:sz w:val="26"/>
          <w:szCs w:val="26"/>
        </w:rPr>
        <w:t>(3,5 điểm)</w:t>
      </w:r>
      <w:r w:rsidRPr="00AC04C8">
        <w:rPr>
          <w:rFonts w:ascii="Times New Roman" w:hAnsi="Times New Roman" w:cs="Times New Roman"/>
          <w:sz w:val="26"/>
          <w:szCs w:val="26"/>
        </w:rPr>
        <w:t xml:space="preserve"> Cho đường tròn (O; R). Một đường thẳng d không qua O cắt đường tròn (O) tại 2 điểm A và B. Trên đường thẳng d lấy điểm C sao cho CA &lt; CB. Từ C kẻ hai tiếp tuyến CM và CN với đường tròn (M, N là các tiếp điểm). Đường thẳng qua O vuông góc với AB tại H cắt CN tại K</w:t>
      </w:r>
    </w:p>
    <w:p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1) Chứng minh O, C, H, N cùng thuộc một đường tron.</w:t>
      </w:r>
    </w:p>
    <w:p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2) Chứng minh KN.KC = KO.KH</w:t>
      </w:r>
    </w:p>
    <w:p w:rsidR="00AC04C8" w:rsidRPr="00AC04C8" w:rsidRDefault="00AC04C8" w:rsidP="00AC04C8">
      <w:pPr>
        <w:ind w:firstLine="720"/>
        <w:rPr>
          <w:rFonts w:ascii="Times New Roman" w:hAnsi="Times New Roman" w:cs="Times New Roman"/>
          <w:sz w:val="26"/>
          <w:szCs w:val="26"/>
        </w:rPr>
      </w:pPr>
      <w:r w:rsidRPr="00AC04C8">
        <w:rPr>
          <w:rFonts w:ascii="Times New Roman" w:hAnsi="Times New Roman" w:cs="Times New Roman"/>
          <w:sz w:val="26"/>
          <w:szCs w:val="26"/>
        </w:rPr>
        <w:t>3) Đoạn thẳng CO cắt đường tròn (O) tạ</w:t>
      </w:r>
      <w:r w:rsidR="00FC58E4">
        <w:rPr>
          <w:rFonts w:ascii="Times New Roman" w:hAnsi="Times New Roman" w:cs="Times New Roman"/>
          <w:sz w:val="26"/>
          <w:szCs w:val="26"/>
        </w:rPr>
        <w:t>i I. C</w:t>
      </w:r>
      <w:r w:rsidRPr="00AC04C8">
        <w:rPr>
          <w:rFonts w:ascii="Times New Roman" w:hAnsi="Times New Roman" w:cs="Times New Roman"/>
          <w:sz w:val="26"/>
          <w:szCs w:val="26"/>
        </w:rPr>
        <w:t>hứng minh I là tâm đường tròn nột tiếp tam giác CMN.</w:t>
      </w:r>
    </w:p>
    <w:p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4) Một đường thẳng đi qua O và song song với MN cắt các tia CM, CN lần lượt tại E và F. Xác định vị trí của C trên đường thẳ</w:t>
      </w:r>
      <w:r w:rsidR="008C473C">
        <w:rPr>
          <w:rFonts w:cs="Times New Roman"/>
          <w:sz w:val="26"/>
          <w:szCs w:val="26"/>
        </w:rPr>
        <w:t>ng d</w:t>
      </w:r>
      <w:r w:rsidRPr="00AC04C8">
        <w:rPr>
          <w:rFonts w:cs="Times New Roman"/>
          <w:sz w:val="26"/>
          <w:szCs w:val="26"/>
        </w:rPr>
        <w:t xml:space="preserve"> sao cho diện tích tam giác CEF nhỏ nhất.</w:t>
      </w:r>
    </w:p>
    <w:p w:rsidR="003E4AEC" w:rsidRPr="00AC04C8" w:rsidRDefault="00AC04C8" w:rsidP="00AC04C8">
      <w:pPr>
        <w:rPr>
          <w:rFonts w:ascii="Times New Roman" w:hAnsi="Times New Roman" w:cs="Times New Roman"/>
          <w:sz w:val="26"/>
          <w:szCs w:val="26"/>
        </w:rPr>
      </w:pPr>
      <w:r w:rsidRPr="00AC04C8">
        <w:rPr>
          <w:rFonts w:ascii="Times New Roman" w:hAnsi="Times New Roman" w:cs="Times New Roman"/>
          <w:b/>
          <w:sz w:val="26"/>
          <w:szCs w:val="26"/>
        </w:rPr>
        <w:t>Bài V.</w:t>
      </w:r>
      <w:r w:rsidRPr="00AC04C8">
        <w:rPr>
          <w:rFonts w:ascii="Times New Roman" w:hAnsi="Times New Roman" w:cs="Times New Roman"/>
          <w:i/>
          <w:sz w:val="26"/>
          <w:szCs w:val="26"/>
        </w:rPr>
        <w:t>(0,5 điểm)</w:t>
      </w:r>
      <w:r w:rsidRPr="00AC04C8">
        <w:rPr>
          <w:rFonts w:ascii="Times New Roman" w:hAnsi="Times New Roman" w:cs="Times New Roman"/>
          <w:sz w:val="26"/>
          <w:szCs w:val="26"/>
        </w:rPr>
        <w:t>Cho x, y là các số thực thỏa mãn</w:t>
      </w:r>
      <w:r w:rsidRPr="00AC04C8">
        <w:rPr>
          <w:rFonts w:ascii="Times New Roman" w:hAnsi="Times New Roman" w:cs="Times New Roman"/>
          <w:position w:val="-12"/>
          <w:sz w:val="26"/>
          <w:szCs w:val="26"/>
        </w:rPr>
        <w:object w:dxaOrig="2020" w:dyaOrig="400">
          <v:shape id="_x0000_i1032" type="#_x0000_t75" style="width:101.2pt;height:20.4pt" o:ole="">
            <v:imagedata r:id="rId21" o:title=""/>
          </v:shape>
          <o:OLEObject Type="Embed" ProgID="Equation.DSMT4" ShapeID="_x0000_i1032" DrawAspect="Content" ObjectID="_1588710254" r:id="rId22"/>
        </w:object>
      </w:r>
      <w:r w:rsidRPr="00AC04C8">
        <w:rPr>
          <w:rFonts w:ascii="Times New Roman" w:hAnsi="Times New Roman" w:cs="Times New Roman"/>
          <w:sz w:val="26"/>
          <w:szCs w:val="26"/>
        </w:rPr>
        <w:t xml:space="preserve">. Tìm giá trị nhỏ nhất của biểu thức: </w:t>
      </w:r>
      <w:r w:rsidRPr="00AC04C8">
        <w:rPr>
          <w:rFonts w:ascii="Times New Roman" w:hAnsi="Times New Roman" w:cs="Times New Roman"/>
          <w:position w:val="-28"/>
          <w:sz w:val="26"/>
          <w:szCs w:val="26"/>
        </w:rPr>
        <w:object w:dxaOrig="820" w:dyaOrig="700">
          <v:shape id="_x0000_i1033" type="#_x0000_t75" style="width:41.45pt;height:35.3pt" o:ole="">
            <v:imagedata r:id="rId23" o:title=""/>
          </v:shape>
          <o:OLEObject Type="Embed" ProgID="Equation.DSMT4" ShapeID="_x0000_i1033" DrawAspect="Content" ObjectID="_1588710255" r:id="rId24"/>
        </w:object>
      </w:r>
      <w:r w:rsidRPr="00AC04C8">
        <w:rPr>
          <w:rFonts w:ascii="Times New Roman" w:hAnsi="Times New Roman" w:cs="Times New Roman"/>
          <w:sz w:val="26"/>
          <w:szCs w:val="26"/>
        </w:rPr>
        <w:t>.</w:t>
      </w:r>
    </w:p>
    <w:sectPr w:rsidR="003E4AEC" w:rsidRPr="00AC04C8" w:rsidSect="002F087C">
      <w:headerReference w:type="default" r:id="rId25"/>
      <w:pgSz w:w="12240" w:h="15840"/>
      <w:pgMar w:top="576" w:right="720" w:bottom="576"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706" w:rsidRDefault="00937706" w:rsidP="002F087C">
      <w:pPr>
        <w:spacing w:line="240" w:lineRule="auto"/>
      </w:pPr>
      <w:r>
        <w:separator/>
      </w:r>
    </w:p>
  </w:endnote>
  <w:endnote w:type="continuationSeparator" w:id="1">
    <w:p w:rsidR="00937706" w:rsidRDefault="00937706" w:rsidP="002F08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706" w:rsidRDefault="00937706" w:rsidP="002F087C">
      <w:pPr>
        <w:spacing w:line="240" w:lineRule="auto"/>
      </w:pPr>
      <w:r>
        <w:separator/>
      </w:r>
    </w:p>
  </w:footnote>
  <w:footnote w:type="continuationSeparator" w:id="1">
    <w:p w:rsidR="00937706" w:rsidRDefault="00937706" w:rsidP="002F08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7C" w:rsidRPr="002F087C" w:rsidRDefault="00041A26" w:rsidP="002F087C">
    <w:pPr>
      <w:pStyle w:val="Header"/>
      <w:rPr>
        <w:rFonts w:ascii="Times New Roman" w:hAnsi="Times New Roman" w:cs="Times New Roman"/>
        <w:b/>
      </w:rPr>
    </w:pPr>
    <w:r w:rsidRPr="00041A26">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44" o:spid="_x0000_s3073" type="#_x0000_t136" style="position:absolute;left:0;text-align:left;margin-left:0;margin-top:0;width:645pt;height:134.25pt;rotation:315;z-index:-251658752;mso-position-horizontal:center;mso-position-horizontal-relative:margin;mso-position-vertical:center;mso-position-vertical-relative:margin" o:allowincell="f" fillcolor="gray" stroked="f">
          <v:fill opacity=".5"/>
          <v:textpath style="font-family:&quot;Times New Roman&quot;;font-size:120pt" string="TRẦN TÌNH"/>
          <w10:wrap anchorx="margin" anchory="margin"/>
        </v:shape>
      </w:pict>
    </w:r>
    <w:r w:rsidR="002F087C" w:rsidRPr="002F087C">
      <w:rPr>
        <w:rFonts w:ascii="Times New Roman" w:hAnsi="Times New Roman" w:cs="Times New Roman"/>
        <w:b/>
      </w:rPr>
      <w:t xml:space="preserve">GV – ThS. TRẦN </w:t>
    </w:r>
    <w:r w:rsidR="00645114">
      <w:rPr>
        <w:rFonts w:ascii="Times New Roman" w:hAnsi="Times New Roman" w:cs="Times New Roman"/>
        <w:b/>
      </w:rPr>
      <w:t>TÌNH 0988 339 256</w:t>
    </w:r>
    <w:r w:rsidR="00645114">
      <w:rPr>
        <w:rFonts w:ascii="Times New Roman" w:hAnsi="Times New Roman" w:cs="Times New Roman"/>
        <w:b/>
      </w:rPr>
      <w:tab/>
    </w:r>
    <w:r w:rsidR="00645114">
      <w:rPr>
        <w:rFonts w:ascii="Times New Roman" w:hAnsi="Times New Roman" w:cs="Times New Roman"/>
        <w:b/>
      </w:rPr>
      <w:tab/>
    </w:r>
    <w:r w:rsidR="002F087C" w:rsidRPr="002F087C">
      <w:rPr>
        <w:rFonts w:ascii="Times New Roman" w:hAnsi="Times New Roman" w:cs="Times New Roman"/>
        <w:b/>
      </w:rPr>
      <w:t xml:space="preserve">LUYỆN THI </w:t>
    </w:r>
    <w:r w:rsidR="00645114">
      <w:rPr>
        <w:rFonts w:ascii="Times New Roman" w:hAnsi="Times New Roman" w:cs="Times New Roman"/>
        <w:b/>
      </w:rPr>
      <w:t xml:space="preserve">TOÁN VÀO 10 </w:t>
    </w:r>
    <w:r w:rsidR="002F087C" w:rsidRPr="002F087C">
      <w:rPr>
        <w:rFonts w:ascii="Times New Roman" w:hAnsi="Times New Roman" w:cs="Times New Roman"/>
        <w:b/>
      </w:rPr>
      <w:t xml:space="preserve">CLC </w:t>
    </w:r>
  </w:p>
  <w:p w:rsidR="002F087C" w:rsidRPr="002F087C" w:rsidRDefault="002F087C">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C57"/>
    <w:multiLevelType w:val="hybridMultilevel"/>
    <w:tmpl w:val="573298C2"/>
    <w:lvl w:ilvl="0" w:tplc="C99885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CB96935"/>
    <w:multiLevelType w:val="hybridMultilevel"/>
    <w:tmpl w:val="5E926BD8"/>
    <w:lvl w:ilvl="0" w:tplc="42949C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53693B30"/>
    <w:multiLevelType w:val="hybridMultilevel"/>
    <w:tmpl w:val="EF505998"/>
    <w:lvl w:ilvl="0" w:tplc="FA24C480">
      <w:start w:val="1"/>
      <w:numFmt w:val="lowerLetter"/>
      <w:lvlText w:val="%1)"/>
      <w:lvlJc w:val="left"/>
      <w:pPr>
        <w:ind w:left="1260" w:hanging="360"/>
      </w:pPr>
      <w:rPr>
        <w:rFonts w:cstheme="minorBid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719703BF"/>
    <w:multiLevelType w:val="hybridMultilevel"/>
    <w:tmpl w:val="3634DE80"/>
    <w:lvl w:ilvl="0" w:tplc="8F9AA66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77AF5168"/>
    <w:multiLevelType w:val="hybridMultilevel"/>
    <w:tmpl w:val="F238FB9E"/>
    <w:lvl w:ilvl="0" w:tplc="DEF61B76">
      <w:start w:val="1"/>
      <w:numFmt w:val="lowerLetter"/>
      <w:lvlText w:val="%1)"/>
      <w:lvlJc w:val="left"/>
      <w:pPr>
        <w:ind w:left="1260" w:hanging="360"/>
      </w:pPr>
      <w:rPr>
        <w:rFonts w:cstheme="minorBid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AC04C8"/>
    <w:rsid w:val="00041A26"/>
    <w:rsid w:val="0009047E"/>
    <w:rsid w:val="000C4AF2"/>
    <w:rsid w:val="000E676E"/>
    <w:rsid w:val="001630C9"/>
    <w:rsid w:val="001D3422"/>
    <w:rsid w:val="001F16FC"/>
    <w:rsid w:val="0020620C"/>
    <w:rsid w:val="0028135F"/>
    <w:rsid w:val="002C0516"/>
    <w:rsid w:val="002F087C"/>
    <w:rsid w:val="00336D3D"/>
    <w:rsid w:val="00373019"/>
    <w:rsid w:val="003771E5"/>
    <w:rsid w:val="003B3FCB"/>
    <w:rsid w:val="003E1F8E"/>
    <w:rsid w:val="003E4AEC"/>
    <w:rsid w:val="004157C0"/>
    <w:rsid w:val="004A3021"/>
    <w:rsid w:val="004A5B11"/>
    <w:rsid w:val="004D5A50"/>
    <w:rsid w:val="00523138"/>
    <w:rsid w:val="00535295"/>
    <w:rsid w:val="00541FA7"/>
    <w:rsid w:val="00543DFE"/>
    <w:rsid w:val="00571357"/>
    <w:rsid w:val="00580CE3"/>
    <w:rsid w:val="005A6ECB"/>
    <w:rsid w:val="00625C9A"/>
    <w:rsid w:val="00645114"/>
    <w:rsid w:val="00650A37"/>
    <w:rsid w:val="006875B6"/>
    <w:rsid w:val="006C1DD4"/>
    <w:rsid w:val="006D0DAD"/>
    <w:rsid w:val="006E75B3"/>
    <w:rsid w:val="00702B71"/>
    <w:rsid w:val="00754E1A"/>
    <w:rsid w:val="00771C76"/>
    <w:rsid w:val="007A6890"/>
    <w:rsid w:val="00820C52"/>
    <w:rsid w:val="00821D99"/>
    <w:rsid w:val="0084382E"/>
    <w:rsid w:val="00854E55"/>
    <w:rsid w:val="008C473C"/>
    <w:rsid w:val="008D0D57"/>
    <w:rsid w:val="008F560A"/>
    <w:rsid w:val="008F639F"/>
    <w:rsid w:val="00921BE9"/>
    <w:rsid w:val="00935825"/>
    <w:rsid w:val="00937706"/>
    <w:rsid w:val="0094447C"/>
    <w:rsid w:val="00975FAB"/>
    <w:rsid w:val="00A145B6"/>
    <w:rsid w:val="00A63A87"/>
    <w:rsid w:val="00AB0467"/>
    <w:rsid w:val="00AB7D2B"/>
    <w:rsid w:val="00AC04C8"/>
    <w:rsid w:val="00AD1505"/>
    <w:rsid w:val="00AF2F27"/>
    <w:rsid w:val="00B33D9D"/>
    <w:rsid w:val="00B60138"/>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0E67"/>
    <w:rsid w:val="00D53AD9"/>
    <w:rsid w:val="00DA2C73"/>
    <w:rsid w:val="00DA37CB"/>
    <w:rsid w:val="00DC6F89"/>
    <w:rsid w:val="00E75C83"/>
    <w:rsid w:val="00EB4801"/>
    <w:rsid w:val="00ED1AC3"/>
    <w:rsid w:val="00EE2D16"/>
    <w:rsid w:val="00F04567"/>
    <w:rsid w:val="00F2414E"/>
    <w:rsid w:val="00F40915"/>
    <w:rsid w:val="00F92800"/>
    <w:rsid w:val="00FA0DE0"/>
    <w:rsid w:val="00FC5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4C8"/>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4C8"/>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semiHidden/>
    <w:unhideWhenUsed/>
    <w:rsid w:val="002F08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F087C"/>
  </w:style>
  <w:style w:type="paragraph" w:styleId="Footer">
    <w:name w:val="footer"/>
    <w:basedOn w:val="Normal"/>
    <w:link w:val="FooterChar"/>
    <w:uiPriority w:val="99"/>
    <w:semiHidden/>
    <w:unhideWhenUsed/>
    <w:rsid w:val="002F087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F087C"/>
  </w:style>
</w:styles>
</file>

<file path=word/webSettings.xml><?xml version="1.0" encoding="utf-8"?>
<w:webSettings xmlns:r="http://schemas.openxmlformats.org/officeDocument/2006/relationships" xmlns:w="http://schemas.openxmlformats.org/wordprocessingml/2006/main">
  <w:divs>
    <w:div w:id="15623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6</cp:revision>
  <cp:lastPrinted>2018-05-15T02:09:00Z</cp:lastPrinted>
  <dcterms:created xsi:type="dcterms:W3CDTF">2018-05-13T04:23:00Z</dcterms:created>
  <dcterms:modified xsi:type="dcterms:W3CDTF">2018-05-24T16:38:00Z</dcterms:modified>
</cp:coreProperties>
</file>