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318" w:tblpY="-1079"/>
        <w:tblW w:w="16667" w:type="dxa"/>
        <w:tblLook w:val="01E0" w:firstRow="1" w:lastRow="1" w:firstColumn="1" w:lastColumn="1" w:noHBand="0" w:noVBand="0"/>
      </w:tblPr>
      <w:tblGrid>
        <w:gridCol w:w="4041"/>
        <w:gridCol w:w="6313"/>
        <w:gridCol w:w="6313"/>
      </w:tblGrid>
      <w:tr w:rsidR="00141A71" w:rsidRPr="00141A71" w:rsidTr="008B0D6E">
        <w:tc>
          <w:tcPr>
            <w:tcW w:w="4041" w:type="dxa"/>
          </w:tcPr>
          <w:p w:rsidR="00141A71" w:rsidRPr="00141A71" w:rsidRDefault="00141A71" w:rsidP="00141A71">
            <w:pPr>
              <w:spacing w:before="120" w:after="120" w:line="240" w:lineRule="auto"/>
              <w:jc w:val="center"/>
              <w:rPr>
                <w:rFonts w:eastAsia="Times New Roman" w:cs="Times New Roman"/>
                <w:b/>
                <w:sz w:val="26"/>
                <w:szCs w:val="26"/>
              </w:rPr>
            </w:pPr>
            <w:r w:rsidRPr="00141A71">
              <w:rPr>
                <w:rFonts w:eastAsia="Times New Roman" w:cs="Times New Roman"/>
                <w:sz w:val="26"/>
                <w:szCs w:val="26"/>
              </w:rPr>
              <w:br w:type="page"/>
            </w:r>
            <w:r w:rsidRPr="00141A71">
              <w:rPr>
                <w:rFonts w:eastAsia="Times New Roman" w:cs="Times New Roman"/>
                <w:b/>
                <w:sz w:val="26"/>
                <w:szCs w:val="26"/>
              </w:rPr>
              <w:br w:type="page"/>
            </w:r>
          </w:p>
          <w:p w:rsidR="00141A71" w:rsidRPr="00141A71" w:rsidRDefault="00141A71" w:rsidP="00141A71">
            <w:pPr>
              <w:spacing w:before="120" w:after="120" w:line="240" w:lineRule="auto"/>
              <w:jc w:val="center"/>
              <w:rPr>
                <w:rFonts w:eastAsia="Times New Roman" w:cs="Times New Roman"/>
                <w:b/>
                <w:sz w:val="26"/>
                <w:szCs w:val="26"/>
              </w:rPr>
            </w:pPr>
          </w:p>
          <w:p w:rsidR="00141A71" w:rsidRPr="00141A71" w:rsidRDefault="00141A71" w:rsidP="00141A71">
            <w:pPr>
              <w:spacing w:before="120" w:after="120" w:line="240" w:lineRule="auto"/>
              <w:jc w:val="center"/>
              <w:rPr>
                <w:rFonts w:eastAsia="Times New Roman" w:cs="Times New Roman"/>
                <w:b/>
                <w:sz w:val="26"/>
                <w:szCs w:val="26"/>
              </w:rPr>
            </w:pPr>
            <w:r w:rsidRPr="00141A71">
              <w:rPr>
                <w:rFonts w:eastAsia="Times New Roman" w:cs="Times New Roman"/>
                <w:b/>
                <w:sz w:val="26"/>
                <w:szCs w:val="26"/>
              </w:rPr>
              <w:t>SỞ GIÁO DỤC VÀ ĐÀO TẠO</w:t>
            </w:r>
          </w:p>
          <w:p w:rsidR="00141A71" w:rsidRPr="00141A71" w:rsidRDefault="00141A71" w:rsidP="00141A71">
            <w:pPr>
              <w:spacing w:before="120" w:after="120" w:line="240" w:lineRule="auto"/>
              <w:jc w:val="center"/>
              <w:rPr>
                <w:rFonts w:eastAsia="Times New Roman" w:cs="Times New Roman"/>
                <w:b/>
                <w:sz w:val="26"/>
                <w:szCs w:val="26"/>
              </w:rPr>
            </w:pPr>
            <w:r w:rsidRPr="00141A71">
              <w:rPr>
                <w:rFonts w:eastAsia="Times New Roman" w:cs="Times New Roman"/>
                <w:bCs/>
                <w:i/>
                <w:iCs/>
                <w:noProof/>
                <w:sz w:val="26"/>
                <w:szCs w:val="26"/>
              </w:rPr>
              <mc:AlternateContent>
                <mc:Choice Requires="wps">
                  <w:drawing>
                    <wp:anchor distT="0" distB="0" distL="114300" distR="114300" simplePos="0" relativeHeight="251660288" behindDoc="0" locked="0" layoutInCell="1" allowOverlap="1">
                      <wp:simplePos x="0" y="0"/>
                      <wp:positionH relativeFrom="column">
                        <wp:posOffset>807720</wp:posOffset>
                      </wp:positionH>
                      <wp:positionV relativeFrom="paragraph">
                        <wp:posOffset>212725</wp:posOffset>
                      </wp:positionV>
                      <wp:extent cx="808355" cy="0"/>
                      <wp:effectExtent l="10160" t="10795" r="10160"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596509" id="_x0000_t32" coordsize="21600,21600" o:spt="32" o:oned="t" path="m,l21600,21600e" filled="f">
                      <v:path arrowok="t" fillok="f" o:connecttype="none"/>
                      <o:lock v:ext="edit" shapetype="t"/>
                    </v:shapetype>
                    <v:shape id="Straight Arrow Connector 2" o:spid="_x0000_s1026" type="#_x0000_t32" style="position:absolute;margin-left:63.6pt;margin-top:16.75pt;width:63.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"/>
                  </w:pict>
                </mc:Fallback>
              </mc:AlternateContent>
            </w:r>
            <w:r w:rsidRPr="00141A71">
              <w:rPr>
                <w:rFonts w:eastAsia="Times New Roman" w:cs="Times New Roman"/>
                <w:b/>
                <w:sz w:val="26"/>
                <w:szCs w:val="26"/>
              </w:rPr>
              <w:t>NAM ĐỊNH</w:t>
            </w:r>
          </w:p>
          <w:p w:rsidR="00141A71" w:rsidRPr="00141A71" w:rsidRDefault="00141A71" w:rsidP="00141A71">
            <w:pPr>
              <w:spacing w:before="120" w:after="120" w:line="240" w:lineRule="auto"/>
              <w:rPr>
                <w:rFonts w:eastAsia="Times New Roman" w:cs="Times New Roman"/>
                <w:bCs/>
                <w:i/>
                <w:iCs/>
                <w:sz w:val="26"/>
                <w:szCs w:val="26"/>
              </w:rPr>
            </w:pPr>
          </w:p>
          <w:p w:rsidR="00141A71" w:rsidRPr="00141A71" w:rsidRDefault="00141A71" w:rsidP="00141A71">
            <w:pPr>
              <w:spacing w:before="120" w:after="120" w:line="240" w:lineRule="auto"/>
              <w:jc w:val="center"/>
              <w:rPr>
                <w:rFonts w:eastAsia="Times New Roman" w:cs="Times New Roman"/>
                <w:b/>
                <w:sz w:val="26"/>
                <w:szCs w:val="26"/>
              </w:rPr>
            </w:pPr>
            <w:r w:rsidRPr="00141A71">
              <w:rPr>
                <w:rFonts w:eastAsia="Times New Roman" w:cs="Times New Roman"/>
                <w:b/>
                <w:sz w:val="26"/>
                <w:szCs w:val="26"/>
              </w:rPr>
              <w:t>ĐỀ CHÍNH THỨC</w:t>
            </w:r>
          </w:p>
        </w:tc>
        <w:tc>
          <w:tcPr>
            <w:tcW w:w="6313" w:type="dxa"/>
          </w:tcPr>
          <w:p w:rsidR="00141A71" w:rsidRPr="00141A71" w:rsidRDefault="00141A71" w:rsidP="00141A71">
            <w:pPr>
              <w:spacing w:before="120" w:after="120" w:line="240" w:lineRule="auto"/>
              <w:jc w:val="center"/>
              <w:rPr>
                <w:rFonts w:eastAsia="Times New Roman" w:cs="Times New Roman"/>
                <w:b/>
                <w:sz w:val="26"/>
                <w:szCs w:val="26"/>
                <w:lang w:val="nl-NL"/>
              </w:rPr>
            </w:pPr>
          </w:p>
          <w:p w:rsidR="00141A71" w:rsidRPr="00141A71" w:rsidRDefault="00141A71" w:rsidP="00141A71">
            <w:pPr>
              <w:spacing w:before="120" w:after="120" w:line="240" w:lineRule="auto"/>
              <w:jc w:val="center"/>
              <w:rPr>
                <w:rFonts w:eastAsia="Times New Roman" w:cs="Times New Roman"/>
                <w:b/>
                <w:sz w:val="26"/>
                <w:szCs w:val="26"/>
                <w:lang w:val="nl-NL"/>
              </w:rPr>
            </w:pPr>
          </w:p>
          <w:p w:rsidR="00141A71" w:rsidRPr="00141A71" w:rsidRDefault="00141A71" w:rsidP="00141A71">
            <w:pPr>
              <w:spacing w:before="120" w:after="120" w:line="240" w:lineRule="auto"/>
              <w:jc w:val="center"/>
              <w:rPr>
                <w:rFonts w:eastAsia="Times New Roman" w:cs="Times New Roman"/>
                <w:b/>
                <w:sz w:val="26"/>
                <w:szCs w:val="26"/>
                <w:lang w:val="nl-NL"/>
              </w:rPr>
            </w:pPr>
            <w:r w:rsidRPr="00141A71">
              <w:rPr>
                <w:rFonts w:eastAsia="Times New Roman" w:cs="Times New Roman"/>
                <w:b/>
                <w:sz w:val="26"/>
                <w:szCs w:val="26"/>
                <w:lang w:val="nl-NL"/>
              </w:rPr>
              <w:t>HƯỚNG DẪN CHẤM ĐỀ THI TUYỂN SINH LỚP 10 THPT KHÔNG CHUYÊN NĂM HỌC 2023-2024</w:t>
            </w:r>
          </w:p>
          <w:p w:rsidR="00141A71" w:rsidRPr="00141A71" w:rsidRDefault="00141A71" w:rsidP="00141A71">
            <w:pPr>
              <w:spacing w:before="120" w:after="120" w:line="240" w:lineRule="auto"/>
              <w:jc w:val="center"/>
              <w:rPr>
                <w:rFonts w:eastAsia="Times New Roman" w:cs="Times New Roman"/>
                <w:b/>
                <w:sz w:val="26"/>
                <w:szCs w:val="26"/>
                <w:lang w:val="nl-NL"/>
              </w:rPr>
            </w:pPr>
            <w:r w:rsidRPr="00141A71">
              <w:rPr>
                <w:rFonts w:eastAsia="Times New Roman" w:cs="Times New Roman"/>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1499870</wp:posOffset>
                      </wp:positionH>
                      <wp:positionV relativeFrom="paragraph">
                        <wp:posOffset>207645</wp:posOffset>
                      </wp:positionV>
                      <wp:extent cx="898525" cy="0"/>
                      <wp:effectExtent l="10795" t="5080" r="5080"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8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917953" id="Straight Arrow Connector 1" o:spid="_x0000_s1026" type="#_x0000_t32" style="position:absolute;margin-left:118.1pt;margin-top:16.35pt;width:70.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"/>
                  </w:pict>
                </mc:Fallback>
              </mc:AlternateContent>
            </w:r>
            <w:r w:rsidRPr="00141A71">
              <w:rPr>
                <w:rFonts w:eastAsia="Times New Roman" w:cs="Times New Roman"/>
                <w:b/>
                <w:sz w:val="26"/>
                <w:szCs w:val="26"/>
                <w:lang w:val="nl-NL"/>
              </w:rPr>
              <w:t>Môn: Ngữ văn</w:t>
            </w:r>
          </w:p>
          <w:p w:rsidR="00141A71" w:rsidRPr="00141A71" w:rsidRDefault="00141A71" w:rsidP="00141A71">
            <w:pPr>
              <w:spacing w:before="120" w:after="120" w:line="240" w:lineRule="auto"/>
              <w:jc w:val="center"/>
              <w:rPr>
                <w:rFonts w:eastAsia="Times New Roman" w:cs="Times New Roman"/>
                <w:b/>
                <w:sz w:val="26"/>
                <w:szCs w:val="26"/>
                <w:lang w:val="nl-NL"/>
              </w:rPr>
            </w:pPr>
            <w:r w:rsidRPr="00141A71">
              <w:rPr>
                <w:rFonts w:eastAsia="Times New Roman" w:cs="Times New Roman"/>
                <w:bCs/>
                <w:i/>
                <w:iCs/>
                <w:sz w:val="26"/>
                <w:szCs w:val="26"/>
              </w:rPr>
              <w:t xml:space="preserve"> (Hướng dẫn chấm gồm 04 trang)</w:t>
            </w:r>
          </w:p>
        </w:tc>
        <w:tc>
          <w:tcPr>
            <w:tcW w:w="6313" w:type="dxa"/>
          </w:tcPr>
          <w:p w:rsidR="00141A71" w:rsidRPr="00141A71" w:rsidRDefault="00141A71" w:rsidP="00141A71">
            <w:pPr>
              <w:spacing w:before="120" w:after="120" w:line="240" w:lineRule="auto"/>
              <w:jc w:val="center"/>
              <w:rPr>
                <w:rFonts w:eastAsia="Times New Roman" w:cs="Times New Roman"/>
                <w:b/>
                <w:sz w:val="26"/>
                <w:szCs w:val="26"/>
                <w:lang w:val="nl-NL"/>
              </w:rPr>
            </w:pPr>
            <w:r w:rsidRPr="00141A71">
              <w:rPr>
                <w:rFonts w:eastAsia="Calibri" w:cs="Times New Roman"/>
                <w:b/>
                <w:noProof/>
                <w:sz w:val="26"/>
                <w:szCs w:val="26"/>
              </w:rPr>
              <mc:AlternateContent>
                <mc:Choice Requires="wps">
                  <w:drawing>
                    <wp:anchor distT="4294967295" distB="4294967295" distL="114300" distR="114300" simplePos="0" relativeHeight="251659264" behindDoc="0" locked="0" layoutInCell="0" allowOverlap="1">
                      <wp:simplePos x="0" y="0"/>
                      <wp:positionH relativeFrom="column">
                        <wp:posOffset>7685405</wp:posOffset>
                      </wp:positionH>
                      <wp:positionV relativeFrom="paragraph">
                        <wp:posOffset>739139</wp:posOffset>
                      </wp:positionV>
                      <wp:extent cx="685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31F5D"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5.15pt,58.2pt" to="659.15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pjI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Np/MU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" o:allowincell="f"/>
                  </w:pict>
                </mc:Fallback>
              </mc:AlternateContent>
            </w:r>
          </w:p>
        </w:tc>
      </w:tr>
    </w:tbl>
    <w:p w:rsidR="00141A71" w:rsidRPr="00141A71" w:rsidRDefault="00141A71" w:rsidP="00141A71">
      <w:pPr>
        <w:spacing w:after="0" w:line="240" w:lineRule="auto"/>
        <w:rPr>
          <w:rFonts w:ascii="Calibri" w:eastAsia="Calibri" w:hAnsi="Calibri" w:cs="Times New Roman"/>
          <w:vanish/>
          <w:sz w:val="26"/>
          <w:szCs w:val="26"/>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09"/>
        <w:gridCol w:w="7925"/>
        <w:gridCol w:w="897"/>
      </w:tblGrid>
      <w:tr w:rsidR="00141A71" w:rsidRPr="00141A71" w:rsidTr="008B0D6E">
        <w:trPr>
          <w:trHeight w:val="341"/>
          <w:jc w:val="center"/>
        </w:trPr>
        <w:tc>
          <w:tcPr>
            <w:tcW w:w="817" w:type="dxa"/>
            <w:shd w:val="clear" w:color="auto" w:fill="auto"/>
          </w:tcPr>
          <w:p w:rsidR="00141A71" w:rsidRPr="00141A71" w:rsidRDefault="00141A71" w:rsidP="00141A71">
            <w:pPr>
              <w:spacing w:before="120" w:after="120" w:line="240" w:lineRule="auto"/>
              <w:jc w:val="center"/>
              <w:rPr>
                <w:rFonts w:eastAsia="Times New Roman" w:cs="Times New Roman"/>
                <w:b/>
                <w:sz w:val="26"/>
                <w:szCs w:val="26"/>
                <w:lang w:val="sv-SE"/>
              </w:rPr>
            </w:pPr>
            <w:r w:rsidRPr="00141A71">
              <w:rPr>
                <w:rFonts w:eastAsia="Times New Roman" w:cs="Times New Roman"/>
                <w:b/>
                <w:sz w:val="26"/>
                <w:szCs w:val="26"/>
                <w:lang w:val="sv-SE"/>
              </w:rPr>
              <w:t>Phần</w:t>
            </w:r>
          </w:p>
        </w:tc>
        <w:tc>
          <w:tcPr>
            <w:tcW w:w="709" w:type="dxa"/>
            <w:shd w:val="clear" w:color="auto" w:fill="auto"/>
          </w:tcPr>
          <w:p w:rsidR="00141A71" w:rsidRPr="00141A71" w:rsidRDefault="00141A71" w:rsidP="00141A71">
            <w:pPr>
              <w:spacing w:before="120" w:after="120" w:line="240" w:lineRule="auto"/>
              <w:jc w:val="center"/>
              <w:rPr>
                <w:rFonts w:eastAsia="Times New Roman" w:cs="Times New Roman"/>
                <w:b/>
                <w:sz w:val="26"/>
                <w:szCs w:val="26"/>
                <w:lang w:val="sv-SE"/>
              </w:rPr>
            </w:pPr>
            <w:r w:rsidRPr="00141A71">
              <w:rPr>
                <w:rFonts w:eastAsia="Times New Roman" w:cs="Times New Roman"/>
                <w:b/>
                <w:sz w:val="26"/>
                <w:szCs w:val="26"/>
                <w:lang w:val="sv-SE"/>
              </w:rPr>
              <w:t>Câu</w:t>
            </w:r>
          </w:p>
        </w:tc>
        <w:tc>
          <w:tcPr>
            <w:tcW w:w="7925" w:type="dxa"/>
            <w:shd w:val="clear" w:color="auto" w:fill="auto"/>
          </w:tcPr>
          <w:p w:rsidR="00141A71" w:rsidRPr="00141A71" w:rsidRDefault="00141A71" w:rsidP="00141A71">
            <w:pPr>
              <w:spacing w:before="120" w:after="120" w:line="240" w:lineRule="auto"/>
              <w:jc w:val="center"/>
              <w:rPr>
                <w:rFonts w:eastAsia="Times New Roman" w:cs="Times New Roman"/>
                <w:b/>
                <w:sz w:val="26"/>
                <w:szCs w:val="26"/>
                <w:lang w:val="sv-SE"/>
              </w:rPr>
            </w:pPr>
            <w:r w:rsidRPr="00141A71">
              <w:rPr>
                <w:rFonts w:eastAsia="Times New Roman" w:cs="Times New Roman"/>
                <w:b/>
                <w:sz w:val="26"/>
                <w:szCs w:val="26"/>
                <w:lang w:val="sv-SE"/>
              </w:rPr>
              <w:t>Nội dung</w:t>
            </w:r>
          </w:p>
        </w:tc>
        <w:tc>
          <w:tcPr>
            <w:tcW w:w="897" w:type="dxa"/>
            <w:shd w:val="clear" w:color="auto" w:fill="auto"/>
          </w:tcPr>
          <w:p w:rsidR="00141A71" w:rsidRPr="00141A71" w:rsidRDefault="00141A71" w:rsidP="00141A71">
            <w:pPr>
              <w:spacing w:before="120" w:after="120" w:line="240" w:lineRule="auto"/>
              <w:jc w:val="center"/>
              <w:rPr>
                <w:rFonts w:eastAsia="Times New Roman" w:cs="Times New Roman"/>
                <w:b/>
                <w:sz w:val="26"/>
                <w:szCs w:val="26"/>
                <w:lang w:val="sv-SE"/>
              </w:rPr>
            </w:pPr>
            <w:r w:rsidRPr="00141A71">
              <w:rPr>
                <w:rFonts w:eastAsia="Times New Roman" w:cs="Times New Roman"/>
                <w:b/>
                <w:sz w:val="26"/>
                <w:szCs w:val="26"/>
                <w:lang w:val="sv-SE"/>
              </w:rPr>
              <w:t>Điểm</w:t>
            </w:r>
          </w:p>
        </w:tc>
      </w:tr>
      <w:tr w:rsidR="00141A71" w:rsidRPr="00141A71" w:rsidTr="008B0D6E">
        <w:trPr>
          <w:trHeight w:val="490"/>
          <w:jc w:val="center"/>
        </w:trPr>
        <w:tc>
          <w:tcPr>
            <w:tcW w:w="817" w:type="dxa"/>
            <w:shd w:val="clear" w:color="auto" w:fill="auto"/>
          </w:tcPr>
          <w:p w:rsidR="00141A71" w:rsidRPr="00141A71" w:rsidRDefault="00141A71" w:rsidP="00141A71">
            <w:pPr>
              <w:spacing w:before="120" w:after="120" w:line="240" w:lineRule="auto"/>
              <w:jc w:val="center"/>
              <w:rPr>
                <w:rFonts w:eastAsia="Times New Roman" w:cs="Times New Roman"/>
                <w:b/>
                <w:sz w:val="26"/>
                <w:szCs w:val="26"/>
                <w:lang w:val="sv-SE"/>
              </w:rPr>
            </w:pPr>
            <w:r w:rsidRPr="00141A71">
              <w:rPr>
                <w:rFonts w:eastAsia="Times New Roman" w:cs="Times New Roman"/>
                <w:b/>
                <w:sz w:val="26"/>
                <w:szCs w:val="26"/>
                <w:lang w:val="sv-SE"/>
              </w:rPr>
              <w:t>I</w:t>
            </w:r>
          </w:p>
        </w:tc>
        <w:tc>
          <w:tcPr>
            <w:tcW w:w="709" w:type="dxa"/>
            <w:shd w:val="clear" w:color="auto" w:fill="auto"/>
          </w:tcPr>
          <w:p w:rsidR="00141A71" w:rsidRPr="00141A71" w:rsidRDefault="00141A71" w:rsidP="00141A71">
            <w:pPr>
              <w:spacing w:before="120" w:after="120" w:line="240" w:lineRule="auto"/>
              <w:jc w:val="center"/>
              <w:rPr>
                <w:rFonts w:eastAsia="Times New Roman" w:cs="Times New Roman"/>
                <w:b/>
                <w:sz w:val="26"/>
                <w:szCs w:val="26"/>
                <w:lang w:val="sv-SE"/>
              </w:rPr>
            </w:pPr>
          </w:p>
        </w:tc>
        <w:tc>
          <w:tcPr>
            <w:tcW w:w="7925" w:type="dxa"/>
            <w:shd w:val="clear" w:color="auto" w:fill="auto"/>
          </w:tcPr>
          <w:p w:rsidR="00141A71" w:rsidRPr="00141A71" w:rsidRDefault="00141A71" w:rsidP="00141A71">
            <w:pPr>
              <w:spacing w:before="120" w:after="120" w:line="240" w:lineRule="auto"/>
              <w:rPr>
                <w:rFonts w:eastAsia="Times New Roman" w:cs="Times New Roman"/>
                <w:b/>
                <w:sz w:val="26"/>
                <w:szCs w:val="26"/>
                <w:lang w:val="sv-SE"/>
              </w:rPr>
            </w:pPr>
            <w:r w:rsidRPr="00141A71">
              <w:rPr>
                <w:rFonts w:eastAsia="Times New Roman" w:cs="Times New Roman"/>
                <w:b/>
                <w:sz w:val="26"/>
                <w:szCs w:val="26"/>
                <w:lang w:val="sv-SE"/>
              </w:rPr>
              <w:t>Tiếng Việt.</w:t>
            </w:r>
          </w:p>
        </w:tc>
        <w:tc>
          <w:tcPr>
            <w:tcW w:w="897" w:type="dxa"/>
            <w:shd w:val="clear" w:color="auto" w:fill="auto"/>
          </w:tcPr>
          <w:p w:rsidR="00141A71" w:rsidRPr="00141A71" w:rsidRDefault="00141A71" w:rsidP="00141A71">
            <w:pPr>
              <w:spacing w:before="120" w:after="120" w:line="240" w:lineRule="auto"/>
              <w:jc w:val="center"/>
              <w:rPr>
                <w:rFonts w:eastAsia="Times New Roman" w:cs="Times New Roman"/>
                <w:b/>
                <w:sz w:val="26"/>
                <w:szCs w:val="26"/>
                <w:lang w:val="sv-SE"/>
              </w:rPr>
            </w:pPr>
            <w:r w:rsidRPr="00141A71">
              <w:rPr>
                <w:rFonts w:eastAsia="Times New Roman" w:cs="Times New Roman"/>
                <w:b/>
                <w:sz w:val="26"/>
                <w:szCs w:val="26"/>
                <w:lang w:val="sv-SE"/>
              </w:rPr>
              <w:t>2,0</w:t>
            </w:r>
          </w:p>
        </w:tc>
      </w:tr>
      <w:tr w:rsidR="00141A71" w:rsidRPr="00141A71" w:rsidTr="008B0D6E">
        <w:trPr>
          <w:trHeight w:val="490"/>
          <w:jc w:val="center"/>
        </w:trPr>
        <w:tc>
          <w:tcPr>
            <w:tcW w:w="817" w:type="dxa"/>
            <w:shd w:val="clear" w:color="auto" w:fill="auto"/>
          </w:tcPr>
          <w:p w:rsidR="00141A71" w:rsidRPr="00141A71" w:rsidRDefault="00141A71" w:rsidP="00141A71">
            <w:pPr>
              <w:spacing w:before="120" w:after="120" w:line="240" w:lineRule="auto"/>
              <w:jc w:val="center"/>
              <w:rPr>
                <w:rFonts w:eastAsia="Times New Roman" w:cs="Times New Roman"/>
                <w:b/>
                <w:sz w:val="26"/>
                <w:szCs w:val="26"/>
                <w:lang w:val="sv-SE"/>
              </w:rPr>
            </w:pPr>
          </w:p>
        </w:tc>
        <w:tc>
          <w:tcPr>
            <w:tcW w:w="709" w:type="dxa"/>
            <w:shd w:val="clear" w:color="auto" w:fill="auto"/>
          </w:tcPr>
          <w:p w:rsidR="00141A71" w:rsidRPr="00141A71" w:rsidRDefault="00141A71" w:rsidP="00141A71">
            <w:pPr>
              <w:spacing w:before="120" w:after="120" w:line="240" w:lineRule="auto"/>
              <w:jc w:val="center"/>
              <w:rPr>
                <w:rFonts w:eastAsia="Times New Roman" w:cs="Times New Roman"/>
                <w:b/>
                <w:sz w:val="26"/>
                <w:szCs w:val="26"/>
                <w:lang w:val="sv-SE"/>
              </w:rPr>
            </w:pPr>
          </w:p>
        </w:tc>
        <w:tc>
          <w:tcPr>
            <w:tcW w:w="7925" w:type="dxa"/>
            <w:shd w:val="clear" w:color="auto" w:fill="auto"/>
          </w:tcPr>
          <w:p w:rsidR="00141A71" w:rsidRPr="00141A71" w:rsidRDefault="00141A71" w:rsidP="00141A71">
            <w:pPr>
              <w:spacing w:after="0" w:line="240" w:lineRule="auto"/>
              <w:rPr>
                <w:rFonts w:eastAsia="Times New Roman" w:cs="Times New Roman"/>
                <w:b/>
                <w:sz w:val="26"/>
                <w:szCs w:val="26"/>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963"/>
              <w:gridCol w:w="963"/>
              <w:gridCol w:w="963"/>
              <w:gridCol w:w="963"/>
              <w:gridCol w:w="964"/>
              <w:gridCol w:w="964"/>
              <w:gridCol w:w="964"/>
            </w:tblGrid>
            <w:tr w:rsidR="00141A71" w:rsidRPr="00141A71" w:rsidTr="008B0D6E">
              <w:tc>
                <w:tcPr>
                  <w:tcW w:w="963" w:type="dxa"/>
                  <w:shd w:val="clear" w:color="auto" w:fill="auto"/>
                </w:tcPr>
                <w:p w:rsidR="00141A71" w:rsidRPr="00141A71" w:rsidRDefault="00141A71" w:rsidP="00141A71">
                  <w:pPr>
                    <w:spacing w:after="0" w:line="240" w:lineRule="auto"/>
                    <w:jc w:val="center"/>
                    <w:rPr>
                      <w:rFonts w:eastAsia="Times New Roman" w:cs="Times New Roman"/>
                      <w:b/>
                      <w:sz w:val="26"/>
                      <w:szCs w:val="26"/>
                      <w:lang w:val="sv-SE"/>
                    </w:rPr>
                  </w:pPr>
                  <w:r w:rsidRPr="00141A71">
                    <w:rPr>
                      <w:rFonts w:eastAsia="Times New Roman" w:cs="Times New Roman"/>
                      <w:b/>
                      <w:sz w:val="26"/>
                      <w:szCs w:val="26"/>
                      <w:lang w:val="sv-SE"/>
                    </w:rPr>
                    <w:t>Câu 1</w:t>
                  </w:r>
                </w:p>
              </w:tc>
              <w:tc>
                <w:tcPr>
                  <w:tcW w:w="963" w:type="dxa"/>
                  <w:shd w:val="clear" w:color="auto" w:fill="auto"/>
                </w:tcPr>
                <w:p w:rsidR="00141A71" w:rsidRPr="00141A71" w:rsidRDefault="00141A71" w:rsidP="00141A71">
                  <w:pPr>
                    <w:spacing w:after="0" w:line="240" w:lineRule="auto"/>
                    <w:jc w:val="center"/>
                    <w:rPr>
                      <w:rFonts w:eastAsia="Times New Roman" w:cs="Times New Roman"/>
                      <w:b/>
                      <w:sz w:val="26"/>
                      <w:szCs w:val="26"/>
                      <w:lang w:val="sv-SE"/>
                    </w:rPr>
                  </w:pPr>
                  <w:r w:rsidRPr="00141A71">
                    <w:rPr>
                      <w:rFonts w:eastAsia="Times New Roman" w:cs="Times New Roman"/>
                      <w:b/>
                      <w:sz w:val="26"/>
                      <w:szCs w:val="26"/>
                      <w:lang w:val="sv-SE"/>
                    </w:rPr>
                    <w:t>Câu 2</w:t>
                  </w:r>
                </w:p>
              </w:tc>
              <w:tc>
                <w:tcPr>
                  <w:tcW w:w="963" w:type="dxa"/>
                  <w:shd w:val="clear" w:color="auto" w:fill="auto"/>
                </w:tcPr>
                <w:p w:rsidR="00141A71" w:rsidRPr="00141A71" w:rsidRDefault="00141A71" w:rsidP="00141A71">
                  <w:pPr>
                    <w:spacing w:after="0" w:line="240" w:lineRule="auto"/>
                    <w:jc w:val="center"/>
                    <w:rPr>
                      <w:rFonts w:eastAsia="Times New Roman" w:cs="Times New Roman"/>
                      <w:b/>
                      <w:sz w:val="26"/>
                      <w:szCs w:val="26"/>
                      <w:lang w:val="sv-SE"/>
                    </w:rPr>
                  </w:pPr>
                  <w:r w:rsidRPr="00141A71">
                    <w:rPr>
                      <w:rFonts w:eastAsia="Times New Roman" w:cs="Times New Roman"/>
                      <w:b/>
                      <w:sz w:val="26"/>
                      <w:szCs w:val="26"/>
                      <w:lang w:val="sv-SE"/>
                    </w:rPr>
                    <w:t>Câu 3</w:t>
                  </w:r>
                </w:p>
              </w:tc>
              <w:tc>
                <w:tcPr>
                  <w:tcW w:w="963" w:type="dxa"/>
                  <w:shd w:val="clear" w:color="auto" w:fill="auto"/>
                </w:tcPr>
                <w:p w:rsidR="00141A71" w:rsidRPr="00141A71" w:rsidRDefault="00141A71" w:rsidP="00141A71">
                  <w:pPr>
                    <w:spacing w:after="0" w:line="240" w:lineRule="auto"/>
                    <w:jc w:val="center"/>
                    <w:rPr>
                      <w:rFonts w:eastAsia="Times New Roman" w:cs="Times New Roman"/>
                      <w:b/>
                      <w:sz w:val="26"/>
                      <w:szCs w:val="26"/>
                      <w:lang w:val="sv-SE"/>
                    </w:rPr>
                  </w:pPr>
                  <w:r w:rsidRPr="00141A71">
                    <w:rPr>
                      <w:rFonts w:eastAsia="Times New Roman" w:cs="Times New Roman"/>
                      <w:b/>
                      <w:sz w:val="26"/>
                      <w:szCs w:val="26"/>
                      <w:lang w:val="sv-SE"/>
                    </w:rPr>
                    <w:t>Câu 4</w:t>
                  </w:r>
                </w:p>
              </w:tc>
              <w:tc>
                <w:tcPr>
                  <w:tcW w:w="963" w:type="dxa"/>
                  <w:shd w:val="clear" w:color="auto" w:fill="auto"/>
                </w:tcPr>
                <w:p w:rsidR="00141A71" w:rsidRPr="00141A71" w:rsidRDefault="00141A71" w:rsidP="00141A71">
                  <w:pPr>
                    <w:spacing w:after="0" w:line="240" w:lineRule="auto"/>
                    <w:jc w:val="center"/>
                    <w:rPr>
                      <w:rFonts w:eastAsia="Times New Roman" w:cs="Times New Roman"/>
                      <w:b/>
                      <w:sz w:val="26"/>
                      <w:szCs w:val="26"/>
                      <w:lang w:val="sv-SE"/>
                    </w:rPr>
                  </w:pPr>
                  <w:r w:rsidRPr="00141A71">
                    <w:rPr>
                      <w:rFonts w:eastAsia="Times New Roman" w:cs="Times New Roman"/>
                      <w:b/>
                      <w:sz w:val="26"/>
                      <w:szCs w:val="26"/>
                      <w:lang w:val="sv-SE"/>
                    </w:rPr>
                    <w:t>Câu 5</w:t>
                  </w:r>
                </w:p>
              </w:tc>
              <w:tc>
                <w:tcPr>
                  <w:tcW w:w="964" w:type="dxa"/>
                  <w:shd w:val="clear" w:color="auto" w:fill="auto"/>
                </w:tcPr>
                <w:p w:rsidR="00141A71" w:rsidRPr="00141A71" w:rsidRDefault="00141A71" w:rsidP="00141A71">
                  <w:pPr>
                    <w:spacing w:after="0" w:line="240" w:lineRule="auto"/>
                    <w:jc w:val="center"/>
                    <w:rPr>
                      <w:rFonts w:eastAsia="Times New Roman" w:cs="Times New Roman"/>
                      <w:b/>
                      <w:sz w:val="26"/>
                      <w:szCs w:val="26"/>
                      <w:lang w:val="sv-SE"/>
                    </w:rPr>
                  </w:pPr>
                  <w:r w:rsidRPr="00141A71">
                    <w:rPr>
                      <w:rFonts w:eastAsia="Times New Roman" w:cs="Times New Roman"/>
                      <w:b/>
                      <w:sz w:val="26"/>
                      <w:szCs w:val="26"/>
                      <w:lang w:val="sv-SE"/>
                    </w:rPr>
                    <w:t>Câu 6</w:t>
                  </w:r>
                </w:p>
              </w:tc>
              <w:tc>
                <w:tcPr>
                  <w:tcW w:w="964" w:type="dxa"/>
                  <w:shd w:val="clear" w:color="auto" w:fill="auto"/>
                </w:tcPr>
                <w:p w:rsidR="00141A71" w:rsidRPr="00141A71" w:rsidRDefault="00141A71" w:rsidP="00141A71">
                  <w:pPr>
                    <w:spacing w:after="0" w:line="240" w:lineRule="auto"/>
                    <w:jc w:val="center"/>
                    <w:rPr>
                      <w:rFonts w:eastAsia="Times New Roman" w:cs="Times New Roman"/>
                      <w:b/>
                      <w:sz w:val="26"/>
                      <w:szCs w:val="26"/>
                      <w:lang w:val="sv-SE"/>
                    </w:rPr>
                  </w:pPr>
                  <w:r w:rsidRPr="00141A71">
                    <w:rPr>
                      <w:rFonts w:eastAsia="Times New Roman" w:cs="Times New Roman"/>
                      <w:b/>
                      <w:sz w:val="26"/>
                      <w:szCs w:val="26"/>
                      <w:lang w:val="sv-SE"/>
                    </w:rPr>
                    <w:t>Câu 7</w:t>
                  </w:r>
                </w:p>
              </w:tc>
              <w:tc>
                <w:tcPr>
                  <w:tcW w:w="964" w:type="dxa"/>
                  <w:shd w:val="clear" w:color="auto" w:fill="auto"/>
                </w:tcPr>
                <w:p w:rsidR="00141A71" w:rsidRPr="00141A71" w:rsidRDefault="00141A71" w:rsidP="00141A71">
                  <w:pPr>
                    <w:spacing w:after="0" w:line="240" w:lineRule="auto"/>
                    <w:jc w:val="center"/>
                    <w:rPr>
                      <w:rFonts w:eastAsia="Times New Roman" w:cs="Times New Roman"/>
                      <w:b/>
                      <w:sz w:val="26"/>
                      <w:szCs w:val="26"/>
                      <w:lang w:val="sv-SE"/>
                    </w:rPr>
                  </w:pPr>
                  <w:r w:rsidRPr="00141A71">
                    <w:rPr>
                      <w:rFonts w:eastAsia="Times New Roman" w:cs="Times New Roman"/>
                      <w:b/>
                      <w:sz w:val="26"/>
                      <w:szCs w:val="26"/>
                      <w:lang w:val="sv-SE"/>
                    </w:rPr>
                    <w:t>Câu 8</w:t>
                  </w:r>
                </w:p>
              </w:tc>
            </w:tr>
            <w:tr w:rsidR="00141A71" w:rsidRPr="00141A71" w:rsidTr="008B0D6E">
              <w:tc>
                <w:tcPr>
                  <w:tcW w:w="963" w:type="dxa"/>
                  <w:shd w:val="clear" w:color="auto" w:fill="auto"/>
                </w:tcPr>
                <w:p w:rsidR="00141A71" w:rsidRPr="00141A71" w:rsidRDefault="00141A71" w:rsidP="00141A71">
                  <w:pPr>
                    <w:spacing w:after="0" w:line="240" w:lineRule="auto"/>
                    <w:jc w:val="center"/>
                    <w:rPr>
                      <w:rFonts w:eastAsia="Times New Roman" w:cs="Times New Roman"/>
                      <w:b/>
                      <w:sz w:val="26"/>
                      <w:szCs w:val="26"/>
                      <w:lang w:val="sv-SE"/>
                    </w:rPr>
                  </w:pPr>
                  <w:r w:rsidRPr="00141A71">
                    <w:rPr>
                      <w:rFonts w:eastAsia="Times New Roman" w:cs="Times New Roman"/>
                      <w:b/>
                      <w:bCs/>
                      <w:sz w:val="26"/>
                      <w:szCs w:val="26"/>
                    </w:rPr>
                    <w:t>C</w:t>
                  </w:r>
                </w:p>
              </w:tc>
              <w:tc>
                <w:tcPr>
                  <w:tcW w:w="963" w:type="dxa"/>
                  <w:shd w:val="clear" w:color="auto" w:fill="auto"/>
                </w:tcPr>
                <w:p w:rsidR="00141A71" w:rsidRPr="00141A71" w:rsidRDefault="00141A71" w:rsidP="00141A71">
                  <w:pPr>
                    <w:spacing w:after="0" w:line="240" w:lineRule="auto"/>
                    <w:jc w:val="center"/>
                    <w:rPr>
                      <w:rFonts w:eastAsia="Times New Roman" w:cs="Times New Roman"/>
                      <w:b/>
                      <w:sz w:val="26"/>
                      <w:szCs w:val="26"/>
                      <w:lang w:val="sv-SE"/>
                    </w:rPr>
                  </w:pPr>
                  <w:r w:rsidRPr="00141A71">
                    <w:rPr>
                      <w:rFonts w:eastAsia="Times New Roman" w:cs="Times New Roman"/>
                      <w:b/>
                      <w:bCs/>
                      <w:sz w:val="26"/>
                      <w:szCs w:val="26"/>
                    </w:rPr>
                    <w:t>A</w:t>
                  </w:r>
                </w:p>
              </w:tc>
              <w:tc>
                <w:tcPr>
                  <w:tcW w:w="963" w:type="dxa"/>
                  <w:shd w:val="clear" w:color="auto" w:fill="auto"/>
                </w:tcPr>
                <w:p w:rsidR="00141A71" w:rsidRPr="00141A71" w:rsidRDefault="00141A71" w:rsidP="00141A71">
                  <w:pPr>
                    <w:spacing w:after="0" w:line="240" w:lineRule="auto"/>
                    <w:jc w:val="center"/>
                    <w:rPr>
                      <w:rFonts w:eastAsia="Times New Roman" w:cs="Times New Roman"/>
                      <w:b/>
                      <w:sz w:val="26"/>
                      <w:szCs w:val="26"/>
                      <w:lang w:val="sv-SE"/>
                    </w:rPr>
                  </w:pPr>
                  <w:r w:rsidRPr="00141A71">
                    <w:rPr>
                      <w:rFonts w:eastAsia="Times New Roman" w:cs="Times New Roman"/>
                      <w:b/>
                      <w:bCs/>
                      <w:sz w:val="26"/>
                      <w:szCs w:val="26"/>
                    </w:rPr>
                    <w:t>B</w:t>
                  </w:r>
                </w:p>
              </w:tc>
              <w:tc>
                <w:tcPr>
                  <w:tcW w:w="963" w:type="dxa"/>
                  <w:shd w:val="clear" w:color="auto" w:fill="auto"/>
                </w:tcPr>
                <w:p w:rsidR="00141A71" w:rsidRPr="00141A71" w:rsidRDefault="00141A71" w:rsidP="00141A71">
                  <w:pPr>
                    <w:spacing w:after="0" w:line="240" w:lineRule="auto"/>
                    <w:jc w:val="center"/>
                    <w:rPr>
                      <w:rFonts w:eastAsia="Times New Roman" w:cs="Times New Roman"/>
                      <w:b/>
                      <w:sz w:val="26"/>
                      <w:szCs w:val="26"/>
                      <w:lang w:val="sv-SE"/>
                    </w:rPr>
                  </w:pPr>
                  <w:r w:rsidRPr="00141A71">
                    <w:rPr>
                      <w:rFonts w:eastAsia="Times New Roman" w:cs="Times New Roman"/>
                      <w:b/>
                      <w:bCs/>
                      <w:sz w:val="26"/>
                      <w:szCs w:val="26"/>
                    </w:rPr>
                    <w:t>D</w:t>
                  </w:r>
                </w:p>
              </w:tc>
              <w:tc>
                <w:tcPr>
                  <w:tcW w:w="963" w:type="dxa"/>
                  <w:shd w:val="clear" w:color="auto" w:fill="auto"/>
                </w:tcPr>
                <w:p w:rsidR="00141A71" w:rsidRPr="00141A71" w:rsidRDefault="00141A71" w:rsidP="00141A71">
                  <w:pPr>
                    <w:spacing w:after="0" w:line="240" w:lineRule="auto"/>
                    <w:jc w:val="center"/>
                    <w:rPr>
                      <w:rFonts w:eastAsia="Times New Roman" w:cs="Times New Roman"/>
                      <w:b/>
                      <w:sz w:val="26"/>
                      <w:szCs w:val="26"/>
                      <w:lang w:val="sv-SE"/>
                    </w:rPr>
                  </w:pPr>
                  <w:r w:rsidRPr="00141A71">
                    <w:rPr>
                      <w:rFonts w:eastAsia="Times New Roman" w:cs="Times New Roman"/>
                      <w:b/>
                      <w:bCs/>
                      <w:sz w:val="26"/>
                      <w:szCs w:val="26"/>
                    </w:rPr>
                    <w:t>C</w:t>
                  </w:r>
                </w:p>
              </w:tc>
              <w:tc>
                <w:tcPr>
                  <w:tcW w:w="964" w:type="dxa"/>
                  <w:shd w:val="clear" w:color="auto" w:fill="auto"/>
                </w:tcPr>
                <w:p w:rsidR="00141A71" w:rsidRPr="00141A71" w:rsidRDefault="00141A71" w:rsidP="00141A71">
                  <w:pPr>
                    <w:spacing w:after="0" w:line="240" w:lineRule="auto"/>
                    <w:jc w:val="center"/>
                    <w:rPr>
                      <w:rFonts w:eastAsia="Times New Roman" w:cs="Times New Roman"/>
                      <w:b/>
                      <w:sz w:val="26"/>
                      <w:szCs w:val="26"/>
                      <w:lang w:val="sv-SE"/>
                    </w:rPr>
                  </w:pPr>
                  <w:r w:rsidRPr="00141A71">
                    <w:rPr>
                      <w:rFonts w:eastAsia="Times New Roman" w:cs="Times New Roman"/>
                      <w:b/>
                      <w:bCs/>
                      <w:sz w:val="26"/>
                      <w:szCs w:val="26"/>
                    </w:rPr>
                    <w:t>A</w:t>
                  </w:r>
                </w:p>
              </w:tc>
              <w:tc>
                <w:tcPr>
                  <w:tcW w:w="964" w:type="dxa"/>
                  <w:shd w:val="clear" w:color="auto" w:fill="auto"/>
                </w:tcPr>
                <w:p w:rsidR="00141A71" w:rsidRPr="00141A71" w:rsidRDefault="00141A71" w:rsidP="00141A71">
                  <w:pPr>
                    <w:spacing w:after="0" w:line="240" w:lineRule="auto"/>
                    <w:jc w:val="center"/>
                    <w:rPr>
                      <w:rFonts w:eastAsia="Times New Roman" w:cs="Times New Roman"/>
                      <w:b/>
                      <w:sz w:val="26"/>
                      <w:szCs w:val="26"/>
                      <w:lang w:val="sv-SE"/>
                    </w:rPr>
                  </w:pPr>
                  <w:r w:rsidRPr="00141A71">
                    <w:rPr>
                      <w:rFonts w:eastAsia="Times New Roman" w:cs="Times New Roman"/>
                      <w:b/>
                      <w:bCs/>
                      <w:sz w:val="26"/>
                      <w:szCs w:val="26"/>
                    </w:rPr>
                    <w:t>A</w:t>
                  </w:r>
                </w:p>
              </w:tc>
              <w:tc>
                <w:tcPr>
                  <w:tcW w:w="964" w:type="dxa"/>
                  <w:shd w:val="clear" w:color="auto" w:fill="auto"/>
                </w:tcPr>
                <w:p w:rsidR="00141A71" w:rsidRPr="00141A71" w:rsidRDefault="00141A71" w:rsidP="00141A71">
                  <w:pPr>
                    <w:spacing w:after="0" w:line="240" w:lineRule="auto"/>
                    <w:jc w:val="center"/>
                    <w:rPr>
                      <w:rFonts w:eastAsia="Times New Roman" w:cs="Times New Roman"/>
                      <w:b/>
                      <w:sz w:val="26"/>
                      <w:szCs w:val="26"/>
                      <w:lang w:val="sv-SE"/>
                    </w:rPr>
                  </w:pPr>
                  <w:r w:rsidRPr="00141A71">
                    <w:rPr>
                      <w:rFonts w:eastAsia="Times New Roman" w:cs="Times New Roman"/>
                      <w:b/>
                      <w:bCs/>
                      <w:sz w:val="26"/>
                      <w:szCs w:val="26"/>
                    </w:rPr>
                    <w:t>B</w:t>
                  </w:r>
                </w:p>
              </w:tc>
            </w:tr>
          </w:tbl>
          <w:p w:rsidR="00141A71" w:rsidRPr="00141A71" w:rsidRDefault="00141A71" w:rsidP="00141A71">
            <w:pPr>
              <w:spacing w:after="0" w:line="240" w:lineRule="auto"/>
              <w:rPr>
                <w:rFonts w:eastAsia="Times New Roman" w:cs="Times New Roman"/>
                <w:b/>
                <w:bCs/>
                <w:i/>
                <w:iCs/>
                <w:sz w:val="26"/>
                <w:szCs w:val="26"/>
                <w:lang w:val="sv-SE"/>
              </w:rPr>
            </w:pPr>
            <w:r w:rsidRPr="00141A71">
              <w:rPr>
                <w:rFonts w:eastAsia="Times New Roman" w:cs="Times New Roman"/>
                <w:b/>
                <w:bCs/>
                <w:i/>
                <w:iCs/>
                <w:sz w:val="26"/>
                <w:szCs w:val="26"/>
                <w:lang w:val="sv-SE"/>
              </w:rPr>
              <w:t>Mỗi câu trả lời đúng cho 0,25 điểm.</w:t>
            </w:r>
          </w:p>
          <w:p w:rsidR="00141A71" w:rsidRPr="00141A71" w:rsidRDefault="00141A71" w:rsidP="00141A71">
            <w:pPr>
              <w:spacing w:after="0" w:line="240" w:lineRule="auto"/>
              <w:rPr>
                <w:rFonts w:eastAsia="Times New Roman" w:cs="Times New Roman"/>
                <w:bCs/>
                <w:i/>
                <w:iCs/>
                <w:sz w:val="26"/>
                <w:szCs w:val="26"/>
                <w:lang w:val="sv-SE"/>
              </w:rPr>
            </w:pPr>
            <w:r w:rsidRPr="00141A71">
              <w:rPr>
                <w:rFonts w:eastAsia="Times New Roman" w:cs="Times New Roman"/>
                <w:b/>
                <w:bCs/>
                <w:i/>
                <w:iCs/>
                <w:sz w:val="26"/>
                <w:szCs w:val="26"/>
                <w:lang w:val="sv-SE"/>
              </w:rPr>
              <w:t>Trả lời sai hoặc có nhiều hơn 1 đáp án hoặc không trả lời cho 0 điểm</w:t>
            </w:r>
            <w:r w:rsidRPr="00141A71">
              <w:rPr>
                <w:rFonts w:eastAsia="Times New Roman" w:cs="Times New Roman"/>
                <w:bCs/>
                <w:i/>
                <w:iCs/>
                <w:sz w:val="26"/>
                <w:szCs w:val="26"/>
                <w:lang w:val="sv-SE"/>
              </w:rPr>
              <w:t>.</w:t>
            </w:r>
          </w:p>
        </w:tc>
        <w:tc>
          <w:tcPr>
            <w:tcW w:w="897" w:type="dxa"/>
            <w:shd w:val="clear" w:color="auto" w:fill="auto"/>
          </w:tcPr>
          <w:p w:rsidR="00141A71" w:rsidRPr="00141A71" w:rsidRDefault="00141A71" w:rsidP="00141A71">
            <w:pPr>
              <w:spacing w:before="120" w:after="120" w:line="240" w:lineRule="auto"/>
              <w:jc w:val="center"/>
              <w:rPr>
                <w:rFonts w:eastAsia="Times New Roman" w:cs="Times New Roman"/>
                <w:b/>
                <w:sz w:val="26"/>
                <w:szCs w:val="26"/>
                <w:lang w:val="sv-SE"/>
              </w:rPr>
            </w:pPr>
          </w:p>
        </w:tc>
      </w:tr>
      <w:tr w:rsidR="00141A71" w:rsidRPr="00141A71" w:rsidTr="008B0D6E">
        <w:trPr>
          <w:trHeight w:val="389"/>
          <w:jc w:val="center"/>
        </w:trPr>
        <w:tc>
          <w:tcPr>
            <w:tcW w:w="817" w:type="dxa"/>
            <w:shd w:val="clear" w:color="auto" w:fill="auto"/>
          </w:tcPr>
          <w:p w:rsidR="00141A71" w:rsidRPr="00141A71" w:rsidRDefault="00141A71" w:rsidP="00141A71">
            <w:pPr>
              <w:spacing w:before="120" w:after="120" w:line="240" w:lineRule="auto"/>
              <w:jc w:val="center"/>
              <w:rPr>
                <w:rFonts w:eastAsia="Times New Roman" w:cs="Times New Roman"/>
                <w:b/>
                <w:sz w:val="26"/>
                <w:szCs w:val="26"/>
                <w:lang w:val="sv-SE"/>
              </w:rPr>
            </w:pPr>
            <w:r w:rsidRPr="00141A71">
              <w:rPr>
                <w:rFonts w:eastAsia="Times New Roman" w:cs="Times New Roman"/>
                <w:b/>
                <w:sz w:val="26"/>
                <w:szCs w:val="26"/>
                <w:lang w:val="sv-SE"/>
              </w:rPr>
              <w:t>II</w:t>
            </w:r>
          </w:p>
        </w:tc>
        <w:tc>
          <w:tcPr>
            <w:tcW w:w="709" w:type="dxa"/>
            <w:shd w:val="clear" w:color="auto" w:fill="auto"/>
          </w:tcPr>
          <w:p w:rsidR="00141A71" w:rsidRPr="00141A71" w:rsidRDefault="00141A71" w:rsidP="00141A71">
            <w:pPr>
              <w:spacing w:before="120" w:after="120" w:line="240" w:lineRule="auto"/>
              <w:jc w:val="center"/>
              <w:rPr>
                <w:rFonts w:eastAsia="Times New Roman" w:cs="Times New Roman"/>
                <w:b/>
                <w:sz w:val="26"/>
                <w:szCs w:val="26"/>
                <w:lang w:val="sv-SE"/>
              </w:rPr>
            </w:pPr>
          </w:p>
        </w:tc>
        <w:tc>
          <w:tcPr>
            <w:tcW w:w="7925" w:type="dxa"/>
            <w:shd w:val="clear" w:color="auto" w:fill="auto"/>
          </w:tcPr>
          <w:p w:rsidR="00141A71" w:rsidRPr="00141A71" w:rsidRDefault="00141A71" w:rsidP="00141A71">
            <w:pPr>
              <w:spacing w:before="120" w:after="120" w:line="240" w:lineRule="auto"/>
              <w:rPr>
                <w:rFonts w:eastAsia="Times New Roman" w:cs="Times New Roman"/>
                <w:b/>
                <w:sz w:val="26"/>
                <w:szCs w:val="26"/>
                <w:lang w:val="sv-SE"/>
              </w:rPr>
            </w:pPr>
            <w:r w:rsidRPr="00141A71">
              <w:rPr>
                <w:rFonts w:eastAsia="Times New Roman" w:cs="Times New Roman"/>
                <w:b/>
                <w:sz w:val="26"/>
                <w:szCs w:val="26"/>
                <w:lang w:val="sv-SE"/>
              </w:rPr>
              <w:t>Đọc hiểu văn bản.</w:t>
            </w:r>
          </w:p>
        </w:tc>
        <w:tc>
          <w:tcPr>
            <w:tcW w:w="897" w:type="dxa"/>
            <w:shd w:val="clear" w:color="auto" w:fill="auto"/>
          </w:tcPr>
          <w:p w:rsidR="00141A71" w:rsidRPr="00141A71" w:rsidRDefault="00141A71" w:rsidP="00141A71">
            <w:pPr>
              <w:spacing w:before="120" w:after="120" w:line="240" w:lineRule="auto"/>
              <w:jc w:val="center"/>
              <w:rPr>
                <w:rFonts w:eastAsia="Times New Roman" w:cs="Times New Roman"/>
                <w:b/>
                <w:sz w:val="26"/>
                <w:szCs w:val="26"/>
                <w:lang w:val="sv-SE"/>
              </w:rPr>
            </w:pPr>
            <w:r w:rsidRPr="00141A71">
              <w:rPr>
                <w:rFonts w:eastAsia="Times New Roman" w:cs="Times New Roman"/>
                <w:b/>
                <w:sz w:val="26"/>
                <w:szCs w:val="26"/>
                <w:lang w:val="sv-SE"/>
              </w:rPr>
              <w:t>2,0</w:t>
            </w:r>
          </w:p>
        </w:tc>
      </w:tr>
      <w:tr w:rsidR="00141A71" w:rsidRPr="00141A71" w:rsidTr="008B0D6E">
        <w:trPr>
          <w:trHeight w:val="289"/>
          <w:jc w:val="center"/>
        </w:trPr>
        <w:tc>
          <w:tcPr>
            <w:tcW w:w="817" w:type="dxa"/>
            <w:vMerge w:val="restart"/>
            <w:shd w:val="clear" w:color="auto" w:fill="auto"/>
          </w:tcPr>
          <w:p w:rsidR="00141A71" w:rsidRPr="00141A71" w:rsidRDefault="00141A71" w:rsidP="00141A71">
            <w:pPr>
              <w:spacing w:before="120" w:after="120" w:line="240" w:lineRule="auto"/>
              <w:jc w:val="both"/>
              <w:rPr>
                <w:rFonts w:eastAsia="Times New Roman" w:cs="Times New Roman"/>
                <w:b/>
                <w:sz w:val="26"/>
                <w:szCs w:val="26"/>
                <w:lang w:val="sv-SE"/>
              </w:rPr>
            </w:pPr>
          </w:p>
        </w:tc>
        <w:tc>
          <w:tcPr>
            <w:tcW w:w="709" w:type="dxa"/>
            <w:shd w:val="clear" w:color="auto" w:fill="auto"/>
          </w:tcPr>
          <w:p w:rsidR="00141A71" w:rsidRPr="00141A71" w:rsidRDefault="00141A71" w:rsidP="00141A71">
            <w:pPr>
              <w:spacing w:before="120" w:after="120" w:line="240" w:lineRule="auto"/>
              <w:jc w:val="center"/>
              <w:rPr>
                <w:rFonts w:eastAsia="Times New Roman" w:cs="Times New Roman"/>
                <w:b/>
                <w:sz w:val="26"/>
                <w:szCs w:val="26"/>
                <w:lang w:val="sv-SE"/>
              </w:rPr>
            </w:pPr>
            <w:r w:rsidRPr="00141A71">
              <w:rPr>
                <w:rFonts w:eastAsia="Times New Roman" w:cs="Times New Roman"/>
                <w:b/>
                <w:sz w:val="26"/>
                <w:szCs w:val="26"/>
                <w:lang w:val="sv-SE"/>
              </w:rPr>
              <w:t>1</w:t>
            </w:r>
          </w:p>
        </w:tc>
        <w:tc>
          <w:tcPr>
            <w:tcW w:w="7925" w:type="dxa"/>
            <w:shd w:val="clear" w:color="auto" w:fill="auto"/>
          </w:tcPr>
          <w:p w:rsidR="00141A71" w:rsidRPr="00141A71" w:rsidRDefault="00141A71" w:rsidP="00141A71">
            <w:pPr>
              <w:spacing w:after="0" w:line="240" w:lineRule="auto"/>
              <w:jc w:val="both"/>
              <w:rPr>
                <w:rFonts w:eastAsia="Times New Roman" w:cs="Times New Roman"/>
                <w:sz w:val="26"/>
                <w:szCs w:val="26"/>
              </w:rPr>
            </w:pPr>
            <w:r w:rsidRPr="00141A71">
              <w:rPr>
                <w:rFonts w:eastAsia="Calibri" w:cs="Times New Roman"/>
                <w:sz w:val="26"/>
                <w:szCs w:val="26"/>
              </w:rPr>
              <w:t>Những từ ngữ, hình ảnh trong văn bản thể hiện sự ác liệt của chiến tranh</w:t>
            </w:r>
            <w:r w:rsidRPr="00141A71">
              <w:rPr>
                <w:rFonts w:eastAsia="Times New Roman" w:cs="Times New Roman"/>
                <w:sz w:val="26"/>
                <w:szCs w:val="26"/>
              </w:rPr>
              <w:t>:</w:t>
            </w:r>
            <w:r w:rsidRPr="00141A71">
              <w:rPr>
                <w:rFonts w:eastAsia="Times New Roman" w:cs="Times New Roman"/>
                <w:b/>
                <w:i/>
                <w:iCs/>
                <w:sz w:val="26"/>
                <w:szCs w:val="26"/>
              </w:rPr>
              <w:t xml:space="preserve"> </w:t>
            </w:r>
            <w:r w:rsidRPr="00141A71">
              <w:rPr>
                <w:rFonts w:eastAsia="Times New Roman" w:cs="Times New Roman"/>
                <w:i/>
                <w:iCs/>
                <w:sz w:val="26"/>
                <w:szCs w:val="26"/>
              </w:rPr>
              <w:t>bom rơi, đạn nổ</w:t>
            </w:r>
            <w:r w:rsidRPr="00141A71">
              <w:rPr>
                <w:rFonts w:eastAsia="Times New Roman" w:cs="Times New Roman"/>
                <w:sz w:val="26"/>
                <w:szCs w:val="26"/>
              </w:rPr>
              <w:t xml:space="preserve">; </w:t>
            </w:r>
            <w:r w:rsidRPr="00141A71">
              <w:rPr>
                <w:rFonts w:eastAsia="Times New Roman" w:cs="Times New Roman"/>
                <w:i/>
                <w:sz w:val="26"/>
                <w:szCs w:val="26"/>
              </w:rPr>
              <w:t>một t</w:t>
            </w:r>
            <w:r w:rsidRPr="00141A71">
              <w:rPr>
                <w:rFonts w:eastAsia="Calibri" w:cs="Times New Roman"/>
                <w:i/>
                <w:sz w:val="26"/>
                <w:szCs w:val="26"/>
              </w:rPr>
              <w:t>ràng pháo bất ngờ; giết chết năm người và bị thương hai người; làn đạn lửa; những tràng pháo cực nặng</w:t>
            </w:r>
            <w:r w:rsidRPr="00141A71">
              <w:rPr>
                <w:rFonts w:eastAsia="Times New Roman" w:cs="Times New Roman"/>
                <w:sz w:val="26"/>
                <w:szCs w:val="26"/>
              </w:rPr>
              <w:t>; v</w:t>
            </w:r>
            <w:r w:rsidRPr="00141A71">
              <w:rPr>
                <w:rFonts w:eastAsia="Calibri" w:cs="Times New Roman"/>
                <w:i/>
                <w:sz w:val="26"/>
                <w:szCs w:val="26"/>
              </w:rPr>
              <w:t>ô cùng gian nan; chết chóc hi sinh còn dễ dàng hơn ăn một bữa cơm…</w:t>
            </w:r>
          </w:p>
          <w:p w:rsidR="00141A71" w:rsidRPr="00141A71" w:rsidRDefault="00141A71" w:rsidP="00141A71">
            <w:pPr>
              <w:spacing w:after="0" w:line="240" w:lineRule="auto"/>
              <w:jc w:val="both"/>
              <w:rPr>
                <w:rFonts w:eastAsia="Times New Roman" w:cs="Times New Roman"/>
                <w:b/>
                <w:bCs/>
                <w:i/>
                <w:sz w:val="26"/>
                <w:szCs w:val="26"/>
              </w:rPr>
            </w:pPr>
            <w:r w:rsidRPr="00141A71">
              <w:rPr>
                <w:rFonts w:eastAsia="Times New Roman" w:cs="Times New Roman"/>
                <w:b/>
                <w:bCs/>
                <w:i/>
                <w:sz w:val="26"/>
                <w:szCs w:val="26"/>
              </w:rPr>
              <w:t>Hướng dẫn chấm:</w:t>
            </w:r>
          </w:p>
          <w:p w:rsidR="00141A71" w:rsidRPr="00141A71" w:rsidRDefault="00141A71" w:rsidP="00141A71">
            <w:pPr>
              <w:spacing w:after="0" w:line="240" w:lineRule="auto"/>
              <w:jc w:val="both"/>
              <w:rPr>
                <w:rFonts w:eastAsia="Times New Roman" w:cs="Times New Roman"/>
                <w:b/>
                <w:bCs/>
                <w:i/>
                <w:sz w:val="26"/>
                <w:szCs w:val="26"/>
              </w:rPr>
            </w:pPr>
            <w:r w:rsidRPr="00141A71">
              <w:rPr>
                <w:rFonts w:eastAsia="Times New Roman" w:cs="Times New Roman"/>
                <w:b/>
                <w:bCs/>
                <w:i/>
                <w:sz w:val="26"/>
                <w:szCs w:val="26"/>
              </w:rPr>
              <w:t>+ Thí sinh trả lời từ 3 từ ngữ, hình ảnh trở lên cho 0,5 điểm.</w:t>
            </w:r>
          </w:p>
          <w:p w:rsidR="00141A71" w:rsidRPr="00141A71" w:rsidRDefault="00141A71" w:rsidP="00141A71">
            <w:pPr>
              <w:spacing w:after="0" w:line="240" w:lineRule="auto"/>
              <w:jc w:val="both"/>
              <w:rPr>
                <w:rFonts w:eastAsia="Times New Roman" w:cs="Times New Roman"/>
                <w:b/>
                <w:bCs/>
                <w:i/>
                <w:sz w:val="26"/>
                <w:szCs w:val="26"/>
              </w:rPr>
            </w:pPr>
            <w:r w:rsidRPr="00141A71">
              <w:rPr>
                <w:rFonts w:eastAsia="Times New Roman" w:cs="Times New Roman"/>
                <w:b/>
                <w:bCs/>
                <w:i/>
                <w:sz w:val="26"/>
                <w:szCs w:val="26"/>
              </w:rPr>
              <w:t>+ Thí sinh trả lời từ 1-2 từ ngữ, hình ảnh hoặc chép đoạn văn có từ ngữ, hình ảnh trên cho 0,25 điểm.</w:t>
            </w:r>
          </w:p>
          <w:p w:rsidR="00141A71" w:rsidRPr="00141A71" w:rsidRDefault="00141A71" w:rsidP="00141A71">
            <w:pPr>
              <w:spacing w:after="0" w:line="240" w:lineRule="auto"/>
              <w:jc w:val="both"/>
              <w:rPr>
                <w:rFonts w:eastAsia="Times New Roman" w:cs="Times New Roman"/>
                <w:b/>
                <w:bCs/>
                <w:i/>
                <w:sz w:val="26"/>
                <w:szCs w:val="26"/>
              </w:rPr>
            </w:pPr>
            <w:r w:rsidRPr="00141A71">
              <w:rPr>
                <w:rFonts w:eastAsia="Times New Roman" w:cs="Times New Roman"/>
                <w:b/>
                <w:bCs/>
                <w:i/>
                <w:sz w:val="26"/>
                <w:szCs w:val="26"/>
              </w:rPr>
              <w:t>+ Thí sinh trả lời không đúng hoặc không trả lời cho 0 điểm.</w:t>
            </w:r>
          </w:p>
        </w:tc>
        <w:tc>
          <w:tcPr>
            <w:tcW w:w="897" w:type="dxa"/>
            <w:shd w:val="clear" w:color="auto" w:fill="auto"/>
          </w:tcPr>
          <w:p w:rsidR="00141A71" w:rsidRPr="00141A71" w:rsidRDefault="00141A71" w:rsidP="00141A71">
            <w:pPr>
              <w:spacing w:before="120" w:after="120" w:line="240" w:lineRule="auto"/>
              <w:jc w:val="center"/>
              <w:rPr>
                <w:rFonts w:eastAsia="Times New Roman" w:cs="Times New Roman"/>
                <w:sz w:val="26"/>
                <w:szCs w:val="26"/>
                <w:lang w:val="sv-SE"/>
              </w:rPr>
            </w:pPr>
            <w:r w:rsidRPr="00141A71">
              <w:rPr>
                <w:rFonts w:eastAsia="Times New Roman" w:cs="Times New Roman"/>
                <w:sz w:val="26"/>
                <w:szCs w:val="26"/>
                <w:lang w:val="sv-SE"/>
              </w:rPr>
              <w:t>0,5</w:t>
            </w:r>
          </w:p>
        </w:tc>
      </w:tr>
      <w:tr w:rsidR="00141A71" w:rsidRPr="00141A71" w:rsidTr="008B0D6E">
        <w:trPr>
          <w:trHeight w:val="289"/>
          <w:jc w:val="center"/>
        </w:trPr>
        <w:tc>
          <w:tcPr>
            <w:tcW w:w="817" w:type="dxa"/>
            <w:vMerge/>
            <w:shd w:val="clear" w:color="auto" w:fill="auto"/>
          </w:tcPr>
          <w:p w:rsidR="00141A71" w:rsidRPr="00141A71" w:rsidRDefault="00141A71" w:rsidP="00141A71">
            <w:pPr>
              <w:spacing w:before="120" w:after="120" w:line="240" w:lineRule="auto"/>
              <w:jc w:val="both"/>
              <w:rPr>
                <w:rFonts w:eastAsia="Times New Roman" w:cs="Times New Roman"/>
                <w:b/>
                <w:sz w:val="26"/>
                <w:szCs w:val="26"/>
                <w:lang w:val="sv-SE"/>
              </w:rPr>
            </w:pPr>
          </w:p>
        </w:tc>
        <w:tc>
          <w:tcPr>
            <w:tcW w:w="709" w:type="dxa"/>
            <w:shd w:val="clear" w:color="auto" w:fill="auto"/>
          </w:tcPr>
          <w:p w:rsidR="00141A71" w:rsidRPr="00141A71" w:rsidRDefault="00141A71" w:rsidP="00141A71">
            <w:pPr>
              <w:spacing w:before="120" w:after="120" w:line="240" w:lineRule="auto"/>
              <w:jc w:val="center"/>
              <w:rPr>
                <w:rFonts w:eastAsia="Times New Roman" w:cs="Times New Roman"/>
                <w:b/>
                <w:sz w:val="26"/>
                <w:szCs w:val="26"/>
                <w:lang w:val="sv-SE"/>
              </w:rPr>
            </w:pPr>
            <w:r w:rsidRPr="00141A71">
              <w:rPr>
                <w:rFonts w:eastAsia="Times New Roman" w:cs="Times New Roman"/>
                <w:b/>
                <w:sz w:val="26"/>
                <w:szCs w:val="26"/>
                <w:lang w:val="sv-SE"/>
              </w:rPr>
              <w:t>2</w:t>
            </w:r>
          </w:p>
        </w:tc>
        <w:tc>
          <w:tcPr>
            <w:tcW w:w="7925" w:type="dxa"/>
            <w:shd w:val="clear" w:color="auto" w:fill="auto"/>
          </w:tcPr>
          <w:p w:rsidR="00141A71" w:rsidRPr="00141A71" w:rsidRDefault="00141A71" w:rsidP="00141A71">
            <w:pPr>
              <w:spacing w:after="0" w:line="240" w:lineRule="auto"/>
              <w:jc w:val="both"/>
              <w:rPr>
                <w:rFonts w:eastAsia="Calibri" w:cs="Times New Roman"/>
                <w:sz w:val="26"/>
                <w:szCs w:val="26"/>
              </w:rPr>
            </w:pPr>
            <w:r w:rsidRPr="00141A71">
              <w:rPr>
                <w:rFonts w:eastAsia="Calibri" w:cs="Times New Roman"/>
                <w:sz w:val="26"/>
                <w:szCs w:val="26"/>
              </w:rPr>
              <w:t>Người “con” trong văn bản là người có những phẩm chất:</w:t>
            </w:r>
          </w:p>
          <w:p w:rsidR="00141A71" w:rsidRPr="00141A71" w:rsidRDefault="00141A71" w:rsidP="00141A71">
            <w:pPr>
              <w:spacing w:after="0" w:line="240" w:lineRule="auto"/>
              <w:jc w:val="both"/>
              <w:rPr>
                <w:rFonts w:eastAsia="Calibri" w:cs="Times New Roman"/>
                <w:sz w:val="26"/>
                <w:szCs w:val="26"/>
              </w:rPr>
            </w:pPr>
            <w:r w:rsidRPr="00141A71">
              <w:rPr>
                <w:rFonts w:eastAsia="Calibri" w:cs="Times New Roman"/>
                <w:sz w:val="26"/>
                <w:szCs w:val="26"/>
              </w:rPr>
              <w:t>- Yêu thương gia đình, người thân (ba, má, các em…)</w:t>
            </w:r>
          </w:p>
          <w:p w:rsidR="00141A71" w:rsidRPr="00141A71" w:rsidRDefault="00141A71" w:rsidP="00141A71">
            <w:pPr>
              <w:spacing w:after="0" w:line="240" w:lineRule="auto"/>
              <w:jc w:val="both"/>
              <w:rPr>
                <w:rFonts w:eastAsia="Calibri" w:cs="Times New Roman"/>
                <w:sz w:val="26"/>
                <w:szCs w:val="26"/>
              </w:rPr>
            </w:pPr>
            <w:r w:rsidRPr="00141A71">
              <w:rPr>
                <w:rFonts w:eastAsia="Calibri" w:cs="Times New Roman"/>
                <w:sz w:val="26"/>
                <w:szCs w:val="26"/>
              </w:rPr>
              <w:t>- Là người luôn có tinh thần trách nhiệm.</w:t>
            </w:r>
          </w:p>
          <w:p w:rsidR="00141A71" w:rsidRPr="00141A71" w:rsidRDefault="00141A71" w:rsidP="00141A71">
            <w:pPr>
              <w:spacing w:after="0" w:line="240" w:lineRule="auto"/>
              <w:jc w:val="both"/>
              <w:rPr>
                <w:rFonts w:eastAsia="Calibri" w:cs="Times New Roman"/>
                <w:sz w:val="26"/>
                <w:szCs w:val="26"/>
              </w:rPr>
            </w:pPr>
            <w:r w:rsidRPr="00141A71">
              <w:rPr>
                <w:rFonts w:eastAsia="Calibri" w:cs="Times New Roman"/>
                <w:sz w:val="26"/>
                <w:szCs w:val="26"/>
              </w:rPr>
              <w:t>- Là người có nghị lực, ý chí, lòng quyết tâm.</w:t>
            </w:r>
          </w:p>
          <w:p w:rsidR="00141A71" w:rsidRPr="00141A71" w:rsidRDefault="00141A71" w:rsidP="00141A71">
            <w:pPr>
              <w:spacing w:after="0" w:line="240" w:lineRule="auto"/>
              <w:jc w:val="both"/>
              <w:rPr>
                <w:rFonts w:eastAsia="Calibri" w:cs="Times New Roman"/>
                <w:sz w:val="26"/>
                <w:szCs w:val="26"/>
              </w:rPr>
            </w:pPr>
            <w:r w:rsidRPr="00141A71">
              <w:rPr>
                <w:rFonts w:eastAsia="Calibri" w:cs="Times New Roman"/>
                <w:sz w:val="26"/>
                <w:szCs w:val="26"/>
              </w:rPr>
              <w:t>- Là người dũng cảm, sẵn sàng hi sinh quên mình vì Tổ quốc.</w:t>
            </w:r>
          </w:p>
          <w:p w:rsidR="00141A71" w:rsidRPr="00141A71" w:rsidRDefault="00141A71" w:rsidP="00141A71">
            <w:pPr>
              <w:spacing w:after="0" w:line="240" w:lineRule="auto"/>
              <w:jc w:val="both"/>
              <w:rPr>
                <w:rFonts w:eastAsia="Calibri" w:cs="Times New Roman"/>
                <w:sz w:val="26"/>
                <w:szCs w:val="26"/>
              </w:rPr>
            </w:pPr>
            <w:r w:rsidRPr="00141A71">
              <w:rPr>
                <w:rFonts w:eastAsia="Calibri" w:cs="Times New Roman"/>
                <w:sz w:val="26"/>
                <w:szCs w:val="26"/>
              </w:rPr>
              <w:t>- Có tinh thần lạc quan, niềm tin vào chiến thắng….</w:t>
            </w:r>
          </w:p>
          <w:p w:rsidR="00141A71" w:rsidRPr="00141A71" w:rsidRDefault="00141A71" w:rsidP="00141A71">
            <w:pPr>
              <w:spacing w:after="0" w:line="240" w:lineRule="auto"/>
              <w:jc w:val="both"/>
              <w:rPr>
                <w:rFonts w:eastAsia="Times New Roman" w:cs="Times New Roman"/>
                <w:b/>
                <w:bCs/>
                <w:i/>
                <w:iCs/>
                <w:sz w:val="26"/>
                <w:szCs w:val="26"/>
              </w:rPr>
            </w:pPr>
            <w:r w:rsidRPr="00141A71">
              <w:rPr>
                <w:rFonts w:eastAsia="Times New Roman" w:cs="Times New Roman"/>
                <w:b/>
                <w:bCs/>
                <w:i/>
                <w:iCs/>
                <w:sz w:val="26"/>
                <w:szCs w:val="26"/>
              </w:rPr>
              <w:t>Hướng dẫn chấm:</w:t>
            </w:r>
          </w:p>
          <w:p w:rsidR="00141A71" w:rsidRPr="00141A71" w:rsidRDefault="00141A71" w:rsidP="00141A71">
            <w:pPr>
              <w:spacing w:after="0" w:line="240" w:lineRule="auto"/>
              <w:jc w:val="both"/>
              <w:rPr>
                <w:rFonts w:eastAsia="Times New Roman" w:cs="Times New Roman"/>
                <w:b/>
                <w:bCs/>
                <w:i/>
                <w:iCs/>
                <w:sz w:val="26"/>
                <w:szCs w:val="26"/>
              </w:rPr>
            </w:pPr>
            <w:r w:rsidRPr="00141A71">
              <w:rPr>
                <w:rFonts w:eastAsia="Times New Roman" w:cs="Times New Roman"/>
                <w:b/>
                <w:bCs/>
                <w:i/>
                <w:iCs/>
                <w:sz w:val="26"/>
                <w:szCs w:val="26"/>
              </w:rPr>
              <w:t xml:space="preserve">+ Thí sinh nêu được 2 phẩm chất trở lên  cho 0,75 điểm </w:t>
            </w:r>
          </w:p>
          <w:p w:rsidR="00141A71" w:rsidRPr="00141A71" w:rsidRDefault="00141A71" w:rsidP="00141A71">
            <w:pPr>
              <w:spacing w:after="0" w:line="240" w:lineRule="auto"/>
              <w:jc w:val="both"/>
              <w:rPr>
                <w:rFonts w:eastAsia="Times New Roman" w:cs="Times New Roman"/>
                <w:b/>
                <w:bCs/>
                <w:i/>
                <w:iCs/>
                <w:sz w:val="26"/>
                <w:szCs w:val="26"/>
              </w:rPr>
            </w:pPr>
            <w:r w:rsidRPr="00141A71">
              <w:rPr>
                <w:rFonts w:eastAsia="Times New Roman" w:cs="Times New Roman"/>
                <w:b/>
                <w:bCs/>
                <w:iCs/>
                <w:sz w:val="26"/>
                <w:szCs w:val="26"/>
              </w:rPr>
              <w:t xml:space="preserve">+ </w:t>
            </w:r>
            <w:r w:rsidRPr="00141A71">
              <w:rPr>
                <w:rFonts w:eastAsia="Times New Roman" w:cs="Times New Roman"/>
                <w:b/>
                <w:bCs/>
                <w:i/>
                <w:iCs/>
                <w:sz w:val="26"/>
                <w:szCs w:val="26"/>
              </w:rPr>
              <w:t>Thí sinh nêu được</w:t>
            </w:r>
            <w:r w:rsidRPr="00141A71">
              <w:rPr>
                <w:rFonts w:eastAsia="Times New Roman" w:cs="Times New Roman"/>
                <w:b/>
                <w:bCs/>
                <w:iCs/>
                <w:sz w:val="26"/>
                <w:szCs w:val="26"/>
              </w:rPr>
              <w:t xml:space="preserve"> </w:t>
            </w:r>
            <w:r w:rsidRPr="00141A71">
              <w:rPr>
                <w:rFonts w:eastAsia="Times New Roman" w:cs="Times New Roman"/>
                <w:b/>
                <w:bCs/>
                <w:i/>
                <w:iCs/>
                <w:sz w:val="26"/>
                <w:szCs w:val="26"/>
              </w:rPr>
              <w:t>một phẩm chất cho 0,5 điểm.</w:t>
            </w:r>
          </w:p>
          <w:p w:rsidR="00141A71" w:rsidRPr="00141A71" w:rsidRDefault="00141A71" w:rsidP="00141A71">
            <w:pPr>
              <w:spacing w:after="0" w:line="240" w:lineRule="auto"/>
              <w:jc w:val="both"/>
              <w:rPr>
                <w:rFonts w:eastAsia="Times New Roman" w:cs="Times New Roman"/>
                <w:b/>
                <w:bCs/>
                <w:i/>
                <w:sz w:val="26"/>
                <w:szCs w:val="26"/>
              </w:rPr>
            </w:pPr>
            <w:r w:rsidRPr="00141A71">
              <w:rPr>
                <w:rFonts w:eastAsia="Times New Roman" w:cs="Times New Roman"/>
                <w:b/>
                <w:bCs/>
                <w:i/>
                <w:sz w:val="26"/>
                <w:szCs w:val="26"/>
              </w:rPr>
              <w:t>+ Thí sinh không trả lời đúng hoặc không trả lời cho 0 điểm.</w:t>
            </w:r>
          </w:p>
          <w:p w:rsidR="00141A71" w:rsidRPr="00141A71" w:rsidRDefault="00141A71" w:rsidP="00141A71">
            <w:pPr>
              <w:spacing w:after="0" w:line="240" w:lineRule="auto"/>
              <w:jc w:val="both"/>
              <w:rPr>
                <w:rFonts w:eastAsia="Times New Roman" w:cs="Times New Roman"/>
                <w:b/>
                <w:bCs/>
                <w:i/>
                <w:iCs/>
                <w:sz w:val="26"/>
                <w:szCs w:val="26"/>
              </w:rPr>
            </w:pPr>
            <w:r w:rsidRPr="00141A71">
              <w:rPr>
                <w:rFonts w:eastAsia="Times New Roman" w:cs="Times New Roman"/>
                <w:b/>
                <w:bCs/>
                <w:i/>
                <w:sz w:val="26"/>
                <w:szCs w:val="26"/>
              </w:rPr>
              <w:t>(</w:t>
            </w:r>
            <w:r w:rsidRPr="00141A71">
              <w:rPr>
                <w:rFonts w:eastAsia="Times New Roman" w:cs="Times New Roman"/>
                <w:b/>
                <w:bCs/>
                <w:i/>
                <w:iCs/>
                <w:sz w:val="26"/>
                <w:szCs w:val="26"/>
              </w:rPr>
              <w:t>Chấp nhận những cách diễn đạt khác nhau nhưng cần đúng hướng.)</w:t>
            </w:r>
          </w:p>
        </w:tc>
        <w:tc>
          <w:tcPr>
            <w:tcW w:w="897" w:type="dxa"/>
            <w:shd w:val="clear" w:color="auto" w:fill="auto"/>
          </w:tcPr>
          <w:p w:rsidR="00141A71" w:rsidRPr="00141A71" w:rsidRDefault="00141A71" w:rsidP="00141A71">
            <w:pPr>
              <w:spacing w:before="120" w:after="120" w:line="240" w:lineRule="auto"/>
              <w:jc w:val="center"/>
              <w:rPr>
                <w:rFonts w:eastAsia="Times New Roman" w:cs="Times New Roman"/>
                <w:sz w:val="26"/>
                <w:szCs w:val="26"/>
                <w:lang w:val="sv-SE"/>
              </w:rPr>
            </w:pPr>
            <w:r w:rsidRPr="00141A71">
              <w:rPr>
                <w:rFonts w:eastAsia="Times New Roman" w:cs="Times New Roman"/>
                <w:sz w:val="26"/>
                <w:szCs w:val="26"/>
                <w:lang w:val="sv-SE"/>
              </w:rPr>
              <w:t>0,75</w:t>
            </w:r>
          </w:p>
        </w:tc>
      </w:tr>
      <w:tr w:rsidR="00141A71" w:rsidRPr="00141A71" w:rsidTr="008B0D6E">
        <w:trPr>
          <w:trHeight w:val="289"/>
          <w:jc w:val="center"/>
        </w:trPr>
        <w:tc>
          <w:tcPr>
            <w:tcW w:w="817" w:type="dxa"/>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09" w:type="dxa"/>
            <w:shd w:val="clear" w:color="auto" w:fill="auto"/>
          </w:tcPr>
          <w:p w:rsidR="00141A71" w:rsidRPr="00141A71" w:rsidRDefault="00141A71" w:rsidP="00141A71">
            <w:pPr>
              <w:spacing w:after="0" w:line="240" w:lineRule="auto"/>
              <w:jc w:val="center"/>
              <w:rPr>
                <w:rFonts w:eastAsia="Times New Roman" w:cs="Times New Roman"/>
                <w:b/>
                <w:sz w:val="26"/>
                <w:szCs w:val="26"/>
                <w:lang w:val="sv-SE"/>
              </w:rPr>
            </w:pPr>
            <w:r w:rsidRPr="00141A71">
              <w:rPr>
                <w:rFonts w:eastAsia="Times New Roman" w:cs="Times New Roman"/>
                <w:b/>
                <w:sz w:val="26"/>
                <w:szCs w:val="26"/>
                <w:lang w:val="sv-SE"/>
              </w:rPr>
              <w:t>3</w:t>
            </w:r>
          </w:p>
        </w:tc>
        <w:tc>
          <w:tcPr>
            <w:tcW w:w="7925" w:type="dxa"/>
            <w:shd w:val="clear" w:color="auto" w:fill="auto"/>
          </w:tcPr>
          <w:p w:rsidR="00141A71" w:rsidRPr="00141A71" w:rsidRDefault="00141A71" w:rsidP="00141A71">
            <w:pPr>
              <w:spacing w:after="0" w:line="240" w:lineRule="auto"/>
              <w:jc w:val="both"/>
              <w:rPr>
                <w:rFonts w:eastAsia="Times New Roman" w:cs="Times New Roman"/>
                <w:sz w:val="26"/>
                <w:szCs w:val="26"/>
              </w:rPr>
            </w:pPr>
            <w:r w:rsidRPr="00141A71">
              <w:rPr>
                <w:rFonts w:eastAsia="Times New Roman" w:cs="Times New Roman"/>
                <w:sz w:val="26"/>
                <w:szCs w:val="26"/>
              </w:rPr>
              <w:t>Học sinh trình bày quan điểm và lí giải:</w:t>
            </w:r>
          </w:p>
          <w:p w:rsidR="00141A71" w:rsidRPr="00141A71" w:rsidRDefault="00141A71" w:rsidP="00141A71">
            <w:pPr>
              <w:spacing w:after="0" w:line="240" w:lineRule="auto"/>
              <w:jc w:val="both"/>
              <w:rPr>
                <w:rFonts w:eastAsia="Times New Roman" w:cs="Times New Roman"/>
                <w:sz w:val="26"/>
                <w:szCs w:val="26"/>
              </w:rPr>
            </w:pPr>
            <w:r w:rsidRPr="00141A71">
              <w:rPr>
                <w:rFonts w:eastAsia="Times New Roman" w:cs="Times New Roman"/>
                <w:sz w:val="26"/>
                <w:szCs w:val="26"/>
              </w:rPr>
              <w:t>- Nêu quan điểm: Đồng ý hoặc không đồng ý hoặc vừa đồng ý vừa không đồng ý.</w:t>
            </w:r>
          </w:p>
          <w:p w:rsidR="00141A71" w:rsidRPr="00141A71" w:rsidRDefault="00141A71" w:rsidP="00141A71">
            <w:pPr>
              <w:spacing w:after="0" w:line="240" w:lineRule="auto"/>
              <w:jc w:val="both"/>
              <w:rPr>
                <w:rFonts w:eastAsia="Times New Roman" w:cs="Times New Roman"/>
                <w:sz w:val="26"/>
                <w:szCs w:val="26"/>
              </w:rPr>
            </w:pPr>
            <w:r w:rsidRPr="00141A71">
              <w:rPr>
                <w:rFonts w:eastAsia="Times New Roman" w:cs="Times New Roman"/>
                <w:sz w:val="26"/>
                <w:szCs w:val="26"/>
              </w:rPr>
              <w:t>- Lí giải (Có thể theo hướng sau):</w:t>
            </w:r>
          </w:p>
          <w:p w:rsidR="00141A71" w:rsidRPr="00141A71" w:rsidRDefault="00141A71" w:rsidP="00141A71">
            <w:pPr>
              <w:spacing w:after="0" w:line="240" w:lineRule="auto"/>
              <w:jc w:val="both"/>
              <w:rPr>
                <w:rFonts w:eastAsia="Times New Roman" w:cs="Times New Roman"/>
                <w:sz w:val="26"/>
                <w:szCs w:val="26"/>
              </w:rPr>
            </w:pPr>
            <w:r w:rsidRPr="00141A71">
              <w:rPr>
                <w:rFonts w:eastAsia="Times New Roman" w:cs="Times New Roman"/>
                <w:sz w:val="26"/>
                <w:szCs w:val="26"/>
              </w:rPr>
              <w:t>+ Nếu học sinh đồng ý:</w:t>
            </w:r>
          </w:p>
          <w:p w:rsidR="00141A71" w:rsidRPr="00141A71" w:rsidRDefault="00141A71" w:rsidP="00141A71">
            <w:pPr>
              <w:spacing w:after="0" w:line="240" w:lineRule="auto"/>
              <w:jc w:val="both"/>
              <w:rPr>
                <w:rFonts w:eastAsia="Times New Roman" w:cs="Times New Roman"/>
                <w:sz w:val="26"/>
                <w:szCs w:val="26"/>
              </w:rPr>
            </w:pPr>
            <w:r w:rsidRPr="00141A71">
              <w:rPr>
                <w:rFonts w:eastAsia="Times New Roman" w:cs="Times New Roman"/>
                <w:sz w:val="26"/>
                <w:szCs w:val="26"/>
              </w:rPr>
              <w:t>. Trong chiến tranh, con người thường trải qua những khó khăn, thử thách, sự hi sinh, chết chóc.</w:t>
            </w:r>
          </w:p>
          <w:p w:rsidR="00141A71" w:rsidRPr="00141A71" w:rsidRDefault="00141A71" w:rsidP="00141A71">
            <w:pPr>
              <w:spacing w:after="0" w:line="240" w:lineRule="auto"/>
              <w:jc w:val="both"/>
              <w:rPr>
                <w:rFonts w:eastAsia="Times New Roman" w:cs="Times New Roman"/>
                <w:sz w:val="26"/>
                <w:szCs w:val="26"/>
              </w:rPr>
            </w:pPr>
            <w:r w:rsidRPr="00141A71">
              <w:rPr>
                <w:rFonts w:eastAsia="Times New Roman" w:cs="Times New Roman"/>
                <w:sz w:val="26"/>
                <w:szCs w:val="26"/>
              </w:rPr>
              <w:t>. Trong hoàn cảnh đó, con người vẫn luôn có ý chí, có lòng quyết tâm, dũng cảm, sẵn sàng chiến đấu, hi sinh vì Tổ quốc…..</w:t>
            </w:r>
          </w:p>
          <w:p w:rsidR="00141A71" w:rsidRPr="00141A71" w:rsidRDefault="00141A71" w:rsidP="00141A71">
            <w:pPr>
              <w:spacing w:after="0" w:line="240" w:lineRule="auto"/>
              <w:jc w:val="both"/>
              <w:rPr>
                <w:rFonts w:eastAsia="Times New Roman" w:cs="Times New Roman"/>
                <w:sz w:val="26"/>
                <w:szCs w:val="26"/>
              </w:rPr>
            </w:pPr>
            <w:r w:rsidRPr="00141A71">
              <w:rPr>
                <w:rFonts w:eastAsia="Times New Roman" w:cs="Times New Roman"/>
                <w:sz w:val="26"/>
                <w:szCs w:val="26"/>
              </w:rPr>
              <w:t>+ Nếu học sinh không đồng ý.</w:t>
            </w:r>
          </w:p>
          <w:p w:rsidR="00141A71" w:rsidRPr="00141A71" w:rsidRDefault="00141A71" w:rsidP="00141A71">
            <w:pPr>
              <w:spacing w:after="0" w:line="240" w:lineRule="auto"/>
              <w:jc w:val="both"/>
              <w:rPr>
                <w:rFonts w:eastAsia="Times New Roman" w:cs="Times New Roman"/>
                <w:sz w:val="26"/>
                <w:szCs w:val="26"/>
              </w:rPr>
            </w:pPr>
            <w:r w:rsidRPr="00141A71">
              <w:rPr>
                <w:rFonts w:eastAsia="Times New Roman" w:cs="Times New Roman"/>
                <w:sz w:val="26"/>
                <w:szCs w:val="26"/>
              </w:rPr>
              <w:t>. Trong hoàn cảnh chiến tranh, con người thường phải đối mặt với những khó khăn, thử thách, hi sinh mất mát.</w:t>
            </w:r>
          </w:p>
          <w:p w:rsidR="00141A71" w:rsidRPr="00141A71" w:rsidRDefault="00141A71" w:rsidP="00141A71">
            <w:pPr>
              <w:spacing w:after="0" w:line="240" w:lineRule="auto"/>
              <w:jc w:val="both"/>
              <w:rPr>
                <w:rFonts w:eastAsia="Times New Roman" w:cs="Times New Roman"/>
                <w:sz w:val="26"/>
                <w:szCs w:val="26"/>
              </w:rPr>
            </w:pPr>
            <w:r w:rsidRPr="00141A71">
              <w:rPr>
                <w:rFonts w:eastAsia="Times New Roman" w:cs="Times New Roman"/>
                <w:sz w:val="26"/>
                <w:szCs w:val="26"/>
              </w:rPr>
              <w:t>. Tuy nhiên có những người không có ý chí, hèn nhát và không giữ được lòng kiên trung với cách mạng….</w:t>
            </w:r>
          </w:p>
          <w:p w:rsidR="00141A71" w:rsidRPr="00141A71" w:rsidRDefault="00141A71" w:rsidP="00141A71">
            <w:pPr>
              <w:spacing w:after="0" w:line="240" w:lineRule="auto"/>
              <w:jc w:val="both"/>
              <w:rPr>
                <w:rFonts w:eastAsia="Times New Roman" w:cs="Times New Roman"/>
                <w:sz w:val="26"/>
                <w:szCs w:val="26"/>
              </w:rPr>
            </w:pPr>
            <w:r w:rsidRPr="00141A71">
              <w:rPr>
                <w:rFonts w:eastAsia="Times New Roman" w:cs="Times New Roman"/>
                <w:sz w:val="26"/>
                <w:szCs w:val="26"/>
              </w:rPr>
              <w:lastRenderedPageBreak/>
              <w:t>+ Nếu học sinh vừa đồng ý vừa không đồng ý thì kết hợp các cách lí giải trên.</w:t>
            </w:r>
          </w:p>
          <w:p w:rsidR="00141A71" w:rsidRPr="00141A71" w:rsidRDefault="00141A71" w:rsidP="00141A71">
            <w:pPr>
              <w:spacing w:after="0" w:line="240" w:lineRule="auto"/>
              <w:jc w:val="both"/>
              <w:rPr>
                <w:rFonts w:eastAsia="Times New Roman" w:cs="Times New Roman"/>
                <w:b/>
                <w:bCs/>
                <w:i/>
                <w:iCs/>
                <w:sz w:val="26"/>
                <w:szCs w:val="26"/>
              </w:rPr>
            </w:pPr>
            <w:r w:rsidRPr="00141A71">
              <w:rPr>
                <w:rFonts w:eastAsia="Times New Roman" w:cs="Times New Roman"/>
                <w:b/>
                <w:bCs/>
                <w:i/>
                <w:iCs/>
                <w:sz w:val="26"/>
                <w:szCs w:val="26"/>
              </w:rPr>
              <w:t>Hướng dẫn chấm</w:t>
            </w:r>
          </w:p>
          <w:p w:rsidR="00141A71" w:rsidRPr="00141A71" w:rsidRDefault="00141A71" w:rsidP="00141A71">
            <w:pPr>
              <w:spacing w:after="0" w:line="240" w:lineRule="auto"/>
              <w:jc w:val="both"/>
              <w:rPr>
                <w:rFonts w:eastAsia="Times New Roman" w:cs="Times New Roman"/>
                <w:b/>
                <w:bCs/>
                <w:i/>
                <w:iCs/>
                <w:sz w:val="26"/>
                <w:szCs w:val="26"/>
              </w:rPr>
            </w:pPr>
            <w:r w:rsidRPr="00141A71">
              <w:rPr>
                <w:rFonts w:eastAsia="Times New Roman" w:cs="Times New Roman"/>
                <w:b/>
                <w:bCs/>
                <w:i/>
                <w:iCs/>
                <w:sz w:val="26"/>
                <w:szCs w:val="26"/>
              </w:rPr>
              <w:t>+ Thí sinh nêu được quan điểm cá nhân cho 0,25 điểm.</w:t>
            </w:r>
          </w:p>
          <w:p w:rsidR="00141A71" w:rsidRPr="00141A71" w:rsidRDefault="00141A71" w:rsidP="00141A71">
            <w:pPr>
              <w:spacing w:after="0" w:line="240" w:lineRule="auto"/>
              <w:jc w:val="both"/>
              <w:rPr>
                <w:rFonts w:eastAsia="Times New Roman" w:cs="Times New Roman"/>
                <w:b/>
                <w:bCs/>
                <w:i/>
                <w:iCs/>
                <w:sz w:val="26"/>
                <w:szCs w:val="26"/>
                <w:lang w:val="vi-VN"/>
              </w:rPr>
            </w:pPr>
            <w:r w:rsidRPr="00141A71">
              <w:rPr>
                <w:rFonts w:eastAsia="Times New Roman" w:cs="Times New Roman"/>
                <w:b/>
                <w:bCs/>
                <w:i/>
                <w:iCs/>
                <w:sz w:val="26"/>
                <w:szCs w:val="26"/>
              </w:rPr>
              <w:t xml:space="preserve">+ Lý giải: </w:t>
            </w:r>
          </w:p>
          <w:p w:rsidR="00141A71" w:rsidRPr="00141A71" w:rsidRDefault="00141A71" w:rsidP="00141A71">
            <w:pPr>
              <w:spacing w:after="0" w:line="240" w:lineRule="auto"/>
              <w:jc w:val="both"/>
              <w:rPr>
                <w:rFonts w:eastAsia="Times New Roman" w:cs="Times New Roman"/>
                <w:b/>
                <w:bCs/>
                <w:i/>
                <w:iCs/>
                <w:sz w:val="26"/>
                <w:szCs w:val="26"/>
                <w:lang w:val="pl-PL"/>
              </w:rPr>
            </w:pPr>
            <w:r w:rsidRPr="00141A71">
              <w:rPr>
                <w:rFonts w:eastAsia="Times New Roman" w:cs="Times New Roman"/>
                <w:b/>
                <w:bCs/>
                <w:i/>
                <w:iCs/>
                <w:sz w:val="26"/>
                <w:szCs w:val="26"/>
                <w:lang w:val="pl-PL"/>
              </w:rPr>
              <w:t xml:space="preserve"> Thí sinh lí giải thuyết phục từ 2 ý trở lên cho 0,5 điểm; lí giải chung chung, chưa thuyết phục cho 0,25 điểm; lí giải sai hoặc không lí giải không cho điểm.</w:t>
            </w:r>
          </w:p>
          <w:p w:rsidR="00141A71" w:rsidRPr="00141A71" w:rsidRDefault="00141A71" w:rsidP="00141A71">
            <w:pPr>
              <w:spacing w:after="0" w:line="240" w:lineRule="auto"/>
              <w:jc w:val="both"/>
              <w:rPr>
                <w:rFonts w:eastAsia="Times New Roman" w:cs="Times New Roman"/>
                <w:b/>
                <w:bCs/>
                <w:i/>
                <w:iCs/>
                <w:sz w:val="26"/>
                <w:szCs w:val="26"/>
                <w:lang w:val="pl-PL"/>
              </w:rPr>
            </w:pPr>
            <w:r w:rsidRPr="00141A71">
              <w:rPr>
                <w:rFonts w:eastAsia="Times New Roman" w:cs="Times New Roman"/>
                <w:b/>
                <w:bCs/>
                <w:i/>
                <w:iCs/>
                <w:sz w:val="26"/>
                <w:szCs w:val="26"/>
                <w:lang w:val="pl-PL"/>
              </w:rPr>
              <w:t>(Chấp nhận những cách lí giải khác nhưng hợp lí vẫn cho điểm)</w:t>
            </w:r>
          </w:p>
        </w:tc>
        <w:tc>
          <w:tcPr>
            <w:tcW w:w="897" w:type="dxa"/>
            <w:shd w:val="clear" w:color="auto" w:fill="auto"/>
          </w:tcPr>
          <w:p w:rsidR="00141A71" w:rsidRPr="00141A71" w:rsidRDefault="00141A71" w:rsidP="00141A71">
            <w:pPr>
              <w:spacing w:after="0" w:line="240" w:lineRule="auto"/>
              <w:jc w:val="center"/>
              <w:rPr>
                <w:rFonts w:eastAsia="Times New Roman" w:cs="Times New Roman"/>
                <w:sz w:val="26"/>
                <w:szCs w:val="26"/>
                <w:lang w:val="sv-SE"/>
              </w:rPr>
            </w:pPr>
            <w:r w:rsidRPr="00141A71">
              <w:rPr>
                <w:rFonts w:eastAsia="Times New Roman" w:cs="Times New Roman"/>
                <w:sz w:val="26"/>
                <w:szCs w:val="26"/>
                <w:lang w:val="sv-SE"/>
              </w:rPr>
              <w:lastRenderedPageBreak/>
              <w:t>0,75</w:t>
            </w:r>
          </w:p>
        </w:tc>
      </w:tr>
    </w:tbl>
    <w:p w:rsidR="00141A71" w:rsidRPr="00141A71" w:rsidRDefault="00141A71" w:rsidP="00141A71">
      <w:pPr>
        <w:spacing w:after="0" w:line="240" w:lineRule="auto"/>
        <w:rPr>
          <w:rFonts w:ascii="Calibri" w:eastAsia="Calibri" w:hAnsi="Calibri" w:cs="Times New Roman"/>
          <w:sz w:val="26"/>
          <w:szCs w:val="26"/>
        </w:rPr>
      </w:pPr>
    </w:p>
    <w:tbl>
      <w:tblPr>
        <w:tblW w:w="1034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09"/>
        <w:gridCol w:w="7925"/>
        <w:gridCol w:w="897"/>
      </w:tblGrid>
      <w:tr w:rsidR="00141A71" w:rsidRPr="00141A71" w:rsidTr="008B0D6E">
        <w:tc>
          <w:tcPr>
            <w:tcW w:w="817" w:type="dxa"/>
            <w:vMerge w:val="restart"/>
            <w:shd w:val="clear" w:color="auto" w:fill="auto"/>
          </w:tcPr>
          <w:p w:rsidR="00141A71" w:rsidRPr="00141A71" w:rsidRDefault="00141A71" w:rsidP="00141A71">
            <w:pPr>
              <w:spacing w:after="0" w:line="240" w:lineRule="auto"/>
              <w:ind w:left="-49"/>
              <w:jc w:val="both"/>
              <w:rPr>
                <w:rFonts w:eastAsia="Times New Roman" w:cs="Times New Roman"/>
                <w:b/>
                <w:sz w:val="26"/>
                <w:szCs w:val="26"/>
                <w:lang w:val="sv-SE"/>
              </w:rPr>
            </w:pPr>
            <w:r w:rsidRPr="00141A71">
              <w:rPr>
                <w:rFonts w:eastAsia="Times New Roman" w:cs="Times New Roman"/>
                <w:b/>
                <w:sz w:val="26"/>
                <w:szCs w:val="26"/>
                <w:lang w:val="sv-SE"/>
              </w:rPr>
              <w:t>III</w:t>
            </w:r>
          </w:p>
        </w:tc>
        <w:tc>
          <w:tcPr>
            <w:tcW w:w="8634" w:type="dxa"/>
            <w:gridSpan w:val="2"/>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r w:rsidRPr="00141A71">
              <w:rPr>
                <w:rFonts w:eastAsia="Times New Roman" w:cs="Times New Roman"/>
                <w:b/>
                <w:sz w:val="26"/>
                <w:szCs w:val="26"/>
                <w:lang w:val="sv-SE"/>
              </w:rPr>
              <w:t>Làm văn.</w:t>
            </w:r>
          </w:p>
        </w:tc>
        <w:tc>
          <w:tcPr>
            <w:tcW w:w="897" w:type="dxa"/>
            <w:shd w:val="clear" w:color="auto" w:fill="auto"/>
          </w:tcPr>
          <w:p w:rsidR="00141A71" w:rsidRPr="00141A71" w:rsidRDefault="00141A71" w:rsidP="00141A71">
            <w:pPr>
              <w:spacing w:after="0" w:line="240" w:lineRule="auto"/>
              <w:jc w:val="center"/>
              <w:rPr>
                <w:rFonts w:eastAsia="Times New Roman" w:cs="Times New Roman"/>
                <w:b/>
                <w:sz w:val="26"/>
                <w:szCs w:val="26"/>
                <w:lang w:val="sv-SE"/>
              </w:rPr>
            </w:pPr>
            <w:r w:rsidRPr="00141A71">
              <w:rPr>
                <w:rFonts w:eastAsia="Times New Roman" w:cs="Times New Roman"/>
                <w:b/>
                <w:sz w:val="26"/>
                <w:szCs w:val="26"/>
                <w:lang w:val="sv-SE"/>
              </w:rPr>
              <w:t>6,0</w:t>
            </w:r>
          </w:p>
        </w:tc>
      </w:tr>
      <w:tr w:rsidR="00141A71" w:rsidRPr="00141A71" w:rsidTr="008B0D6E">
        <w:tc>
          <w:tcPr>
            <w:tcW w:w="817" w:type="dxa"/>
            <w:vMerge/>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09" w:type="dxa"/>
            <w:vMerge w:val="restart"/>
            <w:shd w:val="clear" w:color="auto" w:fill="auto"/>
          </w:tcPr>
          <w:p w:rsidR="00141A71" w:rsidRPr="00141A71" w:rsidRDefault="00141A71" w:rsidP="00141A71">
            <w:pPr>
              <w:spacing w:after="0" w:line="240" w:lineRule="auto"/>
              <w:jc w:val="center"/>
              <w:rPr>
                <w:rFonts w:eastAsia="Times New Roman" w:cs="Times New Roman"/>
                <w:b/>
                <w:sz w:val="26"/>
                <w:szCs w:val="26"/>
                <w:lang w:val="sv-SE"/>
              </w:rPr>
            </w:pPr>
            <w:r w:rsidRPr="00141A71">
              <w:rPr>
                <w:rFonts w:eastAsia="Times New Roman" w:cs="Times New Roman"/>
                <w:b/>
                <w:sz w:val="26"/>
                <w:szCs w:val="26"/>
                <w:lang w:val="sv-SE"/>
              </w:rPr>
              <w:t>1</w:t>
            </w:r>
          </w:p>
        </w:tc>
        <w:tc>
          <w:tcPr>
            <w:tcW w:w="7925" w:type="dxa"/>
            <w:shd w:val="clear" w:color="auto" w:fill="auto"/>
          </w:tcPr>
          <w:p w:rsidR="00141A71" w:rsidRPr="00141A71" w:rsidRDefault="00141A71" w:rsidP="00141A71">
            <w:pPr>
              <w:spacing w:after="0" w:line="240" w:lineRule="auto"/>
              <w:jc w:val="both"/>
              <w:rPr>
                <w:rFonts w:eastAsia="Calibri" w:cs="Times New Roman"/>
                <w:b/>
                <w:sz w:val="26"/>
                <w:szCs w:val="26"/>
              </w:rPr>
            </w:pPr>
            <w:r w:rsidRPr="00141A71">
              <w:rPr>
                <w:rFonts w:eastAsia="Calibri" w:cs="Times New Roman"/>
                <w:sz w:val="26"/>
                <w:szCs w:val="26"/>
              </w:rPr>
              <w:t xml:space="preserve">   </w:t>
            </w:r>
            <w:r w:rsidRPr="00141A71">
              <w:rPr>
                <w:rFonts w:eastAsia="Calibri" w:cs="Times New Roman"/>
                <w:b/>
                <w:sz w:val="26"/>
                <w:szCs w:val="26"/>
              </w:rPr>
              <w:t xml:space="preserve">Từ nội dung văn bản ở phần Đọc hiểu hãy viết 01 đoạn văn (khoảng 20 dòng) trình bày suy nghĩ của em về </w:t>
            </w:r>
            <w:r w:rsidRPr="00141A71">
              <w:rPr>
                <w:rFonts w:eastAsia="Calibri" w:cs="Times New Roman"/>
                <w:b/>
                <w:i/>
                <w:sz w:val="26"/>
                <w:szCs w:val="26"/>
              </w:rPr>
              <w:t>ý nghĩa của lối sống  trách nhiệm.</w:t>
            </w:r>
          </w:p>
        </w:tc>
        <w:tc>
          <w:tcPr>
            <w:tcW w:w="897" w:type="dxa"/>
            <w:shd w:val="clear" w:color="auto" w:fill="auto"/>
          </w:tcPr>
          <w:p w:rsidR="00141A71" w:rsidRPr="00141A71" w:rsidRDefault="00141A71" w:rsidP="00141A71">
            <w:pPr>
              <w:spacing w:after="0" w:line="240" w:lineRule="auto"/>
              <w:jc w:val="center"/>
              <w:rPr>
                <w:rFonts w:eastAsia="Times New Roman" w:cs="Times New Roman"/>
                <w:b/>
                <w:i/>
                <w:iCs/>
                <w:sz w:val="26"/>
                <w:szCs w:val="26"/>
                <w:lang w:val="sv-SE"/>
              </w:rPr>
            </w:pPr>
            <w:r w:rsidRPr="00141A71">
              <w:rPr>
                <w:rFonts w:eastAsia="Times New Roman" w:cs="Times New Roman"/>
                <w:b/>
                <w:i/>
                <w:iCs/>
                <w:sz w:val="26"/>
                <w:szCs w:val="26"/>
                <w:lang w:val="sv-SE"/>
              </w:rPr>
              <w:t>1,5</w:t>
            </w:r>
          </w:p>
        </w:tc>
      </w:tr>
      <w:tr w:rsidR="00141A71" w:rsidRPr="00141A71" w:rsidTr="008B0D6E">
        <w:tc>
          <w:tcPr>
            <w:tcW w:w="817" w:type="dxa"/>
            <w:vMerge/>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09" w:type="dxa"/>
            <w:vMerge/>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925" w:type="dxa"/>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r w:rsidRPr="00141A71">
              <w:rPr>
                <w:rFonts w:eastAsia="Times New Roman" w:cs="Times New Roman"/>
                <w:color w:val="000000"/>
                <w:sz w:val="26"/>
                <w:szCs w:val="26"/>
                <w:lang w:val="sv-SE"/>
              </w:rPr>
              <w:t>a. Đảm</w:t>
            </w:r>
            <w:r w:rsidRPr="00141A71">
              <w:rPr>
                <w:rFonts w:eastAsia="Times New Roman" w:cs="Times New Roman"/>
                <w:color w:val="000000"/>
                <w:spacing w:val="-1"/>
                <w:sz w:val="26"/>
                <w:szCs w:val="26"/>
                <w:lang w:val="sv-SE"/>
              </w:rPr>
              <w:t xml:space="preserve"> </w:t>
            </w:r>
            <w:r w:rsidRPr="00141A71">
              <w:rPr>
                <w:rFonts w:eastAsia="Times New Roman" w:cs="Times New Roman"/>
                <w:color w:val="000000"/>
                <w:sz w:val="26"/>
                <w:szCs w:val="26"/>
                <w:lang w:val="sv-SE"/>
              </w:rPr>
              <w:t>bảo yêu cầu về hình thức đoạn văn và yêu cầu về dung lượng.</w:t>
            </w:r>
          </w:p>
        </w:tc>
        <w:tc>
          <w:tcPr>
            <w:tcW w:w="897" w:type="dxa"/>
            <w:shd w:val="clear" w:color="auto" w:fill="auto"/>
          </w:tcPr>
          <w:p w:rsidR="00141A71" w:rsidRPr="00141A71" w:rsidRDefault="00141A71" w:rsidP="00141A71">
            <w:pPr>
              <w:spacing w:after="0" w:line="240" w:lineRule="auto"/>
              <w:jc w:val="center"/>
              <w:rPr>
                <w:rFonts w:eastAsia="Times New Roman" w:cs="Times New Roman"/>
                <w:sz w:val="26"/>
                <w:szCs w:val="26"/>
                <w:lang w:val="sv-SE"/>
              </w:rPr>
            </w:pPr>
            <w:r w:rsidRPr="00141A71">
              <w:rPr>
                <w:rFonts w:eastAsia="Times New Roman" w:cs="Times New Roman"/>
                <w:sz w:val="26"/>
                <w:szCs w:val="26"/>
                <w:lang w:val="sv-SE"/>
              </w:rPr>
              <w:t>0,25</w:t>
            </w:r>
          </w:p>
        </w:tc>
      </w:tr>
      <w:tr w:rsidR="00141A71" w:rsidRPr="00141A71" w:rsidTr="008B0D6E">
        <w:tc>
          <w:tcPr>
            <w:tcW w:w="817" w:type="dxa"/>
            <w:vMerge/>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09" w:type="dxa"/>
            <w:vMerge/>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925" w:type="dxa"/>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r w:rsidRPr="00141A71">
              <w:rPr>
                <w:rFonts w:eastAsia="Times New Roman" w:cs="Times New Roman"/>
                <w:color w:val="000000"/>
                <w:sz w:val="26"/>
                <w:szCs w:val="26"/>
                <w:lang w:val="sv-SE"/>
              </w:rPr>
              <w:t xml:space="preserve">b. Xác </w:t>
            </w:r>
            <w:r w:rsidRPr="00141A71">
              <w:rPr>
                <w:rFonts w:eastAsia="Times New Roman" w:cs="Times New Roman"/>
                <w:color w:val="000000"/>
                <w:spacing w:val="1"/>
                <w:sz w:val="26"/>
                <w:szCs w:val="26"/>
                <w:lang w:val="sv-SE"/>
              </w:rPr>
              <w:t>đ</w:t>
            </w:r>
            <w:r w:rsidRPr="00141A71">
              <w:rPr>
                <w:rFonts w:eastAsia="Times New Roman" w:cs="Times New Roman"/>
                <w:color w:val="000000"/>
                <w:spacing w:val="-1"/>
                <w:sz w:val="26"/>
                <w:szCs w:val="26"/>
                <w:lang w:val="sv-SE"/>
              </w:rPr>
              <w:t>ị</w:t>
            </w:r>
            <w:r w:rsidRPr="00141A71">
              <w:rPr>
                <w:rFonts w:eastAsia="Times New Roman" w:cs="Times New Roman"/>
                <w:color w:val="000000"/>
                <w:sz w:val="26"/>
                <w:szCs w:val="26"/>
                <w:lang w:val="sv-SE"/>
              </w:rPr>
              <w:t xml:space="preserve">nh </w:t>
            </w:r>
            <w:r w:rsidRPr="00141A71">
              <w:rPr>
                <w:rFonts w:eastAsia="Times New Roman" w:cs="Times New Roman"/>
                <w:color w:val="000000"/>
                <w:spacing w:val="1"/>
                <w:sz w:val="26"/>
                <w:szCs w:val="26"/>
                <w:lang w:val="sv-SE"/>
              </w:rPr>
              <w:t>đ</w:t>
            </w:r>
            <w:r w:rsidRPr="00141A71">
              <w:rPr>
                <w:rFonts w:eastAsia="Times New Roman" w:cs="Times New Roman"/>
                <w:color w:val="000000"/>
                <w:sz w:val="26"/>
                <w:szCs w:val="26"/>
                <w:lang w:val="sv-SE"/>
              </w:rPr>
              <w:t xml:space="preserve">úng </w:t>
            </w:r>
            <w:r w:rsidRPr="00141A71">
              <w:rPr>
                <w:rFonts w:eastAsia="Times New Roman" w:cs="Times New Roman"/>
                <w:color w:val="000000"/>
                <w:spacing w:val="1"/>
                <w:sz w:val="26"/>
                <w:szCs w:val="26"/>
                <w:lang w:val="sv-SE"/>
              </w:rPr>
              <w:t>v</w:t>
            </w:r>
            <w:r w:rsidRPr="00141A71">
              <w:rPr>
                <w:rFonts w:eastAsia="Times New Roman" w:cs="Times New Roman"/>
                <w:color w:val="000000"/>
                <w:spacing w:val="-1"/>
                <w:sz w:val="26"/>
                <w:szCs w:val="26"/>
                <w:lang w:val="sv-SE"/>
              </w:rPr>
              <w:t>ấ</w:t>
            </w:r>
            <w:r w:rsidRPr="00141A71">
              <w:rPr>
                <w:rFonts w:eastAsia="Times New Roman" w:cs="Times New Roman"/>
                <w:color w:val="000000"/>
                <w:sz w:val="26"/>
                <w:szCs w:val="26"/>
                <w:lang w:val="sv-SE"/>
              </w:rPr>
              <w:t xml:space="preserve">n </w:t>
            </w:r>
            <w:r w:rsidRPr="00141A71">
              <w:rPr>
                <w:rFonts w:eastAsia="Times New Roman" w:cs="Times New Roman"/>
                <w:color w:val="000000"/>
                <w:spacing w:val="-1"/>
                <w:sz w:val="26"/>
                <w:szCs w:val="26"/>
                <w:lang w:val="sv-SE"/>
              </w:rPr>
              <w:t>đ</w:t>
            </w:r>
            <w:r w:rsidRPr="00141A71">
              <w:rPr>
                <w:rFonts w:eastAsia="Times New Roman" w:cs="Times New Roman"/>
                <w:color w:val="000000"/>
                <w:sz w:val="26"/>
                <w:szCs w:val="26"/>
                <w:lang w:val="sv-SE"/>
              </w:rPr>
              <w:t>ề nghị l</w:t>
            </w:r>
            <w:r w:rsidRPr="00141A71">
              <w:rPr>
                <w:rFonts w:eastAsia="Times New Roman" w:cs="Times New Roman"/>
                <w:color w:val="000000"/>
                <w:spacing w:val="1"/>
                <w:sz w:val="26"/>
                <w:szCs w:val="26"/>
                <w:lang w:val="sv-SE"/>
              </w:rPr>
              <w:t>u</w:t>
            </w:r>
            <w:r w:rsidRPr="00141A71">
              <w:rPr>
                <w:rFonts w:eastAsia="Times New Roman" w:cs="Times New Roman"/>
                <w:color w:val="000000"/>
                <w:sz w:val="26"/>
                <w:szCs w:val="26"/>
                <w:lang w:val="sv-SE"/>
              </w:rPr>
              <w:t xml:space="preserve">ận: </w:t>
            </w:r>
            <w:r w:rsidRPr="00141A71">
              <w:rPr>
                <w:rFonts w:eastAsia="Calibri" w:cs="Times New Roman"/>
                <w:b/>
                <w:i/>
                <w:sz w:val="26"/>
                <w:szCs w:val="26"/>
              </w:rPr>
              <w:t xml:space="preserve">ý nghĩa của lối sống  trách nhiệm. </w:t>
            </w:r>
          </w:p>
        </w:tc>
        <w:tc>
          <w:tcPr>
            <w:tcW w:w="897" w:type="dxa"/>
            <w:shd w:val="clear" w:color="auto" w:fill="auto"/>
          </w:tcPr>
          <w:p w:rsidR="00141A71" w:rsidRPr="00141A71" w:rsidRDefault="00141A71" w:rsidP="00141A71">
            <w:pPr>
              <w:spacing w:after="0" w:line="240" w:lineRule="auto"/>
              <w:jc w:val="center"/>
              <w:rPr>
                <w:rFonts w:eastAsia="Times New Roman" w:cs="Times New Roman"/>
                <w:sz w:val="26"/>
                <w:szCs w:val="26"/>
                <w:lang w:val="sv-SE"/>
              </w:rPr>
            </w:pPr>
            <w:r w:rsidRPr="00141A71">
              <w:rPr>
                <w:rFonts w:eastAsia="Times New Roman" w:cs="Times New Roman"/>
                <w:sz w:val="26"/>
                <w:szCs w:val="26"/>
                <w:lang w:val="sv-SE"/>
              </w:rPr>
              <w:t>0,25</w:t>
            </w:r>
          </w:p>
        </w:tc>
      </w:tr>
      <w:tr w:rsidR="00141A71" w:rsidRPr="00141A71" w:rsidTr="008B0D6E">
        <w:tc>
          <w:tcPr>
            <w:tcW w:w="817" w:type="dxa"/>
            <w:vMerge/>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09" w:type="dxa"/>
            <w:vMerge/>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925" w:type="dxa"/>
            <w:shd w:val="clear" w:color="auto" w:fill="auto"/>
          </w:tcPr>
          <w:p w:rsidR="00141A71" w:rsidRPr="00141A71" w:rsidRDefault="00141A71" w:rsidP="00141A71">
            <w:pPr>
              <w:spacing w:after="0" w:line="240" w:lineRule="auto"/>
              <w:jc w:val="both"/>
              <w:rPr>
                <w:rFonts w:eastAsia="Times New Roman" w:cs="Times New Roman"/>
                <w:color w:val="000000"/>
                <w:sz w:val="26"/>
                <w:szCs w:val="26"/>
                <w:lang w:val="pl-PL"/>
              </w:rPr>
            </w:pPr>
            <w:r w:rsidRPr="00141A71">
              <w:rPr>
                <w:rFonts w:eastAsia="Times New Roman" w:cs="Times New Roman"/>
                <w:color w:val="000000"/>
                <w:sz w:val="26"/>
                <w:szCs w:val="26"/>
                <w:lang w:val="sv-SE"/>
              </w:rPr>
              <w:t xml:space="preserve">c. Triển khai vấn đề nghị luận: </w:t>
            </w:r>
            <w:r w:rsidRPr="00141A71">
              <w:rPr>
                <w:rFonts w:eastAsia="Times New Roman" w:cs="Times New Roman"/>
                <w:color w:val="000000"/>
                <w:sz w:val="26"/>
                <w:szCs w:val="26"/>
                <w:lang w:val="pl-PL"/>
              </w:rPr>
              <w:t>Bày</w:t>
            </w:r>
            <w:r w:rsidRPr="00141A71">
              <w:rPr>
                <w:rFonts w:eastAsia="Times New Roman" w:cs="Times New Roman"/>
                <w:color w:val="000000"/>
                <w:spacing w:val="2"/>
                <w:sz w:val="26"/>
                <w:szCs w:val="26"/>
                <w:lang w:val="pl-PL"/>
              </w:rPr>
              <w:t xml:space="preserve"> </w:t>
            </w:r>
            <w:r w:rsidRPr="00141A71">
              <w:rPr>
                <w:rFonts w:eastAsia="Times New Roman" w:cs="Times New Roman"/>
                <w:color w:val="000000"/>
                <w:spacing w:val="-2"/>
                <w:sz w:val="26"/>
                <w:szCs w:val="26"/>
                <w:lang w:val="pl-PL"/>
              </w:rPr>
              <w:t>t</w:t>
            </w:r>
            <w:r w:rsidRPr="00141A71">
              <w:rPr>
                <w:rFonts w:eastAsia="Times New Roman" w:cs="Times New Roman"/>
                <w:color w:val="000000"/>
                <w:sz w:val="26"/>
                <w:szCs w:val="26"/>
                <w:lang w:val="pl-PL"/>
              </w:rPr>
              <w:t>ỏ</w:t>
            </w:r>
            <w:r w:rsidRPr="00141A71">
              <w:rPr>
                <w:rFonts w:eastAsia="Times New Roman" w:cs="Times New Roman"/>
                <w:color w:val="000000"/>
                <w:spacing w:val="3"/>
                <w:sz w:val="26"/>
                <w:szCs w:val="26"/>
                <w:lang w:val="pl-PL"/>
              </w:rPr>
              <w:t xml:space="preserve"> </w:t>
            </w:r>
            <w:r w:rsidRPr="00141A71">
              <w:rPr>
                <w:rFonts w:eastAsia="Times New Roman" w:cs="Times New Roman"/>
                <w:color w:val="000000"/>
                <w:sz w:val="26"/>
                <w:szCs w:val="26"/>
                <w:lang w:val="pl-PL"/>
              </w:rPr>
              <w:t>suy</w:t>
            </w:r>
            <w:r w:rsidRPr="00141A71">
              <w:rPr>
                <w:rFonts w:eastAsia="Times New Roman" w:cs="Times New Roman"/>
                <w:color w:val="000000"/>
                <w:spacing w:val="2"/>
                <w:sz w:val="26"/>
                <w:szCs w:val="26"/>
                <w:lang w:val="pl-PL"/>
              </w:rPr>
              <w:t xml:space="preserve"> </w:t>
            </w:r>
            <w:r w:rsidRPr="00141A71">
              <w:rPr>
                <w:rFonts w:eastAsia="Times New Roman" w:cs="Times New Roman"/>
                <w:color w:val="000000"/>
                <w:sz w:val="26"/>
                <w:szCs w:val="26"/>
                <w:lang w:val="pl-PL"/>
              </w:rPr>
              <w:t>ng</w:t>
            </w:r>
            <w:r w:rsidRPr="00141A71">
              <w:rPr>
                <w:rFonts w:eastAsia="Times New Roman" w:cs="Times New Roman"/>
                <w:color w:val="000000"/>
                <w:spacing w:val="1"/>
                <w:sz w:val="26"/>
                <w:szCs w:val="26"/>
                <w:lang w:val="pl-PL"/>
              </w:rPr>
              <w:t>h</w:t>
            </w:r>
            <w:r w:rsidRPr="00141A71">
              <w:rPr>
                <w:rFonts w:eastAsia="Times New Roman" w:cs="Times New Roman"/>
                <w:color w:val="000000"/>
                <w:sz w:val="26"/>
                <w:szCs w:val="26"/>
                <w:lang w:val="pl-PL"/>
              </w:rPr>
              <w:t>ĩ</w:t>
            </w:r>
            <w:r w:rsidRPr="00141A71">
              <w:rPr>
                <w:rFonts w:eastAsia="Times New Roman" w:cs="Times New Roman"/>
                <w:color w:val="000000"/>
                <w:spacing w:val="1"/>
                <w:sz w:val="26"/>
                <w:szCs w:val="26"/>
                <w:lang w:val="pl-PL"/>
              </w:rPr>
              <w:t xml:space="preserve"> v</w:t>
            </w:r>
            <w:r w:rsidRPr="00141A71">
              <w:rPr>
                <w:rFonts w:eastAsia="Times New Roman" w:cs="Times New Roman"/>
                <w:color w:val="000000"/>
                <w:sz w:val="26"/>
                <w:szCs w:val="26"/>
                <w:lang w:val="pl-PL"/>
              </w:rPr>
              <w:t>ề</w:t>
            </w:r>
            <w:r w:rsidRPr="00141A71">
              <w:rPr>
                <w:rFonts w:eastAsia="Times New Roman" w:cs="Times New Roman"/>
                <w:color w:val="000000"/>
                <w:spacing w:val="1"/>
                <w:sz w:val="26"/>
                <w:szCs w:val="26"/>
                <w:lang w:val="pl-PL"/>
              </w:rPr>
              <w:t xml:space="preserve"> vấn đề b</w:t>
            </w:r>
            <w:r w:rsidRPr="00141A71">
              <w:rPr>
                <w:rFonts w:eastAsia="Times New Roman" w:cs="Times New Roman"/>
                <w:color w:val="000000"/>
                <w:sz w:val="26"/>
                <w:szCs w:val="26"/>
                <w:lang w:val="pl-PL"/>
              </w:rPr>
              <w:t>ằng lập luận chặt chẽ với</w:t>
            </w:r>
            <w:r w:rsidRPr="00141A71">
              <w:rPr>
                <w:rFonts w:eastAsia="Times New Roman" w:cs="Times New Roman"/>
                <w:color w:val="000000"/>
                <w:spacing w:val="1"/>
                <w:sz w:val="26"/>
                <w:szCs w:val="26"/>
                <w:lang w:val="pl-PL"/>
              </w:rPr>
              <w:t xml:space="preserve"> </w:t>
            </w:r>
            <w:r w:rsidRPr="00141A71">
              <w:rPr>
                <w:rFonts w:eastAsia="Times New Roman" w:cs="Times New Roman"/>
                <w:color w:val="000000"/>
                <w:sz w:val="26"/>
                <w:szCs w:val="26"/>
                <w:lang w:val="pl-PL"/>
              </w:rPr>
              <w:t>lí</w:t>
            </w:r>
            <w:r w:rsidRPr="00141A71">
              <w:rPr>
                <w:rFonts w:eastAsia="Times New Roman" w:cs="Times New Roman"/>
                <w:color w:val="000000"/>
                <w:spacing w:val="2"/>
                <w:sz w:val="26"/>
                <w:szCs w:val="26"/>
                <w:lang w:val="pl-PL"/>
              </w:rPr>
              <w:t xml:space="preserve"> </w:t>
            </w:r>
            <w:r w:rsidRPr="00141A71">
              <w:rPr>
                <w:rFonts w:eastAsia="Times New Roman" w:cs="Times New Roman"/>
                <w:color w:val="000000"/>
                <w:sz w:val="26"/>
                <w:szCs w:val="26"/>
                <w:lang w:val="pl-PL"/>
              </w:rPr>
              <w:t>lẽ,</w:t>
            </w:r>
            <w:r w:rsidRPr="00141A71">
              <w:rPr>
                <w:rFonts w:eastAsia="Times New Roman" w:cs="Times New Roman"/>
                <w:color w:val="000000"/>
                <w:spacing w:val="2"/>
                <w:sz w:val="26"/>
                <w:szCs w:val="26"/>
                <w:lang w:val="pl-PL"/>
              </w:rPr>
              <w:t xml:space="preserve"> </w:t>
            </w:r>
            <w:r w:rsidRPr="00141A71">
              <w:rPr>
                <w:rFonts w:eastAsia="Times New Roman" w:cs="Times New Roman"/>
                <w:color w:val="000000"/>
                <w:spacing w:val="1"/>
                <w:sz w:val="26"/>
                <w:szCs w:val="26"/>
                <w:lang w:val="pl-PL"/>
              </w:rPr>
              <w:t>d</w:t>
            </w:r>
            <w:r w:rsidRPr="00141A71">
              <w:rPr>
                <w:rFonts w:eastAsia="Times New Roman" w:cs="Times New Roman"/>
                <w:color w:val="000000"/>
                <w:spacing w:val="-1"/>
                <w:sz w:val="26"/>
                <w:szCs w:val="26"/>
                <w:lang w:val="pl-PL"/>
              </w:rPr>
              <w:t>ẫ</w:t>
            </w:r>
            <w:r w:rsidRPr="00141A71">
              <w:rPr>
                <w:rFonts w:eastAsia="Times New Roman" w:cs="Times New Roman"/>
                <w:color w:val="000000"/>
                <w:sz w:val="26"/>
                <w:szCs w:val="26"/>
                <w:lang w:val="pl-PL"/>
              </w:rPr>
              <w:t>n</w:t>
            </w:r>
            <w:r w:rsidRPr="00141A71">
              <w:rPr>
                <w:rFonts w:eastAsia="Times New Roman" w:cs="Times New Roman"/>
                <w:color w:val="000000"/>
                <w:spacing w:val="2"/>
                <w:sz w:val="26"/>
                <w:szCs w:val="26"/>
                <w:lang w:val="pl-PL"/>
              </w:rPr>
              <w:t xml:space="preserve"> </w:t>
            </w:r>
            <w:r w:rsidRPr="00141A71">
              <w:rPr>
                <w:rFonts w:eastAsia="Times New Roman" w:cs="Times New Roman"/>
                <w:color w:val="000000"/>
                <w:sz w:val="26"/>
                <w:szCs w:val="26"/>
                <w:lang w:val="pl-PL"/>
              </w:rPr>
              <w:t>c</w:t>
            </w:r>
            <w:r w:rsidRPr="00141A71">
              <w:rPr>
                <w:rFonts w:eastAsia="Times New Roman" w:cs="Times New Roman"/>
                <w:color w:val="000000"/>
                <w:spacing w:val="-1"/>
                <w:sz w:val="26"/>
                <w:szCs w:val="26"/>
                <w:lang w:val="pl-PL"/>
              </w:rPr>
              <w:t>hứ</w:t>
            </w:r>
            <w:r w:rsidRPr="00141A71">
              <w:rPr>
                <w:rFonts w:eastAsia="Times New Roman" w:cs="Times New Roman"/>
                <w:color w:val="000000"/>
                <w:sz w:val="26"/>
                <w:szCs w:val="26"/>
                <w:lang w:val="pl-PL"/>
              </w:rPr>
              <w:t>ng</w:t>
            </w:r>
            <w:r w:rsidRPr="00141A71">
              <w:rPr>
                <w:rFonts w:eastAsia="Times New Roman" w:cs="Times New Roman"/>
                <w:color w:val="000000"/>
                <w:spacing w:val="1"/>
                <w:sz w:val="26"/>
                <w:szCs w:val="26"/>
                <w:lang w:val="pl-PL"/>
              </w:rPr>
              <w:t xml:space="preserve"> </w:t>
            </w:r>
            <w:r w:rsidRPr="00141A71">
              <w:rPr>
                <w:rFonts w:eastAsia="Times New Roman" w:cs="Times New Roman"/>
                <w:color w:val="000000"/>
                <w:sz w:val="26"/>
                <w:szCs w:val="26"/>
                <w:lang w:val="pl-PL"/>
              </w:rPr>
              <w:t>phù</w:t>
            </w:r>
            <w:r w:rsidRPr="00141A71">
              <w:rPr>
                <w:rFonts w:eastAsia="Times New Roman" w:cs="Times New Roman"/>
                <w:color w:val="000000"/>
                <w:spacing w:val="1"/>
                <w:sz w:val="26"/>
                <w:szCs w:val="26"/>
                <w:lang w:val="pl-PL"/>
              </w:rPr>
              <w:t xml:space="preserve"> </w:t>
            </w:r>
            <w:r w:rsidRPr="00141A71">
              <w:rPr>
                <w:rFonts w:eastAsia="Times New Roman" w:cs="Times New Roman"/>
                <w:color w:val="000000"/>
                <w:sz w:val="26"/>
                <w:szCs w:val="26"/>
                <w:lang w:val="pl-PL"/>
              </w:rPr>
              <w:t>h</w:t>
            </w:r>
            <w:r w:rsidRPr="00141A71">
              <w:rPr>
                <w:rFonts w:eastAsia="Times New Roman" w:cs="Times New Roman"/>
                <w:color w:val="000000"/>
                <w:spacing w:val="-1"/>
                <w:sz w:val="26"/>
                <w:szCs w:val="26"/>
                <w:lang w:val="pl-PL"/>
              </w:rPr>
              <w:t>ợ</w:t>
            </w:r>
            <w:r w:rsidRPr="00141A71">
              <w:rPr>
                <w:rFonts w:eastAsia="Times New Roman" w:cs="Times New Roman"/>
                <w:color w:val="000000"/>
                <w:sz w:val="26"/>
                <w:szCs w:val="26"/>
                <w:lang w:val="pl-PL"/>
              </w:rPr>
              <w:t>p, thuyết p</w:t>
            </w:r>
            <w:r w:rsidRPr="00141A71">
              <w:rPr>
                <w:rFonts w:eastAsia="Times New Roman" w:cs="Times New Roman"/>
                <w:color w:val="000000"/>
                <w:spacing w:val="1"/>
                <w:sz w:val="26"/>
                <w:szCs w:val="26"/>
                <w:lang w:val="pl-PL"/>
              </w:rPr>
              <w:t>hụ</w:t>
            </w:r>
            <w:r w:rsidRPr="00141A71">
              <w:rPr>
                <w:rFonts w:eastAsia="Times New Roman" w:cs="Times New Roman"/>
                <w:color w:val="000000"/>
                <w:sz w:val="26"/>
                <w:szCs w:val="26"/>
                <w:lang w:val="pl-PL"/>
              </w:rPr>
              <w:t>c. Học sinh có thể trình bày theo những cách khác nhau nhưng đúng hướng. Dưới đây là một hướng triển khai:</w:t>
            </w:r>
          </w:p>
          <w:p w:rsidR="00141A71" w:rsidRPr="00141A71" w:rsidRDefault="00141A71" w:rsidP="00141A71">
            <w:pPr>
              <w:spacing w:after="0" w:line="240" w:lineRule="auto"/>
              <w:jc w:val="both"/>
              <w:rPr>
                <w:rFonts w:eastAsia="Times New Roman" w:cs="Times New Roman"/>
                <w:color w:val="000000"/>
                <w:sz w:val="26"/>
                <w:szCs w:val="26"/>
                <w:lang w:val="pl-PL"/>
              </w:rPr>
            </w:pPr>
            <w:r w:rsidRPr="00141A71">
              <w:rPr>
                <w:rFonts w:eastAsia="Times New Roman" w:cs="Times New Roman"/>
                <w:color w:val="000000"/>
                <w:sz w:val="26"/>
                <w:szCs w:val="26"/>
                <w:lang w:val="pl-PL"/>
              </w:rPr>
              <w:t>- Ý nghĩa của lối sống trách nhiệm:</w:t>
            </w:r>
          </w:p>
          <w:p w:rsidR="00141A71" w:rsidRPr="00141A71" w:rsidRDefault="00141A71" w:rsidP="00141A71">
            <w:pPr>
              <w:spacing w:after="0" w:line="240" w:lineRule="auto"/>
              <w:jc w:val="both"/>
              <w:rPr>
                <w:rFonts w:eastAsia="Times New Roman" w:cs="Times New Roman"/>
                <w:color w:val="000000"/>
                <w:sz w:val="26"/>
                <w:szCs w:val="26"/>
                <w:lang w:val="pl-PL"/>
              </w:rPr>
            </w:pPr>
            <w:r w:rsidRPr="00141A71">
              <w:rPr>
                <w:rFonts w:eastAsia="Times New Roman" w:cs="Times New Roman"/>
                <w:color w:val="000000"/>
                <w:sz w:val="26"/>
                <w:szCs w:val="26"/>
                <w:lang w:val="pl-PL"/>
              </w:rPr>
              <w:t>+  Lối sống trách nhiệm giúp con người biết quan tâm đến người khác, sống rộng lượng, bao dung.</w:t>
            </w:r>
          </w:p>
          <w:p w:rsidR="00141A71" w:rsidRPr="00141A71" w:rsidRDefault="00141A71" w:rsidP="00141A71">
            <w:pPr>
              <w:spacing w:after="0" w:line="240" w:lineRule="auto"/>
              <w:jc w:val="both"/>
              <w:rPr>
                <w:rFonts w:eastAsia="Times New Roman" w:cs="Times New Roman"/>
                <w:color w:val="000000"/>
                <w:sz w:val="26"/>
                <w:szCs w:val="26"/>
                <w:lang w:val="pl-PL"/>
              </w:rPr>
            </w:pPr>
            <w:r w:rsidRPr="00141A71">
              <w:rPr>
                <w:rFonts w:eastAsia="Times New Roman" w:cs="Times New Roman"/>
                <w:color w:val="000000"/>
                <w:sz w:val="26"/>
                <w:szCs w:val="26"/>
                <w:lang w:val="pl-PL"/>
              </w:rPr>
              <w:t xml:space="preserve">+ Sống có trách nhiệm giúp cho chúng ta có nhiệt huyết trong công việc, học tập từ đó phát huy được hết khả năng của mình. </w:t>
            </w:r>
          </w:p>
          <w:p w:rsidR="00141A71" w:rsidRPr="00141A71" w:rsidRDefault="00141A71" w:rsidP="00141A71">
            <w:pPr>
              <w:spacing w:after="0" w:line="240" w:lineRule="auto"/>
              <w:jc w:val="both"/>
              <w:rPr>
                <w:rFonts w:eastAsia="Times New Roman" w:cs="Times New Roman"/>
                <w:color w:val="000000"/>
                <w:sz w:val="26"/>
                <w:szCs w:val="26"/>
                <w:lang w:val="pl-PL"/>
              </w:rPr>
            </w:pPr>
            <w:r w:rsidRPr="00141A71">
              <w:rPr>
                <w:rFonts w:eastAsia="Times New Roman" w:cs="Times New Roman"/>
                <w:color w:val="000000"/>
                <w:sz w:val="26"/>
                <w:szCs w:val="26"/>
                <w:lang w:val="pl-PL"/>
              </w:rPr>
              <w:t>+ Nhờ có lối sống trách nhiệm mà con người sẵn sàng đương đầu với mọi khó khăn thử thách để vươn đến thành công.</w:t>
            </w:r>
          </w:p>
          <w:p w:rsidR="00141A71" w:rsidRPr="00141A71" w:rsidRDefault="00141A71" w:rsidP="00141A71">
            <w:pPr>
              <w:spacing w:after="0" w:line="240" w:lineRule="auto"/>
              <w:jc w:val="both"/>
              <w:rPr>
                <w:rFonts w:eastAsia="Times New Roman" w:cs="Times New Roman"/>
                <w:color w:val="000000"/>
                <w:sz w:val="26"/>
                <w:szCs w:val="26"/>
                <w:lang w:val="pl-PL"/>
              </w:rPr>
            </w:pPr>
            <w:r w:rsidRPr="00141A71">
              <w:rPr>
                <w:rFonts w:eastAsia="Times New Roman" w:cs="Times New Roman"/>
                <w:color w:val="000000"/>
                <w:sz w:val="26"/>
                <w:szCs w:val="26"/>
                <w:lang w:val="pl-PL"/>
              </w:rPr>
              <w:t>+ Từ đó giúp mỗi người trưởng thành, tự tin và có những đóng góp cho cộng đồng, cho đất nước......</w:t>
            </w:r>
          </w:p>
          <w:p w:rsidR="00141A71" w:rsidRPr="00141A71" w:rsidRDefault="00141A71" w:rsidP="00141A71">
            <w:pPr>
              <w:spacing w:after="0" w:line="240" w:lineRule="auto"/>
              <w:jc w:val="both"/>
              <w:rPr>
                <w:rFonts w:eastAsia="Times New Roman" w:cs="Times New Roman"/>
                <w:color w:val="000000"/>
                <w:sz w:val="26"/>
                <w:szCs w:val="26"/>
                <w:lang w:val="pl-PL"/>
              </w:rPr>
            </w:pPr>
            <w:r w:rsidRPr="00141A71">
              <w:rPr>
                <w:rFonts w:eastAsia="Times New Roman" w:cs="Times New Roman"/>
                <w:iCs/>
                <w:sz w:val="26"/>
                <w:szCs w:val="26"/>
              </w:rPr>
              <w:t>- Dẫn chứng:…</w:t>
            </w:r>
          </w:p>
        </w:tc>
        <w:tc>
          <w:tcPr>
            <w:tcW w:w="897" w:type="dxa"/>
            <w:shd w:val="clear" w:color="auto" w:fill="auto"/>
          </w:tcPr>
          <w:p w:rsidR="00141A71" w:rsidRPr="00141A71" w:rsidRDefault="00141A71" w:rsidP="00141A71">
            <w:pPr>
              <w:spacing w:after="0" w:line="240" w:lineRule="auto"/>
              <w:jc w:val="center"/>
              <w:rPr>
                <w:rFonts w:eastAsia="Times New Roman" w:cs="Times New Roman"/>
                <w:sz w:val="26"/>
                <w:szCs w:val="26"/>
                <w:lang w:val="sv-SE"/>
              </w:rPr>
            </w:pPr>
            <w:r w:rsidRPr="00141A71">
              <w:rPr>
                <w:rFonts w:eastAsia="Times New Roman" w:cs="Times New Roman"/>
                <w:sz w:val="26"/>
                <w:szCs w:val="26"/>
                <w:lang w:val="sv-SE"/>
              </w:rPr>
              <w:t>0,75</w:t>
            </w:r>
          </w:p>
        </w:tc>
      </w:tr>
      <w:tr w:rsidR="00141A71" w:rsidRPr="00141A71" w:rsidTr="008B0D6E">
        <w:trPr>
          <w:trHeight w:val="341"/>
        </w:trPr>
        <w:tc>
          <w:tcPr>
            <w:tcW w:w="817" w:type="dxa"/>
            <w:vMerge/>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09" w:type="dxa"/>
            <w:vMerge/>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925" w:type="dxa"/>
            <w:shd w:val="clear" w:color="auto" w:fill="auto"/>
          </w:tcPr>
          <w:p w:rsidR="00141A71" w:rsidRPr="00141A71" w:rsidRDefault="00141A71" w:rsidP="00141A71">
            <w:pPr>
              <w:spacing w:after="0" w:line="240" w:lineRule="auto"/>
              <w:jc w:val="both"/>
              <w:rPr>
                <w:rFonts w:eastAsia="Times New Roman" w:cs="Times New Roman"/>
                <w:color w:val="000000"/>
                <w:sz w:val="26"/>
                <w:szCs w:val="26"/>
                <w:lang w:val="sv-SE"/>
              </w:rPr>
            </w:pPr>
            <w:r w:rsidRPr="00141A71">
              <w:rPr>
                <w:rFonts w:eastAsia="Times New Roman" w:cs="Times New Roman"/>
                <w:color w:val="000000"/>
                <w:sz w:val="26"/>
                <w:szCs w:val="26"/>
                <w:lang w:val="pl-PL"/>
              </w:rPr>
              <w:t xml:space="preserve">d. </w:t>
            </w:r>
            <w:r w:rsidRPr="00141A71">
              <w:rPr>
                <w:rFonts w:eastAsia="Times New Roman" w:cs="Times New Roman"/>
                <w:color w:val="000000"/>
                <w:sz w:val="26"/>
                <w:szCs w:val="26"/>
                <w:lang w:val="sv-SE"/>
              </w:rPr>
              <w:t>Sáng tạo: có cách diễn đạt sáng tạo, mới mẻ về vấn đề.</w:t>
            </w:r>
          </w:p>
        </w:tc>
        <w:tc>
          <w:tcPr>
            <w:tcW w:w="897" w:type="dxa"/>
            <w:shd w:val="clear" w:color="auto" w:fill="auto"/>
          </w:tcPr>
          <w:p w:rsidR="00141A71" w:rsidRPr="00141A71" w:rsidRDefault="00141A71" w:rsidP="00141A71">
            <w:pPr>
              <w:spacing w:after="0" w:line="240" w:lineRule="auto"/>
              <w:jc w:val="center"/>
              <w:rPr>
                <w:rFonts w:eastAsia="Times New Roman" w:cs="Times New Roman"/>
                <w:sz w:val="26"/>
                <w:szCs w:val="26"/>
                <w:lang w:val="sv-SE"/>
              </w:rPr>
            </w:pPr>
            <w:r w:rsidRPr="00141A71">
              <w:rPr>
                <w:rFonts w:eastAsia="Times New Roman" w:cs="Times New Roman"/>
                <w:sz w:val="26"/>
                <w:szCs w:val="26"/>
                <w:lang w:val="sv-SE"/>
              </w:rPr>
              <w:t>0,25</w:t>
            </w:r>
          </w:p>
        </w:tc>
      </w:tr>
      <w:tr w:rsidR="00141A71" w:rsidRPr="00141A71" w:rsidTr="008B0D6E">
        <w:tc>
          <w:tcPr>
            <w:tcW w:w="817" w:type="dxa"/>
            <w:vMerge/>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09" w:type="dxa"/>
            <w:vMerge/>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925" w:type="dxa"/>
            <w:shd w:val="clear" w:color="auto" w:fill="auto"/>
          </w:tcPr>
          <w:p w:rsidR="00141A71" w:rsidRPr="00141A71" w:rsidRDefault="00141A71" w:rsidP="00141A71">
            <w:pPr>
              <w:spacing w:after="0" w:line="240" w:lineRule="auto"/>
              <w:jc w:val="both"/>
              <w:rPr>
                <w:rFonts w:eastAsia="Calibri" w:cs="Times New Roman"/>
                <w:b/>
                <w:color w:val="000000"/>
                <w:sz w:val="26"/>
                <w:szCs w:val="26"/>
                <w:lang w:val="sv-SE"/>
              </w:rPr>
            </w:pPr>
            <w:r w:rsidRPr="00141A71">
              <w:rPr>
                <w:rFonts w:eastAsia="Calibri" w:cs="Times New Roman"/>
                <w:b/>
                <w:color w:val="000000"/>
                <w:sz w:val="26"/>
                <w:szCs w:val="26"/>
                <w:lang w:val="sv-SE"/>
              </w:rPr>
              <w:t>Hướng dẫn chấm:</w:t>
            </w:r>
          </w:p>
          <w:p w:rsidR="00141A71" w:rsidRPr="00141A71" w:rsidRDefault="00141A71" w:rsidP="00141A71">
            <w:pPr>
              <w:spacing w:after="0" w:line="240" w:lineRule="auto"/>
              <w:jc w:val="both"/>
              <w:rPr>
                <w:rFonts w:eastAsia="Calibri" w:cs="Times New Roman"/>
                <w:b/>
                <w:i/>
                <w:sz w:val="26"/>
                <w:szCs w:val="26"/>
                <w:lang w:val="sv-SE"/>
              </w:rPr>
            </w:pPr>
            <w:r w:rsidRPr="00141A71">
              <w:rPr>
                <w:rFonts w:eastAsia="Calibri" w:cs="Times New Roman"/>
                <w:b/>
                <w:i/>
                <w:sz w:val="26"/>
                <w:szCs w:val="26"/>
                <w:lang w:val="sv-SE"/>
              </w:rPr>
              <w:t>- Điểm 1,25 -&gt; 1,5: Đảm bảo các yêu cầu trên, có sức thuyết phục cao với lí lẽ và dẫn chứng hợp lí, lập luận chặt chẽ, diễn đạt có giọng điệu.</w:t>
            </w:r>
          </w:p>
          <w:p w:rsidR="00141A71" w:rsidRPr="00141A71" w:rsidRDefault="00141A71" w:rsidP="00141A71">
            <w:pPr>
              <w:spacing w:after="0" w:line="240" w:lineRule="auto"/>
              <w:jc w:val="both"/>
              <w:rPr>
                <w:rFonts w:eastAsia="Calibri" w:cs="Times New Roman"/>
                <w:b/>
                <w:i/>
                <w:sz w:val="26"/>
                <w:szCs w:val="26"/>
                <w:lang w:val="sv-SE"/>
              </w:rPr>
            </w:pPr>
            <w:r w:rsidRPr="00141A71">
              <w:rPr>
                <w:rFonts w:eastAsia="Calibri" w:cs="Times New Roman"/>
                <w:b/>
                <w:i/>
                <w:sz w:val="26"/>
                <w:szCs w:val="26"/>
                <w:lang w:val="sv-SE"/>
              </w:rPr>
              <w:t xml:space="preserve">- Điểm 0,75 -&gt; 1,0: Đảm bảo tương đối đầy đủ các yêu cầu trên, có sức thuyết phục, diễn đạt mạch lạc. </w:t>
            </w:r>
          </w:p>
          <w:p w:rsidR="00141A71" w:rsidRPr="00141A71" w:rsidRDefault="00141A71" w:rsidP="00141A71">
            <w:pPr>
              <w:spacing w:after="0" w:line="240" w:lineRule="auto"/>
              <w:jc w:val="both"/>
              <w:rPr>
                <w:rFonts w:eastAsia="Calibri" w:cs="Times New Roman"/>
                <w:b/>
                <w:i/>
                <w:sz w:val="26"/>
                <w:szCs w:val="26"/>
                <w:lang w:val="sv-SE"/>
              </w:rPr>
            </w:pPr>
            <w:r w:rsidRPr="00141A71">
              <w:rPr>
                <w:rFonts w:eastAsia="Calibri" w:cs="Times New Roman"/>
                <w:b/>
                <w:i/>
                <w:sz w:val="26"/>
                <w:szCs w:val="26"/>
                <w:lang w:val="sv-SE"/>
              </w:rPr>
              <w:t>- Điểm 0,25 -&gt; 0,5: Đảm bảo các yêu cầu trên ở mức độ sơ sài, lập luận chưa thực sự thuyết phục, còn có nhiều lỗi chính tả.</w:t>
            </w:r>
          </w:p>
          <w:p w:rsidR="00141A71" w:rsidRPr="00141A71" w:rsidRDefault="00141A71" w:rsidP="00141A71">
            <w:pPr>
              <w:spacing w:after="0" w:line="240" w:lineRule="auto"/>
              <w:jc w:val="both"/>
              <w:rPr>
                <w:rFonts w:eastAsia="Times New Roman" w:cs="Times New Roman"/>
                <w:b/>
                <w:sz w:val="26"/>
                <w:szCs w:val="26"/>
                <w:lang w:val="sv-SE"/>
              </w:rPr>
            </w:pPr>
            <w:r w:rsidRPr="00141A71">
              <w:rPr>
                <w:rFonts w:eastAsia="Calibri" w:cs="Times New Roman"/>
                <w:b/>
                <w:i/>
                <w:sz w:val="26"/>
                <w:szCs w:val="26"/>
                <w:lang w:val="sv-SE"/>
              </w:rPr>
              <w:t>- Điểm 0: Không làm hoặc lạc đề.</w:t>
            </w:r>
          </w:p>
        </w:tc>
        <w:tc>
          <w:tcPr>
            <w:tcW w:w="897" w:type="dxa"/>
            <w:shd w:val="clear" w:color="auto" w:fill="auto"/>
          </w:tcPr>
          <w:p w:rsidR="00141A71" w:rsidRPr="00141A71" w:rsidRDefault="00141A71" w:rsidP="00141A71">
            <w:pPr>
              <w:spacing w:after="0" w:line="240" w:lineRule="auto"/>
              <w:jc w:val="center"/>
              <w:rPr>
                <w:rFonts w:eastAsia="Times New Roman" w:cs="Times New Roman"/>
                <w:b/>
                <w:sz w:val="26"/>
                <w:szCs w:val="26"/>
                <w:lang w:val="sv-SE"/>
              </w:rPr>
            </w:pPr>
          </w:p>
        </w:tc>
      </w:tr>
      <w:tr w:rsidR="00141A71" w:rsidRPr="00141A71" w:rsidTr="008B0D6E">
        <w:trPr>
          <w:trHeight w:val="274"/>
        </w:trPr>
        <w:tc>
          <w:tcPr>
            <w:tcW w:w="817" w:type="dxa"/>
            <w:vMerge/>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09" w:type="dxa"/>
            <w:vMerge w:val="restart"/>
            <w:shd w:val="clear" w:color="auto" w:fill="auto"/>
          </w:tcPr>
          <w:p w:rsidR="00141A71" w:rsidRPr="00141A71" w:rsidRDefault="00141A71" w:rsidP="00141A71">
            <w:pPr>
              <w:spacing w:after="0" w:line="240" w:lineRule="auto"/>
              <w:jc w:val="center"/>
              <w:rPr>
                <w:rFonts w:eastAsia="Times New Roman" w:cs="Times New Roman"/>
                <w:b/>
                <w:sz w:val="26"/>
                <w:szCs w:val="26"/>
                <w:lang w:val="sv-SE"/>
              </w:rPr>
            </w:pPr>
            <w:r w:rsidRPr="00141A71">
              <w:rPr>
                <w:rFonts w:eastAsia="Times New Roman" w:cs="Times New Roman"/>
                <w:b/>
                <w:sz w:val="26"/>
                <w:szCs w:val="26"/>
                <w:lang w:val="sv-SE"/>
              </w:rPr>
              <w:t>2</w:t>
            </w:r>
          </w:p>
          <w:p w:rsidR="00141A71" w:rsidRPr="00141A71" w:rsidRDefault="00141A71" w:rsidP="00141A71">
            <w:pPr>
              <w:spacing w:after="0" w:line="240" w:lineRule="auto"/>
              <w:jc w:val="both"/>
              <w:rPr>
                <w:rFonts w:eastAsia="Times New Roman" w:cs="Times New Roman"/>
                <w:b/>
                <w:sz w:val="26"/>
                <w:szCs w:val="26"/>
                <w:lang w:val="sv-SE"/>
              </w:rPr>
            </w:pPr>
          </w:p>
        </w:tc>
        <w:tc>
          <w:tcPr>
            <w:tcW w:w="7925" w:type="dxa"/>
            <w:shd w:val="clear" w:color="auto" w:fill="auto"/>
          </w:tcPr>
          <w:p w:rsidR="00141A71" w:rsidRPr="00141A71" w:rsidRDefault="00141A71" w:rsidP="00141A71">
            <w:pPr>
              <w:spacing w:after="0" w:line="240" w:lineRule="auto"/>
              <w:jc w:val="both"/>
              <w:rPr>
                <w:rFonts w:eastAsia="Times New Roman" w:cs="Times New Roman"/>
                <w:b/>
                <w:bCs/>
                <w:sz w:val="26"/>
                <w:szCs w:val="26"/>
              </w:rPr>
            </w:pPr>
            <w:r w:rsidRPr="00141A71">
              <w:rPr>
                <w:rFonts w:eastAsia="Calibri" w:cs="Times New Roman"/>
                <w:b/>
                <w:sz w:val="26"/>
                <w:szCs w:val="26"/>
              </w:rPr>
              <w:t xml:space="preserve">Phân tích vẻ đẹp tâm hồn của nhân vật Vũ Nương trong tác phẩm “Chuyện người con gái Nam Xương” (SGK Ngữ văn 9, tập một, NXB Giáo dục Việt Nam, 2016, trích </w:t>
            </w:r>
            <w:r w:rsidRPr="00141A71">
              <w:rPr>
                <w:rFonts w:eastAsia="Calibri" w:cs="Times New Roman"/>
                <w:b/>
                <w:i/>
                <w:sz w:val="26"/>
                <w:szCs w:val="26"/>
              </w:rPr>
              <w:t>Truyền kì mạn lục</w:t>
            </w:r>
            <w:r w:rsidRPr="00141A71">
              <w:rPr>
                <w:rFonts w:eastAsia="Calibri" w:cs="Times New Roman"/>
                <w:b/>
                <w:sz w:val="26"/>
                <w:szCs w:val="26"/>
              </w:rPr>
              <w:t>) của nhà văn Nguyễn Dữ</w:t>
            </w:r>
            <w:r w:rsidRPr="00141A71">
              <w:rPr>
                <w:rFonts w:eastAsia="Calibri" w:cs="Times New Roman"/>
                <w:sz w:val="26"/>
                <w:szCs w:val="26"/>
              </w:rPr>
              <w:t>.</w:t>
            </w:r>
          </w:p>
        </w:tc>
        <w:tc>
          <w:tcPr>
            <w:tcW w:w="897" w:type="dxa"/>
            <w:shd w:val="clear" w:color="auto" w:fill="auto"/>
          </w:tcPr>
          <w:p w:rsidR="00141A71" w:rsidRPr="00141A71" w:rsidRDefault="00141A71" w:rsidP="00141A71">
            <w:pPr>
              <w:spacing w:after="0" w:line="240" w:lineRule="auto"/>
              <w:jc w:val="center"/>
              <w:rPr>
                <w:rFonts w:eastAsia="Times New Roman" w:cs="Times New Roman"/>
                <w:b/>
                <w:sz w:val="26"/>
                <w:szCs w:val="26"/>
                <w:lang w:val="sv-SE"/>
              </w:rPr>
            </w:pPr>
            <w:r w:rsidRPr="00141A71">
              <w:rPr>
                <w:rFonts w:eastAsia="Times New Roman" w:cs="Times New Roman"/>
                <w:b/>
                <w:sz w:val="26"/>
                <w:szCs w:val="26"/>
                <w:lang w:val="sv-SE"/>
              </w:rPr>
              <w:t>4,5</w:t>
            </w:r>
          </w:p>
        </w:tc>
      </w:tr>
      <w:tr w:rsidR="00141A71" w:rsidRPr="00141A71" w:rsidTr="008B0D6E">
        <w:tc>
          <w:tcPr>
            <w:tcW w:w="817" w:type="dxa"/>
            <w:vMerge/>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09" w:type="dxa"/>
            <w:vMerge/>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925" w:type="dxa"/>
            <w:shd w:val="clear" w:color="auto" w:fill="auto"/>
          </w:tcPr>
          <w:p w:rsidR="00141A71" w:rsidRPr="00141A71" w:rsidRDefault="00141A71" w:rsidP="00141A71">
            <w:pPr>
              <w:spacing w:after="0" w:line="240" w:lineRule="auto"/>
              <w:jc w:val="both"/>
              <w:rPr>
                <w:rFonts w:eastAsia="Times New Roman" w:cs="Times New Roman"/>
                <w:color w:val="000000"/>
                <w:sz w:val="26"/>
                <w:szCs w:val="26"/>
                <w:lang w:val="sv-SE"/>
              </w:rPr>
            </w:pPr>
            <w:r w:rsidRPr="00141A71">
              <w:rPr>
                <w:rFonts w:eastAsia="Times New Roman" w:cs="Times New Roman"/>
                <w:b/>
                <w:color w:val="000000"/>
                <w:sz w:val="26"/>
                <w:szCs w:val="26"/>
                <w:lang w:val="sv-SE"/>
              </w:rPr>
              <w:t>*Yêu cầu chung</w:t>
            </w:r>
            <w:r w:rsidRPr="00141A71">
              <w:rPr>
                <w:rFonts w:eastAsia="Times New Roman" w:cs="Times New Roman"/>
                <w:color w:val="000000"/>
                <w:sz w:val="26"/>
                <w:szCs w:val="26"/>
                <w:lang w:val="sv-SE"/>
              </w:rPr>
              <w:t>: Học sinh biết cách tạo lập một bài văn nghị luận về phân tích nhân vật trong văn bản tự sự. Văn viết có cảm xúc, diễn đạt trôi chảy, đảm bảo tính liên kết, không mắc lỗi chính tả, từ ngữ, ngữ pháp.</w:t>
            </w:r>
          </w:p>
        </w:tc>
        <w:tc>
          <w:tcPr>
            <w:tcW w:w="897" w:type="dxa"/>
            <w:shd w:val="clear" w:color="auto" w:fill="auto"/>
          </w:tcPr>
          <w:p w:rsidR="00141A71" w:rsidRPr="00141A71" w:rsidRDefault="00141A71" w:rsidP="00141A71">
            <w:pPr>
              <w:spacing w:after="0" w:line="240" w:lineRule="auto"/>
              <w:jc w:val="center"/>
              <w:rPr>
                <w:rFonts w:eastAsia="Times New Roman" w:cs="Times New Roman"/>
                <w:sz w:val="26"/>
                <w:szCs w:val="26"/>
                <w:lang w:val="sv-SE"/>
              </w:rPr>
            </w:pPr>
          </w:p>
          <w:p w:rsidR="00141A71" w:rsidRPr="00141A71" w:rsidRDefault="00141A71" w:rsidP="00141A71">
            <w:pPr>
              <w:spacing w:after="0" w:line="240" w:lineRule="auto"/>
              <w:jc w:val="center"/>
              <w:rPr>
                <w:rFonts w:eastAsia="Times New Roman" w:cs="Times New Roman"/>
                <w:sz w:val="26"/>
                <w:szCs w:val="26"/>
                <w:lang w:val="sv-SE"/>
              </w:rPr>
            </w:pPr>
          </w:p>
        </w:tc>
      </w:tr>
      <w:tr w:rsidR="00141A71" w:rsidRPr="00141A71" w:rsidTr="008B0D6E">
        <w:tc>
          <w:tcPr>
            <w:tcW w:w="817" w:type="dxa"/>
            <w:vMerge/>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09" w:type="dxa"/>
            <w:vMerge/>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925" w:type="dxa"/>
            <w:shd w:val="clear" w:color="auto" w:fill="auto"/>
          </w:tcPr>
          <w:p w:rsidR="00141A71" w:rsidRPr="00141A71" w:rsidRDefault="00141A71" w:rsidP="00141A71">
            <w:pPr>
              <w:spacing w:after="0" w:line="240" w:lineRule="auto"/>
              <w:jc w:val="both"/>
              <w:rPr>
                <w:rFonts w:eastAsia="Times New Roman" w:cs="Times New Roman"/>
                <w:bCs/>
                <w:color w:val="000000"/>
                <w:sz w:val="26"/>
                <w:szCs w:val="26"/>
                <w:lang w:val="sv-SE"/>
              </w:rPr>
            </w:pPr>
            <w:r w:rsidRPr="00141A71">
              <w:rPr>
                <w:rFonts w:eastAsia="Times New Roman" w:cs="Times New Roman"/>
                <w:b/>
                <w:color w:val="000000"/>
                <w:sz w:val="26"/>
                <w:szCs w:val="26"/>
                <w:lang w:val="sv-SE"/>
              </w:rPr>
              <w:t xml:space="preserve">*Yêu cầu cụ thể: </w:t>
            </w:r>
          </w:p>
        </w:tc>
        <w:tc>
          <w:tcPr>
            <w:tcW w:w="897" w:type="dxa"/>
            <w:shd w:val="clear" w:color="auto" w:fill="auto"/>
          </w:tcPr>
          <w:p w:rsidR="00141A71" w:rsidRPr="00141A71" w:rsidRDefault="00141A71" w:rsidP="00141A71">
            <w:pPr>
              <w:spacing w:after="0" w:line="240" w:lineRule="auto"/>
              <w:jc w:val="center"/>
              <w:rPr>
                <w:rFonts w:eastAsia="Times New Roman" w:cs="Times New Roman"/>
                <w:sz w:val="26"/>
                <w:szCs w:val="26"/>
                <w:lang w:val="sv-SE"/>
              </w:rPr>
            </w:pPr>
          </w:p>
        </w:tc>
      </w:tr>
      <w:tr w:rsidR="00141A71" w:rsidRPr="00141A71" w:rsidTr="008B0D6E">
        <w:tc>
          <w:tcPr>
            <w:tcW w:w="817" w:type="dxa"/>
            <w:vMerge/>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09" w:type="dxa"/>
            <w:vMerge/>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925" w:type="dxa"/>
            <w:shd w:val="clear" w:color="auto" w:fill="auto"/>
          </w:tcPr>
          <w:p w:rsidR="00141A71" w:rsidRPr="00141A71" w:rsidRDefault="00141A71" w:rsidP="00141A71">
            <w:pPr>
              <w:spacing w:after="0" w:line="240" w:lineRule="auto"/>
              <w:jc w:val="both"/>
              <w:rPr>
                <w:rFonts w:eastAsia="Calibri" w:cs="Times New Roman"/>
                <w:i/>
                <w:noProof/>
                <w:sz w:val="26"/>
                <w:szCs w:val="26"/>
                <w:lang w:val="pt-BR"/>
              </w:rPr>
            </w:pPr>
            <w:r w:rsidRPr="00141A71">
              <w:rPr>
                <w:rFonts w:eastAsia="Calibri" w:cs="Times New Roman"/>
                <w:i/>
                <w:noProof/>
                <w:sz w:val="26"/>
                <w:szCs w:val="26"/>
                <w:lang w:val="pt-BR"/>
              </w:rPr>
              <w:t xml:space="preserve">a. Đảm bảo cấu trúc bài nghị luận: </w:t>
            </w:r>
          </w:p>
          <w:p w:rsidR="00141A71" w:rsidRPr="00141A71" w:rsidRDefault="00141A71" w:rsidP="00141A71">
            <w:pPr>
              <w:spacing w:after="0" w:line="240" w:lineRule="auto"/>
              <w:jc w:val="both"/>
              <w:rPr>
                <w:rFonts w:eastAsia="Times New Roman" w:cs="Times New Roman"/>
                <w:b/>
                <w:color w:val="000000"/>
                <w:sz w:val="26"/>
                <w:szCs w:val="26"/>
                <w:lang w:val="sv-SE"/>
              </w:rPr>
            </w:pPr>
            <w:r w:rsidRPr="00141A71">
              <w:rPr>
                <w:rFonts w:eastAsia="Times New Roman" w:cs="Times New Roman"/>
                <w:sz w:val="26"/>
                <w:szCs w:val="26"/>
                <w:shd w:val="clear" w:color="auto" w:fill="FFFFFF"/>
              </w:rPr>
              <w:lastRenderedPageBreak/>
              <w:t xml:space="preserve">  Trình bày đầy đủ ba phần: Mở bài biết dẫn dắt hợp lí và nêu được vấn đề; Thân bài biết tổ chức thành nhiều đoạn văn liên kết chặt chẽ với nhau cùng làm sáng tỏ vấn đề; Kết bài khái quát được vấn đề.</w:t>
            </w:r>
          </w:p>
        </w:tc>
        <w:tc>
          <w:tcPr>
            <w:tcW w:w="897" w:type="dxa"/>
            <w:shd w:val="clear" w:color="auto" w:fill="auto"/>
          </w:tcPr>
          <w:p w:rsidR="00141A71" w:rsidRPr="00141A71" w:rsidRDefault="00141A71" w:rsidP="00141A71">
            <w:pPr>
              <w:spacing w:after="0" w:line="240" w:lineRule="auto"/>
              <w:jc w:val="center"/>
              <w:rPr>
                <w:rFonts w:eastAsia="Times New Roman" w:cs="Times New Roman"/>
                <w:b/>
                <w:sz w:val="26"/>
                <w:szCs w:val="26"/>
                <w:lang w:val="sv-SE"/>
              </w:rPr>
            </w:pPr>
            <w:r w:rsidRPr="00141A71">
              <w:rPr>
                <w:rFonts w:eastAsia="Times New Roman" w:cs="Times New Roman"/>
                <w:b/>
                <w:sz w:val="26"/>
                <w:szCs w:val="26"/>
                <w:lang w:val="sv-SE"/>
              </w:rPr>
              <w:lastRenderedPageBreak/>
              <w:t>0,25</w:t>
            </w:r>
          </w:p>
        </w:tc>
      </w:tr>
      <w:tr w:rsidR="00141A71" w:rsidRPr="00141A71" w:rsidTr="008B0D6E">
        <w:tc>
          <w:tcPr>
            <w:tcW w:w="817" w:type="dxa"/>
            <w:vMerge/>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09" w:type="dxa"/>
            <w:vMerge/>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925" w:type="dxa"/>
            <w:shd w:val="clear" w:color="auto" w:fill="auto"/>
          </w:tcPr>
          <w:p w:rsidR="00141A71" w:rsidRPr="00141A71" w:rsidRDefault="00141A71" w:rsidP="00141A71">
            <w:pPr>
              <w:spacing w:after="0" w:line="240" w:lineRule="auto"/>
              <w:jc w:val="both"/>
              <w:rPr>
                <w:rFonts w:eastAsia="Calibri" w:cs="Times New Roman"/>
                <w:iCs/>
                <w:noProof/>
                <w:sz w:val="26"/>
                <w:szCs w:val="26"/>
                <w:lang w:val="pt-BR"/>
              </w:rPr>
            </w:pPr>
            <w:r w:rsidRPr="00141A71">
              <w:rPr>
                <w:rFonts w:eastAsia="Calibri" w:cs="Times New Roman"/>
                <w:i/>
                <w:noProof/>
                <w:sz w:val="26"/>
                <w:szCs w:val="26"/>
                <w:lang w:val="pt-BR"/>
              </w:rPr>
              <w:t xml:space="preserve">b. Xác định đúng vấn đề cần nghị luận: </w:t>
            </w:r>
            <w:r w:rsidRPr="00141A71">
              <w:rPr>
                <w:rFonts w:eastAsia="Calibri" w:cs="Times New Roman"/>
                <w:b/>
                <w:noProof/>
                <w:sz w:val="26"/>
                <w:szCs w:val="26"/>
                <w:lang w:val="pt-BR"/>
              </w:rPr>
              <w:t>vẻ đẹp tâm hồn của nhân vật Vũ Nương trong tác phẩm “Chuyện người con gái Nam Xương”- Nguyễn Dữ</w:t>
            </w:r>
            <w:r w:rsidRPr="00141A71">
              <w:rPr>
                <w:rFonts w:eastAsia="Calibri" w:cs="Times New Roman"/>
                <w:b/>
                <w:i/>
                <w:noProof/>
                <w:sz w:val="26"/>
                <w:szCs w:val="26"/>
                <w:lang w:val="pt-BR"/>
              </w:rPr>
              <w:t>.</w:t>
            </w:r>
          </w:p>
        </w:tc>
        <w:tc>
          <w:tcPr>
            <w:tcW w:w="897" w:type="dxa"/>
            <w:shd w:val="clear" w:color="auto" w:fill="auto"/>
          </w:tcPr>
          <w:p w:rsidR="00141A71" w:rsidRPr="00141A71" w:rsidRDefault="00141A71" w:rsidP="00141A71">
            <w:pPr>
              <w:spacing w:after="0" w:line="240" w:lineRule="auto"/>
              <w:jc w:val="center"/>
              <w:rPr>
                <w:rFonts w:eastAsia="Times New Roman" w:cs="Times New Roman"/>
                <w:b/>
                <w:sz w:val="26"/>
                <w:szCs w:val="26"/>
                <w:lang w:val="sv-SE"/>
              </w:rPr>
            </w:pPr>
            <w:r w:rsidRPr="00141A71">
              <w:rPr>
                <w:rFonts w:eastAsia="Times New Roman" w:cs="Times New Roman"/>
                <w:b/>
                <w:sz w:val="26"/>
                <w:szCs w:val="26"/>
                <w:lang w:val="sv-SE"/>
              </w:rPr>
              <w:t>0,5</w:t>
            </w:r>
          </w:p>
        </w:tc>
      </w:tr>
      <w:tr w:rsidR="00141A71" w:rsidRPr="00141A71" w:rsidTr="008B0D6E">
        <w:trPr>
          <w:trHeight w:val="692"/>
        </w:trPr>
        <w:tc>
          <w:tcPr>
            <w:tcW w:w="817" w:type="dxa"/>
            <w:vMerge/>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09" w:type="dxa"/>
            <w:vMerge/>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925" w:type="dxa"/>
            <w:shd w:val="clear" w:color="auto" w:fill="auto"/>
          </w:tcPr>
          <w:p w:rsidR="00141A71" w:rsidRPr="00141A71" w:rsidRDefault="00141A71" w:rsidP="00141A71">
            <w:pPr>
              <w:shd w:val="clear" w:color="auto" w:fill="FFFFFF"/>
              <w:spacing w:after="0" w:line="240" w:lineRule="auto"/>
              <w:jc w:val="both"/>
              <w:rPr>
                <w:rFonts w:eastAsia="Times New Roman" w:cs="Times New Roman"/>
                <w:sz w:val="26"/>
                <w:szCs w:val="26"/>
                <w:lang w:val="sv-SE"/>
              </w:rPr>
            </w:pPr>
            <w:r w:rsidRPr="00141A71">
              <w:rPr>
                <w:rFonts w:eastAsia="Times New Roman" w:cs="Times New Roman"/>
                <w:i/>
                <w:iCs/>
                <w:color w:val="000000"/>
                <w:sz w:val="26"/>
                <w:szCs w:val="26"/>
                <w:lang w:val="sv-SE"/>
              </w:rPr>
              <w:t>c.</w:t>
            </w:r>
            <w:r w:rsidRPr="00141A71">
              <w:rPr>
                <w:rFonts w:eastAsia="Times New Roman" w:cs="Times New Roman"/>
                <w:i/>
                <w:iCs/>
                <w:sz w:val="26"/>
                <w:szCs w:val="26"/>
                <w:lang w:val="sv-SE"/>
              </w:rPr>
              <w:t xml:space="preserve"> T</w:t>
            </w:r>
            <w:r w:rsidRPr="00141A71">
              <w:rPr>
                <w:rFonts w:eastAsia="Times New Roman" w:cs="Times New Roman"/>
                <w:i/>
                <w:iCs/>
                <w:color w:val="000000"/>
                <w:sz w:val="26"/>
                <w:szCs w:val="26"/>
                <w:lang w:val="sv-SE"/>
              </w:rPr>
              <w:t>riển khai vấn đề nghị luận:</w:t>
            </w:r>
            <w:r w:rsidRPr="00141A71">
              <w:rPr>
                <w:rFonts w:eastAsia="Times New Roman" w:cs="Times New Roman"/>
                <w:color w:val="000000"/>
                <w:sz w:val="26"/>
                <w:szCs w:val="26"/>
                <w:lang w:val="sv-SE"/>
              </w:rPr>
              <w:t xml:space="preserve"> </w:t>
            </w:r>
            <w:r w:rsidRPr="00141A71">
              <w:rPr>
                <w:rFonts w:eastAsia="Times New Roman" w:cs="Times New Roman"/>
                <w:sz w:val="26"/>
                <w:szCs w:val="26"/>
              </w:rPr>
              <w:t>Chia vấn đề nghị luận thành các luận điểm, luận cứ phù hợp, thuyết phục; sử dụng tốt các thao tác lập luận; biết kết hợp giữa nêu lí lẽ và đưa dẫn chứng. HS có thể triển khai theo những cách khác nhau, nhưng cần đảm bảo các ý cơ bản sau:</w:t>
            </w:r>
          </w:p>
        </w:tc>
        <w:tc>
          <w:tcPr>
            <w:tcW w:w="897" w:type="dxa"/>
            <w:shd w:val="clear" w:color="auto" w:fill="auto"/>
          </w:tcPr>
          <w:p w:rsidR="00141A71" w:rsidRPr="00141A71" w:rsidRDefault="00141A71" w:rsidP="00141A71">
            <w:pPr>
              <w:spacing w:after="0" w:line="240" w:lineRule="auto"/>
              <w:jc w:val="center"/>
              <w:rPr>
                <w:rFonts w:eastAsia="Times New Roman" w:cs="Times New Roman"/>
                <w:b/>
                <w:bCs/>
                <w:sz w:val="26"/>
                <w:szCs w:val="26"/>
                <w:lang w:val="sv-SE"/>
              </w:rPr>
            </w:pPr>
            <w:r w:rsidRPr="00141A71">
              <w:rPr>
                <w:rFonts w:eastAsia="Times New Roman" w:cs="Times New Roman"/>
                <w:b/>
                <w:bCs/>
                <w:sz w:val="26"/>
                <w:szCs w:val="26"/>
                <w:lang w:val="sv-SE"/>
              </w:rPr>
              <w:t>3,25</w:t>
            </w:r>
          </w:p>
        </w:tc>
      </w:tr>
      <w:tr w:rsidR="00141A71" w:rsidRPr="00141A71" w:rsidTr="008B0D6E">
        <w:trPr>
          <w:trHeight w:val="461"/>
        </w:trPr>
        <w:tc>
          <w:tcPr>
            <w:tcW w:w="817" w:type="dxa"/>
            <w:vMerge/>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09" w:type="dxa"/>
            <w:vMerge/>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925" w:type="dxa"/>
            <w:shd w:val="clear" w:color="auto" w:fill="auto"/>
          </w:tcPr>
          <w:p w:rsidR="00141A71" w:rsidRPr="00141A71" w:rsidRDefault="00141A71" w:rsidP="00141A71">
            <w:pPr>
              <w:shd w:val="clear" w:color="auto" w:fill="FFFFFF"/>
              <w:spacing w:after="0" w:line="240" w:lineRule="auto"/>
              <w:jc w:val="both"/>
              <w:rPr>
                <w:rFonts w:eastAsia="Times New Roman" w:cs="Times New Roman"/>
                <w:b/>
                <w:bCs/>
                <w:color w:val="000000"/>
                <w:sz w:val="26"/>
                <w:szCs w:val="26"/>
                <w:lang w:val="sv-SE"/>
              </w:rPr>
            </w:pPr>
            <w:r w:rsidRPr="00141A71">
              <w:rPr>
                <w:rFonts w:eastAsia="Times New Roman" w:cs="Times New Roman"/>
                <w:b/>
                <w:bCs/>
                <w:color w:val="000000"/>
                <w:sz w:val="26"/>
                <w:szCs w:val="26"/>
                <w:lang w:val="sv-SE"/>
              </w:rPr>
              <w:t xml:space="preserve">Ý 1: </w:t>
            </w:r>
            <w:r w:rsidRPr="00141A71">
              <w:rPr>
                <w:rFonts w:eastAsia="Times New Roman" w:cs="Times New Roman"/>
                <w:sz w:val="26"/>
                <w:szCs w:val="26"/>
                <w:highlight w:val="white"/>
                <w:lang w:val="sv-SE"/>
              </w:rPr>
              <w:t xml:space="preserve">Giới thiệu khái quát về tác giả Nguyễn Dữ, tác phẩm </w:t>
            </w:r>
            <w:r w:rsidRPr="00141A71">
              <w:rPr>
                <w:rFonts w:eastAsia="Calibri" w:cs="Times New Roman"/>
                <w:noProof/>
                <w:sz w:val="26"/>
                <w:szCs w:val="26"/>
                <w:lang w:val="pt-BR"/>
              </w:rPr>
              <w:t>“Chuyện người con gái Nam Xương”</w:t>
            </w:r>
            <w:r w:rsidRPr="00141A71">
              <w:rPr>
                <w:rFonts w:eastAsia="Times New Roman" w:cs="Times New Roman"/>
                <w:sz w:val="26"/>
                <w:szCs w:val="26"/>
                <w:highlight w:val="white"/>
                <w:lang w:val="sv-SE"/>
              </w:rPr>
              <w:t>,</w:t>
            </w:r>
            <w:r w:rsidRPr="00141A71">
              <w:rPr>
                <w:rFonts w:eastAsia="Times New Roman" w:cs="Times New Roman"/>
                <w:sz w:val="26"/>
                <w:szCs w:val="26"/>
                <w:lang w:val="sv-SE"/>
              </w:rPr>
              <w:t xml:space="preserve"> nhân vật Vũ Nương, vẻ đẹp tâm hồn của nàng.</w:t>
            </w:r>
          </w:p>
        </w:tc>
        <w:tc>
          <w:tcPr>
            <w:tcW w:w="897" w:type="dxa"/>
            <w:shd w:val="clear" w:color="auto" w:fill="auto"/>
          </w:tcPr>
          <w:p w:rsidR="00141A71" w:rsidRPr="00141A71" w:rsidRDefault="00141A71" w:rsidP="00141A71">
            <w:pPr>
              <w:spacing w:after="0" w:line="240" w:lineRule="auto"/>
              <w:jc w:val="center"/>
              <w:rPr>
                <w:rFonts w:eastAsia="Times New Roman" w:cs="Times New Roman"/>
                <w:b/>
                <w:sz w:val="26"/>
                <w:szCs w:val="26"/>
                <w:lang w:val="sv-SE"/>
              </w:rPr>
            </w:pPr>
            <w:r w:rsidRPr="00141A71">
              <w:rPr>
                <w:rFonts w:eastAsia="Times New Roman" w:cs="Times New Roman"/>
                <w:b/>
                <w:sz w:val="26"/>
                <w:szCs w:val="26"/>
                <w:lang w:val="sv-SE"/>
              </w:rPr>
              <w:t>0,5</w:t>
            </w:r>
          </w:p>
        </w:tc>
      </w:tr>
      <w:tr w:rsidR="00141A71" w:rsidRPr="00141A71" w:rsidTr="008B0D6E">
        <w:tc>
          <w:tcPr>
            <w:tcW w:w="817" w:type="dxa"/>
            <w:vMerge/>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09" w:type="dxa"/>
            <w:vMerge/>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925" w:type="dxa"/>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r w:rsidRPr="00141A71">
              <w:rPr>
                <w:rFonts w:eastAsia="Times New Roman" w:cs="Times New Roman"/>
                <w:b/>
                <w:sz w:val="26"/>
                <w:szCs w:val="26"/>
                <w:lang w:val="en-GB"/>
              </w:rPr>
              <w:t xml:space="preserve">Ý 2: </w:t>
            </w:r>
            <w:r w:rsidRPr="00141A71">
              <w:rPr>
                <w:rFonts w:eastAsia="Times New Roman" w:cs="Times New Roman"/>
                <w:b/>
                <w:sz w:val="26"/>
                <w:szCs w:val="26"/>
                <w:lang w:val="sv-SE"/>
              </w:rPr>
              <w:t>Phân tích nhân vật Vũ Nương:</w:t>
            </w:r>
          </w:p>
          <w:p w:rsidR="00141A71" w:rsidRPr="00141A71" w:rsidRDefault="00141A71" w:rsidP="00141A71">
            <w:pPr>
              <w:spacing w:after="0" w:line="240" w:lineRule="auto"/>
              <w:jc w:val="both"/>
              <w:rPr>
                <w:rFonts w:eastAsia="Times New Roman" w:cs="Times New Roman"/>
                <w:b/>
                <w:i/>
                <w:sz w:val="26"/>
                <w:szCs w:val="26"/>
                <w:lang w:val="sv-SE"/>
              </w:rPr>
            </w:pPr>
            <w:r w:rsidRPr="00141A71">
              <w:rPr>
                <w:rFonts w:eastAsia="Times New Roman" w:cs="Times New Roman"/>
                <w:b/>
                <w:i/>
                <w:sz w:val="26"/>
                <w:szCs w:val="26"/>
                <w:lang w:val="sv-SE"/>
              </w:rPr>
              <w:t xml:space="preserve">* Giới thiệu khái quát về nhân vật (0,25 điểm). </w:t>
            </w:r>
          </w:p>
          <w:p w:rsidR="00141A71" w:rsidRPr="00141A71" w:rsidRDefault="00141A71" w:rsidP="00141A71">
            <w:pPr>
              <w:spacing w:after="0" w:line="240" w:lineRule="auto"/>
              <w:jc w:val="both"/>
              <w:rPr>
                <w:rFonts w:eastAsia="Times New Roman" w:cs="Times New Roman"/>
                <w:sz w:val="26"/>
                <w:szCs w:val="26"/>
                <w:lang w:val="sv-SE"/>
              </w:rPr>
            </w:pPr>
            <w:r w:rsidRPr="00141A71">
              <w:rPr>
                <w:rFonts w:eastAsia="Times New Roman" w:cs="Times New Roman"/>
                <w:sz w:val="26"/>
                <w:szCs w:val="26"/>
                <w:lang w:val="sv-SE"/>
              </w:rPr>
              <w:t>+ Vũ Nương là nhân vật chính, thông qua nhân vật nhà văn thể hiện chủ đề của truyện.</w:t>
            </w:r>
          </w:p>
          <w:p w:rsidR="00141A71" w:rsidRPr="00141A71" w:rsidRDefault="00141A71" w:rsidP="00141A71">
            <w:pPr>
              <w:spacing w:after="0" w:line="240" w:lineRule="auto"/>
              <w:jc w:val="both"/>
              <w:rPr>
                <w:rFonts w:eastAsia="Times New Roman" w:cs="Times New Roman"/>
                <w:sz w:val="26"/>
                <w:szCs w:val="26"/>
                <w:lang w:val="sv-SE"/>
              </w:rPr>
            </w:pPr>
            <w:r w:rsidRPr="00141A71">
              <w:rPr>
                <w:rFonts w:eastAsia="Times New Roman" w:cs="Times New Roman"/>
                <w:sz w:val="26"/>
                <w:szCs w:val="26"/>
                <w:lang w:val="sv-SE"/>
              </w:rPr>
              <w:t>+ Hoàn cảnh sống của Vũ Nương: Sống trong xã hội có chiến tranh phong kiến, gia đình hôn nhân không bình đẳng, vợ chồng li tán. Trong hoàn cảnh đó, nàng vẫn giữ được những vẻ đẹp tâm hồn cao quý.</w:t>
            </w:r>
          </w:p>
          <w:p w:rsidR="00141A71" w:rsidRPr="00141A71" w:rsidRDefault="00141A71" w:rsidP="00141A71">
            <w:pPr>
              <w:spacing w:after="0" w:line="240" w:lineRule="auto"/>
              <w:jc w:val="both"/>
              <w:rPr>
                <w:rFonts w:eastAsia="Times New Roman" w:cs="Times New Roman"/>
                <w:sz w:val="26"/>
                <w:szCs w:val="26"/>
                <w:lang w:val="sv-SE"/>
              </w:rPr>
            </w:pPr>
            <w:r w:rsidRPr="00141A71">
              <w:rPr>
                <w:rFonts w:eastAsia="Times New Roman" w:cs="Times New Roman"/>
                <w:b/>
                <w:i/>
                <w:sz w:val="26"/>
                <w:szCs w:val="26"/>
                <w:lang w:val="sv-SE"/>
              </w:rPr>
              <w:t>* Vũ Nương là người phụ nữ có nhiều phẩm chất tốt đẹp  (2,0 điểm).</w:t>
            </w:r>
          </w:p>
          <w:p w:rsidR="00141A71" w:rsidRPr="00141A71" w:rsidRDefault="00141A71" w:rsidP="00141A71">
            <w:pPr>
              <w:spacing w:after="0" w:line="240" w:lineRule="auto"/>
              <w:jc w:val="both"/>
              <w:rPr>
                <w:rFonts w:eastAsia="Times New Roman" w:cs="Times New Roman"/>
                <w:sz w:val="26"/>
                <w:szCs w:val="26"/>
                <w:lang w:val="sv-SE"/>
              </w:rPr>
            </w:pPr>
            <w:r w:rsidRPr="00141A71">
              <w:rPr>
                <w:rFonts w:eastAsia="Times New Roman" w:cs="Times New Roman"/>
                <w:sz w:val="26"/>
                <w:szCs w:val="26"/>
                <w:lang w:val="sv-SE"/>
              </w:rPr>
              <w:t xml:space="preserve">- Người phụ nữ xinh đẹp, tính tình thùy mị, nết na </w:t>
            </w:r>
            <w:r w:rsidRPr="00141A71">
              <w:rPr>
                <w:rFonts w:eastAsia="Times New Roman" w:cs="Times New Roman"/>
                <w:b/>
                <w:i/>
                <w:sz w:val="26"/>
                <w:szCs w:val="26"/>
                <w:lang w:val="sv-SE"/>
              </w:rPr>
              <w:t>(0,25 điểm).</w:t>
            </w:r>
          </w:p>
          <w:p w:rsidR="00141A71" w:rsidRPr="00141A71" w:rsidRDefault="00141A71" w:rsidP="00141A71">
            <w:pPr>
              <w:spacing w:after="0" w:line="240" w:lineRule="auto"/>
              <w:jc w:val="both"/>
              <w:rPr>
                <w:rFonts w:eastAsia="Times New Roman" w:cs="Times New Roman"/>
                <w:i/>
                <w:sz w:val="26"/>
                <w:szCs w:val="26"/>
                <w:lang w:val="sv-SE"/>
              </w:rPr>
            </w:pPr>
            <w:r w:rsidRPr="00141A71">
              <w:rPr>
                <w:rFonts w:eastAsia="Times New Roman" w:cs="Times New Roman"/>
                <w:sz w:val="26"/>
                <w:szCs w:val="26"/>
                <w:lang w:val="sv-SE"/>
              </w:rPr>
              <w:t xml:space="preserve">Mở đầu tác phẩm, tác giả đã giới thiệu về Vũ Nương: </w:t>
            </w:r>
            <w:r w:rsidRPr="00141A71">
              <w:rPr>
                <w:rFonts w:eastAsia="Times New Roman" w:cs="Times New Roman"/>
                <w:i/>
                <w:sz w:val="26"/>
                <w:szCs w:val="26"/>
                <w:lang w:val="sv-SE"/>
              </w:rPr>
              <w:t>“tính đã thùy mị, nết na, lại thêm tư dung tốt đẹp.”</w:t>
            </w:r>
          </w:p>
          <w:p w:rsidR="00141A71" w:rsidRPr="00141A71" w:rsidRDefault="00141A71" w:rsidP="00141A71">
            <w:pPr>
              <w:spacing w:after="0" w:line="240" w:lineRule="auto"/>
              <w:jc w:val="both"/>
              <w:rPr>
                <w:rFonts w:eastAsia="Times New Roman" w:cs="Times New Roman"/>
                <w:sz w:val="26"/>
                <w:szCs w:val="26"/>
                <w:lang w:val="sv-SE"/>
              </w:rPr>
            </w:pPr>
            <w:r w:rsidRPr="00141A71">
              <w:rPr>
                <w:rFonts w:eastAsia="Times New Roman" w:cs="Times New Roman"/>
                <w:sz w:val="26"/>
                <w:szCs w:val="26"/>
                <w:lang w:val="sv-SE"/>
              </w:rPr>
              <w:t xml:space="preserve">- Người vợ thủy chung, hết lòng vun đắp hạnh phúc gia đình </w:t>
            </w:r>
            <w:r w:rsidRPr="00141A71">
              <w:rPr>
                <w:rFonts w:eastAsia="Times New Roman" w:cs="Times New Roman"/>
                <w:b/>
                <w:i/>
                <w:sz w:val="26"/>
                <w:szCs w:val="26"/>
                <w:lang w:val="sv-SE"/>
              </w:rPr>
              <w:t>(0,75 điểm).</w:t>
            </w:r>
          </w:p>
          <w:p w:rsidR="00141A71" w:rsidRPr="00141A71" w:rsidRDefault="00141A71" w:rsidP="00141A71">
            <w:pPr>
              <w:spacing w:after="0" w:line="240" w:lineRule="auto"/>
              <w:jc w:val="both"/>
              <w:rPr>
                <w:rFonts w:eastAsia="Times New Roman" w:cs="Times New Roman"/>
                <w:sz w:val="26"/>
                <w:szCs w:val="26"/>
                <w:lang w:val="sv-SE"/>
              </w:rPr>
            </w:pPr>
            <w:r w:rsidRPr="00141A71">
              <w:rPr>
                <w:rFonts w:eastAsia="Times New Roman" w:cs="Times New Roman"/>
                <w:sz w:val="26"/>
                <w:szCs w:val="26"/>
                <w:lang w:val="sv-SE"/>
              </w:rPr>
              <w:t xml:space="preserve">+ Khi nàng mới lấy chồng: </w:t>
            </w:r>
            <w:r w:rsidRPr="00141A71">
              <w:rPr>
                <w:rFonts w:eastAsia="Calibri" w:cs="Times New Roman"/>
                <w:sz w:val="26"/>
                <w:szCs w:val="26"/>
              </w:rPr>
              <w:t>“</w:t>
            </w:r>
            <w:r w:rsidRPr="00141A71">
              <w:rPr>
                <w:rFonts w:eastAsia="Times New Roman" w:cs="Times New Roman"/>
                <w:i/>
                <w:sz w:val="26"/>
                <w:szCs w:val="26"/>
                <w:lang w:val="sv-SE"/>
              </w:rPr>
              <w:t>nàng luôn giữ gìn khuôn phép để không lúc nào vợ chồng phải thất hòa”.</w:t>
            </w:r>
          </w:p>
          <w:p w:rsidR="00141A71" w:rsidRPr="00141A71" w:rsidRDefault="00141A71" w:rsidP="00141A71">
            <w:pPr>
              <w:spacing w:after="0" w:line="240" w:lineRule="auto"/>
              <w:jc w:val="both"/>
              <w:rPr>
                <w:rFonts w:eastAsia="Times New Roman" w:cs="Times New Roman"/>
                <w:i/>
                <w:sz w:val="26"/>
                <w:szCs w:val="26"/>
                <w:lang w:val="sv-SE"/>
              </w:rPr>
            </w:pPr>
            <w:r w:rsidRPr="00141A71">
              <w:rPr>
                <w:rFonts w:eastAsia="Times New Roman" w:cs="Times New Roman"/>
                <w:sz w:val="26"/>
                <w:szCs w:val="26"/>
                <w:lang w:val="sv-SE"/>
              </w:rPr>
              <w:t>+ Khi tiễn chồng ra trận: Lo lắng, cảm thông với gian lao chồng phải chịu nơi chiến trận, cùng nỗi nhớ nhung mãnh liệt:</w:t>
            </w:r>
            <w:r w:rsidRPr="00141A71">
              <w:rPr>
                <w:rFonts w:eastAsia="Calibri" w:cs="Times New Roman"/>
                <w:sz w:val="26"/>
                <w:szCs w:val="26"/>
              </w:rPr>
              <w:t xml:space="preserve"> “</w:t>
            </w:r>
            <w:r w:rsidRPr="00141A71">
              <w:rPr>
                <w:rFonts w:eastAsia="Times New Roman" w:cs="Times New Roman"/>
                <w:i/>
                <w:sz w:val="26"/>
                <w:szCs w:val="26"/>
                <w:lang w:val="sv-SE"/>
              </w:rPr>
              <w:t>Chàng đi chuyến này, thiếp chẳng dám mong đeo được ấn phong hầu, mặc áo gấm trở về quê cũ, chỉ xin  ngày về mang theo được hai chữ bình yên, thế là đủ rồi...”</w:t>
            </w:r>
          </w:p>
          <w:p w:rsidR="00141A71" w:rsidRPr="00141A71" w:rsidRDefault="00141A71" w:rsidP="00141A71">
            <w:pPr>
              <w:spacing w:after="0" w:line="240" w:lineRule="auto"/>
              <w:jc w:val="both"/>
              <w:rPr>
                <w:rFonts w:eastAsia="Times New Roman" w:cs="Times New Roman"/>
                <w:i/>
                <w:sz w:val="26"/>
                <w:szCs w:val="26"/>
                <w:lang w:val="sv-SE"/>
              </w:rPr>
            </w:pPr>
            <w:r w:rsidRPr="00141A71">
              <w:rPr>
                <w:rFonts w:eastAsia="Times New Roman" w:cs="Times New Roman"/>
                <w:sz w:val="26"/>
                <w:szCs w:val="26"/>
                <w:lang w:val="sv-SE"/>
              </w:rPr>
              <w:t xml:space="preserve">+ Khi chồng ra trận: Nàng rất nhớ thương và ngóng chờ chồng: </w:t>
            </w:r>
            <w:r w:rsidRPr="00141A71">
              <w:rPr>
                <w:rFonts w:eastAsia="Calibri" w:cs="Times New Roman"/>
                <w:sz w:val="26"/>
                <w:szCs w:val="26"/>
              </w:rPr>
              <w:t>“</w:t>
            </w:r>
            <w:r w:rsidRPr="00141A71">
              <w:rPr>
                <w:rFonts w:eastAsia="Times New Roman" w:cs="Times New Roman"/>
                <w:i/>
                <w:sz w:val="26"/>
                <w:szCs w:val="26"/>
                <w:lang w:val="sv-SE"/>
              </w:rPr>
              <w:t>mỗi khi thấy bướm lượn đầy vườn, mây che kín núi, thì nỗi buồn góc bể chân trời không thể nào ngăn được”.</w:t>
            </w:r>
          </w:p>
          <w:p w:rsidR="00141A71" w:rsidRPr="00141A71" w:rsidRDefault="00141A71" w:rsidP="00141A71">
            <w:pPr>
              <w:spacing w:after="0" w:line="240" w:lineRule="auto"/>
              <w:jc w:val="both"/>
              <w:rPr>
                <w:rFonts w:eastAsia="Times New Roman" w:cs="Times New Roman"/>
                <w:sz w:val="26"/>
                <w:szCs w:val="26"/>
                <w:lang w:val="sv-SE"/>
              </w:rPr>
            </w:pPr>
            <w:r w:rsidRPr="00141A71">
              <w:rPr>
                <w:rFonts w:eastAsia="Times New Roman" w:cs="Times New Roman"/>
                <w:sz w:val="26"/>
                <w:szCs w:val="26"/>
                <w:lang w:val="sv-SE"/>
              </w:rPr>
              <w:t>+ Khi chồng trở về, bị chồng nghi oan: Nàng đã dùng lời lẽ phân trần mong chồng hiểu để hàn gắn hạnh phúc:</w:t>
            </w:r>
            <w:r w:rsidRPr="00141A71">
              <w:rPr>
                <w:rFonts w:eastAsia="Times New Roman" w:cs="Times New Roman"/>
                <w:i/>
                <w:sz w:val="26"/>
                <w:szCs w:val="26"/>
                <w:lang w:val="sv-SE"/>
              </w:rPr>
              <w:t xml:space="preserve"> </w:t>
            </w:r>
            <w:r w:rsidRPr="00141A71">
              <w:rPr>
                <w:rFonts w:eastAsia="Calibri" w:cs="Times New Roman"/>
                <w:sz w:val="26"/>
                <w:szCs w:val="26"/>
              </w:rPr>
              <w:t>“</w:t>
            </w:r>
            <w:r w:rsidRPr="00141A71">
              <w:rPr>
                <w:rFonts w:eastAsia="Times New Roman" w:cs="Times New Roman"/>
                <w:i/>
                <w:sz w:val="26"/>
                <w:szCs w:val="26"/>
                <w:lang w:val="sv-SE"/>
              </w:rPr>
              <w:t>Cách biệt ba năm giữ gìn một tiết, tô son điểm phấn từng đã nguôi lòng, ngõ liễu tường hoa chưa hề bén gót...”</w:t>
            </w:r>
            <w:r w:rsidRPr="00141A71">
              <w:rPr>
                <w:rFonts w:eastAsia="Times New Roman" w:cs="Times New Roman"/>
                <w:sz w:val="26"/>
                <w:szCs w:val="26"/>
                <w:lang w:val="sv-SE"/>
              </w:rPr>
              <w:t xml:space="preserve">.  </w:t>
            </w:r>
          </w:p>
          <w:p w:rsidR="00141A71" w:rsidRPr="00141A71" w:rsidRDefault="00141A71" w:rsidP="00141A71">
            <w:pPr>
              <w:spacing w:after="0" w:line="240" w:lineRule="auto"/>
              <w:jc w:val="both"/>
              <w:rPr>
                <w:rFonts w:eastAsia="Times New Roman" w:cs="Times New Roman"/>
                <w:sz w:val="26"/>
                <w:szCs w:val="26"/>
                <w:lang w:val="sv-SE"/>
              </w:rPr>
            </w:pPr>
            <w:r w:rsidRPr="00141A71">
              <w:rPr>
                <w:rFonts w:eastAsia="Times New Roman" w:cs="Times New Roman"/>
                <w:sz w:val="26"/>
                <w:szCs w:val="26"/>
                <w:lang w:val="sv-SE"/>
              </w:rPr>
              <w:t xml:space="preserve">- Người mẹ hết mực yêu thương con </w:t>
            </w:r>
            <w:r w:rsidRPr="00141A71">
              <w:rPr>
                <w:rFonts w:eastAsia="Times New Roman" w:cs="Times New Roman"/>
                <w:b/>
                <w:i/>
                <w:sz w:val="26"/>
                <w:szCs w:val="26"/>
                <w:lang w:val="sv-SE"/>
              </w:rPr>
              <w:t>(0,25 điểm).</w:t>
            </w:r>
            <w:r w:rsidRPr="00141A71">
              <w:rPr>
                <w:rFonts w:eastAsia="Times New Roman" w:cs="Times New Roman"/>
                <w:sz w:val="26"/>
                <w:szCs w:val="26"/>
                <w:lang w:val="sv-SE"/>
              </w:rPr>
              <w:t xml:space="preserve"> </w:t>
            </w:r>
          </w:p>
          <w:p w:rsidR="00141A71" w:rsidRPr="00141A71" w:rsidRDefault="00141A71" w:rsidP="00141A71">
            <w:pPr>
              <w:spacing w:after="0" w:line="240" w:lineRule="auto"/>
              <w:jc w:val="both"/>
              <w:rPr>
                <w:rFonts w:eastAsia="Times New Roman" w:cs="Times New Roman"/>
                <w:sz w:val="26"/>
                <w:szCs w:val="26"/>
                <w:lang w:val="sv-SE"/>
              </w:rPr>
            </w:pPr>
            <w:r w:rsidRPr="00141A71">
              <w:rPr>
                <w:rFonts w:eastAsia="Times New Roman" w:cs="Times New Roman"/>
                <w:sz w:val="26"/>
                <w:szCs w:val="26"/>
                <w:lang w:val="sv-SE"/>
              </w:rPr>
              <w:t xml:space="preserve">   Khi chồng ra trận, nàng một mình sinh con, nuôi dạy, chăm sóc con. Nàng luôn lo cho con cả về thể chất lẫn tâm hồn, muốn tuổi thơ con vẫn luôn có hình bóng của người cha, có một gia đình đầy đủ hạnh phúc. Vì vậy, nàng thường chỉ bóng mình trên vách bảo là cha.</w:t>
            </w:r>
          </w:p>
          <w:p w:rsidR="00141A71" w:rsidRPr="00141A71" w:rsidRDefault="00141A71" w:rsidP="00141A71">
            <w:pPr>
              <w:spacing w:after="0" w:line="240" w:lineRule="auto"/>
              <w:jc w:val="both"/>
              <w:rPr>
                <w:rFonts w:eastAsia="Times New Roman" w:cs="Times New Roman"/>
                <w:sz w:val="26"/>
                <w:szCs w:val="26"/>
                <w:lang w:val="sv-SE"/>
              </w:rPr>
            </w:pPr>
            <w:r w:rsidRPr="00141A71">
              <w:rPr>
                <w:rFonts w:eastAsia="Times New Roman" w:cs="Times New Roman"/>
                <w:sz w:val="26"/>
                <w:szCs w:val="26"/>
                <w:lang w:val="sv-SE"/>
              </w:rPr>
              <w:t>-  Người con dâu đảm đang và hiếu thảo</w:t>
            </w:r>
            <w:r w:rsidRPr="00141A71">
              <w:rPr>
                <w:rFonts w:eastAsia="Times New Roman" w:cs="Times New Roman"/>
                <w:b/>
                <w:i/>
                <w:sz w:val="26"/>
                <w:szCs w:val="26"/>
                <w:lang w:val="sv-SE"/>
              </w:rPr>
              <w:t xml:space="preserve"> (0,25 điểm).</w:t>
            </w:r>
          </w:p>
          <w:p w:rsidR="00141A71" w:rsidRPr="00141A71" w:rsidRDefault="00141A71" w:rsidP="00141A71">
            <w:pPr>
              <w:spacing w:after="0" w:line="240" w:lineRule="auto"/>
              <w:jc w:val="both"/>
              <w:rPr>
                <w:rFonts w:eastAsia="Times New Roman" w:cs="Times New Roman"/>
                <w:sz w:val="26"/>
                <w:szCs w:val="26"/>
                <w:lang w:val="sv-SE"/>
              </w:rPr>
            </w:pPr>
            <w:r w:rsidRPr="00141A71">
              <w:rPr>
                <w:rFonts w:eastAsia="Times New Roman" w:cs="Times New Roman"/>
                <w:sz w:val="26"/>
                <w:szCs w:val="26"/>
                <w:lang w:val="sv-SE"/>
              </w:rPr>
              <w:t xml:space="preserve">  Vũ Nương thay chồng đảm đang gánh vác mọi việc gia đình, chăm sóc mẹ già, đặc biệt cách cư xử yêu thương, chăm sóc mẹ chồng của nàng lúc già cả, ốm đau </w:t>
            </w:r>
            <w:r w:rsidRPr="00141A71">
              <w:rPr>
                <w:rFonts w:eastAsia="Calibri" w:cs="Times New Roman"/>
                <w:sz w:val="26"/>
                <w:szCs w:val="26"/>
              </w:rPr>
              <w:t>“</w:t>
            </w:r>
            <w:r w:rsidRPr="00141A71">
              <w:rPr>
                <w:rFonts w:eastAsia="Times New Roman" w:cs="Times New Roman"/>
                <w:i/>
                <w:sz w:val="26"/>
                <w:szCs w:val="26"/>
                <w:lang w:val="sv-SE"/>
              </w:rPr>
              <w:t>lo lễ bái thần phật”</w:t>
            </w:r>
            <w:r w:rsidRPr="00141A71">
              <w:rPr>
                <w:rFonts w:eastAsia="Times New Roman" w:cs="Times New Roman"/>
                <w:sz w:val="26"/>
                <w:szCs w:val="26"/>
                <w:lang w:val="sv-SE"/>
              </w:rPr>
              <w:t>, lại  tìm</w:t>
            </w:r>
            <w:r w:rsidRPr="00141A71">
              <w:rPr>
                <w:rFonts w:eastAsia="Times New Roman" w:cs="Times New Roman"/>
                <w:i/>
                <w:sz w:val="26"/>
                <w:szCs w:val="26"/>
                <w:lang w:val="sv-SE"/>
              </w:rPr>
              <w:t xml:space="preserve"> </w:t>
            </w:r>
            <w:r w:rsidRPr="00141A71">
              <w:rPr>
                <w:rFonts w:eastAsia="Calibri" w:cs="Times New Roman"/>
                <w:sz w:val="26"/>
                <w:szCs w:val="26"/>
              </w:rPr>
              <w:t>“</w:t>
            </w:r>
            <w:r w:rsidRPr="00141A71">
              <w:rPr>
                <w:rFonts w:eastAsia="Times New Roman" w:cs="Times New Roman"/>
                <w:i/>
                <w:sz w:val="26"/>
                <w:szCs w:val="26"/>
                <w:lang w:val="sv-SE"/>
              </w:rPr>
              <w:t>lời khôn khéo để khuyên lơn”</w:t>
            </w:r>
            <w:r w:rsidRPr="00141A71">
              <w:rPr>
                <w:rFonts w:eastAsia="Times New Roman" w:cs="Times New Roman"/>
                <w:sz w:val="26"/>
                <w:szCs w:val="26"/>
                <w:lang w:val="sv-SE"/>
              </w:rPr>
              <w:t>, khi mẹ mất nàng lo ma chay chu đáo</w:t>
            </w:r>
            <w:r w:rsidRPr="00141A71">
              <w:rPr>
                <w:rFonts w:eastAsia="Times New Roman" w:cs="Times New Roman"/>
                <w:i/>
                <w:sz w:val="26"/>
                <w:szCs w:val="26"/>
                <w:lang w:val="sv-SE"/>
              </w:rPr>
              <w:t xml:space="preserve"> </w:t>
            </w:r>
            <w:r w:rsidRPr="00141A71">
              <w:rPr>
                <w:rFonts w:eastAsia="Calibri" w:cs="Times New Roman"/>
                <w:sz w:val="26"/>
                <w:szCs w:val="26"/>
              </w:rPr>
              <w:t>“</w:t>
            </w:r>
            <w:r w:rsidRPr="00141A71">
              <w:rPr>
                <w:rFonts w:eastAsia="Times New Roman" w:cs="Times New Roman"/>
                <w:i/>
                <w:sz w:val="26"/>
                <w:szCs w:val="26"/>
                <w:lang w:val="sv-SE"/>
              </w:rPr>
              <w:t>như đối với cha mẹ đẻ”</w:t>
            </w:r>
            <w:r w:rsidRPr="00141A71">
              <w:rPr>
                <w:rFonts w:eastAsia="Times New Roman" w:cs="Times New Roman"/>
                <w:sz w:val="26"/>
                <w:szCs w:val="26"/>
                <w:lang w:val="sv-SE"/>
              </w:rPr>
              <w:t>. Phẩm hạnh đẹp đẽ đó của nàng thể hiện rõ qua lời mẹ chồng trước khi mất...</w:t>
            </w:r>
            <w:r w:rsidRPr="00141A71">
              <w:rPr>
                <w:rFonts w:eastAsia="Times New Roman" w:cs="Times New Roman"/>
                <w:b/>
                <w:i/>
                <w:sz w:val="26"/>
                <w:szCs w:val="26"/>
                <w:lang w:val="sv-SE"/>
              </w:rPr>
              <w:t xml:space="preserve"> </w:t>
            </w:r>
          </w:p>
          <w:p w:rsidR="00141A71" w:rsidRPr="00141A71" w:rsidRDefault="00141A71" w:rsidP="00141A71">
            <w:pPr>
              <w:spacing w:after="0" w:line="240" w:lineRule="auto"/>
              <w:jc w:val="both"/>
              <w:rPr>
                <w:rFonts w:eastAsia="Times New Roman" w:cs="Times New Roman"/>
                <w:sz w:val="26"/>
                <w:szCs w:val="26"/>
                <w:lang w:val="sv-SE"/>
              </w:rPr>
            </w:pPr>
            <w:r w:rsidRPr="00141A71">
              <w:rPr>
                <w:rFonts w:eastAsia="Times New Roman" w:cs="Times New Roman"/>
                <w:sz w:val="26"/>
                <w:szCs w:val="26"/>
                <w:lang w:val="sv-SE"/>
              </w:rPr>
              <w:t>- Người phụ nữ trọng danh dự, giàu lòng vị tha, ân nghĩa.</w:t>
            </w:r>
            <w:r w:rsidRPr="00141A71">
              <w:rPr>
                <w:rFonts w:eastAsia="Times New Roman" w:cs="Times New Roman"/>
                <w:b/>
                <w:i/>
                <w:sz w:val="26"/>
                <w:szCs w:val="26"/>
                <w:lang w:val="sv-SE"/>
              </w:rPr>
              <w:t xml:space="preserve"> (0,5 điểm)</w:t>
            </w:r>
          </w:p>
          <w:p w:rsidR="00141A71" w:rsidRPr="00141A71" w:rsidRDefault="00141A71" w:rsidP="00141A71">
            <w:pPr>
              <w:spacing w:after="0" w:line="240" w:lineRule="auto"/>
              <w:jc w:val="both"/>
              <w:rPr>
                <w:rFonts w:eastAsia="Times New Roman" w:cs="Times New Roman"/>
                <w:sz w:val="26"/>
                <w:szCs w:val="26"/>
                <w:lang w:val="sv-SE"/>
              </w:rPr>
            </w:pPr>
            <w:r w:rsidRPr="00141A71">
              <w:rPr>
                <w:rFonts w:eastAsia="Times New Roman" w:cs="Times New Roman"/>
                <w:sz w:val="26"/>
                <w:szCs w:val="26"/>
                <w:lang w:val="sv-SE"/>
              </w:rPr>
              <w:t xml:space="preserve"> + Vũ Nương đã gieo mình xuống sông để bảo toàn danh tiết của mình. </w:t>
            </w:r>
          </w:p>
          <w:p w:rsidR="00141A71" w:rsidRPr="00141A71" w:rsidRDefault="00141A71" w:rsidP="00141A71">
            <w:pPr>
              <w:spacing w:after="0" w:line="240" w:lineRule="auto"/>
              <w:jc w:val="both"/>
              <w:rPr>
                <w:rFonts w:eastAsia="Times New Roman" w:cs="Times New Roman"/>
                <w:sz w:val="26"/>
                <w:szCs w:val="26"/>
                <w:lang w:val="sv-SE"/>
              </w:rPr>
            </w:pPr>
            <w:r w:rsidRPr="00141A71">
              <w:rPr>
                <w:rFonts w:eastAsia="Times New Roman" w:cs="Times New Roman"/>
                <w:sz w:val="26"/>
                <w:szCs w:val="26"/>
                <w:lang w:val="sv-SE"/>
              </w:rPr>
              <w:lastRenderedPageBreak/>
              <w:t xml:space="preserve">+ Dù bị Trương Sinh nghi oan đến bước đường cùng phải tìm đến cái chết nhưng nàng không hề oán trách hận thù. </w:t>
            </w:r>
          </w:p>
          <w:p w:rsidR="00141A71" w:rsidRPr="00141A71" w:rsidRDefault="00141A71" w:rsidP="00141A71">
            <w:pPr>
              <w:spacing w:after="0" w:line="240" w:lineRule="auto"/>
              <w:jc w:val="both"/>
              <w:rPr>
                <w:rFonts w:eastAsia="Times New Roman" w:cs="Times New Roman"/>
                <w:sz w:val="26"/>
                <w:szCs w:val="26"/>
                <w:lang w:val="sv-SE"/>
              </w:rPr>
            </w:pPr>
            <w:r w:rsidRPr="00141A71">
              <w:rPr>
                <w:rFonts w:eastAsia="Times New Roman" w:cs="Times New Roman"/>
                <w:sz w:val="26"/>
                <w:szCs w:val="26"/>
                <w:lang w:val="sv-SE"/>
              </w:rPr>
              <w:t xml:space="preserve">+ Khi gặp Phan Lang, nghe Phan Lang kể cảnh nhà cửa </w:t>
            </w:r>
            <w:r w:rsidRPr="00141A71">
              <w:rPr>
                <w:rFonts w:eastAsia="Calibri" w:cs="Times New Roman"/>
                <w:sz w:val="26"/>
                <w:szCs w:val="26"/>
              </w:rPr>
              <w:t>“</w:t>
            </w:r>
            <w:r w:rsidRPr="00141A71">
              <w:rPr>
                <w:rFonts w:eastAsia="Times New Roman" w:cs="Times New Roman"/>
                <w:i/>
                <w:sz w:val="26"/>
                <w:szCs w:val="26"/>
                <w:lang w:val="sv-SE"/>
              </w:rPr>
              <w:t>cây cối thành rừng”</w:t>
            </w:r>
            <w:r w:rsidRPr="00141A71">
              <w:rPr>
                <w:rFonts w:eastAsia="Times New Roman" w:cs="Times New Roman"/>
                <w:sz w:val="26"/>
                <w:szCs w:val="26"/>
                <w:lang w:val="sv-SE"/>
              </w:rPr>
              <w:t xml:space="preserve">, </w:t>
            </w:r>
            <w:r w:rsidRPr="00141A71">
              <w:rPr>
                <w:rFonts w:eastAsia="Calibri" w:cs="Times New Roman"/>
                <w:sz w:val="26"/>
                <w:szCs w:val="26"/>
              </w:rPr>
              <w:t>“</w:t>
            </w:r>
            <w:r w:rsidRPr="00141A71">
              <w:rPr>
                <w:rFonts w:eastAsia="Times New Roman" w:cs="Times New Roman"/>
                <w:i/>
                <w:sz w:val="26"/>
                <w:szCs w:val="26"/>
                <w:lang w:val="sv-SE"/>
              </w:rPr>
              <w:t>phần mộ tiên nhân của nương tử cỏ gai rợp mắt”</w:t>
            </w:r>
            <w:r w:rsidRPr="00141A71">
              <w:rPr>
                <w:rFonts w:eastAsia="Times New Roman" w:cs="Times New Roman"/>
                <w:sz w:val="26"/>
                <w:szCs w:val="26"/>
                <w:lang w:val="sv-SE"/>
              </w:rPr>
              <w:t xml:space="preserve">, nàng đã ứa nước mắt khóc quả quyết: </w:t>
            </w:r>
            <w:r w:rsidRPr="00141A71">
              <w:rPr>
                <w:rFonts w:eastAsia="Calibri" w:cs="Times New Roman"/>
                <w:sz w:val="26"/>
                <w:szCs w:val="26"/>
              </w:rPr>
              <w:t>“</w:t>
            </w:r>
            <w:r w:rsidRPr="00141A71">
              <w:rPr>
                <w:rFonts w:eastAsia="Times New Roman" w:cs="Times New Roman"/>
                <w:i/>
                <w:sz w:val="26"/>
                <w:szCs w:val="26"/>
                <w:lang w:val="sv-SE"/>
              </w:rPr>
              <w:t>tất phải tìm về có ngày”</w:t>
            </w:r>
            <w:r w:rsidRPr="00141A71">
              <w:rPr>
                <w:rFonts w:eastAsia="Times New Roman" w:cs="Times New Roman"/>
                <w:sz w:val="26"/>
                <w:szCs w:val="26"/>
                <w:lang w:val="sv-SE"/>
              </w:rPr>
              <w:t xml:space="preserve"> nhưng vì lời hứa </w:t>
            </w:r>
            <w:r w:rsidRPr="00141A71">
              <w:rPr>
                <w:rFonts w:eastAsia="Calibri" w:cs="Times New Roman"/>
                <w:sz w:val="26"/>
                <w:szCs w:val="26"/>
              </w:rPr>
              <w:t>“</w:t>
            </w:r>
            <w:r w:rsidRPr="00141A71">
              <w:rPr>
                <w:rFonts w:eastAsia="Times New Roman" w:cs="Times New Roman"/>
                <w:i/>
                <w:sz w:val="26"/>
                <w:szCs w:val="26"/>
                <w:lang w:val="sv-SE"/>
              </w:rPr>
              <w:t>sống chết không bỏ</w:t>
            </w:r>
            <w:r w:rsidRPr="00141A71">
              <w:rPr>
                <w:rFonts w:eastAsia="Times New Roman" w:cs="Times New Roman"/>
                <w:sz w:val="26"/>
                <w:szCs w:val="26"/>
                <w:lang w:val="sv-SE"/>
              </w:rPr>
              <w:t>” với Linh Phi nên nàng chẳng thể trở về trần gian.</w:t>
            </w:r>
          </w:p>
        </w:tc>
        <w:tc>
          <w:tcPr>
            <w:tcW w:w="897" w:type="dxa"/>
            <w:shd w:val="clear" w:color="auto" w:fill="auto"/>
          </w:tcPr>
          <w:p w:rsidR="00141A71" w:rsidRPr="00141A71" w:rsidRDefault="00141A71" w:rsidP="00141A71">
            <w:pPr>
              <w:spacing w:after="0" w:line="240" w:lineRule="auto"/>
              <w:jc w:val="center"/>
              <w:rPr>
                <w:rFonts w:eastAsia="Times New Roman" w:cs="Times New Roman"/>
                <w:b/>
                <w:sz w:val="26"/>
                <w:szCs w:val="26"/>
                <w:lang w:val="sv-SE"/>
              </w:rPr>
            </w:pPr>
            <w:r w:rsidRPr="00141A71">
              <w:rPr>
                <w:rFonts w:eastAsia="Times New Roman" w:cs="Times New Roman"/>
                <w:b/>
                <w:sz w:val="26"/>
                <w:szCs w:val="26"/>
                <w:lang w:val="sv-SE"/>
              </w:rPr>
              <w:lastRenderedPageBreak/>
              <w:t>2,25</w:t>
            </w:r>
          </w:p>
        </w:tc>
      </w:tr>
      <w:tr w:rsidR="00141A71" w:rsidRPr="00141A71" w:rsidTr="008B0D6E">
        <w:trPr>
          <w:trHeight w:val="289"/>
        </w:trPr>
        <w:tc>
          <w:tcPr>
            <w:tcW w:w="817" w:type="dxa"/>
            <w:vMerge/>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09" w:type="dxa"/>
            <w:vMerge/>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925" w:type="dxa"/>
            <w:tcBorders>
              <w:top w:val="single" w:sz="4" w:space="0" w:color="auto"/>
              <w:bottom w:val="single" w:sz="4" w:space="0" w:color="auto"/>
              <w:right w:val="single" w:sz="4" w:space="0" w:color="auto"/>
            </w:tcBorders>
            <w:shd w:val="clear" w:color="auto" w:fill="auto"/>
          </w:tcPr>
          <w:p w:rsidR="00141A71" w:rsidRPr="00141A71" w:rsidRDefault="00141A71" w:rsidP="00141A71">
            <w:pPr>
              <w:spacing w:after="0" w:line="240" w:lineRule="auto"/>
              <w:jc w:val="both"/>
              <w:rPr>
                <w:rFonts w:eastAsia="Times New Roman" w:cs="Times New Roman"/>
                <w:b/>
                <w:color w:val="000000"/>
                <w:sz w:val="26"/>
                <w:szCs w:val="26"/>
                <w:lang w:val="en-GB" w:eastAsia="en-GB"/>
              </w:rPr>
            </w:pPr>
            <w:r w:rsidRPr="00141A71">
              <w:rPr>
                <w:rFonts w:eastAsia="Times New Roman" w:cs="Times New Roman"/>
                <w:b/>
                <w:color w:val="000000"/>
                <w:sz w:val="26"/>
                <w:szCs w:val="26"/>
                <w:lang w:val="en-GB" w:eastAsia="en-GB"/>
              </w:rPr>
              <w:t>Ý 3. Đánh giá khái quát:</w:t>
            </w:r>
          </w:p>
          <w:p w:rsidR="00141A71" w:rsidRPr="00141A71" w:rsidRDefault="00141A71" w:rsidP="00141A71">
            <w:pPr>
              <w:spacing w:after="0" w:line="240" w:lineRule="auto"/>
              <w:jc w:val="both"/>
              <w:rPr>
                <w:rFonts w:eastAsia="Times New Roman" w:cs="Times New Roman"/>
                <w:sz w:val="26"/>
                <w:szCs w:val="26"/>
              </w:rPr>
            </w:pPr>
            <w:r w:rsidRPr="00141A71">
              <w:rPr>
                <w:rFonts w:eastAsia="Times New Roman" w:cs="Times New Roman"/>
                <w:sz w:val="26"/>
                <w:szCs w:val="26"/>
              </w:rPr>
              <w:t>- Nghệ thuật xây dựng nhân vật:</w:t>
            </w:r>
          </w:p>
          <w:p w:rsidR="00141A71" w:rsidRPr="00141A71" w:rsidRDefault="00141A71" w:rsidP="00141A71">
            <w:pPr>
              <w:spacing w:after="0" w:line="240" w:lineRule="auto"/>
              <w:jc w:val="both"/>
              <w:rPr>
                <w:rFonts w:eastAsia="Times New Roman" w:cs="Times New Roman"/>
                <w:sz w:val="26"/>
                <w:szCs w:val="26"/>
              </w:rPr>
            </w:pPr>
            <w:r w:rsidRPr="00141A71">
              <w:rPr>
                <w:rFonts w:eastAsia="Times New Roman" w:cs="Times New Roman"/>
                <w:sz w:val="26"/>
                <w:szCs w:val="26"/>
              </w:rPr>
              <w:t>+ Nghệ thuật kể chuyện hấp dẫn: tạo dựng tình huống truyện kịch tính, đặt nhân vật vào nhiều hoàn cảnh khác nhau để nhân vật bộc lộ phẩm chất, tính cách.</w:t>
            </w:r>
          </w:p>
          <w:p w:rsidR="00141A71" w:rsidRPr="00141A71" w:rsidRDefault="00141A71" w:rsidP="00141A71">
            <w:pPr>
              <w:spacing w:after="0" w:line="240" w:lineRule="auto"/>
              <w:jc w:val="both"/>
              <w:rPr>
                <w:rFonts w:eastAsia="Times New Roman" w:cs="Times New Roman"/>
                <w:sz w:val="26"/>
                <w:szCs w:val="26"/>
              </w:rPr>
            </w:pPr>
            <w:r w:rsidRPr="00141A71">
              <w:rPr>
                <w:rFonts w:eastAsia="Times New Roman" w:cs="Times New Roman"/>
                <w:sz w:val="26"/>
                <w:szCs w:val="26"/>
              </w:rPr>
              <w:t>+ Khắc họa nhân vật qua ngoại hình, hành động, đối thoại…</w:t>
            </w:r>
          </w:p>
          <w:p w:rsidR="00141A71" w:rsidRPr="00141A71" w:rsidRDefault="00141A71" w:rsidP="00141A71">
            <w:pPr>
              <w:spacing w:after="0" w:line="240" w:lineRule="auto"/>
              <w:jc w:val="both"/>
              <w:rPr>
                <w:rFonts w:eastAsia="Times New Roman" w:cs="Times New Roman"/>
                <w:sz w:val="26"/>
                <w:szCs w:val="26"/>
              </w:rPr>
            </w:pPr>
            <w:r w:rsidRPr="00141A71">
              <w:rPr>
                <w:rFonts w:eastAsia="Times New Roman" w:cs="Times New Roman"/>
                <w:sz w:val="26"/>
                <w:szCs w:val="26"/>
              </w:rPr>
              <w:t>+ Kết hợp nhuần nhuyễn giữa tự sự với trữ tình, đan xen giữa yếu tố kì ảo và yếu tố hiện thực.</w:t>
            </w:r>
          </w:p>
          <w:p w:rsidR="00141A71" w:rsidRPr="00141A71" w:rsidRDefault="00141A71" w:rsidP="00141A71">
            <w:pPr>
              <w:spacing w:after="0" w:line="240" w:lineRule="auto"/>
              <w:jc w:val="both"/>
              <w:rPr>
                <w:rFonts w:eastAsia="Times New Roman" w:cs="Times New Roman"/>
                <w:sz w:val="26"/>
                <w:szCs w:val="26"/>
              </w:rPr>
            </w:pPr>
            <w:r w:rsidRPr="00141A71">
              <w:rPr>
                <w:rFonts w:eastAsia="Times New Roman" w:cs="Times New Roman"/>
                <w:sz w:val="26"/>
                <w:szCs w:val="26"/>
              </w:rPr>
              <w:t>- Dưới ngòi bút của Nguyễn Dữ, Vũ Nương hiện lên với những vẻ đẹp tâm hồn cao quý. Vẻ đẹp đó tiêu biểu cho phẩm chất của người phụ nữ xưa “công, dung, ngôn, hạnh”. Qua nhân vật Vũ Nương, ta thấy được niềm trân trọng của tác giả trước vẻ đẹp của người phụ nữ truyền thống.</w:t>
            </w:r>
          </w:p>
          <w:p w:rsidR="00141A71" w:rsidRPr="00141A71" w:rsidRDefault="00141A71" w:rsidP="00141A71">
            <w:pPr>
              <w:spacing w:after="0" w:line="240" w:lineRule="auto"/>
              <w:jc w:val="both"/>
              <w:rPr>
                <w:rFonts w:eastAsia="Times New Roman" w:cs="Times New Roman"/>
                <w:sz w:val="26"/>
                <w:szCs w:val="26"/>
              </w:rPr>
            </w:pPr>
            <w:r w:rsidRPr="00141A71">
              <w:rPr>
                <w:rFonts w:eastAsia="Times New Roman" w:cs="Times New Roman"/>
                <w:sz w:val="26"/>
                <w:szCs w:val="26"/>
              </w:rPr>
              <w:t xml:space="preserve">( Liên hệ, so sánh với các tác phẩm cùng đề tài như </w:t>
            </w:r>
            <w:r w:rsidRPr="00141A71">
              <w:rPr>
                <w:rFonts w:eastAsia="Times New Roman" w:cs="Times New Roman"/>
                <w:i/>
                <w:sz w:val="26"/>
                <w:szCs w:val="26"/>
              </w:rPr>
              <w:t>Truyện Kiều</w:t>
            </w:r>
            <w:r w:rsidRPr="00141A71">
              <w:rPr>
                <w:rFonts w:eastAsia="Times New Roman" w:cs="Times New Roman"/>
                <w:sz w:val="26"/>
                <w:szCs w:val="26"/>
              </w:rPr>
              <w:t xml:space="preserve"> của Nguyễn Du, </w:t>
            </w:r>
            <w:r w:rsidRPr="00141A71">
              <w:rPr>
                <w:rFonts w:eastAsia="Times New Roman" w:cs="Times New Roman"/>
                <w:i/>
                <w:sz w:val="26"/>
                <w:szCs w:val="26"/>
              </w:rPr>
              <w:t>Bánh trôi nước</w:t>
            </w:r>
            <w:r w:rsidRPr="00141A71">
              <w:rPr>
                <w:rFonts w:eastAsia="Times New Roman" w:cs="Times New Roman"/>
                <w:sz w:val="26"/>
                <w:szCs w:val="26"/>
              </w:rPr>
              <w:t xml:space="preserve"> của Hồ Xuân Hương…)</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141A71" w:rsidRPr="00141A71" w:rsidRDefault="00141A71" w:rsidP="00141A71">
            <w:pPr>
              <w:spacing w:after="0" w:line="240" w:lineRule="auto"/>
              <w:jc w:val="center"/>
              <w:rPr>
                <w:rFonts w:eastAsia="Times New Roman" w:cs="Times New Roman"/>
                <w:b/>
                <w:sz w:val="26"/>
                <w:szCs w:val="26"/>
                <w:lang w:val="sv-SE"/>
              </w:rPr>
            </w:pPr>
            <w:r w:rsidRPr="00141A71">
              <w:rPr>
                <w:rFonts w:eastAsia="Times New Roman" w:cs="Times New Roman"/>
                <w:b/>
                <w:sz w:val="26"/>
                <w:szCs w:val="26"/>
                <w:lang w:val="sv-SE"/>
              </w:rPr>
              <w:t>0,5</w:t>
            </w:r>
          </w:p>
        </w:tc>
      </w:tr>
      <w:tr w:rsidR="00141A71" w:rsidRPr="00141A71" w:rsidTr="008B0D6E">
        <w:trPr>
          <w:trHeight w:val="289"/>
        </w:trPr>
        <w:tc>
          <w:tcPr>
            <w:tcW w:w="817" w:type="dxa"/>
            <w:vMerge/>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09" w:type="dxa"/>
            <w:vMerge/>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925" w:type="dxa"/>
            <w:tcBorders>
              <w:top w:val="single" w:sz="4" w:space="0" w:color="auto"/>
              <w:bottom w:val="single" w:sz="4" w:space="0" w:color="auto"/>
              <w:right w:val="single" w:sz="4" w:space="0" w:color="auto"/>
            </w:tcBorders>
            <w:shd w:val="clear" w:color="auto" w:fill="auto"/>
          </w:tcPr>
          <w:p w:rsidR="00141A71" w:rsidRPr="00141A71" w:rsidRDefault="00141A71" w:rsidP="00141A71">
            <w:pPr>
              <w:spacing w:after="0" w:line="240" w:lineRule="auto"/>
              <w:jc w:val="both"/>
              <w:rPr>
                <w:rFonts w:eastAsia="Times New Roman" w:cs="Times New Roman"/>
                <w:sz w:val="26"/>
                <w:szCs w:val="26"/>
                <w:highlight w:val="white"/>
                <w:lang w:val="de-DE"/>
              </w:rPr>
            </w:pPr>
            <w:r w:rsidRPr="00141A71">
              <w:rPr>
                <w:rFonts w:eastAsia="Times New Roman" w:cs="Times New Roman"/>
                <w:i/>
                <w:sz w:val="26"/>
                <w:szCs w:val="26"/>
                <w:lang w:val="sv-SE"/>
              </w:rPr>
              <w:t xml:space="preserve">d. Chính </w:t>
            </w:r>
            <w:r w:rsidRPr="00141A71">
              <w:rPr>
                <w:rFonts w:eastAsia="Times New Roman" w:cs="Times New Roman"/>
                <w:i/>
                <w:spacing w:val="-1"/>
                <w:sz w:val="26"/>
                <w:szCs w:val="26"/>
                <w:lang w:val="sv-SE"/>
              </w:rPr>
              <w:t>t</w:t>
            </w:r>
            <w:r w:rsidRPr="00141A71">
              <w:rPr>
                <w:rFonts w:eastAsia="Times New Roman" w:cs="Times New Roman"/>
                <w:i/>
                <w:sz w:val="26"/>
                <w:szCs w:val="26"/>
                <w:lang w:val="sv-SE"/>
              </w:rPr>
              <w:t>ả, ngữ pháp</w:t>
            </w:r>
            <w:r w:rsidRPr="00141A71">
              <w:rPr>
                <w:rFonts w:eastAsia="Times New Roman" w:cs="Times New Roman"/>
                <w:sz w:val="26"/>
                <w:szCs w:val="26"/>
                <w:lang w:val="sv-SE"/>
              </w:rPr>
              <w:t>: Đảm</w:t>
            </w:r>
            <w:r w:rsidRPr="00141A71">
              <w:rPr>
                <w:rFonts w:eastAsia="Times New Roman" w:cs="Times New Roman"/>
                <w:spacing w:val="-1"/>
                <w:sz w:val="26"/>
                <w:szCs w:val="26"/>
                <w:lang w:val="sv-SE"/>
              </w:rPr>
              <w:t xml:space="preserve"> </w:t>
            </w:r>
            <w:r w:rsidRPr="00141A71">
              <w:rPr>
                <w:rFonts w:eastAsia="Times New Roman" w:cs="Times New Roman"/>
                <w:sz w:val="26"/>
                <w:szCs w:val="26"/>
                <w:lang w:val="sv-SE"/>
              </w:rPr>
              <w:t xml:space="preserve">bảo chuẩn chính tả, ngữ nghĩa, ngữ pháp tiếng Việt. </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r w:rsidRPr="00141A71">
              <w:rPr>
                <w:rFonts w:eastAsia="Times New Roman" w:cs="Times New Roman"/>
                <w:b/>
                <w:sz w:val="26"/>
                <w:szCs w:val="26"/>
                <w:lang w:val="sv-SE"/>
              </w:rPr>
              <w:t>0,25</w:t>
            </w:r>
          </w:p>
        </w:tc>
      </w:tr>
      <w:tr w:rsidR="00141A71" w:rsidRPr="00141A71" w:rsidTr="008B0D6E">
        <w:trPr>
          <w:trHeight w:val="289"/>
        </w:trPr>
        <w:tc>
          <w:tcPr>
            <w:tcW w:w="817" w:type="dxa"/>
            <w:vMerge/>
            <w:shd w:val="clear" w:color="auto" w:fill="auto"/>
          </w:tcPr>
          <w:p w:rsidR="00141A71" w:rsidRPr="00141A71" w:rsidRDefault="00141A71" w:rsidP="00141A71">
            <w:pPr>
              <w:spacing w:before="120" w:after="120" w:line="240" w:lineRule="auto"/>
              <w:jc w:val="both"/>
              <w:rPr>
                <w:rFonts w:eastAsia="Times New Roman" w:cs="Times New Roman"/>
                <w:b/>
                <w:sz w:val="26"/>
                <w:szCs w:val="26"/>
                <w:lang w:val="sv-SE"/>
              </w:rPr>
            </w:pPr>
          </w:p>
        </w:tc>
        <w:tc>
          <w:tcPr>
            <w:tcW w:w="709" w:type="dxa"/>
            <w:vMerge/>
            <w:shd w:val="clear" w:color="auto" w:fill="auto"/>
          </w:tcPr>
          <w:p w:rsidR="00141A71" w:rsidRPr="00141A71" w:rsidRDefault="00141A71" w:rsidP="00141A71">
            <w:pPr>
              <w:spacing w:before="120" w:after="120" w:line="240" w:lineRule="auto"/>
              <w:jc w:val="both"/>
              <w:rPr>
                <w:rFonts w:eastAsia="Times New Roman" w:cs="Times New Roman"/>
                <w:b/>
                <w:sz w:val="26"/>
                <w:szCs w:val="26"/>
                <w:lang w:val="sv-SE"/>
              </w:rPr>
            </w:pPr>
          </w:p>
        </w:tc>
        <w:tc>
          <w:tcPr>
            <w:tcW w:w="7925" w:type="dxa"/>
            <w:tcBorders>
              <w:top w:val="single" w:sz="4" w:space="0" w:color="auto"/>
              <w:bottom w:val="single" w:sz="4" w:space="0" w:color="auto"/>
              <w:right w:val="single" w:sz="4" w:space="0" w:color="auto"/>
            </w:tcBorders>
            <w:shd w:val="clear" w:color="auto" w:fill="auto"/>
          </w:tcPr>
          <w:p w:rsidR="00141A71" w:rsidRPr="00141A71" w:rsidRDefault="00141A71" w:rsidP="00141A71">
            <w:pPr>
              <w:spacing w:before="120" w:after="120" w:line="240" w:lineRule="auto"/>
              <w:jc w:val="both"/>
              <w:rPr>
                <w:rFonts w:eastAsia="Times New Roman" w:cs="Times New Roman"/>
                <w:i/>
                <w:sz w:val="26"/>
                <w:szCs w:val="26"/>
                <w:lang w:val="sv-SE"/>
              </w:rPr>
            </w:pPr>
            <w:r w:rsidRPr="00141A71">
              <w:rPr>
                <w:rFonts w:eastAsia="Times New Roman" w:cs="Times New Roman"/>
                <w:i/>
                <w:sz w:val="26"/>
                <w:szCs w:val="26"/>
                <w:lang w:val="sv-SE"/>
              </w:rPr>
              <w:t>e. Sáng tạo:</w:t>
            </w:r>
            <w:r w:rsidRPr="00141A71">
              <w:rPr>
                <w:rFonts w:eastAsia="Times New Roman" w:cs="Times New Roman"/>
                <w:sz w:val="26"/>
                <w:szCs w:val="26"/>
                <w:lang w:val="sv-SE"/>
              </w:rPr>
              <w:t xml:space="preserve"> Có</w:t>
            </w:r>
            <w:r w:rsidRPr="00141A71">
              <w:rPr>
                <w:rFonts w:eastAsia="Times New Roman" w:cs="Times New Roman"/>
                <w:spacing w:val="-8"/>
                <w:sz w:val="26"/>
                <w:szCs w:val="26"/>
                <w:lang w:val="sv-SE"/>
              </w:rPr>
              <w:t xml:space="preserve"> </w:t>
            </w:r>
            <w:r w:rsidRPr="00141A71">
              <w:rPr>
                <w:rFonts w:eastAsia="Times New Roman" w:cs="Times New Roman"/>
                <w:spacing w:val="-5"/>
                <w:sz w:val="26"/>
                <w:szCs w:val="26"/>
                <w:lang w:val="sv-SE"/>
              </w:rPr>
              <w:t>các</w:t>
            </w:r>
            <w:r w:rsidRPr="00141A71">
              <w:rPr>
                <w:rFonts w:eastAsia="Times New Roman" w:cs="Times New Roman"/>
                <w:sz w:val="26"/>
                <w:szCs w:val="26"/>
                <w:lang w:val="sv-SE"/>
              </w:rPr>
              <w:t>h</w:t>
            </w:r>
            <w:r w:rsidRPr="00141A71">
              <w:rPr>
                <w:rFonts w:eastAsia="Times New Roman" w:cs="Times New Roman"/>
                <w:spacing w:val="-7"/>
                <w:sz w:val="26"/>
                <w:szCs w:val="26"/>
                <w:lang w:val="sv-SE"/>
              </w:rPr>
              <w:t xml:space="preserve"> </w:t>
            </w:r>
            <w:r w:rsidRPr="00141A71">
              <w:rPr>
                <w:rFonts w:eastAsia="Times New Roman" w:cs="Times New Roman"/>
                <w:spacing w:val="-3"/>
                <w:sz w:val="26"/>
                <w:szCs w:val="26"/>
                <w:lang w:val="sv-SE"/>
              </w:rPr>
              <w:t>d</w:t>
            </w:r>
            <w:r w:rsidRPr="00141A71">
              <w:rPr>
                <w:rFonts w:eastAsia="Times New Roman" w:cs="Times New Roman"/>
                <w:spacing w:val="-4"/>
                <w:sz w:val="26"/>
                <w:szCs w:val="26"/>
                <w:lang w:val="sv-SE"/>
              </w:rPr>
              <w:t>i</w:t>
            </w:r>
            <w:r w:rsidRPr="00141A71">
              <w:rPr>
                <w:rFonts w:eastAsia="Times New Roman" w:cs="Times New Roman"/>
                <w:spacing w:val="-5"/>
                <w:sz w:val="26"/>
                <w:szCs w:val="26"/>
                <w:lang w:val="sv-SE"/>
              </w:rPr>
              <w:t>ễ</w:t>
            </w:r>
            <w:r w:rsidRPr="00141A71">
              <w:rPr>
                <w:rFonts w:eastAsia="Times New Roman" w:cs="Times New Roman"/>
                <w:sz w:val="26"/>
                <w:szCs w:val="26"/>
                <w:lang w:val="sv-SE"/>
              </w:rPr>
              <w:t>n</w:t>
            </w:r>
            <w:r w:rsidRPr="00141A71">
              <w:rPr>
                <w:rFonts w:eastAsia="Times New Roman" w:cs="Times New Roman"/>
                <w:spacing w:val="-8"/>
                <w:sz w:val="26"/>
                <w:szCs w:val="26"/>
                <w:lang w:val="sv-SE"/>
              </w:rPr>
              <w:t xml:space="preserve"> </w:t>
            </w:r>
            <w:r w:rsidRPr="00141A71">
              <w:rPr>
                <w:rFonts w:eastAsia="Times New Roman" w:cs="Times New Roman"/>
                <w:spacing w:val="-3"/>
                <w:sz w:val="26"/>
                <w:szCs w:val="26"/>
                <w:lang w:val="sv-SE"/>
              </w:rPr>
              <w:t>đ</w:t>
            </w:r>
            <w:r w:rsidRPr="00141A71">
              <w:rPr>
                <w:rFonts w:eastAsia="Times New Roman" w:cs="Times New Roman"/>
                <w:spacing w:val="-4"/>
                <w:sz w:val="26"/>
                <w:szCs w:val="26"/>
                <w:lang w:val="sv-SE"/>
              </w:rPr>
              <w:t>ạ</w:t>
            </w:r>
            <w:r w:rsidRPr="00141A71">
              <w:rPr>
                <w:rFonts w:eastAsia="Times New Roman" w:cs="Times New Roman"/>
                <w:sz w:val="26"/>
                <w:szCs w:val="26"/>
                <w:lang w:val="sv-SE"/>
              </w:rPr>
              <w:t>t</w:t>
            </w:r>
            <w:r w:rsidRPr="00141A71">
              <w:rPr>
                <w:rFonts w:eastAsia="Times New Roman" w:cs="Times New Roman"/>
                <w:spacing w:val="-8"/>
                <w:sz w:val="26"/>
                <w:szCs w:val="26"/>
                <w:lang w:val="sv-SE"/>
              </w:rPr>
              <w:t xml:space="preserve"> </w:t>
            </w:r>
            <w:r w:rsidRPr="00141A71">
              <w:rPr>
                <w:rFonts w:eastAsia="Times New Roman" w:cs="Times New Roman"/>
                <w:spacing w:val="-5"/>
                <w:sz w:val="26"/>
                <w:szCs w:val="26"/>
                <w:lang w:val="sv-SE"/>
              </w:rPr>
              <w:t>sán</w:t>
            </w:r>
            <w:r w:rsidRPr="00141A71">
              <w:rPr>
                <w:rFonts w:eastAsia="Times New Roman" w:cs="Times New Roman"/>
                <w:sz w:val="26"/>
                <w:szCs w:val="26"/>
                <w:lang w:val="sv-SE"/>
              </w:rPr>
              <w:t>g</w:t>
            </w:r>
            <w:r w:rsidRPr="00141A71">
              <w:rPr>
                <w:rFonts w:eastAsia="Times New Roman" w:cs="Times New Roman"/>
                <w:spacing w:val="-7"/>
                <w:sz w:val="26"/>
                <w:szCs w:val="26"/>
                <w:lang w:val="sv-SE"/>
              </w:rPr>
              <w:t xml:space="preserve"> </w:t>
            </w:r>
            <w:r w:rsidRPr="00141A71">
              <w:rPr>
                <w:rFonts w:eastAsia="Times New Roman" w:cs="Times New Roman"/>
                <w:spacing w:val="-6"/>
                <w:sz w:val="26"/>
                <w:szCs w:val="26"/>
                <w:lang w:val="sv-SE"/>
              </w:rPr>
              <w:t>t</w:t>
            </w:r>
            <w:r w:rsidRPr="00141A71">
              <w:rPr>
                <w:rFonts w:eastAsia="Times New Roman" w:cs="Times New Roman"/>
                <w:spacing w:val="-4"/>
                <w:sz w:val="26"/>
                <w:szCs w:val="26"/>
                <w:lang w:val="sv-SE"/>
              </w:rPr>
              <w:t>ạ</w:t>
            </w:r>
            <w:r w:rsidRPr="00141A71">
              <w:rPr>
                <w:rFonts w:eastAsia="Times New Roman" w:cs="Times New Roman"/>
                <w:spacing w:val="-3"/>
                <w:sz w:val="26"/>
                <w:szCs w:val="26"/>
                <w:lang w:val="sv-SE"/>
              </w:rPr>
              <w:t>o</w:t>
            </w:r>
            <w:r w:rsidRPr="00141A71">
              <w:rPr>
                <w:rFonts w:eastAsia="Times New Roman" w:cs="Times New Roman"/>
                <w:sz w:val="26"/>
                <w:szCs w:val="26"/>
                <w:lang w:val="sv-SE"/>
              </w:rPr>
              <w:t>,</w:t>
            </w:r>
            <w:r w:rsidRPr="00141A71">
              <w:rPr>
                <w:rFonts w:eastAsia="Times New Roman" w:cs="Times New Roman"/>
                <w:spacing w:val="-9"/>
                <w:sz w:val="26"/>
                <w:szCs w:val="26"/>
                <w:lang w:val="sv-SE"/>
              </w:rPr>
              <w:t xml:space="preserve"> </w:t>
            </w:r>
            <w:r w:rsidRPr="00141A71">
              <w:rPr>
                <w:rFonts w:eastAsia="Times New Roman" w:cs="Times New Roman"/>
                <w:spacing w:val="-5"/>
                <w:sz w:val="26"/>
                <w:szCs w:val="26"/>
                <w:lang w:val="sv-SE"/>
              </w:rPr>
              <w:t>t</w:t>
            </w:r>
            <w:r w:rsidRPr="00141A71">
              <w:rPr>
                <w:rFonts w:eastAsia="Times New Roman" w:cs="Times New Roman"/>
                <w:spacing w:val="-3"/>
                <w:sz w:val="26"/>
                <w:szCs w:val="26"/>
                <w:lang w:val="sv-SE"/>
              </w:rPr>
              <w:t>h</w:t>
            </w:r>
            <w:r w:rsidRPr="00141A71">
              <w:rPr>
                <w:rFonts w:eastAsia="Times New Roman" w:cs="Times New Roman"/>
                <w:sz w:val="26"/>
                <w:szCs w:val="26"/>
                <w:lang w:val="sv-SE"/>
              </w:rPr>
              <w:t>ể</w:t>
            </w:r>
            <w:r w:rsidRPr="00141A71">
              <w:rPr>
                <w:rFonts w:eastAsia="Times New Roman" w:cs="Times New Roman"/>
                <w:spacing w:val="-9"/>
                <w:sz w:val="26"/>
                <w:szCs w:val="26"/>
                <w:lang w:val="sv-SE"/>
              </w:rPr>
              <w:t xml:space="preserve"> </w:t>
            </w:r>
            <w:r w:rsidRPr="00141A71">
              <w:rPr>
                <w:rFonts w:eastAsia="Times New Roman" w:cs="Times New Roman"/>
                <w:spacing w:val="-3"/>
                <w:sz w:val="26"/>
                <w:szCs w:val="26"/>
                <w:lang w:val="sv-SE"/>
              </w:rPr>
              <w:t>h</w:t>
            </w:r>
            <w:r w:rsidRPr="00141A71">
              <w:rPr>
                <w:rFonts w:eastAsia="Times New Roman" w:cs="Times New Roman"/>
                <w:spacing w:val="-4"/>
                <w:sz w:val="26"/>
                <w:szCs w:val="26"/>
                <w:lang w:val="sv-SE"/>
              </w:rPr>
              <w:t>i</w:t>
            </w:r>
            <w:r w:rsidRPr="00141A71">
              <w:rPr>
                <w:rFonts w:eastAsia="Times New Roman" w:cs="Times New Roman"/>
                <w:spacing w:val="-5"/>
                <w:sz w:val="26"/>
                <w:szCs w:val="26"/>
                <w:lang w:val="sv-SE"/>
              </w:rPr>
              <w:t>ệ</w:t>
            </w:r>
            <w:r w:rsidRPr="00141A71">
              <w:rPr>
                <w:rFonts w:eastAsia="Times New Roman" w:cs="Times New Roman"/>
                <w:sz w:val="26"/>
                <w:szCs w:val="26"/>
                <w:lang w:val="sv-SE"/>
              </w:rPr>
              <w:t>n</w:t>
            </w:r>
            <w:r w:rsidRPr="00141A71">
              <w:rPr>
                <w:rFonts w:eastAsia="Times New Roman" w:cs="Times New Roman"/>
                <w:spacing w:val="-9"/>
                <w:sz w:val="26"/>
                <w:szCs w:val="26"/>
                <w:lang w:val="sv-SE"/>
              </w:rPr>
              <w:t xml:space="preserve"> </w:t>
            </w:r>
            <w:r w:rsidRPr="00141A71">
              <w:rPr>
                <w:rFonts w:eastAsia="Times New Roman" w:cs="Times New Roman"/>
                <w:spacing w:val="-4"/>
                <w:sz w:val="26"/>
                <w:szCs w:val="26"/>
                <w:lang w:val="sv-SE"/>
              </w:rPr>
              <w:t>su</w:t>
            </w:r>
            <w:r w:rsidRPr="00141A71">
              <w:rPr>
                <w:rFonts w:eastAsia="Times New Roman" w:cs="Times New Roman"/>
                <w:sz w:val="26"/>
                <w:szCs w:val="26"/>
                <w:lang w:val="sv-SE"/>
              </w:rPr>
              <w:t>y</w:t>
            </w:r>
            <w:r w:rsidRPr="00141A71">
              <w:rPr>
                <w:rFonts w:eastAsia="Times New Roman" w:cs="Times New Roman"/>
                <w:spacing w:val="-9"/>
                <w:sz w:val="26"/>
                <w:szCs w:val="26"/>
                <w:lang w:val="sv-SE"/>
              </w:rPr>
              <w:t xml:space="preserve"> </w:t>
            </w:r>
            <w:r w:rsidRPr="00141A71">
              <w:rPr>
                <w:rFonts w:eastAsia="Times New Roman" w:cs="Times New Roman"/>
                <w:spacing w:val="-4"/>
                <w:sz w:val="26"/>
                <w:szCs w:val="26"/>
                <w:lang w:val="sv-SE"/>
              </w:rPr>
              <w:t>ngh</w:t>
            </w:r>
            <w:r w:rsidRPr="00141A71">
              <w:rPr>
                <w:rFonts w:eastAsia="Times New Roman" w:cs="Times New Roman"/>
                <w:sz w:val="26"/>
                <w:szCs w:val="26"/>
                <w:lang w:val="sv-SE"/>
              </w:rPr>
              <w:t>ĩ</w:t>
            </w:r>
            <w:r w:rsidRPr="00141A71">
              <w:rPr>
                <w:rFonts w:eastAsia="Times New Roman" w:cs="Times New Roman"/>
                <w:spacing w:val="-9"/>
                <w:sz w:val="26"/>
                <w:szCs w:val="26"/>
                <w:lang w:val="sv-SE"/>
              </w:rPr>
              <w:t xml:space="preserve"> </w:t>
            </w:r>
            <w:r w:rsidRPr="00141A71">
              <w:rPr>
                <w:rFonts w:eastAsia="Times New Roman" w:cs="Times New Roman"/>
                <w:spacing w:val="-4"/>
                <w:sz w:val="26"/>
                <w:szCs w:val="26"/>
                <w:lang w:val="sv-SE"/>
              </w:rPr>
              <w:t>sâ</w:t>
            </w:r>
            <w:r w:rsidRPr="00141A71">
              <w:rPr>
                <w:rFonts w:eastAsia="Times New Roman" w:cs="Times New Roman"/>
                <w:sz w:val="26"/>
                <w:szCs w:val="26"/>
                <w:lang w:val="sv-SE"/>
              </w:rPr>
              <w:t>u</w:t>
            </w:r>
            <w:r w:rsidRPr="00141A71">
              <w:rPr>
                <w:rFonts w:eastAsia="Times New Roman" w:cs="Times New Roman"/>
                <w:spacing w:val="-8"/>
                <w:sz w:val="26"/>
                <w:szCs w:val="26"/>
                <w:lang w:val="sv-SE"/>
              </w:rPr>
              <w:t xml:space="preserve"> </w:t>
            </w:r>
            <w:r w:rsidRPr="00141A71">
              <w:rPr>
                <w:rFonts w:eastAsia="Times New Roman" w:cs="Times New Roman"/>
                <w:spacing w:val="-5"/>
                <w:sz w:val="26"/>
                <w:szCs w:val="26"/>
                <w:lang w:val="sv-SE"/>
              </w:rPr>
              <w:t>sắ</w:t>
            </w:r>
            <w:r w:rsidRPr="00141A71">
              <w:rPr>
                <w:rFonts w:eastAsia="Times New Roman" w:cs="Times New Roman"/>
                <w:spacing w:val="-4"/>
                <w:sz w:val="26"/>
                <w:szCs w:val="26"/>
                <w:lang w:val="sv-SE"/>
              </w:rPr>
              <w:t>c</w:t>
            </w:r>
            <w:r w:rsidRPr="00141A71">
              <w:rPr>
                <w:rFonts w:eastAsia="Times New Roman" w:cs="Times New Roman"/>
                <w:sz w:val="26"/>
                <w:szCs w:val="26"/>
                <w:lang w:val="sv-SE"/>
              </w:rPr>
              <w:t>,</w:t>
            </w:r>
            <w:r w:rsidRPr="00141A71">
              <w:rPr>
                <w:rFonts w:eastAsia="Times New Roman" w:cs="Times New Roman"/>
                <w:spacing w:val="-8"/>
                <w:sz w:val="26"/>
                <w:szCs w:val="26"/>
                <w:lang w:val="sv-SE"/>
              </w:rPr>
              <w:t xml:space="preserve"> </w:t>
            </w:r>
            <w:r w:rsidRPr="00141A71">
              <w:rPr>
                <w:rFonts w:eastAsia="Times New Roman" w:cs="Times New Roman"/>
                <w:spacing w:val="-5"/>
                <w:sz w:val="26"/>
                <w:szCs w:val="26"/>
                <w:lang w:val="sv-SE"/>
              </w:rPr>
              <w:t>m</w:t>
            </w:r>
            <w:r w:rsidRPr="00141A71">
              <w:rPr>
                <w:rFonts w:eastAsia="Times New Roman" w:cs="Times New Roman"/>
                <w:spacing w:val="-4"/>
                <w:sz w:val="26"/>
                <w:szCs w:val="26"/>
                <w:lang w:val="sv-SE"/>
              </w:rPr>
              <w:t>ớ</w:t>
            </w:r>
            <w:r w:rsidRPr="00141A71">
              <w:rPr>
                <w:rFonts w:eastAsia="Times New Roman" w:cs="Times New Roman"/>
                <w:sz w:val="26"/>
                <w:szCs w:val="26"/>
                <w:lang w:val="sv-SE"/>
              </w:rPr>
              <w:t>i</w:t>
            </w:r>
            <w:r w:rsidRPr="00141A71">
              <w:rPr>
                <w:rFonts w:eastAsia="Times New Roman" w:cs="Times New Roman"/>
                <w:spacing w:val="-9"/>
                <w:sz w:val="26"/>
                <w:szCs w:val="26"/>
                <w:lang w:val="sv-SE"/>
              </w:rPr>
              <w:t xml:space="preserve"> </w:t>
            </w:r>
            <w:r w:rsidRPr="00141A71">
              <w:rPr>
                <w:rFonts w:eastAsia="Times New Roman" w:cs="Times New Roman"/>
                <w:spacing w:val="-4"/>
                <w:sz w:val="26"/>
                <w:szCs w:val="26"/>
                <w:lang w:val="sv-SE"/>
              </w:rPr>
              <w:t>m</w:t>
            </w:r>
            <w:r w:rsidRPr="00141A71">
              <w:rPr>
                <w:rFonts w:eastAsia="Times New Roman" w:cs="Times New Roman"/>
                <w:sz w:val="26"/>
                <w:szCs w:val="26"/>
                <w:lang w:val="sv-SE"/>
              </w:rPr>
              <w:t>ẻ</w:t>
            </w:r>
            <w:r w:rsidRPr="00141A71">
              <w:rPr>
                <w:rFonts w:eastAsia="Times New Roman" w:cs="Times New Roman"/>
                <w:spacing w:val="-7"/>
                <w:sz w:val="26"/>
                <w:szCs w:val="26"/>
                <w:lang w:val="sv-SE"/>
              </w:rPr>
              <w:t xml:space="preserve"> </w:t>
            </w:r>
            <w:r w:rsidRPr="00141A71">
              <w:rPr>
                <w:rFonts w:eastAsia="Times New Roman" w:cs="Times New Roman"/>
                <w:spacing w:val="-3"/>
                <w:sz w:val="26"/>
                <w:szCs w:val="26"/>
                <w:lang w:val="sv-SE"/>
              </w:rPr>
              <w:t>v</w:t>
            </w:r>
            <w:r w:rsidRPr="00141A71">
              <w:rPr>
                <w:rFonts w:eastAsia="Times New Roman" w:cs="Times New Roman"/>
                <w:sz w:val="26"/>
                <w:szCs w:val="26"/>
                <w:lang w:val="sv-SE"/>
              </w:rPr>
              <w:t>ề</w:t>
            </w:r>
            <w:r w:rsidRPr="00141A71">
              <w:rPr>
                <w:rFonts w:eastAsia="Times New Roman" w:cs="Times New Roman"/>
                <w:spacing w:val="-9"/>
                <w:sz w:val="26"/>
                <w:szCs w:val="26"/>
                <w:lang w:val="sv-SE"/>
              </w:rPr>
              <w:t xml:space="preserve"> </w:t>
            </w:r>
            <w:r w:rsidRPr="00141A71">
              <w:rPr>
                <w:rFonts w:eastAsia="Times New Roman" w:cs="Times New Roman"/>
                <w:spacing w:val="-4"/>
                <w:sz w:val="26"/>
                <w:szCs w:val="26"/>
                <w:lang w:val="sv-SE"/>
              </w:rPr>
              <w:t>v</w:t>
            </w:r>
            <w:r w:rsidRPr="00141A71">
              <w:rPr>
                <w:rFonts w:eastAsia="Times New Roman" w:cs="Times New Roman"/>
                <w:spacing w:val="-5"/>
                <w:sz w:val="26"/>
                <w:szCs w:val="26"/>
                <w:lang w:val="sv-SE"/>
              </w:rPr>
              <w:t>ấ</w:t>
            </w:r>
            <w:r w:rsidRPr="00141A71">
              <w:rPr>
                <w:rFonts w:eastAsia="Times New Roman" w:cs="Times New Roman"/>
                <w:sz w:val="26"/>
                <w:szCs w:val="26"/>
                <w:lang w:val="sv-SE"/>
              </w:rPr>
              <w:t>n</w:t>
            </w:r>
            <w:r w:rsidRPr="00141A71">
              <w:rPr>
                <w:rFonts w:eastAsia="Times New Roman" w:cs="Times New Roman"/>
                <w:spacing w:val="-8"/>
                <w:sz w:val="26"/>
                <w:szCs w:val="26"/>
                <w:lang w:val="sv-SE"/>
              </w:rPr>
              <w:t xml:space="preserve"> </w:t>
            </w:r>
            <w:r w:rsidRPr="00141A71">
              <w:rPr>
                <w:rFonts w:eastAsia="Times New Roman" w:cs="Times New Roman"/>
                <w:spacing w:val="-4"/>
                <w:sz w:val="26"/>
                <w:szCs w:val="26"/>
                <w:lang w:val="sv-SE"/>
              </w:rPr>
              <w:t>đ</w:t>
            </w:r>
            <w:r w:rsidRPr="00141A71">
              <w:rPr>
                <w:rFonts w:eastAsia="Times New Roman" w:cs="Times New Roman"/>
                <w:sz w:val="26"/>
                <w:szCs w:val="26"/>
                <w:lang w:val="sv-SE"/>
              </w:rPr>
              <w:t>ề</w:t>
            </w:r>
            <w:r w:rsidRPr="00141A71">
              <w:rPr>
                <w:rFonts w:eastAsia="Times New Roman" w:cs="Times New Roman"/>
                <w:spacing w:val="-8"/>
                <w:sz w:val="26"/>
                <w:szCs w:val="26"/>
                <w:lang w:val="sv-SE"/>
              </w:rPr>
              <w:t xml:space="preserve"> </w:t>
            </w:r>
            <w:r w:rsidRPr="00141A71">
              <w:rPr>
                <w:rFonts w:eastAsia="Times New Roman" w:cs="Times New Roman"/>
                <w:spacing w:val="-4"/>
                <w:sz w:val="26"/>
                <w:szCs w:val="26"/>
                <w:lang w:val="sv-SE"/>
              </w:rPr>
              <w:t>ng</w:t>
            </w:r>
            <w:r w:rsidRPr="00141A71">
              <w:rPr>
                <w:rFonts w:eastAsia="Times New Roman" w:cs="Times New Roman"/>
                <w:spacing w:val="-3"/>
                <w:sz w:val="26"/>
                <w:szCs w:val="26"/>
                <w:lang w:val="sv-SE"/>
              </w:rPr>
              <w:t>h</w:t>
            </w:r>
            <w:r w:rsidRPr="00141A71">
              <w:rPr>
                <w:rFonts w:eastAsia="Times New Roman" w:cs="Times New Roman"/>
                <w:sz w:val="26"/>
                <w:szCs w:val="26"/>
                <w:lang w:val="sv-SE"/>
              </w:rPr>
              <w:t>ị</w:t>
            </w:r>
            <w:r w:rsidRPr="00141A71">
              <w:rPr>
                <w:rFonts w:eastAsia="Times New Roman" w:cs="Times New Roman"/>
                <w:spacing w:val="-9"/>
                <w:sz w:val="26"/>
                <w:szCs w:val="26"/>
                <w:lang w:val="sv-SE"/>
              </w:rPr>
              <w:t xml:space="preserve"> </w:t>
            </w:r>
            <w:r w:rsidRPr="00141A71">
              <w:rPr>
                <w:rFonts w:eastAsia="Times New Roman" w:cs="Times New Roman"/>
                <w:spacing w:val="-5"/>
                <w:sz w:val="26"/>
                <w:szCs w:val="26"/>
                <w:lang w:val="sv-SE"/>
              </w:rPr>
              <w:t>l</w:t>
            </w:r>
            <w:r w:rsidRPr="00141A71">
              <w:rPr>
                <w:rFonts w:eastAsia="Times New Roman" w:cs="Times New Roman"/>
                <w:spacing w:val="-3"/>
                <w:sz w:val="26"/>
                <w:szCs w:val="26"/>
                <w:lang w:val="sv-SE"/>
              </w:rPr>
              <w:t>u</w:t>
            </w:r>
            <w:r w:rsidRPr="00141A71">
              <w:rPr>
                <w:rFonts w:eastAsia="Times New Roman" w:cs="Times New Roman"/>
                <w:spacing w:val="-5"/>
                <w:sz w:val="26"/>
                <w:szCs w:val="26"/>
                <w:lang w:val="sv-SE"/>
              </w:rPr>
              <w:t>ậ</w:t>
            </w:r>
            <w:r w:rsidRPr="00141A71">
              <w:rPr>
                <w:rFonts w:eastAsia="Times New Roman" w:cs="Times New Roman"/>
                <w:spacing w:val="-3"/>
                <w:sz w:val="26"/>
                <w:szCs w:val="26"/>
                <w:lang w:val="sv-SE"/>
              </w:rPr>
              <w:t>n.</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141A71" w:rsidRPr="00141A71" w:rsidRDefault="00141A71" w:rsidP="00141A71">
            <w:pPr>
              <w:spacing w:before="120" w:after="120" w:line="240" w:lineRule="auto"/>
              <w:jc w:val="both"/>
              <w:rPr>
                <w:rFonts w:eastAsia="Times New Roman" w:cs="Times New Roman"/>
                <w:b/>
                <w:sz w:val="26"/>
                <w:szCs w:val="26"/>
                <w:lang w:val="sv-SE"/>
              </w:rPr>
            </w:pPr>
            <w:r w:rsidRPr="00141A71">
              <w:rPr>
                <w:rFonts w:eastAsia="Times New Roman" w:cs="Times New Roman"/>
                <w:b/>
                <w:sz w:val="26"/>
                <w:szCs w:val="26"/>
                <w:lang w:val="sv-SE"/>
              </w:rPr>
              <w:t>0,25</w:t>
            </w:r>
          </w:p>
        </w:tc>
      </w:tr>
      <w:tr w:rsidR="00141A71" w:rsidRPr="00141A71" w:rsidTr="008B0D6E">
        <w:trPr>
          <w:trHeight w:val="289"/>
        </w:trPr>
        <w:tc>
          <w:tcPr>
            <w:tcW w:w="817" w:type="dxa"/>
            <w:vMerge/>
            <w:tcBorders>
              <w:bottom w:val="single" w:sz="4" w:space="0" w:color="auto"/>
            </w:tcBorders>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09" w:type="dxa"/>
            <w:vMerge/>
            <w:tcBorders>
              <w:bottom w:val="single" w:sz="4" w:space="0" w:color="auto"/>
            </w:tcBorders>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c>
          <w:tcPr>
            <w:tcW w:w="7925" w:type="dxa"/>
            <w:tcBorders>
              <w:top w:val="single" w:sz="4" w:space="0" w:color="auto"/>
              <w:left w:val="single" w:sz="4" w:space="0" w:color="auto"/>
              <w:bottom w:val="single" w:sz="4" w:space="0" w:color="auto"/>
              <w:right w:val="single" w:sz="4" w:space="0" w:color="auto"/>
            </w:tcBorders>
            <w:shd w:val="clear" w:color="auto" w:fill="auto"/>
          </w:tcPr>
          <w:p w:rsidR="00141A71" w:rsidRPr="00141A71" w:rsidRDefault="00141A71" w:rsidP="00141A71">
            <w:pPr>
              <w:spacing w:after="0" w:line="240" w:lineRule="auto"/>
              <w:jc w:val="both"/>
              <w:rPr>
                <w:rFonts w:eastAsia="Calibri" w:cs="Times New Roman"/>
                <w:b/>
                <w:sz w:val="26"/>
                <w:szCs w:val="26"/>
                <w:lang w:val="sv-SE"/>
              </w:rPr>
            </w:pPr>
            <w:r w:rsidRPr="00141A71">
              <w:rPr>
                <w:rFonts w:eastAsia="Calibri" w:cs="Times New Roman"/>
                <w:b/>
                <w:sz w:val="26"/>
                <w:szCs w:val="26"/>
                <w:lang w:val="sv-SE"/>
              </w:rPr>
              <w:t>Hướng dẫn chấm:</w:t>
            </w:r>
          </w:p>
          <w:p w:rsidR="00141A71" w:rsidRPr="00141A71" w:rsidRDefault="00141A71" w:rsidP="00141A71">
            <w:pPr>
              <w:spacing w:after="0" w:line="240" w:lineRule="auto"/>
              <w:jc w:val="both"/>
              <w:rPr>
                <w:rFonts w:eastAsia="Calibri" w:cs="Times New Roman"/>
                <w:b/>
                <w:i/>
                <w:sz w:val="26"/>
                <w:szCs w:val="26"/>
                <w:lang w:val="sv-SE"/>
              </w:rPr>
            </w:pPr>
            <w:r w:rsidRPr="00141A71">
              <w:rPr>
                <w:rFonts w:eastAsia="Calibri" w:cs="Times New Roman"/>
                <w:b/>
                <w:i/>
                <w:sz w:val="26"/>
                <w:szCs w:val="26"/>
                <w:lang w:val="sv-SE"/>
              </w:rPr>
              <w:t xml:space="preserve">- Điểm từ 4,0 -&gt; 4,5: Đảm bảo đầy đủ các yêu cầu nêu trên, có ý sâu sắc; vận dụng các thao tác lập luận phù hợp, linh hoạt, văn viết mạch lạc, cảm xúc, có hình ảnh. </w:t>
            </w:r>
          </w:p>
          <w:p w:rsidR="00141A71" w:rsidRPr="00141A71" w:rsidRDefault="00141A71" w:rsidP="00141A71">
            <w:pPr>
              <w:spacing w:after="0" w:line="240" w:lineRule="auto"/>
              <w:jc w:val="both"/>
              <w:rPr>
                <w:rFonts w:eastAsia="Calibri" w:cs="Times New Roman"/>
                <w:b/>
                <w:i/>
                <w:sz w:val="26"/>
                <w:szCs w:val="26"/>
                <w:lang w:val="sv-SE"/>
              </w:rPr>
            </w:pPr>
            <w:r w:rsidRPr="00141A71">
              <w:rPr>
                <w:rFonts w:eastAsia="Calibri" w:cs="Times New Roman"/>
                <w:b/>
                <w:i/>
                <w:sz w:val="26"/>
                <w:szCs w:val="26"/>
                <w:lang w:val="sv-SE"/>
              </w:rPr>
              <w:t>- Điểm từ 3,0 -&gt; 3,75: Đảm bảo tương đối đầy đủ các yêu cầu trên; phân tích vấn đề chưa thật thuyết phục nhưng có ý kiến đánh giá đúng dù chưa thật sâu sắc.</w:t>
            </w:r>
          </w:p>
          <w:p w:rsidR="00141A71" w:rsidRPr="00141A71" w:rsidRDefault="00141A71" w:rsidP="00141A71">
            <w:pPr>
              <w:spacing w:after="0" w:line="240" w:lineRule="auto"/>
              <w:jc w:val="both"/>
              <w:rPr>
                <w:rFonts w:eastAsia="Calibri" w:cs="Times New Roman"/>
                <w:b/>
                <w:i/>
                <w:spacing w:val="-4"/>
                <w:sz w:val="26"/>
                <w:szCs w:val="26"/>
                <w:lang w:val="sv-SE"/>
              </w:rPr>
            </w:pPr>
            <w:r w:rsidRPr="00141A71">
              <w:rPr>
                <w:rFonts w:eastAsia="Calibri" w:cs="Times New Roman"/>
                <w:b/>
                <w:i/>
                <w:spacing w:val="-4"/>
                <w:sz w:val="26"/>
                <w:szCs w:val="26"/>
                <w:lang w:val="sv-SE"/>
              </w:rPr>
              <w:t>- Điểm 2,0 -&gt; 2,75: Đảm bảo các yêu cầu trên ở mức độ sơ sài, chưa biết đánh giá; văn còn lủng củng, nhiều lỗi chính tả, dùng từ đặt câu.</w:t>
            </w:r>
          </w:p>
          <w:p w:rsidR="00141A71" w:rsidRPr="00141A71" w:rsidRDefault="00141A71" w:rsidP="00141A71">
            <w:pPr>
              <w:spacing w:after="0" w:line="240" w:lineRule="auto"/>
              <w:jc w:val="both"/>
              <w:rPr>
                <w:rFonts w:eastAsia="Calibri" w:cs="Times New Roman"/>
                <w:b/>
                <w:i/>
                <w:sz w:val="26"/>
                <w:szCs w:val="26"/>
                <w:lang w:val="sv-SE"/>
              </w:rPr>
            </w:pPr>
            <w:r w:rsidRPr="00141A71">
              <w:rPr>
                <w:rFonts w:eastAsia="Calibri" w:cs="Times New Roman"/>
                <w:b/>
                <w:i/>
                <w:sz w:val="26"/>
                <w:szCs w:val="26"/>
                <w:lang w:val="sv-SE"/>
              </w:rPr>
              <w:t>- Điểm dưới 1,75: Chưa hiểu đúng đề, phân tích tác phẩm một cách chung chung, thiếu thuyết phục; văn viết sai nhiều lỗi, trình bày cẩu thả.</w:t>
            </w:r>
          </w:p>
          <w:p w:rsidR="00141A71" w:rsidRPr="00141A71" w:rsidRDefault="00141A71" w:rsidP="00141A71">
            <w:pPr>
              <w:spacing w:after="0" w:line="240" w:lineRule="auto"/>
              <w:jc w:val="both"/>
              <w:rPr>
                <w:rFonts w:eastAsia="Calibri" w:cs="Times New Roman"/>
                <w:b/>
                <w:i/>
                <w:sz w:val="26"/>
                <w:szCs w:val="26"/>
                <w:lang w:val="sv-SE"/>
              </w:rPr>
            </w:pPr>
            <w:r w:rsidRPr="00141A71">
              <w:rPr>
                <w:rFonts w:eastAsia="Calibri" w:cs="Times New Roman"/>
                <w:b/>
                <w:i/>
                <w:sz w:val="26"/>
                <w:szCs w:val="26"/>
                <w:lang w:val="sv-SE"/>
              </w:rPr>
              <w:t>- Điểm 0: Không làm bài hoặc lạc đề.</w:t>
            </w:r>
          </w:p>
          <w:p w:rsidR="00141A71" w:rsidRPr="00141A71" w:rsidRDefault="00141A71" w:rsidP="00141A71">
            <w:pPr>
              <w:spacing w:after="0" w:line="240" w:lineRule="auto"/>
              <w:rPr>
                <w:rFonts w:eastAsia="Times New Roman" w:cs="Times New Roman"/>
                <w:sz w:val="26"/>
                <w:szCs w:val="26"/>
                <w:lang w:val="sv-SE"/>
              </w:rPr>
            </w:pPr>
            <w:r w:rsidRPr="00141A71">
              <w:rPr>
                <w:rFonts w:eastAsia="Times New Roman" w:cs="Times New Roman"/>
                <w:b/>
                <w:sz w:val="26"/>
                <w:szCs w:val="26"/>
                <w:lang w:val="sv-SE"/>
              </w:rPr>
              <w:t xml:space="preserve">Lưu ý: </w:t>
            </w:r>
          </w:p>
          <w:p w:rsidR="00141A71" w:rsidRPr="00141A71" w:rsidRDefault="00141A71" w:rsidP="00141A71">
            <w:pPr>
              <w:spacing w:after="0" w:line="240" w:lineRule="auto"/>
              <w:jc w:val="both"/>
              <w:rPr>
                <w:rFonts w:eastAsia="Calibri" w:cs="Times New Roman"/>
                <w:i/>
                <w:sz w:val="26"/>
                <w:szCs w:val="26"/>
                <w:lang w:val="sv-SE"/>
              </w:rPr>
            </w:pPr>
            <w:r w:rsidRPr="00141A71">
              <w:rPr>
                <w:rFonts w:eastAsia="Times New Roman" w:cs="Times New Roman"/>
                <w:b/>
                <w:i/>
                <w:sz w:val="26"/>
                <w:szCs w:val="26"/>
                <w:lang w:val="sv-SE"/>
              </w:rPr>
              <w:t>Giám khảo cân nhắc trong tổng thể bài làm của thí sinh, linh hoạt tránh đếm ý cho điểm.</w:t>
            </w:r>
          </w:p>
        </w:tc>
        <w:tc>
          <w:tcPr>
            <w:tcW w:w="897" w:type="dxa"/>
            <w:tcBorders>
              <w:left w:val="single" w:sz="4" w:space="0" w:color="auto"/>
              <w:bottom w:val="single" w:sz="4" w:space="0" w:color="auto"/>
              <w:right w:val="single" w:sz="4" w:space="0" w:color="auto"/>
            </w:tcBorders>
            <w:shd w:val="clear" w:color="auto" w:fill="auto"/>
          </w:tcPr>
          <w:p w:rsidR="00141A71" w:rsidRPr="00141A71" w:rsidRDefault="00141A71" w:rsidP="00141A71">
            <w:pPr>
              <w:spacing w:after="0" w:line="240" w:lineRule="auto"/>
              <w:jc w:val="both"/>
              <w:rPr>
                <w:rFonts w:eastAsia="Times New Roman" w:cs="Times New Roman"/>
                <w:b/>
                <w:sz w:val="26"/>
                <w:szCs w:val="26"/>
                <w:lang w:val="sv-SE"/>
              </w:rPr>
            </w:pPr>
          </w:p>
        </w:tc>
      </w:tr>
    </w:tbl>
    <w:p w:rsidR="00141A71" w:rsidRPr="00141A71" w:rsidRDefault="00141A71" w:rsidP="00141A71">
      <w:pPr>
        <w:spacing w:after="0" w:line="240" w:lineRule="auto"/>
        <w:jc w:val="both"/>
        <w:rPr>
          <w:rFonts w:eastAsia="Times New Roman" w:cs="Times New Roman"/>
          <w:b/>
          <w:sz w:val="26"/>
          <w:szCs w:val="26"/>
          <w:lang w:val="sv-SE"/>
        </w:rPr>
      </w:pPr>
      <w:r w:rsidRPr="00141A71">
        <w:rPr>
          <w:rFonts w:eastAsia="Times New Roman" w:cs="Times New Roman"/>
          <w:b/>
          <w:sz w:val="26"/>
          <w:szCs w:val="26"/>
          <w:lang w:val="sv-SE"/>
        </w:rPr>
        <w:t xml:space="preserve">Lưu ý chung: </w:t>
      </w:r>
    </w:p>
    <w:p w:rsidR="00141A71" w:rsidRPr="00141A71" w:rsidRDefault="00141A71" w:rsidP="00141A71">
      <w:pPr>
        <w:spacing w:after="0" w:line="240" w:lineRule="auto"/>
        <w:rPr>
          <w:rFonts w:eastAsia="Times New Roman" w:cs="Times New Roman"/>
          <w:sz w:val="26"/>
          <w:szCs w:val="26"/>
          <w:lang w:val="sv-SE"/>
        </w:rPr>
      </w:pPr>
      <w:r w:rsidRPr="00141A71">
        <w:rPr>
          <w:rFonts w:eastAsia="Times New Roman" w:cs="Times New Roman"/>
          <w:b/>
          <w:sz w:val="26"/>
          <w:szCs w:val="26"/>
          <w:lang w:val="sv-SE"/>
        </w:rPr>
        <w:t xml:space="preserve">- </w:t>
      </w:r>
      <w:r w:rsidRPr="00141A71">
        <w:rPr>
          <w:rFonts w:eastAsia="Times New Roman" w:cs="Times New Roman"/>
          <w:sz w:val="26"/>
          <w:szCs w:val="26"/>
          <w:lang w:val="sv-SE"/>
        </w:rPr>
        <w:t>Sau khi chấm điểm từng câu, giám khảo cân nhắc để cho điểm toàn bài một cách hợp lí, đảm bảo đánh giá đúng trình độ thí sinh, khuyến khích sự sáng tạo.</w:t>
      </w:r>
    </w:p>
    <w:p w:rsidR="00141A71" w:rsidRPr="00141A71" w:rsidRDefault="00141A71" w:rsidP="00141A71">
      <w:pPr>
        <w:spacing w:after="0" w:line="240" w:lineRule="auto"/>
        <w:rPr>
          <w:rFonts w:eastAsia="Times New Roman" w:cs="Times New Roman"/>
          <w:sz w:val="26"/>
          <w:szCs w:val="26"/>
          <w:lang w:val="sv-SE"/>
        </w:rPr>
      </w:pPr>
      <w:r w:rsidRPr="00141A71">
        <w:rPr>
          <w:rFonts w:eastAsia="Times New Roman" w:cs="Times New Roman"/>
          <w:sz w:val="26"/>
          <w:szCs w:val="26"/>
          <w:lang w:val="sv-SE"/>
        </w:rPr>
        <w:t>- Đảm bảo toàn bài lẻ đến 0,25 điểm, không làm tròn.</w:t>
      </w:r>
    </w:p>
    <w:p w:rsidR="00141A71" w:rsidRPr="00141A71" w:rsidRDefault="00141A71" w:rsidP="00141A71">
      <w:pPr>
        <w:spacing w:after="0" w:line="240" w:lineRule="auto"/>
        <w:jc w:val="center"/>
        <w:rPr>
          <w:rFonts w:eastAsia="Times New Roman" w:cs="Times New Roman"/>
          <w:b/>
          <w:sz w:val="26"/>
          <w:szCs w:val="26"/>
        </w:rPr>
      </w:pPr>
    </w:p>
    <w:p w:rsidR="00141A71" w:rsidRPr="00141A71" w:rsidRDefault="00141A71" w:rsidP="00141A71">
      <w:pPr>
        <w:spacing w:before="120" w:after="120" w:line="240" w:lineRule="auto"/>
        <w:jc w:val="center"/>
        <w:rPr>
          <w:rFonts w:eastAsia="Times New Roman" w:cs="Times New Roman"/>
          <w:b/>
          <w:sz w:val="26"/>
          <w:szCs w:val="26"/>
        </w:rPr>
      </w:pPr>
      <w:r w:rsidRPr="00141A71">
        <w:rPr>
          <w:rFonts w:eastAsia="Times New Roman" w:cs="Times New Roman"/>
          <w:b/>
          <w:sz w:val="26"/>
          <w:szCs w:val="26"/>
        </w:rPr>
        <w:t>----------HẾT--------</w:t>
      </w:r>
    </w:p>
    <w:p w:rsidR="00CB6946" w:rsidRDefault="00CB6946">
      <w:bookmarkStart w:id="0" w:name="_GoBack"/>
      <w:bookmarkEnd w:id="0"/>
    </w:p>
    <w:sectPr w:rsidR="00CB6946" w:rsidSect="001371B6">
      <w:footerReference w:type="default" r:id="rId4"/>
      <w:pgSz w:w="11907" w:h="16840" w:code="9"/>
      <w:pgMar w:top="851" w:right="851" w:bottom="567" w:left="1418" w:header="425" w:footer="720"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521" w:rsidRDefault="00141A71">
    <w:pPr>
      <w:pStyle w:val="Footer"/>
      <w:jc w:val="right"/>
    </w:pPr>
    <w:r>
      <w:t xml:space="preserve">Trang </w:t>
    </w:r>
    <w:r>
      <w:fldChar w:fldCharType="begin"/>
    </w:r>
    <w:r>
      <w:instrText xml:space="preserve"> PAGE   \* MERGEFORMAT </w:instrText>
    </w:r>
    <w:r>
      <w:fldChar w:fldCharType="separate"/>
    </w:r>
    <w:r>
      <w:rPr>
        <w:noProof/>
      </w:rPr>
      <w:t>4</w:t>
    </w:r>
    <w:r>
      <w:rPr>
        <w:noProof/>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A71"/>
    <w:rsid w:val="00141A71"/>
    <w:rsid w:val="00C22EE2"/>
    <w:rsid w:val="00CB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255BE-C960-459D-980C-C6E159AD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1A71"/>
    <w:pPr>
      <w:tabs>
        <w:tab w:val="center" w:pos="4680"/>
        <w:tab w:val="right" w:pos="9360"/>
      </w:tabs>
      <w:spacing w:line="256" w:lineRule="auto"/>
    </w:pPr>
    <w:rPr>
      <w:rFonts w:ascii="Calibri" w:eastAsia="Calibri" w:hAnsi="Calibri" w:cs="Times New Roman"/>
      <w:sz w:val="22"/>
    </w:rPr>
  </w:style>
  <w:style w:type="character" w:customStyle="1" w:styleId="FooterChar">
    <w:name w:val="Footer Char"/>
    <w:basedOn w:val="DefaultParagraphFont"/>
    <w:link w:val="Footer"/>
    <w:uiPriority w:val="99"/>
    <w:rsid w:val="00141A71"/>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1484</Words>
  <Characters>8463</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2023-06-09T08:32:00Z</dcterms:created>
  <dcterms:modified xsi:type="dcterms:W3CDTF">2023-06-09T08:34:00Z</dcterms:modified>
</cp:coreProperties>
</file>