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7B5AB2" w14:paraId="241151CD" w14:textId="77777777" w:rsidTr="00381177">
        <w:tc>
          <w:tcPr>
            <w:tcW w:w="5130" w:type="dxa"/>
          </w:tcPr>
          <w:p w14:paraId="0E483C01" w14:textId="77777777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7B5AB2" w14:paraId="20F1748C" w14:textId="77777777" w:rsidTr="00381177">
        <w:tc>
          <w:tcPr>
            <w:tcW w:w="5130" w:type="dxa"/>
          </w:tcPr>
          <w:p w14:paraId="477BDD25" w14:textId="77777777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5518C11" w:rsidR="006863F0" w:rsidRPr="007B5AB2" w:rsidRDefault="006863F0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 xml:space="preserve">Period: </w:t>
            </w:r>
            <w:r w:rsidR="00DB006E" w:rsidRPr="007B5AB2">
              <w:rPr>
                <w:rFonts w:ascii="Times New Roman" w:hAnsi="Times New Roman"/>
                <w:b/>
              </w:rPr>
              <w:t>12</w:t>
            </w:r>
          </w:p>
        </w:tc>
      </w:tr>
    </w:tbl>
    <w:p w14:paraId="6A10DBC6" w14:textId="77777777" w:rsidR="006863F0" w:rsidRPr="007B5AB2" w:rsidRDefault="006863F0" w:rsidP="003221E2"/>
    <w:p w14:paraId="23CC2E9F" w14:textId="0BA7941A" w:rsidR="006863F0" w:rsidRPr="007B5AB2" w:rsidRDefault="00862996" w:rsidP="003221E2">
      <w:pPr>
        <w:jc w:val="center"/>
        <w:rPr>
          <w:b/>
          <w:sz w:val="28"/>
        </w:rPr>
      </w:pPr>
      <w:r w:rsidRPr="007B5AB2">
        <w:rPr>
          <w:b/>
          <w:sz w:val="28"/>
        </w:rPr>
        <w:t xml:space="preserve">UNIT </w:t>
      </w:r>
      <w:r w:rsidR="00DB006E" w:rsidRPr="007B5AB2">
        <w:rPr>
          <w:b/>
          <w:sz w:val="28"/>
        </w:rPr>
        <w:t>2</w:t>
      </w:r>
      <w:r w:rsidR="006863F0" w:rsidRPr="007B5AB2">
        <w:rPr>
          <w:b/>
          <w:sz w:val="28"/>
        </w:rPr>
        <w:t>:</w:t>
      </w:r>
      <w:r w:rsidR="002A3186" w:rsidRPr="007B5AB2">
        <w:rPr>
          <w:b/>
          <w:sz w:val="28"/>
        </w:rPr>
        <w:t xml:space="preserve"> </w:t>
      </w:r>
      <w:r w:rsidR="00DB006E" w:rsidRPr="007B5AB2">
        <w:rPr>
          <w:b/>
          <w:sz w:val="28"/>
        </w:rPr>
        <w:t>LIFE IN THE COUNTRY</w:t>
      </w:r>
    </w:p>
    <w:p w14:paraId="6B254E9E" w14:textId="3A6AF883" w:rsidR="006863F0" w:rsidRPr="007B5AB2" w:rsidRDefault="000F0F6E" w:rsidP="003221E2">
      <w:pPr>
        <w:jc w:val="center"/>
        <w:rPr>
          <w:b/>
          <w:sz w:val="28"/>
        </w:rPr>
      </w:pPr>
      <w:r w:rsidRPr="007B5AB2">
        <w:rPr>
          <w:b/>
          <w:sz w:val="28"/>
        </w:rPr>
        <w:t>Lesson 1</w:t>
      </w:r>
      <w:r w:rsidR="00862996" w:rsidRPr="007B5AB2">
        <w:rPr>
          <w:b/>
          <w:sz w:val="28"/>
        </w:rPr>
        <w:t xml:space="preserve">: </w:t>
      </w:r>
      <w:r w:rsidR="0005547C" w:rsidRPr="007B5AB2">
        <w:rPr>
          <w:b/>
          <w:sz w:val="28"/>
        </w:rPr>
        <w:t xml:space="preserve">Vocabulary and </w:t>
      </w:r>
      <w:r w:rsidR="009F19E9" w:rsidRPr="007B5AB2">
        <w:rPr>
          <w:b/>
          <w:sz w:val="28"/>
        </w:rPr>
        <w:t>Listening</w:t>
      </w:r>
      <w:r w:rsidR="006863F0" w:rsidRPr="007B5AB2">
        <w:rPr>
          <w:b/>
          <w:sz w:val="28"/>
        </w:rPr>
        <w:t xml:space="preserve"> (Page</w:t>
      </w:r>
      <w:r w:rsidR="009F164E" w:rsidRPr="007B5AB2">
        <w:rPr>
          <w:b/>
          <w:sz w:val="28"/>
        </w:rPr>
        <w:t>s</w:t>
      </w:r>
      <w:r w:rsidR="0005547C" w:rsidRPr="007B5AB2">
        <w:rPr>
          <w:b/>
          <w:sz w:val="28"/>
        </w:rPr>
        <w:t xml:space="preserve"> </w:t>
      </w:r>
      <w:r w:rsidR="00DB006E" w:rsidRPr="007B5AB2">
        <w:rPr>
          <w:b/>
          <w:sz w:val="28"/>
        </w:rPr>
        <w:t>1</w:t>
      </w:r>
      <w:r w:rsidR="0005547C" w:rsidRPr="007B5AB2">
        <w:rPr>
          <w:b/>
          <w:sz w:val="28"/>
        </w:rPr>
        <w:t xml:space="preserve">4 &amp; </w:t>
      </w:r>
      <w:r w:rsidR="00DB006E" w:rsidRPr="007B5AB2">
        <w:rPr>
          <w:b/>
          <w:sz w:val="28"/>
        </w:rPr>
        <w:t>1</w:t>
      </w:r>
      <w:r w:rsidR="0005547C" w:rsidRPr="007B5AB2">
        <w:rPr>
          <w:b/>
          <w:sz w:val="28"/>
        </w:rPr>
        <w:t>5</w:t>
      </w:r>
      <w:r w:rsidR="006863F0" w:rsidRPr="007B5AB2">
        <w:rPr>
          <w:b/>
          <w:sz w:val="28"/>
        </w:rPr>
        <w:t xml:space="preserve">) </w:t>
      </w:r>
    </w:p>
    <w:p w14:paraId="114600D5" w14:textId="77777777" w:rsidR="006863F0" w:rsidRPr="007B5AB2" w:rsidRDefault="006863F0" w:rsidP="003221E2">
      <w:pPr>
        <w:jc w:val="center"/>
        <w:rPr>
          <w:b/>
        </w:rPr>
      </w:pPr>
    </w:p>
    <w:p w14:paraId="459AA18D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1. </w:t>
      </w:r>
      <w:r w:rsidR="006863F0" w:rsidRPr="007B5AB2">
        <w:rPr>
          <w:b/>
          <w:u w:val="single"/>
        </w:rPr>
        <w:t>Objectives</w:t>
      </w:r>
    </w:p>
    <w:p w14:paraId="58348493" w14:textId="77777777" w:rsidR="006863F0" w:rsidRPr="007B5AB2" w:rsidRDefault="006863F0" w:rsidP="003221E2">
      <w:pPr>
        <w:pStyle w:val="ListParagraph"/>
        <w:rPr>
          <w:lang w:val="vi-VN"/>
        </w:rPr>
      </w:pPr>
      <w:r w:rsidRPr="007B5AB2">
        <w:t>By the end of this lesson, students will be able to…</w:t>
      </w:r>
    </w:p>
    <w:p w14:paraId="71CED9E2" w14:textId="77777777" w:rsidR="006863F0" w:rsidRPr="007B5AB2" w:rsidRDefault="00B83F9D" w:rsidP="003221E2">
      <w:pPr>
        <w:ind w:firstLine="720"/>
        <w:rPr>
          <w:b/>
          <w:lang w:val="vi-VN"/>
        </w:rPr>
      </w:pPr>
      <w:r w:rsidRPr="007B5AB2">
        <w:rPr>
          <w:b/>
        </w:rPr>
        <w:t xml:space="preserve">1.1. </w:t>
      </w:r>
      <w:r w:rsidR="006863F0" w:rsidRPr="007B5AB2">
        <w:rPr>
          <w:b/>
        </w:rPr>
        <w:t xml:space="preserve">Language knowledge/ skills </w:t>
      </w:r>
    </w:p>
    <w:p w14:paraId="0FFC44D1" w14:textId="0042E12F" w:rsidR="00462F2D" w:rsidRPr="007B5AB2" w:rsidRDefault="0062117F" w:rsidP="00462F2D">
      <w:pPr>
        <w:ind w:firstLine="720"/>
        <w:rPr>
          <w:rFonts w:eastAsia="Arial"/>
          <w:bCs/>
        </w:rPr>
      </w:pPr>
      <w:r w:rsidRPr="007B5AB2">
        <w:rPr>
          <w:rFonts w:eastAsia="Arial"/>
          <w:bCs/>
        </w:rPr>
        <w:t xml:space="preserve">- </w:t>
      </w:r>
      <w:r w:rsidR="00462F2D" w:rsidRPr="007B5AB2">
        <w:rPr>
          <w:rFonts w:eastAsia="Arial"/>
          <w:bCs/>
          <w:lang w:val="vi-VN"/>
        </w:rPr>
        <w:t>learn vocab. for related to life in the country and life in the city</w:t>
      </w:r>
      <w:r w:rsidR="00462F2D" w:rsidRPr="007B5AB2">
        <w:rPr>
          <w:rFonts w:eastAsia="Arial"/>
          <w:bCs/>
        </w:rPr>
        <w:t>.</w:t>
      </w:r>
    </w:p>
    <w:p w14:paraId="68F865C6" w14:textId="1DA39040" w:rsidR="002A3186" w:rsidRPr="007B5AB2" w:rsidRDefault="00462F2D" w:rsidP="00462F2D">
      <w:pPr>
        <w:ind w:firstLine="720"/>
        <w:rPr>
          <w:rFonts w:eastAsiaTheme="minorHAnsi"/>
          <w:bCs/>
        </w:rPr>
      </w:pPr>
      <w:r w:rsidRPr="007B5AB2">
        <w:rPr>
          <w:rFonts w:eastAsia="Arial"/>
          <w:bCs/>
        </w:rPr>
        <w:t xml:space="preserve">- </w:t>
      </w:r>
      <w:r w:rsidRPr="007B5AB2">
        <w:rPr>
          <w:rFonts w:eastAsia="Arial"/>
          <w:bCs/>
          <w:lang w:val="vi-VN"/>
        </w:rPr>
        <w:t>practice listening for gist and detail</w:t>
      </w:r>
      <w:r w:rsidR="002A3186" w:rsidRPr="007B5AB2">
        <w:rPr>
          <w:rFonts w:eastAsiaTheme="minorHAnsi"/>
          <w:bCs/>
        </w:rPr>
        <w:t>.</w:t>
      </w:r>
    </w:p>
    <w:p w14:paraId="1C654263" w14:textId="740B7346" w:rsidR="00300EE3" w:rsidRPr="007B5AB2" w:rsidRDefault="00300EE3" w:rsidP="003221E2">
      <w:pPr>
        <w:ind w:firstLine="720"/>
        <w:rPr>
          <w:rFonts w:eastAsiaTheme="minorHAnsi"/>
          <w:bCs/>
        </w:rPr>
      </w:pPr>
      <w:r w:rsidRPr="007B5AB2">
        <w:rPr>
          <w:rFonts w:eastAsiaTheme="minorHAnsi"/>
          <w:bCs/>
        </w:rPr>
        <w:t xml:space="preserve">- present their ideas about </w:t>
      </w:r>
      <w:r w:rsidR="00462F2D" w:rsidRPr="007B5AB2">
        <w:rPr>
          <w:rFonts w:eastAsiaTheme="minorHAnsi"/>
          <w:bCs/>
        </w:rPr>
        <w:t>life in the country</w:t>
      </w:r>
      <w:r w:rsidR="00D4759F" w:rsidRPr="007B5AB2">
        <w:rPr>
          <w:rFonts w:eastAsiaTheme="minorHAnsi"/>
          <w:bCs/>
        </w:rPr>
        <w:t xml:space="preserve"> and life in the city.</w:t>
      </w:r>
    </w:p>
    <w:p w14:paraId="73B08131" w14:textId="1162A354" w:rsidR="002A3186" w:rsidRPr="007B5AB2" w:rsidRDefault="002A3186" w:rsidP="003221E2">
      <w:pPr>
        <w:ind w:firstLine="720"/>
        <w:rPr>
          <w:rFonts w:eastAsiaTheme="minorHAnsi"/>
          <w:bCs/>
        </w:rPr>
      </w:pPr>
      <w:r w:rsidRPr="007B5AB2">
        <w:rPr>
          <w:rFonts w:eastAsiaTheme="minorHAnsi"/>
          <w:bCs/>
        </w:rPr>
        <w:t>- improve</w:t>
      </w:r>
      <w:r w:rsidR="00221F58" w:rsidRPr="007B5AB2">
        <w:rPr>
          <w:rFonts w:eastAsiaTheme="minorHAnsi"/>
          <w:bCs/>
        </w:rPr>
        <w:t xml:space="preserve"> </w:t>
      </w:r>
      <w:r w:rsidR="00462F2D" w:rsidRPr="007B5AB2">
        <w:rPr>
          <w:rFonts w:eastAsiaTheme="minorHAnsi"/>
          <w:bCs/>
        </w:rPr>
        <w:t>listening</w:t>
      </w:r>
      <w:r w:rsidRPr="007B5AB2">
        <w:rPr>
          <w:rFonts w:eastAsiaTheme="minorHAnsi"/>
          <w:bCs/>
        </w:rPr>
        <w:t xml:space="preserve"> skill</w:t>
      </w:r>
      <w:r w:rsidR="00575CFC" w:rsidRPr="007B5AB2">
        <w:rPr>
          <w:rFonts w:eastAsiaTheme="minorHAnsi"/>
          <w:bCs/>
        </w:rPr>
        <w:t>s</w:t>
      </w:r>
      <w:r w:rsidR="00221F58" w:rsidRPr="007B5AB2">
        <w:rPr>
          <w:rFonts w:eastAsiaTheme="minorHAnsi"/>
          <w:bCs/>
        </w:rPr>
        <w:t>.</w:t>
      </w:r>
    </w:p>
    <w:p w14:paraId="10207B13" w14:textId="6AF975EF" w:rsidR="00B70EE8" w:rsidRPr="007B5AB2" w:rsidRDefault="00B70EE8" w:rsidP="003221E2">
      <w:pPr>
        <w:ind w:firstLine="720"/>
        <w:rPr>
          <w:rFonts w:eastAsiaTheme="minorHAnsi"/>
          <w:bCs/>
        </w:rPr>
      </w:pPr>
      <w:r w:rsidRPr="007B5AB2">
        <w:rPr>
          <w:rFonts w:eastAsiaTheme="minorHAnsi"/>
          <w:bCs/>
        </w:rPr>
        <w:t>- learn functional English – politely disagreeing</w:t>
      </w:r>
    </w:p>
    <w:p w14:paraId="55591B9A" w14:textId="77777777" w:rsidR="006863F0" w:rsidRPr="007B5AB2" w:rsidRDefault="00B83F9D" w:rsidP="003221E2">
      <w:pPr>
        <w:ind w:firstLine="720"/>
        <w:rPr>
          <w:b/>
        </w:rPr>
      </w:pPr>
      <w:r w:rsidRPr="007B5AB2">
        <w:rPr>
          <w:b/>
        </w:rPr>
        <w:t xml:space="preserve">1.2. </w:t>
      </w:r>
      <w:r w:rsidR="006863F0" w:rsidRPr="007B5AB2">
        <w:rPr>
          <w:b/>
        </w:rPr>
        <w:t>Competences</w:t>
      </w:r>
    </w:p>
    <w:p w14:paraId="5684C4E0" w14:textId="6A3EB3D2" w:rsidR="002A3186" w:rsidRPr="007B5AB2" w:rsidRDefault="002A3186" w:rsidP="003221E2">
      <w:pPr>
        <w:ind w:firstLine="720"/>
        <w:rPr>
          <w:b/>
          <w:bCs/>
        </w:rPr>
      </w:pPr>
      <w:r w:rsidRPr="007B5AB2">
        <w:t xml:space="preserve">- improve Ss’ communication, collaboration, analytical, </w:t>
      </w:r>
      <w:r w:rsidR="009F164E" w:rsidRPr="007B5AB2">
        <w:t xml:space="preserve">and </w:t>
      </w:r>
      <w:r w:rsidRPr="007B5AB2">
        <w:t>critical thinking skills.</w:t>
      </w:r>
    </w:p>
    <w:p w14:paraId="3E81AEB9" w14:textId="77777777" w:rsidR="002A3186" w:rsidRPr="007B5AB2" w:rsidRDefault="002A3186" w:rsidP="003221E2">
      <w:pPr>
        <w:rPr>
          <w:b/>
        </w:rPr>
      </w:pPr>
      <w:r w:rsidRPr="007B5AB2">
        <w:rPr>
          <w:b/>
        </w:rPr>
        <w:tab/>
        <w:t xml:space="preserve">1.3. </w:t>
      </w:r>
      <w:r w:rsidR="006863F0" w:rsidRPr="007B5AB2">
        <w:rPr>
          <w:b/>
        </w:rPr>
        <w:t xml:space="preserve">Attributes  </w:t>
      </w:r>
    </w:p>
    <w:p w14:paraId="241EC96D" w14:textId="4CDBDE6E" w:rsidR="006863F0" w:rsidRPr="007B5AB2" w:rsidRDefault="002A3186" w:rsidP="003221E2">
      <w:pPr>
        <w:rPr>
          <w:bCs/>
        </w:rPr>
      </w:pPr>
      <w:r w:rsidRPr="007B5AB2">
        <w:rPr>
          <w:bCs/>
        </w:rPr>
        <w:tab/>
        <w:t xml:space="preserve">- </w:t>
      </w:r>
      <w:r w:rsidR="00D4759F" w:rsidRPr="007B5AB2">
        <w:rPr>
          <w:bCs/>
        </w:rPr>
        <w:t>know which place is better to live: the city or the country</w:t>
      </w:r>
    </w:p>
    <w:p w14:paraId="4C2229A6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2. </w:t>
      </w:r>
      <w:r w:rsidR="006863F0" w:rsidRPr="007B5AB2">
        <w:rPr>
          <w:b/>
          <w:u w:val="single"/>
        </w:rPr>
        <w:t>Teaching aids and materials</w:t>
      </w:r>
    </w:p>
    <w:p w14:paraId="55A490FB" w14:textId="2084CC15" w:rsidR="00047D3B" w:rsidRPr="007B5AB2" w:rsidRDefault="00047D3B" w:rsidP="00047D3B">
      <w:pPr>
        <w:pStyle w:val="ListParagraph"/>
        <w:tabs>
          <w:tab w:val="left" w:pos="567"/>
        </w:tabs>
      </w:pPr>
      <w:r w:rsidRPr="007B5AB2">
        <w:rPr>
          <w:b/>
          <w:bCs/>
        </w:rPr>
        <w:t>- Teacher’s aids:</w:t>
      </w:r>
      <w:r w:rsidRPr="007B5AB2">
        <w:t xml:space="preserve"> Student’s book a</w:t>
      </w:r>
      <w:r w:rsidR="009F164E" w:rsidRPr="007B5AB2">
        <w:t>nd Teacher’s book, class CDs, DCR</w:t>
      </w:r>
      <w:r w:rsidRPr="007B5AB2">
        <w:t xml:space="preserve">– </w:t>
      </w:r>
      <w:proofErr w:type="spellStart"/>
      <w:r w:rsidRPr="007B5AB2">
        <w:t>Phần</w:t>
      </w:r>
      <w:proofErr w:type="spellEnd"/>
      <w:r w:rsidRPr="007B5AB2">
        <w:t xml:space="preserve"> </w:t>
      </w:r>
      <w:proofErr w:type="spellStart"/>
      <w:r w:rsidRPr="007B5AB2">
        <w:t>mềm</w:t>
      </w:r>
      <w:proofErr w:type="spellEnd"/>
      <w:r w:rsidRPr="007B5AB2">
        <w:t xml:space="preserve"> </w:t>
      </w:r>
      <w:proofErr w:type="spellStart"/>
      <w:r w:rsidRPr="007B5AB2">
        <w:t>tương</w:t>
      </w:r>
      <w:proofErr w:type="spellEnd"/>
      <w:r w:rsidRPr="007B5AB2">
        <w:t xml:space="preserve"> </w:t>
      </w:r>
      <w:proofErr w:type="spellStart"/>
      <w:r w:rsidRPr="007B5AB2">
        <w:t>tác</w:t>
      </w:r>
      <w:proofErr w:type="spellEnd"/>
      <w:r w:rsidRPr="007B5AB2">
        <w:t xml:space="preserve"> </w:t>
      </w:r>
      <w:proofErr w:type="spellStart"/>
      <w:r w:rsidRPr="007B5AB2">
        <w:t>trực</w:t>
      </w:r>
      <w:proofErr w:type="spellEnd"/>
      <w:r w:rsidRPr="007B5AB2">
        <w:t xml:space="preserve"> </w:t>
      </w:r>
      <w:proofErr w:type="spellStart"/>
      <w:r w:rsidRPr="007B5AB2">
        <w:t>quan</w:t>
      </w:r>
      <w:proofErr w:type="spellEnd"/>
      <w:r w:rsidRPr="007B5AB2">
        <w:t xml:space="preserve">, </w:t>
      </w:r>
      <w:r w:rsidR="009F164E" w:rsidRPr="007B5AB2">
        <w:t xml:space="preserve">DHA – </w:t>
      </w:r>
      <w:proofErr w:type="spellStart"/>
      <w:r w:rsidR="009F164E" w:rsidRPr="007B5AB2">
        <w:t>Ứng</w:t>
      </w:r>
      <w:proofErr w:type="spellEnd"/>
      <w:r w:rsidR="009F164E" w:rsidRPr="007B5AB2">
        <w:t xml:space="preserve"> </w:t>
      </w:r>
      <w:proofErr w:type="spellStart"/>
      <w:r w:rsidR="009F164E" w:rsidRPr="007B5AB2">
        <w:t>dụng</w:t>
      </w:r>
      <w:proofErr w:type="spellEnd"/>
      <w:r w:rsidR="009F164E" w:rsidRPr="007B5AB2">
        <w:t xml:space="preserve"> </w:t>
      </w:r>
      <w:proofErr w:type="spellStart"/>
      <w:r w:rsidR="009F164E" w:rsidRPr="007B5AB2">
        <w:t>trò</w:t>
      </w:r>
      <w:proofErr w:type="spellEnd"/>
      <w:r w:rsidR="009F164E" w:rsidRPr="007B5AB2">
        <w:t xml:space="preserve"> </w:t>
      </w:r>
      <w:proofErr w:type="spellStart"/>
      <w:r w:rsidR="009F164E" w:rsidRPr="007B5AB2">
        <w:t>chơi</w:t>
      </w:r>
      <w:proofErr w:type="spellEnd"/>
      <w:r w:rsidR="009F164E" w:rsidRPr="007B5AB2">
        <w:t xml:space="preserve"> </w:t>
      </w:r>
      <w:proofErr w:type="spellStart"/>
      <w:r w:rsidR="009F164E" w:rsidRPr="007B5AB2">
        <w:t>tương</w:t>
      </w:r>
      <w:proofErr w:type="spellEnd"/>
      <w:r w:rsidR="009F164E" w:rsidRPr="007B5AB2">
        <w:t xml:space="preserve"> </w:t>
      </w:r>
      <w:proofErr w:type="spellStart"/>
      <w:r w:rsidR="009F164E" w:rsidRPr="007B5AB2">
        <w:t>tác</w:t>
      </w:r>
      <w:proofErr w:type="spellEnd"/>
      <w:r w:rsidR="009F164E" w:rsidRPr="007B5AB2">
        <w:t xml:space="preserve">, </w:t>
      </w:r>
      <w:r w:rsidRPr="007B5AB2">
        <w:t>projector / interactive whiteboard /TV (if any), PowerPoint slides.</w:t>
      </w:r>
    </w:p>
    <w:p w14:paraId="255AD88F" w14:textId="77777777" w:rsidR="006863F0" w:rsidRPr="007B5AB2" w:rsidRDefault="006863F0" w:rsidP="003221E2">
      <w:pPr>
        <w:pStyle w:val="ListParagraph"/>
        <w:tabs>
          <w:tab w:val="left" w:pos="567"/>
        </w:tabs>
      </w:pPr>
      <w:r w:rsidRPr="007B5AB2">
        <w:rPr>
          <w:b/>
          <w:bCs/>
        </w:rPr>
        <w:t>- Students’ aids:</w:t>
      </w:r>
      <w:r w:rsidRPr="007B5AB2">
        <w:t xml:space="preserve"> Student</w:t>
      </w:r>
      <w:r w:rsidR="00681B27" w:rsidRPr="007B5AB2">
        <w:t>’s</w:t>
      </w:r>
      <w:r w:rsidRPr="007B5AB2">
        <w:t xml:space="preserve"> book, Workbook, Notebook.</w:t>
      </w:r>
    </w:p>
    <w:p w14:paraId="2932A497" w14:textId="77777777" w:rsidR="006863F0" w:rsidRPr="007B5AB2" w:rsidRDefault="005E0D08" w:rsidP="003221E2">
      <w:pPr>
        <w:tabs>
          <w:tab w:val="left" w:pos="567"/>
        </w:tabs>
        <w:ind w:left="360"/>
        <w:rPr>
          <w:b/>
        </w:rPr>
      </w:pPr>
      <w:r w:rsidRPr="007B5AB2">
        <w:rPr>
          <w:b/>
        </w:rPr>
        <w:t xml:space="preserve">3. </w:t>
      </w:r>
      <w:r w:rsidR="006863F0" w:rsidRPr="007B5AB2">
        <w:rPr>
          <w:b/>
          <w:u w:val="single"/>
        </w:rPr>
        <w:t>Assessment Evidence</w:t>
      </w:r>
      <w:r w:rsidR="006863F0" w:rsidRPr="007B5AB2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756"/>
        <w:gridCol w:w="2700"/>
        <w:gridCol w:w="2070"/>
      </w:tblGrid>
      <w:tr w:rsidR="006863F0" w:rsidRPr="007B5AB2" w14:paraId="161BC5AB" w14:textId="77777777" w:rsidTr="00853C64">
        <w:tc>
          <w:tcPr>
            <w:tcW w:w="4756" w:type="dxa"/>
          </w:tcPr>
          <w:p w14:paraId="16E10901" w14:textId="77777777" w:rsidR="006863F0" w:rsidRPr="007B5AB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7B5AB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070" w:type="dxa"/>
          </w:tcPr>
          <w:p w14:paraId="284910F1" w14:textId="77777777" w:rsidR="006863F0" w:rsidRPr="007B5AB2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7B5AB2" w14:paraId="36EF8024" w14:textId="77777777" w:rsidTr="00853C64">
        <w:tc>
          <w:tcPr>
            <w:tcW w:w="4756" w:type="dxa"/>
          </w:tcPr>
          <w:p w14:paraId="427AFBFA" w14:textId="70537B18" w:rsidR="00CE4E4F" w:rsidRPr="007B5AB2" w:rsidRDefault="007526C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</w:t>
            </w:r>
            <w:r w:rsidR="00CE4E4F" w:rsidRPr="007B5AB2">
              <w:rPr>
                <w:rFonts w:ascii="Times New Roman" w:hAnsi="Times New Roman"/>
              </w:rPr>
              <w:t xml:space="preserve"> </w:t>
            </w:r>
            <w:r w:rsidR="00853C64" w:rsidRPr="007B5AB2">
              <w:rPr>
                <w:rFonts w:ascii="Times New Roman" w:hAnsi="Times New Roman"/>
              </w:rPr>
              <w:t>Fill in the blanks with the new words.</w:t>
            </w:r>
          </w:p>
          <w:p w14:paraId="68378251" w14:textId="4DA648BF" w:rsidR="00A113E0" w:rsidRPr="007B5AB2" w:rsidRDefault="00A113E0" w:rsidP="00853C6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853C64" w:rsidRPr="007B5AB2">
              <w:rPr>
                <w:rFonts w:ascii="Times New Roman" w:hAnsi="Times New Roman"/>
              </w:rPr>
              <w:t>Say where you live, and why you like/dislike living there</w:t>
            </w:r>
            <w:r w:rsidRPr="007B5AB2">
              <w:rPr>
                <w:rFonts w:ascii="Times New Roman" w:hAnsi="Times New Roman"/>
              </w:rPr>
              <w:t>.</w:t>
            </w:r>
          </w:p>
          <w:p w14:paraId="7F8B0E81" w14:textId="308D47A9" w:rsidR="00A113E0" w:rsidRPr="007B5AB2" w:rsidRDefault="00A113E0" w:rsidP="00853C6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853C64" w:rsidRPr="007B5AB2">
              <w:rPr>
                <w:rFonts w:ascii="Times New Roman" w:hAnsi="Times New Roman"/>
              </w:rPr>
              <w:t>Listen to two people talking about life in the city and in the country and answer the question: What do they agree on?</w:t>
            </w:r>
          </w:p>
          <w:p w14:paraId="246D85E3" w14:textId="06089DD9" w:rsidR="00853C64" w:rsidRPr="007B5AB2" w:rsidRDefault="00CE4E4F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853C64" w:rsidRPr="007B5AB2">
              <w:rPr>
                <w:rFonts w:ascii="Times New Roman" w:hAnsi="Times New Roman"/>
              </w:rPr>
              <w:t>Listen and fill in the blanks.</w:t>
            </w:r>
          </w:p>
          <w:p w14:paraId="4047F9DB" w14:textId="6A9219E1" w:rsidR="00300EE3" w:rsidRPr="007B5AB2" w:rsidRDefault="00361610" w:rsidP="00853C6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  <w:b/>
              </w:rPr>
              <w:t>-</w:t>
            </w:r>
            <w:r w:rsidR="00CE4E4F" w:rsidRPr="007B5AB2">
              <w:rPr>
                <w:rFonts w:ascii="Times New Roman" w:hAnsi="Times New Roman"/>
                <w:b/>
              </w:rPr>
              <w:t xml:space="preserve"> </w:t>
            </w:r>
            <w:r w:rsidR="00853C64" w:rsidRPr="007B5AB2">
              <w:rPr>
                <w:rFonts w:ascii="Times New Roman" w:hAnsi="Times New Roman"/>
              </w:rPr>
              <w:t>Listen to the conversation again and number the phrases to disagree politely in the order you hear them.</w:t>
            </w:r>
          </w:p>
        </w:tc>
        <w:tc>
          <w:tcPr>
            <w:tcW w:w="2700" w:type="dxa"/>
          </w:tcPr>
          <w:p w14:paraId="244910BD" w14:textId="3B226933" w:rsidR="006863F0" w:rsidRPr="007B5AB2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  <w:b/>
              </w:rPr>
              <w:t xml:space="preserve">- </w:t>
            </w:r>
            <w:r w:rsidRPr="007B5AB2">
              <w:rPr>
                <w:rFonts w:ascii="Times New Roman" w:hAnsi="Times New Roman"/>
              </w:rPr>
              <w:t>Ss’ answers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2213F5C2" w14:textId="322A8BB1" w:rsidR="00D65DC0" w:rsidRPr="007B5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75E61642" w14:textId="77777777" w:rsidR="00A113E0" w:rsidRPr="007B5AB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4532FFA1" w:rsidR="00D65DC0" w:rsidRPr="007B5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</w:t>
            </w:r>
            <w:r w:rsidR="00853C64" w:rsidRPr="007B5AB2">
              <w:rPr>
                <w:rFonts w:ascii="Times New Roman" w:hAnsi="Times New Roman"/>
              </w:rPr>
              <w:t>.</w:t>
            </w:r>
          </w:p>
          <w:p w14:paraId="5085923D" w14:textId="2F480454" w:rsidR="005C7B1C" w:rsidRPr="007B5AB2" w:rsidRDefault="005C7B1C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8DAE001" w14:textId="77777777" w:rsidR="005C7B1C" w:rsidRPr="007B5AB2" w:rsidRDefault="005C7B1C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Pr="007B5AB2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618223A9" w14:textId="77777777" w:rsidR="00A113E0" w:rsidRPr="007B5AB2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Ss’ answers.</w:t>
            </w:r>
          </w:p>
          <w:p w14:paraId="77AF1336" w14:textId="0878A968" w:rsidR="00A113E0" w:rsidRPr="007B5AB2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1280F7EE" w14:textId="1CEADC5D" w:rsidR="006863F0" w:rsidRPr="007B5AB2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78B41BEE" w14:textId="7914A7D6" w:rsidR="00D65DC0" w:rsidRPr="007B5AB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16F0E541" w14:textId="77777777" w:rsidR="00A113E0" w:rsidRPr="007B5AB2" w:rsidRDefault="00A113E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Pr="007B5AB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</w:t>
            </w:r>
            <w:r w:rsidR="004356C5" w:rsidRPr="007B5AB2">
              <w:rPr>
                <w:rFonts w:ascii="Times New Roman" w:hAnsi="Times New Roman"/>
              </w:rPr>
              <w:t>.</w:t>
            </w:r>
          </w:p>
          <w:p w14:paraId="6F94E4F2" w14:textId="7F9B6B84" w:rsidR="00D65DC0" w:rsidRPr="007B5AB2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20127F" w14:textId="77777777" w:rsidR="00245AF7" w:rsidRPr="007B5AB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1EC32B7" w14:textId="77777777" w:rsidR="00245AF7" w:rsidRPr="007B5AB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Observation.</w:t>
            </w:r>
          </w:p>
          <w:p w14:paraId="17B5DD17" w14:textId="18723190" w:rsidR="00245AF7" w:rsidRPr="007B5AB2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>- Observation.</w:t>
            </w:r>
          </w:p>
        </w:tc>
      </w:tr>
    </w:tbl>
    <w:p w14:paraId="1D13B52E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4. </w:t>
      </w:r>
      <w:r w:rsidR="006863F0" w:rsidRPr="007B5AB2">
        <w:rPr>
          <w:b/>
          <w:u w:val="single"/>
        </w:rPr>
        <w:t xml:space="preserve">Procedures </w:t>
      </w:r>
    </w:p>
    <w:p w14:paraId="181A5FDC" w14:textId="77777777" w:rsidR="008C48FE" w:rsidRPr="007B5AB2" w:rsidRDefault="005E0D08" w:rsidP="003221E2">
      <w:pPr>
        <w:ind w:left="567"/>
        <w:rPr>
          <w:b/>
        </w:rPr>
      </w:pPr>
      <w:r w:rsidRPr="007B5AB2">
        <w:rPr>
          <w:b/>
        </w:rPr>
        <w:t xml:space="preserve">A. </w:t>
      </w:r>
      <w:r w:rsidR="006863F0" w:rsidRPr="007B5AB2">
        <w:rPr>
          <w:b/>
        </w:rPr>
        <w:t>Warm up</w:t>
      </w:r>
      <w:r w:rsidR="00CD27AB" w:rsidRPr="007B5AB2">
        <w:rPr>
          <w:b/>
        </w:rPr>
        <w:t>: 5 minutes</w:t>
      </w:r>
      <w:r w:rsidR="006863F0" w:rsidRPr="007B5AB2">
        <w:rPr>
          <w:b/>
        </w:rPr>
        <w:t xml:space="preserve"> </w:t>
      </w:r>
    </w:p>
    <w:p w14:paraId="46DC2C99" w14:textId="3AC223C0" w:rsidR="008C48FE" w:rsidRPr="007B5AB2" w:rsidRDefault="005E0D08" w:rsidP="003221E2">
      <w:pPr>
        <w:ind w:left="567"/>
      </w:pPr>
      <w:r w:rsidRPr="007B5AB2">
        <w:t xml:space="preserve">a. </w:t>
      </w:r>
      <w:r w:rsidR="006863F0" w:rsidRPr="007B5AB2">
        <w:t>Objectives</w:t>
      </w:r>
      <w:r w:rsidR="00CE4E4F" w:rsidRPr="007B5AB2">
        <w:t xml:space="preserve">: to </w:t>
      </w:r>
      <w:r w:rsidR="005D2095" w:rsidRPr="007B5AB2">
        <w:t>introduce</w:t>
      </w:r>
      <w:r w:rsidR="00CE4E4F" w:rsidRPr="007B5AB2">
        <w:t xml:space="preserve"> the topic</w:t>
      </w:r>
      <w:r w:rsidR="004356C5" w:rsidRPr="007B5AB2">
        <w:t>.</w:t>
      </w:r>
      <w:r w:rsidR="00CE4E4F" w:rsidRPr="007B5AB2">
        <w:t xml:space="preserve"> </w:t>
      </w:r>
    </w:p>
    <w:p w14:paraId="07A7D3D6" w14:textId="4A9AB857" w:rsidR="008C48FE" w:rsidRPr="007B5AB2" w:rsidRDefault="005E0D08" w:rsidP="003221E2">
      <w:pPr>
        <w:ind w:left="567"/>
        <w:rPr>
          <w:b/>
        </w:rPr>
      </w:pPr>
      <w:r w:rsidRPr="007B5AB2">
        <w:t xml:space="preserve">b. </w:t>
      </w:r>
      <w:r w:rsidR="006863F0" w:rsidRPr="007B5AB2">
        <w:t>Content</w:t>
      </w:r>
      <w:r w:rsidR="00CE4E4F" w:rsidRPr="007B5AB2">
        <w:t xml:space="preserve">: </w:t>
      </w:r>
      <w:r w:rsidR="00D37976" w:rsidRPr="007B5AB2">
        <w:t>Let’s talk</w:t>
      </w:r>
      <w:r w:rsidR="004356C5" w:rsidRPr="007B5AB2">
        <w:t>.</w:t>
      </w:r>
    </w:p>
    <w:p w14:paraId="4C765B95" w14:textId="521605CE" w:rsidR="008C48FE" w:rsidRPr="007B5AB2" w:rsidRDefault="005E0D08" w:rsidP="003221E2">
      <w:pPr>
        <w:ind w:left="567"/>
        <w:rPr>
          <w:b/>
        </w:rPr>
      </w:pPr>
      <w:r w:rsidRPr="007B5AB2">
        <w:t xml:space="preserve">c. </w:t>
      </w:r>
      <w:r w:rsidR="006863F0" w:rsidRPr="007B5AB2">
        <w:t>Expected outcomes</w:t>
      </w:r>
      <w:r w:rsidR="00CE4E4F" w:rsidRPr="007B5AB2">
        <w:t xml:space="preserve">: Ss </w:t>
      </w:r>
      <w:r w:rsidR="006D7312" w:rsidRPr="007B5AB2">
        <w:t xml:space="preserve">can </w:t>
      </w:r>
      <w:r w:rsidR="00D37976" w:rsidRPr="007B5AB2">
        <w:t xml:space="preserve">talk about </w:t>
      </w:r>
      <w:r w:rsidR="005C7B1C" w:rsidRPr="007B5AB2">
        <w:t>some advantages and disadvantages about each place in</w:t>
      </w:r>
      <w:r w:rsidR="008C48FE" w:rsidRPr="007B5AB2">
        <w:t xml:space="preserve"> the picture</w:t>
      </w:r>
      <w:r w:rsidR="006D7312" w:rsidRPr="007B5AB2">
        <w:t>.</w:t>
      </w:r>
    </w:p>
    <w:p w14:paraId="73A44EB9" w14:textId="77777777" w:rsidR="006863F0" w:rsidRPr="007B5AB2" w:rsidRDefault="005E0D08" w:rsidP="003221E2">
      <w:pPr>
        <w:ind w:left="567"/>
        <w:rPr>
          <w:b/>
        </w:rPr>
      </w:pPr>
      <w:r w:rsidRPr="007B5AB2">
        <w:t xml:space="preserve">d. </w:t>
      </w:r>
      <w:r w:rsidR="006863F0" w:rsidRPr="007B5AB2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517FC3" w:rsidRPr="007B5AB2" w14:paraId="56154C5F" w14:textId="77777777" w:rsidTr="006D107C">
        <w:tc>
          <w:tcPr>
            <w:tcW w:w="4819" w:type="dxa"/>
          </w:tcPr>
          <w:p w14:paraId="016D091F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7B5AB2" w14:paraId="2E38C7A5" w14:textId="77777777" w:rsidTr="006D107C">
        <w:tc>
          <w:tcPr>
            <w:tcW w:w="4819" w:type="dxa"/>
          </w:tcPr>
          <w:p w14:paraId="7D6E93D6" w14:textId="31E98315" w:rsidR="005D2095" w:rsidRPr="007B5AB2" w:rsidRDefault="005C7B1C" w:rsidP="005C7B1C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  <w:b/>
              </w:rPr>
              <w:t>In pairs: Look at the pictures. Which two places do they show? What are some good and bad things about each place?</w:t>
            </w:r>
          </w:p>
          <w:p w14:paraId="162A81B7" w14:textId="169F4496" w:rsidR="006D7312" w:rsidRPr="007B5AB2" w:rsidRDefault="006D7312" w:rsidP="003221E2">
            <w:pPr>
              <w:rPr>
                <w:rFonts w:ascii="Times New Roman" w:hAnsi="Times New Roman"/>
              </w:rPr>
            </w:pPr>
          </w:p>
          <w:p w14:paraId="77BEFE74" w14:textId="00023FAD" w:rsidR="006D107C" w:rsidRPr="007B5AB2" w:rsidRDefault="006D7312" w:rsidP="003221E2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lastRenderedPageBreak/>
              <w:t>- Ask Ss to</w:t>
            </w:r>
            <w:r w:rsidR="00D53B56" w:rsidRPr="007B5AB2">
              <w:rPr>
                <w:rFonts w:ascii="Times New Roman" w:hAnsi="Times New Roman"/>
              </w:rPr>
              <w:t xml:space="preserve"> work in pairs,</w:t>
            </w:r>
            <w:r w:rsidRPr="007B5AB2">
              <w:rPr>
                <w:rFonts w:ascii="Times New Roman" w:hAnsi="Times New Roman"/>
              </w:rPr>
              <w:t xml:space="preserve"> look at</w:t>
            </w:r>
            <w:r w:rsidR="00D37976" w:rsidRPr="007B5AB2">
              <w:rPr>
                <w:rFonts w:ascii="Times New Roman" w:hAnsi="Times New Roman"/>
              </w:rPr>
              <w:t xml:space="preserve"> the</w:t>
            </w:r>
            <w:r w:rsidRPr="007B5AB2">
              <w:rPr>
                <w:rFonts w:ascii="Times New Roman" w:hAnsi="Times New Roman"/>
              </w:rPr>
              <w:t xml:space="preserve"> title and the picture and </w:t>
            </w:r>
            <w:r w:rsidR="00D37976" w:rsidRPr="007B5AB2">
              <w:rPr>
                <w:rFonts w:ascii="Times New Roman" w:hAnsi="Times New Roman"/>
              </w:rPr>
              <w:t>answer the questions</w:t>
            </w:r>
            <w:r w:rsidR="004356C5" w:rsidRPr="007B5AB2">
              <w:rPr>
                <w:rFonts w:ascii="Times New Roman" w:hAnsi="Times New Roman"/>
              </w:rPr>
              <w:t xml:space="preserve"> (using the </w:t>
            </w:r>
            <w:r w:rsidR="009F164E" w:rsidRPr="007B5AB2">
              <w:rPr>
                <w:rFonts w:ascii="Times New Roman" w:hAnsi="Times New Roman"/>
              </w:rPr>
              <w:t>DCR/ PPTs slides</w:t>
            </w:r>
            <w:r w:rsidR="004356C5" w:rsidRPr="007B5AB2">
              <w:rPr>
                <w:rFonts w:ascii="Times New Roman" w:hAnsi="Times New Roman"/>
              </w:rPr>
              <w:t>)</w:t>
            </w:r>
            <w:r w:rsidRPr="007B5AB2">
              <w:rPr>
                <w:rFonts w:ascii="Times New Roman" w:hAnsi="Times New Roman"/>
              </w:rPr>
              <w:t>.</w:t>
            </w:r>
          </w:p>
          <w:p w14:paraId="5B4AAB15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t xml:space="preserve">- </w:t>
            </w:r>
            <w:r w:rsidR="005D2095" w:rsidRPr="007B5AB2">
              <w:rPr>
                <w:rFonts w:ascii="Times New Roman" w:hAnsi="Times New Roman"/>
              </w:rPr>
              <w:t>Call some pairs to give their</w:t>
            </w:r>
            <w:r w:rsidRPr="007B5AB2">
              <w:rPr>
                <w:rFonts w:ascii="Times New Roman" w:hAnsi="Times New Roman"/>
              </w:rPr>
              <w:t xml:space="preserve"> answers.</w:t>
            </w:r>
          </w:p>
          <w:p w14:paraId="75349216" w14:textId="3359EB40" w:rsidR="00F176BC" w:rsidRPr="007B5AB2" w:rsidRDefault="00F176BC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2D47ECD3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3B55341E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4EBD3817" w14:textId="77777777" w:rsidR="006D107C" w:rsidRPr="007B5AB2" w:rsidRDefault="006D107C" w:rsidP="003221E2">
            <w:pPr>
              <w:rPr>
                <w:rFonts w:ascii="Times New Roman" w:hAnsi="Times New Roman"/>
              </w:rPr>
            </w:pPr>
          </w:p>
          <w:p w14:paraId="3885A7C5" w14:textId="434F5F9F" w:rsidR="006D107C" w:rsidRPr="007B5AB2" w:rsidRDefault="005C7B1C" w:rsidP="003221E2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hAnsi="Times New Roman"/>
              </w:rPr>
              <w:lastRenderedPageBreak/>
              <w:t>-</w:t>
            </w:r>
            <w:r w:rsidR="006D107C" w:rsidRPr="007B5AB2">
              <w:rPr>
                <w:rFonts w:ascii="Times New Roman" w:hAnsi="Times New Roman"/>
              </w:rPr>
              <w:t xml:space="preserve"> </w:t>
            </w:r>
            <w:r w:rsidR="00D53B56" w:rsidRPr="007B5AB2">
              <w:rPr>
                <w:rFonts w:ascii="Times New Roman" w:hAnsi="Times New Roman"/>
              </w:rPr>
              <w:t xml:space="preserve">Work in pairs, </w:t>
            </w:r>
            <w:r w:rsidR="005D2095" w:rsidRPr="007B5AB2">
              <w:rPr>
                <w:rFonts w:ascii="Times New Roman" w:hAnsi="Times New Roman"/>
              </w:rPr>
              <w:t xml:space="preserve">look at title and the picture and </w:t>
            </w:r>
            <w:r w:rsidR="00D27029" w:rsidRPr="007B5AB2">
              <w:rPr>
                <w:rFonts w:ascii="Times New Roman" w:hAnsi="Times New Roman"/>
              </w:rPr>
              <w:t>answer the questions.</w:t>
            </w:r>
          </w:p>
          <w:p w14:paraId="065A35BE" w14:textId="77777777" w:rsidR="00D27029" w:rsidRPr="007B5AB2" w:rsidRDefault="00D27029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Pr="007B5AB2">
              <w:rPr>
                <w:rFonts w:ascii="Times New Roman" w:hAnsi="Times New Roman"/>
                <w:b/>
              </w:rPr>
              <w:t xml:space="preserve"> </w:t>
            </w:r>
          </w:p>
          <w:p w14:paraId="30326490" w14:textId="78B0FE46" w:rsidR="00D27029" w:rsidRPr="007B5AB2" w:rsidRDefault="005C7B1C" w:rsidP="003221E2">
            <w:pPr>
              <w:rPr>
                <w:rFonts w:ascii="Times New Roman" w:hAnsi="Times New Roman"/>
                <w:i/>
              </w:rPr>
            </w:pPr>
            <w:r w:rsidRPr="007B5AB2">
              <w:rPr>
                <w:rFonts w:ascii="Times New Roman" w:hAnsi="Times New Roman"/>
                <w:i/>
              </w:rPr>
              <w:t>They show the country and the city.</w:t>
            </w:r>
          </w:p>
          <w:p w14:paraId="6743C711" w14:textId="574DB5F7" w:rsidR="006D107C" w:rsidRPr="007B5AB2" w:rsidRDefault="005D2095" w:rsidP="003221E2">
            <w:pPr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Ss’ own</w:t>
            </w:r>
            <w:r w:rsidR="00F176BC" w:rsidRPr="007B5AB2">
              <w:rPr>
                <w:rFonts w:ascii="Times New Roman" w:hAnsi="Times New Roman"/>
                <w:b/>
              </w:rPr>
              <w:t xml:space="preserve"> answers</w:t>
            </w:r>
          </w:p>
        </w:tc>
      </w:tr>
    </w:tbl>
    <w:p w14:paraId="534FD111" w14:textId="1848AC0D" w:rsidR="006863F0" w:rsidRPr="007B5AB2" w:rsidRDefault="006863F0" w:rsidP="003221E2">
      <w:pPr>
        <w:ind w:left="1080"/>
        <w:rPr>
          <w:b/>
        </w:rPr>
      </w:pPr>
    </w:p>
    <w:p w14:paraId="53F7F095" w14:textId="77777777" w:rsidR="002244ED" w:rsidRPr="007B5AB2" w:rsidRDefault="005E0D08" w:rsidP="003221E2">
      <w:pPr>
        <w:ind w:left="720"/>
        <w:rPr>
          <w:b/>
        </w:rPr>
      </w:pPr>
      <w:r w:rsidRPr="007B5AB2">
        <w:rPr>
          <w:b/>
        </w:rPr>
        <w:t xml:space="preserve">B. </w:t>
      </w:r>
      <w:r w:rsidR="002244ED" w:rsidRPr="007B5AB2">
        <w:rPr>
          <w:b/>
        </w:rPr>
        <w:t>New Lesson (35’)</w:t>
      </w:r>
    </w:p>
    <w:p w14:paraId="381467FF" w14:textId="13AFBB2B" w:rsidR="006863F0" w:rsidRPr="007B5AB2" w:rsidRDefault="00783B7D" w:rsidP="003221E2">
      <w:pPr>
        <w:ind w:left="720"/>
        <w:rPr>
          <w:b/>
        </w:rPr>
      </w:pPr>
      <w:r w:rsidRPr="007B5AB2">
        <w:rPr>
          <w:b/>
        </w:rPr>
        <w:t>1. Pre-</w:t>
      </w:r>
      <w:r w:rsidR="005C7B1C" w:rsidRPr="007B5AB2">
        <w:rPr>
          <w:b/>
        </w:rPr>
        <w:t>Listening</w:t>
      </w:r>
      <w:r w:rsidRPr="007B5AB2">
        <w:rPr>
          <w:b/>
        </w:rPr>
        <w:t xml:space="preserve"> (</w:t>
      </w:r>
      <w:r w:rsidR="00D27029" w:rsidRPr="007B5AB2">
        <w:rPr>
          <w:b/>
        </w:rPr>
        <w:t>Vocabulary</w:t>
      </w:r>
      <w:r w:rsidRPr="007B5AB2">
        <w:rPr>
          <w:b/>
        </w:rPr>
        <w:t xml:space="preserve"> -</w:t>
      </w:r>
      <w:r w:rsidR="006863F0" w:rsidRPr="007B5AB2">
        <w:rPr>
          <w:b/>
        </w:rPr>
        <w:t xml:space="preserve"> </w:t>
      </w:r>
      <w:r w:rsidR="00D27029" w:rsidRPr="007B5AB2">
        <w:rPr>
          <w:b/>
        </w:rPr>
        <w:t>15</w:t>
      </w:r>
      <w:r w:rsidRPr="007B5AB2">
        <w:rPr>
          <w:b/>
        </w:rPr>
        <w:t>’)</w:t>
      </w:r>
    </w:p>
    <w:p w14:paraId="01E66DEB" w14:textId="6797777A" w:rsidR="005E0D08" w:rsidRPr="007B5AB2" w:rsidRDefault="005E0D08" w:rsidP="005C7B1C">
      <w:pPr>
        <w:ind w:left="709" w:right="-144"/>
      </w:pPr>
      <w:r w:rsidRPr="007B5AB2">
        <w:t>a. Objectives</w:t>
      </w:r>
      <w:r w:rsidR="006D107C" w:rsidRPr="007B5AB2">
        <w:t xml:space="preserve">: to help Ss </w:t>
      </w:r>
      <w:r w:rsidR="00D27029" w:rsidRPr="007B5AB2">
        <w:t xml:space="preserve">improve their vocabulary about </w:t>
      </w:r>
      <w:r w:rsidR="005C7B1C" w:rsidRPr="007B5AB2">
        <w:t>life in the country and life in the city.</w:t>
      </w:r>
    </w:p>
    <w:p w14:paraId="00138068" w14:textId="72B58FE0" w:rsidR="005E0D08" w:rsidRPr="007B5AB2" w:rsidRDefault="005E0D08" w:rsidP="003221E2">
      <w:pPr>
        <w:ind w:left="709"/>
      </w:pPr>
      <w:r w:rsidRPr="007B5AB2">
        <w:t>b. Content</w:t>
      </w:r>
      <w:r w:rsidR="00BD35C2" w:rsidRPr="007B5AB2">
        <w:t>: task</w:t>
      </w:r>
      <w:r w:rsidR="009F164E" w:rsidRPr="007B5AB2">
        <w:t>s</w:t>
      </w:r>
      <w:r w:rsidR="00BD35C2" w:rsidRPr="007B5AB2">
        <w:t xml:space="preserve"> </w:t>
      </w:r>
      <w:proofErr w:type="gramStart"/>
      <w:r w:rsidR="00D27029" w:rsidRPr="007B5AB2">
        <w:t>a</w:t>
      </w:r>
      <w:proofErr w:type="gramEnd"/>
      <w:r w:rsidR="006D107C" w:rsidRPr="007B5AB2">
        <w:t xml:space="preserve"> and </w:t>
      </w:r>
      <w:r w:rsidR="00D27029" w:rsidRPr="007B5AB2">
        <w:t>b</w:t>
      </w:r>
      <w:r w:rsidR="006D107C" w:rsidRPr="007B5AB2">
        <w:t>.</w:t>
      </w:r>
      <w:r w:rsidRPr="007B5AB2">
        <w:t xml:space="preserve"> </w:t>
      </w:r>
    </w:p>
    <w:p w14:paraId="0731B376" w14:textId="5988630D" w:rsidR="005E0D08" w:rsidRPr="007B5AB2" w:rsidRDefault="005E0D08" w:rsidP="003221E2">
      <w:pPr>
        <w:ind w:left="709"/>
      </w:pPr>
      <w:r w:rsidRPr="007B5AB2">
        <w:t>c. Expected outcomes</w:t>
      </w:r>
      <w:r w:rsidR="006D107C" w:rsidRPr="007B5AB2">
        <w:t xml:space="preserve">: </w:t>
      </w:r>
      <w:r w:rsidR="006D107C" w:rsidRPr="007B5AB2">
        <w:rPr>
          <w:bCs/>
        </w:rPr>
        <w:t xml:space="preserve">Ss can </w:t>
      </w:r>
      <w:r w:rsidR="00D27029" w:rsidRPr="007B5AB2">
        <w:rPr>
          <w:bCs/>
        </w:rPr>
        <w:t xml:space="preserve">learn some new </w:t>
      </w:r>
      <w:r w:rsidR="005C7B1C" w:rsidRPr="007B5AB2">
        <w:rPr>
          <w:bCs/>
        </w:rPr>
        <w:t xml:space="preserve">words </w:t>
      </w:r>
      <w:r w:rsidR="007B7EA8" w:rsidRPr="007B5AB2">
        <w:rPr>
          <w:bCs/>
        </w:rPr>
        <w:t>to describe</w:t>
      </w:r>
      <w:r w:rsidR="007B7EA8" w:rsidRPr="007B5AB2">
        <w:t xml:space="preserve"> </w:t>
      </w:r>
      <w:r w:rsidR="007B7EA8" w:rsidRPr="007B5AB2">
        <w:rPr>
          <w:bCs/>
        </w:rPr>
        <w:t>life in the country and life in the city</w:t>
      </w:r>
      <w:r w:rsidR="00E73608" w:rsidRPr="007B5AB2">
        <w:t xml:space="preserve"> </w:t>
      </w:r>
      <w:r w:rsidR="00E73608" w:rsidRPr="007B5AB2">
        <w:rPr>
          <w:bCs/>
        </w:rPr>
        <w:t>and disagree politely</w:t>
      </w:r>
      <w:r w:rsidR="007B7EA8" w:rsidRPr="007B5AB2">
        <w:rPr>
          <w:bCs/>
        </w:rPr>
        <w:t>.</w:t>
      </w:r>
    </w:p>
    <w:p w14:paraId="18BE5748" w14:textId="77777777" w:rsidR="005E0D08" w:rsidRPr="007B5AB2" w:rsidRDefault="005E0D08" w:rsidP="003221E2">
      <w:pPr>
        <w:ind w:left="709"/>
      </w:pPr>
      <w:r w:rsidRPr="007B5AB2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7B5AB2" w14:paraId="4EC21129" w14:textId="77777777" w:rsidTr="00953289">
        <w:tc>
          <w:tcPr>
            <w:tcW w:w="4704" w:type="dxa"/>
          </w:tcPr>
          <w:p w14:paraId="59272E79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7B5AB2" w14:paraId="0F0791AD" w14:textId="77777777" w:rsidTr="00953289">
        <w:tc>
          <w:tcPr>
            <w:tcW w:w="4704" w:type="dxa"/>
          </w:tcPr>
          <w:p w14:paraId="7E7B00F0" w14:textId="5AE98E1D" w:rsidR="007B7EA8" w:rsidRPr="007B5AB2" w:rsidRDefault="00D53B56" w:rsidP="007B7EA8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27029" w:rsidRPr="007B5AB2">
              <w:rPr>
                <w:rFonts w:ascii="Times New Roman" w:eastAsiaTheme="minorHAnsi" w:hAnsi="Times New Roman"/>
                <w:b/>
              </w:rPr>
              <w:t>a</w:t>
            </w:r>
            <w:r w:rsidR="006D107C" w:rsidRPr="007B5AB2">
              <w:rPr>
                <w:rFonts w:ascii="Times New Roman" w:eastAsiaTheme="minorHAnsi" w:hAnsi="Times New Roman"/>
                <w:b/>
              </w:rPr>
              <w:t>:</w:t>
            </w:r>
            <w:r w:rsidR="006D107C" w:rsidRPr="007B5AB2">
              <w:rPr>
                <w:rFonts w:ascii="Times New Roman" w:eastAsiaTheme="minorHAnsi" w:hAnsi="Times New Roman"/>
              </w:rPr>
              <w:t xml:space="preserve"> </w:t>
            </w:r>
            <w:r w:rsidR="007B7EA8" w:rsidRPr="007B5AB2">
              <w:rPr>
                <w:rFonts w:ascii="Times New Roman" w:eastAsiaTheme="minorHAnsi" w:hAnsi="Times New Roman"/>
                <w:b/>
                <w:bCs/>
              </w:rPr>
              <w:t xml:space="preserve">Read the definitions, then fill in the blanks with the new words. Listen and repeat. </w:t>
            </w:r>
          </w:p>
          <w:p w14:paraId="0E6AA013" w14:textId="4ED9C994" w:rsidR="006D107C" w:rsidRPr="007B5AB2" w:rsidRDefault="006D107C" w:rsidP="007B7EA8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Ss to </w:t>
            </w:r>
            <w:r w:rsidR="003A148A" w:rsidRPr="007B5AB2">
              <w:rPr>
                <w:rFonts w:ascii="Times New Roman" w:eastAsiaTheme="minorHAnsi" w:hAnsi="Times New Roman"/>
              </w:rPr>
              <w:t>work in pairs</w:t>
            </w:r>
            <w:r w:rsidR="007B7EA8" w:rsidRPr="007B5AB2">
              <w:rPr>
                <w:rFonts w:ascii="Times New Roman" w:eastAsiaTheme="minorHAnsi" w:hAnsi="Times New Roman"/>
              </w:rPr>
              <w:t xml:space="preserve"> to read the definitions</w:t>
            </w:r>
            <w:r w:rsidR="003A148A" w:rsidRPr="007B5AB2">
              <w:rPr>
                <w:rFonts w:ascii="Times New Roman" w:eastAsiaTheme="minorHAnsi" w:hAnsi="Times New Roman"/>
              </w:rPr>
              <w:t xml:space="preserve"> </w:t>
            </w:r>
            <w:r w:rsidR="009F164E" w:rsidRPr="007B5AB2">
              <w:rPr>
                <w:rFonts w:ascii="Times New Roman" w:eastAsiaTheme="minorHAnsi" w:hAnsi="Times New Roman"/>
              </w:rPr>
              <w:t xml:space="preserve">and </w:t>
            </w:r>
            <w:r w:rsidR="007B7EA8" w:rsidRPr="007B5AB2">
              <w:rPr>
                <w:rFonts w:ascii="Times New Roman" w:eastAsiaTheme="minorHAnsi" w:hAnsi="Times New Roman"/>
              </w:rPr>
              <w:t>fill in the blanks with the new words</w:t>
            </w:r>
            <w:r w:rsidR="003A148A" w:rsidRPr="007B5AB2">
              <w:rPr>
                <w:rFonts w:ascii="Times New Roman" w:eastAsiaTheme="minorHAnsi" w:hAnsi="Times New Roman"/>
              </w:rPr>
              <w:t xml:space="preserve"> </w:t>
            </w:r>
            <w:r w:rsidR="004356C5" w:rsidRPr="007B5AB2">
              <w:rPr>
                <w:rFonts w:ascii="Times New Roman" w:hAnsi="Times New Roman"/>
              </w:rPr>
              <w:t xml:space="preserve">(using the </w:t>
            </w:r>
            <w:r w:rsidR="009F164E" w:rsidRPr="007B5AB2">
              <w:rPr>
                <w:rFonts w:ascii="Times New Roman" w:hAnsi="Times New Roman"/>
              </w:rPr>
              <w:t>DCR</w:t>
            </w:r>
            <w:r w:rsidR="004356C5" w:rsidRPr="007B5AB2">
              <w:rPr>
                <w:rFonts w:ascii="Times New Roman" w:hAnsi="Times New Roman"/>
              </w:rPr>
              <w:t>)</w:t>
            </w:r>
            <w:r w:rsidRPr="007B5AB2">
              <w:rPr>
                <w:rFonts w:ascii="Times New Roman" w:eastAsiaTheme="minorHAnsi" w:hAnsi="Times New Roman"/>
              </w:rPr>
              <w:t xml:space="preserve">. </w:t>
            </w:r>
          </w:p>
          <w:p w14:paraId="6BA95CED" w14:textId="624A3E38" w:rsidR="006D107C" w:rsidRPr="007B5AB2" w:rsidRDefault="003A148A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6D107C" w:rsidRPr="007B5AB2">
              <w:rPr>
                <w:rFonts w:ascii="Times New Roman" w:eastAsiaTheme="minorHAnsi" w:hAnsi="Times New Roman"/>
              </w:rPr>
              <w:t>Check Ss’ answers around the class.</w:t>
            </w:r>
          </w:p>
          <w:p w14:paraId="5F9776DB" w14:textId="59185956" w:rsidR="00092A1F" w:rsidRPr="007B5AB2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Ask Ss to listen and repeat.</w:t>
            </w:r>
          </w:p>
          <w:p w14:paraId="2B8BC21C" w14:textId="71E14F3A" w:rsidR="00092A1F" w:rsidRPr="007B5AB2" w:rsidRDefault="00092A1F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</w:p>
        </w:tc>
        <w:tc>
          <w:tcPr>
            <w:tcW w:w="4651" w:type="dxa"/>
          </w:tcPr>
          <w:p w14:paraId="2BA27168" w14:textId="77777777" w:rsidR="006D107C" w:rsidRPr="007B5AB2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389A3F07" w:rsidR="003A148A" w:rsidRPr="007B5AB2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070B4EE" w14:textId="77777777" w:rsidR="007B7EA8" w:rsidRPr="007B5AB2" w:rsidRDefault="007B7EA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15924FD" w14:textId="77777777" w:rsidR="007B7EA8" w:rsidRPr="007B5AB2" w:rsidRDefault="003A148A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Work with </w:t>
            </w:r>
            <w:r w:rsidR="009F164E" w:rsidRPr="007B5AB2">
              <w:rPr>
                <w:rFonts w:ascii="Times New Roman" w:eastAsiaTheme="minorHAnsi" w:hAnsi="Times New Roman"/>
              </w:rPr>
              <w:t>a</w:t>
            </w:r>
            <w:r w:rsidRPr="007B5AB2">
              <w:rPr>
                <w:rFonts w:ascii="Times New Roman" w:eastAsiaTheme="minorHAnsi" w:hAnsi="Times New Roman"/>
              </w:rPr>
              <w:t xml:space="preserve"> partner</w:t>
            </w:r>
            <w:r w:rsidR="009F164E" w:rsidRPr="007B5AB2">
              <w:rPr>
                <w:rFonts w:ascii="Times New Roman" w:eastAsiaTheme="minorHAnsi" w:hAnsi="Times New Roman"/>
              </w:rPr>
              <w:t xml:space="preserve"> </w:t>
            </w:r>
            <w:r w:rsidR="007B7EA8" w:rsidRPr="007B5AB2">
              <w:rPr>
                <w:rFonts w:ascii="Times New Roman" w:eastAsiaTheme="minorHAnsi" w:hAnsi="Times New Roman"/>
              </w:rPr>
              <w:t xml:space="preserve">to read the </w:t>
            </w:r>
            <w:proofErr w:type="gramStart"/>
            <w:r w:rsidR="007B7EA8" w:rsidRPr="007B5AB2">
              <w:rPr>
                <w:rFonts w:ascii="Times New Roman" w:eastAsiaTheme="minorHAnsi" w:hAnsi="Times New Roman"/>
              </w:rPr>
              <w:t>definitions  and</w:t>
            </w:r>
            <w:proofErr w:type="gramEnd"/>
            <w:r w:rsidR="007B7EA8" w:rsidRPr="007B5AB2">
              <w:rPr>
                <w:rFonts w:ascii="Times New Roman" w:eastAsiaTheme="minorHAnsi" w:hAnsi="Times New Roman"/>
              </w:rPr>
              <w:t xml:space="preserve"> fill in the blanks with the new words </w:t>
            </w:r>
          </w:p>
          <w:p w14:paraId="6CF8D6A1" w14:textId="77777777" w:rsidR="007B7EA8" w:rsidRPr="007B5AB2" w:rsidRDefault="007B7EA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1E57654" w14:textId="779602FF" w:rsidR="006D107C" w:rsidRPr="007B5AB2" w:rsidRDefault="005D209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Listen and </w:t>
            </w:r>
            <w:r w:rsidR="00092A1F" w:rsidRPr="007B5AB2">
              <w:rPr>
                <w:rFonts w:ascii="Times New Roman" w:eastAsiaTheme="minorHAnsi" w:hAnsi="Times New Roman"/>
              </w:rPr>
              <w:t>repeat</w:t>
            </w:r>
            <w:r w:rsidRPr="007B5AB2">
              <w:rPr>
                <w:rFonts w:ascii="Times New Roman" w:eastAsiaTheme="minorHAnsi" w:hAnsi="Times New Roman"/>
              </w:rPr>
              <w:t>.</w:t>
            </w:r>
          </w:p>
          <w:p w14:paraId="2AF93C4C" w14:textId="77777777" w:rsidR="006D107C" w:rsidRPr="007B5AB2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78D5C639" w14:textId="77777777" w:rsidR="003C0855" w:rsidRPr="007B5AB2" w:rsidRDefault="003C0855" w:rsidP="003C0855">
            <w:pPr>
              <w:rPr>
                <w:rFonts w:ascii="Times New Roman" w:hAnsi="Times New Roman"/>
                <w:iCs/>
              </w:rPr>
            </w:pPr>
            <w:r w:rsidRPr="007B5AB2">
              <w:rPr>
                <w:rFonts w:ascii="Times New Roman" w:hAnsi="Times New Roman"/>
                <w:iCs/>
              </w:rPr>
              <w:t xml:space="preserve">1. room     2. nature      3. peace      </w:t>
            </w:r>
          </w:p>
          <w:p w14:paraId="3D55B904" w14:textId="00EEB2EB" w:rsidR="003C0855" w:rsidRPr="007B5AB2" w:rsidRDefault="003C0855" w:rsidP="003C0855">
            <w:pPr>
              <w:rPr>
                <w:rFonts w:ascii="Times New Roman" w:hAnsi="Times New Roman"/>
                <w:iCs/>
              </w:rPr>
            </w:pPr>
            <w:r w:rsidRPr="007B5AB2">
              <w:rPr>
                <w:rFonts w:ascii="Times New Roman" w:hAnsi="Times New Roman"/>
                <w:iCs/>
              </w:rPr>
              <w:t xml:space="preserve">4. fresh     5. noise        6. vehicle    </w:t>
            </w:r>
          </w:p>
          <w:p w14:paraId="368B09E6" w14:textId="4873D24E" w:rsidR="00092A1F" w:rsidRPr="007B5AB2" w:rsidRDefault="003C0855" w:rsidP="003C0855">
            <w:pPr>
              <w:rPr>
                <w:rFonts w:ascii="Times New Roman" w:hAnsi="Times New Roman"/>
                <w:iCs/>
              </w:rPr>
            </w:pPr>
            <w:r w:rsidRPr="007B5AB2">
              <w:rPr>
                <w:rFonts w:ascii="Times New Roman" w:hAnsi="Times New Roman"/>
                <w:iCs/>
              </w:rPr>
              <w:t>7. entertainment           8. facility</w:t>
            </w:r>
          </w:p>
        </w:tc>
      </w:tr>
      <w:tr w:rsidR="006D107C" w:rsidRPr="007B5AB2" w14:paraId="2470A287" w14:textId="77777777" w:rsidTr="00953289">
        <w:tc>
          <w:tcPr>
            <w:tcW w:w="4704" w:type="dxa"/>
          </w:tcPr>
          <w:p w14:paraId="648A0871" w14:textId="77777777" w:rsidR="00B331DE" w:rsidRPr="007B5AB2" w:rsidRDefault="005B4FD3" w:rsidP="00B331D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</w:rPr>
              <w:t>Task b</w:t>
            </w:r>
            <w:r w:rsidR="00092A1F" w:rsidRPr="007B5AB2">
              <w:rPr>
                <w:rFonts w:ascii="Times New Roman" w:eastAsiaTheme="minorHAnsi" w:hAnsi="Times New Roman"/>
                <w:b/>
              </w:rPr>
              <w:t>:</w:t>
            </w:r>
            <w:r w:rsidR="00092A1F" w:rsidRPr="007B5AB2">
              <w:rPr>
                <w:rFonts w:ascii="Times New Roman" w:eastAsiaTheme="minorHAnsi" w:hAnsi="Times New Roman"/>
              </w:rPr>
              <w:t xml:space="preserve"> </w:t>
            </w:r>
            <w:r w:rsidR="00B331DE" w:rsidRPr="007B5AB2">
              <w:rPr>
                <w:rFonts w:ascii="Times New Roman" w:eastAsiaTheme="minorHAnsi" w:hAnsi="Times New Roman"/>
                <w:b/>
                <w:bCs/>
              </w:rPr>
              <w:t xml:space="preserve">In pairs: Say where you live, and </w:t>
            </w:r>
          </w:p>
          <w:p w14:paraId="57E6A39C" w14:textId="461F8704" w:rsidR="00B331DE" w:rsidRPr="007B5AB2" w:rsidRDefault="00B331DE" w:rsidP="00B331DE">
            <w:pPr>
              <w:rPr>
                <w:rFonts w:ascii="Times New Roman" w:eastAsiaTheme="minorHAnsi" w:hAnsi="Times New Roman"/>
                <w:b/>
                <w:bCs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</w:rPr>
              <w:t>why you like/dislike living there.</w:t>
            </w:r>
            <w:r w:rsidRPr="007B5AB2">
              <w:rPr>
                <w:rFonts w:ascii="Times New Roman" w:eastAsiaTheme="minorHAnsi" w:hAnsi="Times New Roman"/>
                <w:b/>
                <w:bCs/>
                <w:iCs/>
              </w:rPr>
              <w:t xml:space="preserve"> </w:t>
            </w:r>
          </w:p>
          <w:p w14:paraId="721E6A0A" w14:textId="13BB58AE" w:rsidR="006D107C" w:rsidRPr="007B5AB2" w:rsidRDefault="006D107C" w:rsidP="003221E2">
            <w:pPr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- Ask Ss to </w:t>
            </w:r>
            <w:r w:rsidR="00092A1F" w:rsidRPr="007B5AB2">
              <w:rPr>
                <w:rFonts w:ascii="Times New Roman" w:eastAsiaTheme="minorHAnsi" w:hAnsi="Times New Roman"/>
                <w:iCs/>
              </w:rPr>
              <w:t>work in pairs</w:t>
            </w:r>
            <w:r w:rsidR="00B331DE" w:rsidRPr="007B5AB2">
              <w:rPr>
                <w:rFonts w:ascii="Times New Roman" w:eastAsiaTheme="minorHAnsi" w:hAnsi="Times New Roman"/>
                <w:iCs/>
              </w:rPr>
              <w:t xml:space="preserve"> to talk </w:t>
            </w:r>
            <w:r w:rsidR="004A5F66" w:rsidRPr="007B5AB2">
              <w:rPr>
                <w:rFonts w:ascii="Times New Roman" w:eastAsiaTheme="minorHAnsi" w:hAnsi="Times New Roman"/>
                <w:iCs/>
              </w:rPr>
              <w:t>about where they live and why they like or dislike living there.</w:t>
            </w:r>
          </w:p>
          <w:p w14:paraId="6A8276AE" w14:textId="77777777" w:rsidR="004A5F66" w:rsidRPr="007B5AB2" w:rsidRDefault="00287F48" w:rsidP="004A5F6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4A5F66" w:rsidRPr="007B5AB2">
              <w:rPr>
                <w:rFonts w:ascii="Times New Roman" w:eastAsiaTheme="minorHAnsi" w:hAnsi="Times New Roman"/>
              </w:rPr>
              <w:t>Go around and help Ss if necessary.</w:t>
            </w:r>
          </w:p>
          <w:p w14:paraId="371F3EB9" w14:textId="2F02D65D" w:rsidR="00B202A2" w:rsidRPr="007B5AB2" w:rsidRDefault="00B202A2" w:rsidP="004A5F6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4A5F66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Pick some Ss to talk about </w:t>
            </w:r>
            <w:r w:rsidR="004A5F66" w:rsidRPr="007B5AB2">
              <w:rPr>
                <w:rFonts w:ascii="Times New Roman" w:eastAsiaTheme="minorHAnsi" w:hAnsi="Times New Roman"/>
              </w:rPr>
              <w:t>where they live</w:t>
            </w:r>
            <w:r w:rsidRPr="007B5AB2">
              <w:rPr>
                <w:rFonts w:ascii="Times New Roman" w:eastAsiaTheme="minorHAnsi" w:hAnsi="Times New Roman"/>
              </w:rPr>
              <w:t>.</w:t>
            </w:r>
          </w:p>
          <w:p w14:paraId="5C3F8D5F" w14:textId="394FE659" w:rsidR="006D107C" w:rsidRPr="007B5AB2" w:rsidRDefault="006D107C" w:rsidP="003221E2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  <w:tc>
          <w:tcPr>
            <w:tcW w:w="4651" w:type="dxa"/>
          </w:tcPr>
          <w:p w14:paraId="0D1F574C" w14:textId="77777777" w:rsidR="006D107C" w:rsidRPr="007B5AB2" w:rsidRDefault="006D107C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3F418510" w14:textId="05629F5E" w:rsidR="00CC37D6" w:rsidRPr="007B5AB2" w:rsidRDefault="00CC37D6" w:rsidP="003221E2">
            <w:pPr>
              <w:rPr>
                <w:rFonts w:ascii="Times New Roman" w:eastAsiaTheme="minorHAnsi" w:hAnsi="Times New Roman"/>
                <w:iCs/>
              </w:rPr>
            </w:pPr>
          </w:p>
          <w:p w14:paraId="6A9A8593" w14:textId="77777777" w:rsidR="004A5F66" w:rsidRPr="007B5AB2" w:rsidRDefault="006D107C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D83A6E" w:rsidRPr="007B5AB2">
              <w:rPr>
                <w:rFonts w:ascii="Times New Roman" w:eastAsiaTheme="minorHAnsi" w:hAnsi="Times New Roman"/>
                <w:iCs/>
              </w:rPr>
              <w:t>W</w:t>
            </w:r>
            <w:r w:rsidR="00287F48" w:rsidRPr="007B5AB2">
              <w:rPr>
                <w:rFonts w:ascii="Times New Roman" w:eastAsiaTheme="minorHAnsi" w:hAnsi="Times New Roman"/>
                <w:iCs/>
              </w:rPr>
              <w:t xml:space="preserve">ork in pairs </w:t>
            </w:r>
            <w:r w:rsidR="004A5F66" w:rsidRPr="007B5AB2">
              <w:rPr>
                <w:rFonts w:ascii="Times New Roman" w:eastAsiaTheme="minorHAnsi" w:hAnsi="Times New Roman"/>
                <w:iCs/>
              </w:rPr>
              <w:t>to talk about where they live and why they like or dislike living there.</w:t>
            </w:r>
          </w:p>
          <w:p w14:paraId="67254F43" w14:textId="42BF656D" w:rsidR="00D83A6E" w:rsidRPr="007B5AB2" w:rsidRDefault="004A5F66" w:rsidP="00D8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</w:t>
            </w:r>
            <w:r w:rsidR="00D83A6E"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:</w:t>
            </w:r>
          </w:p>
          <w:p w14:paraId="51B83FB3" w14:textId="424C1D32" w:rsidR="00B202A2" w:rsidRPr="007B5AB2" w:rsidRDefault="004A5F66" w:rsidP="00FE134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I live in a small town. I like living there because there is a lot of nature and fresh air.</w:t>
            </w:r>
          </w:p>
        </w:tc>
      </w:tr>
    </w:tbl>
    <w:p w14:paraId="1017C91F" w14:textId="77777777" w:rsidR="006863F0" w:rsidRPr="007B5AB2" w:rsidRDefault="006863F0" w:rsidP="003221E2">
      <w:pPr>
        <w:ind w:left="1080"/>
        <w:rPr>
          <w:b/>
        </w:rPr>
      </w:pPr>
    </w:p>
    <w:p w14:paraId="7B8B66F3" w14:textId="6A0E2EDF" w:rsidR="006D107C" w:rsidRPr="007B5AB2" w:rsidRDefault="00783B7D" w:rsidP="003221E2">
      <w:pPr>
        <w:ind w:left="720"/>
        <w:rPr>
          <w:b/>
        </w:rPr>
      </w:pPr>
      <w:r w:rsidRPr="007B5AB2">
        <w:rPr>
          <w:b/>
        </w:rPr>
        <w:t>2. Pre &amp; While-</w:t>
      </w:r>
      <w:r w:rsidR="00FE134A" w:rsidRPr="007B5AB2">
        <w:rPr>
          <w:b/>
        </w:rPr>
        <w:t>listening</w:t>
      </w:r>
      <w:r w:rsidRPr="007B5AB2">
        <w:rPr>
          <w:b/>
        </w:rPr>
        <w:t xml:space="preserve"> (Reading – 15’)</w:t>
      </w:r>
    </w:p>
    <w:p w14:paraId="2DF97D6D" w14:textId="51285E0C" w:rsidR="006D107C" w:rsidRPr="007B5AB2" w:rsidRDefault="006D107C" w:rsidP="003221E2">
      <w:pPr>
        <w:ind w:left="720"/>
      </w:pPr>
      <w:r w:rsidRPr="007B5AB2">
        <w:t xml:space="preserve">a. </w:t>
      </w:r>
      <w:r w:rsidR="006863F0" w:rsidRPr="007B5AB2">
        <w:t>Objectives</w:t>
      </w:r>
      <w:r w:rsidRPr="007B5AB2">
        <w:t xml:space="preserve">: to help Ss </w:t>
      </w:r>
      <w:r w:rsidR="00FE134A" w:rsidRPr="007B5AB2">
        <w:t>listen for gist and</w:t>
      </w:r>
      <w:r w:rsidR="00CC37D6" w:rsidRPr="007B5AB2">
        <w:t xml:space="preserve"> detail</w:t>
      </w:r>
      <w:r w:rsidR="004356C5" w:rsidRPr="007B5AB2">
        <w:t>s</w:t>
      </w:r>
      <w:r w:rsidR="0043303C" w:rsidRPr="007B5AB2">
        <w:t xml:space="preserve"> and disagree politely</w:t>
      </w:r>
      <w:r w:rsidR="00D83A6E" w:rsidRPr="007B5AB2">
        <w:t>.</w:t>
      </w:r>
    </w:p>
    <w:p w14:paraId="574D8FE5" w14:textId="2CCE4AD0" w:rsidR="006D107C" w:rsidRPr="007B5AB2" w:rsidRDefault="006D107C" w:rsidP="003221E2">
      <w:pPr>
        <w:ind w:left="720"/>
      </w:pPr>
      <w:r w:rsidRPr="007B5AB2">
        <w:t xml:space="preserve">b. </w:t>
      </w:r>
      <w:r w:rsidR="006863F0" w:rsidRPr="007B5AB2">
        <w:t>Content</w:t>
      </w:r>
      <w:r w:rsidRPr="007B5AB2">
        <w:t>:</w:t>
      </w:r>
      <w:r w:rsidR="006863F0" w:rsidRPr="007B5AB2">
        <w:t xml:space="preserve"> </w:t>
      </w:r>
      <w:r w:rsidR="00CD27AB" w:rsidRPr="007B5AB2">
        <w:t>task</w:t>
      </w:r>
      <w:r w:rsidR="009F164E" w:rsidRPr="007B5AB2">
        <w:t>s</w:t>
      </w:r>
      <w:r w:rsidR="00CD27AB" w:rsidRPr="007B5AB2">
        <w:t xml:space="preserve"> </w:t>
      </w:r>
      <w:r w:rsidR="004B056D" w:rsidRPr="007B5AB2">
        <w:t>a,</w:t>
      </w:r>
      <w:r w:rsidR="003F2090" w:rsidRPr="007B5AB2">
        <w:t xml:space="preserve"> </w:t>
      </w:r>
      <w:r w:rsidR="004B056D" w:rsidRPr="007B5AB2">
        <w:t xml:space="preserve">b, </w:t>
      </w:r>
      <w:r w:rsidR="00FE134A" w:rsidRPr="007B5AB2">
        <w:t xml:space="preserve">c </w:t>
      </w:r>
      <w:r w:rsidR="004B056D" w:rsidRPr="007B5AB2">
        <w:t xml:space="preserve">and </w:t>
      </w:r>
      <w:r w:rsidR="0043303C" w:rsidRPr="007B5AB2">
        <w:t>d</w:t>
      </w:r>
      <w:r w:rsidR="004356C5" w:rsidRPr="007B5AB2">
        <w:t>.</w:t>
      </w:r>
    </w:p>
    <w:p w14:paraId="5596211A" w14:textId="309099CA" w:rsidR="006D107C" w:rsidRPr="007B5AB2" w:rsidRDefault="006D107C" w:rsidP="0043303C">
      <w:pPr>
        <w:ind w:left="720" w:right="-288"/>
      </w:pPr>
      <w:r w:rsidRPr="007B5AB2">
        <w:t xml:space="preserve">c. </w:t>
      </w:r>
      <w:r w:rsidR="006863F0" w:rsidRPr="007B5AB2">
        <w:t>Expected outcomes</w:t>
      </w:r>
      <w:r w:rsidRPr="007B5AB2">
        <w:t>:</w:t>
      </w:r>
      <w:r w:rsidR="006863F0" w:rsidRPr="007B5AB2">
        <w:t xml:space="preserve"> </w:t>
      </w:r>
      <w:r w:rsidR="00CD27AB" w:rsidRPr="007B5AB2">
        <w:rPr>
          <w:bCs/>
        </w:rPr>
        <w:t xml:space="preserve">Ss can </w:t>
      </w:r>
      <w:r w:rsidR="00FE134A" w:rsidRPr="007B5AB2">
        <w:rPr>
          <w:rFonts w:eastAsiaTheme="minorHAnsi"/>
          <w:bCs/>
        </w:rPr>
        <w:t>listen for main idea and</w:t>
      </w:r>
      <w:r w:rsidR="00CD27AB" w:rsidRPr="007B5AB2">
        <w:rPr>
          <w:rFonts w:eastAsiaTheme="minorHAnsi"/>
          <w:bCs/>
        </w:rPr>
        <w:t xml:space="preserve"> for specific information</w:t>
      </w:r>
      <w:r w:rsidR="00CD27AB" w:rsidRPr="007B5AB2">
        <w:rPr>
          <w:rFonts w:eastAsiaTheme="minorHAnsi"/>
          <w:b/>
          <w:bCs/>
        </w:rPr>
        <w:t xml:space="preserve"> </w:t>
      </w:r>
      <w:r w:rsidR="00CD27AB" w:rsidRPr="007B5AB2">
        <w:rPr>
          <w:rFonts w:eastAsiaTheme="minorHAnsi"/>
          <w:bCs/>
        </w:rPr>
        <w:t xml:space="preserve">and </w:t>
      </w:r>
      <w:r w:rsidR="00460B85" w:rsidRPr="007B5AB2">
        <w:rPr>
          <w:rFonts w:eastAsiaTheme="minorHAnsi"/>
          <w:bCs/>
        </w:rPr>
        <w:t xml:space="preserve">know </w:t>
      </w:r>
      <w:r w:rsidR="0043303C" w:rsidRPr="007B5AB2">
        <w:rPr>
          <w:rFonts w:eastAsiaTheme="minorHAnsi"/>
          <w:bCs/>
        </w:rPr>
        <w:t>s</w:t>
      </w:r>
      <w:r w:rsidR="00460B85" w:rsidRPr="007B5AB2">
        <w:rPr>
          <w:rFonts w:eastAsiaTheme="minorHAnsi"/>
          <w:bCs/>
        </w:rPr>
        <w:t xml:space="preserve">ome </w:t>
      </w:r>
      <w:r w:rsidR="006F1A4B" w:rsidRPr="007B5AB2">
        <w:rPr>
          <w:rFonts w:eastAsiaTheme="minorHAnsi"/>
          <w:bCs/>
        </w:rPr>
        <w:t>advantages and disadvantages about life in the country and life in the city</w:t>
      </w:r>
      <w:r w:rsidR="0043303C" w:rsidRPr="007B5AB2">
        <w:rPr>
          <w:rFonts w:eastAsiaTheme="minorHAnsi"/>
          <w:bCs/>
        </w:rPr>
        <w:t xml:space="preserve"> and disagree politely</w:t>
      </w:r>
      <w:r w:rsidR="00460B85" w:rsidRPr="007B5AB2">
        <w:rPr>
          <w:rFonts w:eastAsiaTheme="minorHAnsi"/>
          <w:bCs/>
        </w:rPr>
        <w:t>.</w:t>
      </w:r>
    </w:p>
    <w:p w14:paraId="7B80C546" w14:textId="77777777" w:rsidR="006863F0" w:rsidRPr="007B5AB2" w:rsidRDefault="006D107C" w:rsidP="003221E2">
      <w:pPr>
        <w:ind w:left="720"/>
        <w:rPr>
          <w:b/>
        </w:rPr>
      </w:pPr>
      <w:r w:rsidRPr="007B5AB2">
        <w:t xml:space="preserve">d. </w:t>
      </w:r>
      <w:r w:rsidR="006863F0" w:rsidRPr="007B5AB2">
        <w:t>Organization</w:t>
      </w:r>
      <w:r w:rsidRPr="007B5AB2">
        <w:t>:</w:t>
      </w:r>
      <w:r w:rsidR="006863F0" w:rsidRPr="007B5AB2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AC2C16" w:rsidRPr="007B5AB2" w14:paraId="7AC04919" w14:textId="77777777" w:rsidTr="00CD27AB">
        <w:tc>
          <w:tcPr>
            <w:tcW w:w="4819" w:type="dxa"/>
          </w:tcPr>
          <w:p w14:paraId="161CFEAD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7B5AB2" w14:paraId="1FB6CA1D" w14:textId="77777777" w:rsidTr="00CD27AB">
        <w:tc>
          <w:tcPr>
            <w:tcW w:w="4819" w:type="dxa"/>
          </w:tcPr>
          <w:p w14:paraId="6C388CBD" w14:textId="77777777" w:rsidR="00AB3924" w:rsidRPr="007B5AB2" w:rsidRDefault="004B056D" w:rsidP="00AB3924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7B5A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CD27AB" w:rsidRPr="007B5AB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AB3924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 xml:space="preserve">Listen to Joe and Mai talking about life in the city and in the country. What do </w:t>
            </w:r>
          </w:p>
          <w:p w14:paraId="471E1231" w14:textId="67ACC993" w:rsidR="00AB3924" w:rsidRPr="007B5AB2" w:rsidRDefault="00AB3924" w:rsidP="00AB39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</w:rPr>
              <w:t>they agree on?</w:t>
            </w:r>
          </w:p>
          <w:p w14:paraId="6ABDFC31" w14:textId="6F6FFFA3" w:rsidR="00AB3924" w:rsidRPr="007B5AB2" w:rsidRDefault="00AB3924" w:rsidP="00AB39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</w:rPr>
              <w:t xml:space="preserve">           1. the noise           2. the pollution</w:t>
            </w:r>
          </w:p>
          <w:p w14:paraId="3F8E4DA7" w14:textId="092893F4" w:rsidR="004356C5" w:rsidRPr="007B5AB2" w:rsidRDefault="00460BBB" w:rsidP="00AB392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3F2090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Ask Ss to name some </w:t>
            </w:r>
            <w:r w:rsidR="00AB3924" w:rsidRPr="007B5AB2">
              <w:rPr>
                <w:rFonts w:ascii="Times New Roman" w:eastAsiaTheme="minorHAnsi" w:hAnsi="Times New Roman"/>
              </w:rPr>
              <w:t>expressions to show agreement.</w:t>
            </w:r>
          </w:p>
          <w:p w14:paraId="3B0016EE" w14:textId="77777777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5DB1C4" w14:textId="77777777" w:rsidR="007B5AB2" w:rsidRDefault="007B5AB2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1EC547" w14:textId="23AD8896" w:rsidR="00DA761F" w:rsidRPr="007B5AB2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7B5AB2">
              <w:rPr>
                <w:rFonts w:ascii="Times New Roman" w:eastAsiaTheme="minorHAnsi" w:hAnsi="Times New Roman"/>
              </w:rPr>
              <w:t>Ss</w:t>
            </w:r>
            <w:proofErr w:type="spellEnd"/>
            <w:r w:rsidRPr="007B5AB2">
              <w:rPr>
                <w:rFonts w:ascii="Times New Roman" w:eastAsiaTheme="minorHAnsi" w:hAnsi="Times New Roman"/>
              </w:rPr>
              <w:t xml:space="preserve"> to </w:t>
            </w:r>
            <w:r w:rsidR="00AB3924" w:rsidRPr="007B5AB2">
              <w:rPr>
                <w:rFonts w:ascii="Times New Roman" w:eastAsiaTheme="minorHAnsi" w:hAnsi="Times New Roman"/>
              </w:rPr>
              <w:t>listen and choose what they agree on: the noise or the pollution.</w:t>
            </w:r>
          </w:p>
          <w:p w14:paraId="52EE53DD" w14:textId="39D878A5" w:rsidR="00460BBB" w:rsidRPr="007B5AB2" w:rsidRDefault="00460BB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Pick some Ss to give the answer and </w:t>
            </w:r>
            <w:r w:rsidR="008E07BD" w:rsidRPr="007B5AB2">
              <w:rPr>
                <w:rFonts w:ascii="Times New Roman" w:eastAsiaTheme="minorHAnsi" w:hAnsi="Times New Roman"/>
              </w:rPr>
              <w:t>say</w:t>
            </w:r>
            <w:r w:rsidRPr="007B5AB2">
              <w:rPr>
                <w:rFonts w:ascii="Times New Roman" w:eastAsiaTheme="minorHAnsi" w:hAnsi="Times New Roman"/>
              </w:rPr>
              <w:t xml:space="preserve"> the evidence to justify their answer.</w:t>
            </w:r>
          </w:p>
          <w:p w14:paraId="7782FD65" w14:textId="77777777" w:rsidR="00CD27AB" w:rsidRPr="007B5AB2" w:rsidRDefault="00CD27AB" w:rsidP="003221E2">
            <w:pPr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Check Ss’ answers.</w:t>
            </w:r>
          </w:p>
          <w:p w14:paraId="77400C44" w14:textId="77777777" w:rsidR="00CD27AB" w:rsidRPr="007B5AB2" w:rsidRDefault="00CD27AB" w:rsidP="003221E2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678" w:type="dxa"/>
          </w:tcPr>
          <w:p w14:paraId="6F238137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0210634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F7D008" w14:textId="33887D7D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64301EC" w14:textId="77777777" w:rsidR="007B5AB2" w:rsidRPr="007B5AB2" w:rsidRDefault="007B5AB2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06FF96" w14:textId="77777777" w:rsidR="00AB3924" w:rsidRPr="007B5AB2" w:rsidRDefault="00783B7D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</w:rPr>
              <w:t>-E</w:t>
            </w:r>
            <w:r w:rsidR="00460BBB" w:rsidRPr="007B5AB2">
              <w:rPr>
                <w:rFonts w:ascii="Times New Roman" w:eastAsiaTheme="minorHAnsi" w:hAnsi="Times New Roman"/>
              </w:rPr>
              <w:t>xpected answer</w:t>
            </w:r>
            <w:r w:rsidRPr="007B5AB2">
              <w:rPr>
                <w:rFonts w:ascii="Times New Roman" w:eastAsiaTheme="minorHAnsi" w:hAnsi="Times New Roman"/>
              </w:rPr>
              <w:t>s</w:t>
            </w:r>
            <w:r w:rsidR="00460BBB" w:rsidRPr="007B5AB2">
              <w:rPr>
                <w:rFonts w:ascii="Times New Roman" w:eastAsiaTheme="minorHAnsi" w:hAnsi="Times New Roman"/>
              </w:rPr>
              <w:t xml:space="preserve">: </w:t>
            </w:r>
          </w:p>
          <w:p w14:paraId="66319733" w14:textId="6C49E0AB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That’s true.</w:t>
            </w:r>
          </w:p>
          <w:p w14:paraId="693CF6E1" w14:textId="44CA7B04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I totally agree.</w:t>
            </w:r>
          </w:p>
          <w:p w14:paraId="26DE0F0A" w14:textId="71C534FC" w:rsidR="00AB3924" w:rsidRPr="007B5AB2" w:rsidRDefault="00AB39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lastRenderedPageBreak/>
              <w:t>You’re right about that.</w:t>
            </w:r>
          </w:p>
          <w:p w14:paraId="3C67E6F9" w14:textId="172B24AC" w:rsidR="00AC2C16" w:rsidRPr="007B5AB2" w:rsidRDefault="00A20A3E" w:rsidP="00AB392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7B5AB2">
              <w:rPr>
                <w:rFonts w:ascii="Times New Roman" w:eastAsiaTheme="minorHAnsi" w:hAnsi="Times New Roman"/>
              </w:rPr>
              <w:t>L</w:t>
            </w:r>
            <w:bookmarkStart w:id="0" w:name="_GoBack"/>
            <w:bookmarkEnd w:id="0"/>
            <w:r w:rsidR="00AB3924" w:rsidRPr="007B5AB2">
              <w:rPr>
                <w:rFonts w:ascii="Times New Roman" w:eastAsiaTheme="minorHAnsi" w:hAnsi="Times New Roman"/>
              </w:rPr>
              <w:t>isten and circle the correct answer.</w:t>
            </w:r>
          </w:p>
          <w:p w14:paraId="1E40583E" w14:textId="3F8211EB" w:rsidR="00CD27AB" w:rsidRPr="007B5AB2" w:rsidRDefault="00CD27AB" w:rsidP="00AC2C16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  <w:r w:rsidR="00AB3924"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2. </w:t>
            </w:r>
            <w:r w:rsidR="00AB3924" w:rsidRPr="007B5AB2">
              <w:rPr>
                <w:rFonts w:ascii="Times New Roman" w:eastAsiaTheme="minorHAnsi" w:hAnsi="Times New Roman"/>
                <w:bCs/>
                <w:i/>
                <w:iCs/>
              </w:rPr>
              <w:t>the pollution</w:t>
            </w:r>
          </w:p>
          <w:p w14:paraId="723F5330" w14:textId="5A6C49D5" w:rsidR="008E07BD" w:rsidRPr="007B5AB2" w:rsidRDefault="00AC2C16" w:rsidP="008E07B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Cs/>
                <w:i/>
                <w:iCs/>
              </w:rPr>
              <w:t>(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</w:rPr>
              <w:t xml:space="preserve">Mai: That’s true, but I prefer the country because 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there are too many vehicles in the city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</w:rPr>
              <w:t xml:space="preserve">. 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They make the air dirty</w:t>
            </w:r>
            <w:r w:rsidR="008E07BD" w:rsidRPr="007B5AB2">
              <w:rPr>
                <w:rFonts w:ascii="Times New Roman" w:eastAsiaTheme="minorHAnsi" w:hAnsi="Times New Roman"/>
                <w:bCs/>
                <w:i/>
                <w:iCs/>
              </w:rPr>
              <w:t>.</w:t>
            </w:r>
          </w:p>
          <w:p w14:paraId="49E8E583" w14:textId="11DF9A76" w:rsidR="00460BBB" w:rsidRPr="007B5AB2" w:rsidRDefault="008E07BD" w:rsidP="008E07BD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Cs/>
                <w:i/>
                <w:iCs/>
              </w:rPr>
              <w:t xml:space="preserve">Joe: </w:t>
            </w:r>
            <w:r w:rsidRPr="007B5AB2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OK, You’re right about that</w:t>
            </w:r>
            <w:r w:rsidRPr="007B5AB2">
              <w:rPr>
                <w:rFonts w:ascii="Times New Roman" w:eastAsiaTheme="minorHAnsi" w:hAnsi="Times New Roman"/>
                <w:bCs/>
                <w:i/>
                <w:iCs/>
              </w:rPr>
              <w:t>. There’s lots of fresh air in the country, but I still think city life is best.)</w:t>
            </w:r>
          </w:p>
          <w:p w14:paraId="2585F939" w14:textId="77777777" w:rsidR="002F20DB" w:rsidRPr="007B5AB2" w:rsidRDefault="002F20DB" w:rsidP="003221E2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</w:p>
        </w:tc>
      </w:tr>
      <w:tr w:rsidR="00AC2C16" w:rsidRPr="007B5AB2" w14:paraId="766787BE" w14:textId="77777777" w:rsidTr="00CD27AB">
        <w:tc>
          <w:tcPr>
            <w:tcW w:w="4819" w:type="dxa"/>
          </w:tcPr>
          <w:p w14:paraId="42747C2C" w14:textId="14D4013A" w:rsidR="00CD27AB" w:rsidRPr="007B5AB2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7B5A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B5AB2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8E07BD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</w:rPr>
              <w:t>Now, listen and fill in the blanks</w:t>
            </w:r>
            <w:r w:rsidR="008E07BD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.</w:t>
            </w:r>
          </w:p>
          <w:p w14:paraId="2E01CFD7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1. Mai thinks the country is better because there </w:t>
            </w:r>
            <w:proofErr w:type="gramStart"/>
            <w:r w:rsidRPr="007B5AB2">
              <w:rPr>
                <w:rFonts w:ascii="Times New Roman" w:eastAsiaTheme="minorHAnsi" w:hAnsi="Times New Roman"/>
              </w:rPr>
              <w:t>is</w:t>
            </w:r>
            <w:proofErr w:type="gramEnd"/>
            <w:r w:rsidRPr="007B5AB2">
              <w:rPr>
                <w:rFonts w:ascii="Times New Roman" w:eastAsiaTheme="minorHAnsi" w:hAnsi="Times New Roman"/>
              </w:rPr>
              <w:t xml:space="preserve"> lots of ___________.</w:t>
            </w:r>
          </w:p>
          <w:p w14:paraId="168F24F4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2. Joe likes the ___________ in the city.</w:t>
            </w:r>
          </w:p>
          <w:p w14:paraId="0C8960D0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3. Mai thinks there's not enough ___________ for all the people in the city.</w:t>
            </w:r>
          </w:p>
          <w:p w14:paraId="0D53B992" w14:textId="04BD183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4. She also thinks there is too much _________ in the city.</w:t>
            </w:r>
          </w:p>
          <w:p w14:paraId="6002DDBE" w14:textId="77777777" w:rsidR="008E07BD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5. She doesn't like the city because there are too many ___________.</w:t>
            </w:r>
          </w:p>
          <w:p w14:paraId="7D9F79F3" w14:textId="6901BBB4" w:rsidR="004356C5" w:rsidRPr="007B5AB2" w:rsidRDefault="008E07BD" w:rsidP="008E07B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6. Joe prefers living in the ___________.</w:t>
            </w:r>
          </w:p>
          <w:p w14:paraId="284454E4" w14:textId="2E053717" w:rsidR="002F20DB" w:rsidRPr="007B5AB2" w:rsidRDefault="002F20DB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AC2C16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Ss to read the </w:t>
            </w:r>
            <w:r w:rsidR="008E07BD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</w:t>
            </w:r>
            <w:r w:rsidR="00AC2C16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</w:t>
            </w:r>
            <w:r w:rsidR="008E07BD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guess the type of missing words.</w:t>
            </w:r>
          </w:p>
          <w:p w14:paraId="2C7513BC" w14:textId="706ADB00" w:rsidR="00CD27AB" w:rsidRPr="007B5AB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Get Ss to </w:t>
            </w:r>
            <w:r w:rsidR="0086264C" w:rsidRPr="007B5AB2">
              <w:rPr>
                <w:rFonts w:ascii="Times New Roman" w:eastAsiaTheme="minorHAnsi" w:hAnsi="Times New Roman"/>
              </w:rPr>
              <w:t>underline</w:t>
            </w:r>
            <w:r w:rsidRPr="007B5AB2">
              <w:rPr>
                <w:rFonts w:ascii="Times New Roman" w:eastAsiaTheme="minorHAnsi" w:hAnsi="Times New Roman"/>
              </w:rPr>
              <w:t xml:space="preserve"> the key words.</w:t>
            </w:r>
          </w:p>
          <w:p w14:paraId="2282CB1F" w14:textId="7353A0B4" w:rsidR="00CD27AB" w:rsidRPr="007B5AB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86264C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Ask Ss to </w:t>
            </w:r>
            <w:r w:rsidR="00DC1248" w:rsidRPr="007B5AB2">
              <w:rPr>
                <w:rFonts w:ascii="Times New Roman" w:eastAsiaTheme="minorHAnsi" w:hAnsi="Times New Roman"/>
              </w:rPr>
              <w:t>listen and fill in the blanks.</w:t>
            </w:r>
          </w:p>
          <w:p w14:paraId="22F0C9FF" w14:textId="1DA7BD35" w:rsidR="00CD27AB" w:rsidRPr="007B5AB2" w:rsidRDefault="00CD27AB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DC1248" w:rsidRPr="007B5AB2">
              <w:rPr>
                <w:rFonts w:ascii="Times New Roman" w:eastAsiaTheme="minorHAnsi" w:hAnsi="Times New Roman"/>
              </w:rPr>
              <w:t>Pick some Ss to give their answers.</w:t>
            </w:r>
          </w:p>
          <w:p w14:paraId="0A81F93B" w14:textId="471258BE" w:rsidR="00CD27AB" w:rsidRPr="007B5AB2" w:rsidRDefault="00DC1248" w:rsidP="009F164E">
            <w:pPr>
              <w:ind w:left="20" w:hanging="92"/>
              <w:rPr>
                <w:rFonts w:ascii="Times New Roman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 </w:t>
            </w:r>
            <w:r w:rsidR="00CD27AB" w:rsidRPr="007B5AB2">
              <w:rPr>
                <w:rFonts w:ascii="Times New Roman" w:eastAsiaTheme="minorHAnsi" w:hAnsi="Times New Roman"/>
              </w:rPr>
              <w:t>- Check Ss’ answers</w:t>
            </w:r>
            <w:r w:rsidR="004356C5" w:rsidRPr="007B5AB2">
              <w:rPr>
                <w:rFonts w:ascii="Times New Roman" w:eastAsiaTheme="minorHAnsi" w:hAnsi="Times New Roman"/>
              </w:rPr>
              <w:t xml:space="preserve"> </w:t>
            </w:r>
            <w:r w:rsidR="00047D3B" w:rsidRPr="007B5AB2">
              <w:rPr>
                <w:rFonts w:ascii="Times New Roman" w:eastAsiaTheme="minorHAnsi" w:hAnsi="Times New Roman"/>
              </w:rPr>
              <w:t xml:space="preserve">(using the </w:t>
            </w:r>
            <w:r w:rsidR="009F164E" w:rsidRPr="007B5AB2">
              <w:rPr>
                <w:rFonts w:ascii="Times New Roman" w:eastAsiaTheme="minorHAnsi" w:hAnsi="Times New Roman"/>
              </w:rPr>
              <w:t>DCR</w:t>
            </w:r>
            <w:r w:rsidR="00047D3B" w:rsidRPr="007B5AB2">
              <w:rPr>
                <w:rFonts w:ascii="Times New Roman" w:eastAsiaTheme="minorHAnsi" w:hAnsi="Times New Roman"/>
              </w:rPr>
              <w:t>)</w:t>
            </w:r>
            <w:r w:rsidR="004356C5" w:rsidRPr="007B5AB2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78" w:type="dxa"/>
          </w:tcPr>
          <w:p w14:paraId="37430BC0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68AE3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BAADA8A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8EC331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E2E73A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98CBDD" w14:textId="25E35D99" w:rsidR="005D6A8E" w:rsidRPr="007B5AB2" w:rsidRDefault="005D6A8E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E8A71A1" w14:textId="4035E60F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C7AC9B" w14:textId="7D35AA5E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D5E64A" w14:textId="3EF06E63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C7AD13" w14:textId="77777777" w:rsidR="00DC1248" w:rsidRPr="007B5AB2" w:rsidRDefault="00DC124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37D6ED3" w14:textId="309AA5E0" w:rsidR="004356C5" w:rsidRPr="007B5AB2" w:rsidRDefault="004356C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5A54CDB" w14:textId="71785055" w:rsidR="002F20DB" w:rsidRPr="007B5AB2" w:rsidRDefault="002F20D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hAnsi="Times New Roman"/>
                <w:iCs/>
              </w:rPr>
              <w:t xml:space="preserve">- </w:t>
            </w:r>
            <w:r w:rsidR="00DC1248" w:rsidRPr="007B5AB2">
              <w:rPr>
                <w:rFonts w:ascii="Times New Roman" w:hAnsi="Times New Roman"/>
                <w:iCs/>
              </w:rPr>
              <w:t>Read the sentences and guess the type of missing words</w:t>
            </w:r>
            <w:r w:rsidR="000203BE" w:rsidRPr="007B5AB2">
              <w:rPr>
                <w:rFonts w:ascii="Times New Roman" w:hAnsi="Times New Roman"/>
                <w:iCs/>
              </w:rPr>
              <w:t>.</w:t>
            </w:r>
          </w:p>
          <w:p w14:paraId="50724946" w14:textId="667BDF73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C70A9E" w:rsidRPr="007B5AB2">
              <w:rPr>
                <w:rFonts w:ascii="Times New Roman" w:eastAsiaTheme="minorHAnsi" w:hAnsi="Times New Roman"/>
              </w:rPr>
              <w:t>Underline the key words</w:t>
            </w:r>
          </w:p>
          <w:p w14:paraId="359316CF" w14:textId="351D5AF8" w:rsidR="000203BE" w:rsidRPr="007B5AB2" w:rsidRDefault="00CD27AB" w:rsidP="000203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</w:t>
            </w:r>
            <w:r w:rsidR="00C70A9E" w:rsidRPr="007B5AB2">
              <w:rPr>
                <w:rFonts w:ascii="Times New Roman" w:eastAsiaTheme="minorHAnsi" w:hAnsi="Times New Roman"/>
              </w:rPr>
              <w:t>Listen and fill in the blanks</w:t>
            </w:r>
            <w:r w:rsidR="000203BE" w:rsidRPr="007B5AB2">
              <w:rPr>
                <w:rFonts w:ascii="Times New Roman" w:eastAsiaTheme="minorHAnsi" w:hAnsi="Times New Roman"/>
              </w:rPr>
              <w:t xml:space="preserve">. </w:t>
            </w:r>
          </w:p>
          <w:p w14:paraId="5940ABD5" w14:textId="101DBE6A" w:rsidR="00286484" w:rsidRPr="007B5AB2" w:rsidRDefault="00286484" w:rsidP="00783B7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C273D33" w14:textId="5F5E092E" w:rsidR="00CD27AB" w:rsidRPr="007B5AB2" w:rsidRDefault="00CD27AB" w:rsidP="003221E2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</w:p>
          <w:p w14:paraId="3276588C" w14:textId="4C392D0E" w:rsidR="00C70A9E" w:rsidRPr="007B5AB2" w:rsidRDefault="00C70A9E" w:rsidP="00C70A9E">
            <w:pPr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1. nature        2. Entertainment       3. room</w:t>
            </w:r>
          </w:p>
          <w:p w14:paraId="6164E30E" w14:textId="1AB0AFF3" w:rsidR="00544966" w:rsidRPr="007B5AB2" w:rsidRDefault="00C70A9E" w:rsidP="00C70A9E">
            <w:pPr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4. noise         5. Vehicles                   6. city</w:t>
            </w:r>
          </w:p>
        </w:tc>
      </w:tr>
      <w:tr w:rsidR="009B52A8" w:rsidRPr="007B5AB2" w14:paraId="35FBAECE" w14:textId="77777777" w:rsidTr="00CD27AB">
        <w:tc>
          <w:tcPr>
            <w:tcW w:w="4819" w:type="dxa"/>
          </w:tcPr>
          <w:p w14:paraId="30A3E1EE" w14:textId="5647886C" w:rsidR="00C70A9E" w:rsidRPr="007B5AB2" w:rsidRDefault="009B52A8" w:rsidP="00C70A9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7B5AB2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7B5AB2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B5AB2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C70A9E" w:rsidRPr="007B5AB2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Read the Conversation Skill box. Then, listen and repeat.</w:t>
            </w:r>
            <w:r w:rsidR="00C70A9E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11498814" w14:textId="194E5919" w:rsidR="00C70A9E" w:rsidRPr="007B5AB2" w:rsidRDefault="00C70A9E" w:rsidP="00C70A9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8F14D7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</w:t>
            </w: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ntroduce some phrases to </w:t>
            </w:r>
            <w:r w:rsidR="008F14D7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disagree politely.</w:t>
            </w:r>
          </w:p>
          <w:p w14:paraId="4C1A8D5F" w14:textId="77777777" w:rsidR="008F14D7" w:rsidRPr="007B5AB2" w:rsidRDefault="008F14D7" w:rsidP="008F14D7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That's true, but…</w:t>
            </w:r>
          </w:p>
          <w:p w14:paraId="31AE4889" w14:textId="77777777" w:rsidR="008F14D7" w:rsidRPr="007B5AB2" w:rsidRDefault="008F14D7" w:rsidP="008F14D7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Yes, but…</w:t>
            </w:r>
          </w:p>
          <w:p w14:paraId="6DBCC7A1" w14:textId="06216D24" w:rsidR="008F14D7" w:rsidRPr="007B5AB2" w:rsidRDefault="008F14D7" w:rsidP="008F14D7">
            <w:pPr>
              <w:pStyle w:val="Default"/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i/>
                <w:iCs/>
                <w:color w:val="auto"/>
                <w:lang w:val="en-US"/>
              </w:rPr>
              <w:t>Really? (I…)</w:t>
            </w:r>
          </w:p>
          <w:p w14:paraId="4FB81028" w14:textId="35F5C56E" w:rsidR="009B52A8" w:rsidRPr="007B5AB2" w:rsidRDefault="009B52A8" w:rsidP="00C70A9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286484"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Pr="007B5AB2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Play the CD and ask Ss to listen and read along.</w:t>
            </w:r>
          </w:p>
          <w:p w14:paraId="50E39E40" w14:textId="3BFC39F0" w:rsidR="00425634" w:rsidRPr="007B5AB2" w:rsidRDefault="00425634" w:rsidP="009B52A8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678" w:type="dxa"/>
          </w:tcPr>
          <w:p w14:paraId="404E50C1" w14:textId="77777777" w:rsidR="009B52A8" w:rsidRPr="007B5AB2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B86B8C0" w14:textId="77777777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03B80A" w14:textId="4B64A87D" w:rsidR="009B52A8" w:rsidRPr="007B5AB2" w:rsidRDefault="009B52A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</w:t>
            </w:r>
            <w:r w:rsidR="008F14D7" w:rsidRPr="007B5AB2">
              <w:rPr>
                <w:rFonts w:ascii="Times New Roman" w:eastAsiaTheme="minorHAnsi" w:hAnsi="Times New Roman"/>
              </w:rPr>
              <w:t xml:space="preserve"> </w:t>
            </w:r>
            <w:r w:rsidRPr="007B5AB2">
              <w:rPr>
                <w:rFonts w:ascii="Times New Roman" w:eastAsiaTheme="minorHAnsi" w:hAnsi="Times New Roman"/>
              </w:rPr>
              <w:t xml:space="preserve">Listen and </w:t>
            </w:r>
            <w:r w:rsidR="008F14D7" w:rsidRPr="007B5AB2">
              <w:rPr>
                <w:rFonts w:ascii="Times New Roman" w:eastAsiaTheme="minorHAnsi" w:hAnsi="Times New Roman"/>
              </w:rPr>
              <w:t>take notes</w:t>
            </w:r>
            <w:r w:rsidRPr="007B5AB2">
              <w:rPr>
                <w:rFonts w:ascii="Times New Roman" w:eastAsiaTheme="minorHAnsi" w:hAnsi="Times New Roman"/>
              </w:rPr>
              <w:t>.</w:t>
            </w:r>
          </w:p>
          <w:p w14:paraId="6FA095E7" w14:textId="7EA3BE98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D3BAD6" w14:textId="57B39A0E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29DDBC" w14:textId="77777777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3ACDF3" w14:textId="4F2F5A85" w:rsidR="008F14D7" w:rsidRPr="007B5AB2" w:rsidRDefault="008F14D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Listen and repeat.</w:t>
            </w:r>
          </w:p>
        </w:tc>
      </w:tr>
      <w:tr w:rsidR="008F14D7" w:rsidRPr="007B5AB2" w14:paraId="09B91596" w14:textId="77777777" w:rsidTr="00CD27AB">
        <w:tc>
          <w:tcPr>
            <w:tcW w:w="4819" w:type="dxa"/>
          </w:tcPr>
          <w:p w14:paraId="42D56DD3" w14:textId="77777777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7B5AB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Task </w:t>
            </w:r>
            <w:r w:rsidRPr="007B5AB2">
              <w:rPr>
                <w:rFonts w:ascii="Times New Roman" w:hAnsi="Times New Roman" w:cs="Times New Roman"/>
                <w:b/>
                <w:bCs/>
              </w:rPr>
              <w:t>d</w:t>
            </w:r>
            <w:r w:rsidRPr="007B5AB2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 w:rsidRPr="007B5AB2">
              <w:rPr>
                <w:rFonts w:ascii="Times New Roman" w:hAnsi="Times New Roman" w:cs="Times New Roman"/>
                <w:b/>
                <w:bCs/>
              </w:rPr>
              <w:t xml:space="preserve"> Now, listen to the conversation again and number the phrases in the order you hear them.</w:t>
            </w:r>
          </w:p>
          <w:p w14:paraId="3DA3D8C1" w14:textId="6AFBE5E8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B5AB2">
              <w:rPr>
                <w:rFonts w:ascii="Times New Roman" w:hAnsi="Times New Roman" w:cs="Times New Roman"/>
                <w:lang w:val="en-US"/>
              </w:rPr>
              <w:t>- Ask Ss to listen and write numbers next to the phrases in the order they hear them.</w:t>
            </w:r>
          </w:p>
          <w:p w14:paraId="09F20914" w14:textId="5CAFF3E9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B5AB2">
              <w:rPr>
                <w:rFonts w:ascii="Times New Roman" w:hAnsi="Times New Roman" w:cs="Times New Roman"/>
                <w:lang w:val="en-US"/>
              </w:rPr>
              <w:t>- Pick some Ss to give their answers.</w:t>
            </w:r>
          </w:p>
          <w:p w14:paraId="4090C8C4" w14:textId="2BD3AA5D" w:rsidR="008F14D7" w:rsidRPr="007B5AB2" w:rsidRDefault="008F14D7" w:rsidP="008F14D7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B5AB2">
              <w:rPr>
                <w:rFonts w:ascii="Times New Roman" w:hAnsi="Times New Roman" w:cs="Times New Roman"/>
                <w:lang w:val="en-US"/>
              </w:rPr>
              <w:t>- Give feedback.</w:t>
            </w:r>
          </w:p>
        </w:tc>
        <w:tc>
          <w:tcPr>
            <w:tcW w:w="4678" w:type="dxa"/>
          </w:tcPr>
          <w:p w14:paraId="3E685657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30721B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D7F02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D95FF0" w14:textId="23967830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Listen and write numbers next to the phrases</w:t>
            </w:r>
          </w:p>
          <w:p w14:paraId="5C6DF78A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8D99C3" w14:textId="754E6B0E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Give their answers</w:t>
            </w:r>
          </w:p>
          <w:p w14:paraId="6E5962CF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b/>
                <w:bCs/>
                <w:i/>
                <w:iCs/>
              </w:rPr>
              <w:t>Answers keys:</w:t>
            </w:r>
          </w:p>
          <w:p w14:paraId="21B00A45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3. That's true, but...</w:t>
            </w:r>
          </w:p>
          <w:p w14:paraId="7986BA2D" w14:textId="77777777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1. Yes, but...</w:t>
            </w:r>
          </w:p>
          <w:p w14:paraId="0D72D744" w14:textId="40A14AA2" w:rsidR="008F14D7" w:rsidRPr="007B5AB2" w:rsidRDefault="008F14D7" w:rsidP="008F14D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  <w:i/>
                <w:iCs/>
              </w:rPr>
              <w:t>2. Really? (I...)</w:t>
            </w:r>
          </w:p>
        </w:tc>
      </w:tr>
    </w:tbl>
    <w:p w14:paraId="7CCF874B" w14:textId="07A22091" w:rsidR="00866895" w:rsidRPr="007B5AB2" w:rsidRDefault="00866895" w:rsidP="00783B7D">
      <w:pPr>
        <w:rPr>
          <w:b/>
        </w:rPr>
      </w:pPr>
    </w:p>
    <w:p w14:paraId="40865171" w14:textId="02082A9A" w:rsidR="006863F0" w:rsidRPr="007B5AB2" w:rsidRDefault="00783B7D" w:rsidP="003221E2">
      <w:pPr>
        <w:ind w:left="720"/>
        <w:rPr>
          <w:b/>
        </w:rPr>
      </w:pPr>
      <w:r w:rsidRPr="007B5AB2">
        <w:rPr>
          <w:b/>
        </w:rPr>
        <w:t xml:space="preserve">3. </w:t>
      </w:r>
      <w:r w:rsidR="006863F0" w:rsidRPr="007B5AB2">
        <w:rPr>
          <w:b/>
        </w:rPr>
        <w:t xml:space="preserve">Post </w:t>
      </w:r>
      <w:r w:rsidR="00CD27AB" w:rsidRPr="007B5AB2">
        <w:rPr>
          <w:b/>
        </w:rPr>
        <w:t>–</w:t>
      </w:r>
      <w:r w:rsidR="006863F0" w:rsidRPr="007B5AB2">
        <w:rPr>
          <w:b/>
        </w:rPr>
        <w:t xml:space="preserve"> </w:t>
      </w:r>
      <w:r w:rsidRPr="007B5AB2">
        <w:rPr>
          <w:b/>
        </w:rPr>
        <w:t>reading (5’)</w:t>
      </w:r>
    </w:p>
    <w:p w14:paraId="7BEF2600" w14:textId="77777777" w:rsidR="005E0D08" w:rsidRPr="007B5AB2" w:rsidRDefault="005E0D08" w:rsidP="003221E2">
      <w:pPr>
        <w:ind w:left="709"/>
      </w:pPr>
      <w:r w:rsidRPr="007B5AB2">
        <w:t>a. Objectives</w:t>
      </w:r>
      <w:r w:rsidR="00CD27AB" w:rsidRPr="007B5AB2">
        <w:t>: to help Ss to use the language and information in the real situation.</w:t>
      </w:r>
    </w:p>
    <w:p w14:paraId="2091D8EB" w14:textId="0187B0D5" w:rsidR="005E0D08" w:rsidRPr="007B5AB2" w:rsidRDefault="005E0D08" w:rsidP="003221E2">
      <w:pPr>
        <w:ind w:left="709"/>
      </w:pPr>
      <w:r w:rsidRPr="007B5AB2">
        <w:t>b. Content</w:t>
      </w:r>
      <w:r w:rsidR="00CD27AB" w:rsidRPr="007B5AB2">
        <w:t xml:space="preserve">: </w:t>
      </w:r>
      <w:r w:rsidR="00500441" w:rsidRPr="007B5AB2">
        <w:t>task e</w:t>
      </w:r>
    </w:p>
    <w:p w14:paraId="163B8039" w14:textId="734211A0" w:rsidR="00CD27AB" w:rsidRPr="007B5AB2" w:rsidRDefault="00CD27AB" w:rsidP="003221E2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7B5AB2">
        <w:rPr>
          <w:rFonts w:ascii="Times New Roman" w:hAnsi="Times New Roman" w:cs="Times New Roman"/>
        </w:rPr>
        <w:tab/>
      </w:r>
      <w:r w:rsidR="005E0D08" w:rsidRPr="007B5AB2">
        <w:rPr>
          <w:rFonts w:ascii="Times New Roman" w:hAnsi="Times New Roman" w:cs="Times New Roman"/>
        </w:rPr>
        <w:t>c. Expected outcomes</w:t>
      </w:r>
      <w:r w:rsidRPr="007B5AB2">
        <w:rPr>
          <w:rFonts w:ascii="Times New Roman" w:hAnsi="Times New Roman" w:cs="Times New Roman"/>
        </w:rPr>
        <w:t xml:space="preserve">: </w:t>
      </w:r>
      <w:r w:rsidRPr="007B5AB2">
        <w:rPr>
          <w:rFonts w:ascii="Times New Roman" w:hAnsi="Times New Roman" w:cs="Times New Roman"/>
          <w:bCs/>
          <w:color w:val="auto"/>
        </w:rPr>
        <w:t xml:space="preserve">Ss </w:t>
      </w:r>
      <w:r w:rsidR="00500441" w:rsidRPr="007B5AB2">
        <w:rPr>
          <w:rFonts w:ascii="Times New Roman" w:hAnsi="Times New Roman" w:cs="Times New Roman"/>
          <w:bCs/>
          <w:color w:val="auto"/>
          <w:lang w:val="en-US"/>
        </w:rPr>
        <w:t>share their ideas whether they agree with Mai or Joe.</w:t>
      </w:r>
    </w:p>
    <w:p w14:paraId="03B2BDD0" w14:textId="77777777" w:rsidR="005E0D08" w:rsidRPr="007B5AB2" w:rsidRDefault="005E0D08" w:rsidP="003221E2">
      <w:pPr>
        <w:ind w:left="709"/>
      </w:pPr>
      <w:r w:rsidRPr="007B5AB2">
        <w:t xml:space="preserve">d. Organization </w:t>
      </w:r>
    </w:p>
    <w:p w14:paraId="5C458152" w14:textId="77777777" w:rsidR="00866895" w:rsidRPr="007B5AB2" w:rsidRDefault="00866895" w:rsidP="003221E2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7B5AB2" w14:paraId="56733C22" w14:textId="77777777" w:rsidTr="00CD27AB">
        <w:tc>
          <w:tcPr>
            <w:tcW w:w="4677" w:type="dxa"/>
          </w:tcPr>
          <w:p w14:paraId="717F1980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3402473A" w14:textId="77777777" w:rsidR="006863F0" w:rsidRPr="007B5AB2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7B5AB2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7B5AB2" w14:paraId="48F93294" w14:textId="77777777" w:rsidTr="00CD27AB">
        <w:tc>
          <w:tcPr>
            <w:tcW w:w="4677" w:type="dxa"/>
          </w:tcPr>
          <w:p w14:paraId="3E903A0B" w14:textId="77777777" w:rsidR="00500441" w:rsidRPr="007B5AB2" w:rsidRDefault="0050044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B5AB2">
              <w:rPr>
                <w:rFonts w:ascii="Times New Roman" w:eastAsiaTheme="minorHAnsi" w:hAnsi="Times New Roman"/>
                <w:b/>
              </w:rPr>
              <w:t xml:space="preserve">Do you agree with Mai or Joe? Why? </w:t>
            </w:r>
          </w:p>
          <w:p w14:paraId="5408BB6D" w14:textId="24A3E4E0" w:rsidR="00CD27AB" w:rsidRPr="007B5AB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Ss to </w:t>
            </w:r>
            <w:r w:rsidR="002F20DB" w:rsidRPr="007B5AB2">
              <w:rPr>
                <w:rFonts w:ascii="Times New Roman" w:eastAsiaTheme="minorHAnsi" w:hAnsi="Times New Roman"/>
              </w:rPr>
              <w:t xml:space="preserve">work in </w:t>
            </w:r>
            <w:r w:rsidR="00783B7D" w:rsidRPr="007B5AB2">
              <w:rPr>
                <w:rFonts w:ascii="Times New Roman" w:eastAsiaTheme="minorHAnsi" w:hAnsi="Times New Roman"/>
              </w:rPr>
              <w:t>pairs to answer</w:t>
            </w:r>
            <w:r w:rsidR="00B052A6" w:rsidRPr="007B5AB2">
              <w:rPr>
                <w:rFonts w:ascii="Times New Roman" w:eastAsiaTheme="minorHAnsi" w:hAnsi="Times New Roman"/>
              </w:rPr>
              <w:t xml:space="preserve"> the questions</w:t>
            </w:r>
            <w:r w:rsidR="005B2F35" w:rsidRPr="007B5AB2">
              <w:rPr>
                <w:rFonts w:ascii="Times New Roman" w:eastAsiaTheme="minorHAnsi" w:hAnsi="Times New Roman"/>
              </w:rPr>
              <w:t>.</w:t>
            </w:r>
          </w:p>
          <w:p w14:paraId="6E0B2B66" w14:textId="77777777" w:rsidR="00CD27AB" w:rsidRPr="007B5AB2" w:rsidRDefault="00CD27AB" w:rsidP="003221E2">
            <w:pPr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D8CC9FD" w14:textId="76EAF369" w:rsidR="00CD27AB" w:rsidRPr="007B5AB2" w:rsidRDefault="00CD27AB" w:rsidP="005B2F35">
            <w:pPr>
              <w:rPr>
                <w:rFonts w:ascii="Times New Roman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Ask some Ss to </w:t>
            </w:r>
            <w:r w:rsidR="005B2F35" w:rsidRPr="007B5AB2">
              <w:rPr>
                <w:rFonts w:ascii="Times New Roman" w:eastAsiaTheme="minorHAnsi" w:hAnsi="Times New Roman"/>
              </w:rPr>
              <w:t>share</w:t>
            </w:r>
            <w:r w:rsidRPr="007B5AB2">
              <w:rPr>
                <w:rFonts w:ascii="Times New Roman" w:eastAsiaTheme="minorHAnsi" w:hAnsi="Times New Roman"/>
              </w:rPr>
              <w:t xml:space="preserve"> their ideas. </w:t>
            </w:r>
          </w:p>
        </w:tc>
        <w:tc>
          <w:tcPr>
            <w:tcW w:w="4820" w:type="dxa"/>
          </w:tcPr>
          <w:p w14:paraId="5D2DB1F8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1166BD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7B5AB2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888E9B5" w14:textId="2A7F08AD" w:rsidR="002F20DB" w:rsidRPr="007B5AB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B5AB2">
              <w:rPr>
                <w:rFonts w:ascii="Times New Roman" w:eastAsiaTheme="minorHAnsi" w:hAnsi="Times New Roman"/>
              </w:rPr>
              <w:t xml:space="preserve">- Work in </w:t>
            </w:r>
            <w:r w:rsidR="005B2F35" w:rsidRPr="007B5AB2">
              <w:rPr>
                <w:rFonts w:ascii="Times New Roman" w:eastAsiaTheme="minorHAnsi" w:hAnsi="Times New Roman"/>
              </w:rPr>
              <w:t>pairs to answer</w:t>
            </w:r>
            <w:r w:rsidRPr="007B5AB2">
              <w:rPr>
                <w:rFonts w:ascii="Times New Roman" w:eastAsiaTheme="minorHAnsi" w:hAnsi="Times New Roman"/>
              </w:rPr>
              <w:t xml:space="preserve"> the question</w:t>
            </w:r>
            <w:r w:rsidR="005B2F35" w:rsidRPr="007B5AB2">
              <w:rPr>
                <w:rFonts w:ascii="Times New Roman" w:eastAsiaTheme="minorHAnsi" w:hAnsi="Times New Roman"/>
              </w:rPr>
              <w:t>s</w:t>
            </w:r>
            <w:r w:rsidRPr="007B5AB2">
              <w:rPr>
                <w:rFonts w:ascii="Times New Roman" w:eastAsiaTheme="minorHAnsi" w:hAnsi="Times New Roman"/>
              </w:rPr>
              <w:t xml:space="preserve">. </w:t>
            </w:r>
          </w:p>
          <w:p w14:paraId="377AB346" w14:textId="77777777" w:rsidR="002F20DB" w:rsidRPr="007B5AB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  <w:p w14:paraId="654ABEB7" w14:textId="77777777" w:rsidR="00300EE3" w:rsidRPr="007B5AB2" w:rsidRDefault="002F20DB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- </w:t>
            </w:r>
            <w:r w:rsidR="005B2F35" w:rsidRPr="007B5AB2">
              <w:rPr>
                <w:rFonts w:ascii="Times New Roman" w:eastAsiaTheme="minorHAnsi" w:hAnsi="Times New Roman"/>
                <w:iCs/>
              </w:rPr>
              <w:t>Share</w:t>
            </w:r>
            <w:r w:rsidR="003B2765" w:rsidRPr="007B5AB2">
              <w:rPr>
                <w:rFonts w:ascii="Times New Roman" w:eastAsiaTheme="minorHAnsi" w:hAnsi="Times New Roman"/>
                <w:iCs/>
              </w:rPr>
              <w:t xml:space="preserve"> their ideas.</w:t>
            </w:r>
          </w:p>
          <w:p w14:paraId="664F831F" w14:textId="77777777" w:rsidR="00500441" w:rsidRPr="007B5AB2" w:rsidRDefault="00500441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>Sample answers:</w:t>
            </w:r>
          </w:p>
          <w:p w14:paraId="03670DE5" w14:textId="77777777" w:rsidR="00500441" w:rsidRPr="007B5AB2" w:rsidRDefault="00500441" w:rsidP="005004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7B5AB2">
              <w:rPr>
                <w:rFonts w:ascii="Times New Roman" w:eastAsiaTheme="minorHAnsi" w:hAnsi="Times New Roman"/>
                <w:iCs/>
              </w:rPr>
              <w:t xml:space="preserve"> </w:t>
            </w:r>
            <w:r w:rsidRPr="007B5AB2">
              <w:rPr>
                <w:rFonts w:ascii="Times New Roman" w:eastAsiaTheme="minorHAnsi" w:hAnsi="Times New Roman"/>
                <w:i/>
              </w:rPr>
              <w:t xml:space="preserve">I agree with Mai. I like the country more than </w:t>
            </w:r>
          </w:p>
          <w:p w14:paraId="0B4DF694" w14:textId="238CC1B7" w:rsidR="00500441" w:rsidRPr="007B5AB2" w:rsidRDefault="00500441" w:rsidP="0050044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B5AB2">
              <w:rPr>
                <w:rFonts w:ascii="Times New Roman" w:eastAsiaTheme="minorHAnsi" w:hAnsi="Times New Roman"/>
                <w:i/>
              </w:rPr>
              <w:t>the city because it's cleaner and quieter.</w:t>
            </w:r>
          </w:p>
        </w:tc>
      </w:tr>
    </w:tbl>
    <w:p w14:paraId="1B16350E" w14:textId="77777777" w:rsidR="006863F0" w:rsidRPr="007B5AB2" w:rsidRDefault="006863F0" w:rsidP="003221E2">
      <w:pPr>
        <w:ind w:left="1080"/>
        <w:rPr>
          <w:b/>
        </w:rPr>
      </w:pPr>
    </w:p>
    <w:p w14:paraId="3DFE1308" w14:textId="1162830A" w:rsidR="006863F0" w:rsidRPr="007B5AB2" w:rsidRDefault="00783B7D" w:rsidP="003221E2">
      <w:pPr>
        <w:ind w:left="720"/>
        <w:rPr>
          <w:b/>
        </w:rPr>
      </w:pPr>
      <w:r w:rsidRPr="007B5AB2">
        <w:rPr>
          <w:b/>
        </w:rPr>
        <w:t xml:space="preserve">C. </w:t>
      </w:r>
      <w:r w:rsidR="006863F0" w:rsidRPr="007B5AB2">
        <w:rPr>
          <w:b/>
        </w:rPr>
        <w:t>Consolidation and homework assignment</w:t>
      </w:r>
      <w:r w:rsidRPr="007B5AB2">
        <w:rPr>
          <w:b/>
        </w:rPr>
        <w:t>s (5’)</w:t>
      </w:r>
    </w:p>
    <w:p w14:paraId="572CF58B" w14:textId="04724AA1" w:rsidR="009407A0" w:rsidRPr="007B5AB2" w:rsidRDefault="009407A0" w:rsidP="002C5FF4">
      <w:pPr>
        <w:pStyle w:val="Default"/>
        <w:ind w:right="-288" w:firstLine="720"/>
        <w:rPr>
          <w:rFonts w:ascii="Times New Roman" w:eastAsiaTheme="minorHAnsi" w:hAnsi="Times New Roman" w:cs="Times New Roman"/>
          <w:iCs/>
          <w:color w:val="auto"/>
        </w:rPr>
      </w:pPr>
      <w:r w:rsidRPr="007B5AB2">
        <w:rPr>
          <w:rFonts w:ascii="Times New Roman" w:hAnsi="Times New Roman" w:cs="Times New Roman"/>
          <w:b/>
        </w:rPr>
        <w:t xml:space="preserve">- </w:t>
      </w:r>
      <w:r w:rsidRPr="007B5AB2">
        <w:rPr>
          <w:rFonts w:ascii="Times New Roman" w:hAnsi="Times New Roman" w:cs="Times New Roman"/>
        </w:rPr>
        <w:t>Vocabular</w:t>
      </w:r>
      <w:r w:rsidR="007B4451" w:rsidRPr="007B5AB2">
        <w:rPr>
          <w:rFonts w:ascii="Times New Roman" w:hAnsi="Times New Roman" w:cs="Times New Roman"/>
          <w:lang w:val="en-US"/>
        </w:rPr>
        <w:t>y</w:t>
      </w:r>
      <w:r w:rsidRPr="007B5AB2">
        <w:rPr>
          <w:rFonts w:ascii="Times New Roman" w:hAnsi="Times New Roman" w:cs="Times New Roman"/>
        </w:rPr>
        <w:t>:</w:t>
      </w:r>
      <w:r w:rsidR="002C5FF4" w:rsidRPr="007B5AB2">
        <w:rPr>
          <w:rFonts w:ascii="Times New Roman" w:hAnsi="Times New Roman" w:cs="Times New Roman"/>
          <w:i/>
        </w:rPr>
        <w:t xml:space="preserve"> room </w:t>
      </w:r>
      <w:r w:rsidR="002C5FF4" w:rsidRPr="007B5AB2">
        <w:rPr>
          <w:rFonts w:ascii="Times New Roman" w:hAnsi="Times New Roman" w:cs="Times New Roman"/>
          <w:i/>
          <w:lang w:val="en-US"/>
        </w:rPr>
        <w:t>,</w:t>
      </w:r>
      <w:r w:rsidR="002C5FF4" w:rsidRPr="007B5AB2">
        <w:rPr>
          <w:rFonts w:ascii="Times New Roman" w:hAnsi="Times New Roman" w:cs="Times New Roman"/>
          <w:i/>
        </w:rPr>
        <w:t>nature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peace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fresh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noise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vehicle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2C5FF4" w:rsidRPr="007B5AB2">
        <w:rPr>
          <w:rFonts w:ascii="Times New Roman" w:hAnsi="Times New Roman" w:cs="Times New Roman"/>
          <w:i/>
          <w:lang w:val="en-US"/>
        </w:rPr>
        <w:t>en</w:t>
      </w:r>
      <w:proofErr w:type="spellEnd"/>
      <w:r w:rsidR="002C5FF4" w:rsidRPr="007B5AB2">
        <w:rPr>
          <w:rFonts w:ascii="Times New Roman" w:hAnsi="Times New Roman" w:cs="Times New Roman"/>
          <w:i/>
        </w:rPr>
        <w:t>tertainment</w:t>
      </w:r>
      <w:r w:rsidR="002C5FF4" w:rsidRPr="007B5AB2">
        <w:rPr>
          <w:rFonts w:ascii="Times New Roman" w:hAnsi="Times New Roman" w:cs="Times New Roman"/>
          <w:i/>
          <w:lang w:val="en-US"/>
        </w:rPr>
        <w:t xml:space="preserve">, </w:t>
      </w:r>
      <w:r w:rsidR="002C5FF4" w:rsidRPr="007B5AB2">
        <w:rPr>
          <w:rFonts w:ascii="Times New Roman" w:hAnsi="Times New Roman" w:cs="Times New Roman"/>
          <w:i/>
        </w:rPr>
        <w:t>facility</w:t>
      </w:r>
    </w:p>
    <w:p w14:paraId="72D4B4F4" w14:textId="44CB2FCE" w:rsidR="009407A0" w:rsidRPr="007B5AB2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7B5AB2">
        <w:t>- Do</w:t>
      </w:r>
      <w:r w:rsidR="00CD27AB" w:rsidRPr="007B5AB2">
        <w:rPr>
          <w:rFonts w:eastAsiaTheme="minorHAnsi"/>
          <w:iCs/>
        </w:rPr>
        <w:t xml:space="preserve"> </w:t>
      </w:r>
      <w:r w:rsidR="00BA0A57" w:rsidRPr="007B5AB2">
        <w:rPr>
          <w:rFonts w:eastAsiaTheme="minorHAnsi"/>
          <w:iCs/>
        </w:rPr>
        <w:t xml:space="preserve">vocabulary and listening </w:t>
      </w:r>
      <w:r w:rsidR="00CD27AB" w:rsidRPr="007B5AB2">
        <w:rPr>
          <w:rFonts w:eastAsiaTheme="minorHAnsi"/>
          <w:iCs/>
        </w:rPr>
        <w:t>exercise</w:t>
      </w:r>
      <w:r w:rsidR="00465402" w:rsidRPr="007B5AB2">
        <w:rPr>
          <w:rFonts w:eastAsiaTheme="minorHAnsi"/>
          <w:iCs/>
        </w:rPr>
        <w:t>s</w:t>
      </w:r>
      <w:r w:rsidR="00CD27AB" w:rsidRPr="007B5AB2">
        <w:rPr>
          <w:rFonts w:eastAsiaTheme="minorHAnsi"/>
          <w:iCs/>
        </w:rPr>
        <w:t xml:space="preserve"> </w:t>
      </w:r>
      <w:r w:rsidR="001F3E11" w:rsidRPr="007B5AB2">
        <w:rPr>
          <w:rFonts w:eastAsiaTheme="minorHAnsi"/>
          <w:iCs/>
        </w:rPr>
        <w:t>i</w:t>
      </w:r>
      <w:r w:rsidR="003E12B4" w:rsidRPr="007B5AB2">
        <w:rPr>
          <w:rFonts w:eastAsiaTheme="minorHAnsi"/>
          <w:iCs/>
        </w:rPr>
        <w:t xml:space="preserve">n workbook on page </w:t>
      </w:r>
      <w:r w:rsidR="00BA0A57" w:rsidRPr="007B5AB2">
        <w:rPr>
          <w:rFonts w:eastAsiaTheme="minorHAnsi"/>
          <w:iCs/>
        </w:rPr>
        <w:t>8</w:t>
      </w:r>
      <w:r w:rsidR="005C15B0" w:rsidRPr="007B5AB2">
        <w:rPr>
          <w:rFonts w:eastAsiaTheme="minorHAnsi"/>
          <w:iCs/>
        </w:rPr>
        <w:t xml:space="preserve"> </w:t>
      </w:r>
      <w:r w:rsidR="003E12B4" w:rsidRPr="007B5AB2">
        <w:rPr>
          <w:rFonts w:eastAsiaTheme="minorHAnsi"/>
          <w:iCs/>
        </w:rPr>
        <w:t>&amp;</w:t>
      </w:r>
      <w:r w:rsidR="005C15B0" w:rsidRPr="007B5AB2">
        <w:rPr>
          <w:rFonts w:eastAsiaTheme="minorHAnsi"/>
          <w:iCs/>
        </w:rPr>
        <w:t xml:space="preserve"> </w:t>
      </w:r>
      <w:r w:rsidR="00BA0A57" w:rsidRPr="007B5AB2">
        <w:rPr>
          <w:rFonts w:eastAsiaTheme="minorHAnsi"/>
          <w:iCs/>
        </w:rPr>
        <w:t>9</w:t>
      </w:r>
      <w:r w:rsidR="00CD27AB" w:rsidRPr="007B5AB2">
        <w:rPr>
          <w:rFonts w:eastAsiaTheme="minorHAnsi"/>
          <w:iCs/>
        </w:rPr>
        <w:t>.</w:t>
      </w:r>
    </w:p>
    <w:p w14:paraId="652EDE36" w14:textId="4C405DAB" w:rsidR="009407A0" w:rsidRPr="007B5AB2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5AB2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B5AB2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7B5AB2">
        <w:rPr>
          <w:rFonts w:ascii="Times New Roman" w:hAnsi="Times New Roman" w:cs="Times New Roman"/>
        </w:rPr>
        <w:t xml:space="preserve"> </w:t>
      </w:r>
      <w:r w:rsidR="003E12B4" w:rsidRPr="007B5AB2">
        <w:rPr>
          <w:rFonts w:ascii="Times New Roman" w:hAnsi="Times New Roman" w:cs="Times New Roman"/>
          <w:sz w:val="24"/>
          <w:szCs w:val="24"/>
        </w:rPr>
        <w:t xml:space="preserve">Lesson 1.2 – Grammar, pages </w:t>
      </w:r>
      <w:r w:rsidR="00BA0A57" w:rsidRPr="007B5AB2">
        <w:rPr>
          <w:rFonts w:ascii="Times New Roman" w:hAnsi="Times New Roman" w:cs="Times New Roman"/>
          <w:sz w:val="24"/>
          <w:szCs w:val="24"/>
        </w:rPr>
        <w:t>1</w:t>
      </w:r>
      <w:r w:rsidR="003E12B4" w:rsidRPr="007B5AB2">
        <w:rPr>
          <w:rFonts w:ascii="Times New Roman" w:hAnsi="Times New Roman" w:cs="Times New Roman"/>
          <w:sz w:val="24"/>
          <w:szCs w:val="24"/>
        </w:rPr>
        <w:t xml:space="preserve">5 &amp; </w:t>
      </w:r>
      <w:r w:rsidR="00BA0A57" w:rsidRPr="007B5AB2">
        <w:rPr>
          <w:rFonts w:ascii="Times New Roman" w:hAnsi="Times New Roman" w:cs="Times New Roman"/>
          <w:sz w:val="24"/>
          <w:szCs w:val="24"/>
        </w:rPr>
        <w:t>1</w:t>
      </w:r>
      <w:r w:rsidR="003E12B4" w:rsidRPr="007B5AB2">
        <w:rPr>
          <w:rFonts w:ascii="Times New Roman" w:hAnsi="Times New Roman" w:cs="Times New Roman"/>
          <w:sz w:val="24"/>
          <w:szCs w:val="24"/>
        </w:rPr>
        <w:t>6</w:t>
      </w:r>
      <w:r w:rsidR="004356C5" w:rsidRPr="007B5AB2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185A3CF2" w:rsidR="00A22952" w:rsidRPr="007B5AB2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B5AB2">
        <w:rPr>
          <w:rFonts w:ascii="Times New Roman" w:hAnsi="Times New Roman" w:cs="Times New Roman"/>
          <w:sz w:val="24"/>
          <w:szCs w:val="24"/>
        </w:rPr>
        <w:t>- Do the exe</w:t>
      </w:r>
      <w:r w:rsidR="003F01E6" w:rsidRPr="007B5AB2">
        <w:rPr>
          <w:rFonts w:ascii="Times New Roman" w:hAnsi="Times New Roman" w:cs="Times New Roman"/>
          <w:sz w:val="24"/>
          <w:szCs w:val="24"/>
        </w:rPr>
        <w:t xml:space="preserve">rcises in </w:t>
      </w:r>
      <w:proofErr w:type="spellStart"/>
      <w:r w:rsidR="003E12B4" w:rsidRPr="007B5AB2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="003E12B4" w:rsidRPr="007B5AB2">
        <w:rPr>
          <w:rFonts w:ascii="Times New Roman" w:hAnsi="Times New Roman" w:cs="Times New Roman"/>
          <w:sz w:val="24"/>
          <w:szCs w:val="24"/>
        </w:rPr>
        <w:t xml:space="preserve"> Anh 8</w:t>
      </w:r>
      <w:r w:rsidR="00713AC9" w:rsidRPr="007B5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2B4" w:rsidRPr="007B5A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E12B4" w:rsidRPr="007B5AB2">
        <w:rPr>
          <w:rFonts w:ascii="Times New Roman" w:hAnsi="Times New Roman" w:cs="Times New Roman"/>
          <w:sz w:val="24"/>
          <w:szCs w:val="24"/>
        </w:rPr>
        <w:t xml:space="preserve">-Learn Smart World </w:t>
      </w:r>
      <w:r w:rsidR="003F01E6" w:rsidRPr="007B5AB2">
        <w:rPr>
          <w:rFonts w:ascii="Times New Roman" w:hAnsi="Times New Roman" w:cs="Times New Roman"/>
          <w:sz w:val="24"/>
          <w:szCs w:val="24"/>
        </w:rPr>
        <w:t>notebook (pages</w:t>
      </w:r>
      <w:r w:rsidR="00BA0A57" w:rsidRPr="007B5AB2">
        <w:rPr>
          <w:rFonts w:ascii="Times New Roman" w:hAnsi="Times New Roman" w:cs="Times New Roman"/>
          <w:sz w:val="24"/>
          <w:szCs w:val="24"/>
        </w:rPr>
        <w:t xml:space="preserve"> </w:t>
      </w:r>
      <w:r w:rsidR="005C15B0" w:rsidRPr="007B5AB2">
        <w:rPr>
          <w:rFonts w:ascii="Times New Roman" w:hAnsi="Times New Roman" w:cs="Times New Roman"/>
          <w:sz w:val="24"/>
          <w:szCs w:val="24"/>
        </w:rPr>
        <w:t>12 &amp; 13</w:t>
      </w:r>
      <w:r w:rsidRPr="007B5AB2">
        <w:rPr>
          <w:rFonts w:ascii="Times New Roman" w:hAnsi="Times New Roman" w:cs="Times New Roman"/>
          <w:sz w:val="24"/>
          <w:szCs w:val="24"/>
        </w:rPr>
        <w:t>).</w:t>
      </w:r>
    </w:p>
    <w:p w14:paraId="520FBB45" w14:textId="77777777" w:rsidR="006863F0" w:rsidRPr="007B5AB2" w:rsidRDefault="005E0D08" w:rsidP="003221E2">
      <w:pPr>
        <w:ind w:left="360"/>
        <w:rPr>
          <w:b/>
          <w:u w:val="single"/>
          <w:lang w:val="vi-VN"/>
        </w:rPr>
      </w:pPr>
      <w:r w:rsidRPr="007B5AB2">
        <w:rPr>
          <w:b/>
        </w:rPr>
        <w:t xml:space="preserve">5. </w:t>
      </w:r>
      <w:r w:rsidR="006863F0" w:rsidRPr="007B5AB2">
        <w:rPr>
          <w:b/>
          <w:u w:val="single"/>
        </w:rPr>
        <w:t xml:space="preserve">Reflection </w:t>
      </w:r>
    </w:p>
    <w:p w14:paraId="4090375C" w14:textId="77777777" w:rsidR="006863F0" w:rsidRPr="007B5AB2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7B5AB2" w:rsidRDefault="005E0D08" w:rsidP="00C72EE7">
      <w:pPr>
        <w:ind w:left="720"/>
      </w:pPr>
      <w:r w:rsidRPr="007B5AB2">
        <w:t xml:space="preserve">a. </w:t>
      </w:r>
      <w:r w:rsidR="006863F0" w:rsidRPr="007B5AB2">
        <w:t>What I liked most about this lesson today:</w:t>
      </w:r>
    </w:p>
    <w:p w14:paraId="18BB59CF" w14:textId="77777777" w:rsidR="00C72EE7" w:rsidRPr="007B5AB2" w:rsidRDefault="006863F0" w:rsidP="00C72EE7">
      <w:pPr>
        <w:pStyle w:val="ListParagraph"/>
      </w:pPr>
      <w:r w:rsidRPr="007B5AB2">
        <w:t>…………………………………………………………………………………………</w:t>
      </w:r>
    </w:p>
    <w:p w14:paraId="66712ABF" w14:textId="77777777" w:rsidR="006863F0" w:rsidRPr="007B5AB2" w:rsidRDefault="00C72EE7" w:rsidP="00C72EE7">
      <w:pPr>
        <w:pStyle w:val="ListParagraph"/>
      </w:pPr>
      <w:r w:rsidRPr="007B5AB2">
        <w:t xml:space="preserve">b. </w:t>
      </w:r>
      <w:r w:rsidR="006863F0" w:rsidRPr="007B5AB2">
        <w:t xml:space="preserve">What I learned from this lesson today: </w:t>
      </w:r>
    </w:p>
    <w:p w14:paraId="1E81C558" w14:textId="77777777" w:rsidR="006863F0" w:rsidRPr="007B5AB2" w:rsidRDefault="006863F0" w:rsidP="00C72EE7">
      <w:pPr>
        <w:pStyle w:val="ListParagraph"/>
      </w:pPr>
      <w:r w:rsidRPr="007B5AB2">
        <w:t>…………………………………………………………………………………………</w:t>
      </w:r>
    </w:p>
    <w:p w14:paraId="737C8048" w14:textId="77777777" w:rsidR="006863F0" w:rsidRPr="007B5AB2" w:rsidRDefault="005E0D08" w:rsidP="00C72EE7">
      <w:pPr>
        <w:ind w:left="720"/>
      </w:pPr>
      <w:r w:rsidRPr="007B5AB2">
        <w:t xml:space="preserve">c. </w:t>
      </w:r>
      <w:r w:rsidR="006863F0" w:rsidRPr="007B5AB2">
        <w:t xml:space="preserve">What I should improve for this lesson next time: </w:t>
      </w:r>
    </w:p>
    <w:p w14:paraId="0A5236A8" w14:textId="77777777" w:rsidR="006863F0" w:rsidRPr="007B5AB2" w:rsidRDefault="006863F0" w:rsidP="00C72EE7">
      <w:pPr>
        <w:pStyle w:val="ListParagraph"/>
      </w:pPr>
      <w:r w:rsidRPr="007B5AB2">
        <w:t>…………………………………………………………………………………………</w:t>
      </w:r>
    </w:p>
    <w:p w14:paraId="0F077F1C" w14:textId="77777777" w:rsidR="006863F0" w:rsidRPr="007B5AB2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7B5AB2" w:rsidRDefault="009C6ABA" w:rsidP="003221E2"/>
    <w:sectPr w:rsidR="009C6ABA" w:rsidRPr="007B5AB2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A4CFF"/>
    <w:multiLevelType w:val="hybridMultilevel"/>
    <w:tmpl w:val="63F87996"/>
    <w:lvl w:ilvl="0" w:tplc="0B54DD88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64EA9"/>
    <w:multiLevelType w:val="hybridMultilevel"/>
    <w:tmpl w:val="718A456C"/>
    <w:lvl w:ilvl="0" w:tplc="5A362688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"/>
  </w:num>
  <w:num w:numId="15">
    <w:abstractNumId w:val="11"/>
  </w:num>
  <w:num w:numId="16">
    <w:abstractNumId w:val="19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92A1F"/>
    <w:rsid w:val="000A7FA1"/>
    <w:rsid w:val="000F0F6E"/>
    <w:rsid w:val="00192E8C"/>
    <w:rsid w:val="001A1364"/>
    <w:rsid w:val="001E13ED"/>
    <w:rsid w:val="001F3E11"/>
    <w:rsid w:val="00200CAC"/>
    <w:rsid w:val="00221F58"/>
    <w:rsid w:val="002244ED"/>
    <w:rsid w:val="00245AF7"/>
    <w:rsid w:val="00266392"/>
    <w:rsid w:val="00286484"/>
    <w:rsid w:val="00287F48"/>
    <w:rsid w:val="002A3186"/>
    <w:rsid w:val="002C5FF4"/>
    <w:rsid w:val="002F20DB"/>
    <w:rsid w:val="00300EE3"/>
    <w:rsid w:val="003221E2"/>
    <w:rsid w:val="00361610"/>
    <w:rsid w:val="00372293"/>
    <w:rsid w:val="003A148A"/>
    <w:rsid w:val="003A4221"/>
    <w:rsid w:val="003B2765"/>
    <w:rsid w:val="003C0855"/>
    <w:rsid w:val="003E12B4"/>
    <w:rsid w:val="003F01E6"/>
    <w:rsid w:val="003F2090"/>
    <w:rsid w:val="00425634"/>
    <w:rsid w:val="0043303C"/>
    <w:rsid w:val="004356C5"/>
    <w:rsid w:val="00460B85"/>
    <w:rsid w:val="00460BBB"/>
    <w:rsid w:val="00462F2D"/>
    <w:rsid w:val="00465402"/>
    <w:rsid w:val="004A5F66"/>
    <w:rsid w:val="004B056D"/>
    <w:rsid w:val="004F70F3"/>
    <w:rsid w:val="00500441"/>
    <w:rsid w:val="00517FC3"/>
    <w:rsid w:val="00544966"/>
    <w:rsid w:val="00575CFC"/>
    <w:rsid w:val="005B2F35"/>
    <w:rsid w:val="005B4FD3"/>
    <w:rsid w:val="005C15B0"/>
    <w:rsid w:val="005C7B1C"/>
    <w:rsid w:val="005D2095"/>
    <w:rsid w:val="005D6A8E"/>
    <w:rsid w:val="005E0D08"/>
    <w:rsid w:val="0062117F"/>
    <w:rsid w:val="00681B27"/>
    <w:rsid w:val="006863F0"/>
    <w:rsid w:val="00686D8D"/>
    <w:rsid w:val="006D107C"/>
    <w:rsid w:val="006D7312"/>
    <w:rsid w:val="006E5A84"/>
    <w:rsid w:val="006F1A4B"/>
    <w:rsid w:val="00713AC9"/>
    <w:rsid w:val="007526C1"/>
    <w:rsid w:val="00783B7D"/>
    <w:rsid w:val="007845C2"/>
    <w:rsid w:val="007B27FC"/>
    <w:rsid w:val="007B4451"/>
    <w:rsid w:val="007B5AB2"/>
    <w:rsid w:val="007B7EA8"/>
    <w:rsid w:val="00845261"/>
    <w:rsid w:val="00853C64"/>
    <w:rsid w:val="0086264C"/>
    <w:rsid w:val="00862996"/>
    <w:rsid w:val="00866895"/>
    <w:rsid w:val="008851E1"/>
    <w:rsid w:val="008C48FE"/>
    <w:rsid w:val="008E07BD"/>
    <w:rsid w:val="008F14D7"/>
    <w:rsid w:val="00920183"/>
    <w:rsid w:val="009407A0"/>
    <w:rsid w:val="00953289"/>
    <w:rsid w:val="009B52A8"/>
    <w:rsid w:val="009C458C"/>
    <w:rsid w:val="009C6ABA"/>
    <w:rsid w:val="009F164E"/>
    <w:rsid w:val="009F19E9"/>
    <w:rsid w:val="00A113E0"/>
    <w:rsid w:val="00A20A3E"/>
    <w:rsid w:val="00A22952"/>
    <w:rsid w:val="00A516A3"/>
    <w:rsid w:val="00A577F8"/>
    <w:rsid w:val="00A73B21"/>
    <w:rsid w:val="00AB3924"/>
    <w:rsid w:val="00AC2C16"/>
    <w:rsid w:val="00AC3590"/>
    <w:rsid w:val="00B052A6"/>
    <w:rsid w:val="00B202A2"/>
    <w:rsid w:val="00B331DE"/>
    <w:rsid w:val="00B70EE8"/>
    <w:rsid w:val="00B83F9D"/>
    <w:rsid w:val="00BA0A57"/>
    <w:rsid w:val="00BD35C2"/>
    <w:rsid w:val="00BD7A62"/>
    <w:rsid w:val="00C3254A"/>
    <w:rsid w:val="00C5280F"/>
    <w:rsid w:val="00C6499E"/>
    <w:rsid w:val="00C67682"/>
    <w:rsid w:val="00C70A9E"/>
    <w:rsid w:val="00C72EE7"/>
    <w:rsid w:val="00CC37D6"/>
    <w:rsid w:val="00CD27AB"/>
    <w:rsid w:val="00CE4E4F"/>
    <w:rsid w:val="00D27029"/>
    <w:rsid w:val="00D37976"/>
    <w:rsid w:val="00D4759F"/>
    <w:rsid w:val="00D53B56"/>
    <w:rsid w:val="00D65DC0"/>
    <w:rsid w:val="00D83A6E"/>
    <w:rsid w:val="00D87E12"/>
    <w:rsid w:val="00DA761F"/>
    <w:rsid w:val="00DB006E"/>
    <w:rsid w:val="00DC1248"/>
    <w:rsid w:val="00E73608"/>
    <w:rsid w:val="00E844DF"/>
    <w:rsid w:val="00ED3256"/>
    <w:rsid w:val="00F176BC"/>
    <w:rsid w:val="00F5312D"/>
    <w:rsid w:val="00F65798"/>
    <w:rsid w:val="00F65874"/>
    <w:rsid w:val="00FC0142"/>
    <w:rsid w:val="00FC40AE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E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9154-7F5E-45B1-AF20-EBC55776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7</cp:revision>
  <dcterms:created xsi:type="dcterms:W3CDTF">2023-03-22T08:07:00Z</dcterms:created>
  <dcterms:modified xsi:type="dcterms:W3CDTF">2023-04-01T15:44:00Z</dcterms:modified>
</cp:coreProperties>
</file>