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Bài 14: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ÔN TẬP CHƯƠNG 5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381000</wp:posOffset>
                </wp:positionV>
                <wp:extent cx="9525" cy="8620125"/>
                <wp:effectExtent b="0" l="0" r="0" t="0"/>
                <wp:wrapNone/>
                <wp:docPr id="46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1238" y="0"/>
                          <a:ext cx="9525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381000</wp:posOffset>
                </wp:positionV>
                <wp:extent cx="9525" cy="8620125"/>
                <wp:effectExtent b="0" l="0" r="0" t="0"/>
                <wp:wrapNone/>
                <wp:docPr id="4610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862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I. HỆ THỐNG HOÁ KIẾN THỨC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1: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14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Nêu khái niệm hợp chất hữu cơ: …………………………………… . . . . . ……………………………………………………………………………………………………….……………………………………………………………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16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Hợp chất hữu cơ được chia thành những loại nào? ……………… . . . . . ……………………………………………………………………………………………………….……………………………………………………………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15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Trong các chất sau, chỉ ra chất đó thuộc loại hợp chất hữu cơ nào?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OH, 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Cl, 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2: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18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Nối cột A và cột B cho phù hợp?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Cột A</w:t>
        <w:tab/>
        <w:t xml:space="preserve">                                                            Cột B</w:t>
      </w:r>
    </w:p>
    <w:tbl>
      <w:tblPr>
        <w:tblStyle w:val="Table1"/>
        <w:tblW w:w="7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2"/>
        <w:gridCol w:w="3822"/>
        <w:tblGridChange w:id="0">
          <w:tblGrid>
            <w:gridCol w:w="3822"/>
            <w:gridCol w:w="38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Tách chất dựa vào sự hoà tan của các chất trong 2 dung môi không trộn lẫn vào nhau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Phương pháp chưng cất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Dựa vào sự phân bố khác nhau của các chất giữa pha động và pha tĩnh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Phương pháp chiết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Tách chất dựa vào sự khác nhau về nhiệt độ sôi của các chất trong hỗn hợp chất lỏng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Phương pháp kết tinh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Tách các chất rắn dựa vào độ tan khác nhau và sự thay đổi độ tan của chúng theo nhiệt độ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PP sắc ký cột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17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Cho biết bản chất của cách làm sau đây thuộc loại phương pháp tách biệt và tinh chế nào?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Làm muối ăn từ nước biển.</w:t>
      </w:r>
    </w:p>
    <w:p w:rsidR="00000000" w:rsidDel="00000000" w:rsidP="00000000" w:rsidRDefault="00000000" w:rsidRPr="00000000" w14:paraId="00000024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Đun thuốc bắc uống để chữa bệnh</w:t>
      </w:r>
    </w:p>
    <w:p w:rsidR="00000000" w:rsidDel="00000000" w:rsidP="00000000" w:rsidRDefault="00000000" w:rsidRPr="00000000" w14:paraId="00000026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38100</wp:posOffset>
                </wp:positionV>
                <wp:extent cx="8021" cy="9496926"/>
                <wp:effectExtent b="0" l="0" r="0" t="0"/>
                <wp:wrapNone/>
                <wp:docPr id="460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990" y="0"/>
                          <a:ext cx="8021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38100</wp:posOffset>
                </wp:positionV>
                <wp:extent cx="8021" cy="9496926"/>
                <wp:effectExtent b="0" l="0" r="0" t="0"/>
                <wp:wrapNone/>
                <wp:docPr id="4609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1" cy="94969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3: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21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Nêu đặc điểm của công thức tổng quát, công thức đơn giản nhất, công thức phân tử, công thức cấu tạo? Lấy ví dụ?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Công thức tổng quát: ……………………………………………………….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Công thức đơn giản nhất: …………………………………………………. 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Công thức phân tử: ………………………. . ……………………………. 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Công thức cấu tạo: . . ……………………………………………………….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20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Glucose được cấu tạo từ 3 nguyên tố: C, H, O và có tỉ lệ mol lần lượt là 1:2:1. Phân tử khối của glucose bằng 180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Xác định công thức tổng quát, công thức đơn giản nhất và công thức phân tử của glucose.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Công thức tổng quát của glucose: .……………………………………….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Công thức đơn giản nhất của glucose: ……………………………………. 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Công thức phân tử của glucose: ………………………. . ……………….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Nhiệm vụ 4: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23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Nêu khái niệm đồng đẳng và đồng phân?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-Khái niệm đồng đẳng: …………………………………………………….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…………………………………………………………………………………………………………………………………………………. …… . . . ….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-Khái niệm đồng phân: ……………………………………………………….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22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Cặp chất sau đây là đồng đẳng hay là đồng phân của nhau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 ……………………………………………………………………….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101600</wp:posOffset>
                </wp:positionV>
                <wp:extent cx="52471" cy="9531851"/>
                <wp:effectExtent b="0" l="0" r="0" t="0"/>
                <wp:wrapNone/>
                <wp:docPr id="4609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7227" y="0"/>
                          <a:ext cx="17546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101600</wp:posOffset>
                </wp:positionV>
                <wp:extent cx="52471" cy="9531851"/>
                <wp:effectExtent b="0" l="0" r="0" t="0"/>
                <wp:wrapNone/>
                <wp:docPr id="4609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71" cy="95318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mạch hở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……………………………………………………………………….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CH –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và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CH = CH –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II. LUYỆN TẬP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26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1: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Công thức C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có bao nhiêu đồng phân mạch hở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24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Hợp chất nào sau đây là hợp chất hữu cơ?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(NH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B. NaHCO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C.  (NH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 (đạm ure)</w:t>
        <w:tab/>
        <w:t xml:space="preserve">D. HCN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……………………………………………………………………………………………………….……………………………………………………………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25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3: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Kết quả phân tích nguyên tố hợp chất X cho biết %C = 40,00%; %H = 6,67%; còn lại là oxygen. Lập công thức đơn giản nhất của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27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4: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Phát biểu nào sau đây là đúng?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Tách dầu ăn và nước bằng cách kết tinh</w:t>
        <w:tab/>
        <w:tab/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Nấu rượu là tách chất bằng chưng cất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 Ngâm rượu thuốc là tách bằng sắc ký cột.</w:t>
        <w:tab/>
        <w:tab/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 Tách đường từ nước mía bằng cách chiết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……………………………………………………………………………………………………….……………………………………………………………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28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5: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Hợp chất hữu cơ A có chứa carbon, hydrogen, oxygen, nitrogen. Thành phần phần trăm khối lượng của nguyên tố carbon, hydrogen, nitrogen lần lượt là 34,29%, 6,67%, 13,33%. Công thức phân tử của A cũng là công thức đơn giản nhất. Xác định công thức phân tử của A.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.…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29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6: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Hợp chất sau có chứa nhóm chức gì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C -OH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165100</wp:posOffset>
                </wp:positionV>
                <wp:extent cx="0" cy="112295"/>
                <wp:effectExtent b="0" l="0" r="0" t="0"/>
                <wp:wrapNone/>
                <wp:docPr id="460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3853"/>
                          <a:ext cx="0" cy="1122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165100</wp:posOffset>
                </wp:positionV>
                <wp:extent cx="0" cy="112295"/>
                <wp:effectExtent b="0" l="0" r="0" t="0"/>
                <wp:wrapNone/>
                <wp:docPr id="4609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12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165100</wp:posOffset>
                </wp:positionV>
                <wp:extent cx="0" cy="112295"/>
                <wp:effectExtent b="0" l="0" r="0" t="0"/>
                <wp:wrapNone/>
                <wp:docPr id="46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3853"/>
                          <a:ext cx="0" cy="1122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165100</wp:posOffset>
                </wp:positionV>
                <wp:extent cx="0" cy="112295"/>
                <wp:effectExtent b="0" l="0" r="0" t="0"/>
                <wp:wrapNone/>
                <wp:docPr id="4610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12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O</w:t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Nhóm –OH (nhóm alcohot)</w:t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Nhóm   C=O (nhóm ketone)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38100</wp:posOffset>
                </wp:positionV>
                <wp:extent cx="65672" cy="37599"/>
                <wp:effectExtent b="0" l="0" r="0" t="0"/>
                <wp:wrapNone/>
                <wp:docPr id="460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17927" y="3765963"/>
                          <a:ext cx="56147" cy="28074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38100</wp:posOffset>
                </wp:positionV>
                <wp:extent cx="65672" cy="37599"/>
                <wp:effectExtent b="0" l="0" r="0" t="0"/>
                <wp:wrapNone/>
                <wp:docPr id="4609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72" cy="375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57651" cy="45620"/>
                <wp:effectExtent b="0" l="0" r="0" t="0"/>
                <wp:wrapNone/>
                <wp:docPr id="4609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21937" y="3761953"/>
                          <a:ext cx="48126" cy="3609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114300</wp:posOffset>
                </wp:positionV>
                <wp:extent cx="57651" cy="45620"/>
                <wp:effectExtent b="0" l="0" r="0" t="0"/>
                <wp:wrapNone/>
                <wp:docPr id="4609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1" cy="45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Nhóm -COOH (nhóm carboxylic)</w:t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Nhóm - CH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(nhóm hydrocarbon) 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……………………….……………………………………………………………………………………………………………………………………….….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30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7: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Hình ảnh bên ứng dụng để tách chất nào sau: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3905884</wp:posOffset>
            </wp:positionH>
            <wp:positionV relativeFrom="paragraph">
              <wp:posOffset>101600</wp:posOffset>
            </wp:positionV>
            <wp:extent cx="840740" cy="1079500"/>
            <wp:effectExtent b="0" l="0" r="0" t="0"/>
            <wp:wrapSquare wrapText="bothSides" distB="0" distT="0" distL="114300" distR="114300"/>
            <wp:docPr id="4611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079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Hai chất lỏng không tan vào nhau.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Hai chất tan trong dung dịch.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Chất lỏng và chất rắn.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Hai chất lỏng không tan vào nhau.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.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31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8: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Vitamin C giúp tăng khả năng miễn dịch của cơ thể. Trong vitamin C có chứa 40,9% là carbon, 4,55% là hydrogen, 54,55% là oxygen. Khi đo phổ khối lượng thấy giá trị m/n của peak ion phân tử [M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 bằng 176. Xác định công thức phân tử của vitamin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.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32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9: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Hình bên mô tả các bước tiến hành kết tinh. Mục đích ở hình a là: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-76199</wp:posOffset>
                </wp:positionV>
                <wp:extent cx="106568" cy="9488207"/>
                <wp:effectExtent b="0" l="0" r="0" t="0"/>
                <wp:wrapNone/>
                <wp:docPr id="4609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10179" y="0"/>
                          <a:ext cx="71643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-76199</wp:posOffset>
                </wp:positionV>
                <wp:extent cx="106568" cy="9488207"/>
                <wp:effectExtent b="0" l="0" r="0" t="0"/>
                <wp:wrapNone/>
                <wp:docPr id="4609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68" cy="94882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3401562</wp:posOffset>
            </wp:positionH>
            <wp:positionV relativeFrom="paragraph">
              <wp:posOffset>5247</wp:posOffset>
            </wp:positionV>
            <wp:extent cx="1716505" cy="1085554"/>
            <wp:effectExtent b="0" l="0" r="0" t="0"/>
            <wp:wrapSquare wrapText="bothSides" distB="0" distT="0" distL="114300" distR="114300"/>
            <wp:docPr descr="LuyenDe2015_DB01.jpg" id="46105" name="image4.jpg"/>
            <a:graphic>
              <a:graphicData uri="http://schemas.openxmlformats.org/drawingml/2006/picture">
                <pic:pic>
                  <pic:nvPicPr>
                    <pic:cNvPr descr="LuyenDe2015_DB01.jpg" id="0" name="image4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6505" cy="10855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Đun sôi để nước bay hơi hết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Dùng ống sinh hàn ở trên để tách thu được chất bay hơi</w:t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Đun nóng dung môi rồi hoà tan chất tan vào bình.</w:t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Hoà tan hỗn hợp chất rắn ở nhiệt độ sôi của dung môi để tạo dung dịch bão hoà.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.……………………………………………………………………………………………………………………………………….….……………………….…………………………………………………………………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2559050</wp:posOffset>
            </wp:positionH>
            <wp:positionV relativeFrom="paragraph">
              <wp:posOffset>630555</wp:posOffset>
            </wp:positionV>
            <wp:extent cx="2535555" cy="904240"/>
            <wp:effectExtent b="0" l="0" r="0" t="0"/>
            <wp:wrapSquare wrapText="bothSides" distB="0" distT="0" distL="114300" distR="114300"/>
            <wp:docPr id="461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904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06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10: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Hai chất trong hình bên thuộc loại đồng phân nào?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Đồng phân cấu tạo.</w:t>
      </w:r>
    </w:p>
    <w:p w:rsidR="00000000" w:rsidDel="00000000" w:rsidP="00000000" w:rsidRDefault="00000000" w:rsidRPr="00000000" w14:paraId="0000006E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Đồng phân về mạch carbon</w:t>
      </w:r>
    </w:p>
    <w:p w:rsidR="00000000" w:rsidDel="00000000" w:rsidP="00000000" w:rsidRDefault="00000000" w:rsidRPr="00000000" w14:paraId="0000006F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Đồng phân hình học</w:t>
      </w:r>
    </w:p>
    <w:p w:rsidR="00000000" w:rsidDel="00000000" w:rsidP="00000000" w:rsidRDefault="00000000" w:rsidRPr="00000000" w14:paraId="00000070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Đồng phân vị trí liên kết đôi.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……………………………………………………………………….….……………………….…………………………………………………………………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07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11: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Hợp chất nào sau đây là dẫn xuất hydrocacbon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Khí butane trong bình ga C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Trong rượu có chứa ethanol C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OH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Dung môi làm từ benzene C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Hoa quả chính sinh ra ethylene: C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……………………………………………………………………….….……………………….…………………………………………………………………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08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12: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Phát biểu nào sau đây không đúng?</w:t>
      </w:r>
    </w:p>
    <w:p w:rsidR="00000000" w:rsidDel="00000000" w:rsidP="00000000" w:rsidRDefault="00000000" w:rsidRPr="00000000" w14:paraId="0000007A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Hai chất CH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-O-CH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và C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OH là đồng phân của nhau.</w:t>
      </w:r>
    </w:p>
    <w:p w:rsidR="00000000" w:rsidDel="00000000" w:rsidP="00000000" w:rsidRDefault="00000000" w:rsidRPr="00000000" w14:paraId="0000007B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Phương pháp kết tinh dựa trên độ tan khác nhau của một chất ở nhiệt độ khác nhau</w:t>
      </w:r>
    </w:p>
    <w:p w:rsidR="00000000" w:rsidDel="00000000" w:rsidP="00000000" w:rsidRDefault="00000000" w:rsidRPr="00000000" w14:paraId="0000007C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 tinh dầu từ vỏ cam bằng phương pháp chưng cất.</w:t>
      </w:r>
    </w:p>
    <w:p w:rsidR="00000000" w:rsidDel="00000000" w:rsidP="00000000" w:rsidRDefault="00000000" w:rsidRPr="00000000" w14:paraId="0000007D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Nhóm chức là nguyên tử hay nhóm nguyên tử gây ra những tính chất hoá học đặc trưng của hợp chất hữu cơ.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……………………………………………………………………….….……………………….…………………………………………………………………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09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13: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Hợp chất A có công thức phân tử C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O. Khi đo phổ hồng ngoại cho kết quả như hình bên.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3241675</wp:posOffset>
            </wp:positionH>
            <wp:positionV relativeFrom="paragraph">
              <wp:posOffset>26035</wp:posOffset>
            </wp:positionV>
            <wp:extent cx="1981835" cy="1229360"/>
            <wp:effectExtent b="0" l="0" r="0" t="0"/>
            <wp:wrapSquare wrapText="bothSides" distB="0" distT="0" distL="114300" distR="114300"/>
            <wp:docPr id="4610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229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Xác định CTCT của A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10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14: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Retinol là một trong những thành phần chính tạo nên vitamin A có nguồi gốc động vật, có vai trò hỗ trợ thị giác của mắt. Khi phân tích nguyên tố thấy trong vitamin A có 83,92% là Carbon, 10,92% là hydrogen và 5,59% là oxygen. Giá trị m/z của peak ion phân tử [M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 bằng 286. Xác định công thức phân tử của vitamin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11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15: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Phương pháp này dung để tách các chất lỏng có đặc điểm nào sau đây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2831465</wp:posOffset>
            </wp:positionH>
            <wp:positionV relativeFrom="paragraph">
              <wp:posOffset>5715</wp:posOffset>
            </wp:positionV>
            <wp:extent cx="2657614" cy="1341120"/>
            <wp:effectExtent b="0" l="0" r="0" t="0"/>
            <wp:wrapSquare wrapText="bothSides" distB="0" distT="0" distL="114300" distR="114300"/>
            <wp:docPr descr="2.8.png" id="46103" name="image3.png"/>
            <a:graphic>
              <a:graphicData uri="http://schemas.openxmlformats.org/drawingml/2006/picture">
                <pic:pic>
                  <pic:nvPicPr>
                    <pic:cNvPr descr="2.8.png"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7614" cy="1341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Các chất lỏng có nhiệt độ sôi gần bằng nhau</w:t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Các chất lỏng không tan vào nhau</w:t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Các chất lỏng có nhiệt độ sôi khác nhau nhiều</w:t>
      </w:r>
    </w:p>
    <w:p w:rsidR="00000000" w:rsidDel="00000000" w:rsidP="00000000" w:rsidRDefault="00000000" w:rsidRPr="00000000" w14:paraId="0000008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Các chất có độ tan khác nhau khi thay đổi nhiệt độ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/>
        <w:drawing>
          <wp:inline distB="0" distT="0" distL="0" distR="0">
            <wp:extent cx="154940" cy="154940"/>
            <wp:effectExtent b="0" l="0" r="0" t="0"/>
            <wp:docPr descr="A close-up of a logo       &#10;       &#10;Description automatically generated with low confidence" id="46112" name="image2.png"/>
            <a:graphic>
              <a:graphicData uri="http://schemas.openxmlformats.org/drawingml/2006/picture">
                <pic:pic>
                  <pic:nvPicPr>
                    <pic:cNvPr descr="A close-up of a logo       &#10;       &#10;Description automatically generated with low confidence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Câu 16: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Hợp chất hữu cơ X mạch hở chứa C,N,H trong đó carbon chiếm 68,97%, Nitrogen chiếm 16,09% còn lại là hydrogen. Biết trong phân tử trùng với công thức đơn giải nhất. Xác định công thức phân tử của 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……………………………………………………………………….….……………………….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515670</wp:posOffset>
                </wp:positionV>
                <wp:extent cx="49464" cy="9459662"/>
                <wp:effectExtent b="0" l="0" r="0" t="0"/>
                <wp:wrapNone/>
                <wp:docPr id="460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8731" y="0"/>
                          <a:ext cx="14539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515670</wp:posOffset>
                </wp:positionV>
                <wp:extent cx="49464" cy="9459662"/>
                <wp:effectExtent b="0" l="0" r="0" t="0"/>
                <wp:wrapNone/>
                <wp:docPr id="4609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64" cy="94596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2" w:type="default"/>
      <w:headerReference r:id="rId23" w:type="even"/>
      <w:pgSz w:h="16840" w:w="11907" w:orient="portrait"/>
      <w:pgMar w:bottom="851" w:top="964" w:left="3119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.VnBlack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4609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204075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" name="Shape 1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" name="Shape 2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" name="Shape 3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" name="Shape 4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3" name="Shape 4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6" name="Shape 4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9" name="Shape 4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3" name="Shape 5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6" name="Shape 5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9" name="Shape 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2" name="Shape 6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6" name="Shape 6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9" name="Shape 6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2" name="Shape 7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5" name="Shape 7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0" name="Shape 8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3" name="Shape 8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6" name="Shape 8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9" name="Shape 8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3" name="Shape 9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6" name="Shape 9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9" name="Shape 9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6" name="Shape 10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9" name="Shape 10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2" name="Shape 11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5" name="Shape 11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9" name="Shape 11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2" name="Shape 12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5" name="Shape 12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8" name="Shape 12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2" name="Shape 13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5" name="Shape 13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8" name="Shape 13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1" name="Shape 14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6" name="Shape 14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9" name="Shape 14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2" name="Shape 15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5" name="Shape 15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9" name="Shape 1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2" name="Shape 16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5" name="Shape 16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8" name="Shape 16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2" name="Shape 17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5" name="Shape 17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8" name="Shape 17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1" name="Shape 18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5" name="Shape 1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8" name="Shape 18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1" name="Shape 19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4" name="Shape 19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8" name="Shape 1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1" name="Shape 20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4" name="Shape 20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7" name="Shape 20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4609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4610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9455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3" name="Shape 21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6" name="Shape 2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9" name="Shape 21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2" name="Shape 22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6" name="Shape 22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9" name="Shape 2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2" name="Shape 23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5" name="Shape 23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9" name="Shape 23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2" name="Shape 2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5" name="Shape 2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8" name="Shape 24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2" name="Shape 25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5" name="Shape 25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8" name="Shape 25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1" name="Shape 26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5" name="Shape 26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8" name="Shape 26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1" name="Shape 27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4" name="Shape 27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9" name="Shape 2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2" name="Shape 2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5" name="Shape 2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8" name="Shape 28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2" name="Shape 29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5" name="Shape 2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8" name="Shape 2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1" name="Shape 30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5" name="Shape 30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8" name="Shape 30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1" name="Shape 31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4" name="Shape 31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8" name="Shape 31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1" name="Shape 32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4" name="Shape 32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7" name="Shape 32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1" name="Shape 33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4" name="Shape 33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7" name="Shape 33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0" name="Shape 34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5" name="Shape 3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8" name="Shape 34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1" name="Shape 35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4" name="Shape 35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8" name="Shape 35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1" name="Shape 36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4" name="Shape 36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7" name="Shape 36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1" name="Shape 37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4" name="Shape 37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7" name="Shape 37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0" name="Shape 38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4" name="Shape 38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7" name="Shape 38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0" name="Shape 39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3" name="Shape 39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7" name="Shape 39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0" name="Shape 40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3" name="Shape 40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6" name="Shape 40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46100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88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26"/>
      </w:tabs>
      <w:spacing w:after="0" w:line="240" w:lineRule="auto"/>
      <w:ind w:right="0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pPr>
      <w:spacing w:after="0" w:line="240" w:lineRule="auto"/>
      <w:ind w:firstLine="560"/>
      <w:jc w:val="center"/>
    </w:pPr>
    <w:rPr>
      <w:rFonts w:ascii=".VnBlackH" w:cs=".VnBlackH" w:eastAsia=".VnBlackH" w:hAnsi=".VnBlackH"/>
      <w:sz w:val="32"/>
      <w:szCs w:val="32"/>
    </w:rPr>
  </w:style>
  <w:style w:type="paragraph" w:styleId="Normal" w:default="1">
    <w:name w:val="Normal"/>
    <w:qFormat w:val="1"/>
    <w:rsid w:val="0032216C"/>
    <w:rPr>
      <w:noProof w:val="1"/>
    </w:rPr>
  </w:style>
  <w:style w:type="paragraph" w:styleId="Heading1">
    <w:name w:val="heading 1"/>
    <w:basedOn w:val="Normal"/>
    <w:next w:val="Normal"/>
    <w:link w:val="Heading1Char"/>
    <w:qFormat w:val="1"/>
    <w:rsid w:val="00A44ECB"/>
    <w:pPr>
      <w:keepNext w:val="1"/>
      <w:keepLines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b w:val="1"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A44ECB"/>
    <w:pPr>
      <w:keepNext w:val="1"/>
      <w:keepLines w:val="1"/>
      <w:spacing w:after="0" w:line="288" w:lineRule="auto"/>
      <w:jc w:val="center"/>
      <w:outlineLvl w:val="1"/>
    </w:pPr>
    <w:rPr>
      <w:rFonts w:ascii="Times New Roman" w:cs="Times New Roman" w:eastAsia="Times New Roman" w:hAnsi="Times New Roman"/>
      <w:b w:val="1"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44ECB"/>
    <w:pPr>
      <w:keepNext w:val="1"/>
      <w:spacing w:after="60" w:before="240" w:line="240" w:lineRule="auto"/>
      <w:outlineLvl w:val="2"/>
    </w:pPr>
    <w:rPr>
      <w:rFonts w:ascii="Arial" w:cs="Arial" w:eastAsia="Arial" w:hAnsi="Arial"/>
      <w:b w:val="1"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A44ECB"/>
    <w:pPr>
      <w:keepNext w:val="1"/>
      <w:tabs>
        <w:tab w:val="left" w:pos="426"/>
      </w:tabs>
      <w:spacing w:after="0" w:line="240" w:lineRule="auto"/>
      <w:ind w:right="-1"/>
      <w:outlineLvl w:val="3"/>
    </w:pPr>
    <w:rPr>
      <w:rFonts w:ascii="Times New Roman" w:cs="Times New Roman" w:eastAsia="Times New Roman" w:hAnsi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A44ECB"/>
    <w:pPr>
      <w:keepNext w:val="1"/>
      <w:spacing w:after="0" w:line="240" w:lineRule="auto"/>
      <w:jc w:val="both"/>
      <w:outlineLvl w:val="4"/>
    </w:pPr>
    <w:rPr>
      <w:rFonts w:ascii="Times New Roman" w:cs="Times New Roman" w:eastAsia="Times New Roman" w:hAnsi="Times New Roman"/>
      <w:b w:val="1"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A44ECB"/>
    <w:pPr>
      <w:keepNext w:val="1"/>
      <w:spacing w:after="0" w:line="240" w:lineRule="auto"/>
      <w:outlineLvl w:val="5"/>
    </w:pPr>
    <w:rPr>
      <w:rFonts w:ascii="Times New Roman" w:cs="Times New Roman" w:eastAsia="Times New Roman" w:hAnsi="Times New Roman"/>
      <w:noProof w:val="0"/>
      <w:sz w:val="28"/>
      <w:szCs w:val="2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A44ECB"/>
    <w:rPr>
      <w:rFonts w:ascii="Times New Roman" w:cs="Times New Roman" w:eastAsia="Times New Roman" w:hAnsi="Times New Roman"/>
      <w:b w:val="1"/>
      <w:sz w:val="48"/>
      <w:szCs w:val="48"/>
    </w:rPr>
  </w:style>
  <w:style w:type="character" w:styleId="Heading2Char" w:customStyle="1">
    <w:name w:val="Heading 2 Char"/>
    <w:basedOn w:val="DefaultParagraphFont"/>
    <w:link w:val="Heading2"/>
    <w:rsid w:val="00A44ECB"/>
    <w:rPr>
      <w:rFonts w:ascii="Times New Roman" w:cs="Times New Roman" w:eastAsia="Times New Roman" w:hAnsi="Times New Roman"/>
      <w:b w:val="1"/>
      <w:sz w:val="48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A44ECB"/>
    <w:rPr>
      <w:rFonts w:ascii="Arial" w:cs="Arial" w:eastAsia="Arial" w:hAnsi="Arial"/>
      <w:b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rsid w:val="00A44ECB"/>
    <w:rPr>
      <w:rFonts w:ascii="Times New Roman" w:cs="Times New Roman" w:eastAsia="Times New Roman" w:hAnsi="Times New Roman"/>
      <w:sz w:val="28"/>
      <w:szCs w:val="28"/>
    </w:rPr>
  </w:style>
  <w:style w:type="character" w:styleId="Heading5Char" w:customStyle="1">
    <w:name w:val="Heading 5 Char"/>
    <w:basedOn w:val="DefaultParagraphFont"/>
    <w:link w:val="Heading5"/>
    <w:rsid w:val="00A44ECB"/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A44ECB"/>
    <w:rPr>
      <w:rFonts w:ascii="Times New Roman" w:cs="Times New Roman" w:eastAsia="Times New Roman" w:hAnsi="Times New Roman"/>
      <w:sz w:val="28"/>
      <w:szCs w:val="28"/>
    </w:rPr>
  </w:style>
  <w:style w:type="numbering" w:styleId="NoList1" w:customStyle="1">
    <w:name w:val="No List1"/>
    <w:next w:val="NoList"/>
    <w:uiPriority w:val="99"/>
    <w:semiHidden w:val="1"/>
    <w:unhideWhenUsed w:val="1"/>
    <w:rsid w:val="00A44ECB"/>
  </w:style>
  <w:style w:type="numbering" w:styleId="NoList11" w:customStyle="1">
    <w:name w:val="No List11"/>
    <w:next w:val="NoList"/>
    <w:uiPriority w:val="99"/>
    <w:semiHidden w:val="1"/>
    <w:unhideWhenUsed w:val="1"/>
    <w:rsid w:val="00A44ECB"/>
  </w:style>
  <w:style w:type="paragraph" w:styleId="Title">
    <w:name w:val="Title"/>
    <w:basedOn w:val="Normal"/>
    <w:next w:val="Normal"/>
    <w:link w:val="TitleChar"/>
    <w:qFormat w:val="1"/>
    <w:rsid w:val="00A44ECB"/>
    <w:pPr>
      <w:spacing w:after="0" w:line="240" w:lineRule="auto"/>
      <w:ind w:firstLine="560"/>
      <w:jc w:val="center"/>
    </w:pPr>
    <w:rPr>
      <w:rFonts w:ascii=".VnBlackH" w:cs=".VnBlackH" w:eastAsia=".VnBlackH" w:hAnsi=".VnBlackH"/>
      <w:noProof w:val="0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A44ECB"/>
    <w:rPr>
      <w:rFonts w:ascii=".VnBlackH" w:cs=".VnBlackH" w:eastAsia=".VnBlackH" w:hAnsi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4ECB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noProof w:val="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44ECB"/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er">
    <w:name w:val="header"/>
    <w:basedOn w:val="Normal"/>
    <w:link w:val="HeaderChar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 w:val="1"/>
    <w:rsid w:val="00A44ECB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ListParagraphChar" w:customStyle="1">
    <w:name w:val="List Paragraph Char"/>
    <w:aliases w:val="HPL01 Char"/>
    <w:link w:val="ListParagraph"/>
    <w:uiPriority w:val="34"/>
    <w:locked w:val="1"/>
    <w:rsid w:val="00A44ECB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" w:customStyle="1">
    <w:name w:val="1"/>
    <w:aliases w:val="2"/>
    <w:basedOn w:val="Normal"/>
    <w:link w:val="1Char"/>
    <w:autoRedefine w:val="1"/>
    <w:rsid w:val="00A44ECB"/>
    <w:pPr>
      <w:spacing w:line="240" w:lineRule="exact"/>
      <w:ind w:firstLine="567"/>
    </w:pPr>
    <w:rPr>
      <w:rFonts w:ascii="Verdana" w:cs="Times New Roman" w:eastAsia="MS Mincho" w:hAnsi="Verdana"/>
      <w:noProof w:val="0"/>
      <w:sz w:val="20"/>
      <w:szCs w:val="20"/>
    </w:rPr>
  </w:style>
  <w:style w:type="paragraph" w:styleId="Char1" w:customStyle="1">
    <w:name w:val="Char1"/>
    <w:basedOn w:val="Normal"/>
    <w:semiHidden w:val="1"/>
    <w:rsid w:val="00A44ECB"/>
    <w:pPr>
      <w:spacing w:line="240" w:lineRule="exact"/>
    </w:pPr>
    <w:rPr>
      <w:rFonts w:ascii="Arial" w:cs="Arial" w:eastAsia="Times New Roman" w:hAnsi="Arial"/>
      <w:noProof w:val="0"/>
      <w:sz w:val="24"/>
      <w:szCs w:val="24"/>
    </w:rPr>
  </w:style>
  <w:style w:type="table" w:styleId="TableGrid1" w:customStyle="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1" w:customStyle="1">
    <w:name w:val="No Spacing1"/>
    <w:next w:val="NoSpacing"/>
    <w:uiPriority w:val="1"/>
    <w:qFormat w:val="1"/>
    <w:rsid w:val="00A44ECB"/>
    <w:pPr>
      <w:spacing w:after="0" w:line="240" w:lineRule="auto"/>
    </w:pPr>
    <w:rPr>
      <w:rFonts w:ascii="Cambria" w:cs="Times New Roman" w:eastAsia="Times New Roman" w:hAnsi="Cambria"/>
      <w:lang w:eastAsia="zh-CN"/>
    </w:rPr>
  </w:style>
  <w:style w:type="table" w:styleId="TableGrid2" w:customStyle="1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1" w:customStyle="1">
    <w:name w:val="Hyperlink1"/>
    <w:uiPriority w:val="99"/>
    <w:unhideWhenUsed w:val="1"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44ECB"/>
    <w:pPr>
      <w:spacing w:after="0" w:line="276" w:lineRule="auto"/>
    </w:pPr>
    <w:rPr>
      <w:rFonts w:ascii="Times New Roman" w:cs="Times New Roman" w:eastAsia="Times New Roman" w:hAnsi="Times New Roman"/>
      <w:b w:val="1"/>
      <w:noProof w:val="0"/>
      <w:sz w:val="24"/>
      <w:szCs w:val="24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44ECB"/>
    <w:pPr>
      <w:spacing w:after="0" w:line="276" w:lineRule="auto"/>
      <w:ind w:left="238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NoSpacing">
    <w:name w:val="No Spacing"/>
    <w:qFormat w:val="1"/>
    <w:rsid w:val="00A44ECB"/>
    <w:pPr>
      <w:spacing w:after="0" w:line="240" w:lineRule="auto"/>
    </w:pPr>
    <w:rPr>
      <w:rFonts w:ascii="Calibri" w:cs="Times New Roman" w:eastAsia="Calibri" w:hAnsi="Calibri"/>
      <w:noProof w:val="1"/>
    </w:rPr>
  </w:style>
  <w:style w:type="character" w:styleId="Hyperlink">
    <w:name w:val="Hyperlink"/>
    <w:unhideWhenUsed w:val="1"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 w:val="1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MTConvertedEquation" w:customStyle="1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 w:val="1"/>
    <w:rsid w:val="00A44ECB"/>
    <w:rPr>
      <w:color w:val="808080"/>
    </w:rPr>
  </w:style>
  <w:style w:type="numbering" w:styleId="NoList2" w:customStyle="1">
    <w:name w:val="No List2"/>
    <w:next w:val="NoList"/>
    <w:uiPriority w:val="99"/>
    <w:semiHidden w:val="1"/>
    <w:unhideWhenUsed w:val="1"/>
    <w:rsid w:val="00A44ECB"/>
  </w:style>
  <w:style w:type="table" w:styleId="TableGrid3" w:customStyle="1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" w:customStyle="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" w:customStyle="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3" w:customStyle="1">
    <w:name w:val="No List3"/>
    <w:next w:val="NoList"/>
    <w:uiPriority w:val="99"/>
    <w:semiHidden w:val="1"/>
    <w:rsid w:val="00A44ECB"/>
  </w:style>
  <w:style w:type="table" w:styleId="TableGrid4" w:customStyle="1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rsid w:val="00A44ECB"/>
  </w:style>
  <w:style w:type="paragraph" w:styleId="Default" w:customStyle="1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DefaultChar" w:customStyle="1">
    <w:name w:val="Default Char"/>
    <w:link w:val="Default"/>
    <w:rsid w:val="00A44ECB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VD" w:customStyle="1">
    <w:name w:val="VD"/>
    <w:basedOn w:val="Normal"/>
    <w:rsid w:val="00A44ECB"/>
    <w:pPr>
      <w:spacing w:after="80" w:before="180" w:line="264" w:lineRule="auto"/>
      <w:ind w:left="907" w:hanging="907"/>
      <w:jc w:val="both"/>
    </w:pPr>
    <w:rPr>
      <w:rFonts w:ascii="Times New Roman" w:cs="Times New Roman" w:eastAsia="Times New Roman" w:hAnsi="Times New Roman"/>
      <w:bCs w:val="1"/>
      <w:sz w:val="24"/>
      <w:szCs w:val="24"/>
    </w:rPr>
  </w:style>
  <w:style w:type="paragraph" w:styleId="BalloonText">
    <w:name w:val="Balloon Text"/>
    <w:basedOn w:val="Normal"/>
    <w:link w:val="BalloonTextChar"/>
    <w:unhideWhenUsed w:val="1"/>
    <w:rsid w:val="00A44ECB"/>
    <w:pPr>
      <w:spacing w:after="0" w:line="240" w:lineRule="auto"/>
    </w:pPr>
    <w:rPr>
      <w:rFonts w:ascii="Tahoma" w:cs="Tahoma" w:eastAsia="Times New Roman" w:hAnsi="Tahoma"/>
      <w:noProof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4ECB"/>
    <w:rPr>
      <w:rFonts w:ascii="Tahoma" w:cs="Tahoma" w:eastAsia="Times New Roman" w:hAnsi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after="0" w:before="60" w:line="240" w:lineRule="auto"/>
    </w:pPr>
    <w:rPr>
      <w:rFonts w:ascii="Times New Roman" w:cs="Times New Roman" w:eastAsia="Times New Roman" w:hAnsi="Times New Roman"/>
      <w:b w:val="1"/>
      <w:bCs w:val="1"/>
      <w:noProof w:val="0"/>
      <w:sz w:val="28"/>
      <w:szCs w:val="24"/>
    </w:rPr>
  </w:style>
  <w:style w:type="character" w:styleId="BodyTextChar" w:customStyle="1">
    <w:name w:val="Body Text Char"/>
    <w:basedOn w:val="DefaultParagraphFont"/>
    <w:link w:val="BodyText"/>
    <w:rsid w:val="00A44ECB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table" w:styleId="TableGrid12" w:customStyle="1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Het" w:customStyle="1">
    <w:name w:val="StyleHet_"/>
    <w:rsid w:val="00A44ECB"/>
    <w:pPr>
      <w:spacing w:after="0" w:line="240" w:lineRule="auto"/>
    </w:pPr>
    <w:rPr>
      <w:rFonts w:ascii="Times New Roman" w:cs="Times New Roman" w:eastAsia="Times New Roman" w:hAnsi="Times New Roman"/>
      <w:b w:val="1"/>
      <w:sz w:val="32"/>
      <w:szCs w:val="20"/>
    </w:rPr>
  </w:style>
  <w:style w:type="paragraph" w:styleId="noidungbaitap" w:customStyle="1">
    <w:name w:val="noi dung bai tap"/>
    <w:basedOn w:val="Normal"/>
    <w:link w:val="noidungbaitapChar"/>
    <w:rsid w:val="00A44ECB"/>
    <w:pPr>
      <w:tabs>
        <w:tab w:val="left" w:pos="397"/>
      </w:tabs>
      <w:spacing w:after="40" w:before="40" w:line="240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noidungbaitapChar" w:customStyle="1">
    <w:name w:val="noi dung bai tap Char"/>
    <w:link w:val="noidungbaitap"/>
    <w:rsid w:val="00A44ECB"/>
    <w:rPr>
      <w:rFonts w:ascii=".VnArial" w:cs="Times New Roman" w:eastAsia="Times New Roman" w:hAnsi=".VnArial"/>
      <w:sz w:val="20"/>
      <w:szCs w:val="20"/>
    </w:rPr>
  </w:style>
  <w:style w:type="character" w:styleId="1Char" w:customStyle="1">
    <w:name w:val="1 Char"/>
    <w:link w:val="1"/>
    <w:locked w:val="1"/>
    <w:rsid w:val="00A44ECB"/>
    <w:rPr>
      <w:rFonts w:ascii="Verdana" w:cs="Times New Roman" w:eastAsia="MS Mincho" w:hAnsi="Verdana"/>
      <w:sz w:val="20"/>
      <w:szCs w:val="20"/>
    </w:rPr>
  </w:style>
  <w:style w:type="paragraph" w:styleId="Bai" w:customStyle="1">
    <w:name w:val="Bai"/>
    <w:basedOn w:val="Normal"/>
    <w:rsid w:val="00A44ECB"/>
    <w:pPr>
      <w:tabs>
        <w:tab w:val="left" w:pos="794"/>
      </w:tabs>
      <w:spacing w:after="80" w:before="120" w:line="320" w:lineRule="atLeast"/>
      <w:ind w:left="794" w:hanging="794"/>
      <w:jc w:val="both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Emphasis">
    <w:name w:val="Emphasis"/>
    <w:uiPriority w:val="20"/>
    <w:qFormat w:val="1"/>
    <w:rsid w:val="00A44ECB"/>
    <w:rPr>
      <w:i w:val="1"/>
      <w:iCs w:val="1"/>
    </w:rPr>
  </w:style>
  <w:style w:type="paragraph" w:styleId="BodyText2">
    <w:name w:val="Body Text 2"/>
    <w:basedOn w:val="Normal"/>
    <w:link w:val="BodyText2Char"/>
    <w:unhideWhenUsed w:val="1"/>
    <w:rsid w:val="00A44ECB"/>
    <w:pPr>
      <w:spacing w:after="120" w:line="48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rsid w:val="00A44ECB"/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cs="Times New Roman" w:eastAsia="Times New Roman" w:hAnsi="VNI-Times"/>
      <w:noProof w:val="0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A44ECB"/>
    <w:rPr>
      <w:rFonts w:ascii="VNI-Times" w:cs="Times New Roman" w:eastAsia="Times New Roman" w:hAnsi="VNI-Times"/>
      <w:sz w:val="24"/>
      <w:szCs w:val="24"/>
    </w:rPr>
  </w:style>
  <w:style w:type="paragraph" w:styleId="Normal0" w:customStyle="1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paragraph" w:styleId="oncaDanhsch" w:customStyle="1">
    <w:name w:val="Đoạn của Danh sách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tb" w:customStyle="1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cs="Times New Roman" w:eastAsia="Times New Roman" w:hAnsi=".VnSouthernH"/>
      <w:noProof w:val="0"/>
      <w:sz w:val="24"/>
      <w:szCs w:val="20"/>
    </w:rPr>
  </w:style>
  <w:style w:type="paragraph" w:styleId="1nho" w:customStyle="1">
    <w:name w:val="1nho"/>
    <w:basedOn w:val="Normal"/>
    <w:link w:val="1nhoChar"/>
    <w:rsid w:val="00A44ECB"/>
    <w:pPr>
      <w:spacing w:after="40" w:before="100" w:line="276" w:lineRule="auto"/>
      <w:jc w:val="both"/>
    </w:pPr>
    <w:rPr>
      <w:rFonts w:ascii=".VnArial" w:cs="Times New Roman" w:eastAsia="Times New Roman" w:hAnsi=".VnArial"/>
      <w:b w:val="1"/>
      <w:noProof w:val="0"/>
      <w:spacing w:val="4"/>
      <w:sz w:val="24"/>
      <w:szCs w:val="24"/>
    </w:rPr>
  </w:style>
  <w:style w:type="character" w:styleId="1nhoChar" w:customStyle="1">
    <w:name w:val="1nho Char"/>
    <w:link w:val="1nho"/>
    <w:locked w:val="1"/>
    <w:rsid w:val="00A44ECB"/>
    <w:rPr>
      <w:rFonts w:ascii=".VnArial" w:cs="Times New Roman" w:eastAsia="Times New Roman" w:hAnsi=".VnArial"/>
      <w:b w:val="1"/>
      <w:spacing w:val="4"/>
      <w:sz w:val="24"/>
      <w:szCs w:val="24"/>
    </w:rPr>
  </w:style>
  <w:style w:type="paragraph" w:styleId="I-lama" w:customStyle="1">
    <w:name w:val="I-lama"/>
    <w:basedOn w:val="Heading1"/>
    <w:rsid w:val="00A44ECB"/>
    <w:pPr>
      <w:keepNext w:val="0"/>
      <w:keepLines w:val="0"/>
      <w:spacing w:after="160" w:before="360" w:line="276" w:lineRule="auto"/>
      <w:jc w:val="both"/>
    </w:pPr>
    <w:rPr>
      <w:b w:val="0"/>
      <w:spacing w:val="4"/>
      <w:sz w:val="25"/>
      <w:szCs w:val="25"/>
    </w:rPr>
  </w:style>
  <w:style w:type="paragraph" w:styleId="text-bt" w:customStyle="1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cs="Arial" w:eastAsia="Times New Roman" w:hAnsi="Arial"/>
      <w:noProof w:val="0"/>
      <w:spacing w:val="4"/>
      <w:sz w:val="20"/>
      <w:szCs w:val="20"/>
    </w:rPr>
  </w:style>
  <w:style w:type="character" w:styleId="text-btChar" w:customStyle="1">
    <w:name w:val="text-bt Char"/>
    <w:link w:val="text-bt"/>
    <w:locked w:val="1"/>
    <w:rsid w:val="00A44ECB"/>
    <w:rPr>
      <w:rFonts w:ascii="Arial" w:cs="Arial" w:eastAsia="Times New Roman" w:hAnsi="Arial"/>
      <w:spacing w:val="4"/>
      <w:sz w:val="20"/>
      <w:szCs w:val="20"/>
    </w:rPr>
  </w:style>
  <w:style w:type="paragraph" w:styleId="Csoduoi15vn" w:customStyle="1">
    <w:name w:val="Cso duoi 15vn"/>
    <w:basedOn w:val="Normal"/>
    <w:link w:val="Csoduoi15vnChar"/>
    <w:rsid w:val="00A44ECB"/>
    <w:pPr>
      <w:spacing w:after="60" w:before="60" w:line="300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bscript"/>
    </w:rPr>
  </w:style>
  <w:style w:type="character" w:styleId="Csoduoi15vnChar" w:customStyle="1">
    <w:name w:val="Cso duoi 15vn Char"/>
    <w:link w:val="Csoduoi15vn"/>
    <w:rsid w:val="00A44ECB"/>
    <w:rPr>
      <w:rFonts w:ascii=".VnTime" w:cs="Times New Roman" w:eastAsia="Times New Roman" w:hAnsi=".VnTime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cs="Times New Roman" w:eastAsia="Times New Roman" w:hAnsi=".VnTime"/>
      <w:noProof w:val="0"/>
      <w:spacing w:val="4"/>
      <w:sz w:val="24"/>
      <w:szCs w:val="20"/>
    </w:rPr>
  </w:style>
  <w:style w:type="character" w:styleId="BodyTextIndent3Char" w:customStyle="1">
    <w:name w:val="Body Text Indent 3 Char"/>
    <w:basedOn w:val="DefaultParagraphFont"/>
    <w:link w:val="BodyTextIndent3"/>
    <w:rsid w:val="00A44ECB"/>
    <w:rPr>
      <w:rFonts w:ascii=".VnTime" w:cs="Times New Roman" w:eastAsia="Times New Roman" w:hAnsi=".VnTime"/>
      <w:spacing w:val="4"/>
      <w:sz w:val="24"/>
      <w:szCs w:val="20"/>
    </w:rPr>
  </w:style>
  <w:style w:type="paragraph" w:styleId="chisotren15" w:customStyle="1">
    <w:name w:val="chi so tren15"/>
    <w:basedOn w:val="Normal"/>
    <w:link w:val="chisotren15Char"/>
    <w:rsid w:val="00A44ECB"/>
    <w:pPr>
      <w:spacing w:after="40" w:before="12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perscript"/>
    </w:rPr>
  </w:style>
  <w:style w:type="character" w:styleId="chisotren15Char" w:customStyle="1">
    <w:name w:val="chi so tren15 Char"/>
    <w:link w:val="chisotren15"/>
    <w:rsid w:val="00A44ECB"/>
    <w:rPr>
      <w:rFonts w:ascii=".VnTime" w:cs="Times New Roman" w:eastAsia="Times New Roman" w:hAnsi=".VnTime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after="0" w:before="60" w:line="240" w:lineRule="auto"/>
      <w:jc w:val="both"/>
    </w:pPr>
    <w:rPr>
      <w:rFonts w:ascii="VNI-Times" w:cs="Times New Roman" w:eastAsia="Times New Roman" w:hAnsi="VNI-Times"/>
      <w:noProof w:val="0"/>
      <w:sz w:val="26"/>
      <w:szCs w:val="24"/>
    </w:rPr>
  </w:style>
  <w:style w:type="character" w:styleId="BodyText3Char" w:customStyle="1">
    <w:name w:val="Body Text 3 Char"/>
    <w:basedOn w:val="DefaultParagraphFont"/>
    <w:link w:val="BodyText3"/>
    <w:rsid w:val="00A44ECB"/>
    <w:rPr>
      <w:rFonts w:ascii="VNI-Times" w:cs="Times New Roman" w:eastAsia="Times New Roman" w:hAnsi="VNI-Times"/>
      <w:sz w:val="26"/>
      <w:szCs w:val="24"/>
    </w:rPr>
  </w:style>
  <w:style w:type="paragraph" w:styleId="tab" w:customStyle="1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after="80" w:before="80" w:line="276" w:lineRule="auto"/>
      <w:ind w:firstLine="284"/>
      <w:jc w:val="both"/>
    </w:pPr>
    <w:rPr>
      <w:rFonts w:ascii=".VnTime" w:cs="Times New Roman" w:eastAsia="Times New Roman" w:hAnsi=".VnTime"/>
      <w:noProof w:val="0"/>
      <w:sz w:val="24"/>
      <w:szCs w:val="20"/>
    </w:rPr>
  </w:style>
  <w:style w:type="paragraph" w:styleId="StylenoidungbaitapVnArial10pt" w:customStyle="1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after="60" w:before="60" w:line="288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StylenoidungbaitapVnArial10ptChar" w:customStyle="1">
    <w:name w:val="Style noi dung bai tap +.VnArial 10 pt Char"/>
    <w:link w:val="StylenoidungbaitapVnArial10pt"/>
    <w:rsid w:val="00A44ECB"/>
    <w:rPr>
      <w:rFonts w:ascii=".VnArial" w:cs="Times New Roman" w:eastAsia="Times New Roman" w:hAnsi=".VnArial"/>
      <w:sz w:val="20"/>
      <w:szCs w:val="20"/>
    </w:rPr>
  </w:style>
  <w:style w:type="paragraph" w:styleId="csoduoi12arial" w:customStyle="1">
    <w:name w:val="cso duoi 12arial"/>
    <w:basedOn w:val="text-bt"/>
    <w:link w:val="csoduoi12arialChar"/>
    <w:rsid w:val="00A44ECB"/>
    <w:rPr>
      <w:rFonts w:ascii=".VnArial" w:cs="Times New Roman" w:hAnsi=".VnArial"/>
      <w:sz w:val="24"/>
      <w:vertAlign w:val="subscript"/>
    </w:rPr>
  </w:style>
  <w:style w:type="character" w:styleId="csoduoi12arialChar" w:customStyle="1">
    <w:name w:val="cso duoi 12arial Char"/>
    <w:link w:val="csoduoi12arial"/>
    <w:rsid w:val="00A44ECB"/>
    <w:rPr>
      <w:rFonts w:ascii=".VnArial" w:cs="Times New Roman" w:eastAsia="Times New Roman" w:hAnsi=".VnArial"/>
      <w:spacing w:val="4"/>
      <w:sz w:val="24"/>
      <w:szCs w:val="20"/>
      <w:vertAlign w:val="subscript"/>
    </w:rPr>
  </w:style>
  <w:style w:type="paragraph" w:styleId="Csoduoi15" w:customStyle="1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cs="Times New Roman" w:eastAsia="Times New Roman" w:hAnsi="Times New Roman"/>
      <w:noProof w:val="0"/>
      <w:sz w:val="30"/>
      <w:szCs w:val="30"/>
      <w:vertAlign w:val="subscript"/>
    </w:rPr>
  </w:style>
  <w:style w:type="character" w:styleId="Csoduoi15Char" w:customStyle="1">
    <w:name w:val="Cso duoi 15 Char"/>
    <w:link w:val="Csoduoi15"/>
    <w:locked w:val="1"/>
    <w:rsid w:val="00A44ECB"/>
    <w:rPr>
      <w:rFonts w:ascii="Times New Roman" w:cs="Times New Roman" w:eastAsia="Times New Roman" w:hAnsi="Times New Roman"/>
      <w:sz w:val="30"/>
      <w:szCs w:val="30"/>
      <w:vertAlign w:val="subscript"/>
    </w:rPr>
  </w:style>
  <w:style w:type="paragraph" w:styleId="hinh" w:customStyle="1">
    <w:name w:val="hinh"/>
    <w:basedOn w:val="Normal"/>
    <w:rsid w:val="00A44ECB"/>
    <w:pPr>
      <w:spacing w:after="60" w:before="60" w:line="240" w:lineRule="auto"/>
      <w:jc w:val="center"/>
    </w:pPr>
    <w:rPr>
      <w:rFonts w:ascii=".VnAvant" w:cs="Times New Roman" w:eastAsia="Times New Roman" w:hAnsi=".VnAvant"/>
      <w:i w:val="1"/>
      <w:noProof w:val="0"/>
      <w:sz w:val="18"/>
      <w:szCs w:val="20"/>
    </w:rPr>
  </w:style>
  <w:style w:type="paragraph" w:styleId="CSotren15" w:customStyle="1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4"/>
      <w:vertAlign w:val="superscript"/>
    </w:rPr>
  </w:style>
  <w:style w:type="character" w:styleId="CSotren15Char" w:customStyle="1">
    <w:name w:val="CSo tren 15 Char"/>
    <w:link w:val="CSotren15"/>
    <w:rsid w:val="00A44ECB"/>
    <w:rPr>
      <w:rFonts w:ascii=".VnTime" w:cs="Times New Roman" w:eastAsia="Times New Roman" w:hAnsi=".VnTime"/>
      <w:sz w:val="30"/>
      <w:szCs w:val="24"/>
      <w:vertAlign w:val="superscript"/>
    </w:rPr>
  </w:style>
  <w:style w:type="paragraph" w:styleId="bt-text" w:customStyle="1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cs="Times New Roman" w:eastAsia="Times New Roman" w:hAnsi=".VnArial"/>
      <w:noProof w:val="0"/>
      <w:spacing w:val="2"/>
      <w:sz w:val="20"/>
      <w:szCs w:val="24"/>
    </w:rPr>
  </w:style>
  <w:style w:type="character" w:styleId="bt-textChar" w:customStyle="1">
    <w:name w:val="bt-text Char"/>
    <w:link w:val="bt-text"/>
    <w:rsid w:val="00A44ECB"/>
    <w:rPr>
      <w:rFonts w:ascii=".VnArial" w:cs="Times New Roman" w:eastAsia="Times New Roman" w:hAnsi=".VnArial"/>
      <w:spacing w:val="2"/>
      <w:sz w:val="20"/>
      <w:szCs w:val="24"/>
    </w:rPr>
  </w:style>
  <w:style w:type="paragraph" w:styleId="CSoduoi12arial0" w:customStyle="1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styleId="CSoduoi12arialChar0" w:customStyle="1">
    <w:name w:val="CSo duoi12arial Char"/>
    <w:link w:val="CSoduoi12arial0"/>
    <w:rsid w:val="00A44ECB"/>
    <w:rPr>
      <w:rFonts w:ascii=".VnArial" w:cs="Times New Roman" w:eastAsia="Times New Roman" w:hAnsi=".VnArial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MTDisplayEquation" w:customStyle="1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styleId="para" w:customStyle="1">
    <w:name w:val="par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 w:val="1"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cs="Times New Roman" w:eastAsia="Times New Roman" w:hAnsi="Times New Roman"/>
      <w:b w:val="1"/>
      <w:bCs w:val="1"/>
      <w:noProof w:val="0"/>
      <w:sz w:val="20"/>
      <w:szCs w:val="20"/>
    </w:rPr>
  </w:style>
  <w:style w:type="paragraph" w:styleId="cs8e4016f6" w:customStyle="1">
    <w:name w:val="cs8e4016f6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cs8d703a1e" w:customStyle="1">
    <w:name w:val="cs8d703a1e"/>
    <w:rsid w:val="00A44ECB"/>
  </w:style>
  <w:style w:type="character" w:styleId="cs32e511fe" w:customStyle="1">
    <w:name w:val="cs32e511fe"/>
    <w:rsid w:val="00A44ECB"/>
  </w:style>
  <w:style w:type="character" w:styleId="cs2caa79f6" w:customStyle="1">
    <w:name w:val="cs2caa79f6"/>
    <w:rsid w:val="00A44ECB"/>
  </w:style>
  <w:style w:type="character" w:styleId="cs49bfae55" w:customStyle="1">
    <w:name w:val="cs49bfae55"/>
    <w:rsid w:val="00A44ECB"/>
  </w:style>
  <w:style w:type="character" w:styleId="csc9802cd6" w:customStyle="1">
    <w:name w:val="csc9802cd6"/>
    <w:rsid w:val="00A44ECB"/>
  </w:style>
  <w:style w:type="paragraph" w:styleId="cs2654ae3a" w:customStyle="1">
    <w:name w:val="cs2654ae3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Strong">
    <w:name w:val="Strong"/>
    <w:uiPriority w:val="22"/>
    <w:qFormat w:val="1"/>
    <w:rsid w:val="00A44ECB"/>
    <w:rPr>
      <w:b w:val="1"/>
      <w:bCs w:val="1"/>
    </w:rPr>
  </w:style>
  <w:style w:type="character" w:styleId="Bodytext0" w:customStyle="1">
    <w:name w:val="Body text_"/>
    <w:link w:val="Bodytext1"/>
    <w:rsid w:val="00A44ECB"/>
    <w:rPr>
      <w:sz w:val="23"/>
      <w:szCs w:val="23"/>
      <w:shd w:color="auto" w:fill="ffffff" w:val="clear"/>
    </w:rPr>
  </w:style>
  <w:style w:type="paragraph" w:styleId="Bodytext1" w:customStyle="1">
    <w:name w:val="Body text1"/>
    <w:basedOn w:val="Normal"/>
    <w:link w:val="Bodytext0"/>
    <w:rsid w:val="00A44ECB"/>
    <w:pPr>
      <w:widowControl w:val="0"/>
      <w:shd w:color="auto" w:fill="ffffff" w:val="clear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styleId="BodyText10" w:customStyle="1">
    <w:name w:val="Body Text1"/>
    <w:rsid w:val="00A44ECB"/>
  </w:style>
  <w:style w:type="paragraph" w:styleId="A-B-C-D" w:customStyle="1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after="0" w:before="80" w:line="288" w:lineRule="auto"/>
      <w:ind w:left="738" w:hanging="284"/>
      <w:jc w:val="both"/>
    </w:pPr>
    <w:rPr>
      <w:rFonts w:ascii="Times New Roman" w:cs="Times New Roman" w:eastAsia="Times New Roman" w:hAnsi="Times New Roman"/>
      <w:noProof w:val="0"/>
      <w:color w:val="000000"/>
      <w:sz w:val="24"/>
      <w:szCs w:val="24"/>
      <w:lang w:val="it-IT"/>
    </w:rPr>
  </w:style>
  <w:style w:type="character" w:styleId="A-B-C-DChar" w:customStyle="1">
    <w:name w:val="A-B-C-D Char"/>
    <w:link w:val="A-B-C-D"/>
    <w:rsid w:val="00A44ECB"/>
    <w:rPr>
      <w:rFonts w:ascii="Times New Roman" w:cs="Times New Roman" w:eastAsia="Times New Roman" w:hAnsi="Times New Roman"/>
      <w:color w:val="000000"/>
      <w:sz w:val="24"/>
      <w:szCs w:val="24"/>
      <w:lang w:val="it-IT"/>
    </w:rPr>
  </w:style>
  <w:style w:type="character" w:styleId="mo" w:customStyle="1">
    <w:name w:val="mo"/>
    <w:rsid w:val="00A44ECB"/>
  </w:style>
  <w:style w:type="character" w:styleId="mi" w:customStyle="1">
    <w:name w:val="mi"/>
    <w:rsid w:val="00A44ECB"/>
  </w:style>
  <w:style w:type="character" w:styleId="mjxassistivemathml" w:customStyle="1">
    <w:name w:val="mjx_assistive_mathml"/>
    <w:rsid w:val="00A44ECB"/>
  </w:style>
  <w:style w:type="character" w:styleId="mn" w:customStyle="1">
    <w:name w:val="mn"/>
    <w:rsid w:val="00A44ECB"/>
  </w:style>
  <w:style w:type="table" w:styleId="thamkhao1" w:customStyle="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hamkhao2" w:customStyle="1">
    <w:name w:val="tham khao2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4" w:customStyle="1">
    <w:name w:val="No List4"/>
    <w:next w:val="NoList"/>
    <w:uiPriority w:val="99"/>
    <w:semiHidden w:val="1"/>
    <w:unhideWhenUsed w:val="1"/>
    <w:rsid w:val="00A44ECB"/>
  </w:style>
  <w:style w:type="numbering" w:styleId="NoList5" w:customStyle="1">
    <w:name w:val="No List5"/>
    <w:next w:val="NoList"/>
    <w:uiPriority w:val="99"/>
    <w:semiHidden w:val="1"/>
    <w:unhideWhenUsed w:val="1"/>
    <w:rsid w:val="00A44ECB"/>
  </w:style>
  <w:style w:type="numbering" w:styleId="NoList111" w:customStyle="1">
    <w:name w:val="No List111"/>
    <w:next w:val="NoList"/>
    <w:uiPriority w:val="99"/>
    <w:semiHidden w:val="1"/>
    <w:unhideWhenUsed w:val="1"/>
    <w:rsid w:val="00A44ECB"/>
  </w:style>
  <w:style w:type="numbering" w:styleId="NoList1111" w:customStyle="1">
    <w:name w:val="No List1111"/>
    <w:next w:val="NoList"/>
    <w:uiPriority w:val="99"/>
    <w:semiHidden w:val="1"/>
    <w:unhideWhenUsed w:val="1"/>
    <w:rsid w:val="00A44ECB"/>
  </w:style>
  <w:style w:type="table" w:styleId="thamkhao3" w:customStyle="1">
    <w:name w:val="tham khao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3" w:customStyle="1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" w:customStyle="1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21" w:customStyle="1">
    <w:name w:val="No List21"/>
    <w:next w:val="NoList"/>
    <w:uiPriority w:val="99"/>
    <w:semiHidden w:val="1"/>
    <w:unhideWhenUsed w:val="1"/>
    <w:rsid w:val="00A44ECB"/>
  </w:style>
  <w:style w:type="table" w:styleId="TableGrid31" w:customStyle="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1" w:customStyle="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1" w:customStyle="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31" w:customStyle="1">
    <w:name w:val="No List31"/>
    <w:next w:val="NoList"/>
    <w:uiPriority w:val="99"/>
    <w:semiHidden w:val="1"/>
    <w:rsid w:val="00A44ECB"/>
  </w:style>
  <w:style w:type="table" w:styleId="TableGrid41" w:customStyle="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1" w:customStyle="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hamkhao11" w:customStyle="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hamkhao21" w:customStyle="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41" w:customStyle="1">
    <w:name w:val="No List41"/>
    <w:next w:val="NoList"/>
    <w:uiPriority w:val="99"/>
    <w:semiHidden w:val="1"/>
    <w:unhideWhenUsed w:val="1"/>
    <w:rsid w:val="00A44ECB"/>
  </w:style>
  <w:style w:type="character" w:styleId="UnresolvedMention" w:customStyle="1">
    <w:name w:val="Unresolved Mention"/>
    <w:uiPriority w:val="99"/>
    <w:semiHidden w:val="1"/>
    <w:unhideWhenUsed w:val="1"/>
    <w:rsid w:val="00A44ECB"/>
    <w:rPr>
      <w:color w:val="605e5c"/>
      <w:shd w:color="auto" w:fill="e1dfdd" w:val="clear"/>
    </w:rPr>
  </w:style>
  <w:style w:type="paragraph" w:styleId="ListParagraph1" w:customStyle="1">
    <w:name w:val="List Paragraph1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dauchuong" w:customStyle="1">
    <w:name w:val="dauchuong"/>
    <w:basedOn w:val="Normal"/>
    <w:rsid w:val="00332A3F"/>
    <w:pPr>
      <w:numPr>
        <w:numId w:val="3"/>
      </w:numPr>
      <w:tabs>
        <w:tab w:val="left" w:pos="1134"/>
        <w:tab w:val="left" w:pos="3119"/>
      </w:tabs>
      <w:spacing w:after="60" w:before="60" w:line="264" w:lineRule="auto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table" w:styleId="Table1">
    <w:basedOn w:val="TableNormal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image" Target="media/image10.png"/><Relationship Id="rId22" Type="http://schemas.openxmlformats.org/officeDocument/2006/relationships/header" Target="header1.xml"/><Relationship Id="rId10" Type="http://schemas.openxmlformats.org/officeDocument/2006/relationships/image" Target="media/image9.png"/><Relationship Id="rId21" Type="http://schemas.openxmlformats.org/officeDocument/2006/relationships/image" Target="media/image13.png"/><Relationship Id="rId13" Type="http://schemas.openxmlformats.org/officeDocument/2006/relationships/image" Target="media/image7.png"/><Relationship Id="rId12" Type="http://schemas.openxmlformats.org/officeDocument/2006/relationships/image" Target="media/image16.png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5.jpg"/><Relationship Id="rId14" Type="http://schemas.openxmlformats.org/officeDocument/2006/relationships/image" Target="media/image12.png"/><Relationship Id="rId17" Type="http://schemas.openxmlformats.org/officeDocument/2006/relationships/image" Target="media/image4.jp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1.jp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17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zQ+Ecn2tLqhNOxIQMrKvfslJw==">CgMxLjAyCGguZ2pkZ3hzOAByITFqUWZhdkFoQjl2dXJNNW0xcW1SVTlTZmdPMjdTNjBPeA==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2023-04-23T09:46:00Z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