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ff0000"/>
        </w:rPr>
      </w:pPr>
      <w:r w:rsidDel="00000000" w:rsidR="00000000" w:rsidRPr="00000000">
        <w:rPr>
          <w:b w:val="1"/>
          <w:color w:val="ff0000"/>
          <w:rtl w:val="0"/>
        </w:rPr>
        <w:t xml:space="preserve">DUYỆT. ĐÃ SỬA 1 SỐ CHỖ CHO PHÙ HỢP (BÔI ĐỎ)</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GV: Trần Phương Chi</w:t>
      </w:r>
    </w:p>
    <w:p w:rsidR="00000000" w:rsidDel="00000000" w:rsidP="00000000" w:rsidRDefault="00000000" w:rsidRPr="00000000" w14:paraId="00000004">
      <w:pPr>
        <w:rPr>
          <w:vertAlign w:val="baseline"/>
        </w:rPr>
      </w:pPr>
      <w:r w:rsidDel="00000000" w:rsidR="00000000" w:rsidRPr="00000000">
        <w:rPr>
          <w:vertAlign w:val="baseline"/>
          <w:rtl w:val="0"/>
        </w:rPr>
        <w:t xml:space="preserve">Email: Tranphuongchi79@gmail.com</w:t>
      </w:r>
    </w:p>
    <w:tbl>
      <w:tblPr>
        <w:tblStyle w:val="Table1"/>
        <w:tblW w:w="9923.0" w:type="dxa"/>
        <w:jc w:val="left"/>
        <w:tblLayout w:type="fixed"/>
        <w:tblLook w:val="0000"/>
      </w:tblPr>
      <w:tblGrid>
        <w:gridCol w:w="3686"/>
        <w:gridCol w:w="6237"/>
        <w:tblGridChange w:id="0">
          <w:tblGrid>
            <w:gridCol w:w="3686"/>
            <w:gridCol w:w="6237"/>
          </w:tblGrid>
        </w:tblGridChange>
      </w:tblGrid>
      <w:tr>
        <w:trPr>
          <w:cantSplit w:val="0"/>
          <w:tblHeader w:val="0"/>
        </w:trPr>
        <w:tc>
          <w:tcPr>
            <w:vAlign w:val="top"/>
          </w:tcPr>
          <w:p w:rsidR="00000000" w:rsidDel="00000000" w:rsidP="00000000" w:rsidRDefault="00000000" w:rsidRPr="00000000" w14:paraId="00000005">
            <w:pPr>
              <w:jc w:val="center"/>
              <w:rPr>
                <w:b w:val="0"/>
                <w:vertAlign w:val="baseline"/>
              </w:rPr>
            </w:pPr>
            <w:r w:rsidDel="00000000" w:rsidR="00000000" w:rsidRPr="00000000">
              <w:rPr>
                <w:rtl w:val="0"/>
              </w:rPr>
            </w:r>
          </w:p>
          <w:p w:rsidR="00000000" w:rsidDel="00000000" w:rsidP="00000000" w:rsidRDefault="00000000" w:rsidRPr="00000000" w14:paraId="00000006">
            <w:pPr>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07">
            <w:pPr>
              <w:jc w:val="center"/>
              <w:rPr>
                <w:b w:val="0"/>
                <w:vertAlign w:val="baseline"/>
              </w:rPr>
            </w:pPr>
            <w:r w:rsidDel="00000000" w:rsidR="00000000" w:rsidRPr="00000000">
              <w:rPr>
                <w:b w:val="1"/>
                <w:vertAlign w:val="baseline"/>
                <w:rtl w:val="0"/>
              </w:rPr>
              <w:t xml:space="preserve">ĐỀ KIỂM TRA GIỮA HỌC KỲ II </w:t>
            </w:r>
            <w:r w:rsidDel="00000000" w:rsidR="00000000" w:rsidRPr="00000000">
              <w:rPr>
                <w:rtl w:val="0"/>
              </w:rPr>
            </w:r>
          </w:p>
          <w:p w:rsidR="00000000" w:rsidDel="00000000" w:rsidP="00000000" w:rsidRDefault="00000000" w:rsidRPr="00000000" w14:paraId="00000008">
            <w:pPr>
              <w:jc w:val="center"/>
              <w:rPr>
                <w:b w:val="0"/>
                <w:vertAlign w:val="baseline"/>
              </w:rPr>
            </w:pPr>
            <w:r w:rsidDel="00000000" w:rsidR="00000000" w:rsidRPr="00000000">
              <w:rPr>
                <w:b w:val="1"/>
                <w:vertAlign w:val="baseline"/>
                <w:rtl w:val="0"/>
              </w:rPr>
              <w:t xml:space="preserve">NĂM HỌC 2023 – 2024 </w:t>
            </w:r>
            <w:r w:rsidDel="00000000" w:rsidR="00000000" w:rsidRPr="00000000">
              <w:rPr>
                <w:rtl w:val="0"/>
              </w:rPr>
            </w:r>
          </w:p>
          <w:p w:rsidR="00000000" w:rsidDel="00000000" w:rsidP="00000000" w:rsidRDefault="00000000" w:rsidRPr="00000000" w14:paraId="00000009">
            <w:pPr>
              <w:jc w:val="center"/>
              <w:rPr>
                <w:b w:val="0"/>
                <w:vertAlign w:val="baseline"/>
              </w:rPr>
            </w:pPr>
            <w:r w:rsidDel="00000000" w:rsidR="00000000" w:rsidRPr="00000000">
              <w:rPr>
                <w:b w:val="1"/>
                <w:vertAlign w:val="baseline"/>
                <w:rtl w:val="0"/>
              </w:rPr>
              <w:t xml:space="preserve">Môn kiểm tra: Ngữ văn 6</w:t>
            </w:r>
            <w:r w:rsidDel="00000000" w:rsidR="00000000" w:rsidRPr="00000000">
              <w:rPr>
                <w:rtl w:val="0"/>
              </w:rPr>
            </w:r>
          </w:p>
          <w:p w:rsidR="00000000" w:rsidDel="00000000" w:rsidP="00000000" w:rsidRDefault="00000000" w:rsidRPr="00000000" w14:paraId="0000000A">
            <w:pPr>
              <w:jc w:val="center"/>
              <w:rPr>
                <w:vertAlign w:val="baseline"/>
              </w:rPr>
            </w:pPr>
            <w:r w:rsidDel="00000000" w:rsidR="00000000" w:rsidRPr="00000000">
              <w:rPr>
                <w:vertAlign w:val="baseline"/>
                <w:rtl w:val="0"/>
              </w:rPr>
              <w:t xml:space="preserve">Thời gian làm bài: 90 phút</w:t>
            </w:r>
          </w:p>
          <w:p w:rsidR="00000000" w:rsidDel="00000000" w:rsidP="00000000" w:rsidRDefault="00000000" w:rsidRPr="00000000" w14:paraId="0000000B">
            <w:pPr>
              <w:jc w:val="center"/>
              <w:rPr>
                <w:i w:val="0"/>
                <w:vertAlign w:val="baseline"/>
              </w:rPr>
            </w:pPr>
            <w:r w:rsidDel="00000000" w:rsidR="00000000" w:rsidRPr="00000000">
              <w:rPr>
                <w:rtl w:val="0"/>
              </w:rPr>
            </w:r>
          </w:p>
          <w:p w:rsidR="00000000" w:rsidDel="00000000" w:rsidP="00000000" w:rsidRDefault="00000000" w:rsidRPr="00000000" w14:paraId="0000000C">
            <w:pPr>
              <w:jc w:val="center"/>
              <w:rPr>
                <w:i w:val="0"/>
                <w:vertAlign w:val="baseline"/>
              </w:rPr>
            </w:pPr>
            <w:r w:rsidDel="00000000" w:rsidR="00000000" w:rsidRPr="00000000">
              <w:rPr>
                <w:rtl w:val="0"/>
              </w:rPr>
            </w:r>
          </w:p>
        </w:tc>
      </w:tr>
    </w:tbl>
    <w:p w:rsidR="00000000" w:rsidDel="00000000" w:rsidP="00000000" w:rsidRDefault="00000000" w:rsidRPr="00000000" w14:paraId="0000000D">
      <w:pPr>
        <w:ind w:firstLine="720"/>
        <w:rPr>
          <w:i w:val="0"/>
          <w:vertAlign w:val="baseline"/>
        </w:rPr>
      </w:pPr>
      <w:r w:rsidDel="00000000" w:rsidR="00000000" w:rsidRPr="00000000">
        <w:rPr>
          <w:b w:val="1"/>
          <w:vertAlign w:val="baseline"/>
          <w:rtl w:val="0"/>
        </w:rPr>
        <w:t xml:space="preserve"> PHẦN I. ĐỌC – HIỂU VĂN BẢN (6 điểm)</w:t>
      </w:r>
      <w:r w:rsidDel="00000000" w:rsidR="00000000" w:rsidRPr="00000000">
        <w:rPr>
          <w:vertAlign w:val="baseline"/>
          <w:rtl w:val="0"/>
        </w:rPr>
        <w:t xml:space="preserve"> Đọc văn bản sau:</w:t>
      </w:r>
      <w:r w:rsidDel="00000000" w:rsidR="00000000" w:rsidRPr="00000000">
        <w:rPr>
          <w:rtl w:val="0"/>
        </w:rPr>
      </w:r>
    </w:p>
    <w:p w:rsidR="00000000" w:rsidDel="00000000" w:rsidP="00000000" w:rsidRDefault="00000000" w:rsidRPr="00000000" w14:paraId="0000000E">
      <w:pPr>
        <w:ind w:firstLine="720"/>
        <w:rPr>
          <w:i w:val="0"/>
          <w:vertAlign w:val="baseline"/>
        </w:rPr>
      </w:pPr>
      <w:r w:rsidDel="00000000" w:rsidR="00000000" w:rsidRPr="00000000">
        <w:rPr>
          <w:i w:val="1"/>
          <w:vertAlign w:val="baseline"/>
          <w:rtl w:val="0"/>
        </w:rPr>
        <w:t xml:space="preserve">Thuở xưa vào đời vua Hùng thứ 17 có một chàng trai khôi ngô tháo vát nhanh nhẹn nên được nhà vua nhận làm con nuôi đặt tên là Mai Yển (hiệu An Tiêm) và thường được vua ban cho nhiều của ngon vật lạ.</w:t>
      </w:r>
      <w:r w:rsidDel="00000000" w:rsidR="00000000" w:rsidRPr="00000000">
        <w:rPr>
          <w:rtl w:val="0"/>
        </w:rPr>
      </w:r>
    </w:p>
    <w:p w:rsidR="00000000" w:rsidDel="00000000" w:rsidP="00000000" w:rsidRDefault="00000000" w:rsidRPr="00000000" w14:paraId="0000000F">
      <w:pPr>
        <w:ind w:firstLine="720"/>
        <w:rPr>
          <w:i w:val="0"/>
          <w:vertAlign w:val="baseline"/>
        </w:rPr>
      </w:pPr>
      <w:r w:rsidDel="00000000" w:rsidR="00000000" w:rsidRPr="00000000">
        <w:rPr>
          <w:i w:val="1"/>
          <w:vertAlign w:val="baseline"/>
          <w:rtl w:val="0"/>
        </w:rPr>
        <w:t xml:space="preserve">Trong một buổi thiết yến An Tiêm đã thẳng thắn nói: “Của biếu là của lo, của cho là của nợ.” Chàng cho rằng những thứ chàng có được đều do bàn tay chàng làm ra chứ không phụ thuộc vào ai cả</w:t>
      </w:r>
      <w:r w:rsidDel="00000000" w:rsidR="00000000" w:rsidRPr="00000000">
        <w:rPr>
          <w:rtl w:val="0"/>
        </w:rPr>
      </w:r>
    </w:p>
    <w:p w:rsidR="00000000" w:rsidDel="00000000" w:rsidP="00000000" w:rsidRDefault="00000000" w:rsidRPr="00000000" w14:paraId="00000010">
      <w:pPr>
        <w:ind w:firstLine="720"/>
        <w:rPr>
          <w:i w:val="0"/>
          <w:vertAlign w:val="baseline"/>
        </w:rPr>
      </w:pPr>
      <w:r w:rsidDel="00000000" w:rsidR="00000000" w:rsidRPr="00000000">
        <w:rPr>
          <w:i w:val="1"/>
          <w:vertAlign w:val="baseline"/>
          <w:rtl w:val="0"/>
        </w:rPr>
        <w:t xml:space="preserve">Lời này truyền đến tai vua khiến vua cha rất tức giận, cho rằng An Tiêm là kẻ kiêu bạc vô ơn và ra lệnh đày vợ chồng Mai An Tiêm ra đảo hoang để xem, trông vào hai bàn tay của chàng thì chàng có sống nổi không.</w:t>
      </w:r>
      <w:r w:rsidDel="00000000" w:rsidR="00000000" w:rsidRPr="00000000">
        <w:rPr>
          <w:rtl w:val="0"/>
        </w:rPr>
      </w:r>
    </w:p>
    <w:p w:rsidR="00000000" w:rsidDel="00000000" w:rsidP="00000000" w:rsidRDefault="00000000" w:rsidRPr="00000000" w14:paraId="00000011">
      <w:pPr>
        <w:ind w:firstLine="720"/>
        <w:rPr>
          <w:i w:val="0"/>
          <w:vertAlign w:val="baseline"/>
        </w:rPr>
      </w:pPr>
      <w:r w:rsidDel="00000000" w:rsidR="00000000" w:rsidRPr="00000000">
        <w:rPr>
          <w:i w:val="1"/>
          <w:vertAlign w:val="baseline"/>
          <w:rtl w:val="0"/>
        </w:rPr>
        <w:t xml:space="preserve">Cả gia đình của Mai An Tiêm bị đày ra hòn đảo ngoài biển Nga Sơn (Thanh Hoá). Tuy bị đày ra hoang đảo nhưng An Tiêm vẫn rất mạnh mẽ an ủi vợ con của mình: “Trời đã sinh ra ta, sống chết là ở Trời và ở ta, việc gì phải lo”.</w:t>
      </w:r>
      <w:r w:rsidDel="00000000" w:rsidR="00000000" w:rsidRPr="00000000">
        <w:rPr>
          <w:rtl w:val="0"/>
        </w:rPr>
      </w:r>
    </w:p>
    <w:p w:rsidR="00000000" w:rsidDel="00000000" w:rsidP="00000000" w:rsidRDefault="00000000" w:rsidRPr="00000000" w14:paraId="00000012">
      <w:pPr>
        <w:ind w:firstLine="720"/>
        <w:rPr>
          <w:i w:val="0"/>
          <w:vertAlign w:val="baseline"/>
        </w:rPr>
      </w:pPr>
      <w:r w:rsidDel="00000000" w:rsidR="00000000" w:rsidRPr="00000000">
        <w:rPr>
          <w:i w:val="1"/>
          <w:vertAlign w:val="baseline"/>
          <w:rtl w:val="0"/>
        </w:rPr>
        <w:t xml:space="preserve">Đây là hòn đảo hoang vu và không có người nên cả gia đình An Tiêm phải tự dùng sức lao động của mình để kiếm miếng ăn. Hằng ngày chàng đi khắp hòn đảo để kiếm rau rừng, quả dại về ăn và trồng trọt xung quanh nơi ở của mình. Vợ chàng, nàng Ba ra biển mò ngao bắt ốc, đứa con lớn cùng chàng thường đặt bẫy săn bắn chim thú trên đảo, nhờ vào đức tính siêng năng cần cù mà cả gia đình tuy khốn khó nhưng vẫn có miếng ăn sống qua ngày.</w:t>
      </w:r>
      <w:r w:rsidDel="00000000" w:rsidR="00000000" w:rsidRPr="00000000">
        <w:rPr>
          <w:rtl w:val="0"/>
        </w:rPr>
      </w:r>
    </w:p>
    <w:p w:rsidR="00000000" w:rsidDel="00000000" w:rsidP="00000000" w:rsidRDefault="00000000" w:rsidRPr="00000000" w14:paraId="00000013">
      <w:pPr>
        <w:ind w:firstLine="720"/>
        <w:rPr>
          <w:i w:val="0"/>
          <w:vertAlign w:val="baseline"/>
        </w:rPr>
      </w:pPr>
      <w:r w:rsidDel="00000000" w:rsidR="00000000" w:rsidRPr="00000000">
        <w:rPr>
          <w:i w:val="1"/>
          <w:vertAlign w:val="baseline"/>
          <w:rtl w:val="0"/>
        </w:rPr>
        <w:t xml:space="preserve">Một hôm đang đi xung quanh tìm rau rừng chàng liền bắt gặp một con chim đang ăn một loại quả lạ có màu đỏ, thấy chàng lại gần chim bị hoảng sợ liền bay đi. Chàng nghĩ: “Chim ăn được thì chắc người cũng sẽ ăn được”. Sau đó chàng nếm thử thì thấy mùi vị thơm và ngon ngọt, tươi mát. An Tiêm liền cầm hạt về nhà bảo vợ và hai vợ chồng cùng nhau gieo hạt khắp nơi. Giống cây này rất dễ trồng, chỉ ít lâu sau đã nảy mầm, mọc dây lá lan rộng xung quanh.</w:t>
      </w:r>
      <w:r w:rsidDel="00000000" w:rsidR="00000000" w:rsidRPr="00000000">
        <w:rPr>
          <w:rtl w:val="0"/>
        </w:rPr>
      </w:r>
    </w:p>
    <w:p w:rsidR="00000000" w:rsidDel="00000000" w:rsidP="00000000" w:rsidRDefault="00000000" w:rsidRPr="00000000" w14:paraId="00000014">
      <w:pPr>
        <w:ind w:firstLine="720"/>
        <w:rPr>
          <w:i w:val="0"/>
          <w:vertAlign w:val="baseline"/>
        </w:rPr>
      </w:pPr>
      <w:r w:rsidDel="00000000" w:rsidR="00000000" w:rsidRPr="00000000">
        <w:rPr>
          <w:i w:val="1"/>
          <w:vertAlign w:val="baseline"/>
          <w:rtl w:val="0"/>
        </w:rPr>
        <w:t xml:space="preserve">Chẳng bao lâu sau vườn dưa ngày càng sai trái, vỏ ngoài mỏng dần và thịt dưa ngày càng đỏ và ngọt hơn. An Tiêm thường khắc chữ lên dưa và thả trôi trên biển với hy vọng có thuyền buôn nào vớt được sẽ đổi được thức ăn và gạo cho gia đình.</w:t>
      </w:r>
      <w:r w:rsidDel="00000000" w:rsidR="00000000" w:rsidRPr="00000000">
        <w:rPr>
          <w:rtl w:val="0"/>
        </w:rPr>
      </w:r>
    </w:p>
    <w:p w:rsidR="00000000" w:rsidDel="00000000" w:rsidP="00000000" w:rsidRDefault="00000000" w:rsidRPr="00000000" w14:paraId="00000015">
      <w:pPr>
        <w:ind w:firstLine="720"/>
        <w:rPr>
          <w:i w:val="0"/>
          <w:vertAlign w:val="baseline"/>
        </w:rPr>
      </w:pPr>
      <w:r w:rsidDel="00000000" w:rsidR="00000000" w:rsidRPr="00000000">
        <w:rPr>
          <w:i w:val="1"/>
          <w:vertAlign w:val="baseline"/>
          <w:rtl w:val="0"/>
        </w:rPr>
        <w:t xml:space="preserve">Nhờ loại quả mới ngọt mát mà tiếng lành đồn xa, nên rất nhiều thuyền buôn ghé tới muốn mua dưa mang vào đất liền, từ đó cả gia đình An Tiêm đã có thêm thức ăn và đồ dùng, cuộc sống khấm khá hơn.</w:t>
      </w:r>
      <w:r w:rsidDel="00000000" w:rsidR="00000000" w:rsidRPr="00000000">
        <w:rPr>
          <w:rtl w:val="0"/>
        </w:rPr>
      </w:r>
    </w:p>
    <w:p w:rsidR="00000000" w:rsidDel="00000000" w:rsidP="00000000" w:rsidRDefault="00000000" w:rsidRPr="00000000" w14:paraId="00000016">
      <w:pPr>
        <w:ind w:firstLine="720"/>
        <w:rPr>
          <w:i w:val="0"/>
          <w:vertAlign w:val="baseline"/>
        </w:rPr>
      </w:pPr>
      <w:r w:rsidDel="00000000" w:rsidR="00000000" w:rsidRPr="00000000">
        <w:rPr>
          <w:i w:val="1"/>
          <w:vertAlign w:val="baseline"/>
          <w:rtl w:val="0"/>
        </w:rPr>
        <w:t xml:space="preserve">Vào lúc này, trong đất liền vua Hùng được một thị thần dâng cho quả lạ, khi ăn rất ngọt mát nên bèn hỏi xuất xứ. Khi biết được loại quả này là của An Tiêm trồng ngoài đảo thì lúc này vua biết mình đã sai nên cho người đón vợ chồng An Tiêm trở lại đất liền. Khi trở lại vợ chồng An Tiêm mang theo rất nhiều hạt giống về phân phát cho bà con và truyền dạy cách gieo trồng, chăm bón. Từ đó trên khắp nước ta đều có dưa hấu và trở thành một loại quả quen thuộc đối với người dân. Ngày nay người ta vẫn thường bảo nhau rằng chỉ có huyện Nga Sơn là trồng dưa hấu ngon hơn cả là vì sau nghìn năm bồi cát, hòn đảo Mai An Tiêm năm ấy đã liền vào với đất.</w:t>
      </w:r>
      <w:r w:rsidDel="00000000" w:rsidR="00000000" w:rsidRPr="00000000">
        <w:rPr>
          <w:rtl w:val="0"/>
        </w:rPr>
      </w:r>
    </w:p>
    <w:p w:rsidR="00000000" w:rsidDel="00000000" w:rsidP="00000000" w:rsidRDefault="00000000" w:rsidRPr="00000000" w14:paraId="00000017">
      <w:pPr>
        <w:ind w:left="5760" w:firstLine="720"/>
        <w:jc w:val="both"/>
        <w:rPr>
          <w:vertAlign w:val="baseline"/>
        </w:rPr>
      </w:pPr>
      <w:r w:rsidDel="00000000" w:rsidR="00000000" w:rsidRPr="00000000">
        <w:rPr>
          <w:vertAlign w:val="baseline"/>
          <w:rtl w:val="0"/>
        </w:rPr>
        <w:t xml:space="preserve">(Theo</w:t>
      </w:r>
      <w:r w:rsidDel="00000000" w:rsidR="00000000" w:rsidRPr="00000000">
        <w:rPr>
          <w:b w:val="1"/>
          <w:i w:val="1"/>
          <w:vertAlign w:val="baseline"/>
          <w:rtl w:val="0"/>
        </w:rPr>
        <w:t xml:space="preserve"> </w:t>
      </w:r>
      <w:r w:rsidDel="00000000" w:rsidR="00000000" w:rsidRPr="00000000">
        <w:rPr>
          <w:i w:val="1"/>
          <w:vertAlign w:val="baseline"/>
          <w:rtl w:val="0"/>
        </w:rPr>
        <w:t xml:space="preserve">sachhay24h.com</w:t>
      </w:r>
      <w:r w:rsidDel="00000000" w:rsidR="00000000" w:rsidRPr="00000000">
        <w:rPr>
          <w:vertAlign w:val="baseline"/>
          <w:rtl w:val="0"/>
        </w:rPr>
        <w:t xml:space="preserve">)</w:t>
      </w:r>
    </w:p>
    <w:p w:rsidR="00000000" w:rsidDel="00000000" w:rsidP="00000000" w:rsidRDefault="00000000" w:rsidRPr="00000000" w14:paraId="00000018">
      <w:pPr>
        <w:jc w:val="both"/>
        <w:rPr>
          <w:b w:val="0"/>
          <w:vertAlign w:val="baseline"/>
        </w:rPr>
      </w:pPr>
      <w:r w:rsidDel="00000000" w:rsidR="00000000" w:rsidRPr="00000000">
        <w:rPr>
          <w:rtl w:val="0"/>
        </w:rPr>
      </w:r>
    </w:p>
    <w:p w:rsidR="00000000" w:rsidDel="00000000" w:rsidP="00000000" w:rsidRDefault="00000000" w:rsidRPr="00000000" w14:paraId="00000019">
      <w:pPr>
        <w:rPr>
          <w:i w:val="0"/>
          <w:vertAlign w:val="baseline"/>
        </w:rPr>
      </w:pPr>
      <w:r w:rsidDel="00000000" w:rsidR="00000000" w:rsidRPr="00000000">
        <w:rPr>
          <w:b w:val="1"/>
          <w:highlight w:val="white"/>
          <w:vertAlign w:val="baseline"/>
          <w:rtl w:val="0"/>
        </w:rPr>
        <w:t xml:space="preserve">Bài 1: Trắc nghiệm( 2 điểm): </w:t>
      </w:r>
      <w:r w:rsidDel="00000000" w:rsidR="00000000" w:rsidRPr="00000000">
        <w:rPr>
          <w:b w:val="1"/>
          <w:i w:val="1"/>
          <w:highlight w:val="white"/>
          <w:vertAlign w:val="baseline"/>
          <w:rtl w:val="0"/>
        </w:rPr>
        <w:t xml:space="preserve">Lựa chọn phương án đúng nhất và ghi vào giấy kiểm tra:</w:t>
      </w: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b w:val="1"/>
          <w:vertAlign w:val="baseline"/>
          <w:rtl w:val="0"/>
        </w:rPr>
        <w:t xml:space="preserve">Câu 1.</w:t>
      </w:r>
      <w:r w:rsidDel="00000000" w:rsidR="00000000" w:rsidRPr="00000000">
        <w:rPr>
          <w:b w:val="1"/>
          <w:i w:val="1"/>
          <w:vertAlign w:val="baseline"/>
          <w:rtl w:val="0"/>
        </w:rPr>
        <w:t xml:space="preserve"> </w:t>
      </w:r>
      <w:r w:rsidDel="00000000" w:rsidR="00000000" w:rsidRPr="00000000">
        <w:rPr>
          <w:vertAlign w:val="baseline"/>
          <w:rtl w:val="0"/>
        </w:rPr>
        <w:t xml:space="preserve">Xác định thể loại của văn bản trên.</w:t>
      </w:r>
    </w:p>
    <w:p w:rsidR="00000000" w:rsidDel="00000000" w:rsidP="00000000" w:rsidRDefault="00000000" w:rsidRPr="00000000" w14:paraId="0000001B">
      <w:pPr>
        <w:rPr>
          <w:b w:val="0"/>
          <w:vertAlign w:val="baseline"/>
        </w:rPr>
      </w:pPr>
      <w:r w:rsidDel="00000000" w:rsidR="00000000" w:rsidRPr="00000000">
        <w:rPr>
          <w:vertAlign w:val="baseline"/>
          <w:rtl w:val="0"/>
        </w:rPr>
        <w:t xml:space="preserve">A. Truyện ngắn.         B. Truyện cổ tích.         C. Truyện truyền thuyết.       D. Truyện đồng thoại.</w:t>
      </w: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b w:val="1"/>
          <w:vertAlign w:val="baseline"/>
          <w:rtl w:val="0"/>
        </w:rPr>
        <w:t xml:space="preserve">Câu 2.</w:t>
      </w:r>
      <w:r w:rsidDel="00000000" w:rsidR="00000000" w:rsidRPr="00000000">
        <w:rPr>
          <w:b w:val="1"/>
          <w:i w:val="1"/>
          <w:vertAlign w:val="baseline"/>
          <w:rtl w:val="0"/>
        </w:rPr>
        <w:t xml:space="preserve"> </w:t>
      </w:r>
      <w:r w:rsidDel="00000000" w:rsidR="00000000" w:rsidRPr="00000000">
        <w:rPr>
          <w:vertAlign w:val="baseline"/>
          <w:rtl w:val="0"/>
        </w:rPr>
        <w:t xml:space="preserve">Truyện được kể theo lời của ai?</w:t>
      </w:r>
    </w:p>
    <w:p w:rsidR="00000000" w:rsidDel="00000000" w:rsidP="00000000" w:rsidRDefault="00000000" w:rsidRPr="00000000" w14:paraId="0000001D">
      <w:pPr>
        <w:rPr>
          <w:vertAlign w:val="baseline"/>
        </w:rPr>
      </w:pPr>
      <w:r w:rsidDel="00000000" w:rsidR="00000000" w:rsidRPr="00000000">
        <w:rPr>
          <w:vertAlign w:val="baseline"/>
          <w:rtl w:val="0"/>
        </w:rPr>
        <w:t xml:space="preserve">A. Lời của người kể chuyện.     B. Lời của nàng Ba.    C. Lời của Mai An Tiêm.   D. Lời của vua Hùng.                            </w:t>
      </w:r>
    </w:p>
    <w:p w:rsidR="00000000" w:rsidDel="00000000" w:rsidP="00000000" w:rsidRDefault="00000000" w:rsidRPr="00000000" w14:paraId="0000001E">
      <w:pPr>
        <w:rPr>
          <w:vertAlign w:val="baseline"/>
        </w:rPr>
      </w:pPr>
      <w:r w:rsidDel="00000000" w:rsidR="00000000" w:rsidRPr="00000000">
        <w:rPr>
          <w:b w:val="1"/>
          <w:vertAlign w:val="baseline"/>
          <w:rtl w:val="0"/>
        </w:rPr>
        <w:t xml:space="preserve">Câu 3.</w:t>
      </w:r>
      <w:r w:rsidDel="00000000" w:rsidR="00000000" w:rsidRPr="00000000">
        <w:rPr>
          <w:b w:val="1"/>
          <w:i w:val="1"/>
          <w:vertAlign w:val="baseline"/>
          <w:rtl w:val="0"/>
        </w:rPr>
        <w:t xml:space="preserve"> </w:t>
      </w:r>
      <w:r w:rsidDel="00000000" w:rsidR="00000000" w:rsidRPr="00000000">
        <w:rPr>
          <w:vertAlign w:val="baseline"/>
          <w:rtl w:val="0"/>
        </w:rPr>
        <w:t xml:space="preserve">Vì sao lời nói của Mai An Tiêm lại làm nhà vua tức giận?</w:t>
      </w:r>
    </w:p>
    <w:p w:rsidR="00000000" w:rsidDel="00000000" w:rsidP="00000000" w:rsidRDefault="00000000" w:rsidRPr="00000000" w14:paraId="0000001F">
      <w:pPr>
        <w:rPr>
          <w:vertAlign w:val="baseline"/>
        </w:rPr>
      </w:pPr>
      <w:r w:rsidDel="00000000" w:rsidR="00000000" w:rsidRPr="00000000">
        <w:rPr>
          <w:vertAlign w:val="baseline"/>
          <w:rtl w:val="0"/>
        </w:rPr>
        <w:t xml:space="preserve">A. Vì Mai An Tiêm đã tỏ ra hỗn xược với nhà vua.     B. Vì Mai An Tiêm đã nói hoàn toàn sai sự thực.                      </w:t>
      </w:r>
    </w:p>
    <w:p w:rsidR="00000000" w:rsidDel="00000000" w:rsidP="00000000" w:rsidRDefault="00000000" w:rsidRPr="00000000" w14:paraId="00000020">
      <w:pPr>
        <w:rPr>
          <w:vertAlign w:val="baseline"/>
        </w:rPr>
      </w:pPr>
      <w:r w:rsidDel="00000000" w:rsidR="00000000" w:rsidRPr="00000000">
        <w:rPr>
          <w:vertAlign w:val="baseline"/>
          <w:rtl w:val="0"/>
        </w:rPr>
        <w:t xml:space="preserve">C. Vì nhà vua cho là An Tiêm kiêu bạc và vô ơn.        D. Vì nhà vua không chấp nhận được sự thực. </w:t>
      </w:r>
    </w:p>
    <w:p w:rsidR="00000000" w:rsidDel="00000000" w:rsidP="00000000" w:rsidRDefault="00000000" w:rsidRPr="00000000" w14:paraId="00000021">
      <w:pPr>
        <w:rPr>
          <w:vertAlign w:val="baseline"/>
        </w:rPr>
      </w:pPr>
      <w:r w:rsidDel="00000000" w:rsidR="00000000" w:rsidRPr="00000000">
        <w:rPr>
          <w:b w:val="1"/>
          <w:vertAlign w:val="baseline"/>
          <w:rtl w:val="0"/>
        </w:rPr>
        <w:t xml:space="preserve">Câu 4.</w:t>
      </w:r>
      <w:r w:rsidDel="00000000" w:rsidR="00000000" w:rsidRPr="00000000">
        <w:rPr>
          <w:b w:val="1"/>
          <w:i w:val="1"/>
          <w:vertAlign w:val="baseline"/>
          <w:rtl w:val="0"/>
        </w:rPr>
        <w:t xml:space="preserve"> </w:t>
      </w:r>
      <w:r w:rsidDel="00000000" w:rsidR="00000000" w:rsidRPr="00000000">
        <w:rPr>
          <w:vertAlign w:val="baseline"/>
          <w:rtl w:val="0"/>
        </w:rPr>
        <w:t xml:space="preserve">Phương án nào sau đây nêu đúng một thành ngữ được sử dụng trong văn bản?</w:t>
      </w:r>
    </w:p>
    <w:p w:rsidR="00000000" w:rsidDel="00000000" w:rsidP="00000000" w:rsidRDefault="00000000" w:rsidRPr="00000000" w14:paraId="00000022">
      <w:pPr>
        <w:rPr>
          <w:vertAlign w:val="baseline"/>
        </w:rPr>
      </w:pPr>
      <w:r w:rsidDel="00000000" w:rsidR="00000000" w:rsidRPr="00000000">
        <w:rPr>
          <w:vertAlign w:val="baseline"/>
          <w:rtl w:val="0"/>
        </w:rPr>
        <w:t xml:space="preserve">A. </w:t>
      </w:r>
      <w:r w:rsidDel="00000000" w:rsidR="00000000" w:rsidRPr="00000000">
        <w:rPr>
          <w:i w:val="1"/>
          <w:vertAlign w:val="baseline"/>
          <w:rtl w:val="0"/>
        </w:rPr>
        <w:t xml:space="preserve">tháo vát nhanh nhẹn       </w:t>
      </w:r>
      <w:r w:rsidDel="00000000" w:rsidR="00000000" w:rsidRPr="00000000">
        <w:rPr>
          <w:vertAlign w:val="baseline"/>
          <w:rtl w:val="0"/>
        </w:rPr>
        <w:t xml:space="preserve">B. </w:t>
      </w:r>
      <w:r w:rsidDel="00000000" w:rsidR="00000000" w:rsidRPr="00000000">
        <w:rPr>
          <w:i w:val="1"/>
          <w:vertAlign w:val="baseline"/>
          <w:rtl w:val="0"/>
        </w:rPr>
        <w:t xml:space="preserve">của ngon vật lạ</w:t>
      </w:r>
      <w:r w:rsidDel="00000000" w:rsidR="00000000" w:rsidRPr="00000000">
        <w:rPr>
          <w:vertAlign w:val="baseline"/>
          <w:rtl w:val="0"/>
        </w:rPr>
        <w:t xml:space="preserve">        C. </w:t>
      </w:r>
      <w:r w:rsidDel="00000000" w:rsidR="00000000" w:rsidRPr="00000000">
        <w:rPr>
          <w:i w:val="1"/>
          <w:vertAlign w:val="baseline"/>
          <w:rtl w:val="0"/>
        </w:rPr>
        <w:t xml:space="preserve">rau rừng, quả dại         </w:t>
      </w:r>
      <w:r w:rsidDel="00000000" w:rsidR="00000000" w:rsidRPr="00000000">
        <w:rPr>
          <w:vertAlign w:val="baseline"/>
          <w:rtl w:val="0"/>
        </w:rPr>
        <w:t xml:space="preserve">D. </w:t>
      </w:r>
      <w:r w:rsidDel="00000000" w:rsidR="00000000" w:rsidRPr="00000000">
        <w:rPr>
          <w:i w:val="1"/>
          <w:vertAlign w:val="baseline"/>
          <w:rtl w:val="0"/>
        </w:rPr>
        <w:t xml:space="preserve">gieo trồng, chăm bón</w:t>
      </w: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b w:val="1"/>
          <w:vertAlign w:val="baseline"/>
          <w:rtl w:val="0"/>
        </w:rPr>
        <w:t xml:space="preserve">Câu 5. </w:t>
      </w:r>
      <w:r w:rsidDel="00000000" w:rsidR="00000000" w:rsidRPr="00000000">
        <w:rPr>
          <w:vertAlign w:val="baseline"/>
          <w:rtl w:val="0"/>
        </w:rPr>
        <w:t xml:space="preserve">Từ nào sau đây là phù hợp để thay thế cho từ “sai trái” trong câu “</w:t>
      </w:r>
      <w:r w:rsidDel="00000000" w:rsidR="00000000" w:rsidRPr="00000000">
        <w:rPr>
          <w:i w:val="1"/>
          <w:vertAlign w:val="baseline"/>
          <w:rtl w:val="0"/>
        </w:rPr>
        <w:t xml:space="preserve">Chẳng bao lâu sau vườn dưa ngày càng sai trái…”?</w:t>
      </w: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vertAlign w:val="baseline"/>
          <w:rtl w:val="0"/>
        </w:rPr>
        <w:t xml:space="preserve">A. không đúng                     B. không tốt                 </w:t>
      </w:r>
      <w:r w:rsidDel="00000000" w:rsidR="00000000" w:rsidRPr="00000000">
        <w:rPr>
          <w:color w:val="ff0000"/>
          <w:vertAlign w:val="baseline"/>
          <w:rtl w:val="0"/>
        </w:rPr>
        <w:t xml:space="preserve">C.  </w:t>
      </w:r>
      <w:r w:rsidDel="00000000" w:rsidR="00000000" w:rsidRPr="00000000">
        <w:rPr>
          <w:color w:val="ff0000"/>
          <w:rtl w:val="0"/>
        </w:rPr>
        <w:t xml:space="preserve">tươi tốt</w:t>
      </w:r>
      <w:r w:rsidDel="00000000" w:rsidR="00000000" w:rsidRPr="00000000">
        <w:rPr>
          <w:color w:val="ff0000"/>
          <w:vertAlign w:val="baseline"/>
          <w:rtl w:val="0"/>
        </w:rPr>
        <w:t xml:space="preserve">  </w:t>
      </w:r>
      <w:r w:rsidDel="00000000" w:rsidR="00000000" w:rsidRPr="00000000">
        <w:rPr>
          <w:vertAlign w:val="baseline"/>
          <w:rtl w:val="0"/>
        </w:rPr>
        <w:t xml:space="preserve">                      D. nhiều quả                              </w:t>
      </w:r>
    </w:p>
    <w:p w:rsidR="00000000" w:rsidDel="00000000" w:rsidP="00000000" w:rsidRDefault="00000000" w:rsidRPr="00000000" w14:paraId="00000025">
      <w:pPr>
        <w:rPr>
          <w:vertAlign w:val="baseline"/>
        </w:rPr>
      </w:pPr>
      <w:r w:rsidDel="00000000" w:rsidR="00000000" w:rsidRPr="00000000">
        <w:rPr>
          <w:b w:val="1"/>
          <w:vertAlign w:val="baseline"/>
          <w:rtl w:val="0"/>
        </w:rPr>
        <w:t xml:space="preserve">Câu 6. </w:t>
      </w:r>
      <w:r w:rsidDel="00000000" w:rsidR="00000000" w:rsidRPr="00000000">
        <w:rPr>
          <w:vertAlign w:val="baseline"/>
          <w:rtl w:val="0"/>
        </w:rPr>
        <w:t xml:space="preserve">Lời an ủi vợ con của Mai An Tiêm “</w:t>
      </w:r>
      <w:r w:rsidDel="00000000" w:rsidR="00000000" w:rsidRPr="00000000">
        <w:rPr>
          <w:i w:val="1"/>
          <w:vertAlign w:val="baseline"/>
          <w:rtl w:val="0"/>
        </w:rPr>
        <w:t xml:space="preserve">Trời đã sinh ra ta, sống chết là ở Trời và ở ta, việc gì phải lo</w:t>
      </w:r>
      <w:r w:rsidDel="00000000" w:rsidR="00000000" w:rsidRPr="00000000">
        <w:rPr>
          <w:vertAlign w:val="baseline"/>
          <w:rtl w:val="0"/>
        </w:rPr>
        <w:t xml:space="preserve">” cho thấy đặc điểm nào ở nhân vật? </w:t>
      </w:r>
    </w:p>
    <w:p w:rsidR="00000000" w:rsidDel="00000000" w:rsidP="00000000" w:rsidRDefault="00000000" w:rsidRPr="00000000" w14:paraId="00000026">
      <w:pPr>
        <w:rPr>
          <w:vertAlign w:val="baseline"/>
        </w:rPr>
      </w:pPr>
      <w:r w:rsidDel="00000000" w:rsidR="00000000" w:rsidRPr="00000000">
        <w:rPr>
          <w:vertAlign w:val="baseline"/>
          <w:rtl w:val="0"/>
        </w:rPr>
        <w:t xml:space="preserve">A. Tự lập                              B. Mê tín                      C. Cần cù</w:t>
        <w:tab/>
        <w:tab/>
        <w:t xml:space="preserve">   </w:t>
        <w:tab/>
        <w:t xml:space="preserve">   D. Sáng tạo</w:t>
      </w:r>
    </w:p>
    <w:p w:rsidR="00000000" w:rsidDel="00000000" w:rsidP="00000000" w:rsidRDefault="00000000" w:rsidRPr="00000000" w14:paraId="00000027">
      <w:pPr>
        <w:rPr>
          <w:i w:val="0"/>
          <w:vertAlign w:val="baseline"/>
        </w:rPr>
      </w:pPr>
      <w:r w:rsidDel="00000000" w:rsidR="00000000" w:rsidRPr="00000000">
        <w:rPr>
          <w:b w:val="1"/>
          <w:vertAlign w:val="baseline"/>
          <w:rtl w:val="0"/>
        </w:rPr>
        <w:t xml:space="preserve">Câu 7. </w:t>
      </w:r>
      <w:r w:rsidDel="00000000" w:rsidR="00000000" w:rsidRPr="00000000">
        <w:rPr>
          <w:vertAlign w:val="baseline"/>
          <w:rtl w:val="0"/>
        </w:rPr>
        <w:t xml:space="preserve">Nhân dân thể hiện thái độ đánh giá như thế nào qua hình tượng nhân vật Mai An Tiêm?</w:t>
      </w:r>
      <w:r w:rsidDel="00000000" w:rsidR="00000000" w:rsidRPr="00000000">
        <w:rPr>
          <w:rtl w:val="0"/>
        </w:rPr>
      </w:r>
    </w:p>
    <w:p w:rsidR="00000000" w:rsidDel="00000000" w:rsidP="00000000" w:rsidRDefault="00000000" w:rsidRPr="00000000" w14:paraId="00000028">
      <w:pPr>
        <w:rPr>
          <w:highlight w:val="white"/>
          <w:vertAlign w:val="baseline"/>
        </w:rPr>
      </w:pPr>
      <w:r w:rsidDel="00000000" w:rsidR="00000000" w:rsidRPr="00000000">
        <w:rPr>
          <w:vertAlign w:val="baseline"/>
          <w:rtl w:val="0"/>
        </w:rPr>
        <w:t xml:space="preserve">A. Biết ơn             </w:t>
        <w:tab/>
        <w:tab/>
        <w:t xml:space="preserve">B. Thương nhớ</w:t>
        <w:tab/>
        <w:t xml:space="preserve">    C. Tôn sùng   </w:t>
        <w:tab/>
        <w:tab/>
        <w:t xml:space="preserve">  D. Quan tâm</w:t>
      </w: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b w:val="1"/>
          <w:vertAlign w:val="baseline"/>
          <w:rtl w:val="0"/>
        </w:rPr>
        <w:t xml:space="preserve">Câu 8. </w:t>
      </w:r>
      <w:r w:rsidDel="00000000" w:rsidR="00000000" w:rsidRPr="00000000">
        <w:rPr>
          <w:vertAlign w:val="baseline"/>
          <w:rtl w:val="0"/>
        </w:rPr>
        <w:t xml:space="preserve">Dòng nào sau đây nêu lên điểm giống nhau giữa văn bản trên và văn bản “Sơn Tinh, Thủy Tinh”?</w:t>
      </w:r>
    </w:p>
    <w:p w:rsidR="00000000" w:rsidDel="00000000" w:rsidP="00000000" w:rsidRDefault="00000000" w:rsidRPr="00000000" w14:paraId="0000002A">
      <w:pPr>
        <w:rPr>
          <w:vertAlign w:val="baseline"/>
        </w:rPr>
      </w:pPr>
      <w:r w:rsidDel="00000000" w:rsidR="00000000" w:rsidRPr="00000000">
        <w:rPr>
          <w:vertAlign w:val="baseline"/>
          <w:rtl w:val="0"/>
        </w:rPr>
        <w:t xml:space="preserve">A. </w:t>
      </w:r>
      <w:r w:rsidDel="00000000" w:rsidR="00000000" w:rsidRPr="00000000">
        <w:rPr>
          <w:highlight w:val="white"/>
          <w:vertAlign w:val="baseline"/>
          <w:rtl w:val="0"/>
        </w:rPr>
        <w:t xml:space="preserve">Có yếu tố hoang đường, kì ảo.                                         </w:t>
      </w:r>
      <w:r w:rsidDel="00000000" w:rsidR="00000000" w:rsidRPr="00000000">
        <w:rPr>
          <w:vertAlign w:val="baseline"/>
          <w:rtl w:val="0"/>
        </w:rPr>
        <w:t xml:space="preserve">B. </w:t>
      </w:r>
      <w:r w:rsidDel="00000000" w:rsidR="00000000" w:rsidRPr="00000000">
        <w:rPr>
          <w:highlight w:val="white"/>
          <w:vertAlign w:val="baseline"/>
          <w:rtl w:val="0"/>
        </w:rPr>
        <w:t xml:space="preserve">Nhân vật có tài năng xuất chúng.</w:t>
      </w:r>
      <w:r w:rsidDel="00000000" w:rsidR="00000000" w:rsidRPr="00000000">
        <w:rPr>
          <w:vertAlign w:val="baseline"/>
          <w:rtl w:val="0"/>
        </w:rPr>
        <w:t xml:space="preserve">        </w:t>
      </w:r>
    </w:p>
    <w:p w:rsidR="00000000" w:rsidDel="00000000" w:rsidP="00000000" w:rsidRDefault="00000000" w:rsidRPr="00000000" w14:paraId="0000002B">
      <w:pPr>
        <w:rPr>
          <w:vertAlign w:val="baseline"/>
        </w:rPr>
      </w:pPr>
      <w:r w:rsidDel="00000000" w:rsidR="00000000" w:rsidRPr="00000000">
        <w:rPr>
          <w:vertAlign w:val="baseline"/>
          <w:rtl w:val="0"/>
        </w:rPr>
        <w:t xml:space="preserve">C. </w:t>
      </w:r>
      <w:r w:rsidDel="00000000" w:rsidR="00000000" w:rsidRPr="00000000">
        <w:rPr>
          <w:highlight w:val="white"/>
          <w:vertAlign w:val="baseline"/>
          <w:rtl w:val="0"/>
        </w:rPr>
        <w:t xml:space="preserve">Giải thích nguồn gốc của một sự vật, hiện tượng.</w:t>
      </w:r>
      <w:r w:rsidDel="00000000" w:rsidR="00000000" w:rsidRPr="00000000">
        <w:rPr>
          <w:vertAlign w:val="baseline"/>
          <w:rtl w:val="0"/>
        </w:rPr>
        <w:t xml:space="preserve">           D. </w:t>
      </w:r>
      <w:r w:rsidDel="00000000" w:rsidR="00000000" w:rsidRPr="00000000">
        <w:rPr>
          <w:highlight w:val="white"/>
          <w:vertAlign w:val="baseline"/>
          <w:rtl w:val="0"/>
        </w:rPr>
        <w:t xml:space="preserve">Có chi tiết thi tài kén rể</w:t>
      </w:r>
      <w:r w:rsidDel="00000000" w:rsidR="00000000" w:rsidRPr="00000000">
        <w:rPr>
          <w:vertAlign w:val="baseline"/>
          <w:rtl w:val="0"/>
        </w:rPr>
        <w:t xml:space="preserve">.</w:t>
      </w:r>
    </w:p>
    <w:p w:rsidR="00000000" w:rsidDel="00000000" w:rsidP="00000000" w:rsidRDefault="00000000" w:rsidRPr="00000000" w14:paraId="0000002C">
      <w:pPr>
        <w:rPr>
          <w:i w:val="0"/>
          <w:vertAlign w:val="baseline"/>
        </w:rPr>
      </w:pPr>
      <w:r w:rsidDel="00000000" w:rsidR="00000000" w:rsidRPr="00000000">
        <w:rPr>
          <w:b w:val="1"/>
          <w:highlight w:val="white"/>
          <w:vertAlign w:val="baseline"/>
          <w:rtl w:val="0"/>
        </w:rPr>
        <w:t xml:space="preserve">  Bài 2: Tự luận(4 điểm) </w:t>
      </w:r>
      <w:r w:rsidDel="00000000" w:rsidR="00000000" w:rsidRPr="00000000">
        <w:rPr>
          <w:b w:val="1"/>
          <w:i w:val="1"/>
          <w:highlight w:val="white"/>
          <w:vertAlign w:val="baseline"/>
          <w:rtl w:val="0"/>
        </w:rPr>
        <w:t xml:space="preserve">Trả lời các câu hỏi / thực hiện các yêu cầu:</w:t>
      </w:r>
      <w:r w:rsidDel="00000000" w:rsidR="00000000" w:rsidRPr="00000000">
        <w:rPr>
          <w:rtl w:val="0"/>
        </w:rPr>
      </w:r>
    </w:p>
    <w:p w:rsidR="00000000" w:rsidDel="00000000" w:rsidP="00000000" w:rsidRDefault="00000000" w:rsidRPr="00000000" w14:paraId="0000002D">
      <w:pPr>
        <w:rPr>
          <w:i w:val="0"/>
          <w:vertAlign w:val="baseline"/>
        </w:rPr>
      </w:pPr>
      <w:r w:rsidDel="00000000" w:rsidR="00000000" w:rsidRPr="00000000">
        <w:rPr>
          <w:b w:val="1"/>
          <w:vertAlign w:val="baseline"/>
          <w:rtl w:val="0"/>
        </w:rPr>
        <w:t xml:space="preserve">Câu 9.</w:t>
      </w:r>
      <w:r w:rsidDel="00000000" w:rsidR="00000000" w:rsidRPr="00000000">
        <w:rPr>
          <w:b w:val="1"/>
          <w:color w:val="ff0000"/>
          <w:vertAlign w:val="baseline"/>
          <w:rtl w:val="0"/>
        </w:rPr>
        <w:t xml:space="preserve"> </w:t>
      </w:r>
      <w:r w:rsidDel="00000000" w:rsidR="00000000" w:rsidRPr="00000000">
        <w:rPr>
          <w:color w:val="ff0000"/>
          <w:rtl w:val="0"/>
        </w:rPr>
        <w:t xml:space="preserve">Chi tiết sau giúp em cảm nhận được những điều gì về Mai An Tiêm và gia đình chàng</w:t>
      </w:r>
      <w:r w:rsidDel="00000000" w:rsidR="00000000" w:rsidRPr="00000000">
        <w:rPr>
          <w:vertAlign w:val="baseline"/>
          <w:rtl w:val="0"/>
        </w:rPr>
        <w:t xml:space="preserve">: “</w:t>
      </w:r>
      <w:r w:rsidDel="00000000" w:rsidR="00000000" w:rsidRPr="00000000">
        <w:rPr>
          <w:i w:val="1"/>
          <w:vertAlign w:val="baseline"/>
          <w:rtl w:val="0"/>
        </w:rPr>
        <w:t xml:space="preserve">Hằng ngày, Mai An Tiêm đi khắp hòn đảo để kiếm rau rừng, quả dại về ăn và trồng trọt xung quanh nơi ở của mình. Vợ chàng, nàng Ba ra biển mò ngao bắt ốc, đứa con lớn cùng chàng thường đặt bẫy săn bắn chim thú trên đảo”.</w:t>
      </w:r>
      <w:r w:rsidDel="00000000" w:rsidR="00000000" w:rsidRPr="00000000">
        <w:rPr>
          <w:rtl w:val="0"/>
        </w:rPr>
      </w:r>
    </w:p>
    <w:p w:rsidR="00000000" w:rsidDel="00000000" w:rsidP="00000000" w:rsidRDefault="00000000" w:rsidRPr="00000000" w14:paraId="0000002E">
      <w:pPr>
        <w:rPr>
          <w:b w:val="0"/>
          <w:vertAlign w:val="baseline"/>
        </w:rPr>
      </w:pPr>
      <w:r w:rsidDel="00000000" w:rsidR="00000000" w:rsidRPr="00000000">
        <w:rPr>
          <w:b w:val="1"/>
          <w:vertAlign w:val="baseline"/>
          <w:rtl w:val="0"/>
        </w:rPr>
        <w:t xml:space="preserve">Câu 10.</w:t>
      </w:r>
      <w:r w:rsidDel="00000000" w:rsidR="00000000" w:rsidRPr="00000000">
        <w:rPr>
          <w:vertAlign w:val="baseline"/>
          <w:rtl w:val="0"/>
        </w:rPr>
        <w:t xml:space="preserve"> Từ câu chuyện trên, em rút ra những bài học gì cho bản thân khi đối mặt với thử thách, khó khăn?</w:t>
      </w:r>
      <w:r w:rsidDel="00000000" w:rsidR="00000000" w:rsidRPr="00000000">
        <w:rPr>
          <w:rtl w:val="0"/>
        </w:rPr>
      </w:r>
    </w:p>
    <w:p w:rsidR="00000000" w:rsidDel="00000000" w:rsidP="00000000" w:rsidRDefault="00000000" w:rsidRPr="00000000" w14:paraId="0000002F">
      <w:pPr>
        <w:rPr>
          <w:b w:val="0"/>
          <w:vertAlign w:val="baseline"/>
        </w:rPr>
      </w:pPr>
      <w:r w:rsidDel="00000000" w:rsidR="00000000" w:rsidRPr="00000000">
        <w:rPr>
          <w:b w:val="1"/>
          <w:vertAlign w:val="baseline"/>
          <w:rtl w:val="0"/>
        </w:rPr>
        <w:t xml:space="preserve">PHẦN II. TẠO LẬP VĂN BẢN (4 điểm): </w:t>
      </w:r>
      <w:r w:rsidDel="00000000" w:rsidR="00000000" w:rsidRPr="00000000">
        <w:rPr>
          <w:rtl w:val="0"/>
        </w:rPr>
      </w:r>
    </w:p>
    <w:p w:rsidR="00000000" w:rsidDel="00000000" w:rsidP="00000000" w:rsidRDefault="00000000" w:rsidRPr="00000000" w14:paraId="00000030">
      <w:pPr>
        <w:ind w:firstLine="3330"/>
        <w:rPr>
          <w:i w:val="0"/>
          <w:vertAlign w:val="baseline"/>
        </w:rPr>
      </w:pP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vertAlign w:val="baseline"/>
          <w:rtl w:val="0"/>
        </w:rPr>
        <w:tab/>
        <w:t xml:space="preserve">Từ kho tàng truyện cổ tích Việt Nam, em đã được gặp biết bao câu chuyện với những bài học thấm thía, bổ ích. Em hãy kể lại truyện cổ tích mà em yêu thích nhất.</w:t>
      </w:r>
    </w:p>
    <w:p w:rsidR="00000000" w:rsidDel="00000000" w:rsidP="00000000" w:rsidRDefault="00000000" w:rsidRPr="00000000" w14:paraId="00000032">
      <w:pPr>
        <w:spacing w:after="160" w:line="259" w:lineRule="auto"/>
        <w:rPr>
          <w:highlight w:val="white"/>
          <w:vertAlign w:val="baseline"/>
        </w:rPr>
      </w:pPr>
      <w:r w:rsidDel="00000000" w:rsidR="00000000" w:rsidRPr="00000000">
        <w:rPr>
          <w:rtl w:val="0"/>
        </w:rPr>
      </w:r>
    </w:p>
    <w:p w:rsidR="00000000" w:rsidDel="00000000" w:rsidP="00000000" w:rsidRDefault="00000000" w:rsidRPr="00000000" w14:paraId="00000033">
      <w:pPr>
        <w:jc w:val="center"/>
        <w:rPr>
          <w:vertAlign w:val="baseline"/>
        </w:rPr>
      </w:pPr>
      <w:r w:rsidDel="00000000" w:rsidR="00000000" w:rsidRPr="00000000">
        <w:rPr>
          <w:vertAlign w:val="baseline"/>
          <w:rtl w:val="0"/>
        </w:rPr>
        <w:t xml:space="preserve">-------------------Hết------------------</w:t>
      </w:r>
    </w:p>
    <w:p w:rsidR="00000000" w:rsidDel="00000000" w:rsidP="00000000" w:rsidRDefault="00000000" w:rsidRPr="00000000" w14:paraId="00000034">
      <w:pPr>
        <w:jc w:val="center"/>
        <w:rPr>
          <w:vertAlign w:val="baseline"/>
        </w:rPr>
      </w:pPr>
      <w:r w:rsidDel="00000000" w:rsidR="00000000" w:rsidRPr="00000000">
        <w:rPr>
          <w:rtl w:val="0"/>
        </w:rPr>
      </w:r>
    </w:p>
    <w:p w:rsidR="00000000" w:rsidDel="00000000" w:rsidP="00000000" w:rsidRDefault="00000000" w:rsidRPr="00000000" w14:paraId="00000035">
      <w:pPr>
        <w:jc w:val="center"/>
        <w:rPr>
          <w:i w:val="0"/>
          <w:vertAlign w:val="baseline"/>
        </w:rPr>
      </w:pPr>
      <w:r w:rsidDel="00000000" w:rsidR="00000000" w:rsidRPr="00000000">
        <w:rPr>
          <w:i w:val="1"/>
          <w:vertAlign w:val="baseline"/>
          <w:rtl w:val="0"/>
        </w:rPr>
        <w:t xml:space="preserve">Họ và tên thí sinh:</w:t>
        <w:tab/>
        <w:t xml:space="preserve">…………………...............................................Lớp:………….</w:t>
      </w:r>
      <w:r w:rsidDel="00000000" w:rsidR="00000000" w:rsidRPr="00000000">
        <w:rPr>
          <w:rtl w:val="0"/>
        </w:rPr>
      </w:r>
    </w:p>
    <w:p w:rsidR="00000000" w:rsidDel="00000000" w:rsidP="00000000" w:rsidRDefault="00000000" w:rsidRPr="00000000" w14:paraId="00000036">
      <w:pPr>
        <w:jc w:val="center"/>
        <w:rPr>
          <w:vertAlign w:val="baseline"/>
        </w:rPr>
      </w:pPr>
      <w:r w:rsidDel="00000000" w:rsidR="00000000" w:rsidRPr="00000000">
        <w:rPr>
          <w:rtl w:val="0"/>
        </w:rPr>
      </w:r>
    </w:p>
    <w:p w:rsidR="00000000" w:rsidDel="00000000" w:rsidP="00000000" w:rsidRDefault="00000000" w:rsidRPr="00000000" w14:paraId="00000037">
      <w:pPr>
        <w:jc w:val="center"/>
        <w:rPr>
          <w:vertAlign w:val="baseline"/>
        </w:rPr>
      </w:pPr>
      <w:r w:rsidDel="00000000" w:rsidR="00000000" w:rsidRPr="00000000">
        <w:rPr>
          <w:rtl w:val="0"/>
        </w:rPr>
      </w:r>
    </w:p>
    <w:p w:rsidR="00000000" w:rsidDel="00000000" w:rsidP="00000000" w:rsidRDefault="00000000" w:rsidRPr="00000000" w14:paraId="00000038">
      <w:pPr>
        <w:jc w:val="center"/>
        <w:rPr>
          <w:vertAlign w:val="baseline"/>
        </w:rPr>
      </w:pPr>
      <w:r w:rsidDel="00000000" w:rsidR="00000000" w:rsidRPr="00000000">
        <w:rPr>
          <w:rtl w:val="0"/>
        </w:rPr>
      </w:r>
    </w:p>
    <w:p w:rsidR="00000000" w:rsidDel="00000000" w:rsidP="00000000" w:rsidRDefault="00000000" w:rsidRPr="00000000" w14:paraId="00000039">
      <w:pPr>
        <w:jc w:val="center"/>
        <w:rPr>
          <w:vertAlign w:val="baseline"/>
        </w:rPr>
      </w:pPr>
      <w:r w:rsidDel="00000000" w:rsidR="00000000" w:rsidRPr="00000000">
        <w:rPr>
          <w:rtl w:val="0"/>
        </w:rPr>
      </w:r>
    </w:p>
    <w:p w:rsidR="00000000" w:rsidDel="00000000" w:rsidP="00000000" w:rsidRDefault="00000000" w:rsidRPr="00000000" w14:paraId="0000003A">
      <w:pPr>
        <w:jc w:val="center"/>
        <w:rPr>
          <w:vertAlign w:val="baseline"/>
        </w:rPr>
      </w:pPr>
      <w:r w:rsidDel="00000000" w:rsidR="00000000" w:rsidRPr="00000000">
        <w:rPr>
          <w:rtl w:val="0"/>
        </w:rPr>
      </w:r>
    </w:p>
    <w:p w:rsidR="00000000" w:rsidDel="00000000" w:rsidP="00000000" w:rsidRDefault="00000000" w:rsidRPr="00000000" w14:paraId="0000003B">
      <w:pPr>
        <w:jc w:val="center"/>
        <w:rPr>
          <w:vertAlign w:val="baseline"/>
        </w:rPr>
      </w:pPr>
      <w:r w:rsidDel="00000000" w:rsidR="00000000" w:rsidRPr="00000000">
        <w:rPr>
          <w:rtl w:val="0"/>
        </w:rPr>
      </w:r>
    </w:p>
    <w:p w:rsidR="00000000" w:rsidDel="00000000" w:rsidP="00000000" w:rsidRDefault="00000000" w:rsidRPr="00000000" w14:paraId="0000003C">
      <w:pPr>
        <w:jc w:val="center"/>
        <w:rPr>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jc w:val="center"/>
        <w:rPr>
          <w:vertAlign w:val="baseline"/>
        </w:rPr>
      </w:pP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br w:type="page"/>
      </w:r>
      <w:r w:rsidDel="00000000" w:rsidR="00000000" w:rsidRPr="00000000">
        <w:rPr>
          <w:rtl w:val="0"/>
        </w:rPr>
      </w:r>
    </w:p>
    <w:tbl>
      <w:tblPr>
        <w:tblStyle w:val="Table2"/>
        <w:tblW w:w="10231.0" w:type="dxa"/>
        <w:jc w:val="left"/>
        <w:tblInd w:w="-108.0" w:type="dxa"/>
        <w:tblLayout w:type="fixed"/>
        <w:tblLook w:val="0000"/>
      </w:tblPr>
      <w:tblGrid>
        <w:gridCol w:w="4219"/>
        <w:gridCol w:w="6012"/>
        <w:tblGridChange w:id="0">
          <w:tblGrid>
            <w:gridCol w:w="4219"/>
            <w:gridCol w:w="6012"/>
          </w:tblGrid>
        </w:tblGridChange>
      </w:tblGrid>
      <w:tr>
        <w:trPr>
          <w:cantSplit w:val="0"/>
          <w:tblHeader w:val="0"/>
        </w:trPr>
        <w:tc>
          <w:tcPr>
            <w:vAlign w:val="top"/>
          </w:tcPr>
          <w:p w:rsidR="00000000" w:rsidDel="00000000" w:rsidP="00000000" w:rsidRDefault="00000000" w:rsidRPr="00000000" w14:paraId="00000040">
            <w:pPr>
              <w:rPr>
                <w:b w:val="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622300</wp:posOffset>
                      </wp:positionH>
                      <wp:positionV relativeFrom="paragraph">
                        <wp:posOffset>12700</wp:posOffset>
                      </wp:positionV>
                      <wp:extent cx="0" cy="12700"/>
                      <wp:effectExtent b="0" l="0" r="0" t="0"/>
                      <wp:wrapNone/>
                      <wp:docPr id="1" name=""/>
                      <a:graphic>
                        <a:graphicData uri="http://schemas.microsoft.com/office/word/2010/wordprocessingShape">
                          <wps:wsp>
                            <wps:cNvCnPr/>
                            <wps:spPr>
                              <a:xfrm>
                                <a:off x="4807838" y="3780000"/>
                                <a:ext cx="10763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12700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1">
            <w:pPr>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42">
            <w:pPr>
              <w:jc w:val="center"/>
              <w:rPr>
                <w:b w:val="0"/>
                <w:vertAlign w:val="baseline"/>
              </w:rPr>
            </w:pPr>
            <w:r w:rsidDel="00000000" w:rsidR="00000000" w:rsidRPr="00000000">
              <w:rPr>
                <w:b w:val="1"/>
                <w:vertAlign w:val="baseline"/>
                <w:rtl w:val="0"/>
              </w:rPr>
              <w:t xml:space="preserve">HƯỚNG DẪN CHẤM VÀ BIỂU ĐIỂM </w:t>
            </w:r>
            <w:r w:rsidDel="00000000" w:rsidR="00000000" w:rsidRPr="00000000">
              <w:rPr>
                <w:rtl w:val="0"/>
              </w:rPr>
            </w:r>
          </w:p>
          <w:p w:rsidR="00000000" w:rsidDel="00000000" w:rsidP="00000000" w:rsidRDefault="00000000" w:rsidRPr="00000000" w14:paraId="00000043">
            <w:pPr>
              <w:jc w:val="center"/>
              <w:rPr>
                <w:b w:val="0"/>
                <w:vertAlign w:val="baseline"/>
              </w:rPr>
            </w:pPr>
            <w:r w:rsidDel="00000000" w:rsidR="00000000" w:rsidRPr="00000000">
              <w:rPr>
                <w:b w:val="1"/>
                <w:vertAlign w:val="baseline"/>
                <w:rtl w:val="0"/>
              </w:rPr>
              <w:t xml:space="preserve">ĐỀ KIỂM TRA GIỮA HỌC KÌ II </w:t>
            </w:r>
            <w:r w:rsidDel="00000000" w:rsidR="00000000" w:rsidRPr="00000000">
              <w:rPr>
                <w:rtl w:val="0"/>
              </w:rPr>
            </w:r>
          </w:p>
          <w:p w:rsidR="00000000" w:rsidDel="00000000" w:rsidP="00000000" w:rsidRDefault="00000000" w:rsidRPr="00000000" w14:paraId="00000044">
            <w:pPr>
              <w:jc w:val="center"/>
              <w:rPr>
                <w:b w:val="0"/>
                <w:vertAlign w:val="baseline"/>
              </w:rPr>
            </w:pPr>
            <w:r w:rsidDel="00000000" w:rsidR="00000000" w:rsidRPr="00000000">
              <w:rPr>
                <w:b w:val="1"/>
                <w:vertAlign w:val="baseline"/>
                <w:rtl w:val="0"/>
              </w:rPr>
              <w:t xml:space="preserve">NĂM HỌC 2023 - 2024</w:t>
            </w:r>
            <w:r w:rsidDel="00000000" w:rsidR="00000000" w:rsidRPr="00000000">
              <w:rPr>
                <w:rtl w:val="0"/>
              </w:rPr>
            </w:r>
          </w:p>
          <w:p w:rsidR="00000000" w:rsidDel="00000000" w:rsidP="00000000" w:rsidRDefault="00000000" w:rsidRPr="00000000" w14:paraId="00000045">
            <w:pPr>
              <w:jc w:val="center"/>
              <w:rPr>
                <w:b w:val="0"/>
                <w:vertAlign w:val="baseline"/>
              </w:rPr>
            </w:pPr>
            <w:r w:rsidDel="00000000" w:rsidR="00000000" w:rsidRPr="00000000">
              <w:rPr>
                <w:b w:val="1"/>
                <w:vertAlign w:val="baseline"/>
                <w:rtl w:val="0"/>
              </w:rPr>
              <w:t xml:space="preserve">Môn kiểm tra: Ngữ văn 6</w:t>
            </w:r>
            <w:r w:rsidDel="00000000" w:rsidR="00000000" w:rsidRPr="00000000">
              <w:rPr>
                <w:rtl w:val="0"/>
              </w:rPr>
            </w:r>
          </w:p>
          <w:p w:rsidR="00000000" w:rsidDel="00000000" w:rsidP="00000000" w:rsidRDefault="00000000" w:rsidRPr="00000000" w14:paraId="00000046">
            <w:pPr>
              <w:jc w:val="center"/>
              <w:rPr>
                <w:vertAlign w:val="baseline"/>
              </w:rPr>
            </w:pPr>
            <w:r w:rsidDel="00000000" w:rsidR="00000000" w:rsidRPr="00000000">
              <w:rPr>
                <w:rtl w:val="0"/>
              </w:rPr>
            </w:r>
          </w:p>
        </w:tc>
      </w:tr>
    </w:tbl>
    <w:p w:rsidR="00000000" w:rsidDel="00000000" w:rsidP="00000000" w:rsidRDefault="00000000" w:rsidRPr="00000000" w14:paraId="00000047">
      <w:pPr>
        <w:rPr>
          <w:b w:val="0"/>
          <w:vertAlign w:val="baseline"/>
        </w:rPr>
      </w:pPr>
      <w:r w:rsidDel="00000000" w:rsidR="00000000" w:rsidRPr="00000000">
        <w:rPr>
          <w:rtl w:val="0"/>
        </w:rPr>
      </w:r>
    </w:p>
    <w:p w:rsidR="00000000" w:rsidDel="00000000" w:rsidP="00000000" w:rsidRDefault="00000000" w:rsidRPr="00000000" w14:paraId="00000048">
      <w:pPr>
        <w:rPr>
          <w:b w:val="0"/>
          <w:vertAlign w:val="baseline"/>
        </w:rPr>
      </w:pPr>
      <w:r w:rsidDel="00000000" w:rsidR="00000000" w:rsidRPr="00000000">
        <w:rPr>
          <w:b w:val="1"/>
          <w:vertAlign w:val="baseline"/>
          <w:rtl w:val="0"/>
        </w:rPr>
        <w:t xml:space="preserve">I. Hướng dẫn chung</w:t>
      </w:r>
      <w:r w:rsidDel="00000000" w:rsidR="00000000" w:rsidRPr="00000000">
        <w:rPr>
          <w:rtl w:val="0"/>
        </w:rPr>
      </w:r>
    </w:p>
    <w:p w:rsidR="00000000" w:rsidDel="00000000" w:rsidP="00000000" w:rsidRDefault="00000000" w:rsidRPr="00000000" w14:paraId="00000049">
      <w:pPr>
        <w:jc w:val="center"/>
        <w:rPr>
          <w:vertAlign w:val="baseline"/>
        </w:rPr>
      </w:pPr>
      <w:r w:rsidDel="00000000" w:rsidR="00000000" w:rsidRPr="00000000">
        <w:rPr>
          <w:vertAlign w:val="baseline"/>
          <w:rtl w:val="0"/>
        </w:rPr>
        <w:t xml:space="preserve">Tổng điểm toàn bài là tổng điểm thành phần không làm tròn số, lẻ đến 0,25điểm</w:t>
      </w:r>
    </w:p>
    <w:p w:rsidR="00000000" w:rsidDel="00000000" w:rsidP="00000000" w:rsidRDefault="00000000" w:rsidRPr="00000000" w14:paraId="0000004A">
      <w:pPr>
        <w:rPr>
          <w:b w:val="0"/>
          <w:vertAlign w:val="baseline"/>
        </w:rPr>
      </w:pPr>
      <w:r w:rsidDel="00000000" w:rsidR="00000000" w:rsidRPr="00000000">
        <w:rPr>
          <w:b w:val="1"/>
          <w:vertAlign w:val="baseline"/>
          <w:rtl w:val="0"/>
        </w:rPr>
        <w:t xml:space="preserve">II. Đáp án và thang điểm:</w:t>
      </w:r>
      <w:r w:rsidDel="00000000" w:rsidR="00000000" w:rsidRPr="00000000">
        <w:rPr>
          <w:rtl w:val="0"/>
        </w:rPr>
      </w:r>
    </w:p>
    <w:tbl>
      <w:tblPr>
        <w:tblStyle w:val="Table3"/>
        <w:tblW w:w="9356.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7088"/>
        <w:gridCol w:w="1134"/>
        <w:tblGridChange w:id="0">
          <w:tblGrid>
            <w:gridCol w:w="1134"/>
            <w:gridCol w:w="7088"/>
            <w:gridCol w:w="1134"/>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4B">
            <w:pPr>
              <w:jc w:val="center"/>
              <w:rPr>
                <w:b w:val="0"/>
                <w:vertAlign w:val="baseline"/>
              </w:rPr>
            </w:pPr>
            <w:r w:rsidDel="00000000" w:rsidR="00000000" w:rsidRPr="00000000">
              <w:rPr>
                <w:b w:val="1"/>
                <w:vertAlign w:val="baseline"/>
                <w:rtl w:val="0"/>
              </w:rPr>
              <w:t xml:space="preserve">Câu</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C">
            <w:pPr>
              <w:jc w:val="center"/>
              <w:rPr>
                <w:b w:val="0"/>
                <w:vertAlign w:val="baseline"/>
              </w:rPr>
            </w:pPr>
            <w:r w:rsidDel="00000000" w:rsidR="00000000" w:rsidRPr="00000000">
              <w:rPr>
                <w:b w:val="1"/>
                <w:vertAlign w:val="baseline"/>
                <w:rtl w:val="0"/>
              </w:rPr>
              <w:t xml:space="preserve">Nội dung</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D">
            <w:pPr>
              <w:jc w:val="center"/>
              <w:rPr>
                <w:b w:val="0"/>
                <w:vertAlign w:val="baseline"/>
              </w:rPr>
            </w:pPr>
            <w:r w:rsidDel="00000000" w:rsidR="00000000" w:rsidRPr="00000000">
              <w:rPr>
                <w:b w:val="1"/>
                <w:vertAlign w:val="baseline"/>
                <w:rtl w:val="0"/>
              </w:rPr>
              <w:t xml:space="preserve">Điểm</w:t>
            </w:r>
            <w:r w:rsidDel="00000000" w:rsidR="00000000" w:rsidRPr="00000000">
              <w:rPr>
                <w:rtl w:val="0"/>
              </w:rPr>
            </w:r>
          </w:p>
        </w:tc>
      </w:tr>
      <w:tr>
        <w:trPr>
          <w:cantSplit w:val="0"/>
          <w:tblHeader w:val="0"/>
        </w:trPr>
        <w:tc>
          <w:tcPr>
            <w:gridSpan w:val="3"/>
            <w:tcBorders>
              <w:bottom w:color="000000" w:space="0" w:sz="0" w:val="nil"/>
            </w:tcBorders>
            <w:vAlign w:val="top"/>
          </w:tcPr>
          <w:p w:rsidR="00000000" w:rsidDel="00000000" w:rsidP="00000000" w:rsidRDefault="00000000" w:rsidRPr="00000000" w14:paraId="0000004E">
            <w:pPr>
              <w:jc w:val="center"/>
              <w:rPr>
                <w:b w:val="0"/>
                <w:vertAlign w:val="baseline"/>
              </w:rPr>
            </w:pPr>
            <w:r w:rsidDel="00000000" w:rsidR="00000000" w:rsidRPr="00000000">
              <w:rPr>
                <w:b w:val="1"/>
                <w:vertAlign w:val="baseline"/>
                <w:rtl w:val="0"/>
              </w:rPr>
              <w:t xml:space="preserve">Phần I: Đọc – Hiểu văn bản (6điểm)</w:t>
            </w:r>
            <w:r w:rsidDel="00000000" w:rsidR="00000000" w:rsidRPr="00000000">
              <w:rPr>
                <w:rtl w:val="0"/>
              </w:rPr>
            </w:r>
          </w:p>
        </w:tc>
      </w:tr>
      <w:tr>
        <w:trPr>
          <w:cantSplit w:val="0"/>
          <w:trHeight w:val="429" w:hRule="atLeast"/>
          <w:tblHeader w:val="0"/>
        </w:trPr>
        <w:tc>
          <w:tcPr>
            <w:tcBorders>
              <w:top w:color="000000" w:space="0" w:sz="0" w:val="nil"/>
              <w:bottom w:color="000000" w:space="0" w:sz="4" w:val="single"/>
            </w:tcBorders>
            <w:vAlign w:val="top"/>
          </w:tcPr>
          <w:p w:rsidR="00000000" w:rsidDel="00000000" w:rsidP="00000000" w:rsidRDefault="00000000" w:rsidRPr="00000000" w14:paraId="00000051">
            <w:pPr>
              <w:jc w:val="center"/>
              <w:rPr>
                <w:b w:val="0"/>
                <w:vertAlign w:val="baseline"/>
              </w:rPr>
            </w:pPr>
            <w:r w:rsidDel="00000000" w:rsidR="00000000" w:rsidRPr="00000000">
              <w:rPr>
                <w:b w:val="1"/>
                <w:vertAlign w:val="baseline"/>
                <w:rtl w:val="0"/>
              </w:rPr>
              <w:t xml:space="preserve">1 - 8</w:t>
            </w:r>
            <w:r w:rsidDel="00000000" w:rsidR="00000000" w:rsidRPr="00000000">
              <w:rPr>
                <w:rtl w:val="0"/>
              </w:rPr>
            </w:r>
          </w:p>
        </w:tc>
        <w:tc>
          <w:tcPr>
            <w:tcBorders>
              <w:top w:color="000000" w:space="0" w:sz="0" w:val="nil"/>
              <w:bottom w:color="000000" w:space="0" w:sz="4"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Bài 1:Trắc nghiệm (2 điểm)</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1/ C. Truyện truyền thuyết.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2/ A. Lời của người kể chuyện.     </w:t>
            </w:r>
          </w:p>
          <w:p w:rsidR="00000000" w:rsidDel="00000000" w:rsidP="00000000" w:rsidRDefault="00000000" w:rsidRPr="00000000" w14:paraId="00000055">
            <w:pPr>
              <w:rPr>
                <w:vertAlign w:val="baseline"/>
              </w:rPr>
            </w:pPr>
            <w:r w:rsidDel="00000000" w:rsidR="00000000" w:rsidRPr="00000000">
              <w:rPr>
                <w:vertAlign w:val="baseline"/>
                <w:rtl w:val="0"/>
              </w:rPr>
              <w:t xml:space="preserve">Câu 3/ C. Vì nhà vua cho là An Tiêm kiêu bạc và vô ơn.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4/ B.</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của ngon vật lạ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5/ D. nhiều quả                              </w:t>
            </w:r>
          </w:p>
          <w:p w:rsidR="00000000" w:rsidDel="00000000" w:rsidP="00000000" w:rsidRDefault="00000000" w:rsidRPr="00000000" w14:paraId="00000058">
            <w:pPr>
              <w:rPr>
                <w:vertAlign w:val="baseline"/>
              </w:rPr>
            </w:pPr>
            <w:r w:rsidDel="00000000" w:rsidR="00000000" w:rsidRPr="00000000">
              <w:rPr>
                <w:vertAlign w:val="baseline"/>
                <w:rtl w:val="0"/>
              </w:rPr>
              <w:t xml:space="preserve">Câu 6/ A.</w:t>
            </w:r>
            <w:r w:rsidDel="00000000" w:rsidR="00000000" w:rsidRPr="00000000">
              <w:rPr>
                <w:rFonts w:ascii="Calibri" w:cs="Calibri" w:eastAsia="Calibri" w:hAnsi="Calibri"/>
                <w:vertAlign w:val="baseline"/>
                <w:rtl w:val="0"/>
              </w:rPr>
              <w:t xml:space="preserve"> </w:t>
            </w:r>
            <w:r w:rsidDel="00000000" w:rsidR="00000000" w:rsidRPr="00000000">
              <w:rPr>
                <w:vertAlign w:val="baseline"/>
                <w:rtl w:val="0"/>
              </w:rPr>
              <w:t xml:space="preserve">Tự lập</w:t>
            </w: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7/ A. Biết ơn             </w:t>
            </w:r>
          </w:p>
          <w:p w:rsidR="00000000" w:rsidDel="00000000" w:rsidP="00000000" w:rsidRDefault="00000000" w:rsidRPr="00000000" w14:paraId="0000005A">
            <w:pPr>
              <w:rPr>
                <w:vertAlign w:val="baseline"/>
              </w:rPr>
            </w:pPr>
            <w:r w:rsidDel="00000000" w:rsidR="00000000" w:rsidRPr="00000000">
              <w:rPr>
                <w:vertAlign w:val="baseline"/>
                <w:rtl w:val="0"/>
              </w:rPr>
              <w:t xml:space="preserve">Câu 8/ C.</w:t>
            </w:r>
            <w:r w:rsidDel="00000000" w:rsidR="00000000" w:rsidRPr="00000000">
              <w:rPr>
                <w:highlight w:val="white"/>
                <w:vertAlign w:val="baseline"/>
                <w:rtl w:val="0"/>
              </w:rPr>
              <w:t xml:space="preserve"> Giải thích nguồn gốc của một sự vật, hiện tượng.</w:t>
            </w:r>
            <w:r w:rsidDel="00000000" w:rsidR="00000000" w:rsidRPr="00000000">
              <w:rP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Mỗi đáp án đúng được 0,25đ</w:t>
            </w:r>
            <w:r w:rsidDel="00000000" w:rsidR="00000000" w:rsidRPr="00000000">
              <w:rPr>
                <w:rtl w:val="0"/>
              </w:rPr>
            </w:r>
          </w:p>
        </w:tc>
        <w:tc>
          <w:tcPr>
            <w:tcBorders>
              <w:top w:color="000000" w:space="0" w:sz="0" w:val="nil"/>
              <w:bottom w:color="000000" w:space="0" w:sz="4" w:val="single"/>
            </w:tcBorders>
            <w:vAlign w:val="center"/>
          </w:tcPr>
          <w:p w:rsidR="00000000" w:rsidDel="00000000" w:rsidP="00000000" w:rsidRDefault="00000000" w:rsidRPr="00000000" w14:paraId="0000005C">
            <w:pPr>
              <w:jc w:val="center"/>
              <w:rPr>
                <w:vertAlign w:val="baseline"/>
              </w:rPr>
            </w:pPr>
            <w:r w:rsidDel="00000000" w:rsidR="00000000" w:rsidRPr="00000000">
              <w:rPr>
                <w:vertAlign w:val="baseline"/>
                <w:rtl w:val="0"/>
              </w:rPr>
              <w:t xml:space="preserve">2đ</w:t>
            </w:r>
          </w:p>
        </w:tc>
      </w:tr>
      <w:tr>
        <w:trPr>
          <w:cantSplit w:val="0"/>
          <w:trHeight w:val="429" w:hRule="atLeast"/>
          <w:tblHeader w:val="0"/>
        </w:trPr>
        <w:tc>
          <w:tcPr>
            <w:gridSpan w:val="3"/>
            <w:tcBorders>
              <w:top w:color="000000" w:space="0" w:sz="4" w:val="single"/>
              <w:bottom w:color="000000" w:space="0" w:sz="0" w:val="nil"/>
            </w:tcBorders>
            <w:vAlign w:val="top"/>
          </w:tcPr>
          <w:p w:rsidR="00000000" w:rsidDel="00000000" w:rsidP="00000000" w:rsidRDefault="00000000" w:rsidRPr="00000000" w14:paraId="0000005D">
            <w:pPr>
              <w:jc w:val="center"/>
              <w:rPr>
                <w:b w:val="0"/>
                <w:color w:val="ff0000"/>
                <w:vertAlign w:val="baseline"/>
              </w:rPr>
            </w:pPr>
            <w:r w:rsidDel="00000000" w:rsidR="00000000" w:rsidRPr="00000000">
              <w:rPr>
                <w:b w:val="1"/>
                <w:color w:val="ff0000"/>
                <w:vertAlign w:val="baseline"/>
                <w:rtl w:val="0"/>
              </w:rPr>
              <w:t xml:space="preserve">Bài 2:Tự luận (4 điểm)</w:t>
            </w:r>
            <w:r w:rsidDel="00000000" w:rsidR="00000000" w:rsidRPr="00000000">
              <w:rPr>
                <w:rtl w:val="0"/>
              </w:rPr>
            </w:r>
          </w:p>
        </w:tc>
      </w:tr>
      <w:tr>
        <w:trPr>
          <w:cantSplit w:val="0"/>
          <w:trHeight w:val="429" w:hRule="atLeast"/>
          <w:tblHeader w:val="0"/>
        </w:trPr>
        <w:tc>
          <w:tcPr>
            <w:tcBorders>
              <w:top w:color="000000" w:space="0" w:sz="0" w:val="nil"/>
            </w:tcBorders>
            <w:vAlign w:val="top"/>
          </w:tcPr>
          <w:p w:rsidR="00000000" w:rsidDel="00000000" w:rsidP="00000000" w:rsidRDefault="00000000" w:rsidRPr="00000000" w14:paraId="00000060">
            <w:pPr>
              <w:jc w:val="center"/>
              <w:rPr>
                <w:b w:val="0"/>
                <w:vertAlign w:val="baseline"/>
              </w:rPr>
            </w:pPr>
            <w:r w:rsidDel="00000000" w:rsidR="00000000" w:rsidRPr="00000000">
              <w:rPr>
                <w:b w:val="1"/>
                <w:vertAlign w:val="baseline"/>
                <w:rtl w:val="0"/>
              </w:rPr>
              <w:t xml:space="preserve">1</w:t>
            </w:r>
            <w:r w:rsidDel="00000000" w:rsidR="00000000" w:rsidRPr="00000000">
              <w:rPr>
                <w:rtl w:val="0"/>
              </w:rPr>
            </w:r>
          </w:p>
          <w:p w:rsidR="00000000" w:rsidDel="00000000" w:rsidP="00000000" w:rsidRDefault="00000000" w:rsidRPr="00000000" w14:paraId="00000061">
            <w:pPr>
              <w:jc w:val="center"/>
              <w:rPr>
                <w:b w:val="0"/>
                <w:vertAlign w:val="baseline"/>
              </w:rPr>
            </w:pPr>
            <w:r w:rsidDel="00000000" w:rsidR="00000000" w:rsidRPr="00000000">
              <w:rPr>
                <w:b w:val="1"/>
                <w:vertAlign w:val="baseline"/>
                <w:rtl w:val="0"/>
              </w:rPr>
              <w:t xml:space="preserve">(2đ)</w:t>
            </w:r>
            <w:r w:rsidDel="00000000" w:rsidR="00000000" w:rsidRPr="00000000">
              <w:rPr>
                <w:rtl w:val="0"/>
              </w:rPr>
            </w:r>
          </w:p>
        </w:tc>
        <w:tc>
          <w:tcPr>
            <w:tcBorders>
              <w:top w:color="000000" w:space="0" w:sz="0" w:val="nil"/>
              <w:bottom w:color="000000" w:space="0" w:sz="4" w:val="single"/>
            </w:tcBorders>
            <w:vAlign w:val="top"/>
          </w:tcPr>
          <w:p w:rsidR="00000000" w:rsidDel="00000000" w:rsidP="00000000" w:rsidRDefault="00000000" w:rsidRPr="00000000" w14:paraId="00000062">
            <w:pPr>
              <w:jc w:val="both"/>
              <w:rPr>
                <w:b w:val="0"/>
                <w:vertAlign w:val="baseline"/>
              </w:rPr>
            </w:pPr>
            <w:r w:rsidDel="00000000" w:rsidR="00000000" w:rsidRPr="00000000">
              <w:rPr>
                <w:b w:val="1"/>
                <w:vertAlign w:val="baseline"/>
                <w:rtl w:val="0"/>
              </w:rPr>
              <w:t xml:space="preserve">*Ý nghĩa của chi tiết:</w:t>
            </w: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vertAlign w:val="baseline"/>
                <w:rtl w:val="0"/>
              </w:rPr>
              <w:t xml:space="preserve">Chi tiết cho thấy ở gia đình Mai An Tiêm:</w:t>
            </w:r>
          </w:p>
          <w:p w:rsidR="00000000" w:rsidDel="00000000" w:rsidP="00000000" w:rsidRDefault="00000000" w:rsidRPr="00000000" w14:paraId="00000064">
            <w:pPr>
              <w:rPr>
                <w:vertAlign w:val="baseline"/>
              </w:rPr>
            </w:pPr>
            <w:r w:rsidDel="00000000" w:rsidR="00000000" w:rsidRPr="00000000">
              <w:rPr>
                <w:vertAlign w:val="baseline"/>
                <w:rtl w:val="0"/>
              </w:rPr>
              <w:t xml:space="preserve">- Thái độ nhanh chóng thích nghi với hoàn cảnh, không ngại khó, ngại khổ, không than vãn kêu ca.</w:t>
            </w:r>
          </w:p>
          <w:p w:rsidR="00000000" w:rsidDel="00000000" w:rsidP="00000000" w:rsidRDefault="00000000" w:rsidRPr="00000000" w14:paraId="00000065">
            <w:pPr>
              <w:rPr>
                <w:vertAlign w:val="baseline"/>
              </w:rPr>
            </w:pPr>
            <w:r w:rsidDel="00000000" w:rsidR="00000000" w:rsidRPr="00000000">
              <w:rPr>
                <w:vertAlign w:val="baseline"/>
                <w:rtl w:val="0"/>
              </w:rPr>
              <w:t xml:space="preserve">- Cho thấy sự tự chủ, tự lập, dựa vào chính mình chứ không phụ thuộc vào ai khác.</w:t>
            </w:r>
          </w:p>
          <w:p w:rsidR="00000000" w:rsidDel="00000000" w:rsidP="00000000" w:rsidRDefault="00000000" w:rsidRPr="00000000" w14:paraId="00000066">
            <w:pPr>
              <w:rPr>
                <w:vertAlign w:val="baseline"/>
              </w:rPr>
            </w:pPr>
            <w:r w:rsidDel="00000000" w:rsidR="00000000" w:rsidRPr="00000000">
              <w:rPr>
                <w:vertAlign w:val="baseline"/>
                <w:rtl w:val="0"/>
              </w:rPr>
              <w:t xml:space="preserve">- Tinh thần đồng lòng, chung sức, cùng vượt qua khó khăn…</w:t>
            </w:r>
          </w:p>
          <w:p w:rsidR="00000000" w:rsidDel="00000000" w:rsidP="00000000" w:rsidRDefault="00000000" w:rsidRPr="00000000" w14:paraId="00000067">
            <w:pPr>
              <w:jc w:val="both"/>
              <w:rPr>
                <w:b w:val="0"/>
                <w:vertAlign w:val="baseline"/>
              </w:rPr>
            </w:pPr>
            <w:r w:rsidDel="00000000" w:rsidR="00000000" w:rsidRPr="00000000">
              <w:rPr>
                <w:i w:val="1"/>
                <w:vertAlign w:val="baseline"/>
                <w:rtl w:val="0"/>
              </w:rPr>
              <w:t xml:space="preserve">(HS có thể diễn đạt bằng nhiều cách, nêu được 1 ý nghĩa: chấm ½ số điểm; HS rút ra từ 2 ý nghĩa: chấm điểm tối đa).</w:t>
            </w:r>
            <w:r w:rsidDel="00000000" w:rsidR="00000000" w:rsidRPr="00000000">
              <w:rPr>
                <w:rtl w:val="0"/>
              </w:rPr>
            </w:r>
          </w:p>
        </w:tc>
        <w:tc>
          <w:tcPr>
            <w:tcBorders>
              <w:top w:color="000000" w:space="0" w:sz="0" w:val="nil"/>
              <w:bottom w:color="000000" w:space="0" w:sz="4" w:val="single"/>
            </w:tcBorders>
            <w:vAlign w:val="center"/>
          </w:tcPr>
          <w:p w:rsidR="00000000" w:rsidDel="00000000" w:rsidP="00000000" w:rsidRDefault="00000000" w:rsidRPr="00000000" w14:paraId="00000068">
            <w:pPr>
              <w:jc w:val="center"/>
              <w:rPr>
                <w:vertAlign w:val="baseline"/>
              </w:rPr>
            </w:pPr>
            <w:r w:rsidDel="00000000" w:rsidR="00000000" w:rsidRPr="00000000">
              <w:rPr>
                <w:rtl w:val="0"/>
              </w:rPr>
            </w:r>
          </w:p>
          <w:p w:rsidR="00000000" w:rsidDel="00000000" w:rsidP="00000000" w:rsidRDefault="00000000" w:rsidRPr="00000000" w14:paraId="00000069">
            <w:pPr>
              <w:jc w:val="center"/>
              <w:rPr>
                <w:vertAlign w:val="baseline"/>
              </w:rPr>
            </w:pPr>
            <w:r w:rsidDel="00000000" w:rsidR="00000000" w:rsidRPr="00000000">
              <w:rPr>
                <w:rtl w:val="0"/>
              </w:rPr>
            </w:r>
          </w:p>
          <w:p w:rsidR="00000000" w:rsidDel="00000000" w:rsidP="00000000" w:rsidRDefault="00000000" w:rsidRPr="00000000" w14:paraId="0000006A">
            <w:pPr>
              <w:jc w:val="center"/>
              <w:rPr>
                <w:vertAlign w:val="baseline"/>
              </w:rPr>
            </w:pPr>
            <w:r w:rsidDel="00000000" w:rsidR="00000000" w:rsidRPr="00000000">
              <w:rPr>
                <w:vertAlign w:val="baseline"/>
                <w:rtl w:val="0"/>
              </w:rPr>
              <w:t xml:space="preserve">0.5</w:t>
            </w:r>
          </w:p>
          <w:p w:rsidR="00000000" w:rsidDel="00000000" w:rsidP="00000000" w:rsidRDefault="00000000" w:rsidRPr="00000000" w14:paraId="0000006B">
            <w:pPr>
              <w:jc w:val="center"/>
              <w:rPr>
                <w:vertAlign w:val="baseline"/>
              </w:rPr>
            </w:pPr>
            <w:r w:rsidDel="00000000" w:rsidR="00000000" w:rsidRPr="00000000">
              <w:rPr>
                <w:rtl w:val="0"/>
              </w:rPr>
            </w:r>
          </w:p>
          <w:p w:rsidR="00000000" w:rsidDel="00000000" w:rsidP="00000000" w:rsidRDefault="00000000" w:rsidRPr="00000000" w14:paraId="0000006C">
            <w:pPr>
              <w:jc w:val="center"/>
              <w:rPr>
                <w:vertAlign w:val="baseline"/>
              </w:rPr>
            </w:pPr>
            <w:r w:rsidDel="00000000" w:rsidR="00000000" w:rsidRPr="00000000">
              <w:rPr>
                <w:vertAlign w:val="baseline"/>
                <w:rtl w:val="0"/>
              </w:rPr>
              <w:t xml:space="preserve">1</w:t>
            </w:r>
          </w:p>
          <w:p w:rsidR="00000000" w:rsidDel="00000000" w:rsidP="00000000" w:rsidRDefault="00000000" w:rsidRPr="00000000" w14:paraId="0000006D">
            <w:pPr>
              <w:rPr>
                <w:vertAlign w:val="baseline"/>
              </w:rPr>
            </w:pPr>
            <w:r w:rsidDel="00000000" w:rsidR="00000000" w:rsidRPr="00000000">
              <w:rPr>
                <w:rtl w:val="0"/>
              </w:rPr>
            </w:r>
          </w:p>
          <w:p w:rsidR="00000000" w:rsidDel="00000000" w:rsidP="00000000" w:rsidRDefault="00000000" w:rsidRPr="00000000" w14:paraId="0000006E">
            <w:pPr>
              <w:jc w:val="center"/>
              <w:rPr>
                <w:vertAlign w:val="baseline"/>
              </w:rPr>
            </w:pPr>
            <w:r w:rsidDel="00000000" w:rsidR="00000000" w:rsidRPr="00000000">
              <w:rPr>
                <w:vertAlign w:val="baseline"/>
                <w:rtl w:val="0"/>
              </w:rPr>
              <w:t xml:space="preserve">0.5</w:t>
            </w:r>
          </w:p>
          <w:p w:rsidR="00000000" w:rsidDel="00000000" w:rsidP="00000000" w:rsidRDefault="00000000" w:rsidRPr="00000000" w14:paraId="0000006F">
            <w:pPr>
              <w:rPr>
                <w:vertAlign w:val="baseline"/>
              </w:rPr>
            </w:pPr>
            <w:r w:rsidDel="00000000" w:rsidR="00000000" w:rsidRPr="00000000">
              <w:rPr>
                <w:rtl w:val="0"/>
              </w:rPr>
            </w:r>
          </w:p>
        </w:tc>
      </w:tr>
      <w:tr>
        <w:trPr>
          <w:cantSplit w:val="0"/>
          <w:trHeight w:val="429" w:hRule="atLeast"/>
          <w:tblHeader w:val="0"/>
        </w:trPr>
        <w:tc>
          <w:tcPr>
            <w:vAlign w:val="top"/>
          </w:tcPr>
          <w:p w:rsidR="00000000" w:rsidDel="00000000" w:rsidP="00000000" w:rsidRDefault="00000000" w:rsidRPr="00000000" w14:paraId="00000070">
            <w:pPr>
              <w:jc w:val="center"/>
              <w:rPr>
                <w:b w:val="0"/>
                <w:vertAlign w:val="baseline"/>
              </w:rPr>
            </w:pPr>
            <w:r w:rsidDel="00000000" w:rsidR="00000000" w:rsidRPr="00000000">
              <w:rPr>
                <w:b w:val="1"/>
                <w:vertAlign w:val="baseline"/>
                <w:rtl w:val="0"/>
              </w:rPr>
              <w:t xml:space="preserve">2</w:t>
            </w:r>
            <w:r w:rsidDel="00000000" w:rsidR="00000000" w:rsidRPr="00000000">
              <w:rPr>
                <w:rtl w:val="0"/>
              </w:rPr>
            </w:r>
          </w:p>
          <w:p w:rsidR="00000000" w:rsidDel="00000000" w:rsidP="00000000" w:rsidRDefault="00000000" w:rsidRPr="00000000" w14:paraId="00000071">
            <w:pPr>
              <w:jc w:val="center"/>
              <w:rPr>
                <w:b w:val="0"/>
                <w:vertAlign w:val="baseline"/>
              </w:rPr>
            </w:pPr>
            <w:r w:rsidDel="00000000" w:rsidR="00000000" w:rsidRPr="00000000">
              <w:rPr>
                <w:b w:val="1"/>
                <w:vertAlign w:val="baseline"/>
                <w:rtl w:val="0"/>
              </w:rPr>
              <w:t xml:space="preserve">(2đ)</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72">
            <w:pPr>
              <w:rPr>
                <w:vertAlign w:val="baseline"/>
              </w:rPr>
            </w:pPr>
            <w:r w:rsidDel="00000000" w:rsidR="00000000" w:rsidRPr="00000000">
              <w:rPr>
                <w:vertAlign w:val="baseline"/>
                <w:rtl w:val="0"/>
              </w:rPr>
              <w:t xml:space="preserve">HS liên hệ, rút ra bài học hợp lí, có ý nghĩa cho bản thân.</w:t>
            </w:r>
          </w:p>
          <w:p w:rsidR="00000000" w:rsidDel="00000000" w:rsidP="00000000" w:rsidRDefault="00000000" w:rsidRPr="00000000" w14:paraId="00000073">
            <w:pPr>
              <w:rPr>
                <w:vertAlign w:val="baseline"/>
              </w:rPr>
            </w:pPr>
            <w:r w:rsidDel="00000000" w:rsidR="00000000" w:rsidRPr="00000000">
              <w:rPr>
                <w:vertAlign w:val="baseline"/>
                <w:rtl w:val="0"/>
              </w:rPr>
              <w:t xml:space="preserve">- Luôn chăm chỉ, cần cù, nỗ lực.</w:t>
            </w:r>
          </w:p>
          <w:p w:rsidR="00000000" w:rsidDel="00000000" w:rsidP="00000000" w:rsidRDefault="00000000" w:rsidRPr="00000000" w14:paraId="00000074">
            <w:pPr>
              <w:rPr>
                <w:vertAlign w:val="baseline"/>
              </w:rPr>
            </w:pPr>
            <w:r w:rsidDel="00000000" w:rsidR="00000000" w:rsidRPr="00000000">
              <w:rPr>
                <w:vertAlign w:val="baseline"/>
                <w:rtl w:val="0"/>
              </w:rPr>
              <w:t xml:space="preserve">- Lạc quan, không ngừng cố gắng để vượt qua khó khăn thử thách</w:t>
            </w:r>
          </w:p>
          <w:p w:rsidR="00000000" w:rsidDel="00000000" w:rsidP="00000000" w:rsidRDefault="00000000" w:rsidRPr="00000000" w14:paraId="00000075">
            <w:pPr>
              <w:jc w:val="both"/>
              <w:rPr>
                <w:color w:val="050505"/>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(HS rút ra 1 bài học liên hệ, vận dụng hợp lí: chấm ½ số điểm; HS rút ra từ 2-3 bài học liên hệ, vận dụng hợp lí: chấm điểm tối đa).</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76">
            <w:pPr>
              <w:jc w:val="center"/>
              <w:rPr>
                <w:vertAlign w:val="baseline"/>
              </w:rPr>
            </w:pPr>
            <w:r w:rsidDel="00000000" w:rsidR="00000000" w:rsidRPr="00000000">
              <w:rPr>
                <w:rtl w:val="0"/>
              </w:rPr>
            </w:r>
          </w:p>
          <w:p w:rsidR="00000000" w:rsidDel="00000000" w:rsidP="00000000" w:rsidRDefault="00000000" w:rsidRPr="00000000" w14:paraId="00000077">
            <w:pPr>
              <w:jc w:val="center"/>
              <w:rPr>
                <w:vertAlign w:val="baseline"/>
              </w:rPr>
            </w:pPr>
            <w:r w:rsidDel="00000000" w:rsidR="00000000" w:rsidRPr="00000000">
              <w:rPr>
                <w:rtl w:val="0"/>
              </w:rPr>
            </w:r>
          </w:p>
          <w:p w:rsidR="00000000" w:rsidDel="00000000" w:rsidP="00000000" w:rsidRDefault="00000000" w:rsidRPr="00000000" w14:paraId="00000078">
            <w:pPr>
              <w:rPr>
                <w:vertAlign w:val="baseline"/>
              </w:rPr>
            </w:pPr>
            <w:r w:rsidDel="00000000" w:rsidR="00000000" w:rsidRPr="00000000">
              <w:rPr>
                <w:rtl w:val="0"/>
              </w:rPr>
            </w:r>
          </w:p>
          <w:p w:rsidR="00000000" w:rsidDel="00000000" w:rsidP="00000000" w:rsidRDefault="00000000" w:rsidRPr="00000000" w14:paraId="00000079">
            <w:pPr>
              <w:rPr>
                <w:vertAlign w:val="baseline"/>
              </w:rPr>
            </w:pP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rtl w:val="0"/>
              </w:rPr>
            </w:r>
          </w:p>
        </w:tc>
      </w:tr>
      <w:tr>
        <w:trPr>
          <w:cantSplit w:val="0"/>
          <w:trHeight w:val="429" w:hRule="atLeast"/>
          <w:tblHeader w:val="0"/>
        </w:trPr>
        <w:tc>
          <w:tcPr>
            <w:gridSpan w:val="3"/>
            <w:vAlign w:val="top"/>
          </w:tcPr>
          <w:p w:rsidR="00000000" w:rsidDel="00000000" w:rsidP="00000000" w:rsidRDefault="00000000" w:rsidRPr="00000000" w14:paraId="0000007C">
            <w:pPr>
              <w:jc w:val="center"/>
              <w:rPr>
                <w:b w:val="0"/>
                <w:color w:val="ff0000"/>
                <w:vertAlign w:val="baseline"/>
              </w:rPr>
            </w:pPr>
            <w:r w:rsidDel="00000000" w:rsidR="00000000" w:rsidRPr="00000000">
              <w:rPr>
                <w:b w:val="1"/>
                <w:color w:val="ff0000"/>
                <w:vertAlign w:val="baseline"/>
                <w:rtl w:val="0"/>
              </w:rPr>
              <w:t xml:space="preserve">Phần II: Tạo lập văn bản (4 điểm)</w:t>
            </w:r>
            <w:r w:rsidDel="00000000" w:rsidR="00000000" w:rsidRPr="00000000">
              <w:rPr>
                <w:rtl w:val="0"/>
              </w:rPr>
            </w:r>
          </w:p>
        </w:tc>
      </w:tr>
      <w:tr>
        <w:trPr>
          <w:cantSplit w:val="0"/>
          <w:trHeight w:val="429" w:hRule="atLeast"/>
          <w:tblHeader w:val="0"/>
        </w:trPr>
        <w:tc>
          <w:tcPr>
            <w:gridSpan w:val="2"/>
            <w:vAlign w:val="top"/>
          </w:tcPr>
          <w:p w:rsidR="00000000" w:rsidDel="00000000" w:rsidP="00000000" w:rsidRDefault="00000000" w:rsidRPr="00000000" w14:paraId="0000007F">
            <w:pPr>
              <w:rPr>
                <w:b w:val="0"/>
                <w:vertAlign w:val="baseline"/>
              </w:rPr>
            </w:pPr>
            <w:r w:rsidDel="00000000" w:rsidR="00000000" w:rsidRPr="00000000">
              <w:rPr>
                <w:b w:val="1"/>
                <w:vertAlign w:val="baseline"/>
                <w:rtl w:val="0"/>
              </w:rPr>
              <w:t xml:space="preserve">a/ Hình thức</w:t>
            </w:r>
            <w:r w:rsidDel="00000000" w:rsidR="00000000" w:rsidRPr="00000000">
              <w:rPr>
                <w:rtl w:val="0"/>
              </w:rPr>
            </w:r>
          </w:p>
          <w:p w:rsidR="00000000" w:rsidDel="00000000" w:rsidP="00000000" w:rsidRDefault="00000000" w:rsidRPr="00000000" w14:paraId="00000080">
            <w:pPr>
              <w:jc w:val="both"/>
              <w:rPr>
                <w:vertAlign w:val="baseline"/>
              </w:rPr>
            </w:pPr>
            <w:r w:rsidDel="00000000" w:rsidR="00000000" w:rsidRPr="00000000">
              <w:rPr>
                <w:vertAlign w:val="baseline"/>
                <w:rtl w:val="0"/>
              </w:rPr>
              <w:t xml:space="preserve">- Đảm bảo cấu trúc bài văn gồm 3 phần: mở bài, thân bài, kết bài.</w:t>
            </w:r>
          </w:p>
          <w:p w:rsidR="00000000" w:rsidDel="00000000" w:rsidP="00000000" w:rsidRDefault="00000000" w:rsidRPr="00000000" w14:paraId="00000081">
            <w:pPr>
              <w:jc w:val="both"/>
              <w:rPr>
                <w:vertAlign w:val="baseline"/>
              </w:rPr>
            </w:pPr>
            <w:r w:rsidDel="00000000" w:rsidR="00000000" w:rsidRPr="00000000">
              <w:rPr>
                <w:vertAlign w:val="baseline"/>
                <w:rtl w:val="0"/>
              </w:rPr>
              <w:t xml:space="preserve">- Diễn đạt mạch lạc, rõ ý, đúng chính tả, ngữ pháp; liên kết chặt chẽ,…</w:t>
            </w:r>
          </w:p>
        </w:tc>
        <w:tc>
          <w:tcPr>
            <w:tcBorders>
              <w:bottom w:color="000000" w:space="0" w:sz="4" w:val="single"/>
            </w:tcBorders>
            <w:vAlign w:val="center"/>
          </w:tcPr>
          <w:p w:rsidR="00000000" w:rsidDel="00000000" w:rsidP="00000000" w:rsidRDefault="00000000" w:rsidRPr="00000000" w14:paraId="00000083">
            <w:pPr>
              <w:jc w:val="center"/>
              <w:rPr>
                <w:vertAlign w:val="baseline"/>
              </w:rPr>
            </w:pPr>
            <w:r w:rsidDel="00000000" w:rsidR="00000000" w:rsidRPr="00000000">
              <w:rPr>
                <w:vertAlign w:val="baseline"/>
                <w:rtl w:val="0"/>
              </w:rPr>
              <w:t xml:space="preserve">1.0đ</w:t>
            </w:r>
          </w:p>
        </w:tc>
      </w:tr>
      <w:tr>
        <w:trPr>
          <w:cantSplit w:val="0"/>
          <w:trHeight w:val="429" w:hRule="atLeast"/>
          <w:tblHeader w:val="0"/>
        </w:trPr>
        <w:tc>
          <w:tcPr>
            <w:gridSpan w:val="2"/>
            <w:vAlign w:val="top"/>
          </w:tcPr>
          <w:p w:rsidR="00000000" w:rsidDel="00000000" w:rsidP="00000000" w:rsidRDefault="00000000" w:rsidRPr="00000000" w14:paraId="00000084">
            <w:pPr>
              <w:rPr>
                <w:b w:val="0"/>
                <w:vertAlign w:val="baseline"/>
              </w:rPr>
            </w:pPr>
            <w:r w:rsidDel="00000000" w:rsidR="00000000" w:rsidRPr="00000000">
              <w:rPr>
                <w:b w:val="1"/>
                <w:vertAlign w:val="baseline"/>
                <w:rtl w:val="0"/>
              </w:rPr>
              <w:t xml:space="preserve">b/ Nội dung: </w:t>
            </w:r>
            <w:r w:rsidDel="00000000" w:rsidR="00000000" w:rsidRPr="00000000">
              <w:rPr>
                <w:rtl w:val="0"/>
              </w:rPr>
            </w:r>
          </w:p>
          <w:p w:rsidR="00000000" w:rsidDel="00000000" w:rsidP="00000000" w:rsidRDefault="00000000" w:rsidRPr="00000000" w14:paraId="00000085">
            <w:pPr>
              <w:numPr>
                <w:ilvl w:val="0"/>
                <w:numId w:val="1"/>
              </w:numPr>
              <w:ind w:left="720" w:hanging="360"/>
              <w:rPr>
                <w:sz w:val="28"/>
                <w:szCs w:val="28"/>
                <w:vertAlign w:val="baseline"/>
              </w:rPr>
            </w:pPr>
            <w:r w:rsidDel="00000000" w:rsidR="00000000" w:rsidRPr="00000000">
              <w:rPr>
                <w:sz w:val="28"/>
                <w:szCs w:val="28"/>
                <w:vertAlign w:val="baseline"/>
                <w:rtl w:val="0"/>
              </w:rPr>
              <w:t xml:space="preserve">Chọn đúng truyện cổ tích, kể được toàn bộ nội dung câu chuyện</w:t>
            </w:r>
          </w:p>
          <w:p w:rsidR="00000000" w:rsidDel="00000000" w:rsidP="00000000" w:rsidRDefault="00000000" w:rsidRPr="00000000" w14:paraId="00000086">
            <w:pPr>
              <w:numPr>
                <w:ilvl w:val="0"/>
                <w:numId w:val="1"/>
              </w:numPr>
              <w:ind w:left="720" w:hanging="360"/>
              <w:rPr>
                <w:vertAlign w:val="baseline"/>
              </w:rPr>
            </w:pPr>
            <w:r w:rsidDel="00000000" w:rsidR="00000000" w:rsidRPr="00000000">
              <w:rPr>
                <w:sz w:val="28"/>
                <w:szCs w:val="28"/>
                <w:vertAlign w:val="baseline"/>
                <w:rtl w:val="0"/>
              </w:rPr>
              <w:t xml:space="preserve">Lựa chọn ngôi kể phù hợp.</w:t>
            </w:r>
            <w:r w:rsidDel="00000000" w:rsidR="00000000" w:rsidRPr="00000000">
              <w:rPr>
                <w:rtl w:val="0"/>
              </w:rPr>
            </w:r>
          </w:p>
          <w:p w:rsidR="00000000" w:rsidDel="00000000" w:rsidP="00000000" w:rsidRDefault="00000000" w:rsidRPr="00000000" w14:paraId="00000087">
            <w:pPr>
              <w:numPr>
                <w:ilvl w:val="0"/>
                <w:numId w:val="1"/>
              </w:numPr>
              <w:ind w:left="720" w:hanging="360"/>
              <w:rPr>
                <w:vertAlign w:val="baseline"/>
              </w:rPr>
            </w:pPr>
            <w:r w:rsidDel="00000000" w:rsidR="00000000" w:rsidRPr="00000000">
              <w:rPr>
                <w:sz w:val="28"/>
                <w:szCs w:val="28"/>
                <w:vertAlign w:val="baseline"/>
                <w:rtl w:val="0"/>
              </w:rPr>
              <w:t xml:space="preserve">Thể hiện được ấn tượng, cảm xúc của người kể chuyện</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89">
            <w:pPr>
              <w:jc w:val="center"/>
              <w:rPr>
                <w:vertAlign w:val="baseline"/>
              </w:rPr>
            </w:pPr>
            <w:r w:rsidDel="00000000" w:rsidR="00000000" w:rsidRPr="00000000">
              <w:rPr>
                <w:vertAlign w:val="baseline"/>
                <w:rtl w:val="0"/>
              </w:rPr>
              <w:t xml:space="preserve">3.0đ</w:t>
            </w:r>
          </w:p>
        </w:tc>
      </w:tr>
    </w:tbl>
    <w:p w:rsidR="00000000" w:rsidDel="00000000" w:rsidP="00000000" w:rsidRDefault="00000000" w:rsidRPr="00000000" w14:paraId="0000008A">
      <w:pPr>
        <w:jc w:val="both"/>
        <w:rPr>
          <w:b w:val="0"/>
          <w:vertAlign w:val="baseline"/>
        </w:rPr>
      </w:pPr>
      <w:r w:rsidDel="00000000" w:rsidR="00000000" w:rsidRPr="00000000">
        <w:rPr>
          <w:rtl w:val="0"/>
        </w:rPr>
      </w:r>
    </w:p>
    <w:sectPr>
      <w:pgSz w:h="16840" w:w="11907" w:orient="portrait"/>
      <w:pgMar w:bottom="680" w:top="680" w:left="567" w:right="567"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6"/>
      <w:szCs w:val="26"/>
      <w:effect w:val="none"/>
      <w:vertAlign w:val="baseline"/>
      <w:cs w:val="0"/>
      <w:em w:val="none"/>
      <w:lang w:bidi="ar-SA" w:eastAsia="en-US"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trongbang">
    <w:name w:val="Table Grid,trongbang"/>
    <w:basedOn w:val="TableNormal"/>
    <w:next w:val="TableGrid,trongba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trongbang"/>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ya-q-full-text">
    <w:name w:val="ya-q-full-text"/>
    <w:basedOn w:val="DefaultParagraphFont"/>
    <w:next w:val="ya-q-full-text"/>
    <w:autoRedefine w:val="0"/>
    <w:hidden w:val="0"/>
    <w:qFormat w:val="0"/>
    <w:rPr>
      <w:w w:val="100"/>
      <w:position w:val="-1"/>
      <w:effect w:val="none"/>
      <w:vertAlign w:val="baseline"/>
      <w:cs w:val="0"/>
      <w:em w:val="none"/>
      <w:lang/>
    </w:rPr>
  </w:style>
  <w:style w:type="paragraph" w:styleId="Normal(Web),CharCharCharCharCharCharCharCharCharCharCharCharCharCharChar,CharCharCharCharCharCharCharCharCharCharCharCharChar,CharCharCharCharCharCharCharCharCharCharCharChar,CharCharCha">
    <w:name w:val="Normal (Web),Char Char Char Char Char Char Char Char Char Char Char Char Char Char Char,Char Char Char Char Char Char Char Char Char Char Char Char Char,Char Char Char Char Char Char Char Char Char Char Char Char,Char Char Cha"/>
    <w:basedOn w:val="Normal"/>
    <w:next w:val="Normal(Web),CharCharCharCharCharCharCharCharCharCharCharCharCharCharChar,CharCharCharCharCharCharCharCharCharCharCharCharChar,CharCharCharCharCharCharCharCharCharCharCharChar,CharCharCh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Char">
    <w:name w:val="Char"/>
    <w:basedOn w:val="Normal"/>
    <w:next w:val="Char"/>
    <w:autoRedefine w:val="0"/>
    <w:hidden w:val="0"/>
    <w:qFormat w:val="0"/>
    <w:pPr>
      <w:suppressAutoHyphens w:val="1"/>
      <w:spacing w:after="160" w:line="240" w:lineRule="atLeast"/>
      <w:ind w:leftChars="-1" w:rightChars="0" w:firstLineChars="-1"/>
      <w:textDirection w:val="btLr"/>
      <w:textAlignment w:val="top"/>
      <w:outlineLvl w:val="0"/>
    </w:pPr>
    <w:rPr>
      <w:rFonts w:ascii="Arial" w:cs="Arial" w:hAnsi="Arial"/>
      <w:w w:val="100"/>
      <w:position w:val="-1"/>
      <w:sz w:val="28"/>
      <w:szCs w:val="28"/>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color w:val="ff6600"/>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color w:val="ff6600"/>
      <w:w w:val="100"/>
      <w:position w:val="-1"/>
      <w:sz w:val="24"/>
      <w:szCs w:val="24"/>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8"/>
      <w:szCs w:val="20"/>
      <w:u w:val="single"/>
      <w:effect w:val="none"/>
      <w:vertAlign w:val="baseline"/>
      <w:cs w:val="0"/>
      <w:em w:val="none"/>
      <w:lang w:bidi="ar-SA" w:eastAsia="en-US" w:val="en-US"/>
    </w:rPr>
  </w:style>
  <w:style w:type="character" w:styleId="BodyTextChar">
    <w:name w:val="Body Text Char"/>
    <w:next w:val="BodyTextChar"/>
    <w:autoRedefine w:val="0"/>
    <w:hidden w:val="0"/>
    <w:qFormat w:val="0"/>
    <w:rPr>
      <w:b w:val="1"/>
      <w:bCs w:val="1"/>
      <w:w w:val="100"/>
      <w:position w:val="-1"/>
      <w:sz w:val="28"/>
      <w:u w:val="single"/>
      <w:effect w:val="none"/>
      <w:vertAlign w:val="baseline"/>
      <w:cs w:val="0"/>
      <w:em w:val="none"/>
      <w:lang/>
    </w:rPr>
  </w:style>
  <w:style w:type="paragraph" w:styleId="Normal1">
    <w:name w:val="Normal1"/>
    <w:next w:val="Normal1"/>
    <w:autoRedefine w:val="0"/>
    <w:hidden w:val="0"/>
    <w:qFormat w:val="0"/>
    <w:pPr>
      <w:suppressAutoHyphens w:val="1"/>
      <w:spacing w:line="1" w:lineRule="atLeast"/>
      <w:ind w:leftChars="-1" w:rightChars="0" w:firstLineChars="-1"/>
      <w:textDirection w:val="btLr"/>
      <w:textAlignment w:val="top"/>
      <w:outlineLvl w:val="0"/>
    </w:pPr>
    <w:rPr>
      <w:rFonts w:ascii=".VnTime" w:hAnsi=".VnTime"/>
      <w:w w:val="100"/>
      <w:position w:val="-1"/>
      <w:sz w:val="28"/>
      <w:szCs w:val="28"/>
      <w:effect w:val="none"/>
      <w:vertAlign w:val="baseline"/>
      <w:cs w:val="0"/>
      <w:em w:val="none"/>
      <w:lang w:bidi="ar-SA" w:eastAsia="en-US" w:val="en-US"/>
    </w:rPr>
  </w:style>
  <w:style w:type="character" w:styleId="Normal(Web)Char,CharChar,CharCharCharCharCharCharCharCharCharCharCharCharCharCharCharChar,CharCharCharCharCharCharCharCharCharCharCharCharCharChar,CharCharCharCharCharCharCharCharCharCharCharCharChar1">
    <w:name w:val="Normal (Web) Char,Char Char,Char Char Char Char Char Char Char Char Char Char Char Char Char Char Char Char,Char Char Char Char Char Char Char Char Char Char Char Char Char Char,Char Char Char Char Char Char Char Char Char Char Char Char Char1"/>
    <w:next w:val="Normal(Web)Char,CharChar,CharCharCharCharCharCharCharCharCharCharCharCharCharCharCharChar,CharCharCharCharCharCharCharCharCharCharCharCharCharChar,CharCharCharCharCharCharCharCharCharCharCharCharChar1"/>
    <w:autoRedefine w:val="0"/>
    <w:hidden w:val="0"/>
    <w:qFormat w:val="0"/>
    <w:rPr>
      <w:w w:val="100"/>
      <w:position w:val="-1"/>
      <w:sz w:val="24"/>
      <w:szCs w:val="24"/>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2hKvZ/WIioZXtTKNlm9wpXOZgQ==">CgMxLjA4AHIhMTZJUlFucVBFeVV0eHlQU2FoV3ZYMWFZUThGRkhReE41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2023-12-22T05:49:00Z</dcterms:created>
</cp:coreProperties>
</file>