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424"/>
        <w:gridCol w:w="7064"/>
      </w:tblGrid>
      <w:tr w:rsidR="00502DED">
        <w:trPr>
          <w:jc w:val="center"/>
        </w:trPr>
        <w:tc>
          <w:tcPr>
            <w:tcW w:w="3528" w:type="dxa"/>
          </w:tcPr>
          <w:p w:rsidR="00502DED" w:rsidRDefault="00502DED">
            <w:pPr>
              <w:jc w:val="center"/>
            </w:pPr>
          </w:p>
        </w:tc>
        <w:tc>
          <w:tcPr>
            <w:tcW w:w="7262" w:type="dxa"/>
            <w:hideMark/>
          </w:tcPr>
          <w:p w:rsidR="00502DED" w:rsidRDefault="00C56599">
            <w:pPr>
              <w:jc w:val="center"/>
            </w:pPr>
            <w:bookmarkStart w:id="0" w:name="_GoBack"/>
            <w:bookmarkEnd w:id="0"/>
            <w:proofErr w:type="spellStart"/>
            <w:r>
              <w:rPr>
                <w:i/>
                <w:iCs/>
              </w:rPr>
              <w:t>Th</w:t>
            </w:r>
            <w:r>
              <w:rPr>
                <w:i/>
                <w:iCs/>
              </w:rPr>
              <w:t>ờ</w:t>
            </w:r>
            <w:r>
              <w:rPr>
                <w:i/>
                <w:iCs/>
              </w:rPr>
              <w:t>i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gian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làm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bài</w:t>
            </w:r>
            <w:proofErr w:type="spellEnd"/>
            <w:r>
              <w:rPr>
                <w:i/>
                <w:iCs/>
              </w:rPr>
              <w:t xml:space="preserve">: 40 </w:t>
            </w:r>
            <w:proofErr w:type="spellStart"/>
            <w:r>
              <w:rPr>
                <w:i/>
                <w:iCs/>
              </w:rPr>
              <w:t>phút</w:t>
            </w:r>
            <w:proofErr w:type="spellEnd"/>
            <w:r>
              <w:rPr>
                <w:i/>
                <w:iCs/>
              </w:rPr>
              <w:t xml:space="preserve"> (</w:t>
            </w:r>
            <w:proofErr w:type="spellStart"/>
            <w:r>
              <w:rPr>
                <w:i/>
                <w:iCs/>
              </w:rPr>
              <w:t>Không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k</w:t>
            </w:r>
            <w:r>
              <w:rPr>
                <w:i/>
                <w:iCs/>
              </w:rPr>
              <w:t>ể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th</w:t>
            </w:r>
            <w:r>
              <w:rPr>
                <w:i/>
                <w:iCs/>
              </w:rPr>
              <w:t>ờ</w:t>
            </w:r>
            <w:r>
              <w:rPr>
                <w:i/>
                <w:iCs/>
              </w:rPr>
              <w:t>i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gian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giao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đ</w:t>
            </w:r>
            <w:r>
              <w:rPr>
                <w:i/>
                <w:iCs/>
              </w:rPr>
              <w:t>ề</w:t>
            </w:r>
            <w:proofErr w:type="spellEnd"/>
            <w:r>
              <w:rPr>
                <w:i/>
                <w:iCs/>
              </w:rPr>
              <w:t>)</w:t>
            </w:r>
          </w:p>
          <w:p w:rsidR="00502DED" w:rsidRDefault="00C56599">
            <w:pPr>
              <w:jc w:val="center"/>
            </w:pPr>
            <w:r>
              <w:rPr>
                <w:i/>
                <w:iCs/>
              </w:rPr>
              <w:t>-------------------------</w:t>
            </w:r>
          </w:p>
        </w:tc>
      </w:tr>
    </w:tbl>
    <w:p w:rsidR="00502DED" w:rsidRDefault="00C56599">
      <w:proofErr w:type="spellStart"/>
      <w:r>
        <w:rPr>
          <w:b/>
          <w:bCs/>
        </w:rPr>
        <w:t>H</w:t>
      </w:r>
      <w:r>
        <w:rPr>
          <w:b/>
          <w:bCs/>
        </w:rPr>
        <w:t>ọ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tên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thí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sinh</w:t>
      </w:r>
      <w:proofErr w:type="spellEnd"/>
      <w:r>
        <w:rPr>
          <w:b/>
          <w:bCs/>
        </w:rPr>
        <w:t>: .................................................................</w:t>
      </w:r>
    </w:p>
    <w:p w:rsidR="00502DED" w:rsidRDefault="00C56599">
      <w:proofErr w:type="spellStart"/>
      <w:r>
        <w:rPr>
          <w:b/>
          <w:bCs/>
        </w:rPr>
        <w:t>S</w:t>
      </w:r>
      <w:r>
        <w:rPr>
          <w:b/>
          <w:bCs/>
        </w:rPr>
        <w:t>ố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báo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danh</w:t>
      </w:r>
      <w:proofErr w:type="spellEnd"/>
      <w:r>
        <w:rPr>
          <w:b/>
          <w:bCs/>
        </w:rPr>
        <w:t>: ......................................................................</w:t>
      </w:r>
    </w:p>
    <w:p w:rsidR="00502DED" w:rsidRDefault="00C56599">
      <w:r>
        <w:rPr>
          <w:b/>
          <w:bCs/>
        </w:rPr>
        <w:t xml:space="preserve"> </w:t>
      </w:r>
      <w:proofErr w:type="spellStart"/>
      <w:r>
        <w:rPr>
          <w:b/>
          <w:bCs/>
        </w:rPr>
        <w:t>Mã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</w:t>
      </w:r>
      <w:r>
        <w:rPr>
          <w:b/>
          <w:bCs/>
        </w:rPr>
        <w:t>ề</w:t>
      </w:r>
      <w:proofErr w:type="spellEnd"/>
      <w:r>
        <w:rPr>
          <w:b/>
          <w:bCs/>
        </w:rPr>
        <w:t>: 039.</w:t>
      </w:r>
    </w:p>
    <w:p w:rsidR="00502DED" w:rsidRDefault="00C56599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1.</w:t>
      </w:r>
      <w:r>
        <w:t xml:space="preserve"> When does the science club meet?</w:t>
      </w:r>
    </w:p>
    <w:p w:rsidR="00502DED" w:rsidRDefault="00C56599">
      <w:r>
        <w:t>Science Club Notice:</w:t>
      </w:r>
    </w:p>
    <w:p w:rsidR="00502DED" w:rsidRDefault="00C56599">
      <w:r>
        <w:t xml:space="preserve">Science club opening soon! Meets Tues/Thurs after school in room 205. First meeting on Sept. 14th </w:t>
      </w:r>
      <w:r>
        <w:t>at 3:30 pm.</w:t>
      </w:r>
    </w:p>
    <w:p w:rsidR="00502DED" w:rsidRDefault="00C56599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Monday and Wednesday after school</w:t>
      </w:r>
      <w:r>
        <w:tab/>
      </w:r>
      <w:r>
        <w:rPr>
          <w:b/>
          <w:bCs/>
        </w:rPr>
        <w:t xml:space="preserve">     B.</w:t>
      </w:r>
      <w:r>
        <w:t xml:space="preserve"> Tuesday and Thursday after school</w:t>
      </w:r>
    </w:p>
    <w:p w:rsidR="00502DED" w:rsidRDefault="00C56599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Sunday afternoon</w:t>
      </w:r>
      <w:r>
        <w:tab/>
      </w:r>
      <w:r>
        <w:rPr>
          <w:b/>
          <w:bCs/>
        </w:rPr>
        <w:t xml:space="preserve">     D.</w:t>
      </w:r>
      <w:r>
        <w:t xml:space="preserve"> Saturday morning</w:t>
      </w:r>
    </w:p>
    <w:p w:rsidR="00502DED" w:rsidRDefault="00C56599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2.</w:t>
      </w:r>
      <w:r>
        <w:t xml:space="preserve"> </w:t>
      </w:r>
      <w:r>
        <w:rPr>
          <w:b/>
          <w:bCs/>
        </w:rPr>
        <w:t xml:space="preserve">Look at the signs. Choose the best answer for the question. </w:t>
      </w:r>
    </w:p>
    <w:p w:rsidR="00502DED" w:rsidRDefault="00C56599">
      <w:pPr>
        <w:jc w:val="center"/>
      </w:pPr>
      <w:r>
        <w:rPr>
          <w:noProof/>
          <w:position w:val="-110"/>
        </w:rPr>
        <w:drawing>
          <wp:inline distT="0" distB="0" distL="0" distR="0">
            <wp:extent cx="1267654" cy="1475348"/>
            <wp:effectExtent l="0" t="0" r="0" b="0"/>
            <wp:docPr id="10002" name="Picture 100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" name="Picture 1000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7654" cy="14753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02DED" w:rsidRDefault="00C56599">
      <w:r>
        <w:rPr>
          <w:b/>
          <w:bCs/>
        </w:rPr>
        <w:t xml:space="preserve">     A.</w:t>
      </w:r>
      <w:r>
        <w:t xml:space="preserve"> Don’t let your children play her</w:t>
      </w:r>
      <w:r>
        <w:t>e because of the dogs.</w:t>
      </w:r>
    </w:p>
    <w:p w:rsidR="00502DED" w:rsidRDefault="00C56599">
      <w:r>
        <w:rPr>
          <w:b/>
          <w:bCs/>
        </w:rPr>
        <w:t xml:space="preserve">     B.</w:t>
      </w:r>
      <w:r>
        <w:t xml:space="preserve"> Dogs are not allowed to play with children in this area.</w:t>
      </w:r>
    </w:p>
    <w:p w:rsidR="00502DED" w:rsidRDefault="00C56599">
      <w:r>
        <w:rPr>
          <w:b/>
          <w:bCs/>
        </w:rPr>
        <w:t xml:space="preserve">     C.</w:t>
      </w:r>
      <w:r>
        <w:t xml:space="preserve"> Dogs cannot be taken into this place as it is a children’s play area.</w:t>
      </w:r>
    </w:p>
    <w:p w:rsidR="00502DED" w:rsidRDefault="00C56599">
      <w:r>
        <w:rPr>
          <w:b/>
          <w:bCs/>
        </w:rPr>
        <w:t xml:space="preserve">     D.</w:t>
      </w:r>
      <w:r>
        <w:t xml:space="preserve"> Dogs are not safe for children in this play area.</w:t>
      </w:r>
    </w:p>
    <w:p w:rsidR="00502DED" w:rsidRDefault="00C56599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3.</w:t>
      </w:r>
      <w:r>
        <w:t xml:space="preserve"> </w:t>
      </w:r>
      <w:r>
        <w:rPr>
          <w:b/>
          <w:bCs/>
        </w:rPr>
        <w:t>Look at the signs. Choose</w:t>
      </w:r>
      <w:r>
        <w:rPr>
          <w:b/>
          <w:bCs/>
        </w:rPr>
        <w:t xml:space="preserve"> the best answer for the question. </w:t>
      </w:r>
    </w:p>
    <w:p w:rsidR="00502DED" w:rsidRDefault="00C56599">
      <w:pPr>
        <w:jc w:val="center"/>
      </w:pPr>
      <w:r>
        <w:rPr>
          <w:noProof/>
          <w:position w:val="-47"/>
        </w:rPr>
        <w:drawing>
          <wp:inline distT="0" distB="0" distL="0" distR="0">
            <wp:extent cx="1639129" cy="676409"/>
            <wp:effectExtent l="0" t="0" r="0" b="0"/>
            <wp:docPr id="10005" name="Picture 100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" name="Picture 1000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9129" cy="6764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02DED" w:rsidRDefault="00C56599">
      <w:r>
        <w:rPr>
          <w:b/>
          <w:bCs/>
        </w:rPr>
        <w:t xml:space="preserve">     A.</w:t>
      </w:r>
      <w:r>
        <w:t xml:space="preserve"> You have to be a member of staff in order to use the computers.</w:t>
      </w:r>
    </w:p>
    <w:p w:rsidR="00502DED" w:rsidRDefault="00C56599">
      <w:r>
        <w:rPr>
          <w:b/>
          <w:bCs/>
        </w:rPr>
        <w:t xml:space="preserve">     B.</w:t>
      </w:r>
      <w:r>
        <w:t xml:space="preserve"> You must ask for a computer when you go to Viva Library.</w:t>
      </w:r>
    </w:p>
    <w:p w:rsidR="00502DED" w:rsidRDefault="00C56599">
      <w:r>
        <w:rPr>
          <w:b/>
          <w:bCs/>
        </w:rPr>
        <w:t xml:space="preserve">     C.</w:t>
      </w:r>
      <w:r>
        <w:t xml:space="preserve"> A member of staff will give you a computer.</w:t>
      </w:r>
    </w:p>
    <w:p w:rsidR="00502DED" w:rsidRDefault="00C56599">
      <w:r>
        <w:rPr>
          <w:b/>
          <w:bCs/>
        </w:rPr>
        <w:t xml:space="preserve">     D.</w:t>
      </w:r>
      <w:r>
        <w:t xml:space="preserve"> You need to ask for permission when you want to use the computer.</w:t>
      </w:r>
    </w:p>
    <w:p w:rsidR="00502DED" w:rsidRDefault="00C56599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4.</w:t>
      </w:r>
      <w:r>
        <w:t xml:space="preserve"> What is the offer at the Tennis Club?</w:t>
      </w:r>
    </w:p>
    <w:p w:rsidR="00502DED" w:rsidRDefault="00C56599">
      <w:pPr>
        <w:jc w:val="center"/>
      </w:pPr>
      <w:r>
        <w:rPr>
          <w:noProof/>
          <w:position w:val="-198"/>
        </w:rPr>
        <w:drawing>
          <wp:inline distT="0" distB="0" distL="0" distR="0">
            <wp:extent cx="3436144" cy="2593181"/>
            <wp:effectExtent l="0" t="0" r="0" b="0"/>
            <wp:docPr id="10008" name="Picture 100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9" name="Picture 1000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6144" cy="25931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02DED" w:rsidRDefault="00C56599">
      <w:r>
        <w:rPr>
          <w:b/>
          <w:bCs/>
        </w:rPr>
        <w:t xml:space="preserve">     A.</w:t>
      </w:r>
      <w:r>
        <w:t xml:space="preserve"> €10 to join the club</w:t>
      </w:r>
    </w:p>
    <w:p w:rsidR="00502DED" w:rsidRDefault="00C56599">
      <w:r>
        <w:rPr>
          <w:b/>
          <w:bCs/>
        </w:rPr>
        <w:t xml:space="preserve">     B.</w:t>
      </w:r>
      <w:r>
        <w:t xml:space="preserve"> Tennis lessons for children on Tuesdays and Thursdays</w:t>
      </w:r>
    </w:p>
    <w:p w:rsidR="00502DED" w:rsidRDefault="00C56599">
      <w:r>
        <w:rPr>
          <w:b/>
          <w:bCs/>
        </w:rPr>
        <w:lastRenderedPageBreak/>
        <w:t xml:space="preserve">     C.</w:t>
      </w:r>
      <w:r>
        <w:t xml:space="preserve"> Tennis lessons for adults on Mondays and Fridays</w:t>
      </w:r>
    </w:p>
    <w:p w:rsidR="00502DED" w:rsidRDefault="00C56599">
      <w:r>
        <w:rPr>
          <w:b/>
          <w:bCs/>
        </w:rPr>
        <w:t xml:space="preserve">     D.</w:t>
      </w:r>
      <w:r>
        <w:t xml:space="preserve"> Tennis lessons for children on Mondays and Fridays for €5 to join</w:t>
      </w:r>
    </w:p>
    <w:p w:rsidR="00502DED" w:rsidRDefault="00C56599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5.</w:t>
      </w:r>
      <w:r>
        <w:t xml:space="preserve"> Why is Dom urging Matt to hurry up?</w:t>
      </w:r>
    </w:p>
    <w:p w:rsidR="00502DED" w:rsidRDefault="00C56599">
      <w:pPr>
        <w:jc w:val="center"/>
      </w:pPr>
      <w:r>
        <w:rPr>
          <w:noProof/>
          <w:position w:val="-123"/>
        </w:rPr>
        <w:drawing>
          <wp:inline distT="0" distB="0" distL="0" distR="0">
            <wp:extent cx="1344987" cy="1641886"/>
            <wp:effectExtent l="0" t="0" r="0" b="0"/>
            <wp:docPr id="10011" name="Picture 100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2" name="Picture 100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987" cy="16418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02DED" w:rsidRDefault="00C56599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The snack bar is closing soon</w:t>
      </w:r>
      <w:r>
        <w:tab/>
      </w:r>
      <w:r>
        <w:rPr>
          <w:b/>
          <w:bCs/>
        </w:rPr>
        <w:t xml:space="preserve">     B.</w:t>
      </w:r>
      <w:r>
        <w:t xml:space="preserve"> They can't find seats in the cinema</w:t>
      </w:r>
    </w:p>
    <w:p w:rsidR="00502DED" w:rsidRDefault="00C56599">
      <w:pPr>
        <w:tabs>
          <w:tab w:val="left" w:pos="5400"/>
        </w:tabs>
      </w:pPr>
      <w:r>
        <w:rPr>
          <w:b/>
          <w:bCs/>
        </w:rPr>
        <w:t xml:space="preserve">     </w:t>
      </w:r>
      <w:r>
        <w:rPr>
          <w:b/>
          <w:bCs/>
        </w:rPr>
        <w:t>C.</w:t>
      </w:r>
      <w:r>
        <w:t xml:space="preserve"> The movie has already started</w:t>
      </w:r>
      <w:r>
        <w:tab/>
      </w:r>
      <w:r>
        <w:rPr>
          <w:b/>
          <w:bCs/>
        </w:rPr>
        <w:t xml:space="preserve">     D.</w:t>
      </w:r>
      <w:r>
        <w:t xml:space="preserve"> The film is about to start soon</w:t>
      </w:r>
    </w:p>
    <w:p w:rsidR="00502DED" w:rsidRDefault="00C56599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6.</w:t>
      </w:r>
      <w:r>
        <w:t xml:space="preserve"> </w:t>
      </w:r>
      <w:r>
        <w:rPr>
          <w:b/>
          <w:bCs/>
        </w:rPr>
        <w:t xml:space="preserve">Look at the signs. Choose the best answer for the question. </w:t>
      </w:r>
    </w:p>
    <w:p w:rsidR="00502DED" w:rsidRDefault="00C56599">
      <w:pPr>
        <w:jc w:val="center"/>
      </w:pPr>
      <w:r>
        <w:rPr>
          <w:noProof/>
          <w:position w:val="-111"/>
        </w:rPr>
        <w:drawing>
          <wp:inline distT="0" distB="0" distL="0" distR="0">
            <wp:extent cx="2799998" cy="1480458"/>
            <wp:effectExtent l="0" t="0" r="0" b="0"/>
            <wp:docPr id="10014" name="Picture 100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5" name="Picture 1001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998" cy="14804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02DED" w:rsidRDefault="00C56599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You need to think about the gap.</w:t>
      </w:r>
      <w:r>
        <w:tab/>
      </w:r>
      <w:r>
        <w:rPr>
          <w:b/>
          <w:bCs/>
        </w:rPr>
        <w:t xml:space="preserve">     B.</w:t>
      </w:r>
      <w:r>
        <w:t xml:space="preserve"> You need to stay away from the gap.</w:t>
      </w:r>
    </w:p>
    <w:p w:rsidR="00502DED" w:rsidRDefault="00C56599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You need to be caref</w:t>
      </w:r>
      <w:r>
        <w:t>ul about the gap.</w:t>
      </w:r>
      <w:r>
        <w:tab/>
      </w:r>
      <w:r>
        <w:rPr>
          <w:b/>
          <w:bCs/>
        </w:rPr>
        <w:t xml:space="preserve">     D.</w:t>
      </w:r>
      <w:r>
        <w:t xml:space="preserve"> You need to remember the gap.</w:t>
      </w:r>
    </w:p>
    <w:p w:rsidR="00502DED" w:rsidRDefault="00C56599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7.</w:t>
      </w:r>
      <w:r>
        <w:t xml:space="preserve"> What caused damage to the library?</w:t>
      </w:r>
    </w:p>
    <w:p w:rsidR="00502DED" w:rsidRDefault="00C56599">
      <w:pPr>
        <w:jc w:val="center"/>
      </w:pPr>
      <w:r>
        <w:rPr>
          <w:noProof/>
          <w:position w:val="-60"/>
        </w:rPr>
        <w:drawing>
          <wp:inline distT="0" distB="0" distL="0" distR="0">
            <wp:extent cx="1474108" cy="840814"/>
            <wp:effectExtent l="0" t="0" r="0" b="0"/>
            <wp:docPr id="10017" name="Picture 100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8" name="Picture 1001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4108" cy="8408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02DED" w:rsidRDefault="00C56599">
      <w:pPr>
        <w:tabs>
          <w:tab w:val="left" w:pos="2700"/>
          <w:tab w:val="left" w:pos="5400"/>
          <w:tab w:val="left" w:pos="8100"/>
        </w:tabs>
      </w:pPr>
      <w:r>
        <w:rPr>
          <w:b/>
          <w:bCs/>
        </w:rPr>
        <w:t xml:space="preserve">     A.</w:t>
      </w:r>
      <w:r>
        <w:t xml:space="preserve"> Renovation work</w:t>
      </w:r>
      <w:r>
        <w:tab/>
      </w:r>
      <w:r>
        <w:rPr>
          <w:b/>
          <w:bCs/>
        </w:rPr>
        <w:t xml:space="preserve">     B.</w:t>
      </w:r>
      <w:r>
        <w:t xml:space="preserve"> Vandalism</w:t>
      </w:r>
      <w:r>
        <w:tab/>
      </w:r>
      <w:r>
        <w:rPr>
          <w:b/>
          <w:bCs/>
        </w:rPr>
        <w:t xml:space="preserve">     C.</w:t>
      </w:r>
      <w:r>
        <w:t xml:space="preserve"> A storm</w:t>
      </w:r>
      <w:r>
        <w:tab/>
      </w:r>
      <w:r>
        <w:rPr>
          <w:b/>
          <w:bCs/>
        </w:rPr>
        <w:t xml:space="preserve">     D.</w:t>
      </w:r>
      <w:r>
        <w:t xml:space="preserve"> A fire</w:t>
      </w:r>
    </w:p>
    <w:p w:rsidR="00502DED" w:rsidRDefault="00C56599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8.</w:t>
      </w:r>
      <w:r>
        <w:t xml:space="preserve"> What activity is being proposed in the message?</w:t>
      </w:r>
    </w:p>
    <w:p w:rsidR="00502DED" w:rsidRDefault="00C56599">
      <w:pPr>
        <w:jc w:val="center"/>
      </w:pPr>
      <w:r>
        <w:rPr>
          <w:noProof/>
          <w:position w:val="-170"/>
        </w:rPr>
        <w:drawing>
          <wp:inline distT="0" distB="0" distL="0" distR="0">
            <wp:extent cx="3310766" cy="2238164"/>
            <wp:effectExtent l="0" t="0" r="0" b="0"/>
            <wp:docPr id="10020" name="Picture 100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1" name="Picture 1002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0766" cy="22381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02DED" w:rsidRDefault="00C56599">
      <w:pPr>
        <w:tabs>
          <w:tab w:val="left" w:pos="2700"/>
          <w:tab w:val="left" w:pos="5400"/>
          <w:tab w:val="left" w:pos="8100"/>
        </w:tabs>
      </w:pPr>
      <w:r>
        <w:rPr>
          <w:b/>
          <w:bCs/>
        </w:rPr>
        <w:t xml:space="preserve">     A.</w:t>
      </w:r>
      <w:r>
        <w:t xml:space="preserve"> Playing tennis</w:t>
      </w:r>
      <w:r>
        <w:tab/>
      </w:r>
      <w:r>
        <w:rPr>
          <w:b/>
          <w:bCs/>
        </w:rPr>
        <w:t xml:space="preserve">   </w:t>
      </w:r>
      <w:r>
        <w:rPr>
          <w:b/>
          <w:bCs/>
        </w:rPr>
        <w:t xml:space="preserve">  B.</w:t>
      </w:r>
      <w:r>
        <w:t xml:space="preserve"> Going swimming</w:t>
      </w:r>
      <w:r>
        <w:tab/>
      </w:r>
      <w:r>
        <w:rPr>
          <w:b/>
          <w:bCs/>
        </w:rPr>
        <w:t xml:space="preserve">     C.</w:t>
      </w:r>
      <w:r>
        <w:t xml:space="preserve"> Playing basketball</w:t>
      </w:r>
      <w:r>
        <w:tab/>
      </w:r>
      <w:r>
        <w:rPr>
          <w:b/>
          <w:bCs/>
        </w:rPr>
        <w:t xml:space="preserve">     D.</w:t>
      </w:r>
      <w:r>
        <w:t xml:space="preserve"> Going for a run</w:t>
      </w:r>
    </w:p>
    <w:p w:rsidR="00502DED" w:rsidRDefault="00C56599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9.</w:t>
      </w:r>
      <w:r>
        <w:t xml:space="preserve"> What does the sign say? </w:t>
      </w:r>
    </w:p>
    <w:p w:rsidR="00502DED" w:rsidRDefault="00C56599">
      <w:pPr>
        <w:jc w:val="center"/>
      </w:pPr>
      <w:r>
        <w:rPr>
          <w:noProof/>
          <w:position w:val="-81"/>
        </w:rPr>
        <w:lastRenderedPageBreak/>
        <w:drawing>
          <wp:inline distT="0" distB="0" distL="0" distR="0">
            <wp:extent cx="1100490" cy="1100490"/>
            <wp:effectExtent l="0" t="0" r="0" b="0"/>
            <wp:docPr id="10023" name="Picture 100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4" name="Picture 1002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0490" cy="1100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02DED" w:rsidRDefault="00C56599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Smoking is compulsory here.</w:t>
      </w:r>
      <w:r>
        <w:tab/>
      </w:r>
      <w:r>
        <w:rPr>
          <w:b/>
          <w:bCs/>
        </w:rPr>
        <w:t xml:space="preserve">     B.</w:t>
      </w:r>
      <w:r>
        <w:t xml:space="preserve"> Smoking is optional here.</w:t>
      </w:r>
    </w:p>
    <w:p w:rsidR="00502DED" w:rsidRDefault="00C56599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Smoking is not permitted here.</w:t>
      </w:r>
      <w:r>
        <w:tab/>
      </w:r>
      <w:r>
        <w:rPr>
          <w:b/>
          <w:bCs/>
        </w:rPr>
        <w:t xml:space="preserve">     D.</w:t>
      </w:r>
      <w:r>
        <w:t xml:space="preserve"> Smoking is useful here.</w:t>
      </w:r>
    </w:p>
    <w:p w:rsidR="00502DED" w:rsidRDefault="00C56599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10.</w:t>
      </w:r>
      <w:r>
        <w:t xml:space="preserve"> </w:t>
      </w:r>
      <w:r>
        <w:rPr>
          <w:b/>
          <w:bCs/>
        </w:rPr>
        <w:t xml:space="preserve">Look at the signs. Choose the best answer for the question. </w:t>
      </w:r>
    </w:p>
    <w:p w:rsidR="00502DED" w:rsidRDefault="00C56599">
      <w:pPr>
        <w:jc w:val="center"/>
      </w:pPr>
      <w:r>
        <w:rPr>
          <w:noProof/>
          <w:position w:val="-110"/>
        </w:rPr>
        <w:drawing>
          <wp:inline distT="0" distB="0" distL="0" distR="0">
            <wp:extent cx="3083243" cy="1475526"/>
            <wp:effectExtent l="0" t="0" r="0" b="0"/>
            <wp:docPr id="10026" name="Picture 100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7" name="Picture 1002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3243" cy="14755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02DED" w:rsidRDefault="00C56599">
      <w:r>
        <w:rPr>
          <w:b/>
          <w:bCs/>
        </w:rPr>
        <w:t xml:space="preserve">     A.</w:t>
      </w:r>
      <w:r>
        <w:t xml:space="preserve"> Please switch off fans when you finish using a room to save electricity.</w:t>
      </w:r>
    </w:p>
    <w:p w:rsidR="00502DED" w:rsidRDefault="00C56599">
      <w:r>
        <w:rPr>
          <w:b/>
          <w:bCs/>
        </w:rPr>
        <w:t xml:space="preserve">     B.</w:t>
      </w:r>
      <w:r>
        <w:t xml:space="preserve"> When you leave, please reduce the number of fans in your room.</w:t>
      </w:r>
    </w:p>
    <w:p w:rsidR="00502DED" w:rsidRDefault="00C56599">
      <w:r>
        <w:rPr>
          <w:b/>
          <w:bCs/>
        </w:rPr>
        <w:t xml:space="preserve">     C.</w:t>
      </w:r>
      <w:r>
        <w:t xml:space="preserve"> Please reduce the costs of electr</w:t>
      </w:r>
      <w:r>
        <w:t>icity by leaving the room.</w:t>
      </w:r>
    </w:p>
    <w:p w:rsidR="00502DED" w:rsidRDefault="00C56599">
      <w:r>
        <w:rPr>
          <w:b/>
          <w:bCs/>
        </w:rPr>
        <w:t xml:space="preserve">     D.</w:t>
      </w:r>
      <w:r>
        <w:t xml:space="preserve"> Please leave the fans in the room after you go out.</w:t>
      </w:r>
    </w:p>
    <w:p w:rsidR="00B40B78" w:rsidRPr="00B40B78" w:rsidRDefault="00B40B78" w:rsidP="00B40B78">
      <w:pPr>
        <w:tabs>
          <w:tab w:val="left" w:pos="5387"/>
        </w:tabs>
        <w:jc w:val="center"/>
        <w:rPr>
          <w:b/>
          <w:lang w:val="vi"/>
        </w:rPr>
      </w:pPr>
      <w:r w:rsidRPr="00B40B78">
        <w:rPr>
          <w:b/>
          <w:lang w:val="vi"/>
        </w:rPr>
        <w:t>----HẾT---</w:t>
      </w:r>
    </w:p>
    <w:p w:rsidR="009D23AE" w:rsidRPr="009D23AE" w:rsidRDefault="009D23AE" w:rsidP="00B40B78">
      <w:pPr>
        <w:tabs>
          <w:tab w:val="left" w:pos="5387"/>
        </w:tabs>
        <w:rPr>
          <w:lang w:val="vi"/>
        </w:rPr>
      </w:pPr>
    </w:p>
    <w:p w:rsidR="009113A8" w:rsidRDefault="009113A8"/>
    <w:sectPr w:rsidR="009113A8" w:rsidSect="009D23AE">
      <w:footerReference w:type="default" r:id="rId15"/>
      <w:pgSz w:w="11906" w:h="16838" w:code="9"/>
      <w:pgMar w:top="680" w:right="567" w:bottom="680" w:left="851" w:header="0" w:footer="22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6599" w:rsidRDefault="00C56599" w:rsidP="009D23AE">
      <w:pPr>
        <w:spacing w:before="0" w:after="0"/>
      </w:pPr>
      <w:r>
        <w:separator/>
      </w:r>
    </w:p>
  </w:endnote>
  <w:endnote w:type="continuationSeparator" w:id="0">
    <w:p w:rsidR="00C56599" w:rsidRDefault="00C56599" w:rsidP="009D23A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2DED" w:rsidRDefault="00C56599">
    <w:pPr>
      <w:pBdr>
        <w:top w:val="single" w:sz="6" w:space="1" w:color="auto"/>
      </w:pBdr>
      <w:tabs>
        <w:tab w:val="right" w:pos="10489"/>
      </w:tabs>
      <w:spacing w:before="0" w:after="0"/>
      <w:jc w:val="left"/>
    </w:pPr>
    <w:proofErr w:type="spellStart"/>
    <w:r>
      <w:rPr>
        <w:color w:val="000000"/>
      </w:rPr>
      <w:t>Mã</w:t>
    </w:r>
    <w:proofErr w:type="spellEnd"/>
    <w:r>
      <w:rPr>
        <w:color w:val="000000"/>
      </w:rPr>
      <w:t xml:space="preserve"> </w:t>
    </w:r>
    <w:proofErr w:type="spellStart"/>
    <w:r>
      <w:rPr>
        <w:color w:val="000000"/>
      </w:rPr>
      <w:t>đ</w:t>
    </w:r>
    <w:r>
      <w:rPr>
        <w:color w:val="000000"/>
      </w:rPr>
      <w:t>ề</w:t>
    </w:r>
    <w:proofErr w:type="spellEnd"/>
    <w:r>
      <w:rPr>
        <w:color w:val="000000"/>
      </w:rPr>
      <w:t xml:space="preserve"> 039</w:t>
    </w:r>
    <w:r>
      <w:rPr>
        <w:color w:val="000000"/>
      </w:rPr>
      <w:tab/>
    </w:r>
    <w:proofErr w:type="spellStart"/>
    <w:r>
      <w:rPr>
        <w:color w:val="000000"/>
      </w:rPr>
      <w:t>Trang</w:t>
    </w:r>
    <w:proofErr w:type="spellEnd"/>
    <w:r>
      <w:rPr>
        <w:color w:val="000000"/>
      </w:rPr>
      <w:t xml:space="preserve">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D40248">
      <w:rPr>
        <w:noProof/>
        <w:color w:val="000000"/>
      </w:rPr>
      <w:t>3</w:t>
    </w:r>
    <w:r>
      <w:rPr>
        <w:color w:val="000000"/>
      </w:rPr>
      <w:fldChar w:fldCharType="end"/>
    </w:r>
    <w:r>
      <w:rPr>
        <w:color w:val="000000"/>
      </w:rPr>
      <w:t>/</w:t>
    </w:r>
    <w:r>
      <w:rPr>
        <w:color w:val="000000"/>
      </w:rPr>
      <w:fldChar w:fldCharType="begin"/>
    </w:r>
    <w:r>
      <w:rPr>
        <w:color w:val="000000"/>
      </w:rPr>
      <w:instrText>NUMPAGES</w:instrText>
    </w:r>
    <w:r>
      <w:rPr>
        <w:color w:val="000000"/>
      </w:rPr>
      <w:fldChar w:fldCharType="separate"/>
    </w:r>
    <w:r w:rsidR="00D40248">
      <w:rPr>
        <w:noProof/>
        <w:color w:val="000000"/>
      </w:rPr>
      <w:t>3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6599" w:rsidRDefault="00C56599" w:rsidP="009D23AE">
      <w:pPr>
        <w:spacing w:before="0" w:after="0"/>
      </w:pPr>
      <w:r>
        <w:separator/>
      </w:r>
    </w:p>
  </w:footnote>
  <w:footnote w:type="continuationSeparator" w:id="0">
    <w:p w:rsidR="00C56599" w:rsidRDefault="00C56599" w:rsidP="009D23AE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3AE"/>
    <w:rsid w:val="000B4BCD"/>
    <w:rsid w:val="000F0761"/>
    <w:rsid w:val="00204A9F"/>
    <w:rsid w:val="00242C05"/>
    <w:rsid w:val="00385EF5"/>
    <w:rsid w:val="00481BEF"/>
    <w:rsid w:val="00502DED"/>
    <w:rsid w:val="0056376F"/>
    <w:rsid w:val="005970C9"/>
    <w:rsid w:val="005C2776"/>
    <w:rsid w:val="007B58FB"/>
    <w:rsid w:val="00820DBD"/>
    <w:rsid w:val="00896591"/>
    <w:rsid w:val="009113A8"/>
    <w:rsid w:val="009D23AE"/>
    <w:rsid w:val="00AD3B56"/>
    <w:rsid w:val="00AF23CC"/>
    <w:rsid w:val="00B40B78"/>
    <w:rsid w:val="00C41A5B"/>
    <w:rsid w:val="00C56599"/>
    <w:rsid w:val="00C73C38"/>
    <w:rsid w:val="00CC0004"/>
    <w:rsid w:val="00D40248"/>
    <w:rsid w:val="00E444F1"/>
    <w:rsid w:val="00E55D02"/>
    <w:rsid w:val="00E62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3B66BAD-0452-4DBC-8F31-DC8E0145F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6591"/>
    <w:pPr>
      <w:spacing w:before="40" w:after="40" w:line="240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link w:val="Heading1Char"/>
    <w:uiPriority w:val="9"/>
    <w:qFormat/>
    <w:rsid w:val="009D23AE"/>
    <w:pPr>
      <w:widowControl w:val="0"/>
      <w:autoSpaceDE w:val="0"/>
      <w:autoSpaceDN w:val="0"/>
      <w:spacing w:before="46" w:after="0"/>
      <w:ind w:left="140"/>
      <w:jc w:val="left"/>
      <w:outlineLvl w:val="0"/>
    </w:pPr>
    <w:rPr>
      <w:rFonts w:eastAsia="Times New Roman" w:cs="Times New Roman"/>
      <w:b/>
      <w:bCs/>
      <w:szCs w:val="24"/>
      <w:lang w:val="vi"/>
    </w:rPr>
  </w:style>
  <w:style w:type="paragraph" w:styleId="Heading2">
    <w:name w:val="heading 2"/>
    <w:basedOn w:val="Normal"/>
    <w:link w:val="Heading2Char"/>
    <w:uiPriority w:val="9"/>
    <w:unhideWhenUsed/>
    <w:qFormat/>
    <w:rsid w:val="009D23AE"/>
    <w:pPr>
      <w:widowControl w:val="0"/>
      <w:autoSpaceDE w:val="0"/>
      <w:autoSpaceDN w:val="0"/>
      <w:spacing w:before="46" w:after="0"/>
      <w:ind w:left="140"/>
      <w:jc w:val="left"/>
      <w:outlineLvl w:val="1"/>
    </w:pPr>
    <w:rPr>
      <w:rFonts w:eastAsia="Times New Roman" w:cs="Times New Roman"/>
      <w:b/>
      <w:bCs/>
      <w:i/>
      <w:iCs/>
      <w:szCs w:val="24"/>
      <w:lang w:val="v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23AE"/>
    <w:rPr>
      <w:rFonts w:ascii="Times New Roman" w:eastAsia="Times New Roman" w:hAnsi="Times New Roman" w:cs="Times New Roman"/>
      <w:b/>
      <w:bCs/>
      <w:sz w:val="24"/>
      <w:szCs w:val="24"/>
      <w:lang w:val="vi"/>
    </w:rPr>
  </w:style>
  <w:style w:type="character" w:customStyle="1" w:styleId="Heading2Char">
    <w:name w:val="Heading 2 Char"/>
    <w:basedOn w:val="DefaultParagraphFont"/>
    <w:link w:val="Heading2"/>
    <w:uiPriority w:val="9"/>
    <w:rsid w:val="009D23AE"/>
    <w:rPr>
      <w:rFonts w:ascii="Times New Roman" w:eastAsia="Times New Roman" w:hAnsi="Times New Roman" w:cs="Times New Roman"/>
      <w:b/>
      <w:bCs/>
      <w:i/>
      <w:iCs/>
      <w:sz w:val="24"/>
      <w:szCs w:val="24"/>
      <w:lang w:val="vi"/>
    </w:rPr>
  </w:style>
  <w:style w:type="paragraph" w:styleId="BodyText">
    <w:name w:val="Body Text"/>
    <w:basedOn w:val="Normal"/>
    <w:link w:val="BodyTextChar"/>
    <w:uiPriority w:val="1"/>
    <w:qFormat/>
    <w:rsid w:val="009D23AE"/>
    <w:pPr>
      <w:widowControl w:val="0"/>
      <w:autoSpaceDE w:val="0"/>
      <w:autoSpaceDN w:val="0"/>
      <w:spacing w:before="41" w:after="0"/>
      <w:ind w:left="140"/>
      <w:jc w:val="left"/>
    </w:pPr>
    <w:rPr>
      <w:rFonts w:eastAsia="Times New Roman" w:cs="Times New Roman"/>
      <w:szCs w:val="24"/>
      <w:lang w:val="vi"/>
    </w:rPr>
  </w:style>
  <w:style w:type="character" w:customStyle="1" w:styleId="BodyTextChar">
    <w:name w:val="Body Text Char"/>
    <w:basedOn w:val="DefaultParagraphFont"/>
    <w:link w:val="BodyText"/>
    <w:uiPriority w:val="1"/>
    <w:rsid w:val="009D23AE"/>
    <w:rPr>
      <w:rFonts w:ascii="Times New Roman" w:eastAsia="Times New Roman" w:hAnsi="Times New Roman" w:cs="Times New Roman"/>
      <w:sz w:val="24"/>
      <w:szCs w:val="24"/>
      <w:lang w:val="vi"/>
    </w:rPr>
  </w:style>
  <w:style w:type="paragraph" w:styleId="ListParagraph">
    <w:name w:val="List Paragraph"/>
    <w:basedOn w:val="Normal"/>
    <w:uiPriority w:val="1"/>
    <w:qFormat/>
    <w:rsid w:val="009D23AE"/>
    <w:pPr>
      <w:widowControl w:val="0"/>
      <w:autoSpaceDE w:val="0"/>
      <w:autoSpaceDN w:val="0"/>
      <w:spacing w:before="41" w:after="0"/>
      <w:ind w:left="433" w:hanging="294"/>
      <w:jc w:val="left"/>
    </w:pPr>
    <w:rPr>
      <w:rFonts w:eastAsia="Times New Roman" w:cs="Times New Roman"/>
      <w:sz w:val="22"/>
      <w:lang w:val="vi"/>
    </w:rPr>
  </w:style>
  <w:style w:type="paragraph" w:customStyle="1" w:styleId="TableParagraph">
    <w:name w:val="Table Paragraph"/>
    <w:basedOn w:val="Normal"/>
    <w:uiPriority w:val="1"/>
    <w:qFormat/>
    <w:rsid w:val="009D23AE"/>
    <w:pPr>
      <w:widowControl w:val="0"/>
      <w:autoSpaceDE w:val="0"/>
      <w:autoSpaceDN w:val="0"/>
      <w:spacing w:before="0" w:after="0"/>
      <w:jc w:val="left"/>
    </w:pPr>
    <w:rPr>
      <w:rFonts w:eastAsia="Times New Roman" w:cs="Times New Roman"/>
      <w:sz w:val="22"/>
      <w:lang w:val="vi"/>
    </w:rPr>
  </w:style>
  <w:style w:type="character" w:styleId="Hyperlink">
    <w:name w:val="Hyperlink"/>
    <w:basedOn w:val="DefaultParagraphFont"/>
    <w:uiPriority w:val="99"/>
    <w:unhideWhenUsed/>
    <w:rsid w:val="009D23A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D23A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D23AE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9D23AE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9D23AE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9D23AE"/>
    <w:rPr>
      <w:rFonts w:ascii="Times New Roman" w:hAnsi="Times New Roman"/>
      <w:sz w:val="24"/>
    </w:rPr>
  </w:style>
  <w:style w:type="table" w:styleId="TableGrid">
    <w:name w:val="Table Grid"/>
    <w:basedOn w:val="TableNormal"/>
    <w:uiPriority w:val="39"/>
    <w:rsid w:val="000604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04A9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5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411</Words>
  <Characters>2348</Characters>
  <Application>Microsoft Office Word</Application>
  <DocSecurity>0</DocSecurity>
  <Lines>19</Lines>
  <Paragraphs>5</Paragraphs>
  <ScaleCrop>false</ScaleCrop>
  <Company/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PC</cp:lastModifiedBy>
  <cp:revision>3</cp:revision>
  <dcterms:created xsi:type="dcterms:W3CDTF">2022-08-12T10:34:00Z</dcterms:created>
  <dcterms:modified xsi:type="dcterms:W3CDTF">2024-08-31T14:19:00Z</dcterms:modified>
</cp:coreProperties>
</file>