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6570"/>
      </w:tblGrid>
      <w:tr w:rsidR="0006055B" w:rsidRPr="00AF4135" w14:paraId="47637289" w14:textId="77777777" w:rsidTr="00370A9F">
        <w:tc>
          <w:tcPr>
            <w:tcW w:w="4590" w:type="dxa"/>
          </w:tcPr>
          <w:p w14:paraId="57665B0B" w14:textId="77777777" w:rsidR="0006055B" w:rsidRPr="00AF4135" w:rsidRDefault="0006055B" w:rsidP="00786C83">
            <w:pPr>
              <w:spacing w:beforeLines="20" w:before="48" w:afterLines="20" w:after="48"/>
              <w:ind w:firstLine="90"/>
              <w:jc w:val="center"/>
            </w:pPr>
            <w:bookmarkStart w:id="0" w:name="_Hlk91096065"/>
            <w:r w:rsidRPr="00AF4135">
              <w:t>UBND QUẬN TÂN PHÚ</w:t>
            </w:r>
          </w:p>
          <w:p w14:paraId="0CBF8B6E" w14:textId="77777777" w:rsidR="0006055B" w:rsidRPr="00AF4135" w:rsidRDefault="0006055B" w:rsidP="00786C83">
            <w:pPr>
              <w:spacing w:beforeLines="20" w:before="48" w:afterLines="20" w:after="48"/>
              <w:ind w:firstLine="90"/>
              <w:jc w:val="center"/>
              <w:rPr>
                <w:b/>
              </w:rPr>
            </w:pPr>
            <w:r w:rsidRPr="00AF4135">
              <w:rPr>
                <w:b/>
              </w:rPr>
              <w:t xml:space="preserve">TRƯỜNG </w:t>
            </w:r>
            <w:r w:rsidRPr="00AF4135">
              <w:rPr>
                <w:b/>
                <w:u w:val="single"/>
              </w:rPr>
              <w:t>THCS TÂN T</w:t>
            </w:r>
            <w:r w:rsidRPr="00AF4135">
              <w:rPr>
                <w:b/>
              </w:rPr>
              <w:t>HỚI HÒA</w:t>
            </w:r>
          </w:p>
        </w:tc>
        <w:tc>
          <w:tcPr>
            <w:tcW w:w="6570" w:type="dxa"/>
          </w:tcPr>
          <w:p w14:paraId="2B54AF43" w14:textId="77777777" w:rsidR="0006055B" w:rsidRPr="00AF4135" w:rsidRDefault="0006055B" w:rsidP="00786C83">
            <w:pPr>
              <w:spacing w:beforeLines="20" w:before="48" w:afterLines="20" w:after="48"/>
              <w:ind w:firstLine="90"/>
              <w:jc w:val="center"/>
              <w:rPr>
                <w:b/>
              </w:rPr>
            </w:pPr>
            <w:r w:rsidRPr="00AF4135">
              <w:rPr>
                <w:b/>
              </w:rPr>
              <w:t>ĐỀ KIỂM TRA HỌC KỲ 1</w:t>
            </w:r>
          </w:p>
          <w:p w14:paraId="6AD46EEF" w14:textId="3EC76ED7" w:rsidR="0006055B" w:rsidRPr="00AF4135" w:rsidRDefault="00370A9F" w:rsidP="00370A9F">
            <w:pPr>
              <w:spacing w:beforeLines="20" w:before="48" w:afterLines="20" w:after="48"/>
              <w:ind w:firstLine="90"/>
              <w:jc w:val="center"/>
              <w:rPr>
                <w:b/>
              </w:rPr>
            </w:pPr>
            <w:r w:rsidRPr="00AF4135">
              <w:rPr>
                <w:b/>
              </w:rPr>
              <w:t xml:space="preserve">Môn Toán – Lớp 6   </w:t>
            </w:r>
            <w:r w:rsidR="003C4495">
              <w:rPr>
                <w:b/>
              </w:rPr>
              <w:t>Năm học 2022 – 2023</w:t>
            </w:r>
          </w:p>
          <w:p w14:paraId="7B34960C" w14:textId="77777777" w:rsidR="00370A9F" w:rsidRPr="00AF4135" w:rsidRDefault="0006055B" w:rsidP="00370A9F">
            <w:pPr>
              <w:spacing w:beforeLines="20" w:before="48" w:afterLines="20" w:after="48"/>
              <w:ind w:firstLine="90"/>
              <w:jc w:val="center"/>
            </w:pPr>
            <w:r w:rsidRPr="00AF4135">
              <w:rPr>
                <w:b/>
                <w:bCs/>
              </w:rPr>
              <w:t>Thời gian làm bài: 90 phút</w:t>
            </w:r>
            <w:r w:rsidR="00370A9F" w:rsidRPr="00AF4135">
              <w:t xml:space="preserve"> </w:t>
            </w:r>
          </w:p>
          <w:p w14:paraId="618F0944" w14:textId="574B34C7" w:rsidR="0006055B" w:rsidRPr="00AF4135" w:rsidRDefault="0006055B" w:rsidP="00370A9F">
            <w:pPr>
              <w:spacing w:beforeLines="20" w:before="48" w:afterLines="20" w:after="48"/>
              <w:ind w:firstLine="90"/>
              <w:jc w:val="center"/>
            </w:pPr>
            <w:r w:rsidRPr="00AF4135">
              <w:rPr>
                <w:i/>
              </w:rPr>
              <w:t>(không kể thời gian phát đề)</w:t>
            </w:r>
          </w:p>
        </w:tc>
      </w:tr>
      <w:bookmarkEnd w:id="0"/>
    </w:tbl>
    <w:p w14:paraId="24E6C7F1" w14:textId="77777777" w:rsidR="003C7763" w:rsidRPr="0006055B" w:rsidRDefault="003C7763" w:rsidP="003C7763">
      <w:pPr>
        <w:jc w:val="center"/>
        <w:rPr>
          <w:b/>
          <w:color w:val="000000"/>
        </w:rPr>
      </w:pPr>
    </w:p>
    <w:p w14:paraId="4491235F" w14:textId="1E5C3F16" w:rsidR="003C7763" w:rsidRPr="00C22F4C" w:rsidRDefault="00AF4135" w:rsidP="003C7763">
      <w:pPr>
        <w:rPr>
          <w:lang w:val="vi-VN"/>
        </w:rPr>
      </w:pPr>
      <w:r>
        <w:rPr>
          <w:b/>
          <w:lang w:val="vi-VN"/>
        </w:rPr>
        <w:t xml:space="preserve">Phần 1. Trắc nghiệm khách quan </w:t>
      </w:r>
      <w:r w:rsidRPr="00AF4135">
        <w:rPr>
          <w:i/>
        </w:rPr>
        <w:t>(chọn câu trả lời đúng nhất)</w:t>
      </w:r>
      <w:r w:rsidR="003C7763" w:rsidRPr="00C22F4C">
        <w:rPr>
          <w:b/>
          <w:lang w:val="vi-VN"/>
        </w:rPr>
        <w:t xml:space="preserve"> </w:t>
      </w:r>
      <w:r w:rsidR="003C7763" w:rsidRPr="00C22F4C">
        <w:rPr>
          <w:b/>
          <w:i/>
          <w:lang w:val="vi-VN"/>
        </w:rPr>
        <w:t>(3,0 điểm)</w:t>
      </w:r>
      <w:r w:rsidR="003C7763">
        <w:rPr>
          <w:b/>
          <w:i/>
          <w:lang w:val="vi-VN"/>
        </w:rPr>
        <w:t xml:space="preserve"> </w:t>
      </w:r>
    </w:p>
    <w:p w14:paraId="0F06BD8B" w14:textId="77777777" w:rsidR="003C7763" w:rsidRPr="00C22F4C" w:rsidRDefault="003C7763" w:rsidP="003C7763">
      <w:pPr>
        <w:spacing w:before="60" w:after="60" w:line="276" w:lineRule="auto"/>
        <w:jc w:val="both"/>
        <w:rPr>
          <w:lang w:val="vi-VN"/>
        </w:rPr>
      </w:pPr>
      <w:r w:rsidRPr="00C22F4C">
        <w:rPr>
          <w:b/>
          <w:bCs/>
          <w:color w:val="000000"/>
          <w:lang w:val="vi-VN"/>
        </w:rPr>
        <w:t xml:space="preserve">Câu 1. </w:t>
      </w:r>
      <w:r w:rsidRPr="00C22F4C">
        <w:rPr>
          <w:lang w:val="vi-VN"/>
        </w:rPr>
        <w:t xml:space="preserve">Trong các số sau, số nào là số </w:t>
      </w:r>
      <w:r>
        <w:rPr>
          <w:lang w:val="vi-VN"/>
        </w:rPr>
        <w:t xml:space="preserve">nguyên tố </w:t>
      </w:r>
      <w:r w:rsidRPr="00C22F4C">
        <w:rPr>
          <w:lang w:val="vi-VN"/>
        </w:rPr>
        <w:t>?</w:t>
      </w:r>
    </w:p>
    <w:p w14:paraId="10A242A8" w14:textId="77777777" w:rsidR="003C7763" w:rsidRDefault="003C7763" w:rsidP="003C7763">
      <w:pPr>
        <w:spacing w:before="60" w:after="60" w:line="276" w:lineRule="auto"/>
        <w:ind w:firstLine="720"/>
        <w:jc w:val="both"/>
      </w:pPr>
      <w:r w:rsidRPr="008932F3">
        <w:rPr>
          <w:b/>
          <w:color w:val="000000"/>
        </w:rPr>
        <w:t>A.</w:t>
      </w:r>
      <w:r w:rsidRPr="008932F3">
        <w:rPr>
          <w:color w:val="000000"/>
        </w:rPr>
        <w:t xml:space="preserve"> </w:t>
      </w:r>
      <w:r>
        <w:rPr>
          <w:color w:val="000000"/>
        </w:rPr>
        <w:t>13</w:t>
      </w:r>
      <w:r>
        <w:tab/>
      </w:r>
      <w:r>
        <w:tab/>
      </w:r>
      <w:r>
        <w:tab/>
      </w:r>
      <w:r w:rsidRPr="00B90473">
        <w:rPr>
          <w:b/>
        </w:rPr>
        <w:t>B.</w:t>
      </w:r>
      <w:r w:rsidRPr="00B90473">
        <w:t xml:space="preserve"> </w:t>
      </w:r>
      <w:r>
        <w:t>14</w:t>
      </w:r>
      <w:r>
        <w:tab/>
      </w:r>
      <w:r>
        <w:tab/>
      </w:r>
      <w:r>
        <w:tab/>
      </w:r>
      <w:r w:rsidRPr="00B90473">
        <w:rPr>
          <w:b/>
        </w:rPr>
        <w:t>C.</w:t>
      </w:r>
      <w:r>
        <w:rPr>
          <w:b/>
          <w:lang w:val="vi-VN"/>
        </w:rPr>
        <w:t xml:space="preserve"> </w:t>
      </w:r>
      <w:r>
        <w:rPr>
          <w:lang w:val="vi-VN"/>
        </w:rPr>
        <w:t>15</w:t>
      </w:r>
      <w:r>
        <w:tab/>
      </w:r>
      <w:r>
        <w:tab/>
      </w:r>
      <w:r>
        <w:tab/>
      </w:r>
      <w:r w:rsidRPr="00B90473">
        <w:rPr>
          <w:b/>
        </w:rPr>
        <w:t>D.</w:t>
      </w:r>
      <w:r w:rsidRPr="00B90473">
        <w:t xml:space="preserve"> </w:t>
      </w:r>
      <w:r>
        <w:t>16</w:t>
      </w:r>
    </w:p>
    <w:p w14:paraId="7790917A" w14:textId="2042712D" w:rsidR="008905D6" w:rsidRPr="00682AAA" w:rsidRDefault="008905D6" w:rsidP="008905D6">
      <w:pPr>
        <w:tabs>
          <w:tab w:val="left" w:pos="0"/>
          <w:tab w:val="left" w:pos="2552"/>
          <w:tab w:val="left" w:pos="5103"/>
          <w:tab w:val="left" w:pos="7655"/>
        </w:tabs>
        <w:spacing w:line="360" w:lineRule="auto"/>
      </w:pPr>
      <w:r w:rsidRPr="00682AAA">
        <w:rPr>
          <w:b/>
        </w:rPr>
        <w:t xml:space="preserve">Câu 2. </w:t>
      </w:r>
      <w:r w:rsidRPr="00682AAA">
        <w:t xml:space="preserve">Trong các số 323; </w:t>
      </w:r>
      <w:r w:rsidR="007F255A">
        <w:t xml:space="preserve"> </w:t>
      </w:r>
      <w:r w:rsidRPr="00682AAA">
        <w:t>742</w:t>
      </w:r>
      <w:r w:rsidRPr="00E07A36">
        <w:t>2</w:t>
      </w:r>
      <w:r w:rsidRPr="00682AAA">
        <w:t xml:space="preserve">; </w:t>
      </w:r>
      <w:r w:rsidR="007F255A">
        <w:t xml:space="preserve"> </w:t>
      </w:r>
      <w:r w:rsidRPr="00682AAA">
        <w:t>24</w:t>
      </w:r>
      <w:r w:rsidRPr="00E07A36">
        <w:t>8</w:t>
      </w:r>
      <w:r w:rsidRPr="00682AAA">
        <w:t xml:space="preserve">; </w:t>
      </w:r>
      <w:r w:rsidR="007F255A">
        <w:t xml:space="preserve"> </w:t>
      </w:r>
      <w:r w:rsidRPr="00E07A36">
        <w:t>6</w:t>
      </w:r>
      <w:r w:rsidRPr="00682AAA">
        <w:t>85</w:t>
      </w:r>
      <w:r w:rsidRPr="00E07A36">
        <w:t>3</w:t>
      </w:r>
      <w:r w:rsidR="007F255A">
        <w:t>;  s</w:t>
      </w:r>
      <w:r w:rsidRPr="00682AAA">
        <w:t xml:space="preserve">ố chia hết cho 3 là </w:t>
      </w:r>
    </w:p>
    <w:p w14:paraId="61AC4C63" w14:textId="41E7C519" w:rsidR="00FD3A7D" w:rsidRPr="00E77A28" w:rsidRDefault="008905D6" w:rsidP="00727DB8">
      <w:pPr>
        <w:tabs>
          <w:tab w:val="left" w:pos="0"/>
          <w:tab w:val="left" w:pos="2552"/>
          <w:tab w:val="left" w:pos="5103"/>
          <w:tab w:val="left" w:pos="7655"/>
        </w:tabs>
        <w:spacing w:line="360" w:lineRule="auto"/>
        <w:ind w:firstLine="709"/>
      </w:pPr>
      <w:r w:rsidRPr="00682AAA">
        <w:t>A.  32</w:t>
      </w:r>
      <w:r w:rsidR="00C22F4C">
        <w:t>3</w:t>
      </w:r>
      <w:r w:rsidRPr="00682AAA">
        <w:tab/>
        <w:t xml:space="preserve">B. </w:t>
      </w:r>
      <w:r w:rsidR="008F4FC6" w:rsidRPr="00682AAA">
        <w:t>742</w:t>
      </w:r>
      <w:r w:rsidR="008F4FC6">
        <w:t>2</w:t>
      </w:r>
      <w:r w:rsidRPr="00682AAA">
        <w:tab/>
        <w:t>C.</w:t>
      </w:r>
      <w:r w:rsidR="008F4FC6" w:rsidRPr="008F4FC6">
        <w:t xml:space="preserve"> </w:t>
      </w:r>
      <w:r w:rsidR="008F4FC6" w:rsidRPr="00682AAA">
        <w:t>24</w:t>
      </w:r>
      <w:r w:rsidR="008F4FC6">
        <w:t>8</w:t>
      </w:r>
      <w:r>
        <w:tab/>
      </w:r>
      <w:r w:rsidRPr="00682AAA">
        <w:t xml:space="preserve">D. </w:t>
      </w:r>
      <w:r w:rsidR="00C22F4C">
        <w:t>6</w:t>
      </w:r>
      <w:r w:rsidRPr="00682AAA">
        <w:t>853</w:t>
      </w:r>
    </w:p>
    <w:p w14:paraId="7D7F8291" w14:textId="782E850D" w:rsidR="00FD3A7D" w:rsidRPr="000565F7" w:rsidRDefault="00E77A28" w:rsidP="008905D6">
      <w:pPr>
        <w:tabs>
          <w:tab w:val="left" w:pos="0"/>
          <w:tab w:val="left" w:pos="2552"/>
          <w:tab w:val="left" w:pos="5103"/>
          <w:tab w:val="left" w:pos="7655"/>
        </w:tabs>
        <w:spacing w:line="360" w:lineRule="auto"/>
        <w:rPr>
          <w:color w:val="000000"/>
        </w:rPr>
      </w:pPr>
      <w:r w:rsidRPr="00682AAA">
        <w:rPr>
          <w:b/>
        </w:rPr>
        <w:t xml:space="preserve">Câu </w:t>
      </w:r>
      <w:r>
        <w:rPr>
          <w:b/>
        </w:rPr>
        <w:t>3</w:t>
      </w:r>
      <w:r w:rsidRPr="00682AAA">
        <w:rPr>
          <w:b/>
        </w:rPr>
        <w:t xml:space="preserve">. </w:t>
      </w:r>
      <w:r w:rsidR="00FD3A7D" w:rsidRPr="00FD3A7D">
        <w:rPr>
          <w:color w:val="000000"/>
        </w:rPr>
        <w:t>Hoa gấp được 97 ngôi sao và xếp vào các hộp, mỗi hộp 8 ngôi sao. Số ngôi sao còn thừa</w:t>
      </w:r>
      <w:r w:rsidR="00FD3A7D" w:rsidRPr="000565F7">
        <w:rPr>
          <w:color w:val="000000"/>
        </w:rPr>
        <w:t xml:space="preserve"> </w:t>
      </w:r>
      <w:r w:rsidR="00FD3A7D" w:rsidRPr="00FD3A7D">
        <w:rPr>
          <w:color w:val="000000"/>
        </w:rPr>
        <w:t>không xếp vào hộp là:</w:t>
      </w:r>
    </w:p>
    <w:p w14:paraId="04CBEA1A" w14:textId="347C9D8C" w:rsidR="00E77A28" w:rsidRPr="000565F7" w:rsidRDefault="00E77A28" w:rsidP="00727DB8">
      <w:pPr>
        <w:spacing w:before="60" w:after="60" w:line="276" w:lineRule="auto"/>
        <w:ind w:firstLine="720"/>
        <w:jc w:val="both"/>
      </w:pPr>
      <w:r w:rsidRPr="000565F7">
        <w:rPr>
          <w:b/>
        </w:rPr>
        <w:t>A.</w:t>
      </w:r>
      <w:r w:rsidRPr="000565F7">
        <w:t xml:space="preserve"> 5 ngôi sao </w:t>
      </w:r>
      <w:r w:rsidRPr="000565F7">
        <w:tab/>
      </w:r>
      <w:r w:rsidRPr="000565F7">
        <w:rPr>
          <w:b/>
        </w:rPr>
        <w:t>B.</w:t>
      </w:r>
      <w:r w:rsidRPr="000565F7">
        <w:t xml:space="preserve"> 6 ngôi sao</w:t>
      </w:r>
      <w:r w:rsidRPr="000565F7">
        <w:tab/>
      </w:r>
      <w:r w:rsidRPr="000565F7">
        <w:tab/>
      </w:r>
      <w:r w:rsidRPr="000565F7">
        <w:tab/>
      </w:r>
      <w:r w:rsidRPr="000565F7">
        <w:rPr>
          <w:b/>
          <w:color w:val="000000"/>
        </w:rPr>
        <w:t>C.</w:t>
      </w:r>
      <w:r w:rsidRPr="000565F7">
        <w:rPr>
          <w:b/>
        </w:rPr>
        <w:t xml:space="preserve"> </w:t>
      </w:r>
      <w:r w:rsidRPr="000565F7">
        <w:t>1 ngôi sao</w:t>
      </w:r>
      <w:r w:rsidRPr="000565F7">
        <w:tab/>
      </w:r>
      <w:r w:rsidRPr="000565F7">
        <w:tab/>
      </w:r>
      <w:r w:rsidRPr="000565F7">
        <w:tab/>
      </w:r>
      <w:r w:rsidRPr="000565F7">
        <w:rPr>
          <w:b/>
        </w:rPr>
        <w:t xml:space="preserve">D. </w:t>
      </w:r>
      <w:r w:rsidRPr="000565F7">
        <w:t>2 ngôi sao</w:t>
      </w:r>
    </w:p>
    <w:p w14:paraId="06590412" w14:textId="1724EE24" w:rsidR="003C7763" w:rsidRPr="00B90473" w:rsidRDefault="003C7763" w:rsidP="003C7763">
      <w:pPr>
        <w:spacing w:before="60" w:after="60" w:line="276" w:lineRule="auto"/>
        <w:jc w:val="both"/>
      </w:pPr>
      <w:r w:rsidRPr="00B90473">
        <w:rPr>
          <w:b/>
        </w:rPr>
        <w:t xml:space="preserve">Câu </w:t>
      </w:r>
      <w:r w:rsidR="00E77A28">
        <w:rPr>
          <w:b/>
        </w:rPr>
        <w:t>4</w:t>
      </w:r>
      <w:r w:rsidRPr="00B90473">
        <w:rPr>
          <w:b/>
        </w:rPr>
        <w:t xml:space="preserve">. </w:t>
      </w:r>
      <w:r w:rsidRPr="00B90473">
        <w:rPr>
          <w:rFonts w:eastAsia="Calibri"/>
          <w:b/>
          <w:color w:val="FF0000"/>
        </w:rPr>
        <w:t xml:space="preserve"> </w:t>
      </w:r>
      <w:r w:rsidRPr="00B90473">
        <w:t xml:space="preserve">Điểm A trong hình dưới đây biểu diễn số nguyên nào? </w:t>
      </w:r>
    </w:p>
    <w:p w14:paraId="1FFDD585" w14:textId="77777777" w:rsidR="003C7763" w:rsidRPr="00B90473" w:rsidRDefault="003C7763" w:rsidP="003C7763">
      <w:pPr>
        <w:spacing w:before="60" w:after="60" w:line="276" w:lineRule="auto"/>
        <w:jc w:val="both"/>
      </w:pPr>
      <w:r w:rsidRPr="00B90473">
        <w:rPr>
          <w:noProof/>
        </w:rPr>
        <w:drawing>
          <wp:anchor distT="0" distB="0" distL="114300" distR="114300" simplePos="0" relativeHeight="251659264" behindDoc="1" locked="0" layoutInCell="1" allowOverlap="1" wp14:anchorId="3938AD3C" wp14:editId="366CB5E1">
            <wp:simplePos x="0" y="0"/>
            <wp:positionH relativeFrom="column">
              <wp:posOffset>1273175</wp:posOffset>
            </wp:positionH>
            <wp:positionV relativeFrom="paragraph">
              <wp:posOffset>11430</wp:posOffset>
            </wp:positionV>
            <wp:extent cx="3092450" cy="4241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92450" cy="424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94DC93" w14:textId="2BB4C4E6" w:rsidR="003C7763" w:rsidRDefault="003C7763" w:rsidP="003C7763">
      <w:pPr>
        <w:spacing w:before="60" w:after="60" w:line="276" w:lineRule="auto"/>
        <w:jc w:val="both"/>
        <w:rPr>
          <w:b/>
        </w:rPr>
      </w:pPr>
    </w:p>
    <w:p w14:paraId="63DED183" w14:textId="756DF688" w:rsidR="003C7763" w:rsidRDefault="003C7763" w:rsidP="003C7763">
      <w:pPr>
        <w:spacing w:before="60" w:after="60" w:line="276" w:lineRule="auto"/>
        <w:ind w:firstLine="720"/>
        <w:jc w:val="both"/>
      </w:pPr>
      <w:r w:rsidRPr="00B90473">
        <w:rPr>
          <w:b/>
        </w:rPr>
        <w:t>A.</w:t>
      </w:r>
      <w:r>
        <w:t xml:space="preserve"> </w:t>
      </w:r>
      <w:r w:rsidR="00FE700A">
        <w:t>5</w:t>
      </w:r>
      <w:r w:rsidRPr="00B90473">
        <w:tab/>
      </w:r>
      <w:r>
        <w:tab/>
      </w:r>
      <w:r>
        <w:tab/>
      </w:r>
      <w:r w:rsidRPr="00B90473">
        <w:rPr>
          <w:b/>
        </w:rPr>
        <w:t>B.</w:t>
      </w:r>
      <w:r w:rsidRPr="00B90473">
        <w:t xml:space="preserve"> </w:t>
      </w:r>
      <w:r>
        <w:t>4</w:t>
      </w:r>
      <w:r w:rsidRPr="00B90473">
        <w:tab/>
      </w:r>
      <w:r w:rsidRPr="00B90473">
        <w:tab/>
      </w:r>
      <w:r w:rsidRPr="00B90473">
        <w:tab/>
      </w:r>
      <w:r w:rsidRPr="00B90473">
        <w:rPr>
          <w:b/>
          <w:color w:val="000000"/>
        </w:rPr>
        <w:t>C.</w:t>
      </w:r>
      <w:r w:rsidRPr="00B90473">
        <w:rPr>
          <w:b/>
        </w:rPr>
        <w:t xml:space="preserve"> </w:t>
      </w:r>
      <w:r w:rsidRPr="00B90473">
        <w:t>–</w:t>
      </w:r>
      <w:r w:rsidR="008F4FC6">
        <w:t>5</w:t>
      </w:r>
      <w:r w:rsidRPr="00B90473">
        <w:tab/>
      </w:r>
      <w:r w:rsidRPr="00B90473">
        <w:tab/>
      </w:r>
      <w:r w:rsidRPr="00B90473">
        <w:tab/>
      </w:r>
      <w:r w:rsidRPr="00B90473">
        <w:rPr>
          <w:b/>
        </w:rPr>
        <w:t xml:space="preserve">D. </w:t>
      </w:r>
      <w:r w:rsidR="008F4FC6" w:rsidRPr="00B90473">
        <w:t>–</w:t>
      </w:r>
      <w:r w:rsidR="008F4FC6">
        <w:t>4</w:t>
      </w:r>
      <w:r w:rsidR="008F4FC6" w:rsidRPr="00B90473">
        <w:tab/>
      </w:r>
    </w:p>
    <w:p w14:paraId="76186DD2" w14:textId="2360FF18" w:rsidR="003C7763" w:rsidRPr="00F92DF8" w:rsidRDefault="003C7763" w:rsidP="003C7763">
      <w:pPr>
        <w:spacing w:line="360" w:lineRule="auto"/>
        <w:jc w:val="both"/>
        <w:rPr>
          <w:lang w:val="vi-VN"/>
        </w:rPr>
      </w:pPr>
      <w:r w:rsidRPr="00F92DF8">
        <w:rPr>
          <w:b/>
          <w:lang w:val="vi-VN"/>
        </w:rPr>
        <w:t xml:space="preserve">Câu </w:t>
      </w:r>
      <w:r w:rsidR="00E77A28">
        <w:rPr>
          <w:b/>
        </w:rPr>
        <w:t>5</w:t>
      </w:r>
      <w:r w:rsidR="00EE6524">
        <w:rPr>
          <w:b/>
        </w:rPr>
        <w:t>.</w:t>
      </w:r>
      <w:r w:rsidRPr="00F92DF8">
        <w:rPr>
          <w:lang w:val="vi-VN"/>
        </w:rPr>
        <w:t xml:space="preserve"> Trong các số sau, số nào là ước của 12:</w:t>
      </w:r>
    </w:p>
    <w:p w14:paraId="223A0C53" w14:textId="6C0F5EEA" w:rsidR="003C7763" w:rsidRDefault="003C7763" w:rsidP="003C7763">
      <w:pPr>
        <w:spacing w:before="60" w:after="60" w:line="276" w:lineRule="auto"/>
        <w:ind w:firstLine="720"/>
        <w:jc w:val="both"/>
        <w:rPr>
          <w:lang w:val="vi-VN"/>
        </w:rPr>
      </w:pPr>
      <w:r w:rsidRPr="009C2226">
        <w:rPr>
          <w:b/>
          <w:color w:val="000000"/>
          <w:lang w:val="vi-VN"/>
        </w:rPr>
        <w:t>A.</w:t>
      </w:r>
      <w:r w:rsidRPr="009C2226">
        <w:rPr>
          <w:color w:val="000000"/>
          <w:lang w:val="vi-VN"/>
        </w:rPr>
        <w:t xml:space="preserve"> 24</w:t>
      </w:r>
      <w:r w:rsidRPr="009C2226">
        <w:rPr>
          <w:lang w:val="vi-VN"/>
        </w:rPr>
        <w:tab/>
      </w:r>
      <w:r w:rsidRPr="009C2226">
        <w:rPr>
          <w:lang w:val="vi-VN"/>
        </w:rPr>
        <w:tab/>
      </w:r>
      <w:r w:rsidRPr="009C2226">
        <w:rPr>
          <w:lang w:val="vi-VN"/>
        </w:rPr>
        <w:tab/>
      </w:r>
      <w:r w:rsidRPr="009C2226">
        <w:rPr>
          <w:b/>
          <w:lang w:val="vi-VN"/>
        </w:rPr>
        <w:t>B.</w:t>
      </w:r>
      <w:r w:rsidRPr="009C2226">
        <w:rPr>
          <w:lang w:val="vi-VN"/>
        </w:rPr>
        <w:t xml:space="preserve"> 8</w:t>
      </w:r>
      <w:r w:rsidRPr="009C2226">
        <w:rPr>
          <w:lang w:val="vi-VN"/>
        </w:rPr>
        <w:tab/>
      </w:r>
      <w:r w:rsidRPr="009C2226">
        <w:rPr>
          <w:lang w:val="vi-VN"/>
        </w:rPr>
        <w:tab/>
      </w:r>
      <w:r w:rsidRPr="009C2226">
        <w:rPr>
          <w:lang w:val="vi-VN"/>
        </w:rPr>
        <w:tab/>
      </w:r>
      <w:r w:rsidRPr="009C2226">
        <w:rPr>
          <w:b/>
          <w:lang w:val="vi-VN"/>
        </w:rPr>
        <w:t>C.</w:t>
      </w:r>
      <w:r>
        <w:rPr>
          <w:b/>
          <w:lang w:val="vi-VN"/>
        </w:rPr>
        <w:t xml:space="preserve"> </w:t>
      </w:r>
      <w:r>
        <w:rPr>
          <w:lang w:val="vi-VN"/>
        </w:rPr>
        <w:t>6</w:t>
      </w:r>
      <w:r>
        <w:rPr>
          <w:lang w:val="vi-VN"/>
        </w:rPr>
        <w:tab/>
      </w:r>
      <w:r w:rsidRPr="009C2226">
        <w:rPr>
          <w:lang w:val="vi-VN"/>
        </w:rPr>
        <w:tab/>
      </w:r>
      <w:r w:rsidRPr="009C2226">
        <w:rPr>
          <w:lang w:val="vi-VN"/>
        </w:rPr>
        <w:tab/>
      </w:r>
      <w:r w:rsidRPr="009C2226">
        <w:rPr>
          <w:b/>
          <w:lang w:val="vi-VN"/>
        </w:rPr>
        <w:t>D.</w:t>
      </w:r>
      <w:r w:rsidRPr="009C2226">
        <w:rPr>
          <w:lang w:val="vi-VN"/>
        </w:rPr>
        <w:t xml:space="preserve"> 0</w:t>
      </w:r>
    </w:p>
    <w:p w14:paraId="6EB07992" w14:textId="02EEFD98" w:rsidR="00EE6524" w:rsidRPr="00C22F4C" w:rsidRDefault="00EE6524" w:rsidP="00EE6524">
      <w:pPr>
        <w:pStyle w:val="NormalWeb"/>
        <w:shd w:val="clear" w:color="auto" w:fill="FFFFFF"/>
        <w:spacing w:before="0" w:beforeAutospacing="0" w:after="0" w:afterAutospacing="0" w:line="360" w:lineRule="auto"/>
        <w:contextualSpacing/>
        <w:jc w:val="both"/>
        <w:rPr>
          <w:color w:val="333333"/>
          <w:sz w:val="28"/>
          <w:szCs w:val="28"/>
          <w:lang w:val="vi-VN"/>
        </w:rPr>
      </w:pPr>
      <w:r w:rsidRPr="00B90473">
        <w:rPr>
          <w:rFonts w:eastAsia="Calibri"/>
          <w:b/>
          <w:bCs/>
          <w:iCs/>
          <w:color w:val="000000"/>
          <w:lang w:val="pt-BR"/>
        </w:rPr>
        <w:t xml:space="preserve">Câu </w:t>
      </w:r>
      <w:r w:rsidR="00E77A28">
        <w:rPr>
          <w:rFonts w:eastAsia="Calibri"/>
          <w:b/>
          <w:bCs/>
          <w:iCs/>
          <w:color w:val="000000"/>
          <w:lang w:val="pt-BR"/>
        </w:rPr>
        <w:t>6</w:t>
      </w:r>
      <w:r>
        <w:rPr>
          <w:rFonts w:eastAsia="Calibri"/>
          <w:b/>
          <w:bCs/>
          <w:iCs/>
          <w:color w:val="000000"/>
          <w:lang w:val="vi-VN"/>
        </w:rPr>
        <w:t xml:space="preserve">. </w:t>
      </w:r>
      <w:r w:rsidRPr="00C22F4C">
        <w:rPr>
          <w:color w:val="333333"/>
          <w:sz w:val="28"/>
          <w:szCs w:val="28"/>
          <w:lang w:val="vi-VN"/>
        </w:rPr>
        <w:t>Hãy sắp xếp số sau theo thứ tự tăng dần: -3; +4; 7; -7; 0; -1.</w:t>
      </w:r>
    </w:p>
    <w:p w14:paraId="1BD28872" w14:textId="2634DA70" w:rsidR="00EE6524" w:rsidRPr="00727DB8" w:rsidRDefault="00EE6524" w:rsidP="00EE6524">
      <w:pPr>
        <w:shd w:val="clear" w:color="auto" w:fill="FFFFFF"/>
        <w:spacing w:line="360" w:lineRule="auto"/>
        <w:contextualSpacing/>
        <w:jc w:val="both"/>
        <w:rPr>
          <w:color w:val="333333"/>
          <w:sz w:val="28"/>
          <w:szCs w:val="28"/>
          <w:lang w:val="vi-VN"/>
        </w:rPr>
      </w:pPr>
      <w:r>
        <w:rPr>
          <w:b/>
          <w:bCs/>
          <w:lang w:val="vi-VN"/>
        </w:rPr>
        <w:t xml:space="preserve">           </w:t>
      </w:r>
      <w:r w:rsidRPr="009C2226">
        <w:rPr>
          <w:b/>
          <w:bCs/>
          <w:lang w:val="vi-VN"/>
        </w:rPr>
        <w:t>A.</w:t>
      </w:r>
      <w:r w:rsidRPr="009C2226">
        <w:rPr>
          <w:lang w:val="vi-VN"/>
        </w:rPr>
        <w:t xml:space="preserve"> </w:t>
      </w:r>
      <w:r w:rsidRPr="00C22F4C">
        <w:rPr>
          <w:color w:val="333333"/>
          <w:sz w:val="28"/>
          <w:szCs w:val="28"/>
          <w:lang w:val="vi-VN"/>
        </w:rPr>
        <w:t>– 7; - 3 ; - 1; 0 ; + 4 ; 7.</w:t>
      </w:r>
      <w:r w:rsidR="00727DB8">
        <w:rPr>
          <w:color w:val="333333"/>
          <w:sz w:val="28"/>
          <w:szCs w:val="28"/>
          <w:lang w:val="vi-VN"/>
        </w:rPr>
        <w:tab/>
      </w:r>
      <w:r w:rsidR="00727DB8">
        <w:rPr>
          <w:color w:val="333333"/>
          <w:sz w:val="28"/>
          <w:szCs w:val="28"/>
          <w:lang w:val="vi-VN"/>
        </w:rPr>
        <w:tab/>
      </w:r>
      <w:r w:rsidRPr="009C2226">
        <w:rPr>
          <w:b/>
          <w:bCs/>
          <w:lang w:val="vi-VN"/>
        </w:rPr>
        <w:t>B.</w:t>
      </w:r>
      <w:r w:rsidRPr="009C2226">
        <w:rPr>
          <w:lang w:val="vi-VN"/>
        </w:rPr>
        <w:t xml:space="preserve"> </w:t>
      </w:r>
      <w:r w:rsidRPr="00C22F4C">
        <w:rPr>
          <w:color w:val="333333"/>
          <w:sz w:val="28"/>
          <w:szCs w:val="28"/>
          <w:lang w:val="vi-VN"/>
        </w:rPr>
        <w:t>7; +4; 0; -1; -3; -7.</w:t>
      </w:r>
      <w:r w:rsidRPr="009C2226">
        <w:rPr>
          <w:lang w:val="vi-VN"/>
        </w:rPr>
        <w:tab/>
      </w:r>
      <w:r w:rsidRPr="009C2226">
        <w:rPr>
          <w:lang w:val="vi-VN"/>
        </w:rPr>
        <w:tab/>
      </w:r>
    </w:p>
    <w:p w14:paraId="1FBE9F7F" w14:textId="0DB89396" w:rsidR="00EE6524" w:rsidRPr="00C22F4C" w:rsidRDefault="00EE6524" w:rsidP="00EE6524">
      <w:pPr>
        <w:shd w:val="clear" w:color="auto" w:fill="FFFFFF"/>
        <w:spacing w:line="360" w:lineRule="auto"/>
        <w:contextualSpacing/>
        <w:jc w:val="both"/>
        <w:rPr>
          <w:color w:val="333333"/>
          <w:sz w:val="28"/>
          <w:szCs w:val="28"/>
          <w:lang w:val="vi-VN"/>
        </w:rPr>
      </w:pPr>
      <w:r>
        <w:rPr>
          <w:lang w:val="vi-VN"/>
        </w:rPr>
        <w:t xml:space="preserve">           </w:t>
      </w:r>
      <w:r w:rsidRPr="009C2226">
        <w:rPr>
          <w:b/>
          <w:bCs/>
          <w:lang w:val="vi-VN"/>
        </w:rPr>
        <w:t>C.</w:t>
      </w:r>
      <w:r w:rsidRPr="009C2226">
        <w:rPr>
          <w:lang w:val="vi-VN"/>
        </w:rPr>
        <w:t xml:space="preserve"> </w:t>
      </w:r>
      <w:r w:rsidRPr="00C22F4C">
        <w:rPr>
          <w:color w:val="333333"/>
          <w:sz w:val="28"/>
          <w:szCs w:val="28"/>
          <w:lang w:val="vi-VN"/>
        </w:rPr>
        <w:t>7; -7; +4; -3; -1; 0.</w:t>
      </w:r>
      <w:r w:rsidR="00727DB8">
        <w:rPr>
          <w:color w:val="333333"/>
          <w:sz w:val="28"/>
          <w:szCs w:val="28"/>
          <w:lang w:val="vi-VN"/>
        </w:rPr>
        <w:tab/>
      </w:r>
      <w:r w:rsidR="00727DB8">
        <w:rPr>
          <w:color w:val="333333"/>
          <w:sz w:val="28"/>
          <w:szCs w:val="28"/>
          <w:lang w:val="vi-VN"/>
        </w:rPr>
        <w:tab/>
      </w:r>
      <w:r w:rsidR="00727DB8">
        <w:rPr>
          <w:color w:val="333333"/>
          <w:sz w:val="28"/>
          <w:szCs w:val="28"/>
          <w:lang w:val="vi-VN"/>
        </w:rPr>
        <w:tab/>
      </w:r>
      <w:r w:rsidRPr="009C2226">
        <w:rPr>
          <w:b/>
          <w:bCs/>
          <w:lang w:val="vi-VN"/>
        </w:rPr>
        <w:t>D.</w:t>
      </w:r>
      <w:r w:rsidRPr="009C2226">
        <w:rPr>
          <w:lang w:val="vi-VN"/>
        </w:rPr>
        <w:t xml:space="preserve"> </w:t>
      </w:r>
      <w:r w:rsidRPr="00C22F4C">
        <w:rPr>
          <w:color w:val="333333"/>
          <w:sz w:val="28"/>
          <w:szCs w:val="28"/>
          <w:lang w:val="vi-VN"/>
        </w:rPr>
        <w:t>0; -1; -3; +4; - 7; 7.</w:t>
      </w:r>
    </w:p>
    <w:p w14:paraId="6EF98ECB" w14:textId="70599CA3" w:rsidR="00EE6524" w:rsidRPr="00C22F4C" w:rsidRDefault="00EE6524" w:rsidP="00EE6524">
      <w:pPr>
        <w:contextualSpacing/>
        <w:rPr>
          <w:sz w:val="28"/>
          <w:szCs w:val="28"/>
          <w:lang w:val="vi-VN"/>
        </w:rPr>
      </w:pPr>
      <w:r w:rsidRPr="009C2226">
        <w:rPr>
          <w:b/>
          <w:lang w:val="vi-VN"/>
        </w:rPr>
        <w:t xml:space="preserve">Câu </w:t>
      </w:r>
      <w:r w:rsidR="00E77A28" w:rsidRPr="00C22F4C">
        <w:rPr>
          <w:b/>
          <w:lang w:val="vi-VN"/>
        </w:rPr>
        <w:t>7</w:t>
      </w:r>
      <w:r w:rsidRPr="009C2226">
        <w:rPr>
          <w:b/>
          <w:lang w:val="vi-VN"/>
        </w:rPr>
        <w:t xml:space="preserve">. </w:t>
      </w:r>
      <w:r w:rsidRPr="00C22F4C">
        <w:rPr>
          <w:sz w:val="28"/>
          <w:szCs w:val="28"/>
          <w:lang w:val="vi-VN"/>
        </w:rPr>
        <w:t>Tín</w:t>
      </w:r>
      <w:r w:rsidR="00AF4135">
        <w:rPr>
          <w:sz w:val="28"/>
          <w:szCs w:val="28"/>
          <w:lang w:val="vi-VN"/>
        </w:rPr>
        <w:t>h tuổi thọ của nhà bác học Ác si</w:t>
      </w:r>
      <w:r w:rsidRPr="00C22F4C">
        <w:rPr>
          <w:sz w:val="28"/>
          <w:szCs w:val="28"/>
          <w:lang w:val="vi-VN"/>
        </w:rPr>
        <w:t xml:space="preserve"> mét, biết rằng ông sinh năm -287 và</w:t>
      </w:r>
      <w:r>
        <w:rPr>
          <w:sz w:val="28"/>
          <w:szCs w:val="28"/>
          <w:lang w:val="vi-VN"/>
        </w:rPr>
        <w:t xml:space="preserve"> ông</w:t>
      </w:r>
      <w:r w:rsidRPr="00C22F4C">
        <w:rPr>
          <w:sz w:val="28"/>
          <w:szCs w:val="28"/>
          <w:lang w:val="vi-VN"/>
        </w:rPr>
        <w:t xml:space="preserve"> mất năm</w:t>
      </w:r>
      <w:r w:rsidR="007F255A">
        <w:rPr>
          <w:sz w:val="28"/>
          <w:szCs w:val="28"/>
        </w:rPr>
        <w:t xml:space="preserve">    </w:t>
      </w:r>
      <w:r w:rsidRPr="00C22F4C">
        <w:rPr>
          <w:sz w:val="28"/>
          <w:szCs w:val="28"/>
          <w:lang w:val="vi-VN"/>
        </w:rPr>
        <w:t xml:space="preserve"> -212.</w:t>
      </w:r>
    </w:p>
    <w:p w14:paraId="24B92AED" w14:textId="3C4857E4" w:rsidR="00EE6524" w:rsidRPr="00C22F4C" w:rsidRDefault="00EE6524" w:rsidP="00727DB8">
      <w:pPr>
        <w:ind w:firstLine="567"/>
        <w:contextualSpacing/>
        <w:rPr>
          <w:sz w:val="28"/>
          <w:szCs w:val="28"/>
          <w:lang w:val="vi-VN"/>
        </w:rPr>
      </w:pPr>
      <w:r w:rsidRPr="00C22F4C">
        <w:rPr>
          <w:sz w:val="28"/>
          <w:szCs w:val="28"/>
          <w:lang w:val="vi-VN"/>
        </w:rPr>
        <w:t xml:space="preserve">  A. -75 </w:t>
      </w:r>
      <w:r w:rsidRPr="00C22F4C">
        <w:rPr>
          <w:sz w:val="28"/>
          <w:szCs w:val="28"/>
          <w:lang w:val="vi-VN"/>
        </w:rPr>
        <w:tab/>
      </w:r>
      <w:r w:rsidRPr="00C22F4C">
        <w:rPr>
          <w:sz w:val="28"/>
          <w:szCs w:val="28"/>
          <w:lang w:val="vi-VN"/>
        </w:rPr>
        <w:tab/>
        <w:t xml:space="preserve">  B. 75                                C. 74 </w:t>
      </w:r>
      <w:r w:rsidRPr="00C22F4C">
        <w:rPr>
          <w:sz w:val="28"/>
          <w:szCs w:val="28"/>
          <w:lang w:val="vi-VN"/>
        </w:rPr>
        <w:tab/>
      </w:r>
      <w:r w:rsidRPr="00C22F4C">
        <w:rPr>
          <w:sz w:val="28"/>
          <w:szCs w:val="28"/>
          <w:lang w:val="vi-VN"/>
        </w:rPr>
        <w:tab/>
      </w:r>
      <w:r w:rsidRPr="00C22F4C">
        <w:rPr>
          <w:sz w:val="28"/>
          <w:szCs w:val="28"/>
          <w:lang w:val="vi-VN"/>
        </w:rPr>
        <w:tab/>
        <w:t>D. -74</w:t>
      </w:r>
    </w:p>
    <w:p w14:paraId="0B8A2167" w14:textId="73C0B9B4" w:rsidR="00EE6524" w:rsidRPr="00B90473" w:rsidRDefault="00EE6524" w:rsidP="00EE6524">
      <w:pPr>
        <w:spacing w:before="60" w:after="60" w:line="276" w:lineRule="auto"/>
        <w:rPr>
          <w:lang w:val="pt-BR"/>
        </w:rPr>
      </w:pPr>
      <w:r w:rsidRPr="00B90473">
        <w:rPr>
          <w:b/>
          <w:lang w:val="nl-NL"/>
        </w:rPr>
        <w:t xml:space="preserve">Câu </w:t>
      </w:r>
      <w:r w:rsidR="000240E6">
        <w:rPr>
          <w:b/>
          <w:lang w:val="nl-NL"/>
        </w:rPr>
        <w:t>8</w:t>
      </w:r>
      <w:r w:rsidRPr="00B90473">
        <w:rPr>
          <w:lang w:val="nl-NL"/>
        </w:rPr>
        <w:t>.</w:t>
      </w:r>
      <w:r w:rsidRPr="00B90473">
        <w:rPr>
          <w:color w:val="002060"/>
          <w:lang w:val="nl-NL"/>
        </w:rPr>
        <w:t xml:space="preserve"> </w:t>
      </w:r>
      <w:r w:rsidRPr="009C2226">
        <w:rPr>
          <w:rFonts w:eastAsia="Calibri"/>
          <w:b/>
          <w:color w:val="FF0000"/>
          <w:lang w:val="vi-VN"/>
        </w:rPr>
        <w:t xml:space="preserve"> </w:t>
      </w:r>
      <w:r w:rsidR="00AE564B">
        <w:rPr>
          <w:lang w:val="pt-BR"/>
        </w:rPr>
        <w:t>H</w:t>
      </w:r>
      <w:r>
        <w:rPr>
          <w:lang w:val="pt-BR"/>
        </w:rPr>
        <w:t>ình thoi</w:t>
      </w:r>
      <w:r w:rsidR="00AE564B">
        <w:rPr>
          <w:lang w:val="pt-BR"/>
        </w:rPr>
        <w:t xml:space="preserve"> không có tính chất nào sau đây</w:t>
      </w:r>
      <w:r w:rsidRPr="00B90473">
        <w:rPr>
          <w:lang w:val="pt-BR"/>
        </w:rPr>
        <w:t>?</w:t>
      </w:r>
    </w:p>
    <w:p w14:paraId="4D302A4F" w14:textId="77777777" w:rsidR="00EE6524" w:rsidRPr="00F92DF8" w:rsidRDefault="00EE6524" w:rsidP="00EE6524">
      <w:pPr>
        <w:spacing w:before="60" w:after="60" w:line="276" w:lineRule="auto"/>
        <w:ind w:firstLine="720"/>
        <w:rPr>
          <w:lang w:val="vi-VN"/>
        </w:rPr>
      </w:pPr>
      <w:r w:rsidRPr="00B90473">
        <w:rPr>
          <w:b/>
          <w:bCs/>
          <w:lang w:val="pt-BR"/>
        </w:rPr>
        <w:t>A</w:t>
      </w:r>
      <w:r w:rsidRPr="00B90473">
        <w:rPr>
          <w:lang w:val="pt-BR"/>
        </w:rPr>
        <w:t xml:space="preserve">. Hai cặp cạnh đối diện song song </w:t>
      </w:r>
      <w:r w:rsidRPr="00B90473">
        <w:rPr>
          <w:lang w:val="pt-BR"/>
        </w:rPr>
        <w:tab/>
      </w:r>
      <w:r w:rsidRPr="00B90473">
        <w:rPr>
          <w:b/>
          <w:bCs/>
          <w:lang w:val="pt-BR"/>
        </w:rPr>
        <w:t>B.</w:t>
      </w:r>
      <w:r>
        <w:rPr>
          <w:lang w:val="pt-BR"/>
        </w:rPr>
        <w:t xml:space="preserve"> </w:t>
      </w:r>
      <w:r>
        <w:rPr>
          <w:lang w:val="vi-VN"/>
        </w:rPr>
        <w:t>Hai đường chéo vuông góc với nhau</w:t>
      </w:r>
    </w:p>
    <w:p w14:paraId="4BD3F3E3" w14:textId="6A1B0D8E" w:rsidR="00EE6524" w:rsidRDefault="00EE6524" w:rsidP="00EE6524">
      <w:pPr>
        <w:spacing w:before="60" w:after="60" w:line="276" w:lineRule="auto"/>
        <w:ind w:firstLine="720"/>
        <w:rPr>
          <w:lang w:val="pt-BR"/>
        </w:rPr>
      </w:pPr>
      <w:r w:rsidRPr="00B90473">
        <w:rPr>
          <w:b/>
          <w:bCs/>
          <w:lang w:val="pt-BR"/>
        </w:rPr>
        <w:t>C.</w:t>
      </w:r>
      <w:r w:rsidRPr="00B90473">
        <w:rPr>
          <w:lang w:val="pt-BR"/>
        </w:rPr>
        <w:t xml:space="preserve"> </w:t>
      </w:r>
      <w:r w:rsidR="00AE564B">
        <w:rPr>
          <w:lang w:val="pt-BR"/>
        </w:rPr>
        <w:t>Các cạnh</w:t>
      </w:r>
      <w:r w:rsidRPr="00B90473">
        <w:rPr>
          <w:lang w:val="pt-BR"/>
        </w:rPr>
        <w:t xml:space="preserve"> bằng nhau</w:t>
      </w:r>
      <w:r w:rsidRPr="00B90473">
        <w:rPr>
          <w:lang w:val="pt-BR"/>
        </w:rPr>
        <w:tab/>
      </w:r>
      <w:r w:rsidR="00AE564B">
        <w:rPr>
          <w:lang w:val="pt-BR"/>
        </w:rPr>
        <w:tab/>
      </w:r>
      <w:r w:rsidR="00AE564B">
        <w:rPr>
          <w:lang w:val="pt-BR"/>
        </w:rPr>
        <w:tab/>
      </w:r>
      <w:r w:rsidRPr="00B90473">
        <w:rPr>
          <w:b/>
          <w:bCs/>
          <w:lang w:val="pt-BR"/>
        </w:rPr>
        <w:t>D.</w:t>
      </w:r>
      <w:r w:rsidRPr="00B90473">
        <w:rPr>
          <w:lang w:val="pt-BR"/>
        </w:rPr>
        <w:t xml:space="preserve"> Hai đường ch</w:t>
      </w:r>
      <w:r>
        <w:rPr>
          <w:lang w:val="pt-BR"/>
        </w:rPr>
        <w:t>éo bằng nhau</w:t>
      </w:r>
    </w:p>
    <w:p w14:paraId="27615FDA" w14:textId="2E22FF32" w:rsidR="008905D6" w:rsidRPr="00587FF6" w:rsidRDefault="008905D6" w:rsidP="008905D6">
      <w:pPr>
        <w:spacing w:before="60" w:after="60" w:line="276" w:lineRule="auto"/>
        <w:jc w:val="both"/>
        <w:rPr>
          <w:rFonts w:eastAsia="Calibri"/>
          <w:lang w:val="vi-VN"/>
        </w:rPr>
      </w:pPr>
      <w:r w:rsidRPr="009C2226">
        <w:rPr>
          <w:rFonts w:eastAsia="Calibri"/>
          <w:b/>
          <w:lang w:val="pt-BR"/>
        </w:rPr>
        <w:lastRenderedPageBreak/>
        <w:t xml:space="preserve">Câu </w:t>
      </w:r>
      <w:r w:rsidR="000240E6">
        <w:rPr>
          <w:rFonts w:eastAsia="Calibri"/>
          <w:b/>
          <w:lang w:val="pt-BR"/>
        </w:rPr>
        <w:t>9</w:t>
      </w:r>
      <w:r w:rsidRPr="009C2226">
        <w:rPr>
          <w:rFonts w:eastAsia="Calibri"/>
          <w:b/>
          <w:lang w:val="pt-BR"/>
        </w:rPr>
        <w:t xml:space="preserve">. </w:t>
      </w:r>
      <w:r>
        <w:rPr>
          <w:rFonts w:eastAsia="Calibri"/>
          <w:lang w:val="vi-VN"/>
        </w:rPr>
        <w:t xml:space="preserve">Hình vuông ABCD với cạnh </w:t>
      </w:r>
      <w:r w:rsidRPr="009C2226">
        <w:rPr>
          <w:rFonts w:eastAsia="Calibri"/>
          <w:lang w:val="pt-BR"/>
        </w:rPr>
        <w:t>AB = 15 cm</w:t>
      </w:r>
      <w:r w:rsidRPr="00B90473">
        <w:rPr>
          <w:rFonts w:eastAsia="Calibri"/>
        </w:rPr>
        <w:fldChar w:fldCharType="begin"/>
      </w:r>
      <w:r w:rsidRPr="009C2226">
        <w:rPr>
          <w:rFonts w:eastAsia="Calibri"/>
          <w:lang w:val="pt-BR"/>
        </w:rPr>
        <w:instrText xml:space="preserve"> QUOTE </w:instrText>
      </w:r>
      <m:oMath>
        <m:r>
          <m:rPr>
            <m:sty m:val="p"/>
          </m:rPr>
          <w:rPr>
            <w:rFonts w:ascii="Cambria Math" w:eastAsia="Calibri" w:hAnsi="Cambria Math"/>
            <w:color w:val="000000"/>
            <w:lang w:val="pt-BR"/>
          </w:rPr>
          <m:t>AB=6</m:t>
        </m:r>
        <m:r>
          <m:rPr>
            <m:nor/>
          </m:rPr>
          <w:rPr>
            <w:rFonts w:eastAsia="Calibri"/>
            <w:color w:val="000000"/>
            <w:lang w:val="pt-BR"/>
          </w:rPr>
          <m:t>cm</m:t>
        </m:r>
      </m:oMath>
      <w:r w:rsidRPr="009C2226">
        <w:rPr>
          <w:rFonts w:eastAsia="Calibri"/>
          <w:lang w:val="pt-BR"/>
        </w:rPr>
        <w:instrText xml:space="preserve"> </w:instrText>
      </w:r>
      <w:r w:rsidRPr="00B90473">
        <w:rPr>
          <w:rFonts w:eastAsia="Calibri"/>
        </w:rPr>
        <w:fldChar w:fldCharType="end"/>
      </w:r>
      <w:r w:rsidRPr="009C2226">
        <w:rPr>
          <w:rFonts w:eastAsia="Calibri"/>
          <w:lang w:val="pt-BR"/>
        </w:rPr>
        <w:t xml:space="preserve">. </w:t>
      </w:r>
      <w:r w:rsidRPr="009C2226">
        <w:rPr>
          <w:rFonts w:eastAsia="Calibri"/>
          <w:lang w:val="fr-FR"/>
        </w:rPr>
        <w:t xml:space="preserve">Độ dài cạnh CD </w:t>
      </w:r>
      <w:r w:rsidRPr="00B90473">
        <w:rPr>
          <w:rFonts w:eastAsia="Calibri"/>
        </w:rPr>
        <w:fldChar w:fldCharType="begin"/>
      </w:r>
      <w:r w:rsidRPr="009C2226">
        <w:rPr>
          <w:rFonts w:eastAsia="Calibri"/>
          <w:lang w:val="fr-FR"/>
        </w:rPr>
        <w:instrText xml:space="preserve"> QUOTE </w:instrText>
      </w:r>
      <m:oMath>
        <m:r>
          <m:rPr>
            <m:sty m:val="p"/>
          </m:rPr>
          <w:rPr>
            <w:rFonts w:ascii="Cambria Math" w:eastAsia="Calibri" w:hAnsi="Cambria Math"/>
            <w:color w:val="000000"/>
            <w:lang w:val="fr-FR"/>
          </w:rPr>
          <m:t>BC</m:t>
        </m:r>
      </m:oMath>
      <w:r w:rsidRPr="009C2226">
        <w:rPr>
          <w:rFonts w:eastAsia="Calibri"/>
          <w:lang w:val="fr-FR"/>
        </w:rPr>
        <w:instrText xml:space="preserve"> </w:instrText>
      </w:r>
      <w:r w:rsidRPr="00B90473">
        <w:rPr>
          <w:rFonts w:eastAsia="Calibri"/>
        </w:rPr>
        <w:fldChar w:fldCharType="end"/>
      </w:r>
      <w:r w:rsidRPr="009C2226">
        <w:rPr>
          <w:rFonts w:eastAsia="Calibri"/>
          <w:lang w:val="fr-FR"/>
        </w:rPr>
        <w:t>là</w:t>
      </w:r>
      <w:r>
        <w:rPr>
          <w:rFonts w:eastAsia="Calibri"/>
          <w:lang w:val="vi-VN"/>
        </w:rPr>
        <w:t>:</w:t>
      </w:r>
    </w:p>
    <w:p w14:paraId="5DA708DC" w14:textId="77777777" w:rsidR="008905D6" w:rsidRDefault="008905D6" w:rsidP="008905D6">
      <w:pPr>
        <w:spacing w:before="60" w:after="60" w:line="276" w:lineRule="auto"/>
        <w:ind w:firstLine="720"/>
        <w:jc w:val="both"/>
        <w:rPr>
          <w:rFonts w:eastAsia="Calibri"/>
        </w:rPr>
      </w:pPr>
      <w:r w:rsidRPr="00B90473">
        <w:rPr>
          <w:rFonts w:eastAsia="Calibri"/>
          <w:b/>
          <w:color w:val="000000"/>
        </w:rPr>
        <w:t>A.</w:t>
      </w:r>
      <w:r w:rsidRPr="00B90473">
        <w:rPr>
          <w:rFonts w:eastAsia="Calibri"/>
        </w:rPr>
        <w:t xml:space="preserve"> 15 cm.</w:t>
      </w:r>
      <w:r w:rsidRPr="00B90473">
        <w:rPr>
          <w:color w:val="000000"/>
        </w:rPr>
        <w:fldChar w:fldCharType="begin"/>
      </w:r>
      <w:r w:rsidRPr="00B90473">
        <w:rPr>
          <w:color w:val="000000"/>
        </w:rPr>
        <w:instrText xml:space="preserve"> QUOTE </w:instrText>
      </w:r>
      <m:oMath>
        <m:r>
          <m:rPr>
            <m:sty m:val="p"/>
          </m:rPr>
          <w:rPr>
            <w:rFonts w:ascii="Cambria Math" w:eastAsia="Calibri" w:hAnsi="Cambria Math"/>
            <w:color w:val="000000"/>
          </w:rPr>
          <m:t>BC=6</m:t>
        </m:r>
        <m:r>
          <m:rPr>
            <m:nor/>
          </m:rPr>
          <w:rPr>
            <w:rFonts w:eastAsia="Calibri"/>
            <w:color w:val="000000"/>
          </w:rPr>
          <m:t>cm</m:t>
        </m:r>
      </m:oMath>
      <w:r w:rsidRPr="00B90473">
        <w:rPr>
          <w:color w:val="000000"/>
        </w:rPr>
        <w:instrText xml:space="preserve"> </w:instrText>
      </w:r>
      <w:r w:rsidRPr="00B90473">
        <w:rPr>
          <w:color w:val="000000"/>
        </w:rPr>
        <w:fldChar w:fldCharType="end"/>
      </w:r>
      <w:r w:rsidRPr="00B90473">
        <w:rPr>
          <w:rFonts w:eastAsia="Calibri"/>
        </w:rPr>
        <w:tab/>
      </w:r>
      <w:r w:rsidRPr="00B90473">
        <w:rPr>
          <w:rFonts w:eastAsia="Calibri"/>
        </w:rPr>
        <w:tab/>
      </w:r>
      <w:r w:rsidRPr="00B90473">
        <w:rPr>
          <w:rFonts w:eastAsia="Calibri"/>
          <w:b/>
        </w:rPr>
        <w:t>B.</w:t>
      </w:r>
      <w:r w:rsidRPr="00B90473">
        <w:rPr>
          <w:rFonts w:eastAsia="Calibri"/>
        </w:rPr>
        <w:t xml:space="preserve"> 7,5 cm</w:t>
      </w:r>
      <w:r w:rsidRPr="00B90473">
        <w:rPr>
          <w:color w:val="000000"/>
        </w:rPr>
        <w:fldChar w:fldCharType="begin"/>
      </w:r>
      <w:r w:rsidRPr="00B90473">
        <w:rPr>
          <w:color w:val="000000"/>
        </w:rPr>
        <w:instrText xml:space="preserve"> QUOTE </w:instrText>
      </w:r>
      <m:oMath>
        <m:r>
          <m:rPr>
            <m:sty m:val="p"/>
          </m:rPr>
          <w:rPr>
            <w:rFonts w:ascii="Cambria Math" w:eastAsia="Calibri" w:hAnsi="Cambria Math"/>
            <w:color w:val="000000"/>
          </w:rPr>
          <m:t>BC=12</m:t>
        </m:r>
        <m:r>
          <m:rPr>
            <m:nor/>
          </m:rPr>
          <w:rPr>
            <w:rFonts w:eastAsia="Calibri"/>
            <w:color w:val="000000"/>
          </w:rPr>
          <m:t>cm</m:t>
        </m:r>
      </m:oMath>
      <w:r w:rsidRPr="00B90473">
        <w:rPr>
          <w:color w:val="000000"/>
        </w:rPr>
        <w:instrText xml:space="preserve"> </w:instrText>
      </w:r>
      <w:r w:rsidRPr="00B90473">
        <w:rPr>
          <w:color w:val="000000"/>
        </w:rPr>
        <w:fldChar w:fldCharType="end"/>
      </w:r>
      <w:r w:rsidRPr="00B90473">
        <w:rPr>
          <w:color w:val="000000"/>
        </w:rPr>
        <w:t>.</w:t>
      </w:r>
      <w:r w:rsidRPr="00B90473">
        <w:rPr>
          <w:rFonts w:eastAsia="Calibri"/>
        </w:rPr>
        <w:tab/>
      </w:r>
      <w:r w:rsidRPr="00B90473">
        <w:rPr>
          <w:rFonts w:eastAsia="Calibri"/>
        </w:rPr>
        <w:tab/>
      </w:r>
      <w:r w:rsidRPr="00B90473">
        <w:rPr>
          <w:rFonts w:eastAsia="Calibri"/>
          <w:b/>
        </w:rPr>
        <w:t>C.</w:t>
      </w:r>
      <w:r w:rsidRPr="00B90473">
        <w:rPr>
          <w:rFonts w:eastAsia="Calibri"/>
        </w:rPr>
        <w:t xml:space="preserve"> 30 cm.</w:t>
      </w:r>
      <w:r w:rsidRPr="00B90473">
        <w:rPr>
          <w:color w:val="000000"/>
        </w:rPr>
        <w:fldChar w:fldCharType="begin"/>
      </w:r>
      <w:r w:rsidRPr="00B90473">
        <w:rPr>
          <w:color w:val="000000"/>
        </w:rPr>
        <w:instrText xml:space="preserve"> QUOTE </w:instrText>
      </w:r>
      <m:oMath>
        <m:r>
          <m:rPr>
            <m:sty m:val="p"/>
          </m:rPr>
          <w:rPr>
            <w:rFonts w:ascii="Cambria Math" w:eastAsia="Calibri" w:hAnsi="Cambria Math"/>
            <w:color w:val="000000"/>
          </w:rPr>
          <m:t>BC=8</m:t>
        </m:r>
        <m:r>
          <m:rPr>
            <m:nor/>
          </m:rPr>
          <w:rPr>
            <w:rFonts w:eastAsia="Calibri"/>
            <w:color w:val="000000"/>
          </w:rPr>
          <m:t>cm</m:t>
        </m:r>
      </m:oMath>
      <w:r w:rsidRPr="00B90473">
        <w:rPr>
          <w:color w:val="000000"/>
        </w:rPr>
        <w:instrText xml:space="preserve"> </w:instrText>
      </w:r>
      <w:r w:rsidRPr="00B90473">
        <w:rPr>
          <w:color w:val="000000"/>
        </w:rPr>
        <w:fldChar w:fldCharType="end"/>
      </w:r>
      <w:r w:rsidRPr="00B90473">
        <w:rPr>
          <w:rFonts w:eastAsia="Calibri"/>
        </w:rPr>
        <w:tab/>
      </w:r>
      <w:r w:rsidRPr="00B90473">
        <w:rPr>
          <w:rFonts w:eastAsia="Calibri"/>
        </w:rPr>
        <w:tab/>
      </w:r>
      <w:r w:rsidRPr="00B90473">
        <w:rPr>
          <w:rFonts w:eastAsia="Calibri"/>
          <w:b/>
        </w:rPr>
        <w:t>D.</w:t>
      </w:r>
      <w:r w:rsidRPr="00B90473">
        <w:rPr>
          <w:rFonts w:eastAsia="Calibri"/>
        </w:rPr>
        <w:t xml:space="preserve">  5 cm.</w:t>
      </w:r>
    </w:p>
    <w:p w14:paraId="20FC565E" w14:textId="44A904C8" w:rsidR="00EE6524" w:rsidRDefault="00366B66" w:rsidP="00EE6524">
      <w:pPr>
        <w:spacing w:before="60" w:after="60" w:line="276" w:lineRule="auto"/>
        <w:jc w:val="both"/>
        <w:rPr>
          <w:rFonts w:eastAsia="Calibri"/>
          <w:bCs/>
          <w:lang w:val="pt-BR"/>
        </w:rPr>
      </w:pPr>
      <w:r w:rsidRPr="009C2226">
        <w:rPr>
          <w:rFonts w:eastAsia="Calibri"/>
          <w:b/>
          <w:lang w:val="pt-BR"/>
        </w:rPr>
        <w:t xml:space="preserve">Câu </w:t>
      </w:r>
      <w:r>
        <w:rPr>
          <w:rFonts w:eastAsia="Calibri"/>
          <w:b/>
          <w:lang w:val="pt-BR"/>
        </w:rPr>
        <w:t>1</w:t>
      </w:r>
      <w:r w:rsidR="000240E6">
        <w:rPr>
          <w:rFonts w:eastAsia="Calibri"/>
          <w:b/>
          <w:lang w:val="pt-BR"/>
        </w:rPr>
        <w:t>0</w:t>
      </w:r>
      <w:r w:rsidRPr="009C2226">
        <w:rPr>
          <w:rFonts w:eastAsia="Calibri"/>
          <w:b/>
          <w:lang w:val="pt-BR"/>
        </w:rPr>
        <w:t>.</w:t>
      </w:r>
      <w:r>
        <w:rPr>
          <w:rFonts w:eastAsia="Calibri"/>
          <w:b/>
          <w:lang w:val="pt-BR"/>
        </w:rPr>
        <w:t xml:space="preserve"> </w:t>
      </w:r>
      <w:r>
        <w:rPr>
          <w:rFonts w:eastAsia="Calibri"/>
          <w:bCs/>
          <w:lang w:val="pt-BR"/>
        </w:rPr>
        <w:t xml:space="preserve">Cho tam giác đều ABC có cạnh AB = 6cm. Chu vi của tam giác ABC là </w:t>
      </w:r>
    </w:p>
    <w:p w14:paraId="7BE4B677" w14:textId="26F5F72E" w:rsidR="00366B66" w:rsidRDefault="00366B66" w:rsidP="00366B66">
      <w:pPr>
        <w:spacing w:before="60" w:after="60" w:line="276" w:lineRule="auto"/>
        <w:ind w:firstLine="720"/>
        <w:jc w:val="both"/>
        <w:rPr>
          <w:rFonts w:eastAsia="Calibri"/>
          <w:lang w:val="pt-BR"/>
        </w:rPr>
      </w:pPr>
      <w:r w:rsidRPr="00C22F4C">
        <w:rPr>
          <w:rFonts w:eastAsia="Calibri"/>
          <w:b/>
          <w:color w:val="000000"/>
          <w:lang w:val="pt-BR"/>
        </w:rPr>
        <w:t>A.</w:t>
      </w:r>
      <w:r w:rsidRPr="00C22F4C">
        <w:rPr>
          <w:rFonts w:eastAsia="Calibri"/>
          <w:lang w:val="pt-BR"/>
        </w:rPr>
        <w:t xml:space="preserve"> 12 cm.</w:t>
      </w:r>
      <w:r w:rsidRPr="00B90473">
        <w:rPr>
          <w:color w:val="000000"/>
        </w:rPr>
        <w:fldChar w:fldCharType="begin"/>
      </w:r>
      <w:r w:rsidRPr="00C22F4C">
        <w:rPr>
          <w:color w:val="000000"/>
          <w:lang w:val="pt-BR"/>
        </w:rPr>
        <w:instrText xml:space="preserve"> QUOTE </w:instrText>
      </w:r>
      <m:oMath>
        <m:r>
          <m:rPr>
            <m:sty m:val="p"/>
          </m:rPr>
          <w:rPr>
            <w:rFonts w:ascii="Cambria Math" w:eastAsia="Calibri" w:hAnsi="Cambria Math"/>
            <w:color w:val="000000"/>
            <w:lang w:val="pt-BR"/>
          </w:rPr>
          <m:t>BC=6</m:t>
        </m:r>
        <m:r>
          <m:rPr>
            <m:nor/>
          </m:rPr>
          <w:rPr>
            <w:rFonts w:eastAsia="Calibri"/>
            <w:color w:val="000000"/>
            <w:lang w:val="pt-BR"/>
          </w:rPr>
          <m:t>cm</m:t>
        </m:r>
      </m:oMath>
      <w:r w:rsidRPr="00C22F4C">
        <w:rPr>
          <w:color w:val="000000"/>
          <w:lang w:val="pt-BR"/>
        </w:rPr>
        <w:instrText xml:space="preserve"> </w:instrText>
      </w:r>
      <w:r w:rsidRPr="00B90473">
        <w:rPr>
          <w:color w:val="000000"/>
        </w:rPr>
        <w:fldChar w:fldCharType="end"/>
      </w:r>
      <w:r w:rsidRPr="00C22F4C">
        <w:rPr>
          <w:rFonts w:eastAsia="Calibri"/>
          <w:lang w:val="pt-BR"/>
        </w:rPr>
        <w:tab/>
      </w:r>
      <w:r w:rsidRPr="00C22F4C">
        <w:rPr>
          <w:rFonts w:eastAsia="Calibri"/>
          <w:lang w:val="pt-BR"/>
        </w:rPr>
        <w:tab/>
      </w:r>
      <w:r w:rsidRPr="00C22F4C">
        <w:rPr>
          <w:rFonts w:eastAsia="Calibri"/>
          <w:b/>
          <w:lang w:val="pt-BR"/>
        </w:rPr>
        <w:t>B.</w:t>
      </w:r>
      <w:r w:rsidRPr="00C22F4C">
        <w:rPr>
          <w:rFonts w:eastAsia="Calibri"/>
          <w:lang w:val="pt-BR"/>
        </w:rPr>
        <w:t xml:space="preserve"> 36 cm</w:t>
      </w:r>
      <w:r w:rsidRPr="00B90473">
        <w:rPr>
          <w:color w:val="000000"/>
        </w:rPr>
        <w:fldChar w:fldCharType="begin"/>
      </w:r>
      <w:r w:rsidRPr="00C22F4C">
        <w:rPr>
          <w:color w:val="000000"/>
          <w:lang w:val="pt-BR"/>
        </w:rPr>
        <w:instrText xml:space="preserve"> QUOTE </w:instrText>
      </w:r>
      <m:oMath>
        <m:r>
          <m:rPr>
            <m:sty m:val="p"/>
          </m:rPr>
          <w:rPr>
            <w:rFonts w:ascii="Cambria Math" w:eastAsia="Calibri" w:hAnsi="Cambria Math"/>
            <w:color w:val="000000"/>
            <w:lang w:val="pt-BR"/>
          </w:rPr>
          <m:t>BC=12</m:t>
        </m:r>
        <m:r>
          <m:rPr>
            <m:nor/>
          </m:rPr>
          <w:rPr>
            <w:rFonts w:eastAsia="Calibri"/>
            <w:color w:val="000000"/>
            <w:lang w:val="pt-BR"/>
          </w:rPr>
          <m:t>cm</m:t>
        </m:r>
      </m:oMath>
      <w:r w:rsidRPr="00C22F4C">
        <w:rPr>
          <w:color w:val="000000"/>
          <w:lang w:val="pt-BR"/>
        </w:rPr>
        <w:instrText xml:space="preserve"> </w:instrText>
      </w:r>
      <w:r w:rsidRPr="00B90473">
        <w:rPr>
          <w:color w:val="000000"/>
        </w:rPr>
        <w:fldChar w:fldCharType="end"/>
      </w:r>
      <w:r w:rsidRPr="00C22F4C">
        <w:rPr>
          <w:color w:val="000000"/>
          <w:lang w:val="pt-BR"/>
        </w:rPr>
        <w:t>.</w:t>
      </w:r>
      <w:r w:rsidRPr="00C22F4C">
        <w:rPr>
          <w:rFonts w:eastAsia="Calibri"/>
          <w:lang w:val="pt-BR"/>
        </w:rPr>
        <w:tab/>
      </w:r>
      <w:r w:rsidRPr="00C22F4C">
        <w:rPr>
          <w:rFonts w:eastAsia="Calibri"/>
          <w:lang w:val="pt-BR"/>
        </w:rPr>
        <w:tab/>
      </w:r>
      <w:r w:rsidRPr="00C22F4C">
        <w:rPr>
          <w:rFonts w:eastAsia="Calibri"/>
          <w:b/>
          <w:lang w:val="pt-BR"/>
        </w:rPr>
        <w:t>C.</w:t>
      </w:r>
      <w:r w:rsidRPr="00C22F4C">
        <w:rPr>
          <w:rFonts w:eastAsia="Calibri"/>
          <w:lang w:val="pt-BR"/>
        </w:rPr>
        <w:t xml:space="preserve"> 18 cm.</w:t>
      </w:r>
      <w:r w:rsidRPr="00B90473">
        <w:rPr>
          <w:color w:val="000000"/>
        </w:rPr>
        <w:fldChar w:fldCharType="begin"/>
      </w:r>
      <w:r w:rsidRPr="00C22F4C">
        <w:rPr>
          <w:color w:val="000000"/>
          <w:lang w:val="pt-BR"/>
        </w:rPr>
        <w:instrText xml:space="preserve"> QUOTE </w:instrText>
      </w:r>
      <m:oMath>
        <m:r>
          <m:rPr>
            <m:sty m:val="p"/>
          </m:rPr>
          <w:rPr>
            <w:rFonts w:ascii="Cambria Math" w:eastAsia="Calibri" w:hAnsi="Cambria Math"/>
            <w:color w:val="000000"/>
            <w:lang w:val="pt-BR"/>
          </w:rPr>
          <m:t>BC=8</m:t>
        </m:r>
        <m:r>
          <m:rPr>
            <m:nor/>
          </m:rPr>
          <w:rPr>
            <w:rFonts w:eastAsia="Calibri"/>
            <w:color w:val="000000"/>
            <w:lang w:val="pt-BR"/>
          </w:rPr>
          <m:t>cm</m:t>
        </m:r>
      </m:oMath>
      <w:r w:rsidRPr="00C22F4C">
        <w:rPr>
          <w:color w:val="000000"/>
          <w:lang w:val="pt-BR"/>
        </w:rPr>
        <w:instrText xml:space="preserve"> </w:instrText>
      </w:r>
      <w:r w:rsidRPr="00B90473">
        <w:rPr>
          <w:color w:val="000000"/>
        </w:rPr>
        <w:fldChar w:fldCharType="end"/>
      </w:r>
      <w:r w:rsidRPr="00C22F4C">
        <w:rPr>
          <w:rFonts w:eastAsia="Calibri"/>
          <w:lang w:val="pt-BR"/>
        </w:rPr>
        <w:tab/>
      </w:r>
      <w:r w:rsidRPr="00C22F4C">
        <w:rPr>
          <w:rFonts w:eastAsia="Calibri"/>
          <w:lang w:val="pt-BR"/>
        </w:rPr>
        <w:tab/>
      </w:r>
      <w:r w:rsidRPr="00C22F4C">
        <w:rPr>
          <w:rFonts w:eastAsia="Calibri"/>
          <w:b/>
          <w:lang w:val="pt-BR"/>
        </w:rPr>
        <w:t>D.</w:t>
      </w:r>
      <w:r w:rsidRPr="00C22F4C">
        <w:rPr>
          <w:rFonts w:eastAsia="Calibri"/>
          <w:lang w:val="pt-BR"/>
        </w:rPr>
        <w:t xml:space="preserve">  24 cm.</w:t>
      </w:r>
    </w:p>
    <w:p w14:paraId="517B6743" w14:textId="4B2122A5" w:rsidR="00DA01F2" w:rsidRPr="004442BD" w:rsidRDefault="00DA01F2" w:rsidP="00DA01F2">
      <w:pPr>
        <w:tabs>
          <w:tab w:val="left" w:pos="3402"/>
          <w:tab w:val="left" w:pos="5669"/>
          <w:tab w:val="left" w:pos="7937"/>
        </w:tabs>
        <w:spacing w:before="60" w:after="60" w:line="276" w:lineRule="auto"/>
        <w:jc w:val="both"/>
        <w:rPr>
          <w:rFonts w:eastAsia="Calibri"/>
          <w:lang w:val="pt-BR"/>
        </w:rPr>
      </w:pPr>
      <w:r w:rsidRPr="004442BD">
        <w:rPr>
          <w:rFonts w:eastAsia="Calibri"/>
          <w:b/>
          <w:lang w:val="pt-BR"/>
        </w:rPr>
        <w:t xml:space="preserve">Câu </w:t>
      </w:r>
      <w:r w:rsidR="000240E6" w:rsidRPr="004442BD">
        <w:rPr>
          <w:rFonts w:eastAsia="Calibri"/>
          <w:b/>
          <w:lang w:val="pt-BR"/>
        </w:rPr>
        <w:t>11</w:t>
      </w:r>
      <w:r w:rsidRPr="004442BD">
        <w:rPr>
          <w:rFonts w:eastAsia="Calibri"/>
          <w:b/>
          <w:lang w:val="pt-BR"/>
        </w:rPr>
        <w:t xml:space="preserve">. </w:t>
      </w:r>
      <w:r w:rsidRPr="004442BD">
        <w:rPr>
          <w:lang w:val="pt-BR"/>
        </w:rPr>
        <w:t>Trong các dữ liệu sau, dữ liệu nào không phải là số liệu?</w:t>
      </w:r>
    </w:p>
    <w:p w14:paraId="06356729" w14:textId="77777777" w:rsidR="00DA01F2" w:rsidRPr="004442BD" w:rsidRDefault="00DA01F2" w:rsidP="00DA01F2">
      <w:pPr>
        <w:spacing w:before="60" w:after="60" w:line="276" w:lineRule="auto"/>
        <w:jc w:val="both"/>
        <w:rPr>
          <w:color w:val="000000"/>
          <w:shd w:val="clear" w:color="auto" w:fill="FFFFFF"/>
          <w:lang w:val="pt-BR"/>
        </w:rPr>
      </w:pPr>
      <w:r w:rsidRPr="004442BD">
        <w:rPr>
          <w:rFonts w:eastAsia="Calibri"/>
          <w:b/>
          <w:bCs/>
          <w:lang w:val="pt-BR"/>
        </w:rPr>
        <w:tab/>
        <w:t xml:space="preserve">A. </w:t>
      </w:r>
      <w:r w:rsidRPr="004442BD">
        <w:rPr>
          <w:color w:val="000000"/>
          <w:shd w:val="clear" w:color="auto" w:fill="FFFFFF"/>
          <w:lang w:val="pt-BR"/>
        </w:rPr>
        <w:t>Những môn học có điểm tổng kết trên 8,0 của bạn Nam.</w:t>
      </w:r>
    </w:p>
    <w:p w14:paraId="49C34000" w14:textId="77777777" w:rsidR="00DA01F2" w:rsidRPr="004442BD" w:rsidRDefault="00DA01F2" w:rsidP="00DA01F2">
      <w:pPr>
        <w:spacing w:before="60" w:after="60" w:line="276" w:lineRule="auto"/>
        <w:ind w:firstLine="720"/>
        <w:jc w:val="both"/>
        <w:rPr>
          <w:color w:val="222222"/>
          <w:shd w:val="clear" w:color="auto" w:fill="FFFFFF"/>
          <w:lang w:val="pt-BR"/>
        </w:rPr>
      </w:pPr>
      <w:r w:rsidRPr="004442BD">
        <w:rPr>
          <w:rFonts w:eastAsia="Calibri"/>
          <w:b/>
          <w:bCs/>
          <w:lang w:val="pt-BR"/>
        </w:rPr>
        <w:t xml:space="preserve">B. </w:t>
      </w:r>
      <w:r w:rsidRPr="004442BD">
        <w:rPr>
          <w:color w:val="222222"/>
          <w:shd w:val="clear" w:color="auto" w:fill="FFFFFF"/>
          <w:lang w:val="pt-BR"/>
        </w:rPr>
        <w:t>Cân nặng của trẻ sơ sinh (đơn vị tính là gam).</w:t>
      </w:r>
    </w:p>
    <w:p w14:paraId="627B0B00" w14:textId="77777777" w:rsidR="00DA01F2" w:rsidRPr="004442BD" w:rsidRDefault="00DA01F2" w:rsidP="00DA01F2">
      <w:pPr>
        <w:spacing w:before="60" w:after="60" w:line="276" w:lineRule="auto"/>
        <w:ind w:firstLine="720"/>
        <w:jc w:val="both"/>
        <w:rPr>
          <w:color w:val="222222"/>
          <w:shd w:val="clear" w:color="auto" w:fill="FFFFFF"/>
          <w:lang w:val="pt-BR"/>
        </w:rPr>
      </w:pPr>
      <w:r w:rsidRPr="004442BD">
        <w:rPr>
          <w:b/>
          <w:bCs/>
          <w:color w:val="222222"/>
          <w:shd w:val="clear" w:color="auto" w:fill="FFFFFF"/>
          <w:lang w:val="pt-BR"/>
        </w:rPr>
        <w:t>C.</w:t>
      </w:r>
      <w:r w:rsidRPr="004442BD">
        <w:rPr>
          <w:color w:val="222222"/>
          <w:shd w:val="clear" w:color="auto" w:fill="FFFFFF"/>
          <w:lang w:val="pt-BR"/>
        </w:rPr>
        <w:t xml:space="preserve"> Chiều cao trung bình của một số loại cây thân gỗ ( đơn vị tính là mét ).</w:t>
      </w:r>
    </w:p>
    <w:p w14:paraId="2561F863" w14:textId="77777777" w:rsidR="00DA01F2" w:rsidRPr="004442BD" w:rsidRDefault="00DA01F2" w:rsidP="00DA01F2">
      <w:pPr>
        <w:spacing w:before="60" w:after="60" w:line="276" w:lineRule="auto"/>
        <w:ind w:left="720"/>
        <w:jc w:val="both"/>
        <w:rPr>
          <w:rFonts w:eastAsia="Calibri"/>
          <w:bCs/>
          <w:lang w:val="pt-BR"/>
        </w:rPr>
      </w:pPr>
      <w:r w:rsidRPr="004442BD">
        <w:rPr>
          <w:rFonts w:eastAsia="Calibri"/>
          <w:b/>
          <w:bCs/>
          <w:lang w:val="pt-BR"/>
        </w:rPr>
        <w:t xml:space="preserve">D. </w:t>
      </w:r>
      <w:r w:rsidRPr="004442BD">
        <w:rPr>
          <w:rFonts w:eastAsia="Calibri"/>
          <w:bCs/>
          <w:lang w:val="pt-BR"/>
        </w:rPr>
        <w:t>Số học sinh thích ăn xúc xích.</w:t>
      </w:r>
    </w:p>
    <w:p w14:paraId="3C33552A" w14:textId="339F2111" w:rsidR="00DA01F2" w:rsidRDefault="00DA01F2" w:rsidP="00DA01F2">
      <w:pPr>
        <w:spacing w:before="60" w:after="60" w:line="276" w:lineRule="auto"/>
        <w:rPr>
          <w:lang w:val="pt-BR"/>
        </w:rPr>
      </w:pPr>
      <w:r w:rsidRPr="00C22F4C">
        <w:rPr>
          <w:rFonts w:eastAsia="Calibri"/>
          <w:b/>
          <w:lang w:val="vi-VN"/>
        </w:rPr>
        <w:t xml:space="preserve">Câu </w:t>
      </w:r>
      <w:r w:rsidR="000240E6" w:rsidRPr="004442BD">
        <w:rPr>
          <w:rFonts w:eastAsia="Calibri"/>
          <w:b/>
          <w:lang w:val="pt-BR"/>
        </w:rPr>
        <w:t>12</w:t>
      </w:r>
      <w:r w:rsidRPr="00C22F4C">
        <w:rPr>
          <w:rFonts w:eastAsia="Calibri"/>
          <w:b/>
          <w:lang w:val="vi-VN"/>
        </w:rPr>
        <w:t xml:space="preserve">.  </w:t>
      </w:r>
      <w:r w:rsidRPr="00943264">
        <w:rPr>
          <w:lang w:val="pt-BR"/>
        </w:rPr>
        <w:t>Biểu đồ bên nói về số thóc nhà bác Hà đã thu hoặc trong ba năm 2000, 2001 và 2002. Dựa vào biểu đồ này, em hãy cho biết trong cả ba năm bá</w:t>
      </w:r>
      <w:r>
        <w:rPr>
          <w:lang w:val="pt-BR"/>
        </w:rPr>
        <w:t>c Hà thu hoạch được bao nhiêu tạ</w:t>
      </w:r>
      <w:r w:rsidRPr="00943264">
        <w:rPr>
          <w:lang w:val="pt-BR"/>
        </w:rPr>
        <w:t xml:space="preserve"> thóc?</w:t>
      </w:r>
    </w:p>
    <w:p w14:paraId="18570593" w14:textId="15E6CC57" w:rsidR="00DA01F2" w:rsidRDefault="004442BD" w:rsidP="00DA01F2">
      <w:pPr>
        <w:spacing w:before="60" w:after="60" w:line="276" w:lineRule="auto"/>
        <w:rPr>
          <w:lang w:val="pt-BR"/>
        </w:rPr>
      </w:pPr>
      <w:r>
        <w:rPr>
          <w:noProof/>
        </w:rPr>
        <w:drawing>
          <wp:anchor distT="0" distB="0" distL="114300" distR="114300" simplePos="0" relativeHeight="251664384" behindDoc="0" locked="0" layoutInCell="1" allowOverlap="1" wp14:anchorId="41BCC233" wp14:editId="4C1326DF">
            <wp:simplePos x="0" y="0"/>
            <wp:positionH relativeFrom="column">
              <wp:posOffset>1077595</wp:posOffset>
            </wp:positionH>
            <wp:positionV relativeFrom="paragraph">
              <wp:posOffset>3175</wp:posOffset>
            </wp:positionV>
            <wp:extent cx="4229100" cy="192659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29100" cy="1926590"/>
                    </a:xfrm>
                    <a:prstGeom prst="rect">
                      <a:avLst/>
                    </a:prstGeom>
                    <a:noFill/>
                    <a:ln>
                      <a:noFill/>
                    </a:ln>
                  </pic:spPr>
                </pic:pic>
              </a:graphicData>
            </a:graphic>
            <wp14:sizeRelH relativeFrom="page">
              <wp14:pctWidth>0</wp14:pctWidth>
            </wp14:sizeRelH>
            <wp14:sizeRelV relativeFrom="page">
              <wp14:pctHeight>0</wp14:pctHeight>
            </wp14:sizeRelV>
          </wp:anchor>
        </w:drawing>
      </w:r>
      <w:r w:rsidR="00DA01F2">
        <w:rPr>
          <w:lang w:val="pt-BR"/>
        </w:rPr>
        <w:t xml:space="preserve">                                                          </w:t>
      </w:r>
    </w:p>
    <w:p w14:paraId="5D7D9FA8" w14:textId="77777777" w:rsidR="00DA01F2" w:rsidRDefault="00DA01F2" w:rsidP="00DA01F2">
      <w:pPr>
        <w:spacing w:before="60" w:after="60" w:line="276" w:lineRule="auto"/>
        <w:jc w:val="center"/>
        <w:rPr>
          <w:lang w:val="pt-BR"/>
        </w:rPr>
      </w:pPr>
    </w:p>
    <w:p w14:paraId="3762E645" w14:textId="77777777" w:rsidR="00DA01F2" w:rsidRDefault="00DA01F2" w:rsidP="00DA01F2">
      <w:pPr>
        <w:spacing w:before="60" w:after="60" w:line="276" w:lineRule="auto"/>
        <w:jc w:val="center"/>
        <w:rPr>
          <w:lang w:val="pt-BR"/>
        </w:rPr>
      </w:pPr>
    </w:p>
    <w:p w14:paraId="6828B0AB" w14:textId="77777777" w:rsidR="00DA01F2" w:rsidRDefault="00DA01F2" w:rsidP="00DA01F2">
      <w:pPr>
        <w:spacing w:before="60" w:after="60" w:line="276" w:lineRule="auto"/>
        <w:jc w:val="center"/>
        <w:rPr>
          <w:lang w:val="pt-BR"/>
        </w:rPr>
      </w:pPr>
    </w:p>
    <w:p w14:paraId="7C0E7486" w14:textId="77777777" w:rsidR="00DA01F2" w:rsidRDefault="00DA01F2" w:rsidP="00DA01F2">
      <w:pPr>
        <w:spacing w:before="60" w:after="60" w:line="276" w:lineRule="auto"/>
        <w:jc w:val="center"/>
        <w:rPr>
          <w:lang w:val="pt-BR"/>
        </w:rPr>
      </w:pPr>
    </w:p>
    <w:p w14:paraId="519921CE" w14:textId="77777777" w:rsidR="00DA01F2" w:rsidRDefault="00DA01F2" w:rsidP="00DA01F2">
      <w:pPr>
        <w:spacing w:before="60" w:after="60" w:line="276" w:lineRule="auto"/>
        <w:jc w:val="center"/>
        <w:rPr>
          <w:lang w:val="pt-BR"/>
        </w:rPr>
      </w:pPr>
    </w:p>
    <w:p w14:paraId="7AB2AFAD" w14:textId="77777777" w:rsidR="00DA01F2" w:rsidRDefault="00DA01F2" w:rsidP="00DA01F2">
      <w:pPr>
        <w:spacing w:before="60" w:after="60" w:line="276" w:lineRule="auto"/>
        <w:jc w:val="center"/>
        <w:rPr>
          <w:lang w:val="pt-BR"/>
        </w:rPr>
      </w:pPr>
    </w:p>
    <w:p w14:paraId="340A89DE" w14:textId="77777777" w:rsidR="00DA01F2" w:rsidRDefault="00DA01F2" w:rsidP="00DA01F2">
      <w:pPr>
        <w:spacing w:before="60" w:after="60" w:line="276" w:lineRule="auto"/>
        <w:jc w:val="center"/>
        <w:rPr>
          <w:lang w:val="pt-BR"/>
        </w:rPr>
      </w:pPr>
    </w:p>
    <w:p w14:paraId="451854D6" w14:textId="3089F886" w:rsidR="00DA01F2" w:rsidRPr="004442BD" w:rsidRDefault="00DA01F2" w:rsidP="00DA01F2">
      <w:pPr>
        <w:spacing w:before="60" w:after="60" w:line="276" w:lineRule="auto"/>
        <w:ind w:firstLine="720"/>
        <w:jc w:val="both"/>
        <w:rPr>
          <w:lang w:val="pt-BR"/>
        </w:rPr>
      </w:pPr>
      <w:r w:rsidRPr="004442BD">
        <w:rPr>
          <w:b/>
          <w:color w:val="000000"/>
          <w:lang w:val="pt-BR"/>
        </w:rPr>
        <w:t>A.</w:t>
      </w:r>
      <w:r w:rsidRPr="004442BD">
        <w:rPr>
          <w:lang w:val="pt-BR"/>
        </w:rPr>
        <w:t xml:space="preserve"> 50 tạ</w:t>
      </w:r>
      <w:r w:rsidRPr="00943264">
        <w:fldChar w:fldCharType="begin"/>
      </w:r>
      <w:r w:rsidRPr="004442BD">
        <w:rPr>
          <w:lang w:val="pt-BR"/>
        </w:rPr>
        <w:instrText xml:space="preserve"> QUOTE </w:instrText>
      </w:r>
      <m:oMath>
        <m:r>
          <m:rPr>
            <m:sty m:val="p"/>
          </m:rPr>
          <w:rPr>
            <w:rFonts w:ascii="Cambria Math" w:hAnsi="Cambria Math"/>
            <w:color w:val="000000"/>
            <w:lang w:val="pt-BR"/>
          </w:rPr>
          <m:t>-100</m:t>
        </m:r>
      </m:oMath>
      <w:r w:rsidRPr="004442BD">
        <w:rPr>
          <w:lang w:val="pt-BR"/>
        </w:rPr>
        <w:instrText xml:space="preserve"> </w:instrText>
      </w:r>
      <w:r w:rsidRPr="00943264">
        <w:fldChar w:fldCharType="end"/>
      </w:r>
      <w:r w:rsidRPr="004442BD">
        <w:rPr>
          <w:lang w:val="pt-BR"/>
        </w:rPr>
        <w:tab/>
      </w:r>
      <w:r w:rsidRPr="004442BD">
        <w:rPr>
          <w:lang w:val="pt-BR"/>
        </w:rPr>
        <w:tab/>
      </w:r>
      <w:r w:rsidRPr="004442BD">
        <w:rPr>
          <w:b/>
          <w:lang w:val="pt-BR"/>
        </w:rPr>
        <w:t>B.</w:t>
      </w:r>
      <w:r w:rsidRPr="004442BD">
        <w:rPr>
          <w:lang w:val="pt-BR"/>
        </w:rPr>
        <w:t xml:space="preserve"> 120 tạ</w:t>
      </w:r>
      <w:r w:rsidRPr="004442BD">
        <w:rPr>
          <w:lang w:val="pt-BR"/>
        </w:rPr>
        <w:tab/>
      </w:r>
      <w:r w:rsidRPr="004442BD">
        <w:rPr>
          <w:lang w:val="pt-BR"/>
        </w:rPr>
        <w:tab/>
      </w:r>
      <w:r w:rsidRPr="004442BD">
        <w:rPr>
          <w:b/>
          <w:lang w:val="pt-BR"/>
        </w:rPr>
        <w:t>C.</w:t>
      </w:r>
      <w:r w:rsidRPr="004442BD">
        <w:rPr>
          <w:lang w:val="pt-BR"/>
        </w:rPr>
        <w:t xml:space="preserve"> 30 tạ</w:t>
      </w:r>
      <w:r w:rsidRPr="004442BD">
        <w:rPr>
          <w:lang w:val="pt-BR"/>
        </w:rPr>
        <w:tab/>
      </w:r>
      <w:r w:rsidRPr="004442BD">
        <w:rPr>
          <w:lang w:val="pt-BR"/>
        </w:rPr>
        <w:tab/>
      </w:r>
      <w:r w:rsidRPr="004442BD">
        <w:rPr>
          <w:b/>
          <w:lang w:val="pt-BR"/>
        </w:rPr>
        <w:t>D.</w:t>
      </w:r>
      <w:r w:rsidRPr="004442BD">
        <w:rPr>
          <w:lang w:val="pt-BR"/>
        </w:rPr>
        <w:t xml:space="preserve"> 8 tạ</w:t>
      </w:r>
    </w:p>
    <w:p w14:paraId="159FE8AA" w14:textId="77777777" w:rsidR="00AF4135" w:rsidRDefault="00AF4135" w:rsidP="003C7763">
      <w:pPr>
        <w:spacing w:before="60" w:after="60" w:line="276" w:lineRule="auto"/>
        <w:rPr>
          <w:b/>
          <w:lang w:val="pt-BR"/>
        </w:rPr>
      </w:pPr>
    </w:p>
    <w:p w14:paraId="2428444F" w14:textId="1897E103" w:rsidR="003C7763" w:rsidRPr="00C22F4C" w:rsidRDefault="003C7763" w:rsidP="003C7763">
      <w:pPr>
        <w:spacing w:before="60" w:after="60" w:line="276" w:lineRule="auto"/>
        <w:rPr>
          <w:lang w:val="pt-BR"/>
        </w:rPr>
      </w:pPr>
      <w:r w:rsidRPr="00C22F4C">
        <w:rPr>
          <w:b/>
          <w:lang w:val="pt-BR"/>
        </w:rPr>
        <w:t xml:space="preserve">Phần 2: Tự luận </w:t>
      </w:r>
      <w:r w:rsidRPr="00C22F4C">
        <w:rPr>
          <w:b/>
          <w:i/>
          <w:lang w:val="pt-BR"/>
        </w:rPr>
        <w:t>(7,0 điểm)</w:t>
      </w:r>
    </w:p>
    <w:p w14:paraId="37D14811" w14:textId="77777777" w:rsidR="003C7763" w:rsidRPr="00C22F4C" w:rsidRDefault="003C7763" w:rsidP="003C7763">
      <w:pPr>
        <w:spacing w:before="60" w:after="60" w:line="276" w:lineRule="auto"/>
        <w:jc w:val="both"/>
        <w:rPr>
          <w:lang w:val="pt-BR"/>
        </w:rPr>
      </w:pPr>
      <w:r w:rsidRPr="00C22F4C">
        <w:rPr>
          <w:b/>
          <w:lang w:val="pt-BR"/>
        </w:rPr>
        <w:t>Bài 1.</w:t>
      </w:r>
      <w:r w:rsidRPr="00C22F4C">
        <w:rPr>
          <w:lang w:val="pt-BR"/>
        </w:rPr>
        <w:t xml:space="preserve"> </w:t>
      </w:r>
      <w:r w:rsidRPr="00C22F4C">
        <w:rPr>
          <w:b/>
          <w:i/>
          <w:lang w:val="pt-BR"/>
        </w:rPr>
        <w:t>(2,5 điểm)</w:t>
      </w:r>
    </w:p>
    <w:p w14:paraId="35ED3F29" w14:textId="699CE87A" w:rsidR="009011F4" w:rsidRPr="009011F4" w:rsidRDefault="009011F4" w:rsidP="009011F4">
      <w:pPr>
        <w:pStyle w:val="ListParagraph"/>
        <w:numPr>
          <w:ilvl w:val="0"/>
          <w:numId w:val="4"/>
        </w:numPr>
        <w:spacing w:before="60" w:after="60" w:line="276" w:lineRule="auto"/>
        <w:jc w:val="both"/>
        <w:rPr>
          <w:lang w:val="vi-VN"/>
        </w:rPr>
      </w:pPr>
      <w:r w:rsidRPr="004442BD">
        <w:rPr>
          <w:lang w:val="pt-BR"/>
        </w:rPr>
        <w:t>T</w:t>
      </w:r>
      <w:r w:rsidRPr="009011F4">
        <w:rPr>
          <w:lang w:val="vi-VN"/>
        </w:rPr>
        <w:t>ìm số đối của các số sau : -10 ; 24 ; + 6 ; 0</w:t>
      </w:r>
    </w:p>
    <w:p w14:paraId="20806AC1" w14:textId="6FE02869" w:rsidR="009011F4" w:rsidRPr="009011F4" w:rsidRDefault="009011F4" w:rsidP="009011F4">
      <w:pPr>
        <w:pStyle w:val="ListParagraph"/>
        <w:numPr>
          <w:ilvl w:val="0"/>
          <w:numId w:val="4"/>
        </w:numPr>
        <w:spacing w:before="60" w:after="60" w:line="276" w:lineRule="auto"/>
        <w:jc w:val="both"/>
        <w:rPr>
          <w:lang w:val="vi-VN"/>
        </w:rPr>
      </w:pPr>
      <w:r w:rsidRPr="009011F4">
        <w:rPr>
          <w:sz w:val="28"/>
          <w:szCs w:val="28"/>
          <w:lang w:val="vi-VN"/>
        </w:rPr>
        <w:t xml:space="preserve"> Cho tập hợp </w:t>
      </w:r>
      <w:r w:rsidR="00D10C79" w:rsidRPr="001A7D53">
        <w:rPr>
          <w:position w:val="-10"/>
          <w:lang w:val="vi-VN"/>
        </w:rPr>
        <w:object w:dxaOrig="2480" w:dyaOrig="340" w14:anchorId="40232C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25pt;height:17.25pt" o:ole="">
            <v:imagedata r:id="rId7" o:title=""/>
          </v:shape>
          <o:OLEObject Type="Embed" ProgID="Equation.DSMT4" ShapeID="_x0000_i1025" DrawAspect="Content" ObjectID="_1734959214" r:id="rId8"/>
        </w:object>
      </w:r>
      <w:r w:rsidRPr="00C22F4C">
        <w:rPr>
          <w:bCs/>
          <w:color w:val="000000"/>
          <w:lang w:val="vi-VN"/>
        </w:rPr>
        <w:t>.</w:t>
      </w:r>
      <w:r w:rsidRPr="009011F4">
        <w:rPr>
          <w:bCs/>
          <w:color w:val="000000"/>
          <w:lang w:val="vi-VN"/>
        </w:rPr>
        <w:t xml:space="preserve"> Hãy viết tập hợp A dưới dạng liệt kê.</w:t>
      </w:r>
    </w:p>
    <w:p w14:paraId="7446F551" w14:textId="5761BB4A" w:rsidR="003C7763" w:rsidRPr="009011F4" w:rsidRDefault="009011F4" w:rsidP="009011F4">
      <w:pPr>
        <w:pStyle w:val="ListParagraph"/>
        <w:numPr>
          <w:ilvl w:val="0"/>
          <w:numId w:val="4"/>
        </w:numPr>
        <w:spacing w:before="60" w:after="60" w:line="276" w:lineRule="auto"/>
        <w:jc w:val="both"/>
        <w:rPr>
          <w:lang w:val="vi-VN"/>
        </w:rPr>
      </w:pPr>
      <w:r>
        <w:rPr>
          <w:bCs/>
          <w:color w:val="000000"/>
          <w:lang w:val="vi-VN"/>
        </w:rPr>
        <w:t>Viết tập hợp các số tự nhiên là ước của 12</w:t>
      </w:r>
    </w:p>
    <w:p w14:paraId="5C0DA12E" w14:textId="77777777" w:rsidR="00AF4135" w:rsidRDefault="003C7763" w:rsidP="00AF4135">
      <w:pPr>
        <w:pStyle w:val="ListParagraph"/>
        <w:numPr>
          <w:ilvl w:val="0"/>
          <w:numId w:val="4"/>
        </w:numPr>
        <w:spacing w:before="60" w:after="60"/>
        <w:jc w:val="both"/>
        <w:rPr>
          <w:rFonts w:eastAsia="Calibri"/>
          <w:shd w:val="clear" w:color="auto" w:fill="FFFFFF"/>
          <w:lang w:val="vi-VN"/>
        </w:rPr>
      </w:pPr>
      <w:r>
        <w:rPr>
          <w:rFonts w:eastAsia="Calibri"/>
          <w:shd w:val="clear" w:color="auto" w:fill="FFFFFF"/>
          <w:lang w:val="vi-VN"/>
        </w:rPr>
        <w:t xml:space="preserve">Một tòa nhà có 12 tầng và 3 tầng hầm (tầng G được đánh số là tầng 0). Một thang máy đang ở </w:t>
      </w:r>
    </w:p>
    <w:p w14:paraId="613E1903" w14:textId="4FB7DFB2" w:rsidR="003C7763" w:rsidRDefault="003C7763" w:rsidP="00AF4135">
      <w:pPr>
        <w:pStyle w:val="ListParagraph"/>
        <w:spacing w:before="60" w:after="60"/>
        <w:ind w:left="927"/>
        <w:jc w:val="both"/>
        <w:rPr>
          <w:rFonts w:eastAsia="Calibri"/>
          <w:shd w:val="clear" w:color="auto" w:fill="FFFFFF"/>
          <w:lang w:val="vi-VN"/>
        </w:rPr>
      </w:pPr>
      <w:r>
        <w:rPr>
          <w:rFonts w:eastAsia="Calibri"/>
          <w:shd w:val="clear" w:color="auto" w:fill="FFFFFF"/>
          <w:lang w:val="vi-VN"/>
        </w:rPr>
        <w:lastRenderedPageBreak/>
        <w:t>tầng 3, nó đi lên 7 tầng và sau đó đi xuống 12 tầng. Hỏi sau cùng thang máy dừng lại ở tầng mấy?</w:t>
      </w:r>
    </w:p>
    <w:p w14:paraId="334901CB" w14:textId="77777777" w:rsidR="00AF4135" w:rsidRPr="00173FB2" w:rsidRDefault="00AF4135" w:rsidP="00AF4135">
      <w:pPr>
        <w:pStyle w:val="ListParagraph"/>
        <w:spacing w:before="60" w:after="60"/>
        <w:ind w:left="927"/>
        <w:jc w:val="both"/>
        <w:rPr>
          <w:rFonts w:eastAsia="Calibri"/>
          <w:lang w:val="vi-VN"/>
        </w:rPr>
      </w:pPr>
    </w:p>
    <w:p w14:paraId="26527A35" w14:textId="77777777" w:rsidR="003C7763" w:rsidRPr="009C2226" w:rsidRDefault="003C7763" w:rsidP="003C7763">
      <w:pPr>
        <w:spacing w:before="60" w:after="60" w:line="276" w:lineRule="auto"/>
        <w:jc w:val="both"/>
        <w:rPr>
          <w:lang w:val="vi-VN"/>
        </w:rPr>
      </w:pPr>
      <w:r w:rsidRPr="009C2226">
        <w:rPr>
          <w:b/>
          <w:lang w:val="vi-VN"/>
        </w:rPr>
        <w:t>Bài 2.</w:t>
      </w:r>
      <w:r w:rsidRPr="009C2226">
        <w:rPr>
          <w:lang w:val="vi-VN"/>
        </w:rPr>
        <w:t xml:space="preserve"> </w:t>
      </w:r>
      <w:r w:rsidRPr="009C2226">
        <w:rPr>
          <w:b/>
          <w:i/>
          <w:lang w:val="vi-VN"/>
        </w:rPr>
        <w:t>(2,25 điểm)</w:t>
      </w:r>
    </w:p>
    <w:p w14:paraId="0741DD4A" w14:textId="27B6B4EA" w:rsidR="00AB206D" w:rsidRDefault="00AB206D" w:rsidP="00AF4135">
      <w:pPr>
        <w:pStyle w:val="ListParagraph"/>
        <w:widowControl w:val="0"/>
        <w:numPr>
          <w:ilvl w:val="0"/>
          <w:numId w:val="6"/>
        </w:numPr>
        <w:tabs>
          <w:tab w:val="left" w:pos="764"/>
        </w:tabs>
        <w:autoSpaceDE w:val="0"/>
        <w:autoSpaceDN w:val="0"/>
        <w:spacing w:before="107" w:line="276" w:lineRule="auto"/>
        <w:ind w:right="637"/>
      </w:pPr>
      <w:r w:rsidRPr="00AF4135">
        <w:rPr>
          <w:lang w:val="vi-VN"/>
        </w:rPr>
        <w:t xml:space="preserve">Thực hiện phép tính </w:t>
      </w:r>
      <w:r w:rsidR="00D10C79">
        <w:t xml:space="preserve">  </w:t>
      </w:r>
      <w:r w:rsidR="00AF4135" w:rsidRPr="00BA3E3C">
        <w:t>[(</w:t>
      </w:r>
      <w:r w:rsidR="00AF4135">
        <w:t>8</w:t>
      </w:r>
      <w:r w:rsidR="00AF4135" w:rsidRPr="00BA3E3C">
        <w:t xml:space="preserve">5 </w:t>
      </w:r>
      <w:r w:rsidR="00AF4135" w:rsidRPr="00AF4135">
        <w:rPr>
          <w:lang w:val="vi-VN"/>
        </w:rPr>
        <w:t>-</w:t>
      </w:r>
      <w:r w:rsidR="00AF4135" w:rsidRPr="00BA3E3C">
        <w:t xml:space="preserve"> 5) : </w:t>
      </w:r>
      <w:r w:rsidR="00AF4135">
        <w:t>2</w:t>
      </w:r>
      <w:r w:rsidR="00AF4135" w:rsidRPr="00AF4135">
        <w:rPr>
          <w:vertAlign w:val="superscript"/>
        </w:rPr>
        <w:t>3</w:t>
      </w:r>
      <w:r w:rsidR="00AF4135" w:rsidRPr="00BA3E3C">
        <w:t xml:space="preserve"> + </w:t>
      </w:r>
      <w:r w:rsidR="00AF4135">
        <w:t>5</w:t>
      </w:r>
      <w:r w:rsidR="00AF4135" w:rsidRPr="00AF4135">
        <w:rPr>
          <w:vertAlign w:val="superscript"/>
        </w:rPr>
        <w:t>2</w:t>
      </w:r>
      <w:r w:rsidR="00AF4135" w:rsidRPr="00BA3E3C">
        <w:t xml:space="preserve">].2 </w:t>
      </w:r>
      <w:r w:rsidR="00AF4135">
        <w:t>–</w:t>
      </w:r>
      <w:r w:rsidR="00AF4135" w:rsidRPr="00BA3E3C">
        <w:t xml:space="preserve"> </w:t>
      </w:r>
      <w:r w:rsidR="00AF4135">
        <w:t>40</w:t>
      </w:r>
    </w:p>
    <w:p w14:paraId="0E5093AB" w14:textId="4CE3A1B2" w:rsidR="00AB206D" w:rsidRPr="00AB206D" w:rsidRDefault="00AB206D" w:rsidP="00AB206D">
      <w:pPr>
        <w:pStyle w:val="ListParagraph"/>
        <w:widowControl w:val="0"/>
        <w:numPr>
          <w:ilvl w:val="0"/>
          <w:numId w:val="6"/>
        </w:numPr>
        <w:tabs>
          <w:tab w:val="left" w:pos="764"/>
        </w:tabs>
        <w:autoSpaceDE w:val="0"/>
        <w:autoSpaceDN w:val="0"/>
        <w:spacing w:before="107" w:line="276" w:lineRule="auto"/>
        <w:ind w:right="637"/>
      </w:pPr>
      <w:r w:rsidRPr="000D622D">
        <w:t>Tìm x biết</w:t>
      </w:r>
      <w:r w:rsidRPr="000D622D">
        <w:rPr>
          <w:lang w:val="vi-VN"/>
        </w:rPr>
        <w:t>:</w:t>
      </w:r>
      <w:r>
        <w:rPr>
          <w:lang w:val="vi-VN"/>
        </w:rPr>
        <w:t xml:space="preserve"> </w:t>
      </w:r>
      <w:r w:rsidR="00D10C79" w:rsidRPr="00D10C79">
        <w:rPr>
          <w:position w:val="-14"/>
          <w:lang w:val="vi-VN"/>
        </w:rPr>
        <w:object w:dxaOrig="2060" w:dyaOrig="400" w14:anchorId="5C1C50E9">
          <v:shape id="_x0000_i1026" type="#_x0000_t75" style="width:102.75pt;height:20.25pt" o:ole="">
            <v:imagedata r:id="rId9" o:title=""/>
          </v:shape>
          <o:OLEObject Type="Embed" ProgID="Equation.DSMT4" ShapeID="_x0000_i1026" DrawAspect="Content" ObjectID="_1734959215" r:id="rId10"/>
        </w:object>
      </w:r>
    </w:p>
    <w:p w14:paraId="7E0A96F1" w14:textId="337E9D20" w:rsidR="003C7763" w:rsidRDefault="003C7763" w:rsidP="00A00B9C">
      <w:pPr>
        <w:pStyle w:val="ListParagraph"/>
        <w:widowControl w:val="0"/>
        <w:numPr>
          <w:ilvl w:val="0"/>
          <w:numId w:val="6"/>
        </w:numPr>
        <w:tabs>
          <w:tab w:val="left" w:pos="764"/>
        </w:tabs>
        <w:autoSpaceDE w:val="0"/>
        <w:autoSpaceDN w:val="0"/>
        <w:spacing w:before="107" w:line="276" w:lineRule="auto"/>
        <w:ind w:right="220"/>
      </w:pPr>
      <w:r w:rsidRPr="00AB206D">
        <w:rPr>
          <w:lang w:val="vi-VN"/>
        </w:rPr>
        <w:t xml:space="preserve">Bạn Mai có một số kẹo trong khoảng từ </w:t>
      </w:r>
      <w:r w:rsidR="004D6173" w:rsidRPr="00AB206D">
        <w:rPr>
          <w:lang w:val="vi-VN"/>
        </w:rPr>
        <w:t>200</w:t>
      </w:r>
      <w:r w:rsidRPr="00AB206D">
        <w:rPr>
          <w:lang w:val="vi-VN"/>
        </w:rPr>
        <w:t xml:space="preserve"> đến </w:t>
      </w:r>
      <w:r w:rsidR="004D6173" w:rsidRPr="00AB206D">
        <w:rPr>
          <w:lang w:val="vi-VN"/>
        </w:rPr>
        <w:t>300</w:t>
      </w:r>
      <w:r w:rsidRPr="00AB206D">
        <w:rPr>
          <w:lang w:val="vi-VN"/>
        </w:rPr>
        <w:t xml:space="preserve"> viên</w:t>
      </w:r>
      <w:r w:rsidR="00A00B9C">
        <w:rPr>
          <w:lang w:val="vi-VN"/>
        </w:rPr>
        <w:t xml:space="preserve">. Khi bạn chia số kẹo này vào 8 </w:t>
      </w:r>
      <w:r w:rsidR="004D6173" w:rsidRPr="00AB206D">
        <w:rPr>
          <w:lang w:val="vi-VN"/>
        </w:rPr>
        <w:t>dĩa, 10 dĩa</w:t>
      </w:r>
      <w:r w:rsidRPr="00AB206D">
        <w:rPr>
          <w:lang w:val="vi-VN"/>
        </w:rPr>
        <w:t xml:space="preserve"> hay 12 dĩa thì </w:t>
      </w:r>
      <w:r w:rsidR="004D6173" w:rsidRPr="00AB206D">
        <w:rPr>
          <w:lang w:val="vi-VN"/>
        </w:rPr>
        <w:t>vừa đủ</w:t>
      </w:r>
      <w:r w:rsidRPr="00AB206D">
        <w:rPr>
          <w:lang w:val="vi-VN"/>
        </w:rPr>
        <w:t xml:space="preserve">. </w:t>
      </w:r>
      <w:r w:rsidRPr="00490B66">
        <w:t>Hỏi Mai có bao nhiêu viên kẹo?</w:t>
      </w:r>
    </w:p>
    <w:p w14:paraId="05B6C986" w14:textId="77777777" w:rsidR="007F255A" w:rsidRPr="00490B66" w:rsidRDefault="007F255A" w:rsidP="007F255A">
      <w:pPr>
        <w:pStyle w:val="ListParagraph"/>
        <w:widowControl w:val="0"/>
        <w:tabs>
          <w:tab w:val="left" w:pos="764"/>
        </w:tabs>
        <w:autoSpaceDE w:val="0"/>
        <w:autoSpaceDN w:val="0"/>
        <w:spacing w:before="107" w:line="276" w:lineRule="auto"/>
        <w:ind w:right="637"/>
      </w:pPr>
    </w:p>
    <w:p w14:paraId="18CC7950" w14:textId="2FC3C8DB" w:rsidR="00B96B1C" w:rsidRPr="00E07A36" w:rsidRDefault="003C7763" w:rsidP="00B96B1C">
      <w:pPr>
        <w:tabs>
          <w:tab w:val="left" w:pos="0"/>
          <w:tab w:val="left" w:pos="2552"/>
          <w:tab w:val="left" w:pos="5103"/>
          <w:tab w:val="left" w:pos="7655"/>
        </w:tabs>
        <w:spacing w:before="1"/>
        <w:jc w:val="both"/>
        <w:rPr>
          <w:noProof/>
        </w:rPr>
      </w:pPr>
      <w:r w:rsidRPr="009C2226">
        <w:rPr>
          <w:b/>
          <w:lang w:val="vi-VN"/>
        </w:rPr>
        <w:t>Bài 3.</w:t>
      </w:r>
      <w:r w:rsidRPr="009C2226">
        <w:rPr>
          <w:lang w:val="vi-VN"/>
        </w:rPr>
        <w:t xml:space="preserve"> </w:t>
      </w:r>
      <w:r w:rsidRPr="009C2226">
        <w:rPr>
          <w:b/>
          <w:i/>
          <w:lang w:val="vi-VN"/>
        </w:rPr>
        <w:t>(1,25 điểm)</w:t>
      </w:r>
      <w:r w:rsidR="00B96B1C">
        <w:rPr>
          <w:bCs/>
          <w:iCs/>
        </w:rPr>
        <w:t xml:space="preserve"> </w:t>
      </w:r>
      <w:r w:rsidR="00B96B1C" w:rsidRPr="00E07A36">
        <w:rPr>
          <w:noProof/>
        </w:rPr>
        <w:t xml:space="preserve">Một mảnh vườn hình chữ </w:t>
      </w:r>
      <w:r w:rsidR="00B96B1C">
        <w:rPr>
          <w:noProof/>
        </w:rPr>
        <w:t>nhật có diện tích 320 m</w:t>
      </w:r>
      <w:r w:rsidR="00B96B1C" w:rsidRPr="005C34A3">
        <w:rPr>
          <w:noProof/>
          <w:vertAlign w:val="superscript"/>
        </w:rPr>
        <w:t>2</w:t>
      </w:r>
      <w:r w:rsidR="00B96B1C" w:rsidRPr="00E07A36">
        <w:rPr>
          <w:noProof/>
        </w:rPr>
        <w:t xml:space="preserve"> </w:t>
      </w:r>
      <w:r w:rsidR="00B96B1C">
        <w:rPr>
          <w:noProof/>
        </w:rPr>
        <w:t>và chiều rộng là 16</w:t>
      </w:r>
      <w:r w:rsidR="00B96B1C" w:rsidRPr="00E07A36">
        <w:rPr>
          <w:noProof/>
        </w:rPr>
        <w:t xml:space="preserve">m. </w:t>
      </w:r>
    </w:p>
    <w:p w14:paraId="7756B259" w14:textId="77777777" w:rsidR="00B96B1C" w:rsidRPr="00E07A36" w:rsidRDefault="00B96B1C" w:rsidP="00B96B1C">
      <w:pPr>
        <w:tabs>
          <w:tab w:val="left" w:pos="0"/>
          <w:tab w:val="left" w:pos="2552"/>
          <w:tab w:val="left" w:pos="5103"/>
          <w:tab w:val="left" w:pos="7655"/>
        </w:tabs>
        <w:spacing w:before="1"/>
        <w:jc w:val="both"/>
        <w:rPr>
          <w:noProof/>
        </w:rPr>
      </w:pPr>
      <w:r w:rsidRPr="00E07A36">
        <w:rPr>
          <w:noProof/>
        </w:rPr>
        <w:t xml:space="preserve">a) Em hãy tính </w:t>
      </w:r>
      <w:r>
        <w:rPr>
          <w:noProof/>
        </w:rPr>
        <w:t>chiều dài</w:t>
      </w:r>
      <w:r w:rsidRPr="00E07A36">
        <w:rPr>
          <w:noProof/>
        </w:rPr>
        <w:t xml:space="preserve"> của  mảnh vườn đó. </w:t>
      </w:r>
    </w:p>
    <w:p w14:paraId="7E082FA9" w14:textId="520BB1BE" w:rsidR="003C7763" w:rsidRDefault="00B96B1C" w:rsidP="00B96B1C">
      <w:pPr>
        <w:tabs>
          <w:tab w:val="left" w:pos="0"/>
          <w:tab w:val="left" w:pos="2552"/>
          <w:tab w:val="left" w:pos="5103"/>
          <w:tab w:val="left" w:pos="7655"/>
        </w:tabs>
        <w:spacing w:before="1"/>
        <w:jc w:val="both"/>
        <w:rPr>
          <w:noProof/>
        </w:rPr>
      </w:pPr>
      <w:r w:rsidRPr="00E07A36">
        <w:rPr>
          <w:noProof/>
        </w:rPr>
        <w:t xml:space="preserve">b) Dọc theo các cạnh của mảnh vườn, người ta </w:t>
      </w:r>
      <w:r>
        <w:rPr>
          <w:noProof/>
        </w:rPr>
        <w:t xml:space="preserve">rào 3 lớp kẽm gai. </w:t>
      </w:r>
      <w:r w:rsidRPr="00E07A36">
        <w:rPr>
          <w:noProof/>
        </w:rPr>
        <w:t xml:space="preserve">Tính </w:t>
      </w:r>
      <w:r>
        <w:rPr>
          <w:noProof/>
        </w:rPr>
        <w:t>chi phí rào kẽm gai.</w:t>
      </w:r>
      <w:r w:rsidR="00A00B9C">
        <w:rPr>
          <w:noProof/>
        </w:rPr>
        <w:t xml:space="preserve"> Biết rằng giá 1m kẽm gai là 10.</w:t>
      </w:r>
      <w:r>
        <w:rPr>
          <w:noProof/>
        </w:rPr>
        <w:t>500 đồng.</w:t>
      </w:r>
    </w:p>
    <w:p w14:paraId="3B9C91CC" w14:textId="77777777" w:rsidR="007F255A" w:rsidRPr="00B96B1C" w:rsidRDefault="007F255A" w:rsidP="00B96B1C">
      <w:pPr>
        <w:tabs>
          <w:tab w:val="left" w:pos="0"/>
          <w:tab w:val="left" w:pos="2552"/>
          <w:tab w:val="left" w:pos="5103"/>
          <w:tab w:val="left" w:pos="7655"/>
        </w:tabs>
        <w:spacing w:before="1"/>
        <w:jc w:val="both"/>
      </w:pPr>
    </w:p>
    <w:p w14:paraId="33C2AC90" w14:textId="27473B24" w:rsidR="000653E1" w:rsidRDefault="003C7763" w:rsidP="000653E1">
      <w:pPr>
        <w:spacing w:before="107"/>
      </w:pPr>
      <w:r w:rsidRPr="009C2226">
        <w:rPr>
          <w:b/>
          <w:bCs/>
          <w:lang w:val="vi-VN"/>
        </w:rPr>
        <w:t>Bài 4:</w:t>
      </w:r>
      <w:r w:rsidRPr="009C2226">
        <w:rPr>
          <w:lang w:val="vi-VN"/>
        </w:rPr>
        <w:t xml:space="preserve"> </w:t>
      </w:r>
      <w:r w:rsidRPr="009C2226">
        <w:rPr>
          <w:b/>
          <w:i/>
          <w:lang w:val="vi-VN"/>
        </w:rPr>
        <w:t>(1,0 điểm)</w:t>
      </w:r>
      <w:r w:rsidR="000653E1" w:rsidRPr="000653E1">
        <w:t xml:space="preserve"> </w:t>
      </w:r>
      <w:r w:rsidR="000653E1" w:rsidRPr="004221E4">
        <w:t>Kết quả kiểm tra môn Toán của học sinh lớp 6A được cho trong bảng sau:</w:t>
      </w:r>
    </w:p>
    <w:p w14:paraId="72B4AE84" w14:textId="77777777" w:rsidR="00AF4135" w:rsidRDefault="00AF4135" w:rsidP="000653E1">
      <w:pPr>
        <w:spacing w:before="107"/>
      </w:pPr>
    </w:p>
    <w:tbl>
      <w:tblPr>
        <w:tblW w:w="0" w:type="auto"/>
        <w:tblInd w:w="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7"/>
        <w:gridCol w:w="568"/>
        <w:gridCol w:w="566"/>
        <w:gridCol w:w="566"/>
        <w:gridCol w:w="566"/>
        <w:gridCol w:w="568"/>
        <w:gridCol w:w="566"/>
        <w:gridCol w:w="566"/>
        <w:gridCol w:w="708"/>
        <w:gridCol w:w="710"/>
      </w:tblGrid>
      <w:tr w:rsidR="006D22B8" w:rsidRPr="004221E4" w14:paraId="5A98A315" w14:textId="77777777" w:rsidTr="002D2889">
        <w:trPr>
          <w:trHeight w:val="462"/>
        </w:trPr>
        <w:tc>
          <w:tcPr>
            <w:tcW w:w="617" w:type="dxa"/>
          </w:tcPr>
          <w:p w14:paraId="437E6EAF" w14:textId="693AC616" w:rsidR="006D22B8" w:rsidRPr="004221E4" w:rsidRDefault="006D22B8" w:rsidP="002D2889">
            <w:pPr>
              <w:pStyle w:val="TableParagraph"/>
              <w:spacing w:before="89"/>
              <w:jc w:val="center"/>
              <w:rPr>
                <w:sz w:val="26"/>
                <w:szCs w:val="26"/>
              </w:rPr>
            </w:pPr>
            <w:r>
              <w:rPr>
                <w:w w:val="86"/>
                <w:sz w:val="26"/>
                <w:szCs w:val="26"/>
              </w:rPr>
              <w:t>4</w:t>
            </w:r>
          </w:p>
        </w:tc>
        <w:tc>
          <w:tcPr>
            <w:tcW w:w="568" w:type="dxa"/>
          </w:tcPr>
          <w:p w14:paraId="646916E6" w14:textId="0A9DE5C4" w:rsidR="006D22B8" w:rsidRPr="004221E4" w:rsidRDefault="006D22B8" w:rsidP="002D2889">
            <w:pPr>
              <w:pStyle w:val="TableParagraph"/>
              <w:spacing w:before="89"/>
              <w:ind w:right="1"/>
              <w:jc w:val="center"/>
              <w:rPr>
                <w:sz w:val="26"/>
                <w:szCs w:val="26"/>
              </w:rPr>
            </w:pPr>
            <w:r>
              <w:rPr>
                <w:w w:val="89"/>
                <w:sz w:val="26"/>
                <w:szCs w:val="26"/>
              </w:rPr>
              <w:t>7</w:t>
            </w:r>
          </w:p>
        </w:tc>
        <w:tc>
          <w:tcPr>
            <w:tcW w:w="566" w:type="dxa"/>
          </w:tcPr>
          <w:p w14:paraId="2EA061E7" w14:textId="29128639" w:rsidR="006D22B8" w:rsidRPr="004221E4" w:rsidRDefault="006D22B8" w:rsidP="002D2889">
            <w:pPr>
              <w:pStyle w:val="TableParagraph"/>
              <w:spacing w:before="55"/>
              <w:jc w:val="center"/>
              <w:rPr>
                <w:sz w:val="26"/>
                <w:szCs w:val="26"/>
              </w:rPr>
            </w:pPr>
            <w:r>
              <w:rPr>
                <w:w w:val="96"/>
                <w:sz w:val="26"/>
                <w:szCs w:val="26"/>
              </w:rPr>
              <w:t>5</w:t>
            </w:r>
          </w:p>
        </w:tc>
        <w:tc>
          <w:tcPr>
            <w:tcW w:w="566" w:type="dxa"/>
          </w:tcPr>
          <w:p w14:paraId="59D8A76B" w14:textId="77777777" w:rsidR="006D22B8" w:rsidRPr="004221E4" w:rsidRDefault="006D22B8" w:rsidP="002D2889">
            <w:pPr>
              <w:pStyle w:val="TableParagraph"/>
              <w:spacing w:before="89"/>
              <w:ind w:right="1"/>
              <w:jc w:val="center"/>
              <w:rPr>
                <w:sz w:val="26"/>
                <w:szCs w:val="26"/>
              </w:rPr>
            </w:pPr>
            <w:r w:rsidRPr="004221E4">
              <w:rPr>
                <w:w w:val="89"/>
                <w:sz w:val="26"/>
                <w:szCs w:val="26"/>
              </w:rPr>
              <w:t>4</w:t>
            </w:r>
          </w:p>
        </w:tc>
        <w:tc>
          <w:tcPr>
            <w:tcW w:w="566" w:type="dxa"/>
          </w:tcPr>
          <w:p w14:paraId="679B9F2B" w14:textId="77777777" w:rsidR="006D22B8" w:rsidRPr="004221E4" w:rsidRDefault="006D22B8" w:rsidP="002D2889">
            <w:pPr>
              <w:pStyle w:val="TableParagraph"/>
              <w:spacing w:before="55"/>
              <w:jc w:val="center"/>
              <w:rPr>
                <w:sz w:val="26"/>
                <w:szCs w:val="26"/>
              </w:rPr>
            </w:pPr>
            <w:r w:rsidRPr="004221E4">
              <w:rPr>
                <w:w w:val="95"/>
                <w:sz w:val="26"/>
                <w:szCs w:val="26"/>
              </w:rPr>
              <w:t>5</w:t>
            </w:r>
          </w:p>
        </w:tc>
        <w:tc>
          <w:tcPr>
            <w:tcW w:w="568" w:type="dxa"/>
          </w:tcPr>
          <w:p w14:paraId="583612A8" w14:textId="77777777" w:rsidR="006D22B8" w:rsidRPr="004221E4" w:rsidRDefault="006D22B8" w:rsidP="002D2889">
            <w:pPr>
              <w:pStyle w:val="TableParagraph"/>
              <w:spacing w:before="55"/>
              <w:jc w:val="center"/>
              <w:rPr>
                <w:sz w:val="26"/>
                <w:szCs w:val="26"/>
              </w:rPr>
            </w:pPr>
            <w:r w:rsidRPr="004221E4">
              <w:rPr>
                <w:w w:val="90"/>
                <w:sz w:val="26"/>
                <w:szCs w:val="26"/>
              </w:rPr>
              <w:t>6</w:t>
            </w:r>
          </w:p>
        </w:tc>
        <w:tc>
          <w:tcPr>
            <w:tcW w:w="566" w:type="dxa"/>
          </w:tcPr>
          <w:p w14:paraId="2D768F4C" w14:textId="77777777" w:rsidR="006D22B8" w:rsidRPr="004221E4" w:rsidRDefault="006D22B8" w:rsidP="002D2889">
            <w:pPr>
              <w:pStyle w:val="TableParagraph"/>
              <w:spacing w:before="55"/>
              <w:jc w:val="center"/>
              <w:rPr>
                <w:sz w:val="26"/>
                <w:szCs w:val="26"/>
              </w:rPr>
            </w:pPr>
            <w:r w:rsidRPr="004221E4">
              <w:rPr>
                <w:w w:val="90"/>
                <w:sz w:val="26"/>
                <w:szCs w:val="26"/>
              </w:rPr>
              <w:t>7</w:t>
            </w:r>
          </w:p>
        </w:tc>
        <w:tc>
          <w:tcPr>
            <w:tcW w:w="566" w:type="dxa"/>
          </w:tcPr>
          <w:p w14:paraId="38642F66" w14:textId="77777777" w:rsidR="006D22B8" w:rsidRPr="004221E4" w:rsidRDefault="006D22B8" w:rsidP="002D2889">
            <w:pPr>
              <w:pStyle w:val="TableParagraph"/>
              <w:spacing w:before="55"/>
              <w:jc w:val="center"/>
              <w:rPr>
                <w:sz w:val="26"/>
                <w:szCs w:val="26"/>
              </w:rPr>
            </w:pPr>
            <w:r w:rsidRPr="004221E4">
              <w:rPr>
                <w:w w:val="96"/>
                <w:sz w:val="26"/>
                <w:szCs w:val="26"/>
              </w:rPr>
              <w:t>8</w:t>
            </w:r>
          </w:p>
        </w:tc>
        <w:tc>
          <w:tcPr>
            <w:tcW w:w="708" w:type="dxa"/>
          </w:tcPr>
          <w:p w14:paraId="767B3F42" w14:textId="77777777" w:rsidR="006D22B8" w:rsidRPr="004221E4" w:rsidRDefault="006D22B8" w:rsidP="002D2889">
            <w:pPr>
              <w:pStyle w:val="TableParagraph"/>
              <w:spacing w:before="55"/>
              <w:jc w:val="center"/>
              <w:rPr>
                <w:sz w:val="26"/>
                <w:szCs w:val="26"/>
              </w:rPr>
            </w:pPr>
            <w:r w:rsidRPr="004221E4">
              <w:rPr>
                <w:w w:val="96"/>
                <w:sz w:val="26"/>
                <w:szCs w:val="26"/>
              </w:rPr>
              <w:t>9</w:t>
            </w:r>
          </w:p>
        </w:tc>
        <w:tc>
          <w:tcPr>
            <w:tcW w:w="710" w:type="dxa"/>
          </w:tcPr>
          <w:p w14:paraId="7136B3B2" w14:textId="77777777" w:rsidR="006D22B8" w:rsidRPr="004221E4" w:rsidRDefault="006D22B8" w:rsidP="002D2889">
            <w:pPr>
              <w:pStyle w:val="TableParagraph"/>
              <w:spacing w:before="55"/>
              <w:ind w:right="211"/>
              <w:jc w:val="center"/>
              <w:rPr>
                <w:sz w:val="26"/>
                <w:szCs w:val="26"/>
              </w:rPr>
            </w:pPr>
            <w:r w:rsidRPr="004221E4">
              <w:rPr>
                <w:sz w:val="26"/>
                <w:szCs w:val="26"/>
              </w:rPr>
              <w:t>10</w:t>
            </w:r>
          </w:p>
        </w:tc>
      </w:tr>
      <w:tr w:rsidR="006D22B8" w:rsidRPr="004221E4" w14:paraId="1CD55F59" w14:textId="77777777" w:rsidTr="002D2889">
        <w:trPr>
          <w:trHeight w:val="465"/>
        </w:trPr>
        <w:tc>
          <w:tcPr>
            <w:tcW w:w="617" w:type="dxa"/>
          </w:tcPr>
          <w:p w14:paraId="3F8CE48A" w14:textId="5B8FDC2D" w:rsidR="006D22B8" w:rsidRPr="004221E4" w:rsidRDefault="006D22B8" w:rsidP="002D2889">
            <w:pPr>
              <w:pStyle w:val="TableParagraph"/>
              <w:spacing w:before="55"/>
              <w:jc w:val="center"/>
              <w:rPr>
                <w:sz w:val="26"/>
                <w:szCs w:val="26"/>
              </w:rPr>
            </w:pPr>
            <w:r>
              <w:rPr>
                <w:w w:val="90"/>
                <w:sz w:val="26"/>
                <w:szCs w:val="26"/>
              </w:rPr>
              <w:t>10</w:t>
            </w:r>
          </w:p>
        </w:tc>
        <w:tc>
          <w:tcPr>
            <w:tcW w:w="568" w:type="dxa"/>
          </w:tcPr>
          <w:p w14:paraId="1B286B69" w14:textId="6B9C85F7" w:rsidR="006D22B8" w:rsidRPr="004221E4" w:rsidRDefault="006D22B8" w:rsidP="002D2889">
            <w:pPr>
              <w:pStyle w:val="TableParagraph"/>
              <w:spacing w:before="55"/>
              <w:ind w:right="1"/>
              <w:jc w:val="center"/>
              <w:rPr>
                <w:sz w:val="26"/>
                <w:szCs w:val="26"/>
              </w:rPr>
            </w:pPr>
            <w:r>
              <w:rPr>
                <w:w w:val="90"/>
                <w:sz w:val="26"/>
                <w:szCs w:val="26"/>
              </w:rPr>
              <w:t>5</w:t>
            </w:r>
          </w:p>
        </w:tc>
        <w:tc>
          <w:tcPr>
            <w:tcW w:w="566" w:type="dxa"/>
          </w:tcPr>
          <w:p w14:paraId="78AD567C" w14:textId="68640F38" w:rsidR="006D22B8" w:rsidRPr="004221E4" w:rsidRDefault="006D22B8" w:rsidP="002D2889">
            <w:pPr>
              <w:pStyle w:val="TableParagraph"/>
              <w:spacing w:before="90"/>
              <w:jc w:val="center"/>
              <w:rPr>
                <w:sz w:val="26"/>
                <w:szCs w:val="26"/>
                <w:lang w:val="en-US"/>
              </w:rPr>
            </w:pPr>
            <w:r>
              <w:rPr>
                <w:w w:val="89"/>
                <w:sz w:val="26"/>
                <w:szCs w:val="26"/>
                <w:lang w:val="en-US"/>
              </w:rPr>
              <w:t>10</w:t>
            </w:r>
          </w:p>
        </w:tc>
        <w:tc>
          <w:tcPr>
            <w:tcW w:w="566" w:type="dxa"/>
          </w:tcPr>
          <w:p w14:paraId="2CDBCDDB" w14:textId="68BF8148" w:rsidR="006D22B8" w:rsidRPr="004221E4" w:rsidRDefault="006D22B8" w:rsidP="002D2889">
            <w:pPr>
              <w:pStyle w:val="TableParagraph"/>
              <w:spacing w:before="90"/>
              <w:jc w:val="center"/>
              <w:rPr>
                <w:sz w:val="26"/>
                <w:szCs w:val="26"/>
              </w:rPr>
            </w:pPr>
            <w:r>
              <w:rPr>
                <w:w w:val="88"/>
                <w:sz w:val="26"/>
                <w:szCs w:val="26"/>
              </w:rPr>
              <w:t>10</w:t>
            </w:r>
          </w:p>
        </w:tc>
        <w:tc>
          <w:tcPr>
            <w:tcW w:w="566" w:type="dxa"/>
          </w:tcPr>
          <w:p w14:paraId="07751950" w14:textId="4A18F160" w:rsidR="006D22B8" w:rsidRPr="004221E4" w:rsidRDefault="007A1F4E" w:rsidP="002D2889">
            <w:pPr>
              <w:pStyle w:val="TableParagraph"/>
              <w:spacing w:before="64"/>
              <w:jc w:val="center"/>
              <w:rPr>
                <w:sz w:val="26"/>
                <w:szCs w:val="26"/>
              </w:rPr>
            </w:pPr>
            <w:r>
              <w:rPr>
                <w:w w:val="99"/>
                <w:sz w:val="26"/>
                <w:szCs w:val="26"/>
              </w:rPr>
              <w:t>3</w:t>
            </w:r>
          </w:p>
        </w:tc>
        <w:tc>
          <w:tcPr>
            <w:tcW w:w="568" w:type="dxa"/>
          </w:tcPr>
          <w:p w14:paraId="3258C1DE" w14:textId="77777777" w:rsidR="006D22B8" w:rsidRPr="004221E4" w:rsidRDefault="006D22B8" w:rsidP="002D2889">
            <w:pPr>
              <w:pStyle w:val="TableParagraph"/>
              <w:spacing w:before="64"/>
              <w:jc w:val="center"/>
              <w:rPr>
                <w:sz w:val="26"/>
                <w:szCs w:val="26"/>
              </w:rPr>
            </w:pPr>
            <w:r w:rsidRPr="004221E4">
              <w:rPr>
                <w:sz w:val="26"/>
                <w:szCs w:val="26"/>
              </w:rPr>
              <w:t>8</w:t>
            </w:r>
          </w:p>
        </w:tc>
        <w:tc>
          <w:tcPr>
            <w:tcW w:w="566" w:type="dxa"/>
          </w:tcPr>
          <w:p w14:paraId="12123725" w14:textId="77777777" w:rsidR="006D22B8" w:rsidRPr="004221E4" w:rsidRDefault="006D22B8" w:rsidP="002D2889">
            <w:pPr>
              <w:pStyle w:val="TableParagraph"/>
              <w:spacing w:before="64"/>
              <w:jc w:val="center"/>
              <w:rPr>
                <w:sz w:val="26"/>
                <w:szCs w:val="26"/>
              </w:rPr>
            </w:pPr>
            <w:r w:rsidRPr="004221E4">
              <w:rPr>
                <w:sz w:val="26"/>
                <w:szCs w:val="26"/>
              </w:rPr>
              <w:t>9</w:t>
            </w:r>
          </w:p>
        </w:tc>
        <w:tc>
          <w:tcPr>
            <w:tcW w:w="566" w:type="dxa"/>
          </w:tcPr>
          <w:p w14:paraId="5FDA4395" w14:textId="77777777" w:rsidR="006D22B8" w:rsidRPr="004221E4" w:rsidRDefault="006D22B8" w:rsidP="002D2889">
            <w:pPr>
              <w:pStyle w:val="TableParagraph"/>
              <w:spacing w:before="64"/>
              <w:jc w:val="center"/>
              <w:rPr>
                <w:sz w:val="26"/>
                <w:szCs w:val="26"/>
              </w:rPr>
            </w:pPr>
            <w:r w:rsidRPr="004221E4">
              <w:rPr>
                <w:sz w:val="26"/>
                <w:szCs w:val="26"/>
              </w:rPr>
              <w:t>5</w:t>
            </w:r>
          </w:p>
        </w:tc>
        <w:tc>
          <w:tcPr>
            <w:tcW w:w="708" w:type="dxa"/>
          </w:tcPr>
          <w:p w14:paraId="535F8D5C" w14:textId="77777777" w:rsidR="006D22B8" w:rsidRPr="004221E4" w:rsidRDefault="006D22B8" w:rsidP="002D2889">
            <w:pPr>
              <w:pStyle w:val="TableParagraph"/>
              <w:spacing w:before="55"/>
              <w:jc w:val="center"/>
              <w:rPr>
                <w:sz w:val="26"/>
                <w:szCs w:val="26"/>
              </w:rPr>
            </w:pPr>
            <w:r w:rsidRPr="004221E4">
              <w:rPr>
                <w:w w:val="90"/>
                <w:sz w:val="26"/>
                <w:szCs w:val="26"/>
              </w:rPr>
              <w:t>6</w:t>
            </w:r>
          </w:p>
        </w:tc>
        <w:tc>
          <w:tcPr>
            <w:tcW w:w="710" w:type="dxa"/>
          </w:tcPr>
          <w:p w14:paraId="13BEE149" w14:textId="51840A76" w:rsidR="006D22B8" w:rsidRPr="004221E4" w:rsidRDefault="006D22B8" w:rsidP="002D2889">
            <w:pPr>
              <w:pStyle w:val="TableParagraph"/>
              <w:spacing w:before="90"/>
              <w:jc w:val="center"/>
              <w:rPr>
                <w:sz w:val="26"/>
                <w:szCs w:val="26"/>
                <w:lang w:val="en-US"/>
              </w:rPr>
            </w:pPr>
            <w:r>
              <w:rPr>
                <w:w w:val="86"/>
                <w:sz w:val="26"/>
                <w:szCs w:val="26"/>
                <w:lang w:val="en-US"/>
              </w:rPr>
              <w:t>4</w:t>
            </w:r>
          </w:p>
        </w:tc>
      </w:tr>
    </w:tbl>
    <w:p w14:paraId="1B9B7F02" w14:textId="77777777" w:rsidR="00370A9F" w:rsidRDefault="000F252C" w:rsidP="000F252C">
      <w:pPr>
        <w:spacing w:before="52"/>
        <w:rPr>
          <w:lang w:val="vi-VN"/>
        </w:rPr>
      </w:pPr>
      <w:r>
        <w:rPr>
          <w:lang w:val="vi-VN"/>
        </w:rPr>
        <w:t xml:space="preserve">            </w:t>
      </w:r>
    </w:p>
    <w:p w14:paraId="280FA870" w14:textId="68F18612" w:rsidR="003C7763" w:rsidRPr="00AF4135" w:rsidRDefault="006D22B8" w:rsidP="00AF4135">
      <w:pPr>
        <w:spacing w:before="52"/>
        <w:rPr>
          <w:lang w:val="vi-VN"/>
        </w:rPr>
      </w:pPr>
      <w:r>
        <w:rPr>
          <w:lang w:val="vi-VN"/>
        </w:rPr>
        <w:t xml:space="preserve"> Lập bảng thống kê và cho biết có bao nhiêu học sinh đạt điểm </w:t>
      </w:r>
      <w:r w:rsidR="00DF5E32" w:rsidRPr="00C22F4C">
        <w:rPr>
          <w:lang w:val="vi-VN"/>
        </w:rPr>
        <w:t>từ trung bình</w:t>
      </w:r>
      <w:r>
        <w:rPr>
          <w:lang w:val="vi-VN"/>
        </w:rPr>
        <w:t xml:space="preserve"> trở lên</w:t>
      </w:r>
      <w:r w:rsidR="00DF5E32" w:rsidRPr="00C22F4C">
        <w:rPr>
          <w:lang w:val="vi-VN"/>
        </w:rPr>
        <w:t xml:space="preserve"> (từ 5 điểm trở lên)</w:t>
      </w:r>
      <w:r>
        <w:rPr>
          <w:lang w:val="vi-VN"/>
        </w:rPr>
        <w:t>.</w:t>
      </w:r>
    </w:p>
    <w:p w14:paraId="0E26B4F6" w14:textId="77777777" w:rsidR="00010BFD" w:rsidRPr="00C22F4C" w:rsidRDefault="003C7763" w:rsidP="00010BFD">
      <w:pPr>
        <w:spacing w:before="60" w:after="60" w:line="276" w:lineRule="auto"/>
        <w:ind w:left="360"/>
        <w:jc w:val="center"/>
        <w:rPr>
          <w:lang w:val="vi-VN"/>
        </w:rPr>
      </w:pPr>
      <w:r w:rsidRPr="00B90473">
        <w:rPr>
          <w:noProof/>
        </w:rPr>
        <w:drawing>
          <wp:anchor distT="0" distB="0" distL="114300" distR="114300" simplePos="0" relativeHeight="251661312" behindDoc="0" locked="0" layoutInCell="1" allowOverlap="1" wp14:anchorId="2577E65C" wp14:editId="03CD0FEC">
            <wp:simplePos x="0" y="0"/>
            <wp:positionH relativeFrom="column">
              <wp:posOffset>-1635125</wp:posOffset>
            </wp:positionH>
            <wp:positionV relativeFrom="paragraph">
              <wp:posOffset>59055</wp:posOffset>
            </wp:positionV>
            <wp:extent cx="673100" cy="3429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31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0473">
        <w:rPr>
          <w:noProof/>
        </w:rPr>
        <w:drawing>
          <wp:anchor distT="0" distB="0" distL="114300" distR="114300" simplePos="0" relativeHeight="251662336" behindDoc="0" locked="0" layoutInCell="1" allowOverlap="1" wp14:anchorId="6CE8828F" wp14:editId="2EE5A023">
            <wp:simplePos x="0" y="0"/>
            <wp:positionH relativeFrom="column">
              <wp:posOffset>-1590675</wp:posOffset>
            </wp:positionH>
            <wp:positionV relativeFrom="paragraph">
              <wp:posOffset>118745</wp:posOffset>
            </wp:positionV>
            <wp:extent cx="869950" cy="368300"/>
            <wp:effectExtent l="0" t="0" r="635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69950" cy="368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2F4C">
        <w:rPr>
          <w:lang w:val="vi-VN"/>
        </w:rPr>
        <w:t xml:space="preserve">------------- </w:t>
      </w:r>
      <w:r w:rsidRPr="00C22F4C">
        <w:rPr>
          <w:b/>
          <w:lang w:val="vi-VN"/>
        </w:rPr>
        <w:t>Hết</w:t>
      </w:r>
      <w:r w:rsidRPr="00C22F4C">
        <w:rPr>
          <w:lang w:val="vi-VN"/>
        </w:rPr>
        <w:t xml:space="preserve"> -------------</w:t>
      </w:r>
    </w:p>
    <w:p w14:paraId="0A688F1C" w14:textId="1626A081" w:rsidR="004B6455" w:rsidRPr="00AF4135" w:rsidRDefault="00370A9F" w:rsidP="004B6455">
      <w:pPr>
        <w:spacing w:beforeLines="20" w:before="48" w:afterLines="20" w:after="48"/>
        <w:ind w:firstLine="90"/>
        <w:jc w:val="center"/>
        <w:rPr>
          <w:b/>
        </w:rPr>
      </w:pPr>
      <w:r>
        <w:rPr>
          <w:color w:val="000000"/>
        </w:rPr>
        <w:br w:type="page"/>
      </w:r>
      <w:r w:rsidR="003C7763" w:rsidRPr="00B90473">
        <w:rPr>
          <w:color w:val="000000"/>
        </w:rPr>
        <w:lastRenderedPageBreak/>
        <w:fldChar w:fldCharType="begin"/>
      </w:r>
      <w:r w:rsidR="003C7763" w:rsidRPr="00C22F4C">
        <w:rPr>
          <w:color w:val="000000"/>
          <w:lang w:val="vi-VN"/>
        </w:rPr>
        <w:instrText xml:space="preserve"> QUOTE </w:instrText>
      </w:r>
      <m:oMath>
        <m:r>
          <m:rPr>
            <m:sty m:val="p"/>
          </m:rPr>
          <w:rPr>
            <w:rFonts w:ascii="Cambria Math" w:eastAsia="Calibri" w:hAnsi="Cambria Math"/>
            <w:color w:val="000000"/>
            <w:lang w:val="vi-VN"/>
          </w:rPr>
          <m:t>BC=16</m:t>
        </m:r>
        <m:r>
          <m:rPr>
            <m:nor/>
          </m:rPr>
          <w:rPr>
            <w:rFonts w:eastAsia="Calibri"/>
            <w:color w:val="000000"/>
            <w:lang w:val="vi-VN"/>
          </w:rPr>
          <m:t>cm</m:t>
        </m:r>
      </m:oMath>
      <w:r w:rsidR="003C7763" w:rsidRPr="00C22F4C">
        <w:rPr>
          <w:color w:val="000000"/>
          <w:lang w:val="vi-VN"/>
        </w:rPr>
        <w:instrText xml:space="preserve"> </w:instrText>
      </w:r>
      <w:r w:rsidR="003C7763" w:rsidRPr="00B90473">
        <w:rPr>
          <w:color w:val="000000"/>
        </w:rPr>
        <w:fldChar w:fldCharType="end"/>
      </w:r>
      <w:r w:rsidR="003C7763" w:rsidRPr="005206F6">
        <w:rPr>
          <w:b/>
          <w:lang w:val="vi-VN"/>
        </w:rPr>
        <w:t>ĐÁP ÁN</w:t>
      </w:r>
      <w:r w:rsidR="004B6455">
        <w:rPr>
          <w:b/>
        </w:rPr>
        <w:t xml:space="preserve"> </w:t>
      </w:r>
      <w:r w:rsidR="004B6455" w:rsidRPr="00AF4135">
        <w:rPr>
          <w:b/>
        </w:rPr>
        <w:t>ĐỀ KIỂM TRA HỌC KỲ 1</w:t>
      </w:r>
    </w:p>
    <w:p w14:paraId="6846CE61" w14:textId="5DB32579" w:rsidR="004B6455" w:rsidRDefault="0080138C" w:rsidP="004B6455">
      <w:pPr>
        <w:spacing w:beforeLines="20" w:before="48" w:afterLines="20" w:after="48"/>
        <w:ind w:firstLine="90"/>
        <w:jc w:val="center"/>
        <w:rPr>
          <w:b/>
        </w:rPr>
      </w:pPr>
      <w:r>
        <w:rPr>
          <w:b/>
        </w:rPr>
        <w:t>Môn Toán – Lớp 6   Năm học 2022 – 2023</w:t>
      </w:r>
    </w:p>
    <w:p w14:paraId="0237A290" w14:textId="77777777" w:rsidR="004B6455" w:rsidRPr="00AF4135" w:rsidRDefault="004B6455" w:rsidP="004B6455">
      <w:pPr>
        <w:spacing w:beforeLines="20" w:before="48" w:afterLines="20" w:after="48"/>
        <w:ind w:firstLine="90"/>
        <w:jc w:val="center"/>
        <w:rPr>
          <w:b/>
        </w:rPr>
      </w:pPr>
    </w:p>
    <w:p w14:paraId="747E7356" w14:textId="77777777" w:rsidR="003C7763" w:rsidRPr="00C22F4C" w:rsidRDefault="003C7763" w:rsidP="003C7763">
      <w:pPr>
        <w:rPr>
          <w:i/>
          <w:lang w:val="vi-VN"/>
        </w:rPr>
      </w:pPr>
      <w:r w:rsidRPr="00C22F4C">
        <w:rPr>
          <w:b/>
          <w:lang w:val="vi-VN"/>
        </w:rPr>
        <w:t xml:space="preserve">I.TRẮC NGHIỆM: </w:t>
      </w:r>
      <w:r w:rsidRPr="00C22F4C">
        <w:rPr>
          <w:i/>
          <w:lang w:val="vi-VN"/>
        </w:rPr>
        <w:t>(3,0 điểm) Mỗi phương án chọn đúng ghi 0,25 điểm.</w:t>
      </w:r>
    </w:p>
    <w:p w14:paraId="321BA859" w14:textId="77777777" w:rsidR="003C7763" w:rsidRPr="00C22F4C" w:rsidRDefault="003C7763" w:rsidP="003C7763">
      <w:pPr>
        <w:rPr>
          <w:i/>
          <w:lang w:val="vi-VN"/>
        </w:rPr>
      </w:pPr>
    </w:p>
    <w:tbl>
      <w:tblPr>
        <w:tblW w:w="110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6"/>
        <w:gridCol w:w="708"/>
        <w:gridCol w:w="709"/>
        <w:gridCol w:w="850"/>
        <w:gridCol w:w="851"/>
        <w:gridCol w:w="850"/>
        <w:gridCol w:w="851"/>
        <w:gridCol w:w="850"/>
        <w:gridCol w:w="851"/>
        <w:gridCol w:w="850"/>
        <w:gridCol w:w="851"/>
        <w:gridCol w:w="709"/>
        <w:gridCol w:w="1163"/>
      </w:tblGrid>
      <w:tr w:rsidR="003C7763" w:rsidRPr="00445F9E" w14:paraId="17FD9F8C" w14:textId="77777777" w:rsidTr="00850EDC">
        <w:trPr>
          <w:trHeight w:val="329"/>
        </w:trPr>
        <w:tc>
          <w:tcPr>
            <w:tcW w:w="966" w:type="dxa"/>
            <w:shd w:val="clear" w:color="auto" w:fill="auto"/>
          </w:tcPr>
          <w:p w14:paraId="6A162CC8" w14:textId="77777777" w:rsidR="003C7763" w:rsidRPr="00445F9E" w:rsidRDefault="003C7763" w:rsidP="00850EDC">
            <w:pPr>
              <w:ind w:left="33" w:right="-109"/>
              <w:rPr>
                <w:b/>
              </w:rPr>
            </w:pPr>
            <w:r w:rsidRPr="00C22F4C">
              <w:rPr>
                <w:b/>
                <w:lang w:val="vi-VN"/>
              </w:rPr>
              <w:t xml:space="preserve">   </w:t>
            </w:r>
            <w:r w:rsidRPr="00445F9E">
              <w:rPr>
                <w:b/>
              </w:rPr>
              <w:t>Câu</w:t>
            </w:r>
          </w:p>
        </w:tc>
        <w:tc>
          <w:tcPr>
            <w:tcW w:w="708" w:type="dxa"/>
            <w:shd w:val="clear" w:color="auto" w:fill="auto"/>
          </w:tcPr>
          <w:p w14:paraId="6FC0D550" w14:textId="77777777" w:rsidR="003C7763" w:rsidRPr="00445F9E" w:rsidRDefault="003C7763" w:rsidP="002D2889">
            <w:pPr>
              <w:ind w:left="-142" w:right="-108"/>
              <w:jc w:val="center"/>
            </w:pPr>
            <w:r w:rsidRPr="00445F9E">
              <w:t>1</w:t>
            </w:r>
          </w:p>
        </w:tc>
        <w:tc>
          <w:tcPr>
            <w:tcW w:w="709" w:type="dxa"/>
            <w:shd w:val="clear" w:color="auto" w:fill="auto"/>
          </w:tcPr>
          <w:p w14:paraId="53C4440A" w14:textId="77777777" w:rsidR="003C7763" w:rsidRPr="00445F9E" w:rsidRDefault="003C7763" w:rsidP="002D2889">
            <w:pPr>
              <w:ind w:left="-142" w:right="-108"/>
              <w:jc w:val="center"/>
            </w:pPr>
            <w:r w:rsidRPr="00445F9E">
              <w:t>2</w:t>
            </w:r>
          </w:p>
        </w:tc>
        <w:tc>
          <w:tcPr>
            <w:tcW w:w="850" w:type="dxa"/>
            <w:shd w:val="clear" w:color="auto" w:fill="auto"/>
          </w:tcPr>
          <w:p w14:paraId="2B7315B7" w14:textId="77777777" w:rsidR="003C7763" w:rsidRPr="00445F9E" w:rsidRDefault="003C7763" w:rsidP="002D2889">
            <w:pPr>
              <w:ind w:left="-142" w:right="-108"/>
              <w:jc w:val="center"/>
            </w:pPr>
            <w:r w:rsidRPr="00445F9E">
              <w:t>3</w:t>
            </w:r>
          </w:p>
        </w:tc>
        <w:tc>
          <w:tcPr>
            <w:tcW w:w="851" w:type="dxa"/>
            <w:shd w:val="clear" w:color="auto" w:fill="auto"/>
          </w:tcPr>
          <w:p w14:paraId="7914DE66" w14:textId="77777777" w:rsidR="003C7763" w:rsidRPr="00445F9E" w:rsidRDefault="003C7763" w:rsidP="002D2889">
            <w:pPr>
              <w:ind w:left="-142" w:right="-108"/>
              <w:jc w:val="center"/>
            </w:pPr>
            <w:r w:rsidRPr="00445F9E">
              <w:t>4</w:t>
            </w:r>
          </w:p>
        </w:tc>
        <w:tc>
          <w:tcPr>
            <w:tcW w:w="850" w:type="dxa"/>
            <w:shd w:val="clear" w:color="auto" w:fill="auto"/>
          </w:tcPr>
          <w:p w14:paraId="30A4F5DA" w14:textId="77777777" w:rsidR="003C7763" w:rsidRPr="00445F9E" w:rsidRDefault="003C7763" w:rsidP="002D2889">
            <w:pPr>
              <w:ind w:left="-142" w:right="-108"/>
              <w:jc w:val="center"/>
            </w:pPr>
            <w:r w:rsidRPr="00445F9E">
              <w:t>5</w:t>
            </w:r>
          </w:p>
        </w:tc>
        <w:tc>
          <w:tcPr>
            <w:tcW w:w="851" w:type="dxa"/>
            <w:shd w:val="clear" w:color="auto" w:fill="auto"/>
          </w:tcPr>
          <w:p w14:paraId="43787D58" w14:textId="77777777" w:rsidR="003C7763" w:rsidRPr="00445F9E" w:rsidRDefault="003C7763" w:rsidP="002D2889">
            <w:pPr>
              <w:ind w:left="-142" w:right="-108"/>
              <w:jc w:val="center"/>
            </w:pPr>
            <w:r w:rsidRPr="00445F9E">
              <w:t>6</w:t>
            </w:r>
          </w:p>
        </w:tc>
        <w:tc>
          <w:tcPr>
            <w:tcW w:w="850" w:type="dxa"/>
            <w:shd w:val="clear" w:color="auto" w:fill="auto"/>
          </w:tcPr>
          <w:p w14:paraId="006D67F3" w14:textId="77777777" w:rsidR="003C7763" w:rsidRPr="00445F9E" w:rsidRDefault="003C7763" w:rsidP="002D2889">
            <w:pPr>
              <w:ind w:left="-142" w:right="-108"/>
              <w:jc w:val="center"/>
            </w:pPr>
            <w:r w:rsidRPr="00445F9E">
              <w:t>7</w:t>
            </w:r>
          </w:p>
        </w:tc>
        <w:tc>
          <w:tcPr>
            <w:tcW w:w="851" w:type="dxa"/>
            <w:shd w:val="clear" w:color="auto" w:fill="auto"/>
          </w:tcPr>
          <w:p w14:paraId="003973A1" w14:textId="77777777" w:rsidR="003C7763" w:rsidRPr="00445F9E" w:rsidRDefault="003C7763" w:rsidP="002D2889">
            <w:pPr>
              <w:ind w:left="-142" w:right="-108"/>
              <w:jc w:val="center"/>
            </w:pPr>
            <w:r w:rsidRPr="00445F9E">
              <w:t>8</w:t>
            </w:r>
          </w:p>
        </w:tc>
        <w:tc>
          <w:tcPr>
            <w:tcW w:w="850" w:type="dxa"/>
            <w:shd w:val="clear" w:color="auto" w:fill="auto"/>
          </w:tcPr>
          <w:p w14:paraId="37158A42" w14:textId="77777777" w:rsidR="003C7763" w:rsidRPr="00445F9E" w:rsidRDefault="003C7763" w:rsidP="002D2889">
            <w:pPr>
              <w:ind w:left="-142" w:right="-108"/>
              <w:jc w:val="center"/>
            </w:pPr>
            <w:r w:rsidRPr="00445F9E">
              <w:t>9</w:t>
            </w:r>
          </w:p>
        </w:tc>
        <w:tc>
          <w:tcPr>
            <w:tcW w:w="851" w:type="dxa"/>
            <w:shd w:val="clear" w:color="auto" w:fill="auto"/>
          </w:tcPr>
          <w:p w14:paraId="5065CFBE" w14:textId="77777777" w:rsidR="003C7763" w:rsidRPr="00445F9E" w:rsidRDefault="003C7763" w:rsidP="002D2889">
            <w:pPr>
              <w:ind w:left="-142" w:right="-108"/>
              <w:jc w:val="center"/>
            </w:pPr>
            <w:r w:rsidRPr="00445F9E">
              <w:t>10</w:t>
            </w:r>
          </w:p>
        </w:tc>
        <w:tc>
          <w:tcPr>
            <w:tcW w:w="709" w:type="dxa"/>
            <w:shd w:val="clear" w:color="auto" w:fill="auto"/>
          </w:tcPr>
          <w:p w14:paraId="6CDF7E38" w14:textId="77777777" w:rsidR="003C7763" w:rsidRPr="00445F9E" w:rsidRDefault="003C7763" w:rsidP="002D2889">
            <w:pPr>
              <w:ind w:left="-142" w:right="-108"/>
              <w:jc w:val="center"/>
            </w:pPr>
            <w:r w:rsidRPr="00445F9E">
              <w:t>11</w:t>
            </w:r>
          </w:p>
        </w:tc>
        <w:tc>
          <w:tcPr>
            <w:tcW w:w="1163" w:type="dxa"/>
            <w:shd w:val="clear" w:color="auto" w:fill="auto"/>
          </w:tcPr>
          <w:p w14:paraId="54FA0E26" w14:textId="77777777" w:rsidR="003C7763" w:rsidRPr="00445F9E" w:rsidRDefault="003C7763" w:rsidP="002D2889">
            <w:pPr>
              <w:ind w:left="-142" w:right="-108"/>
              <w:jc w:val="center"/>
            </w:pPr>
            <w:r w:rsidRPr="00445F9E">
              <w:t>12</w:t>
            </w:r>
          </w:p>
        </w:tc>
      </w:tr>
      <w:tr w:rsidR="003C7763" w:rsidRPr="00445F9E" w14:paraId="6359FCBB" w14:textId="77777777" w:rsidTr="00850EDC">
        <w:trPr>
          <w:trHeight w:val="201"/>
        </w:trPr>
        <w:tc>
          <w:tcPr>
            <w:tcW w:w="966" w:type="dxa"/>
            <w:shd w:val="clear" w:color="auto" w:fill="auto"/>
          </w:tcPr>
          <w:p w14:paraId="77DE8C3B" w14:textId="77777777" w:rsidR="003C7763" w:rsidRPr="00445F9E" w:rsidRDefault="003C7763" w:rsidP="002D2889">
            <w:pPr>
              <w:tabs>
                <w:tab w:val="left" w:pos="42"/>
              </w:tabs>
              <w:ind w:left="-135" w:hanging="26"/>
              <w:jc w:val="center"/>
              <w:rPr>
                <w:b/>
              </w:rPr>
            </w:pPr>
            <w:r w:rsidRPr="00445F9E">
              <w:rPr>
                <w:b/>
              </w:rPr>
              <w:t>Đ/án</w:t>
            </w:r>
          </w:p>
        </w:tc>
        <w:tc>
          <w:tcPr>
            <w:tcW w:w="708" w:type="dxa"/>
            <w:shd w:val="clear" w:color="auto" w:fill="auto"/>
          </w:tcPr>
          <w:p w14:paraId="2FB6B37D" w14:textId="3875003D" w:rsidR="003C7763" w:rsidRPr="00B6602F" w:rsidRDefault="00C54541" w:rsidP="002D2889">
            <w:pPr>
              <w:ind w:left="-142"/>
              <w:jc w:val="center"/>
            </w:pPr>
            <w:r>
              <w:t>A</w:t>
            </w:r>
          </w:p>
        </w:tc>
        <w:tc>
          <w:tcPr>
            <w:tcW w:w="709" w:type="dxa"/>
            <w:shd w:val="clear" w:color="auto" w:fill="auto"/>
          </w:tcPr>
          <w:p w14:paraId="0F108639" w14:textId="0336C881" w:rsidR="003C7763" w:rsidRPr="00B6602F" w:rsidRDefault="008F4FC6" w:rsidP="002D2889">
            <w:pPr>
              <w:ind w:left="-142"/>
              <w:jc w:val="center"/>
            </w:pPr>
            <w:r>
              <w:t>B</w:t>
            </w:r>
          </w:p>
        </w:tc>
        <w:tc>
          <w:tcPr>
            <w:tcW w:w="850" w:type="dxa"/>
            <w:shd w:val="clear" w:color="auto" w:fill="auto"/>
          </w:tcPr>
          <w:p w14:paraId="07F9FAF3" w14:textId="77777777" w:rsidR="003C7763" w:rsidRPr="00B6602F" w:rsidRDefault="003C7763" w:rsidP="002D2889">
            <w:pPr>
              <w:ind w:left="-142"/>
              <w:jc w:val="center"/>
            </w:pPr>
            <w:r>
              <w:t>C</w:t>
            </w:r>
          </w:p>
        </w:tc>
        <w:tc>
          <w:tcPr>
            <w:tcW w:w="851" w:type="dxa"/>
            <w:shd w:val="clear" w:color="auto" w:fill="auto"/>
          </w:tcPr>
          <w:p w14:paraId="1C1CDF45" w14:textId="54D589E8" w:rsidR="003C7763" w:rsidRPr="008F4FC6" w:rsidRDefault="008F4FC6" w:rsidP="002D2889">
            <w:pPr>
              <w:ind w:left="-142"/>
              <w:jc w:val="center"/>
            </w:pPr>
            <w:r>
              <w:t>D</w:t>
            </w:r>
          </w:p>
        </w:tc>
        <w:tc>
          <w:tcPr>
            <w:tcW w:w="850" w:type="dxa"/>
            <w:shd w:val="clear" w:color="auto" w:fill="auto"/>
          </w:tcPr>
          <w:p w14:paraId="1AAE2D3D" w14:textId="0296602B" w:rsidR="003C7763" w:rsidRPr="00B6602F" w:rsidRDefault="00C54541" w:rsidP="002D2889">
            <w:pPr>
              <w:ind w:left="-142"/>
              <w:jc w:val="center"/>
            </w:pPr>
            <w:r>
              <w:t>C</w:t>
            </w:r>
          </w:p>
        </w:tc>
        <w:tc>
          <w:tcPr>
            <w:tcW w:w="851" w:type="dxa"/>
            <w:shd w:val="clear" w:color="auto" w:fill="auto"/>
          </w:tcPr>
          <w:p w14:paraId="270A4877" w14:textId="74914BF8" w:rsidR="003C7763" w:rsidRPr="00B6602F" w:rsidRDefault="00C54541" w:rsidP="002D2889">
            <w:pPr>
              <w:ind w:left="-142"/>
              <w:jc w:val="center"/>
            </w:pPr>
            <w:r>
              <w:t>A</w:t>
            </w:r>
          </w:p>
        </w:tc>
        <w:tc>
          <w:tcPr>
            <w:tcW w:w="850" w:type="dxa"/>
            <w:shd w:val="clear" w:color="auto" w:fill="auto"/>
          </w:tcPr>
          <w:p w14:paraId="508AC5C3" w14:textId="77777777" w:rsidR="003C7763" w:rsidRPr="00B6602F" w:rsidRDefault="003C7763" w:rsidP="002D2889">
            <w:pPr>
              <w:ind w:left="-142"/>
              <w:jc w:val="center"/>
            </w:pPr>
            <w:r>
              <w:t>B</w:t>
            </w:r>
          </w:p>
        </w:tc>
        <w:tc>
          <w:tcPr>
            <w:tcW w:w="851" w:type="dxa"/>
            <w:shd w:val="clear" w:color="auto" w:fill="auto"/>
          </w:tcPr>
          <w:p w14:paraId="76D19D15" w14:textId="4E3CE945" w:rsidR="003C7763" w:rsidRPr="00B6602F" w:rsidRDefault="00727DB8" w:rsidP="002D2889">
            <w:pPr>
              <w:ind w:left="-142"/>
              <w:jc w:val="center"/>
            </w:pPr>
            <w:r>
              <w:t>D</w:t>
            </w:r>
          </w:p>
        </w:tc>
        <w:tc>
          <w:tcPr>
            <w:tcW w:w="850" w:type="dxa"/>
            <w:shd w:val="clear" w:color="auto" w:fill="auto"/>
          </w:tcPr>
          <w:p w14:paraId="62842743" w14:textId="7E378B7C" w:rsidR="003C7763" w:rsidRPr="00B6602F" w:rsidRDefault="0066531E" w:rsidP="002D2889">
            <w:pPr>
              <w:ind w:left="-142"/>
              <w:jc w:val="center"/>
            </w:pPr>
            <w:r>
              <w:t>A</w:t>
            </w:r>
          </w:p>
        </w:tc>
        <w:tc>
          <w:tcPr>
            <w:tcW w:w="851" w:type="dxa"/>
            <w:shd w:val="clear" w:color="auto" w:fill="auto"/>
          </w:tcPr>
          <w:p w14:paraId="02E32044" w14:textId="6752A0DA" w:rsidR="003C7763" w:rsidRPr="00B6602F" w:rsidRDefault="008F4FC6" w:rsidP="002D2889">
            <w:pPr>
              <w:ind w:left="-142"/>
              <w:jc w:val="center"/>
            </w:pPr>
            <w:r>
              <w:t>C</w:t>
            </w:r>
          </w:p>
        </w:tc>
        <w:tc>
          <w:tcPr>
            <w:tcW w:w="709" w:type="dxa"/>
            <w:shd w:val="clear" w:color="auto" w:fill="auto"/>
          </w:tcPr>
          <w:p w14:paraId="5E598BE5" w14:textId="74B7FAB4" w:rsidR="003C7763" w:rsidRPr="00B6602F" w:rsidRDefault="0066531E" w:rsidP="002D2889">
            <w:pPr>
              <w:ind w:left="-142"/>
              <w:jc w:val="center"/>
            </w:pPr>
            <w:r>
              <w:t>D</w:t>
            </w:r>
          </w:p>
        </w:tc>
        <w:tc>
          <w:tcPr>
            <w:tcW w:w="1163" w:type="dxa"/>
            <w:shd w:val="clear" w:color="auto" w:fill="auto"/>
          </w:tcPr>
          <w:p w14:paraId="2C58BD11" w14:textId="6317D53F" w:rsidR="003C7763" w:rsidRPr="00B6602F" w:rsidRDefault="0066531E" w:rsidP="002D2889">
            <w:pPr>
              <w:ind w:left="-142"/>
              <w:jc w:val="center"/>
            </w:pPr>
            <w:r>
              <w:t>B</w:t>
            </w:r>
          </w:p>
        </w:tc>
      </w:tr>
    </w:tbl>
    <w:p w14:paraId="0E417DAF" w14:textId="77777777" w:rsidR="003C7763" w:rsidRPr="00445F9E" w:rsidRDefault="003C7763" w:rsidP="003C7763">
      <w:pPr>
        <w:ind w:left="-142"/>
        <w:rPr>
          <w:b/>
        </w:rPr>
      </w:pPr>
    </w:p>
    <w:p w14:paraId="017F5DB2" w14:textId="77777777" w:rsidR="003C7763" w:rsidRPr="00445F9E" w:rsidRDefault="003C7763" w:rsidP="003C7763">
      <w:pPr>
        <w:rPr>
          <w:i/>
        </w:rPr>
      </w:pPr>
      <w:r w:rsidRPr="00445F9E">
        <w:rPr>
          <w:b/>
        </w:rPr>
        <w:t xml:space="preserve">II. TỰ LUẬN: </w:t>
      </w:r>
      <w:r>
        <w:rPr>
          <w:i/>
        </w:rPr>
        <w:t>(7</w:t>
      </w:r>
      <w:r w:rsidRPr="00445F9E">
        <w:rPr>
          <w:i/>
        </w:rPr>
        <w:t>,0 điểm)</w:t>
      </w:r>
    </w:p>
    <w:p w14:paraId="0E3A3535" w14:textId="77777777" w:rsidR="003C7763" w:rsidRPr="00A301D0" w:rsidRDefault="003C7763" w:rsidP="003C7763">
      <w:pPr>
        <w:ind w:left="-142"/>
        <w:rPr>
          <w:b/>
        </w:rPr>
      </w:pPr>
    </w:p>
    <w:tbl>
      <w:tblPr>
        <w:tblW w:w="1062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
        <w:gridCol w:w="8768"/>
        <w:gridCol w:w="981"/>
      </w:tblGrid>
      <w:tr w:rsidR="003C7763" w:rsidRPr="00445F9E" w14:paraId="053BE1C8" w14:textId="77777777" w:rsidTr="00850EDC">
        <w:tc>
          <w:tcPr>
            <w:tcW w:w="871" w:type="dxa"/>
            <w:shd w:val="clear" w:color="auto" w:fill="auto"/>
          </w:tcPr>
          <w:p w14:paraId="6A17E6ED" w14:textId="77777777" w:rsidR="003C7763" w:rsidRPr="00445F9E" w:rsidRDefault="003C7763" w:rsidP="002D2889">
            <w:pPr>
              <w:ind w:left="-142"/>
              <w:jc w:val="center"/>
              <w:rPr>
                <w:b/>
              </w:rPr>
            </w:pPr>
            <w:r w:rsidRPr="00445F9E">
              <w:rPr>
                <w:b/>
              </w:rPr>
              <w:t>Bài</w:t>
            </w:r>
          </w:p>
        </w:tc>
        <w:tc>
          <w:tcPr>
            <w:tcW w:w="8768" w:type="dxa"/>
            <w:shd w:val="clear" w:color="auto" w:fill="auto"/>
          </w:tcPr>
          <w:p w14:paraId="3203120A" w14:textId="77777777" w:rsidR="003C7763" w:rsidRPr="00445F9E" w:rsidRDefault="003C7763" w:rsidP="002D2889">
            <w:pPr>
              <w:ind w:left="-142"/>
              <w:jc w:val="center"/>
              <w:rPr>
                <w:b/>
              </w:rPr>
            </w:pPr>
            <w:r w:rsidRPr="00445F9E">
              <w:rPr>
                <w:b/>
              </w:rPr>
              <w:t>Lời giải</w:t>
            </w:r>
          </w:p>
        </w:tc>
        <w:tc>
          <w:tcPr>
            <w:tcW w:w="981" w:type="dxa"/>
            <w:shd w:val="clear" w:color="auto" w:fill="auto"/>
          </w:tcPr>
          <w:p w14:paraId="3AD7D60F" w14:textId="77777777" w:rsidR="003C7763" w:rsidRPr="00445F9E" w:rsidRDefault="003C7763" w:rsidP="002D2889">
            <w:pPr>
              <w:ind w:left="-142"/>
              <w:jc w:val="center"/>
              <w:rPr>
                <w:b/>
              </w:rPr>
            </w:pPr>
            <w:r w:rsidRPr="00445F9E">
              <w:rPr>
                <w:b/>
              </w:rPr>
              <w:t>Điểm</w:t>
            </w:r>
          </w:p>
        </w:tc>
      </w:tr>
      <w:tr w:rsidR="003C7763" w:rsidRPr="00445F9E" w14:paraId="5E153EE0" w14:textId="77777777" w:rsidTr="00850EDC">
        <w:trPr>
          <w:trHeight w:val="373"/>
        </w:trPr>
        <w:tc>
          <w:tcPr>
            <w:tcW w:w="871" w:type="dxa"/>
            <w:shd w:val="clear" w:color="auto" w:fill="auto"/>
          </w:tcPr>
          <w:p w14:paraId="65517172" w14:textId="77777777" w:rsidR="003C7763" w:rsidRDefault="003C7763" w:rsidP="00850EDC">
            <w:pPr>
              <w:ind w:left="-164"/>
              <w:jc w:val="center"/>
              <w:rPr>
                <w:b/>
              </w:rPr>
            </w:pPr>
            <w:r w:rsidRPr="00445F9E">
              <w:rPr>
                <w:b/>
              </w:rPr>
              <w:t>1a</w:t>
            </w:r>
          </w:p>
          <w:p w14:paraId="007A20AC" w14:textId="77777777" w:rsidR="003C7763" w:rsidRPr="000A3A1E" w:rsidRDefault="003C7763" w:rsidP="002D2889">
            <w:pPr>
              <w:ind w:left="-142"/>
              <w:jc w:val="center"/>
              <w:rPr>
                <w:i/>
              </w:rPr>
            </w:pPr>
            <w:r w:rsidRPr="000A3A1E">
              <w:rPr>
                <w:i/>
              </w:rPr>
              <w:t>(0,</w:t>
            </w:r>
            <w:r>
              <w:rPr>
                <w:i/>
              </w:rPr>
              <w:t>5</w:t>
            </w:r>
            <w:r w:rsidRPr="000A3A1E">
              <w:rPr>
                <w:i/>
              </w:rPr>
              <w:t>đ)</w:t>
            </w:r>
          </w:p>
        </w:tc>
        <w:tc>
          <w:tcPr>
            <w:tcW w:w="8768" w:type="dxa"/>
            <w:shd w:val="clear" w:color="auto" w:fill="auto"/>
          </w:tcPr>
          <w:p w14:paraId="68441C6E" w14:textId="430D1BB2" w:rsidR="003C7763" w:rsidRPr="009F1D6B" w:rsidRDefault="002434EE" w:rsidP="009F1D6B">
            <w:pPr>
              <w:spacing w:before="60" w:after="60" w:line="276" w:lineRule="auto"/>
              <w:jc w:val="both"/>
              <w:rPr>
                <w:lang w:val="vi-VN"/>
              </w:rPr>
            </w:pPr>
            <w:r>
              <w:rPr>
                <w:lang w:val="vi-VN"/>
              </w:rPr>
              <w:t>S</w:t>
            </w:r>
            <w:r w:rsidRPr="002434EE">
              <w:rPr>
                <w:lang w:val="vi-VN"/>
              </w:rPr>
              <w:t xml:space="preserve">ố đối của các </w:t>
            </w:r>
            <w:r>
              <w:rPr>
                <w:lang w:val="vi-VN"/>
              </w:rPr>
              <w:t xml:space="preserve">số </w:t>
            </w:r>
            <w:r w:rsidRPr="002434EE">
              <w:rPr>
                <w:lang w:val="vi-VN"/>
              </w:rPr>
              <w:t xml:space="preserve"> -10 ; 24 ; + 6 ; 0</w:t>
            </w:r>
            <w:r>
              <w:rPr>
                <w:lang w:val="vi-VN"/>
              </w:rPr>
              <w:t xml:space="preserve"> là 10 ; -24 ; -6 ; 0</w:t>
            </w:r>
          </w:p>
        </w:tc>
        <w:tc>
          <w:tcPr>
            <w:tcW w:w="981" w:type="dxa"/>
            <w:shd w:val="clear" w:color="auto" w:fill="auto"/>
          </w:tcPr>
          <w:p w14:paraId="18039FC6" w14:textId="77777777" w:rsidR="003C7763" w:rsidRPr="00FD0B99" w:rsidRDefault="003C7763" w:rsidP="002D2889">
            <w:pPr>
              <w:ind w:left="-142"/>
              <w:jc w:val="center"/>
              <w:rPr>
                <w:i/>
              </w:rPr>
            </w:pPr>
            <w:r>
              <w:rPr>
                <w:i/>
              </w:rPr>
              <w:t>0,5</w:t>
            </w:r>
          </w:p>
        </w:tc>
      </w:tr>
      <w:tr w:rsidR="003C7763" w:rsidRPr="00445F9E" w14:paraId="2CF2E9A0" w14:textId="77777777" w:rsidTr="00850EDC">
        <w:trPr>
          <w:trHeight w:val="336"/>
        </w:trPr>
        <w:tc>
          <w:tcPr>
            <w:tcW w:w="871" w:type="dxa"/>
            <w:shd w:val="clear" w:color="auto" w:fill="auto"/>
          </w:tcPr>
          <w:p w14:paraId="701A104F" w14:textId="77777777" w:rsidR="003C7763" w:rsidRDefault="003C7763" w:rsidP="002D2889">
            <w:pPr>
              <w:ind w:left="-142"/>
              <w:jc w:val="center"/>
              <w:rPr>
                <w:b/>
              </w:rPr>
            </w:pPr>
            <w:r w:rsidRPr="00445F9E">
              <w:rPr>
                <w:b/>
              </w:rPr>
              <w:t>1b</w:t>
            </w:r>
          </w:p>
          <w:p w14:paraId="32F086FC" w14:textId="77777777" w:rsidR="003C7763" w:rsidRPr="000A3A1E" w:rsidRDefault="003C7763" w:rsidP="002D2889">
            <w:pPr>
              <w:ind w:left="-142"/>
              <w:jc w:val="center"/>
              <w:rPr>
                <w:i/>
              </w:rPr>
            </w:pPr>
            <w:r w:rsidRPr="000A3A1E">
              <w:rPr>
                <w:i/>
              </w:rPr>
              <w:t>(0,5đ)</w:t>
            </w:r>
          </w:p>
        </w:tc>
        <w:tc>
          <w:tcPr>
            <w:tcW w:w="8768" w:type="dxa"/>
            <w:shd w:val="clear" w:color="auto" w:fill="auto"/>
          </w:tcPr>
          <w:p w14:paraId="507734C2" w14:textId="165B09DC" w:rsidR="003C7763" w:rsidRPr="002434EE" w:rsidRDefault="002434EE" w:rsidP="002D2889">
            <w:pPr>
              <w:rPr>
                <w:lang w:val="vi-VN"/>
              </w:rPr>
            </w:pPr>
            <w:r>
              <w:t>A</w:t>
            </w:r>
            <w:r>
              <w:rPr>
                <w:lang w:val="vi-VN"/>
              </w:rPr>
              <w:t xml:space="preserve">={ -2 ; -1 ; 0 ; 1 ; 2 ; 3 ; </w:t>
            </w:r>
            <w:r w:rsidR="009F1D6B">
              <w:rPr>
                <w:lang w:val="vi-VN"/>
              </w:rPr>
              <w:t>4; 5 }</w:t>
            </w:r>
          </w:p>
        </w:tc>
        <w:tc>
          <w:tcPr>
            <w:tcW w:w="981" w:type="dxa"/>
            <w:shd w:val="clear" w:color="auto" w:fill="auto"/>
          </w:tcPr>
          <w:p w14:paraId="082FCDB2" w14:textId="77777777" w:rsidR="003C7763" w:rsidRPr="00FD0B99" w:rsidRDefault="003C7763" w:rsidP="002D2889">
            <w:pPr>
              <w:ind w:left="-142"/>
              <w:jc w:val="center"/>
              <w:rPr>
                <w:i/>
              </w:rPr>
            </w:pPr>
            <w:r>
              <w:rPr>
                <w:i/>
              </w:rPr>
              <w:t>0,5</w:t>
            </w:r>
          </w:p>
        </w:tc>
      </w:tr>
      <w:tr w:rsidR="002434EE" w:rsidRPr="00445F9E" w14:paraId="324554A4" w14:textId="77777777" w:rsidTr="00850EDC">
        <w:trPr>
          <w:trHeight w:val="302"/>
        </w:trPr>
        <w:tc>
          <w:tcPr>
            <w:tcW w:w="871" w:type="dxa"/>
            <w:shd w:val="clear" w:color="auto" w:fill="auto"/>
          </w:tcPr>
          <w:p w14:paraId="7DF96F4B" w14:textId="77777777" w:rsidR="002434EE" w:rsidRDefault="002434EE" w:rsidP="002434EE">
            <w:pPr>
              <w:ind w:left="-142"/>
              <w:jc w:val="center"/>
              <w:rPr>
                <w:b/>
              </w:rPr>
            </w:pPr>
            <w:r w:rsidRPr="00445F9E">
              <w:rPr>
                <w:b/>
              </w:rPr>
              <w:t>1c</w:t>
            </w:r>
          </w:p>
          <w:p w14:paraId="652F9E15" w14:textId="77777777" w:rsidR="002434EE" w:rsidRPr="000A3A1E" w:rsidRDefault="002434EE" w:rsidP="002434EE">
            <w:pPr>
              <w:ind w:left="-142"/>
              <w:jc w:val="center"/>
              <w:rPr>
                <w:i/>
              </w:rPr>
            </w:pPr>
            <w:r>
              <w:rPr>
                <w:i/>
              </w:rPr>
              <w:t>(0,5</w:t>
            </w:r>
            <w:r w:rsidRPr="000A3A1E">
              <w:rPr>
                <w:i/>
              </w:rPr>
              <w:t>đ)</w:t>
            </w:r>
          </w:p>
        </w:tc>
        <w:tc>
          <w:tcPr>
            <w:tcW w:w="8768" w:type="dxa"/>
            <w:shd w:val="clear" w:color="auto" w:fill="auto"/>
          </w:tcPr>
          <w:p w14:paraId="6ED085FC" w14:textId="14DC6F4E" w:rsidR="002434EE" w:rsidRPr="00FD0B99" w:rsidRDefault="002434EE" w:rsidP="002434EE">
            <w:pPr>
              <w:contextualSpacing/>
              <w:rPr>
                <w:lang w:val="pt-BR"/>
              </w:rPr>
            </w:pPr>
            <w:r>
              <w:t>Ư(12) = {1; 2</w:t>
            </w:r>
            <w:r>
              <w:rPr>
                <w:lang w:val="vi-VN"/>
              </w:rPr>
              <w:t xml:space="preserve"> ; 3 ; 4 ; 6 ; 12</w:t>
            </w:r>
            <w:r w:rsidRPr="00FD0B99">
              <w:t>}</w:t>
            </w:r>
          </w:p>
        </w:tc>
        <w:tc>
          <w:tcPr>
            <w:tcW w:w="981" w:type="dxa"/>
            <w:shd w:val="clear" w:color="auto" w:fill="auto"/>
          </w:tcPr>
          <w:p w14:paraId="50B10623" w14:textId="77777777" w:rsidR="002434EE" w:rsidRPr="00FD0B99" w:rsidRDefault="002434EE" w:rsidP="002434EE">
            <w:pPr>
              <w:ind w:left="-108"/>
              <w:contextualSpacing/>
              <w:jc w:val="center"/>
              <w:rPr>
                <w:i/>
              </w:rPr>
            </w:pPr>
            <w:r>
              <w:rPr>
                <w:i/>
              </w:rPr>
              <w:t>0,5</w:t>
            </w:r>
          </w:p>
        </w:tc>
      </w:tr>
      <w:tr w:rsidR="002434EE" w:rsidRPr="00445F9E" w14:paraId="1A2A8054" w14:textId="77777777" w:rsidTr="00850EDC">
        <w:tc>
          <w:tcPr>
            <w:tcW w:w="871" w:type="dxa"/>
            <w:shd w:val="clear" w:color="auto" w:fill="auto"/>
          </w:tcPr>
          <w:p w14:paraId="28CCEEF2" w14:textId="77777777" w:rsidR="002434EE" w:rsidRDefault="002434EE" w:rsidP="002434EE">
            <w:pPr>
              <w:ind w:left="-142"/>
              <w:jc w:val="center"/>
              <w:rPr>
                <w:b/>
              </w:rPr>
            </w:pPr>
            <w:r>
              <w:rPr>
                <w:b/>
              </w:rPr>
              <w:t>1d</w:t>
            </w:r>
          </w:p>
          <w:p w14:paraId="58F78BCF" w14:textId="77777777" w:rsidR="002434EE" w:rsidRPr="000A3A1E" w:rsidRDefault="002434EE" w:rsidP="002434EE">
            <w:pPr>
              <w:ind w:left="-142"/>
              <w:jc w:val="center"/>
              <w:rPr>
                <w:i/>
              </w:rPr>
            </w:pPr>
            <w:r>
              <w:rPr>
                <w:i/>
              </w:rPr>
              <w:t>(1,0</w:t>
            </w:r>
            <w:r w:rsidRPr="000A3A1E">
              <w:rPr>
                <w:i/>
              </w:rPr>
              <w:t>đ)</w:t>
            </w:r>
          </w:p>
          <w:p w14:paraId="2BBB727F" w14:textId="77777777" w:rsidR="002434EE" w:rsidRPr="00445F9E" w:rsidRDefault="002434EE" w:rsidP="002434EE">
            <w:pPr>
              <w:ind w:left="-142"/>
              <w:jc w:val="center"/>
              <w:rPr>
                <w:b/>
              </w:rPr>
            </w:pPr>
          </w:p>
          <w:p w14:paraId="512433FF" w14:textId="77777777" w:rsidR="002434EE" w:rsidRPr="00445F9E" w:rsidRDefault="002434EE" w:rsidP="002434EE">
            <w:pPr>
              <w:ind w:left="-142"/>
              <w:jc w:val="center"/>
              <w:rPr>
                <w:i/>
              </w:rPr>
            </w:pPr>
          </w:p>
        </w:tc>
        <w:tc>
          <w:tcPr>
            <w:tcW w:w="8768" w:type="dxa"/>
            <w:shd w:val="clear" w:color="auto" w:fill="auto"/>
          </w:tcPr>
          <w:p w14:paraId="74EBB0E0" w14:textId="77777777" w:rsidR="002434EE" w:rsidRDefault="002434EE" w:rsidP="002434EE">
            <w:pPr>
              <w:rPr>
                <w:lang w:val="vi-VN"/>
              </w:rPr>
            </w:pPr>
            <w:r>
              <w:rPr>
                <w:lang w:val="vi-VN"/>
              </w:rPr>
              <w:t>Số tầng thang máy dừng lại sau hai lần lên và xuống là:</w:t>
            </w:r>
          </w:p>
          <w:p w14:paraId="10ED6927" w14:textId="77777777" w:rsidR="002434EE" w:rsidRDefault="002434EE" w:rsidP="002434EE">
            <w:pPr>
              <w:rPr>
                <w:lang w:val="vi-VN"/>
              </w:rPr>
            </w:pPr>
            <w:r>
              <w:rPr>
                <w:lang w:val="vi-VN"/>
              </w:rPr>
              <w:t>3 + 7 + (-12) = -2</w:t>
            </w:r>
          </w:p>
          <w:p w14:paraId="7EE7C6AB" w14:textId="77777777" w:rsidR="002434EE" w:rsidRPr="00BF68DA" w:rsidRDefault="002434EE" w:rsidP="002434EE">
            <w:pPr>
              <w:rPr>
                <w:lang w:val="vi-VN"/>
              </w:rPr>
            </w:pPr>
            <w:r>
              <w:rPr>
                <w:lang w:val="vi-VN"/>
              </w:rPr>
              <w:t>Vậy cuối cùng thang máy dừng lại ở tầng hầm 2.</w:t>
            </w:r>
          </w:p>
        </w:tc>
        <w:tc>
          <w:tcPr>
            <w:tcW w:w="981" w:type="dxa"/>
            <w:shd w:val="clear" w:color="auto" w:fill="auto"/>
          </w:tcPr>
          <w:p w14:paraId="1CBD9598" w14:textId="77777777" w:rsidR="002434EE" w:rsidRPr="009C2226" w:rsidRDefault="002434EE" w:rsidP="002434EE">
            <w:pPr>
              <w:ind w:left="-142"/>
              <w:jc w:val="center"/>
              <w:rPr>
                <w:i/>
                <w:lang w:val="vi-VN"/>
              </w:rPr>
            </w:pPr>
          </w:p>
          <w:p w14:paraId="3020AB48" w14:textId="77777777" w:rsidR="002434EE" w:rsidRDefault="002434EE" w:rsidP="002434EE">
            <w:pPr>
              <w:ind w:left="-142"/>
              <w:jc w:val="center"/>
              <w:rPr>
                <w:i/>
              </w:rPr>
            </w:pPr>
            <w:r>
              <w:rPr>
                <w:i/>
              </w:rPr>
              <w:t>0,</w:t>
            </w:r>
            <w:r>
              <w:rPr>
                <w:i/>
                <w:lang w:val="vi-VN"/>
              </w:rPr>
              <w:t>7</w:t>
            </w:r>
            <w:r>
              <w:rPr>
                <w:i/>
              </w:rPr>
              <w:t>5</w:t>
            </w:r>
          </w:p>
          <w:p w14:paraId="7057B26F" w14:textId="77777777" w:rsidR="002434EE" w:rsidRDefault="002434EE" w:rsidP="002434EE">
            <w:pPr>
              <w:ind w:left="-142"/>
              <w:jc w:val="center"/>
              <w:rPr>
                <w:i/>
              </w:rPr>
            </w:pPr>
          </w:p>
          <w:p w14:paraId="6F653EE3" w14:textId="77777777" w:rsidR="002434EE" w:rsidRPr="00FD0B99" w:rsidRDefault="002434EE" w:rsidP="002434EE">
            <w:pPr>
              <w:ind w:left="-142"/>
              <w:jc w:val="center"/>
              <w:rPr>
                <w:i/>
              </w:rPr>
            </w:pPr>
            <w:r>
              <w:rPr>
                <w:i/>
              </w:rPr>
              <w:t>0,</w:t>
            </w:r>
            <w:r>
              <w:rPr>
                <w:i/>
                <w:lang w:val="vi-VN"/>
              </w:rPr>
              <w:t>2</w:t>
            </w:r>
            <w:r>
              <w:rPr>
                <w:i/>
              </w:rPr>
              <w:t>5</w:t>
            </w:r>
          </w:p>
        </w:tc>
      </w:tr>
      <w:tr w:rsidR="002434EE" w:rsidRPr="00445F9E" w14:paraId="5B3B0ECA" w14:textId="77777777" w:rsidTr="00850EDC">
        <w:tc>
          <w:tcPr>
            <w:tcW w:w="871" w:type="dxa"/>
            <w:shd w:val="clear" w:color="auto" w:fill="auto"/>
          </w:tcPr>
          <w:p w14:paraId="6B89E5B6" w14:textId="77777777" w:rsidR="002434EE" w:rsidRDefault="002434EE" w:rsidP="002434EE">
            <w:pPr>
              <w:ind w:left="-142"/>
              <w:jc w:val="center"/>
              <w:rPr>
                <w:b/>
              </w:rPr>
            </w:pPr>
            <w:r w:rsidRPr="00211D68">
              <w:rPr>
                <w:b/>
              </w:rPr>
              <w:t>2a</w:t>
            </w:r>
          </w:p>
          <w:p w14:paraId="243E7719" w14:textId="77777777" w:rsidR="002434EE" w:rsidRPr="000A3A1E" w:rsidRDefault="002434EE" w:rsidP="002434EE">
            <w:pPr>
              <w:ind w:left="-142"/>
              <w:jc w:val="center"/>
              <w:rPr>
                <w:i/>
              </w:rPr>
            </w:pPr>
            <w:r w:rsidRPr="000A3A1E">
              <w:rPr>
                <w:i/>
              </w:rPr>
              <w:t>(0,</w:t>
            </w:r>
            <w:r>
              <w:rPr>
                <w:i/>
              </w:rPr>
              <w:t>7</w:t>
            </w:r>
            <w:r w:rsidRPr="000A3A1E">
              <w:rPr>
                <w:i/>
              </w:rPr>
              <w:t>5đ)</w:t>
            </w:r>
          </w:p>
        </w:tc>
        <w:tc>
          <w:tcPr>
            <w:tcW w:w="8768" w:type="dxa"/>
            <w:shd w:val="clear" w:color="auto" w:fill="auto"/>
          </w:tcPr>
          <w:p w14:paraId="6D79B7B6" w14:textId="06574826" w:rsidR="009F1D6B" w:rsidRDefault="009F1D6B" w:rsidP="009F1D6B">
            <w:pPr>
              <w:widowControl w:val="0"/>
              <w:tabs>
                <w:tab w:val="left" w:pos="764"/>
              </w:tabs>
              <w:autoSpaceDE w:val="0"/>
              <w:autoSpaceDN w:val="0"/>
              <w:spacing w:before="107" w:line="276" w:lineRule="auto"/>
              <w:ind w:right="637"/>
            </w:pPr>
            <w:r w:rsidRPr="00BA3E3C">
              <w:t>[(</w:t>
            </w:r>
            <w:r>
              <w:t>8</w:t>
            </w:r>
            <w:r w:rsidRPr="00BA3E3C">
              <w:t xml:space="preserve">5 </w:t>
            </w:r>
            <w:r w:rsidRPr="009F1D6B">
              <w:rPr>
                <w:lang w:val="vi-VN"/>
              </w:rPr>
              <w:t>-</w:t>
            </w:r>
            <w:r w:rsidRPr="00BA3E3C">
              <w:t xml:space="preserve"> 5) : </w:t>
            </w:r>
            <w:r>
              <w:t>2</w:t>
            </w:r>
            <w:r w:rsidRPr="009F1D6B">
              <w:rPr>
                <w:vertAlign w:val="superscript"/>
              </w:rPr>
              <w:t>3</w:t>
            </w:r>
            <w:r w:rsidRPr="00BA3E3C">
              <w:t xml:space="preserve"> + </w:t>
            </w:r>
            <w:r>
              <w:t>5</w:t>
            </w:r>
            <w:r w:rsidRPr="009F1D6B">
              <w:rPr>
                <w:vertAlign w:val="superscript"/>
              </w:rPr>
              <w:t>2</w:t>
            </w:r>
            <w:r w:rsidRPr="00BA3E3C">
              <w:t xml:space="preserve">].2 </w:t>
            </w:r>
            <w:r>
              <w:t>–</w:t>
            </w:r>
            <w:r w:rsidRPr="00BA3E3C">
              <w:t xml:space="preserve"> </w:t>
            </w:r>
            <w:r>
              <w:t>40</w:t>
            </w:r>
          </w:p>
          <w:p w14:paraId="76F0F947" w14:textId="709D1D93" w:rsidR="009F1D6B" w:rsidRDefault="009F1D6B" w:rsidP="009F1D6B">
            <w:pPr>
              <w:widowControl w:val="0"/>
              <w:tabs>
                <w:tab w:val="left" w:pos="764"/>
              </w:tabs>
              <w:autoSpaceDE w:val="0"/>
              <w:autoSpaceDN w:val="0"/>
              <w:spacing w:before="107" w:line="276" w:lineRule="auto"/>
              <w:ind w:right="637"/>
              <w:rPr>
                <w:lang w:val="vi-VN"/>
              </w:rPr>
            </w:pPr>
            <w:r>
              <w:rPr>
                <w:lang w:val="vi-VN"/>
              </w:rPr>
              <w:t>= [80 : 8 + 25 ].2 – 40</w:t>
            </w:r>
          </w:p>
          <w:p w14:paraId="71E67DFA" w14:textId="0FD7223E" w:rsidR="009F1D6B" w:rsidRDefault="009F1D6B" w:rsidP="009F1D6B">
            <w:pPr>
              <w:widowControl w:val="0"/>
              <w:tabs>
                <w:tab w:val="left" w:pos="764"/>
              </w:tabs>
              <w:autoSpaceDE w:val="0"/>
              <w:autoSpaceDN w:val="0"/>
              <w:spacing w:before="107" w:line="276" w:lineRule="auto"/>
              <w:ind w:right="637"/>
              <w:rPr>
                <w:lang w:val="vi-VN"/>
              </w:rPr>
            </w:pPr>
            <w:r>
              <w:rPr>
                <w:lang w:val="vi-VN"/>
              </w:rPr>
              <w:t xml:space="preserve">=[10 + 25].2 – 40 = 35 . 2 – 40 </w:t>
            </w:r>
          </w:p>
          <w:p w14:paraId="39167231" w14:textId="06FEDAEF" w:rsidR="009F1D6B" w:rsidRPr="009F1D6B" w:rsidRDefault="009F1D6B" w:rsidP="009F1D6B">
            <w:pPr>
              <w:widowControl w:val="0"/>
              <w:tabs>
                <w:tab w:val="left" w:pos="764"/>
              </w:tabs>
              <w:autoSpaceDE w:val="0"/>
              <w:autoSpaceDN w:val="0"/>
              <w:spacing w:before="107" w:line="276" w:lineRule="auto"/>
              <w:ind w:right="637"/>
              <w:rPr>
                <w:lang w:val="vi-VN"/>
              </w:rPr>
            </w:pPr>
            <w:r>
              <w:rPr>
                <w:lang w:val="vi-VN"/>
              </w:rPr>
              <w:t>= 70 – 40 = 30</w:t>
            </w:r>
          </w:p>
          <w:p w14:paraId="7F4EAF97" w14:textId="77777777" w:rsidR="002434EE" w:rsidRPr="00FD0B99" w:rsidRDefault="002434EE" w:rsidP="002434EE"/>
        </w:tc>
        <w:tc>
          <w:tcPr>
            <w:tcW w:w="981" w:type="dxa"/>
            <w:shd w:val="clear" w:color="auto" w:fill="auto"/>
          </w:tcPr>
          <w:p w14:paraId="08B3308A" w14:textId="44F9F815" w:rsidR="002434EE" w:rsidRDefault="002434EE" w:rsidP="002434EE">
            <w:pPr>
              <w:ind w:left="-142"/>
              <w:jc w:val="center"/>
              <w:rPr>
                <w:i/>
              </w:rPr>
            </w:pPr>
          </w:p>
          <w:p w14:paraId="44AF1B97" w14:textId="0CC24128" w:rsidR="009F1D6B" w:rsidRDefault="009F1D6B" w:rsidP="002434EE">
            <w:pPr>
              <w:ind w:left="-142"/>
              <w:jc w:val="center"/>
              <w:rPr>
                <w:i/>
              </w:rPr>
            </w:pPr>
          </w:p>
          <w:p w14:paraId="134A5215" w14:textId="77777777" w:rsidR="009F1D6B" w:rsidRDefault="009F1D6B" w:rsidP="002434EE">
            <w:pPr>
              <w:ind w:left="-142"/>
              <w:jc w:val="center"/>
              <w:rPr>
                <w:i/>
              </w:rPr>
            </w:pPr>
          </w:p>
          <w:p w14:paraId="7D4604F5" w14:textId="77777777" w:rsidR="002434EE" w:rsidRDefault="002434EE" w:rsidP="002434EE">
            <w:pPr>
              <w:ind w:left="-142"/>
              <w:jc w:val="center"/>
              <w:rPr>
                <w:i/>
              </w:rPr>
            </w:pPr>
            <w:r>
              <w:rPr>
                <w:i/>
              </w:rPr>
              <w:t>0,25</w:t>
            </w:r>
          </w:p>
          <w:p w14:paraId="6440E0C0" w14:textId="77777777" w:rsidR="009F1D6B" w:rsidRDefault="009F1D6B" w:rsidP="002434EE">
            <w:pPr>
              <w:ind w:left="-142"/>
              <w:jc w:val="center"/>
              <w:rPr>
                <w:i/>
                <w:lang w:val="vi-VN"/>
              </w:rPr>
            </w:pPr>
            <w:r>
              <w:rPr>
                <w:i/>
              </w:rPr>
              <w:t>0</w:t>
            </w:r>
            <w:r>
              <w:rPr>
                <w:i/>
                <w:lang w:val="vi-VN"/>
              </w:rPr>
              <w:t>,25</w:t>
            </w:r>
          </w:p>
          <w:p w14:paraId="5D59DB33" w14:textId="154EEC97" w:rsidR="009F1D6B" w:rsidRPr="009F1D6B" w:rsidRDefault="009F1D6B" w:rsidP="002434EE">
            <w:pPr>
              <w:ind w:left="-142"/>
              <w:jc w:val="center"/>
              <w:rPr>
                <w:i/>
                <w:lang w:val="vi-VN"/>
              </w:rPr>
            </w:pPr>
            <w:r>
              <w:rPr>
                <w:i/>
                <w:lang w:val="vi-VN"/>
              </w:rPr>
              <w:t>0,25</w:t>
            </w:r>
          </w:p>
        </w:tc>
      </w:tr>
      <w:tr w:rsidR="002434EE" w:rsidRPr="00445F9E" w14:paraId="70F82165" w14:textId="77777777" w:rsidTr="00850EDC">
        <w:tc>
          <w:tcPr>
            <w:tcW w:w="871" w:type="dxa"/>
            <w:shd w:val="clear" w:color="auto" w:fill="auto"/>
          </w:tcPr>
          <w:p w14:paraId="03B33E5E" w14:textId="77777777" w:rsidR="002434EE" w:rsidRDefault="002434EE" w:rsidP="002434EE">
            <w:pPr>
              <w:ind w:left="-142"/>
              <w:jc w:val="center"/>
              <w:rPr>
                <w:b/>
              </w:rPr>
            </w:pPr>
            <w:r>
              <w:rPr>
                <w:b/>
              </w:rPr>
              <w:t>2b</w:t>
            </w:r>
          </w:p>
          <w:p w14:paraId="0E6C4D9B" w14:textId="3E4B32B2" w:rsidR="002434EE" w:rsidRPr="000A3A1E" w:rsidRDefault="002434EE" w:rsidP="002434EE">
            <w:pPr>
              <w:ind w:left="-142"/>
              <w:jc w:val="center"/>
              <w:rPr>
                <w:i/>
              </w:rPr>
            </w:pPr>
            <w:r>
              <w:rPr>
                <w:i/>
              </w:rPr>
              <w:t>(0,</w:t>
            </w:r>
            <w:r w:rsidR="008202A4">
              <w:rPr>
                <w:i/>
              </w:rPr>
              <w:t>7</w:t>
            </w:r>
            <w:r>
              <w:rPr>
                <w:i/>
              </w:rPr>
              <w:t>5</w:t>
            </w:r>
            <w:r w:rsidRPr="000A3A1E">
              <w:rPr>
                <w:i/>
              </w:rPr>
              <w:t>đ)</w:t>
            </w:r>
          </w:p>
          <w:p w14:paraId="6BE9E249" w14:textId="77777777" w:rsidR="002434EE" w:rsidRPr="00211D68" w:rsidRDefault="002434EE" w:rsidP="002434EE">
            <w:pPr>
              <w:ind w:left="-142"/>
              <w:jc w:val="center"/>
              <w:rPr>
                <w:b/>
              </w:rPr>
            </w:pPr>
          </w:p>
        </w:tc>
        <w:tc>
          <w:tcPr>
            <w:tcW w:w="8768" w:type="dxa"/>
            <w:shd w:val="clear" w:color="auto" w:fill="auto"/>
          </w:tcPr>
          <w:p w14:paraId="7CEF3087" w14:textId="14B21629" w:rsidR="008202A4" w:rsidRDefault="008202A4" w:rsidP="008202A4">
            <w:pPr>
              <w:widowControl w:val="0"/>
              <w:tabs>
                <w:tab w:val="left" w:pos="764"/>
              </w:tabs>
              <w:autoSpaceDE w:val="0"/>
              <w:autoSpaceDN w:val="0"/>
              <w:spacing w:before="107" w:line="276" w:lineRule="auto"/>
              <w:ind w:right="637"/>
              <w:rPr>
                <w:lang w:val="vi-VN"/>
              </w:rPr>
            </w:pPr>
            <w:r w:rsidRPr="008202A4">
              <w:rPr>
                <w:lang w:val="vi-VN"/>
              </w:rPr>
              <w:t>45 – 5( 23 – x ) = 15</w:t>
            </w:r>
          </w:p>
          <w:p w14:paraId="0F08DE04" w14:textId="451FEDEE" w:rsidR="008202A4" w:rsidRDefault="008202A4" w:rsidP="008202A4">
            <w:pPr>
              <w:widowControl w:val="0"/>
              <w:tabs>
                <w:tab w:val="left" w:pos="764"/>
              </w:tabs>
              <w:autoSpaceDE w:val="0"/>
              <w:autoSpaceDN w:val="0"/>
              <w:spacing w:before="107" w:line="276" w:lineRule="auto"/>
              <w:ind w:right="637"/>
              <w:rPr>
                <w:lang w:val="vi-VN"/>
              </w:rPr>
            </w:pPr>
            <w:r>
              <w:t>5</w:t>
            </w:r>
            <w:r>
              <w:rPr>
                <w:lang w:val="vi-VN"/>
              </w:rPr>
              <w:t>(23 – x) = 30</w:t>
            </w:r>
          </w:p>
          <w:p w14:paraId="474FFE98" w14:textId="74F7A29E" w:rsidR="008202A4" w:rsidRDefault="008202A4" w:rsidP="008202A4">
            <w:pPr>
              <w:widowControl w:val="0"/>
              <w:tabs>
                <w:tab w:val="left" w:pos="764"/>
              </w:tabs>
              <w:autoSpaceDE w:val="0"/>
              <w:autoSpaceDN w:val="0"/>
              <w:spacing w:before="107" w:line="276" w:lineRule="auto"/>
              <w:ind w:right="637"/>
              <w:rPr>
                <w:lang w:val="vi-VN"/>
              </w:rPr>
            </w:pPr>
            <w:r>
              <w:rPr>
                <w:lang w:val="vi-VN"/>
              </w:rPr>
              <w:t>23 – x = 6</w:t>
            </w:r>
          </w:p>
          <w:p w14:paraId="0FB760B8" w14:textId="5B267B76" w:rsidR="008202A4" w:rsidRPr="008202A4" w:rsidRDefault="008202A4" w:rsidP="008202A4">
            <w:pPr>
              <w:widowControl w:val="0"/>
              <w:tabs>
                <w:tab w:val="left" w:pos="764"/>
              </w:tabs>
              <w:autoSpaceDE w:val="0"/>
              <w:autoSpaceDN w:val="0"/>
              <w:spacing w:before="107" w:line="276" w:lineRule="auto"/>
              <w:ind w:right="637"/>
              <w:rPr>
                <w:lang w:val="vi-VN"/>
              </w:rPr>
            </w:pPr>
            <w:r>
              <w:rPr>
                <w:lang w:val="vi-VN"/>
              </w:rPr>
              <w:t>x= 17</w:t>
            </w:r>
          </w:p>
          <w:p w14:paraId="0BD9B91B" w14:textId="3A8AE13A" w:rsidR="002434EE" w:rsidRPr="00952D66" w:rsidRDefault="002434EE" w:rsidP="002434EE">
            <w:pPr>
              <w:rPr>
                <w:sz w:val="28"/>
                <w:szCs w:val="28"/>
                <w:lang w:val="vi-VN"/>
              </w:rPr>
            </w:pPr>
          </w:p>
        </w:tc>
        <w:tc>
          <w:tcPr>
            <w:tcW w:w="981" w:type="dxa"/>
            <w:shd w:val="clear" w:color="auto" w:fill="auto"/>
          </w:tcPr>
          <w:p w14:paraId="3A9EF170" w14:textId="10A00618" w:rsidR="002434EE" w:rsidRDefault="002434EE" w:rsidP="002434EE">
            <w:pPr>
              <w:ind w:left="-142"/>
              <w:jc w:val="center"/>
              <w:rPr>
                <w:i/>
              </w:rPr>
            </w:pPr>
          </w:p>
          <w:p w14:paraId="66169219" w14:textId="77777777" w:rsidR="008202A4" w:rsidRDefault="008202A4" w:rsidP="002434EE">
            <w:pPr>
              <w:ind w:left="-142"/>
              <w:jc w:val="center"/>
              <w:rPr>
                <w:i/>
              </w:rPr>
            </w:pPr>
          </w:p>
          <w:p w14:paraId="7EA12B1A" w14:textId="20DED006" w:rsidR="002434EE" w:rsidRDefault="002434EE" w:rsidP="002434EE">
            <w:pPr>
              <w:ind w:left="-142"/>
              <w:jc w:val="center"/>
              <w:rPr>
                <w:i/>
              </w:rPr>
            </w:pPr>
            <w:r>
              <w:rPr>
                <w:i/>
              </w:rPr>
              <w:t>0,</w:t>
            </w:r>
            <w:r w:rsidR="008202A4">
              <w:rPr>
                <w:i/>
              </w:rPr>
              <w:t>2</w:t>
            </w:r>
            <w:r>
              <w:rPr>
                <w:i/>
              </w:rPr>
              <w:t>5</w:t>
            </w:r>
          </w:p>
          <w:p w14:paraId="798E163E" w14:textId="77777777" w:rsidR="002434EE" w:rsidRDefault="002434EE" w:rsidP="002434EE">
            <w:pPr>
              <w:ind w:left="-142"/>
              <w:jc w:val="center"/>
              <w:rPr>
                <w:i/>
              </w:rPr>
            </w:pPr>
            <w:r>
              <w:rPr>
                <w:i/>
              </w:rPr>
              <w:t>0,</w:t>
            </w:r>
            <w:r w:rsidR="008202A4">
              <w:rPr>
                <w:i/>
              </w:rPr>
              <w:t>2</w:t>
            </w:r>
            <w:r>
              <w:rPr>
                <w:i/>
              </w:rPr>
              <w:t>5</w:t>
            </w:r>
          </w:p>
          <w:p w14:paraId="07FF8759" w14:textId="016B68CC" w:rsidR="008202A4" w:rsidRPr="008202A4" w:rsidRDefault="008202A4" w:rsidP="002434EE">
            <w:pPr>
              <w:ind w:left="-142"/>
              <w:jc w:val="center"/>
              <w:rPr>
                <w:i/>
                <w:lang w:val="vi-VN"/>
              </w:rPr>
            </w:pPr>
            <w:r>
              <w:rPr>
                <w:i/>
              </w:rPr>
              <w:t>0</w:t>
            </w:r>
            <w:r>
              <w:rPr>
                <w:i/>
                <w:lang w:val="vi-VN"/>
              </w:rPr>
              <w:t>,25</w:t>
            </w:r>
          </w:p>
        </w:tc>
      </w:tr>
      <w:tr w:rsidR="002434EE" w:rsidRPr="00445F9E" w14:paraId="35042415" w14:textId="77777777" w:rsidTr="00850EDC">
        <w:tc>
          <w:tcPr>
            <w:tcW w:w="871" w:type="dxa"/>
            <w:shd w:val="clear" w:color="auto" w:fill="auto"/>
          </w:tcPr>
          <w:p w14:paraId="7A260524" w14:textId="77777777" w:rsidR="002434EE" w:rsidRDefault="002434EE" w:rsidP="002434EE">
            <w:pPr>
              <w:ind w:left="-142"/>
              <w:jc w:val="center"/>
              <w:rPr>
                <w:b/>
              </w:rPr>
            </w:pPr>
            <w:r>
              <w:rPr>
                <w:b/>
              </w:rPr>
              <w:lastRenderedPageBreak/>
              <w:t>2c</w:t>
            </w:r>
          </w:p>
          <w:p w14:paraId="1FA0342F" w14:textId="77777777" w:rsidR="002434EE" w:rsidRPr="000A3A1E" w:rsidRDefault="002434EE" w:rsidP="002434EE">
            <w:pPr>
              <w:ind w:left="-142"/>
              <w:jc w:val="center"/>
              <w:rPr>
                <w:i/>
              </w:rPr>
            </w:pPr>
            <w:r>
              <w:rPr>
                <w:i/>
              </w:rPr>
              <w:t>(1,0</w:t>
            </w:r>
            <w:r w:rsidRPr="000A3A1E">
              <w:rPr>
                <w:i/>
              </w:rPr>
              <w:t>đ)</w:t>
            </w:r>
          </w:p>
          <w:p w14:paraId="5FFEBD86" w14:textId="77777777" w:rsidR="002434EE" w:rsidRPr="00445F9E" w:rsidRDefault="002434EE" w:rsidP="002434EE">
            <w:pPr>
              <w:ind w:left="-142"/>
              <w:jc w:val="center"/>
              <w:rPr>
                <w:b/>
              </w:rPr>
            </w:pPr>
          </w:p>
          <w:p w14:paraId="4AB99E56" w14:textId="77777777" w:rsidR="002434EE" w:rsidRPr="00445F9E" w:rsidRDefault="002434EE" w:rsidP="002434EE">
            <w:pPr>
              <w:ind w:left="-142"/>
              <w:jc w:val="center"/>
              <w:rPr>
                <w:i/>
              </w:rPr>
            </w:pPr>
          </w:p>
        </w:tc>
        <w:tc>
          <w:tcPr>
            <w:tcW w:w="8768" w:type="dxa"/>
            <w:shd w:val="clear" w:color="auto" w:fill="auto"/>
          </w:tcPr>
          <w:p w14:paraId="3C42836E" w14:textId="0B4090E9" w:rsidR="00FD4AA6" w:rsidRPr="00CC2053" w:rsidRDefault="002434EE" w:rsidP="00FD4AA6">
            <w:pPr>
              <w:spacing w:after="60" w:line="276" w:lineRule="auto"/>
              <w:rPr>
                <w:rFonts w:eastAsia="MS Mincho"/>
                <w:color w:val="000000"/>
              </w:rPr>
            </w:pPr>
            <w:r w:rsidRPr="00547F05">
              <w:rPr>
                <w:rFonts w:eastAsia="Calibri"/>
              </w:rPr>
              <w:t>Gọi</w:t>
            </w:r>
            <w:r w:rsidR="008202A4">
              <w:rPr>
                <w:rFonts w:eastAsia="Calibri"/>
                <w:lang w:val="vi-VN"/>
              </w:rPr>
              <w:t xml:space="preserve"> a</w:t>
            </w:r>
            <w:r w:rsidRPr="00547F05">
              <w:rPr>
                <w:rFonts w:eastAsia="Calibri"/>
              </w:rPr>
              <w:t xml:space="preserve"> số </w:t>
            </w:r>
            <w:r>
              <w:rPr>
                <w:rFonts w:eastAsia="Calibri"/>
                <w:lang w:val="vi-VN"/>
              </w:rPr>
              <w:t>viên kẹo cần tìm</w:t>
            </w:r>
            <w:r>
              <w:rPr>
                <w:rFonts w:eastAsia="Calibri"/>
              </w:rPr>
              <w:t xml:space="preserve"> </w:t>
            </w:r>
            <w:r w:rsidRPr="00547F05">
              <w:rPr>
                <w:rFonts w:eastAsia="Calibri"/>
              </w:rPr>
              <w:t xml:space="preserve">( a </w:t>
            </w:r>
            <w:r>
              <w:rPr>
                <w:rFonts w:eastAsia="Calibri"/>
                <w:noProof/>
                <w:position w:val="-4"/>
              </w:rPr>
              <w:drawing>
                <wp:inline distT="0" distB="0" distL="0" distR="0" wp14:anchorId="185F2F9D" wp14:editId="064F708F">
                  <wp:extent cx="127000" cy="12700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547F05">
              <w:rPr>
                <w:rFonts w:eastAsia="Calibri"/>
              </w:rPr>
              <w:t>N</w:t>
            </w:r>
            <w:r w:rsidRPr="00547F05">
              <w:rPr>
                <w:rFonts w:eastAsia="Calibri"/>
                <w:vertAlign w:val="superscript"/>
              </w:rPr>
              <w:t>*</w:t>
            </w:r>
            <w:r w:rsidR="008202A4">
              <w:rPr>
                <w:rFonts w:eastAsia="Calibri"/>
                <w:lang w:val="vi-VN"/>
              </w:rPr>
              <w:t>,</w:t>
            </w:r>
            <w:r w:rsidR="008202A4" w:rsidRPr="008202A4">
              <w:rPr>
                <w:position w:val="-6"/>
              </w:rPr>
              <w:object w:dxaOrig="1700" w:dyaOrig="320" w14:anchorId="19D000EC">
                <v:shape id="_x0000_i1027" type="#_x0000_t75" style="width:84.75pt;height:16.5pt" o:ole="">
                  <v:imagedata r:id="rId14" o:title=""/>
                </v:shape>
                <o:OLEObject Type="Embed" ProgID="Equation.DSMT4" ShapeID="_x0000_i1027" DrawAspect="Content" ObjectID="_1734959216" r:id="rId15"/>
              </w:object>
            </w:r>
            <w:r w:rsidR="008202A4">
              <w:rPr>
                <w:rFonts w:eastAsia="Calibri"/>
                <w:lang w:val="vi-VN"/>
              </w:rPr>
              <w:t xml:space="preserve"> </w:t>
            </w:r>
            <w:r w:rsidRPr="00547F05">
              <w:rPr>
                <w:rFonts w:eastAsia="Calibri"/>
              </w:rPr>
              <w:t xml:space="preserve"> </w:t>
            </w:r>
            <w:r w:rsidR="008202A4">
              <w:rPr>
                <w:rFonts w:eastAsia="MS Mincho"/>
                <w:color w:val="000000"/>
              </w:rPr>
              <w:t>)</w:t>
            </w:r>
            <m:oMath>
              <m:r>
                <w:rPr>
                  <w:rFonts w:ascii="Cambria Math" w:hAnsi="Cambria Math"/>
                  <w:color w:val="000000"/>
                </w:rPr>
                <m:t>⇒x∈BC</m:t>
              </m:r>
              <m:d>
                <m:dPr>
                  <m:ctrlPr>
                    <w:rPr>
                      <w:rFonts w:ascii="Cambria Math" w:hAnsi="Cambria Math"/>
                      <w:i/>
                      <w:color w:val="000000"/>
                    </w:rPr>
                  </m:ctrlPr>
                </m:dPr>
                <m:e>
                  <m:r>
                    <w:rPr>
                      <w:rFonts w:ascii="Cambria Math" w:hAnsi="Cambria Math"/>
                      <w:color w:val="000000"/>
                    </w:rPr>
                    <m:t>8;10;12</m:t>
                  </m:r>
                </m:e>
              </m:d>
            </m:oMath>
          </w:p>
          <w:p w14:paraId="14EC9BA7" w14:textId="42D4C5B1" w:rsidR="002434EE" w:rsidRDefault="00CC2053" w:rsidP="00CC2053">
            <w:pPr>
              <w:spacing w:after="60" w:line="276" w:lineRule="auto"/>
              <w:rPr>
                <w:rFonts w:eastAsia="Calibri"/>
                <w:lang w:val="vi-VN"/>
              </w:rPr>
            </w:pPr>
            <w:r>
              <w:rPr>
                <w:rFonts w:eastAsia="Calibri"/>
              </w:rPr>
              <w:t>8</w:t>
            </w:r>
            <w:r>
              <w:rPr>
                <w:rFonts w:eastAsia="Calibri"/>
                <w:lang w:val="vi-VN"/>
              </w:rPr>
              <w:t xml:space="preserve"> = 2</w:t>
            </w:r>
            <w:r w:rsidRPr="00CC2053">
              <w:rPr>
                <w:rFonts w:eastAsia="Calibri"/>
                <w:vertAlign w:val="superscript"/>
                <w:lang w:val="vi-VN"/>
              </w:rPr>
              <w:t>3</w:t>
            </w:r>
          </w:p>
          <w:p w14:paraId="77B0DEB4" w14:textId="4135383D" w:rsidR="00CC2053" w:rsidRDefault="00CC2053" w:rsidP="00CC2053">
            <w:pPr>
              <w:spacing w:after="60" w:line="276" w:lineRule="auto"/>
              <w:rPr>
                <w:rFonts w:eastAsia="Calibri"/>
                <w:lang w:val="vi-VN"/>
              </w:rPr>
            </w:pPr>
            <w:r>
              <w:rPr>
                <w:rFonts w:eastAsia="Calibri"/>
                <w:lang w:val="vi-VN"/>
              </w:rPr>
              <w:t>10 = 2.5</w:t>
            </w:r>
          </w:p>
          <w:p w14:paraId="31BB4FA2" w14:textId="11AACA43" w:rsidR="00CC2053" w:rsidRPr="00CC2053" w:rsidRDefault="00CC2053" w:rsidP="00CC2053">
            <w:pPr>
              <w:spacing w:after="60" w:line="276" w:lineRule="auto"/>
              <w:rPr>
                <w:rFonts w:eastAsia="Calibri"/>
                <w:lang w:val="vi-VN"/>
              </w:rPr>
            </w:pPr>
            <w:r>
              <w:rPr>
                <w:rFonts w:eastAsia="Calibri"/>
                <w:lang w:val="vi-VN"/>
              </w:rPr>
              <w:t>12 = 2</w:t>
            </w:r>
            <w:r w:rsidRPr="00CC2053">
              <w:rPr>
                <w:rFonts w:eastAsia="Calibri"/>
                <w:vertAlign w:val="superscript"/>
                <w:lang w:val="vi-VN"/>
              </w:rPr>
              <w:t>2</w:t>
            </w:r>
            <w:r>
              <w:rPr>
                <w:rFonts w:eastAsia="Calibri"/>
                <w:lang w:val="vi-VN"/>
              </w:rPr>
              <w:t>.3</w:t>
            </w:r>
          </w:p>
          <w:p w14:paraId="541C13DC" w14:textId="1697E69E" w:rsidR="002434EE" w:rsidRDefault="002434EE" w:rsidP="002434EE">
            <w:pPr>
              <w:spacing w:after="60" w:line="276" w:lineRule="auto"/>
              <w:rPr>
                <w:rFonts w:eastAsia="Calibri"/>
                <w:lang w:val="vi-VN"/>
              </w:rPr>
            </w:pPr>
            <w:r w:rsidRPr="009C2226">
              <w:rPr>
                <w:rFonts w:eastAsia="Calibri"/>
              </w:rPr>
              <w:t>BCNN(</w:t>
            </w:r>
            <w:r w:rsidR="00CC2053">
              <w:rPr>
                <w:rFonts w:eastAsia="Calibri"/>
              </w:rPr>
              <w:t>8</w:t>
            </w:r>
            <w:r w:rsidR="00CC2053">
              <w:rPr>
                <w:rFonts w:eastAsia="Calibri"/>
                <w:lang w:val="vi-VN"/>
              </w:rPr>
              <w:t>;10;</w:t>
            </w:r>
            <w:r>
              <w:rPr>
                <w:rFonts w:eastAsia="Calibri"/>
                <w:lang w:val="vi-VN"/>
              </w:rPr>
              <w:t>12</w:t>
            </w:r>
            <w:r w:rsidRPr="009C2226">
              <w:rPr>
                <w:rFonts w:eastAsia="Calibri"/>
              </w:rPr>
              <w:t xml:space="preserve">) = </w:t>
            </w:r>
            <w:r w:rsidR="00CC2053">
              <w:rPr>
                <w:rFonts w:eastAsia="Calibri"/>
              </w:rPr>
              <w:t>2</w:t>
            </w:r>
            <w:r w:rsidR="00CC2053" w:rsidRPr="00CC2053">
              <w:rPr>
                <w:rFonts w:eastAsia="Calibri"/>
                <w:vertAlign w:val="superscript"/>
              </w:rPr>
              <w:t>3</w:t>
            </w:r>
            <w:r w:rsidR="00CC2053">
              <w:rPr>
                <w:rFonts w:eastAsia="Calibri"/>
                <w:lang w:val="vi-VN"/>
              </w:rPr>
              <w:t xml:space="preserve"> . 3 . 5= 120</w:t>
            </w:r>
          </w:p>
          <w:p w14:paraId="5C76E715" w14:textId="1B651BF5" w:rsidR="00CC2053" w:rsidRPr="00CC2053" w:rsidRDefault="00CC2053" w:rsidP="002434EE">
            <w:pPr>
              <w:spacing w:after="60" w:line="276" w:lineRule="auto"/>
              <w:rPr>
                <w:rFonts w:eastAsia="Calibri"/>
                <w:lang w:val="vi-VN"/>
              </w:rPr>
            </w:pPr>
            <w:r>
              <w:rPr>
                <w:rFonts w:eastAsia="Calibri"/>
                <w:lang w:val="vi-VN"/>
              </w:rPr>
              <w:t>BC(8;10;12) = B(120) = {0 ; 120 ; 240 ; 360 ; 480 ; ... }</w:t>
            </w:r>
          </w:p>
          <w:p w14:paraId="6D8FBB96" w14:textId="77777777" w:rsidR="002434EE" w:rsidRDefault="00CC2053" w:rsidP="002434EE">
            <w:pPr>
              <w:rPr>
                <w:lang w:val="vi-VN"/>
              </w:rPr>
            </w:pPr>
            <w:r>
              <w:rPr>
                <w:lang w:val="es-ES"/>
              </w:rPr>
              <w:t>V</w:t>
            </w:r>
            <w:r>
              <w:rPr>
                <w:lang w:val="vi-VN"/>
              </w:rPr>
              <w:t xml:space="preserve">ì </w:t>
            </w:r>
            <w:r w:rsidRPr="002D2889">
              <w:rPr>
                <w:position w:val="-6"/>
              </w:rPr>
              <w:object w:dxaOrig="1700" w:dyaOrig="320" w14:anchorId="5300185B">
                <v:shape id="_x0000_i1028" type="#_x0000_t75" style="width:84.75pt;height:15.75pt" o:ole="">
                  <v:imagedata r:id="rId16" o:title=""/>
                </v:shape>
                <o:OLEObject Type="Embed" ProgID="Equation.DSMT4" ShapeID="_x0000_i1028" DrawAspect="Content" ObjectID="_1734959217" r:id="rId17"/>
              </w:object>
            </w:r>
            <w:r>
              <w:rPr>
                <w:lang w:val="vi-VN"/>
              </w:rPr>
              <w:t xml:space="preserve"> nên a = 240</w:t>
            </w:r>
          </w:p>
          <w:p w14:paraId="5432AF9E" w14:textId="1A78F1E7" w:rsidR="00CC2053" w:rsidRPr="00CC2053" w:rsidRDefault="00CC2053" w:rsidP="002434EE">
            <w:pPr>
              <w:rPr>
                <w:lang w:val="vi-VN"/>
              </w:rPr>
            </w:pPr>
            <w:r>
              <w:rPr>
                <w:lang w:val="vi-VN"/>
              </w:rPr>
              <w:t>Vậy có 240 viên kẹo.</w:t>
            </w:r>
          </w:p>
        </w:tc>
        <w:tc>
          <w:tcPr>
            <w:tcW w:w="981" w:type="dxa"/>
            <w:shd w:val="clear" w:color="auto" w:fill="auto"/>
          </w:tcPr>
          <w:p w14:paraId="3788324A" w14:textId="00FFF88E" w:rsidR="002434EE" w:rsidRDefault="002434EE" w:rsidP="002434EE">
            <w:pPr>
              <w:jc w:val="center"/>
              <w:rPr>
                <w:i/>
              </w:rPr>
            </w:pPr>
          </w:p>
          <w:p w14:paraId="76EF2138" w14:textId="4EDA660B" w:rsidR="00CC2053" w:rsidRDefault="00CC2053" w:rsidP="002434EE">
            <w:pPr>
              <w:jc w:val="center"/>
              <w:rPr>
                <w:i/>
              </w:rPr>
            </w:pPr>
          </w:p>
          <w:p w14:paraId="11AD2859" w14:textId="77777777" w:rsidR="00CC2053" w:rsidRDefault="00CC2053" w:rsidP="00CC2053">
            <w:pPr>
              <w:rPr>
                <w:i/>
              </w:rPr>
            </w:pPr>
          </w:p>
          <w:p w14:paraId="7EFE1E51" w14:textId="77777777" w:rsidR="002434EE" w:rsidRDefault="002434EE" w:rsidP="002434EE">
            <w:pPr>
              <w:jc w:val="center"/>
              <w:rPr>
                <w:i/>
              </w:rPr>
            </w:pPr>
          </w:p>
          <w:p w14:paraId="75DDF6AB" w14:textId="77777777" w:rsidR="002434EE" w:rsidRDefault="002434EE" w:rsidP="002434EE">
            <w:pPr>
              <w:jc w:val="center"/>
              <w:rPr>
                <w:i/>
              </w:rPr>
            </w:pPr>
          </w:p>
          <w:p w14:paraId="5F4CF807" w14:textId="77777777" w:rsidR="002434EE" w:rsidRDefault="002434EE" w:rsidP="002434EE">
            <w:pPr>
              <w:jc w:val="center"/>
              <w:rPr>
                <w:i/>
              </w:rPr>
            </w:pPr>
            <w:r>
              <w:rPr>
                <w:i/>
              </w:rPr>
              <w:t>0,25</w:t>
            </w:r>
          </w:p>
          <w:p w14:paraId="26D412C4" w14:textId="3AF19A6D" w:rsidR="002434EE" w:rsidRDefault="002434EE" w:rsidP="002434EE">
            <w:pPr>
              <w:jc w:val="center"/>
              <w:rPr>
                <w:i/>
              </w:rPr>
            </w:pPr>
            <w:r>
              <w:rPr>
                <w:i/>
              </w:rPr>
              <w:t>0,25</w:t>
            </w:r>
          </w:p>
          <w:p w14:paraId="61BE2C00" w14:textId="57AAE520" w:rsidR="00CC2053" w:rsidRDefault="00CC2053" w:rsidP="002434EE">
            <w:pPr>
              <w:jc w:val="center"/>
              <w:rPr>
                <w:i/>
              </w:rPr>
            </w:pPr>
          </w:p>
          <w:p w14:paraId="5224D065" w14:textId="77777777" w:rsidR="00CC2053" w:rsidRDefault="00CC2053" w:rsidP="002434EE">
            <w:pPr>
              <w:jc w:val="center"/>
              <w:rPr>
                <w:i/>
              </w:rPr>
            </w:pPr>
          </w:p>
          <w:p w14:paraId="30E0A419" w14:textId="77777777" w:rsidR="002434EE" w:rsidRPr="00FD0B99" w:rsidRDefault="002434EE" w:rsidP="002434EE">
            <w:pPr>
              <w:jc w:val="center"/>
              <w:rPr>
                <w:i/>
              </w:rPr>
            </w:pPr>
            <w:r>
              <w:rPr>
                <w:i/>
              </w:rPr>
              <w:t>0,25</w:t>
            </w:r>
          </w:p>
        </w:tc>
      </w:tr>
      <w:tr w:rsidR="002434EE" w:rsidRPr="00445F9E" w14:paraId="0B327BB0" w14:textId="77777777" w:rsidTr="00850EDC">
        <w:tc>
          <w:tcPr>
            <w:tcW w:w="871" w:type="dxa"/>
            <w:shd w:val="clear" w:color="auto" w:fill="auto"/>
          </w:tcPr>
          <w:p w14:paraId="7AE8FAAA" w14:textId="77777777" w:rsidR="002434EE" w:rsidRPr="00445F9E" w:rsidRDefault="002434EE" w:rsidP="002434EE">
            <w:pPr>
              <w:ind w:left="-142"/>
              <w:jc w:val="center"/>
              <w:rPr>
                <w:b/>
              </w:rPr>
            </w:pPr>
            <w:r w:rsidRPr="00445F9E">
              <w:rPr>
                <w:b/>
              </w:rPr>
              <w:t>3a</w:t>
            </w:r>
          </w:p>
          <w:p w14:paraId="56E53F12" w14:textId="77777777" w:rsidR="002434EE" w:rsidRPr="00445F9E" w:rsidRDefault="002434EE" w:rsidP="002434EE">
            <w:pPr>
              <w:ind w:left="-142"/>
              <w:jc w:val="center"/>
              <w:rPr>
                <w:i/>
              </w:rPr>
            </w:pPr>
            <w:r w:rsidRPr="000A3A1E">
              <w:rPr>
                <w:i/>
              </w:rPr>
              <w:t>(0,5đ)</w:t>
            </w:r>
          </w:p>
        </w:tc>
        <w:tc>
          <w:tcPr>
            <w:tcW w:w="8768" w:type="dxa"/>
            <w:shd w:val="clear" w:color="auto" w:fill="auto"/>
          </w:tcPr>
          <w:p w14:paraId="3C2F89B3" w14:textId="48D85B86" w:rsidR="002434EE" w:rsidRPr="000E65C0" w:rsidRDefault="002434EE" w:rsidP="002434EE">
            <w:pPr>
              <w:pStyle w:val="ListParagraph"/>
              <w:ind w:left="0"/>
              <w:jc w:val="both"/>
              <w:rPr>
                <w:color w:val="000000"/>
                <w:lang w:val="vi-VN"/>
              </w:rPr>
            </w:pPr>
            <w:r>
              <w:rPr>
                <w:color w:val="000000"/>
              </w:rPr>
              <w:t xml:space="preserve"> </w:t>
            </w:r>
            <w:r w:rsidR="00B96B1C">
              <w:t>Chiều dài mảnh vườn là 320 : 16 = 20 m</w:t>
            </w:r>
          </w:p>
          <w:p w14:paraId="06C26E6C" w14:textId="77777777" w:rsidR="002434EE" w:rsidRPr="00736D98" w:rsidRDefault="002434EE" w:rsidP="002434EE">
            <w:pPr>
              <w:pStyle w:val="ListParagraph"/>
              <w:ind w:left="0"/>
              <w:jc w:val="both"/>
              <w:rPr>
                <w:color w:val="000000"/>
              </w:rPr>
            </w:pPr>
          </w:p>
        </w:tc>
        <w:tc>
          <w:tcPr>
            <w:tcW w:w="981" w:type="dxa"/>
            <w:shd w:val="clear" w:color="auto" w:fill="auto"/>
          </w:tcPr>
          <w:p w14:paraId="2C8BD336" w14:textId="77777777" w:rsidR="002434EE" w:rsidRPr="00FD0B99" w:rsidRDefault="002434EE" w:rsidP="002434EE">
            <w:pPr>
              <w:jc w:val="center"/>
              <w:rPr>
                <w:i/>
              </w:rPr>
            </w:pPr>
            <w:r>
              <w:rPr>
                <w:i/>
              </w:rPr>
              <w:t>0,5</w:t>
            </w:r>
          </w:p>
        </w:tc>
      </w:tr>
      <w:tr w:rsidR="002434EE" w:rsidRPr="00445F9E" w14:paraId="42252746" w14:textId="77777777" w:rsidTr="00850EDC">
        <w:tc>
          <w:tcPr>
            <w:tcW w:w="871" w:type="dxa"/>
            <w:shd w:val="clear" w:color="auto" w:fill="auto"/>
          </w:tcPr>
          <w:p w14:paraId="2ABFC3D7" w14:textId="77777777" w:rsidR="002434EE" w:rsidRDefault="002434EE" w:rsidP="002434EE">
            <w:pPr>
              <w:ind w:left="-142"/>
              <w:jc w:val="center"/>
              <w:rPr>
                <w:b/>
              </w:rPr>
            </w:pPr>
            <w:r w:rsidRPr="00445F9E">
              <w:rPr>
                <w:b/>
              </w:rPr>
              <w:t>3b</w:t>
            </w:r>
          </w:p>
          <w:p w14:paraId="19C8CBBA" w14:textId="77777777" w:rsidR="002434EE" w:rsidRPr="00445F9E" w:rsidRDefault="002434EE" w:rsidP="002434EE">
            <w:pPr>
              <w:ind w:left="-142"/>
              <w:jc w:val="center"/>
              <w:rPr>
                <w:i/>
              </w:rPr>
            </w:pPr>
            <w:r w:rsidRPr="000A3A1E">
              <w:rPr>
                <w:i/>
              </w:rPr>
              <w:t>(0,</w:t>
            </w:r>
            <w:r>
              <w:rPr>
                <w:i/>
              </w:rPr>
              <w:t>7</w:t>
            </w:r>
            <w:r w:rsidRPr="000A3A1E">
              <w:rPr>
                <w:i/>
              </w:rPr>
              <w:t>5đ)</w:t>
            </w:r>
          </w:p>
        </w:tc>
        <w:tc>
          <w:tcPr>
            <w:tcW w:w="8768" w:type="dxa"/>
            <w:shd w:val="clear" w:color="auto" w:fill="auto"/>
          </w:tcPr>
          <w:p w14:paraId="12F73F5F" w14:textId="2B06AE2A" w:rsidR="00B96B1C" w:rsidRPr="00E07A36" w:rsidRDefault="00F72AA3" w:rsidP="00F72AA3">
            <w:pPr>
              <w:pStyle w:val="TableParagraph"/>
              <w:tabs>
                <w:tab w:val="left" w:pos="0"/>
                <w:tab w:val="left" w:pos="2552"/>
                <w:tab w:val="left" w:pos="5103"/>
                <w:tab w:val="left" w:pos="7655"/>
              </w:tabs>
              <w:spacing w:line="298" w:lineRule="exact"/>
              <w:rPr>
                <w:sz w:val="26"/>
                <w:szCs w:val="26"/>
                <w:lang w:val="fr-FR"/>
              </w:rPr>
            </w:pPr>
            <w:r>
              <w:rPr>
                <w:color w:val="000000"/>
                <w:lang w:val="en-US"/>
              </w:rPr>
              <w:t xml:space="preserve"> </w:t>
            </w:r>
            <w:r w:rsidR="002434EE">
              <w:rPr>
                <w:color w:val="000000"/>
              </w:rPr>
              <w:t xml:space="preserve"> </w:t>
            </w:r>
            <w:r w:rsidR="00B96B1C" w:rsidRPr="00E07A36">
              <w:rPr>
                <w:sz w:val="26"/>
                <w:szCs w:val="26"/>
                <w:lang w:val="fr-FR"/>
              </w:rPr>
              <w:t>Chu vi mảnh vườn là</w:t>
            </w:r>
            <w:r w:rsidR="00B96B1C">
              <w:rPr>
                <w:sz w:val="26"/>
                <w:szCs w:val="26"/>
              </w:rPr>
              <w:t xml:space="preserve">  </w:t>
            </w:r>
            <w:r w:rsidR="00B96B1C" w:rsidRPr="00E07A36">
              <w:rPr>
                <w:sz w:val="26"/>
                <w:szCs w:val="26"/>
                <w:lang w:val="fr-FR"/>
              </w:rPr>
              <w:t>(</w:t>
            </w:r>
            <w:r w:rsidR="00B96B1C">
              <w:rPr>
                <w:sz w:val="26"/>
                <w:szCs w:val="26"/>
                <w:lang w:val="fr-FR"/>
              </w:rPr>
              <w:t>20</w:t>
            </w:r>
            <w:r w:rsidR="00B96B1C" w:rsidRPr="00E07A36">
              <w:rPr>
                <w:sz w:val="26"/>
                <w:szCs w:val="26"/>
                <w:lang w:val="fr-FR"/>
              </w:rPr>
              <w:t xml:space="preserve"> + </w:t>
            </w:r>
            <w:r w:rsidR="00B96B1C">
              <w:rPr>
                <w:sz w:val="26"/>
                <w:szCs w:val="26"/>
                <w:lang w:val="fr-FR"/>
              </w:rPr>
              <w:t>16</w:t>
            </w:r>
            <w:r w:rsidR="00B96B1C" w:rsidRPr="00E07A36">
              <w:rPr>
                <w:sz w:val="26"/>
                <w:szCs w:val="26"/>
                <w:lang w:val="fr-FR"/>
              </w:rPr>
              <w:t xml:space="preserve">).2 = </w:t>
            </w:r>
            <w:r w:rsidR="00B96B1C">
              <w:rPr>
                <w:sz w:val="26"/>
                <w:szCs w:val="26"/>
                <w:lang w:val="fr-FR"/>
              </w:rPr>
              <w:t>72</w:t>
            </w:r>
            <w:r w:rsidR="00B96B1C" w:rsidRPr="00E07A36">
              <w:rPr>
                <w:sz w:val="26"/>
                <w:szCs w:val="26"/>
                <w:lang w:val="fr-FR"/>
              </w:rPr>
              <w:t xml:space="preserve"> (m) </w:t>
            </w:r>
          </w:p>
          <w:p w14:paraId="6FD6CB85" w14:textId="1968573D" w:rsidR="002434EE" w:rsidRPr="00B96B1C" w:rsidRDefault="00F72AA3" w:rsidP="00F72AA3">
            <w:pPr>
              <w:pStyle w:val="TableParagraph"/>
              <w:tabs>
                <w:tab w:val="left" w:pos="0"/>
                <w:tab w:val="left" w:pos="2552"/>
                <w:tab w:val="left" w:pos="5103"/>
                <w:tab w:val="left" w:pos="7655"/>
              </w:tabs>
              <w:spacing w:before="1" w:line="285" w:lineRule="exact"/>
              <w:rPr>
                <w:sz w:val="26"/>
                <w:szCs w:val="26"/>
              </w:rPr>
            </w:pPr>
            <w:r>
              <w:rPr>
                <w:sz w:val="26"/>
                <w:szCs w:val="26"/>
                <w:lang w:val="en-US"/>
              </w:rPr>
              <w:t xml:space="preserve"> </w:t>
            </w:r>
            <w:r w:rsidR="00B96B1C">
              <w:rPr>
                <w:sz w:val="26"/>
                <w:szCs w:val="26"/>
              </w:rPr>
              <w:t>Chi phí rào kẽm gai là 3 .72. 10 500 = 2 268 000 đồng</w:t>
            </w:r>
          </w:p>
        </w:tc>
        <w:tc>
          <w:tcPr>
            <w:tcW w:w="981" w:type="dxa"/>
            <w:shd w:val="clear" w:color="auto" w:fill="auto"/>
          </w:tcPr>
          <w:p w14:paraId="1E4AA940" w14:textId="77777777" w:rsidR="002434EE" w:rsidRDefault="002434EE" w:rsidP="002434EE">
            <w:pPr>
              <w:jc w:val="center"/>
              <w:rPr>
                <w:i/>
              </w:rPr>
            </w:pPr>
            <w:r>
              <w:rPr>
                <w:i/>
              </w:rPr>
              <w:t>0,75</w:t>
            </w:r>
          </w:p>
          <w:p w14:paraId="314BC083" w14:textId="77777777" w:rsidR="002434EE" w:rsidRPr="00FD0B99" w:rsidRDefault="002434EE" w:rsidP="002434EE">
            <w:pPr>
              <w:jc w:val="center"/>
              <w:rPr>
                <w:i/>
              </w:rPr>
            </w:pPr>
          </w:p>
        </w:tc>
      </w:tr>
      <w:tr w:rsidR="002434EE" w:rsidRPr="00445F9E" w14:paraId="30C87402" w14:textId="77777777" w:rsidTr="00850EDC">
        <w:tc>
          <w:tcPr>
            <w:tcW w:w="871" w:type="dxa"/>
            <w:shd w:val="clear" w:color="auto" w:fill="auto"/>
          </w:tcPr>
          <w:p w14:paraId="26607F6C" w14:textId="77777777" w:rsidR="002434EE" w:rsidRDefault="002434EE" w:rsidP="002434EE">
            <w:pPr>
              <w:ind w:left="-142"/>
              <w:jc w:val="center"/>
              <w:rPr>
                <w:b/>
              </w:rPr>
            </w:pPr>
            <w:r>
              <w:rPr>
                <w:b/>
              </w:rPr>
              <w:t>4a</w:t>
            </w:r>
          </w:p>
          <w:p w14:paraId="5F0527A7" w14:textId="77777777" w:rsidR="002434EE" w:rsidRPr="005B51B2" w:rsidRDefault="002434EE" w:rsidP="002434EE">
            <w:pPr>
              <w:ind w:left="-142"/>
              <w:jc w:val="center"/>
              <w:rPr>
                <w:bCs/>
                <w:i/>
                <w:iCs/>
              </w:rPr>
            </w:pPr>
            <w:r w:rsidRPr="005B51B2">
              <w:rPr>
                <w:bCs/>
                <w:i/>
                <w:iCs/>
              </w:rPr>
              <w:t>(0,5đ)</w:t>
            </w:r>
          </w:p>
        </w:tc>
        <w:tc>
          <w:tcPr>
            <w:tcW w:w="8768" w:type="dxa"/>
            <w:shd w:val="clear" w:color="auto" w:fill="auto"/>
          </w:tcPr>
          <w:p w14:paraId="34C32EF4" w14:textId="7425EAB5" w:rsidR="007A1F4E" w:rsidRPr="007A1F4E" w:rsidRDefault="007A1F4E">
            <w:pPr>
              <w:rPr>
                <w:lang w:val="vi-VN"/>
              </w:rPr>
            </w:pPr>
            <w:r>
              <w:t>B</w:t>
            </w:r>
            <w:r>
              <w:rPr>
                <w:lang w:val="vi-VN"/>
              </w:rPr>
              <w:t>ảng thống kê</w:t>
            </w:r>
          </w:p>
          <w:tbl>
            <w:tblPr>
              <w:tblStyle w:val="TableGrid"/>
              <w:tblW w:w="0" w:type="auto"/>
              <w:tblLook w:val="0480" w:firstRow="0" w:lastRow="0" w:firstColumn="1" w:lastColumn="0" w:noHBand="0" w:noVBand="1"/>
            </w:tblPr>
            <w:tblGrid>
              <w:gridCol w:w="1020"/>
              <w:gridCol w:w="942"/>
              <w:gridCol w:w="943"/>
              <w:gridCol w:w="943"/>
              <w:gridCol w:w="943"/>
              <w:gridCol w:w="943"/>
              <w:gridCol w:w="922"/>
              <w:gridCol w:w="943"/>
              <w:gridCol w:w="943"/>
            </w:tblGrid>
            <w:tr w:rsidR="007A1F4E" w14:paraId="70813A5E" w14:textId="77777777" w:rsidTr="007A1F4E">
              <w:tc>
                <w:tcPr>
                  <w:tcW w:w="1020" w:type="dxa"/>
                </w:tcPr>
                <w:p w14:paraId="63A842A1" w14:textId="68A013CB" w:rsidR="007A1F4E" w:rsidRDefault="007A1F4E" w:rsidP="002434EE">
                  <w:pPr>
                    <w:pStyle w:val="ListParagraph"/>
                    <w:ind w:left="0"/>
                    <w:jc w:val="both"/>
                    <w:rPr>
                      <w:color w:val="000000"/>
                      <w:lang w:val="vi-VN"/>
                    </w:rPr>
                  </w:pPr>
                  <w:r>
                    <w:rPr>
                      <w:color w:val="000000"/>
                      <w:lang w:val="vi-VN"/>
                    </w:rPr>
                    <w:t>Điểm</w:t>
                  </w:r>
                </w:p>
              </w:tc>
              <w:tc>
                <w:tcPr>
                  <w:tcW w:w="942" w:type="dxa"/>
                </w:tcPr>
                <w:p w14:paraId="4911039D" w14:textId="1758B45F" w:rsidR="007A1F4E" w:rsidRDefault="007A1F4E" w:rsidP="007A1F4E">
                  <w:pPr>
                    <w:pStyle w:val="ListParagraph"/>
                    <w:ind w:left="0"/>
                    <w:jc w:val="center"/>
                    <w:rPr>
                      <w:color w:val="000000"/>
                      <w:lang w:val="vi-VN"/>
                    </w:rPr>
                  </w:pPr>
                  <w:r>
                    <w:rPr>
                      <w:color w:val="000000"/>
                      <w:lang w:val="vi-VN"/>
                    </w:rPr>
                    <w:t>3</w:t>
                  </w:r>
                </w:p>
              </w:tc>
              <w:tc>
                <w:tcPr>
                  <w:tcW w:w="943" w:type="dxa"/>
                </w:tcPr>
                <w:p w14:paraId="2CC471CE" w14:textId="1EEFF15F" w:rsidR="007A1F4E" w:rsidRDefault="007A1F4E" w:rsidP="007A1F4E">
                  <w:pPr>
                    <w:pStyle w:val="ListParagraph"/>
                    <w:ind w:left="0"/>
                    <w:jc w:val="center"/>
                    <w:rPr>
                      <w:color w:val="000000"/>
                      <w:lang w:val="vi-VN"/>
                    </w:rPr>
                  </w:pPr>
                  <w:r>
                    <w:rPr>
                      <w:color w:val="000000"/>
                      <w:lang w:val="vi-VN"/>
                    </w:rPr>
                    <w:t>4</w:t>
                  </w:r>
                </w:p>
              </w:tc>
              <w:tc>
                <w:tcPr>
                  <w:tcW w:w="943" w:type="dxa"/>
                </w:tcPr>
                <w:p w14:paraId="074EC887" w14:textId="68B8E4C5" w:rsidR="007A1F4E" w:rsidRDefault="007A1F4E" w:rsidP="007A1F4E">
                  <w:pPr>
                    <w:pStyle w:val="ListParagraph"/>
                    <w:ind w:left="0"/>
                    <w:jc w:val="center"/>
                    <w:rPr>
                      <w:color w:val="000000"/>
                      <w:lang w:val="vi-VN"/>
                    </w:rPr>
                  </w:pPr>
                  <w:r>
                    <w:rPr>
                      <w:color w:val="000000"/>
                      <w:lang w:val="vi-VN"/>
                    </w:rPr>
                    <w:t>5</w:t>
                  </w:r>
                </w:p>
              </w:tc>
              <w:tc>
                <w:tcPr>
                  <w:tcW w:w="943" w:type="dxa"/>
                </w:tcPr>
                <w:p w14:paraId="746F8A9A" w14:textId="6327612E" w:rsidR="007A1F4E" w:rsidRDefault="007A1F4E" w:rsidP="007A1F4E">
                  <w:pPr>
                    <w:pStyle w:val="ListParagraph"/>
                    <w:ind w:left="0"/>
                    <w:jc w:val="center"/>
                    <w:rPr>
                      <w:color w:val="000000"/>
                      <w:lang w:val="vi-VN"/>
                    </w:rPr>
                  </w:pPr>
                  <w:r>
                    <w:rPr>
                      <w:color w:val="000000"/>
                      <w:lang w:val="vi-VN"/>
                    </w:rPr>
                    <w:t>6</w:t>
                  </w:r>
                </w:p>
              </w:tc>
              <w:tc>
                <w:tcPr>
                  <w:tcW w:w="943" w:type="dxa"/>
                </w:tcPr>
                <w:p w14:paraId="7625328C" w14:textId="71E9E8BC" w:rsidR="007A1F4E" w:rsidRDefault="007A1F4E" w:rsidP="007A1F4E">
                  <w:pPr>
                    <w:pStyle w:val="ListParagraph"/>
                    <w:ind w:left="0"/>
                    <w:jc w:val="center"/>
                    <w:rPr>
                      <w:color w:val="000000"/>
                      <w:lang w:val="vi-VN"/>
                    </w:rPr>
                  </w:pPr>
                  <w:r>
                    <w:rPr>
                      <w:color w:val="000000"/>
                      <w:lang w:val="vi-VN"/>
                    </w:rPr>
                    <w:t>7</w:t>
                  </w:r>
                </w:p>
              </w:tc>
              <w:tc>
                <w:tcPr>
                  <w:tcW w:w="922" w:type="dxa"/>
                </w:tcPr>
                <w:p w14:paraId="01C58E3F" w14:textId="1839463E" w:rsidR="007A1F4E" w:rsidRDefault="007A1F4E" w:rsidP="007A1F4E">
                  <w:pPr>
                    <w:pStyle w:val="ListParagraph"/>
                    <w:ind w:left="0"/>
                    <w:jc w:val="center"/>
                    <w:rPr>
                      <w:color w:val="000000"/>
                      <w:lang w:val="vi-VN"/>
                    </w:rPr>
                  </w:pPr>
                  <w:r>
                    <w:rPr>
                      <w:color w:val="000000"/>
                      <w:lang w:val="vi-VN"/>
                    </w:rPr>
                    <w:t>8</w:t>
                  </w:r>
                </w:p>
              </w:tc>
              <w:tc>
                <w:tcPr>
                  <w:tcW w:w="943" w:type="dxa"/>
                </w:tcPr>
                <w:p w14:paraId="0C1127C3" w14:textId="6296953D" w:rsidR="007A1F4E" w:rsidRDefault="007A1F4E" w:rsidP="007A1F4E">
                  <w:pPr>
                    <w:pStyle w:val="ListParagraph"/>
                    <w:ind w:left="0"/>
                    <w:jc w:val="center"/>
                    <w:rPr>
                      <w:color w:val="000000"/>
                      <w:lang w:val="vi-VN"/>
                    </w:rPr>
                  </w:pPr>
                  <w:r>
                    <w:rPr>
                      <w:color w:val="000000"/>
                      <w:lang w:val="vi-VN"/>
                    </w:rPr>
                    <w:t>9</w:t>
                  </w:r>
                </w:p>
              </w:tc>
              <w:tc>
                <w:tcPr>
                  <w:tcW w:w="943" w:type="dxa"/>
                </w:tcPr>
                <w:p w14:paraId="092F23E8" w14:textId="5440275F" w:rsidR="007A1F4E" w:rsidRDefault="007A1F4E" w:rsidP="007A1F4E">
                  <w:pPr>
                    <w:pStyle w:val="ListParagraph"/>
                    <w:ind w:left="0"/>
                    <w:jc w:val="center"/>
                    <w:rPr>
                      <w:color w:val="000000"/>
                      <w:lang w:val="vi-VN"/>
                    </w:rPr>
                  </w:pPr>
                  <w:r>
                    <w:rPr>
                      <w:color w:val="000000"/>
                      <w:lang w:val="vi-VN"/>
                    </w:rPr>
                    <w:t>10</w:t>
                  </w:r>
                </w:p>
              </w:tc>
            </w:tr>
            <w:tr w:rsidR="007A1F4E" w14:paraId="17EFD404" w14:textId="77777777" w:rsidTr="007A1F4E">
              <w:tc>
                <w:tcPr>
                  <w:tcW w:w="1020" w:type="dxa"/>
                </w:tcPr>
                <w:p w14:paraId="28A9261B" w14:textId="35533E06" w:rsidR="007A1F4E" w:rsidRDefault="007A1F4E" w:rsidP="005A3606">
                  <w:pPr>
                    <w:pStyle w:val="ListParagraph"/>
                    <w:ind w:left="0"/>
                    <w:jc w:val="center"/>
                    <w:rPr>
                      <w:color w:val="000000"/>
                      <w:lang w:val="vi-VN"/>
                    </w:rPr>
                  </w:pPr>
                  <w:r>
                    <w:rPr>
                      <w:color w:val="000000"/>
                      <w:lang w:val="vi-VN"/>
                    </w:rPr>
                    <w:t>Số HS</w:t>
                  </w:r>
                </w:p>
              </w:tc>
              <w:tc>
                <w:tcPr>
                  <w:tcW w:w="942" w:type="dxa"/>
                </w:tcPr>
                <w:p w14:paraId="7C279A52" w14:textId="1A639CD2" w:rsidR="007A1F4E" w:rsidRDefault="005A3606" w:rsidP="005A3606">
                  <w:pPr>
                    <w:pStyle w:val="ListParagraph"/>
                    <w:ind w:left="0"/>
                    <w:jc w:val="center"/>
                    <w:rPr>
                      <w:color w:val="000000"/>
                      <w:lang w:val="vi-VN"/>
                    </w:rPr>
                  </w:pPr>
                  <w:r>
                    <w:rPr>
                      <w:color w:val="000000"/>
                      <w:lang w:val="vi-VN"/>
                    </w:rPr>
                    <w:t>1</w:t>
                  </w:r>
                </w:p>
              </w:tc>
              <w:tc>
                <w:tcPr>
                  <w:tcW w:w="943" w:type="dxa"/>
                </w:tcPr>
                <w:p w14:paraId="165824B1" w14:textId="620D6C2A" w:rsidR="007A1F4E" w:rsidRDefault="005A3606" w:rsidP="005A3606">
                  <w:pPr>
                    <w:pStyle w:val="ListParagraph"/>
                    <w:ind w:left="0"/>
                    <w:jc w:val="center"/>
                    <w:rPr>
                      <w:color w:val="000000"/>
                      <w:lang w:val="vi-VN"/>
                    </w:rPr>
                  </w:pPr>
                  <w:r>
                    <w:rPr>
                      <w:color w:val="000000"/>
                      <w:lang w:val="vi-VN"/>
                    </w:rPr>
                    <w:t>3</w:t>
                  </w:r>
                </w:p>
              </w:tc>
              <w:tc>
                <w:tcPr>
                  <w:tcW w:w="943" w:type="dxa"/>
                </w:tcPr>
                <w:p w14:paraId="4E84592A" w14:textId="31302CF1" w:rsidR="007A1F4E" w:rsidRDefault="005A3606" w:rsidP="005A3606">
                  <w:pPr>
                    <w:pStyle w:val="ListParagraph"/>
                    <w:ind w:left="0"/>
                    <w:jc w:val="center"/>
                    <w:rPr>
                      <w:color w:val="000000"/>
                      <w:lang w:val="vi-VN"/>
                    </w:rPr>
                  </w:pPr>
                  <w:r>
                    <w:rPr>
                      <w:color w:val="000000"/>
                      <w:lang w:val="vi-VN"/>
                    </w:rPr>
                    <w:t>4</w:t>
                  </w:r>
                </w:p>
              </w:tc>
              <w:tc>
                <w:tcPr>
                  <w:tcW w:w="943" w:type="dxa"/>
                </w:tcPr>
                <w:p w14:paraId="465D894F" w14:textId="2A24E574" w:rsidR="007A1F4E" w:rsidRDefault="005A3606" w:rsidP="005A3606">
                  <w:pPr>
                    <w:pStyle w:val="ListParagraph"/>
                    <w:ind w:left="0"/>
                    <w:jc w:val="center"/>
                    <w:rPr>
                      <w:color w:val="000000"/>
                      <w:lang w:val="vi-VN"/>
                    </w:rPr>
                  </w:pPr>
                  <w:r>
                    <w:rPr>
                      <w:color w:val="000000"/>
                      <w:lang w:val="vi-VN"/>
                    </w:rPr>
                    <w:t>2</w:t>
                  </w:r>
                </w:p>
              </w:tc>
              <w:tc>
                <w:tcPr>
                  <w:tcW w:w="943" w:type="dxa"/>
                </w:tcPr>
                <w:p w14:paraId="0D696881" w14:textId="6B9B6733" w:rsidR="007A1F4E" w:rsidRDefault="005A3606" w:rsidP="005A3606">
                  <w:pPr>
                    <w:pStyle w:val="ListParagraph"/>
                    <w:ind w:left="0"/>
                    <w:jc w:val="center"/>
                    <w:rPr>
                      <w:color w:val="000000"/>
                      <w:lang w:val="vi-VN"/>
                    </w:rPr>
                  </w:pPr>
                  <w:r>
                    <w:rPr>
                      <w:color w:val="000000"/>
                      <w:lang w:val="vi-VN"/>
                    </w:rPr>
                    <w:t>2</w:t>
                  </w:r>
                </w:p>
              </w:tc>
              <w:tc>
                <w:tcPr>
                  <w:tcW w:w="922" w:type="dxa"/>
                </w:tcPr>
                <w:p w14:paraId="6CF741DE" w14:textId="4ED5F3D9" w:rsidR="007A1F4E" w:rsidRDefault="005A3606" w:rsidP="005A3606">
                  <w:pPr>
                    <w:pStyle w:val="ListParagraph"/>
                    <w:ind w:left="0"/>
                    <w:jc w:val="center"/>
                    <w:rPr>
                      <w:color w:val="000000"/>
                      <w:lang w:val="vi-VN"/>
                    </w:rPr>
                  </w:pPr>
                  <w:r>
                    <w:rPr>
                      <w:color w:val="000000"/>
                      <w:lang w:val="vi-VN"/>
                    </w:rPr>
                    <w:t>2</w:t>
                  </w:r>
                </w:p>
              </w:tc>
              <w:tc>
                <w:tcPr>
                  <w:tcW w:w="943" w:type="dxa"/>
                </w:tcPr>
                <w:p w14:paraId="1FDAD74F" w14:textId="447D1F4A" w:rsidR="007A1F4E" w:rsidRDefault="005A3606" w:rsidP="005A3606">
                  <w:pPr>
                    <w:pStyle w:val="ListParagraph"/>
                    <w:ind w:left="0"/>
                    <w:jc w:val="center"/>
                    <w:rPr>
                      <w:color w:val="000000"/>
                      <w:lang w:val="vi-VN"/>
                    </w:rPr>
                  </w:pPr>
                  <w:r>
                    <w:rPr>
                      <w:color w:val="000000"/>
                      <w:lang w:val="vi-VN"/>
                    </w:rPr>
                    <w:t>2</w:t>
                  </w:r>
                </w:p>
              </w:tc>
              <w:tc>
                <w:tcPr>
                  <w:tcW w:w="943" w:type="dxa"/>
                </w:tcPr>
                <w:p w14:paraId="2982BF40" w14:textId="0919063B" w:rsidR="007A1F4E" w:rsidRDefault="005A3606" w:rsidP="005A3606">
                  <w:pPr>
                    <w:pStyle w:val="ListParagraph"/>
                    <w:ind w:left="0"/>
                    <w:jc w:val="center"/>
                    <w:rPr>
                      <w:color w:val="000000"/>
                      <w:lang w:val="vi-VN"/>
                    </w:rPr>
                  </w:pPr>
                  <w:r>
                    <w:rPr>
                      <w:color w:val="000000"/>
                      <w:lang w:val="vi-VN"/>
                    </w:rPr>
                    <w:t>4</w:t>
                  </w:r>
                </w:p>
              </w:tc>
            </w:tr>
          </w:tbl>
          <w:p w14:paraId="63CF0E34" w14:textId="340081D0" w:rsidR="002434EE" w:rsidRPr="000E65C0" w:rsidRDefault="002434EE" w:rsidP="002434EE">
            <w:pPr>
              <w:pStyle w:val="ListParagraph"/>
              <w:ind w:left="0"/>
              <w:jc w:val="both"/>
              <w:rPr>
                <w:color w:val="000000"/>
                <w:lang w:val="vi-VN"/>
              </w:rPr>
            </w:pPr>
          </w:p>
        </w:tc>
        <w:tc>
          <w:tcPr>
            <w:tcW w:w="981" w:type="dxa"/>
            <w:shd w:val="clear" w:color="auto" w:fill="auto"/>
          </w:tcPr>
          <w:p w14:paraId="1960C73F" w14:textId="77777777" w:rsidR="002434EE" w:rsidRDefault="002434EE" w:rsidP="002434EE">
            <w:pPr>
              <w:jc w:val="center"/>
              <w:rPr>
                <w:i/>
              </w:rPr>
            </w:pPr>
            <w:r>
              <w:rPr>
                <w:i/>
              </w:rPr>
              <w:t>0,5</w:t>
            </w:r>
          </w:p>
        </w:tc>
      </w:tr>
      <w:tr w:rsidR="002434EE" w:rsidRPr="00445F9E" w14:paraId="103901E8" w14:textId="77777777" w:rsidTr="00850EDC">
        <w:tc>
          <w:tcPr>
            <w:tcW w:w="871" w:type="dxa"/>
            <w:shd w:val="clear" w:color="auto" w:fill="auto"/>
          </w:tcPr>
          <w:p w14:paraId="15174C71" w14:textId="77777777" w:rsidR="002434EE" w:rsidRDefault="002434EE" w:rsidP="002434EE">
            <w:pPr>
              <w:ind w:left="-142"/>
              <w:jc w:val="center"/>
              <w:rPr>
                <w:b/>
              </w:rPr>
            </w:pPr>
            <w:r>
              <w:rPr>
                <w:b/>
              </w:rPr>
              <w:t>4b</w:t>
            </w:r>
          </w:p>
          <w:p w14:paraId="39DC4B1D" w14:textId="77777777" w:rsidR="002434EE" w:rsidRPr="005B51B2" w:rsidRDefault="002434EE" w:rsidP="002434EE">
            <w:pPr>
              <w:ind w:left="-142"/>
              <w:jc w:val="center"/>
              <w:rPr>
                <w:bCs/>
                <w:i/>
                <w:iCs/>
              </w:rPr>
            </w:pPr>
            <w:r w:rsidRPr="005B51B2">
              <w:rPr>
                <w:bCs/>
                <w:i/>
                <w:iCs/>
              </w:rPr>
              <w:t>(0,5đ)</w:t>
            </w:r>
          </w:p>
        </w:tc>
        <w:tc>
          <w:tcPr>
            <w:tcW w:w="8768" w:type="dxa"/>
            <w:shd w:val="clear" w:color="auto" w:fill="auto"/>
          </w:tcPr>
          <w:p w14:paraId="05D9CD81" w14:textId="354D2485" w:rsidR="002434EE" w:rsidRPr="00142446" w:rsidRDefault="002434EE" w:rsidP="002434EE">
            <w:pPr>
              <w:pStyle w:val="ListParagraph"/>
              <w:ind w:left="0"/>
              <w:jc w:val="both"/>
              <w:rPr>
                <w:color w:val="000000"/>
                <w:lang w:val="vi-VN"/>
              </w:rPr>
            </w:pPr>
            <w:r>
              <w:rPr>
                <w:color w:val="000000"/>
                <w:lang w:val="vi-VN"/>
              </w:rPr>
              <w:t xml:space="preserve">Số </w:t>
            </w:r>
            <w:r w:rsidR="005A3606">
              <w:rPr>
                <w:color w:val="000000"/>
                <w:lang w:val="vi-VN"/>
              </w:rPr>
              <w:t xml:space="preserve">HS </w:t>
            </w:r>
            <w:r w:rsidR="00DF5E32">
              <w:rPr>
                <w:color w:val="000000"/>
                <w:lang w:val="vi-VN"/>
              </w:rPr>
              <w:t>đ</w:t>
            </w:r>
            <w:r w:rsidR="00DF5E32">
              <w:rPr>
                <w:color w:val="000000"/>
              </w:rPr>
              <w:t>ạt</w:t>
            </w:r>
            <w:r w:rsidR="005A3606">
              <w:rPr>
                <w:color w:val="000000"/>
                <w:lang w:val="vi-VN"/>
              </w:rPr>
              <w:t xml:space="preserve"> điểm</w:t>
            </w:r>
            <w:r w:rsidR="00DF5E32">
              <w:rPr>
                <w:color w:val="000000"/>
              </w:rPr>
              <w:t xml:space="preserve"> từ trung bình</w:t>
            </w:r>
            <w:r w:rsidR="005A3606">
              <w:rPr>
                <w:color w:val="000000"/>
                <w:lang w:val="vi-VN"/>
              </w:rPr>
              <w:t xml:space="preserve"> trở lên là </w:t>
            </w:r>
            <w:r w:rsidR="00DF5E32">
              <w:rPr>
                <w:color w:val="000000"/>
              </w:rPr>
              <w:t xml:space="preserve">4 + 2 + </w:t>
            </w:r>
            <w:r w:rsidR="005A3606">
              <w:rPr>
                <w:color w:val="000000"/>
                <w:lang w:val="vi-VN"/>
              </w:rPr>
              <w:t>2 + 2 +</w:t>
            </w:r>
            <w:r w:rsidR="00DF5E32">
              <w:rPr>
                <w:color w:val="000000"/>
              </w:rPr>
              <w:t xml:space="preserve"> 2 +</w:t>
            </w:r>
            <w:r w:rsidR="005A3606">
              <w:rPr>
                <w:color w:val="000000"/>
                <w:lang w:val="vi-VN"/>
              </w:rPr>
              <w:t xml:space="preserve"> 4 = </w:t>
            </w:r>
            <w:r w:rsidR="00DF5E32">
              <w:rPr>
                <w:color w:val="000000"/>
              </w:rPr>
              <w:t>16</w:t>
            </w:r>
            <w:r w:rsidR="005A3606">
              <w:rPr>
                <w:color w:val="000000"/>
                <w:lang w:val="vi-VN"/>
              </w:rPr>
              <w:t xml:space="preserve"> học sinh</w:t>
            </w:r>
          </w:p>
        </w:tc>
        <w:tc>
          <w:tcPr>
            <w:tcW w:w="981" w:type="dxa"/>
            <w:shd w:val="clear" w:color="auto" w:fill="auto"/>
          </w:tcPr>
          <w:p w14:paraId="0FAD8E4E" w14:textId="77777777" w:rsidR="002434EE" w:rsidRDefault="002434EE" w:rsidP="002434EE">
            <w:pPr>
              <w:jc w:val="center"/>
              <w:rPr>
                <w:i/>
              </w:rPr>
            </w:pPr>
            <w:r>
              <w:rPr>
                <w:i/>
              </w:rPr>
              <w:t>0,5</w:t>
            </w:r>
          </w:p>
        </w:tc>
      </w:tr>
    </w:tbl>
    <w:p w14:paraId="760AE444" w14:textId="77777777" w:rsidR="003C7763" w:rsidRDefault="003C7763" w:rsidP="003C7763">
      <w:pPr>
        <w:ind w:firstLine="720"/>
        <w:rPr>
          <w:lang w:val="sv-SE"/>
        </w:rPr>
      </w:pPr>
    </w:p>
    <w:p w14:paraId="1AE3ED61" w14:textId="77777777" w:rsidR="003C7763" w:rsidRDefault="003C7763" w:rsidP="003C7763">
      <w:pPr>
        <w:ind w:firstLine="720"/>
        <w:rPr>
          <w:lang w:val="sv-SE"/>
        </w:rPr>
      </w:pPr>
    </w:p>
    <w:p w14:paraId="351672A3" w14:textId="77777777" w:rsidR="003C7763" w:rsidRPr="00F92DF8" w:rsidRDefault="003C7763" w:rsidP="003C7763">
      <w:pPr>
        <w:spacing w:before="60" w:after="60" w:line="276" w:lineRule="auto"/>
        <w:jc w:val="both"/>
      </w:pPr>
    </w:p>
    <w:p w14:paraId="381C2A1A" w14:textId="515A3F87" w:rsidR="00FD1FAC" w:rsidRDefault="00FD1FAC"/>
    <w:p w14:paraId="0E43EE12" w14:textId="5F10DBB7" w:rsidR="00EC4F3F" w:rsidRDefault="00EC4F3F"/>
    <w:p w14:paraId="24C9D7A5" w14:textId="6E629873" w:rsidR="00EC4F3F" w:rsidRDefault="00EC4F3F"/>
    <w:p w14:paraId="577F66DE" w14:textId="4D9A2C7D" w:rsidR="00EC4F3F" w:rsidRDefault="00EC4F3F"/>
    <w:p w14:paraId="2EA98915" w14:textId="38FCC405" w:rsidR="00EC4F3F" w:rsidRDefault="00EC4F3F"/>
    <w:p w14:paraId="53F8C20A" w14:textId="0938EBC1" w:rsidR="00EC4F3F" w:rsidRDefault="00EC4F3F"/>
    <w:p w14:paraId="67B8F0BA" w14:textId="3CF7F074" w:rsidR="00EC4F3F" w:rsidRDefault="00EC4F3F"/>
    <w:p w14:paraId="0ED066AA" w14:textId="6BFF3709" w:rsidR="00EC4F3F" w:rsidRDefault="00EC4F3F"/>
    <w:p w14:paraId="38EF45B6" w14:textId="4E523141" w:rsidR="00EC4F3F" w:rsidRDefault="00EC4F3F"/>
    <w:p w14:paraId="42387829" w14:textId="0B6685CE" w:rsidR="00EC4F3F" w:rsidRDefault="00EC4F3F"/>
    <w:p w14:paraId="7727D931" w14:textId="4EC43731" w:rsidR="00EC4F3F" w:rsidRDefault="00EC4F3F"/>
    <w:p w14:paraId="58863F85" w14:textId="313FC0A9" w:rsidR="00EC4F3F" w:rsidRDefault="00EC4F3F"/>
    <w:p w14:paraId="0EDEDDD7" w14:textId="51179472" w:rsidR="00EC4F3F" w:rsidRDefault="00EC4F3F"/>
    <w:p w14:paraId="319C6CBB" w14:textId="77777777" w:rsidR="00EC4F3F" w:rsidRPr="00EC4F3F" w:rsidRDefault="00EC4F3F" w:rsidP="00EC4F3F">
      <w:pPr>
        <w:spacing w:line="259" w:lineRule="auto"/>
        <w:jc w:val="center"/>
        <w:rPr>
          <w:rFonts w:eastAsia="Calibri"/>
          <w:b/>
          <w:color w:val="00B050"/>
          <w:sz w:val="32"/>
          <w:szCs w:val="32"/>
        </w:rPr>
      </w:pPr>
      <w:r w:rsidRPr="00EC4F3F">
        <w:rPr>
          <w:rFonts w:eastAsia="Calibri"/>
          <w:b/>
          <w:color w:val="00B050"/>
          <w:sz w:val="32"/>
          <w:szCs w:val="32"/>
        </w:rPr>
        <w:lastRenderedPageBreak/>
        <w:t>KHUNG MA TRẬN ĐỀ KIỂM TRA CUỐI KÌ I TOÁN 6</w:t>
      </w:r>
    </w:p>
    <w:p w14:paraId="590407B1" w14:textId="77777777" w:rsidR="00EC4F3F" w:rsidRPr="00EC4F3F" w:rsidRDefault="00EC4F3F" w:rsidP="00EC4F3F">
      <w:pPr>
        <w:spacing w:line="259" w:lineRule="auto"/>
        <w:jc w:val="center"/>
        <w:rPr>
          <w:rFonts w:eastAsia="Calibri"/>
          <w:b/>
          <w:sz w:val="24"/>
          <w:szCs w:val="22"/>
        </w:rPr>
      </w:pPr>
    </w:p>
    <w:tbl>
      <w:tblPr>
        <w:tblStyle w:val="TableGrid1"/>
        <w:tblW w:w="14454" w:type="dxa"/>
        <w:tblLook w:val="04A0" w:firstRow="1" w:lastRow="0" w:firstColumn="1" w:lastColumn="0" w:noHBand="0" w:noVBand="1"/>
      </w:tblPr>
      <w:tblGrid>
        <w:gridCol w:w="555"/>
        <w:gridCol w:w="1376"/>
        <w:gridCol w:w="3437"/>
        <w:gridCol w:w="996"/>
        <w:gridCol w:w="896"/>
        <w:gridCol w:w="996"/>
        <w:gridCol w:w="1196"/>
        <w:gridCol w:w="934"/>
        <w:gridCol w:w="910"/>
        <w:gridCol w:w="923"/>
        <w:gridCol w:w="908"/>
        <w:gridCol w:w="1327"/>
      </w:tblGrid>
      <w:tr w:rsidR="00EC4F3F" w:rsidRPr="00EC4F3F" w14:paraId="0FEF80BB" w14:textId="77777777" w:rsidTr="00EC4F3F">
        <w:tc>
          <w:tcPr>
            <w:tcW w:w="559" w:type="dxa"/>
            <w:vMerge w:val="restart"/>
            <w:vAlign w:val="center"/>
          </w:tcPr>
          <w:p w14:paraId="0AA7EF44" w14:textId="77777777" w:rsidR="00EC4F3F" w:rsidRPr="00EC4F3F" w:rsidRDefault="00EC4F3F" w:rsidP="00EC4F3F">
            <w:pPr>
              <w:jc w:val="center"/>
              <w:rPr>
                <w:rFonts w:eastAsia="Calibri"/>
                <w:b/>
                <w:sz w:val="24"/>
                <w:szCs w:val="22"/>
              </w:rPr>
            </w:pPr>
            <w:r w:rsidRPr="00EC4F3F">
              <w:rPr>
                <w:rFonts w:eastAsia="Calibri"/>
                <w:b/>
                <w:sz w:val="24"/>
                <w:szCs w:val="22"/>
              </w:rPr>
              <w:t>TT</w:t>
            </w:r>
          </w:p>
        </w:tc>
        <w:tc>
          <w:tcPr>
            <w:tcW w:w="1466" w:type="dxa"/>
            <w:vMerge w:val="restart"/>
            <w:vAlign w:val="center"/>
          </w:tcPr>
          <w:p w14:paraId="6792AEA3" w14:textId="77777777" w:rsidR="00EC4F3F" w:rsidRPr="00EC4F3F" w:rsidRDefault="00EC4F3F" w:rsidP="00EC4F3F">
            <w:pPr>
              <w:jc w:val="center"/>
              <w:rPr>
                <w:rFonts w:eastAsia="Calibri"/>
                <w:sz w:val="24"/>
                <w:szCs w:val="22"/>
              </w:rPr>
            </w:pPr>
            <w:r w:rsidRPr="00EC4F3F">
              <w:rPr>
                <w:rFonts w:eastAsia="Calibri"/>
                <w:b/>
                <w:sz w:val="24"/>
                <w:szCs w:val="22"/>
              </w:rPr>
              <w:t>Chủ đề</w:t>
            </w:r>
          </w:p>
        </w:tc>
        <w:tc>
          <w:tcPr>
            <w:tcW w:w="3831" w:type="dxa"/>
            <w:vMerge w:val="restart"/>
            <w:vAlign w:val="center"/>
          </w:tcPr>
          <w:p w14:paraId="01428021" w14:textId="77777777" w:rsidR="00EC4F3F" w:rsidRPr="00EC4F3F" w:rsidRDefault="00EC4F3F" w:rsidP="00EC4F3F">
            <w:pPr>
              <w:jc w:val="center"/>
              <w:rPr>
                <w:color w:val="000000"/>
                <w:sz w:val="24"/>
                <w:szCs w:val="28"/>
              </w:rPr>
            </w:pPr>
            <w:r w:rsidRPr="00EC4F3F">
              <w:rPr>
                <w:rFonts w:eastAsia="Calibri"/>
                <w:b/>
                <w:sz w:val="24"/>
                <w:szCs w:val="22"/>
              </w:rPr>
              <w:t>Nội dung/Đơn vị kiến thức</w:t>
            </w:r>
          </w:p>
        </w:tc>
        <w:tc>
          <w:tcPr>
            <w:tcW w:w="7172" w:type="dxa"/>
            <w:gridSpan w:val="8"/>
            <w:shd w:val="clear" w:color="auto" w:fill="FBE4D5"/>
          </w:tcPr>
          <w:p w14:paraId="6F3A2E74" w14:textId="77777777" w:rsidR="00EC4F3F" w:rsidRPr="00EC4F3F" w:rsidRDefault="00EC4F3F" w:rsidP="00EC4F3F">
            <w:pPr>
              <w:jc w:val="center"/>
              <w:rPr>
                <w:rFonts w:eastAsia="Calibri"/>
                <w:sz w:val="24"/>
                <w:szCs w:val="24"/>
              </w:rPr>
            </w:pPr>
            <w:r w:rsidRPr="00EC4F3F">
              <w:rPr>
                <w:rFonts w:eastAsia="Calibri"/>
                <w:b/>
                <w:sz w:val="24"/>
                <w:szCs w:val="22"/>
              </w:rPr>
              <w:t>Mức độ đánh giá</w:t>
            </w:r>
          </w:p>
        </w:tc>
        <w:tc>
          <w:tcPr>
            <w:tcW w:w="1426" w:type="dxa"/>
            <w:vMerge w:val="restart"/>
            <w:vAlign w:val="center"/>
          </w:tcPr>
          <w:p w14:paraId="26150863" w14:textId="77777777" w:rsidR="00EC4F3F" w:rsidRPr="00EC4F3F" w:rsidRDefault="00EC4F3F" w:rsidP="00EC4F3F">
            <w:pPr>
              <w:jc w:val="center"/>
              <w:rPr>
                <w:rFonts w:eastAsia="Calibri"/>
                <w:b/>
                <w:sz w:val="24"/>
                <w:szCs w:val="22"/>
              </w:rPr>
            </w:pPr>
            <w:r w:rsidRPr="00EC4F3F">
              <w:rPr>
                <w:rFonts w:eastAsia="Calibri"/>
                <w:b/>
                <w:sz w:val="24"/>
                <w:szCs w:val="22"/>
              </w:rPr>
              <w:t>Tổng % điểm</w:t>
            </w:r>
          </w:p>
        </w:tc>
      </w:tr>
      <w:tr w:rsidR="00EC4F3F" w:rsidRPr="00EC4F3F" w14:paraId="4D3A81FD" w14:textId="77777777" w:rsidTr="00EC4F3F">
        <w:tc>
          <w:tcPr>
            <w:tcW w:w="559" w:type="dxa"/>
            <w:vMerge/>
            <w:vAlign w:val="center"/>
          </w:tcPr>
          <w:p w14:paraId="722A3356" w14:textId="77777777" w:rsidR="00EC4F3F" w:rsidRPr="00EC4F3F" w:rsidRDefault="00EC4F3F" w:rsidP="00EC4F3F">
            <w:pPr>
              <w:jc w:val="center"/>
              <w:rPr>
                <w:rFonts w:eastAsia="Calibri"/>
                <w:b/>
                <w:sz w:val="24"/>
                <w:szCs w:val="22"/>
              </w:rPr>
            </w:pPr>
          </w:p>
        </w:tc>
        <w:tc>
          <w:tcPr>
            <w:tcW w:w="1466" w:type="dxa"/>
            <w:vMerge/>
            <w:vAlign w:val="center"/>
          </w:tcPr>
          <w:p w14:paraId="58006D4A" w14:textId="77777777" w:rsidR="00EC4F3F" w:rsidRPr="00EC4F3F" w:rsidRDefault="00EC4F3F" w:rsidP="00EC4F3F">
            <w:pPr>
              <w:jc w:val="center"/>
              <w:rPr>
                <w:rFonts w:eastAsia="Calibri"/>
                <w:sz w:val="24"/>
                <w:szCs w:val="22"/>
              </w:rPr>
            </w:pPr>
          </w:p>
        </w:tc>
        <w:tc>
          <w:tcPr>
            <w:tcW w:w="3831" w:type="dxa"/>
            <w:vMerge/>
          </w:tcPr>
          <w:p w14:paraId="236DA440" w14:textId="77777777" w:rsidR="00EC4F3F" w:rsidRPr="00EC4F3F" w:rsidRDefault="00EC4F3F" w:rsidP="00EC4F3F">
            <w:pPr>
              <w:rPr>
                <w:color w:val="000000"/>
                <w:sz w:val="24"/>
                <w:szCs w:val="28"/>
              </w:rPr>
            </w:pPr>
          </w:p>
        </w:tc>
        <w:tc>
          <w:tcPr>
            <w:tcW w:w="1725" w:type="dxa"/>
            <w:gridSpan w:val="2"/>
            <w:shd w:val="clear" w:color="auto" w:fill="FBE4D5"/>
            <w:vAlign w:val="center"/>
          </w:tcPr>
          <w:p w14:paraId="4042E219" w14:textId="77777777" w:rsidR="00EC4F3F" w:rsidRPr="00EC4F3F" w:rsidRDefault="00EC4F3F" w:rsidP="00EC4F3F">
            <w:pPr>
              <w:jc w:val="center"/>
              <w:rPr>
                <w:rFonts w:eastAsia="Calibri"/>
                <w:sz w:val="24"/>
                <w:szCs w:val="24"/>
              </w:rPr>
            </w:pPr>
            <w:r w:rsidRPr="00EC4F3F">
              <w:rPr>
                <w:rFonts w:eastAsia="Calibri"/>
                <w:b/>
                <w:sz w:val="24"/>
                <w:szCs w:val="22"/>
              </w:rPr>
              <w:t>Nhận biết</w:t>
            </w:r>
          </w:p>
        </w:tc>
        <w:tc>
          <w:tcPr>
            <w:tcW w:w="1768" w:type="dxa"/>
            <w:gridSpan w:val="2"/>
            <w:shd w:val="clear" w:color="auto" w:fill="E2EFD9"/>
            <w:vAlign w:val="center"/>
          </w:tcPr>
          <w:p w14:paraId="60E8B16C" w14:textId="77777777" w:rsidR="00EC4F3F" w:rsidRPr="00EC4F3F" w:rsidRDefault="00EC4F3F" w:rsidP="00EC4F3F">
            <w:pPr>
              <w:jc w:val="center"/>
              <w:rPr>
                <w:rFonts w:eastAsia="Calibri"/>
                <w:sz w:val="24"/>
                <w:szCs w:val="24"/>
              </w:rPr>
            </w:pPr>
            <w:r w:rsidRPr="00EC4F3F">
              <w:rPr>
                <w:rFonts w:eastAsia="Calibri"/>
                <w:b/>
                <w:sz w:val="24"/>
                <w:szCs w:val="22"/>
              </w:rPr>
              <w:t>Thông hiểu</w:t>
            </w:r>
          </w:p>
        </w:tc>
        <w:tc>
          <w:tcPr>
            <w:tcW w:w="1846" w:type="dxa"/>
            <w:gridSpan w:val="2"/>
            <w:shd w:val="clear" w:color="auto" w:fill="DEEAF6"/>
            <w:vAlign w:val="center"/>
          </w:tcPr>
          <w:p w14:paraId="59EB5BFE" w14:textId="77777777" w:rsidR="00EC4F3F" w:rsidRPr="00EC4F3F" w:rsidRDefault="00EC4F3F" w:rsidP="00EC4F3F">
            <w:pPr>
              <w:jc w:val="center"/>
              <w:rPr>
                <w:rFonts w:eastAsia="Calibri"/>
                <w:sz w:val="24"/>
                <w:szCs w:val="24"/>
              </w:rPr>
            </w:pPr>
            <w:r w:rsidRPr="00EC4F3F">
              <w:rPr>
                <w:rFonts w:eastAsia="Calibri"/>
                <w:b/>
                <w:sz w:val="24"/>
                <w:szCs w:val="22"/>
              </w:rPr>
              <w:t>Vận dụng</w:t>
            </w:r>
          </w:p>
        </w:tc>
        <w:tc>
          <w:tcPr>
            <w:tcW w:w="1833" w:type="dxa"/>
            <w:gridSpan w:val="2"/>
            <w:shd w:val="clear" w:color="auto" w:fill="FFF2CC"/>
            <w:vAlign w:val="center"/>
          </w:tcPr>
          <w:p w14:paraId="3534FE5C" w14:textId="77777777" w:rsidR="00EC4F3F" w:rsidRPr="00EC4F3F" w:rsidRDefault="00EC4F3F" w:rsidP="00EC4F3F">
            <w:pPr>
              <w:jc w:val="center"/>
              <w:rPr>
                <w:rFonts w:eastAsia="Calibri"/>
                <w:sz w:val="24"/>
                <w:szCs w:val="24"/>
              </w:rPr>
            </w:pPr>
            <w:r w:rsidRPr="00EC4F3F">
              <w:rPr>
                <w:rFonts w:eastAsia="Calibri"/>
                <w:b/>
                <w:sz w:val="24"/>
                <w:szCs w:val="22"/>
              </w:rPr>
              <w:t>Vận dụng cao</w:t>
            </w:r>
          </w:p>
        </w:tc>
        <w:tc>
          <w:tcPr>
            <w:tcW w:w="1426" w:type="dxa"/>
            <w:vMerge/>
          </w:tcPr>
          <w:p w14:paraId="4D0ED627" w14:textId="77777777" w:rsidR="00EC4F3F" w:rsidRPr="00EC4F3F" w:rsidRDefault="00EC4F3F" w:rsidP="00EC4F3F">
            <w:pPr>
              <w:jc w:val="center"/>
              <w:rPr>
                <w:rFonts w:eastAsia="Calibri"/>
                <w:sz w:val="24"/>
                <w:szCs w:val="22"/>
              </w:rPr>
            </w:pPr>
          </w:p>
        </w:tc>
      </w:tr>
      <w:tr w:rsidR="00EC4F3F" w:rsidRPr="00EC4F3F" w14:paraId="088A16D4" w14:textId="77777777" w:rsidTr="00EC4F3F">
        <w:tc>
          <w:tcPr>
            <w:tcW w:w="559" w:type="dxa"/>
            <w:vMerge/>
            <w:vAlign w:val="center"/>
          </w:tcPr>
          <w:p w14:paraId="5899AF5C" w14:textId="77777777" w:rsidR="00EC4F3F" w:rsidRPr="00EC4F3F" w:rsidRDefault="00EC4F3F" w:rsidP="00EC4F3F">
            <w:pPr>
              <w:jc w:val="center"/>
              <w:rPr>
                <w:rFonts w:eastAsia="Calibri"/>
                <w:b/>
                <w:sz w:val="24"/>
                <w:szCs w:val="22"/>
              </w:rPr>
            </w:pPr>
          </w:p>
        </w:tc>
        <w:tc>
          <w:tcPr>
            <w:tcW w:w="1466" w:type="dxa"/>
            <w:vMerge/>
            <w:vAlign w:val="center"/>
          </w:tcPr>
          <w:p w14:paraId="1AE93E35" w14:textId="77777777" w:rsidR="00EC4F3F" w:rsidRPr="00EC4F3F" w:rsidRDefault="00EC4F3F" w:rsidP="00EC4F3F">
            <w:pPr>
              <w:jc w:val="center"/>
              <w:rPr>
                <w:rFonts w:eastAsia="Calibri"/>
                <w:sz w:val="24"/>
                <w:szCs w:val="22"/>
              </w:rPr>
            </w:pPr>
          </w:p>
        </w:tc>
        <w:tc>
          <w:tcPr>
            <w:tcW w:w="3831" w:type="dxa"/>
            <w:vMerge/>
          </w:tcPr>
          <w:p w14:paraId="01042C4F" w14:textId="77777777" w:rsidR="00EC4F3F" w:rsidRPr="00EC4F3F" w:rsidRDefault="00EC4F3F" w:rsidP="00EC4F3F">
            <w:pPr>
              <w:rPr>
                <w:color w:val="000000"/>
                <w:sz w:val="24"/>
                <w:szCs w:val="28"/>
              </w:rPr>
            </w:pPr>
          </w:p>
        </w:tc>
        <w:tc>
          <w:tcPr>
            <w:tcW w:w="935" w:type="dxa"/>
            <w:shd w:val="clear" w:color="auto" w:fill="FBE4D5"/>
            <w:vAlign w:val="center"/>
          </w:tcPr>
          <w:p w14:paraId="182476E4" w14:textId="77777777" w:rsidR="00EC4F3F" w:rsidRPr="00EC4F3F" w:rsidRDefault="00EC4F3F" w:rsidP="00EC4F3F">
            <w:pPr>
              <w:jc w:val="center"/>
              <w:rPr>
                <w:rFonts w:eastAsia="Calibri"/>
                <w:sz w:val="24"/>
                <w:szCs w:val="24"/>
              </w:rPr>
            </w:pPr>
            <w:r w:rsidRPr="00EC4F3F">
              <w:rPr>
                <w:rFonts w:eastAsia="Calibri"/>
                <w:b/>
                <w:sz w:val="24"/>
                <w:szCs w:val="22"/>
              </w:rPr>
              <w:t>TNKQ</w:t>
            </w:r>
          </w:p>
        </w:tc>
        <w:tc>
          <w:tcPr>
            <w:tcW w:w="790" w:type="dxa"/>
            <w:shd w:val="clear" w:color="auto" w:fill="FBE4D5"/>
            <w:vAlign w:val="center"/>
          </w:tcPr>
          <w:p w14:paraId="49F1D867" w14:textId="77777777" w:rsidR="00EC4F3F" w:rsidRPr="00EC4F3F" w:rsidRDefault="00EC4F3F" w:rsidP="00EC4F3F">
            <w:pPr>
              <w:jc w:val="center"/>
              <w:rPr>
                <w:rFonts w:eastAsia="Calibri"/>
                <w:sz w:val="24"/>
                <w:szCs w:val="24"/>
              </w:rPr>
            </w:pPr>
            <w:r w:rsidRPr="00EC4F3F">
              <w:rPr>
                <w:rFonts w:eastAsia="Calibri"/>
                <w:b/>
                <w:sz w:val="24"/>
                <w:szCs w:val="22"/>
              </w:rPr>
              <w:t>TL</w:t>
            </w:r>
          </w:p>
        </w:tc>
        <w:tc>
          <w:tcPr>
            <w:tcW w:w="936" w:type="dxa"/>
            <w:shd w:val="clear" w:color="auto" w:fill="E2EFD9"/>
            <w:vAlign w:val="center"/>
          </w:tcPr>
          <w:p w14:paraId="5E07C903" w14:textId="77777777" w:rsidR="00EC4F3F" w:rsidRPr="00EC4F3F" w:rsidRDefault="00EC4F3F" w:rsidP="00EC4F3F">
            <w:pPr>
              <w:jc w:val="center"/>
              <w:rPr>
                <w:rFonts w:eastAsia="Calibri"/>
                <w:sz w:val="24"/>
                <w:szCs w:val="24"/>
              </w:rPr>
            </w:pPr>
            <w:r w:rsidRPr="00EC4F3F">
              <w:rPr>
                <w:rFonts w:eastAsia="Calibri"/>
                <w:b/>
                <w:sz w:val="24"/>
                <w:szCs w:val="22"/>
              </w:rPr>
              <w:t>TNKQ</w:t>
            </w:r>
          </w:p>
        </w:tc>
        <w:tc>
          <w:tcPr>
            <w:tcW w:w="832" w:type="dxa"/>
            <w:shd w:val="clear" w:color="auto" w:fill="E2EFD9"/>
            <w:vAlign w:val="center"/>
          </w:tcPr>
          <w:p w14:paraId="6BB7554C" w14:textId="77777777" w:rsidR="00EC4F3F" w:rsidRPr="00EC4F3F" w:rsidRDefault="00EC4F3F" w:rsidP="00EC4F3F">
            <w:pPr>
              <w:jc w:val="center"/>
              <w:rPr>
                <w:rFonts w:eastAsia="Calibri"/>
                <w:sz w:val="24"/>
                <w:szCs w:val="24"/>
              </w:rPr>
            </w:pPr>
            <w:r w:rsidRPr="00EC4F3F">
              <w:rPr>
                <w:rFonts w:eastAsia="Calibri"/>
                <w:b/>
                <w:sz w:val="24"/>
                <w:szCs w:val="22"/>
              </w:rPr>
              <w:t>TL</w:t>
            </w:r>
          </w:p>
        </w:tc>
        <w:tc>
          <w:tcPr>
            <w:tcW w:w="936" w:type="dxa"/>
            <w:shd w:val="clear" w:color="auto" w:fill="DEEAF6"/>
            <w:vAlign w:val="center"/>
          </w:tcPr>
          <w:p w14:paraId="7350434F" w14:textId="77777777" w:rsidR="00EC4F3F" w:rsidRPr="00EC4F3F" w:rsidRDefault="00EC4F3F" w:rsidP="00EC4F3F">
            <w:pPr>
              <w:jc w:val="center"/>
              <w:rPr>
                <w:rFonts w:eastAsia="Calibri"/>
                <w:sz w:val="24"/>
                <w:szCs w:val="24"/>
              </w:rPr>
            </w:pPr>
            <w:r w:rsidRPr="00EC4F3F">
              <w:rPr>
                <w:rFonts w:eastAsia="Calibri"/>
                <w:b/>
                <w:sz w:val="24"/>
                <w:szCs w:val="22"/>
              </w:rPr>
              <w:t>TNKQ</w:t>
            </w:r>
          </w:p>
        </w:tc>
        <w:tc>
          <w:tcPr>
            <w:tcW w:w="910" w:type="dxa"/>
            <w:shd w:val="clear" w:color="auto" w:fill="DEEAF6"/>
            <w:vAlign w:val="center"/>
          </w:tcPr>
          <w:p w14:paraId="693333E5" w14:textId="77777777" w:rsidR="00EC4F3F" w:rsidRPr="00EC4F3F" w:rsidRDefault="00EC4F3F" w:rsidP="00EC4F3F">
            <w:pPr>
              <w:jc w:val="center"/>
              <w:rPr>
                <w:rFonts w:eastAsia="Calibri"/>
                <w:sz w:val="24"/>
                <w:szCs w:val="24"/>
              </w:rPr>
            </w:pPr>
            <w:r w:rsidRPr="00EC4F3F">
              <w:rPr>
                <w:rFonts w:eastAsia="Calibri"/>
                <w:b/>
                <w:sz w:val="24"/>
                <w:szCs w:val="22"/>
              </w:rPr>
              <w:t>TL</w:t>
            </w:r>
          </w:p>
        </w:tc>
        <w:tc>
          <w:tcPr>
            <w:tcW w:w="923" w:type="dxa"/>
            <w:shd w:val="clear" w:color="auto" w:fill="FFF2CC"/>
            <w:vAlign w:val="center"/>
          </w:tcPr>
          <w:p w14:paraId="6C5ABE51" w14:textId="77777777" w:rsidR="00EC4F3F" w:rsidRPr="00EC4F3F" w:rsidRDefault="00EC4F3F" w:rsidP="00EC4F3F">
            <w:pPr>
              <w:jc w:val="center"/>
              <w:rPr>
                <w:rFonts w:eastAsia="Calibri"/>
                <w:sz w:val="24"/>
                <w:szCs w:val="24"/>
              </w:rPr>
            </w:pPr>
            <w:r w:rsidRPr="00EC4F3F">
              <w:rPr>
                <w:rFonts w:eastAsia="Calibri"/>
                <w:b/>
                <w:sz w:val="24"/>
                <w:szCs w:val="22"/>
              </w:rPr>
              <w:t>TNKQ</w:t>
            </w:r>
          </w:p>
        </w:tc>
        <w:tc>
          <w:tcPr>
            <w:tcW w:w="910" w:type="dxa"/>
            <w:shd w:val="clear" w:color="auto" w:fill="FFF2CC"/>
            <w:vAlign w:val="center"/>
          </w:tcPr>
          <w:p w14:paraId="7044195E" w14:textId="77777777" w:rsidR="00EC4F3F" w:rsidRPr="00EC4F3F" w:rsidRDefault="00EC4F3F" w:rsidP="00EC4F3F">
            <w:pPr>
              <w:jc w:val="center"/>
              <w:rPr>
                <w:rFonts w:eastAsia="Calibri"/>
                <w:sz w:val="24"/>
                <w:szCs w:val="24"/>
              </w:rPr>
            </w:pPr>
            <w:r w:rsidRPr="00EC4F3F">
              <w:rPr>
                <w:rFonts w:eastAsia="Calibri"/>
                <w:b/>
                <w:sz w:val="24"/>
                <w:szCs w:val="22"/>
              </w:rPr>
              <w:t>TL</w:t>
            </w:r>
          </w:p>
        </w:tc>
        <w:tc>
          <w:tcPr>
            <w:tcW w:w="1426" w:type="dxa"/>
            <w:vMerge/>
          </w:tcPr>
          <w:p w14:paraId="7F8E135F" w14:textId="77777777" w:rsidR="00EC4F3F" w:rsidRPr="00EC4F3F" w:rsidRDefault="00EC4F3F" w:rsidP="00EC4F3F">
            <w:pPr>
              <w:jc w:val="center"/>
              <w:rPr>
                <w:rFonts w:eastAsia="Calibri"/>
                <w:sz w:val="24"/>
                <w:szCs w:val="22"/>
              </w:rPr>
            </w:pPr>
          </w:p>
        </w:tc>
      </w:tr>
      <w:tr w:rsidR="00EC4F3F" w:rsidRPr="00EC4F3F" w14:paraId="15762948" w14:textId="77777777" w:rsidTr="00EC4F3F">
        <w:tc>
          <w:tcPr>
            <w:tcW w:w="559" w:type="dxa"/>
            <w:vMerge w:val="restart"/>
            <w:vAlign w:val="center"/>
          </w:tcPr>
          <w:p w14:paraId="349A8B79" w14:textId="77777777" w:rsidR="00EC4F3F" w:rsidRPr="00EC4F3F" w:rsidRDefault="00EC4F3F" w:rsidP="00EC4F3F">
            <w:pPr>
              <w:jc w:val="center"/>
              <w:rPr>
                <w:rFonts w:eastAsia="Calibri"/>
                <w:b/>
                <w:sz w:val="24"/>
                <w:szCs w:val="22"/>
              </w:rPr>
            </w:pPr>
            <w:r w:rsidRPr="00EC4F3F">
              <w:rPr>
                <w:rFonts w:eastAsia="Calibri"/>
                <w:b/>
                <w:sz w:val="24"/>
                <w:szCs w:val="22"/>
              </w:rPr>
              <w:t>1</w:t>
            </w:r>
          </w:p>
        </w:tc>
        <w:tc>
          <w:tcPr>
            <w:tcW w:w="1466" w:type="dxa"/>
            <w:vMerge w:val="restart"/>
            <w:vAlign w:val="center"/>
          </w:tcPr>
          <w:p w14:paraId="27E56D3C" w14:textId="77777777" w:rsidR="00EC4F3F" w:rsidRPr="00EC4F3F" w:rsidRDefault="00EC4F3F" w:rsidP="00EC4F3F">
            <w:pPr>
              <w:jc w:val="center"/>
              <w:rPr>
                <w:rFonts w:eastAsia="Calibri"/>
                <w:sz w:val="24"/>
                <w:szCs w:val="22"/>
              </w:rPr>
            </w:pPr>
            <w:r w:rsidRPr="00EC4F3F">
              <w:rPr>
                <w:rFonts w:eastAsia="Calibri"/>
                <w:sz w:val="24"/>
                <w:szCs w:val="22"/>
              </w:rPr>
              <w:t>Số tự nhiên</w:t>
            </w:r>
          </w:p>
          <w:p w14:paraId="279C6D31" w14:textId="77777777" w:rsidR="00EC4F3F" w:rsidRPr="00EC4F3F" w:rsidRDefault="00EC4F3F" w:rsidP="00EC4F3F">
            <w:pPr>
              <w:jc w:val="center"/>
              <w:rPr>
                <w:rFonts w:eastAsia="Calibri"/>
                <w:b/>
                <w:bCs/>
                <w:sz w:val="24"/>
                <w:szCs w:val="22"/>
              </w:rPr>
            </w:pPr>
            <w:r w:rsidRPr="00EC4F3F">
              <w:rPr>
                <w:rFonts w:eastAsia="Calibri"/>
                <w:b/>
                <w:bCs/>
                <w:color w:val="00B0F0"/>
                <w:sz w:val="24"/>
                <w:szCs w:val="22"/>
              </w:rPr>
              <w:t>(24 tiết)</w:t>
            </w:r>
          </w:p>
        </w:tc>
        <w:tc>
          <w:tcPr>
            <w:tcW w:w="3831" w:type="dxa"/>
          </w:tcPr>
          <w:p w14:paraId="3715B4D6" w14:textId="77777777" w:rsidR="00EC4F3F" w:rsidRPr="00EC4F3F" w:rsidRDefault="00EC4F3F" w:rsidP="00EC4F3F">
            <w:pPr>
              <w:rPr>
                <w:color w:val="000000"/>
                <w:sz w:val="24"/>
                <w:szCs w:val="28"/>
              </w:rPr>
            </w:pPr>
            <w:r w:rsidRPr="00EC4F3F">
              <w:rPr>
                <w:color w:val="000000"/>
                <w:sz w:val="24"/>
                <w:szCs w:val="28"/>
                <w:lang w:val="en-GB"/>
              </w:rPr>
              <w:t xml:space="preserve">Số tự nhiên. </w:t>
            </w:r>
            <w:r w:rsidRPr="00EC4F3F">
              <w:rPr>
                <w:color w:val="000000"/>
                <w:sz w:val="24"/>
                <w:szCs w:val="28"/>
                <w:lang w:val="vi-VN"/>
              </w:rPr>
              <w:t>Các phép tính với số</w:t>
            </w:r>
            <w:r w:rsidRPr="00EC4F3F">
              <w:rPr>
                <w:color w:val="000000"/>
                <w:sz w:val="24"/>
                <w:szCs w:val="28"/>
              </w:rPr>
              <w:t xml:space="preserve"> </w:t>
            </w:r>
            <w:r w:rsidRPr="00EC4F3F">
              <w:rPr>
                <w:color w:val="000000"/>
                <w:sz w:val="24"/>
                <w:szCs w:val="28"/>
                <w:lang w:val="vi-VN"/>
              </w:rPr>
              <w:t>tự nhiên</w:t>
            </w:r>
            <w:r w:rsidRPr="00EC4F3F">
              <w:rPr>
                <w:color w:val="000000"/>
                <w:sz w:val="24"/>
                <w:szCs w:val="28"/>
              </w:rPr>
              <w:t>. P</w:t>
            </w:r>
            <w:r w:rsidRPr="00EC4F3F">
              <w:rPr>
                <w:color w:val="000000"/>
                <w:sz w:val="24"/>
                <w:szCs w:val="28"/>
                <w:lang w:val="vi-VN"/>
              </w:rPr>
              <w:t>hép tính luỹ thừa với số mũ tự nhiên</w:t>
            </w:r>
          </w:p>
        </w:tc>
        <w:tc>
          <w:tcPr>
            <w:tcW w:w="935" w:type="dxa"/>
            <w:shd w:val="clear" w:color="auto" w:fill="FBE4D5"/>
          </w:tcPr>
          <w:p w14:paraId="56C74CE2" w14:textId="77777777" w:rsidR="00EC4F3F" w:rsidRPr="00EC4F3F" w:rsidRDefault="00EC4F3F" w:rsidP="00EC4F3F">
            <w:pPr>
              <w:jc w:val="center"/>
              <w:rPr>
                <w:rFonts w:eastAsia="Calibri"/>
                <w:sz w:val="24"/>
                <w:szCs w:val="24"/>
              </w:rPr>
            </w:pPr>
          </w:p>
        </w:tc>
        <w:tc>
          <w:tcPr>
            <w:tcW w:w="790" w:type="dxa"/>
            <w:shd w:val="clear" w:color="auto" w:fill="FBE4D5"/>
          </w:tcPr>
          <w:p w14:paraId="36DD5D75" w14:textId="77777777" w:rsidR="00EC4F3F" w:rsidRPr="00EC4F3F" w:rsidRDefault="00EC4F3F" w:rsidP="00EC4F3F">
            <w:pPr>
              <w:jc w:val="center"/>
              <w:rPr>
                <w:rFonts w:eastAsia="Calibri"/>
                <w:sz w:val="24"/>
                <w:szCs w:val="24"/>
              </w:rPr>
            </w:pPr>
          </w:p>
        </w:tc>
        <w:tc>
          <w:tcPr>
            <w:tcW w:w="936" w:type="dxa"/>
            <w:shd w:val="clear" w:color="auto" w:fill="E2EFD9"/>
          </w:tcPr>
          <w:p w14:paraId="655725CC" w14:textId="77777777" w:rsidR="00EC4F3F" w:rsidRPr="00EC4F3F" w:rsidRDefault="00EC4F3F" w:rsidP="00EC4F3F">
            <w:pPr>
              <w:jc w:val="center"/>
              <w:rPr>
                <w:rFonts w:eastAsia="Calibri"/>
                <w:sz w:val="24"/>
                <w:szCs w:val="24"/>
              </w:rPr>
            </w:pPr>
          </w:p>
        </w:tc>
        <w:tc>
          <w:tcPr>
            <w:tcW w:w="832" w:type="dxa"/>
            <w:shd w:val="clear" w:color="auto" w:fill="E2EFD9"/>
          </w:tcPr>
          <w:p w14:paraId="5B51EA36" w14:textId="77777777" w:rsidR="00EC4F3F" w:rsidRPr="00EC4F3F" w:rsidRDefault="00EC4F3F" w:rsidP="00EC4F3F">
            <w:pPr>
              <w:jc w:val="center"/>
              <w:rPr>
                <w:rFonts w:eastAsia="Calibri"/>
                <w:color w:val="2E74B5"/>
                <w:sz w:val="24"/>
                <w:szCs w:val="24"/>
                <w:lang w:val="vi-VN"/>
              </w:rPr>
            </w:pPr>
            <w:r w:rsidRPr="00EC4F3F">
              <w:rPr>
                <w:rFonts w:eastAsia="Calibri"/>
                <w:color w:val="2E74B5"/>
                <w:sz w:val="24"/>
                <w:szCs w:val="24"/>
                <w:lang w:val="vi-VN"/>
              </w:rPr>
              <w:t>2</w:t>
            </w:r>
          </w:p>
          <w:p w14:paraId="7092F10E" w14:textId="77777777" w:rsidR="00EC4F3F" w:rsidRPr="00EC4F3F" w:rsidRDefault="00EC4F3F" w:rsidP="00EC4F3F">
            <w:pPr>
              <w:jc w:val="center"/>
              <w:rPr>
                <w:rFonts w:eastAsia="Calibri"/>
                <w:color w:val="2E74B5"/>
                <w:sz w:val="24"/>
                <w:szCs w:val="24"/>
              </w:rPr>
            </w:pPr>
            <w:r w:rsidRPr="00EC4F3F">
              <w:rPr>
                <w:rFonts w:eastAsia="Calibri"/>
                <w:color w:val="2E74B5"/>
                <w:sz w:val="24"/>
                <w:szCs w:val="24"/>
              </w:rPr>
              <w:t>(TL</w:t>
            </w:r>
            <w:r w:rsidRPr="00EC4F3F">
              <w:rPr>
                <w:rFonts w:eastAsia="Calibri"/>
                <w:color w:val="2E74B5"/>
                <w:sz w:val="24"/>
                <w:szCs w:val="24"/>
                <w:lang w:val="vi-VN"/>
              </w:rPr>
              <w:t>2a,2b</w:t>
            </w:r>
            <w:r w:rsidRPr="00EC4F3F">
              <w:rPr>
                <w:rFonts w:eastAsia="Calibri"/>
                <w:color w:val="2E74B5"/>
                <w:sz w:val="24"/>
                <w:szCs w:val="24"/>
              </w:rPr>
              <w:t>)</w:t>
            </w:r>
          </w:p>
          <w:p w14:paraId="5036A550" w14:textId="77777777" w:rsidR="00EC4F3F" w:rsidRPr="00EC4F3F" w:rsidRDefault="00EC4F3F" w:rsidP="00EC4F3F">
            <w:pPr>
              <w:jc w:val="center"/>
              <w:rPr>
                <w:rFonts w:eastAsia="Calibri"/>
                <w:color w:val="FF0000"/>
                <w:sz w:val="24"/>
                <w:szCs w:val="24"/>
              </w:rPr>
            </w:pPr>
            <w:r w:rsidRPr="00EC4F3F">
              <w:rPr>
                <w:rFonts w:eastAsia="Calibri"/>
                <w:color w:val="2E74B5"/>
                <w:sz w:val="24"/>
                <w:szCs w:val="24"/>
                <w:lang w:val="vi-VN"/>
              </w:rPr>
              <w:t>1</w:t>
            </w:r>
            <w:r w:rsidRPr="00EC4F3F">
              <w:rPr>
                <w:rFonts w:eastAsia="Calibri"/>
                <w:color w:val="2E74B5"/>
                <w:sz w:val="24"/>
                <w:szCs w:val="24"/>
              </w:rPr>
              <w:t>,5đ</w:t>
            </w:r>
          </w:p>
        </w:tc>
        <w:tc>
          <w:tcPr>
            <w:tcW w:w="936" w:type="dxa"/>
            <w:shd w:val="clear" w:color="auto" w:fill="DEEAF6"/>
          </w:tcPr>
          <w:p w14:paraId="5B70D862" w14:textId="77777777" w:rsidR="00EC4F3F" w:rsidRPr="00EC4F3F" w:rsidRDefault="00EC4F3F" w:rsidP="00EC4F3F">
            <w:pPr>
              <w:jc w:val="center"/>
              <w:rPr>
                <w:rFonts w:eastAsia="Calibri"/>
                <w:sz w:val="24"/>
                <w:szCs w:val="24"/>
              </w:rPr>
            </w:pPr>
          </w:p>
        </w:tc>
        <w:tc>
          <w:tcPr>
            <w:tcW w:w="910" w:type="dxa"/>
            <w:shd w:val="clear" w:color="auto" w:fill="DEEAF6"/>
          </w:tcPr>
          <w:p w14:paraId="132A1E24" w14:textId="77777777" w:rsidR="00EC4F3F" w:rsidRPr="00EC4F3F" w:rsidRDefault="00EC4F3F" w:rsidP="00EC4F3F">
            <w:pPr>
              <w:jc w:val="center"/>
              <w:rPr>
                <w:rFonts w:eastAsia="Calibri"/>
                <w:sz w:val="24"/>
                <w:szCs w:val="24"/>
              </w:rPr>
            </w:pPr>
          </w:p>
        </w:tc>
        <w:tc>
          <w:tcPr>
            <w:tcW w:w="923" w:type="dxa"/>
            <w:shd w:val="clear" w:color="auto" w:fill="FFF2CC"/>
          </w:tcPr>
          <w:p w14:paraId="51D30C31" w14:textId="77777777" w:rsidR="00EC4F3F" w:rsidRPr="00EC4F3F" w:rsidRDefault="00EC4F3F" w:rsidP="00EC4F3F">
            <w:pPr>
              <w:jc w:val="center"/>
              <w:rPr>
                <w:rFonts w:eastAsia="Calibri"/>
                <w:sz w:val="24"/>
                <w:szCs w:val="24"/>
              </w:rPr>
            </w:pPr>
          </w:p>
        </w:tc>
        <w:tc>
          <w:tcPr>
            <w:tcW w:w="910" w:type="dxa"/>
            <w:shd w:val="clear" w:color="auto" w:fill="FFF2CC"/>
          </w:tcPr>
          <w:p w14:paraId="288787B9" w14:textId="77777777" w:rsidR="00EC4F3F" w:rsidRPr="00EC4F3F" w:rsidRDefault="00EC4F3F" w:rsidP="00EC4F3F">
            <w:pPr>
              <w:jc w:val="center"/>
              <w:rPr>
                <w:rFonts w:eastAsia="Calibri"/>
                <w:sz w:val="24"/>
                <w:szCs w:val="24"/>
              </w:rPr>
            </w:pPr>
          </w:p>
        </w:tc>
        <w:tc>
          <w:tcPr>
            <w:tcW w:w="1426" w:type="dxa"/>
            <w:vMerge w:val="restart"/>
            <w:shd w:val="clear" w:color="auto" w:fill="FFFFFF"/>
            <w:vAlign w:val="center"/>
          </w:tcPr>
          <w:p w14:paraId="726E8877" w14:textId="77777777" w:rsidR="00EC4F3F" w:rsidRPr="00EC4F3F" w:rsidRDefault="00EC4F3F" w:rsidP="00EC4F3F">
            <w:pPr>
              <w:jc w:val="center"/>
              <w:rPr>
                <w:rFonts w:eastAsia="Calibri"/>
                <w:bCs/>
                <w:sz w:val="24"/>
                <w:szCs w:val="22"/>
                <w:lang w:val="vi-VN"/>
              </w:rPr>
            </w:pPr>
            <w:r w:rsidRPr="00EC4F3F">
              <w:rPr>
                <w:rFonts w:eastAsia="Calibri"/>
                <w:bCs/>
                <w:sz w:val="24"/>
                <w:szCs w:val="22"/>
              </w:rPr>
              <w:t>3,</w:t>
            </w:r>
            <w:r w:rsidRPr="00EC4F3F">
              <w:rPr>
                <w:rFonts w:eastAsia="Calibri"/>
                <w:bCs/>
                <w:sz w:val="24"/>
                <w:szCs w:val="22"/>
                <w:lang w:val="vi-VN"/>
              </w:rPr>
              <w:t>75</w:t>
            </w:r>
          </w:p>
        </w:tc>
      </w:tr>
      <w:tr w:rsidR="00EC4F3F" w:rsidRPr="00EC4F3F" w14:paraId="02CBBCA6" w14:textId="77777777" w:rsidTr="00EC4F3F">
        <w:tc>
          <w:tcPr>
            <w:tcW w:w="559" w:type="dxa"/>
            <w:vMerge/>
            <w:vAlign w:val="center"/>
          </w:tcPr>
          <w:p w14:paraId="711A5FEF" w14:textId="77777777" w:rsidR="00EC4F3F" w:rsidRPr="00EC4F3F" w:rsidRDefault="00EC4F3F" w:rsidP="00EC4F3F">
            <w:pPr>
              <w:jc w:val="center"/>
              <w:rPr>
                <w:rFonts w:eastAsia="Calibri"/>
                <w:b/>
                <w:sz w:val="24"/>
                <w:szCs w:val="22"/>
              </w:rPr>
            </w:pPr>
          </w:p>
        </w:tc>
        <w:tc>
          <w:tcPr>
            <w:tcW w:w="1466" w:type="dxa"/>
            <w:vMerge/>
            <w:vAlign w:val="center"/>
          </w:tcPr>
          <w:p w14:paraId="1BDF372F" w14:textId="77777777" w:rsidR="00EC4F3F" w:rsidRPr="00EC4F3F" w:rsidRDefault="00EC4F3F" w:rsidP="00EC4F3F">
            <w:pPr>
              <w:jc w:val="center"/>
              <w:rPr>
                <w:rFonts w:eastAsia="Calibri"/>
                <w:sz w:val="24"/>
                <w:szCs w:val="22"/>
              </w:rPr>
            </w:pPr>
          </w:p>
        </w:tc>
        <w:tc>
          <w:tcPr>
            <w:tcW w:w="3831" w:type="dxa"/>
          </w:tcPr>
          <w:p w14:paraId="5D54B427" w14:textId="77777777" w:rsidR="00EC4F3F" w:rsidRPr="00EC4F3F" w:rsidRDefault="00EC4F3F" w:rsidP="00EC4F3F">
            <w:pPr>
              <w:rPr>
                <w:color w:val="000000"/>
                <w:sz w:val="24"/>
                <w:szCs w:val="28"/>
                <w:lang w:val="en-GB"/>
              </w:rPr>
            </w:pPr>
            <w:r w:rsidRPr="00EC4F3F">
              <w:rPr>
                <w:color w:val="000000"/>
                <w:sz w:val="24"/>
                <w:szCs w:val="28"/>
              </w:rPr>
              <w:t>Tính chia hết</w:t>
            </w:r>
            <w:r w:rsidRPr="00EC4F3F">
              <w:rPr>
                <w:color w:val="000000"/>
                <w:sz w:val="24"/>
                <w:szCs w:val="28"/>
                <w:lang w:val="vi-VN"/>
              </w:rPr>
              <w:t xml:space="preserve"> trong tập hợp các số tự nhiên</w:t>
            </w:r>
            <w:r w:rsidRPr="00EC4F3F">
              <w:rPr>
                <w:color w:val="000000"/>
                <w:sz w:val="24"/>
                <w:szCs w:val="28"/>
              </w:rPr>
              <w:t>. Số nguyên tố. Ước chung và bội chung</w:t>
            </w:r>
          </w:p>
        </w:tc>
        <w:tc>
          <w:tcPr>
            <w:tcW w:w="935" w:type="dxa"/>
            <w:shd w:val="clear" w:color="auto" w:fill="FBE4D5"/>
          </w:tcPr>
          <w:p w14:paraId="15903135" w14:textId="77777777" w:rsidR="00EC4F3F" w:rsidRPr="00EC4F3F" w:rsidRDefault="00EC4F3F" w:rsidP="00EC4F3F">
            <w:pPr>
              <w:jc w:val="center"/>
              <w:rPr>
                <w:rFonts w:eastAsia="Calibri"/>
                <w:color w:val="FF0000"/>
                <w:sz w:val="24"/>
                <w:szCs w:val="24"/>
                <w:lang w:val="vi-VN"/>
              </w:rPr>
            </w:pPr>
            <w:r w:rsidRPr="00EC4F3F">
              <w:rPr>
                <w:rFonts w:eastAsia="Calibri"/>
                <w:color w:val="FF0000"/>
                <w:sz w:val="24"/>
                <w:szCs w:val="24"/>
                <w:lang w:val="vi-VN"/>
              </w:rPr>
              <w:t>2</w:t>
            </w:r>
          </w:p>
          <w:p w14:paraId="57BC8D74" w14:textId="77777777" w:rsidR="00EC4F3F" w:rsidRPr="00EC4F3F" w:rsidRDefault="00EC4F3F" w:rsidP="00EC4F3F">
            <w:pPr>
              <w:jc w:val="center"/>
              <w:rPr>
                <w:rFonts w:eastAsia="Calibri"/>
                <w:color w:val="FF0000"/>
                <w:sz w:val="24"/>
                <w:szCs w:val="24"/>
              </w:rPr>
            </w:pPr>
            <w:r w:rsidRPr="00EC4F3F">
              <w:rPr>
                <w:rFonts w:eastAsia="Calibri"/>
                <w:color w:val="FF0000"/>
                <w:sz w:val="24"/>
                <w:szCs w:val="24"/>
              </w:rPr>
              <w:t>(TN</w:t>
            </w:r>
            <w:r w:rsidRPr="00EC4F3F">
              <w:rPr>
                <w:rFonts w:eastAsia="Calibri"/>
                <w:color w:val="FF0000"/>
                <w:sz w:val="24"/>
                <w:szCs w:val="24"/>
                <w:lang w:val="vi-VN"/>
              </w:rPr>
              <w:t>1,2</w:t>
            </w:r>
            <w:r w:rsidRPr="00EC4F3F">
              <w:rPr>
                <w:rFonts w:eastAsia="Calibri"/>
                <w:color w:val="FF0000"/>
                <w:sz w:val="24"/>
                <w:szCs w:val="24"/>
              </w:rPr>
              <w:t>)</w:t>
            </w:r>
          </w:p>
          <w:p w14:paraId="778B74C0" w14:textId="77777777" w:rsidR="00EC4F3F" w:rsidRPr="00EC4F3F" w:rsidRDefault="00EC4F3F" w:rsidP="00EC4F3F">
            <w:pPr>
              <w:jc w:val="center"/>
              <w:rPr>
                <w:rFonts w:eastAsia="Calibri"/>
                <w:color w:val="FF0000"/>
                <w:sz w:val="24"/>
                <w:szCs w:val="24"/>
              </w:rPr>
            </w:pPr>
            <w:r w:rsidRPr="00EC4F3F">
              <w:rPr>
                <w:rFonts w:eastAsia="Calibri"/>
                <w:color w:val="FF0000"/>
                <w:sz w:val="24"/>
                <w:szCs w:val="24"/>
              </w:rPr>
              <w:t>0,</w:t>
            </w:r>
            <w:r w:rsidRPr="00EC4F3F">
              <w:rPr>
                <w:rFonts w:eastAsia="Calibri"/>
                <w:color w:val="FF0000"/>
                <w:sz w:val="24"/>
                <w:szCs w:val="24"/>
                <w:lang w:val="vi-VN"/>
              </w:rPr>
              <w:t>5</w:t>
            </w:r>
            <w:r w:rsidRPr="00EC4F3F">
              <w:rPr>
                <w:rFonts w:eastAsia="Calibri"/>
                <w:color w:val="FF0000"/>
                <w:sz w:val="24"/>
                <w:szCs w:val="24"/>
              </w:rPr>
              <w:t>đ</w:t>
            </w:r>
          </w:p>
        </w:tc>
        <w:tc>
          <w:tcPr>
            <w:tcW w:w="790" w:type="dxa"/>
            <w:shd w:val="clear" w:color="auto" w:fill="FBE4D5"/>
          </w:tcPr>
          <w:p w14:paraId="3C0AF33E" w14:textId="77777777" w:rsidR="00EC4F3F" w:rsidRPr="00EC4F3F" w:rsidRDefault="00EC4F3F" w:rsidP="00EC4F3F">
            <w:pPr>
              <w:jc w:val="center"/>
              <w:rPr>
                <w:rFonts w:eastAsia="Calibri"/>
                <w:sz w:val="24"/>
                <w:szCs w:val="24"/>
              </w:rPr>
            </w:pPr>
          </w:p>
          <w:p w14:paraId="0B22775B" w14:textId="77777777" w:rsidR="00EC4F3F" w:rsidRPr="00EC4F3F" w:rsidRDefault="00EC4F3F" w:rsidP="00EC4F3F">
            <w:pPr>
              <w:jc w:val="center"/>
              <w:rPr>
                <w:rFonts w:eastAsia="Calibri"/>
                <w:color w:val="FF0000"/>
                <w:sz w:val="24"/>
                <w:szCs w:val="24"/>
              </w:rPr>
            </w:pPr>
          </w:p>
        </w:tc>
        <w:tc>
          <w:tcPr>
            <w:tcW w:w="936" w:type="dxa"/>
            <w:shd w:val="clear" w:color="auto" w:fill="E2EFD9"/>
          </w:tcPr>
          <w:p w14:paraId="44498BC4" w14:textId="77777777" w:rsidR="00EC4F3F" w:rsidRPr="00EC4F3F" w:rsidRDefault="00EC4F3F" w:rsidP="00EC4F3F">
            <w:pPr>
              <w:jc w:val="center"/>
              <w:rPr>
                <w:rFonts w:eastAsia="Calibri"/>
                <w:color w:val="FF0000"/>
                <w:sz w:val="24"/>
                <w:szCs w:val="24"/>
              </w:rPr>
            </w:pPr>
            <w:r w:rsidRPr="00EC4F3F">
              <w:rPr>
                <w:rFonts w:eastAsia="Calibri"/>
                <w:color w:val="FF0000"/>
                <w:sz w:val="24"/>
                <w:szCs w:val="24"/>
              </w:rPr>
              <w:t>1</w:t>
            </w:r>
          </w:p>
          <w:p w14:paraId="5483B066" w14:textId="77777777" w:rsidR="00EC4F3F" w:rsidRPr="00EC4F3F" w:rsidRDefault="00EC4F3F" w:rsidP="00EC4F3F">
            <w:pPr>
              <w:jc w:val="center"/>
              <w:rPr>
                <w:rFonts w:eastAsia="Calibri"/>
                <w:color w:val="FF0000"/>
                <w:sz w:val="24"/>
                <w:szCs w:val="24"/>
              </w:rPr>
            </w:pPr>
            <w:r w:rsidRPr="00EC4F3F">
              <w:rPr>
                <w:rFonts w:eastAsia="Calibri"/>
                <w:color w:val="FF0000"/>
                <w:sz w:val="24"/>
                <w:szCs w:val="24"/>
              </w:rPr>
              <w:t>(TN</w:t>
            </w:r>
            <w:r w:rsidRPr="00EC4F3F">
              <w:rPr>
                <w:rFonts w:eastAsia="Calibri"/>
                <w:color w:val="FF0000"/>
                <w:sz w:val="24"/>
                <w:szCs w:val="24"/>
                <w:lang w:val="vi-VN"/>
              </w:rPr>
              <w:t>3</w:t>
            </w:r>
            <w:r w:rsidRPr="00EC4F3F">
              <w:rPr>
                <w:rFonts w:eastAsia="Calibri"/>
                <w:color w:val="FF0000"/>
                <w:sz w:val="24"/>
                <w:szCs w:val="24"/>
              </w:rPr>
              <w:t>)</w:t>
            </w:r>
          </w:p>
          <w:p w14:paraId="5B131CDC" w14:textId="77777777" w:rsidR="00EC4F3F" w:rsidRPr="00EC4F3F" w:rsidRDefault="00EC4F3F" w:rsidP="00EC4F3F">
            <w:pPr>
              <w:jc w:val="center"/>
              <w:rPr>
                <w:rFonts w:eastAsia="Calibri"/>
                <w:sz w:val="24"/>
                <w:szCs w:val="24"/>
              </w:rPr>
            </w:pPr>
            <w:r w:rsidRPr="00EC4F3F">
              <w:rPr>
                <w:rFonts w:eastAsia="Calibri"/>
                <w:color w:val="FF0000"/>
                <w:sz w:val="24"/>
                <w:szCs w:val="24"/>
              </w:rPr>
              <w:t>0,25đ</w:t>
            </w:r>
          </w:p>
        </w:tc>
        <w:tc>
          <w:tcPr>
            <w:tcW w:w="832" w:type="dxa"/>
            <w:shd w:val="clear" w:color="auto" w:fill="E2EFD9"/>
          </w:tcPr>
          <w:p w14:paraId="0746FBAB" w14:textId="77777777" w:rsidR="00EC4F3F" w:rsidRPr="00EC4F3F" w:rsidRDefault="00EC4F3F" w:rsidP="00EC4F3F">
            <w:pPr>
              <w:jc w:val="center"/>
              <w:rPr>
                <w:rFonts w:eastAsia="Calibri"/>
                <w:color w:val="2E74B5"/>
                <w:sz w:val="24"/>
                <w:szCs w:val="24"/>
              </w:rPr>
            </w:pPr>
            <w:r w:rsidRPr="00EC4F3F">
              <w:rPr>
                <w:rFonts w:eastAsia="Calibri"/>
                <w:color w:val="2E74B5"/>
                <w:sz w:val="24"/>
                <w:szCs w:val="24"/>
              </w:rPr>
              <w:t>1</w:t>
            </w:r>
          </w:p>
          <w:p w14:paraId="49317722" w14:textId="77777777" w:rsidR="00EC4F3F" w:rsidRPr="00EC4F3F" w:rsidRDefault="00EC4F3F" w:rsidP="00EC4F3F">
            <w:pPr>
              <w:jc w:val="center"/>
              <w:rPr>
                <w:rFonts w:eastAsia="Calibri"/>
                <w:color w:val="2E74B5"/>
                <w:sz w:val="24"/>
                <w:szCs w:val="24"/>
              </w:rPr>
            </w:pPr>
            <w:r w:rsidRPr="00EC4F3F">
              <w:rPr>
                <w:rFonts w:eastAsia="Calibri"/>
                <w:color w:val="2E74B5"/>
                <w:sz w:val="24"/>
                <w:szCs w:val="24"/>
              </w:rPr>
              <w:t>(TL</w:t>
            </w:r>
            <w:r w:rsidRPr="00EC4F3F">
              <w:rPr>
                <w:rFonts w:eastAsia="Calibri"/>
                <w:color w:val="2E74B5"/>
                <w:sz w:val="24"/>
                <w:szCs w:val="24"/>
                <w:lang w:val="vi-VN"/>
              </w:rPr>
              <w:t>1c</w:t>
            </w:r>
            <w:r w:rsidRPr="00EC4F3F">
              <w:rPr>
                <w:rFonts w:eastAsia="Calibri"/>
                <w:color w:val="2E74B5"/>
                <w:sz w:val="24"/>
                <w:szCs w:val="24"/>
              </w:rPr>
              <w:t>)</w:t>
            </w:r>
          </w:p>
          <w:p w14:paraId="09B42D0B" w14:textId="77777777" w:rsidR="00EC4F3F" w:rsidRPr="00EC4F3F" w:rsidRDefault="00EC4F3F" w:rsidP="00EC4F3F">
            <w:pPr>
              <w:jc w:val="center"/>
              <w:rPr>
                <w:rFonts w:eastAsia="Calibri"/>
                <w:sz w:val="24"/>
                <w:szCs w:val="24"/>
              </w:rPr>
            </w:pPr>
            <w:r w:rsidRPr="00EC4F3F">
              <w:rPr>
                <w:rFonts w:eastAsia="Calibri"/>
                <w:color w:val="2E74B5"/>
                <w:sz w:val="24"/>
                <w:szCs w:val="24"/>
              </w:rPr>
              <w:t>0,5đ</w:t>
            </w:r>
          </w:p>
        </w:tc>
        <w:tc>
          <w:tcPr>
            <w:tcW w:w="936" w:type="dxa"/>
            <w:shd w:val="clear" w:color="auto" w:fill="DEEAF6"/>
          </w:tcPr>
          <w:p w14:paraId="6030C2BB" w14:textId="77777777" w:rsidR="00EC4F3F" w:rsidRPr="00EC4F3F" w:rsidRDefault="00EC4F3F" w:rsidP="00EC4F3F">
            <w:pPr>
              <w:jc w:val="center"/>
              <w:rPr>
                <w:rFonts w:eastAsia="Calibri"/>
                <w:sz w:val="24"/>
                <w:szCs w:val="24"/>
              </w:rPr>
            </w:pPr>
          </w:p>
        </w:tc>
        <w:tc>
          <w:tcPr>
            <w:tcW w:w="910" w:type="dxa"/>
            <w:shd w:val="clear" w:color="auto" w:fill="DEEAF6"/>
          </w:tcPr>
          <w:p w14:paraId="49AB6191" w14:textId="77777777" w:rsidR="00EC4F3F" w:rsidRPr="00EC4F3F" w:rsidRDefault="00EC4F3F" w:rsidP="00EC4F3F">
            <w:pPr>
              <w:jc w:val="center"/>
              <w:rPr>
                <w:rFonts w:eastAsia="Calibri"/>
                <w:sz w:val="24"/>
                <w:szCs w:val="24"/>
              </w:rPr>
            </w:pPr>
          </w:p>
        </w:tc>
        <w:tc>
          <w:tcPr>
            <w:tcW w:w="923" w:type="dxa"/>
            <w:shd w:val="clear" w:color="auto" w:fill="FFF2CC"/>
          </w:tcPr>
          <w:p w14:paraId="4ECAC527" w14:textId="77777777" w:rsidR="00EC4F3F" w:rsidRPr="00EC4F3F" w:rsidRDefault="00EC4F3F" w:rsidP="00EC4F3F">
            <w:pPr>
              <w:jc w:val="center"/>
              <w:rPr>
                <w:rFonts w:eastAsia="Calibri"/>
                <w:sz w:val="24"/>
                <w:szCs w:val="24"/>
              </w:rPr>
            </w:pPr>
          </w:p>
        </w:tc>
        <w:tc>
          <w:tcPr>
            <w:tcW w:w="910" w:type="dxa"/>
            <w:shd w:val="clear" w:color="auto" w:fill="FFF2CC"/>
          </w:tcPr>
          <w:p w14:paraId="53FA3BF6" w14:textId="77777777" w:rsidR="00EC4F3F" w:rsidRPr="00EC4F3F" w:rsidRDefault="00EC4F3F" w:rsidP="00EC4F3F">
            <w:pPr>
              <w:jc w:val="center"/>
              <w:rPr>
                <w:rFonts w:eastAsia="Calibri"/>
                <w:color w:val="2E74B5"/>
                <w:sz w:val="24"/>
                <w:szCs w:val="24"/>
              </w:rPr>
            </w:pPr>
            <w:r w:rsidRPr="00EC4F3F">
              <w:rPr>
                <w:rFonts w:eastAsia="Calibri"/>
                <w:color w:val="2E74B5"/>
                <w:sz w:val="24"/>
                <w:szCs w:val="24"/>
              </w:rPr>
              <w:t>1</w:t>
            </w:r>
          </w:p>
          <w:p w14:paraId="41DB418E" w14:textId="77777777" w:rsidR="00EC4F3F" w:rsidRPr="00EC4F3F" w:rsidRDefault="00EC4F3F" w:rsidP="00EC4F3F">
            <w:pPr>
              <w:jc w:val="center"/>
              <w:rPr>
                <w:rFonts w:eastAsia="Calibri"/>
                <w:color w:val="2E74B5"/>
                <w:sz w:val="24"/>
                <w:szCs w:val="24"/>
              </w:rPr>
            </w:pPr>
            <w:r w:rsidRPr="00EC4F3F">
              <w:rPr>
                <w:rFonts w:eastAsia="Calibri"/>
                <w:color w:val="2E74B5"/>
                <w:sz w:val="24"/>
                <w:szCs w:val="24"/>
              </w:rPr>
              <w:t>(TL</w:t>
            </w:r>
            <w:r w:rsidRPr="00EC4F3F">
              <w:rPr>
                <w:rFonts w:eastAsia="Calibri"/>
                <w:color w:val="2E74B5"/>
                <w:sz w:val="24"/>
                <w:szCs w:val="24"/>
                <w:lang w:val="vi-VN"/>
              </w:rPr>
              <w:t>2c</w:t>
            </w:r>
            <w:r w:rsidRPr="00EC4F3F">
              <w:rPr>
                <w:rFonts w:eastAsia="Calibri"/>
                <w:color w:val="2E74B5"/>
                <w:sz w:val="24"/>
                <w:szCs w:val="24"/>
              </w:rPr>
              <w:t>)</w:t>
            </w:r>
          </w:p>
          <w:p w14:paraId="136EC1BA" w14:textId="77777777" w:rsidR="00EC4F3F" w:rsidRPr="00EC4F3F" w:rsidRDefault="00EC4F3F" w:rsidP="00EC4F3F">
            <w:pPr>
              <w:jc w:val="center"/>
              <w:rPr>
                <w:rFonts w:eastAsia="Calibri"/>
                <w:sz w:val="24"/>
                <w:szCs w:val="24"/>
              </w:rPr>
            </w:pPr>
            <w:r w:rsidRPr="00EC4F3F">
              <w:rPr>
                <w:rFonts w:eastAsia="Calibri"/>
                <w:color w:val="2E74B5"/>
                <w:sz w:val="24"/>
                <w:szCs w:val="24"/>
                <w:lang w:val="vi-VN"/>
              </w:rPr>
              <w:t>1,0</w:t>
            </w:r>
            <w:r w:rsidRPr="00EC4F3F">
              <w:rPr>
                <w:rFonts w:eastAsia="Calibri"/>
                <w:color w:val="2E74B5"/>
                <w:sz w:val="24"/>
                <w:szCs w:val="24"/>
              </w:rPr>
              <w:t>đ</w:t>
            </w:r>
          </w:p>
        </w:tc>
        <w:tc>
          <w:tcPr>
            <w:tcW w:w="1426" w:type="dxa"/>
            <w:vMerge/>
            <w:shd w:val="clear" w:color="auto" w:fill="FFFFFF"/>
          </w:tcPr>
          <w:p w14:paraId="1B0AA795" w14:textId="77777777" w:rsidR="00EC4F3F" w:rsidRPr="00EC4F3F" w:rsidRDefault="00EC4F3F" w:rsidP="00EC4F3F">
            <w:pPr>
              <w:jc w:val="center"/>
              <w:rPr>
                <w:rFonts w:eastAsia="Calibri"/>
                <w:sz w:val="24"/>
                <w:szCs w:val="22"/>
              </w:rPr>
            </w:pPr>
          </w:p>
        </w:tc>
      </w:tr>
      <w:tr w:rsidR="00EC4F3F" w:rsidRPr="00EC4F3F" w14:paraId="7E7AF16E" w14:textId="77777777" w:rsidTr="00EC4F3F">
        <w:tc>
          <w:tcPr>
            <w:tcW w:w="559" w:type="dxa"/>
            <w:vMerge w:val="restart"/>
            <w:vAlign w:val="center"/>
          </w:tcPr>
          <w:p w14:paraId="5D10E4A6" w14:textId="77777777" w:rsidR="00EC4F3F" w:rsidRPr="00EC4F3F" w:rsidRDefault="00EC4F3F" w:rsidP="00EC4F3F">
            <w:pPr>
              <w:jc w:val="center"/>
              <w:rPr>
                <w:rFonts w:eastAsia="Calibri"/>
                <w:b/>
                <w:sz w:val="24"/>
                <w:szCs w:val="22"/>
              </w:rPr>
            </w:pPr>
            <w:r w:rsidRPr="00EC4F3F">
              <w:rPr>
                <w:rFonts w:eastAsia="Calibri"/>
                <w:b/>
                <w:sz w:val="24"/>
                <w:szCs w:val="22"/>
              </w:rPr>
              <w:t>2</w:t>
            </w:r>
          </w:p>
        </w:tc>
        <w:tc>
          <w:tcPr>
            <w:tcW w:w="1466" w:type="dxa"/>
            <w:vMerge w:val="restart"/>
            <w:vAlign w:val="center"/>
          </w:tcPr>
          <w:p w14:paraId="6C20A4EC" w14:textId="77777777" w:rsidR="00EC4F3F" w:rsidRPr="00EC4F3F" w:rsidRDefault="00EC4F3F" w:rsidP="00EC4F3F">
            <w:pPr>
              <w:rPr>
                <w:rFonts w:eastAsia="Calibri"/>
                <w:spacing w:val="-8"/>
                <w:sz w:val="24"/>
                <w:szCs w:val="28"/>
              </w:rPr>
            </w:pPr>
            <w:r w:rsidRPr="00EC4F3F">
              <w:rPr>
                <w:rFonts w:eastAsia="Calibri"/>
                <w:spacing w:val="-8"/>
                <w:sz w:val="24"/>
                <w:szCs w:val="28"/>
              </w:rPr>
              <w:t>Số nguyên</w:t>
            </w:r>
          </w:p>
          <w:p w14:paraId="3B63E2CD" w14:textId="77777777" w:rsidR="00EC4F3F" w:rsidRPr="00EC4F3F" w:rsidRDefault="00EC4F3F" w:rsidP="00EC4F3F">
            <w:pPr>
              <w:rPr>
                <w:rFonts w:eastAsia="Calibri"/>
                <w:b/>
                <w:bCs/>
                <w:sz w:val="24"/>
                <w:szCs w:val="22"/>
              </w:rPr>
            </w:pPr>
            <w:r w:rsidRPr="00EC4F3F">
              <w:rPr>
                <w:rFonts w:eastAsia="Calibri"/>
                <w:b/>
                <w:bCs/>
                <w:color w:val="00B0F0"/>
                <w:sz w:val="24"/>
                <w:szCs w:val="22"/>
              </w:rPr>
              <w:t xml:space="preserve">  (20 tiết)</w:t>
            </w:r>
          </w:p>
        </w:tc>
        <w:tc>
          <w:tcPr>
            <w:tcW w:w="3831" w:type="dxa"/>
            <w:vAlign w:val="center"/>
          </w:tcPr>
          <w:p w14:paraId="0200B010" w14:textId="77777777" w:rsidR="00EC4F3F" w:rsidRPr="00EC4F3F" w:rsidRDefault="00EC4F3F" w:rsidP="00EC4F3F">
            <w:pPr>
              <w:spacing w:before="60"/>
              <w:rPr>
                <w:rFonts w:eastAsia="Calibri"/>
                <w:spacing w:val="-8"/>
                <w:sz w:val="24"/>
                <w:szCs w:val="28"/>
                <w:lang w:val="vi-VN"/>
              </w:rPr>
            </w:pPr>
            <w:r w:rsidRPr="00EC4F3F">
              <w:rPr>
                <w:color w:val="000000"/>
                <w:sz w:val="24"/>
                <w:szCs w:val="28"/>
                <w:lang w:val="vi-VN"/>
              </w:rPr>
              <w:t xml:space="preserve">Số nguyên </w:t>
            </w:r>
            <w:r w:rsidRPr="00EC4F3F">
              <w:rPr>
                <w:color w:val="000000"/>
                <w:sz w:val="24"/>
                <w:szCs w:val="28"/>
              </w:rPr>
              <w:t xml:space="preserve">âm </w:t>
            </w:r>
            <w:r w:rsidRPr="00EC4F3F">
              <w:rPr>
                <w:color w:val="000000"/>
                <w:sz w:val="24"/>
                <w:szCs w:val="28"/>
                <w:lang w:val="vi-VN"/>
              </w:rPr>
              <w:t>và tập hợp các số nguyên</w:t>
            </w:r>
            <w:r w:rsidRPr="00EC4F3F">
              <w:rPr>
                <w:color w:val="000000"/>
                <w:sz w:val="24"/>
                <w:szCs w:val="28"/>
              </w:rPr>
              <w:t>. T</w:t>
            </w:r>
            <w:r w:rsidRPr="00EC4F3F">
              <w:rPr>
                <w:color w:val="000000"/>
                <w:sz w:val="24"/>
                <w:szCs w:val="28"/>
                <w:lang w:val="vi-VN"/>
              </w:rPr>
              <w:t>hứ tự trong tập hợp các số nguyên</w:t>
            </w:r>
          </w:p>
        </w:tc>
        <w:tc>
          <w:tcPr>
            <w:tcW w:w="935" w:type="dxa"/>
            <w:shd w:val="clear" w:color="auto" w:fill="FBE4D5"/>
          </w:tcPr>
          <w:p w14:paraId="6F6F0444" w14:textId="77777777" w:rsidR="00EC4F3F" w:rsidRPr="00EC4F3F" w:rsidRDefault="00EC4F3F" w:rsidP="00EC4F3F">
            <w:pPr>
              <w:jc w:val="center"/>
              <w:rPr>
                <w:rFonts w:eastAsia="Calibri"/>
                <w:color w:val="FF0000"/>
                <w:sz w:val="24"/>
                <w:szCs w:val="24"/>
              </w:rPr>
            </w:pPr>
            <w:r w:rsidRPr="00EC4F3F">
              <w:rPr>
                <w:rFonts w:eastAsia="Calibri"/>
                <w:color w:val="FF0000"/>
                <w:sz w:val="24"/>
                <w:szCs w:val="24"/>
              </w:rPr>
              <w:t>1</w:t>
            </w:r>
          </w:p>
          <w:p w14:paraId="1103963A" w14:textId="77777777" w:rsidR="00EC4F3F" w:rsidRPr="00EC4F3F" w:rsidRDefault="00EC4F3F" w:rsidP="00EC4F3F">
            <w:pPr>
              <w:jc w:val="center"/>
              <w:rPr>
                <w:rFonts w:eastAsia="Calibri"/>
                <w:color w:val="FF0000"/>
                <w:sz w:val="24"/>
                <w:szCs w:val="24"/>
              </w:rPr>
            </w:pPr>
            <w:r w:rsidRPr="00EC4F3F">
              <w:rPr>
                <w:rFonts w:eastAsia="Calibri"/>
                <w:color w:val="FF0000"/>
                <w:sz w:val="24"/>
                <w:szCs w:val="24"/>
              </w:rPr>
              <w:t>(TN</w:t>
            </w:r>
            <w:r w:rsidRPr="00EC4F3F">
              <w:rPr>
                <w:rFonts w:eastAsia="Calibri"/>
                <w:color w:val="FF0000"/>
                <w:sz w:val="24"/>
                <w:szCs w:val="24"/>
                <w:lang w:val="vi-VN"/>
              </w:rPr>
              <w:t>4</w:t>
            </w:r>
            <w:r w:rsidRPr="00EC4F3F">
              <w:rPr>
                <w:rFonts w:eastAsia="Calibri"/>
                <w:color w:val="FF0000"/>
                <w:sz w:val="24"/>
                <w:szCs w:val="24"/>
              </w:rPr>
              <w:t>)</w:t>
            </w:r>
          </w:p>
          <w:p w14:paraId="51A6DA4E" w14:textId="77777777" w:rsidR="00EC4F3F" w:rsidRPr="00EC4F3F" w:rsidRDefault="00EC4F3F" w:rsidP="00EC4F3F">
            <w:pPr>
              <w:jc w:val="center"/>
              <w:rPr>
                <w:rFonts w:eastAsia="Calibri"/>
                <w:sz w:val="24"/>
                <w:szCs w:val="24"/>
              </w:rPr>
            </w:pPr>
            <w:r w:rsidRPr="00EC4F3F">
              <w:rPr>
                <w:rFonts w:eastAsia="Calibri"/>
                <w:color w:val="FF0000"/>
                <w:sz w:val="24"/>
                <w:szCs w:val="24"/>
              </w:rPr>
              <w:t>0,25đ</w:t>
            </w:r>
          </w:p>
        </w:tc>
        <w:tc>
          <w:tcPr>
            <w:tcW w:w="790" w:type="dxa"/>
            <w:shd w:val="clear" w:color="auto" w:fill="FBE4D5"/>
          </w:tcPr>
          <w:p w14:paraId="0911B4C3" w14:textId="77777777" w:rsidR="00EC4F3F" w:rsidRPr="00EC4F3F" w:rsidRDefault="00EC4F3F" w:rsidP="00EC4F3F">
            <w:pPr>
              <w:jc w:val="center"/>
              <w:rPr>
                <w:rFonts w:eastAsia="Calibri"/>
                <w:color w:val="2E74B5"/>
                <w:sz w:val="24"/>
                <w:szCs w:val="24"/>
              </w:rPr>
            </w:pPr>
            <w:r w:rsidRPr="00EC4F3F">
              <w:rPr>
                <w:rFonts w:eastAsia="Calibri"/>
                <w:color w:val="2E74B5"/>
                <w:sz w:val="24"/>
                <w:szCs w:val="24"/>
              </w:rPr>
              <w:t>1</w:t>
            </w:r>
          </w:p>
          <w:p w14:paraId="075048D4" w14:textId="77777777" w:rsidR="00EC4F3F" w:rsidRPr="00EC4F3F" w:rsidRDefault="00EC4F3F" w:rsidP="00EC4F3F">
            <w:pPr>
              <w:jc w:val="center"/>
              <w:rPr>
                <w:rFonts w:eastAsia="Calibri"/>
                <w:color w:val="2E74B5"/>
                <w:sz w:val="24"/>
                <w:szCs w:val="24"/>
              </w:rPr>
            </w:pPr>
            <w:r w:rsidRPr="00EC4F3F">
              <w:rPr>
                <w:rFonts w:eastAsia="Calibri"/>
                <w:color w:val="2E74B5"/>
                <w:sz w:val="24"/>
                <w:szCs w:val="24"/>
              </w:rPr>
              <w:t>(TL</w:t>
            </w:r>
            <w:r w:rsidRPr="00EC4F3F">
              <w:rPr>
                <w:rFonts w:eastAsia="Calibri"/>
                <w:color w:val="2E74B5"/>
                <w:sz w:val="24"/>
                <w:szCs w:val="24"/>
                <w:lang w:val="vi-VN"/>
              </w:rPr>
              <w:t>1a</w:t>
            </w:r>
            <w:r w:rsidRPr="00EC4F3F">
              <w:rPr>
                <w:rFonts w:eastAsia="Calibri"/>
                <w:color w:val="2E74B5"/>
                <w:sz w:val="24"/>
                <w:szCs w:val="24"/>
              </w:rPr>
              <w:t>)</w:t>
            </w:r>
          </w:p>
          <w:p w14:paraId="2E069208" w14:textId="77777777" w:rsidR="00EC4F3F" w:rsidRPr="00EC4F3F" w:rsidRDefault="00EC4F3F" w:rsidP="00EC4F3F">
            <w:pPr>
              <w:jc w:val="center"/>
              <w:rPr>
                <w:rFonts w:eastAsia="Calibri"/>
                <w:sz w:val="24"/>
                <w:szCs w:val="24"/>
              </w:rPr>
            </w:pPr>
            <w:r w:rsidRPr="00EC4F3F">
              <w:rPr>
                <w:rFonts w:eastAsia="Calibri"/>
                <w:color w:val="2E74B5"/>
                <w:sz w:val="24"/>
                <w:szCs w:val="24"/>
              </w:rPr>
              <w:t>0,5đ</w:t>
            </w:r>
          </w:p>
        </w:tc>
        <w:tc>
          <w:tcPr>
            <w:tcW w:w="936" w:type="dxa"/>
            <w:shd w:val="clear" w:color="auto" w:fill="E2EFD9"/>
          </w:tcPr>
          <w:p w14:paraId="4D1D0C68" w14:textId="77777777" w:rsidR="00EC4F3F" w:rsidRPr="00EC4F3F" w:rsidRDefault="00EC4F3F" w:rsidP="00EC4F3F">
            <w:pPr>
              <w:jc w:val="center"/>
              <w:rPr>
                <w:rFonts w:eastAsia="Calibri"/>
                <w:color w:val="FF0000"/>
                <w:sz w:val="24"/>
                <w:szCs w:val="24"/>
                <w:lang w:val="vi-VN"/>
              </w:rPr>
            </w:pPr>
            <w:r w:rsidRPr="00EC4F3F">
              <w:rPr>
                <w:rFonts w:eastAsia="Calibri"/>
                <w:color w:val="FF0000"/>
                <w:sz w:val="24"/>
                <w:szCs w:val="24"/>
                <w:lang w:val="vi-VN"/>
              </w:rPr>
              <w:t>2</w:t>
            </w:r>
          </w:p>
          <w:p w14:paraId="6E71C0E7" w14:textId="77777777" w:rsidR="00EC4F3F" w:rsidRPr="00EC4F3F" w:rsidRDefault="00EC4F3F" w:rsidP="00EC4F3F">
            <w:pPr>
              <w:jc w:val="center"/>
              <w:rPr>
                <w:rFonts w:eastAsia="Calibri"/>
                <w:color w:val="FF0000"/>
                <w:sz w:val="24"/>
                <w:szCs w:val="24"/>
              </w:rPr>
            </w:pPr>
            <w:r w:rsidRPr="00EC4F3F">
              <w:rPr>
                <w:rFonts w:eastAsia="Calibri"/>
                <w:color w:val="FF0000"/>
                <w:sz w:val="24"/>
                <w:szCs w:val="24"/>
              </w:rPr>
              <w:t>(TN</w:t>
            </w:r>
            <w:r w:rsidRPr="00EC4F3F">
              <w:rPr>
                <w:rFonts w:eastAsia="Calibri"/>
                <w:color w:val="FF0000"/>
                <w:sz w:val="24"/>
                <w:szCs w:val="24"/>
                <w:lang w:val="vi-VN"/>
              </w:rPr>
              <w:t>5,6</w:t>
            </w:r>
            <w:r w:rsidRPr="00EC4F3F">
              <w:rPr>
                <w:rFonts w:eastAsia="Calibri"/>
                <w:color w:val="FF0000"/>
                <w:sz w:val="24"/>
                <w:szCs w:val="24"/>
              </w:rPr>
              <w:t>)</w:t>
            </w:r>
          </w:p>
          <w:p w14:paraId="1D0256EE" w14:textId="77777777" w:rsidR="00EC4F3F" w:rsidRPr="00EC4F3F" w:rsidRDefault="00EC4F3F" w:rsidP="00EC4F3F">
            <w:pPr>
              <w:jc w:val="center"/>
              <w:rPr>
                <w:rFonts w:eastAsia="Calibri"/>
                <w:sz w:val="24"/>
                <w:szCs w:val="24"/>
              </w:rPr>
            </w:pPr>
            <w:r w:rsidRPr="00EC4F3F">
              <w:rPr>
                <w:rFonts w:eastAsia="Calibri"/>
                <w:color w:val="FF0000"/>
                <w:sz w:val="24"/>
                <w:szCs w:val="24"/>
              </w:rPr>
              <w:t>0</w:t>
            </w:r>
            <w:r w:rsidRPr="00EC4F3F">
              <w:rPr>
                <w:rFonts w:eastAsia="Calibri"/>
                <w:color w:val="FF0000"/>
                <w:sz w:val="24"/>
                <w:szCs w:val="24"/>
                <w:lang w:val="vi-VN"/>
              </w:rPr>
              <w:t>,5</w:t>
            </w:r>
            <w:r w:rsidRPr="00EC4F3F">
              <w:rPr>
                <w:rFonts w:eastAsia="Calibri"/>
                <w:color w:val="FF0000"/>
                <w:sz w:val="24"/>
                <w:szCs w:val="24"/>
              </w:rPr>
              <w:t>đ</w:t>
            </w:r>
          </w:p>
        </w:tc>
        <w:tc>
          <w:tcPr>
            <w:tcW w:w="832" w:type="dxa"/>
            <w:shd w:val="clear" w:color="auto" w:fill="E2EFD9"/>
          </w:tcPr>
          <w:p w14:paraId="7DCDA96C" w14:textId="77777777" w:rsidR="00EC4F3F" w:rsidRPr="00EC4F3F" w:rsidRDefault="00EC4F3F" w:rsidP="00EC4F3F">
            <w:pPr>
              <w:jc w:val="center"/>
              <w:rPr>
                <w:rFonts w:eastAsia="Calibri"/>
                <w:color w:val="2E74B5"/>
                <w:sz w:val="24"/>
                <w:szCs w:val="24"/>
              </w:rPr>
            </w:pPr>
            <w:r w:rsidRPr="00EC4F3F">
              <w:rPr>
                <w:rFonts w:eastAsia="Calibri"/>
                <w:color w:val="2E74B5"/>
                <w:sz w:val="24"/>
                <w:szCs w:val="24"/>
              </w:rPr>
              <w:t>1</w:t>
            </w:r>
          </w:p>
          <w:p w14:paraId="55E98094" w14:textId="77777777" w:rsidR="00EC4F3F" w:rsidRPr="00EC4F3F" w:rsidRDefault="00EC4F3F" w:rsidP="00EC4F3F">
            <w:pPr>
              <w:jc w:val="center"/>
              <w:rPr>
                <w:rFonts w:eastAsia="Calibri"/>
                <w:color w:val="2E74B5"/>
                <w:sz w:val="24"/>
                <w:szCs w:val="24"/>
              </w:rPr>
            </w:pPr>
            <w:r w:rsidRPr="00EC4F3F">
              <w:rPr>
                <w:rFonts w:eastAsia="Calibri"/>
                <w:color w:val="2E74B5"/>
                <w:sz w:val="24"/>
                <w:szCs w:val="24"/>
              </w:rPr>
              <w:t>(TL</w:t>
            </w:r>
            <w:r w:rsidRPr="00EC4F3F">
              <w:rPr>
                <w:rFonts w:eastAsia="Calibri"/>
                <w:color w:val="2E74B5"/>
                <w:sz w:val="24"/>
                <w:szCs w:val="24"/>
                <w:lang w:val="vi-VN"/>
              </w:rPr>
              <w:t>1b</w:t>
            </w:r>
            <w:r w:rsidRPr="00EC4F3F">
              <w:rPr>
                <w:rFonts w:eastAsia="Calibri"/>
                <w:color w:val="2E74B5"/>
                <w:sz w:val="24"/>
                <w:szCs w:val="24"/>
              </w:rPr>
              <w:t>)</w:t>
            </w:r>
          </w:p>
          <w:p w14:paraId="79F6A0C7" w14:textId="77777777" w:rsidR="00EC4F3F" w:rsidRPr="00EC4F3F" w:rsidRDefault="00EC4F3F" w:rsidP="00EC4F3F">
            <w:pPr>
              <w:jc w:val="center"/>
              <w:rPr>
                <w:rFonts w:eastAsia="Calibri"/>
                <w:sz w:val="24"/>
                <w:szCs w:val="24"/>
              </w:rPr>
            </w:pPr>
            <w:r w:rsidRPr="00EC4F3F">
              <w:rPr>
                <w:rFonts w:eastAsia="Calibri"/>
                <w:color w:val="2E74B5"/>
                <w:sz w:val="24"/>
                <w:szCs w:val="24"/>
              </w:rPr>
              <w:t>0,5đ</w:t>
            </w:r>
          </w:p>
        </w:tc>
        <w:tc>
          <w:tcPr>
            <w:tcW w:w="936" w:type="dxa"/>
            <w:shd w:val="clear" w:color="auto" w:fill="DEEAF6"/>
          </w:tcPr>
          <w:p w14:paraId="0582EB88" w14:textId="77777777" w:rsidR="00EC4F3F" w:rsidRPr="00EC4F3F" w:rsidRDefault="00EC4F3F" w:rsidP="00EC4F3F">
            <w:pPr>
              <w:jc w:val="center"/>
              <w:rPr>
                <w:rFonts w:eastAsia="Calibri"/>
                <w:sz w:val="24"/>
                <w:szCs w:val="24"/>
              </w:rPr>
            </w:pPr>
          </w:p>
        </w:tc>
        <w:tc>
          <w:tcPr>
            <w:tcW w:w="910" w:type="dxa"/>
            <w:shd w:val="clear" w:color="auto" w:fill="DEEAF6"/>
          </w:tcPr>
          <w:p w14:paraId="0A926FFD" w14:textId="77777777" w:rsidR="00EC4F3F" w:rsidRPr="00EC4F3F" w:rsidRDefault="00EC4F3F" w:rsidP="00EC4F3F">
            <w:pPr>
              <w:jc w:val="center"/>
              <w:rPr>
                <w:rFonts w:eastAsia="Calibri"/>
                <w:sz w:val="24"/>
                <w:szCs w:val="24"/>
              </w:rPr>
            </w:pPr>
          </w:p>
        </w:tc>
        <w:tc>
          <w:tcPr>
            <w:tcW w:w="923" w:type="dxa"/>
            <w:shd w:val="clear" w:color="auto" w:fill="FFF2CC"/>
          </w:tcPr>
          <w:p w14:paraId="2EDEFD80" w14:textId="77777777" w:rsidR="00EC4F3F" w:rsidRPr="00EC4F3F" w:rsidRDefault="00EC4F3F" w:rsidP="00EC4F3F">
            <w:pPr>
              <w:jc w:val="center"/>
              <w:rPr>
                <w:rFonts w:eastAsia="Calibri"/>
                <w:sz w:val="24"/>
                <w:szCs w:val="24"/>
              </w:rPr>
            </w:pPr>
          </w:p>
        </w:tc>
        <w:tc>
          <w:tcPr>
            <w:tcW w:w="910" w:type="dxa"/>
            <w:shd w:val="clear" w:color="auto" w:fill="FFF2CC"/>
          </w:tcPr>
          <w:p w14:paraId="3BAFE101" w14:textId="77777777" w:rsidR="00EC4F3F" w:rsidRPr="00EC4F3F" w:rsidRDefault="00EC4F3F" w:rsidP="00EC4F3F">
            <w:pPr>
              <w:jc w:val="center"/>
              <w:rPr>
                <w:rFonts w:eastAsia="Calibri"/>
                <w:sz w:val="24"/>
                <w:szCs w:val="24"/>
              </w:rPr>
            </w:pPr>
          </w:p>
        </w:tc>
        <w:tc>
          <w:tcPr>
            <w:tcW w:w="1426" w:type="dxa"/>
            <w:vMerge w:val="restart"/>
            <w:shd w:val="clear" w:color="auto" w:fill="FFFFFF"/>
          </w:tcPr>
          <w:p w14:paraId="6557C478" w14:textId="77777777" w:rsidR="00EC4F3F" w:rsidRPr="00EC4F3F" w:rsidRDefault="00EC4F3F" w:rsidP="00EC4F3F">
            <w:pPr>
              <w:jc w:val="center"/>
              <w:rPr>
                <w:rFonts w:eastAsia="Calibri"/>
                <w:i/>
                <w:sz w:val="24"/>
                <w:szCs w:val="22"/>
              </w:rPr>
            </w:pPr>
          </w:p>
          <w:p w14:paraId="73191904" w14:textId="77777777" w:rsidR="00EC4F3F" w:rsidRPr="00EC4F3F" w:rsidRDefault="00EC4F3F" w:rsidP="00EC4F3F">
            <w:pPr>
              <w:jc w:val="center"/>
              <w:rPr>
                <w:rFonts w:eastAsia="Calibri"/>
                <w:i/>
                <w:sz w:val="24"/>
                <w:szCs w:val="22"/>
              </w:rPr>
            </w:pPr>
          </w:p>
          <w:p w14:paraId="24E19E19" w14:textId="77777777" w:rsidR="00EC4F3F" w:rsidRPr="00EC4F3F" w:rsidRDefault="00EC4F3F" w:rsidP="00EC4F3F">
            <w:pPr>
              <w:jc w:val="center"/>
              <w:rPr>
                <w:rFonts w:eastAsia="Calibri"/>
                <w:sz w:val="24"/>
                <w:szCs w:val="22"/>
              </w:rPr>
            </w:pPr>
            <w:r w:rsidRPr="00EC4F3F">
              <w:rPr>
                <w:rFonts w:eastAsia="Calibri"/>
                <w:sz w:val="24"/>
                <w:szCs w:val="22"/>
                <w:lang w:val="vi-VN"/>
              </w:rPr>
              <w:t>2</w:t>
            </w:r>
            <w:r w:rsidRPr="00EC4F3F">
              <w:rPr>
                <w:rFonts w:eastAsia="Calibri"/>
                <w:sz w:val="24"/>
                <w:szCs w:val="22"/>
              </w:rPr>
              <w:t>,</w:t>
            </w:r>
            <w:r w:rsidRPr="00EC4F3F">
              <w:rPr>
                <w:rFonts w:eastAsia="Calibri"/>
                <w:sz w:val="24"/>
                <w:szCs w:val="22"/>
                <w:lang w:val="vi-VN"/>
              </w:rPr>
              <w:t>7</w:t>
            </w:r>
            <w:r w:rsidRPr="00EC4F3F">
              <w:rPr>
                <w:rFonts w:eastAsia="Calibri"/>
                <w:sz w:val="24"/>
                <w:szCs w:val="22"/>
              </w:rPr>
              <w:t>5</w:t>
            </w:r>
          </w:p>
        </w:tc>
      </w:tr>
      <w:tr w:rsidR="00EC4F3F" w:rsidRPr="00EC4F3F" w14:paraId="78E26EDF" w14:textId="77777777" w:rsidTr="00EC4F3F">
        <w:tc>
          <w:tcPr>
            <w:tcW w:w="559" w:type="dxa"/>
            <w:vMerge/>
            <w:vAlign w:val="center"/>
          </w:tcPr>
          <w:p w14:paraId="4D8D0CAF" w14:textId="77777777" w:rsidR="00EC4F3F" w:rsidRPr="00EC4F3F" w:rsidRDefault="00EC4F3F" w:rsidP="00EC4F3F">
            <w:pPr>
              <w:jc w:val="center"/>
              <w:rPr>
                <w:rFonts w:eastAsia="Calibri"/>
                <w:b/>
                <w:sz w:val="24"/>
                <w:szCs w:val="22"/>
              </w:rPr>
            </w:pPr>
          </w:p>
        </w:tc>
        <w:tc>
          <w:tcPr>
            <w:tcW w:w="1466" w:type="dxa"/>
            <w:vMerge/>
            <w:vAlign w:val="center"/>
          </w:tcPr>
          <w:p w14:paraId="372C7C01" w14:textId="77777777" w:rsidR="00EC4F3F" w:rsidRPr="00EC4F3F" w:rsidRDefault="00EC4F3F" w:rsidP="00EC4F3F">
            <w:pPr>
              <w:rPr>
                <w:rFonts w:eastAsia="Calibri"/>
                <w:sz w:val="24"/>
                <w:szCs w:val="22"/>
              </w:rPr>
            </w:pPr>
          </w:p>
        </w:tc>
        <w:tc>
          <w:tcPr>
            <w:tcW w:w="3831" w:type="dxa"/>
            <w:vAlign w:val="center"/>
          </w:tcPr>
          <w:p w14:paraId="409DF174" w14:textId="77777777" w:rsidR="00EC4F3F" w:rsidRPr="00EC4F3F" w:rsidRDefault="00EC4F3F" w:rsidP="00EC4F3F">
            <w:pPr>
              <w:spacing w:before="60"/>
              <w:rPr>
                <w:rFonts w:eastAsia="Calibri"/>
                <w:spacing w:val="-8"/>
                <w:sz w:val="24"/>
                <w:szCs w:val="28"/>
              </w:rPr>
            </w:pPr>
            <w:r w:rsidRPr="00EC4F3F">
              <w:rPr>
                <w:sz w:val="24"/>
                <w:szCs w:val="28"/>
                <w:lang w:val="vi-VN"/>
              </w:rPr>
              <w:t>Các phép tính với số nguyên</w:t>
            </w:r>
            <w:r w:rsidRPr="00EC4F3F">
              <w:rPr>
                <w:sz w:val="24"/>
                <w:szCs w:val="28"/>
              </w:rPr>
              <w:t xml:space="preserve">. </w:t>
            </w:r>
            <w:r w:rsidRPr="00EC4F3F">
              <w:rPr>
                <w:color w:val="000000"/>
                <w:sz w:val="24"/>
                <w:szCs w:val="28"/>
              </w:rPr>
              <w:t>Tính chia hết</w:t>
            </w:r>
            <w:r w:rsidRPr="00EC4F3F">
              <w:rPr>
                <w:color w:val="000000"/>
                <w:sz w:val="24"/>
                <w:szCs w:val="28"/>
                <w:lang w:val="vi-VN"/>
              </w:rPr>
              <w:t xml:space="preserve"> trong tập hợp các số</w:t>
            </w:r>
            <w:r w:rsidRPr="00EC4F3F">
              <w:rPr>
                <w:color w:val="000000"/>
                <w:sz w:val="24"/>
                <w:szCs w:val="28"/>
              </w:rPr>
              <w:t xml:space="preserve"> nguyên</w:t>
            </w:r>
          </w:p>
        </w:tc>
        <w:tc>
          <w:tcPr>
            <w:tcW w:w="935" w:type="dxa"/>
            <w:shd w:val="clear" w:color="auto" w:fill="FBE4D5"/>
          </w:tcPr>
          <w:p w14:paraId="0644C6BC" w14:textId="77777777" w:rsidR="00EC4F3F" w:rsidRPr="00EC4F3F" w:rsidRDefault="00EC4F3F" w:rsidP="00EC4F3F">
            <w:pPr>
              <w:jc w:val="center"/>
              <w:rPr>
                <w:rFonts w:eastAsia="Calibri"/>
                <w:sz w:val="24"/>
                <w:szCs w:val="24"/>
              </w:rPr>
            </w:pPr>
          </w:p>
        </w:tc>
        <w:tc>
          <w:tcPr>
            <w:tcW w:w="790" w:type="dxa"/>
            <w:shd w:val="clear" w:color="auto" w:fill="FBE4D5"/>
          </w:tcPr>
          <w:p w14:paraId="1788DABD" w14:textId="77777777" w:rsidR="00EC4F3F" w:rsidRPr="00EC4F3F" w:rsidRDefault="00EC4F3F" w:rsidP="00EC4F3F">
            <w:pPr>
              <w:jc w:val="center"/>
              <w:rPr>
                <w:rFonts w:eastAsia="Calibri"/>
                <w:sz w:val="24"/>
                <w:szCs w:val="24"/>
              </w:rPr>
            </w:pPr>
          </w:p>
        </w:tc>
        <w:tc>
          <w:tcPr>
            <w:tcW w:w="936" w:type="dxa"/>
            <w:shd w:val="clear" w:color="auto" w:fill="E2EFD9"/>
          </w:tcPr>
          <w:p w14:paraId="783C403A" w14:textId="77777777" w:rsidR="00EC4F3F" w:rsidRPr="00EC4F3F" w:rsidRDefault="00EC4F3F" w:rsidP="00EC4F3F">
            <w:pPr>
              <w:jc w:val="center"/>
              <w:rPr>
                <w:rFonts w:eastAsia="Calibri"/>
                <w:color w:val="FF0000"/>
                <w:sz w:val="24"/>
                <w:szCs w:val="24"/>
              </w:rPr>
            </w:pPr>
            <w:r w:rsidRPr="00EC4F3F">
              <w:rPr>
                <w:rFonts w:eastAsia="Calibri"/>
                <w:color w:val="FF0000"/>
                <w:sz w:val="24"/>
                <w:szCs w:val="24"/>
              </w:rPr>
              <w:t>1</w:t>
            </w:r>
          </w:p>
          <w:p w14:paraId="3A78DA6C" w14:textId="77777777" w:rsidR="00EC4F3F" w:rsidRPr="00EC4F3F" w:rsidRDefault="00EC4F3F" w:rsidP="00EC4F3F">
            <w:pPr>
              <w:jc w:val="center"/>
              <w:rPr>
                <w:rFonts w:eastAsia="Calibri"/>
                <w:color w:val="FF0000"/>
                <w:sz w:val="24"/>
                <w:szCs w:val="24"/>
              </w:rPr>
            </w:pPr>
            <w:r w:rsidRPr="00EC4F3F">
              <w:rPr>
                <w:rFonts w:eastAsia="Calibri"/>
                <w:color w:val="FF0000"/>
                <w:sz w:val="24"/>
                <w:szCs w:val="24"/>
              </w:rPr>
              <w:t>(TN</w:t>
            </w:r>
            <w:r w:rsidRPr="00EC4F3F">
              <w:rPr>
                <w:rFonts w:eastAsia="Calibri"/>
                <w:color w:val="FF0000"/>
                <w:sz w:val="24"/>
                <w:szCs w:val="24"/>
                <w:lang w:val="vi-VN"/>
              </w:rPr>
              <w:t>7</w:t>
            </w:r>
            <w:r w:rsidRPr="00EC4F3F">
              <w:rPr>
                <w:rFonts w:eastAsia="Calibri"/>
                <w:color w:val="FF0000"/>
                <w:sz w:val="24"/>
                <w:szCs w:val="24"/>
              </w:rPr>
              <w:t>)</w:t>
            </w:r>
          </w:p>
          <w:p w14:paraId="496023B2" w14:textId="77777777" w:rsidR="00EC4F3F" w:rsidRPr="00EC4F3F" w:rsidRDefault="00EC4F3F" w:rsidP="00EC4F3F">
            <w:pPr>
              <w:jc w:val="center"/>
              <w:rPr>
                <w:rFonts w:eastAsia="Calibri"/>
                <w:sz w:val="24"/>
                <w:szCs w:val="24"/>
              </w:rPr>
            </w:pPr>
            <w:r w:rsidRPr="00EC4F3F">
              <w:rPr>
                <w:rFonts w:eastAsia="Calibri"/>
                <w:color w:val="FF0000"/>
                <w:sz w:val="24"/>
                <w:szCs w:val="24"/>
              </w:rPr>
              <w:t>0,25đ</w:t>
            </w:r>
          </w:p>
        </w:tc>
        <w:tc>
          <w:tcPr>
            <w:tcW w:w="832" w:type="dxa"/>
            <w:shd w:val="clear" w:color="auto" w:fill="E2EFD9"/>
          </w:tcPr>
          <w:p w14:paraId="084641ED" w14:textId="77777777" w:rsidR="00EC4F3F" w:rsidRPr="00EC4F3F" w:rsidRDefault="00EC4F3F" w:rsidP="00EC4F3F">
            <w:pPr>
              <w:jc w:val="center"/>
              <w:rPr>
                <w:rFonts w:eastAsia="Calibri"/>
                <w:sz w:val="24"/>
                <w:szCs w:val="24"/>
              </w:rPr>
            </w:pPr>
          </w:p>
        </w:tc>
        <w:tc>
          <w:tcPr>
            <w:tcW w:w="936" w:type="dxa"/>
            <w:shd w:val="clear" w:color="auto" w:fill="DEEAF6"/>
          </w:tcPr>
          <w:p w14:paraId="0A5BE7E9" w14:textId="77777777" w:rsidR="00EC4F3F" w:rsidRPr="00EC4F3F" w:rsidRDefault="00EC4F3F" w:rsidP="00EC4F3F">
            <w:pPr>
              <w:jc w:val="center"/>
              <w:rPr>
                <w:rFonts w:eastAsia="Calibri"/>
                <w:sz w:val="24"/>
                <w:szCs w:val="24"/>
              </w:rPr>
            </w:pPr>
          </w:p>
        </w:tc>
        <w:tc>
          <w:tcPr>
            <w:tcW w:w="910" w:type="dxa"/>
            <w:shd w:val="clear" w:color="auto" w:fill="DEEAF6"/>
          </w:tcPr>
          <w:p w14:paraId="02DC7BB6" w14:textId="77777777" w:rsidR="00EC4F3F" w:rsidRPr="00EC4F3F" w:rsidRDefault="00EC4F3F" w:rsidP="00EC4F3F">
            <w:pPr>
              <w:jc w:val="center"/>
              <w:rPr>
                <w:rFonts w:eastAsia="Calibri"/>
                <w:color w:val="2E74B5"/>
                <w:sz w:val="24"/>
                <w:szCs w:val="24"/>
              </w:rPr>
            </w:pPr>
            <w:r w:rsidRPr="00EC4F3F">
              <w:rPr>
                <w:rFonts w:eastAsia="Calibri"/>
                <w:color w:val="2E74B5"/>
                <w:sz w:val="24"/>
                <w:szCs w:val="24"/>
              </w:rPr>
              <w:t>1</w:t>
            </w:r>
          </w:p>
          <w:p w14:paraId="5F82B315" w14:textId="77777777" w:rsidR="00EC4F3F" w:rsidRPr="00EC4F3F" w:rsidRDefault="00EC4F3F" w:rsidP="00EC4F3F">
            <w:pPr>
              <w:jc w:val="center"/>
              <w:rPr>
                <w:rFonts w:eastAsia="Calibri"/>
                <w:color w:val="2E74B5"/>
                <w:sz w:val="24"/>
                <w:szCs w:val="24"/>
              </w:rPr>
            </w:pPr>
            <w:r w:rsidRPr="00EC4F3F">
              <w:rPr>
                <w:rFonts w:eastAsia="Calibri"/>
                <w:color w:val="2E74B5"/>
                <w:sz w:val="24"/>
                <w:szCs w:val="24"/>
              </w:rPr>
              <w:t>(TL</w:t>
            </w:r>
            <w:r w:rsidRPr="00EC4F3F">
              <w:rPr>
                <w:rFonts w:eastAsia="Calibri"/>
                <w:color w:val="2E74B5"/>
                <w:sz w:val="24"/>
                <w:szCs w:val="24"/>
                <w:lang w:val="vi-VN"/>
              </w:rPr>
              <w:t>1d</w:t>
            </w:r>
            <w:r w:rsidRPr="00EC4F3F">
              <w:rPr>
                <w:rFonts w:eastAsia="Calibri"/>
                <w:color w:val="2E74B5"/>
                <w:sz w:val="24"/>
                <w:szCs w:val="24"/>
              </w:rPr>
              <w:t>)</w:t>
            </w:r>
          </w:p>
          <w:p w14:paraId="341D0ECA" w14:textId="77777777" w:rsidR="00EC4F3F" w:rsidRPr="00EC4F3F" w:rsidRDefault="00EC4F3F" w:rsidP="00EC4F3F">
            <w:pPr>
              <w:jc w:val="center"/>
              <w:rPr>
                <w:rFonts w:eastAsia="Calibri"/>
                <w:sz w:val="24"/>
                <w:szCs w:val="24"/>
              </w:rPr>
            </w:pPr>
            <w:r w:rsidRPr="00EC4F3F">
              <w:rPr>
                <w:rFonts w:eastAsia="Calibri"/>
                <w:color w:val="2E74B5"/>
                <w:sz w:val="24"/>
                <w:szCs w:val="24"/>
                <w:lang w:val="vi-VN"/>
              </w:rPr>
              <w:t>0,75</w:t>
            </w:r>
            <w:r w:rsidRPr="00EC4F3F">
              <w:rPr>
                <w:rFonts w:eastAsia="Calibri"/>
                <w:color w:val="2E74B5"/>
                <w:sz w:val="24"/>
                <w:szCs w:val="24"/>
              </w:rPr>
              <w:t>đ</w:t>
            </w:r>
          </w:p>
        </w:tc>
        <w:tc>
          <w:tcPr>
            <w:tcW w:w="923" w:type="dxa"/>
            <w:shd w:val="clear" w:color="auto" w:fill="FFF2CC"/>
          </w:tcPr>
          <w:p w14:paraId="59CD23EA" w14:textId="77777777" w:rsidR="00EC4F3F" w:rsidRPr="00EC4F3F" w:rsidRDefault="00EC4F3F" w:rsidP="00EC4F3F">
            <w:pPr>
              <w:jc w:val="center"/>
              <w:rPr>
                <w:rFonts w:eastAsia="Calibri"/>
                <w:sz w:val="24"/>
                <w:szCs w:val="24"/>
              </w:rPr>
            </w:pPr>
          </w:p>
        </w:tc>
        <w:tc>
          <w:tcPr>
            <w:tcW w:w="910" w:type="dxa"/>
            <w:shd w:val="clear" w:color="auto" w:fill="FFF2CC"/>
          </w:tcPr>
          <w:p w14:paraId="2DE79B41" w14:textId="77777777" w:rsidR="00EC4F3F" w:rsidRPr="00EC4F3F" w:rsidRDefault="00EC4F3F" w:rsidP="00EC4F3F">
            <w:pPr>
              <w:jc w:val="center"/>
              <w:rPr>
                <w:rFonts w:eastAsia="Calibri"/>
                <w:sz w:val="24"/>
                <w:szCs w:val="24"/>
              </w:rPr>
            </w:pPr>
          </w:p>
        </w:tc>
        <w:tc>
          <w:tcPr>
            <w:tcW w:w="1426" w:type="dxa"/>
            <w:vMerge/>
            <w:shd w:val="clear" w:color="auto" w:fill="FFFFFF"/>
          </w:tcPr>
          <w:p w14:paraId="293BDEE3" w14:textId="77777777" w:rsidR="00EC4F3F" w:rsidRPr="00EC4F3F" w:rsidRDefault="00EC4F3F" w:rsidP="00EC4F3F">
            <w:pPr>
              <w:jc w:val="center"/>
              <w:rPr>
                <w:rFonts w:eastAsia="Calibri"/>
                <w:sz w:val="24"/>
                <w:szCs w:val="22"/>
              </w:rPr>
            </w:pPr>
          </w:p>
        </w:tc>
      </w:tr>
      <w:tr w:rsidR="00EC4F3F" w:rsidRPr="00EC4F3F" w14:paraId="0594A217" w14:textId="77777777" w:rsidTr="00EC4F3F">
        <w:tc>
          <w:tcPr>
            <w:tcW w:w="559" w:type="dxa"/>
            <w:vMerge w:val="restart"/>
            <w:vAlign w:val="center"/>
          </w:tcPr>
          <w:p w14:paraId="21C45AFF" w14:textId="77777777" w:rsidR="00EC4F3F" w:rsidRPr="00EC4F3F" w:rsidRDefault="00EC4F3F" w:rsidP="00EC4F3F">
            <w:pPr>
              <w:jc w:val="center"/>
              <w:rPr>
                <w:rFonts w:eastAsia="Calibri"/>
                <w:b/>
                <w:sz w:val="24"/>
                <w:szCs w:val="22"/>
              </w:rPr>
            </w:pPr>
            <w:r w:rsidRPr="00EC4F3F">
              <w:rPr>
                <w:rFonts w:eastAsia="Calibri"/>
                <w:b/>
                <w:sz w:val="24"/>
                <w:szCs w:val="22"/>
              </w:rPr>
              <w:t>3</w:t>
            </w:r>
          </w:p>
        </w:tc>
        <w:tc>
          <w:tcPr>
            <w:tcW w:w="1466" w:type="dxa"/>
            <w:vMerge w:val="restart"/>
            <w:vAlign w:val="center"/>
          </w:tcPr>
          <w:p w14:paraId="04E3B764" w14:textId="77777777" w:rsidR="00EC4F3F" w:rsidRPr="00EC4F3F" w:rsidRDefault="00EC4F3F" w:rsidP="00EC4F3F">
            <w:pPr>
              <w:rPr>
                <w:rFonts w:eastAsia="Calibri"/>
                <w:color w:val="000000"/>
                <w:sz w:val="24"/>
                <w:szCs w:val="22"/>
              </w:rPr>
            </w:pPr>
            <w:r w:rsidRPr="00EC4F3F">
              <w:rPr>
                <w:rFonts w:eastAsia="Calibri"/>
                <w:color w:val="000000"/>
                <w:sz w:val="24"/>
                <w:szCs w:val="22"/>
              </w:rPr>
              <w:t>Các hình phẳng trong thực tiễn</w:t>
            </w:r>
          </w:p>
          <w:p w14:paraId="2EFF2722" w14:textId="77777777" w:rsidR="00EC4F3F" w:rsidRPr="00EC4F3F" w:rsidRDefault="00EC4F3F" w:rsidP="00EC4F3F">
            <w:pPr>
              <w:rPr>
                <w:rFonts w:eastAsia="Calibri"/>
                <w:b/>
                <w:bCs/>
                <w:color w:val="000000"/>
                <w:sz w:val="24"/>
                <w:szCs w:val="22"/>
              </w:rPr>
            </w:pPr>
            <w:r w:rsidRPr="00EC4F3F">
              <w:rPr>
                <w:rFonts w:eastAsia="Calibri"/>
                <w:sz w:val="24"/>
                <w:szCs w:val="22"/>
              </w:rPr>
              <w:t xml:space="preserve">  </w:t>
            </w:r>
            <w:r w:rsidRPr="00EC4F3F">
              <w:rPr>
                <w:rFonts w:eastAsia="Calibri"/>
                <w:b/>
                <w:bCs/>
                <w:color w:val="00B0F0"/>
                <w:sz w:val="24"/>
                <w:szCs w:val="22"/>
              </w:rPr>
              <w:t>(10 tiết)</w:t>
            </w:r>
          </w:p>
        </w:tc>
        <w:tc>
          <w:tcPr>
            <w:tcW w:w="3831" w:type="dxa"/>
          </w:tcPr>
          <w:p w14:paraId="0D8D18D9" w14:textId="77777777" w:rsidR="00EC4F3F" w:rsidRPr="00EC4F3F" w:rsidRDefault="00EC4F3F" w:rsidP="00EC4F3F">
            <w:pPr>
              <w:rPr>
                <w:rFonts w:eastAsia="Calibri"/>
                <w:color w:val="000000"/>
                <w:sz w:val="24"/>
                <w:szCs w:val="22"/>
              </w:rPr>
            </w:pPr>
            <w:r w:rsidRPr="00EC4F3F">
              <w:rPr>
                <w:rFonts w:eastAsia="Calibri"/>
                <w:color w:val="000000"/>
                <w:sz w:val="24"/>
                <w:szCs w:val="22"/>
              </w:rPr>
              <w:t>Tam giác đều, hình vuông, lục giác đều.</w:t>
            </w:r>
          </w:p>
        </w:tc>
        <w:tc>
          <w:tcPr>
            <w:tcW w:w="935" w:type="dxa"/>
            <w:shd w:val="clear" w:color="auto" w:fill="FBE4D5"/>
          </w:tcPr>
          <w:p w14:paraId="78FEF9F8" w14:textId="77777777" w:rsidR="00EC4F3F" w:rsidRPr="00EC4F3F" w:rsidRDefault="00EC4F3F" w:rsidP="00EC4F3F">
            <w:pPr>
              <w:jc w:val="center"/>
              <w:rPr>
                <w:rFonts w:eastAsia="Calibri"/>
                <w:color w:val="FF0000"/>
                <w:sz w:val="24"/>
                <w:szCs w:val="24"/>
              </w:rPr>
            </w:pPr>
            <w:r w:rsidRPr="00EC4F3F">
              <w:rPr>
                <w:rFonts w:eastAsia="Calibri"/>
                <w:color w:val="FF0000"/>
                <w:sz w:val="24"/>
                <w:szCs w:val="24"/>
              </w:rPr>
              <w:t>1</w:t>
            </w:r>
          </w:p>
          <w:p w14:paraId="68C8A7B0" w14:textId="77777777" w:rsidR="00EC4F3F" w:rsidRPr="00EC4F3F" w:rsidRDefault="00EC4F3F" w:rsidP="00EC4F3F">
            <w:pPr>
              <w:jc w:val="center"/>
              <w:rPr>
                <w:rFonts w:eastAsia="Calibri"/>
                <w:color w:val="FF0000"/>
                <w:sz w:val="24"/>
                <w:szCs w:val="24"/>
              </w:rPr>
            </w:pPr>
            <w:r w:rsidRPr="00EC4F3F">
              <w:rPr>
                <w:rFonts w:eastAsia="Calibri"/>
                <w:color w:val="FF0000"/>
                <w:sz w:val="24"/>
                <w:szCs w:val="24"/>
              </w:rPr>
              <w:t>(TN</w:t>
            </w:r>
            <w:r w:rsidRPr="00EC4F3F">
              <w:rPr>
                <w:rFonts w:eastAsia="Calibri"/>
                <w:color w:val="FF0000"/>
                <w:sz w:val="24"/>
                <w:szCs w:val="24"/>
                <w:lang w:val="vi-VN"/>
              </w:rPr>
              <w:t>11</w:t>
            </w:r>
            <w:r w:rsidRPr="00EC4F3F">
              <w:rPr>
                <w:rFonts w:eastAsia="Calibri"/>
                <w:color w:val="FF0000"/>
                <w:sz w:val="24"/>
                <w:szCs w:val="24"/>
              </w:rPr>
              <w:t>)</w:t>
            </w:r>
          </w:p>
          <w:p w14:paraId="74D5E9DE" w14:textId="77777777" w:rsidR="00EC4F3F" w:rsidRPr="00EC4F3F" w:rsidRDefault="00EC4F3F" w:rsidP="00EC4F3F">
            <w:pPr>
              <w:jc w:val="center"/>
              <w:rPr>
                <w:rFonts w:eastAsia="Calibri"/>
                <w:sz w:val="24"/>
                <w:szCs w:val="24"/>
              </w:rPr>
            </w:pPr>
            <w:r w:rsidRPr="00EC4F3F">
              <w:rPr>
                <w:rFonts w:eastAsia="Calibri"/>
                <w:color w:val="FF0000"/>
                <w:sz w:val="24"/>
                <w:szCs w:val="24"/>
              </w:rPr>
              <w:t>0,25đ</w:t>
            </w:r>
          </w:p>
        </w:tc>
        <w:tc>
          <w:tcPr>
            <w:tcW w:w="790" w:type="dxa"/>
            <w:shd w:val="clear" w:color="auto" w:fill="FBE4D5"/>
          </w:tcPr>
          <w:p w14:paraId="4D79EF2C" w14:textId="77777777" w:rsidR="00EC4F3F" w:rsidRPr="00EC4F3F" w:rsidRDefault="00EC4F3F" w:rsidP="00EC4F3F">
            <w:pPr>
              <w:jc w:val="center"/>
              <w:rPr>
                <w:rFonts w:eastAsia="Calibri"/>
                <w:sz w:val="24"/>
                <w:szCs w:val="24"/>
              </w:rPr>
            </w:pPr>
          </w:p>
        </w:tc>
        <w:tc>
          <w:tcPr>
            <w:tcW w:w="936" w:type="dxa"/>
            <w:shd w:val="clear" w:color="auto" w:fill="E2EFD9"/>
          </w:tcPr>
          <w:p w14:paraId="59D938D5" w14:textId="77777777" w:rsidR="00EC4F3F" w:rsidRPr="00EC4F3F" w:rsidRDefault="00EC4F3F" w:rsidP="00EC4F3F">
            <w:pPr>
              <w:jc w:val="center"/>
              <w:rPr>
                <w:rFonts w:eastAsia="Calibri"/>
                <w:color w:val="FF0000"/>
                <w:sz w:val="24"/>
                <w:szCs w:val="24"/>
              </w:rPr>
            </w:pPr>
            <w:r w:rsidRPr="00EC4F3F">
              <w:rPr>
                <w:rFonts w:eastAsia="Calibri"/>
                <w:color w:val="FF0000"/>
                <w:sz w:val="24"/>
                <w:szCs w:val="24"/>
              </w:rPr>
              <w:t>1</w:t>
            </w:r>
          </w:p>
          <w:p w14:paraId="7D663903" w14:textId="77777777" w:rsidR="00EC4F3F" w:rsidRPr="00EC4F3F" w:rsidRDefault="00EC4F3F" w:rsidP="00EC4F3F">
            <w:pPr>
              <w:jc w:val="center"/>
              <w:rPr>
                <w:rFonts w:eastAsia="Calibri"/>
                <w:color w:val="FF0000"/>
                <w:sz w:val="24"/>
                <w:szCs w:val="24"/>
              </w:rPr>
            </w:pPr>
            <w:r w:rsidRPr="00EC4F3F">
              <w:rPr>
                <w:rFonts w:eastAsia="Calibri"/>
                <w:color w:val="FF0000"/>
                <w:sz w:val="24"/>
                <w:szCs w:val="24"/>
              </w:rPr>
              <w:t>(TN12)</w:t>
            </w:r>
          </w:p>
          <w:p w14:paraId="55A62F09" w14:textId="77777777" w:rsidR="00EC4F3F" w:rsidRPr="00EC4F3F" w:rsidRDefault="00EC4F3F" w:rsidP="00EC4F3F">
            <w:pPr>
              <w:jc w:val="center"/>
              <w:rPr>
                <w:rFonts w:eastAsia="Calibri"/>
                <w:sz w:val="24"/>
                <w:szCs w:val="24"/>
              </w:rPr>
            </w:pPr>
            <w:r w:rsidRPr="00EC4F3F">
              <w:rPr>
                <w:rFonts w:eastAsia="Calibri"/>
                <w:color w:val="FF0000"/>
                <w:sz w:val="24"/>
                <w:szCs w:val="24"/>
              </w:rPr>
              <w:t>0,25đ</w:t>
            </w:r>
          </w:p>
        </w:tc>
        <w:tc>
          <w:tcPr>
            <w:tcW w:w="832" w:type="dxa"/>
            <w:shd w:val="clear" w:color="auto" w:fill="E2EFD9"/>
          </w:tcPr>
          <w:p w14:paraId="63674B5A" w14:textId="77777777" w:rsidR="00EC4F3F" w:rsidRPr="00EC4F3F" w:rsidRDefault="00EC4F3F" w:rsidP="00EC4F3F">
            <w:pPr>
              <w:jc w:val="center"/>
              <w:rPr>
                <w:rFonts w:eastAsia="Calibri"/>
                <w:sz w:val="24"/>
                <w:szCs w:val="24"/>
              </w:rPr>
            </w:pPr>
          </w:p>
        </w:tc>
        <w:tc>
          <w:tcPr>
            <w:tcW w:w="936" w:type="dxa"/>
            <w:shd w:val="clear" w:color="auto" w:fill="DEEAF6"/>
          </w:tcPr>
          <w:p w14:paraId="0CC2A8CB" w14:textId="77777777" w:rsidR="00EC4F3F" w:rsidRPr="00EC4F3F" w:rsidRDefault="00EC4F3F" w:rsidP="00EC4F3F">
            <w:pPr>
              <w:jc w:val="center"/>
              <w:rPr>
                <w:rFonts w:eastAsia="Calibri"/>
                <w:sz w:val="24"/>
                <w:szCs w:val="24"/>
              </w:rPr>
            </w:pPr>
          </w:p>
        </w:tc>
        <w:tc>
          <w:tcPr>
            <w:tcW w:w="910" w:type="dxa"/>
            <w:shd w:val="clear" w:color="auto" w:fill="DEEAF6"/>
          </w:tcPr>
          <w:p w14:paraId="22D23935" w14:textId="77777777" w:rsidR="00EC4F3F" w:rsidRPr="00EC4F3F" w:rsidRDefault="00EC4F3F" w:rsidP="00EC4F3F">
            <w:pPr>
              <w:jc w:val="center"/>
              <w:rPr>
                <w:rFonts w:eastAsia="Calibri"/>
                <w:sz w:val="24"/>
                <w:szCs w:val="24"/>
              </w:rPr>
            </w:pPr>
          </w:p>
        </w:tc>
        <w:tc>
          <w:tcPr>
            <w:tcW w:w="923" w:type="dxa"/>
            <w:shd w:val="clear" w:color="auto" w:fill="FFF2CC"/>
          </w:tcPr>
          <w:p w14:paraId="75E96856" w14:textId="77777777" w:rsidR="00EC4F3F" w:rsidRPr="00EC4F3F" w:rsidRDefault="00EC4F3F" w:rsidP="00EC4F3F">
            <w:pPr>
              <w:jc w:val="center"/>
              <w:rPr>
                <w:rFonts w:eastAsia="Calibri"/>
                <w:sz w:val="24"/>
                <w:szCs w:val="24"/>
              </w:rPr>
            </w:pPr>
          </w:p>
        </w:tc>
        <w:tc>
          <w:tcPr>
            <w:tcW w:w="910" w:type="dxa"/>
            <w:shd w:val="clear" w:color="auto" w:fill="FFF2CC"/>
          </w:tcPr>
          <w:p w14:paraId="1654B364" w14:textId="77777777" w:rsidR="00EC4F3F" w:rsidRPr="00EC4F3F" w:rsidRDefault="00EC4F3F" w:rsidP="00EC4F3F">
            <w:pPr>
              <w:jc w:val="center"/>
              <w:rPr>
                <w:rFonts w:eastAsia="Calibri"/>
                <w:sz w:val="24"/>
                <w:szCs w:val="24"/>
              </w:rPr>
            </w:pPr>
          </w:p>
        </w:tc>
        <w:tc>
          <w:tcPr>
            <w:tcW w:w="1426" w:type="dxa"/>
            <w:vMerge w:val="restart"/>
            <w:shd w:val="clear" w:color="auto" w:fill="FFFFFF"/>
          </w:tcPr>
          <w:p w14:paraId="4A72B874" w14:textId="77777777" w:rsidR="00EC4F3F" w:rsidRPr="00EC4F3F" w:rsidRDefault="00EC4F3F" w:rsidP="00EC4F3F">
            <w:pPr>
              <w:jc w:val="center"/>
              <w:rPr>
                <w:rFonts w:eastAsia="Calibri"/>
                <w:sz w:val="24"/>
                <w:szCs w:val="22"/>
              </w:rPr>
            </w:pPr>
          </w:p>
          <w:p w14:paraId="2E1B0BAA" w14:textId="77777777" w:rsidR="00EC4F3F" w:rsidRPr="00EC4F3F" w:rsidRDefault="00EC4F3F" w:rsidP="00EC4F3F">
            <w:pPr>
              <w:jc w:val="center"/>
              <w:rPr>
                <w:rFonts w:eastAsia="Calibri"/>
                <w:sz w:val="24"/>
                <w:szCs w:val="22"/>
              </w:rPr>
            </w:pPr>
          </w:p>
          <w:p w14:paraId="5E9B4436" w14:textId="77777777" w:rsidR="00EC4F3F" w:rsidRPr="00EC4F3F" w:rsidRDefault="00EC4F3F" w:rsidP="00EC4F3F">
            <w:pPr>
              <w:jc w:val="center"/>
              <w:rPr>
                <w:rFonts w:eastAsia="Calibri"/>
                <w:sz w:val="24"/>
                <w:szCs w:val="22"/>
                <w:lang w:val="vi-VN"/>
              </w:rPr>
            </w:pPr>
            <w:r w:rsidRPr="00EC4F3F">
              <w:rPr>
                <w:rFonts w:eastAsia="Calibri"/>
                <w:sz w:val="24"/>
                <w:szCs w:val="22"/>
                <w:lang w:val="vi-VN"/>
              </w:rPr>
              <w:t>2,0</w:t>
            </w:r>
          </w:p>
        </w:tc>
      </w:tr>
      <w:tr w:rsidR="00EC4F3F" w:rsidRPr="00EC4F3F" w14:paraId="18920A44" w14:textId="77777777" w:rsidTr="00EC4F3F">
        <w:tc>
          <w:tcPr>
            <w:tcW w:w="559" w:type="dxa"/>
            <w:vMerge/>
            <w:vAlign w:val="center"/>
          </w:tcPr>
          <w:p w14:paraId="321AF0FF" w14:textId="77777777" w:rsidR="00EC4F3F" w:rsidRPr="00EC4F3F" w:rsidRDefault="00EC4F3F" w:rsidP="00EC4F3F">
            <w:pPr>
              <w:jc w:val="center"/>
              <w:rPr>
                <w:rFonts w:eastAsia="Calibri"/>
                <w:b/>
                <w:sz w:val="24"/>
                <w:szCs w:val="22"/>
              </w:rPr>
            </w:pPr>
          </w:p>
        </w:tc>
        <w:tc>
          <w:tcPr>
            <w:tcW w:w="1466" w:type="dxa"/>
            <w:vMerge/>
            <w:vAlign w:val="center"/>
          </w:tcPr>
          <w:p w14:paraId="4E9C39A8" w14:textId="77777777" w:rsidR="00EC4F3F" w:rsidRPr="00EC4F3F" w:rsidRDefault="00EC4F3F" w:rsidP="00EC4F3F">
            <w:pPr>
              <w:rPr>
                <w:rFonts w:eastAsia="Calibri"/>
                <w:color w:val="000000"/>
                <w:sz w:val="24"/>
                <w:szCs w:val="22"/>
              </w:rPr>
            </w:pPr>
          </w:p>
        </w:tc>
        <w:tc>
          <w:tcPr>
            <w:tcW w:w="3831" w:type="dxa"/>
          </w:tcPr>
          <w:p w14:paraId="5A5CC5C2" w14:textId="77777777" w:rsidR="00EC4F3F" w:rsidRPr="00EC4F3F" w:rsidRDefault="00EC4F3F" w:rsidP="00EC4F3F">
            <w:pPr>
              <w:rPr>
                <w:rFonts w:eastAsia="Calibri"/>
                <w:color w:val="000000"/>
                <w:sz w:val="24"/>
                <w:szCs w:val="22"/>
              </w:rPr>
            </w:pPr>
            <w:r w:rsidRPr="00EC4F3F">
              <w:rPr>
                <w:rFonts w:eastAsia="Calibri"/>
                <w:color w:val="000000"/>
                <w:sz w:val="24"/>
                <w:szCs w:val="22"/>
              </w:rPr>
              <w:t>Hình chữ nhật, Hình thoi, hình bình hành, hình thang cân.</w:t>
            </w:r>
          </w:p>
        </w:tc>
        <w:tc>
          <w:tcPr>
            <w:tcW w:w="935" w:type="dxa"/>
            <w:shd w:val="clear" w:color="auto" w:fill="FBE4D5"/>
          </w:tcPr>
          <w:p w14:paraId="341B9A9D" w14:textId="77777777" w:rsidR="00EC4F3F" w:rsidRPr="00EC4F3F" w:rsidRDefault="00EC4F3F" w:rsidP="00EC4F3F">
            <w:pPr>
              <w:jc w:val="center"/>
              <w:rPr>
                <w:rFonts w:eastAsia="Calibri"/>
                <w:sz w:val="24"/>
                <w:szCs w:val="24"/>
              </w:rPr>
            </w:pPr>
          </w:p>
        </w:tc>
        <w:tc>
          <w:tcPr>
            <w:tcW w:w="790" w:type="dxa"/>
            <w:shd w:val="clear" w:color="auto" w:fill="FBE4D5"/>
          </w:tcPr>
          <w:p w14:paraId="22074B89" w14:textId="77777777" w:rsidR="00EC4F3F" w:rsidRPr="00EC4F3F" w:rsidRDefault="00EC4F3F" w:rsidP="00EC4F3F">
            <w:pPr>
              <w:jc w:val="center"/>
              <w:rPr>
                <w:rFonts w:eastAsia="Calibri"/>
                <w:sz w:val="24"/>
                <w:szCs w:val="24"/>
              </w:rPr>
            </w:pPr>
          </w:p>
        </w:tc>
        <w:tc>
          <w:tcPr>
            <w:tcW w:w="936" w:type="dxa"/>
            <w:shd w:val="clear" w:color="auto" w:fill="E2EFD9"/>
          </w:tcPr>
          <w:p w14:paraId="0CE979B9" w14:textId="77777777" w:rsidR="00EC4F3F" w:rsidRPr="00EC4F3F" w:rsidRDefault="00EC4F3F" w:rsidP="00EC4F3F">
            <w:pPr>
              <w:jc w:val="center"/>
              <w:rPr>
                <w:rFonts w:eastAsia="Calibri"/>
                <w:color w:val="FF0000"/>
                <w:sz w:val="24"/>
                <w:szCs w:val="24"/>
              </w:rPr>
            </w:pPr>
            <w:r w:rsidRPr="00EC4F3F">
              <w:rPr>
                <w:rFonts w:eastAsia="Calibri"/>
                <w:color w:val="FF0000"/>
                <w:sz w:val="24"/>
                <w:szCs w:val="24"/>
              </w:rPr>
              <w:t>1</w:t>
            </w:r>
          </w:p>
          <w:p w14:paraId="73EF7576" w14:textId="77777777" w:rsidR="00EC4F3F" w:rsidRPr="00EC4F3F" w:rsidRDefault="00EC4F3F" w:rsidP="00EC4F3F">
            <w:pPr>
              <w:jc w:val="center"/>
              <w:rPr>
                <w:rFonts w:eastAsia="Calibri"/>
                <w:color w:val="FF0000"/>
                <w:sz w:val="24"/>
                <w:szCs w:val="24"/>
              </w:rPr>
            </w:pPr>
            <w:r w:rsidRPr="00EC4F3F">
              <w:rPr>
                <w:rFonts w:eastAsia="Calibri"/>
                <w:color w:val="FF0000"/>
                <w:sz w:val="24"/>
                <w:szCs w:val="24"/>
              </w:rPr>
              <w:t>(TN</w:t>
            </w:r>
            <w:r w:rsidRPr="00EC4F3F">
              <w:rPr>
                <w:rFonts w:eastAsia="Calibri"/>
                <w:color w:val="FF0000"/>
                <w:sz w:val="24"/>
                <w:szCs w:val="24"/>
                <w:lang w:val="vi-VN"/>
              </w:rPr>
              <w:t>10</w:t>
            </w:r>
            <w:r w:rsidRPr="00EC4F3F">
              <w:rPr>
                <w:rFonts w:eastAsia="Calibri"/>
                <w:color w:val="FF0000"/>
                <w:sz w:val="24"/>
                <w:szCs w:val="24"/>
              </w:rPr>
              <w:t>)</w:t>
            </w:r>
          </w:p>
          <w:p w14:paraId="447A261B" w14:textId="77777777" w:rsidR="00EC4F3F" w:rsidRPr="00EC4F3F" w:rsidRDefault="00EC4F3F" w:rsidP="00EC4F3F">
            <w:pPr>
              <w:jc w:val="center"/>
              <w:rPr>
                <w:rFonts w:eastAsia="Calibri"/>
                <w:sz w:val="24"/>
                <w:szCs w:val="24"/>
              </w:rPr>
            </w:pPr>
            <w:r w:rsidRPr="00EC4F3F">
              <w:rPr>
                <w:rFonts w:eastAsia="Calibri"/>
                <w:color w:val="FF0000"/>
                <w:sz w:val="24"/>
                <w:szCs w:val="24"/>
              </w:rPr>
              <w:t>0,25đ</w:t>
            </w:r>
          </w:p>
        </w:tc>
        <w:tc>
          <w:tcPr>
            <w:tcW w:w="832" w:type="dxa"/>
            <w:shd w:val="clear" w:color="auto" w:fill="E2EFD9"/>
          </w:tcPr>
          <w:p w14:paraId="1D14A590" w14:textId="77777777" w:rsidR="00EC4F3F" w:rsidRPr="00EC4F3F" w:rsidRDefault="00EC4F3F" w:rsidP="00EC4F3F">
            <w:pPr>
              <w:jc w:val="center"/>
              <w:rPr>
                <w:rFonts w:eastAsia="Calibri"/>
                <w:sz w:val="24"/>
                <w:szCs w:val="24"/>
              </w:rPr>
            </w:pPr>
          </w:p>
        </w:tc>
        <w:tc>
          <w:tcPr>
            <w:tcW w:w="936" w:type="dxa"/>
            <w:shd w:val="clear" w:color="auto" w:fill="DEEAF6"/>
          </w:tcPr>
          <w:p w14:paraId="3C20514A" w14:textId="77777777" w:rsidR="00EC4F3F" w:rsidRPr="00EC4F3F" w:rsidRDefault="00EC4F3F" w:rsidP="00EC4F3F">
            <w:pPr>
              <w:jc w:val="center"/>
              <w:rPr>
                <w:rFonts w:eastAsia="Calibri"/>
                <w:sz w:val="24"/>
                <w:szCs w:val="24"/>
              </w:rPr>
            </w:pPr>
          </w:p>
        </w:tc>
        <w:tc>
          <w:tcPr>
            <w:tcW w:w="910" w:type="dxa"/>
            <w:shd w:val="clear" w:color="auto" w:fill="DEEAF6"/>
          </w:tcPr>
          <w:p w14:paraId="3EDB64C4" w14:textId="77777777" w:rsidR="00EC4F3F" w:rsidRPr="00EC4F3F" w:rsidRDefault="00EC4F3F" w:rsidP="00EC4F3F">
            <w:pPr>
              <w:jc w:val="center"/>
              <w:rPr>
                <w:rFonts w:eastAsia="Calibri"/>
                <w:color w:val="2E74B5"/>
                <w:sz w:val="24"/>
                <w:szCs w:val="24"/>
              </w:rPr>
            </w:pPr>
            <w:r w:rsidRPr="00EC4F3F">
              <w:rPr>
                <w:rFonts w:eastAsia="Calibri"/>
                <w:color w:val="2E74B5"/>
                <w:sz w:val="24"/>
                <w:szCs w:val="24"/>
              </w:rPr>
              <w:t>1</w:t>
            </w:r>
          </w:p>
          <w:p w14:paraId="01B587BA" w14:textId="77777777" w:rsidR="00EC4F3F" w:rsidRPr="00EC4F3F" w:rsidRDefault="00EC4F3F" w:rsidP="00EC4F3F">
            <w:pPr>
              <w:jc w:val="center"/>
              <w:rPr>
                <w:rFonts w:eastAsia="Calibri"/>
                <w:color w:val="2E74B5"/>
                <w:sz w:val="24"/>
                <w:szCs w:val="24"/>
              </w:rPr>
            </w:pPr>
            <w:r w:rsidRPr="00EC4F3F">
              <w:rPr>
                <w:rFonts w:eastAsia="Calibri"/>
                <w:color w:val="2E74B5"/>
                <w:sz w:val="24"/>
                <w:szCs w:val="24"/>
              </w:rPr>
              <w:t>(TL</w:t>
            </w:r>
            <w:r w:rsidRPr="00EC4F3F">
              <w:rPr>
                <w:rFonts w:eastAsia="Calibri"/>
                <w:color w:val="2E74B5"/>
                <w:sz w:val="24"/>
                <w:szCs w:val="24"/>
                <w:lang w:val="vi-VN"/>
              </w:rPr>
              <w:t>3</w:t>
            </w:r>
            <w:r w:rsidRPr="00EC4F3F">
              <w:rPr>
                <w:rFonts w:eastAsia="Calibri"/>
                <w:color w:val="2E74B5"/>
                <w:sz w:val="24"/>
                <w:szCs w:val="24"/>
              </w:rPr>
              <w:t>)</w:t>
            </w:r>
          </w:p>
          <w:p w14:paraId="2C2499DA" w14:textId="77777777" w:rsidR="00EC4F3F" w:rsidRPr="00EC4F3F" w:rsidRDefault="00EC4F3F" w:rsidP="00EC4F3F">
            <w:pPr>
              <w:jc w:val="center"/>
              <w:rPr>
                <w:rFonts w:eastAsia="Calibri"/>
                <w:sz w:val="24"/>
                <w:szCs w:val="24"/>
              </w:rPr>
            </w:pPr>
            <w:r w:rsidRPr="00EC4F3F">
              <w:rPr>
                <w:rFonts w:eastAsia="Calibri"/>
                <w:color w:val="2E74B5"/>
                <w:sz w:val="24"/>
                <w:szCs w:val="24"/>
                <w:lang w:val="vi-VN"/>
              </w:rPr>
              <w:t>1,2</w:t>
            </w:r>
            <w:r w:rsidRPr="00EC4F3F">
              <w:rPr>
                <w:rFonts w:eastAsia="Calibri"/>
                <w:color w:val="2E74B5"/>
                <w:sz w:val="24"/>
                <w:szCs w:val="24"/>
              </w:rPr>
              <w:t>5đ</w:t>
            </w:r>
          </w:p>
        </w:tc>
        <w:tc>
          <w:tcPr>
            <w:tcW w:w="923" w:type="dxa"/>
            <w:shd w:val="clear" w:color="auto" w:fill="FFF2CC"/>
          </w:tcPr>
          <w:p w14:paraId="132F0B47" w14:textId="77777777" w:rsidR="00EC4F3F" w:rsidRPr="00EC4F3F" w:rsidRDefault="00EC4F3F" w:rsidP="00EC4F3F">
            <w:pPr>
              <w:jc w:val="center"/>
              <w:rPr>
                <w:rFonts w:eastAsia="Calibri"/>
                <w:sz w:val="24"/>
                <w:szCs w:val="24"/>
              </w:rPr>
            </w:pPr>
          </w:p>
        </w:tc>
        <w:tc>
          <w:tcPr>
            <w:tcW w:w="910" w:type="dxa"/>
            <w:shd w:val="clear" w:color="auto" w:fill="FFF2CC"/>
          </w:tcPr>
          <w:p w14:paraId="0ED06D6D" w14:textId="77777777" w:rsidR="00EC4F3F" w:rsidRPr="00EC4F3F" w:rsidRDefault="00EC4F3F" w:rsidP="00EC4F3F">
            <w:pPr>
              <w:jc w:val="center"/>
              <w:rPr>
                <w:rFonts w:eastAsia="Calibri"/>
                <w:sz w:val="24"/>
                <w:szCs w:val="24"/>
              </w:rPr>
            </w:pPr>
          </w:p>
        </w:tc>
        <w:tc>
          <w:tcPr>
            <w:tcW w:w="1426" w:type="dxa"/>
            <w:vMerge/>
            <w:shd w:val="clear" w:color="auto" w:fill="FFFFFF"/>
          </w:tcPr>
          <w:p w14:paraId="6D029EC6" w14:textId="77777777" w:rsidR="00EC4F3F" w:rsidRPr="00EC4F3F" w:rsidRDefault="00EC4F3F" w:rsidP="00EC4F3F">
            <w:pPr>
              <w:jc w:val="center"/>
              <w:rPr>
                <w:rFonts w:eastAsia="Calibri"/>
                <w:sz w:val="24"/>
                <w:szCs w:val="22"/>
              </w:rPr>
            </w:pPr>
          </w:p>
        </w:tc>
      </w:tr>
      <w:tr w:rsidR="00EC4F3F" w:rsidRPr="00EC4F3F" w14:paraId="201B68C4" w14:textId="77777777" w:rsidTr="00EC4F3F">
        <w:tc>
          <w:tcPr>
            <w:tcW w:w="559" w:type="dxa"/>
            <w:vMerge w:val="restart"/>
            <w:vAlign w:val="center"/>
          </w:tcPr>
          <w:p w14:paraId="35A0A1C1" w14:textId="77777777" w:rsidR="00EC4F3F" w:rsidRPr="00EC4F3F" w:rsidRDefault="00EC4F3F" w:rsidP="00EC4F3F">
            <w:pPr>
              <w:jc w:val="center"/>
              <w:rPr>
                <w:rFonts w:eastAsia="Calibri"/>
                <w:b/>
                <w:sz w:val="24"/>
                <w:szCs w:val="22"/>
              </w:rPr>
            </w:pPr>
            <w:r w:rsidRPr="00EC4F3F">
              <w:rPr>
                <w:rFonts w:eastAsia="Calibri"/>
                <w:b/>
                <w:sz w:val="24"/>
                <w:szCs w:val="22"/>
              </w:rPr>
              <w:t>4</w:t>
            </w:r>
          </w:p>
        </w:tc>
        <w:tc>
          <w:tcPr>
            <w:tcW w:w="1466" w:type="dxa"/>
            <w:vMerge w:val="restart"/>
            <w:vAlign w:val="center"/>
          </w:tcPr>
          <w:p w14:paraId="6E6A34CA" w14:textId="77777777" w:rsidR="00EC4F3F" w:rsidRPr="00EC4F3F" w:rsidRDefault="00EC4F3F" w:rsidP="00EC4F3F">
            <w:pPr>
              <w:rPr>
                <w:rFonts w:eastAsia="Calibri"/>
                <w:sz w:val="24"/>
                <w:szCs w:val="22"/>
              </w:rPr>
            </w:pPr>
            <w:r w:rsidRPr="00EC4F3F">
              <w:rPr>
                <w:rFonts w:eastAsia="Calibri"/>
                <w:sz w:val="24"/>
                <w:szCs w:val="22"/>
              </w:rPr>
              <w:t>Một số yếu tố thống kê.</w:t>
            </w:r>
          </w:p>
          <w:p w14:paraId="7B7814C0" w14:textId="77777777" w:rsidR="00EC4F3F" w:rsidRPr="00EC4F3F" w:rsidRDefault="00EC4F3F" w:rsidP="00EC4F3F">
            <w:pPr>
              <w:rPr>
                <w:rFonts w:eastAsia="Calibri"/>
                <w:b/>
                <w:bCs/>
                <w:sz w:val="24"/>
                <w:szCs w:val="22"/>
              </w:rPr>
            </w:pPr>
            <w:r w:rsidRPr="00EC4F3F">
              <w:rPr>
                <w:rFonts w:eastAsia="Calibri"/>
                <w:b/>
                <w:bCs/>
                <w:color w:val="00B0F0"/>
                <w:sz w:val="24"/>
                <w:szCs w:val="22"/>
              </w:rPr>
              <w:t xml:space="preserve">(10 tiết) </w:t>
            </w:r>
          </w:p>
        </w:tc>
        <w:tc>
          <w:tcPr>
            <w:tcW w:w="3831" w:type="dxa"/>
          </w:tcPr>
          <w:p w14:paraId="48C11531" w14:textId="77777777" w:rsidR="00EC4F3F" w:rsidRPr="00EC4F3F" w:rsidRDefault="00EC4F3F" w:rsidP="00EC4F3F">
            <w:pPr>
              <w:rPr>
                <w:rFonts w:eastAsia="Calibri"/>
                <w:sz w:val="24"/>
                <w:szCs w:val="22"/>
              </w:rPr>
            </w:pPr>
            <w:r w:rsidRPr="00EC4F3F">
              <w:rPr>
                <w:rFonts w:eastAsia="Calibri"/>
                <w:sz w:val="24"/>
                <w:szCs w:val="22"/>
              </w:rPr>
              <w:t>Thu thập và tổ chức dữ liệu.</w:t>
            </w:r>
          </w:p>
        </w:tc>
        <w:tc>
          <w:tcPr>
            <w:tcW w:w="935" w:type="dxa"/>
            <w:shd w:val="clear" w:color="auto" w:fill="FBE4D5"/>
          </w:tcPr>
          <w:p w14:paraId="3256D3FD" w14:textId="77777777" w:rsidR="00EC4F3F" w:rsidRPr="00EC4F3F" w:rsidRDefault="00EC4F3F" w:rsidP="00EC4F3F">
            <w:pPr>
              <w:jc w:val="center"/>
              <w:rPr>
                <w:rFonts w:eastAsia="Calibri"/>
                <w:color w:val="FF0000"/>
                <w:sz w:val="24"/>
                <w:szCs w:val="24"/>
                <w:lang w:val="vi-VN"/>
              </w:rPr>
            </w:pPr>
            <w:r w:rsidRPr="00EC4F3F">
              <w:rPr>
                <w:rFonts w:eastAsia="Calibri"/>
                <w:color w:val="FF0000"/>
                <w:sz w:val="24"/>
                <w:szCs w:val="24"/>
                <w:lang w:val="vi-VN"/>
              </w:rPr>
              <w:t>2</w:t>
            </w:r>
          </w:p>
          <w:p w14:paraId="480F6CEC" w14:textId="77777777" w:rsidR="00EC4F3F" w:rsidRPr="00EC4F3F" w:rsidRDefault="00EC4F3F" w:rsidP="00EC4F3F">
            <w:pPr>
              <w:jc w:val="center"/>
              <w:rPr>
                <w:rFonts w:eastAsia="Calibri"/>
                <w:color w:val="FF0000"/>
                <w:sz w:val="24"/>
                <w:szCs w:val="24"/>
              </w:rPr>
            </w:pPr>
            <w:r w:rsidRPr="00EC4F3F">
              <w:rPr>
                <w:rFonts w:eastAsia="Calibri"/>
                <w:color w:val="FF0000"/>
                <w:sz w:val="24"/>
                <w:szCs w:val="24"/>
              </w:rPr>
              <w:t>(TN8</w:t>
            </w:r>
            <w:r w:rsidRPr="00EC4F3F">
              <w:rPr>
                <w:rFonts w:eastAsia="Calibri"/>
                <w:color w:val="FF0000"/>
                <w:sz w:val="24"/>
                <w:szCs w:val="24"/>
                <w:lang w:val="vi-VN"/>
              </w:rPr>
              <w:t>,9</w:t>
            </w:r>
            <w:r w:rsidRPr="00EC4F3F">
              <w:rPr>
                <w:rFonts w:eastAsia="Calibri"/>
                <w:color w:val="FF0000"/>
                <w:sz w:val="24"/>
                <w:szCs w:val="24"/>
              </w:rPr>
              <w:t>)</w:t>
            </w:r>
          </w:p>
          <w:p w14:paraId="12D275AD" w14:textId="77777777" w:rsidR="00EC4F3F" w:rsidRPr="00EC4F3F" w:rsidRDefault="00EC4F3F" w:rsidP="00EC4F3F">
            <w:pPr>
              <w:jc w:val="center"/>
              <w:rPr>
                <w:rFonts w:eastAsia="Calibri"/>
                <w:sz w:val="24"/>
                <w:szCs w:val="24"/>
              </w:rPr>
            </w:pPr>
            <w:r w:rsidRPr="00EC4F3F">
              <w:rPr>
                <w:rFonts w:eastAsia="Calibri"/>
                <w:color w:val="FF0000"/>
                <w:sz w:val="24"/>
                <w:szCs w:val="24"/>
              </w:rPr>
              <w:t>0,5đ</w:t>
            </w:r>
          </w:p>
        </w:tc>
        <w:tc>
          <w:tcPr>
            <w:tcW w:w="790" w:type="dxa"/>
            <w:shd w:val="clear" w:color="auto" w:fill="FBE4D5"/>
          </w:tcPr>
          <w:p w14:paraId="2EF91C74" w14:textId="77777777" w:rsidR="00EC4F3F" w:rsidRPr="00EC4F3F" w:rsidRDefault="00EC4F3F" w:rsidP="00EC4F3F">
            <w:pPr>
              <w:jc w:val="center"/>
              <w:rPr>
                <w:rFonts w:eastAsia="Calibri"/>
                <w:sz w:val="24"/>
                <w:szCs w:val="24"/>
              </w:rPr>
            </w:pPr>
          </w:p>
        </w:tc>
        <w:tc>
          <w:tcPr>
            <w:tcW w:w="936" w:type="dxa"/>
            <w:shd w:val="clear" w:color="auto" w:fill="E2EFD9"/>
          </w:tcPr>
          <w:p w14:paraId="25C5673B" w14:textId="77777777" w:rsidR="00EC4F3F" w:rsidRPr="00EC4F3F" w:rsidRDefault="00EC4F3F" w:rsidP="00EC4F3F">
            <w:pPr>
              <w:jc w:val="center"/>
              <w:rPr>
                <w:rFonts w:eastAsia="Calibri"/>
                <w:sz w:val="24"/>
                <w:szCs w:val="24"/>
              </w:rPr>
            </w:pPr>
          </w:p>
        </w:tc>
        <w:tc>
          <w:tcPr>
            <w:tcW w:w="832" w:type="dxa"/>
            <w:shd w:val="clear" w:color="auto" w:fill="E2EFD9"/>
          </w:tcPr>
          <w:p w14:paraId="21161B27" w14:textId="77777777" w:rsidR="00EC4F3F" w:rsidRPr="00EC4F3F" w:rsidRDefault="00EC4F3F" w:rsidP="00EC4F3F">
            <w:pPr>
              <w:jc w:val="center"/>
              <w:rPr>
                <w:rFonts w:eastAsia="Calibri"/>
                <w:sz w:val="24"/>
                <w:szCs w:val="24"/>
              </w:rPr>
            </w:pPr>
          </w:p>
        </w:tc>
        <w:tc>
          <w:tcPr>
            <w:tcW w:w="936" w:type="dxa"/>
            <w:shd w:val="clear" w:color="auto" w:fill="DEEAF6"/>
          </w:tcPr>
          <w:p w14:paraId="681C5D0A" w14:textId="77777777" w:rsidR="00EC4F3F" w:rsidRPr="00EC4F3F" w:rsidRDefault="00EC4F3F" w:rsidP="00EC4F3F">
            <w:pPr>
              <w:jc w:val="center"/>
              <w:rPr>
                <w:rFonts w:eastAsia="Calibri"/>
                <w:sz w:val="24"/>
                <w:szCs w:val="24"/>
              </w:rPr>
            </w:pPr>
          </w:p>
        </w:tc>
        <w:tc>
          <w:tcPr>
            <w:tcW w:w="910" w:type="dxa"/>
            <w:shd w:val="clear" w:color="auto" w:fill="DEEAF6"/>
          </w:tcPr>
          <w:p w14:paraId="232A397A" w14:textId="77777777" w:rsidR="00EC4F3F" w:rsidRPr="00EC4F3F" w:rsidRDefault="00EC4F3F" w:rsidP="00EC4F3F">
            <w:pPr>
              <w:jc w:val="center"/>
              <w:rPr>
                <w:rFonts w:eastAsia="Calibri"/>
                <w:sz w:val="24"/>
                <w:szCs w:val="24"/>
              </w:rPr>
            </w:pPr>
          </w:p>
        </w:tc>
        <w:tc>
          <w:tcPr>
            <w:tcW w:w="923" w:type="dxa"/>
            <w:shd w:val="clear" w:color="auto" w:fill="FFF2CC"/>
          </w:tcPr>
          <w:p w14:paraId="25EBC5EE" w14:textId="77777777" w:rsidR="00EC4F3F" w:rsidRPr="00EC4F3F" w:rsidRDefault="00EC4F3F" w:rsidP="00EC4F3F">
            <w:pPr>
              <w:jc w:val="center"/>
              <w:rPr>
                <w:rFonts w:eastAsia="Calibri"/>
                <w:sz w:val="24"/>
                <w:szCs w:val="24"/>
              </w:rPr>
            </w:pPr>
          </w:p>
        </w:tc>
        <w:tc>
          <w:tcPr>
            <w:tcW w:w="910" w:type="dxa"/>
            <w:shd w:val="clear" w:color="auto" w:fill="FFF2CC"/>
          </w:tcPr>
          <w:p w14:paraId="6114EF4F" w14:textId="77777777" w:rsidR="00EC4F3F" w:rsidRPr="00EC4F3F" w:rsidRDefault="00EC4F3F" w:rsidP="00EC4F3F">
            <w:pPr>
              <w:jc w:val="center"/>
              <w:rPr>
                <w:rFonts w:eastAsia="Calibri"/>
                <w:sz w:val="24"/>
                <w:szCs w:val="24"/>
              </w:rPr>
            </w:pPr>
          </w:p>
        </w:tc>
        <w:tc>
          <w:tcPr>
            <w:tcW w:w="1426" w:type="dxa"/>
            <w:vMerge w:val="restart"/>
            <w:shd w:val="clear" w:color="auto" w:fill="FFFFFF"/>
            <w:vAlign w:val="center"/>
          </w:tcPr>
          <w:p w14:paraId="7B2D9E36" w14:textId="77777777" w:rsidR="00EC4F3F" w:rsidRPr="00EC4F3F" w:rsidRDefault="00EC4F3F" w:rsidP="00EC4F3F">
            <w:pPr>
              <w:jc w:val="center"/>
              <w:rPr>
                <w:rFonts w:eastAsia="Calibri"/>
                <w:sz w:val="24"/>
                <w:szCs w:val="22"/>
                <w:lang w:val="vi-VN"/>
              </w:rPr>
            </w:pPr>
            <w:r w:rsidRPr="00EC4F3F">
              <w:rPr>
                <w:rFonts w:eastAsia="Calibri"/>
                <w:sz w:val="24"/>
                <w:szCs w:val="22"/>
              </w:rPr>
              <w:t>1,</w:t>
            </w:r>
            <w:r w:rsidRPr="00EC4F3F">
              <w:rPr>
                <w:rFonts w:eastAsia="Calibri"/>
                <w:sz w:val="24"/>
                <w:szCs w:val="22"/>
                <w:lang w:val="vi-VN"/>
              </w:rPr>
              <w:t>5</w:t>
            </w:r>
          </w:p>
        </w:tc>
      </w:tr>
      <w:tr w:rsidR="00EC4F3F" w:rsidRPr="00EC4F3F" w14:paraId="6068D47F" w14:textId="77777777" w:rsidTr="00EC4F3F">
        <w:tc>
          <w:tcPr>
            <w:tcW w:w="559" w:type="dxa"/>
            <w:vMerge/>
            <w:vAlign w:val="center"/>
          </w:tcPr>
          <w:p w14:paraId="568EF773" w14:textId="77777777" w:rsidR="00EC4F3F" w:rsidRPr="00EC4F3F" w:rsidRDefault="00EC4F3F" w:rsidP="00EC4F3F">
            <w:pPr>
              <w:jc w:val="center"/>
              <w:rPr>
                <w:rFonts w:eastAsia="Calibri"/>
                <w:b/>
                <w:sz w:val="24"/>
                <w:szCs w:val="22"/>
              </w:rPr>
            </w:pPr>
          </w:p>
        </w:tc>
        <w:tc>
          <w:tcPr>
            <w:tcW w:w="1466" w:type="dxa"/>
            <w:vMerge/>
            <w:vAlign w:val="center"/>
          </w:tcPr>
          <w:p w14:paraId="45B7E539" w14:textId="77777777" w:rsidR="00EC4F3F" w:rsidRPr="00EC4F3F" w:rsidRDefault="00EC4F3F" w:rsidP="00EC4F3F">
            <w:pPr>
              <w:rPr>
                <w:rFonts w:eastAsia="Calibri"/>
                <w:sz w:val="24"/>
                <w:szCs w:val="22"/>
              </w:rPr>
            </w:pPr>
          </w:p>
        </w:tc>
        <w:tc>
          <w:tcPr>
            <w:tcW w:w="3831" w:type="dxa"/>
          </w:tcPr>
          <w:p w14:paraId="3AE18B82" w14:textId="77777777" w:rsidR="00EC4F3F" w:rsidRPr="00EC4F3F" w:rsidRDefault="00EC4F3F" w:rsidP="00EC4F3F">
            <w:pPr>
              <w:rPr>
                <w:rFonts w:eastAsia="Calibri"/>
                <w:sz w:val="24"/>
                <w:szCs w:val="22"/>
              </w:rPr>
            </w:pPr>
            <w:r w:rsidRPr="00EC4F3F">
              <w:rPr>
                <w:rFonts w:eastAsia="Calibri"/>
                <w:sz w:val="24"/>
                <w:szCs w:val="22"/>
              </w:rPr>
              <w:t xml:space="preserve">Mô tả và biểu diễn dữ liệu trên các bảng. </w:t>
            </w:r>
          </w:p>
        </w:tc>
        <w:tc>
          <w:tcPr>
            <w:tcW w:w="935" w:type="dxa"/>
            <w:shd w:val="clear" w:color="auto" w:fill="FBE4D5"/>
          </w:tcPr>
          <w:p w14:paraId="79B1BEDC" w14:textId="77777777" w:rsidR="00EC4F3F" w:rsidRPr="00EC4F3F" w:rsidRDefault="00EC4F3F" w:rsidP="00EC4F3F">
            <w:pPr>
              <w:jc w:val="center"/>
              <w:rPr>
                <w:rFonts w:eastAsia="Calibri"/>
                <w:sz w:val="24"/>
                <w:szCs w:val="24"/>
              </w:rPr>
            </w:pPr>
          </w:p>
        </w:tc>
        <w:tc>
          <w:tcPr>
            <w:tcW w:w="790" w:type="dxa"/>
            <w:shd w:val="clear" w:color="auto" w:fill="FBE4D5"/>
          </w:tcPr>
          <w:p w14:paraId="32F3E673" w14:textId="77777777" w:rsidR="00EC4F3F" w:rsidRPr="00EC4F3F" w:rsidRDefault="00EC4F3F" w:rsidP="00EC4F3F">
            <w:pPr>
              <w:jc w:val="center"/>
              <w:rPr>
                <w:rFonts w:eastAsia="Calibri"/>
                <w:sz w:val="24"/>
                <w:szCs w:val="24"/>
              </w:rPr>
            </w:pPr>
          </w:p>
        </w:tc>
        <w:tc>
          <w:tcPr>
            <w:tcW w:w="936" w:type="dxa"/>
            <w:shd w:val="clear" w:color="auto" w:fill="E2EFD9"/>
          </w:tcPr>
          <w:p w14:paraId="51DC8C3D" w14:textId="77777777" w:rsidR="00EC4F3F" w:rsidRPr="00EC4F3F" w:rsidRDefault="00EC4F3F" w:rsidP="00EC4F3F">
            <w:pPr>
              <w:jc w:val="center"/>
              <w:rPr>
                <w:rFonts w:eastAsia="Calibri"/>
                <w:sz w:val="24"/>
                <w:szCs w:val="24"/>
              </w:rPr>
            </w:pPr>
          </w:p>
        </w:tc>
        <w:tc>
          <w:tcPr>
            <w:tcW w:w="832" w:type="dxa"/>
            <w:shd w:val="clear" w:color="auto" w:fill="E2EFD9"/>
          </w:tcPr>
          <w:p w14:paraId="14FCDE6C" w14:textId="77777777" w:rsidR="00EC4F3F" w:rsidRPr="00EC4F3F" w:rsidRDefault="00EC4F3F" w:rsidP="00EC4F3F">
            <w:pPr>
              <w:jc w:val="center"/>
              <w:rPr>
                <w:rFonts w:eastAsia="Calibri"/>
                <w:color w:val="2E74B5"/>
                <w:sz w:val="24"/>
                <w:szCs w:val="24"/>
              </w:rPr>
            </w:pPr>
            <w:r w:rsidRPr="00EC4F3F">
              <w:rPr>
                <w:rFonts w:eastAsia="Calibri"/>
                <w:color w:val="2E74B5"/>
                <w:sz w:val="24"/>
                <w:szCs w:val="24"/>
              </w:rPr>
              <w:t>1</w:t>
            </w:r>
          </w:p>
          <w:p w14:paraId="43ED9C0B" w14:textId="77777777" w:rsidR="00EC4F3F" w:rsidRPr="00EC4F3F" w:rsidRDefault="00EC4F3F" w:rsidP="00EC4F3F">
            <w:pPr>
              <w:jc w:val="center"/>
              <w:rPr>
                <w:rFonts w:eastAsia="Calibri"/>
                <w:color w:val="2E74B5"/>
                <w:sz w:val="24"/>
                <w:szCs w:val="24"/>
              </w:rPr>
            </w:pPr>
            <w:r w:rsidRPr="00EC4F3F">
              <w:rPr>
                <w:rFonts w:eastAsia="Calibri"/>
                <w:color w:val="2E74B5"/>
                <w:sz w:val="24"/>
                <w:szCs w:val="24"/>
              </w:rPr>
              <w:t>(TL</w:t>
            </w:r>
            <w:r w:rsidRPr="00EC4F3F">
              <w:rPr>
                <w:rFonts w:eastAsia="Calibri"/>
                <w:color w:val="2E74B5"/>
                <w:sz w:val="24"/>
                <w:szCs w:val="24"/>
                <w:lang w:val="vi-VN"/>
              </w:rPr>
              <w:t>4</w:t>
            </w:r>
            <w:r w:rsidRPr="00EC4F3F">
              <w:rPr>
                <w:rFonts w:eastAsia="Calibri"/>
                <w:color w:val="2E74B5"/>
                <w:sz w:val="24"/>
                <w:szCs w:val="24"/>
              </w:rPr>
              <w:t>)</w:t>
            </w:r>
          </w:p>
          <w:p w14:paraId="0D881E6D" w14:textId="77777777" w:rsidR="00EC4F3F" w:rsidRPr="00EC4F3F" w:rsidRDefault="00EC4F3F" w:rsidP="00EC4F3F">
            <w:pPr>
              <w:jc w:val="center"/>
              <w:rPr>
                <w:rFonts w:eastAsia="Calibri"/>
                <w:sz w:val="24"/>
                <w:szCs w:val="24"/>
              </w:rPr>
            </w:pPr>
            <w:r w:rsidRPr="00EC4F3F">
              <w:rPr>
                <w:rFonts w:eastAsia="Calibri"/>
                <w:color w:val="2E74B5"/>
                <w:sz w:val="24"/>
                <w:szCs w:val="24"/>
                <w:lang w:val="vi-VN"/>
              </w:rPr>
              <w:t>1,0</w:t>
            </w:r>
            <w:r w:rsidRPr="00EC4F3F">
              <w:rPr>
                <w:rFonts w:eastAsia="Calibri"/>
                <w:color w:val="2E74B5"/>
                <w:sz w:val="24"/>
                <w:szCs w:val="24"/>
              </w:rPr>
              <w:t>đ</w:t>
            </w:r>
          </w:p>
        </w:tc>
        <w:tc>
          <w:tcPr>
            <w:tcW w:w="936" w:type="dxa"/>
            <w:shd w:val="clear" w:color="auto" w:fill="DEEAF6"/>
          </w:tcPr>
          <w:p w14:paraId="3A03F990" w14:textId="77777777" w:rsidR="00EC4F3F" w:rsidRPr="00EC4F3F" w:rsidRDefault="00EC4F3F" w:rsidP="00EC4F3F">
            <w:pPr>
              <w:jc w:val="center"/>
              <w:rPr>
                <w:rFonts w:eastAsia="Calibri"/>
                <w:sz w:val="24"/>
                <w:szCs w:val="24"/>
              </w:rPr>
            </w:pPr>
          </w:p>
        </w:tc>
        <w:tc>
          <w:tcPr>
            <w:tcW w:w="910" w:type="dxa"/>
            <w:shd w:val="clear" w:color="auto" w:fill="DEEAF6"/>
          </w:tcPr>
          <w:p w14:paraId="4589EB78" w14:textId="77777777" w:rsidR="00EC4F3F" w:rsidRPr="00EC4F3F" w:rsidRDefault="00EC4F3F" w:rsidP="00EC4F3F">
            <w:pPr>
              <w:jc w:val="center"/>
              <w:rPr>
                <w:rFonts w:eastAsia="Calibri"/>
                <w:sz w:val="24"/>
                <w:szCs w:val="24"/>
              </w:rPr>
            </w:pPr>
          </w:p>
        </w:tc>
        <w:tc>
          <w:tcPr>
            <w:tcW w:w="923" w:type="dxa"/>
            <w:shd w:val="clear" w:color="auto" w:fill="FFF2CC"/>
          </w:tcPr>
          <w:p w14:paraId="571B327C" w14:textId="77777777" w:rsidR="00EC4F3F" w:rsidRPr="00EC4F3F" w:rsidRDefault="00EC4F3F" w:rsidP="00EC4F3F">
            <w:pPr>
              <w:jc w:val="center"/>
              <w:rPr>
                <w:rFonts w:eastAsia="Calibri"/>
                <w:sz w:val="24"/>
                <w:szCs w:val="24"/>
              </w:rPr>
            </w:pPr>
          </w:p>
        </w:tc>
        <w:tc>
          <w:tcPr>
            <w:tcW w:w="910" w:type="dxa"/>
            <w:shd w:val="clear" w:color="auto" w:fill="FFF2CC"/>
          </w:tcPr>
          <w:p w14:paraId="496C9B5C" w14:textId="77777777" w:rsidR="00EC4F3F" w:rsidRPr="00EC4F3F" w:rsidRDefault="00EC4F3F" w:rsidP="00EC4F3F">
            <w:pPr>
              <w:jc w:val="center"/>
              <w:rPr>
                <w:rFonts w:eastAsia="Calibri"/>
                <w:sz w:val="24"/>
                <w:szCs w:val="24"/>
              </w:rPr>
            </w:pPr>
          </w:p>
        </w:tc>
        <w:tc>
          <w:tcPr>
            <w:tcW w:w="1426" w:type="dxa"/>
            <w:vMerge/>
            <w:shd w:val="clear" w:color="auto" w:fill="FFFFFF"/>
          </w:tcPr>
          <w:p w14:paraId="6690E9DE" w14:textId="77777777" w:rsidR="00EC4F3F" w:rsidRPr="00EC4F3F" w:rsidRDefault="00EC4F3F" w:rsidP="00EC4F3F">
            <w:pPr>
              <w:jc w:val="center"/>
              <w:rPr>
                <w:rFonts w:eastAsia="Calibri"/>
                <w:sz w:val="24"/>
                <w:szCs w:val="22"/>
              </w:rPr>
            </w:pPr>
          </w:p>
        </w:tc>
      </w:tr>
      <w:tr w:rsidR="00EC4F3F" w:rsidRPr="00EC4F3F" w14:paraId="6D624F6E" w14:textId="77777777" w:rsidTr="00EC4F3F">
        <w:tc>
          <w:tcPr>
            <w:tcW w:w="5856" w:type="dxa"/>
            <w:gridSpan w:val="3"/>
          </w:tcPr>
          <w:p w14:paraId="30ACE6BA" w14:textId="77777777" w:rsidR="00EC4F3F" w:rsidRPr="00EC4F3F" w:rsidRDefault="00EC4F3F" w:rsidP="00EC4F3F">
            <w:pPr>
              <w:rPr>
                <w:rFonts w:eastAsia="Calibri"/>
                <w:b/>
                <w:sz w:val="24"/>
                <w:szCs w:val="22"/>
              </w:rPr>
            </w:pPr>
            <w:r w:rsidRPr="00EC4F3F">
              <w:rPr>
                <w:rFonts w:eastAsia="Calibri"/>
                <w:b/>
                <w:sz w:val="24"/>
                <w:szCs w:val="22"/>
              </w:rPr>
              <w:t>Tổng:    Số câu</w:t>
            </w:r>
          </w:p>
          <w:p w14:paraId="741C3832" w14:textId="77777777" w:rsidR="00EC4F3F" w:rsidRPr="00EC4F3F" w:rsidRDefault="00EC4F3F" w:rsidP="00EC4F3F">
            <w:pPr>
              <w:rPr>
                <w:rFonts w:eastAsia="Calibri"/>
                <w:b/>
                <w:sz w:val="24"/>
                <w:szCs w:val="22"/>
              </w:rPr>
            </w:pPr>
            <w:r w:rsidRPr="00EC4F3F">
              <w:rPr>
                <w:rFonts w:eastAsia="Calibri"/>
                <w:b/>
                <w:sz w:val="24"/>
                <w:szCs w:val="22"/>
              </w:rPr>
              <w:t xml:space="preserve">              Điểm</w:t>
            </w:r>
          </w:p>
        </w:tc>
        <w:tc>
          <w:tcPr>
            <w:tcW w:w="935" w:type="dxa"/>
            <w:shd w:val="clear" w:color="auto" w:fill="FBE4D5"/>
          </w:tcPr>
          <w:p w14:paraId="79A4D311" w14:textId="77777777" w:rsidR="00EC4F3F" w:rsidRPr="00EC4F3F" w:rsidRDefault="00EC4F3F" w:rsidP="00EC4F3F">
            <w:pPr>
              <w:jc w:val="center"/>
              <w:rPr>
                <w:rFonts w:eastAsia="Calibri"/>
                <w:sz w:val="24"/>
                <w:szCs w:val="22"/>
                <w:lang w:val="vi-VN"/>
              </w:rPr>
            </w:pPr>
            <w:r w:rsidRPr="00EC4F3F">
              <w:rPr>
                <w:rFonts w:eastAsia="Calibri"/>
                <w:sz w:val="24"/>
                <w:szCs w:val="22"/>
                <w:lang w:val="vi-VN"/>
              </w:rPr>
              <w:t>6</w:t>
            </w:r>
          </w:p>
          <w:p w14:paraId="43422B96" w14:textId="77777777" w:rsidR="00EC4F3F" w:rsidRPr="00EC4F3F" w:rsidRDefault="00EC4F3F" w:rsidP="00EC4F3F">
            <w:pPr>
              <w:jc w:val="center"/>
              <w:rPr>
                <w:rFonts w:eastAsia="Calibri"/>
                <w:sz w:val="24"/>
                <w:szCs w:val="22"/>
                <w:lang w:val="vi-VN"/>
              </w:rPr>
            </w:pPr>
            <w:r w:rsidRPr="00EC4F3F">
              <w:rPr>
                <w:rFonts w:eastAsia="Calibri"/>
                <w:sz w:val="24"/>
                <w:szCs w:val="22"/>
                <w:lang w:val="vi-VN"/>
              </w:rPr>
              <w:t>1,5</w:t>
            </w:r>
          </w:p>
        </w:tc>
        <w:tc>
          <w:tcPr>
            <w:tcW w:w="790" w:type="dxa"/>
            <w:shd w:val="clear" w:color="auto" w:fill="FBE4D5"/>
          </w:tcPr>
          <w:p w14:paraId="5C8EEF6F" w14:textId="77777777" w:rsidR="00EC4F3F" w:rsidRPr="00EC4F3F" w:rsidRDefault="00EC4F3F" w:rsidP="00EC4F3F">
            <w:pPr>
              <w:jc w:val="center"/>
              <w:rPr>
                <w:rFonts w:eastAsia="Calibri"/>
                <w:sz w:val="24"/>
                <w:szCs w:val="22"/>
                <w:lang w:val="vi-VN"/>
              </w:rPr>
            </w:pPr>
            <w:r w:rsidRPr="00EC4F3F">
              <w:rPr>
                <w:rFonts w:eastAsia="Calibri"/>
                <w:sz w:val="24"/>
                <w:szCs w:val="22"/>
                <w:lang w:val="vi-VN"/>
              </w:rPr>
              <w:t>1</w:t>
            </w:r>
          </w:p>
          <w:p w14:paraId="72845C46" w14:textId="77777777" w:rsidR="00EC4F3F" w:rsidRPr="00EC4F3F" w:rsidRDefault="00EC4F3F" w:rsidP="00EC4F3F">
            <w:pPr>
              <w:jc w:val="center"/>
              <w:rPr>
                <w:rFonts w:eastAsia="Calibri"/>
                <w:sz w:val="24"/>
                <w:szCs w:val="22"/>
                <w:lang w:val="vi-VN"/>
              </w:rPr>
            </w:pPr>
            <w:r w:rsidRPr="00EC4F3F">
              <w:rPr>
                <w:rFonts w:eastAsia="Calibri"/>
                <w:sz w:val="24"/>
                <w:szCs w:val="22"/>
                <w:lang w:val="vi-VN"/>
              </w:rPr>
              <w:t>0,5</w:t>
            </w:r>
          </w:p>
        </w:tc>
        <w:tc>
          <w:tcPr>
            <w:tcW w:w="936" w:type="dxa"/>
            <w:shd w:val="clear" w:color="auto" w:fill="E2EFD9"/>
          </w:tcPr>
          <w:p w14:paraId="5AD4D94C" w14:textId="77777777" w:rsidR="00EC4F3F" w:rsidRPr="00EC4F3F" w:rsidRDefault="00EC4F3F" w:rsidP="00EC4F3F">
            <w:pPr>
              <w:jc w:val="center"/>
              <w:rPr>
                <w:rFonts w:eastAsia="Calibri"/>
                <w:sz w:val="24"/>
                <w:szCs w:val="22"/>
                <w:lang w:val="vi-VN"/>
              </w:rPr>
            </w:pPr>
            <w:r w:rsidRPr="00EC4F3F">
              <w:rPr>
                <w:rFonts w:eastAsia="Calibri"/>
                <w:sz w:val="24"/>
                <w:szCs w:val="22"/>
                <w:lang w:val="vi-VN"/>
              </w:rPr>
              <w:t>6</w:t>
            </w:r>
          </w:p>
          <w:p w14:paraId="32A119CB" w14:textId="77777777" w:rsidR="00EC4F3F" w:rsidRPr="00EC4F3F" w:rsidRDefault="00EC4F3F" w:rsidP="00EC4F3F">
            <w:pPr>
              <w:jc w:val="center"/>
              <w:rPr>
                <w:rFonts w:eastAsia="Calibri"/>
                <w:sz w:val="24"/>
                <w:szCs w:val="22"/>
                <w:lang w:val="vi-VN"/>
              </w:rPr>
            </w:pPr>
            <w:r w:rsidRPr="00EC4F3F">
              <w:rPr>
                <w:rFonts w:eastAsia="Calibri"/>
                <w:sz w:val="24"/>
                <w:szCs w:val="22"/>
                <w:lang w:val="vi-VN"/>
              </w:rPr>
              <w:t>1,5</w:t>
            </w:r>
          </w:p>
        </w:tc>
        <w:tc>
          <w:tcPr>
            <w:tcW w:w="832" w:type="dxa"/>
            <w:shd w:val="clear" w:color="auto" w:fill="E2EFD9"/>
          </w:tcPr>
          <w:p w14:paraId="69674AC6" w14:textId="77777777" w:rsidR="00EC4F3F" w:rsidRPr="00EC4F3F" w:rsidRDefault="00EC4F3F" w:rsidP="00EC4F3F">
            <w:pPr>
              <w:jc w:val="center"/>
              <w:rPr>
                <w:rFonts w:eastAsia="Calibri"/>
                <w:sz w:val="24"/>
                <w:szCs w:val="22"/>
                <w:lang w:val="vi-VN"/>
              </w:rPr>
            </w:pPr>
            <w:r w:rsidRPr="00EC4F3F">
              <w:rPr>
                <w:rFonts w:eastAsia="Calibri"/>
                <w:sz w:val="24"/>
                <w:szCs w:val="22"/>
                <w:lang w:val="vi-VN"/>
              </w:rPr>
              <w:t>5</w:t>
            </w:r>
          </w:p>
          <w:p w14:paraId="3AAC7974" w14:textId="77777777" w:rsidR="00EC4F3F" w:rsidRPr="00EC4F3F" w:rsidRDefault="00EC4F3F" w:rsidP="00EC4F3F">
            <w:pPr>
              <w:jc w:val="center"/>
              <w:rPr>
                <w:rFonts w:eastAsia="Calibri"/>
                <w:sz w:val="24"/>
                <w:szCs w:val="22"/>
                <w:lang w:val="vi-VN"/>
              </w:rPr>
            </w:pPr>
            <w:r w:rsidRPr="00EC4F3F">
              <w:rPr>
                <w:rFonts w:eastAsia="Calibri"/>
                <w:sz w:val="24"/>
                <w:szCs w:val="22"/>
                <w:lang w:val="vi-VN"/>
              </w:rPr>
              <w:t>3,5</w:t>
            </w:r>
          </w:p>
        </w:tc>
        <w:tc>
          <w:tcPr>
            <w:tcW w:w="936" w:type="dxa"/>
            <w:shd w:val="clear" w:color="auto" w:fill="DEEAF6"/>
          </w:tcPr>
          <w:p w14:paraId="05BC23B9" w14:textId="77777777" w:rsidR="00EC4F3F" w:rsidRPr="00EC4F3F" w:rsidRDefault="00EC4F3F" w:rsidP="00EC4F3F">
            <w:pPr>
              <w:jc w:val="center"/>
              <w:rPr>
                <w:rFonts w:eastAsia="Calibri"/>
                <w:sz w:val="24"/>
                <w:szCs w:val="22"/>
              </w:rPr>
            </w:pPr>
          </w:p>
        </w:tc>
        <w:tc>
          <w:tcPr>
            <w:tcW w:w="910" w:type="dxa"/>
            <w:shd w:val="clear" w:color="auto" w:fill="DEEAF6"/>
          </w:tcPr>
          <w:p w14:paraId="1DB315C0" w14:textId="77777777" w:rsidR="00EC4F3F" w:rsidRPr="00EC4F3F" w:rsidRDefault="00EC4F3F" w:rsidP="00EC4F3F">
            <w:pPr>
              <w:jc w:val="center"/>
              <w:rPr>
                <w:rFonts w:eastAsia="Calibri"/>
                <w:sz w:val="24"/>
                <w:szCs w:val="22"/>
              </w:rPr>
            </w:pPr>
            <w:r w:rsidRPr="00EC4F3F">
              <w:rPr>
                <w:rFonts w:eastAsia="Calibri"/>
                <w:sz w:val="24"/>
                <w:szCs w:val="22"/>
              </w:rPr>
              <w:t>2</w:t>
            </w:r>
          </w:p>
          <w:p w14:paraId="7A561A4C" w14:textId="77777777" w:rsidR="00EC4F3F" w:rsidRPr="00EC4F3F" w:rsidRDefault="00EC4F3F" w:rsidP="00EC4F3F">
            <w:pPr>
              <w:jc w:val="center"/>
              <w:rPr>
                <w:rFonts w:eastAsia="Calibri"/>
                <w:sz w:val="24"/>
                <w:szCs w:val="22"/>
                <w:lang w:val="vi-VN"/>
              </w:rPr>
            </w:pPr>
            <w:r w:rsidRPr="00EC4F3F">
              <w:rPr>
                <w:rFonts w:eastAsia="Calibri"/>
                <w:sz w:val="24"/>
                <w:szCs w:val="22"/>
                <w:lang w:val="vi-VN"/>
              </w:rPr>
              <w:t>2,0</w:t>
            </w:r>
          </w:p>
        </w:tc>
        <w:tc>
          <w:tcPr>
            <w:tcW w:w="923" w:type="dxa"/>
            <w:shd w:val="clear" w:color="auto" w:fill="FFF2CC"/>
          </w:tcPr>
          <w:p w14:paraId="543BD49D" w14:textId="77777777" w:rsidR="00EC4F3F" w:rsidRPr="00EC4F3F" w:rsidRDefault="00EC4F3F" w:rsidP="00EC4F3F">
            <w:pPr>
              <w:jc w:val="center"/>
              <w:rPr>
                <w:rFonts w:eastAsia="Calibri"/>
                <w:sz w:val="24"/>
                <w:szCs w:val="22"/>
              </w:rPr>
            </w:pPr>
          </w:p>
        </w:tc>
        <w:tc>
          <w:tcPr>
            <w:tcW w:w="910" w:type="dxa"/>
            <w:shd w:val="clear" w:color="auto" w:fill="FFF2CC"/>
          </w:tcPr>
          <w:p w14:paraId="16586062" w14:textId="77777777" w:rsidR="00EC4F3F" w:rsidRPr="00EC4F3F" w:rsidRDefault="00EC4F3F" w:rsidP="00EC4F3F">
            <w:pPr>
              <w:jc w:val="center"/>
              <w:rPr>
                <w:rFonts w:eastAsia="Calibri"/>
                <w:sz w:val="24"/>
                <w:szCs w:val="22"/>
              </w:rPr>
            </w:pPr>
            <w:r w:rsidRPr="00EC4F3F">
              <w:rPr>
                <w:rFonts w:eastAsia="Calibri"/>
                <w:sz w:val="24"/>
                <w:szCs w:val="22"/>
              </w:rPr>
              <w:t>1</w:t>
            </w:r>
          </w:p>
          <w:p w14:paraId="57763ECE" w14:textId="77777777" w:rsidR="00EC4F3F" w:rsidRPr="00EC4F3F" w:rsidRDefault="00EC4F3F" w:rsidP="00EC4F3F">
            <w:pPr>
              <w:jc w:val="center"/>
              <w:rPr>
                <w:rFonts w:eastAsia="Calibri"/>
                <w:sz w:val="24"/>
                <w:szCs w:val="22"/>
              </w:rPr>
            </w:pPr>
            <w:r w:rsidRPr="00EC4F3F">
              <w:rPr>
                <w:rFonts w:eastAsia="Calibri"/>
                <w:sz w:val="24"/>
                <w:szCs w:val="22"/>
              </w:rPr>
              <w:t>1,0</w:t>
            </w:r>
          </w:p>
        </w:tc>
        <w:tc>
          <w:tcPr>
            <w:tcW w:w="1426" w:type="dxa"/>
            <w:shd w:val="clear" w:color="auto" w:fill="FFFFFF"/>
          </w:tcPr>
          <w:p w14:paraId="6E544F4E" w14:textId="77777777" w:rsidR="00EC4F3F" w:rsidRPr="00EC4F3F" w:rsidRDefault="00EC4F3F" w:rsidP="00EC4F3F">
            <w:pPr>
              <w:jc w:val="center"/>
              <w:rPr>
                <w:rFonts w:eastAsia="Calibri"/>
                <w:sz w:val="24"/>
                <w:szCs w:val="22"/>
              </w:rPr>
            </w:pPr>
          </w:p>
          <w:p w14:paraId="337367CF" w14:textId="77777777" w:rsidR="00EC4F3F" w:rsidRPr="00EC4F3F" w:rsidRDefault="00EC4F3F" w:rsidP="00EC4F3F">
            <w:pPr>
              <w:jc w:val="center"/>
              <w:rPr>
                <w:rFonts w:eastAsia="Calibri"/>
                <w:sz w:val="24"/>
                <w:szCs w:val="22"/>
              </w:rPr>
            </w:pPr>
            <w:r w:rsidRPr="00EC4F3F">
              <w:rPr>
                <w:rFonts w:eastAsia="Calibri"/>
                <w:sz w:val="24"/>
                <w:szCs w:val="22"/>
              </w:rPr>
              <w:t>10,0</w:t>
            </w:r>
          </w:p>
        </w:tc>
      </w:tr>
      <w:tr w:rsidR="00EC4F3F" w:rsidRPr="00EC4F3F" w14:paraId="7AAF55DE" w14:textId="77777777" w:rsidTr="009163EA">
        <w:tc>
          <w:tcPr>
            <w:tcW w:w="5856" w:type="dxa"/>
            <w:gridSpan w:val="3"/>
          </w:tcPr>
          <w:p w14:paraId="6F8E29FE" w14:textId="77777777" w:rsidR="00EC4F3F" w:rsidRPr="00EC4F3F" w:rsidRDefault="00EC4F3F" w:rsidP="00EC4F3F">
            <w:pPr>
              <w:rPr>
                <w:rFonts w:eastAsia="Calibri"/>
                <w:b/>
                <w:sz w:val="24"/>
                <w:szCs w:val="22"/>
              </w:rPr>
            </w:pPr>
            <w:r w:rsidRPr="00EC4F3F">
              <w:rPr>
                <w:rFonts w:eastAsia="Calibri"/>
                <w:b/>
                <w:sz w:val="24"/>
                <w:szCs w:val="22"/>
              </w:rPr>
              <w:t>Tỉ lệ %</w:t>
            </w:r>
          </w:p>
        </w:tc>
        <w:tc>
          <w:tcPr>
            <w:tcW w:w="1725" w:type="dxa"/>
            <w:gridSpan w:val="2"/>
          </w:tcPr>
          <w:p w14:paraId="3BEDD901" w14:textId="77777777" w:rsidR="00EC4F3F" w:rsidRPr="00EC4F3F" w:rsidRDefault="00EC4F3F" w:rsidP="00EC4F3F">
            <w:pPr>
              <w:jc w:val="center"/>
              <w:rPr>
                <w:rFonts w:eastAsia="Calibri"/>
                <w:sz w:val="24"/>
                <w:szCs w:val="22"/>
              </w:rPr>
            </w:pPr>
            <w:r w:rsidRPr="00EC4F3F">
              <w:rPr>
                <w:rFonts w:eastAsia="Calibri"/>
                <w:sz w:val="24"/>
                <w:szCs w:val="22"/>
                <w:lang w:val="vi-VN"/>
              </w:rPr>
              <w:t>2</w:t>
            </w:r>
            <w:r w:rsidRPr="00EC4F3F">
              <w:rPr>
                <w:rFonts w:eastAsia="Calibri"/>
                <w:sz w:val="24"/>
                <w:szCs w:val="22"/>
              </w:rPr>
              <w:t>0%</w:t>
            </w:r>
          </w:p>
        </w:tc>
        <w:tc>
          <w:tcPr>
            <w:tcW w:w="1768" w:type="dxa"/>
            <w:gridSpan w:val="2"/>
          </w:tcPr>
          <w:p w14:paraId="2EAACC36" w14:textId="77777777" w:rsidR="00EC4F3F" w:rsidRPr="00EC4F3F" w:rsidRDefault="00EC4F3F" w:rsidP="00EC4F3F">
            <w:pPr>
              <w:jc w:val="center"/>
              <w:rPr>
                <w:rFonts w:eastAsia="Calibri"/>
                <w:sz w:val="24"/>
                <w:szCs w:val="22"/>
              </w:rPr>
            </w:pPr>
            <w:r w:rsidRPr="00EC4F3F">
              <w:rPr>
                <w:rFonts w:eastAsia="Calibri"/>
                <w:sz w:val="24"/>
                <w:szCs w:val="22"/>
                <w:lang w:val="vi-VN"/>
              </w:rPr>
              <w:t>5</w:t>
            </w:r>
            <w:r w:rsidRPr="00EC4F3F">
              <w:rPr>
                <w:rFonts w:eastAsia="Calibri"/>
                <w:sz w:val="24"/>
                <w:szCs w:val="22"/>
              </w:rPr>
              <w:t>0%</w:t>
            </w:r>
          </w:p>
        </w:tc>
        <w:tc>
          <w:tcPr>
            <w:tcW w:w="1846" w:type="dxa"/>
            <w:gridSpan w:val="2"/>
          </w:tcPr>
          <w:p w14:paraId="69690D14" w14:textId="77777777" w:rsidR="00EC4F3F" w:rsidRPr="00EC4F3F" w:rsidRDefault="00EC4F3F" w:rsidP="00EC4F3F">
            <w:pPr>
              <w:jc w:val="center"/>
              <w:rPr>
                <w:rFonts w:eastAsia="Calibri"/>
                <w:sz w:val="24"/>
                <w:szCs w:val="22"/>
              </w:rPr>
            </w:pPr>
            <w:r w:rsidRPr="00EC4F3F">
              <w:rPr>
                <w:rFonts w:eastAsia="Calibri"/>
                <w:sz w:val="24"/>
                <w:szCs w:val="22"/>
              </w:rPr>
              <w:t>20%</w:t>
            </w:r>
          </w:p>
        </w:tc>
        <w:tc>
          <w:tcPr>
            <w:tcW w:w="1833" w:type="dxa"/>
            <w:gridSpan w:val="2"/>
          </w:tcPr>
          <w:p w14:paraId="7E27B3D2" w14:textId="77777777" w:rsidR="00EC4F3F" w:rsidRPr="00EC4F3F" w:rsidRDefault="00EC4F3F" w:rsidP="00EC4F3F">
            <w:pPr>
              <w:jc w:val="center"/>
              <w:rPr>
                <w:rFonts w:eastAsia="Calibri"/>
                <w:sz w:val="24"/>
                <w:szCs w:val="22"/>
              </w:rPr>
            </w:pPr>
            <w:r w:rsidRPr="00EC4F3F">
              <w:rPr>
                <w:rFonts w:eastAsia="Calibri"/>
                <w:sz w:val="24"/>
                <w:szCs w:val="22"/>
              </w:rPr>
              <w:t>10%</w:t>
            </w:r>
          </w:p>
        </w:tc>
        <w:tc>
          <w:tcPr>
            <w:tcW w:w="1426" w:type="dxa"/>
          </w:tcPr>
          <w:p w14:paraId="542A6D48" w14:textId="77777777" w:rsidR="00EC4F3F" w:rsidRPr="00EC4F3F" w:rsidRDefault="00EC4F3F" w:rsidP="00EC4F3F">
            <w:pPr>
              <w:jc w:val="center"/>
              <w:rPr>
                <w:rFonts w:eastAsia="Calibri"/>
                <w:sz w:val="24"/>
                <w:szCs w:val="22"/>
              </w:rPr>
            </w:pPr>
            <w:r w:rsidRPr="00EC4F3F">
              <w:rPr>
                <w:rFonts w:eastAsia="Calibri"/>
                <w:sz w:val="24"/>
                <w:szCs w:val="22"/>
              </w:rPr>
              <w:t>100%</w:t>
            </w:r>
          </w:p>
        </w:tc>
      </w:tr>
      <w:tr w:rsidR="00EC4F3F" w:rsidRPr="00EC4F3F" w14:paraId="41EC166C" w14:textId="77777777" w:rsidTr="009163EA">
        <w:tc>
          <w:tcPr>
            <w:tcW w:w="5856" w:type="dxa"/>
            <w:gridSpan w:val="3"/>
          </w:tcPr>
          <w:p w14:paraId="337E2960" w14:textId="77777777" w:rsidR="00EC4F3F" w:rsidRPr="00EC4F3F" w:rsidRDefault="00EC4F3F" w:rsidP="00EC4F3F">
            <w:pPr>
              <w:rPr>
                <w:rFonts w:eastAsia="Calibri"/>
                <w:b/>
                <w:sz w:val="24"/>
                <w:szCs w:val="22"/>
              </w:rPr>
            </w:pPr>
            <w:r w:rsidRPr="00EC4F3F">
              <w:rPr>
                <w:rFonts w:eastAsia="Calibri"/>
                <w:b/>
                <w:sz w:val="24"/>
                <w:szCs w:val="22"/>
              </w:rPr>
              <w:t>Tỉ lệ chung</w:t>
            </w:r>
          </w:p>
        </w:tc>
        <w:tc>
          <w:tcPr>
            <w:tcW w:w="3493" w:type="dxa"/>
            <w:gridSpan w:val="4"/>
          </w:tcPr>
          <w:p w14:paraId="0A0607F1" w14:textId="77777777" w:rsidR="00EC4F3F" w:rsidRPr="00EC4F3F" w:rsidRDefault="00EC4F3F" w:rsidP="00EC4F3F">
            <w:pPr>
              <w:jc w:val="center"/>
              <w:rPr>
                <w:rFonts w:eastAsia="Calibri"/>
                <w:b/>
                <w:bCs/>
                <w:sz w:val="24"/>
                <w:szCs w:val="22"/>
              </w:rPr>
            </w:pPr>
            <w:r w:rsidRPr="00EC4F3F">
              <w:rPr>
                <w:rFonts w:eastAsia="Calibri"/>
                <w:b/>
                <w:bCs/>
                <w:color w:val="00B050"/>
                <w:sz w:val="24"/>
                <w:szCs w:val="22"/>
              </w:rPr>
              <w:t>70%</w:t>
            </w:r>
          </w:p>
        </w:tc>
        <w:tc>
          <w:tcPr>
            <w:tcW w:w="3679" w:type="dxa"/>
            <w:gridSpan w:val="4"/>
          </w:tcPr>
          <w:p w14:paraId="246B67A4" w14:textId="77777777" w:rsidR="00EC4F3F" w:rsidRPr="00EC4F3F" w:rsidRDefault="00EC4F3F" w:rsidP="00EC4F3F">
            <w:pPr>
              <w:jc w:val="center"/>
              <w:rPr>
                <w:rFonts w:eastAsia="Calibri"/>
                <w:b/>
                <w:bCs/>
                <w:sz w:val="24"/>
                <w:szCs w:val="22"/>
              </w:rPr>
            </w:pPr>
            <w:r w:rsidRPr="00EC4F3F">
              <w:rPr>
                <w:rFonts w:eastAsia="Calibri"/>
                <w:b/>
                <w:bCs/>
                <w:color w:val="00B050"/>
                <w:sz w:val="24"/>
                <w:szCs w:val="22"/>
              </w:rPr>
              <w:t>30%</w:t>
            </w:r>
          </w:p>
        </w:tc>
        <w:tc>
          <w:tcPr>
            <w:tcW w:w="1426" w:type="dxa"/>
          </w:tcPr>
          <w:p w14:paraId="4773D62B" w14:textId="77777777" w:rsidR="00EC4F3F" w:rsidRPr="00EC4F3F" w:rsidRDefault="00EC4F3F" w:rsidP="00EC4F3F">
            <w:pPr>
              <w:jc w:val="center"/>
              <w:rPr>
                <w:rFonts w:eastAsia="Calibri"/>
                <w:sz w:val="24"/>
                <w:szCs w:val="22"/>
              </w:rPr>
            </w:pPr>
            <w:r w:rsidRPr="00EC4F3F">
              <w:rPr>
                <w:rFonts w:eastAsia="Calibri"/>
                <w:sz w:val="24"/>
                <w:szCs w:val="22"/>
              </w:rPr>
              <w:t>100%</w:t>
            </w:r>
          </w:p>
        </w:tc>
      </w:tr>
    </w:tbl>
    <w:p w14:paraId="19250F2B" w14:textId="77777777" w:rsidR="00EC4F3F" w:rsidRPr="00EC4F3F" w:rsidRDefault="00EC4F3F" w:rsidP="00EC4F3F">
      <w:pPr>
        <w:spacing w:line="259" w:lineRule="auto"/>
        <w:rPr>
          <w:rFonts w:eastAsia="Calibri"/>
          <w:color w:val="3B3838"/>
          <w:sz w:val="28"/>
          <w:szCs w:val="28"/>
        </w:rPr>
      </w:pPr>
    </w:p>
    <w:p w14:paraId="1601CDFC" w14:textId="77777777" w:rsidR="00EC4F3F" w:rsidRPr="00EC4F3F" w:rsidRDefault="00EC4F3F" w:rsidP="00EC4F3F">
      <w:pPr>
        <w:spacing w:line="259" w:lineRule="auto"/>
        <w:rPr>
          <w:rFonts w:eastAsia="Calibri"/>
          <w:sz w:val="24"/>
          <w:szCs w:val="22"/>
        </w:rPr>
      </w:pPr>
    </w:p>
    <w:p w14:paraId="662A49E6" w14:textId="4314CAAD" w:rsidR="00C11F46" w:rsidRDefault="00C11F46" w:rsidP="00C11F46">
      <w:pPr>
        <w:spacing w:line="256" w:lineRule="auto"/>
        <w:rPr>
          <w:rFonts w:eastAsia="Calibri"/>
          <w:sz w:val="24"/>
          <w:szCs w:val="22"/>
        </w:rPr>
      </w:pPr>
    </w:p>
    <w:p w14:paraId="0FB0276B" w14:textId="77777777" w:rsidR="00C11F46" w:rsidRPr="00C11F46" w:rsidRDefault="00C11F46" w:rsidP="00C11F46">
      <w:pPr>
        <w:spacing w:line="256" w:lineRule="auto"/>
        <w:rPr>
          <w:rFonts w:eastAsia="Calibri"/>
          <w:sz w:val="24"/>
          <w:szCs w:val="22"/>
        </w:rPr>
      </w:pPr>
      <w:bookmarkStart w:id="1" w:name="_GoBack"/>
      <w:bookmarkEnd w:id="1"/>
    </w:p>
    <w:p w14:paraId="7F61F363" w14:textId="77777777" w:rsidR="00C11F46" w:rsidRPr="00C11F46" w:rsidRDefault="00C11F46" w:rsidP="00C11F46">
      <w:pPr>
        <w:spacing w:line="256" w:lineRule="auto"/>
        <w:jc w:val="center"/>
        <w:rPr>
          <w:rFonts w:eastAsia="Calibri"/>
          <w:b/>
          <w:color w:val="00B050"/>
          <w:sz w:val="32"/>
          <w:szCs w:val="32"/>
        </w:rPr>
      </w:pPr>
      <w:r w:rsidRPr="00C11F46">
        <w:rPr>
          <w:rFonts w:eastAsia="Calibri"/>
          <w:b/>
          <w:color w:val="00B050"/>
          <w:sz w:val="32"/>
          <w:szCs w:val="32"/>
        </w:rPr>
        <w:lastRenderedPageBreak/>
        <w:t>BẢN ĐẶC TẢ MA TRẬN ĐỀ KIỂM TRA CUỐI HKI TOÁN 6</w:t>
      </w:r>
    </w:p>
    <w:p w14:paraId="6BC32050" w14:textId="77777777" w:rsidR="00C11F46" w:rsidRPr="00C11F46" w:rsidRDefault="00C11F46" w:rsidP="00C11F46">
      <w:pPr>
        <w:spacing w:line="256" w:lineRule="auto"/>
        <w:jc w:val="center"/>
        <w:rPr>
          <w:rFonts w:eastAsia="Calibri"/>
          <w:b/>
          <w:sz w:val="24"/>
          <w:szCs w:val="22"/>
        </w:rPr>
      </w:pPr>
    </w:p>
    <w:tbl>
      <w:tblPr>
        <w:tblStyle w:val="TableGrid3"/>
        <w:tblW w:w="15060" w:type="dxa"/>
        <w:tblInd w:w="-147" w:type="dxa"/>
        <w:tblLayout w:type="fixed"/>
        <w:tblLook w:val="04A0" w:firstRow="1" w:lastRow="0" w:firstColumn="1" w:lastColumn="0" w:noHBand="0" w:noVBand="1"/>
      </w:tblPr>
      <w:tblGrid>
        <w:gridCol w:w="569"/>
        <w:gridCol w:w="1417"/>
        <w:gridCol w:w="1700"/>
        <w:gridCol w:w="5101"/>
        <w:gridCol w:w="1432"/>
        <w:gridCol w:w="1506"/>
        <w:gridCol w:w="1341"/>
        <w:gridCol w:w="1994"/>
      </w:tblGrid>
      <w:tr w:rsidR="00C11F46" w:rsidRPr="00C11F46" w14:paraId="25597236" w14:textId="77777777" w:rsidTr="00C11F46">
        <w:tc>
          <w:tcPr>
            <w:tcW w:w="568" w:type="dxa"/>
            <w:vMerge w:val="restart"/>
            <w:tcBorders>
              <w:top w:val="single" w:sz="4" w:space="0" w:color="auto"/>
              <w:left w:val="single" w:sz="4" w:space="0" w:color="auto"/>
              <w:bottom w:val="single" w:sz="4" w:space="0" w:color="auto"/>
              <w:right w:val="single" w:sz="4" w:space="0" w:color="auto"/>
            </w:tcBorders>
            <w:hideMark/>
          </w:tcPr>
          <w:p w14:paraId="37BB86F0" w14:textId="77777777" w:rsidR="00C11F46" w:rsidRPr="00C11F46" w:rsidRDefault="00C11F46" w:rsidP="00C11F46">
            <w:pPr>
              <w:jc w:val="center"/>
              <w:rPr>
                <w:rFonts w:eastAsia="Calibri"/>
                <w:b/>
                <w:color w:val="0070C0"/>
              </w:rPr>
            </w:pPr>
            <w:r w:rsidRPr="00C11F46">
              <w:rPr>
                <w:rFonts w:eastAsia="Calibri"/>
                <w:b/>
                <w:color w:val="0070C0"/>
              </w:rPr>
              <w:t>TT</w:t>
            </w:r>
          </w:p>
        </w:tc>
        <w:tc>
          <w:tcPr>
            <w:tcW w:w="3118" w:type="dxa"/>
            <w:gridSpan w:val="2"/>
            <w:vMerge w:val="restart"/>
            <w:tcBorders>
              <w:top w:val="single" w:sz="4" w:space="0" w:color="auto"/>
              <w:left w:val="single" w:sz="4" w:space="0" w:color="auto"/>
              <w:bottom w:val="single" w:sz="4" w:space="0" w:color="auto"/>
              <w:right w:val="single" w:sz="4" w:space="0" w:color="auto"/>
            </w:tcBorders>
            <w:hideMark/>
          </w:tcPr>
          <w:p w14:paraId="303471FE" w14:textId="77777777" w:rsidR="00C11F46" w:rsidRPr="00C11F46" w:rsidRDefault="00C11F46" w:rsidP="00C11F46">
            <w:pPr>
              <w:jc w:val="center"/>
              <w:rPr>
                <w:rFonts w:eastAsia="Calibri"/>
                <w:b/>
                <w:color w:val="0070C0"/>
              </w:rPr>
            </w:pPr>
            <w:r w:rsidRPr="00C11F46">
              <w:rPr>
                <w:rFonts w:eastAsia="Calibri"/>
                <w:b/>
                <w:color w:val="0070C0"/>
              </w:rPr>
              <w:t>Chương/Chủ đề</w:t>
            </w:r>
          </w:p>
        </w:tc>
        <w:tc>
          <w:tcPr>
            <w:tcW w:w="5103" w:type="dxa"/>
            <w:vMerge w:val="restart"/>
            <w:tcBorders>
              <w:top w:val="single" w:sz="4" w:space="0" w:color="auto"/>
              <w:left w:val="single" w:sz="4" w:space="0" w:color="auto"/>
              <w:bottom w:val="single" w:sz="4" w:space="0" w:color="auto"/>
              <w:right w:val="single" w:sz="4" w:space="0" w:color="auto"/>
            </w:tcBorders>
            <w:hideMark/>
          </w:tcPr>
          <w:p w14:paraId="6705D7B7" w14:textId="77777777" w:rsidR="00C11F46" w:rsidRPr="00C11F46" w:rsidRDefault="00C11F46" w:rsidP="00C11F46">
            <w:pPr>
              <w:jc w:val="center"/>
              <w:rPr>
                <w:rFonts w:eastAsia="Calibri"/>
                <w:b/>
                <w:color w:val="0070C0"/>
              </w:rPr>
            </w:pPr>
            <w:r w:rsidRPr="00C11F46">
              <w:rPr>
                <w:rFonts w:eastAsia="Calibri"/>
                <w:b/>
                <w:color w:val="0070C0"/>
              </w:rPr>
              <w:t>Mức độ đánh giá</w:t>
            </w:r>
          </w:p>
        </w:tc>
        <w:tc>
          <w:tcPr>
            <w:tcW w:w="1433" w:type="dxa"/>
            <w:tcBorders>
              <w:top w:val="single" w:sz="4" w:space="0" w:color="auto"/>
              <w:left w:val="single" w:sz="4" w:space="0" w:color="auto"/>
              <w:bottom w:val="single" w:sz="4" w:space="0" w:color="auto"/>
              <w:right w:val="single" w:sz="4" w:space="0" w:color="auto"/>
            </w:tcBorders>
          </w:tcPr>
          <w:p w14:paraId="66317B64" w14:textId="77777777" w:rsidR="00C11F46" w:rsidRPr="00C11F46" w:rsidRDefault="00C11F46" w:rsidP="00C11F46">
            <w:pPr>
              <w:rPr>
                <w:rFonts w:eastAsia="Calibri"/>
                <w:b/>
                <w:color w:val="0070C0"/>
              </w:rPr>
            </w:pPr>
          </w:p>
        </w:tc>
        <w:tc>
          <w:tcPr>
            <w:tcW w:w="4840" w:type="dxa"/>
            <w:gridSpan w:val="3"/>
            <w:tcBorders>
              <w:top w:val="single" w:sz="4" w:space="0" w:color="auto"/>
              <w:left w:val="single" w:sz="4" w:space="0" w:color="auto"/>
              <w:bottom w:val="single" w:sz="4" w:space="0" w:color="auto"/>
              <w:right w:val="single" w:sz="4" w:space="0" w:color="auto"/>
            </w:tcBorders>
            <w:hideMark/>
          </w:tcPr>
          <w:p w14:paraId="1357AB75" w14:textId="77777777" w:rsidR="00C11F46" w:rsidRPr="00C11F46" w:rsidRDefault="00C11F46" w:rsidP="00C11F46">
            <w:pPr>
              <w:rPr>
                <w:rFonts w:eastAsia="Calibri"/>
                <w:b/>
                <w:color w:val="0070C0"/>
              </w:rPr>
            </w:pPr>
            <w:r w:rsidRPr="00C11F46">
              <w:rPr>
                <w:rFonts w:eastAsia="Calibri"/>
                <w:b/>
                <w:color w:val="0070C0"/>
              </w:rPr>
              <w:t>Số câu hỏi theo mức độ nhận thức</w:t>
            </w:r>
          </w:p>
        </w:tc>
      </w:tr>
      <w:tr w:rsidR="00C11F46" w:rsidRPr="00C11F46" w14:paraId="0255F7AB" w14:textId="77777777" w:rsidTr="00C11F46">
        <w:tc>
          <w:tcPr>
            <w:tcW w:w="300" w:type="dxa"/>
            <w:vMerge/>
            <w:tcBorders>
              <w:top w:val="single" w:sz="4" w:space="0" w:color="auto"/>
              <w:left w:val="single" w:sz="4" w:space="0" w:color="auto"/>
              <w:bottom w:val="single" w:sz="4" w:space="0" w:color="auto"/>
              <w:right w:val="single" w:sz="4" w:space="0" w:color="auto"/>
            </w:tcBorders>
            <w:vAlign w:val="center"/>
            <w:hideMark/>
          </w:tcPr>
          <w:p w14:paraId="737F38C3" w14:textId="77777777" w:rsidR="00C11F46" w:rsidRPr="00C11F46" w:rsidRDefault="00C11F46" w:rsidP="00C11F46">
            <w:pPr>
              <w:rPr>
                <w:rFonts w:eastAsia="Calibri"/>
                <w:b/>
                <w:color w:val="0070C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72B1850D" w14:textId="77777777" w:rsidR="00C11F46" w:rsidRPr="00C11F46" w:rsidRDefault="00C11F46" w:rsidP="00C11F46">
            <w:pPr>
              <w:rPr>
                <w:rFonts w:eastAsia="Calibri"/>
                <w:b/>
                <w:color w:val="0070C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F4A3970" w14:textId="77777777" w:rsidR="00C11F46" w:rsidRPr="00C11F46" w:rsidRDefault="00C11F46" w:rsidP="00C11F46">
            <w:pPr>
              <w:rPr>
                <w:rFonts w:eastAsia="Calibri"/>
                <w:b/>
                <w:color w:val="0070C0"/>
              </w:rPr>
            </w:pPr>
          </w:p>
        </w:tc>
        <w:tc>
          <w:tcPr>
            <w:tcW w:w="1433" w:type="dxa"/>
            <w:tcBorders>
              <w:top w:val="single" w:sz="4" w:space="0" w:color="auto"/>
              <w:left w:val="single" w:sz="4" w:space="0" w:color="auto"/>
              <w:bottom w:val="single" w:sz="4" w:space="0" w:color="auto"/>
              <w:right w:val="single" w:sz="4" w:space="0" w:color="auto"/>
            </w:tcBorders>
            <w:hideMark/>
          </w:tcPr>
          <w:p w14:paraId="7D8A3EF2" w14:textId="77777777" w:rsidR="00C11F46" w:rsidRPr="00C11F46" w:rsidRDefault="00C11F46" w:rsidP="00C11F46">
            <w:pPr>
              <w:rPr>
                <w:rFonts w:eastAsia="Calibri"/>
                <w:b/>
                <w:color w:val="0070C0"/>
              </w:rPr>
            </w:pPr>
            <w:r w:rsidRPr="00C11F46">
              <w:rPr>
                <w:rFonts w:eastAsia="Calibri"/>
                <w:b/>
                <w:color w:val="0070C0"/>
              </w:rPr>
              <w:t>Nhận biết</w:t>
            </w:r>
          </w:p>
        </w:tc>
        <w:tc>
          <w:tcPr>
            <w:tcW w:w="1507" w:type="dxa"/>
            <w:tcBorders>
              <w:top w:val="single" w:sz="4" w:space="0" w:color="auto"/>
              <w:left w:val="single" w:sz="4" w:space="0" w:color="auto"/>
              <w:bottom w:val="single" w:sz="4" w:space="0" w:color="auto"/>
              <w:right w:val="single" w:sz="4" w:space="0" w:color="auto"/>
            </w:tcBorders>
            <w:hideMark/>
          </w:tcPr>
          <w:p w14:paraId="3B9DD222" w14:textId="77777777" w:rsidR="00C11F46" w:rsidRPr="00C11F46" w:rsidRDefault="00C11F46" w:rsidP="00C11F46">
            <w:pPr>
              <w:rPr>
                <w:rFonts w:eastAsia="Calibri"/>
                <w:b/>
                <w:color w:val="0070C0"/>
              </w:rPr>
            </w:pPr>
            <w:r w:rsidRPr="00C11F46">
              <w:rPr>
                <w:rFonts w:eastAsia="Calibri"/>
                <w:b/>
                <w:color w:val="0070C0"/>
              </w:rPr>
              <w:t>Thông hiểu</w:t>
            </w:r>
          </w:p>
        </w:tc>
        <w:tc>
          <w:tcPr>
            <w:tcW w:w="1342" w:type="dxa"/>
            <w:tcBorders>
              <w:top w:val="single" w:sz="4" w:space="0" w:color="auto"/>
              <w:left w:val="single" w:sz="4" w:space="0" w:color="auto"/>
              <w:bottom w:val="single" w:sz="4" w:space="0" w:color="auto"/>
              <w:right w:val="single" w:sz="4" w:space="0" w:color="auto"/>
            </w:tcBorders>
            <w:hideMark/>
          </w:tcPr>
          <w:p w14:paraId="309344E2" w14:textId="77777777" w:rsidR="00C11F46" w:rsidRPr="00C11F46" w:rsidRDefault="00C11F46" w:rsidP="00C11F46">
            <w:pPr>
              <w:rPr>
                <w:rFonts w:eastAsia="Calibri"/>
                <w:b/>
                <w:color w:val="0070C0"/>
              </w:rPr>
            </w:pPr>
            <w:r w:rsidRPr="00C11F46">
              <w:rPr>
                <w:rFonts w:eastAsia="Calibri"/>
                <w:b/>
                <w:color w:val="0070C0"/>
              </w:rPr>
              <w:t>Vận dụng</w:t>
            </w:r>
          </w:p>
        </w:tc>
        <w:tc>
          <w:tcPr>
            <w:tcW w:w="1991" w:type="dxa"/>
            <w:tcBorders>
              <w:top w:val="single" w:sz="4" w:space="0" w:color="auto"/>
              <w:left w:val="single" w:sz="4" w:space="0" w:color="auto"/>
              <w:bottom w:val="single" w:sz="4" w:space="0" w:color="auto"/>
              <w:right w:val="single" w:sz="4" w:space="0" w:color="auto"/>
            </w:tcBorders>
            <w:hideMark/>
          </w:tcPr>
          <w:p w14:paraId="1CC66679" w14:textId="77777777" w:rsidR="00C11F46" w:rsidRPr="00C11F46" w:rsidRDefault="00C11F46" w:rsidP="00C11F46">
            <w:pPr>
              <w:rPr>
                <w:rFonts w:eastAsia="Calibri"/>
                <w:b/>
                <w:color w:val="0070C0"/>
              </w:rPr>
            </w:pPr>
            <w:r w:rsidRPr="00C11F46">
              <w:rPr>
                <w:rFonts w:eastAsia="Calibri"/>
                <w:b/>
                <w:color w:val="0070C0"/>
              </w:rPr>
              <w:t>Vận dụng cao</w:t>
            </w:r>
          </w:p>
        </w:tc>
      </w:tr>
      <w:tr w:rsidR="00C11F46" w:rsidRPr="00C11F46" w14:paraId="3D41C082" w14:textId="77777777" w:rsidTr="00C11F46">
        <w:tc>
          <w:tcPr>
            <w:tcW w:w="15066" w:type="dxa"/>
            <w:gridSpan w:val="8"/>
            <w:tcBorders>
              <w:top w:val="single" w:sz="4" w:space="0" w:color="auto"/>
              <w:left w:val="single" w:sz="4" w:space="0" w:color="auto"/>
              <w:bottom w:val="single" w:sz="4" w:space="0" w:color="auto"/>
              <w:right w:val="single" w:sz="4" w:space="0" w:color="auto"/>
            </w:tcBorders>
            <w:hideMark/>
          </w:tcPr>
          <w:p w14:paraId="370B0814" w14:textId="77777777" w:rsidR="00C11F46" w:rsidRPr="00C11F46" w:rsidRDefault="00C11F46" w:rsidP="00C11F46">
            <w:pPr>
              <w:jc w:val="center"/>
              <w:rPr>
                <w:rFonts w:eastAsia="Calibri"/>
                <w:b/>
                <w:sz w:val="24"/>
                <w:szCs w:val="22"/>
              </w:rPr>
            </w:pPr>
            <w:r w:rsidRPr="00C11F46">
              <w:rPr>
                <w:rFonts w:eastAsia="Calibri"/>
                <w:b/>
                <w:color w:val="FF0000"/>
                <w:sz w:val="24"/>
                <w:szCs w:val="22"/>
              </w:rPr>
              <w:t>SỐ - ĐAI SỐ</w:t>
            </w:r>
          </w:p>
        </w:tc>
      </w:tr>
      <w:tr w:rsidR="00C11F46" w:rsidRPr="00C11F46" w14:paraId="09933564" w14:textId="77777777" w:rsidTr="00C11F46">
        <w:tc>
          <w:tcPr>
            <w:tcW w:w="568" w:type="dxa"/>
            <w:vMerge w:val="restart"/>
            <w:tcBorders>
              <w:top w:val="single" w:sz="4" w:space="0" w:color="auto"/>
              <w:left w:val="single" w:sz="4" w:space="0" w:color="auto"/>
              <w:bottom w:val="single" w:sz="4" w:space="0" w:color="auto"/>
              <w:right w:val="single" w:sz="4" w:space="0" w:color="auto"/>
            </w:tcBorders>
            <w:hideMark/>
          </w:tcPr>
          <w:p w14:paraId="1E831285" w14:textId="77777777" w:rsidR="00C11F46" w:rsidRPr="00C11F46" w:rsidRDefault="00C11F46" w:rsidP="00C11F46">
            <w:pPr>
              <w:jc w:val="center"/>
              <w:rPr>
                <w:rFonts w:eastAsia="Calibri"/>
                <w:sz w:val="24"/>
                <w:szCs w:val="22"/>
              </w:rPr>
            </w:pPr>
            <w:r w:rsidRPr="00C11F46">
              <w:rPr>
                <w:rFonts w:eastAsia="Calibri"/>
                <w:sz w:val="24"/>
                <w:szCs w:val="22"/>
              </w:rPr>
              <w:t>1</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256A433F" w14:textId="77777777" w:rsidR="00C11F46" w:rsidRPr="00C11F46" w:rsidRDefault="00C11F46" w:rsidP="00C11F46">
            <w:pPr>
              <w:rPr>
                <w:rFonts w:eastAsia="Calibri"/>
                <w:b/>
                <w:sz w:val="24"/>
                <w:szCs w:val="22"/>
              </w:rPr>
            </w:pPr>
            <w:r w:rsidRPr="00C11F46">
              <w:rPr>
                <w:rFonts w:eastAsia="Calibri"/>
                <w:b/>
                <w:sz w:val="24"/>
                <w:szCs w:val="22"/>
              </w:rPr>
              <w:t>Tập hợp các số tự nhiên</w:t>
            </w:r>
          </w:p>
        </w:tc>
        <w:tc>
          <w:tcPr>
            <w:tcW w:w="1701" w:type="dxa"/>
            <w:tcBorders>
              <w:top w:val="single" w:sz="4" w:space="0" w:color="auto"/>
              <w:left w:val="single" w:sz="4" w:space="0" w:color="auto"/>
              <w:bottom w:val="single" w:sz="4" w:space="0" w:color="auto"/>
              <w:right w:val="single" w:sz="4" w:space="0" w:color="auto"/>
            </w:tcBorders>
            <w:hideMark/>
          </w:tcPr>
          <w:p w14:paraId="78A293F0" w14:textId="77777777" w:rsidR="00C11F46" w:rsidRPr="00C11F46" w:rsidRDefault="00C11F46" w:rsidP="00C11F46">
            <w:pPr>
              <w:rPr>
                <w:rFonts w:eastAsia="Calibri"/>
                <w:sz w:val="24"/>
                <w:szCs w:val="22"/>
              </w:rPr>
            </w:pPr>
            <w:r w:rsidRPr="00C11F46">
              <w:rPr>
                <w:color w:val="000000"/>
                <w:sz w:val="24"/>
                <w:szCs w:val="28"/>
                <w:lang w:val="en-GB"/>
              </w:rPr>
              <w:t xml:space="preserve">Số tự nhiên. </w:t>
            </w:r>
            <w:r w:rsidRPr="00C11F46">
              <w:rPr>
                <w:color w:val="000000"/>
                <w:sz w:val="24"/>
                <w:szCs w:val="28"/>
                <w:lang w:val="vi-VN"/>
              </w:rPr>
              <w:t>Các phép tính với số tự nhiên</w:t>
            </w:r>
            <w:r w:rsidRPr="00C11F46">
              <w:rPr>
                <w:color w:val="000000"/>
                <w:sz w:val="24"/>
                <w:szCs w:val="28"/>
              </w:rPr>
              <w:t>. P</w:t>
            </w:r>
            <w:r w:rsidRPr="00C11F46">
              <w:rPr>
                <w:color w:val="000000"/>
                <w:sz w:val="24"/>
                <w:szCs w:val="28"/>
                <w:lang w:val="vi-VN"/>
              </w:rPr>
              <w:t>hép tính luỹ thừa với số mũ tự nhiên</w:t>
            </w:r>
          </w:p>
        </w:tc>
        <w:tc>
          <w:tcPr>
            <w:tcW w:w="5103" w:type="dxa"/>
            <w:tcBorders>
              <w:top w:val="single" w:sz="4" w:space="0" w:color="auto"/>
              <w:left w:val="single" w:sz="4" w:space="0" w:color="auto"/>
              <w:bottom w:val="single" w:sz="4" w:space="0" w:color="auto"/>
              <w:right w:val="single" w:sz="4" w:space="0" w:color="auto"/>
            </w:tcBorders>
            <w:hideMark/>
          </w:tcPr>
          <w:p w14:paraId="1012460B" w14:textId="77777777" w:rsidR="00C11F46" w:rsidRPr="00C11F46" w:rsidRDefault="00C11F46" w:rsidP="00C11F46">
            <w:pPr>
              <w:spacing w:before="60"/>
              <w:jc w:val="both"/>
              <w:rPr>
                <w:rFonts w:eastAsia="Calibri"/>
                <w:b/>
                <w:bCs/>
                <w:i/>
                <w:iCs/>
                <w:spacing w:val="-8"/>
                <w:sz w:val="24"/>
                <w:szCs w:val="28"/>
              </w:rPr>
            </w:pPr>
            <w:r w:rsidRPr="00C11F46">
              <w:rPr>
                <w:rFonts w:eastAsia="Calibri"/>
                <w:b/>
                <w:bCs/>
                <w:i/>
                <w:iCs/>
                <w:spacing w:val="-8"/>
                <w:sz w:val="24"/>
                <w:szCs w:val="28"/>
              </w:rPr>
              <w:t>Thông hiểu:</w:t>
            </w:r>
          </w:p>
          <w:p w14:paraId="2815BE2F" w14:textId="77777777" w:rsidR="00C11F46" w:rsidRPr="00C11F46" w:rsidRDefault="00C11F46" w:rsidP="00C11F46">
            <w:pPr>
              <w:suppressAutoHyphens/>
              <w:spacing w:before="60" w:after="60" w:line="264" w:lineRule="auto"/>
              <w:jc w:val="both"/>
              <w:rPr>
                <w:color w:val="000000"/>
                <w:sz w:val="24"/>
                <w:szCs w:val="28"/>
              </w:rPr>
            </w:pPr>
            <w:r w:rsidRPr="00C11F46">
              <w:rPr>
                <w:color w:val="000000"/>
                <w:sz w:val="24"/>
                <w:szCs w:val="28"/>
                <w:lang w:val="vi-VN"/>
              </w:rPr>
              <w:t xml:space="preserve">– Thực hiện </w:t>
            </w:r>
            <w:r w:rsidRPr="00C11F46">
              <w:rPr>
                <w:color w:val="000000"/>
                <w:sz w:val="24"/>
                <w:szCs w:val="28"/>
              </w:rPr>
              <w:t xml:space="preserve">được </w:t>
            </w:r>
            <w:r w:rsidRPr="00C11F46">
              <w:rPr>
                <w:color w:val="000000"/>
                <w:sz w:val="24"/>
                <w:szCs w:val="28"/>
                <w:lang w:val="vi-VN"/>
              </w:rPr>
              <w:t>các phép tính: cộng, trừ, nhân, chia trong tập hợp số tự nhiên</w:t>
            </w:r>
            <w:r w:rsidRPr="00C11F46">
              <w:rPr>
                <w:color w:val="000000"/>
                <w:sz w:val="24"/>
                <w:szCs w:val="28"/>
              </w:rPr>
              <w:t>.</w:t>
            </w:r>
          </w:p>
          <w:p w14:paraId="652DCEAA" w14:textId="77777777" w:rsidR="00C11F46" w:rsidRPr="00C11F46" w:rsidRDefault="00C11F46" w:rsidP="00C11F46">
            <w:pPr>
              <w:suppressAutoHyphens/>
              <w:spacing w:before="60" w:after="60" w:line="264" w:lineRule="auto"/>
              <w:jc w:val="both"/>
              <w:rPr>
                <w:color w:val="000000"/>
                <w:sz w:val="24"/>
                <w:szCs w:val="28"/>
              </w:rPr>
            </w:pPr>
            <w:r w:rsidRPr="00C11F46">
              <w:rPr>
                <w:color w:val="000000"/>
                <w:sz w:val="24"/>
                <w:szCs w:val="28"/>
                <w:lang w:val="vi-VN"/>
              </w:rPr>
              <w:t>–</w:t>
            </w:r>
            <w:r w:rsidRPr="00C11F46">
              <w:rPr>
                <w:color w:val="000000"/>
                <w:sz w:val="24"/>
                <w:szCs w:val="28"/>
                <w:lang w:val="da-DK"/>
              </w:rPr>
              <w:t xml:space="preserve"> </w:t>
            </w:r>
            <w:r w:rsidRPr="00C11F46">
              <w:rPr>
                <w:color w:val="000000"/>
                <w:sz w:val="24"/>
                <w:szCs w:val="28"/>
              </w:rPr>
              <w:t>Thực hiện</w:t>
            </w:r>
            <w:r w:rsidRPr="00C11F46">
              <w:rPr>
                <w:color w:val="000000"/>
                <w:sz w:val="24"/>
                <w:szCs w:val="28"/>
                <w:lang w:val="vi-VN"/>
              </w:rPr>
              <w:t xml:space="preserve"> được phép tính luỹ thừa với số mũ tự nhiên</w:t>
            </w:r>
            <w:r w:rsidRPr="00C11F46">
              <w:rPr>
                <w:color w:val="000000"/>
                <w:sz w:val="24"/>
                <w:szCs w:val="28"/>
              </w:rPr>
              <w:t xml:space="preserve">; thực hiện được các phép nhân và phép chia </w:t>
            </w:r>
            <w:r w:rsidRPr="00C11F46">
              <w:rPr>
                <w:color w:val="000000"/>
                <w:sz w:val="24"/>
                <w:szCs w:val="28"/>
                <w:lang w:val="da-DK"/>
              </w:rPr>
              <w:t>hai luỹ thừa cùng cơ số</w:t>
            </w:r>
            <w:r w:rsidRPr="00C11F46">
              <w:rPr>
                <w:color w:val="000000"/>
                <w:sz w:val="24"/>
                <w:szCs w:val="28"/>
                <w:lang w:val="vi-VN"/>
              </w:rPr>
              <w:t xml:space="preserve"> với số mũ tự nhiên</w:t>
            </w:r>
            <w:r w:rsidRPr="00C11F46">
              <w:rPr>
                <w:color w:val="000000"/>
                <w:sz w:val="24"/>
                <w:szCs w:val="28"/>
              </w:rPr>
              <w:t>.</w:t>
            </w:r>
          </w:p>
          <w:p w14:paraId="295E3570" w14:textId="77777777" w:rsidR="00C11F46" w:rsidRPr="00C11F46" w:rsidRDefault="00C11F46" w:rsidP="00C11F46">
            <w:pPr>
              <w:spacing w:before="60"/>
              <w:jc w:val="both"/>
              <w:rPr>
                <w:rFonts w:eastAsia="Calibri"/>
                <w:b/>
                <w:bCs/>
                <w:i/>
                <w:iCs/>
                <w:spacing w:val="-8"/>
                <w:sz w:val="24"/>
                <w:szCs w:val="28"/>
              </w:rPr>
            </w:pPr>
            <w:r w:rsidRPr="00C11F46">
              <w:rPr>
                <w:rFonts w:eastAsia="Calibri"/>
                <w:b/>
                <w:bCs/>
                <w:i/>
                <w:iCs/>
                <w:spacing w:val="-8"/>
                <w:sz w:val="24"/>
                <w:szCs w:val="28"/>
              </w:rPr>
              <w:t>V</w:t>
            </w:r>
            <w:r w:rsidRPr="00C11F46">
              <w:rPr>
                <w:rFonts w:eastAsia="Calibri"/>
                <w:b/>
                <w:bCs/>
                <w:i/>
                <w:iCs/>
                <w:spacing w:val="-8"/>
                <w:sz w:val="24"/>
                <w:szCs w:val="28"/>
                <w:lang w:val="vi-VN"/>
              </w:rPr>
              <w:t>ận dụng</w:t>
            </w:r>
            <w:r w:rsidRPr="00C11F46">
              <w:rPr>
                <w:rFonts w:eastAsia="Calibri"/>
                <w:b/>
                <w:bCs/>
                <w:i/>
                <w:iCs/>
                <w:spacing w:val="-8"/>
                <w:sz w:val="24"/>
                <w:szCs w:val="28"/>
              </w:rPr>
              <w:t>:</w:t>
            </w:r>
          </w:p>
          <w:p w14:paraId="1E34CFD3" w14:textId="77777777" w:rsidR="00C11F46" w:rsidRPr="00C11F46" w:rsidRDefault="00C11F46" w:rsidP="00C11F46">
            <w:pPr>
              <w:suppressAutoHyphens/>
              <w:spacing w:before="120" w:after="60" w:line="264" w:lineRule="auto"/>
              <w:jc w:val="both"/>
              <w:rPr>
                <w:color w:val="000000"/>
                <w:sz w:val="24"/>
                <w:szCs w:val="28"/>
                <w:lang w:val="da-DK"/>
              </w:rPr>
            </w:pPr>
            <w:r w:rsidRPr="00C11F46">
              <w:rPr>
                <w:color w:val="000000"/>
                <w:sz w:val="24"/>
                <w:szCs w:val="28"/>
                <w:lang w:val="vi-VN"/>
              </w:rPr>
              <w:t>–</w:t>
            </w:r>
            <w:r w:rsidRPr="00C11F46">
              <w:rPr>
                <w:color w:val="000000"/>
                <w:sz w:val="24"/>
                <w:szCs w:val="28"/>
              </w:rPr>
              <w:t xml:space="preserve"> V</w:t>
            </w:r>
            <w:r w:rsidRPr="00C11F46">
              <w:rPr>
                <w:color w:val="000000"/>
                <w:sz w:val="24"/>
                <w:szCs w:val="28"/>
                <w:lang w:val="vi-VN"/>
              </w:rPr>
              <w:t xml:space="preserve">ận dụng </w:t>
            </w:r>
            <w:r w:rsidRPr="00C11F46">
              <w:rPr>
                <w:color w:val="000000"/>
                <w:sz w:val="24"/>
                <w:szCs w:val="28"/>
              </w:rPr>
              <w:t xml:space="preserve">được các </w:t>
            </w:r>
            <w:r w:rsidRPr="00C11F46">
              <w:rPr>
                <w:color w:val="000000"/>
                <w:sz w:val="24"/>
                <w:szCs w:val="28"/>
                <w:lang w:val="vi-VN"/>
              </w:rPr>
              <w:t xml:space="preserve">tính chất </w:t>
            </w:r>
            <w:r w:rsidRPr="00C11F46">
              <w:rPr>
                <w:color w:val="000000"/>
                <w:sz w:val="24"/>
                <w:szCs w:val="28"/>
              </w:rPr>
              <w:t xml:space="preserve">giao hoán, kết hợp, phân phối của phép nhân đối với phép cộng </w:t>
            </w:r>
            <w:r w:rsidRPr="00C11F46">
              <w:rPr>
                <w:color w:val="000000"/>
                <w:sz w:val="24"/>
                <w:szCs w:val="28"/>
                <w:lang w:val="vi-VN"/>
              </w:rPr>
              <w:t>trong tính toán</w:t>
            </w:r>
            <w:r w:rsidRPr="00C11F46">
              <w:rPr>
                <w:color w:val="000000"/>
                <w:sz w:val="24"/>
                <w:szCs w:val="28"/>
                <w:lang w:val="da-DK"/>
              </w:rPr>
              <w:t>.</w:t>
            </w:r>
          </w:p>
          <w:p w14:paraId="6B1585BA" w14:textId="77777777" w:rsidR="00C11F46" w:rsidRPr="00C11F46" w:rsidRDefault="00C11F46" w:rsidP="00C11F46">
            <w:pPr>
              <w:suppressAutoHyphens/>
              <w:spacing w:before="60" w:after="60" w:line="264" w:lineRule="auto"/>
              <w:jc w:val="both"/>
              <w:rPr>
                <w:color w:val="000000"/>
                <w:sz w:val="24"/>
                <w:szCs w:val="28"/>
              </w:rPr>
            </w:pPr>
            <w:r w:rsidRPr="00C11F46">
              <w:rPr>
                <w:color w:val="000000"/>
                <w:sz w:val="24"/>
                <w:szCs w:val="28"/>
                <w:lang w:val="vi-VN"/>
              </w:rPr>
              <w:t>–</w:t>
            </w:r>
            <w:r w:rsidRPr="00C11F46">
              <w:rPr>
                <w:color w:val="000000"/>
                <w:sz w:val="24"/>
                <w:szCs w:val="28"/>
                <w:lang w:val="da-DK"/>
              </w:rPr>
              <w:t xml:space="preserve"> </w:t>
            </w:r>
            <w:r w:rsidRPr="00C11F46">
              <w:rPr>
                <w:color w:val="000000"/>
                <w:sz w:val="24"/>
                <w:szCs w:val="28"/>
              </w:rPr>
              <w:t>Thực hiện</w:t>
            </w:r>
            <w:r w:rsidRPr="00C11F46">
              <w:rPr>
                <w:color w:val="000000"/>
                <w:sz w:val="24"/>
                <w:szCs w:val="28"/>
                <w:lang w:val="vi-VN"/>
              </w:rPr>
              <w:t xml:space="preserve"> được phép tính luỹ thừa với số mũ tự nhiên</w:t>
            </w:r>
            <w:r w:rsidRPr="00C11F46">
              <w:rPr>
                <w:color w:val="000000"/>
                <w:sz w:val="24"/>
                <w:szCs w:val="28"/>
              </w:rPr>
              <w:t xml:space="preserve">; thực hiện được các phép nhân và phép chia </w:t>
            </w:r>
            <w:r w:rsidRPr="00C11F46">
              <w:rPr>
                <w:color w:val="000000"/>
                <w:sz w:val="24"/>
                <w:szCs w:val="28"/>
                <w:lang w:val="da-DK"/>
              </w:rPr>
              <w:t>hai luỹ thừa cùng cơ số</w:t>
            </w:r>
            <w:r w:rsidRPr="00C11F46">
              <w:rPr>
                <w:color w:val="000000"/>
                <w:sz w:val="24"/>
                <w:szCs w:val="28"/>
                <w:lang w:val="vi-VN"/>
              </w:rPr>
              <w:t xml:space="preserve"> với số mũ tự nhiên</w:t>
            </w:r>
            <w:r w:rsidRPr="00C11F46">
              <w:rPr>
                <w:color w:val="000000"/>
                <w:sz w:val="24"/>
                <w:szCs w:val="28"/>
              </w:rPr>
              <w:t>.</w:t>
            </w:r>
          </w:p>
          <w:p w14:paraId="33B813A0" w14:textId="77777777" w:rsidR="00C11F46" w:rsidRPr="00C11F46" w:rsidRDefault="00C11F46" w:rsidP="00C11F46">
            <w:pPr>
              <w:rPr>
                <w:rFonts w:eastAsia="Calibri"/>
                <w:sz w:val="24"/>
                <w:szCs w:val="22"/>
              </w:rPr>
            </w:pPr>
            <w:r w:rsidRPr="00C11F46">
              <w:rPr>
                <w:color w:val="000000"/>
                <w:sz w:val="24"/>
                <w:szCs w:val="28"/>
                <w:lang w:val="vi-VN"/>
              </w:rPr>
              <w:t xml:space="preserve">– Vận dụng </w:t>
            </w:r>
            <w:r w:rsidRPr="00C11F46">
              <w:rPr>
                <w:color w:val="000000"/>
                <w:sz w:val="24"/>
                <w:szCs w:val="28"/>
              </w:rPr>
              <w:t xml:space="preserve">được </w:t>
            </w:r>
            <w:r w:rsidRPr="00C11F46">
              <w:rPr>
                <w:color w:val="000000"/>
                <w:sz w:val="24"/>
                <w:szCs w:val="28"/>
                <w:lang w:val="vi-VN"/>
              </w:rPr>
              <w:t xml:space="preserve">các tính chất của phép tính </w:t>
            </w:r>
            <w:r w:rsidRPr="00C11F46">
              <w:rPr>
                <w:color w:val="000000"/>
                <w:sz w:val="24"/>
                <w:szCs w:val="28"/>
              </w:rPr>
              <w:t xml:space="preserve">(kể cả </w:t>
            </w:r>
            <w:r w:rsidRPr="00C11F46">
              <w:rPr>
                <w:color w:val="000000"/>
                <w:sz w:val="24"/>
                <w:szCs w:val="28"/>
                <w:lang w:val="vi-VN"/>
              </w:rPr>
              <w:t>phép tính luỹ thừa với số mũ tự nhiên</w:t>
            </w:r>
            <w:r w:rsidRPr="00C11F46">
              <w:rPr>
                <w:color w:val="000000"/>
                <w:sz w:val="24"/>
                <w:szCs w:val="28"/>
              </w:rPr>
              <w:t xml:space="preserve">) </w:t>
            </w:r>
            <w:r w:rsidRPr="00C11F46">
              <w:rPr>
                <w:color w:val="000000"/>
                <w:sz w:val="24"/>
                <w:szCs w:val="28"/>
                <w:lang w:val="vi-VN"/>
              </w:rPr>
              <w:t xml:space="preserve">để tính </w:t>
            </w:r>
            <w:r w:rsidRPr="00C11F46">
              <w:rPr>
                <w:color w:val="000000"/>
                <w:sz w:val="24"/>
                <w:szCs w:val="28"/>
              </w:rPr>
              <w:t>n</w:t>
            </w:r>
            <w:r w:rsidRPr="00C11F46">
              <w:rPr>
                <w:color w:val="000000"/>
                <w:sz w:val="24"/>
                <w:szCs w:val="28"/>
                <w:lang w:val="vi-VN"/>
              </w:rPr>
              <w:t>hẩm, tính nhanh một cách hợp lí.</w:t>
            </w:r>
          </w:p>
        </w:tc>
        <w:tc>
          <w:tcPr>
            <w:tcW w:w="1433" w:type="dxa"/>
            <w:tcBorders>
              <w:top w:val="single" w:sz="4" w:space="0" w:color="auto"/>
              <w:left w:val="single" w:sz="4" w:space="0" w:color="auto"/>
              <w:bottom w:val="single" w:sz="4" w:space="0" w:color="auto"/>
              <w:right w:val="single" w:sz="4" w:space="0" w:color="auto"/>
            </w:tcBorders>
          </w:tcPr>
          <w:p w14:paraId="37D5C00F" w14:textId="77777777" w:rsidR="00C11F46" w:rsidRPr="00C11F46" w:rsidRDefault="00C11F46" w:rsidP="00C11F46">
            <w:pPr>
              <w:jc w:val="center"/>
              <w:rPr>
                <w:rFonts w:eastAsia="Calibri"/>
                <w:b/>
                <w:bCs/>
                <w:sz w:val="24"/>
                <w:szCs w:val="22"/>
              </w:rPr>
            </w:pPr>
          </w:p>
        </w:tc>
        <w:tc>
          <w:tcPr>
            <w:tcW w:w="1507" w:type="dxa"/>
            <w:tcBorders>
              <w:top w:val="single" w:sz="4" w:space="0" w:color="auto"/>
              <w:left w:val="single" w:sz="4" w:space="0" w:color="auto"/>
              <w:bottom w:val="single" w:sz="4" w:space="0" w:color="auto"/>
              <w:right w:val="single" w:sz="4" w:space="0" w:color="auto"/>
            </w:tcBorders>
            <w:hideMark/>
          </w:tcPr>
          <w:p w14:paraId="1E35DE9C" w14:textId="77777777" w:rsidR="00C11F46" w:rsidRPr="00C11F46" w:rsidRDefault="00C11F46" w:rsidP="00C11F46">
            <w:pPr>
              <w:rPr>
                <w:rFonts w:eastAsia="Calibri"/>
                <w:sz w:val="24"/>
                <w:szCs w:val="22"/>
              </w:rPr>
            </w:pPr>
            <w:r w:rsidRPr="00C11F46">
              <w:rPr>
                <w:rFonts w:eastAsia="Calibri"/>
                <w:sz w:val="24"/>
                <w:szCs w:val="22"/>
                <w:lang w:val="vi-VN"/>
              </w:rPr>
              <w:t xml:space="preserve">       2</w:t>
            </w:r>
            <w:r w:rsidRPr="00C11F46">
              <w:rPr>
                <w:rFonts w:eastAsia="Calibri"/>
                <w:sz w:val="24"/>
                <w:szCs w:val="22"/>
              </w:rPr>
              <w:t>TL</w:t>
            </w:r>
          </w:p>
          <w:p w14:paraId="13A9D460" w14:textId="77777777" w:rsidR="00C11F46" w:rsidRPr="00C11F46" w:rsidRDefault="00C11F46" w:rsidP="00C11F46">
            <w:pPr>
              <w:jc w:val="center"/>
              <w:rPr>
                <w:rFonts w:eastAsia="Calibri"/>
                <w:sz w:val="24"/>
                <w:szCs w:val="22"/>
              </w:rPr>
            </w:pPr>
            <w:r w:rsidRPr="00C11F46">
              <w:rPr>
                <w:rFonts w:eastAsia="Calibri"/>
                <w:color w:val="FF0000"/>
                <w:sz w:val="24"/>
                <w:szCs w:val="22"/>
              </w:rPr>
              <w:t>(TL</w:t>
            </w:r>
            <w:r w:rsidRPr="00C11F46">
              <w:rPr>
                <w:rFonts w:eastAsia="Calibri"/>
                <w:color w:val="FF0000"/>
                <w:sz w:val="24"/>
                <w:szCs w:val="22"/>
                <w:lang w:val="vi-VN"/>
              </w:rPr>
              <w:t>2a,2b</w:t>
            </w:r>
            <w:r w:rsidRPr="00C11F46">
              <w:rPr>
                <w:rFonts w:eastAsia="Calibri"/>
                <w:color w:val="FF0000"/>
                <w:sz w:val="24"/>
                <w:szCs w:val="22"/>
              </w:rPr>
              <w:t>)</w:t>
            </w:r>
          </w:p>
        </w:tc>
        <w:tc>
          <w:tcPr>
            <w:tcW w:w="1342" w:type="dxa"/>
            <w:tcBorders>
              <w:top w:val="single" w:sz="4" w:space="0" w:color="auto"/>
              <w:left w:val="single" w:sz="4" w:space="0" w:color="auto"/>
              <w:bottom w:val="single" w:sz="4" w:space="0" w:color="auto"/>
              <w:right w:val="single" w:sz="4" w:space="0" w:color="auto"/>
            </w:tcBorders>
          </w:tcPr>
          <w:p w14:paraId="75452836" w14:textId="77777777" w:rsidR="00C11F46" w:rsidRPr="00C11F46" w:rsidRDefault="00C11F46" w:rsidP="00C11F46">
            <w:pPr>
              <w:jc w:val="center"/>
              <w:rPr>
                <w:rFonts w:eastAsia="Calibri"/>
                <w:sz w:val="24"/>
                <w:szCs w:val="22"/>
              </w:rPr>
            </w:pPr>
          </w:p>
        </w:tc>
        <w:tc>
          <w:tcPr>
            <w:tcW w:w="1991" w:type="dxa"/>
            <w:tcBorders>
              <w:top w:val="single" w:sz="4" w:space="0" w:color="auto"/>
              <w:left w:val="single" w:sz="4" w:space="0" w:color="auto"/>
              <w:bottom w:val="single" w:sz="4" w:space="0" w:color="auto"/>
              <w:right w:val="single" w:sz="4" w:space="0" w:color="auto"/>
            </w:tcBorders>
          </w:tcPr>
          <w:p w14:paraId="79248870" w14:textId="77777777" w:rsidR="00C11F46" w:rsidRPr="00C11F46" w:rsidRDefault="00C11F46" w:rsidP="00C11F46">
            <w:pPr>
              <w:jc w:val="center"/>
              <w:rPr>
                <w:rFonts w:eastAsia="Calibri"/>
                <w:sz w:val="24"/>
                <w:szCs w:val="22"/>
              </w:rPr>
            </w:pPr>
          </w:p>
        </w:tc>
      </w:tr>
      <w:tr w:rsidR="00C11F46" w:rsidRPr="00C11F46" w14:paraId="65843A4D" w14:textId="77777777" w:rsidTr="00C11F46">
        <w:tc>
          <w:tcPr>
            <w:tcW w:w="300" w:type="dxa"/>
            <w:vMerge/>
            <w:tcBorders>
              <w:top w:val="single" w:sz="4" w:space="0" w:color="auto"/>
              <w:left w:val="single" w:sz="4" w:space="0" w:color="auto"/>
              <w:bottom w:val="single" w:sz="4" w:space="0" w:color="auto"/>
              <w:right w:val="single" w:sz="4" w:space="0" w:color="auto"/>
            </w:tcBorders>
            <w:vAlign w:val="center"/>
            <w:hideMark/>
          </w:tcPr>
          <w:p w14:paraId="6F73E4D0" w14:textId="77777777" w:rsidR="00C11F46" w:rsidRPr="00C11F46" w:rsidRDefault="00C11F46" w:rsidP="00C11F46">
            <w:pPr>
              <w:rPr>
                <w:rFonts w:eastAsia="Calibri"/>
                <w:sz w:val="24"/>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C1DF533" w14:textId="77777777" w:rsidR="00C11F46" w:rsidRPr="00C11F46" w:rsidRDefault="00C11F46" w:rsidP="00C11F46">
            <w:pPr>
              <w:rPr>
                <w:rFonts w:eastAsia="Calibri"/>
                <w:b/>
                <w:sz w:val="24"/>
                <w:szCs w:val="22"/>
              </w:rPr>
            </w:pPr>
          </w:p>
        </w:tc>
        <w:tc>
          <w:tcPr>
            <w:tcW w:w="1701" w:type="dxa"/>
            <w:tcBorders>
              <w:top w:val="single" w:sz="4" w:space="0" w:color="auto"/>
              <w:left w:val="single" w:sz="4" w:space="0" w:color="auto"/>
              <w:bottom w:val="single" w:sz="4" w:space="0" w:color="auto"/>
              <w:right w:val="single" w:sz="4" w:space="0" w:color="auto"/>
            </w:tcBorders>
            <w:hideMark/>
          </w:tcPr>
          <w:p w14:paraId="34548643" w14:textId="77777777" w:rsidR="00C11F46" w:rsidRPr="00C11F46" w:rsidRDefault="00C11F46" w:rsidP="00C11F46">
            <w:pPr>
              <w:rPr>
                <w:rFonts w:eastAsia="Calibri"/>
                <w:sz w:val="24"/>
                <w:szCs w:val="22"/>
              </w:rPr>
            </w:pPr>
            <w:r w:rsidRPr="00C11F46">
              <w:rPr>
                <w:color w:val="000000"/>
                <w:sz w:val="24"/>
                <w:szCs w:val="28"/>
              </w:rPr>
              <w:t>Tính chia hết</w:t>
            </w:r>
            <w:r w:rsidRPr="00C11F46">
              <w:rPr>
                <w:color w:val="000000"/>
                <w:sz w:val="24"/>
                <w:szCs w:val="28"/>
                <w:lang w:val="vi-VN"/>
              </w:rPr>
              <w:t xml:space="preserve"> trong tập hợp các số tự nhiên</w:t>
            </w:r>
            <w:r w:rsidRPr="00C11F46">
              <w:rPr>
                <w:color w:val="000000"/>
                <w:sz w:val="24"/>
                <w:szCs w:val="28"/>
              </w:rPr>
              <w:t>. Số nguyên tố. Ước chung và bội chung</w:t>
            </w:r>
          </w:p>
        </w:tc>
        <w:tc>
          <w:tcPr>
            <w:tcW w:w="5103" w:type="dxa"/>
            <w:tcBorders>
              <w:top w:val="single" w:sz="4" w:space="0" w:color="auto"/>
              <w:left w:val="single" w:sz="4" w:space="0" w:color="auto"/>
              <w:bottom w:val="single" w:sz="4" w:space="0" w:color="auto"/>
              <w:right w:val="single" w:sz="4" w:space="0" w:color="auto"/>
            </w:tcBorders>
          </w:tcPr>
          <w:p w14:paraId="29AF7EED" w14:textId="77777777" w:rsidR="00C11F46" w:rsidRPr="00C11F46" w:rsidRDefault="00C11F46" w:rsidP="00C11F46">
            <w:pPr>
              <w:spacing w:before="60"/>
              <w:jc w:val="both"/>
              <w:rPr>
                <w:rFonts w:eastAsia="Calibri"/>
                <w:b/>
                <w:bCs/>
                <w:i/>
                <w:iCs/>
                <w:spacing w:val="-4"/>
                <w:sz w:val="24"/>
                <w:szCs w:val="28"/>
                <w:lang w:val="fr-FR"/>
              </w:rPr>
            </w:pPr>
            <w:r w:rsidRPr="00C11F46">
              <w:rPr>
                <w:rFonts w:eastAsia="Calibri"/>
                <w:b/>
                <w:bCs/>
                <w:i/>
                <w:iCs/>
                <w:spacing w:val="-4"/>
                <w:sz w:val="24"/>
                <w:szCs w:val="28"/>
                <w:lang w:val="fr-FR"/>
              </w:rPr>
              <w:t>Nhận biết :</w:t>
            </w:r>
          </w:p>
          <w:p w14:paraId="4CA5019E" w14:textId="77777777" w:rsidR="00C11F46" w:rsidRPr="00C11F46" w:rsidRDefault="00C11F46" w:rsidP="00C11F46">
            <w:pPr>
              <w:suppressAutoHyphens/>
              <w:spacing w:before="60" w:after="60" w:line="264" w:lineRule="auto"/>
              <w:jc w:val="both"/>
              <w:rPr>
                <w:color w:val="000000"/>
                <w:sz w:val="24"/>
                <w:szCs w:val="28"/>
              </w:rPr>
            </w:pPr>
            <w:r w:rsidRPr="00C11F46">
              <w:rPr>
                <w:color w:val="000000"/>
                <w:sz w:val="24"/>
                <w:szCs w:val="28"/>
                <w:lang w:val="vi-VN"/>
              </w:rPr>
              <w:t>–</w:t>
            </w:r>
            <w:r w:rsidRPr="00C11F46">
              <w:rPr>
                <w:color w:val="000000"/>
                <w:sz w:val="24"/>
                <w:szCs w:val="28"/>
                <w:lang w:val="da-DK"/>
              </w:rPr>
              <w:t xml:space="preserve"> Nhận biết</w:t>
            </w:r>
            <w:r w:rsidRPr="00C11F46">
              <w:rPr>
                <w:color w:val="000000"/>
                <w:sz w:val="24"/>
                <w:szCs w:val="28"/>
                <w:lang w:val="vi-VN"/>
              </w:rPr>
              <w:t xml:space="preserve"> được quan hệ chia hết, khái niệm ước và bội. </w:t>
            </w:r>
          </w:p>
          <w:p w14:paraId="713BFB17" w14:textId="77777777" w:rsidR="00C11F46" w:rsidRPr="00C11F46" w:rsidRDefault="00C11F46" w:rsidP="00C11F46">
            <w:pPr>
              <w:suppressAutoHyphens/>
              <w:spacing w:before="60" w:after="60" w:line="264" w:lineRule="auto"/>
              <w:jc w:val="both"/>
              <w:rPr>
                <w:color w:val="000000"/>
                <w:sz w:val="24"/>
                <w:szCs w:val="28"/>
              </w:rPr>
            </w:pPr>
            <w:r w:rsidRPr="00C11F46">
              <w:rPr>
                <w:color w:val="000000"/>
                <w:sz w:val="24"/>
                <w:szCs w:val="28"/>
                <w:lang w:val="vi-VN"/>
              </w:rPr>
              <w:t xml:space="preserve">– </w:t>
            </w:r>
            <w:r w:rsidRPr="00C11F46">
              <w:rPr>
                <w:color w:val="000000"/>
                <w:sz w:val="24"/>
                <w:szCs w:val="28"/>
                <w:lang w:val="da-DK"/>
              </w:rPr>
              <w:t>Nhận biết</w:t>
            </w:r>
            <w:r w:rsidRPr="00C11F46">
              <w:rPr>
                <w:color w:val="000000"/>
                <w:sz w:val="24"/>
                <w:szCs w:val="28"/>
                <w:lang w:val="vi-VN"/>
              </w:rPr>
              <w:t xml:space="preserve"> được khái niệm số nguyên tố, hợp số.  </w:t>
            </w:r>
          </w:p>
          <w:p w14:paraId="251C8264" w14:textId="77777777" w:rsidR="00C11F46" w:rsidRPr="00C11F46" w:rsidRDefault="00C11F46" w:rsidP="00C11F46">
            <w:pPr>
              <w:suppressAutoHyphens/>
              <w:spacing w:before="60" w:after="60" w:line="264" w:lineRule="auto"/>
              <w:jc w:val="both"/>
              <w:rPr>
                <w:color w:val="000000"/>
                <w:sz w:val="24"/>
                <w:szCs w:val="28"/>
                <w:lang w:val="vi-VN"/>
              </w:rPr>
            </w:pPr>
            <w:r w:rsidRPr="00C11F46">
              <w:rPr>
                <w:color w:val="000000"/>
                <w:sz w:val="24"/>
                <w:szCs w:val="28"/>
                <w:lang w:val="vi-VN"/>
              </w:rPr>
              <w:t xml:space="preserve">– Nhận biết được phép chia có dư, </w:t>
            </w:r>
            <w:r w:rsidRPr="00C11F46">
              <w:rPr>
                <w:color w:val="000000"/>
                <w:sz w:val="24"/>
                <w:szCs w:val="28"/>
              </w:rPr>
              <w:t>định lí</w:t>
            </w:r>
            <w:r w:rsidRPr="00C11F46">
              <w:rPr>
                <w:color w:val="000000"/>
                <w:sz w:val="24"/>
                <w:szCs w:val="28"/>
                <w:lang w:val="vi-VN"/>
              </w:rPr>
              <w:t xml:space="preserve"> về phép chia có dư.</w:t>
            </w:r>
          </w:p>
          <w:p w14:paraId="51C2F27F" w14:textId="77777777" w:rsidR="00C11F46" w:rsidRPr="00C11F46" w:rsidRDefault="00C11F46" w:rsidP="00C11F46">
            <w:pPr>
              <w:rPr>
                <w:color w:val="000000"/>
                <w:sz w:val="24"/>
                <w:szCs w:val="28"/>
              </w:rPr>
            </w:pPr>
            <w:r w:rsidRPr="00C11F46">
              <w:rPr>
                <w:color w:val="000000"/>
                <w:sz w:val="24"/>
                <w:szCs w:val="28"/>
                <w:lang w:val="vi-VN"/>
              </w:rPr>
              <w:t>–</w:t>
            </w:r>
            <w:r w:rsidRPr="00C11F46">
              <w:rPr>
                <w:color w:val="000000"/>
                <w:sz w:val="24"/>
                <w:szCs w:val="28"/>
              </w:rPr>
              <w:t xml:space="preserve"> Nhận biết được phân số tối giản.</w:t>
            </w:r>
          </w:p>
          <w:p w14:paraId="3EDDC682" w14:textId="77777777" w:rsidR="00C11F46" w:rsidRPr="00C11F46" w:rsidRDefault="00C11F46" w:rsidP="00C11F46">
            <w:pPr>
              <w:rPr>
                <w:color w:val="000000"/>
                <w:sz w:val="24"/>
                <w:szCs w:val="28"/>
              </w:rPr>
            </w:pPr>
          </w:p>
          <w:p w14:paraId="5D1530EE" w14:textId="77777777" w:rsidR="00C11F46" w:rsidRPr="00C11F46" w:rsidRDefault="00C11F46" w:rsidP="00C11F46">
            <w:pPr>
              <w:rPr>
                <w:color w:val="000000"/>
                <w:sz w:val="24"/>
                <w:szCs w:val="28"/>
              </w:rPr>
            </w:pPr>
          </w:p>
          <w:p w14:paraId="11031426" w14:textId="77777777" w:rsidR="00C11F46" w:rsidRPr="00C11F46" w:rsidRDefault="00C11F46" w:rsidP="00C11F46">
            <w:pPr>
              <w:rPr>
                <w:b/>
                <w:i/>
                <w:color w:val="000000"/>
                <w:sz w:val="24"/>
                <w:szCs w:val="28"/>
              </w:rPr>
            </w:pPr>
            <w:r w:rsidRPr="00C11F46">
              <w:rPr>
                <w:b/>
                <w:i/>
                <w:color w:val="000000"/>
                <w:sz w:val="24"/>
                <w:szCs w:val="28"/>
              </w:rPr>
              <w:t>Thông hiểu:</w:t>
            </w:r>
          </w:p>
          <w:p w14:paraId="3E28A8AE" w14:textId="77777777" w:rsidR="00C11F46" w:rsidRPr="00C11F46" w:rsidRDefault="00C11F46" w:rsidP="00C11F46">
            <w:pPr>
              <w:suppressAutoHyphens/>
              <w:spacing w:before="60" w:after="60" w:line="264" w:lineRule="auto"/>
              <w:jc w:val="both"/>
              <w:rPr>
                <w:color w:val="000000"/>
                <w:sz w:val="24"/>
                <w:szCs w:val="28"/>
                <w:lang w:val="vi-VN"/>
              </w:rPr>
            </w:pPr>
            <w:r w:rsidRPr="00C11F46">
              <w:rPr>
                <w:color w:val="000000"/>
                <w:sz w:val="24"/>
                <w:szCs w:val="28"/>
                <w:lang w:val="vi-VN"/>
              </w:rPr>
              <w:lastRenderedPageBreak/>
              <w:t xml:space="preserve">– </w:t>
            </w:r>
            <w:r w:rsidRPr="00C11F46">
              <w:rPr>
                <w:color w:val="000000"/>
                <w:sz w:val="24"/>
                <w:szCs w:val="28"/>
              </w:rPr>
              <w:t>Thực hiện</w:t>
            </w:r>
            <w:r w:rsidRPr="00C11F46">
              <w:rPr>
                <w:color w:val="000000"/>
                <w:sz w:val="24"/>
                <w:szCs w:val="28"/>
                <w:lang w:val="vi-VN"/>
              </w:rPr>
              <w:t xml:space="preserve"> được </w:t>
            </w:r>
            <w:r w:rsidRPr="00C11F46">
              <w:rPr>
                <w:color w:val="000000"/>
                <w:sz w:val="24"/>
                <w:szCs w:val="28"/>
              </w:rPr>
              <w:t>việc p</w:t>
            </w:r>
            <w:r w:rsidRPr="00C11F46">
              <w:rPr>
                <w:color w:val="000000"/>
                <w:sz w:val="24"/>
                <w:szCs w:val="28"/>
                <w:lang w:val="vi-VN"/>
              </w:rPr>
              <w:t>hân tích một số tự nhiên lớn hơn 1 thành tích của các thừa số nguyên tố</w:t>
            </w:r>
            <w:r w:rsidRPr="00C11F46">
              <w:rPr>
                <w:color w:val="000000"/>
                <w:sz w:val="24"/>
                <w:szCs w:val="28"/>
              </w:rPr>
              <w:t xml:space="preserve"> trong những trường hợp đơn giản</w:t>
            </w:r>
            <w:r w:rsidRPr="00C11F46">
              <w:rPr>
                <w:color w:val="000000"/>
                <w:sz w:val="24"/>
                <w:szCs w:val="28"/>
                <w:lang w:val="vi-VN"/>
              </w:rPr>
              <w:t>.</w:t>
            </w:r>
          </w:p>
          <w:p w14:paraId="38DC01DD" w14:textId="77777777" w:rsidR="00C11F46" w:rsidRPr="00C11F46" w:rsidRDefault="00C11F46" w:rsidP="00C11F46">
            <w:pPr>
              <w:spacing w:before="60"/>
              <w:jc w:val="both"/>
              <w:rPr>
                <w:rFonts w:eastAsia="Calibri"/>
                <w:b/>
                <w:bCs/>
                <w:i/>
                <w:iCs/>
                <w:spacing w:val="-8"/>
                <w:sz w:val="24"/>
                <w:szCs w:val="28"/>
              </w:rPr>
            </w:pPr>
            <w:r w:rsidRPr="00C11F46">
              <w:rPr>
                <w:rFonts w:eastAsia="Calibri"/>
                <w:b/>
                <w:bCs/>
                <w:i/>
                <w:iCs/>
                <w:spacing w:val="-8"/>
                <w:sz w:val="24"/>
                <w:szCs w:val="28"/>
                <w:lang w:val="vi-VN"/>
              </w:rPr>
              <w:t>Vận dụng cao</w:t>
            </w:r>
            <w:r w:rsidRPr="00C11F46">
              <w:rPr>
                <w:rFonts w:eastAsia="Calibri"/>
                <w:b/>
                <w:bCs/>
                <w:i/>
                <w:iCs/>
                <w:spacing w:val="-8"/>
                <w:sz w:val="24"/>
                <w:szCs w:val="28"/>
              </w:rPr>
              <w:t>:</w:t>
            </w:r>
          </w:p>
          <w:p w14:paraId="6B404F47" w14:textId="77777777" w:rsidR="00C11F46" w:rsidRPr="00C11F46" w:rsidRDefault="00C11F46" w:rsidP="00C11F46">
            <w:pPr>
              <w:rPr>
                <w:rFonts w:eastAsia="Calibri"/>
                <w:sz w:val="24"/>
                <w:szCs w:val="22"/>
              </w:rPr>
            </w:pPr>
            <w:r w:rsidRPr="00C11F46">
              <w:rPr>
                <w:color w:val="000000"/>
                <w:sz w:val="24"/>
                <w:szCs w:val="28"/>
                <w:lang w:val="vi-VN"/>
              </w:rPr>
              <w:t xml:space="preserve">– Vận dụng được kiến thức số học vào giải quyết </w:t>
            </w:r>
            <w:r w:rsidRPr="00C11F46">
              <w:rPr>
                <w:color w:val="000000"/>
                <w:sz w:val="24"/>
                <w:szCs w:val="28"/>
              </w:rPr>
              <w:t xml:space="preserve">những </w:t>
            </w:r>
            <w:r w:rsidRPr="00C11F46">
              <w:rPr>
                <w:color w:val="000000"/>
                <w:sz w:val="24"/>
                <w:szCs w:val="28"/>
                <w:lang w:val="vi-VN"/>
              </w:rPr>
              <w:t xml:space="preserve">vấn đề thực tiễn </w:t>
            </w:r>
            <w:r w:rsidRPr="00C11F46">
              <w:rPr>
                <w:b/>
                <w:bCs/>
                <w:i/>
                <w:iCs/>
                <w:color w:val="000000"/>
                <w:sz w:val="24"/>
                <w:szCs w:val="28"/>
              </w:rPr>
              <w:t>(phức hợp, không quen thuộc)</w:t>
            </w:r>
            <w:r w:rsidRPr="00C11F46">
              <w:rPr>
                <w:color w:val="FF0000"/>
                <w:sz w:val="24"/>
                <w:szCs w:val="28"/>
              </w:rPr>
              <w:t>.</w:t>
            </w:r>
          </w:p>
        </w:tc>
        <w:tc>
          <w:tcPr>
            <w:tcW w:w="1433" w:type="dxa"/>
            <w:tcBorders>
              <w:top w:val="single" w:sz="4" w:space="0" w:color="auto"/>
              <w:left w:val="single" w:sz="4" w:space="0" w:color="auto"/>
              <w:bottom w:val="single" w:sz="4" w:space="0" w:color="auto"/>
              <w:right w:val="single" w:sz="4" w:space="0" w:color="auto"/>
            </w:tcBorders>
            <w:hideMark/>
          </w:tcPr>
          <w:p w14:paraId="1D2E4863" w14:textId="77777777" w:rsidR="00C11F46" w:rsidRPr="00C11F46" w:rsidRDefault="00C11F46" w:rsidP="00C11F46">
            <w:pPr>
              <w:jc w:val="center"/>
              <w:rPr>
                <w:rFonts w:eastAsia="Calibri"/>
                <w:sz w:val="24"/>
                <w:szCs w:val="22"/>
              </w:rPr>
            </w:pPr>
            <w:r w:rsidRPr="00C11F46">
              <w:rPr>
                <w:rFonts w:eastAsia="Calibri"/>
                <w:sz w:val="24"/>
                <w:szCs w:val="22"/>
                <w:lang w:val="vi-VN"/>
              </w:rPr>
              <w:lastRenderedPageBreak/>
              <w:t>2</w:t>
            </w:r>
            <w:r w:rsidRPr="00C11F46">
              <w:rPr>
                <w:rFonts w:eastAsia="Calibri"/>
                <w:sz w:val="24"/>
                <w:szCs w:val="22"/>
              </w:rPr>
              <w:t>TN</w:t>
            </w:r>
          </w:p>
          <w:p w14:paraId="139BBF88" w14:textId="77777777" w:rsidR="00C11F46" w:rsidRPr="00C11F46" w:rsidRDefault="00C11F46" w:rsidP="00C11F46">
            <w:pPr>
              <w:jc w:val="center"/>
              <w:rPr>
                <w:rFonts w:eastAsia="Calibri"/>
                <w:b/>
                <w:bCs/>
                <w:sz w:val="24"/>
                <w:szCs w:val="22"/>
              </w:rPr>
            </w:pPr>
            <w:r w:rsidRPr="00C11F46">
              <w:rPr>
                <w:rFonts w:eastAsia="Calibri"/>
                <w:color w:val="FF0000"/>
                <w:sz w:val="24"/>
                <w:szCs w:val="22"/>
              </w:rPr>
              <w:t>(TN1</w:t>
            </w:r>
            <w:r w:rsidRPr="00C11F46">
              <w:rPr>
                <w:rFonts w:eastAsia="Calibri"/>
                <w:color w:val="FF0000"/>
                <w:sz w:val="24"/>
                <w:szCs w:val="22"/>
                <w:lang w:val="vi-VN"/>
              </w:rPr>
              <w:t>,2</w:t>
            </w:r>
            <w:r w:rsidRPr="00C11F46">
              <w:rPr>
                <w:rFonts w:eastAsia="Calibri"/>
                <w:color w:val="FF0000"/>
                <w:sz w:val="24"/>
                <w:szCs w:val="22"/>
              </w:rPr>
              <w:t>)</w:t>
            </w:r>
          </w:p>
        </w:tc>
        <w:tc>
          <w:tcPr>
            <w:tcW w:w="1507" w:type="dxa"/>
            <w:tcBorders>
              <w:top w:val="single" w:sz="4" w:space="0" w:color="auto"/>
              <w:left w:val="single" w:sz="4" w:space="0" w:color="auto"/>
              <w:bottom w:val="single" w:sz="4" w:space="0" w:color="auto"/>
              <w:right w:val="single" w:sz="4" w:space="0" w:color="auto"/>
            </w:tcBorders>
          </w:tcPr>
          <w:p w14:paraId="590F7568" w14:textId="77777777" w:rsidR="00C11F46" w:rsidRPr="00C11F46" w:rsidRDefault="00C11F46" w:rsidP="00C11F46">
            <w:pPr>
              <w:jc w:val="center"/>
              <w:rPr>
                <w:rFonts w:eastAsia="Calibri"/>
                <w:sz w:val="24"/>
                <w:szCs w:val="22"/>
              </w:rPr>
            </w:pPr>
            <w:r w:rsidRPr="00C11F46">
              <w:rPr>
                <w:rFonts w:eastAsia="Calibri"/>
                <w:sz w:val="24"/>
                <w:szCs w:val="22"/>
              </w:rPr>
              <w:t>1TN</w:t>
            </w:r>
          </w:p>
          <w:p w14:paraId="41180F0B" w14:textId="77777777" w:rsidR="00C11F46" w:rsidRPr="00C11F46" w:rsidRDefault="00C11F46" w:rsidP="00C11F46">
            <w:pPr>
              <w:jc w:val="center"/>
              <w:rPr>
                <w:rFonts w:eastAsia="Calibri"/>
                <w:sz w:val="24"/>
                <w:szCs w:val="22"/>
                <w:lang w:val="vi-VN"/>
              </w:rPr>
            </w:pPr>
            <w:r w:rsidRPr="00C11F46">
              <w:rPr>
                <w:rFonts w:eastAsia="Calibri"/>
                <w:color w:val="FF0000"/>
                <w:sz w:val="24"/>
                <w:szCs w:val="22"/>
              </w:rPr>
              <w:t>(TN</w:t>
            </w:r>
            <w:r w:rsidRPr="00C11F46">
              <w:rPr>
                <w:rFonts w:eastAsia="Calibri"/>
                <w:color w:val="FF0000"/>
                <w:sz w:val="24"/>
                <w:szCs w:val="22"/>
                <w:lang w:val="vi-VN"/>
              </w:rPr>
              <w:t>3</w:t>
            </w:r>
            <w:r w:rsidRPr="00C11F46">
              <w:rPr>
                <w:rFonts w:eastAsia="Calibri"/>
                <w:color w:val="FF0000"/>
                <w:sz w:val="24"/>
                <w:szCs w:val="22"/>
              </w:rPr>
              <w:t>)</w:t>
            </w:r>
          </w:p>
          <w:p w14:paraId="5305E0ED" w14:textId="77777777" w:rsidR="00C11F46" w:rsidRPr="00C11F46" w:rsidRDefault="00C11F46" w:rsidP="00C11F46">
            <w:pPr>
              <w:jc w:val="center"/>
              <w:rPr>
                <w:rFonts w:eastAsia="Calibri"/>
                <w:sz w:val="24"/>
                <w:szCs w:val="22"/>
              </w:rPr>
            </w:pPr>
            <w:r w:rsidRPr="00C11F46">
              <w:rPr>
                <w:rFonts w:eastAsia="Calibri"/>
                <w:sz w:val="24"/>
                <w:szCs w:val="22"/>
              </w:rPr>
              <w:t>1TL</w:t>
            </w:r>
          </w:p>
          <w:p w14:paraId="2392CC53" w14:textId="77777777" w:rsidR="00C11F46" w:rsidRPr="00C11F46" w:rsidRDefault="00C11F46" w:rsidP="00C11F46">
            <w:pPr>
              <w:jc w:val="center"/>
              <w:rPr>
                <w:rFonts w:eastAsia="Calibri"/>
                <w:sz w:val="24"/>
                <w:szCs w:val="22"/>
                <w:lang w:val="vi-VN"/>
              </w:rPr>
            </w:pPr>
            <w:r w:rsidRPr="00C11F46">
              <w:rPr>
                <w:rFonts w:eastAsia="Calibri"/>
                <w:b/>
                <w:bCs/>
                <w:color w:val="FF0000"/>
                <w:sz w:val="24"/>
                <w:szCs w:val="22"/>
              </w:rPr>
              <w:t>(TL</w:t>
            </w:r>
            <w:r w:rsidRPr="00C11F46">
              <w:rPr>
                <w:rFonts w:eastAsia="Calibri"/>
                <w:b/>
                <w:bCs/>
                <w:color w:val="FF0000"/>
                <w:sz w:val="24"/>
                <w:szCs w:val="22"/>
                <w:lang w:val="vi-VN"/>
              </w:rPr>
              <w:t>1c</w:t>
            </w:r>
            <w:r w:rsidRPr="00C11F46">
              <w:rPr>
                <w:rFonts w:eastAsia="Calibri"/>
                <w:b/>
                <w:bCs/>
                <w:color w:val="FF0000"/>
                <w:sz w:val="24"/>
                <w:szCs w:val="22"/>
              </w:rPr>
              <w:t>)</w:t>
            </w:r>
          </w:p>
          <w:p w14:paraId="51B55907" w14:textId="77777777" w:rsidR="00C11F46" w:rsidRPr="00C11F46" w:rsidRDefault="00C11F46" w:rsidP="00C11F46">
            <w:pPr>
              <w:jc w:val="center"/>
              <w:rPr>
                <w:rFonts w:eastAsia="Calibri"/>
                <w:sz w:val="24"/>
                <w:szCs w:val="22"/>
              </w:rPr>
            </w:pPr>
          </w:p>
        </w:tc>
        <w:tc>
          <w:tcPr>
            <w:tcW w:w="1342" w:type="dxa"/>
            <w:tcBorders>
              <w:top w:val="single" w:sz="4" w:space="0" w:color="auto"/>
              <w:left w:val="single" w:sz="4" w:space="0" w:color="auto"/>
              <w:bottom w:val="single" w:sz="4" w:space="0" w:color="auto"/>
              <w:right w:val="single" w:sz="4" w:space="0" w:color="auto"/>
            </w:tcBorders>
          </w:tcPr>
          <w:p w14:paraId="35254952" w14:textId="77777777" w:rsidR="00C11F46" w:rsidRPr="00C11F46" w:rsidRDefault="00C11F46" w:rsidP="00C11F46">
            <w:pPr>
              <w:jc w:val="center"/>
              <w:rPr>
                <w:rFonts w:eastAsia="Calibri"/>
                <w:sz w:val="24"/>
                <w:szCs w:val="22"/>
              </w:rPr>
            </w:pPr>
          </w:p>
        </w:tc>
        <w:tc>
          <w:tcPr>
            <w:tcW w:w="1991" w:type="dxa"/>
            <w:tcBorders>
              <w:top w:val="single" w:sz="4" w:space="0" w:color="auto"/>
              <w:left w:val="single" w:sz="4" w:space="0" w:color="auto"/>
              <w:bottom w:val="single" w:sz="4" w:space="0" w:color="auto"/>
              <w:right w:val="single" w:sz="4" w:space="0" w:color="auto"/>
            </w:tcBorders>
            <w:hideMark/>
          </w:tcPr>
          <w:p w14:paraId="727A9837" w14:textId="77777777" w:rsidR="00C11F46" w:rsidRPr="00C11F46" w:rsidRDefault="00C11F46" w:rsidP="00C11F46">
            <w:pPr>
              <w:jc w:val="center"/>
              <w:rPr>
                <w:rFonts w:eastAsia="Calibri"/>
                <w:sz w:val="24"/>
                <w:szCs w:val="22"/>
              </w:rPr>
            </w:pPr>
            <w:r w:rsidRPr="00C11F46">
              <w:rPr>
                <w:rFonts w:eastAsia="Calibri"/>
                <w:sz w:val="24"/>
                <w:szCs w:val="22"/>
              </w:rPr>
              <w:t>1TL</w:t>
            </w:r>
          </w:p>
          <w:p w14:paraId="642E767B" w14:textId="77777777" w:rsidR="00C11F46" w:rsidRPr="00C11F46" w:rsidRDefault="00C11F46" w:rsidP="00C11F46">
            <w:pPr>
              <w:jc w:val="center"/>
              <w:rPr>
                <w:rFonts w:eastAsia="Calibri"/>
                <w:b/>
                <w:bCs/>
                <w:sz w:val="24"/>
                <w:szCs w:val="22"/>
              </w:rPr>
            </w:pPr>
            <w:r w:rsidRPr="00C11F46">
              <w:rPr>
                <w:rFonts w:eastAsia="Calibri"/>
                <w:b/>
                <w:bCs/>
                <w:color w:val="FF0000"/>
                <w:sz w:val="24"/>
                <w:szCs w:val="22"/>
              </w:rPr>
              <w:t>(TL</w:t>
            </w:r>
            <w:r w:rsidRPr="00C11F46">
              <w:rPr>
                <w:rFonts w:eastAsia="Calibri"/>
                <w:b/>
                <w:bCs/>
                <w:color w:val="FF0000"/>
                <w:sz w:val="24"/>
                <w:szCs w:val="22"/>
                <w:lang w:val="vi-VN"/>
              </w:rPr>
              <w:t>2c</w:t>
            </w:r>
            <w:r w:rsidRPr="00C11F46">
              <w:rPr>
                <w:rFonts w:eastAsia="Calibri"/>
                <w:b/>
                <w:bCs/>
                <w:color w:val="FF0000"/>
                <w:sz w:val="24"/>
                <w:szCs w:val="22"/>
              </w:rPr>
              <w:t>)</w:t>
            </w:r>
          </w:p>
        </w:tc>
      </w:tr>
      <w:tr w:rsidR="00C11F46" w:rsidRPr="00C11F46" w14:paraId="6AB57C3E" w14:textId="77777777" w:rsidTr="00C11F46">
        <w:tc>
          <w:tcPr>
            <w:tcW w:w="568" w:type="dxa"/>
            <w:vMerge w:val="restart"/>
            <w:tcBorders>
              <w:top w:val="single" w:sz="4" w:space="0" w:color="auto"/>
              <w:left w:val="single" w:sz="4" w:space="0" w:color="auto"/>
              <w:bottom w:val="single" w:sz="4" w:space="0" w:color="auto"/>
              <w:right w:val="single" w:sz="4" w:space="0" w:color="auto"/>
            </w:tcBorders>
            <w:hideMark/>
          </w:tcPr>
          <w:p w14:paraId="1CBD9236" w14:textId="77777777" w:rsidR="00C11F46" w:rsidRPr="00C11F46" w:rsidRDefault="00C11F46" w:rsidP="00C11F46">
            <w:pPr>
              <w:rPr>
                <w:rFonts w:eastAsia="Calibri"/>
                <w:sz w:val="24"/>
                <w:szCs w:val="22"/>
              </w:rPr>
            </w:pPr>
            <w:r w:rsidRPr="00C11F46">
              <w:rPr>
                <w:rFonts w:eastAsia="Calibri"/>
                <w:sz w:val="24"/>
                <w:szCs w:val="22"/>
              </w:rPr>
              <w:lastRenderedPageBreak/>
              <w:t>2</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2F9EED39" w14:textId="77777777" w:rsidR="00C11F46" w:rsidRPr="00C11F46" w:rsidRDefault="00C11F46" w:rsidP="00C11F46">
            <w:pPr>
              <w:rPr>
                <w:rFonts w:eastAsia="Calibri"/>
                <w:b/>
                <w:sz w:val="24"/>
                <w:szCs w:val="22"/>
              </w:rPr>
            </w:pPr>
            <w:r w:rsidRPr="00C11F46">
              <w:rPr>
                <w:rFonts w:eastAsia="Calibri"/>
                <w:b/>
                <w:sz w:val="24"/>
                <w:szCs w:val="22"/>
              </w:rPr>
              <w:t>Số  nguyên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EFF61BF" w14:textId="77777777" w:rsidR="00C11F46" w:rsidRPr="00C11F46" w:rsidRDefault="00C11F46" w:rsidP="00C11F46">
            <w:pPr>
              <w:rPr>
                <w:rFonts w:eastAsia="Calibri"/>
                <w:spacing w:val="-8"/>
                <w:sz w:val="24"/>
                <w:szCs w:val="28"/>
                <w:lang w:val="vi-VN"/>
              </w:rPr>
            </w:pPr>
            <w:r w:rsidRPr="00C11F46">
              <w:rPr>
                <w:color w:val="000000"/>
                <w:sz w:val="24"/>
                <w:szCs w:val="28"/>
                <w:lang w:val="vi-VN"/>
              </w:rPr>
              <w:t xml:space="preserve">Số nguyên </w:t>
            </w:r>
            <w:r w:rsidRPr="00C11F46">
              <w:rPr>
                <w:color w:val="000000"/>
                <w:sz w:val="24"/>
                <w:szCs w:val="28"/>
              </w:rPr>
              <w:t xml:space="preserve">âm </w:t>
            </w:r>
            <w:r w:rsidRPr="00C11F46">
              <w:rPr>
                <w:color w:val="000000"/>
                <w:sz w:val="24"/>
                <w:szCs w:val="28"/>
                <w:lang w:val="vi-VN"/>
              </w:rPr>
              <w:t>và tập hợp các số nguyên</w:t>
            </w:r>
            <w:r w:rsidRPr="00C11F46">
              <w:rPr>
                <w:color w:val="000000"/>
                <w:sz w:val="24"/>
                <w:szCs w:val="28"/>
              </w:rPr>
              <w:t>. T</w:t>
            </w:r>
            <w:r w:rsidRPr="00C11F46">
              <w:rPr>
                <w:color w:val="000000"/>
                <w:sz w:val="24"/>
                <w:szCs w:val="28"/>
                <w:lang w:val="vi-VN"/>
              </w:rPr>
              <w:t>hứ tự trong tập hợp các số nguyên</w:t>
            </w:r>
          </w:p>
        </w:tc>
        <w:tc>
          <w:tcPr>
            <w:tcW w:w="5103" w:type="dxa"/>
            <w:tcBorders>
              <w:top w:val="single" w:sz="4" w:space="0" w:color="auto"/>
              <w:left w:val="single" w:sz="4" w:space="0" w:color="auto"/>
              <w:bottom w:val="single" w:sz="4" w:space="0" w:color="auto"/>
              <w:right w:val="single" w:sz="4" w:space="0" w:color="auto"/>
            </w:tcBorders>
            <w:hideMark/>
          </w:tcPr>
          <w:p w14:paraId="2655C583" w14:textId="77777777" w:rsidR="00C11F46" w:rsidRPr="00C11F46" w:rsidRDefault="00C11F46" w:rsidP="00C11F46">
            <w:pPr>
              <w:spacing w:before="60"/>
              <w:jc w:val="both"/>
              <w:rPr>
                <w:rFonts w:eastAsia="Calibri"/>
                <w:b/>
                <w:i/>
                <w:spacing w:val="-8"/>
                <w:sz w:val="24"/>
                <w:szCs w:val="28"/>
              </w:rPr>
            </w:pPr>
            <w:r w:rsidRPr="00C11F46">
              <w:rPr>
                <w:rFonts w:eastAsia="Calibri"/>
                <w:b/>
                <w:i/>
                <w:spacing w:val="-8"/>
                <w:sz w:val="24"/>
                <w:szCs w:val="28"/>
                <w:lang w:val="vi-VN"/>
              </w:rPr>
              <w:t>Nhận biết</w:t>
            </w:r>
            <w:r w:rsidRPr="00C11F46">
              <w:rPr>
                <w:rFonts w:eastAsia="Calibri"/>
                <w:b/>
                <w:i/>
                <w:spacing w:val="-8"/>
                <w:sz w:val="24"/>
                <w:szCs w:val="28"/>
              </w:rPr>
              <w:t>:</w:t>
            </w:r>
          </w:p>
          <w:p w14:paraId="4387066F" w14:textId="77777777" w:rsidR="00C11F46" w:rsidRPr="00C11F46" w:rsidRDefault="00C11F46" w:rsidP="00C11F46">
            <w:pPr>
              <w:suppressAutoHyphens/>
              <w:spacing w:before="60" w:after="60" w:line="292" w:lineRule="auto"/>
              <w:jc w:val="both"/>
              <w:rPr>
                <w:color w:val="000000"/>
                <w:sz w:val="24"/>
                <w:szCs w:val="28"/>
              </w:rPr>
            </w:pPr>
            <w:r w:rsidRPr="00C11F46">
              <w:rPr>
                <w:color w:val="000000"/>
                <w:sz w:val="24"/>
                <w:szCs w:val="28"/>
                <w:lang w:val="vi-VN"/>
              </w:rPr>
              <w:t>–</w:t>
            </w:r>
            <w:r w:rsidRPr="00C11F46">
              <w:rPr>
                <w:color w:val="000000"/>
                <w:sz w:val="24"/>
                <w:szCs w:val="28"/>
                <w:lang w:val="da-DK"/>
              </w:rPr>
              <w:t xml:space="preserve"> </w:t>
            </w:r>
            <w:r w:rsidRPr="00C11F46">
              <w:rPr>
                <w:color w:val="000000"/>
                <w:sz w:val="24"/>
                <w:szCs w:val="28"/>
                <w:lang w:val="vi-VN"/>
              </w:rPr>
              <w:t xml:space="preserve">Nhận biết được </w:t>
            </w:r>
            <w:r w:rsidRPr="00C11F46">
              <w:rPr>
                <w:color w:val="000000"/>
                <w:sz w:val="24"/>
                <w:szCs w:val="28"/>
              </w:rPr>
              <w:t xml:space="preserve">số nguyên âm, </w:t>
            </w:r>
            <w:r w:rsidRPr="00C11F46">
              <w:rPr>
                <w:color w:val="000000"/>
                <w:sz w:val="24"/>
                <w:szCs w:val="28"/>
                <w:lang w:val="vi-VN"/>
              </w:rPr>
              <w:t>tập hợp các số nguyên.</w:t>
            </w:r>
          </w:p>
          <w:p w14:paraId="2E0EB3FB" w14:textId="77777777" w:rsidR="00C11F46" w:rsidRPr="00C11F46" w:rsidRDefault="00C11F46" w:rsidP="00C11F46">
            <w:pPr>
              <w:suppressAutoHyphens/>
              <w:spacing w:before="60" w:after="60" w:line="292" w:lineRule="auto"/>
              <w:jc w:val="both"/>
              <w:rPr>
                <w:color w:val="000000"/>
                <w:sz w:val="24"/>
                <w:szCs w:val="28"/>
                <w:lang w:val="da-DK"/>
              </w:rPr>
            </w:pPr>
            <w:r w:rsidRPr="00C11F46">
              <w:rPr>
                <w:color w:val="000000"/>
                <w:sz w:val="24"/>
                <w:szCs w:val="28"/>
                <w:lang w:val="vi-VN"/>
              </w:rPr>
              <w:t>–</w:t>
            </w:r>
            <w:r w:rsidRPr="00C11F46">
              <w:rPr>
                <w:color w:val="000000"/>
                <w:sz w:val="24"/>
                <w:szCs w:val="28"/>
                <w:lang w:val="da-DK"/>
              </w:rPr>
              <w:t xml:space="preserve"> </w:t>
            </w:r>
            <w:r w:rsidRPr="00C11F46">
              <w:rPr>
                <w:color w:val="000000"/>
                <w:sz w:val="24"/>
                <w:szCs w:val="28"/>
                <w:lang w:val="vi-VN"/>
              </w:rPr>
              <w:t xml:space="preserve">Nhận biết được số </w:t>
            </w:r>
            <w:r w:rsidRPr="00C11F46">
              <w:rPr>
                <w:color w:val="000000"/>
                <w:sz w:val="24"/>
                <w:szCs w:val="28"/>
              </w:rPr>
              <w:t xml:space="preserve">đối của một số </w:t>
            </w:r>
            <w:r w:rsidRPr="00C11F46">
              <w:rPr>
                <w:color w:val="000000"/>
                <w:sz w:val="24"/>
                <w:szCs w:val="28"/>
                <w:lang w:val="vi-VN"/>
              </w:rPr>
              <w:t>nguyên.</w:t>
            </w:r>
          </w:p>
          <w:p w14:paraId="051B6DFE" w14:textId="77777777" w:rsidR="00C11F46" w:rsidRPr="00C11F46" w:rsidRDefault="00C11F46" w:rsidP="00C11F46">
            <w:pPr>
              <w:suppressAutoHyphens/>
              <w:spacing w:before="60" w:after="60" w:line="292" w:lineRule="auto"/>
              <w:jc w:val="both"/>
              <w:rPr>
                <w:color w:val="000000"/>
                <w:sz w:val="24"/>
                <w:szCs w:val="28"/>
                <w:lang w:val="vi-VN"/>
              </w:rPr>
            </w:pPr>
            <w:r w:rsidRPr="00C11F46">
              <w:rPr>
                <w:color w:val="000000"/>
                <w:sz w:val="24"/>
                <w:szCs w:val="28"/>
                <w:lang w:val="vi-VN"/>
              </w:rPr>
              <w:t>–</w:t>
            </w:r>
            <w:r w:rsidRPr="00C11F46">
              <w:rPr>
                <w:color w:val="000000"/>
                <w:sz w:val="24"/>
                <w:szCs w:val="28"/>
                <w:lang w:val="da-DK"/>
              </w:rPr>
              <w:t xml:space="preserve"> </w:t>
            </w:r>
            <w:r w:rsidRPr="00C11F46">
              <w:rPr>
                <w:color w:val="000000"/>
                <w:sz w:val="24"/>
                <w:szCs w:val="28"/>
                <w:lang w:val="vi-VN"/>
              </w:rPr>
              <w:t>Nhận biết được thứ tự trong tập hợp các số nguyên.</w:t>
            </w:r>
          </w:p>
          <w:p w14:paraId="08575988" w14:textId="77777777" w:rsidR="00C11F46" w:rsidRPr="00C11F46" w:rsidRDefault="00C11F46" w:rsidP="00C11F46">
            <w:pPr>
              <w:rPr>
                <w:color w:val="000000"/>
                <w:sz w:val="24"/>
                <w:szCs w:val="28"/>
                <w:lang w:val="vi-VN"/>
              </w:rPr>
            </w:pPr>
            <w:r w:rsidRPr="00C11F46">
              <w:rPr>
                <w:color w:val="000000"/>
                <w:sz w:val="24"/>
                <w:szCs w:val="28"/>
                <w:lang w:val="vi-VN"/>
              </w:rPr>
              <w:t xml:space="preserve">– </w:t>
            </w:r>
            <w:r w:rsidRPr="00C11F46">
              <w:rPr>
                <w:color w:val="000000"/>
                <w:sz w:val="24"/>
                <w:szCs w:val="28"/>
                <w:lang w:val="da-DK"/>
              </w:rPr>
              <w:t>Nhận biết</w:t>
            </w:r>
            <w:r w:rsidRPr="00C11F46">
              <w:rPr>
                <w:color w:val="000000"/>
                <w:sz w:val="24"/>
                <w:szCs w:val="28"/>
                <w:lang w:val="vi-VN"/>
              </w:rPr>
              <w:t xml:space="preserve"> được ý nghĩa của số nguyên âm trong một số bài toán thực tiễn.</w:t>
            </w:r>
          </w:p>
          <w:p w14:paraId="1A1268FC" w14:textId="77777777" w:rsidR="00C11F46" w:rsidRPr="00C11F46" w:rsidRDefault="00C11F46" w:rsidP="00C11F46">
            <w:pPr>
              <w:spacing w:before="60"/>
              <w:jc w:val="both"/>
              <w:rPr>
                <w:rFonts w:eastAsia="Calibri"/>
                <w:b/>
                <w:i/>
                <w:spacing w:val="-4"/>
                <w:sz w:val="24"/>
                <w:szCs w:val="28"/>
                <w:lang w:val="fr-FR"/>
              </w:rPr>
            </w:pPr>
            <w:r w:rsidRPr="00C11F46">
              <w:rPr>
                <w:rFonts w:eastAsia="Calibri"/>
                <w:b/>
                <w:i/>
                <w:spacing w:val="-4"/>
                <w:sz w:val="24"/>
                <w:szCs w:val="28"/>
                <w:lang w:val="fr-FR"/>
              </w:rPr>
              <w:t>Thông hiểu:</w:t>
            </w:r>
          </w:p>
          <w:p w14:paraId="4F525653" w14:textId="77777777" w:rsidR="00C11F46" w:rsidRPr="00C11F46" w:rsidRDefault="00C11F46" w:rsidP="00C11F46">
            <w:pPr>
              <w:suppressAutoHyphens/>
              <w:spacing w:before="60" w:after="60" w:line="292" w:lineRule="auto"/>
              <w:jc w:val="both"/>
              <w:rPr>
                <w:color w:val="000000"/>
                <w:sz w:val="24"/>
                <w:szCs w:val="28"/>
                <w:lang w:val="vi-VN"/>
              </w:rPr>
            </w:pPr>
            <w:r w:rsidRPr="00C11F46">
              <w:rPr>
                <w:color w:val="000000"/>
                <w:sz w:val="24"/>
                <w:szCs w:val="28"/>
                <w:lang w:val="vi-VN"/>
              </w:rPr>
              <w:t>–</w:t>
            </w:r>
            <w:r w:rsidRPr="00C11F46">
              <w:rPr>
                <w:color w:val="000000"/>
                <w:sz w:val="24"/>
                <w:szCs w:val="28"/>
                <w:lang w:val="da-DK"/>
              </w:rPr>
              <w:t xml:space="preserve"> B</w:t>
            </w:r>
            <w:r w:rsidRPr="00C11F46">
              <w:rPr>
                <w:color w:val="000000"/>
                <w:sz w:val="24"/>
                <w:szCs w:val="28"/>
                <w:lang w:val="vi-VN"/>
              </w:rPr>
              <w:t>iểu diễn</w:t>
            </w:r>
            <w:r w:rsidRPr="00C11F46">
              <w:rPr>
                <w:color w:val="000000"/>
                <w:sz w:val="24"/>
                <w:szCs w:val="28"/>
                <w:lang w:val="da-DK"/>
              </w:rPr>
              <w:t xml:space="preserve"> </w:t>
            </w:r>
            <w:r w:rsidRPr="00C11F46">
              <w:rPr>
                <w:color w:val="000000"/>
                <w:sz w:val="24"/>
                <w:szCs w:val="28"/>
                <w:lang w:val="vi-VN"/>
              </w:rPr>
              <w:t>được số nguyên trên trục số.</w:t>
            </w:r>
          </w:p>
          <w:p w14:paraId="24C692A2" w14:textId="77777777" w:rsidR="00C11F46" w:rsidRPr="00C11F46" w:rsidRDefault="00C11F46" w:rsidP="00C11F46">
            <w:pPr>
              <w:rPr>
                <w:color w:val="000000"/>
                <w:sz w:val="24"/>
                <w:szCs w:val="28"/>
                <w:lang w:val="vi-VN"/>
              </w:rPr>
            </w:pPr>
            <w:r w:rsidRPr="00C11F46">
              <w:rPr>
                <w:color w:val="000000"/>
                <w:sz w:val="24"/>
                <w:szCs w:val="28"/>
                <w:lang w:val="vi-VN"/>
              </w:rPr>
              <w:t>– So sánh được hai số nguyên cho trước.</w:t>
            </w:r>
          </w:p>
        </w:tc>
        <w:tc>
          <w:tcPr>
            <w:tcW w:w="1433" w:type="dxa"/>
            <w:tcBorders>
              <w:top w:val="single" w:sz="4" w:space="0" w:color="auto"/>
              <w:left w:val="single" w:sz="4" w:space="0" w:color="auto"/>
              <w:bottom w:val="single" w:sz="4" w:space="0" w:color="auto"/>
              <w:right w:val="single" w:sz="4" w:space="0" w:color="auto"/>
            </w:tcBorders>
            <w:hideMark/>
          </w:tcPr>
          <w:p w14:paraId="70F41A94" w14:textId="77777777" w:rsidR="00C11F46" w:rsidRPr="00C11F46" w:rsidRDefault="00C11F46" w:rsidP="00C11F46">
            <w:pPr>
              <w:jc w:val="center"/>
              <w:rPr>
                <w:rFonts w:eastAsia="Calibri"/>
                <w:sz w:val="24"/>
                <w:szCs w:val="22"/>
              </w:rPr>
            </w:pPr>
            <w:r w:rsidRPr="00C11F46">
              <w:rPr>
                <w:rFonts w:eastAsia="Calibri"/>
                <w:sz w:val="24"/>
                <w:szCs w:val="22"/>
              </w:rPr>
              <w:t>1TN</w:t>
            </w:r>
          </w:p>
          <w:p w14:paraId="5FAC95C7" w14:textId="77777777" w:rsidR="00C11F46" w:rsidRPr="00C11F46" w:rsidRDefault="00C11F46" w:rsidP="00C11F46">
            <w:pPr>
              <w:jc w:val="center"/>
              <w:rPr>
                <w:rFonts w:eastAsia="Calibri"/>
                <w:b/>
                <w:bCs/>
                <w:color w:val="FF0000"/>
                <w:sz w:val="24"/>
                <w:szCs w:val="22"/>
              </w:rPr>
            </w:pPr>
            <w:r w:rsidRPr="00C11F46">
              <w:rPr>
                <w:rFonts w:eastAsia="Calibri"/>
                <w:b/>
                <w:bCs/>
                <w:color w:val="FF0000"/>
                <w:sz w:val="24"/>
                <w:szCs w:val="22"/>
              </w:rPr>
              <w:t>(TN</w:t>
            </w:r>
            <w:r w:rsidRPr="00C11F46">
              <w:rPr>
                <w:rFonts w:eastAsia="Calibri"/>
                <w:b/>
                <w:bCs/>
                <w:color w:val="FF0000"/>
                <w:sz w:val="24"/>
                <w:szCs w:val="22"/>
                <w:lang w:val="vi-VN"/>
              </w:rPr>
              <w:t>4</w:t>
            </w:r>
            <w:r w:rsidRPr="00C11F46">
              <w:rPr>
                <w:rFonts w:eastAsia="Calibri"/>
                <w:b/>
                <w:bCs/>
                <w:color w:val="FF0000"/>
                <w:sz w:val="24"/>
                <w:szCs w:val="22"/>
              </w:rPr>
              <w:t>)</w:t>
            </w:r>
          </w:p>
          <w:p w14:paraId="7AFAD06D" w14:textId="77777777" w:rsidR="00C11F46" w:rsidRPr="00C11F46" w:rsidRDefault="00C11F46" w:rsidP="00C11F46">
            <w:pPr>
              <w:jc w:val="center"/>
              <w:rPr>
                <w:rFonts w:eastAsia="Calibri"/>
                <w:sz w:val="24"/>
                <w:szCs w:val="22"/>
              </w:rPr>
            </w:pPr>
            <w:r w:rsidRPr="00C11F46">
              <w:rPr>
                <w:rFonts w:eastAsia="Calibri"/>
                <w:sz w:val="24"/>
                <w:szCs w:val="22"/>
              </w:rPr>
              <w:t>1TL</w:t>
            </w:r>
          </w:p>
          <w:p w14:paraId="031ADD56" w14:textId="77777777" w:rsidR="00C11F46" w:rsidRPr="00C11F46" w:rsidRDefault="00C11F46" w:rsidP="00C11F46">
            <w:pPr>
              <w:jc w:val="center"/>
              <w:rPr>
                <w:rFonts w:eastAsia="Calibri"/>
                <w:b/>
                <w:bCs/>
                <w:sz w:val="24"/>
                <w:szCs w:val="22"/>
              </w:rPr>
            </w:pPr>
            <w:r w:rsidRPr="00C11F46">
              <w:rPr>
                <w:rFonts w:eastAsia="Calibri"/>
                <w:b/>
                <w:bCs/>
                <w:color w:val="FF0000"/>
                <w:sz w:val="24"/>
                <w:szCs w:val="22"/>
              </w:rPr>
              <w:t>(TL</w:t>
            </w:r>
            <w:r w:rsidRPr="00C11F46">
              <w:rPr>
                <w:rFonts w:eastAsia="Calibri"/>
                <w:b/>
                <w:bCs/>
                <w:color w:val="FF0000"/>
                <w:sz w:val="24"/>
                <w:szCs w:val="22"/>
                <w:lang w:val="vi-VN"/>
              </w:rPr>
              <w:t>1a</w:t>
            </w:r>
            <w:r w:rsidRPr="00C11F46">
              <w:rPr>
                <w:rFonts w:eastAsia="Calibri"/>
                <w:b/>
                <w:bCs/>
                <w:color w:val="FF0000"/>
                <w:sz w:val="24"/>
                <w:szCs w:val="22"/>
              </w:rPr>
              <w:t>)</w:t>
            </w:r>
          </w:p>
        </w:tc>
        <w:tc>
          <w:tcPr>
            <w:tcW w:w="1507" w:type="dxa"/>
            <w:tcBorders>
              <w:top w:val="single" w:sz="4" w:space="0" w:color="auto"/>
              <w:left w:val="single" w:sz="4" w:space="0" w:color="auto"/>
              <w:bottom w:val="single" w:sz="4" w:space="0" w:color="auto"/>
              <w:right w:val="single" w:sz="4" w:space="0" w:color="auto"/>
            </w:tcBorders>
            <w:hideMark/>
          </w:tcPr>
          <w:p w14:paraId="38A9E9E9" w14:textId="77777777" w:rsidR="00C11F46" w:rsidRPr="00C11F46" w:rsidRDefault="00C11F46" w:rsidP="00C11F46">
            <w:pPr>
              <w:jc w:val="center"/>
              <w:rPr>
                <w:rFonts w:eastAsia="Calibri"/>
                <w:sz w:val="24"/>
                <w:szCs w:val="22"/>
              </w:rPr>
            </w:pPr>
            <w:r w:rsidRPr="00C11F46">
              <w:rPr>
                <w:rFonts w:eastAsia="Calibri"/>
                <w:sz w:val="24"/>
                <w:szCs w:val="22"/>
                <w:lang w:val="vi-VN"/>
              </w:rPr>
              <w:t>2</w:t>
            </w:r>
            <w:r w:rsidRPr="00C11F46">
              <w:rPr>
                <w:rFonts w:eastAsia="Calibri"/>
                <w:sz w:val="24"/>
                <w:szCs w:val="22"/>
              </w:rPr>
              <w:t>TN</w:t>
            </w:r>
          </w:p>
          <w:p w14:paraId="697F55ED" w14:textId="77777777" w:rsidR="00C11F46" w:rsidRPr="00C11F46" w:rsidRDefault="00C11F46" w:rsidP="00C11F46">
            <w:pPr>
              <w:jc w:val="center"/>
              <w:rPr>
                <w:rFonts w:eastAsia="Calibri"/>
                <w:b/>
                <w:bCs/>
                <w:color w:val="FF0000"/>
                <w:sz w:val="24"/>
                <w:szCs w:val="22"/>
              </w:rPr>
            </w:pPr>
            <w:r w:rsidRPr="00C11F46">
              <w:rPr>
                <w:rFonts w:eastAsia="Calibri"/>
                <w:b/>
                <w:bCs/>
                <w:color w:val="FF0000"/>
                <w:sz w:val="24"/>
                <w:szCs w:val="22"/>
              </w:rPr>
              <w:t>(TN</w:t>
            </w:r>
            <w:r w:rsidRPr="00C11F46">
              <w:rPr>
                <w:rFonts w:eastAsia="Calibri"/>
                <w:b/>
                <w:bCs/>
                <w:color w:val="FF0000"/>
                <w:sz w:val="24"/>
                <w:szCs w:val="22"/>
                <w:lang w:val="vi-VN"/>
              </w:rPr>
              <w:t>5,6</w:t>
            </w:r>
            <w:r w:rsidRPr="00C11F46">
              <w:rPr>
                <w:rFonts w:eastAsia="Calibri"/>
                <w:b/>
                <w:bCs/>
                <w:color w:val="FF0000"/>
                <w:sz w:val="24"/>
                <w:szCs w:val="22"/>
              </w:rPr>
              <w:t>)</w:t>
            </w:r>
          </w:p>
          <w:p w14:paraId="5510647A" w14:textId="77777777" w:rsidR="00C11F46" w:rsidRPr="00C11F46" w:rsidRDefault="00C11F46" w:rsidP="00C11F46">
            <w:pPr>
              <w:jc w:val="center"/>
              <w:rPr>
                <w:rFonts w:eastAsia="Calibri"/>
                <w:sz w:val="24"/>
                <w:szCs w:val="22"/>
              </w:rPr>
            </w:pPr>
            <w:r w:rsidRPr="00C11F46">
              <w:rPr>
                <w:rFonts w:eastAsia="Calibri"/>
                <w:sz w:val="24"/>
                <w:szCs w:val="22"/>
              </w:rPr>
              <w:t>1TL</w:t>
            </w:r>
          </w:p>
          <w:p w14:paraId="70EB6E10" w14:textId="77777777" w:rsidR="00C11F46" w:rsidRPr="00C11F46" w:rsidRDefault="00C11F46" w:rsidP="00C11F46">
            <w:pPr>
              <w:jc w:val="center"/>
              <w:rPr>
                <w:rFonts w:eastAsia="Calibri"/>
                <w:sz w:val="24"/>
                <w:szCs w:val="22"/>
              </w:rPr>
            </w:pPr>
            <w:r w:rsidRPr="00C11F46">
              <w:rPr>
                <w:rFonts w:eastAsia="Calibri"/>
                <w:b/>
                <w:bCs/>
                <w:color w:val="FF0000"/>
                <w:sz w:val="24"/>
                <w:szCs w:val="22"/>
              </w:rPr>
              <w:t>(TL</w:t>
            </w:r>
            <w:r w:rsidRPr="00C11F46">
              <w:rPr>
                <w:rFonts w:eastAsia="Calibri"/>
                <w:b/>
                <w:bCs/>
                <w:color w:val="FF0000"/>
                <w:sz w:val="24"/>
                <w:szCs w:val="22"/>
                <w:lang w:val="vi-VN"/>
              </w:rPr>
              <w:t>1b</w:t>
            </w:r>
            <w:r w:rsidRPr="00C11F46">
              <w:rPr>
                <w:rFonts w:eastAsia="Calibri"/>
                <w:b/>
                <w:bCs/>
                <w:color w:val="FF0000"/>
                <w:sz w:val="24"/>
                <w:szCs w:val="22"/>
              </w:rPr>
              <w:t>)</w:t>
            </w:r>
          </w:p>
        </w:tc>
        <w:tc>
          <w:tcPr>
            <w:tcW w:w="1342" w:type="dxa"/>
            <w:tcBorders>
              <w:top w:val="single" w:sz="4" w:space="0" w:color="auto"/>
              <w:left w:val="single" w:sz="4" w:space="0" w:color="auto"/>
              <w:bottom w:val="single" w:sz="4" w:space="0" w:color="auto"/>
              <w:right w:val="single" w:sz="4" w:space="0" w:color="auto"/>
            </w:tcBorders>
          </w:tcPr>
          <w:p w14:paraId="12EA6289" w14:textId="77777777" w:rsidR="00C11F46" w:rsidRPr="00C11F46" w:rsidRDefault="00C11F46" w:rsidP="00C11F46">
            <w:pPr>
              <w:jc w:val="center"/>
              <w:rPr>
                <w:rFonts w:eastAsia="Calibri"/>
                <w:sz w:val="24"/>
                <w:szCs w:val="22"/>
              </w:rPr>
            </w:pPr>
          </w:p>
        </w:tc>
        <w:tc>
          <w:tcPr>
            <w:tcW w:w="1991" w:type="dxa"/>
            <w:tcBorders>
              <w:top w:val="single" w:sz="4" w:space="0" w:color="auto"/>
              <w:left w:val="single" w:sz="4" w:space="0" w:color="auto"/>
              <w:bottom w:val="single" w:sz="4" w:space="0" w:color="auto"/>
              <w:right w:val="single" w:sz="4" w:space="0" w:color="auto"/>
            </w:tcBorders>
          </w:tcPr>
          <w:p w14:paraId="44D2EC06" w14:textId="77777777" w:rsidR="00C11F46" w:rsidRPr="00C11F46" w:rsidRDefault="00C11F46" w:rsidP="00C11F46">
            <w:pPr>
              <w:jc w:val="center"/>
              <w:rPr>
                <w:rFonts w:eastAsia="Calibri"/>
                <w:sz w:val="24"/>
                <w:szCs w:val="22"/>
              </w:rPr>
            </w:pPr>
          </w:p>
        </w:tc>
      </w:tr>
      <w:tr w:rsidR="00C11F46" w:rsidRPr="00C11F46" w14:paraId="1FC849E2" w14:textId="77777777" w:rsidTr="00C11F46">
        <w:tc>
          <w:tcPr>
            <w:tcW w:w="300" w:type="dxa"/>
            <w:vMerge/>
            <w:tcBorders>
              <w:top w:val="single" w:sz="4" w:space="0" w:color="auto"/>
              <w:left w:val="single" w:sz="4" w:space="0" w:color="auto"/>
              <w:bottom w:val="single" w:sz="4" w:space="0" w:color="auto"/>
              <w:right w:val="single" w:sz="4" w:space="0" w:color="auto"/>
            </w:tcBorders>
            <w:vAlign w:val="center"/>
            <w:hideMark/>
          </w:tcPr>
          <w:p w14:paraId="4F6C3D1A" w14:textId="77777777" w:rsidR="00C11F46" w:rsidRPr="00C11F46" w:rsidRDefault="00C11F46" w:rsidP="00C11F46">
            <w:pPr>
              <w:rPr>
                <w:rFonts w:eastAsia="Calibri"/>
                <w:sz w:val="24"/>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670DB7A" w14:textId="77777777" w:rsidR="00C11F46" w:rsidRPr="00C11F46" w:rsidRDefault="00C11F46" w:rsidP="00C11F46">
            <w:pPr>
              <w:rPr>
                <w:rFonts w:eastAsia="Calibri"/>
                <w:b/>
                <w:sz w:val="24"/>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2A0804F" w14:textId="77777777" w:rsidR="00C11F46" w:rsidRPr="00C11F46" w:rsidRDefault="00C11F46" w:rsidP="00C11F46">
            <w:pPr>
              <w:spacing w:before="60"/>
              <w:rPr>
                <w:rFonts w:eastAsia="Calibri"/>
                <w:spacing w:val="-8"/>
                <w:sz w:val="24"/>
                <w:szCs w:val="28"/>
              </w:rPr>
            </w:pPr>
            <w:r w:rsidRPr="00C11F46">
              <w:rPr>
                <w:color w:val="000000"/>
                <w:sz w:val="24"/>
                <w:szCs w:val="28"/>
                <w:lang w:val="vi-VN"/>
              </w:rPr>
              <w:t>Các phép tính với số nguyên</w:t>
            </w:r>
            <w:r w:rsidRPr="00C11F46">
              <w:rPr>
                <w:color w:val="000000"/>
                <w:sz w:val="24"/>
                <w:szCs w:val="28"/>
              </w:rPr>
              <w:t>. Tính chia hết</w:t>
            </w:r>
            <w:r w:rsidRPr="00C11F46">
              <w:rPr>
                <w:color w:val="000000"/>
                <w:sz w:val="24"/>
                <w:szCs w:val="28"/>
                <w:lang w:val="vi-VN"/>
              </w:rPr>
              <w:t xml:space="preserve"> trong tập hợp các số</w:t>
            </w:r>
            <w:r w:rsidRPr="00C11F46">
              <w:rPr>
                <w:color w:val="000000"/>
                <w:sz w:val="24"/>
                <w:szCs w:val="28"/>
              </w:rPr>
              <w:t xml:space="preserve"> nguyên</w:t>
            </w:r>
          </w:p>
        </w:tc>
        <w:tc>
          <w:tcPr>
            <w:tcW w:w="5103" w:type="dxa"/>
            <w:tcBorders>
              <w:top w:val="single" w:sz="4" w:space="0" w:color="auto"/>
              <w:left w:val="single" w:sz="4" w:space="0" w:color="auto"/>
              <w:bottom w:val="single" w:sz="4" w:space="0" w:color="auto"/>
              <w:right w:val="single" w:sz="4" w:space="0" w:color="auto"/>
            </w:tcBorders>
            <w:hideMark/>
          </w:tcPr>
          <w:p w14:paraId="526717E3" w14:textId="77777777" w:rsidR="00C11F46" w:rsidRPr="00C11F46" w:rsidRDefault="00C11F46" w:rsidP="00C11F46">
            <w:pPr>
              <w:spacing w:before="60"/>
              <w:jc w:val="both"/>
              <w:rPr>
                <w:rFonts w:eastAsia="Calibri"/>
                <w:b/>
                <w:i/>
                <w:spacing w:val="-8"/>
                <w:sz w:val="24"/>
                <w:szCs w:val="28"/>
              </w:rPr>
            </w:pPr>
            <w:r w:rsidRPr="00C11F46">
              <w:rPr>
                <w:rFonts w:eastAsia="Calibri"/>
                <w:b/>
                <w:i/>
                <w:spacing w:val="-8"/>
                <w:sz w:val="24"/>
                <w:szCs w:val="28"/>
                <w:lang w:val="vi-VN"/>
              </w:rPr>
              <w:t xml:space="preserve">Nhận biết </w:t>
            </w:r>
            <w:r w:rsidRPr="00C11F46">
              <w:rPr>
                <w:rFonts w:eastAsia="Calibri"/>
                <w:b/>
                <w:i/>
                <w:spacing w:val="-8"/>
                <w:sz w:val="24"/>
                <w:szCs w:val="28"/>
              </w:rPr>
              <w:t>:</w:t>
            </w:r>
          </w:p>
          <w:p w14:paraId="580C3A5A" w14:textId="77777777" w:rsidR="00C11F46" w:rsidRPr="00C11F46" w:rsidRDefault="00C11F46" w:rsidP="00C11F46">
            <w:pPr>
              <w:rPr>
                <w:color w:val="000000"/>
                <w:sz w:val="24"/>
                <w:szCs w:val="28"/>
                <w:lang w:val="da-DK"/>
              </w:rPr>
            </w:pPr>
            <w:r w:rsidRPr="00C11F46">
              <w:rPr>
                <w:color w:val="000000"/>
                <w:sz w:val="24"/>
                <w:szCs w:val="28"/>
                <w:lang w:val="vi-VN"/>
              </w:rPr>
              <w:t>–</w:t>
            </w:r>
            <w:r w:rsidRPr="00C11F46">
              <w:rPr>
                <w:color w:val="000000"/>
                <w:sz w:val="24"/>
                <w:szCs w:val="28"/>
                <w:lang w:val="da-DK"/>
              </w:rPr>
              <w:t xml:space="preserve"> Nhận biết được </w:t>
            </w:r>
            <w:r w:rsidRPr="00C11F46">
              <w:rPr>
                <w:color w:val="000000"/>
                <w:sz w:val="24"/>
                <w:szCs w:val="28"/>
                <w:lang w:val="vi-VN"/>
              </w:rPr>
              <w:t xml:space="preserve">quan hệ chia hết, </w:t>
            </w:r>
            <w:r w:rsidRPr="00C11F46">
              <w:rPr>
                <w:color w:val="000000"/>
                <w:sz w:val="24"/>
                <w:szCs w:val="28"/>
                <w:lang w:val="da-DK"/>
              </w:rPr>
              <w:t>khái niệm ư</w:t>
            </w:r>
            <w:r w:rsidRPr="00C11F46">
              <w:rPr>
                <w:color w:val="000000"/>
                <w:sz w:val="24"/>
                <w:szCs w:val="28"/>
                <w:lang w:val="vi-VN"/>
              </w:rPr>
              <w:t xml:space="preserve">ớc và bội </w:t>
            </w:r>
            <w:r w:rsidRPr="00C11F46">
              <w:rPr>
                <w:color w:val="000000"/>
                <w:sz w:val="24"/>
                <w:szCs w:val="28"/>
                <w:lang w:val="da-DK"/>
              </w:rPr>
              <w:t>trong tập hợp các số nguyên.</w:t>
            </w:r>
          </w:p>
          <w:p w14:paraId="68277532" w14:textId="77777777" w:rsidR="00C11F46" w:rsidRPr="00C11F46" w:rsidRDefault="00C11F46" w:rsidP="00C11F46">
            <w:pPr>
              <w:rPr>
                <w:b/>
                <w:i/>
                <w:color w:val="000000"/>
                <w:sz w:val="24"/>
                <w:szCs w:val="28"/>
                <w:lang w:val="da-DK"/>
              </w:rPr>
            </w:pPr>
            <w:r w:rsidRPr="00C11F46">
              <w:rPr>
                <w:b/>
                <w:i/>
                <w:color w:val="000000"/>
                <w:sz w:val="24"/>
                <w:szCs w:val="28"/>
                <w:lang w:val="da-DK"/>
              </w:rPr>
              <w:t>Thông hiểu:</w:t>
            </w:r>
          </w:p>
          <w:p w14:paraId="4CC7EB96" w14:textId="77777777" w:rsidR="00C11F46" w:rsidRPr="00C11F46" w:rsidRDefault="00C11F46" w:rsidP="00C11F46">
            <w:pPr>
              <w:suppressAutoHyphens/>
              <w:spacing w:before="60" w:after="60" w:line="292" w:lineRule="auto"/>
              <w:jc w:val="both"/>
              <w:rPr>
                <w:color w:val="000000"/>
                <w:sz w:val="24"/>
                <w:szCs w:val="28"/>
                <w:lang w:val="da-DK"/>
              </w:rPr>
            </w:pPr>
            <w:r w:rsidRPr="00C11F46">
              <w:rPr>
                <w:color w:val="000000"/>
                <w:sz w:val="24"/>
                <w:szCs w:val="28"/>
                <w:lang w:val="da-DK"/>
              </w:rPr>
              <w:t>– Thực hiện được các phép tính: cộng, trừ, nhân, chia (chia hết) trong tập hợp các số nguyên.</w:t>
            </w:r>
          </w:p>
          <w:p w14:paraId="2CA5ACF7" w14:textId="77777777" w:rsidR="00C11F46" w:rsidRPr="00C11F46" w:rsidRDefault="00C11F46" w:rsidP="00C11F46">
            <w:pPr>
              <w:spacing w:before="60"/>
              <w:jc w:val="both"/>
              <w:rPr>
                <w:rFonts w:eastAsia="Calibri"/>
                <w:b/>
                <w:bCs/>
                <w:i/>
                <w:iCs/>
                <w:spacing w:val="-8"/>
                <w:sz w:val="24"/>
                <w:szCs w:val="28"/>
              </w:rPr>
            </w:pPr>
            <w:r w:rsidRPr="00C11F46">
              <w:rPr>
                <w:rFonts w:eastAsia="Calibri"/>
                <w:b/>
                <w:bCs/>
                <w:i/>
                <w:iCs/>
                <w:spacing w:val="-8"/>
                <w:sz w:val="24"/>
                <w:szCs w:val="28"/>
              </w:rPr>
              <w:t>V</w:t>
            </w:r>
            <w:r w:rsidRPr="00C11F46">
              <w:rPr>
                <w:rFonts w:eastAsia="Calibri"/>
                <w:b/>
                <w:bCs/>
                <w:i/>
                <w:iCs/>
                <w:spacing w:val="-8"/>
                <w:sz w:val="24"/>
                <w:szCs w:val="28"/>
                <w:lang w:val="vi-VN"/>
              </w:rPr>
              <w:t>ận dụng</w:t>
            </w:r>
            <w:r w:rsidRPr="00C11F46">
              <w:rPr>
                <w:rFonts w:eastAsia="Calibri"/>
                <w:b/>
                <w:bCs/>
                <w:i/>
                <w:iCs/>
                <w:spacing w:val="-8"/>
                <w:sz w:val="24"/>
                <w:szCs w:val="28"/>
              </w:rPr>
              <w:t>:</w:t>
            </w:r>
          </w:p>
          <w:p w14:paraId="6AE9408B" w14:textId="77777777" w:rsidR="00C11F46" w:rsidRPr="00C11F46" w:rsidRDefault="00C11F46" w:rsidP="00C11F46">
            <w:pPr>
              <w:suppressAutoHyphens/>
              <w:spacing w:before="60" w:after="60" w:line="292" w:lineRule="auto"/>
              <w:jc w:val="both"/>
              <w:rPr>
                <w:color w:val="000000"/>
                <w:sz w:val="24"/>
                <w:szCs w:val="28"/>
              </w:rPr>
            </w:pPr>
            <w:r w:rsidRPr="00C11F46">
              <w:rPr>
                <w:color w:val="000000"/>
                <w:sz w:val="24"/>
                <w:szCs w:val="28"/>
                <w:lang w:val="da-DK"/>
              </w:rPr>
              <w:t>– V</w:t>
            </w:r>
            <w:r w:rsidRPr="00C11F46">
              <w:rPr>
                <w:color w:val="000000"/>
                <w:sz w:val="24"/>
                <w:szCs w:val="28"/>
                <w:lang w:val="vi-VN"/>
              </w:rPr>
              <w:t xml:space="preserve">ận dụng </w:t>
            </w:r>
            <w:r w:rsidRPr="00C11F46">
              <w:rPr>
                <w:color w:val="000000"/>
                <w:sz w:val="24"/>
                <w:szCs w:val="28"/>
              </w:rPr>
              <w:t xml:space="preserve">được các </w:t>
            </w:r>
            <w:r w:rsidRPr="00C11F46">
              <w:rPr>
                <w:color w:val="000000"/>
                <w:sz w:val="24"/>
                <w:szCs w:val="28"/>
                <w:lang w:val="vi-VN"/>
              </w:rPr>
              <w:t xml:space="preserve">tính chất </w:t>
            </w:r>
            <w:r w:rsidRPr="00C11F46">
              <w:rPr>
                <w:color w:val="000000"/>
                <w:sz w:val="24"/>
                <w:szCs w:val="28"/>
              </w:rPr>
              <w:t xml:space="preserve">giao hoán, kết hợp, phân phối của phép nhân đối với phép cộng, </w:t>
            </w:r>
            <w:r w:rsidRPr="00C11F46">
              <w:rPr>
                <w:color w:val="000000"/>
                <w:sz w:val="24"/>
                <w:szCs w:val="28"/>
                <w:lang w:val="da-DK"/>
              </w:rPr>
              <w:t xml:space="preserve">quy tắc dấu ngoặc trong tập hợp các số nguyên </w:t>
            </w:r>
            <w:r w:rsidRPr="00C11F46">
              <w:rPr>
                <w:color w:val="000000"/>
                <w:sz w:val="24"/>
                <w:szCs w:val="28"/>
                <w:lang w:val="vi-VN"/>
              </w:rPr>
              <w:t>trong tính toán</w:t>
            </w:r>
            <w:r w:rsidRPr="00C11F46">
              <w:rPr>
                <w:color w:val="000000"/>
                <w:sz w:val="24"/>
                <w:szCs w:val="28"/>
                <w:lang w:val="da-DK"/>
              </w:rPr>
              <w:t xml:space="preserve"> </w:t>
            </w:r>
            <w:r w:rsidRPr="00C11F46">
              <w:rPr>
                <w:color w:val="000000"/>
                <w:sz w:val="24"/>
                <w:szCs w:val="28"/>
                <w:lang w:val="vi-VN"/>
              </w:rPr>
              <w:t>(tính viết</w:t>
            </w:r>
            <w:r w:rsidRPr="00C11F46">
              <w:rPr>
                <w:color w:val="000000"/>
                <w:sz w:val="24"/>
                <w:szCs w:val="28"/>
              </w:rPr>
              <w:t xml:space="preserve"> và </w:t>
            </w:r>
            <w:r w:rsidRPr="00C11F46">
              <w:rPr>
                <w:color w:val="000000"/>
                <w:sz w:val="24"/>
                <w:szCs w:val="28"/>
                <w:lang w:val="vi-VN"/>
              </w:rPr>
              <w:t xml:space="preserve">tính </w:t>
            </w:r>
            <w:r w:rsidRPr="00C11F46">
              <w:rPr>
                <w:color w:val="000000"/>
                <w:sz w:val="24"/>
                <w:szCs w:val="28"/>
              </w:rPr>
              <w:t>n</w:t>
            </w:r>
            <w:r w:rsidRPr="00C11F46">
              <w:rPr>
                <w:color w:val="000000"/>
                <w:sz w:val="24"/>
                <w:szCs w:val="28"/>
                <w:lang w:val="vi-VN"/>
              </w:rPr>
              <w:t>hẩm, tính nhanh một cách hợp lí)</w:t>
            </w:r>
            <w:r w:rsidRPr="00C11F46">
              <w:rPr>
                <w:color w:val="000000"/>
                <w:sz w:val="24"/>
                <w:szCs w:val="28"/>
              </w:rPr>
              <w:t>.</w:t>
            </w:r>
          </w:p>
          <w:p w14:paraId="115DF2E9" w14:textId="77777777" w:rsidR="00C11F46" w:rsidRPr="00C11F46" w:rsidRDefault="00C11F46" w:rsidP="00C11F46">
            <w:pPr>
              <w:suppressAutoHyphens/>
              <w:spacing w:before="60" w:after="60" w:line="292" w:lineRule="auto"/>
              <w:jc w:val="both"/>
              <w:rPr>
                <w:color w:val="000000"/>
                <w:sz w:val="24"/>
                <w:szCs w:val="28"/>
                <w:lang w:val="vi-VN"/>
              </w:rPr>
            </w:pPr>
            <w:r w:rsidRPr="00C11F46">
              <w:rPr>
                <w:color w:val="000000"/>
                <w:sz w:val="24"/>
                <w:szCs w:val="28"/>
                <w:lang w:val="vi-VN"/>
              </w:rPr>
              <w:lastRenderedPageBreak/>
              <w:t xml:space="preserve">– </w:t>
            </w:r>
            <w:r w:rsidRPr="00C11F46">
              <w:rPr>
                <w:color w:val="000000"/>
                <w:sz w:val="24"/>
                <w:szCs w:val="28"/>
              </w:rPr>
              <w:t>G</w:t>
            </w:r>
            <w:r w:rsidRPr="00C11F46">
              <w:rPr>
                <w:color w:val="000000"/>
                <w:sz w:val="24"/>
                <w:szCs w:val="28"/>
                <w:lang w:val="vi-VN"/>
              </w:rPr>
              <w:t xml:space="preserve">iải quyết </w:t>
            </w:r>
            <w:r w:rsidRPr="00C11F46">
              <w:rPr>
                <w:color w:val="000000"/>
                <w:sz w:val="24"/>
                <w:szCs w:val="28"/>
              </w:rPr>
              <w:t xml:space="preserve">được những </w:t>
            </w:r>
            <w:r w:rsidRPr="00C11F46">
              <w:rPr>
                <w:color w:val="000000"/>
                <w:sz w:val="24"/>
                <w:szCs w:val="28"/>
                <w:lang w:val="vi-VN"/>
              </w:rPr>
              <w:t xml:space="preserve">vấn đề thực tiễn </w:t>
            </w:r>
            <w:r w:rsidRPr="00C11F46">
              <w:rPr>
                <w:b/>
                <w:i/>
                <w:color w:val="000000"/>
                <w:sz w:val="24"/>
                <w:szCs w:val="28"/>
              </w:rPr>
              <w:t>(đơn giản, quen thuộc)</w:t>
            </w:r>
            <w:r w:rsidRPr="00C11F46">
              <w:rPr>
                <w:color w:val="000000"/>
                <w:sz w:val="24"/>
                <w:szCs w:val="28"/>
              </w:rPr>
              <w:t xml:space="preserve"> </w:t>
            </w:r>
            <w:r w:rsidRPr="00C11F46">
              <w:rPr>
                <w:color w:val="000000"/>
                <w:sz w:val="24"/>
                <w:szCs w:val="28"/>
                <w:lang w:val="vi-VN"/>
              </w:rPr>
              <w:t>gắn với thực hiện các phép tính</w:t>
            </w:r>
            <w:r w:rsidRPr="00C11F46">
              <w:rPr>
                <w:color w:val="000000"/>
                <w:sz w:val="24"/>
                <w:szCs w:val="28"/>
              </w:rPr>
              <w:t xml:space="preserve">  </w:t>
            </w:r>
            <w:r w:rsidRPr="00C11F46">
              <w:rPr>
                <w:color w:val="000000"/>
                <w:sz w:val="24"/>
                <w:szCs w:val="28"/>
                <w:lang w:val="vi-VN"/>
              </w:rPr>
              <w:t>về số nguyên</w:t>
            </w:r>
            <w:r w:rsidRPr="00C11F46">
              <w:rPr>
                <w:color w:val="000000"/>
                <w:sz w:val="24"/>
                <w:szCs w:val="28"/>
                <w:lang w:val="da-DK"/>
              </w:rPr>
              <w:t xml:space="preserve"> </w:t>
            </w:r>
            <w:r w:rsidRPr="00C11F46">
              <w:rPr>
                <w:color w:val="000000"/>
                <w:sz w:val="24"/>
                <w:szCs w:val="28"/>
                <w:lang w:val="vi-VN"/>
              </w:rPr>
              <w:t xml:space="preserve">(ví dụ: </w:t>
            </w:r>
            <w:r w:rsidRPr="00C11F46">
              <w:rPr>
                <w:color w:val="000000"/>
                <w:sz w:val="24"/>
                <w:szCs w:val="28"/>
                <w:lang w:val="da-DK"/>
              </w:rPr>
              <w:t>t</w:t>
            </w:r>
            <w:r w:rsidRPr="00C11F46">
              <w:rPr>
                <w:color w:val="000000"/>
                <w:sz w:val="24"/>
                <w:szCs w:val="28"/>
                <w:lang w:val="vi-VN"/>
              </w:rPr>
              <w:t>ính lỗ lãi khi buôn bán</w:t>
            </w:r>
            <w:r w:rsidRPr="00C11F46">
              <w:rPr>
                <w:color w:val="000000"/>
                <w:sz w:val="24"/>
                <w:szCs w:val="28"/>
                <w:lang w:val="da-DK"/>
              </w:rPr>
              <w:t>,...</w:t>
            </w:r>
            <w:r w:rsidRPr="00C11F46">
              <w:rPr>
                <w:color w:val="000000"/>
                <w:sz w:val="24"/>
                <w:szCs w:val="28"/>
                <w:lang w:val="vi-VN"/>
              </w:rPr>
              <w:t>).</w:t>
            </w:r>
          </w:p>
        </w:tc>
        <w:tc>
          <w:tcPr>
            <w:tcW w:w="1433" w:type="dxa"/>
            <w:tcBorders>
              <w:top w:val="single" w:sz="4" w:space="0" w:color="auto"/>
              <w:left w:val="single" w:sz="4" w:space="0" w:color="auto"/>
              <w:bottom w:val="single" w:sz="4" w:space="0" w:color="auto"/>
              <w:right w:val="single" w:sz="4" w:space="0" w:color="auto"/>
            </w:tcBorders>
          </w:tcPr>
          <w:p w14:paraId="5C3C8306" w14:textId="77777777" w:rsidR="00C11F46" w:rsidRPr="00C11F46" w:rsidRDefault="00C11F46" w:rsidP="00C11F46">
            <w:pPr>
              <w:jc w:val="center"/>
              <w:rPr>
                <w:rFonts w:eastAsia="Calibri"/>
                <w:b/>
                <w:bCs/>
                <w:sz w:val="24"/>
                <w:szCs w:val="22"/>
              </w:rPr>
            </w:pPr>
          </w:p>
        </w:tc>
        <w:tc>
          <w:tcPr>
            <w:tcW w:w="1507" w:type="dxa"/>
            <w:tcBorders>
              <w:top w:val="single" w:sz="4" w:space="0" w:color="auto"/>
              <w:left w:val="single" w:sz="4" w:space="0" w:color="auto"/>
              <w:bottom w:val="single" w:sz="4" w:space="0" w:color="auto"/>
              <w:right w:val="single" w:sz="4" w:space="0" w:color="auto"/>
            </w:tcBorders>
            <w:hideMark/>
          </w:tcPr>
          <w:p w14:paraId="187B67BB" w14:textId="77777777" w:rsidR="00C11F46" w:rsidRPr="00C11F46" w:rsidRDefault="00C11F46" w:rsidP="00C11F46">
            <w:pPr>
              <w:jc w:val="center"/>
              <w:rPr>
                <w:rFonts w:eastAsia="Calibri"/>
                <w:sz w:val="24"/>
                <w:szCs w:val="24"/>
              </w:rPr>
            </w:pPr>
            <w:r w:rsidRPr="00C11F46">
              <w:rPr>
                <w:rFonts w:eastAsia="Calibri"/>
                <w:sz w:val="24"/>
                <w:szCs w:val="24"/>
              </w:rPr>
              <w:t>1TN</w:t>
            </w:r>
          </w:p>
          <w:p w14:paraId="51472FA6" w14:textId="77777777" w:rsidR="00C11F46" w:rsidRPr="00C11F46" w:rsidRDefault="00C11F46" w:rsidP="00C11F46">
            <w:pPr>
              <w:jc w:val="center"/>
              <w:rPr>
                <w:rFonts w:eastAsia="Calibri"/>
                <w:color w:val="FF0000"/>
                <w:sz w:val="24"/>
                <w:szCs w:val="24"/>
              </w:rPr>
            </w:pPr>
            <w:r w:rsidRPr="00C11F46">
              <w:rPr>
                <w:rFonts w:eastAsia="Calibri"/>
                <w:color w:val="FF0000"/>
                <w:sz w:val="24"/>
                <w:szCs w:val="24"/>
              </w:rPr>
              <w:t>(TN</w:t>
            </w:r>
            <w:r w:rsidRPr="00C11F46">
              <w:rPr>
                <w:rFonts w:eastAsia="Calibri"/>
                <w:color w:val="FF0000"/>
                <w:sz w:val="24"/>
                <w:szCs w:val="24"/>
                <w:lang w:val="vi-VN"/>
              </w:rPr>
              <w:t>7</w:t>
            </w:r>
            <w:r w:rsidRPr="00C11F46">
              <w:rPr>
                <w:rFonts w:eastAsia="Calibri"/>
                <w:color w:val="FF0000"/>
                <w:sz w:val="24"/>
                <w:szCs w:val="24"/>
              </w:rPr>
              <w:t>)</w:t>
            </w:r>
          </w:p>
          <w:p w14:paraId="32FBCE6B" w14:textId="77777777" w:rsidR="00C11F46" w:rsidRPr="00C11F46" w:rsidRDefault="00C11F46" w:rsidP="00C11F46">
            <w:pPr>
              <w:jc w:val="center"/>
              <w:rPr>
                <w:rFonts w:eastAsia="Calibri"/>
                <w:sz w:val="24"/>
                <w:szCs w:val="24"/>
              </w:rPr>
            </w:pPr>
            <w:r w:rsidRPr="00C11F46">
              <w:rPr>
                <w:rFonts w:eastAsia="Calibri"/>
                <w:sz w:val="24"/>
                <w:szCs w:val="24"/>
              </w:rPr>
              <w:t>1TL</w:t>
            </w:r>
          </w:p>
          <w:p w14:paraId="012AB3EB" w14:textId="77777777" w:rsidR="00C11F46" w:rsidRPr="00C11F46" w:rsidRDefault="00C11F46" w:rsidP="00C11F46">
            <w:pPr>
              <w:jc w:val="center"/>
              <w:rPr>
                <w:rFonts w:eastAsia="Calibri"/>
                <w:b/>
                <w:bCs/>
                <w:sz w:val="24"/>
                <w:szCs w:val="22"/>
              </w:rPr>
            </w:pPr>
            <w:r w:rsidRPr="00C11F46">
              <w:rPr>
                <w:rFonts w:eastAsia="Calibri"/>
                <w:b/>
                <w:bCs/>
                <w:color w:val="FF0000"/>
                <w:sz w:val="24"/>
                <w:szCs w:val="24"/>
              </w:rPr>
              <w:t>(TL6)</w:t>
            </w:r>
          </w:p>
        </w:tc>
        <w:tc>
          <w:tcPr>
            <w:tcW w:w="1342" w:type="dxa"/>
            <w:tcBorders>
              <w:top w:val="single" w:sz="4" w:space="0" w:color="auto"/>
              <w:left w:val="single" w:sz="4" w:space="0" w:color="auto"/>
              <w:bottom w:val="single" w:sz="4" w:space="0" w:color="auto"/>
              <w:right w:val="single" w:sz="4" w:space="0" w:color="auto"/>
            </w:tcBorders>
            <w:hideMark/>
          </w:tcPr>
          <w:p w14:paraId="5E44F810" w14:textId="77777777" w:rsidR="00C11F46" w:rsidRPr="00C11F46" w:rsidRDefault="00C11F46" w:rsidP="00C11F46">
            <w:pPr>
              <w:jc w:val="center"/>
              <w:rPr>
                <w:rFonts w:eastAsia="Calibri"/>
                <w:sz w:val="24"/>
                <w:szCs w:val="22"/>
              </w:rPr>
            </w:pPr>
            <w:r w:rsidRPr="00C11F46">
              <w:rPr>
                <w:rFonts w:eastAsia="Calibri"/>
                <w:sz w:val="24"/>
                <w:szCs w:val="22"/>
              </w:rPr>
              <w:t>1TL</w:t>
            </w:r>
          </w:p>
          <w:p w14:paraId="16ED78C6" w14:textId="77777777" w:rsidR="00C11F46" w:rsidRPr="00C11F46" w:rsidRDefault="00C11F46" w:rsidP="00C11F46">
            <w:pPr>
              <w:jc w:val="center"/>
              <w:rPr>
                <w:rFonts w:eastAsia="Calibri"/>
                <w:b/>
                <w:bCs/>
                <w:sz w:val="24"/>
                <w:szCs w:val="22"/>
              </w:rPr>
            </w:pPr>
            <w:r w:rsidRPr="00C11F46">
              <w:rPr>
                <w:rFonts w:eastAsia="Calibri"/>
                <w:b/>
                <w:bCs/>
                <w:color w:val="FF0000"/>
                <w:sz w:val="24"/>
                <w:szCs w:val="22"/>
              </w:rPr>
              <w:t>(TL</w:t>
            </w:r>
            <w:r w:rsidRPr="00C11F46">
              <w:rPr>
                <w:rFonts w:eastAsia="Calibri"/>
                <w:b/>
                <w:bCs/>
                <w:color w:val="FF0000"/>
                <w:sz w:val="24"/>
                <w:szCs w:val="22"/>
                <w:lang w:val="vi-VN"/>
              </w:rPr>
              <w:t>1d</w:t>
            </w:r>
            <w:r w:rsidRPr="00C11F46">
              <w:rPr>
                <w:rFonts w:eastAsia="Calibri"/>
                <w:b/>
                <w:bCs/>
                <w:color w:val="FF0000"/>
                <w:sz w:val="24"/>
                <w:szCs w:val="22"/>
              </w:rPr>
              <w:t>)</w:t>
            </w:r>
          </w:p>
        </w:tc>
        <w:tc>
          <w:tcPr>
            <w:tcW w:w="1991" w:type="dxa"/>
            <w:tcBorders>
              <w:top w:val="single" w:sz="4" w:space="0" w:color="auto"/>
              <w:left w:val="single" w:sz="4" w:space="0" w:color="auto"/>
              <w:bottom w:val="single" w:sz="4" w:space="0" w:color="auto"/>
              <w:right w:val="single" w:sz="4" w:space="0" w:color="auto"/>
            </w:tcBorders>
          </w:tcPr>
          <w:p w14:paraId="2F3F05A5" w14:textId="77777777" w:rsidR="00C11F46" w:rsidRPr="00C11F46" w:rsidRDefault="00C11F46" w:rsidP="00C11F46">
            <w:pPr>
              <w:jc w:val="center"/>
              <w:rPr>
                <w:rFonts w:eastAsia="Calibri"/>
                <w:sz w:val="24"/>
                <w:szCs w:val="22"/>
              </w:rPr>
            </w:pPr>
          </w:p>
        </w:tc>
      </w:tr>
      <w:tr w:rsidR="00C11F46" w:rsidRPr="00C11F46" w14:paraId="310CD729" w14:textId="77777777" w:rsidTr="00C11F46">
        <w:tc>
          <w:tcPr>
            <w:tcW w:w="15066" w:type="dxa"/>
            <w:gridSpan w:val="8"/>
            <w:tcBorders>
              <w:top w:val="single" w:sz="4" w:space="0" w:color="auto"/>
              <w:left w:val="single" w:sz="4" w:space="0" w:color="auto"/>
              <w:bottom w:val="single" w:sz="4" w:space="0" w:color="auto"/>
              <w:right w:val="single" w:sz="4" w:space="0" w:color="auto"/>
            </w:tcBorders>
            <w:hideMark/>
          </w:tcPr>
          <w:p w14:paraId="61C72CC1" w14:textId="77777777" w:rsidR="00C11F46" w:rsidRPr="00C11F46" w:rsidRDefault="00C11F46" w:rsidP="00C11F46">
            <w:pPr>
              <w:jc w:val="center"/>
              <w:rPr>
                <w:rFonts w:eastAsia="Calibri"/>
                <w:b/>
                <w:sz w:val="24"/>
                <w:szCs w:val="22"/>
              </w:rPr>
            </w:pPr>
            <w:r w:rsidRPr="00C11F46">
              <w:rPr>
                <w:rFonts w:eastAsia="Calibri"/>
                <w:b/>
                <w:color w:val="FF0000"/>
                <w:sz w:val="24"/>
                <w:szCs w:val="22"/>
              </w:rPr>
              <w:lastRenderedPageBreak/>
              <w:t>HÌNH HỌC VÀ ĐO LƯỜNG</w:t>
            </w:r>
          </w:p>
        </w:tc>
      </w:tr>
      <w:tr w:rsidR="00C11F46" w:rsidRPr="00C11F46" w14:paraId="3D9F07F0" w14:textId="77777777" w:rsidTr="00C11F46">
        <w:tc>
          <w:tcPr>
            <w:tcW w:w="568" w:type="dxa"/>
            <w:vMerge w:val="restart"/>
            <w:tcBorders>
              <w:top w:val="single" w:sz="4" w:space="0" w:color="auto"/>
              <w:left w:val="single" w:sz="4" w:space="0" w:color="auto"/>
              <w:bottom w:val="single" w:sz="4" w:space="0" w:color="auto"/>
              <w:right w:val="single" w:sz="4" w:space="0" w:color="auto"/>
            </w:tcBorders>
            <w:hideMark/>
          </w:tcPr>
          <w:p w14:paraId="54A6FAB6" w14:textId="77777777" w:rsidR="00C11F46" w:rsidRPr="00C11F46" w:rsidRDefault="00C11F46" w:rsidP="00C11F46">
            <w:pPr>
              <w:rPr>
                <w:rFonts w:eastAsia="Calibri"/>
                <w:sz w:val="24"/>
                <w:szCs w:val="22"/>
              </w:rPr>
            </w:pPr>
            <w:r w:rsidRPr="00C11F46">
              <w:rPr>
                <w:rFonts w:eastAsia="Calibri"/>
                <w:sz w:val="24"/>
                <w:szCs w:val="22"/>
              </w:rPr>
              <w:t>3</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24ED0883" w14:textId="77777777" w:rsidR="00C11F46" w:rsidRPr="00C11F46" w:rsidRDefault="00C11F46" w:rsidP="00C11F46">
            <w:pPr>
              <w:rPr>
                <w:rFonts w:eastAsia="Calibri"/>
                <w:b/>
                <w:bCs/>
                <w:sz w:val="24"/>
                <w:szCs w:val="22"/>
              </w:rPr>
            </w:pPr>
            <w:r w:rsidRPr="00C11F46">
              <w:rPr>
                <w:rFonts w:eastAsia="Calibri"/>
                <w:b/>
                <w:bCs/>
                <w:sz w:val="24"/>
                <w:szCs w:val="22"/>
              </w:rPr>
              <w:t>Các hình phẳng trong thực tiễn</w:t>
            </w:r>
          </w:p>
        </w:tc>
        <w:tc>
          <w:tcPr>
            <w:tcW w:w="1701" w:type="dxa"/>
            <w:tcBorders>
              <w:top w:val="single" w:sz="4" w:space="0" w:color="auto"/>
              <w:left w:val="single" w:sz="4" w:space="0" w:color="auto"/>
              <w:bottom w:val="single" w:sz="4" w:space="0" w:color="auto"/>
              <w:right w:val="single" w:sz="4" w:space="0" w:color="auto"/>
            </w:tcBorders>
            <w:hideMark/>
          </w:tcPr>
          <w:p w14:paraId="346C4EC0" w14:textId="77777777" w:rsidR="00C11F46" w:rsidRPr="00C11F46" w:rsidRDefault="00C11F46" w:rsidP="00C11F46">
            <w:pPr>
              <w:rPr>
                <w:rFonts w:eastAsia="Calibri"/>
                <w:sz w:val="24"/>
                <w:szCs w:val="22"/>
              </w:rPr>
            </w:pPr>
            <w:r w:rsidRPr="00C11F46">
              <w:rPr>
                <w:rFonts w:eastAsia="Calibri"/>
                <w:sz w:val="24"/>
                <w:szCs w:val="22"/>
              </w:rPr>
              <w:t>Tam giác đều, hình vuông, lục giác đều.</w:t>
            </w:r>
          </w:p>
        </w:tc>
        <w:tc>
          <w:tcPr>
            <w:tcW w:w="5103" w:type="dxa"/>
            <w:tcBorders>
              <w:top w:val="single" w:sz="4" w:space="0" w:color="auto"/>
              <w:left w:val="single" w:sz="4" w:space="0" w:color="auto"/>
              <w:bottom w:val="single" w:sz="4" w:space="0" w:color="auto"/>
              <w:right w:val="single" w:sz="4" w:space="0" w:color="auto"/>
            </w:tcBorders>
            <w:hideMark/>
          </w:tcPr>
          <w:p w14:paraId="3A15E854" w14:textId="77777777" w:rsidR="00C11F46" w:rsidRPr="00C11F46" w:rsidRDefault="00C11F46" w:rsidP="00C11F46">
            <w:pPr>
              <w:rPr>
                <w:rFonts w:eastAsia="Calibri"/>
                <w:b/>
                <w:i/>
                <w:sz w:val="24"/>
                <w:szCs w:val="22"/>
              </w:rPr>
            </w:pPr>
            <w:r w:rsidRPr="00C11F46">
              <w:rPr>
                <w:rFonts w:eastAsia="Calibri"/>
                <w:b/>
                <w:i/>
                <w:sz w:val="24"/>
                <w:szCs w:val="22"/>
              </w:rPr>
              <w:t xml:space="preserve">Nhận biết: </w:t>
            </w:r>
          </w:p>
          <w:p w14:paraId="757EAA6A" w14:textId="77777777" w:rsidR="00C11F46" w:rsidRPr="00C11F46" w:rsidRDefault="00C11F46" w:rsidP="00C11F46">
            <w:pPr>
              <w:rPr>
                <w:rFonts w:eastAsia="Calibri"/>
                <w:sz w:val="24"/>
                <w:szCs w:val="22"/>
              </w:rPr>
            </w:pPr>
            <w:r w:rsidRPr="00C11F46">
              <w:rPr>
                <w:rFonts w:eastAsia="Calibri"/>
                <w:sz w:val="24"/>
                <w:szCs w:val="22"/>
              </w:rPr>
              <w:t>Nhận dạng về tam giác đều, hình vuông, lục giác đều.</w:t>
            </w:r>
          </w:p>
        </w:tc>
        <w:tc>
          <w:tcPr>
            <w:tcW w:w="1433" w:type="dxa"/>
            <w:tcBorders>
              <w:top w:val="single" w:sz="4" w:space="0" w:color="auto"/>
              <w:left w:val="single" w:sz="4" w:space="0" w:color="auto"/>
              <w:bottom w:val="single" w:sz="4" w:space="0" w:color="auto"/>
              <w:right w:val="single" w:sz="4" w:space="0" w:color="auto"/>
            </w:tcBorders>
            <w:hideMark/>
          </w:tcPr>
          <w:p w14:paraId="175CA4CA" w14:textId="77777777" w:rsidR="00C11F46" w:rsidRPr="00C11F46" w:rsidRDefault="00C11F46" w:rsidP="00C11F46">
            <w:pPr>
              <w:jc w:val="center"/>
              <w:rPr>
                <w:rFonts w:eastAsia="Calibri"/>
                <w:sz w:val="24"/>
                <w:szCs w:val="22"/>
              </w:rPr>
            </w:pPr>
            <w:r w:rsidRPr="00C11F46">
              <w:rPr>
                <w:rFonts w:eastAsia="Calibri"/>
                <w:sz w:val="24"/>
                <w:szCs w:val="22"/>
              </w:rPr>
              <w:t>1TN</w:t>
            </w:r>
          </w:p>
          <w:p w14:paraId="582A8BA9" w14:textId="77777777" w:rsidR="00C11F46" w:rsidRPr="00C11F46" w:rsidRDefault="00C11F46" w:rsidP="00C11F46">
            <w:pPr>
              <w:jc w:val="center"/>
              <w:rPr>
                <w:rFonts w:eastAsia="Calibri"/>
                <w:b/>
                <w:bCs/>
                <w:sz w:val="24"/>
                <w:szCs w:val="22"/>
              </w:rPr>
            </w:pPr>
            <w:r w:rsidRPr="00C11F46">
              <w:rPr>
                <w:rFonts w:eastAsia="Calibri"/>
                <w:b/>
                <w:bCs/>
                <w:color w:val="FF0000"/>
                <w:sz w:val="24"/>
                <w:szCs w:val="22"/>
              </w:rPr>
              <w:t>(TN</w:t>
            </w:r>
            <w:r w:rsidRPr="00C11F46">
              <w:rPr>
                <w:rFonts w:eastAsia="Calibri"/>
                <w:b/>
                <w:bCs/>
                <w:color w:val="FF0000"/>
                <w:sz w:val="24"/>
                <w:szCs w:val="22"/>
                <w:lang w:val="vi-VN"/>
              </w:rPr>
              <w:t>11</w:t>
            </w:r>
            <w:r w:rsidRPr="00C11F46">
              <w:rPr>
                <w:rFonts w:eastAsia="Calibri"/>
                <w:b/>
                <w:bCs/>
                <w:color w:val="FF0000"/>
                <w:sz w:val="24"/>
                <w:szCs w:val="22"/>
              </w:rPr>
              <w:t>)</w:t>
            </w:r>
          </w:p>
        </w:tc>
        <w:tc>
          <w:tcPr>
            <w:tcW w:w="1507" w:type="dxa"/>
            <w:tcBorders>
              <w:top w:val="single" w:sz="4" w:space="0" w:color="auto"/>
              <w:left w:val="single" w:sz="4" w:space="0" w:color="auto"/>
              <w:bottom w:val="single" w:sz="4" w:space="0" w:color="auto"/>
              <w:right w:val="single" w:sz="4" w:space="0" w:color="auto"/>
            </w:tcBorders>
            <w:hideMark/>
          </w:tcPr>
          <w:p w14:paraId="733CA7A9" w14:textId="77777777" w:rsidR="00C11F46" w:rsidRPr="00C11F46" w:rsidRDefault="00C11F46" w:rsidP="00C11F46">
            <w:pPr>
              <w:jc w:val="center"/>
              <w:rPr>
                <w:rFonts w:eastAsia="Calibri"/>
                <w:sz w:val="24"/>
                <w:szCs w:val="22"/>
              </w:rPr>
            </w:pPr>
            <w:r w:rsidRPr="00C11F46">
              <w:rPr>
                <w:rFonts w:eastAsia="Calibri"/>
                <w:sz w:val="24"/>
                <w:szCs w:val="22"/>
              </w:rPr>
              <w:t>1TN</w:t>
            </w:r>
          </w:p>
          <w:p w14:paraId="78F8F35B" w14:textId="77777777" w:rsidR="00C11F46" w:rsidRPr="00C11F46" w:rsidRDefault="00C11F46" w:rsidP="00C11F46">
            <w:pPr>
              <w:jc w:val="center"/>
              <w:rPr>
                <w:rFonts w:eastAsia="Calibri"/>
                <w:sz w:val="24"/>
                <w:szCs w:val="22"/>
              </w:rPr>
            </w:pPr>
            <w:r w:rsidRPr="00C11F46">
              <w:rPr>
                <w:rFonts w:eastAsia="Calibri"/>
                <w:b/>
                <w:bCs/>
                <w:color w:val="FF0000"/>
                <w:sz w:val="24"/>
                <w:szCs w:val="22"/>
              </w:rPr>
              <w:t>(TN</w:t>
            </w:r>
            <w:r w:rsidRPr="00C11F46">
              <w:rPr>
                <w:rFonts w:eastAsia="Calibri"/>
                <w:b/>
                <w:bCs/>
                <w:color w:val="FF0000"/>
                <w:sz w:val="24"/>
                <w:szCs w:val="22"/>
                <w:lang w:val="vi-VN"/>
              </w:rPr>
              <w:t>12</w:t>
            </w:r>
            <w:r w:rsidRPr="00C11F46">
              <w:rPr>
                <w:rFonts w:eastAsia="Calibri"/>
                <w:b/>
                <w:bCs/>
                <w:color w:val="FF0000"/>
                <w:sz w:val="24"/>
                <w:szCs w:val="22"/>
              </w:rPr>
              <w:t>)</w:t>
            </w:r>
          </w:p>
        </w:tc>
        <w:tc>
          <w:tcPr>
            <w:tcW w:w="1342" w:type="dxa"/>
            <w:tcBorders>
              <w:top w:val="single" w:sz="4" w:space="0" w:color="auto"/>
              <w:left w:val="single" w:sz="4" w:space="0" w:color="auto"/>
              <w:bottom w:val="single" w:sz="4" w:space="0" w:color="auto"/>
              <w:right w:val="single" w:sz="4" w:space="0" w:color="auto"/>
            </w:tcBorders>
          </w:tcPr>
          <w:p w14:paraId="019CD8BB" w14:textId="77777777" w:rsidR="00C11F46" w:rsidRPr="00C11F46" w:rsidRDefault="00C11F46" w:rsidP="00C11F46">
            <w:pPr>
              <w:jc w:val="center"/>
              <w:rPr>
                <w:rFonts w:eastAsia="Calibri"/>
                <w:sz w:val="24"/>
                <w:szCs w:val="22"/>
              </w:rPr>
            </w:pPr>
          </w:p>
        </w:tc>
        <w:tc>
          <w:tcPr>
            <w:tcW w:w="1991" w:type="dxa"/>
            <w:tcBorders>
              <w:top w:val="single" w:sz="4" w:space="0" w:color="auto"/>
              <w:left w:val="single" w:sz="4" w:space="0" w:color="auto"/>
              <w:bottom w:val="single" w:sz="4" w:space="0" w:color="auto"/>
              <w:right w:val="single" w:sz="4" w:space="0" w:color="auto"/>
            </w:tcBorders>
          </w:tcPr>
          <w:p w14:paraId="79333C58" w14:textId="77777777" w:rsidR="00C11F46" w:rsidRPr="00C11F46" w:rsidRDefault="00C11F46" w:rsidP="00C11F46">
            <w:pPr>
              <w:jc w:val="center"/>
              <w:rPr>
                <w:rFonts w:eastAsia="Calibri"/>
                <w:sz w:val="24"/>
                <w:szCs w:val="22"/>
              </w:rPr>
            </w:pPr>
          </w:p>
        </w:tc>
      </w:tr>
      <w:tr w:rsidR="00C11F46" w:rsidRPr="00C11F46" w14:paraId="268508F6" w14:textId="77777777" w:rsidTr="00C11F46">
        <w:tc>
          <w:tcPr>
            <w:tcW w:w="300" w:type="dxa"/>
            <w:vMerge/>
            <w:tcBorders>
              <w:top w:val="single" w:sz="4" w:space="0" w:color="auto"/>
              <w:left w:val="single" w:sz="4" w:space="0" w:color="auto"/>
              <w:bottom w:val="single" w:sz="4" w:space="0" w:color="auto"/>
              <w:right w:val="single" w:sz="4" w:space="0" w:color="auto"/>
            </w:tcBorders>
            <w:vAlign w:val="center"/>
            <w:hideMark/>
          </w:tcPr>
          <w:p w14:paraId="19004CE5" w14:textId="77777777" w:rsidR="00C11F46" w:rsidRPr="00C11F46" w:rsidRDefault="00C11F46" w:rsidP="00C11F46">
            <w:pPr>
              <w:rPr>
                <w:rFonts w:eastAsia="Calibri"/>
                <w:sz w:val="24"/>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B92A457" w14:textId="77777777" w:rsidR="00C11F46" w:rsidRPr="00C11F46" w:rsidRDefault="00C11F46" w:rsidP="00C11F46">
            <w:pPr>
              <w:rPr>
                <w:rFonts w:eastAsia="Calibri"/>
                <w:b/>
                <w:bCs/>
                <w:sz w:val="24"/>
                <w:szCs w:val="22"/>
              </w:rPr>
            </w:pPr>
          </w:p>
        </w:tc>
        <w:tc>
          <w:tcPr>
            <w:tcW w:w="1701" w:type="dxa"/>
            <w:tcBorders>
              <w:top w:val="single" w:sz="4" w:space="0" w:color="auto"/>
              <w:left w:val="single" w:sz="4" w:space="0" w:color="auto"/>
              <w:bottom w:val="single" w:sz="4" w:space="0" w:color="auto"/>
              <w:right w:val="single" w:sz="4" w:space="0" w:color="auto"/>
            </w:tcBorders>
            <w:hideMark/>
          </w:tcPr>
          <w:p w14:paraId="03B76B76" w14:textId="77777777" w:rsidR="00C11F46" w:rsidRPr="00C11F46" w:rsidRDefault="00C11F46" w:rsidP="00C11F46">
            <w:pPr>
              <w:rPr>
                <w:rFonts w:eastAsia="Calibri"/>
                <w:sz w:val="24"/>
                <w:szCs w:val="22"/>
              </w:rPr>
            </w:pPr>
            <w:r w:rsidRPr="00C11F46">
              <w:rPr>
                <w:rFonts w:eastAsia="Calibri"/>
                <w:sz w:val="24"/>
                <w:szCs w:val="22"/>
              </w:rPr>
              <w:t>Hình chữ nhật, Hình thoi, hình bình hành, hình thang cân.</w:t>
            </w:r>
          </w:p>
        </w:tc>
        <w:tc>
          <w:tcPr>
            <w:tcW w:w="5103" w:type="dxa"/>
            <w:tcBorders>
              <w:top w:val="single" w:sz="4" w:space="0" w:color="auto"/>
              <w:left w:val="single" w:sz="4" w:space="0" w:color="auto"/>
              <w:bottom w:val="single" w:sz="4" w:space="0" w:color="auto"/>
              <w:right w:val="single" w:sz="4" w:space="0" w:color="auto"/>
            </w:tcBorders>
            <w:hideMark/>
          </w:tcPr>
          <w:p w14:paraId="2EA236C8" w14:textId="77777777" w:rsidR="00C11F46" w:rsidRPr="00C11F46" w:rsidRDefault="00C11F46" w:rsidP="00C11F46">
            <w:pPr>
              <w:spacing w:before="60"/>
              <w:jc w:val="both"/>
              <w:rPr>
                <w:rFonts w:eastAsia="Calibri"/>
                <w:b/>
                <w:i/>
                <w:spacing w:val="-8"/>
                <w:sz w:val="24"/>
                <w:szCs w:val="28"/>
                <w:lang w:val="vi-VN"/>
              </w:rPr>
            </w:pPr>
            <w:r w:rsidRPr="00C11F46">
              <w:rPr>
                <w:rFonts w:eastAsia="Calibri"/>
                <w:b/>
                <w:i/>
                <w:spacing w:val="-8"/>
                <w:sz w:val="24"/>
                <w:szCs w:val="28"/>
                <w:lang w:val="vi-VN"/>
              </w:rPr>
              <w:t>Thông hiểu:</w:t>
            </w:r>
          </w:p>
          <w:p w14:paraId="201C50E1" w14:textId="77777777" w:rsidR="00C11F46" w:rsidRPr="00C11F46" w:rsidRDefault="00C11F46" w:rsidP="00C11F46">
            <w:pPr>
              <w:spacing w:before="60"/>
              <w:jc w:val="both"/>
              <w:rPr>
                <w:rFonts w:eastAsia="Calibri"/>
                <w:b/>
                <w:bCs/>
                <w:i/>
                <w:iCs/>
                <w:spacing w:val="-8"/>
                <w:sz w:val="24"/>
                <w:szCs w:val="28"/>
                <w:lang w:val="vi-VN"/>
              </w:rPr>
            </w:pPr>
            <w:r w:rsidRPr="00C11F46">
              <w:rPr>
                <w:color w:val="000000"/>
                <w:sz w:val="24"/>
                <w:szCs w:val="28"/>
                <w:lang w:val="da-DK"/>
              </w:rPr>
              <w:t>– Mô tả được một số yếu tố cơ bản (cạnh, góc, đường chéo) của hình chữ nhật, hình thoi, hình bình hành, hình thang cân.</w:t>
            </w:r>
          </w:p>
          <w:p w14:paraId="79578062" w14:textId="77777777" w:rsidR="00C11F46" w:rsidRPr="00C11F46" w:rsidRDefault="00C11F46" w:rsidP="00C11F46">
            <w:pPr>
              <w:spacing w:before="60"/>
              <w:jc w:val="both"/>
              <w:rPr>
                <w:rFonts w:eastAsia="Calibri"/>
                <w:b/>
                <w:i/>
                <w:spacing w:val="-8"/>
                <w:sz w:val="24"/>
                <w:szCs w:val="28"/>
                <w:lang w:val="vi-VN"/>
              </w:rPr>
            </w:pPr>
            <w:r w:rsidRPr="00C11F46">
              <w:rPr>
                <w:rFonts w:eastAsia="Calibri"/>
                <w:b/>
                <w:i/>
                <w:spacing w:val="-8"/>
                <w:sz w:val="24"/>
                <w:szCs w:val="28"/>
                <w:lang w:val="vi-VN"/>
              </w:rPr>
              <w:t>Vận dụng :</w:t>
            </w:r>
          </w:p>
          <w:p w14:paraId="2CE515BB" w14:textId="77777777" w:rsidR="00C11F46" w:rsidRPr="00C11F46" w:rsidRDefault="00C11F46" w:rsidP="00C11F46">
            <w:pPr>
              <w:rPr>
                <w:rFonts w:eastAsia="Calibri"/>
                <w:sz w:val="24"/>
                <w:szCs w:val="22"/>
              </w:rPr>
            </w:pPr>
            <w:r w:rsidRPr="00C11F46">
              <w:rPr>
                <w:color w:val="000000"/>
                <w:sz w:val="24"/>
                <w:szCs w:val="28"/>
                <w:lang w:val="da-DK"/>
              </w:rPr>
              <w:t>– G</w:t>
            </w:r>
            <w:r w:rsidRPr="00C11F46">
              <w:rPr>
                <w:color w:val="000000"/>
                <w:sz w:val="24"/>
                <w:szCs w:val="28"/>
                <w:lang w:val="vi-VN"/>
              </w:rPr>
              <w:t xml:space="preserve">iải quyết </w:t>
            </w:r>
            <w:r w:rsidRPr="00C11F46">
              <w:rPr>
                <w:color w:val="000000"/>
                <w:sz w:val="24"/>
                <w:szCs w:val="28"/>
                <w:lang w:val="da-DK"/>
              </w:rPr>
              <w:t xml:space="preserve">được </w:t>
            </w:r>
            <w:r w:rsidRPr="00C11F46">
              <w:rPr>
                <w:color w:val="000000"/>
                <w:sz w:val="24"/>
                <w:szCs w:val="28"/>
                <w:lang w:val="vi-VN"/>
              </w:rPr>
              <w:t>một số vấn đề thực tiễn (đơn giản</w:t>
            </w:r>
            <w:r w:rsidRPr="00C11F46">
              <w:rPr>
                <w:b/>
                <w:bCs/>
                <w:i/>
                <w:iCs/>
                <w:color w:val="000000"/>
                <w:sz w:val="24"/>
                <w:szCs w:val="28"/>
                <w:lang w:val="vi-VN"/>
              </w:rPr>
              <w:t>)</w:t>
            </w:r>
            <w:r w:rsidRPr="00C11F46">
              <w:rPr>
                <w:color w:val="000000"/>
                <w:sz w:val="24"/>
                <w:szCs w:val="28"/>
                <w:lang w:val="vi-VN"/>
              </w:rPr>
              <w:t xml:space="preserve"> gắn với việc tính chu vi </w:t>
            </w:r>
            <w:r w:rsidRPr="00C11F46">
              <w:rPr>
                <w:color w:val="000000"/>
                <w:sz w:val="24"/>
                <w:szCs w:val="28"/>
                <w:lang w:val="da-DK"/>
              </w:rPr>
              <w:t xml:space="preserve">và diện tích </w:t>
            </w:r>
            <w:r w:rsidRPr="00C11F46">
              <w:rPr>
                <w:color w:val="000000"/>
                <w:sz w:val="24"/>
                <w:szCs w:val="28"/>
                <w:lang w:val="vi-VN"/>
              </w:rPr>
              <w:t xml:space="preserve">của </w:t>
            </w:r>
            <w:r w:rsidRPr="00C11F46">
              <w:rPr>
                <w:color w:val="000000"/>
                <w:sz w:val="24"/>
                <w:szCs w:val="28"/>
                <w:lang w:val="da-DK"/>
              </w:rPr>
              <w:t>các hình đặc biệt nói trên</w:t>
            </w:r>
            <w:r w:rsidRPr="00C11F46">
              <w:rPr>
                <w:color w:val="000000"/>
                <w:sz w:val="24"/>
                <w:szCs w:val="28"/>
                <w:lang w:val="vi-VN"/>
              </w:rPr>
              <w:t>.</w:t>
            </w:r>
          </w:p>
        </w:tc>
        <w:tc>
          <w:tcPr>
            <w:tcW w:w="1433" w:type="dxa"/>
            <w:tcBorders>
              <w:top w:val="single" w:sz="4" w:space="0" w:color="auto"/>
              <w:left w:val="single" w:sz="4" w:space="0" w:color="auto"/>
              <w:bottom w:val="single" w:sz="4" w:space="0" w:color="auto"/>
              <w:right w:val="single" w:sz="4" w:space="0" w:color="auto"/>
            </w:tcBorders>
          </w:tcPr>
          <w:p w14:paraId="6B7F7096" w14:textId="77777777" w:rsidR="00C11F46" w:rsidRPr="00C11F46" w:rsidRDefault="00C11F46" w:rsidP="00C11F46">
            <w:pPr>
              <w:jc w:val="center"/>
              <w:rPr>
                <w:rFonts w:eastAsia="Calibri"/>
                <w:sz w:val="24"/>
                <w:szCs w:val="22"/>
              </w:rPr>
            </w:pPr>
          </w:p>
        </w:tc>
        <w:tc>
          <w:tcPr>
            <w:tcW w:w="1507" w:type="dxa"/>
            <w:tcBorders>
              <w:top w:val="single" w:sz="4" w:space="0" w:color="auto"/>
              <w:left w:val="single" w:sz="4" w:space="0" w:color="auto"/>
              <w:bottom w:val="single" w:sz="4" w:space="0" w:color="auto"/>
              <w:right w:val="single" w:sz="4" w:space="0" w:color="auto"/>
            </w:tcBorders>
            <w:hideMark/>
          </w:tcPr>
          <w:p w14:paraId="130F198A" w14:textId="77777777" w:rsidR="00C11F46" w:rsidRPr="00C11F46" w:rsidRDefault="00C11F46" w:rsidP="00C11F46">
            <w:pPr>
              <w:jc w:val="center"/>
              <w:rPr>
                <w:rFonts w:eastAsia="Calibri"/>
                <w:sz w:val="24"/>
                <w:szCs w:val="22"/>
                <w:lang w:val="vi-VN"/>
              </w:rPr>
            </w:pPr>
            <w:r w:rsidRPr="00C11F46">
              <w:rPr>
                <w:rFonts w:eastAsia="Calibri"/>
                <w:sz w:val="24"/>
                <w:szCs w:val="22"/>
              </w:rPr>
              <w:t>1T</w:t>
            </w:r>
            <w:r w:rsidRPr="00C11F46">
              <w:rPr>
                <w:rFonts w:eastAsia="Calibri"/>
                <w:sz w:val="24"/>
                <w:szCs w:val="22"/>
                <w:lang w:val="vi-VN"/>
              </w:rPr>
              <w:t>N</w:t>
            </w:r>
          </w:p>
          <w:p w14:paraId="45537E1A" w14:textId="77777777" w:rsidR="00C11F46" w:rsidRPr="00C11F46" w:rsidRDefault="00C11F46" w:rsidP="00C11F46">
            <w:pPr>
              <w:jc w:val="center"/>
              <w:rPr>
                <w:rFonts w:eastAsia="Calibri"/>
                <w:b/>
                <w:bCs/>
                <w:sz w:val="24"/>
                <w:szCs w:val="22"/>
              </w:rPr>
            </w:pPr>
            <w:r w:rsidRPr="00C11F46">
              <w:rPr>
                <w:rFonts w:eastAsia="Calibri"/>
                <w:b/>
                <w:bCs/>
                <w:color w:val="FF0000"/>
                <w:sz w:val="24"/>
                <w:szCs w:val="22"/>
              </w:rPr>
              <w:t>(T</w:t>
            </w:r>
            <w:r w:rsidRPr="00C11F46">
              <w:rPr>
                <w:rFonts w:eastAsia="Calibri"/>
                <w:b/>
                <w:bCs/>
                <w:color w:val="FF0000"/>
                <w:sz w:val="24"/>
                <w:szCs w:val="22"/>
                <w:lang w:val="vi-VN"/>
              </w:rPr>
              <w:t>N10</w:t>
            </w:r>
            <w:r w:rsidRPr="00C11F46">
              <w:rPr>
                <w:rFonts w:eastAsia="Calibri"/>
                <w:b/>
                <w:bCs/>
                <w:color w:val="FF0000"/>
                <w:sz w:val="24"/>
                <w:szCs w:val="22"/>
              </w:rPr>
              <w:t>)</w:t>
            </w:r>
          </w:p>
        </w:tc>
        <w:tc>
          <w:tcPr>
            <w:tcW w:w="1342" w:type="dxa"/>
            <w:tcBorders>
              <w:top w:val="single" w:sz="4" w:space="0" w:color="auto"/>
              <w:left w:val="single" w:sz="4" w:space="0" w:color="auto"/>
              <w:bottom w:val="single" w:sz="4" w:space="0" w:color="auto"/>
              <w:right w:val="single" w:sz="4" w:space="0" w:color="auto"/>
            </w:tcBorders>
            <w:hideMark/>
          </w:tcPr>
          <w:p w14:paraId="2F19836A" w14:textId="77777777" w:rsidR="00C11F46" w:rsidRPr="00C11F46" w:rsidRDefault="00C11F46" w:rsidP="00C11F46">
            <w:pPr>
              <w:jc w:val="center"/>
              <w:rPr>
                <w:rFonts w:eastAsia="Calibri"/>
                <w:sz w:val="24"/>
                <w:szCs w:val="22"/>
              </w:rPr>
            </w:pPr>
            <w:r w:rsidRPr="00C11F46">
              <w:rPr>
                <w:rFonts w:eastAsia="Calibri"/>
                <w:sz w:val="24"/>
                <w:szCs w:val="22"/>
              </w:rPr>
              <w:t>1TL</w:t>
            </w:r>
          </w:p>
          <w:p w14:paraId="00D3366E" w14:textId="77777777" w:rsidR="00C11F46" w:rsidRPr="00C11F46" w:rsidRDefault="00C11F46" w:rsidP="00C11F46">
            <w:pPr>
              <w:jc w:val="center"/>
              <w:rPr>
                <w:rFonts w:eastAsia="Calibri"/>
                <w:b/>
                <w:bCs/>
                <w:sz w:val="24"/>
                <w:szCs w:val="22"/>
              </w:rPr>
            </w:pPr>
            <w:r w:rsidRPr="00C11F46">
              <w:rPr>
                <w:rFonts w:eastAsia="Calibri"/>
                <w:b/>
                <w:bCs/>
                <w:color w:val="FF0000"/>
                <w:sz w:val="24"/>
                <w:szCs w:val="22"/>
              </w:rPr>
              <w:t>(TL</w:t>
            </w:r>
            <w:r w:rsidRPr="00C11F46">
              <w:rPr>
                <w:rFonts w:eastAsia="Calibri"/>
                <w:b/>
                <w:bCs/>
                <w:color w:val="FF0000"/>
                <w:sz w:val="24"/>
                <w:szCs w:val="22"/>
                <w:lang w:val="vi-VN"/>
              </w:rPr>
              <w:t>3</w:t>
            </w:r>
            <w:r w:rsidRPr="00C11F46">
              <w:rPr>
                <w:rFonts w:eastAsia="Calibri"/>
                <w:b/>
                <w:bCs/>
                <w:color w:val="FF0000"/>
                <w:sz w:val="24"/>
                <w:szCs w:val="22"/>
              </w:rPr>
              <w:t>)</w:t>
            </w:r>
          </w:p>
        </w:tc>
        <w:tc>
          <w:tcPr>
            <w:tcW w:w="1991" w:type="dxa"/>
            <w:tcBorders>
              <w:top w:val="single" w:sz="4" w:space="0" w:color="auto"/>
              <w:left w:val="single" w:sz="4" w:space="0" w:color="auto"/>
              <w:bottom w:val="single" w:sz="4" w:space="0" w:color="auto"/>
              <w:right w:val="single" w:sz="4" w:space="0" w:color="auto"/>
            </w:tcBorders>
          </w:tcPr>
          <w:p w14:paraId="41DBC0ED" w14:textId="77777777" w:rsidR="00C11F46" w:rsidRPr="00C11F46" w:rsidRDefault="00C11F46" w:rsidP="00C11F46">
            <w:pPr>
              <w:jc w:val="center"/>
              <w:rPr>
                <w:rFonts w:eastAsia="Calibri"/>
                <w:sz w:val="24"/>
                <w:szCs w:val="22"/>
              </w:rPr>
            </w:pPr>
          </w:p>
        </w:tc>
      </w:tr>
      <w:tr w:rsidR="00C11F46" w:rsidRPr="00C11F46" w14:paraId="46373924" w14:textId="77777777" w:rsidTr="00C11F46">
        <w:tc>
          <w:tcPr>
            <w:tcW w:w="15066" w:type="dxa"/>
            <w:gridSpan w:val="8"/>
            <w:tcBorders>
              <w:top w:val="single" w:sz="4" w:space="0" w:color="auto"/>
              <w:left w:val="single" w:sz="4" w:space="0" w:color="auto"/>
              <w:bottom w:val="single" w:sz="4" w:space="0" w:color="auto"/>
              <w:right w:val="single" w:sz="4" w:space="0" w:color="auto"/>
            </w:tcBorders>
            <w:hideMark/>
          </w:tcPr>
          <w:p w14:paraId="58B58189" w14:textId="77777777" w:rsidR="00C11F46" w:rsidRPr="00C11F46" w:rsidRDefault="00C11F46" w:rsidP="00C11F46">
            <w:pPr>
              <w:jc w:val="center"/>
              <w:rPr>
                <w:rFonts w:eastAsia="Calibri"/>
                <w:b/>
                <w:sz w:val="24"/>
                <w:szCs w:val="22"/>
              </w:rPr>
            </w:pPr>
            <w:r w:rsidRPr="00C11F46">
              <w:rPr>
                <w:rFonts w:eastAsia="Calibri"/>
                <w:b/>
                <w:color w:val="FF0000"/>
                <w:sz w:val="24"/>
                <w:szCs w:val="22"/>
              </w:rPr>
              <w:t>MỘT SỐ YẾU TỐ THỐNG KÊ VÀ XÁC SUẤT</w:t>
            </w:r>
          </w:p>
        </w:tc>
      </w:tr>
      <w:tr w:rsidR="00C11F46" w:rsidRPr="00C11F46" w14:paraId="007C43BE" w14:textId="77777777" w:rsidTr="00C11F46">
        <w:tc>
          <w:tcPr>
            <w:tcW w:w="568" w:type="dxa"/>
            <w:vMerge w:val="restart"/>
            <w:tcBorders>
              <w:top w:val="single" w:sz="4" w:space="0" w:color="auto"/>
              <w:left w:val="single" w:sz="4" w:space="0" w:color="auto"/>
              <w:bottom w:val="single" w:sz="4" w:space="0" w:color="auto"/>
              <w:right w:val="single" w:sz="4" w:space="0" w:color="auto"/>
            </w:tcBorders>
            <w:hideMark/>
          </w:tcPr>
          <w:p w14:paraId="4F97E1C9" w14:textId="77777777" w:rsidR="00C11F46" w:rsidRPr="00C11F46" w:rsidRDefault="00C11F46" w:rsidP="00C11F46">
            <w:pPr>
              <w:jc w:val="center"/>
              <w:rPr>
                <w:rFonts w:eastAsia="Calibri"/>
                <w:sz w:val="24"/>
                <w:szCs w:val="22"/>
              </w:rPr>
            </w:pPr>
            <w:r w:rsidRPr="00C11F46">
              <w:rPr>
                <w:rFonts w:eastAsia="Calibri"/>
                <w:sz w:val="24"/>
                <w:szCs w:val="22"/>
              </w:rPr>
              <w:t>4</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10BDAF58" w14:textId="77777777" w:rsidR="00C11F46" w:rsidRPr="00C11F46" w:rsidRDefault="00C11F46" w:rsidP="00C11F46">
            <w:pPr>
              <w:jc w:val="center"/>
              <w:rPr>
                <w:rFonts w:eastAsia="Calibri"/>
                <w:b/>
                <w:bCs/>
                <w:sz w:val="24"/>
                <w:szCs w:val="22"/>
              </w:rPr>
            </w:pPr>
            <w:r w:rsidRPr="00C11F46">
              <w:rPr>
                <w:rFonts w:eastAsia="Calibri"/>
                <w:b/>
                <w:bCs/>
                <w:sz w:val="24"/>
                <w:szCs w:val="22"/>
              </w:rPr>
              <w:t>Một số yếu tố thống kê</w:t>
            </w:r>
          </w:p>
        </w:tc>
        <w:tc>
          <w:tcPr>
            <w:tcW w:w="1701" w:type="dxa"/>
            <w:tcBorders>
              <w:top w:val="single" w:sz="4" w:space="0" w:color="auto"/>
              <w:left w:val="single" w:sz="4" w:space="0" w:color="auto"/>
              <w:bottom w:val="single" w:sz="4" w:space="0" w:color="auto"/>
              <w:right w:val="single" w:sz="4" w:space="0" w:color="auto"/>
            </w:tcBorders>
            <w:hideMark/>
          </w:tcPr>
          <w:p w14:paraId="57FC75D8" w14:textId="77777777" w:rsidR="00C11F46" w:rsidRPr="00C11F46" w:rsidRDefault="00C11F46" w:rsidP="00C11F46">
            <w:pPr>
              <w:jc w:val="center"/>
              <w:rPr>
                <w:rFonts w:eastAsia="Calibri"/>
                <w:sz w:val="24"/>
                <w:szCs w:val="22"/>
              </w:rPr>
            </w:pPr>
            <w:r w:rsidRPr="00C11F46">
              <w:rPr>
                <w:rFonts w:eastAsia="Calibri"/>
                <w:sz w:val="24"/>
                <w:szCs w:val="22"/>
              </w:rPr>
              <w:t>Thu thập và tổ chức dữ liệu.</w:t>
            </w:r>
          </w:p>
        </w:tc>
        <w:tc>
          <w:tcPr>
            <w:tcW w:w="5103" w:type="dxa"/>
            <w:tcBorders>
              <w:top w:val="single" w:sz="4" w:space="0" w:color="auto"/>
              <w:left w:val="single" w:sz="4" w:space="0" w:color="auto"/>
              <w:bottom w:val="single" w:sz="4" w:space="0" w:color="auto"/>
              <w:right w:val="single" w:sz="4" w:space="0" w:color="auto"/>
            </w:tcBorders>
            <w:hideMark/>
          </w:tcPr>
          <w:p w14:paraId="0B41C620" w14:textId="77777777" w:rsidR="00C11F46" w:rsidRPr="00C11F46" w:rsidRDefault="00C11F46" w:rsidP="00C11F46">
            <w:pPr>
              <w:spacing w:before="120" w:after="120" w:line="312" w:lineRule="auto"/>
              <w:jc w:val="center"/>
              <w:rPr>
                <w:rFonts w:eastAsia="Calibri"/>
                <w:b/>
                <w:bCs/>
                <w:i/>
                <w:iCs/>
                <w:noProof/>
                <w:spacing w:val="-8"/>
                <w:sz w:val="24"/>
                <w:szCs w:val="24"/>
                <w:lang w:val="vi-VN"/>
              </w:rPr>
            </w:pPr>
            <w:r w:rsidRPr="00C11F46">
              <w:rPr>
                <w:rFonts w:eastAsia="Calibri"/>
                <w:b/>
                <w:bCs/>
                <w:i/>
                <w:iCs/>
                <w:noProof/>
                <w:spacing w:val="-8"/>
                <w:sz w:val="24"/>
                <w:szCs w:val="24"/>
                <w:lang w:val="vi-VN"/>
              </w:rPr>
              <w:t>Nhận biết:</w:t>
            </w:r>
          </w:p>
          <w:p w14:paraId="755A6741" w14:textId="77777777" w:rsidR="00C11F46" w:rsidRPr="00C11F46" w:rsidRDefault="00C11F46" w:rsidP="00C11F46">
            <w:pPr>
              <w:jc w:val="center"/>
              <w:rPr>
                <w:rFonts w:eastAsia="Calibri"/>
                <w:b/>
                <w:i/>
                <w:sz w:val="24"/>
                <w:szCs w:val="24"/>
              </w:rPr>
            </w:pPr>
            <w:r w:rsidRPr="00C11F46">
              <w:rPr>
                <w:noProof/>
                <w:color w:val="000000"/>
                <w:sz w:val="24"/>
                <w:szCs w:val="24"/>
                <w:lang w:val="vi-VN"/>
              </w:rPr>
              <w:t>– Nhận biết được tính hợp lí của dữ liệu theo các tiêu chí đơn giản.</w:t>
            </w:r>
          </w:p>
        </w:tc>
        <w:tc>
          <w:tcPr>
            <w:tcW w:w="1433" w:type="dxa"/>
            <w:tcBorders>
              <w:top w:val="single" w:sz="4" w:space="0" w:color="auto"/>
              <w:left w:val="single" w:sz="4" w:space="0" w:color="auto"/>
              <w:bottom w:val="single" w:sz="4" w:space="0" w:color="auto"/>
              <w:right w:val="single" w:sz="4" w:space="0" w:color="auto"/>
            </w:tcBorders>
            <w:hideMark/>
          </w:tcPr>
          <w:p w14:paraId="28381A35" w14:textId="77777777" w:rsidR="00C11F46" w:rsidRPr="00C11F46" w:rsidRDefault="00C11F46" w:rsidP="00C11F46">
            <w:pPr>
              <w:jc w:val="center"/>
              <w:rPr>
                <w:rFonts w:eastAsia="Calibri"/>
                <w:sz w:val="24"/>
                <w:szCs w:val="22"/>
              </w:rPr>
            </w:pPr>
            <w:r w:rsidRPr="00C11F46">
              <w:rPr>
                <w:rFonts w:eastAsia="Calibri"/>
                <w:sz w:val="24"/>
                <w:szCs w:val="22"/>
              </w:rPr>
              <w:t>2TN</w:t>
            </w:r>
          </w:p>
          <w:p w14:paraId="0B5224D2" w14:textId="77777777" w:rsidR="00C11F46" w:rsidRPr="00C11F46" w:rsidRDefault="00C11F46" w:rsidP="00C11F46">
            <w:pPr>
              <w:jc w:val="center"/>
              <w:rPr>
                <w:rFonts w:eastAsia="Calibri"/>
                <w:b/>
                <w:bCs/>
                <w:color w:val="FF0000"/>
                <w:sz w:val="24"/>
                <w:szCs w:val="22"/>
              </w:rPr>
            </w:pPr>
            <w:r w:rsidRPr="00C11F46">
              <w:rPr>
                <w:rFonts w:eastAsia="Calibri"/>
                <w:b/>
                <w:bCs/>
                <w:color w:val="FF0000"/>
                <w:sz w:val="24"/>
                <w:szCs w:val="22"/>
              </w:rPr>
              <w:t>(TN</w:t>
            </w:r>
            <w:r w:rsidRPr="00C11F46">
              <w:rPr>
                <w:rFonts w:eastAsia="Calibri"/>
                <w:b/>
                <w:bCs/>
                <w:color w:val="FF0000"/>
                <w:sz w:val="24"/>
                <w:szCs w:val="22"/>
                <w:lang w:val="vi-VN"/>
              </w:rPr>
              <w:t>8,9</w:t>
            </w:r>
            <w:r w:rsidRPr="00C11F46">
              <w:rPr>
                <w:rFonts w:eastAsia="Calibri"/>
                <w:b/>
                <w:bCs/>
                <w:color w:val="FF0000"/>
                <w:sz w:val="24"/>
                <w:szCs w:val="22"/>
              </w:rPr>
              <w:t>)</w:t>
            </w:r>
          </w:p>
        </w:tc>
        <w:tc>
          <w:tcPr>
            <w:tcW w:w="1507" w:type="dxa"/>
            <w:tcBorders>
              <w:top w:val="single" w:sz="4" w:space="0" w:color="auto"/>
              <w:left w:val="single" w:sz="4" w:space="0" w:color="auto"/>
              <w:bottom w:val="single" w:sz="4" w:space="0" w:color="auto"/>
              <w:right w:val="single" w:sz="4" w:space="0" w:color="auto"/>
            </w:tcBorders>
          </w:tcPr>
          <w:p w14:paraId="695B3D4A" w14:textId="77777777" w:rsidR="00C11F46" w:rsidRPr="00C11F46" w:rsidRDefault="00C11F46" w:rsidP="00C11F46">
            <w:pPr>
              <w:jc w:val="center"/>
              <w:rPr>
                <w:rFonts w:eastAsia="Calibri"/>
                <w:sz w:val="24"/>
                <w:szCs w:val="22"/>
              </w:rPr>
            </w:pPr>
          </w:p>
        </w:tc>
        <w:tc>
          <w:tcPr>
            <w:tcW w:w="1342" w:type="dxa"/>
            <w:tcBorders>
              <w:top w:val="single" w:sz="4" w:space="0" w:color="auto"/>
              <w:left w:val="single" w:sz="4" w:space="0" w:color="auto"/>
              <w:bottom w:val="single" w:sz="4" w:space="0" w:color="auto"/>
              <w:right w:val="single" w:sz="4" w:space="0" w:color="auto"/>
            </w:tcBorders>
          </w:tcPr>
          <w:p w14:paraId="6C4B3824" w14:textId="77777777" w:rsidR="00C11F46" w:rsidRPr="00C11F46" w:rsidRDefault="00C11F46" w:rsidP="00C11F46">
            <w:pPr>
              <w:jc w:val="center"/>
              <w:rPr>
                <w:rFonts w:eastAsia="Calibri"/>
                <w:sz w:val="24"/>
                <w:szCs w:val="22"/>
              </w:rPr>
            </w:pPr>
          </w:p>
        </w:tc>
        <w:tc>
          <w:tcPr>
            <w:tcW w:w="1991" w:type="dxa"/>
            <w:tcBorders>
              <w:top w:val="single" w:sz="4" w:space="0" w:color="auto"/>
              <w:left w:val="single" w:sz="4" w:space="0" w:color="auto"/>
              <w:bottom w:val="single" w:sz="4" w:space="0" w:color="auto"/>
              <w:right w:val="single" w:sz="4" w:space="0" w:color="auto"/>
            </w:tcBorders>
          </w:tcPr>
          <w:p w14:paraId="1CB5AB60" w14:textId="77777777" w:rsidR="00C11F46" w:rsidRPr="00C11F46" w:rsidRDefault="00C11F46" w:rsidP="00C11F46">
            <w:pPr>
              <w:jc w:val="center"/>
              <w:rPr>
                <w:rFonts w:eastAsia="Calibri"/>
                <w:sz w:val="24"/>
                <w:szCs w:val="22"/>
              </w:rPr>
            </w:pPr>
          </w:p>
        </w:tc>
      </w:tr>
      <w:tr w:rsidR="00C11F46" w:rsidRPr="00C11F46" w14:paraId="23D273A2" w14:textId="77777777" w:rsidTr="00C11F46">
        <w:tc>
          <w:tcPr>
            <w:tcW w:w="300" w:type="dxa"/>
            <w:vMerge/>
            <w:tcBorders>
              <w:top w:val="single" w:sz="4" w:space="0" w:color="auto"/>
              <w:left w:val="single" w:sz="4" w:space="0" w:color="auto"/>
              <w:bottom w:val="single" w:sz="4" w:space="0" w:color="auto"/>
              <w:right w:val="single" w:sz="4" w:space="0" w:color="auto"/>
            </w:tcBorders>
            <w:vAlign w:val="center"/>
            <w:hideMark/>
          </w:tcPr>
          <w:p w14:paraId="3A3F768A" w14:textId="77777777" w:rsidR="00C11F46" w:rsidRPr="00C11F46" w:rsidRDefault="00C11F46" w:rsidP="00C11F46">
            <w:pPr>
              <w:rPr>
                <w:rFonts w:eastAsia="Calibri"/>
                <w:sz w:val="24"/>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FB34D8C" w14:textId="77777777" w:rsidR="00C11F46" w:rsidRPr="00C11F46" w:rsidRDefault="00C11F46" w:rsidP="00C11F46">
            <w:pPr>
              <w:rPr>
                <w:rFonts w:eastAsia="Calibri"/>
                <w:b/>
                <w:bCs/>
                <w:sz w:val="24"/>
                <w:szCs w:val="22"/>
              </w:rPr>
            </w:pPr>
          </w:p>
        </w:tc>
        <w:tc>
          <w:tcPr>
            <w:tcW w:w="1701" w:type="dxa"/>
            <w:tcBorders>
              <w:top w:val="single" w:sz="4" w:space="0" w:color="auto"/>
              <w:left w:val="single" w:sz="4" w:space="0" w:color="auto"/>
              <w:bottom w:val="single" w:sz="4" w:space="0" w:color="auto"/>
              <w:right w:val="single" w:sz="4" w:space="0" w:color="auto"/>
            </w:tcBorders>
            <w:hideMark/>
          </w:tcPr>
          <w:p w14:paraId="0CB2C8C2" w14:textId="77777777" w:rsidR="00C11F46" w:rsidRPr="00C11F46" w:rsidRDefault="00C11F46" w:rsidP="00C11F46">
            <w:pPr>
              <w:rPr>
                <w:rFonts w:eastAsia="Calibri"/>
                <w:sz w:val="24"/>
                <w:szCs w:val="22"/>
              </w:rPr>
            </w:pPr>
            <w:r w:rsidRPr="00C11F46">
              <w:rPr>
                <w:rFonts w:eastAsia="Calibri"/>
                <w:sz w:val="24"/>
                <w:szCs w:val="22"/>
              </w:rPr>
              <w:t xml:space="preserve">Mô tả và biểu diễn dữ liệu trên các bảng, biểu đồ. </w:t>
            </w:r>
          </w:p>
        </w:tc>
        <w:tc>
          <w:tcPr>
            <w:tcW w:w="5103" w:type="dxa"/>
            <w:tcBorders>
              <w:top w:val="single" w:sz="4" w:space="0" w:color="auto"/>
              <w:left w:val="single" w:sz="4" w:space="0" w:color="auto"/>
              <w:bottom w:val="single" w:sz="4" w:space="0" w:color="auto"/>
              <w:right w:val="single" w:sz="4" w:space="0" w:color="auto"/>
            </w:tcBorders>
            <w:hideMark/>
          </w:tcPr>
          <w:p w14:paraId="41CC663C" w14:textId="77777777" w:rsidR="00C11F46" w:rsidRPr="00C11F46" w:rsidRDefault="00C11F46" w:rsidP="00C11F46">
            <w:pPr>
              <w:spacing w:before="120" w:after="120" w:line="312" w:lineRule="auto"/>
              <w:jc w:val="both"/>
              <w:rPr>
                <w:rFonts w:eastAsia="Calibri"/>
                <w:b/>
                <w:bCs/>
                <w:i/>
                <w:iCs/>
                <w:noProof/>
                <w:spacing w:val="-4"/>
                <w:sz w:val="24"/>
                <w:szCs w:val="24"/>
                <w:lang w:val="vi-VN"/>
              </w:rPr>
            </w:pPr>
            <w:r w:rsidRPr="00C11F46">
              <w:rPr>
                <w:rFonts w:eastAsia="Calibri"/>
                <w:b/>
                <w:bCs/>
                <w:i/>
                <w:iCs/>
                <w:noProof/>
                <w:spacing w:val="-4"/>
                <w:sz w:val="24"/>
                <w:szCs w:val="24"/>
                <w:lang w:val="vi-VN"/>
              </w:rPr>
              <w:t>Thông hiểu:</w:t>
            </w:r>
          </w:p>
          <w:p w14:paraId="597AE8A2" w14:textId="77777777" w:rsidR="00C11F46" w:rsidRPr="00C11F46" w:rsidRDefault="00C11F46" w:rsidP="00C11F46">
            <w:pPr>
              <w:rPr>
                <w:rFonts w:eastAsia="Calibri"/>
                <w:b/>
                <w:i/>
                <w:sz w:val="24"/>
                <w:szCs w:val="24"/>
              </w:rPr>
            </w:pPr>
            <w:r w:rsidRPr="00C11F46">
              <w:rPr>
                <w:noProof/>
                <w:color w:val="000000"/>
                <w:sz w:val="24"/>
                <w:szCs w:val="24"/>
                <w:lang w:val="vi-VN"/>
              </w:rPr>
              <w:t>– Mô tả được các dữ liệu ở dạng: bảng thống kê; biểu đồ tranh;</w:t>
            </w:r>
            <w:r w:rsidRPr="00C11F46">
              <w:rPr>
                <w:rFonts w:eastAsia="Calibri"/>
                <w:noProof/>
                <w:color w:val="000000"/>
                <w:sz w:val="24"/>
                <w:szCs w:val="24"/>
                <w:shd w:val="clear" w:color="auto" w:fill="FFFFFF"/>
                <w:lang w:val="vi-VN"/>
              </w:rPr>
              <w:t xml:space="preserve"> biểu đồ dạng cột/cột kép (</w:t>
            </w:r>
            <w:r w:rsidRPr="00C11F46">
              <w:rPr>
                <w:rFonts w:eastAsia="Calibri"/>
                <w:i/>
                <w:noProof/>
                <w:color w:val="000000"/>
                <w:sz w:val="24"/>
                <w:szCs w:val="24"/>
                <w:shd w:val="clear" w:color="auto" w:fill="FFFFFF"/>
                <w:lang w:val="vi-VN"/>
              </w:rPr>
              <w:t>column chart</w:t>
            </w:r>
            <w:r w:rsidRPr="00C11F46">
              <w:rPr>
                <w:rFonts w:eastAsia="Calibri"/>
                <w:noProof/>
                <w:color w:val="000000"/>
                <w:sz w:val="24"/>
                <w:szCs w:val="24"/>
                <w:shd w:val="clear" w:color="auto" w:fill="FFFFFF"/>
                <w:lang w:val="vi-VN"/>
              </w:rPr>
              <w:t>)</w:t>
            </w:r>
            <w:r w:rsidRPr="00C11F46">
              <w:rPr>
                <w:noProof/>
                <w:color w:val="000000"/>
                <w:sz w:val="24"/>
                <w:szCs w:val="24"/>
                <w:lang w:val="vi-VN"/>
              </w:rPr>
              <w:t>.</w:t>
            </w:r>
          </w:p>
        </w:tc>
        <w:tc>
          <w:tcPr>
            <w:tcW w:w="1433" w:type="dxa"/>
            <w:tcBorders>
              <w:top w:val="single" w:sz="4" w:space="0" w:color="auto"/>
              <w:left w:val="single" w:sz="4" w:space="0" w:color="auto"/>
              <w:bottom w:val="single" w:sz="4" w:space="0" w:color="auto"/>
              <w:right w:val="single" w:sz="4" w:space="0" w:color="auto"/>
            </w:tcBorders>
          </w:tcPr>
          <w:p w14:paraId="5B3B6AB6" w14:textId="77777777" w:rsidR="00C11F46" w:rsidRPr="00C11F46" w:rsidRDefault="00C11F46" w:rsidP="00C11F46">
            <w:pPr>
              <w:jc w:val="center"/>
              <w:rPr>
                <w:rFonts w:eastAsia="Calibri"/>
                <w:sz w:val="24"/>
                <w:szCs w:val="22"/>
              </w:rPr>
            </w:pPr>
          </w:p>
        </w:tc>
        <w:tc>
          <w:tcPr>
            <w:tcW w:w="1507" w:type="dxa"/>
            <w:tcBorders>
              <w:top w:val="single" w:sz="4" w:space="0" w:color="auto"/>
              <w:left w:val="single" w:sz="4" w:space="0" w:color="auto"/>
              <w:bottom w:val="single" w:sz="4" w:space="0" w:color="auto"/>
              <w:right w:val="single" w:sz="4" w:space="0" w:color="auto"/>
            </w:tcBorders>
          </w:tcPr>
          <w:p w14:paraId="1179BC7C" w14:textId="77777777" w:rsidR="00C11F46" w:rsidRPr="00C11F46" w:rsidRDefault="00C11F46" w:rsidP="00C11F46">
            <w:pPr>
              <w:jc w:val="center"/>
              <w:rPr>
                <w:rFonts w:eastAsia="Calibri"/>
                <w:sz w:val="24"/>
                <w:szCs w:val="22"/>
              </w:rPr>
            </w:pPr>
            <w:r w:rsidRPr="00C11F46">
              <w:rPr>
                <w:rFonts w:eastAsia="Calibri"/>
                <w:sz w:val="24"/>
                <w:szCs w:val="22"/>
              </w:rPr>
              <w:t>1TL</w:t>
            </w:r>
          </w:p>
          <w:p w14:paraId="064097E6" w14:textId="77777777" w:rsidR="00C11F46" w:rsidRPr="00C11F46" w:rsidRDefault="00C11F46" w:rsidP="00C11F46">
            <w:pPr>
              <w:jc w:val="center"/>
              <w:rPr>
                <w:rFonts w:eastAsia="Calibri"/>
                <w:b/>
                <w:bCs/>
                <w:color w:val="FF0000"/>
                <w:sz w:val="24"/>
                <w:szCs w:val="22"/>
              </w:rPr>
            </w:pPr>
            <w:r w:rsidRPr="00C11F46">
              <w:rPr>
                <w:rFonts w:eastAsia="Calibri"/>
                <w:b/>
                <w:bCs/>
                <w:color w:val="FF0000"/>
                <w:sz w:val="24"/>
                <w:szCs w:val="22"/>
              </w:rPr>
              <w:t>(TL</w:t>
            </w:r>
            <w:r w:rsidRPr="00C11F46">
              <w:rPr>
                <w:rFonts w:eastAsia="Calibri"/>
                <w:b/>
                <w:bCs/>
                <w:color w:val="FF0000"/>
                <w:sz w:val="24"/>
                <w:szCs w:val="22"/>
                <w:lang w:val="vi-VN"/>
              </w:rPr>
              <w:t>4</w:t>
            </w:r>
            <w:r w:rsidRPr="00C11F46">
              <w:rPr>
                <w:rFonts w:eastAsia="Calibri"/>
                <w:b/>
                <w:bCs/>
                <w:color w:val="FF0000"/>
                <w:sz w:val="24"/>
                <w:szCs w:val="22"/>
              </w:rPr>
              <w:t>)</w:t>
            </w:r>
          </w:p>
          <w:p w14:paraId="77100487" w14:textId="77777777" w:rsidR="00C11F46" w:rsidRPr="00C11F46" w:rsidRDefault="00C11F46" w:rsidP="00C11F46">
            <w:pPr>
              <w:jc w:val="center"/>
              <w:rPr>
                <w:rFonts w:eastAsia="Calibri"/>
                <w:b/>
                <w:bCs/>
                <w:color w:val="FF0000"/>
                <w:sz w:val="24"/>
                <w:szCs w:val="22"/>
              </w:rPr>
            </w:pPr>
          </w:p>
          <w:p w14:paraId="3C8AB52A" w14:textId="77777777" w:rsidR="00C11F46" w:rsidRPr="00C11F46" w:rsidRDefault="00C11F46" w:rsidP="00C11F46">
            <w:pPr>
              <w:jc w:val="center"/>
              <w:rPr>
                <w:rFonts w:eastAsia="Calibri"/>
                <w:sz w:val="24"/>
                <w:szCs w:val="22"/>
              </w:rPr>
            </w:pPr>
          </w:p>
        </w:tc>
        <w:tc>
          <w:tcPr>
            <w:tcW w:w="1342" w:type="dxa"/>
            <w:tcBorders>
              <w:top w:val="single" w:sz="4" w:space="0" w:color="auto"/>
              <w:left w:val="single" w:sz="4" w:space="0" w:color="auto"/>
              <w:bottom w:val="single" w:sz="4" w:space="0" w:color="auto"/>
              <w:right w:val="single" w:sz="4" w:space="0" w:color="auto"/>
            </w:tcBorders>
          </w:tcPr>
          <w:p w14:paraId="3054EB7E" w14:textId="77777777" w:rsidR="00C11F46" w:rsidRPr="00C11F46" w:rsidRDefault="00C11F46" w:rsidP="00C11F46">
            <w:pPr>
              <w:jc w:val="center"/>
              <w:rPr>
                <w:rFonts w:eastAsia="Calibri"/>
                <w:sz w:val="24"/>
                <w:szCs w:val="22"/>
              </w:rPr>
            </w:pPr>
          </w:p>
        </w:tc>
        <w:tc>
          <w:tcPr>
            <w:tcW w:w="1991" w:type="dxa"/>
            <w:tcBorders>
              <w:top w:val="single" w:sz="4" w:space="0" w:color="auto"/>
              <w:left w:val="single" w:sz="4" w:space="0" w:color="auto"/>
              <w:bottom w:val="single" w:sz="4" w:space="0" w:color="auto"/>
              <w:right w:val="single" w:sz="4" w:space="0" w:color="auto"/>
            </w:tcBorders>
          </w:tcPr>
          <w:p w14:paraId="44DB1571" w14:textId="77777777" w:rsidR="00C11F46" w:rsidRPr="00C11F46" w:rsidRDefault="00C11F46" w:rsidP="00C11F46">
            <w:pPr>
              <w:jc w:val="center"/>
              <w:rPr>
                <w:rFonts w:eastAsia="Calibri"/>
                <w:sz w:val="24"/>
                <w:szCs w:val="22"/>
              </w:rPr>
            </w:pPr>
          </w:p>
        </w:tc>
      </w:tr>
    </w:tbl>
    <w:p w14:paraId="5BAAD0B0" w14:textId="77777777" w:rsidR="00C11F46" w:rsidRPr="00C11F46" w:rsidRDefault="00C11F46" w:rsidP="00C11F46">
      <w:pPr>
        <w:spacing w:line="256" w:lineRule="auto"/>
        <w:rPr>
          <w:rFonts w:eastAsia="Calibri"/>
          <w:sz w:val="24"/>
          <w:szCs w:val="22"/>
        </w:rPr>
      </w:pPr>
    </w:p>
    <w:p w14:paraId="3C8CA00C" w14:textId="77777777" w:rsidR="00EC4F3F" w:rsidRDefault="00EC4F3F"/>
    <w:sectPr w:rsidR="00EC4F3F" w:rsidSect="00EC4F3F">
      <w:pgSz w:w="16840" w:h="11907" w:orient="landscape" w:code="9"/>
      <w:pgMar w:top="720" w:right="720" w:bottom="335"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63B14"/>
    <w:multiLevelType w:val="hybridMultilevel"/>
    <w:tmpl w:val="F7A2A002"/>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 w15:restartNumberingAfterBreak="0">
    <w:nsid w:val="133052F6"/>
    <w:multiLevelType w:val="hybridMultilevel"/>
    <w:tmpl w:val="836AE93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4E1E2C"/>
    <w:multiLevelType w:val="hybridMultilevel"/>
    <w:tmpl w:val="836AE93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5A2644F"/>
    <w:multiLevelType w:val="hybridMultilevel"/>
    <w:tmpl w:val="BCFEE5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CF4515"/>
    <w:multiLevelType w:val="singleLevel"/>
    <w:tmpl w:val="25CF4515"/>
    <w:lvl w:ilvl="0">
      <w:start w:val="1"/>
      <w:numFmt w:val="lowerLetter"/>
      <w:suff w:val="space"/>
      <w:lvlText w:val="%1)"/>
      <w:lvlJc w:val="left"/>
    </w:lvl>
  </w:abstractNum>
  <w:abstractNum w:abstractNumId="5" w15:restartNumberingAfterBreak="0">
    <w:nsid w:val="2EC1627D"/>
    <w:multiLevelType w:val="hybridMultilevel"/>
    <w:tmpl w:val="1CCC121E"/>
    <w:lvl w:ilvl="0" w:tplc="F31E4FC2">
      <w:start w:val="23"/>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267A28"/>
    <w:multiLevelType w:val="hybridMultilevel"/>
    <w:tmpl w:val="878C8676"/>
    <w:lvl w:ilvl="0" w:tplc="C3DE9870">
      <w:start w:val="1"/>
      <w:numFmt w:val="lowerLetter"/>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D91B33"/>
    <w:multiLevelType w:val="hybridMultilevel"/>
    <w:tmpl w:val="F7A2A002"/>
    <w:lvl w:ilvl="0" w:tplc="BE92693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64E832A7"/>
    <w:multiLevelType w:val="singleLevel"/>
    <w:tmpl w:val="64E832A7"/>
    <w:lvl w:ilvl="0">
      <w:start w:val="1"/>
      <w:numFmt w:val="lowerLetter"/>
      <w:suff w:val="space"/>
      <w:lvlText w:val="%1)"/>
      <w:lvlJc w:val="left"/>
    </w:lvl>
  </w:abstractNum>
  <w:abstractNum w:abstractNumId="9" w15:restartNumberingAfterBreak="0">
    <w:nsid w:val="715D501E"/>
    <w:multiLevelType w:val="hybridMultilevel"/>
    <w:tmpl w:val="DAE2D040"/>
    <w:lvl w:ilvl="0" w:tplc="1E2242A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6FD1472"/>
    <w:multiLevelType w:val="hybridMultilevel"/>
    <w:tmpl w:val="50F8AAC6"/>
    <w:lvl w:ilvl="0" w:tplc="04090017">
      <w:start w:val="1"/>
      <w:numFmt w:val="lowerLetter"/>
      <w:lvlText w:val="%1)"/>
      <w:lvlJc w:val="left"/>
      <w:pPr>
        <w:ind w:left="720" w:hanging="360"/>
      </w:pPr>
      <w:rPr>
        <w:rFonts w:hint="default"/>
      </w:rPr>
    </w:lvl>
    <w:lvl w:ilvl="1" w:tplc="1F463F9A">
      <w:start w:val="12"/>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4"/>
  </w:num>
  <w:num w:numId="4">
    <w:abstractNumId w:val="7"/>
  </w:num>
  <w:num w:numId="5">
    <w:abstractNumId w:val="6"/>
  </w:num>
  <w:num w:numId="6">
    <w:abstractNumId w:val="10"/>
  </w:num>
  <w:num w:numId="7">
    <w:abstractNumId w:val="0"/>
  </w:num>
  <w:num w:numId="8">
    <w:abstractNumId w:val="1"/>
  </w:num>
  <w:num w:numId="9">
    <w:abstractNumId w:val="2"/>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763"/>
    <w:rsid w:val="00010BFD"/>
    <w:rsid w:val="000240E6"/>
    <w:rsid w:val="000565F7"/>
    <w:rsid w:val="0006055B"/>
    <w:rsid w:val="000653E1"/>
    <w:rsid w:val="000E2A66"/>
    <w:rsid w:val="000F252C"/>
    <w:rsid w:val="002434EE"/>
    <w:rsid w:val="002A205A"/>
    <w:rsid w:val="00366B66"/>
    <w:rsid w:val="00370A9F"/>
    <w:rsid w:val="00372193"/>
    <w:rsid w:val="003C4495"/>
    <w:rsid w:val="003C7763"/>
    <w:rsid w:val="004442BD"/>
    <w:rsid w:val="004A75C8"/>
    <w:rsid w:val="004B6455"/>
    <w:rsid w:val="004D6173"/>
    <w:rsid w:val="005359D8"/>
    <w:rsid w:val="00571676"/>
    <w:rsid w:val="005A3606"/>
    <w:rsid w:val="005F52C1"/>
    <w:rsid w:val="0066531E"/>
    <w:rsid w:val="00683686"/>
    <w:rsid w:val="006D22B8"/>
    <w:rsid w:val="00727DB8"/>
    <w:rsid w:val="00793DDE"/>
    <w:rsid w:val="007A1F4E"/>
    <w:rsid w:val="007F255A"/>
    <w:rsid w:val="0080138C"/>
    <w:rsid w:val="008202A4"/>
    <w:rsid w:val="00850EDC"/>
    <w:rsid w:val="008905D6"/>
    <w:rsid w:val="008F4FC6"/>
    <w:rsid w:val="009011F4"/>
    <w:rsid w:val="009B68BC"/>
    <w:rsid w:val="009F1D6B"/>
    <w:rsid w:val="00A00B9C"/>
    <w:rsid w:val="00A44370"/>
    <w:rsid w:val="00AB206D"/>
    <w:rsid w:val="00AE564B"/>
    <w:rsid w:val="00AF4135"/>
    <w:rsid w:val="00B10A37"/>
    <w:rsid w:val="00B96B1C"/>
    <w:rsid w:val="00C11F46"/>
    <w:rsid w:val="00C22F4C"/>
    <w:rsid w:val="00C54541"/>
    <w:rsid w:val="00CC2053"/>
    <w:rsid w:val="00CE491F"/>
    <w:rsid w:val="00D10C79"/>
    <w:rsid w:val="00D23845"/>
    <w:rsid w:val="00D659FA"/>
    <w:rsid w:val="00DA01F2"/>
    <w:rsid w:val="00DF1880"/>
    <w:rsid w:val="00DF5E32"/>
    <w:rsid w:val="00E77A28"/>
    <w:rsid w:val="00EC362E"/>
    <w:rsid w:val="00EC4F3F"/>
    <w:rsid w:val="00EE6524"/>
    <w:rsid w:val="00EF09B1"/>
    <w:rsid w:val="00F23D45"/>
    <w:rsid w:val="00F72AA3"/>
    <w:rsid w:val="00FD1FAC"/>
    <w:rsid w:val="00FD3A7D"/>
    <w:rsid w:val="00FD4AA6"/>
    <w:rsid w:val="00FE70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785FA"/>
  <w15:chartTrackingRefBased/>
  <w15:docId w15:val="{6C12C77C-3E25-4709-939E-A50204FD5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763"/>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C7763"/>
    <w:pPr>
      <w:ind w:left="720"/>
      <w:contextualSpacing/>
    </w:pPr>
  </w:style>
  <w:style w:type="character" w:customStyle="1" w:styleId="ListParagraphChar">
    <w:name w:val="List Paragraph Char"/>
    <w:link w:val="ListParagraph"/>
    <w:uiPriority w:val="34"/>
    <w:qFormat/>
    <w:locked/>
    <w:rsid w:val="003C7763"/>
    <w:rPr>
      <w:rFonts w:ascii="Times New Roman" w:eastAsia="Times New Roman" w:hAnsi="Times New Roman" w:cs="Times New Roman"/>
      <w:sz w:val="26"/>
      <w:szCs w:val="26"/>
    </w:rPr>
  </w:style>
  <w:style w:type="paragraph" w:styleId="NormalWeb">
    <w:name w:val="Normal (Web)"/>
    <w:basedOn w:val="Normal"/>
    <w:link w:val="NormalWebChar"/>
    <w:uiPriority w:val="99"/>
    <w:unhideWhenUsed/>
    <w:qFormat/>
    <w:rsid w:val="003C7763"/>
    <w:pPr>
      <w:spacing w:before="100" w:beforeAutospacing="1" w:after="100" w:afterAutospacing="1"/>
    </w:pPr>
    <w:rPr>
      <w:sz w:val="24"/>
      <w:szCs w:val="24"/>
    </w:rPr>
  </w:style>
  <w:style w:type="character" w:customStyle="1" w:styleId="NormalWebChar">
    <w:name w:val="Normal (Web) Char"/>
    <w:link w:val="NormalWeb"/>
    <w:uiPriority w:val="99"/>
    <w:qFormat/>
    <w:rsid w:val="003C7763"/>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0653E1"/>
    <w:pPr>
      <w:widowControl w:val="0"/>
      <w:autoSpaceDE w:val="0"/>
      <w:autoSpaceDN w:val="0"/>
    </w:pPr>
    <w:rPr>
      <w:sz w:val="22"/>
      <w:szCs w:val="22"/>
      <w:lang w:val="vi-VN"/>
    </w:rPr>
  </w:style>
  <w:style w:type="table" w:customStyle="1" w:styleId="TableGrid2">
    <w:name w:val="Table Grid2"/>
    <w:basedOn w:val="TableNormal"/>
    <w:uiPriority w:val="39"/>
    <w:qFormat/>
    <w:rsid w:val="002434EE"/>
    <w:pPr>
      <w:spacing w:after="0" w:line="240" w:lineRule="auto"/>
    </w:pPr>
    <w:rPr>
      <w:rFonts w:ascii="Times New Roman" w:eastAsiaTheme="minorEastAsia" w:hAnsi="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7A1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FD3A7D"/>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FD3A7D"/>
    <w:rPr>
      <w:rFonts w:ascii="Times New Roman" w:hAnsi="Times New Roman" w:cs="Times New Roman" w:hint="default"/>
      <w:b/>
      <w:bCs/>
      <w:i w:val="0"/>
      <w:iCs w:val="0"/>
      <w:color w:val="0000FF"/>
      <w:sz w:val="24"/>
      <w:szCs w:val="24"/>
    </w:rPr>
  </w:style>
  <w:style w:type="paragraph" w:styleId="BalloonText">
    <w:name w:val="Balloon Text"/>
    <w:basedOn w:val="Normal"/>
    <w:link w:val="BalloonTextChar"/>
    <w:uiPriority w:val="99"/>
    <w:semiHidden/>
    <w:unhideWhenUsed/>
    <w:rsid w:val="00AF41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4135"/>
    <w:rPr>
      <w:rFonts w:ascii="Segoe UI" w:eastAsia="Times New Roman" w:hAnsi="Segoe UI" w:cs="Segoe UI"/>
      <w:sz w:val="18"/>
      <w:szCs w:val="18"/>
    </w:rPr>
  </w:style>
  <w:style w:type="table" w:customStyle="1" w:styleId="TableGrid1">
    <w:name w:val="Table Grid1"/>
    <w:basedOn w:val="TableNormal"/>
    <w:next w:val="TableGrid"/>
    <w:uiPriority w:val="39"/>
    <w:rsid w:val="00EC4F3F"/>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11F46"/>
    <w:pPr>
      <w:spacing w:after="0" w:line="240" w:lineRule="auto"/>
    </w:pPr>
    <w:rPr>
      <w:rFonts w:ascii="Times New Roman" w:eastAsia="Calibri"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116192">
      <w:bodyDiv w:val="1"/>
      <w:marLeft w:val="0"/>
      <w:marRight w:val="0"/>
      <w:marTop w:val="0"/>
      <w:marBottom w:val="0"/>
      <w:divBdr>
        <w:top w:val="none" w:sz="0" w:space="0" w:color="auto"/>
        <w:left w:val="none" w:sz="0" w:space="0" w:color="auto"/>
        <w:bottom w:val="none" w:sz="0" w:space="0" w:color="auto"/>
        <w:right w:val="none" w:sz="0" w:space="0" w:color="auto"/>
      </w:divBdr>
    </w:div>
    <w:div w:id="198642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7.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6.jpeg"/><Relationship Id="rId17"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image" Target="media/image9.wmf"/><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jpeg"/><Relationship Id="rId5" Type="http://schemas.openxmlformats.org/officeDocument/2006/relationships/image" Target="media/image1.emf"/><Relationship Id="rId15" Type="http://schemas.openxmlformats.org/officeDocument/2006/relationships/oleObject" Target="embeddings/oleObject3.bin"/><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image" Target="media/image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1477</Words>
  <Characters>8421</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2022-12-07T03:33:00Z</cp:lastPrinted>
  <dcterms:created xsi:type="dcterms:W3CDTF">2022-12-04T04:44:00Z</dcterms:created>
  <dcterms:modified xsi:type="dcterms:W3CDTF">2023-01-11T09:20:00Z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