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5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5996"/>
      </w:tblGrid>
      <w:tr w:rsidR="000172B5" w:rsidRPr="000172B5" w:rsidTr="00B23D5C">
        <w:trPr>
          <w:jc w:val="center"/>
        </w:trPr>
        <w:tc>
          <w:tcPr>
            <w:tcW w:w="4319" w:type="dxa"/>
          </w:tcPr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>PHÒNG GIÁO D</w:t>
            </w:r>
            <w:r w:rsidRPr="000172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>C VÀ ĐÀO TẠO</w:t>
            </w: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HUYỆN CHƯ SÊ </w:t>
            </w: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5996" w:type="dxa"/>
          </w:tcPr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>KỲ THI HỌC SINH GIỎI CẤP HUYỆN</w:t>
            </w: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 – Lớp 9</w:t>
            </w: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Thi 25 tháng 02 năm 2022 </w:t>
            </w:r>
          </w:p>
          <w:p w:rsidR="000172B5" w:rsidRPr="000172B5" w:rsidRDefault="000172B5" w:rsidP="0001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 làm bài: 150 phút </w:t>
            </w:r>
            <w:r w:rsidRPr="000172B5"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phát đề)</w:t>
            </w:r>
          </w:p>
        </w:tc>
      </w:tr>
    </w:tbl>
    <w:p w:rsidR="000172B5" w:rsidRPr="000172B5" w:rsidRDefault="000172B5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5">
        <w:rPr>
          <w:rFonts w:ascii="Times New Roman" w:hAnsi="Times New Roman" w:cs="Times New Roman"/>
          <w:b/>
          <w:sz w:val="24"/>
          <w:szCs w:val="24"/>
        </w:rPr>
        <w:t>Câu I. (2,0 điểm)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Phân từ </w:t>
      </w:r>
      <w:r w:rsidRPr="000172B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5pt" o:ole="">
            <v:imagedata r:id="rId5" o:title=""/>
          </v:shape>
          <o:OLEObject Type="Embed" ProgID="Equation.DSMT4" ShapeID="_x0000_i1025" DrawAspect="Content" ObjectID="_1711106024" r:id="rId6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có tổng số hạt bằng 196 , trong đó số hạt mang điện nhiều hơn số hạt không mang điện là 60 hạt. Số hạt mang điện trong nguyên tử </w:t>
      </w:r>
      <w:r w:rsidR="000172B5">
        <w:rPr>
          <w:rFonts w:ascii="Times New Roman" w:hAnsi="Times New Roman" w:cs="Times New Roman"/>
          <w:sz w:val="24"/>
          <w:szCs w:val="24"/>
        </w:rPr>
        <w:t>M</w:t>
      </w:r>
      <w:r w:rsidRPr="000172B5">
        <w:rPr>
          <w:rFonts w:ascii="Times New Roman" w:hAnsi="Times New Roman" w:cs="Times New Roman"/>
          <w:sz w:val="24"/>
          <w:szCs w:val="24"/>
        </w:rPr>
        <w:t xml:space="preserve"> </w:t>
      </w:r>
      <w:r w:rsidR="000172B5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 xml:space="preserve">t hơn số hạt mang điện trong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6" type="#_x0000_t75" style="width:13pt;height:13pt" o:ole="">
            <v:imagedata r:id="rId7" o:title=""/>
          </v:shape>
          <o:OLEObject Type="Embed" ProgID="Equation.DSMT4" ShapeID="_x0000_i1026" DrawAspect="Content" ObjectID="_1711106025" r:id="rId8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là 8 hạt. Xác định công thức của </w:t>
      </w:r>
      <w:r w:rsidRPr="000172B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27" type="#_x0000_t75" style="width:27pt;height:18.5pt" o:ole="">
            <v:imagedata r:id="rId9" o:title=""/>
          </v:shape>
          <o:OLEObject Type="Embed" ProgID="Equation.DSMT4" ShapeID="_x0000_i1027" DrawAspect="Content" ObjectID="_1711106026" r:id="rId10"/>
        </w:object>
      </w:r>
      <w:r w:rsidRPr="000172B5">
        <w:rPr>
          <w:rFonts w:ascii="Times New Roman" w:hAnsi="Times New Roman" w:cs="Times New Roman"/>
          <w:sz w:val="24"/>
          <w:szCs w:val="24"/>
        </w:rPr>
        <w:t>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5">
        <w:rPr>
          <w:rFonts w:ascii="Times New Roman" w:hAnsi="Times New Roman" w:cs="Times New Roman"/>
          <w:b/>
          <w:sz w:val="24"/>
          <w:szCs w:val="24"/>
        </w:rPr>
        <w:t>Câu II. (5,5 điểm)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1. Hỗn hợp </w:t>
      </w:r>
      <w:r w:rsidR="007473AE">
        <w:rPr>
          <w:rFonts w:ascii="Times New Roman" w:hAnsi="Times New Roman" w:cs="Times New Roman"/>
          <w:sz w:val="24"/>
          <w:szCs w:val="24"/>
        </w:rPr>
        <w:t>A</w:t>
      </w:r>
      <w:r w:rsidRPr="000172B5">
        <w:rPr>
          <w:rFonts w:ascii="Times New Roman" w:hAnsi="Times New Roman" w:cs="Times New Roman"/>
          <w:sz w:val="24"/>
          <w:szCs w:val="24"/>
        </w:rPr>
        <w:t xml:space="preserve"> gồm </w:t>
      </w:r>
      <w:r w:rsidRPr="000172B5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028" type="#_x0000_t75" style="width:83pt;height:18.5pt" o:ole="">
            <v:imagedata r:id="rId11" o:title=""/>
          </v:shape>
          <o:OLEObject Type="Embed" ProgID="Equation.DSMT4" ShapeID="_x0000_i1028" DrawAspect="Content" ObjectID="_1711106027" r:id="rId12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. Hòa tan </w:t>
      </w:r>
      <w:r w:rsidR="007473AE">
        <w:rPr>
          <w:rFonts w:ascii="Times New Roman" w:hAnsi="Times New Roman" w:cs="Times New Roman"/>
          <w:sz w:val="24"/>
          <w:szCs w:val="24"/>
        </w:rPr>
        <w:t>A</w:t>
      </w:r>
      <w:r w:rsidRPr="000172B5">
        <w:rPr>
          <w:rFonts w:ascii="Times New Roman" w:hAnsi="Times New Roman" w:cs="Times New Roman"/>
          <w:sz w:val="24"/>
          <w:szCs w:val="24"/>
        </w:rPr>
        <w:t xml:space="preserve"> trong lượng nước dư thu được dung dị</w:t>
      </w:r>
      <w:r w:rsidR="007473AE">
        <w:rPr>
          <w:rFonts w:ascii="Times New Roman" w:hAnsi="Times New Roman" w:cs="Times New Roman"/>
          <w:sz w:val="24"/>
          <w:szCs w:val="24"/>
        </w:rPr>
        <w:t>ch B</w:t>
      </w:r>
      <w:r w:rsidRPr="000172B5">
        <w:rPr>
          <w:rFonts w:ascii="Times New Roman" w:hAnsi="Times New Roman" w:cs="Times New Roman"/>
          <w:sz w:val="24"/>
          <w:szCs w:val="24"/>
        </w:rPr>
        <w:t xml:space="preserve"> và phần không tan</w:t>
      </w:r>
      <w:r w:rsidR="007473AE">
        <w:rPr>
          <w:rFonts w:ascii="Times New Roman" w:hAnsi="Times New Roman" w:cs="Times New Roman"/>
          <w:sz w:val="24"/>
          <w:szCs w:val="24"/>
        </w:rPr>
        <w:t xml:space="preserve"> C</w:t>
      </w:r>
      <w:r w:rsidRPr="000172B5">
        <w:rPr>
          <w:rFonts w:ascii="Times New Roman" w:hAnsi="Times New Roman" w:cs="Times New Roman"/>
          <w:sz w:val="24"/>
          <w:szCs w:val="24"/>
        </w:rPr>
        <w:t xml:space="preserve">. Sục khi </w:t>
      </w:r>
      <w:r w:rsidR="007473AE">
        <w:rPr>
          <w:rFonts w:ascii="Times New Roman" w:hAnsi="Times New Roman" w:cs="Times New Roman"/>
          <w:sz w:val="24"/>
          <w:szCs w:val="24"/>
        </w:rPr>
        <w:t>CO</w:t>
      </w:r>
      <w:r w:rsidR="00747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72B5">
        <w:rPr>
          <w:rFonts w:ascii="Times New Roman" w:hAnsi="Times New Roman" w:cs="Times New Roman"/>
          <w:sz w:val="24"/>
          <w:szCs w:val="24"/>
        </w:rPr>
        <w:t xml:space="preserve"> vào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pt;height:13pt" o:ole="">
            <v:imagedata r:id="rId13" o:title=""/>
          </v:shape>
          <o:OLEObject Type="Embed" ProgID="Equation.DSMT4" ShapeID="_x0000_i1029" DrawAspect="Content" ObjectID="_1711106028" r:id="rId14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tạo kết tủa</w:t>
      </w:r>
      <w:r w:rsidR="007473AE">
        <w:rPr>
          <w:rFonts w:ascii="Times New Roman" w:hAnsi="Times New Roman" w:cs="Times New Roman"/>
          <w:sz w:val="24"/>
          <w:szCs w:val="24"/>
        </w:rPr>
        <w:t xml:space="preserve"> D</w:t>
      </w:r>
      <w:r w:rsidRPr="000172B5">
        <w:rPr>
          <w:rFonts w:ascii="Times New Roman" w:hAnsi="Times New Roman" w:cs="Times New Roman"/>
          <w:sz w:val="24"/>
          <w:szCs w:val="24"/>
        </w:rPr>
        <w:t xml:space="preserve">. Cho khi </w:t>
      </w:r>
      <w:r w:rsidR="007473AE">
        <w:rPr>
          <w:rFonts w:ascii="Times New Roman" w:hAnsi="Times New Roman" w:cs="Times New Roman"/>
          <w:sz w:val="24"/>
          <w:szCs w:val="24"/>
        </w:rPr>
        <w:t>CO</w:t>
      </w:r>
      <w:r w:rsidRPr="000172B5">
        <w:rPr>
          <w:rFonts w:ascii="Times New Roman" w:hAnsi="Times New Roman" w:cs="Times New Roman"/>
          <w:sz w:val="24"/>
          <w:szCs w:val="24"/>
        </w:rPr>
        <w:t xml:space="preserve"> dư qua </w:t>
      </w:r>
      <w:r w:rsidR="007473AE">
        <w:rPr>
          <w:rFonts w:ascii="Times New Roman" w:hAnsi="Times New Roman" w:cs="Times New Roman"/>
          <w:sz w:val="24"/>
          <w:szCs w:val="24"/>
        </w:rPr>
        <w:t>C</w:t>
      </w:r>
      <w:r w:rsidRPr="000172B5">
        <w:rPr>
          <w:rFonts w:ascii="Times New Roman" w:hAnsi="Times New Roman" w:cs="Times New Roman"/>
          <w:sz w:val="24"/>
          <w:szCs w:val="24"/>
        </w:rPr>
        <w:t xml:space="preserve"> nung nóng được chất rắn </w:t>
      </w:r>
      <w:r w:rsidR="007473AE">
        <w:rPr>
          <w:rFonts w:ascii="Times New Roman" w:hAnsi="Times New Roman" w:cs="Times New Roman"/>
          <w:sz w:val="24"/>
          <w:szCs w:val="24"/>
        </w:rPr>
        <w:t>E</w:t>
      </w:r>
      <w:r w:rsidRPr="000172B5">
        <w:rPr>
          <w:rFonts w:ascii="Times New Roman" w:hAnsi="Times New Roman" w:cs="Times New Roman"/>
          <w:sz w:val="24"/>
          <w:szCs w:val="24"/>
        </w:rPr>
        <w:t xml:space="preserve">. Cho </w:t>
      </w:r>
      <w:r w:rsidR="007473AE">
        <w:rPr>
          <w:rFonts w:ascii="Times New Roman" w:hAnsi="Times New Roman" w:cs="Times New Roman"/>
          <w:sz w:val="24"/>
          <w:szCs w:val="24"/>
        </w:rPr>
        <w:t>E</w:t>
      </w:r>
      <w:r w:rsidRPr="000172B5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0" type="#_x0000_t75" style="width:36pt;height:14pt" o:ole="">
            <v:imagedata r:id="rId15" o:title=""/>
          </v:shape>
          <o:OLEObject Type="Embed" ProgID="Equation.DSMT4" ShapeID="_x0000_i1030" DrawAspect="Content" ObjectID="_1711106029" r:id="rId16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dư, thấy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1" type="#_x0000_t75" style="width:10.5pt;height:13pt" o:ole="">
            <v:imagedata r:id="rId17" o:title=""/>
          </v:shape>
          <o:OLEObject Type="Embed" ProgID="Equation.DSMT4" ShapeID="_x0000_i1031" DrawAspect="Content" ObjectID="_1711106030" r:id="rId18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tan một phần vả còn lại chất rắn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2" type="#_x0000_t75" style="width:13pt;height:14pt" o:ole="">
            <v:imagedata r:id="rId19" o:title=""/>
          </v:shape>
          <o:OLEObject Type="Embed" ProgID="Equation.DSMT4" ShapeID="_x0000_i1032" DrawAspect="Content" ObjectID="_1711106031" r:id="rId20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. Hòa tan hết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3" type="#_x0000_t75" style="width:13pt;height:14pt" o:ole="">
            <v:imagedata r:id="rId21" o:title=""/>
          </v:shape>
          <o:OLEObject Type="Embed" ProgID="Equation.DSMT4" ShapeID="_x0000_i1033" DrawAspect="Content" ObjectID="_1711106032" r:id="rId22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trong dung dịch</w:t>
      </w:r>
      <w:r w:rsidR="007473AE">
        <w:rPr>
          <w:rFonts w:ascii="Times New Roman" w:hAnsi="Times New Roman" w:cs="Times New Roman"/>
          <w:sz w:val="24"/>
          <w:szCs w:val="24"/>
        </w:rPr>
        <w:t xml:space="preserve"> H</w:t>
      </w:r>
      <w:r w:rsidR="007473AE" w:rsidRPr="00747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3AE">
        <w:rPr>
          <w:rFonts w:ascii="Times New Roman" w:hAnsi="Times New Roman" w:cs="Times New Roman"/>
          <w:sz w:val="24"/>
          <w:szCs w:val="24"/>
        </w:rPr>
        <w:t>SO</w:t>
      </w:r>
      <w:r w:rsidR="007473AE" w:rsidRPr="007473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 loãng rồi cho dung dịch thu được tác dụng với dung dịch </w:t>
      </w:r>
      <w:r w:rsidR="007473AE">
        <w:rPr>
          <w:rFonts w:ascii="Times New Roman" w:hAnsi="Times New Roman" w:cs="Times New Roman"/>
          <w:sz w:val="24"/>
          <w:szCs w:val="24"/>
        </w:rPr>
        <w:t>KMnO</w:t>
      </w:r>
      <w:r w:rsidR="007473AE" w:rsidRPr="004547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. Biết các phản ứng xảy ra hoàn toàn. Giải thích hiện tượng bằng các phương trinh hóa học và xác định thành phần của </w:t>
      </w:r>
      <w:r w:rsidRPr="000172B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34" type="#_x0000_t75" style="width:49pt;height:16pt" o:ole="">
            <v:imagedata r:id="rId23" o:title=""/>
          </v:shape>
          <o:OLEObject Type="Embed" ProgID="Equation.DSMT4" ShapeID="_x0000_i1034" DrawAspect="Content" ObjectID="_1711106033" r:id="rId24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,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5" type="#_x0000_t75" style="width:13pt;height:14pt" o:ole="">
            <v:imagedata r:id="rId25" o:title=""/>
          </v:shape>
          <o:OLEObject Type="Embed" ProgID="Equation.DSMT4" ShapeID="_x0000_i1035" DrawAspect="Content" ObjectID="_1711106034" r:id="rId26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trong th</w:t>
      </w:r>
      <w:r w:rsidR="000172B5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 xml:space="preserve"> nghiệm trên.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2. Các cặp chất sau đây có thể cùng tồn tại trong cùng một dung dịch được không? Gi</w:t>
      </w:r>
      <w:r w:rsidR="000172B5">
        <w:rPr>
          <w:rFonts w:ascii="Times New Roman" w:hAnsi="Times New Roman" w:cs="Times New Roman"/>
          <w:sz w:val="24"/>
          <w:szCs w:val="24"/>
        </w:rPr>
        <w:t>ả</w:t>
      </w:r>
      <w:r w:rsidRPr="000172B5">
        <w:rPr>
          <w:rFonts w:ascii="Times New Roman" w:hAnsi="Times New Roman" w:cs="Times New Roman"/>
          <w:sz w:val="24"/>
          <w:szCs w:val="24"/>
        </w:rPr>
        <w:t>i thích?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6" type="#_x0000_t75" style="width:43pt;height:14pt" o:ole="">
            <v:imagedata r:id="rId27" o:title=""/>
          </v:shape>
          <o:OLEObject Type="Embed" ProgID="Equation.DSMT4" ShapeID="_x0000_i1036" DrawAspect="Content" ObjectID="_1711106035" r:id="rId28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và </w:t>
      </w:r>
      <w:r w:rsidRPr="000172B5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37" type="#_x0000_t75" style="width:55pt;height:20pt" o:ole="">
            <v:imagedata r:id="rId29" o:title=""/>
          </v:shape>
          <o:OLEObject Type="Embed" ProgID="Equation.DSMT4" ShapeID="_x0000_i1037" DrawAspect="Content" ObjectID="_1711106036" r:id="rId30"/>
        </w:objec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b/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8" type="#_x0000_t75" style="width:36pt;height:14pt" o:ole="">
            <v:imagedata r:id="rId31" o:title=""/>
          </v:shape>
          <o:OLEObject Type="Embed" ProgID="Equation.DSMT4" ShapeID="_x0000_i1038" DrawAspect="Content" ObjectID="_1711106037" r:id="rId32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và </w:t>
      </w:r>
      <w:r w:rsidRPr="000172B5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039" type="#_x0000_t75" style="width:62pt;height:20pt" o:ole="">
            <v:imagedata r:id="rId33" o:title=""/>
          </v:shape>
          <o:OLEObject Type="Embed" ProgID="Equation.DSMT4" ShapeID="_x0000_i1039" DrawAspect="Content" ObjectID="_1711106038" r:id="rId34"/>
        </w:object>
      </w:r>
    </w:p>
    <w:p w:rsidR="00826C94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c) </w:t>
      </w:r>
      <w:r w:rsidRPr="000172B5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40" type="#_x0000_t75" style="width:31.5pt;height:18.5pt" o:ole="">
            <v:imagedata r:id="rId35" o:title=""/>
          </v:shape>
          <o:OLEObject Type="Embed" ProgID="Equation.DSMT4" ShapeID="_x0000_i1040" DrawAspect="Content" ObjectID="_1711106039" r:id="rId36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và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1" type="#_x0000_t75" style="width:30pt;height:14pt" o:ole="">
            <v:imagedata r:id="rId37" o:title=""/>
          </v:shape>
          <o:OLEObject Type="Embed" ProgID="Equation.DSMT4" ShapeID="_x0000_i1041" DrawAspect="Content" ObjectID="_1711106040" r:id="rId38"/>
        </w:objec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3. Tr</w:t>
      </w:r>
      <w:r w:rsidR="0040194F">
        <w:rPr>
          <w:rFonts w:ascii="Times New Roman" w:hAnsi="Times New Roman" w:cs="Times New Roman"/>
          <w:sz w:val="24"/>
          <w:szCs w:val="24"/>
        </w:rPr>
        <w:t>ì</w:t>
      </w:r>
      <w:r w:rsidRPr="000172B5">
        <w:rPr>
          <w:rFonts w:ascii="Times New Roman" w:hAnsi="Times New Roman" w:cs="Times New Roman"/>
          <w:sz w:val="24"/>
          <w:szCs w:val="24"/>
        </w:rPr>
        <w:t xml:space="preserve">nh bày phương pháp hóa học để nhận biết các lọ hóa chất không </w:t>
      </w:r>
      <w:r w:rsidR="00873578">
        <w:rPr>
          <w:rFonts w:ascii="Times New Roman" w:hAnsi="Times New Roman" w:cs="Times New Roman"/>
          <w:sz w:val="24"/>
          <w:szCs w:val="24"/>
        </w:rPr>
        <w:t>màu chưa dán nhãn sau đây mà chỉ</w:t>
      </w:r>
      <w:r w:rsidRPr="000172B5">
        <w:rPr>
          <w:rFonts w:ascii="Times New Roman" w:hAnsi="Times New Roman" w:cs="Times New Roman"/>
          <w:sz w:val="24"/>
          <w:szCs w:val="24"/>
        </w:rPr>
        <w:t xml:space="preserve"> được d</w:t>
      </w:r>
      <w:r w:rsidR="00873578">
        <w:rPr>
          <w:rFonts w:ascii="Times New Roman" w:hAnsi="Times New Roman" w:cs="Times New Roman"/>
          <w:sz w:val="24"/>
          <w:szCs w:val="24"/>
        </w:rPr>
        <w:t>ù</w:t>
      </w:r>
      <w:r w:rsidRPr="000172B5">
        <w:rPr>
          <w:rFonts w:ascii="Times New Roman" w:hAnsi="Times New Roman" w:cs="Times New Roman"/>
          <w:sz w:val="24"/>
          <w:szCs w:val="24"/>
        </w:rPr>
        <w:t>ng thêm 1 thuốc th</w:t>
      </w:r>
      <w:r w:rsidR="00FC5C23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Pr="000172B5">
        <w:rPr>
          <w:rFonts w:ascii="Times New Roman" w:hAnsi="Times New Roman" w:cs="Times New Roman"/>
          <w:sz w:val="24"/>
          <w:szCs w:val="24"/>
        </w:rPr>
        <w:t xml:space="preserve"> duy nh</w:t>
      </w:r>
      <w:r w:rsidR="00FC5C23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0172B5">
        <w:rPr>
          <w:rFonts w:ascii="Times New Roman" w:hAnsi="Times New Roman" w:cs="Times New Roman"/>
          <w:sz w:val="24"/>
          <w:szCs w:val="24"/>
        </w:rPr>
        <w:t xml:space="preserve">t: </w:t>
      </w:r>
      <w:r w:rsidRPr="000172B5">
        <w:rPr>
          <w:rFonts w:ascii="Times New Roman" w:hAnsi="Times New Roman" w:cs="Times New Roman"/>
          <w:position w:val="-12"/>
          <w:sz w:val="24"/>
          <w:szCs w:val="24"/>
        </w:rPr>
        <w:object w:dxaOrig="4459" w:dyaOrig="360">
          <v:shape id="_x0000_i1042" type="#_x0000_t75" style="width:223pt;height:18.5pt" o:ole="">
            <v:imagedata r:id="rId39" o:title=""/>
          </v:shape>
          <o:OLEObject Type="Embed" ProgID="Equation.DSMT4" ShapeID="_x0000_i1042" DrawAspect="Content" ObjectID="_1711106041" r:id="rId40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Viết phương trình hóa học (nếu có)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5">
        <w:rPr>
          <w:rFonts w:ascii="Times New Roman" w:hAnsi="Times New Roman" w:cs="Times New Roman"/>
          <w:b/>
          <w:sz w:val="24"/>
          <w:szCs w:val="24"/>
        </w:rPr>
        <w:t xml:space="preserve">Câu III. </w:t>
      </w:r>
      <w:r w:rsidR="00454751">
        <w:rPr>
          <w:rFonts w:ascii="Times New Roman" w:hAnsi="Times New Roman" w:cs="Times New Roman"/>
          <w:b/>
          <w:sz w:val="24"/>
          <w:szCs w:val="24"/>
        </w:rPr>
        <w:t xml:space="preserve">(1,5 </w:t>
      </w:r>
      <w:r w:rsidRPr="000172B5">
        <w:rPr>
          <w:rFonts w:ascii="Times New Roman" w:hAnsi="Times New Roman" w:cs="Times New Roman"/>
          <w:b/>
          <w:sz w:val="24"/>
          <w:szCs w:val="24"/>
        </w:rPr>
        <w:t>điểm)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Cho hình vẽ điều chế oxi trong phòng thí nghi</w:t>
      </w:r>
      <w:r w:rsidR="00FC5C23">
        <w:rPr>
          <w:rFonts w:ascii="Times New Roman" w:hAnsi="Times New Roman" w:cs="Times New Roman"/>
          <w:sz w:val="24"/>
          <w:szCs w:val="24"/>
          <w:lang w:val="vi-VN"/>
        </w:rPr>
        <w:t>ệ</w:t>
      </w:r>
      <w:r w:rsidRPr="000172B5">
        <w:rPr>
          <w:rFonts w:ascii="Times New Roman" w:hAnsi="Times New Roman" w:cs="Times New Roman"/>
          <w:sz w:val="24"/>
          <w:szCs w:val="24"/>
        </w:rPr>
        <w:t>m:</w:t>
      </w:r>
    </w:p>
    <w:p w:rsidR="00711BBA" w:rsidRPr="000172B5" w:rsidRDefault="00711BBA" w:rsidP="00017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EC8A83" wp14:editId="618AA3F2">
            <wp:extent cx="4094480" cy="2026920"/>
            <wp:effectExtent l="0" t="0" r="1270" b="0"/>
            <wp:docPr id="1" name="Picture 1" descr="Điều chế, sản xuất Oxi (O2) trong phòng thí nghiệm và trong công nghiệp -  hoá 8 bài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Điều chế, sản xuất Oxi (O2) trong phòng thí nghiệm và trong công nghiệp -  hoá 8 bài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- Viết phương trình hóa học của phản ứng.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- Vì sao có thể</w:t>
      </w:r>
      <w:r w:rsidR="00873578">
        <w:rPr>
          <w:rFonts w:ascii="Times New Roman" w:hAnsi="Times New Roman" w:cs="Times New Roman"/>
          <w:sz w:val="24"/>
          <w:szCs w:val="24"/>
        </w:rPr>
        <w:t xml:space="preserve"> thu khí</w:t>
      </w:r>
      <w:r w:rsidRPr="000172B5">
        <w:rPr>
          <w:rFonts w:ascii="Times New Roman" w:hAnsi="Times New Roman" w:cs="Times New Roman"/>
          <w:sz w:val="24"/>
          <w:szCs w:val="24"/>
        </w:rPr>
        <w:t xml:space="preserve"> oxi bẳng phương pháp đ</w:t>
      </w:r>
      <w:r w:rsidR="00873578">
        <w:rPr>
          <w:rFonts w:ascii="Times New Roman" w:hAnsi="Times New Roman" w:cs="Times New Roman"/>
          <w:sz w:val="24"/>
          <w:szCs w:val="24"/>
        </w:rPr>
        <w:t>ẩ</w:t>
      </w:r>
      <w:r w:rsidRPr="000172B5">
        <w:rPr>
          <w:rFonts w:ascii="Times New Roman" w:hAnsi="Times New Roman" w:cs="Times New Roman"/>
          <w:sz w:val="24"/>
          <w:szCs w:val="24"/>
        </w:rPr>
        <w:t>y nước?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- V</w:t>
      </w:r>
      <w:r w:rsidR="00873578">
        <w:rPr>
          <w:rFonts w:ascii="Times New Roman" w:hAnsi="Times New Roman" w:cs="Times New Roman"/>
          <w:sz w:val="24"/>
          <w:szCs w:val="24"/>
        </w:rPr>
        <w:t>ì</w:t>
      </w:r>
      <w:r w:rsidRPr="000172B5">
        <w:rPr>
          <w:rFonts w:ascii="Times New Roman" w:hAnsi="Times New Roman" w:cs="Times New Roman"/>
          <w:sz w:val="24"/>
          <w:szCs w:val="24"/>
        </w:rPr>
        <w:t xml:space="preserve"> sao miệng ống nghi</w:t>
      </w:r>
      <w:r w:rsidR="00873578">
        <w:rPr>
          <w:rFonts w:ascii="Times New Roman" w:hAnsi="Times New Roman" w:cs="Times New Roman"/>
          <w:sz w:val="24"/>
          <w:szCs w:val="24"/>
        </w:rPr>
        <w:t>ệ</w:t>
      </w:r>
      <w:r w:rsidRPr="000172B5">
        <w:rPr>
          <w:rFonts w:ascii="Times New Roman" w:hAnsi="Times New Roman" w:cs="Times New Roman"/>
          <w:sz w:val="24"/>
          <w:szCs w:val="24"/>
        </w:rPr>
        <w:t xml:space="preserve">m đựng </w:t>
      </w:r>
      <w:r w:rsidR="00454751">
        <w:rPr>
          <w:rFonts w:ascii="Times New Roman" w:hAnsi="Times New Roman" w:cs="Times New Roman"/>
          <w:sz w:val="24"/>
          <w:szCs w:val="24"/>
        </w:rPr>
        <w:t>KMnO</w:t>
      </w:r>
      <w:r w:rsidR="00454751" w:rsidRPr="004547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 lấp hơi nghiêng xuống?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- Nêu vai trò cùa bông khô?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- Khi dừng thí nghiệm nên tắt đèn cồn trước hay tháo ống dẫn kh</w:t>
      </w:r>
      <w:r w:rsidR="00873578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 xml:space="preserve"> ra trước? Tại sao?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5">
        <w:rPr>
          <w:rFonts w:ascii="Times New Roman" w:hAnsi="Times New Roman" w:cs="Times New Roman"/>
          <w:b/>
          <w:sz w:val="24"/>
          <w:szCs w:val="24"/>
        </w:rPr>
        <w:t>Câu IV. (3,0 điểm)</w:t>
      </w:r>
      <w:bookmarkStart w:id="0" w:name="_GoBack"/>
      <w:bookmarkEnd w:id="0"/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1. Cho 20,15 gam hỗn h</w:t>
      </w:r>
      <w:r w:rsidR="00B26E15">
        <w:rPr>
          <w:rFonts w:ascii="Times New Roman" w:hAnsi="Times New Roman" w:cs="Times New Roman"/>
          <w:sz w:val="24"/>
          <w:szCs w:val="24"/>
        </w:rPr>
        <w:t>ợ</w:t>
      </w:r>
      <w:r w:rsidRPr="000172B5">
        <w:rPr>
          <w:rFonts w:ascii="Times New Roman" w:hAnsi="Times New Roman" w:cs="Times New Roman"/>
          <w:sz w:val="24"/>
          <w:szCs w:val="24"/>
        </w:rPr>
        <w:t xml:space="preserve">p kim loại Fe, Zn, Mg tác dụng hết với dung dịch HCl thấy thoát ra V lít khi (đo </w:t>
      </w:r>
      <w:r w:rsidR="00873578">
        <w:rPr>
          <w:rFonts w:ascii="Times New Roman" w:hAnsi="Times New Roman" w:cs="Times New Roman"/>
          <w:sz w:val="24"/>
          <w:szCs w:val="24"/>
        </w:rPr>
        <w:t>ở</w:t>
      </w:r>
      <w:r w:rsidRPr="000172B5">
        <w:rPr>
          <w:rFonts w:ascii="Times New Roman" w:hAnsi="Times New Roman" w:cs="Times New Roman"/>
          <w:sz w:val="24"/>
          <w:szCs w:val="24"/>
        </w:rPr>
        <w:t xml:space="preserve"> đktc). Cô cạn dung dịch sau ph</w:t>
      </w:r>
      <w:r w:rsidR="00B26E15">
        <w:rPr>
          <w:rFonts w:ascii="Times New Roman" w:hAnsi="Times New Roman" w:cs="Times New Roman"/>
          <w:sz w:val="24"/>
          <w:szCs w:val="24"/>
        </w:rPr>
        <w:t>ả</w:t>
      </w:r>
      <w:r w:rsidRPr="000172B5">
        <w:rPr>
          <w:rFonts w:ascii="Times New Roman" w:hAnsi="Times New Roman" w:cs="Times New Roman"/>
          <w:sz w:val="24"/>
          <w:szCs w:val="24"/>
        </w:rPr>
        <w:t xml:space="preserve">n </w:t>
      </w:r>
      <w:r w:rsidR="00B26E15">
        <w:rPr>
          <w:rFonts w:ascii="Times New Roman" w:hAnsi="Times New Roman" w:cs="Times New Roman"/>
          <w:sz w:val="24"/>
          <w:szCs w:val="24"/>
        </w:rPr>
        <w:t>ứn</w:t>
      </w:r>
      <w:r w:rsidRPr="000172B5">
        <w:rPr>
          <w:rFonts w:ascii="Times New Roman" w:hAnsi="Times New Roman" w:cs="Times New Roman"/>
          <w:sz w:val="24"/>
          <w:szCs w:val="24"/>
        </w:rPr>
        <w:t>g thu được 52,1 gam muối khan. Xác định giá trị của V</w:t>
      </w:r>
      <w:r w:rsidR="00873578">
        <w:rPr>
          <w:rFonts w:ascii="Times New Roman" w:hAnsi="Times New Roman" w:cs="Times New Roman"/>
          <w:sz w:val="24"/>
          <w:szCs w:val="24"/>
        </w:rPr>
        <w:t>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2. Chia m gam kim loạ</w:t>
      </w:r>
      <w:r w:rsidR="00873578">
        <w:rPr>
          <w:rFonts w:ascii="Times New Roman" w:hAnsi="Times New Roman" w:cs="Times New Roman"/>
          <w:sz w:val="24"/>
          <w:szCs w:val="24"/>
        </w:rPr>
        <w:t>i M</w:t>
      </w:r>
      <w:r w:rsidRPr="000172B5">
        <w:rPr>
          <w:rFonts w:ascii="Times New Roman" w:hAnsi="Times New Roman" w:cs="Times New Roman"/>
          <w:sz w:val="24"/>
          <w:szCs w:val="24"/>
        </w:rPr>
        <w:t xml:space="preserve"> (có hóa tr</w:t>
      </w:r>
      <w:r w:rsidR="00873578">
        <w:rPr>
          <w:rFonts w:ascii="Times New Roman" w:hAnsi="Times New Roman" w:cs="Times New Roman"/>
          <w:sz w:val="24"/>
          <w:szCs w:val="24"/>
        </w:rPr>
        <w:t xml:space="preserve">ị </w:t>
      </w:r>
      <w:r w:rsidRPr="000172B5">
        <w:rPr>
          <w:rFonts w:ascii="Times New Roman" w:hAnsi="Times New Roman" w:cs="Times New Roman"/>
          <w:sz w:val="24"/>
          <w:szCs w:val="24"/>
        </w:rPr>
        <w:t>không đổi) làm hai phần bằng nhau: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Phần 1: Cho tác dụng hoàn toàn với  </w:t>
      </w:r>
      <w:r w:rsidR="00454751">
        <w:rPr>
          <w:rFonts w:ascii="Times New Roman" w:hAnsi="Times New Roman" w:cs="Times New Roman"/>
          <w:sz w:val="24"/>
          <w:szCs w:val="24"/>
        </w:rPr>
        <w:t>O</w:t>
      </w:r>
      <w:r w:rsidR="00454751" w:rsidRPr="004547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4751">
        <w:rPr>
          <w:rFonts w:ascii="Times New Roman" w:hAnsi="Times New Roman" w:cs="Times New Roman"/>
          <w:sz w:val="24"/>
          <w:szCs w:val="24"/>
        </w:rPr>
        <w:t xml:space="preserve"> </w:t>
      </w:r>
      <w:r w:rsidRPr="000172B5">
        <w:rPr>
          <w:rFonts w:ascii="Times New Roman" w:hAnsi="Times New Roman" w:cs="Times New Roman"/>
          <w:sz w:val="24"/>
          <w:szCs w:val="24"/>
        </w:rPr>
        <w:t>dư thu được 15,3 gam oxit.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Phần 2: Cho t</w:t>
      </w:r>
      <w:r w:rsidR="00873578">
        <w:rPr>
          <w:rFonts w:ascii="Times New Roman" w:hAnsi="Times New Roman" w:cs="Times New Roman"/>
          <w:sz w:val="24"/>
          <w:szCs w:val="24"/>
        </w:rPr>
        <w:t>á</w:t>
      </w:r>
      <w:r w:rsidRPr="000172B5">
        <w:rPr>
          <w:rFonts w:ascii="Times New Roman" w:hAnsi="Times New Roman" w:cs="Times New Roman"/>
          <w:sz w:val="24"/>
          <w:szCs w:val="24"/>
        </w:rPr>
        <w:t>c dụng ho</w:t>
      </w:r>
      <w:r w:rsidR="00873578">
        <w:rPr>
          <w:rFonts w:ascii="Times New Roman" w:hAnsi="Times New Roman" w:cs="Times New Roman"/>
          <w:sz w:val="24"/>
          <w:szCs w:val="24"/>
        </w:rPr>
        <w:t>à</w:t>
      </w:r>
      <w:r w:rsidRPr="000172B5">
        <w:rPr>
          <w:rFonts w:ascii="Times New Roman" w:hAnsi="Times New Roman" w:cs="Times New Roman"/>
          <w:sz w:val="24"/>
          <w:szCs w:val="24"/>
        </w:rPr>
        <w:t xml:space="preserve">n toàn vởi  </w:t>
      </w:r>
      <w:r w:rsidR="00454751">
        <w:rPr>
          <w:rFonts w:ascii="Times New Roman" w:hAnsi="Times New Roman" w:cs="Times New Roman"/>
          <w:sz w:val="24"/>
          <w:szCs w:val="24"/>
        </w:rPr>
        <w:t>Cl</w:t>
      </w:r>
      <w:r w:rsidR="00454751" w:rsidRPr="004547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47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172B5">
        <w:rPr>
          <w:rFonts w:ascii="Times New Roman" w:hAnsi="Times New Roman" w:cs="Times New Roman"/>
          <w:sz w:val="24"/>
          <w:szCs w:val="24"/>
        </w:rPr>
        <w:t>dư thu được 40,05 gam muối.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Viết phương trình hóa học và xác định kim loại M.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5">
        <w:rPr>
          <w:rFonts w:ascii="Times New Roman" w:hAnsi="Times New Roman" w:cs="Times New Roman"/>
          <w:b/>
          <w:sz w:val="24"/>
          <w:szCs w:val="24"/>
        </w:rPr>
        <w:t>Câu V. (4,0 điểm)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lastRenderedPageBreak/>
        <w:t>1. Hòa tan hoàn toàn h</w:t>
      </w:r>
      <w:r w:rsidR="00873578">
        <w:rPr>
          <w:rFonts w:ascii="Times New Roman" w:hAnsi="Times New Roman" w:cs="Times New Roman"/>
          <w:sz w:val="24"/>
          <w:szCs w:val="24"/>
        </w:rPr>
        <w:t>ỗ</w:t>
      </w:r>
      <w:r w:rsidRPr="000172B5">
        <w:rPr>
          <w:rFonts w:ascii="Times New Roman" w:hAnsi="Times New Roman" w:cs="Times New Roman"/>
          <w:sz w:val="24"/>
          <w:szCs w:val="24"/>
        </w:rPr>
        <w:t xml:space="preserve">n hợp </w:t>
      </w:r>
      <w:r w:rsidR="00454751">
        <w:rPr>
          <w:rFonts w:ascii="Times New Roman" w:hAnsi="Times New Roman" w:cs="Times New Roman"/>
          <w:sz w:val="24"/>
          <w:szCs w:val="24"/>
        </w:rPr>
        <w:t>X</w:t>
      </w:r>
      <w:r w:rsidRPr="000172B5">
        <w:rPr>
          <w:rFonts w:ascii="Times New Roman" w:hAnsi="Times New Roman" w:cs="Times New Roman"/>
          <w:sz w:val="24"/>
          <w:szCs w:val="24"/>
        </w:rPr>
        <w:t xml:space="preserve"> gồm </w:t>
      </w:r>
      <w:r w:rsidRPr="000172B5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43" type="#_x0000_t75" style="width:21pt;height:16pt" o:ole="">
            <v:imagedata r:id="rId42" o:title=""/>
          </v:shape>
          <o:OLEObject Type="Embed" ProgID="Equation.DSMT4" ShapeID="_x0000_i1043" DrawAspect="Content" ObjectID="_1711106042" r:id="rId43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và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44" type="#_x0000_t75" style="width:18.5pt;height:13pt" o:ole="">
            <v:imagedata r:id="rId44" o:title=""/>
          </v:shape>
          <o:OLEObject Type="Embed" ProgID="Equation.DSMT4" ShapeID="_x0000_i1044" DrawAspect="Content" ObjectID="_1711106043" r:id="rId45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b</w:t>
      </w:r>
      <w:r w:rsidR="00873578">
        <w:rPr>
          <w:rFonts w:ascii="Times New Roman" w:hAnsi="Times New Roman" w:cs="Times New Roman"/>
          <w:sz w:val="24"/>
          <w:szCs w:val="24"/>
        </w:rPr>
        <w:t>ằ</w:t>
      </w:r>
      <w:r w:rsidRPr="000172B5">
        <w:rPr>
          <w:rFonts w:ascii="Times New Roman" w:hAnsi="Times New Roman" w:cs="Times New Roman"/>
          <w:sz w:val="24"/>
          <w:szCs w:val="24"/>
        </w:rPr>
        <w:t>ng một lượng v</w:t>
      </w:r>
      <w:r w:rsidR="00B6207F">
        <w:rPr>
          <w:rFonts w:ascii="Times New Roman" w:hAnsi="Times New Roman" w:cs="Times New Roman"/>
          <w:sz w:val="24"/>
          <w:szCs w:val="24"/>
        </w:rPr>
        <w:t>ừ</w:t>
      </w:r>
      <w:r w:rsidRPr="000172B5">
        <w:rPr>
          <w:rFonts w:ascii="Times New Roman" w:hAnsi="Times New Roman" w:cs="Times New Roman"/>
          <w:sz w:val="24"/>
          <w:szCs w:val="24"/>
        </w:rPr>
        <w:t>a đủ dung dịch</w:t>
      </w:r>
      <w:r w:rsidR="00B6207F">
        <w:rPr>
          <w:rFonts w:ascii="Times New Roman" w:hAnsi="Times New Roman" w:cs="Times New Roman"/>
          <w:sz w:val="24"/>
          <w:szCs w:val="24"/>
        </w:rPr>
        <w:t xml:space="preserve"> H</w:t>
      </w:r>
      <w:r w:rsidR="00B6207F" w:rsidRPr="007473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6207F">
        <w:rPr>
          <w:rFonts w:ascii="Times New Roman" w:hAnsi="Times New Roman" w:cs="Times New Roman"/>
          <w:sz w:val="24"/>
          <w:szCs w:val="24"/>
        </w:rPr>
        <w:t>SO</w:t>
      </w:r>
      <w:r w:rsidR="00B6207F" w:rsidRPr="007473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6207F">
        <w:rPr>
          <w:rFonts w:ascii="Times New Roman" w:hAnsi="Times New Roman" w:cs="Times New Roman"/>
          <w:sz w:val="24"/>
          <w:szCs w:val="24"/>
        </w:rPr>
        <w:t xml:space="preserve"> 20%</w:t>
      </w:r>
      <w:r w:rsidRPr="000172B5">
        <w:rPr>
          <w:rFonts w:ascii="Times New Roman" w:hAnsi="Times New Roman" w:cs="Times New Roman"/>
          <w:sz w:val="24"/>
          <w:szCs w:val="24"/>
        </w:rPr>
        <w:t xml:space="preserve"> (loãng), thu </w:t>
      </w:r>
      <w:r w:rsidR="00873578">
        <w:rPr>
          <w:rFonts w:ascii="Times New Roman" w:hAnsi="Times New Roman" w:cs="Times New Roman"/>
          <w:sz w:val="24"/>
          <w:szCs w:val="24"/>
        </w:rPr>
        <w:t>đ</w:t>
      </w:r>
      <w:r w:rsidRPr="000172B5">
        <w:rPr>
          <w:rFonts w:ascii="Times New Roman" w:hAnsi="Times New Roman" w:cs="Times New Roman"/>
          <w:sz w:val="24"/>
          <w:szCs w:val="24"/>
        </w:rPr>
        <w:t>ược dung dịch</w:t>
      </w:r>
      <w:r w:rsidR="00454751">
        <w:rPr>
          <w:rFonts w:ascii="Times New Roman" w:hAnsi="Times New Roman" w:cs="Times New Roman"/>
          <w:sz w:val="24"/>
          <w:szCs w:val="24"/>
        </w:rPr>
        <w:t xml:space="preserve"> Y</w:t>
      </w:r>
      <w:r w:rsidRPr="000172B5">
        <w:rPr>
          <w:rFonts w:ascii="Times New Roman" w:hAnsi="Times New Roman" w:cs="Times New Roman"/>
          <w:sz w:val="24"/>
          <w:szCs w:val="24"/>
        </w:rPr>
        <w:t>. Nồng độ phần trăm của</w:t>
      </w:r>
      <w:r w:rsidR="00454751">
        <w:rPr>
          <w:rFonts w:ascii="Times New Roman" w:hAnsi="Times New Roman" w:cs="Times New Roman"/>
          <w:sz w:val="24"/>
          <w:szCs w:val="24"/>
        </w:rPr>
        <w:t xml:space="preserve"> ZnSO</w:t>
      </w:r>
      <w:r w:rsidR="004547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 trong dung dịch </w:t>
      </w:r>
      <w:r w:rsidR="00454751">
        <w:rPr>
          <w:rFonts w:ascii="Times New Roman" w:hAnsi="Times New Roman" w:cs="Times New Roman"/>
          <w:sz w:val="24"/>
          <w:szCs w:val="24"/>
        </w:rPr>
        <w:t>Y</w:t>
      </w:r>
      <w:r w:rsidRPr="000172B5">
        <w:rPr>
          <w:rFonts w:ascii="Times New Roman" w:hAnsi="Times New Roman" w:cs="Times New Roman"/>
          <w:sz w:val="24"/>
          <w:szCs w:val="24"/>
        </w:rPr>
        <w:t xml:space="preserve"> là </w:t>
      </w:r>
      <w:r w:rsidR="00454751">
        <w:rPr>
          <w:rFonts w:ascii="Times New Roman" w:hAnsi="Times New Roman" w:cs="Times New Roman"/>
          <w:sz w:val="24"/>
          <w:szCs w:val="24"/>
        </w:rPr>
        <w:t>10,21%</w:t>
      </w:r>
      <w:r w:rsidRPr="000172B5">
        <w:rPr>
          <w:rFonts w:ascii="Times New Roman" w:hAnsi="Times New Roman" w:cs="Times New Roman"/>
          <w:sz w:val="24"/>
          <w:szCs w:val="24"/>
        </w:rPr>
        <w:t>. T</w:t>
      </w:r>
      <w:r w:rsidR="00454751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>nh nồng độ phần trăm của</w:t>
      </w:r>
      <w:r w:rsidR="00454751">
        <w:rPr>
          <w:rFonts w:ascii="Times New Roman" w:hAnsi="Times New Roman" w:cs="Times New Roman"/>
          <w:sz w:val="24"/>
          <w:szCs w:val="24"/>
        </w:rPr>
        <w:t xml:space="preserve"> MgSO</w:t>
      </w:r>
      <w:r w:rsidR="004547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 có trong dung dịch </w:t>
      </w:r>
      <w:r w:rsidR="00454751">
        <w:rPr>
          <w:rFonts w:ascii="Times New Roman" w:hAnsi="Times New Roman" w:cs="Times New Roman"/>
          <w:sz w:val="24"/>
          <w:szCs w:val="24"/>
        </w:rPr>
        <w:t>Y</w:t>
      </w:r>
      <w:r w:rsidRPr="000172B5">
        <w:rPr>
          <w:rFonts w:ascii="Times New Roman" w:hAnsi="Times New Roman" w:cs="Times New Roman"/>
          <w:sz w:val="24"/>
          <w:szCs w:val="24"/>
        </w:rPr>
        <w:t>.</w:t>
      </w:r>
    </w:p>
    <w:p w:rsidR="007A2B66" w:rsidRPr="00454751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2. Hòa tan hết 21,9 (gam) hỗn hợp </w:t>
      </w:r>
      <w:r w:rsidR="007A2B66">
        <w:rPr>
          <w:rFonts w:ascii="Times New Roman" w:hAnsi="Times New Roman" w:cs="Times New Roman"/>
          <w:sz w:val="24"/>
          <w:szCs w:val="24"/>
        </w:rPr>
        <w:t>X</w:t>
      </w:r>
      <w:r w:rsidR="007A2B6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0172B5">
        <w:rPr>
          <w:rFonts w:ascii="Times New Roman" w:hAnsi="Times New Roman" w:cs="Times New Roman"/>
          <w:sz w:val="24"/>
          <w:szCs w:val="24"/>
        </w:rPr>
        <w:t xml:space="preserve">gồm </w:t>
      </w:r>
      <w:r w:rsidRPr="000172B5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45" type="#_x0000_t75" style="width:95pt;height:18.5pt" o:ole="">
            <v:imagedata r:id="rId46" o:title=""/>
          </v:shape>
          <o:OLEObject Type="Embed" ProgID="Equation.DSMT4" ShapeID="_x0000_i1045" DrawAspect="Content" ObjectID="_1711106044" r:id="rId47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vào nước dư. Sau khi kết thúc phản ứng thu được dung dịch</w:t>
      </w:r>
      <w:r w:rsidR="007A2B66">
        <w:rPr>
          <w:rFonts w:ascii="Times New Roman" w:hAnsi="Times New Roman" w:cs="Times New Roman"/>
          <w:sz w:val="24"/>
          <w:szCs w:val="24"/>
        </w:rPr>
        <w:t xml:space="preserve"> Y</w:t>
      </w:r>
      <w:r w:rsidRPr="000172B5">
        <w:rPr>
          <w:rFonts w:ascii="Times New Roman" w:hAnsi="Times New Roman" w:cs="Times New Roman"/>
          <w:sz w:val="24"/>
          <w:szCs w:val="24"/>
        </w:rPr>
        <w:t xml:space="preserve"> </w:t>
      </w:r>
      <w:r w:rsidR="007A2B66">
        <w:rPr>
          <w:rFonts w:ascii="Times New Roman" w:hAnsi="Times New Roman" w:cs="Times New Roman"/>
          <w:sz w:val="24"/>
          <w:szCs w:val="24"/>
        </w:rPr>
        <w:t>(</w:t>
      </w:r>
      <w:r w:rsidRPr="000172B5">
        <w:rPr>
          <w:rFonts w:ascii="Times New Roman" w:hAnsi="Times New Roman" w:cs="Times New Roman"/>
          <w:sz w:val="24"/>
          <w:szCs w:val="24"/>
        </w:rPr>
        <w:t>ch</w:t>
      </w:r>
      <w:r w:rsidR="007A2B66">
        <w:rPr>
          <w:rFonts w:ascii="Times New Roman" w:hAnsi="Times New Roman" w:cs="Times New Roman"/>
          <w:sz w:val="24"/>
          <w:szCs w:val="24"/>
        </w:rPr>
        <w:t>ứ</w:t>
      </w:r>
      <w:r w:rsidRPr="000172B5">
        <w:rPr>
          <w:rFonts w:ascii="Times New Roman" w:hAnsi="Times New Roman" w:cs="Times New Roman"/>
          <w:sz w:val="24"/>
          <w:szCs w:val="24"/>
        </w:rPr>
        <w:t>a 20,52 gam</w:t>
      </w:r>
      <w:r w:rsidR="007A2B66">
        <w:rPr>
          <w:rFonts w:ascii="Times New Roman" w:hAnsi="Times New Roman" w:cs="Times New Roman"/>
          <w:sz w:val="24"/>
          <w:szCs w:val="24"/>
        </w:rPr>
        <w:t xml:space="preserve"> Ba(OH)</w:t>
      </w:r>
      <w:r w:rsidR="007A2B66" w:rsidRPr="007A2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72B5">
        <w:rPr>
          <w:rFonts w:ascii="Times New Roman" w:hAnsi="Times New Roman" w:cs="Times New Roman"/>
          <w:sz w:val="24"/>
          <w:szCs w:val="24"/>
        </w:rPr>
        <w:t xml:space="preserve"> và 1,12 lit</w:t>
      </w:r>
      <w:r w:rsidR="007A2B66">
        <w:rPr>
          <w:rFonts w:ascii="Times New Roman" w:hAnsi="Times New Roman" w:cs="Times New Roman"/>
          <w:sz w:val="24"/>
          <w:szCs w:val="24"/>
        </w:rPr>
        <w:t xml:space="preserve"> H</w:t>
      </w:r>
      <w:r w:rsidR="007A2B66" w:rsidRPr="007A2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72B5">
        <w:rPr>
          <w:rFonts w:ascii="Times New Roman" w:hAnsi="Times New Roman" w:cs="Times New Roman"/>
          <w:sz w:val="24"/>
          <w:szCs w:val="24"/>
        </w:rPr>
        <w:t xml:space="preserve"> (ở dktc). Tính thể tích dung dịch </w:t>
      </w:r>
      <w:r w:rsidR="007A2B66">
        <w:rPr>
          <w:rFonts w:ascii="Times New Roman" w:hAnsi="Times New Roman" w:cs="Times New Roman"/>
          <w:sz w:val="24"/>
          <w:szCs w:val="24"/>
        </w:rPr>
        <w:t>HCl 0,5M</w:t>
      </w:r>
      <w:r w:rsidRPr="000172B5">
        <w:rPr>
          <w:rFonts w:ascii="Times New Roman" w:hAnsi="Times New Roman" w:cs="Times New Roman"/>
          <w:sz w:val="24"/>
          <w:szCs w:val="24"/>
        </w:rPr>
        <w:t xml:space="preserve"> t</w:t>
      </w:r>
      <w:r w:rsidR="00873578">
        <w:rPr>
          <w:rFonts w:ascii="Times New Roman" w:hAnsi="Times New Roman" w:cs="Times New Roman"/>
          <w:sz w:val="24"/>
          <w:szCs w:val="24"/>
        </w:rPr>
        <w:t>ố</w:t>
      </w:r>
      <w:r w:rsidRPr="000172B5">
        <w:rPr>
          <w:rFonts w:ascii="Times New Roman" w:hAnsi="Times New Roman" w:cs="Times New Roman"/>
          <w:sz w:val="24"/>
          <w:szCs w:val="24"/>
        </w:rPr>
        <w:t>i thiểu cần dùng để trung h</w:t>
      </w:r>
      <w:r w:rsidR="00873578">
        <w:rPr>
          <w:rFonts w:ascii="Times New Roman" w:hAnsi="Times New Roman" w:cs="Times New Roman"/>
          <w:sz w:val="24"/>
          <w:szCs w:val="24"/>
        </w:rPr>
        <w:t>ò</w:t>
      </w:r>
      <w:r w:rsidRPr="000172B5">
        <w:rPr>
          <w:rFonts w:ascii="Times New Roman" w:hAnsi="Times New Roman" w:cs="Times New Roman"/>
          <w:sz w:val="24"/>
          <w:szCs w:val="24"/>
        </w:rPr>
        <w:t>a h</w:t>
      </w:r>
      <w:r w:rsidR="00873578">
        <w:rPr>
          <w:rFonts w:ascii="Times New Roman" w:hAnsi="Times New Roman" w:cs="Times New Roman"/>
          <w:sz w:val="24"/>
          <w:szCs w:val="24"/>
        </w:rPr>
        <w:t>ế</w:t>
      </w:r>
      <w:r w:rsidRPr="000172B5">
        <w:rPr>
          <w:rFonts w:ascii="Times New Roman" w:hAnsi="Times New Roman" w:cs="Times New Roman"/>
          <w:sz w:val="24"/>
          <w:szCs w:val="24"/>
        </w:rPr>
        <w:t>t dung dị</w:t>
      </w:r>
      <w:r w:rsidR="007A2B66">
        <w:rPr>
          <w:rFonts w:ascii="Times New Roman" w:hAnsi="Times New Roman" w:cs="Times New Roman"/>
          <w:sz w:val="24"/>
          <w:szCs w:val="24"/>
        </w:rPr>
        <w:t>ch Y</w:t>
      </w:r>
      <w:r w:rsidRPr="000172B5">
        <w:rPr>
          <w:rFonts w:ascii="Times New Roman" w:hAnsi="Times New Roman" w:cs="Times New Roman"/>
          <w:sz w:val="24"/>
          <w:szCs w:val="24"/>
        </w:rPr>
        <w:t>.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2B5">
        <w:rPr>
          <w:rFonts w:ascii="Times New Roman" w:hAnsi="Times New Roman" w:cs="Times New Roman"/>
          <w:b/>
          <w:sz w:val="24"/>
          <w:szCs w:val="24"/>
        </w:rPr>
        <w:t xml:space="preserve">Câu VI. </w:t>
      </w:r>
      <w:r w:rsidR="00454751">
        <w:rPr>
          <w:rFonts w:ascii="Times New Roman" w:hAnsi="Times New Roman" w:cs="Times New Roman"/>
          <w:b/>
          <w:sz w:val="24"/>
          <w:szCs w:val="24"/>
        </w:rPr>
        <w:t xml:space="preserve">(4,0 </w:t>
      </w:r>
      <w:r w:rsidRPr="000172B5">
        <w:rPr>
          <w:rFonts w:ascii="Times New Roman" w:hAnsi="Times New Roman" w:cs="Times New Roman"/>
          <w:b/>
          <w:sz w:val="24"/>
          <w:szCs w:val="24"/>
        </w:rPr>
        <w:t>điểm)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Hỗn hợp</w:t>
      </w:r>
      <w:r w:rsidR="00873578">
        <w:rPr>
          <w:rFonts w:ascii="Times New Roman" w:hAnsi="Times New Roman" w:cs="Times New Roman"/>
          <w:sz w:val="24"/>
          <w:szCs w:val="24"/>
        </w:rPr>
        <w:t xml:space="preserve"> A</w:t>
      </w:r>
      <w:r w:rsidRPr="000172B5">
        <w:rPr>
          <w:rFonts w:ascii="Times New Roman" w:hAnsi="Times New Roman" w:cs="Times New Roman"/>
          <w:sz w:val="24"/>
          <w:szCs w:val="24"/>
        </w:rPr>
        <w:t xml:space="preserve"> gồm </w:t>
      </w:r>
      <w:r w:rsidR="00873578">
        <w:rPr>
          <w:rFonts w:ascii="Times New Roman" w:hAnsi="Times New Roman" w:cs="Times New Roman"/>
          <w:sz w:val="24"/>
          <w:szCs w:val="24"/>
        </w:rPr>
        <w:t>Fe, M và</w:t>
      </w:r>
      <w:r w:rsidRPr="000172B5">
        <w:rPr>
          <w:rFonts w:ascii="Times New Roman" w:hAnsi="Times New Roman" w:cs="Times New Roman"/>
          <w:sz w:val="24"/>
          <w:szCs w:val="24"/>
        </w:rPr>
        <w:t xml:space="preserve"> </w:t>
      </w:r>
      <w:r w:rsidR="00873578">
        <w:rPr>
          <w:rFonts w:ascii="Times New Roman" w:hAnsi="Times New Roman" w:cs="Times New Roman"/>
          <w:sz w:val="24"/>
          <w:szCs w:val="24"/>
        </w:rPr>
        <w:t xml:space="preserve">MO </w:t>
      </w:r>
      <w:r w:rsidRPr="000172B5">
        <w:rPr>
          <w:rFonts w:ascii="Times New Roman" w:hAnsi="Times New Roman" w:cs="Times New Roman"/>
          <w:sz w:val="24"/>
          <w:szCs w:val="24"/>
        </w:rPr>
        <w:t>(</w:t>
      </w:r>
      <w:r w:rsidR="000172B5">
        <w:rPr>
          <w:rFonts w:ascii="Times New Roman" w:hAnsi="Times New Roman" w:cs="Times New Roman"/>
          <w:sz w:val="24"/>
          <w:szCs w:val="24"/>
        </w:rPr>
        <w:t xml:space="preserve">M </w:t>
      </w:r>
      <w:r w:rsidRPr="000172B5">
        <w:rPr>
          <w:rFonts w:ascii="Times New Roman" w:hAnsi="Times New Roman" w:cs="Times New Roman"/>
          <w:sz w:val="24"/>
          <w:szCs w:val="24"/>
        </w:rPr>
        <w:t xml:space="preserve">là kim loại có hóa trị cao nhất là II, hidroxit của </w:t>
      </w:r>
      <w:r w:rsidR="000172B5">
        <w:rPr>
          <w:rFonts w:ascii="Times New Roman" w:hAnsi="Times New Roman" w:cs="Times New Roman"/>
          <w:sz w:val="24"/>
          <w:szCs w:val="24"/>
        </w:rPr>
        <w:t>M</w:t>
      </w:r>
      <w:r w:rsidRPr="000172B5">
        <w:rPr>
          <w:rFonts w:ascii="Times New Roman" w:hAnsi="Times New Roman" w:cs="Times New Roman"/>
          <w:sz w:val="24"/>
          <w:szCs w:val="24"/>
        </w:rPr>
        <w:t xml:space="preserve"> không lưỡng t</w:t>
      </w:r>
      <w:r w:rsidR="000172B5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 xml:space="preserve">nh). Chia 57,6 gam hỗn hợp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3pt;height:13pt" o:ole="">
            <v:imagedata r:id="rId48" o:title=""/>
          </v:shape>
          <o:OLEObject Type="Embed" ProgID="Equation.DSMT4" ShapeID="_x0000_i1046" DrawAspect="Content" ObjectID="_1711106045" r:id="rId49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thành phần bằng nhau: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AE">
        <w:rPr>
          <w:rFonts w:ascii="Times New Roman" w:hAnsi="Times New Roman" w:cs="Times New Roman"/>
          <w:b/>
          <w:sz w:val="24"/>
          <w:szCs w:val="24"/>
        </w:rPr>
        <w:t>Phần 1:</w:t>
      </w:r>
      <w:r w:rsidRPr="000172B5">
        <w:rPr>
          <w:rFonts w:ascii="Times New Roman" w:hAnsi="Times New Roman" w:cs="Times New Roman"/>
          <w:sz w:val="24"/>
          <w:szCs w:val="24"/>
        </w:rPr>
        <w:t xml:space="preserve"> Cho kh</w:t>
      </w:r>
      <w:r w:rsidR="000172B5" w:rsidRPr="000172B5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 xml:space="preserve"> CO dư đi qua hỗn hợp A nung nóng để khử hoàn toàn oxit thành kim loại, thu </w:t>
      </w:r>
      <w:r w:rsidR="00873578">
        <w:rPr>
          <w:rFonts w:ascii="Times New Roman" w:hAnsi="Times New Roman" w:cs="Times New Roman"/>
          <w:sz w:val="24"/>
          <w:szCs w:val="24"/>
        </w:rPr>
        <w:t>đ</w:t>
      </w:r>
      <w:r w:rsidRPr="000172B5">
        <w:rPr>
          <w:rFonts w:ascii="Times New Roman" w:hAnsi="Times New Roman" w:cs="Times New Roman"/>
          <w:sz w:val="24"/>
          <w:szCs w:val="24"/>
        </w:rPr>
        <w:t xml:space="preserve">ược hỗn hợp khí </w:t>
      </w:r>
      <w:r w:rsidR="00873578">
        <w:rPr>
          <w:rFonts w:ascii="Times New Roman" w:hAnsi="Times New Roman" w:cs="Times New Roman"/>
          <w:sz w:val="24"/>
          <w:szCs w:val="24"/>
        </w:rPr>
        <w:t>B</w:t>
      </w:r>
      <w:r w:rsidRPr="000172B5">
        <w:rPr>
          <w:rFonts w:ascii="Times New Roman" w:hAnsi="Times New Roman" w:cs="Times New Roman"/>
          <w:sz w:val="24"/>
          <w:szCs w:val="24"/>
        </w:rPr>
        <w:t>, chất rắn</w:t>
      </w:r>
      <w:r w:rsidR="00873578">
        <w:rPr>
          <w:rFonts w:ascii="Times New Roman" w:hAnsi="Times New Roman" w:cs="Times New Roman"/>
          <w:sz w:val="24"/>
          <w:szCs w:val="24"/>
        </w:rPr>
        <w:t xml:space="preserve"> C</w:t>
      </w:r>
      <w:r w:rsidRPr="000172B5">
        <w:rPr>
          <w:rFonts w:ascii="Times New Roman" w:hAnsi="Times New Roman" w:cs="Times New Roman"/>
          <w:sz w:val="24"/>
          <w:szCs w:val="24"/>
        </w:rPr>
        <w:t>. D</w:t>
      </w:r>
      <w:r w:rsidR="000172B5" w:rsidRPr="000172B5">
        <w:rPr>
          <w:rFonts w:ascii="Times New Roman" w:hAnsi="Times New Roman" w:cs="Times New Roman"/>
          <w:sz w:val="24"/>
          <w:szCs w:val="24"/>
        </w:rPr>
        <w:t>ẫ</w:t>
      </w:r>
      <w:r w:rsidRPr="000172B5">
        <w:rPr>
          <w:rFonts w:ascii="Times New Roman" w:hAnsi="Times New Roman" w:cs="Times New Roman"/>
          <w:sz w:val="24"/>
          <w:szCs w:val="24"/>
        </w:rPr>
        <w:t>n</w:t>
      </w:r>
      <w:r w:rsidR="00873578">
        <w:rPr>
          <w:rFonts w:ascii="Times New Roman" w:hAnsi="Times New Roman" w:cs="Times New Roman"/>
          <w:sz w:val="24"/>
          <w:szCs w:val="24"/>
        </w:rPr>
        <w:t xml:space="preserve"> B</w:t>
      </w:r>
      <w:r w:rsidRPr="000172B5">
        <w:rPr>
          <w:rFonts w:ascii="Times New Roman" w:hAnsi="Times New Roman" w:cs="Times New Roman"/>
          <w:sz w:val="24"/>
          <w:szCs w:val="24"/>
        </w:rPr>
        <w:t xml:space="preserve"> qua dung dịch nước vôi trong dược 6 gam kết tủa và dung dịch</w:t>
      </w:r>
      <w:r w:rsidR="00873578">
        <w:rPr>
          <w:rFonts w:ascii="Times New Roman" w:hAnsi="Times New Roman" w:cs="Times New Roman"/>
          <w:sz w:val="24"/>
          <w:szCs w:val="24"/>
        </w:rPr>
        <w:t xml:space="preserve"> D</w:t>
      </w:r>
      <w:r w:rsidRPr="000172B5">
        <w:rPr>
          <w:rFonts w:ascii="Times New Roman" w:hAnsi="Times New Roman" w:cs="Times New Roman"/>
          <w:sz w:val="24"/>
          <w:szCs w:val="24"/>
        </w:rPr>
        <w:t>. Cho dung dị</w:t>
      </w:r>
      <w:r w:rsidR="00873578">
        <w:rPr>
          <w:rFonts w:ascii="Times New Roman" w:hAnsi="Times New Roman" w:cs="Times New Roman"/>
          <w:sz w:val="24"/>
          <w:szCs w:val="24"/>
        </w:rPr>
        <w:t>ch NaOH 1</w:t>
      </w:r>
      <w:r w:rsidRPr="000172B5">
        <w:rPr>
          <w:rFonts w:ascii="Times New Roman" w:hAnsi="Times New Roman" w:cs="Times New Roman"/>
          <w:sz w:val="24"/>
          <w:szCs w:val="24"/>
        </w:rPr>
        <w:t>M vào dung dịch D để đạt được lượng kết tủa lớn nhất thì lượng dung dịch</w:t>
      </w:r>
      <w:r w:rsidR="00873578">
        <w:rPr>
          <w:rFonts w:ascii="Times New Roman" w:hAnsi="Times New Roman" w:cs="Times New Roman"/>
          <w:sz w:val="24"/>
          <w:szCs w:val="24"/>
        </w:rPr>
        <w:t xml:space="preserve"> NaOH</w:t>
      </w:r>
      <w:r w:rsidRPr="000172B5">
        <w:rPr>
          <w:rFonts w:ascii="Times New Roman" w:hAnsi="Times New Roman" w:cs="Times New Roman"/>
          <w:sz w:val="24"/>
          <w:szCs w:val="24"/>
        </w:rPr>
        <w:t xml:space="preserve"> c</w:t>
      </w:r>
      <w:r w:rsidR="000172B5" w:rsidRPr="000172B5">
        <w:rPr>
          <w:rFonts w:ascii="Times New Roman" w:hAnsi="Times New Roman" w:cs="Times New Roman"/>
          <w:sz w:val="24"/>
          <w:szCs w:val="24"/>
        </w:rPr>
        <w:t>ầ</w:t>
      </w:r>
      <w:r w:rsidRPr="000172B5">
        <w:rPr>
          <w:rFonts w:ascii="Times New Roman" w:hAnsi="Times New Roman" w:cs="Times New Roman"/>
          <w:sz w:val="24"/>
          <w:szCs w:val="24"/>
        </w:rPr>
        <w:t xml:space="preserve">n dùng </w:t>
      </w:r>
      <w:r w:rsidR="000172B5" w:rsidRPr="000172B5">
        <w:rPr>
          <w:rFonts w:ascii="Times New Roman" w:hAnsi="Times New Roman" w:cs="Times New Roman"/>
          <w:sz w:val="24"/>
          <w:szCs w:val="24"/>
        </w:rPr>
        <w:t>í</w:t>
      </w:r>
      <w:r w:rsidRPr="000172B5">
        <w:rPr>
          <w:rFonts w:ascii="Times New Roman" w:hAnsi="Times New Roman" w:cs="Times New Roman"/>
          <w:sz w:val="24"/>
          <w:szCs w:val="24"/>
        </w:rPr>
        <w:t xml:space="preserve">t nhất là </w:t>
      </w:r>
      <w:r w:rsidR="000172B5">
        <w:rPr>
          <w:rFonts w:ascii="Times New Roman" w:hAnsi="Times New Roman" w:cs="Times New Roman"/>
          <w:sz w:val="24"/>
          <w:szCs w:val="24"/>
        </w:rPr>
        <w:t>20ml</w:t>
      </w:r>
      <w:r w:rsidRPr="000172B5">
        <w:rPr>
          <w:rFonts w:ascii="Times New Roman" w:hAnsi="Times New Roman" w:cs="Times New Roman"/>
          <w:sz w:val="24"/>
          <w:szCs w:val="24"/>
        </w:rPr>
        <w:t>. Hòa tan chất r</w:t>
      </w:r>
      <w:r w:rsidR="000172B5" w:rsidRPr="000172B5">
        <w:rPr>
          <w:rFonts w:ascii="Times New Roman" w:hAnsi="Times New Roman" w:cs="Times New Roman"/>
          <w:sz w:val="24"/>
          <w:szCs w:val="24"/>
        </w:rPr>
        <w:t>ắ</w:t>
      </w:r>
      <w:r w:rsidRPr="000172B5">
        <w:rPr>
          <w:rFonts w:ascii="Times New Roman" w:hAnsi="Times New Roman" w:cs="Times New Roman"/>
          <w:sz w:val="24"/>
          <w:szCs w:val="24"/>
        </w:rPr>
        <w:t xml:space="preserve">n </w:t>
      </w:r>
      <w:r w:rsidR="000172B5">
        <w:rPr>
          <w:rFonts w:ascii="Times New Roman" w:hAnsi="Times New Roman" w:cs="Times New Roman"/>
          <w:sz w:val="24"/>
          <w:szCs w:val="24"/>
        </w:rPr>
        <w:t>C</w:t>
      </w:r>
      <w:r w:rsidRPr="000172B5">
        <w:rPr>
          <w:rFonts w:ascii="Times New Roman" w:hAnsi="Times New Roman" w:cs="Times New Roman"/>
          <w:sz w:val="24"/>
          <w:szCs w:val="24"/>
        </w:rPr>
        <w:t xml:space="preserve"> trong dung dịch </w:t>
      </w:r>
      <w:r w:rsidR="000172B5">
        <w:rPr>
          <w:rFonts w:ascii="Times New Roman" w:hAnsi="Times New Roman" w:cs="Times New Roman"/>
          <w:sz w:val="24"/>
          <w:szCs w:val="24"/>
        </w:rPr>
        <w:t>H</w:t>
      </w:r>
      <w:r w:rsidR="000172B5" w:rsidRPr="000172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72B5">
        <w:rPr>
          <w:rFonts w:ascii="Times New Roman" w:hAnsi="Times New Roman" w:cs="Times New Roman"/>
          <w:sz w:val="24"/>
          <w:szCs w:val="24"/>
        </w:rPr>
        <w:t>SO</w:t>
      </w:r>
      <w:r w:rsidR="000172B5" w:rsidRPr="000172B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 loãng dư còn lại 16 gam chất rắn không tan.</w:t>
      </w:r>
    </w:p>
    <w:p w:rsidR="000172B5" w:rsidRPr="000172B5" w:rsidRDefault="000172B5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AE">
        <w:rPr>
          <w:rFonts w:ascii="Times New Roman" w:hAnsi="Times New Roman" w:cs="Times New Roman"/>
          <w:b/>
          <w:sz w:val="24"/>
          <w:szCs w:val="24"/>
        </w:rPr>
        <w:t>Phần 2:</w:t>
      </w:r>
      <w:r w:rsidRPr="000172B5">
        <w:rPr>
          <w:rFonts w:ascii="Times New Roman" w:hAnsi="Times New Roman" w:cs="Times New Roman"/>
          <w:sz w:val="24"/>
          <w:szCs w:val="24"/>
        </w:rPr>
        <w:t xml:space="preserve"> Hòa tan trong dung dịch HCl. Sau một thời gian thu được dung dịch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7" type="#_x0000_t75" style="width:10.5pt;height:13pt" o:ole="">
            <v:imagedata r:id="rId50" o:title=""/>
          </v:shape>
          <o:OLEObject Type="Embed" ProgID="Equation.DSMT4" ShapeID="_x0000_i1047" DrawAspect="Content" ObjectID="_1711106046" r:id="rId51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, khí </w:t>
      </w:r>
      <w:r w:rsidRPr="000172B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48" type="#_x0000_t75" style="width:13pt;height:14pt" o:ole="">
            <v:imagedata r:id="rId52" o:title=""/>
          </v:shape>
          <o:OLEObject Type="Embed" ProgID="Equation.DSMT4" ShapeID="_x0000_i1048" DrawAspect="Content" ObjectID="_1711106047" r:id="rId53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và chất rắn</w:t>
      </w:r>
      <w:r w:rsidR="00873578">
        <w:rPr>
          <w:rFonts w:ascii="Times New Roman" w:hAnsi="Times New Roman" w:cs="Times New Roman"/>
          <w:sz w:val="24"/>
          <w:szCs w:val="24"/>
        </w:rPr>
        <w:t xml:space="preserve"> F</w:t>
      </w:r>
      <w:r w:rsidRPr="000172B5">
        <w:rPr>
          <w:rFonts w:ascii="Times New Roman" w:hAnsi="Times New Roman" w:cs="Times New Roman"/>
          <w:sz w:val="24"/>
          <w:szCs w:val="24"/>
        </w:rPr>
        <w:t xml:space="preserve"> gồm 2 kim loại. Cho dung dịch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9" type="#_x0000_t75" style="width:10.5pt;height:13pt" o:ole="">
            <v:imagedata r:id="rId54" o:title=""/>
          </v:shape>
          <o:OLEObject Type="Embed" ProgID="Equation.DSMT4" ShapeID="_x0000_i1049" DrawAspect="Content" ObjectID="_1711106048" r:id="rId55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="00873578">
        <w:rPr>
          <w:rFonts w:ascii="Times New Roman" w:hAnsi="Times New Roman" w:cs="Times New Roman"/>
          <w:sz w:val="24"/>
          <w:szCs w:val="24"/>
        </w:rPr>
        <w:t>KOH</w:t>
      </w:r>
      <w:r w:rsidRPr="000172B5">
        <w:rPr>
          <w:rFonts w:ascii="Times New Roman" w:hAnsi="Times New Roman" w:cs="Times New Roman"/>
          <w:sz w:val="24"/>
          <w:szCs w:val="24"/>
        </w:rPr>
        <w:t xml:space="preserve"> dư, sau phản ứng hoàn toàn thu được 17,1 gam một kết tủa duy nhất. Hòa tan chất rắn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0" type="#_x0000_t75" style="width:10pt;height:13pt" o:ole="">
            <v:imagedata r:id="rId56" o:title=""/>
          </v:shape>
          <o:OLEObject Type="Embed" ProgID="Equation.DSMT4" ShapeID="_x0000_i1050" DrawAspect="Content" ObjectID="_1711106049" r:id="rId57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trong dung dịch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172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0172B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72B5">
        <w:rPr>
          <w:rFonts w:ascii="Times New Roman" w:hAnsi="Times New Roman" w:cs="Times New Roman"/>
          <w:sz w:val="24"/>
          <w:szCs w:val="24"/>
        </w:rPr>
        <w:t xml:space="preserve"> đặc, nóng, thu được 5,936 lít khi </w:t>
      </w:r>
      <w:r w:rsidR="00B26E15">
        <w:rPr>
          <w:rFonts w:ascii="Times New Roman" w:hAnsi="Times New Roman" w:cs="Times New Roman"/>
          <w:sz w:val="24"/>
          <w:szCs w:val="24"/>
        </w:rPr>
        <w:t>SO</w:t>
      </w:r>
      <w:r w:rsidR="00B26E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72B5">
        <w:rPr>
          <w:rFonts w:ascii="Times New Roman" w:hAnsi="Times New Roman" w:cs="Times New Roman"/>
          <w:sz w:val="24"/>
          <w:szCs w:val="24"/>
        </w:rPr>
        <w:t xml:space="preserve"> (đktc, sản phẩm khử duy nhất).</w:t>
      </w:r>
    </w:p>
    <w:p w:rsidR="00711BBA" w:rsidRPr="000172B5" w:rsidRDefault="000172B5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Xác định kim loại </w:t>
      </w:r>
      <w:r w:rsidRPr="000172B5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51" type="#_x0000_t75" style="width:15pt;height:13pt" o:ole="">
            <v:imagedata r:id="rId58" o:title=""/>
          </v:shape>
          <o:OLEObject Type="Embed" ProgID="Equation.DSMT4" ShapeID="_x0000_i1051" DrawAspect="Content" ObjectID="_1711106050" r:id="rId59"/>
        </w:object>
      </w:r>
      <w:r w:rsidRPr="000172B5">
        <w:rPr>
          <w:rFonts w:ascii="Times New Roman" w:hAnsi="Times New Roman" w:cs="Times New Roman"/>
          <w:sz w:val="24"/>
          <w:szCs w:val="24"/>
        </w:rPr>
        <w:t>.</w:t>
      </w:r>
    </w:p>
    <w:p w:rsidR="00711BBA" w:rsidRPr="000172B5" w:rsidRDefault="000172B5" w:rsidP="00C4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>------------- Hết --------------</w:t>
      </w:r>
    </w:p>
    <w:p w:rsidR="000172B5" w:rsidRPr="000172B5" w:rsidRDefault="000172B5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(Cho biết: </w:t>
      </w:r>
      <w:r w:rsidRPr="000172B5">
        <w:rPr>
          <w:rFonts w:ascii="Times New Roman" w:hAnsi="Times New Roman" w:cs="Times New Roman"/>
          <w:position w:val="-10"/>
          <w:sz w:val="24"/>
          <w:szCs w:val="24"/>
        </w:rPr>
        <w:object w:dxaOrig="7720" w:dyaOrig="320">
          <v:shape id="_x0000_i1052" type="#_x0000_t75" style="width:385.5pt;height:16pt" o:ole="">
            <v:imagedata r:id="rId60" o:title=""/>
          </v:shape>
          <o:OLEObject Type="Embed" ProgID="Equation.DSMT4" ShapeID="_x0000_i1052" DrawAspect="Content" ObjectID="_1711106051" r:id="rId61"/>
        </w:object>
      </w:r>
      <w:r w:rsidRPr="000172B5">
        <w:rPr>
          <w:rFonts w:ascii="Times New Roman" w:hAnsi="Times New Roman" w:cs="Times New Roman"/>
          <w:sz w:val="24"/>
          <w:szCs w:val="24"/>
        </w:rPr>
        <w:t xml:space="preserve"> </w:t>
      </w:r>
      <w:r w:rsidRPr="000172B5">
        <w:rPr>
          <w:rFonts w:ascii="Times New Roman" w:hAnsi="Times New Roman" w:cs="Times New Roman"/>
          <w:position w:val="-10"/>
          <w:sz w:val="24"/>
          <w:szCs w:val="24"/>
        </w:rPr>
        <w:object w:dxaOrig="5300" w:dyaOrig="320">
          <v:shape id="_x0000_i1053" type="#_x0000_t75" style="width:265pt;height:16pt" o:ole="">
            <v:imagedata r:id="rId62" o:title=""/>
          </v:shape>
          <o:OLEObject Type="Embed" ProgID="Equation.DSMT4" ShapeID="_x0000_i1053" DrawAspect="Content" ObjectID="_1711106052" r:id="rId63"/>
        </w:object>
      </w:r>
    </w:p>
    <w:p w:rsidR="00711BBA" w:rsidRPr="000172B5" w:rsidRDefault="000172B5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sz w:val="24"/>
          <w:szCs w:val="24"/>
        </w:rPr>
        <w:t xml:space="preserve">Lưu </w:t>
      </w:r>
      <w:r w:rsidR="008C6861">
        <w:rPr>
          <w:rFonts w:ascii="Times New Roman" w:hAnsi="Times New Roman" w:cs="Times New Roman"/>
          <w:sz w:val="24"/>
          <w:szCs w:val="24"/>
        </w:rPr>
        <w:t>ý</w:t>
      </w:r>
      <w:r w:rsidRPr="000172B5">
        <w:rPr>
          <w:rFonts w:ascii="Times New Roman" w:hAnsi="Times New Roman" w:cs="Times New Roman"/>
          <w:sz w:val="24"/>
          <w:szCs w:val="24"/>
        </w:rPr>
        <w:t xml:space="preserve">: Thí sinh không được sử dụng bảng Hệ thống tuần hoàn các nguyên tố hóa học. </w:t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BA" w:rsidRPr="000172B5" w:rsidRDefault="000172B5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B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74919F" wp14:editId="3C0346AC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2B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BAFA04" wp14:editId="74165ADE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BA" w:rsidRPr="000172B5" w:rsidRDefault="00711BBA" w:rsidP="0001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1BBA" w:rsidRPr="000172B5" w:rsidSect="000172B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4"/>
    <w:rsid w:val="000172B5"/>
    <w:rsid w:val="0040194F"/>
    <w:rsid w:val="00454751"/>
    <w:rsid w:val="00711BBA"/>
    <w:rsid w:val="007473AE"/>
    <w:rsid w:val="007A2B66"/>
    <w:rsid w:val="007C3CD9"/>
    <w:rsid w:val="00826C94"/>
    <w:rsid w:val="00873578"/>
    <w:rsid w:val="008C6861"/>
    <w:rsid w:val="00B26E15"/>
    <w:rsid w:val="00B6207F"/>
    <w:rsid w:val="00C44D02"/>
    <w:rsid w:val="00F57A74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11BB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11BBA"/>
  </w:style>
  <w:style w:type="paragraph" w:styleId="BalloonText">
    <w:name w:val="Balloon Text"/>
    <w:basedOn w:val="Normal"/>
    <w:link w:val="BalloonTextChar"/>
    <w:uiPriority w:val="99"/>
    <w:semiHidden/>
    <w:unhideWhenUsed/>
    <w:rsid w:val="0071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11BB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11BBA"/>
  </w:style>
  <w:style w:type="paragraph" w:styleId="BalloonText">
    <w:name w:val="Balloon Text"/>
    <w:basedOn w:val="Normal"/>
    <w:link w:val="BalloonTextChar"/>
    <w:uiPriority w:val="99"/>
    <w:semiHidden/>
    <w:unhideWhenUsed/>
    <w:rsid w:val="0071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jpe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646</Words>
  <Characters>3684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2022-02-28T06:48:00Z</dcterms:created>
  <dcterms:modified xsi:type="dcterms:W3CDTF">2022-04-10T07:27:00Z</dcterms:modified>
</cp:coreProperties>
</file>