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8540" w14:textId="77777777" w:rsidR="006A0283" w:rsidRPr="006A0283" w:rsidRDefault="006A0283" w:rsidP="00BE57E7">
      <w:pPr>
        <w:ind w:firstLine="426"/>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color w:val="000000" w:themeColor="text1"/>
          <w:kern w:val="0"/>
          <w:sz w:val="26"/>
          <w:szCs w:val="26"/>
          <w14:ligatures w14:val="none"/>
        </w:rPr>
        <w:t>Xét tính hợp lí của các quảng cáo sau đây đối với nhãn hiệu tập vở B:</w:t>
      </w:r>
    </w:p>
    <w:p w14:paraId="43F5A791" w14:textId="77777777" w:rsidR="006A0283" w:rsidRPr="006A0283" w:rsidRDefault="006A0283" w:rsidP="00BE57E7">
      <w:pPr>
        <w:ind w:firstLine="426"/>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1)</w:t>
      </w:r>
      <w:r w:rsidRPr="006A0283">
        <w:rPr>
          <w:rFonts w:ascii="Times New Roman" w:hAnsi="Times New Roman" w:cs="Times New Roman"/>
          <w:color w:val="000000" w:themeColor="text1"/>
          <w:kern w:val="0"/>
          <w:sz w:val="26"/>
          <w:szCs w:val="26"/>
          <w14:ligatures w14:val="none"/>
        </w:rPr>
        <w:t xml:space="preserve"> Là sự lựa chọn của mọi học sinh.</w:t>
      </w:r>
    </w:p>
    <w:p w14:paraId="422A2BCF" w14:textId="77777777" w:rsidR="006A0283" w:rsidRPr="006A0283" w:rsidRDefault="006A0283" w:rsidP="00BE57E7">
      <w:pPr>
        <w:ind w:firstLine="426"/>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2)</w:t>
      </w:r>
      <w:r w:rsidRPr="006A0283">
        <w:rPr>
          <w:rFonts w:ascii="Times New Roman" w:hAnsi="Times New Roman" w:cs="Times New Roman"/>
          <w:color w:val="000000" w:themeColor="text1"/>
          <w:kern w:val="0"/>
          <w:sz w:val="26"/>
          <w:szCs w:val="26"/>
          <w14:ligatures w14:val="none"/>
        </w:rPr>
        <w:t xml:space="preserve"> Là sự lựa chọn hàng đầu của học sinh.</w:t>
      </w:r>
    </w:p>
    <w:p w14:paraId="490533DA" w14:textId="67D4FDC0" w:rsidR="006A0283" w:rsidRPr="006A0283" w:rsidRDefault="006A0283" w:rsidP="00466DCA">
      <w:pPr>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color w:val="000000" w:themeColor="text1"/>
          <w:kern w:val="0"/>
          <w:sz w:val="26"/>
          <w:szCs w:val="26"/>
          <w14:ligatures w14:val="none"/>
        </w:rPr>
        <w:t>Bài 6:</w:t>
      </w:r>
      <w:r w:rsidRPr="006A0283">
        <w:rPr>
          <w:rFonts w:ascii="Times New Roman" w:hAnsi="Times New Roman" w:cs="Times New Roman"/>
          <w:color w:val="000000" w:themeColor="text1"/>
          <w:kern w:val="0"/>
          <w:sz w:val="26"/>
          <w:szCs w:val="26"/>
          <w14:ligatures w14:val="none"/>
        </w:rPr>
        <w:t xml:space="preserve"> Thông tin về 5 bạn học sinh của trường Trung học sơ sở Tân Binh tham gia Hội khỏe Phù Đổng được cho bởi bảng thống kê sau:</w:t>
      </w:r>
    </w:p>
    <w:tbl>
      <w:tblPr>
        <w:tblStyle w:val="TableGrid"/>
        <w:tblW w:w="5185" w:type="pct"/>
        <w:tblLook w:val="04A0" w:firstRow="1" w:lastRow="0" w:firstColumn="1" w:lastColumn="0" w:noHBand="0" w:noVBand="1"/>
      </w:tblPr>
      <w:tblGrid>
        <w:gridCol w:w="2690"/>
        <w:gridCol w:w="1275"/>
        <w:gridCol w:w="1842"/>
        <w:gridCol w:w="1702"/>
        <w:gridCol w:w="1842"/>
      </w:tblGrid>
      <w:tr w:rsidR="00466DCA" w:rsidRPr="00E221FA" w14:paraId="1F2327C6" w14:textId="77777777" w:rsidTr="00466DCA">
        <w:tc>
          <w:tcPr>
            <w:tcW w:w="1438" w:type="pct"/>
            <w:vAlign w:val="center"/>
          </w:tcPr>
          <w:p w14:paraId="5F6D21EC" w14:textId="2FD0366F" w:rsidR="006A0283" w:rsidRPr="00E221FA" w:rsidRDefault="006A0283" w:rsidP="00466DCA">
            <w:pPr>
              <w:jc w:val="center"/>
              <w:rPr>
                <w:rFonts w:ascii="Times New Roman" w:hAnsi="Times New Roman" w:cs="Times New Roman"/>
                <w:b/>
                <w:bCs/>
                <w:color w:val="000000" w:themeColor="text1"/>
                <w:kern w:val="0"/>
                <w:sz w:val="26"/>
                <w:szCs w:val="26"/>
                <w:lang w:val="vi-VN"/>
                <w14:ligatures w14:val="none"/>
              </w:rPr>
            </w:pPr>
            <w:r w:rsidRPr="00E221FA">
              <w:rPr>
                <w:rFonts w:ascii="Times New Roman" w:hAnsi="Times New Roman" w:cs="Times New Roman"/>
                <w:b/>
                <w:bCs/>
                <w:color w:val="000000" w:themeColor="text1"/>
                <w:kern w:val="0"/>
                <w:sz w:val="26"/>
                <w:szCs w:val="26"/>
                <w:lang w:val="vi-VN"/>
                <w14:ligatures w14:val="none"/>
              </w:rPr>
              <w:t>Họ và tên</w:t>
            </w:r>
          </w:p>
        </w:tc>
        <w:tc>
          <w:tcPr>
            <w:tcW w:w="682" w:type="pct"/>
            <w:vAlign w:val="center"/>
          </w:tcPr>
          <w:p w14:paraId="78BB3D90" w14:textId="668BE66D" w:rsidR="006A0283" w:rsidRPr="00E221FA" w:rsidRDefault="006A0283" w:rsidP="00466DCA">
            <w:pPr>
              <w:jc w:val="center"/>
              <w:rPr>
                <w:rFonts w:ascii="Times New Roman" w:hAnsi="Times New Roman" w:cs="Times New Roman"/>
                <w:b/>
                <w:bCs/>
                <w:color w:val="000000" w:themeColor="text1"/>
                <w:kern w:val="0"/>
                <w:sz w:val="26"/>
                <w:szCs w:val="26"/>
                <w:lang w:val="vi-VN"/>
                <w14:ligatures w14:val="none"/>
              </w:rPr>
            </w:pPr>
            <w:r w:rsidRPr="00E221FA">
              <w:rPr>
                <w:rFonts w:ascii="Times New Roman" w:hAnsi="Times New Roman" w:cs="Times New Roman"/>
                <w:b/>
                <w:bCs/>
                <w:color w:val="000000" w:themeColor="text1"/>
                <w:kern w:val="0"/>
                <w:sz w:val="26"/>
                <w:szCs w:val="26"/>
                <w:lang w:val="vi-VN"/>
                <w14:ligatures w14:val="none"/>
              </w:rPr>
              <w:t>Cân nặng</w:t>
            </w:r>
          </w:p>
        </w:tc>
        <w:tc>
          <w:tcPr>
            <w:tcW w:w="985" w:type="pct"/>
            <w:vAlign w:val="center"/>
          </w:tcPr>
          <w:p w14:paraId="4235AD8E" w14:textId="566E24C2" w:rsidR="006A0283" w:rsidRPr="00E221FA" w:rsidRDefault="006A0283" w:rsidP="00466DCA">
            <w:pPr>
              <w:jc w:val="center"/>
              <w:rPr>
                <w:rFonts w:ascii="Times New Roman" w:hAnsi="Times New Roman" w:cs="Times New Roman"/>
                <w:b/>
                <w:bCs/>
                <w:color w:val="000000" w:themeColor="text1"/>
                <w:kern w:val="0"/>
                <w:sz w:val="26"/>
                <w:szCs w:val="26"/>
                <w:lang w:val="vi-VN"/>
                <w14:ligatures w14:val="none"/>
              </w:rPr>
            </w:pPr>
            <w:r w:rsidRPr="00E221FA">
              <w:rPr>
                <w:rFonts w:ascii="Times New Roman" w:hAnsi="Times New Roman" w:cs="Times New Roman"/>
                <w:b/>
                <w:bCs/>
                <w:color w:val="000000" w:themeColor="text1"/>
                <w:kern w:val="0"/>
                <w:sz w:val="26"/>
                <w:szCs w:val="26"/>
                <w:lang w:val="vi-VN"/>
                <w14:ligatures w14:val="none"/>
              </w:rPr>
              <w:t>Môn bơi sở trường</w:t>
            </w:r>
          </w:p>
        </w:tc>
        <w:tc>
          <w:tcPr>
            <w:tcW w:w="910" w:type="pct"/>
            <w:vAlign w:val="center"/>
          </w:tcPr>
          <w:p w14:paraId="204FFE53" w14:textId="6AC66397" w:rsidR="006A0283" w:rsidRPr="00E221FA" w:rsidRDefault="006A0283" w:rsidP="00466DCA">
            <w:pPr>
              <w:jc w:val="center"/>
              <w:rPr>
                <w:rFonts w:ascii="Times New Roman" w:hAnsi="Times New Roman" w:cs="Times New Roman"/>
                <w:b/>
                <w:bCs/>
                <w:color w:val="000000" w:themeColor="text1"/>
                <w:kern w:val="0"/>
                <w:sz w:val="26"/>
                <w:szCs w:val="26"/>
                <w:lang w:val="vi-VN"/>
                <w14:ligatures w14:val="none"/>
              </w:rPr>
            </w:pPr>
            <w:r w:rsidRPr="00E221FA">
              <w:rPr>
                <w:rFonts w:ascii="Times New Roman" w:hAnsi="Times New Roman" w:cs="Times New Roman"/>
                <w:b/>
                <w:bCs/>
                <w:color w:val="000000" w:themeColor="text1"/>
                <w:kern w:val="0"/>
                <w:sz w:val="26"/>
                <w:szCs w:val="26"/>
                <w:lang w:val="vi-VN"/>
                <w14:ligatures w14:val="none"/>
              </w:rPr>
              <w:t>Kĩ thuật bơi</w:t>
            </w:r>
          </w:p>
        </w:tc>
        <w:tc>
          <w:tcPr>
            <w:tcW w:w="985" w:type="pct"/>
            <w:vAlign w:val="center"/>
          </w:tcPr>
          <w:p w14:paraId="37DC728C" w14:textId="76D69554" w:rsidR="006A0283" w:rsidRPr="00E221FA" w:rsidRDefault="006A0283" w:rsidP="00466DCA">
            <w:pPr>
              <w:jc w:val="center"/>
              <w:rPr>
                <w:rFonts w:ascii="Times New Roman" w:hAnsi="Times New Roman" w:cs="Times New Roman"/>
                <w:b/>
                <w:bCs/>
                <w:color w:val="000000" w:themeColor="text1"/>
                <w:kern w:val="0"/>
                <w:sz w:val="26"/>
                <w:szCs w:val="26"/>
                <w:lang w:val="vi-VN"/>
                <w14:ligatures w14:val="none"/>
              </w:rPr>
            </w:pPr>
            <w:r w:rsidRPr="00E221FA">
              <w:rPr>
                <w:rFonts w:ascii="Times New Roman" w:hAnsi="Times New Roman" w:cs="Times New Roman"/>
                <w:b/>
                <w:bCs/>
                <w:color w:val="000000" w:themeColor="text1"/>
                <w:kern w:val="0"/>
                <w:sz w:val="26"/>
                <w:szCs w:val="26"/>
                <w:lang w:val="vi-VN"/>
                <w14:ligatures w14:val="none"/>
              </w:rPr>
              <w:t>Số nội đung thi đấu</w:t>
            </w:r>
          </w:p>
        </w:tc>
      </w:tr>
      <w:tr w:rsidR="00466DCA" w:rsidRPr="00E221FA" w14:paraId="7166E876" w14:textId="77777777" w:rsidTr="00466DCA">
        <w:tc>
          <w:tcPr>
            <w:tcW w:w="1438" w:type="pct"/>
          </w:tcPr>
          <w:p w14:paraId="22B99246" w14:textId="4DE87BC6" w:rsidR="006A0283" w:rsidRPr="00E221FA" w:rsidRDefault="006A0283" w:rsidP="00466DC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Nguyễn Văn Hùng</w:t>
            </w:r>
          </w:p>
        </w:tc>
        <w:tc>
          <w:tcPr>
            <w:tcW w:w="682" w:type="pct"/>
            <w:vAlign w:val="center"/>
          </w:tcPr>
          <w:p w14:paraId="442D5BE0" w14:textId="1354C0E8" w:rsidR="006A0283" w:rsidRPr="00E221FA" w:rsidRDefault="006A0283"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61</w:t>
            </w:r>
          </w:p>
        </w:tc>
        <w:tc>
          <w:tcPr>
            <w:tcW w:w="985" w:type="pct"/>
            <w:vAlign w:val="center"/>
          </w:tcPr>
          <w:p w14:paraId="1B2A6F0D" w14:textId="569676D6" w:rsidR="006A0283" w:rsidRPr="00E221FA" w:rsidRDefault="006A0283"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Bơi ếch</w:t>
            </w:r>
          </w:p>
        </w:tc>
        <w:tc>
          <w:tcPr>
            <w:tcW w:w="910" w:type="pct"/>
            <w:vAlign w:val="center"/>
          </w:tcPr>
          <w:p w14:paraId="45F314EC" w14:textId="46BFB935" w:rsidR="006A0283"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Tốt</w:t>
            </w:r>
          </w:p>
        </w:tc>
        <w:tc>
          <w:tcPr>
            <w:tcW w:w="985" w:type="pct"/>
            <w:vAlign w:val="center"/>
          </w:tcPr>
          <w:p w14:paraId="19767B5A" w14:textId="44310557" w:rsidR="006A0283"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3</w:t>
            </w:r>
          </w:p>
        </w:tc>
      </w:tr>
      <w:tr w:rsidR="00466DCA" w:rsidRPr="00E221FA" w14:paraId="015D5570" w14:textId="77777777" w:rsidTr="00466DCA">
        <w:tc>
          <w:tcPr>
            <w:tcW w:w="1438" w:type="pct"/>
          </w:tcPr>
          <w:p w14:paraId="13F0DC9F" w14:textId="7A9AC93D" w:rsidR="00466DCA" w:rsidRPr="00E221FA" w:rsidRDefault="00466DCA" w:rsidP="00466DC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Trần Văn Đức</w:t>
            </w:r>
          </w:p>
        </w:tc>
        <w:tc>
          <w:tcPr>
            <w:tcW w:w="682" w:type="pct"/>
            <w:vAlign w:val="center"/>
          </w:tcPr>
          <w:p w14:paraId="1A4C8D04" w14:textId="050C8E49"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56</w:t>
            </w:r>
          </w:p>
        </w:tc>
        <w:tc>
          <w:tcPr>
            <w:tcW w:w="985" w:type="pct"/>
            <w:vAlign w:val="center"/>
          </w:tcPr>
          <w:p w14:paraId="05CA9059" w14:textId="74879B0D"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Bơi sải</w:t>
            </w:r>
          </w:p>
        </w:tc>
        <w:tc>
          <w:tcPr>
            <w:tcW w:w="910" w:type="pct"/>
            <w:vAlign w:val="center"/>
          </w:tcPr>
          <w:p w14:paraId="47105B28" w14:textId="08A6E084"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Khá</w:t>
            </w:r>
          </w:p>
        </w:tc>
        <w:tc>
          <w:tcPr>
            <w:tcW w:w="985" w:type="pct"/>
            <w:vAlign w:val="center"/>
          </w:tcPr>
          <w:p w14:paraId="5985E98B" w14:textId="27A6A157"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1</w:t>
            </w:r>
          </w:p>
        </w:tc>
      </w:tr>
      <w:tr w:rsidR="00466DCA" w:rsidRPr="00E221FA" w14:paraId="6ACD9F65" w14:textId="77777777" w:rsidTr="00466DCA">
        <w:tc>
          <w:tcPr>
            <w:tcW w:w="1438" w:type="pct"/>
          </w:tcPr>
          <w:p w14:paraId="74A3584A" w14:textId="68703111" w:rsidR="00466DCA" w:rsidRPr="00E221FA" w:rsidRDefault="00466DCA" w:rsidP="00466DC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Lê Hoàng Phi</w:t>
            </w:r>
          </w:p>
        </w:tc>
        <w:tc>
          <w:tcPr>
            <w:tcW w:w="682" w:type="pct"/>
            <w:vAlign w:val="center"/>
          </w:tcPr>
          <w:p w14:paraId="397F0E56" w14:textId="20203AAB"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48</w:t>
            </w:r>
          </w:p>
        </w:tc>
        <w:tc>
          <w:tcPr>
            <w:tcW w:w="985" w:type="pct"/>
            <w:vAlign w:val="center"/>
          </w:tcPr>
          <w:p w14:paraId="5A55DD92" w14:textId="60C947BC"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Bơi bướm</w:t>
            </w:r>
          </w:p>
        </w:tc>
        <w:tc>
          <w:tcPr>
            <w:tcW w:w="910" w:type="pct"/>
            <w:vAlign w:val="center"/>
          </w:tcPr>
          <w:p w14:paraId="2B220C32" w14:textId="04FFDD88"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Tốt</w:t>
            </w:r>
          </w:p>
        </w:tc>
        <w:tc>
          <w:tcPr>
            <w:tcW w:w="985" w:type="pct"/>
            <w:vAlign w:val="center"/>
          </w:tcPr>
          <w:p w14:paraId="543AB20E" w14:textId="3E884C10"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2</w:t>
            </w:r>
          </w:p>
        </w:tc>
      </w:tr>
      <w:tr w:rsidR="00466DCA" w:rsidRPr="00E221FA" w14:paraId="626C21D2" w14:textId="77777777" w:rsidTr="00466DCA">
        <w:tc>
          <w:tcPr>
            <w:tcW w:w="1438" w:type="pct"/>
          </w:tcPr>
          <w:p w14:paraId="6D68DD80" w14:textId="0FBC9C1B" w:rsidR="00466DCA" w:rsidRPr="00E221FA" w:rsidRDefault="00466DCA" w:rsidP="00466DC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Nguyễn Tiến Dũng</w:t>
            </w:r>
          </w:p>
        </w:tc>
        <w:tc>
          <w:tcPr>
            <w:tcW w:w="682" w:type="pct"/>
            <w:vAlign w:val="center"/>
          </w:tcPr>
          <w:p w14:paraId="6B06626C" w14:textId="74A6778D"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50</w:t>
            </w:r>
          </w:p>
        </w:tc>
        <w:tc>
          <w:tcPr>
            <w:tcW w:w="985" w:type="pct"/>
            <w:vAlign w:val="center"/>
          </w:tcPr>
          <w:p w14:paraId="6EFAAADD" w14:textId="24D1CFCA" w:rsidR="00466DCA" w:rsidRPr="00E221FA" w:rsidRDefault="00466DCA" w:rsidP="00466DCA">
            <w:pPr>
              <w:jc w:val="center"/>
              <w:rPr>
                <w:rFonts w:ascii="Times New Roman" w:hAnsi="Times New Roman" w:cs="Times New Roman"/>
                <w:color w:val="000000" w:themeColor="text1"/>
                <w:kern w:val="0"/>
                <w:sz w:val="26"/>
                <w:szCs w:val="26"/>
                <w14:ligatures w14:val="none"/>
              </w:rPr>
            </w:pPr>
            <w:r w:rsidRPr="00E221FA">
              <w:rPr>
                <w:rFonts w:ascii="Times New Roman" w:hAnsi="Times New Roman" w:cs="Times New Roman"/>
                <w:color w:val="000000" w:themeColor="text1"/>
                <w:kern w:val="0"/>
                <w:sz w:val="26"/>
                <w:szCs w:val="26"/>
                <w:lang w:val="vi-VN"/>
                <w14:ligatures w14:val="none"/>
              </w:rPr>
              <w:t>Bơi ếch</w:t>
            </w:r>
          </w:p>
        </w:tc>
        <w:tc>
          <w:tcPr>
            <w:tcW w:w="910" w:type="pct"/>
            <w:vAlign w:val="center"/>
          </w:tcPr>
          <w:p w14:paraId="2179D434" w14:textId="66E25902"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Đạt</w:t>
            </w:r>
          </w:p>
        </w:tc>
        <w:tc>
          <w:tcPr>
            <w:tcW w:w="985" w:type="pct"/>
            <w:vAlign w:val="center"/>
          </w:tcPr>
          <w:p w14:paraId="59CE825D" w14:textId="0DDAEA44"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2</w:t>
            </w:r>
          </w:p>
        </w:tc>
      </w:tr>
      <w:tr w:rsidR="00466DCA" w:rsidRPr="00E221FA" w14:paraId="2F1BE11E" w14:textId="77777777" w:rsidTr="00466DCA">
        <w:tc>
          <w:tcPr>
            <w:tcW w:w="1438" w:type="pct"/>
          </w:tcPr>
          <w:p w14:paraId="695A4EAD" w14:textId="1A0C0ADC" w:rsidR="00466DCA" w:rsidRPr="00E221FA" w:rsidRDefault="00466DCA" w:rsidP="00466DC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Đỗ Hải Hà</w:t>
            </w:r>
          </w:p>
        </w:tc>
        <w:tc>
          <w:tcPr>
            <w:tcW w:w="682" w:type="pct"/>
            <w:vAlign w:val="center"/>
          </w:tcPr>
          <w:p w14:paraId="48893770" w14:textId="49EC9651"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48</w:t>
            </w:r>
          </w:p>
        </w:tc>
        <w:tc>
          <w:tcPr>
            <w:tcW w:w="985" w:type="pct"/>
            <w:vAlign w:val="center"/>
          </w:tcPr>
          <w:p w14:paraId="53208F70" w14:textId="49C44F44"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Bơi tự do</w:t>
            </w:r>
          </w:p>
        </w:tc>
        <w:tc>
          <w:tcPr>
            <w:tcW w:w="910" w:type="pct"/>
            <w:vAlign w:val="center"/>
          </w:tcPr>
          <w:p w14:paraId="232BAE08" w14:textId="147DA12F" w:rsidR="00466DCA" w:rsidRPr="00E221FA" w:rsidRDefault="00466DCA" w:rsidP="00466DCA">
            <w:pPr>
              <w:jc w:val="center"/>
              <w:rPr>
                <w:rFonts w:ascii="Times New Roman" w:hAnsi="Times New Roman" w:cs="Times New Roman"/>
                <w:color w:val="000000" w:themeColor="text1"/>
                <w:kern w:val="0"/>
                <w:sz w:val="26"/>
                <w:szCs w:val="26"/>
                <w14:ligatures w14:val="none"/>
              </w:rPr>
            </w:pPr>
            <w:r w:rsidRPr="00E221FA">
              <w:rPr>
                <w:rFonts w:ascii="Times New Roman" w:hAnsi="Times New Roman" w:cs="Times New Roman"/>
                <w:color w:val="000000" w:themeColor="text1"/>
                <w:kern w:val="0"/>
                <w:sz w:val="26"/>
                <w:szCs w:val="26"/>
                <w:lang w:val="vi-VN"/>
                <w14:ligatures w14:val="none"/>
              </w:rPr>
              <w:t>Khá</w:t>
            </w:r>
          </w:p>
        </w:tc>
        <w:tc>
          <w:tcPr>
            <w:tcW w:w="985" w:type="pct"/>
            <w:vAlign w:val="center"/>
          </w:tcPr>
          <w:p w14:paraId="5DC0236C" w14:textId="2259EE20" w:rsidR="00466DCA" w:rsidRPr="00E221FA" w:rsidRDefault="00466DCA" w:rsidP="00466DCA">
            <w:pPr>
              <w:jc w:val="center"/>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3</w:t>
            </w:r>
          </w:p>
        </w:tc>
      </w:tr>
    </w:tbl>
    <w:p w14:paraId="733ADE32" w14:textId="77777777" w:rsidR="006A0283" w:rsidRPr="006A0283" w:rsidRDefault="006A0283" w:rsidP="00BE57E7">
      <w:pPr>
        <w:ind w:firstLine="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1)</w:t>
      </w:r>
      <w:r w:rsidRPr="006A0283">
        <w:rPr>
          <w:rFonts w:ascii="Times New Roman" w:hAnsi="Times New Roman" w:cs="Times New Roman"/>
          <w:color w:val="000000" w:themeColor="text1"/>
          <w:kern w:val="0"/>
          <w:sz w:val="26"/>
          <w:szCs w:val="26"/>
          <w14:ligatures w14:val="none"/>
        </w:rPr>
        <w:t xml:space="preserve"> Phân loại các dữ liệu trong bảng thống kê trên dựa trên hai tiêu chỉ định tính và định lượng.</w:t>
      </w:r>
    </w:p>
    <w:p w14:paraId="346B27E4" w14:textId="77777777" w:rsidR="006A0283" w:rsidRPr="006A0283" w:rsidRDefault="006A0283" w:rsidP="00BE57E7">
      <w:pPr>
        <w:ind w:firstLine="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2)</w:t>
      </w:r>
      <w:r w:rsidRPr="006A0283">
        <w:rPr>
          <w:rFonts w:ascii="Times New Roman" w:hAnsi="Times New Roman" w:cs="Times New Roman"/>
          <w:color w:val="000000" w:themeColor="text1"/>
          <w:kern w:val="0"/>
          <w:sz w:val="26"/>
          <w:szCs w:val="26"/>
          <w14:ligatures w14:val="none"/>
        </w:rPr>
        <w:t xml:space="preserve"> Trong số các dữ liệu định tỉnh tìm được, dữ liệu nào có thể so sánh hơn kém?</w:t>
      </w:r>
    </w:p>
    <w:p w14:paraId="0DE615E5" w14:textId="77777777" w:rsidR="006A0283" w:rsidRPr="006A0283" w:rsidRDefault="006A0283" w:rsidP="00BE57E7">
      <w:pPr>
        <w:ind w:firstLine="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3)</w:t>
      </w:r>
      <w:r w:rsidRPr="006A0283">
        <w:rPr>
          <w:rFonts w:ascii="Times New Roman" w:hAnsi="Times New Roman" w:cs="Times New Roman"/>
          <w:color w:val="000000" w:themeColor="text1"/>
          <w:kern w:val="0"/>
          <w:sz w:val="26"/>
          <w:szCs w:val="26"/>
          <w14:ligatures w14:val="none"/>
        </w:rPr>
        <w:t xml:space="preserve"> Trong số các dữ liệu định lượng tìm được, dữ liệu nào là liên tục?</w:t>
      </w:r>
    </w:p>
    <w:p w14:paraId="4EE2B148" w14:textId="77777777" w:rsidR="006A0283" w:rsidRPr="006A0283" w:rsidRDefault="006A0283" w:rsidP="00466DCA">
      <w:pPr>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color w:val="000000" w:themeColor="text1"/>
          <w:kern w:val="0"/>
          <w:sz w:val="26"/>
          <w:szCs w:val="26"/>
          <w14:ligatures w14:val="none"/>
        </w:rPr>
        <w:t xml:space="preserve">Bài 7: </w:t>
      </w:r>
      <w:r w:rsidRPr="006A0283">
        <w:rPr>
          <w:rFonts w:ascii="Times New Roman" w:hAnsi="Times New Roman" w:cs="Times New Roman"/>
          <w:color w:val="000000" w:themeColor="text1"/>
          <w:kern w:val="0"/>
          <w:sz w:val="26"/>
          <w:szCs w:val="26"/>
          <w14:ligatures w14:val="none"/>
        </w:rPr>
        <w:t>Dữ liệu thu được trong mỗi câu hỏi sau thuộc loại nào?</w:t>
      </w:r>
    </w:p>
    <w:p w14:paraId="69B7EEBF" w14:textId="1A69B514" w:rsidR="006A0283" w:rsidRPr="006A0283" w:rsidRDefault="00466DCA" w:rsidP="00BE57E7">
      <w:pPr>
        <w:ind w:firstLine="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b/>
          <w:bCs/>
          <w:i/>
          <w:iCs/>
          <w:color w:val="000000" w:themeColor="text1"/>
          <w:kern w:val="0"/>
          <w:sz w:val="26"/>
          <w:szCs w:val="26"/>
          <w:lang w:val="vi-VN"/>
          <w14:ligatures w14:val="none"/>
        </w:rPr>
        <w:t>1</w:t>
      </w:r>
      <w:r w:rsidR="006A0283" w:rsidRPr="006A0283">
        <w:rPr>
          <w:rFonts w:ascii="Times New Roman" w:hAnsi="Times New Roman" w:cs="Times New Roman"/>
          <w:b/>
          <w:bCs/>
          <w:i/>
          <w:iCs/>
          <w:color w:val="000000" w:themeColor="text1"/>
          <w:kern w:val="0"/>
          <w:sz w:val="26"/>
          <w:szCs w:val="26"/>
          <w14:ligatures w14:val="none"/>
        </w:rPr>
        <w:t>)</w:t>
      </w:r>
      <w:r w:rsidR="006A0283" w:rsidRPr="006A0283">
        <w:rPr>
          <w:rFonts w:ascii="Times New Roman" w:hAnsi="Times New Roman" w:cs="Times New Roman"/>
          <w:color w:val="000000" w:themeColor="text1"/>
          <w:kern w:val="0"/>
          <w:sz w:val="26"/>
          <w:szCs w:val="26"/>
          <w14:ligatures w14:val="none"/>
        </w:rPr>
        <w:t xml:space="preserve"> Bạn cao bao nhiêu?</w:t>
      </w:r>
    </w:p>
    <w:p w14:paraId="504EFC30" w14:textId="77777777" w:rsidR="006A0283" w:rsidRPr="006A0283" w:rsidRDefault="006A0283" w:rsidP="00BE57E7">
      <w:pPr>
        <w:ind w:firstLine="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2)</w:t>
      </w:r>
      <w:r w:rsidRPr="006A0283">
        <w:rPr>
          <w:rFonts w:ascii="Times New Roman" w:hAnsi="Times New Roman" w:cs="Times New Roman"/>
          <w:color w:val="000000" w:themeColor="text1"/>
          <w:kern w:val="0"/>
          <w:sz w:val="26"/>
          <w:szCs w:val="26"/>
          <w14:ligatures w14:val="none"/>
        </w:rPr>
        <w:t xml:space="preserve"> Mạng điện thoại bạn đang dùng là gì?</w:t>
      </w:r>
    </w:p>
    <w:p w14:paraId="012D9F5F" w14:textId="77777777" w:rsidR="006A0283" w:rsidRPr="006A0283" w:rsidRDefault="006A0283" w:rsidP="00BE57E7">
      <w:pPr>
        <w:ind w:firstLine="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3)</w:t>
      </w:r>
      <w:r w:rsidRPr="006A0283">
        <w:rPr>
          <w:rFonts w:ascii="Times New Roman" w:hAnsi="Times New Roman" w:cs="Times New Roman"/>
          <w:color w:val="000000" w:themeColor="text1"/>
          <w:kern w:val="0"/>
          <w:sz w:val="26"/>
          <w:szCs w:val="26"/>
          <w14:ligatures w14:val="none"/>
        </w:rPr>
        <w:t xml:space="preserve"> Gia đình bạn có bao nhiêu người dưới 18 tuổi?</w:t>
      </w:r>
    </w:p>
    <w:p w14:paraId="4E47C27F" w14:textId="77777777" w:rsidR="006A0283" w:rsidRPr="006A0283" w:rsidRDefault="006A0283" w:rsidP="00466DCA">
      <w:pPr>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color w:val="000000" w:themeColor="text1"/>
          <w:kern w:val="0"/>
          <w:sz w:val="26"/>
          <w:szCs w:val="26"/>
          <w14:ligatures w14:val="none"/>
        </w:rPr>
        <w:t xml:space="preserve">Bài 8: </w:t>
      </w:r>
      <w:r w:rsidRPr="006A0283">
        <w:rPr>
          <w:rFonts w:ascii="Times New Roman" w:hAnsi="Times New Roman" w:cs="Times New Roman"/>
          <w:color w:val="000000" w:themeColor="text1"/>
          <w:kern w:val="0"/>
          <w:sz w:val="26"/>
          <w:szCs w:val="26"/>
          <w14:ligatures w14:val="none"/>
        </w:rPr>
        <w:t>Nên sử dụng phương pháp thu thập nào để thu được mỗi dữ liệu sau?</w:t>
      </w:r>
    </w:p>
    <w:p w14:paraId="31FD6AD0" w14:textId="77777777" w:rsidR="006A0283" w:rsidRPr="006A0283" w:rsidRDefault="006A0283" w:rsidP="00BE57E7">
      <w:pPr>
        <w:ind w:firstLine="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1)</w:t>
      </w:r>
      <w:r w:rsidRPr="006A0283">
        <w:rPr>
          <w:rFonts w:ascii="Times New Roman" w:hAnsi="Times New Roman" w:cs="Times New Roman"/>
          <w:color w:val="000000" w:themeColor="text1"/>
          <w:kern w:val="0"/>
          <w:sz w:val="26"/>
          <w:szCs w:val="26"/>
          <w14:ligatures w14:val="none"/>
        </w:rPr>
        <w:t xml:space="preserve"> Tên của 10 quốc gia có diện tích lớn nhất.</w:t>
      </w:r>
    </w:p>
    <w:p w14:paraId="61F78959" w14:textId="77777777" w:rsidR="006A0283" w:rsidRPr="006A0283" w:rsidRDefault="006A0283" w:rsidP="00BE57E7">
      <w:pPr>
        <w:ind w:firstLine="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2)</w:t>
      </w:r>
      <w:r w:rsidRPr="006A0283">
        <w:rPr>
          <w:rFonts w:ascii="Times New Roman" w:hAnsi="Times New Roman" w:cs="Times New Roman"/>
          <w:color w:val="000000" w:themeColor="text1"/>
          <w:kern w:val="0"/>
          <w:sz w:val="26"/>
          <w:szCs w:val="26"/>
          <w14:ligatures w14:val="none"/>
        </w:rPr>
        <w:t xml:space="preserve"> Ý kiến của các bạn về địa điểm đi tham quan tuần tới.</w:t>
      </w:r>
    </w:p>
    <w:p w14:paraId="3C24A8E7" w14:textId="147CF3D2" w:rsidR="006A0283" w:rsidRPr="006A0283" w:rsidRDefault="006A0283" w:rsidP="00BE57E7">
      <w:pPr>
        <w:ind w:firstLine="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i/>
          <w:iCs/>
          <w:color w:val="000000" w:themeColor="text1"/>
          <w:kern w:val="0"/>
          <w:sz w:val="26"/>
          <w:szCs w:val="26"/>
          <w14:ligatures w14:val="none"/>
        </w:rPr>
        <w:t>3)</w:t>
      </w:r>
      <w:r w:rsidRPr="006A0283">
        <w:rPr>
          <w:rFonts w:ascii="Times New Roman" w:hAnsi="Times New Roman" w:cs="Times New Roman"/>
          <w:color w:val="000000" w:themeColor="text1"/>
          <w:kern w:val="0"/>
          <w:sz w:val="26"/>
          <w:szCs w:val="26"/>
          <w14:ligatures w14:val="none"/>
        </w:rPr>
        <w:t xml:space="preserve"> Chiều cao của các cây chè giống sau 5 tháng trồng.</w:t>
      </w:r>
    </w:p>
    <w:p w14:paraId="4D1F502A" w14:textId="2F51FB44" w:rsidR="006A0283" w:rsidRDefault="006A0283" w:rsidP="00BE57E7">
      <w:pPr>
        <w:ind w:left="284" w:hanging="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color w:val="000000" w:themeColor="text1"/>
          <w:kern w:val="0"/>
          <w:sz w:val="26"/>
          <w:szCs w:val="26"/>
          <w14:ligatures w14:val="none"/>
        </w:rPr>
        <w:t>Bài 9:</w:t>
      </w:r>
      <w:r w:rsidRPr="006A0283">
        <w:rPr>
          <w:rFonts w:ascii="Times New Roman" w:hAnsi="Times New Roman" w:cs="Times New Roman"/>
          <w:color w:val="000000" w:themeColor="text1"/>
          <w:kern w:val="0"/>
          <w:sz w:val="26"/>
          <w:szCs w:val="26"/>
          <w14:ligatures w14:val="none"/>
        </w:rPr>
        <w:t xml:space="preserve"> Để chuẩn bị cho năm học mới, một công ty may thiết kế mẫu đồng phục cho học sinh của một trưởng trung học cơ sở. Công ty đã hỏi ý kiến của 50 học sinh lớp 6 về mẫu đồng phục đã thiết kế và nhận được kết quả là có 40 học sinh thích mẫu đồng phục đó. Từ đó, công ty đưa ra kết luận rằng có 80% số học sinh của trường thích mẫu đồng phục đó. Theo em, công ty may đưa ra kết luận như thế thì có hợp lí không? Vì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56"/>
        <w:gridCol w:w="2343"/>
      </w:tblGrid>
      <w:tr w:rsidR="00E221FA" w14:paraId="061F2274" w14:textId="77777777" w:rsidTr="002E625A">
        <w:tc>
          <w:tcPr>
            <w:tcW w:w="3828" w:type="dxa"/>
          </w:tcPr>
          <w:p w14:paraId="1FA97A57" w14:textId="77777777" w:rsidR="00E221FA" w:rsidRPr="00E221FA" w:rsidRDefault="00E221FA" w:rsidP="00BE57E7">
            <w:pPr>
              <w:ind w:left="183" w:hanging="284"/>
              <w:jc w:val="both"/>
              <w:rPr>
                <w:rFonts w:ascii="Times New Roman" w:hAnsi="Times New Roman" w:cs="Times New Roman"/>
                <w:color w:val="000000" w:themeColor="text1"/>
                <w:kern w:val="0"/>
                <w:sz w:val="26"/>
                <w:szCs w:val="26"/>
                <w:lang w:val="vi-VN"/>
                <w14:ligatures w14:val="none"/>
              </w:rPr>
            </w:pPr>
            <w:r w:rsidRPr="006A0283">
              <w:rPr>
                <w:rFonts w:ascii="Times New Roman" w:hAnsi="Times New Roman" w:cs="Times New Roman"/>
                <w:b/>
                <w:bCs/>
                <w:color w:val="000000" w:themeColor="text1"/>
                <w:kern w:val="0"/>
                <w:sz w:val="26"/>
                <w:szCs w:val="26"/>
                <w14:ligatures w14:val="none"/>
              </w:rPr>
              <w:t>Bài 10:</w:t>
            </w:r>
            <w:r w:rsidRPr="006A0283">
              <w:rPr>
                <w:rFonts w:ascii="Times New Roman" w:hAnsi="Times New Roman" w:cs="Times New Roman"/>
                <w:color w:val="000000" w:themeColor="text1"/>
                <w:kern w:val="0"/>
                <w:sz w:val="26"/>
                <w:szCs w:val="26"/>
                <w14:ligatures w14:val="none"/>
              </w:rPr>
              <w:t xml:space="preserve"> Bạn  Khoa vẽ biểu đồ hình quạt tròn như ở hình bên để biểu diễn tỉ lệ các loại sách trong thư viện: Khoa học (KH) Kĩ thuật và Công nghệ (KT – CN); Văn học và Nghệ thuật (VH - NTK Sách khác. Hỏi những số liệu mà bạn Khoa nếu ra trong biểu đồ hình quạt tròn ở hình bên đã chính xác chưa? Vì sao</w:t>
            </w:r>
            <w:r w:rsidRPr="00E221FA">
              <w:rPr>
                <w:rFonts w:ascii="Times New Roman" w:hAnsi="Times New Roman" w:cs="Times New Roman"/>
                <w:color w:val="000000" w:themeColor="text1"/>
                <w:kern w:val="0"/>
                <w:sz w:val="26"/>
                <w:szCs w:val="26"/>
                <w:lang w:val="vi-VN"/>
                <w14:ligatures w14:val="none"/>
              </w:rPr>
              <w:t>?</w:t>
            </w:r>
          </w:p>
          <w:p w14:paraId="6FB4C9CB" w14:textId="77777777" w:rsidR="00E221FA" w:rsidRDefault="00E221FA" w:rsidP="00466DCA">
            <w:pPr>
              <w:jc w:val="both"/>
              <w:rPr>
                <w:rFonts w:ascii="Times New Roman" w:hAnsi="Times New Roman" w:cs="Times New Roman"/>
                <w:color w:val="000000" w:themeColor="text1"/>
                <w:kern w:val="0"/>
                <w:sz w:val="26"/>
                <w:szCs w:val="26"/>
                <w14:ligatures w14:val="none"/>
              </w:rPr>
            </w:pPr>
          </w:p>
        </w:tc>
        <w:tc>
          <w:tcPr>
            <w:tcW w:w="2856" w:type="dxa"/>
          </w:tcPr>
          <w:p w14:paraId="05AE6497" w14:textId="77211D97" w:rsidR="00E221FA" w:rsidRDefault="00E221FA" w:rsidP="00466DCA">
            <w:pPr>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noProof/>
                <w:color w:val="000000" w:themeColor="text1"/>
                <w:kern w:val="0"/>
                <w:sz w:val="26"/>
                <w:szCs w:val="26"/>
                <w:lang w:val="vi-VN"/>
              </w:rPr>
              <w:drawing>
                <wp:anchor distT="0" distB="0" distL="114300" distR="114300" simplePos="0" relativeHeight="251659264" behindDoc="0" locked="0" layoutInCell="1" allowOverlap="1" wp14:anchorId="1AF81A3D" wp14:editId="5E6EF2DC">
                  <wp:simplePos x="0" y="0"/>
                  <wp:positionH relativeFrom="column">
                    <wp:posOffset>67674</wp:posOffset>
                  </wp:positionH>
                  <wp:positionV relativeFrom="paragraph">
                    <wp:posOffset>186902</wp:posOffset>
                  </wp:positionV>
                  <wp:extent cx="1662913" cy="1749777"/>
                  <wp:effectExtent l="0" t="0" r="1270" b="3175"/>
                  <wp:wrapSquare wrapText="bothSides"/>
                  <wp:docPr id="1652611445" name="Picture 4" descr="A diagram of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11445" name="Picture 4" descr="A diagram of a pie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5755" cy="1752767"/>
                          </a:xfrm>
                          <a:prstGeom prst="rect">
                            <a:avLst/>
                          </a:prstGeom>
                        </pic:spPr>
                      </pic:pic>
                    </a:graphicData>
                  </a:graphic>
                  <wp14:sizeRelH relativeFrom="page">
                    <wp14:pctWidth>0</wp14:pctWidth>
                  </wp14:sizeRelH>
                  <wp14:sizeRelV relativeFrom="page">
                    <wp14:pctHeight>0</wp14:pctHeight>
                  </wp14:sizeRelV>
                </wp:anchor>
              </w:drawing>
            </w:r>
          </w:p>
        </w:tc>
        <w:tc>
          <w:tcPr>
            <w:tcW w:w="2343" w:type="dxa"/>
          </w:tcPr>
          <w:tbl>
            <w:tblPr>
              <w:tblStyle w:val="TableGrid"/>
              <w:tblpPr w:leftFromText="180" w:rightFromText="180" w:horzAnchor="margin" w:tblpY="588"/>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1325"/>
            </w:tblGrid>
            <w:tr w:rsidR="00E221FA" w:rsidRPr="00E221FA" w14:paraId="7810FE2D" w14:textId="77777777" w:rsidTr="002E625A">
              <w:trPr>
                <w:trHeight w:val="618"/>
              </w:trPr>
              <w:tc>
                <w:tcPr>
                  <w:tcW w:w="802" w:type="dxa"/>
                </w:tcPr>
                <w:p w14:paraId="79726AE8" w14:textId="77777777" w:rsidR="00E221FA" w:rsidRPr="00E221FA" w:rsidRDefault="00E221FA" w:rsidP="00E221F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noProof/>
                      <w:color w:val="000000" w:themeColor="text1"/>
                      <w:kern w:val="0"/>
                      <w:sz w:val="26"/>
                      <w:szCs w:val="26"/>
                      <w:lang w:val="vi-VN"/>
                    </w:rPr>
                    <w:drawing>
                      <wp:inline distT="0" distB="0" distL="0" distR="0" wp14:anchorId="5C73F659" wp14:editId="129F629D">
                        <wp:extent cx="333044" cy="283336"/>
                        <wp:effectExtent l="0" t="0" r="0" b="0"/>
                        <wp:docPr id="1315397818" name="Picture 5" descr="A white background with many small brow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97818" name="Picture 5" descr="A white background with many small brown do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597" cy="288911"/>
                                </a:xfrm>
                                <a:prstGeom prst="rect">
                                  <a:avLst/>
                                </a:prstGeom>
                              </pic:spPr>
                            </pic:pic>
                          </a:graphicData>
                        </a:graphic>
                      </wp:inline>
                    </w:drawing>
                  </w:r>
                </w:p>
              </w:tc>
              <w:tc>
                <w:tcPr>
                  <w:tcW w:w="1325" w:type="dxa"/>
                </w:tcPr>
                <w:p w14:paraId="357C2E82" w14:textId="77777777" w:rsidR="00E221FA" w:rsidRPr="00E221FA" w:rsidRDefault="00E221FA" w:rsidP="00E221F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KH</w:t>
                  </w:r>
                </w:p>
              </w:tc>
            </w:tr>
            <w:tr w:rsidR="00E221FA" w:rsidRPr="00E221FA" w14:paraId="32EA97CC" w14:textId="77777777" w:rsidTr="002E625A">
              <w:trPr>
                <w:trHeight w:val="601"/>
              </w:trPr>
              <w:tc>
                <w:tcPr>
                  <w:tcW w:w="802" w:type="dxa"/>
                </w:tcPr>
                <w:p w14:paraId="3EF3F318" w14:textId="77777777" w:rsidR="00E221FA" w:rsidRPr="00E221FA" w:rsidRDefault="00E221FA" w:rsidP="00E221F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noProof/>
                      <w:color w:val="000000" w:themeColor="text1"/>
                      <w:kern w:val="0"/>
                      <w:sz w:val="26"/>
                      <w:szCs w:val="26"/>
                      <w:lang w:val="vi-VN"/>
                    </w:rPr>
                    <w:drawing>
                      <wp:inline distT="0" distB="0" distL="0" distR="0" wp14:anchorId="159771B1" wp14:editId="2F1A2D77">
                        <wp:extent cx="332740" cy="282459"/>
                        <wp:effectExtent l="0" t="0" r="0" b="0"/>
                        <wp:docPr id="1020018560" name="Picture 6" descr="A blurry image of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18560" name="Picture 6" descr="A blurry image of a brick wall&#10;&#10;Description automatically generated"/>
                                <pic:cNvPicPr/>
                              </pic:nvPicPr>
                              <pic:blipFill rotWithShape="1">
                                <a:blip r:embed="rId7" cstate="print">
                                  <a:extLst>
                                    <a:ext uri="{28A0092B-C50C-407E-A947-70E740481C1C}">
                                      <a14:useLocalDpi xmlns:a14="http://schemas.microsoft.com/office/drawing/2010/main" val="0"/>
                                    </a:ext>
                                  </a:extLst>
                                </a:blip>
                                <a:srcRect r="20276"/>
                                <a:stretch/>
                              </pic:blipFill>
                              <pic:spPr bwMode="auto">
                                <a:xfrm>
                                  <a:off x="0" y="0"/>
                                  <a:ext cx="332740" cy="282459"/>
                                </a:xfrm>
                                <a:prstGeom prst="rect">
                                  <a:avLst/>
                                </a:prstGeom>
                                <a:ln>
                                  <a:noFill/>
                                </a:ln>
                                <a:extLst>
                                  <a:ext uri="{53640926-AAD7-44D8-BBD7-CCE9431645EC}">
                                    <a14:shadowObscured xmlns:a14="http://schemas.microsoft.com/office/drawing/2010/main"/>
                                  </a:ext>
                                </a:extLst>
                              </pic:spPr>
                            </pic:pic>
                          </a:graphicData>
                        </a:graphic>
                      </wp:inline>
                    </w:drawing>
                  </w:r>
                </w:p>
              </w:tc>
              <w:tc>
                <w:tcPr>
                  <w:tcW w:w="1325" w:type="dxa"/>
                </w:tcPr>
                <w:p w14:paraId="2FC1A52E" w14:textId="77777777" w:rsidR="00E221FA" w:rsidRPr="00E221FA" w:rsidRDefault="00E221FA" w:rsidP="00E221F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KT - CN</w:t>
                  </w:r>
                </w:p>
              </w:tc>
            </w:tr>
            <w:tr w:rsidR="00E221FA" w:rsidRPr="00E221FA" w14:paraId="65A08113" w14:textId="77777777" w:rsidTr="002E625A">
              <w:trPr>
                <w:trHeight w:val="618"/>
              </w:trPr>
              <w:tc>
                <w:tcPr>
                  <w:tcW w:w="802" w:type="dxa"/>
                </w:tcPr>
                <w:p w14:paraId="6CCE4EE3" w14:textId="77777777" w:rsidR="00E221FA" w:rsidRPr="00E221FA" w:rsidRDefault="00E221FA" w:rsidP="00E221F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noProof/>
                      <w:color w:val="000000" w:themeColor="text1"/>
                      <w:kern w:val="0"/>
                      <w:sz w:val="26"/>
                      <w:szCs w:val="26"/>
                      <w:lang w:val="vi-VN"/>
                    </w:rPr>
                    <w:drawing>
                      <wp:inline distT="0" distB="0" distL="0" distR="0" wp14:anchorId="5E6E385B" wp14:editId="2E626419">
                        <wp:extent cx="332740" cy="308973"/>
                        <wp:effectExtent l="0" t="0" r="0" b="0"/>
                        <wp:docPr id="495329203" name="Picture 8" descr="A white surface with a pin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29203" name="Picture 8" descr="A white surface with a pink backgrou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263" cy="313173"/>
                                </a:xfrm>
                                <a:prstGeom prst="rect">
                                  <a:avLst/>
                                </a:prstGeom>
                              </pic:spPr>
                            </pic:pic>
                          </a:graphicData>
                        </a:graphic>
                      </wp:inline>
                    </w:drawing>
                  </w:r>
                </w:p>
              </w:tc>
              <w:tc>
                <w:tcPr>
                  <w:tcW w:w="1325" w:type="dxa"/>
                </w:tcPr>
                <w:p w14:paraId="41B55C3E" w14:textId="77777777" w:rsidR="00E221FA" w:rsidRPr="00E221FA" w:rsidRDefault="00E221FA" w:rsidP="00E221F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VH - NT</w:t>
                  </w:r>
                </w:p>
              </w:tc>
            </w:tr>
            <w:tr w:rsidR="00E221FA" w:rsidRPr="00E221FA" w14:paraId="7AEFCC0D" w14:textId="77777777" w:rsidTr="002E625A">
              <w:trPr>
                <w:trHeight w:val="618"/>
              </w:trPr>
              <w:tc>
                <w:tcPr>
                  <w:tcW w:w="802" w:type="dxa"/>
                </w:tcPr>
                <w:p w14:paraId="5984ABD7" w14:textId="77777777" w:rsidR="00E221FA" w:rsidRPr="00E221FA" w:rsidRDefault="00E221FA" w:rsidP="00E221F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noProof/>
                      <w:color w:val="000000" w:themeColor="text1"/>
                      <w:kern w:val="0"/>
                      <w:sz w:val="26"/>
                      <w:szCs w:val="26"/>
                      <w:lang w:val="vi-VN"/>
                    </w:rPr>
                    <w:drawing>
                      <wp:inline distT="0" distB="0" distL="0" distR="0" wp14:anchorId="323A1DA3" wp14:editId="700FEF76">
                        <wp:extent cx="372401" cy="309093"/>
                        <wp:effectExtent l="0" t="0" r="0" b="0"/>
                        <wp:docPr id="311956137" name="Picture 7" descr="A blurry image of a red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56137" name="Picture 7" descr="A blurry image of a red st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411" cy="313251"/>
                                </a:xfrm>
                                <a:prstGeom prst="rect">
                                  <a:avLst/>
                                </a:prstGeom>
                              </pic:spPr>
                            </pic:pic>
                          </a:graphicData>
                        </a:graphic>
                      </wp:inline>
                    </w:drawing>
                  </w:r>
                </w:p>
              </w:tc>
              <w:tc>
                <w:tcPr>
                  <w:tcW w:w="1325" w:type="dxa"/>
                </w:tcPr>
                <w:p w14:paraId="51C12D33" w14:textId="77777777" w:rsidR="00E221FA" w:rsidRPr="00E221FA" w:rsidRDefault="00E221FA" w:rsidP="00E221FA">
                  <w:pPr>
                    <w:jc w:val="both"/>
                    <w:rPr>
                      <w:rFonts w:ascii="Times New Roman" w:hAnsi="Times New Roman" w:cs="Times New Roman"/>
                      <w:color w:val="000000" w:themeColor="text1"/>
                      <w:kern w:val="0"/>
                      <w:sz w:val="26"/>
                      <w:szCs w:val="26"/>
                      <w:lang w:val="vi-VN"/>
                      <w14:ligatures w14:val="none"/>
                    </w:rPr>
                  </w:pPr>
                  <w:r w:rsidRPr="00E221FA">
                    <w:rPr>
                      <w:rFonts w:ascii="Times New Roman" w:hAnsi="Times New Roman" w:cs="Times New Roman"/>
                      <w:color w:val="000000" w:themeColor="text1"/>
                      <w:kern w:val="0"/>
                      <w:sz w:val="26"/>
                      <w:szCs w:val="26"/>
                      <w:lang w:val="vi-VN"/>
                      <w14:ligatures w14:val="none"/>
                    </w:rPr>
                    <w:t>Sách khác</w:t>
                  </w:r>
                </w:p>
              </w:tc>
            </w:tr>
          </w:tbl>
          <w:p w14:paraId="0E55A171" w14:textId="77777777" w:rsidR="00E221FA" w:rsidRDefault="00E221FA" w:rsidP="00466DCA">
            <w:pPr>
              <w:jc w:val="both"/>
              <w:rPr>
                <w:rFonts w:ascii="Times New Roman" w:hAnsi="Times New Roman" w:cs="Times New Roman"/>
                <w:color w:val="000000" w:themeColor="text1"/>
                <w:kern w:val="0"/>
                <w:sz w:val="26"/>
                <w:szCs w:val="26"/>
                <w14:ligatures w14:val="none"/>
              </w:rPr>
            </w:pPr>
          </w:p>
        </w:tc>
      </w:tr>
    </w:tbl>
    <w:p w14:paraId="1F71A332" w14:textId="07F4DEA2" w:rsidR="006A0283" w:rsidRPr="006A0283" w:rsidRDefault="006A0283" w:rsidP="00BE57E7">
      <w:pPr>
        <w:ind w:left="284" w:hanging="284"/>
        <w:jc w:val="both"/>
        <w:rPr>
          <w:rFonts w:ascii="Times New Roman" w:hAnsi="Times New Roman" w:cs="Times New Roman"/>
          <w:color w:val="000000" w:themeColor="text1"/>
          <w:kern w:val="0"/>
          <w:sz w:val="26"/>
          <w:szCs w:val="26"/>
          <w14:ligatures w14:val="none"/>
        </w:rPr>
      </w:pPr>
      <w:r w:rsidRPr="006A0283">
        <w:rPr>
          <w:rFonts w:ascii="Times New Roman" w:hAnsi="Times New Roman" w:cs="Times New Roman"/>
          <w:b/>
          <w:bCs/>
          <w:color w:val="000000" w:themeColor="text1"/>
          <w:kern w:val="0"/>
          <w:sz w:val="26"/>
          <w:szCs w:val="26"/>
          <w14:ligatures w14:val="none"/>
        </w:rPr>
        <w:t xml:space="preserve">Bài </w:t>
      </w:r>
      <w:r w:rsidRPr="00E221FA">
        <w:rPr>
          <w:rFonts w:ascii="Times New Roman" w:hAnsi="Times New Roman" w:cs="Times New Roman"/>
          <w:b/>
          <w:bCs/>
          <w:color w:val="000000" w:themeColor="text1"/>
          <w:kern w:val="0"/>
          <w:sz w:val="26"/>
          <w:szCs w:val="26"/>
          <w:lang w:val="vi-VN"/>
          <w14:ligatures w14:val="none"/>
        </w:rPr>
        <w:t>11:</w:t>
      </w:r>
      <w:r w:rsidRPr="00E221FA">
        <w:rPr>
          <w:rFonts w:ascii="Times New Roman" w:hAnsi="Times New Roman" w:cs="Times New Roman"/>
          <w:color w:val="000000" w:themeColor="text1"/>
          <w:kern w:val="0"/>
          <w:sz w:val="26"/>
          <w:szCs w:val="26"/>
          <w:lang w:val="vi-VN"/>
          <w14:ligatures w14:val="none"/>
        </w:rPr>
        <w:t xml:space="preserve"> </w:t>
      </w:r>
      <w:r w:rsidRPr="006A0283">
        <w:rPr>
          <w:rFonts w:ascii="Times New Roman" w:hAnsi="Times New Roman" w:cs="Times New Roman"/>
          <w:color w:val="000000" w:themeColor="text1"/>
          <w:kern w:val="0"/>
          <w:sz w:val="26"/>
          <w:szCs w:val="26"/>
          <w14:ligatures w14:val="none"/>
        </w:rPr>
        <w:t xml:space="preserve"> Một trường trung học cơ sở cho học sinh khối lớp 8 đăng kí tham gia hoạt động ngoại khoái. Bảng thống kê số lượng học sinh đăng kí tham gia hoạt động ngoại khoá của từng trong bảng thống kê là không hợp lí? Vì sao?</w:t>
      </w:r>
    </w:p>
    <w:tbl>
      <w:tblPr>
        <w:tblStyle w:val="TableGrid"/>
        <w:tblW w:w="0" w:type="auto"/>
        <w:tblLook w:val="04A0" w:firstRow="1" w:lastRow="0" w:firstColumn="1" w:lastColumn="0" w:noHBand="0" w:noVBand="1"/>
      </w:tblPr>
      <w:tblGrid>
        <w:gridCol w:w="678"/>
        <w:gridCol w:w="732"/>
        <w:gridCol w:w="5866"/>
      </w:tblGrid>
      <w:tr w:rsidR="00E221FA" w:rsidRPr="00E221FA" w14:paraId="3A79BD5B" w14:textId="77777777" w:rsidTr="00E221FA">
        <w:tc>
          <w:tcPr>
            <w:tcW w:w="0" w:type="auto"/>
          </w:tcPr>
          <w:p w14:paraId="350293D6" w14:textId="7921762A" w:rsidR="00E221FA" w:rsidRPr="00E221FA" w:rsidRDefault="00E221FA" w:rsidP="00BE57E7">
            <w:pPr>
              <w:ind w:left="284" w:hanging="284"/>
              <w:jc w:val="center"/>
              <w:rPr>
                <w:rFonts w:ascii="Times New Roman" w:hAnsi="Times New Roman" w:cs="Times New Roman"/>
                <w:b/>
                <w:bCs/>
                <w:color w:val="000000" w:themeColor="text1"/>
                <w:sz w:val="26"/>
                <w:szCs w:val="26"/>
                <w:lang w:val="vi-VN"/>
              </w:rPr>
            </w:pPr>
            <w:r w:rsidRPr="00E221FA">
              <w:rPr>
                <w:rFonts w:ascii="Times New Roman" w:hAnsi="Times New Roman" w:cs="Times New Roman"/>
                <w:b/>
                <w:bCs/>
                <w:color w:val="000000" w:themeColor="text1"/>
                <w:sz w:val="26"/>
                <w:szCs w:val="26"/>
                <w:lang w:val="vi-VN"/>
              </w:rPr>
              <w:t>Lớp</w:t>
            </w:r>
          </w:p>
        </w:tc>
        <w:tc>
          <w:tcPr>
            <w:tcW w:w="0" w:type="auto"/>
          </w:tcPr>
          <w:p w14:paraId="3EEE41CC" w14:textId="1D42B7DC" w:rsidR="00E221FA" w:rsidRPr="00E221FA" w:rsidRDefault="00E221FA" w:rsidP="00BE57E7">
            <w:pPr>
              <w:ind w:left="284" w:hanging="284"/>
              <w:jc w:val="center"/>
              <w:rPr>
                <w:rFonts w:ascii="Times New Roman" w:hAnsi="Times New Roman" w:cs="Times New Roman"/>
                <w:b/>
                <w:bCs/>
                <w:color w:val="000000" w:themeColor="text1"/>
                <w:sz w:val="26"/>
                <w:szCs w:val="26"/>
                <w:lang w:val="vi-VN"/>
              </w:rPr>
            </w:pPr>
            <w:r w:rsidRPr="00E221FA">
              <w:rPr>
                <w:rFonts w:ascii="Times New Roman" w:hAnsi="Times New Roman" w:cs="Times New Roman"/>
                <w:b/>
                <w:bCs/>
                <w:color w:val="000000" w:themeColor="text1"/>
                <w:sz w:val="26"/>
                <w:szCs w:val="26"/>
                <w:lang w:val="vi-VN"/>
              </w:rPr>
              <w:t>Sĩ số</w:t>
            </w:r>
          </w:p>
        </w:tc>
        <w:tc>
          <w:tcPr>
            <w:tcW w:w="0" w:type="auto"/>
          </w:tcPr>
          <w:p w14:paraId="555F0CC5" w14:textId="56EFE04B" w:rsidR="00E221FA" w:rsidRPr="00E221FA" w:rsidRDefault="00E221FA" w:rsidP="00BE57E7">
            <w:pPr>
              <w:ind w:left="284" w:hanging="284"/>
              <w:jc w:val="center"/>
              <w:rPr>
                <w:rFonts w:ascii="Times New Roman" w:hAnsi="Times New Roman" w:cs="Times New Roman"/>
                <w:b/>
                <w:bCs/>
                <w:color w:val="000000" w:themeColor="text1"/>
                <w:sz w:val="26"/>
                <w:szCs w:val="26"/>
                <w:lang w:val="vi-VN"/>
              </w:rPr>
            </w:pPr>
            <w:r w:rsidRPr="00E221FA">
              <w:rPr>
                <w:rFonts w:ascii="Times New Roman" w:hAnsi="Times New Roman" w:cs="Times New Roman"/>
                <w:b/>
                <w:bCs/>
                <w:color w:val="000000" w:themeColor="text1"/>
                <w:sz w:val="26"/>
                <w:szCs w:val="26"/>
                <w:lang w:val="vi-VN"/>
              </w:rPr>
              <w:t>Số học sinh đăng kí tham gia hoạt động ngoại khoá</w:t>
            </w:r>
          </w:p>
        </w:tc>
      </w:tr>
      <w:tr w:rsidR="00E221FA" w:rsidRPr="00E221FA" w14:paraId="6575E611" w14:textId="77777777" w:rsidTr="00E221FA">
        <w:tc>
          <w:tcPr>
            <w:tcW w:w="0" w:type="auto"/>
          </w:tcPr>
          <w:p w14:paraId="6B621317" w14:textId="278DF7DB"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8/1</w:t>
            </w:r>
          </w:p>
        </w:tc>
        <w:tc>
          <w:tcPr>
            <w:tcW w:w="0" w:type="auto"/>
          </w:tcPr>
          <w:p w14:paraId="2C833AB0" w14:textId="064B2919"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38</w:t>
            </w:r>
          </w:p>
        </w:tc>
        <w:tc>
          <w:tcPr>
            <w:tcW w:w="0" w:type="auto"/>
          </w:tcPr>
          <w:p w14:paraId="416F49FA" w14:textId="55C184AD"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33</w:t>
            </w:r>
          </w:p>
        </w:tc>
      </w:tr>
      <w:tr w:rsidR="00E221FA" w:rsidRPr="00E221FA" w14:paraId="6BB6FA7A" w14:textId="77777777" w:rsidTr="00E221FA">
        <w:tc>
          <w:tcPr>
            <w:tcW w:w="0" w:type="auto"/>
          </w:tcPr>
          <w:p w14:paraId="770809BE" w14:textId="7964AD30"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lastRenderedPageBreak/>
              <w:t>8/2</w:t>
            </w:r>
          </w:p>
        </w:tc>
        <w:tc>
          <w:tcPr>
            <w:tcW w:w="0" w:type="auto"/>
          </w:tcPr>
          <w:p w14:paraId="0A6AA9A0" w14:textId="67B16AB6"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40</w:t>
            </w:r>
          </w:p>
        </w:tc>
        <w:tc>
          <w:tcPr>
            <w:tcW w:w="0" w:type="auto"/>
          </w:tcPr>
          <w:p w14:paraId="38FA0C4F" w14:textId="6BB1E4D4"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35</w:t>
            </w:r>
          </w:p>
        </w:tc>
      </w:tr>
      <w:tr w:rsidR="00E221FA" w:rsidRPr="00E221FA" w14:paraId="2DECBB53" w14:textId="77777777" w:rsidTr="00E221FA">
        <w:tc>
          <w:tcPr>
            <w:tcW w:w="0" w:type="auto"/>
          </w:tcPr>
          <w:p w14:paraId="65B41AF8" w14:textId="5FA1A3A3"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8/3</w:t>
            </w:r>
          </w:p>
        </w:tc>
        <w:tc>
          <w:tcPr>
            <w:tcW w:w="0" w:type="auto"/>
          </w:tcPr>
          <w:p w14:paraId="497B97A6" w14:textId="6D623255"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39</w:t>
            </w:r>
          </w:p>
        </w:tc>
        <w:tc>
          <w:tcPr>
            <w:tcW w:w="0" w:type="auto"/>
          </w:tcPr>
          <w:p w14:paraId="2575A94D" w14:textId="1C43F160"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40</w:t>
            </w:r>
          </w:p>
        </w:tc>
      </w:tr>
      <w:tr w:rsidR="00E221FA" w:rsidRPr="00E221FA" w14:paraId="3C5B61F6" w14:textId="77777777" w:rsidTr="00E221FA">
        <w:tc>
          <w:tcPr>
            <w:tcW w:w="0" w:type="auto"/>
          </w:tcPr>
          <w:p w14:paraId="6DDB3C83" w14:textId="10C2E778"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8/4</w:t>
            </w:r>
          </w:p>
        </w:tc>
        <w:tc>
          <w:tcPr>
            <w:tcW w:w="0" w:type="auto"/>
          </w:tcPr>
          <w:p w14:paraId="0EAD53DF" w14:textId="70B22E08"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39</w:t>
            </w:r>
          </w:p>
        </w:tc>
        <w:tc>
          <w:tcPr>
            <w:tcW w:w="0" w:type="auto"/>
          </w:tcPr>
          <w:p w14:paraId="2A77433E" w14:textId="2249A791"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32</w:t>
            </w:r>
          </w:p>
        </w:tc>
      </w:tr>
      <w:tr w:rsidR="00E221FA" w:rsidRPr="00E221FA" w14:paraId="40C93E89" w14:textId="77777777" w:rsidTr="00E221FA">
        <w:tc>
          <w:tcPr>
            <w:tcW w:w="0" w:type="auto"/>
          </w:tcPr>
          <w:p w14:paraId="18C9FC4D" w14:textId="7EB523EE"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8/5</w:t>
            </w:r>
          </w:p>
        </w:tc>
        <w:tc>
          <w:tcPr>
            <w:tcW w:w="0" w:type="auto"/>
          </w:tcPr>
          <w:p w14:paraId="17E0D8F6" w14:textId="62184667"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40</w:t>
            </w:r>
          </w:p>
        </w:tc>
        <w:tc>
          <w:tcPr>
            <w:tcW w:w="0" w:type="auto"/>
          </w:tcPr>
          <w:p w14:paraId="27F017AE" w14:textId="7CB948C7" w:rsidR="00E221FA" w:rsidRPr="00E221FA" w:rsidRDefault="00E221FA" w:rsidP="00BE57E7">
            <w:pPr>
              <w:ind w:left="284" w:hanging="284"/>
              <w:jc w:val="center"/>
              <w:rPr>
                <w:rFonts w:ascii="Times New Roman" w:hAnsi="Times New Roman" w:cs="Times New Roman"/>
                <w:color w:val="000000" w:themeColor="text1"/>
                <w:sz w:val="26"/>
                <w:szCs w:val="26"/>
                <w:lang w:val="vi-VN"/>
              </w:rPr>
            </w:pPr>
            <w:r w:rsidRPr="00E221FA">
              <w:rPr>
                <w:rFonts w:ascii="Times New Roman" w:hAnsi="Times New Roman" w:cs="Times New Roman"/>
                <w:color w:val="000000" w:themeColor="text1"/>
                <w:sz w:val="26"/>
                <w:szCs w:val="26"/>
                <w:lang w:val="vi-VN"/>
              </w:rPr>
              <w:t>32</w:t>
            </w:r>
          </w:p>
        </w:tc>
      </w:tr>
    </w:tbl>
    <w:p w14:paraId="4BEA02B6" w14:textId="77777777" w:rsidR="00E221FA" w:rsidRPr="00E221FA" w:rsidRDefault="00E221FA" w:rsidP="00BE57E7">
      <w:pPr>
        <w:ind w:left="284" w:hanging="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b/>
          <w:bCs/>
          <w:color w:val="000000" w:themeColor="text1"/>
          <w:kern w:val="0"/>
          <w:sz w:val="26"/>
          <w:szCs w:val="26"/>
          <w14:ligatures w14:val="none"/>
        </w:rPr>
        <w:t>Bài 12:</w:t>
      </w:r>
      <w:r w:rsidRPr="00E221FA">
        <w:rPr>
          <w:rFonts w:ascii="Times New Roman" w:hAnsi="Times New Roman" w:cs="Times New Roman"/>
          <w:color w:val="000000" w:themeColor="text1"/>
          <w:kern w:val="0"/>
          <w:sz w:val="26"/>
          <w:szCs w:val="26"/>
          <w14:ligatures w14:val="none"/>
        </w:rPr>
        <w:t xml:space="preserve"> Sau khi tìm hiểu về các châu lục trên Trái Đất từ trang web https:/vi.wikipedia.org. bạn Long thu được những dữ liệu thống kê sau:</w:t>
      </w:r>
    </w:p>
    <w:p w14:paraId="6B76EEA2" w14:textId="0936250D" w:rsidR="00E221FA" w:rsidRPr="00E221FA" w:rsidRDefault="00E221FA" w:rsidP="00BE57E7">
      <w:pPr>
        <w:ind w:left="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color w:val="000000" w:themeColor="text1"/>
          <w:kern w:val="0"/>
          <w:sz w:val="26"/>
          <w:szCs w:val="26"/>
          <w:lang w:val="vi-VN"/>
          <w14:ligatures w14:val="none"/>
        </w:rPr>
        <w:t xml:space="preserve">- </w:t>
      </w:r>
      <w:r w:rsidRPr="00E221FA">
        <w:rPr>
          <w:rFonts w:ascii="Times New Roman" w:hAnsi="Times New Roman" w:cs="Times New Roman"/>
          <w:color w:val="000000" w:themeColor="text1"/>
          <w:kern w:val="0"/>
          <w:sz w:val="26"/>
          <w:szCs w:val="26"/>
          <w14:ligatures w14:val="none"/>
        </w:rPr>
        <w:t>Sáu châu lục là: Châu Á; Châu Âu; Châu Đại Dương; Châu Mỹ; Châu Nam Cực; Châu Phi.</w:t>
      </w:r>
    </w:p>
    <w:p w14:paraId="4CADB9FB" w14:textId="5E3AA6C5" w:rsidR="00E221FA" w:rsidRPr="00E221FA" w:rsidRDefault="00E221FA" w:rsidP="00BE57E7">
      <w:pPr>
        <w:ind w:left="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color w:val="000000" w:themeColor="text1"/>
          <w:kern w:val="0"/>
          <w:sz w:val="26"/>
          <w:szCs w:val="26"/>
          <w:lang w:val="vi-VN"/>
          <w14:ligatures w14:val="none"/>
        </w:rPr>
        <w:t xml:space="preserve">- </w:t>
      </w:r>
      <w:r w:rsidRPr="00E221FA">
        <w:rPr>
          <w:rFonts w:ascii="Times New Roman" w:hAnsi="Times New Roman" w:cs="Times New Roman"/>
          <w:color w:val="000000" w:themeColor="text1"/>
          <w:kern w:val="0"/>
          <w:sz w:val="26"/>
          <w:szCs w:val="26"/>
          <w14:ligatures w14:val="none"/>
        </w:rPr>
        <w:t>Diện tích (đơn vị: triệu km?) của sáu châu lục đó lần lượt là: 43,82; 10,18; 9; 42,33: 13,72; 30,37.</w:t>
      </w:r>
    </w:p>
    <w:p w14:paraId="3FC4B936" w14:textId="524036FB" w:rsidR="00E221FA" w:rsidRPr="00E221FA" w:rsidRDefault="00E221FA" w:rsidP="00BE57E7">
      <w:pPr>
        <w:ind w:left="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color w:val="000000" w:themeColor="text1"/>
          <w:kern w:val="0"/>
          <w:sz w:val="26"/>
          <w:szCs w:val="26"/>
          <w14:ligatures w14:val="none"/>
        </w:rPr>
        <w:t>T</w:t>
      </w:r>
      <w:r w:rsidRPr="00E221FA">
        <w:rPr>
          <w:rFonts w:ascii="Times New Roman" w:hAnsi="Times New Roman" w:cs="Times New Roman"/>
          <w:color w:val="000000" w:themeColor="text1"/>
          <w:kern w:val="0"/>
          <w:sz w:val="26"/>
          <w:szCs w:val="26"/>
          <w:lang w:val="vi-VN"/>
          <w14:ligatures w14:val="none"/>
        </w:rPr>
        <w:t>ì</w:t>
      </w:r>
      <w:r w:rsidRPr="00E221FA">
        <w:rPr>
          <w:rFonts w:ascii="Times New Roman" w:hAnsi="Times New Roman" w:cs="Times New Roman"/>
          <w:color w:val="000000" w:themeColor="text1"/>
          <w:kern w:val="0"/>
          <w:sz w:val="26"/>
          <w:szCs w:val="26"/>
          <w14:ligatures w14:val="none"/>
        </w:rPr>
        <w:t>m dữ liệu định tính và dữ liệu định lượng trong các dữ liệu trên.</w:t>
      </w:r>
    </w:p>
    <w:p w14:paraId="6122D857" w14:textId="426EE0AB" w:rsidR="00E221FA" w:rsidRPr="00E221FA" w:rsidRDefault="00E221FA" w:rsidP="00BE57E7">
      <w:pPr>
        <w:ind w:left="284" w:hanging="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b/>
          <w:bCs/>
          <w:color w:val="000000" w:themeColor="text1"/>
          <w:kern w:val="0"/>
          <w:sz w:val="26"/>
          <w:szCs w:val="26"/>
          <w14:ligatures w14:val="none"/>
        </w:rPr>
        <w:t>Bài 13:</w:t>
      </w:r>
      <w:r w:rsidRPr="00E221FA">
        <w:rPr>
          <w:rFonts w:ascii="Times New Roman" w:hAnsi="Times New Roman" w:cs="Times New Roman"/>
          <w:color w:val="000000" w:themeColor="text1"/>
          <w:kern w:val="0"/>
          <w:sz w:val="26"/>
          <w:szCs w:val="26"/>
          <w14:ligatures w14:val="none"/>
        </w:rPr>
        <w:t xml:space="preserve"> Sau khi tìm hiểu về các đại dương trên Trái Đất từ trang web https://vi.wikipedia.org.</w:t>
      </w:r>
      <w:r w:rsidRPr="00E221FA">
        <w:rPr>
          <w:rFonts w:ascii="Times New Roman" w:hAnsi="Times New Roman" w:cs="Times New Roman"/>
          <w:color w:val="000000" w:themeColor="text1"/>
          <w:kern w:val="0"/>
          <w:sz w:val="26"/>
          <w:szCs w:val="26"/>
          <w:lang w:val="vi-VN"/>
          <w14:ligatures w14:val="none"/>
        </w:rPr>
        <w:t xml:space="preserve"> </w:t>
      </w:r>
      <w:r w:rsidRPr="00E221FA">
        <w:rPr>
          <w:rFonts w:ascii="Times New Roman" w:hAnsi="Times New Roman" w:cs="Times New Roman"/>
          <w:color w:val="000000" w:themeColor="text1"/>
          <w:kern w:val="0"/>
          <w:sz w:val="26"/>
          <w:szCs w:val="26"/>
          <w14:ligatures w14:val="none"/>
        </w:rPr>
        <w:t>bạn Ân thu được những dữ liệu thống kê sau:</w:t>
      </w:r>
    </w:p>
    <w:p w14:paraId="10D26B7B" w14:textId="53788E14" w:rsidR="00E221FA" w:rsidRPr="00E221FA" w:rsidRDefault="00E221FA" w:rsidP="00BE57E7">
      <w:pPr>
        <w:ind w:left="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color w:val="000000" w:themeColor="text1"/>
          <w:kern w:val="0"/>
          <w:sz w:val="26"/>
          <w:szCs w:val="26"/>
          <w:lang w:val="vi-VN"/>
          <w14:ligatures w14:val="none"/>
        </w:rPr>
        <w:t xml:space="preserve">- </w:t>
      </w:r>
      <w:r w:rsidRPr="00E221FA">
        <w:rPr>
          <w:rFonts w:ascii="Times New Roman" w:hAnsi="Times New Roman" w:cs="Times New Roman"/>
          <w:color w:val="000000" w:themeColor="text1"/>
          <w:kern w:val="0"/>
          <w:sz w:val="26"/>
          <w:szCs w:val="26"/>
          <w14:ligatures w14:val="none"/>
        </w:rPr>
        <w:t>Năm đại dương là: Thái Bình Dương: Đại Tây Dương; Ấn Độ Dương; Bắc Băng Dương; Nam Đại Dương.</w:t>
      </w:r>
    </w:p>
    <w:p w14:paraId="73721A68" w14:textId="7F60A261" w:rsidR="00E221FA" w:rsidRPr="00E221FA" w:rsidRDefault="00E221FA" w:rsidP="00BE57E7">
      <w:pPr>
        <w:ind w:left="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color w:val="000000" w:themeColor="text1"/>
          <w:kern w:val="0"/>
          <w:sz w:val="26"/>
          <w:szCs w:val="26"/>
          <w:lang w:val="vi-VN"/>
          <w14:ligatures w14:val="none"/>
        </w:rPr>
        <w:t xml:space="preserve">- </w:t>
      </w:r>
      <w:r w:rsidRPr="00E221FA">
        <w:rPr>
          <w:rFonts w:ascii="Times New Roman" w:hAnsi="Times New Roman" w:cs="Times New Roman"/>
          <w:color w:val="000000" w:themeColor="text1"/>
          <w:kern w:val="0"/>
          <w:sz w:val="26"/>
          <w:szCs w:val="26"/>
          <w14:ligatures w14:val="none"/>
        </w:rPr>
        <w:t>Diện tích (đơn vị: triệu km) của năm đại dương đó lần lượt là: 165,25; 106,4; 75; 14,09; 20,3.</w:t>
      </w:r>
    </w:p>
    <w:p w14:paraId="7B6C07FB" w14:textId="77777777" w:rsidR="00E221FA" w:rsidRPr="00E221FA" w:rsidRDefault="00E221FA" w:rsidP="00BE57E7">
      <w:pPr>
        <w:ind w:left="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color w:val="000000" w:themeColor="text1"/>
          <w:kern w:val="0"/>
          <w:sz w:val="26"/>
          <w:szCs w:val="26"/>
          <w14:ligatures w14:val="none"/>
        </w:rPr>
        <w:t>Tìm dữ liệu định tính và dữ liệu định lượng trong các dữ liệu trên.</w:t>
      </w:r>
    </w:p>
    <w:p w14:paraId="6092BDAD" w14:textId="39424DB6" w:rsidR="00E221FA" w:rsidRPr="00E221FA" w:rsidRDefault="00E221FA" w:rsidP="00BE57E7">
      <w:pPr>
        <w:ind w:left="284" w:hanging="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b/>
          <w:bCs/>
          <w:color w:val="000000" w:themeColor="text1"/>
          <w:kern w:val="0"/>
          <w:sz w:val="26"/>
          <w:szCs w:val="26"/>
          <w14:ligatures w14:val="none"/>
        </w:rPr>
        <w:t>Bài 14:</w:t>
      </w:r>
      <w:r w:rsidRPr="00E221FA">
        <w:rPr>
          <w:rFonts w:ascii="Times New Roman" w:hAnsi="Times New Roman" w:cs="Times New Roman"/>
          <w:color w:val="000000" w:themeColor="text1"/>
          <w:kern w:val="0"/>
          <w:sz w:val="26"/>
          <w:szCs w:val="26"/>
          <w14:ligatures w14:val="none"/>
        </w:rPr>
        <w:t xml:space="preserve"> Để chuẩn bị đưa ra thị trưởng mẫu xe ô tô mới, một hãng sản xuất xe ô tô tiến hành thăm dò màu sơn mà người mua yêu thích. Hãng sản xuất xe đó đã hỏi ý kiến của 100 người mua xe ở độ tuổi từ 20 đến 32 và nhận được kết quả là: 32 người thích màu đen, 48 người thích màu trắng, 20 người thích màu xanh. Từ đó, hãng sản xuất xe đưa ra quảng cáo sau: 48% số người mua chọn xe màu trắng, 20% số người mua chọn xe màu xanh. Theo em, hãng sản xuất xe đưa ra kết luận như trong quảng cáo trên thì có hợp lí không?Vì sao?</w:t>
      </w:r>
    </w:p>
    <w:p w14:paraId="78838D5B" w14:textId="77777777" w:rsidR="00E221FA" w:rsidRPr="00E221FA" w:rsidRDefault="00E221FA" w:rsidP="00BE57E7">
      <w:pPr>
        <w:ind w:left="284" w:hanging="284"/>
        <w:jc w:val="both"/>
        <w:rPr>
          <w:rFonts w:ascii="Times New Roman" w:hAnsi="Times New Roman" w:cs="Times New Roman"/>
          <w:color w:val="000000" w:themeColor="text1"/>
          <w:kern w:val="0"/>
          <w:sz w:val="26"/>
          <w:szCs w:val="26"/>
          <w14:ligatures w14:val="none"/>
        </w:rPr>
      </w:pPr>
      <w:r w:rsidRPr="00E221FA">
        <w:rPr>
          <w:rFonts w:ascii="Times New Roman" w:hAnsi="Times New Roman" w:cs="Times New Roman"/>
          <w:b/>
          <w:bCs/>
          <w:color w:val="000000" w:themeColor="text1"/>
          <w:kern w:val="0"/>
          <w:sz w:val="26"/>
          <w:szCs w:val="26"/>
          <w14:ligatures w14:val="none"/>
        </w:rPr>
        <w:t>Bài 15:</w:t>
      </w:r>
      <w:r w:rsidRPr="00E221FA">
        <w:rPr>
          <w:rFonts w:ascii="Times New Roman" w:hAnsi="Times New Roman" w:cs="Times New Roman"/>
          <w:color w:val="000000" w:themeColor="text1"/>
          <w:kern w:val="0"/>
          <w:sz w:val="26"/>
          <w:szCs w:val="26"/>
          <w14:ligatures w14:val="none"/>
        </w:rPr>
        <w:t xml:space="preserve"> Một công ty kinh doanh vật liệu xây dựng có bốn kho hàng, mỗi kho hàng có 50 tấn hàng. Kế toán của công ty lập biểu đồ cột kép ở hình bên dưới biểu diễn số lượng vật liệu đã xuất bán và số lượng vật liệu còn tồn lại trong mỗi kho sau tuần lễ kinh doanh đầu tiên.</w:t>
      </w:r>
    </w:p>
    <w:p w14:paraId="69D2D165" w14:textId="77777777" w:rsidR="00E221FA" w:rsidRPr="00E221FA" w:rsidRDefault="00E221FA" w:rsidP="00E221FA">
      <w:pPr>
        <w:rPr>
          <w:rFonts w:ascii="Times New Roman" w:hAnsi="Times New Roman" w:cs="Times New Roman"/>
          <w:kern w:val="0"/>
          <w:sz w:val="24"/>
          <w14:ligatures w14:val="none"/>
        </w:rPr>
      </w:pPr>
    </w:p>
    <w:p w14:paraId="27D27A0D" w14:textId="50AE634C" w:rsidR="00A7553E" w:rsidRPr="00466DCA" w:rsidRDefault="00A7553E" w:rsidP="00466DCA">
      <w:pPr>
        <w:jc w:val="both"/>
        <w:rPr>
          <w:rFonts w:ascii="Times New Roman" w:hAnsi="Times New Roman" w:cs="Times New Roman"/>
          <w:color w:val="000000" w:themeColor="text1"/>
          <w:szCs w:val="28"/>
        </w:rPr>
      </w:pPr>
    </w:p>
    <w:sectPr w:rsidR="00A7553E" w:rsidRPr="00466DCA" w:rsidSect="006F41B7">
      <w:pgSz w:w="11907" w:h="16840" w:code="9"/>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mirrorMargins/>
  <w:proofState w:spelling="clean"/>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83"/>
    <w:rsid w:val="002E625A"/>
    <w:rsid w:val="00466DCA"/>
    <w:rsid w:val="006A0283"/>
    <w:rsid w:val="006F41B7"/>
    <w:rsid w:val="008B43A0"/>
    <w:rsid w:val="00901001"/>
    <w:rsid w:val="00A7553E"/>
    <w:rsid w:val="00B86F15"/>
    <w:rsid w:val="00BE57E7"/>
    <w:rsid w:val="00CC2BBB"/>
    <w:rsid w:val="00E221F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B474"/>
  <w15:chartTrackingRefBased/>
  <w15:docId w15:val="{6EBE140D-AC0C-E94D-BCEE-DC7403A8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Heading1">
    <w:name w:val="heading 1"/>
    <w:basedOn w:val="Normal"/>
    <w:next w:val="Normal"/>
    <w:link w:val="Heading1Char"/>
    <w:uiPriority w:val="9"/>
    <w:qFormat/>
    <w:rsid w:val="006A02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02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0283"/>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A02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02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02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2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2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2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02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2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283"/>
    <w:rPr>
      <w:rFonts w:eastAsiaTheme="majorEastAsia" w:cstheme="majorBidi"/>
      <w:i/>
      <w:iCs/>
      <w:color w:val="2F5496" w:themeColor="accent1" w:themeShade="BF"/>
      <w:sz w:val="28"/>
    </w:rPr>
  </w:style>
  <w:style w:type="character" w:customStyle="1" w:styleId="Heading5Char">
    <w:name w:val="Heading 5 Char"/>
    <w:basedOn w:val="DefaultParagraphFont"/>
    <w:link w:val="Heading5"/>
    <w:uiPriority w:val="9"/>
    <w:semiHidden/>
    <w:rsid w:val="006A0283"/>
    <w:rPr>
      <w:rFonts w:eastAsiaTheme="majorEastAsia" w:cstheme="majorBidi"/>
      <w:color w:val="2F5496" w:themeColor="accent1" w:themeShade="BF"/>
      <w:sz w:val="28"/>
    </w:rPr>
  </w:style>
  <w:style w:type="character" w:customStyle="1" w:styleId="Heading6Char">
    <w:name w:val="Heading 6 Char"/>
    <w:basedOn w:val="DefaultParagraphFont"/>
    <w:link w:val="Heading6"/>
    <w:uiPriority w:val="9"/>
    <w:semiHidden/>
    <w:rsid w:val="006A0283"/>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6A0283"/>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6A0283"/>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6A0283"/>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6A02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283"/>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A0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2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0283"/>
    <w:rPr>
      <w:i/>
      <w:iCs/>
      <w:color w:val="404040" w:themeColor="text1" w:themeTint="BF"/>
      <w:sz w:val="28"/>
    </w:rPr>
  </w:style>
  <w:style w:type="paragraph" w:styleId="ListParagraph">
    <w:name w:val="List Paragraph"/>
    <w:basedOn w:val="Normal"/>
    <w:uiPriority w:val="34"/>
    <w:qFormat/>
    <w:rsid w:val="006A0283"/>
    <w:pPr>
      <w:ind w:left="720"/>
      <w:contextualSpacing/>
    </w:pPr>
  </w:style>
  <w:style w:type="character" w:styleId="IntenseEmphasis">
    <w:name w:val="Intense Emphasis"/>
    <w:basedOn w:val="DefaultParagraphFont"/>
    <w:uiPriority w:val="21"/>
    <w:qFormat/>
    <w:rsid w:val="006A0283"/>
    <w:rPr>
      <w:i/>
      <w:iCs/>
      <w:color w:val="2F5496" w:themeColor="accent1" w:themeShade="BF"/>
    </w:rPr>
  </w:style>
  <w:style w:type="paragraph" w:styleId="IntenseQuote">
    <w:name w:val="Intense Quote"/>
    <w:basedOn w:val="Normal"/>
    <w:next w:val="Normal"/>
    <w:link w:val="IntenseQuoteChar"/>
    <w:uiPriority w:val="30"/>
    <w:qFormat/>
    <w:rsid w:val="006A0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0283"/>
    <w:rPr>
      <w:i/>
      <w:iCs/>
      <w:color w:val="2F5496" w:themeColor="accent1" w:themeShade="BF"/>
      <w:sz w:val="28"/>
    </w:rPr>
  </w:style>
  <w:style w:type="character" w:styleId="IntenseReference">
    <w:name w:val="Intense Reference"/>
    <w:basedOn w:val="DefaultParagraphFont"/>
    <w:uiPriority w:val="32"/>
    <w:qFormat/>
    <w:rsid w:val="006A0283"/>
    <w:rPr>
      <w:b/>
      <w:bCs/>
      <w:smallCaps/>
      <w:color w:val="2F5496" w:themeColor="accent1" w:themeShade="BF"/>
      <w:spacing w:val="5"/>
    </w:rPr>
  </w:style>
  <w:style w:type="paragraph" w:styleId="NormalWeb">
    <w:name w:val="Normal (Web)"/>
    <w:basedOn w:val="Normal"/>
    <w:uiPriority w:val="99"/>
    <w:semiHidden/>
    <w:unhideWhenUsed/>
    <w:rsid w:val="006A0283"/>
    <w:pPr>
      <w:spacing w:before="100" w:beforeAutospacing="1" w:after="100" w:afterAutospacing="1"/>
    </w:pPr>
    <w:rPr>
      <w:rFonts w:ascii="Times New Roman" w:hAnsi="Times New Roman" w:cs="Times New Roman"/>
      <w:kern w:val="0"/>
      <w:sz w:val="24"/>
      <w14:ligatures w14:val="none"/>
    </w:rPr>
  </w:style>
  <w:style w:type="table" w:styleId="TableGrid">
    <w:name w:val="Table Grid"/>
    <w:basedOn w:val="TableNormal"/>
    <w:uiPriority w:val="39"/>
    <w:rsid w:val="006A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1FA"/>
    <w:rPr>
      <w:color w:val="0563C1" w:themeColor="hyperlink"/>
      <w:u w:val="single"/>
    </w:rPr>
  </w:style>
  <w:style w:type="character" w:styleId="UnresolvedMention">
    <w:name w:val="Unresolved Mention"/>
    <w:basedOn w:val="DefaultParagraphFont"/>
    <w:uiPriority w:val="99"/>
    <w:semiHidden/>
    <w:unhideWhenUsed/>
    <w:rsid w:val="00E2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04837">
      <w:bodyDiv w:val="1"/>
      <w:marLeft w:val="0"/>
      <w:marRight w:val="0"/>
      <w:marTop w:val="0"/>
      <w:marBottom w:val="0"/>
      <w:divBdr>
        <w:top w:val="none" w:sz="0" w:space="0" w:color="auto"/>
        <w:left w:val="none" w:sz="0" w:space="0" w:color="auto"/>
        <w:bottom w:val="none" w:sz="0" w:space="0" w:color="auto"/>
        <w:right w:val="none" w:sz="0" w:space="0" w:color="auto"/>
      </w:divBdr>
    </w:div>
    <w:div w:id="1268196295">
      <w:bodyDiv w:val="1"/>
      <w:marLeft w:val="0"/>
      <w:marRight w:val="0"/>
      <w:marTop w:val="0"/>
      <w:marBottom w:val="0"/>
      <w:divBdr>
        <w:top w:val="none" w:sz="0" w:space="0" w:color="auto"/>
        <w:left w:val="none" w:sz="0" w:space="0" w:color="auto"/>
        <w:bottom w:val="none" w:sz="0" w:space="0" w:color="auto"/>
        <w:right w:val="none" w:sz="0" w:space="0" w:color="auto"/>
      </w:divBdr>
    </w:div>
    <w:div w:id="19753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242F-D32E-3D45-8061-C9F9ADD1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575</Words>
  <Characters>3282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2023-09-10T03:19:00Z</dcterms:created>
  <dcterms:modified xsi:type="dcterms:W3CDTF">2023-09-10T04:49:00Z</dcterms:modified>
</cp:coreProperties>
</file>