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CE14" w14:textId="65FF67E2" w:rsidR="00136003" w:rsidRPr="00136003" w:rsidRDefault="00136003" w:rsidP="00136003">
      <w:pPr>
        <w:ind w:firstLine="720"/>
        <w:jc w:val="center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r w:rsidRPr="00136003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Bài 1: LẮNG NGHE LỊCH SỬ NƯỚC MÌNH</w:t>
      </w:r>
    </w:p>
    <w:p w14:paraId="0356903D" w14:textId="77777777" w:rsidR="00136003" w:rsidRDefault="00136003" w:rsidP="00136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ĐỌC KẾT NỐI CHỦ ĐIỂM</w:t>
      </w:r>
    </w:p>
    <w:p w14:paraId="26FD8D1F" w14:textId="3F674A86" w:rsidR="00136003" w:rsidRDefault="00136003" w:rsidP="0013600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370A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Văn </w:t>
      </w:r>
      <w:proofErr w:type="spellStart"/>
      <w:r w:rsidRPr="002370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r w:rsidRPr="002370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HỘI THỔI CƠM THI Ở ĐỒNG VÂN</w:t>
      </w:r>
    </w:p>
    <w:p w14:paraId="681BAB96" w14:textId="77777777" w:rsidR="00136003" w:rsidRPr="00FA1F98" w:rsidRDefault="00136003" w:rsidP="00136003">
      <w:pPr>
        <w:widowControl w:val="0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I.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Chuẩn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bị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đọc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</w:p>
    <w:p w14:paraId="089284B8" w14:textId="77777777" w:rsidR="00136003" w:rsidRPr="00FA1F98" w:rsidRDefault="00136003" w:rsidP="00136003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Kể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tên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một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các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lễ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hội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truyền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thống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quê hương em ? Nêu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cảm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nghĩ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em khi tham gia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lễ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sz w:val="26"/>
          <w:szCs w:val="26"/>
          <w:lang w:val="vi-VN"/>
        </w:rPr>
        <w:t>hội</w:t>
      </w:r>
      <w:proofErr w:type="spellEnd"/>
      <w:r w:rsidRPr="00FA1F98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77FA378B" w14:textId="77777777" w:rsidR="00136003" w:rsidRPr="00FA1F98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31D23F" w14:textId="77777777" w:rsidR="00136003" w:rsidRPr="00FA1F98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35B9360" w14:textId="64F85086" w:rsidR="00136003" w:rsidRPr="00FA1F98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1B31B793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color w:val="003399"/>
          <w:sz w:val="26"/>
          <w:szCs w:val="26"/>
        </w:rPr>
      </w:pPr>
      <w:r w:rsidRPr="00FA1F98">
        <w:rPr>
          <w:rFonts w:ascii="Times New Roman" w:hAnsi="Times New Roman" w:cs="Times New Roman"/>
          <w:b/>
          <w:noProof/>
          <w:color w:val="0070C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444A389" wp14:editId="0842BA08">
            <wp:simplePos x="0" y="0"/>
            <wp:positionH relativeFrom="column">
              <wp:posOffset>-228600</wp:posOffset>
            </wp:positionH>
            <wp:positionV relativeFrom="paragraph">
              <wp:posOffset>402590</wp:posOffset>
            </wp:positionV>
            <wp:extent cx="2057400" cy="1299210"/>
            <wp:effectExtent l="0" t="0" r="0" b="0"/>
            <wp:wrapSquare wrapText="bothSides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văn bản&#10;&#10;Mô tả được tạo tự độ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II. </w:t>
      </w:r>
      <w:proofErr w:type="spellStart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>Trải</w:t>
      </w:r>
      <w:proofErr w:type="spellEnd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>nghiệm</w:t>
      </w:r>
      <w:proofErr w:type="spellEnd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>cùng</w:t>
      </w:r>
      <w:proofErr w:type="spellEnd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>văn</w:t>
      </w:r>
      <w:proofErr w:type="spellEnd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3399"/>
          <w:sz w:val="26"/>
          <w:szCs w:val="26"/>
        </w:rPr>
        <w:t>bản</w:t>
      </w:r>
      <w:proofErr w:type="spellEnd"/>
    </w:p>
    <w:p w14:paraId="5D5C32E1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Hội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thổi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cơm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ở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Đồng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Vân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” 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proofErr w:type="gram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SGK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27.28.29</w:t>
      </w:r>
    </w:p>
    <w:p w14:paraId="3518CF96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ý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nghĩa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khó</w:t>
      </w:r>
      <w:proofErr w:type="spellEnd"/>
      <w:r w:rsidRPr="00FA1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thổi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cơm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rước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nước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thành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hoàng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độ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trẩy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quân</w:t>
      </w:r>
      <w:proofErr w:type="spellEnd"/>
      <w:r w:rsidRPr="00FA1F9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,…</w:t>
      </w:r>
      <w:proofErr w:type="gramEnd"/>
    </w:p>
    <w:p w14:paraId="13E06BE9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III.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Suy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ngẫm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và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phản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>hồi</w:t>
      </w:r>
      <w:proofErr w:type="spellEnd"/>
      <w:r w:rsidRPr="00FA1F9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</w:p>
    <w:p w14:paraId="239888E3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thiệu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thổi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cơm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</w:rPr>
        <w:t>Vân</w:t>
      </w:r>
      <w:proofErr w:type="spellEnd"/>
    </w:p>
    <w:p w14:paraId="2DC82BA1" w14:textId="77777777" w:rsidR="00136003" w:rsidRPr="00FA1F98" w:rsidRDefault="00136003" w:rsidP="0013600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Hội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thổi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Vân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chức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gốc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Cs/>
          <w:sz w:val="26"/>
          <w:szCs w:val="26"/>
        </w:rPr>
        <w:t>đâu</w:t>
      </w:r>
      <w:proofErr w:type="spellEnd"/>
      <w:r w:rsidRPr="00FA1F98">
        <w:rPr>
          <w:rFonts w:ascii="Times New Roman" w:hAnsi="Times New Roman" w:cs="Times New Roman"/>
          <w:bCs/>
          <w:sz w:val="26"/>
          <w:szCs w:val="26"/>
        </w:rPr>
        <w:t xml:space="preserve">?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003" w:rsidRPr="00FA1F98" w14:paraId="4442150A" w14:textId="77777777" w:rsidTr="00474F44">
        <w:tc>
          <w:tcPr>
            <w:tcW w:w="9350" w:type="dxa"/>
            <w:gridSpan w:val="2"/>
            <w:shd w:val="clear" w:color="auto" w:fill="FFF2CC" w:themeFill="accent4" w:themeFillTint="33"/>
          </w:tcPr>
          <w:p w14:paraId="733E9E0C" w14:textId="77777777" w:rsidR="00136003" w:rsidRPr="00FA1F98" w:rsidRDefault="00136003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thổi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cơm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Vân</w:t>
            </w:r>
            <w:proofErr w:type="spellEnd"/>
          </w:p>
        </w:tc>
      </w:tr>
      <w:tr w:rsidR="00136003" w:rsidRPr="00FA1F98" w14:paraId="2A7BB26A" w14:textId="77777777" w:rsidTr="00474F44">
        <w:tc>
          <w:tcPr>
            <w:tcW w:w="4675" w:type="dxa"/>
          </w:tcPr>
          <w:p w14:paraId="362E0304" w14:textId="77777777" w:rsidR="00136003" w:rsidRPr="00FA1F98" w:rsidRDefault="00136003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</w:pPr>
            <w:proofErr w:type="spellStart"/>
            <w:r w:rsidRPr="00FA1F98"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  <w:t>Mục</w:t>
            </w:r>
            <w:proofErr w:type="spellEnd"/>
            <w:r w:rsidRPr="00FA1F98"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4675" w:type="dxa"/>
          </w:tcPr>
          <w:p w14:paraId="1E3676E3" w14:textId="77777777" w:rsidR="00136003" w:rsidRPr="00FA1F98" w:rsidRDefault="00136003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</w:pPr>
            <w:proofErr w:type="spellStart"/>
            <w:r w:rsidRPr="00FA1F98"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  <w:t>Nguồn</w:t>
            </w:r>
            <w:proofErr w:type="spellEnd"/>
            <w:r w:rsidRPr="00FA1F98"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  <w:t>gốc</w:t>
            </w:r>
            <w:proofErr w:type="spellEnd"/>
          </w:p>
        </w:tc>
      </w:tr>
      <w:tr w:rsidR="00136003" w:rsidRPr="00FA1F98" w14:paraId="1D7CFF61" w14:textId="77777777" w:rsidTr="00474F44">
        <w:tc>
          <w:tcPr>
            <w:tcW w:w="4675" w:type="dxa"/>
          </w:tcPr>
          <w:p w14:paraId="66785F14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32E4628D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7EA57E5B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2DED5FAC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4675" w:type="dxa"/>
          </w:tcPr>
          <w:p w14:paraId="067C11A5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60BD9758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6463F1D8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6941D45E" w14:textId="77777777" w:rsidR="00136003" w:rsidRPr="00FA1F98" w:rsidRDefault="00136003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……………………………………………</w:t>
            </w:r>
          </w:p>
        </w:tc>
      </w:tr>
    </w:tbl>
    <w:p w14:paraId="5F5DEEEC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F9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Những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nét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tiêu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biểu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về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hội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thổi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cơm thi ở </w:t>
      </w:r>
      <w:proofErr w:type="spellStart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Đồng</w:t>
      </w:r>
      <w:proofErr w:type="spellEnd"/>
      <w:r w:rsidRPr="00FA1F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Vân</w:t>
      </w:r>
      <w:r w:rsidRPr="00FA1F9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A1F98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2E770BE" wp14:editId="03DCE678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971550" cy="727075"/>
            <wp:effectExtent l="0" t="0" r="0" b="0"/>
            <wp:wrapTight wrapText="bothSides">
              <wp:wrapPolygon edited="0">
                <wp:start x="0" y="0"/>
                <wp:lineTo x="0" y="20940"/>
                <wp:lineTo x="21176" y="20940"/>
                <wp:lineTo x="21176" y="0"/>
                <wp:lineTo x="0" y="0"/>
              </wp:wrapPolygon>
            </wp:wrapTight>
            <wp:docPr id="6" name="Hình ảnh 4">
              <a:extLst xmlns:a="http://schemas.openxmlformats.org/drawingml/2006/main">
                <a:ext uri="{FF2B5EF4-FFF2-40B4-BE49-F238E27FC236}">
                  <a16:creationId xmlns:a16="http://schemas.microsoft.com/office/drawing/2014/main" id="{3CC6BF86-CBEF-46E3-9790-C7E0E9C3C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>
                      <a:extLst>
                        <a:ext uri="{FF2B5EF4-FFF2-40B4-BE49-F238E27FC236}">
                          <a16:creationId xmlns:a16="http://schemas.microsoft.com/office/drawing/2014/main" id="{3CC6BF86-CBEF-46E3-9790-C7E0E9C3C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46" cy="73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3C6E6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FA1F98">
        <w:rPr>
          <w:rFonts w:ascii="Times New Roman" w:hAnsi="Times New Roman" w:cs="Times New Roman"/>
          <w:sz w:val="26"/>
          <w:szCs w:val="26"/>
          <w:lang w:val="de-DE"/>
        </w:rPr>
        <w:t>a. Hãy thảo luận nhóm (4HS) với các bạn trong thời gian 5 phút và hoàn thành bảng sau: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008"/>
        <w:gridCol w:w="6722"/>
      </w:tblGrid>
      <w:tr w:rsidR="00136003" w:rsidRPr="00FA1F98" w14:paraId="060A634E" w14:textId="77777777" w:rsidTr="00474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12465C" w14:textId="77777777" w:rsidR="00136003" w:rsidRPr="00FA1F98" w:rsidRDefault="00136003" w:rsidP="00474F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222B57" w14:textId="77777777" w:rsidR="00136003" w:rsidRPr="00FA1F98" w:rsidRDefault="00136003" w:rsidP="00474F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Các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công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đoạn</w:t>
            </w:r>
            <w:proofErr w:type="spellEnd"/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E55C14" w14:textId="77777777" w:rsidR="00136003" w:rsidRPr="00FA1F98" w:rsidRDefault="00136003" w:rsidP="00474F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Quy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định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(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luật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lệ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cuộc</w:t>
            </w:r>
            <w:proofErr w:type="spellEnd"/>
            <w:r w:rsidRPr="00FA1F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thi)</w:t>
            </w:r>
          </w:p>
        </w:tc>
      </w:tr>
      <w:tr w:rsidR="00136003" w:rsidRPr="00FA1F98" w14:paraId="5877BBF1" w14:textId="77777777" w:rsidTr="00474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5A83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2FC0" w14:textId="77777777" w:rsidR="00136003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Lấy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lửa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chuyển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lửa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nhóm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lửa</w:t>
            </w:r>
            <w:proofErr w:type="spellEnd"/>
          </w:p>
          <w:p w14:paraId="414DC2A0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F3040DA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08" w14:textId="4FC557D5" w:rsidR="00136003" w:rsidRPr="00136003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………………………………………………………………..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………………………………………………………………..………………………………………………………………..</w:t>
            </w:r>
          </w:p>
        </w:tc>
      </w:tr>
      <w:tr w:rsidR="00136003" w:rsidRPr="00FA1F98" w14:paraId="69921E24" w14:textId="77777777" w:rsidTr="00474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5F2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1CC7" w14:textId="77777777" w:rsidR="00136003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Chế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biến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gạo</w:t>
            </w:r>
            <w:proofErr w:type="spellEnd"/>
          </w:p>
          <w:p w14:paraId="2D4FCA0C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906FA56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620" w14:textId="5926BE26" w:rsidR="00136003" w:rsidRPr="00136003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………………………………………………………………..………………………………………………………………..………………………………………………………………..</w:t>
            </w:r>
          </w:p>
        </w:tc>
      </w:tr>
      <w:tr w:rsidR="00136003" w:rsidRPr="00FA1F98" w14:paraId="18AC68A7" w14:textId="77777777" w:rsidTr="00474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4716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E212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Đun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nấu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làm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chín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cơm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686" w14:textId="087BBE55" w:rsidR="00136003" w:rsidRPr="00136003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………………………………………………………………..………………………………………………………………..</w:t>
            </w:r>
          </w:p>
        </w:tc>
      </w:tr>
      <w:tr w:rsidR="00136003" w:rsidRPr="00FA1F98" w14:paraId="1C7ABE9F" w14:textId="77777777" w:rsidTr="00474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9FD1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E3E6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gian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9A1" w14:textId="0E418A70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136003" w:rsidRPr="00FA1F98" w14:paraId="7866C2FD" w14:textId="77777777" w:rsidTr="00474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9807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1C36" w14:textId="77777777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Chất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lượng</w:t>
            </w:r>
            <w:proofErr w:type="spellEnd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F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B06" w14:textId="0368B013" w:rsidR="00136003" w:rsidRPr="00FA1F98" w:rsidRDefault="00136003" w:rsidP="00474F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………………………………………………………………..</w:t>
            </w:r>
          </w:p>
        </w:tc>
      </w:tr>
    </w:tbl>
    <w:p w14:paraId="19534DA3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b. Qua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cơm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vẻ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A1F98">
        <w:rPr>
          <w:rFonts w:ascii="Times New Roman" w:hAnsi="Times New Roman" w:cs="Times New Roman"/>
          <w:color w:val="000000"/>
          <w:sz w:val="26"/>
          <w:szCs w:val="26"/>
        </w:rPr>
        <w:t xml:space="preserve"> Nam?</w:t>
      </w:r>
    </w:p>
    <w:p w14:paraId="2BD62515" w14:textId="77777777" w:rsidR="00136003" w:rsidRPr="00FA1F98" w:rsidRDefault="00136003" w:rsidP="00136003">
      <w:pPr>
        <w:rPr>
          <w:rFonts w:ascii="Times New Roman" w:hAnsi="Times New Roman" w:cs="Times New Roman"/>
          <w:sz w:val="26"/>
          <w:szCs w:val="26"/>
        </w:rPr>
      </w:pPr>
      <w:r w:rsidRPr="00FA1F98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Hội</w:t>
      </w:r>
      <w:proofErr w:type="spellEnd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</w:t>
      </w:r>
      <w:proofErr w:type="spellEnd"/>
      <w:r w:rsidRPr="00FA1F9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1F9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1F9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A1F9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A1F98">
        <w:rPr>
          <w:rFonts w:ascii="Times New Roman" w:hAnsi="Times New Roman" w:cs="Times New Roman"/>
          <w:sz w:val="26"/>
          <w:szCs w:val="26"/>
        </w:rPr>
        <w:t xml:space="preserve"> ……………...……………………………………………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FA1F98">
        <w:rPr>
          <w:rFonts w:ascii="Times New Roman" w:hAnsi="Times New Roman" w:cs="Times New Roman"/>
          <w:sz w:val="26"/>
          <w:szCs w:val="26"/>
        </w:rPr>
        <w:t>……</w:t>
      </w:r>
    </w:p>
    <w:p w14:paraId="51595950" w14:textId="77777777" w:rsidR="00136003" w:rsidRPr="00FA1F98" w:rsidRDefault="00136003" w:rsidP="0013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F9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Vẻ</w:t>
      </w:r>
      <w:proofErr w:type="spellEnd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đẹp</w:t>
      </w:r>
      <w:proofErr w:type="spellEnd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con </w:t>
      </w:r>
      <w:proofErr w:type="spellStart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FA1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VN:</w:t>
      </w:r>
      <w:r w:rsidRPr="00FA1F98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FA1F98">
        <w:rPr>
          <w:rFonts w:ascii="Times New Roman" w:hAnsi="Times New Roman" w:cs="Times New Roman"/>
          <w:sz w:val="26"/>
          <w:szCs w:val="26"/>
        </w:rPr>
        <w:t>………….</w:t>
      </w:r>
    </w:p>
    <w:p w14:paraId="6BC4453A" w14:textId="77777777" w:rsidR="00136003" w:rsidRDefault="00136003" w:rsidP="0013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F9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FA1F98">
        <w:rPr>
          <w:rFonts w:ascii="Times New Roman" w:hAnsi="Times New Roman" w:cs="Times New Roman"/>
          <w:sz w:val="26"/>
          <w:szCs w:val="26"/>
        </w:rPr>
        <w:t>…………….</w:t>
      </w:r>
    </w:p>
    <w:p w14:paraId="63A0A2E0" w14:textId="77777777" w:rsidR="00136003" w:rsidRPr="003663A2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3.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Vai</w:t>
      </w:r>
      <w:proofErr w:type="spellEnd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trò</w:t>
      </w:r>
      <w:proofErr w:type="spellEnd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của</w:t>
      </w:r>
      <w:proofErr w:type="spellEnd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lễ</w:t>
      </w:r>
      <w:proofErr w:type="spellEnd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hội</w:t>
      </w:r>
      <w:proofErr w:type="spellEnd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truyền</w:t>
      </w:r>
      <w:proofErr w:type="spellEnd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bCs/>
          <w:iCs/>
          <w:sz w:val="26"/>
          <w:szCs w:val="26"/>
        </w:rPr>
        <w:t>thống</w:t>
      </w:r>
      <w:proofErr w:type="spellEnd"/>
    </w:p>
    <w:p w14:paraId="24955F4B" w14:textId="77777777" w:rsidR="00136003" w:rsidRPr="003663A2" w:rsidRDefault="00136003" w:rsidP="00136003">
      <w:pP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proofErr w:type="spellStart"/>
      <w:r w:rsidRPr="003663A2">
        <w:rPr>
          <w:rFonts w:ascii="Times New Roman" w:hAnsi="Times New Roman" w:cs="Times New Roman"/>
          <w:color w:val="000000"/>
          <w:sz w:val="26"/>
          <w:szCs w:val="26"/>
          <w:lang w:val="vi-VN"/>
        </w:rPr>
        <w:t>Những</w:t>
      </w:r>
      <w:proofErr w:type="spellEnd"/>
      <w:r w:rsidRPr="003663A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color w:val="000000"/>
          <w:sz w:val="26"/>
          <w:szCs w:val="26"/>
          <w:lang w:val="vi-VN"/>
        </w:rPr>
        <w:t>lễ</w:t>
      </w:r>
      <w:proofErr w:type="spellEnd"/>
      <w:r w:rsidRPr="003663A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color w:val="000000"/>
          <w:sz w:val="26"/>
          <w:szCs w:val="26"/>
          <w:lang w:val="vi-VN"/>
        </w:rPr>
        <w:t>hội</w:t>
      </w:r>
      <w:proofErr w:type="spellEnd"/>
      <w:r w:rsidRPr="003663A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như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hội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thổi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cơm thi ở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làng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Đồng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Vân cho em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biết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thêm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điều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gì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về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lịch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sử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, văn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hóa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dân </w:t>
      </w:r>
      <w:proofErr w:type="spellStart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tộc</w:t>
      </w:r>
      <w:proofErr w:type="spellEnd"/>
      <w:r w:rsidRPr="003663A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? </w:t>
      </w:r>
    </w:p>
    <w:p w14:paraId="117573A6" w14:textId="77777777" w:rsidR="00136003" w:rsidRPr="00FA1F98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E27202" w14:textId="77777777" w:rsidR="00136003" w:rsidRPr="00FA1F98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3C943D" w14:textId="77777777" w:rsidR="00136003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A1F98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7A0FB602" w14:textId="77777777" w:rsidR="00136003" w:rsidRPr="00FA1F98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47C6605D" w14:textId="77777777" w:rsidR="00136003" w:rsidRPr="003663A2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</w:pPr>
      <w:r w:rsidRPr="003663A2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IV. LUYỆN TẬP- VẬN DỤNG:</w:t>
      </w:r>
    </w:p>
    <w:p w14:paraId="206BB085" w14:textId="77777777" w:rsidR="00136003" w:rsidRPr="003663A2" w:rsidRDefault="00136003" w:rsidP="001360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ý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kiến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cho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rằng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kể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cả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dịch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bệnh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Covid 19 hay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thì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nay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cũng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nên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tổ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chức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lễ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hội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vì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tốn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kém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mất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thời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gian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?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Em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ý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với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ý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kiến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này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?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Vì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sao</w:t>
      </w:r>
      <w:proofErr w:type="spellEnd"/>
      <w:r w:rsidRPr="003663A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?</w:t>
      </w:r>
      <w:r w:rsidRPr="003663A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5E5FA4E6" w14:textId="77777777" w:rsidR="00136003" w:rsidRPr="003663A2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645E971" w14:textId="77777777" w:rsidR="00136003" w:rsidRPr="003663A2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195E62" w14:textId="77777777" w:rsidR="00136003" w:rsidRPr="003663A2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4F469045" w14:textId="77777777" w:rsidR="00136003" w:rsidRDefault="00136003" w:rsidP="001360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Ở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địa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phương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sẽ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ít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nhất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một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lễ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hội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truyền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thống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Em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hãy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chia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sẻ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giới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thiệu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với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bạn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bè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lễ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hội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đó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. (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Hình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thể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một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bức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thư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một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video,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một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bộ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ảnh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một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tatus</w:t>
      </w:r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trên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facebook</w:t>
      </w:r>
      <w:proofErr w:type="spellEnd"/>
      <w:r w:rsidRPr="003663A2">
        <w:rPr>
          <w:rFonts w:ascii="Times New Roman" w:hAnsi="Times New Roman" w:cs="Times New Roman"/>
          <w:b/>
          <w:color w:val="000000"/>
          <w:sz w:val="26"/>
          <w:szCs w:val="26"/>
        </w:rPr>
        <w:t>....)</w:t>
      </w:r>
    </w:p>
    <w:p w14:paraId="61198985" w14:textId="77777777" w:rsidR="00136003" w:rsidRPr="003663A2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BBDA715" w14:textId="77777777" w:rsidR="00136003" w:rsidRPr="003663A2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85E07B" w14:textId="39CCAF36" w:rsidR="00136003" w:rsidRPr="00136003" w:rsidRDefault="00136003" w:rsidP="00136003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sectPr w:rsidR="00136003" w:rsidRPr="001360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4B6C" w14:textId="77777777" w:rsidR="00073CCD" w:rsidRDefault="00073CCD" w:rsidP="00136003">
      <w:pPr>
        <w:spacing w:after="0" w:line="240" w:lineRule="auto"/>
      </w:pPr>
      <w:r>
        <w:separator/>
      </w:r>
    </w:p>
  </w:endnote>
  <w:endnote w:type="continuationSeparator" w:id="0">
    <w:p w14:paraId="3FC76099" w14:textId="77777777" w:rsidR="00073CCD" w:rsidRDefault="00073CCD" w:rsidP="0013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01CA" w14:textId="77777777" w:rsidR="00073CCD" w:rsidRDefault="00073CCD" w:rsidP="00136003">
      <w:pPr>
        <w:spacing w:after="0" w:line="240" w:lineRule="auto"/>
      </w:pPr>
      <w:r>
        <w:separator/>
      </w:r>
    </w:p>
  </w:footnote>
  <w:footnote w:type="continuationSeparator" w:id="0">
    <w:p w14:paraId="3CCE95F5" w14:textId="77777777" w:rsidR="00073CCD" w:rsidRDefault="00073CCD" w:rsidP="0013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DE4A" w14:textId="607FF19C" w:rsidR="00136003" w:rsidRDefault="00136003" w:rsidP="00136003">
    <w:pPr>
      <w:pStyle w:val="utrang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18</w:t>
        </w:r>
        <w: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03"/>
    <w:rsid w:val="00073CCD"/>
    <w:rsid w:val="001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7A31"/>
  <w15:chartTrackingRefBased/>
  <w15:docId w15:val="{BE34ADC0-9592-4637-8DA4-93A6A587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3600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59"/>
    <w:qFormat/>
    <w:rsid w:val="0013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136003"/>
    <w:pPr>
      <w:ind w:left="720"/>
      <w:contextualSpacing/>
    </w:pPr>
  </w:style>
  <w:style w:type="paragraph" w:styleId="utrang">
    <w:name w:val="header"/>
    <w:basedOn w:val="Binhthng"/>
    <w:link w:val="utrangChar"/>
    <w:unhideWhenUsed/>
    <w:rsid w:val="0013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136003"/>
  </w:style>
  <w:style w:type="paragraph" w:styleId="Chntrang">
    <w:name w:val="footer"/>
    <w:basedOn w:val="Binhthng"/>
    <w:link w:val="ChntrangChar"/>
    <w:uiPriority w:val="99"/>
    <w:unhideWhenUsed/>
    <w:rsid w:val="0013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3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2452</Characters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2021-09-11T08:34:00Z</dcterms:created>
  <dcterms:modified xsi:type="dcterms:W3CDTF">2021-09-11T08:39:00Z</dcterms:modified>
</cp:coreProperties>
</file>