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2C4A4B">
              <w:rPr>
                <w:rFonts w:ascii="Times New Roman" w:eastAsia="Times New Roman" w:hAnsi="Times New Roman"/>
                <w:b/>
                <w:color w:val="000000"/>
                <w:sz w:val="28"/>
                <w:szCs w:val="28"/>
                <w:lang w:val="en-US"/>
              </w:rPr>
              <w:t>31</w:t>
            </w:r>
            <w:r w:rsidR="00EF0115">
              <w:rPr>
                <w:rFonts w:ascii="Times New Roman" w:eastAsia="Times New Roman" w:hAnsi="Times New Roman"/>
                <w:b/>
                <w:color w:val="000000"/>
                <w:sz w:val="28"/>
                <w:szCs w:val="28"/>
                <w:lang w:val="en-US"/>
              </w:rPr>
              <w:t>/3</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2C4A4B">
              <w:rPr>
                <w:rFonts w:ascii="Times New Roman" w:eastAsia="Times New Roman" w:hAnsi="Times New Roman"/>
                <w:sz w:val="28"/>
                <w:szCs w:val="24"/>
                <w:lang w:val="en-US"/>
              </w:rPr>
              <w:t xml:space="preserve"> 3/4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2C4A4B">
              <w:rPr>
                <w:rFonts w:ascii="Times New Roman" w:eastAsia="Times New Roman" w:hAnsi="Times New Roman"/>
                <w:sz w:val="28"/>
                <w:szCs w:val="24"/>
                <w:lang w:val="en-US"/>
              </w:rPr>
              <w:t xml:space="preserve"> 7/4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2C4A4B"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7/4</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2C4A4B" w:rsidP="00FF784D">
      <w:pPr>
        <w:rPr>
          <w:rFonts w:ascii="Times New Roman" w:eastAsia="Times New Roman" w:hAnsi="Times New Roman"/>
          <w:b/>
          <w:sz w:val="28"/>
          <w:szCs w:val="28"/>
        </w:rPr>
      </w:pPr>
      <w:r>
        <w:rPr>
          <w:rFonts w:ascii="Times New Roman" w:eastAsia="Times New Roman" w:hAnsi="Times New Roman"/>
          <w:b/>
          <w:sz w:val="28"/>
          <w:szCs w:val="28"/>
        </w:rPr>
        <w:t>TUẦN 29</w:t>
      </w:r>
    </w:p>
    <w:p w:rsidR="00444010" w:rsidRPr="00444010" w:rsidRDefault="00444010" w:rsidP="00444010">
      <w:pPr>
        <w:spacing w:before="60"/>
        <w:contextualSpacing/>
        <w:jc w:val="center"/>
        <w:rPr>
          <w:rFonts w:ascii="Times New Roman" w:hAnsi="Times New Roman"/>
          <w:b/>
          <w:color w:val="000000"/>
          <w:sz w:val="26"/>
          <w:szCs w:val="26"/>
          <w:lang w:val="en-US"/>
        </w:rPr>
      </w:pPr>
      <w:r w:rsidRPr="00444010">
        <w:rPr>
          <w:rFonts w:ascii="Times New Roman" w:hAnsi="Times New Roman"/>
          <w:b/>
          <w:color w:val="000000"/>
          <w:sz w:val="26"/>
          <w:szCs w:val="26"/>
          <w:lang w:val="en-US"/>
        </w:rPr>
        <w:t>Tiế</w:t>
      </w:r>
      <w:r w:rsidR="002C4A4B">
        <w:rPr>
          <w:rFonts w:ascii="Times New Roman" w:hAnsi="Times New Roman"/>
          <w:b/>
          <w:color w:val="000000"/>
          <w:sz w:val="26"/>
          <w:szCs w:val="26"/>
          <w:lang w:val="en-US"/>
        </w:rPr>
        <w:t>t 29</w:t>
      </w:r>
    </w:p>
    <w:p w:rsidR="002C4A4B" w:rsidRPr="002C4A4B" w:rsidRDefault="002C4A4B" w:rsidP="002C4A4B">
      <w:pPr>
        <w:tabs>
          <w:tab w:val="left" w:pos="360"/>
        </w:tabs>
        <w:spacing w:before="60"/>
        <w:contextualSpacing/>
        <w:jc w:val="center"/>
        <w:rPr>
          <w:rFonts w:ascii="Times New Roman" w:hAnsi="Times New Roman"/>
          <w:b/>
          <w:sz w:val="26"/>
          <w:szCs w:val="26"/>
          <w:lang w:val="fr-FR"/>
        </w:rPr>
      </w:pPr>
      <w:r w:rsidRPr="002C4A4B">
        <w:rPr>
          <w:rFonts w:ascii="Times New Roman" w:eastAsia="Times New Roman" w:hAnsi="Times New Roman"/>
          <w:b/>
          <w:color w:val="231F20"/>
          <w:sz w:val="26"/>
          <w:szCs w:val="26"/>
          <w:lang w:val="en-US"/>
        </w:rPr>
        <w:t xml:space="preserve">TTAN: Nhạc sĩ </w:t>
      </w:r>
      <w:r w:rsidRPr="002C4A4B">
        <w:rPr>
          <w:rFonts w:ascii="Times New Roman" w:hAnsi="Times New Roman"/>
          <w:b/>
          <w:sz w:val="26"/>
          <w:szCs w:val="26"/>
          <w:lang w:val="fr-FR"/>
        </w:rPr>
        <w:t>Tchaikovsky</w:t>
      </w:r>
      <w:r w:rsidRPr="002C4A4B">
        <w:rPr>
          <w:rFonts w:ascii="Times New Roman" w:hAnsi="Times New Roman"/>
          <w:b/>
          <w:sz w:val="26"/>
          <w:szCs w:val="26"/>
          <w:lang w:val="fr-FR"/>
        </w:rPr>
        <w:t xml:space="preserve"> và khúc nhạc chèo thuyền</w:t>
      </w:r>
    </w:p>
    <w:p w:rsidR="002C4A4B" w:rsidRPr="002C4A4B" w:rsidRDefault="002C4A4B" w:rsidP="002C4A4B">
      <w:pPr>
        <w:tabs>
          <w:tab w:val="left" w:pos="360"/>
        </w:tabs>
        <w:spacing w:before="60"/>
        <w:contextualSpacing/>
        <w:jc w:val="center"/>
        <w:rPr>
          <w:rFonts w:ascii="Times New Roman" w:eastAsia="Times New Roman" w:hAnsi="Times New Roman"/>
          <w:b/>
          <w:color w:val="231F20"/>
          <w:sz w:val="26"/>
          <w:szCs w:val="26"/>
          <w:lang w:val="en-US"/>
        </w:rPr>
      </w:pPr>
      <w:r w:rsidRPr="002C4A4B">
        <w:rPr>
          <w:rFonts w:ascii="Times New Roman" w:hAnsi="Times New Roman"/>
          <w:b/>
          <w:sz w:val="26"/>
          <w:szCs w:val="26"/>
          <w:lang w:val="fr-FR"/>
        </w:rPr>
        <w:t>Vận dụng - Sáng tạo</w:t>
      </w:r>
    </w:p>
    <w:p w:rsidR="002C4A4B" w:rsidRDefault="002C4A4B" w:rsidP="00154E39">
      <w:pPr>
        <w:tabs>
          <w:tab w:val="left" w:pos="360"/>
        </w:tabs>
        <w:spacing w:before="60"/>
        <w:contextualSpacing/>
        <w:rPr>
          <w:rFonts w:ascii="Times New Roman" w:eastAsia="Times New Roman" w:hAnsi="Times New Roman"/>
          <w:color w:val="231F20"/>
          <w:sz w:val="26"/>
          <w:szCs w:val="26"/>
          <w:lang w:val="en-US"/>
        </w:rPr>
      </w:pPr>
    </w:p>
    <w:p w:rsidR="00154E39" w:rsidRPr="00154E39" w:rsidRDefault="00154E39" w:rsidP="00154E39">
      <w:pPr>
        <w:tabs>
          <w:tab w:val="left" w:pos="360"/>
        </w:tabs>
        <w:spacing w:before="60"/>
        <w:contextualSpacing/>
        <w:rPr>
          <w:rFonts w:ascii="Times New Roman" w:hAnsi="Times New Roman"/>
          <w:b/>
          <w:color w:val="000000"/>
          <w:sz w:val="26"/>
          <w:szCs w:val="26"/>
          <w:lang w:val="en-US"/>
        </w:rPr>
      </w:pPr>
      <w:r w:rsidRPr="00154E39">
        <w:rPr>
          <w:rFonts w:ascii="Times New Roman" w:hAnsi="Times New Roman"/>
          <w:b/>
          <w:color w:val="000000"/>
          <w:sz w:val="26"/>
          <w:szCs w:val="26"/>
          <w:lang w:val="en-US"/>
        </w:rPr>
        <w:t xml:space="preserve">I. </w:t>
      </w:r>
      <w:r w:rsidRPr="00154E39">
        <w:rPr>
          <w:rFonts w:ascii="Times New Roman" w:hAnsi="Times New Roman"/>
          <w:b/>
          <w:color w:val="000000"/>
          <w:sz w:val="26"/>
          <w:szCs w:val="26"/>
          <w:lang w:val="vi-VN"/>
        </w:rPr>
        <w:t>MỤC TIÊU BÀI HỌC</w:t>
      </w:r>
      <w:r>
        <w:rPr>
          <w:rFonts w:ascii="Times New Roman" w:hAnsi="Times New Roman"/>
          <w:b/>
          <w:color w:val="000000"/>
          <w:sz w:val="26"/>
          <w:szCs w:val="26"/>
          <w:lang w:val="en-US"/>
        </w:rPr>
        <w:t>:</w:t>
      </w:r>
    </w:p>
    <w:p w:rsidR="002C4A4B" w:rsidRPr="002C4A4B" w:rsidRDefault="002C4A4B" w:rsidP="002C4A4B">
      <w:pPr>
        <w:spacing w:before="60"/>
        <w:contextualSpacing/>
        <w:jc w:val="both"/>
        <w:rPr>
          <w:rFonts w:ascii="Times New Roman" w:hAnsi="Times New Roman"/>
          <w:iCs/>
          <w:color w:val="000000"/>
          <w:sz w:val="28"/>
          <w:szCs w:val="26"/>
          <w:lang w:val="fr-FR"/>
        </w:rPr>
      </w:pPr>
      <w:r w:rsidRPr="002C4A4B">
        <w:rPr>
          <w:rFonts w:ascii="Times New Roman" w:hAnsi="Times New Roman"/>
          <w:b/>
          <w:iCs/>
          <w:color w:val="000000"/>
          <w:sz w:val="28"/>
          <w:szCs w:val="26"/>
          <w:lang w:val="fr-FR"/>
        </w:rPr>
        <w:t>1. Kiến thức:</w:t>
      </w:r>
      <w:r w:rsidRPr="002C4A4B">
        <w:rPr>
          <w:rFonts w:ascii="Times New Roman" w:hAnsi="Times New Roman"/>
          <w:iCs/>
          <w:color w:val="000000"/>
          <w:sz w:val="28"/>
          <w:szCs w:val="26"/>
          <w:lang w:val="fr-FR"/>
        </w:rPr>
        <w:tab/>
      </w:r>
    </w:p>
    <w:p w:rsidR="002C4A4B" w:rsidRDefault="002C4A4B" w:rsidP="002C4A4B">
      <w:pPr>
        <w:spacing w:before="60"/>
        <w:contextualSpacing/>
        <w:jc w:val="both"/>
        <w:rPr>
          <w:rFonts w:ascii="Times New Roman" w:hAnsi="Times New Roman"/>
          <w:sz w:val="28"/>
          <w:szCs w:val="26"/>
          <w:lang w:val="fr-FR"/>
        </w:rPr>
      </w:pPr>
      <w:r w:rsidRPr="002C4A4B">
        <w:rPr>
          <w:rFonts w:ascii="Times New Roman" w:hAnsi="Times New Roman"/>
          <w:iCs/>
          <w:color w:val="000000"/>
          <w:sz w:val="28"/>
          <w:szCs w:val="26"/>
          <w:lang w:val="en-US"/>
        </w:rPr>
        <w:t xml:space="preserve">-  Nêu được những nét khái quát về cuộc đời và thành tựu âm nhạc của nhạc sĩ </w:t>
      </w:r>
      <w:r w:rsidRPr="002C4A4B">
        <w:rPr>
          <w:rFonts w:ascii="Times New Roman" w:hAnsi="Times New Roman"/>
          <w:sz w:val="28"/>
          <w:szCs w:val="26"/>
          <w:lang w:val="fr-FR"/>
        </w:rPr>
        <w:t>Tchaikovsky đã đóng góp cho đất nước Nga và nền âm nhạc thế giới ; kể tên một vài tác phẩm tiêu biể</w:t>
      </w:r>
      <w:r>
        <w:rPr>
          <w:rFonts w:ascii="Times New Roman" w:hAnsi="Times New Roman"/>
          <w:sz w:val="28"/>
          <w:szCs w:val="26"/>
          <w:lang w:val="fr-FR"/>
        </w:rPr>
        <w:t>u ;</w:t>
      </w:r>
    </w:p>
    <w:p w:rsidR="002C4A4B" w:rsidRPr="002C4A4B" w:rsidRDefault="002C4A4B" w:rsidP="002C4A4B">
      <w:pPr>
        <w:spacing w:before="60"/>
        <w:contextualSpacing/>
        <w:jc w:val="both"/>
        <w:rPr>
          <w:rFonts w:ascii="Times New Roman" w:hAnsi="Times New Roman"/>
          <w:i/>
          <w:iCs/>
          <w:color w:val="000000"/>
          <w:sz w:val="28"/>
          <w:szCs w:val="26"/>
          <w:lang w:val="en-US"/>
        </w:rPr>
      </w:pPr>
      <w:r w:rsidRPr="002C4A4B">
        <w:rPr>
          <w:rFonts w:ascii="Times New Roman" w:hAnsi="Times New Roman"/>
          <w:i/>
          <w:sz w:val="28"/>
          <w:szCs w:val="26"/>
          <w:lang w:val="fr-FR"/>
        </w:rPr>
        <w:t>*. HSKT ; Biết lắng nghe nghe và hoạt động đơn giản theo tác phẩm khúc nhạc chèo thuyền</w:t>
      </w:r>
    </w:p>
    <w:p w:rsidR="002C4A4B" w:rsidRPr="002C4A4B" w:rsidRDefault="002C4A4B" w:rsidP="002C4A4B">
      <w:pPr>
        <w:spacing w:before="60"/>
        <w:contextualSpacing/>
        <w:jc w:val="both"/>
        <w:rPr>
          <w:rFonts w:ascii="Times New Roman" w:hAnsi="Times New Roman"/>
          <w:b/>
          <w:iCs/>
          <w:color w:val="000000"/>
          <w:sz w:val="28"/>
          <w:szCs w:val="26"/>
          <w:lang w:val="fr-FR"/>
        </w:rPr>
      </w:pPr>
      <w:r w:rsidRPr="002C4A4B">
        <w:rPr>
          <w:rFonts w:ascii="Times New Roman" w:hAnsi="Times New Roman"/>
          <w:b/>
          <w:iCs/>
          <w:color w:val="000000"/>
          <w:sz w:val="28"/>
          <w:szCs w:val="26"/>
          <w:lang w:val="fr-FR"/>
        </w:rPr>
        <w:t>2. Năng lực:</w:t>
      </w:r>
    </w:p>
    <w:p w:rsidR="002C4A4B" w:rsidRPr="002C4A4B" w:rsidRDefault="002C4A4B" w:rsidP="002C4A4B">
      <w:pPr>
        <w:spacing w:before="60"/>
        <w:contextualSpacing/>
        <w:jc w:val="both"/>
        <w:rPr>
          <w:rFonts w:ascii="Times New Roman" w:hAnsi="Times New Roman"/>
          <w:i/>
          <w:color w:val="000000"/>
          <w:sz w:val="28"/>
          <w:szCs w:val="26"/>
          <w:lang w:val="vi-VN"/>
        </w:rPr>
      </w:pPr>
      <w:r w:rsidRPr="002C4A4B">
        <w:rPr>
          <w:rFonts w:ascii="Times New Roman" w:hAnsi="Times New Roman"/>
          <w:color w:val="000000"/>
          <w:sz w:val="28"/>
          <w:szCs w:val="26"/>
          <w:lang w:val="fr-FR"/>
        </w:rPr>
        <w:t xml:space="preserve">- </w:t>
      </w:r>
      <w:r w:rsidRPr="002C4A4B">
        <w:rPr>
          <w:rFonts w:ascii="Times New Roman" w:eastAsia="Times New Roman" w:hAnsi="Times New Roman"/>
          <w:color w:val="000000"/>
          <w:sz w:val="28"/>
          <w:szCs w:val="26"/>
        </w:rPr>
        <w:t>Thể hiện Bài đọc nhạc số 5 bằng các hình thức đã học.</w:t>
      </w:r>
    </w:p>
    <w:p w:rsidR="002C4A4B" w:rsidRPr="002C4A4B" w:rsidRDefault="002C4A4B" w:rsidP="002C4A4B">
      <w:pPr>
        <w:spacing w:before="60"/>
        <w:contextualSpacing/>
        <w:jc w:val="both"/>
        <w:rPr>
          <w:rFonts w:ascii="Times New Roman" w:hAnsi="Times New Roman"/>
          <w:i/>
          <w:color w:val="000000"/>
          <w:sz w:val="28"/>
          <w:szCs w:val="26"/>
          <w:lang w:val="vi-VN"/>
        </w:rPr>
      </w:pPr>
      <w:r w:rsidRPr="002C4A4B">
        <w:rPr>
          <w:rFonts w:ascii="Times New Roman" w:hAnsi="Times New Roman"/>
          <w:color w:val="000000"/>
          <w:sz w:val="28"/>
          <w:szCs w:val="26"/>
          <w:lang w:val="fr-FR"/>
        </w:rPr>
        <w:t xml:space="preserve">- </w:t>
      </w:r>
      <w:r w:rsidRPr="002C4A4B">
        <w:rPr>
          <w:rFonts w:ascii="Times New Roman" w:hAnsi="Times New Roman"/>
          <w:color w:val="000000"/>
          <w:sz w:val="28"/>
          <w:szCs w:val="26"/>
          <w:lang w:val="vi-VN"/>
        </w:rPr>
        <w:t>Cảm nhận</w:t>
      </w:r>
      <w:r w:rsidRPr="002C4A4B">
        <w:rPr>
          <w:rFonts w:ascii="Times New Roman" w:hAnsi="Times New Roman"/>
          <w:color w:val="000000"/>
          <w:sz w:val="28"/>
          <w:szCs w:val="26"/>
          <w:lang w:val="en-US"/>
        </w:rPr>
        <w:t xml:space="preserve"> được những giai điệu đẹp trong một số tác phẩm của nhạc sĩ </w:t>
      </w:r>
      <w:r w:rsidRPr="002C4A4B">
        <w:rPr>
          <w:rFonts w:ascii="Times New Roman" w:hAnsi="Times New Roman"/>
          <w:sz w:val="28"/>
          <w:szCs w:val="26"/>
          <w:lang w:val="fr-FR"/>
        </w:rPr>
        <w:t xml:space="preserve">Tchaikovsky và tính chất âm nhạc của khúc nhạc </w:t>
      </w:r>
      <w:r w:rsidRPr="002C4A4B">
        <w:rPr>
          <w:rFonts w:ascii="Times New Roman" w:hAnsi="Times New Roman"/>
          <w:i/>
          <w:iCs/>
          <w:sz w:val="28"/>
          <w:szCs w:val="26"/>
          <w:lang w:val="fr-FR"/>
        </w:rPr>
        <w:t>Chèo thuyền.</w:t>
      </w:r>
    </w:p>
    <w:p w:rsidR="002C4A4B" w:rsidRPr="002C4A4B" w:rsidRDefault="002C4A4B" w:rsidP="002C4A4B">
      <w:pPr>
        <w:spacing w:before="60"/>
        <w:contextualSpacing/>
        <w:jc w:val="both"/>
        <w:rPr>
          <w:rFonts w:ascii="Times New Roman" w:hAnsi="Times New Roman"/>
          <w:color w:val="000000"/>
          <w:sz w:val="28"/>
          <w:szCs w:val="26"/>
          <w:lang w:val="en-US"/>
        </w:rPr>
      </w:pPr>
      <w:r w:rsidRPr="002C4A4B">
        <w:rPr>
          <w:rFonts w:ascii="Times New Roman" w:hAnsi="Times New Roman"/>
          <w:color w:val="000000"/>
          <w:sz w:val="28"/>
          <w:szCs w:val="26"/>
          <w:lang w:val="fr-FR"/>
        </w:rPr>
        <w:t xml:space="preserve">- </w:t>
      </w:r>
      <w:r w:rsidRPr="002C4A4B">
        <w:rPr>
          <w:rFonts w:ascii="Times New Roman" w:hAnsi="Times New Roman"/>
          <w:color w:val="000000"/>
          <w:sz w:val="28"/>
          <w:szCs w:val="26"/>
          <w:lang w:val="en-US"/>
        </w:rPr>
        <w:t xml:space="preserve">Sưu tầm một vài tác phẩm </w:t>
      </w:r>
      <w:r w:rsidRPr="002C4A4B">
        <w:rPr>
          <w:rFonts w:ascii="Times New Roman" w:hAnsi="Times New Roman"/>
          <w:iCs/>
          <w:color w:val="000000"/>
          <w:sz w:val="28"/>
          <w:szCs w:val="26"/>
          <w:lang w:val="en-US"/>
        </w:rPr>
        <w:t xml:space="preserve">nhạc sĩ </w:t>
      </w:r>
      <w:r w:rsidRPr="002C4A4B">
        <w:rPr>
          <w:rFonts w:ascii="Times New Roman" w:hAnsi="Times New Roman"/>
          <w:sz w:val="28"/>
          <w:szCs w:val="26"/>
          <w:lang w:val="fr-FR"/>
        </w:rPr>
        <w:t>Tchaikovsky.</w:t>
      </w:r>
    </w:p>
    <w:p w:rsidR="002C4A4B" w:rsidRPr="002C4A4B" w:rsidRDefault="002C4A4B" w:rsidP="002C4A4B">
      <w:pPr>
        <w:spacing w:before="60"/>
        <w:contextualSpacing/>
        <w:jc w:val="both"/>
        <w:rPr>
          <w:rFonts w:ascii="Times New Roman" w:hAnsi="Times New Roman"/>
          <w:color w:val="000000"/>
          <w:sz w:val="28"/>
          <w:szCs w:val="26"/>
          <w:lang w:val="en-US"/>
        </w:rPr>
      </w:pPr>
      <w:r w:rsidRPr="002C4A4B">
        <w:rPr>
          <w:rFonts w:ascii="Times New Roman" w:hAnsi="Times New Roman"/>
          <w:b/>
          <w:iCs/>
          <w:color w:val="000000"/>
          <w:sz w:val="28"/>
          <w:szCs w:val="26"/>
          <w:lang w:val="fr-FR"/>
        </w:rPr>
        <w:t>3. Phẩm</w:t>
      </w:r>
      <w:r w:rsidRPr="002C4A4B">
        <w:rPr>
          <w:rFonts w:ascii="Times New Roman" w:hAnsi="Times New Roman"/>
          <w:b/>
          <w:iCs/>
          <w:color w:val="000000"/>
          <w:sz w:val="28"/>
          <w:szCs w:val="26"/>
          <w:lang w:val="en-US"/>
        </w:rPr>
        <w:t xml:space="preserve"> </w:t>
      </w:r>
      <w:r w:rsidRPr="002C4A4B">
        <w:rPr>
          <w:rFonts w:ascii="Times New Roman" w:hAnsi="Times New Roman"/>
          <w:b/>
          <w:iCs/>
          <w:color w:val="000000"/>
          <w:sz w:val="28"/>
          <w:szCs w:val="26"/>
          <w:lang w:val="vi-VN"/>
        </w:rPr>
        <w:t>chất</w:t>
      </w:r>
      <w:r w:rsidRPr="002C4A4B">
        <w:rPr>
          <w:rFonts w:ascii="Times New Roman" w:hAnsi="Times New Roman"/>
          <w:b/>
          <w:iCs/>
          <w:color w:val="000000"/>
          <w:sz w:val="28"/>
          <w:szCs w:val="26"/>
          <w:lang w:val="en-US"/>
        </w:rPr>
        <w:t>:</w:t>
      </w:r>
      <w:r w:rsidRPr="002C4A4B">
        <w:rPr>
          <w:rFonts w:ascii="Times New Roman" w:eastAsia="Times New Roman" w:hAnsi="Times New Roman"/>
          <w:color w:val="000000"/>
          <w:sz w:val="28"/>
          <w:szCs w:val="26"/>
          <w:lang w:val="en-US"/>
        </w:rPr>
        <w:t xml:space="preserve"> Qua phần tìm hiểu tác giả, tác phẩm. HS có thêm một số hiểu biết về văn hóa, nghệ thuật âm nhạc của đất nước Nga. HS có ý thức học hỏi, tìm hiểu nền âm nhạc thế giới phong phú, đa dạng.</w:t>
      </w:r>
    </w:p>
    <w:p w:rsidR="002C4A4B" w:rsidRPr="002C4A4B" w:rsidRDefault="002C4A4B" w:rsidP="002C4A4B">
      <w:pPr>
        <w:tabs>
          <w:tab w:val="left" w:pos="360"/>
        </w:tabs>
        <w:spacing w:before="60"/>
        <w:contextualSpacing/>
        <w:jc w:val="both"/>
        <w:rPr>
          <w:rFonts w:ascii="Times New Roman" w:hAnsi="Times New Roman"/>
          <w:b/>
          <w:color w:val="000000"/>
          <w:sz w:val="26"/>
          <w:szCs w:val="26"/>
          <w:lang w:val="en-US"/>
        </w:rPr>
      </w:pPr>
      <w:r w:rsidRPr="002C4A4B">
        <w:rPr>
          <w:rFonts w:ascii="Times New Roman" w:hAnsi="Times New Roman"/>
          <w:b/>
          <w:color w:val="000000"/>
          <w:sz w:val="26"/>
          <w:szCs w:val="26"/>
          <w:lang w:val="en-US"/>
        </w:rPr>
        <w:t>II. THIẾT BỊ DẠY HỌC VÀ HỌC LIỆU</w:t>
      </w:r>
    </w:p>
    <w:p w:rsidR="002C4A4B" w:rsidRPr="002C4A4B" w:rsidRDefault="002C4A4B" w:rsidP="002C4A4B">
      <w:pPr>
        <w:numPr>
          <w:ilvl w:val="0"/>
          <w:numId w:val="20"/>
        </w:numPr>
        <w:spacing w:before="60"/>
        <w:ind w:left="270" w:hanging="270"/>
        <w:contextualSpacing/>
        <w:jc w:val="both"/>
        <w:rPr>
          <w:rFonts w:ascii="Times New Roman" w:hAnsi="Times New Roman"/>
          <w:color w:val="000000"/>
          <w:sz w:val="28"/>
          <w:szCs w:val="26"/>
        </w:rPr>
      </w:pPr>
      <w:r w:rsidRPr="002C4A4B">
        <w:rPr>
          <w:rFonts w:ascii="Times New Roman" w:hAnsi="Times New Roman"/>
          <w:b/>
          <w:iCs/>
          <w:color w:val="000000"/>
          <w:sz w:val="28"/>
          <w:szCs w:val="26"/>
          <w:lang w:val="fr-FR"/>
        </w:rPr>
        <w:t>Giáo viên</w:t>
      </w:r>
      <w:r w:rsidRPr="002C4A4B">
        <w:rPr>
          <w:rFonts w:ascii="Times New Roman" w:hAnsi="Times New Roman"/>
          <w:b/>
          <w:color w:val="000000"/>
          <w:sz w:val="28"/>
          <w:szCs w:val="26"/>
        </w:rPr>
        <w:t xml:space="preserve">: </w:t>
      </w:r>
      <w:r w:rsidRPr="002C4A4B">
        <w:rPr>
          <w:rFonts w:ascii="Times New Roman" w:hAnsi="Times New Roman"/>
          <w:color w:val="000000"/>
          <w:sz w:val="28"/>
          <w:szCs w:val="26"/>
        </w:rPr>
        <w:t xml:space="preserve">SGV </w:t>
      </w:r>
      <w:r w:rsidRPr="002C4A4B">
        <w:rPr>
          <w:rFonts w:ascii="Times New Roman" w:hAnsi="Times New Roman"/>
          <w:i/>
          <w:color w:val="000000"/>
          <w:sz w:val="28"/>
          <w:szCs w:val="26"/>
        </w:rPr>
        <w:t>Âm</w:t>
      </w:r>
      <w:r w:rsidRPr="002C4A4B">
        <w:rPr>
          <w:rFonts w:ascii="Times New Roman" w:hAnsi="Times New Roman"/>
          <w:i/>
          <w:color w:val="000000"/>
          <w:spacing w:val="2"/>
          <w:sz w:val="28"/>
          <w:szCs w:val="26"/>
        </w:rPr>
        <w:t xml:space="preserve"> </w:t>
      </w:r>
      <w:r w:rsidRPr="002C4A4B">
        <w:rPr>
          <w:rFonts w:ascii="Times New Roman" w:hAnsi="Times New Roman"/>
          <w:i/>
          <w:color w:val="000000"/>
          <w:sz w:val="28"/>
          <w:szCs w:val="26"/>
        </w:rPr>
        <w:t>nhạc</w:t>
      </w:r>
      <w:r w:rsidRPr="002C4A4B">
        <w:rPr>
          <w:rFonts w:ascii="Times New Roman" w:hAnsi="Times New Roman"/>
          <w:i/>
          <w:color w:val="000000"/>
          <w:spacing w:val="2"/>
          <w:sz w:val="28"/>
          <w:szCs w:val="26"/>
        </w:rPr>
        <w:t xml:space="preserve"> </w:t>
      </w:r>
      <w:r w:rsidRPr="002C4A4B">
        <w:rPr>
          <w:rFonts w:ascii="Times New Roman" w:hAnsi="Times New Roman"/>
          <w:i/>
          <w:color w:val="000000"/>
          <w:sz w:val="28"/>
          <w:szCs w:val="26"/>
        </w:rPr>
        <w:t>7</w:t>
      </w:r>
      <w:r w:rsidRPr="002C4A4B">
        <w:rPr>
          <w:rFonts w:ascii="Times New Roman" w:hAnsi="Times New Roman"/>
          <w:color w:val="000000"/>
          <w:sz w:val="28"/>
          <w:szCs w:val="26"/>
        </w:rPr>
        <w:t>,</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đàn</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phím</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điện</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tử,</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n</w:t>
      </w:r>
      <w:r w:rsidRPr="002C4A4B">
        <w:rPr>
          <w:rFonts w:ascii="Times New Roman" w:hAnsi="Times New Roman"/>
          <w:color w:val="000000"/>
          <w:spacing w:val="-2"/>
          <w:sz w:val="28"/>
          <w:szCs w:val="26"/>
        </w:rPr>
        <w:t>hạc cụ thể hiện tiết tấu</w:t>
      </w:r>
      <w:r w:rsidRPr="002C4A4B">
        <w:rPr>
          <w:rFonts w:ascii="Times New Roman" w:hAnsi="Times New Roman"/>
          <w:color w:val="000000"/>
          <w:sz w:val="28"/>
          <w:szCs w:val="26"/>
        </w:rPr>
        <w:t>, phương</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tiện</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nghe</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nhìn</w:t>
      </w:r>
      <w:r w:rsidRPr="002C4A4B">
        <w:rPr>
          <w:rFonts w:ascii="Times New Roman" w:hAnsi="Times New Roman"/>
          <w:color w:val="000000"/>
          <w:spacing w:val="1"/>
          <w:sz w:val="28"/>
          <w:szCs w:val="26"/>
        </w:rPr>
        <w:t xml:space="preserve"> </w:t>
      </w:r>
      <w:r w:rsidRPr="002C4A4B">
        <w:rPr>
          <w:rFonts w:ascii="Times New Roman" w:hAnsi="Times New Roman"/>
          <w:color w:val="000000"/>
          <w:sz w:val="28"/>
          <w:szCs w:val="26"/>
        </w:rPr>
        <w:t>và các tư liệu/ file âm thanh   phục vụ cho tiết dạy.</w:t>
      </w:r>
    </w:p>
    <w:p w:rsidR="002C4A4B" w:rsidRPr="002C4A4B" w:rsidRDefault="002C4A4B" w:rsidP="002C4A4B">
      <w:pPr>
        <w:numPr>
          <w:ilvl w:val="0"/>
          <w:numId w:val="20"/>
        </w:numPr>
        <w:spacing w:before="60"/>
        <w:ind w:left="270" w:hanging="270"/>
        <w:contextualSpacing/>
        <w:jc w:val="both"/>
        <w:rPr>
          <w:rFonts w:ascii="Times New Roman" w:hAnsi="Times New Roman"/>
          <w:color w:val="000000"/>
          <w:sz w:val="28"/>
          <w:szCs w:val="26"/>
        </w:rPr>
      </w:pPr>
      <w:r w:rsidRPr="002C4A4B">
        <w:rPr>
          <w:rFonts w:ascii="Times New Roman" w:hAnsi="Times New Roman"/>
          <w:b/>
          <w:color w:val="000000"/>
          <w:sz w:val="28"/>
          <w:szCs w:val="26"/>
        </w:rPr>
        <w:t xml:space="preserve">Học sinh: </w:t>
      </w:r>
      <w:r w:rsidRPr="002C4A4B">
        <w:rPr>
          <w:rFonts w:ascii="Times New Roman" w:hAnsi="Times New Roman"/>
          <w:color w:val="000000"/>
          <w:sz w:val="28"/>
          <w:szCs w:val="26"/>
        </w:rPr>
        <w:t>SGK</w:t>
      </w:r>
      <w:r w:rsidRPr="002C4A4B">
        <w:rPr>
          <w:rFonts w:ascii="Times New Roman" w:hAnsi="Times New Roman"/>
          <w:color w:val="000000"/>
          <w:spacing w:val="4"/>
          <w:sz w:val="28"/>
          <w:szCs w:val="26"/>
        </w:rPr>
        <w:t xml:space="preserve"> </w:t>
      </w:r>
      <w:r w:rsidRPr="002C4A4B">
        <w:rPr>
          <w:rFonts w:ascii="Times New Roman" w:hAnsi="Times New Roman"/>
          <w:i/>
          <w:color w:val="000000"/>
          <w:sz w:val="28"/>
          <w:szCs w:val="26"/>
        </w:rPr>
        <w:t>Âm</w:t>
      </w:r>
      <w:r w:rsidRPr="002C4A4B">
        <w:rPr>
          <w:rFonts w:ascii="Times New Roman" w:hAnsi="Times New Roman"/>
          <w:i/>
          <w:color w:val="000000"/>
          <w:spacing w:val="2"/>
          <w:sz w:val="28"/>
          <w:szCs w:val="26"/>
        </w:rPr>
        <w:t xml:space="preserve"> </w:t>
      </w:r>
      <w:r w:rsidRPr="002C4A4B">
        <w:rPr>
          <w:rFonts w:ascii="Times New Roman" w:hAnsi="Times New Roman"/>
          <w:i/>
          <w:color w:val="000000"/>
          <w:sz w:val="28"/>
          <w:szCs w:val="26"/>
        </w:rPr>
        <w:t>nhạc</w:t>
      </w:r>
      <w:r w:rsidRPr="002C4A4B">
        <w:rPr>
          <w:rFonts w:ascii="Times New Roman" w:hAnsi="Times New Roman"/>
          <w:i/>
          <w:color w:val="000000"/>
          <w:spacing w:val="2"/>
          <w:sz w:val="28"/>
          <w:szCs w:val="26"/>
        </w:rPr>
        <w:t xml:space="preserve"> </w:t>
      </w:r>
      <w:r w:rsidRPr="002C4A4B">
        <w:rPr>
          <w:rFonts w:ascii="Times New Roman" w:hAnsi="Times New Roman"/>
          <w:i/>
          <w:color w:val="000000"/>
          <w:sz w:val="28"/>
          <w:szCs w:val="26"/>
        </w:rPr>
        <w:t>7</w:t>
      </w:r>
      <w:r w:rsidRPr="002C4A4B">
        <w:rPr>
          <w:rFonts w:ascii="Times New Roman" w:hAnsi="Times New Roman"/>
          <w:color w:val="000000"/>
          <w:sz w:val="28"/>
          <w:szCs w:val="26"/>
        </w:rPr>
        <w:t>, n</w:t>
      </w:r>
      <w:r w:rsidRPr="002C4A4B">
        <w:rPr>
          <w:rFonts w:ascii="Times New Roman" w:hAnsi="Times New Roman"/>
          <w:color w:val="000000"/>
          <w:spacing w:val="-2"/>
          <w:sz w:val="28"/>
          <w:szCs w:val="26"/>
        </w:rPr>
        <w:t>hạc cụ thể hiện tiết tấu, t</w:t>
      </w:r>
      <w:r w:rsidRPr="002C4A4B">
        <w:rPr>
          <w:rFonts w:ascii="Times New Roman" w:hAnsi="Times New Roman"/>
          <w:color w:val="000000"/>
          <w:sz w:val="28"/>
          <w:szCs w:val="26"/>
        </w:rPr>
        <w:t>ìm</w:t>
      </w:r>
      <w:r w:rsidRPr="002C4A4B">
        <w:rPr>
          <w:rFonts w:ascii="Times New Roman" w:hAnsi="Times New Roman"/>
          <w:color w:val="000000"/>
          <w:spacing w:val="2"/>
          <w:sz w:val="28"/>
          <w:szCs w:val="26"/>
        </w:rPr>
        <w:t xml:space="preserve"> </w:t>
      </w:r>
      <w:r w:rsidRPr="002C4A4B">
        <w:rPr>
          <w:rFonts w:ascii="Times New Roman" w:hAnsi="Times New Roman"/>
          <w:color w:val="000000"/>
          <w:sz w:val="28"/>
          <w:szCs w:val="26"/>
        </w:rPr>
        <w:t>hiểu</w:t>
      </w:r>
      <w:r w:rsidRPr="002C4A4B">
        <w:rPr>
          <w:rFonts w:ascii="Times New Roman" w:hAnsi="Times New Roman"/>
          <w:color w:val="000000"/>
          <w:spacing w:val="2"/>
          <w:sz w:val="28"/>
          <w:szCs w:val="26"/>
        </w:rPr>
        <w:t xml:space="preserve"> </w:t>
      </w:r>
      <w:r w:rsidRPr="002C4A4B">
        <w:rPr>
          <w:rFonts w:ascii="Times New Roman" w:hAnsi="Times New Roman"/>
          <w:color w:val="000000"/>
          <w:sz w:val="28"/>
          <w:szCs w:val="26"/>
        </w:rPr>
        <w:t>trước các</w:t>
      </w:r>
      <w:r w:rsidRPr="002C4A4B">
        <w:rPr>
          <w:rFonts w:ascii="Times New Roman" w:hAnsi="Times New Roman"/>
          <w:color w:val="000000"/>
          <w:spacing w:val="2"/>
          <w:sz w:val="28"/>
          <w:szCs w:val="26"/>
        </w:rPr>
        <w:t xml:space="preserve"> </w:t>
      </w:r>
      <w:r w:rsidRPr="002C4A4B">
        <w:rPr>
          <w:rFonts w:ascii="Times New Roman" w:hAnsi="Times New Roman"/>
          <w:color w:val="000000"/>
          <w:sz w:val="28"/>
          <w:szCs w:val="26"/>
        </w:rPr>
        <w:t>thông</w:t>
      </w:r>
      <w:r w:rsidRPr="002C4A4B">
        <w:rPr>
          <w:rFonts w:ascii="Times New Roman" w:hAnsi="Times New Roman"/>
          <w:color w:val="000000"/>
          <w:spacing w:val="2"/>
          <w:sz w:val="28"/>
          <w:szCs w:val="26"/>
        </w:rPr>
        <w:t xml:space="preserve"> </w:t>
      </w:r>
      <w:r w:rsidRPr="002C4A4B">
        <w:rPr>
          <w:rFonts w:ascii="Times New Roman" w:hAnsi="Times New Roman"/>
          <w:color w:val="000000"/>
          <w:sz w:val="28"/>
          <w:szCs w:val="26"/>
        </w:rPr>
        <w:t>tin liên quan đến bài học.</w:t>
      </w:r>
    </w:p>
    <w:p w:rsidR="002C4A4B" w:rsidRPr="002C4A4B" w:rsidRDefault="002C4A4B" w:rsidP="002C4A4B">
      <w:pPr>
        <w:tabs>
          <w:tab w:val="left" w:pos="360"/>
        </w:tabs>
        <w:spacing w:before="60"/>
        <w:contextualSpacing/>
        <w:jc w:val="both"/>
        <w:rPr>
          <w:rFonts w:ascii="Times New Roman" w:hAnsi="Times New Roman"/>
          <w:b/>
          <w:color w:val="000000"/>
          <w:sz w:val="26"/>
          <w:szCs w:val="26"/>
          <w:lang w:val="vi-VN"/>
        </w:rPr>
      </w:pPr>
      <w:r w:rsidRPr="002C4A4B">
        <w:rPr>
          <w:rFonts w:ascii="Times New Roman" w:hAnsi="Times New Roman"/>
          <w:b/>
          <w:color w:val="000000"/>
          <w:sz w:val="26"/>
          <w:szCs w:val="26"/>
          <w:lang w:val="en-US"/>
        </w:rPr>
        <w:t xml:space="preserve">III. </w:t>
      </w:r>
      <w:r w:rsidRPr="002C4A4B">
        <w:rPr>
          <w:rFonts w:ascii="Times New Roman" w:hAnsi="Times New Roman"/>
          <w:b/>
          <w:color w:val="000000"/>
          <w:sz w:val="26"/>
          <w:szCs w:val="26"/>
          <w:lang w:val="vi-VN"/>
        </w:rPr>
        <w:t xml:space="preserve">TIẾN TRÌNH </w:t>
      </w:r>
      <w:r w:rsidRPr="002C4A4B">
        <w:rPr>
          <w:rFonts w:ascii="Times New Roman" w:hAnsi="Times New Roman"/>
          <w:b/>
          <w:color w:val="000000"/>
          <w:sz w:val="26"/>
          <w:szCs w:val="26"/>
          <w:lang w:val="en-US"/>
        </w:rPr>
        <w:t xml:space="preserve">DẠY </w:t>
      </w:r>
      <w:r w:rsidRPr="002C4A4B">
        <w:rPr>
          <w:rFonts w:ascii="Times New Roman" w:hAnsi="Times New Roman"/>
          <w:b/>
          <w:color w:val="000000"/>
          <w:sz w:val="26"/>
          <w:szCs w:val="26"/>
          <w:lang w:val="vi-VN"/>
        </w:rPr>
        <w:t>HỌC</w:t>
      </w:r>
    </w:p>
    <w:p w:rsidR="002C4A4B" w:rsidRPr="002C4A4B" w:rsidRDefault="002C4A4B" w:rsidP="002C4A4B">
      <w:pPr>
        <w:tabs>
          <w:tab w:val="left" w:pos="360"/>
        </w:tabs>
        <w:spacing w:before="60"/>
        <w:contextualSpacing/>
        <w:jc w:val="both"/>
        <w:rPr>
          <w:rFonts w:ascii="Times New Roman" w:hAnsi="Times New Roman"/>
          <w:bCs/>
          <w:i/>
          <w:iCs/>
          <w:color w:val="000000"/>
          <w:sz w:val="28"/>
          <w:szCs w:val="26"/>
          <w:lang w:val="en-US"/>
        </w:rPr>
      </w:pPr>
      <w:r w:rsidRPr="002C4A4B">
        <w:rPr>
          <w:rFonts w:ascii="Times New Roman" w:hAnsi="Times New Roman"/>
          <w:b/>
          <w:color w:val="000000"/>
          <w:sz w:val="28"/>
          <w:szCs w:val="26"/>
          <w:lang w:val="en-US"/>
        </w:rPr>
        <w:t>1. Ổn định trật tự</w:t>
      </w:r>
    </w:p>
    <w:p w:rsidR="002C4A4B" w:rsidRPr="002C4A4B" w:rsidRDefault="002C4A4B" w:rsidP="002C4A4B">
      <w:pPr>
        <w:tabs>
          <w:tab w:val="left" w:pos="360"/>
        </w:tabs>
        <w:spacing w:before="60"/>
        <w:contextualSpacing/>
        <w:jc w:val="both"/>
        <w:rPr>
          <w:rFonts w:ascii="Times New Roman" w:hAnsi="Times New Roman"/>
          <w:bCs/>
          <w:i/>
          <w:iCs/>
          <w:color w:val="000000"/>
          <w:sz w:val="28"/>
          <w:szCs w:val="26"/>
          <w:lang w:val="en-US"/>
        </w:rPr>
      </w:pPr>
      <w:r w:rsidRPr="002C4A4B">
        <w:rPr>
          <w:rFonts w:ascii="Times New Roman" w:hAnsi="Times New Roman"/>
          <w:b/>
          <w:color w:val="000000"/>
          <w:sz w:val="28"/>
          <w:szCs w:val="26"/>
          <w:lang w:val="en-US"/>
        </w:rPr>
        <w:t xml:space="preserve">2. Kiểm tra bài cũ: </w:t>
      </w:r>
      <w:r w:rsidRPr="002C4A4B">
        <w:rPr>
          <w:rFonts w:ascii="Times New Roman" w:hAnsi="Times New Roman"/>
          <w:bCs/>
          <w:color w:val="000000"/>
          <w:sz w:val="28"/>
          <w:szCs w:val="26"/>
          <w:lang w:val="en-US"/>
        </w:rPr>
        <w:t>Kết hợp trong quá trình ôn tập.</w:t>
      </w:r>
    </w:p>
    <w:p w:rsidR="002C4A4B" w:rsidRPr="002C4A4B" w:rsidRDefault="002C4A4B" w:rsidP="002C4A4B">
      <w:pPr>
        <w:tabs>
          <w:tab w:val="left" w:pos="360"/>
        </w:tabs>
        <w:spacing w:before="60"/>
        <w:contextualSpacing/>
        <w:jc w:val="both"/>
        <w:rPr>
          <w:rFonts w:ascii="Times New Roman" w:hAnsi="Times New Roman"/>
          <w:b/>
          <w:color w:val="000000"/>
          <w:sz w:val="28"/>
          <w:szCs w:val="26"/>
          <w:lang w:val="en-US"/>
        </w:rPr>
      </w:pPr>
      <w:r w:rsidRPr="002C4A4B">
        <w:rPr>
          <w:rFonts w:ascii="Times New Roman" w:hAnsi="Times New Roman"/>
          <w:b/>
          <w:color w:val="000000"/>
          <w:sz w:val="28"/>
          <w:szCs w:val="26"/>
          <w:lang w:val="en-US"/>
        </w:rPr>
        <w:t>3. Bài mới:</w:t>
      </w:r>
    </w:p>
    <w:p w:rsidR="002C4A4B" w:rsidRPr="002C4A4B" w:rsidRDefault="002C4A4B" w:rsidP="002C4A4B">
      <w:pPr>
        <w:tabs>
          <w:tab w:val="left" w:pos="360"/>
        </w:tabs>
        <w:spacing w:before="60"/>
        <w:contextualSpacing/>
        <w:jc w:val="center"/>
        <w:rPr>
          <w:rFonts w:ascii="Times New Roman" w:hAnsi="Times New Roman"/>
          <w:b/>
          <w:color w:val="000000"/>
          <w:sz w:val="26"/>
          <w:szCs w:val="26"/>
          <w:lang w:val="en-US"/>
        </w:rPr>
      </w:pPr>
    </w:p>
    <w:p w:rsidR="002C4A4B" w:rsidRPr="002C4A4B" w:rsidRDefault="002C4A4B" w:rsidP="002C4A4B">
      <w:pPr>
        <w:tabs>
          <w:tab w:val="left" w:pos="360"/>
        </w:tabs>
        <w:spacing w:before="60"/>
        <w:contextualSpacing/>
        <w:jc w:val="center"/>
        <w:rPr>
          <w:rFonts w:ascii="Times New Roman" w:hAnsi="Times New Roman"/>
          <w:b/>
          <w:color w:val="000000"/>
          <w:sz w:val="26"/>
          <w:szCs w:val="26"/>
          <w:lang w:val="en-US"/>
        </w:rPr>
      </w:pPr>
      <w:r w:rsidRPr="002C4A4B">
        <w:rPr>
          <w:rFonts w:ascii="Times New Roman" w:hAnsi="Times New Roman"/>
          <w:b/>
          <w:color w:val="000000"/>
          <w:sz w:val="26"/>
          <w:szCs w:val="26"/>
          <w:lang w:val="en-US"/>
        </w:rPr>
        <w:t>NỘI DUNG 1 - THƯỜNG THỨC ÂM NHẠC</w:t>
      </w:r>
    </w:p>
    <w:p w:rsidR="002C4A4B" w:rsidRDefault="002C4A4B" w:rsidP="002C4A4B">
      <w:pPr>
        <w:tabs>
          <w:tab w:val="left" w:pos="360"/>
        </w:tabs>
        <w:spacing w:before="60"/>
        <w:contextualSpacing/>
        <w:jc w:val="center"/>
        <w:rPr>
          <w:rFonts w:ascii="Times New Roman" w:hAnsi="Times New Roman"/>
          <w:bCs/>
          <w:color w:val="000000"/>
          <w:sz w:val="26"/>
          <w:szCs w:val="26"/>
          <w:lang w:val="en-US"/>
        </w:rPr>
      </w:pPr>
      <w:r w:rsidRPr="002C4A4B">
        <w:rPr>
          <w:rFonts w:ascii="Times New Roman" w:hAnsi="Times New Roman"/>
          <w:b/>
          <w:color w:val="000000"/>
          <w:sz w:val="26"/>
          <w:szCs w:val="26"/>
          <w:lang w:val="en-US"/>
        </w:rPr>
        <w:t xml:space="preserve">NHẠC SĨ TCHAIKOVSKY VÀ KHÚC NHẠC CHÈO THUYỀN </w:t>
      </w:r>
    </w:p>
    <w:tbl>
      <w:tblPr>
        <w:tblStyle w:val="TableGrid"/>
        <w:tblW w:w="9493" w:type="dxa"/>
        <w:tblLook w:val="04A0" w:firstRow="1" w:lastRow="0" w:firstColumn="1" w:lastColumn="0" w:noHBand="0" w:noVBand="1"/>
      </w:tblPr>
      <w:tblGrid>
        <w:gridCol w:w="4672"/>
        <w:gridCol w:w="4821"/>
      </w:tblGrid>
      <w:tr w:rsidR="002C4A4B" w:rsidTr="002C213F">
        <w:tc>
          <w:tcPr>
            <w:tcW w:w="4672" w:type="dxa"/>
            <w:shd w:val="clear" w:color="auto" w:fill="auto"/>
          </w:tcPr>
          <w:p w:rsidR="002C4A4B" w:rsidRPr="002C4A4B" w:rsidRDefault="002C4A4B" w:rsidP="002C4A4B">
            <w:pPr>
              <w:spacing w:before="60"/>
              <w:jc w:val="center"/>
              <w:rPr>
                <w:rFonts w:ascii="Times New Roman" w:hAnsi="Times New Roman"/>
                <w:b/>
                <w:color w:val="000000"/>
                <w:sz w:val="26"/>
                <w:szCs w:val="26"/>
                <w:lang w:val="vi-VN"/>
              </w:rPr>
            </w:pPr>
            <w:r w:rsidRPr="002C4A4B">
              <w:rPr>
                <w:rFonts w:ascii="Times New Roman" w:hAnsi="Times New Roman"/>
                <w:b/>
                <w:color w:val="000000"/>
                <w:sz w:val="28"/>
                <w:szCs w:val="28"/>
                <w:lang w:val="en-US"/>
              </w:rPr>
              <w:t>Hoạt động của giáo viên</w:t>
            </w:r>
          </w:p>
        </w:tc>
        <w:tc>
          <w:tcPr>
            <w:tcW w:w="4821" w:type="dxa"/>
            <w:shd w:val="clear" w:color="auto" w:fill="auto"/>
          </w:tcPr>
          <w:p w:rsidR="002C4A4B" w:rsidRPr="002C4A4B" w:rsidRDefault="002C4A4B" w:rsidP="002C4A4B">
            <w:pPr>
              <w:spacing w:before="60"/>
              <w:jc w:val="center"/>
              <w:rPr>
                <w:rFonts w:ascii="Times New Roman" w:hAnsi="Times New Roman"/>
                <w:b/>
                <w:color w:val="000000"/>
                <w:sz w:val="26"/>
                <w:szCs w:val="26"/>
                <w:lang w:val="en-US"/>
              </w:rPr>
            </w:pPr>
            <w:r w:rsidRPr="002C4A4B">
              <w:rPr>
                <w:rFonts w:ascii="Times New Roman" w:hAnsi="Times New Roman"/>
                <w:b/>
                <w:color w:val="000000"/>
                <w:sz w:val="28"/>
                <w:szCs w:val="28"/>
                <w:lang w:val="en-US"/>
              </w:rPr>
              <w:t>Hoạt động của học sinh</w:t>
            </w:r>
          </w:p>
        </w:tc>
      </w:tr>
      <w:tr w:rsidR="007A767F" w:rsidTr="002C213F">
        <w:tc>
          <w:tcPr>
            <w:tcW w:w="4672" w:type="dxa"/>
            <w:shd w:val="clear" w:color="auto" w:fill="auto"/>
          </w:tcPr>
          <w:p w:rsidR="007A767F" w:rsidRPr="002C4A4B" w:rsidRDefault="007A767F" w:rsidP="007A767F">
            <w:pPr>
              <w:ind w:left="187"/>
              <w:contextualSpacing/>
              <w:jc w:val="both"/>
              <w:rPr>
                <w:rFonts w:ascii="Times New Roman" w:hAnsi="Times New Roman"/>
                <w:color w:val="000000"/>
                <w:sz w:val="26"/>
                <w:szCs w:val="26"/>
                <w:lang w:val="en-US"/>
              </w:rPr>
            </w:pPr>
            <w:r w:rsidRPr="002C4A4B">
              <w:rPr>
                <w:rFonts w:ascii="Times New Roman" w:hAnsi="Times New Roman"/>
                <w:b/>
                <w:bCs/>
                <w:color w:val="000000"/>
                <w:sz w:val="26"/>
                <w:szCs w:val="26"/>
                <w:lang w:val="en-US"/>
              </w:rPr>
              <w:t xml:space="preserve">Phương án 1: </w:t>
            </w:r>
            <w:r w:rsidRPr="002C4A4B">
              <w:rPr>
                <w:rFonts w:ascii="Times New Roman" w:hAnsi="Times New Roman"/>
                <w:color w:val="000000"/>
                <w:sz w:val="26"/>
                <w:szCs w:val="26"/>
                <w:lang w:val="en-US"/>
              </w:rPr>
              <w:t xml:space="preserve">GV gọi 1 – 2 nhóm lên trình bày bài hát </w:t>
            </w:r>
            <w:r w:rsidRPr="002C4A4B">
              <w:rPr>
                <w:rFonts w:ascii="Times New Roman" w:hAnsi="Times New Roman"/>
                <w:i/>
                <w:iCs/>
                <w:color w:val="000000"/>
                <w:sz w:val="26"/>
                <w:szCs w:val="26"/>
                <w:lang w:val="en-US"/>
              </w:rPr>
              <w:t>Đời cho em những nốt nhạc vui.</w:t>
            </w:r>
          </w:p>
          <w:p w:rsidR="007A767F" w:rsidRPr="002C4A4B" w:rsidRDefault="007A767F" w:rsidP="007A767F">
            <w:pPr>
              <w:ind w:left="187"/>
              <w:contextualSpacing/>
              <w:jc w:val="both"/>
              <w:rPr>
                <w:rFonts w:ascii="Times New Roman" w:hAnsi="Times New Roman"/>
                <w:color w:val="000000"/>
                <w:sz w:val="26"/>
                <w:szCs w:val="26"/>
                <w:lang w:val="en-US"/>
              </w:rPr>
            </w:pPr>
            <w:r w:rsidRPr="002C4A4B">
              <w:rPr>
                <w:rFonts w:ascii="Times New Roman" w:hAnsi="Times New Roman"/>
                <w:b/>
                <w:bCs/>
                <w:color w:val="000000"/>
                <w:sz w:val="26"/>
                <w:szCs w:val="26"/>
                <w:lang w:val="en-US"/>
              </w:rPr>
              <w:t xml:space="preserve">Phương án 2: </w:t>
            </w:r>
            <w:r w:rsidRPr="002C4A4B">
              <w:rPr>
                <w:rFonts w:ascii="Times New Roman" w:hAnsi="Times New Roman"/>
                <w:color w:val="000000"/>
                <w:sz w:val="26"/>
                <w:szCs w:val="26"/>
                <w:lang w:val="en-US"/>
              </w:rPr>
              <w:t>Trình chiếu đoạn video ngắn về đất nước Nga.</w:t>
            </w:r>
          </w:p>
        </w:tc>
        <w:tc>
          <w:tcPr>
            <w:tcW w:w="4821" w:type="dxa"/>
            <w:shd w:val="clear" w:color="auto" w:fill="auto"/>
          </w:tcPr>
          <w:p w:rsidR="007A767F" w:rsidRPr="002C4A4B" w:rsidRDefault="007A767F" w:rsidP="007A767F">
            <w:pPr>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Các nhóm lên trình bày bài hát</w:t>
            </w: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Quan sát và cảm nhận đoạn video.</w:t>
            </w:r>
          </w:p>
          <w:p w:rsidR="007A767F" w:rsidRPr="002C4A4B" w:rsidRDefault="007A767F" w:rsidP="007A767F">
            <w:pPr>
              <w:contextualSpacing/>
              <w:jc w:val="both"/>
              <w:rPr>
                <w:rFonts w:ascii="Times New Roman" w:hAnsi="Times New Roman"/>
                <w:color w:val="000000"/>
                <w:sz w:val="26"/>
                <w:szCs w:val="26"/>
                <w:lang w:val="en-US"/>
              </w:rPr>
            </w:pPr>
          </w:p>
        </w:tc>
      </w:tr>
    </w:tbl>
    <w:p w:rsidR="002C4A4B" w:rsidRDefault="002C4A4B" w:rsidP="002C4A4B">
      <w:pPr>
        <w:tabs>
          <w:tab w:val="left" w:pos="360"/>
        </w:tabs>
        <w:spacing w:before="60"/>
        <w:contextualSpacing/>
        <w:jc w:val="center"/>
        <w:rPr>
          <w:rFonts w:ascii="Times New Roman" w:hAnsi="Times New Roman"/>
          <w:b/>
          <w:color w:val="000000"/>
          <w:sz w:val="26"/>
          <w:szCs w:val="26"/>
          <w:lang w:val="en-US"/>
        </w:rPr>
      </w:pPr>
    </w:p>
    <w:tbl>
      <w:tblPr>
        <w:tblStyle w:val="TableGrid"/>
        <w:tblW w:w="9493" w:type="dxa"/>
        <w:tblLook w:val="04A0" w:firstRow="1" w:lastRow="0" w:firstColumn="1" w:lastColumn="0" w:noHBand="0" w:noVBand="1"/>
      </w:tblPr>
      <w:tblGrid>
        <w:gridCol w:w="4672"/>
        <w:gridCol w:w="4821"/>
      </w:tblGrid>
      <w:tr w:rsidR="007A767F" w:rsidTr="002C213F">
        <w:tc>
          <w:tcPr>
            <w:tcW w:w="4672" w:type="dxa"/>
            <w:shd w:val="clear" w:color="auto" w:fill="auto"/>
          </w:tcPr>
          <w:p w:rsidR="007A767F" w:rsidRPr="002C4A4B" w:rsidRDefault="007A767F" w:rsidP="00C35A02">
            <w:pPr>
              <w:spacing w:before="60"/>
              <w:jc w:val="center"/>
              <w:rPr>
                <w:rFonts w:ascii="Times New Roman" w:hAnsi="Times New Roman"/>
                <w:b/>
                <w:color w:val="000000"/>
                <w:sz w:val="26"/>
                <w:szCs w:val="26"/>
                <w:lang w:val="vi-VN"/>
              </w:rPr>
            </w:pPr>
            <w:r w:rsidRPr="002C4A4B">
              <w:rPr>
                <w:rFonts w:ascii="Times New Roman" w:hAnsi="Times New Roman"/>
                <w:b/>
                <w:color w:val="000000"/>
                <w:sz w:val="28"/>
                <w:szCs w:val="28"/>
                <w:lang w:val="en-US"/>
              </w:rPr>
              <w:t>Hoạt động của giáo viên</w:t>
            </w:r>
          </w:p>
        </w:tc>
        <w:tc>
          <w:tcPr>
            <w:tcW w:w="4821" w:type="dxa"/>
            <w:shd w:val="clear" w:color="auto" w:fill="auto"/>
          </w:tcPr>
          <w:p w:rsidR="007A767F" w:rsidRPr="002C4A4B" w:rsidRDefault="007A767F" w:rsidP="00C35A02">
            <w:pPr>
              <w:spacing w:before="60"/>
              <w:jc w:val="center"/>
              <w:rPr>
                <w:rFonts w:ascii="Times New Roman" w:hAnsi="Times New Roman"/>
                <w:b/>
                <w:color w:val="000000"/>
                <w:sz w:val="26"/>
                <w:szCs w:val="26"/>
                <w:lang w:val="en-US"/>
              </w:rPr>
            </w:pPr>
            <w:r w:rsidRPr="002C4A4B">
              <w:rPr>
                <w:rFonts w:ascii="Times New Roman" w:hAnsi="Times New Roman"/>
                <w:b/>
                <w:color w:val="000000"/>
                <w:sz w:val="28"/>
                <w:szCs w:val="28"/>
                <w:lang w:val="en-US"/>
              </w:rPr>
              <w:t>Hoạt động của học sinh</w:t>
            </w:r>
          </w:p>
        </w:tc>
      </w:tr>
      <w:tr w:rsidR="007A767F" w:rsidTr="002C213F">
        <w:tc>
          <w:tcPr>
            <w:tcW w:w="4672" w:type="dxa"/>
            <w:shd w:val="clear" w:color="auto" w:fill="auto"/>
          </w:tcPr>
          <w:p w:rsidR="007A767F" w:rsidRPr="002C4A4B" w:rsidRDefault="007A767F" w:rsidP="007A767F">
            <w:pPr>
              <w:tabs>
                <w:tab w:val="left" w:pos="348"/>
              </w:tabs>
              <w:jc w:val="both"/>
              <w:rPr>
                <w:rFonts w:ascii="Times New Roman" w:hAnsi="Times New Roman"/>
                <w:b/>
                <w:bCs/>
                <w:i/>
                <w:iCs/>
                <w:color w:val="000000"/>
                <w:sz w:val="26"/>
                <w:szCs w:val="26"/>
                <w:lang w:val="fr-FR"/>
              </w:rPr>
            </w:pPr>
            <w:r w:rsidRPr="002C4A4B">
              <w:rPr>
                <w:rFonts w:ascii="Times New Roman" w:hAnsi="Times New Roman"/>
                <w:b/>
                <w:bCs/>
                <w:i/>
                <w:iCs/>
                <w:color w:val="000000"/>
                <w:sz w:val="26"/>
                <w:szCs w:val="26"/>
                <w:lang w:val="fr-FR"/>
              </w:rPr>
              <w:t xml:space="preserve"> a. Tìm hiểu về nhạc sĩ Tchaikovsky</w:t>
            </w:r>
          </w:p>
          <w:p w:rsidR="007A767F" w:rsidRPr="002C4A4B" w:rsidRDefault="007A767F" w:rsidP="007A767F">
            <w:pPr>
              <w:numPr>
                <w:ilvl w:val="0"/>
                <w:numId w:val="1"/>
              </w:numPr>
              <w:ind w:left="187" w:hanging="187"/>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lastRenderedPageBreak/>
              <w:t>GV tổ chức các nhóm thuyết trình nội dung đã chuẩn bị trước theo các hình thức khác nhau.</w:t>
            </w: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contextualSpacing/>
              <w:jc w:val="both"/>
              <w:rPr>
                <w:rFonts w:ascii="Times New Roman" w:hAnsi="Times New Roman"/>
                <w:color w:val="000000"/>
                <w:sz w:val="26"/>
                <w:szCs w:val="26"/>
                <w:lang w:val="en-US"/>
              </w:rPr>
            </w:pPr>
          </w:p>
          <w:p w:rsidR="007A767F" w:rsidRPr="002C4A4B" w:rsidRDefault="007A767F" w:rsidP="007A767F">
            <w:pPr>
              <w:numPr>
                <w:ilvl w:val="0"/>
                <w:numId w:val="1"/>
              </w:numPr>
              <w:ind w:left="187" w:hanging="187"/>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t>GV chốt kiến thức cần ghi nhớ.</w:t>
            </w:r>
          </w:p>
          <w:p w:rsidR="007A767F" w:rsidRDefault="007A767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Default="002C213F" w:rsidP="002C213F">
            <w:pPr>
              <w:contextualSpacing/>
              <w:jc w:val="both"/>
              <w:rPr>
                <w:rFonts w:ascii="Times New Roman" w:hAnsi="Times New Roman"/>
                <w:b/>
                <w:i/>
                <w:color w:val="000000"/>
                <w:spacing w:val="-6"/>
                <w:sz w:val="26"/>
                <w:szCs w:val="26"/>
                <w:lang w:val="vi-VN"/>
              </w:rPr>
            </w:pPr>
          </w:p>
          <w:p w:rsidR="002C213F" w:rsidRDefault="002C213F" w:rsidP="002C213F">
            <w:pPr>
              <w:contextualSpacing/>
              <w:jc w:val="both"/>
              <w:rPr>
                <w:rFonts w:ascii="Times New Roman" w:hAnsi="Times New Roman"/>
                <w:b/>
                <w:i/>
                <w:color w:val="000000"/>
                <w:spacing w:val="-6"/>
                <w:sz w:val="26"/>
                <w:szCs w:val="26"/>
                <w:lang w:val="vi-VN"/>
              </w:rPr>
            </w:pPr>
          </w:p>
          <w:p w:rsidR="002C213F" w:rsidRDefault="002C213F" w:rsidP="007A767F">
            <w:pPr>
              <w:ind w:left="187"/>
              <w:contextualSpacing/>
              <w:jc w:val="both"/>
              <w:rPr>
                <w:rFonts w:ascii="Times New Roman" w:hAnsi="Times New Roman"/>
                <w:b/>
                <w:i/>
                <w:color w:val="000000"/>
                <w:spacing w:val="-6"/>
                <w:sz w:val="26"/>
                <w:szCs w:val="26"/>
                <w:lang w:val="vi-VN"/>
              </w:rPr>
            </w:pPr>
          </w:p>
          <w:p w:rsidR="002C213F" w:rsidRPr="002C4A4B" w:rsidRDefault="002C213F" w:rsidP="002C213F">
            <w:pPr>
              <w:tabs>
                <w:tab w:val="left" w:pos="348"/>
              </w:tabs>
              <w:jc w:val="both"/>
              <w:rPr>
                <w:rFonts w:ascii="Times New Roman" w:hAnsi="Times New Roman"/>
                <w:b/>
                <w:bCs/>
                <w:i/>
                <w:iCs/>
                <w:color w:val="000000"/>
                <w:sz w:val="26"/>
                <w:szCs w:val="26"/>
                <w:lang w:val="fr-FR"/>
              </w:rPr>
            </w:pPr>
            <w:r w:rsidRPr="002C4A4B">
              <w:rPr>
                <w:rFonts w:ascii="Times New Roman" w:hAnsi="Times New Roman"/>
                <w:b/>
                <w:bCs/>
                <w:i/>
                <w:iCs/>
                <w:color w:val="000000"/>
                <w:sz w:val="26"/>
                <w:szCs w:val="26"/>
                <w:lang w:val="fr-FR"/>
              </w:rPr>
              <w:t>b. Khúc nhạc Chèo thuyền</w:t>
            </w:r>
          </w:p>
          <w:p w:rsidR="002C213F" w:rsidRPr="002C4A4B" w:rsidRDefault="002C213F" w:rsidP="002C213F">
            <w:pPr>
              <w:tabs>
                <w:tab w:val="left" w:pos="348"/>
              </w:tabs>
              <w:jc w:val="both"/>
              <w:rPr>
                <w:rFonts w:ascii="Times New Roman" w:hAnsi="Times New Roman"/>
                <w:i/>
                <w:iCs/>
                <w:color w:val="000000"/>
                <w:sz w:val="26"/>
                <w:szCs w:val="26"/>
                <w:lang w:val="fr-FR"/>
              </w:rPr>
            </w:pPr>
            <w:r w:rsidRPr="002C4A4B">
              <w:rPr>
                <w:rFonts w:ascii="Times New Roman" w:hAnsi="Times New Roman"/>
                <w:color w:val="000000"/>
                <w:sz w:val="26"/>
                <w:szCs w:val="26"/>
                <w:lang w:val="fr-FR"/>
              </w:rPr>
              <w:t>- GV cho HS nghe hoặc xem video khúc nhạc</w:t>
            </w:r>
            <w:r w:rsidRPr="002C4A4B">
              <w:rPr>
                <w:rFonts w:ascii="Times New Roman" w:hAnsi="Times New Roman"/>
                <w:i/>
                <w:iCs/>
                <w:color w:val="000000"/>
                <w:sz w:val="26"/>
                <w:szCs w:val="26"/>
                <w:lang w:val="fr-FR"/>
              </w:rPr>
              <w:t xml:space="preserve"> Chèo thuyền.</w:t>
            </w:r>
          </w:p>
          <w:p w:rsidR="002C213F" w:rsidRPr="002C4A4B" w:rsidRDefault="002C213F" w:rsidP="002C213F">
            <w:pPr>
              <w:contextualSpacing/>
              <w:jc w:val="both"/>
              <w:rPr>
                <w:rFonts w:ascii="Times New Roman" w:hAnsi="Times New Roman"/>
                <w:b/>
                <w:i/>
                <w:color w:val="000000"/>
                <w:spacing w:val="-6"/>
                <w:sz w:val="26"/>
                <w:szCs w:val="26"/>
                <w:lang w:val="vi-VN"/>
              </w:rPr>
            </w:pPr>
            <w:r w:rsidRPr="002C4A4B">
              <w:rPr>
                <w:rFonts w:ascii="Times New Roman" w:hAnsi="Times New Roman"/>
                <w:color w:val="000000"/>
                <w:sz w:val="26"/>
                <w:szCs w:val="26"/>
                <w:lang w:val="fr-FR"/>
              </w:rPr>
              <w:t>-  Giáo viên chốt kiến thức</w:t>
            </w:r>
          </w:p>
        </w:tc>
        <w:tc>
          <w:tcPr>
            <w:tcW w:w="4821" w:type="dxa"/>
            <w:shd w:val="clear" w:color="auto" w:fill="auto"/>
          </w:tcPr>
          <w:p w:rsidR="007A767F" w:rsidRPr="002C4A4B" w:rsidRDefault="007A767F" w:rsidP="007A767F">
            <w:pPr>
              <w:jc w:val="both"/>
              <w:rPr>
                <w:rFonts w:ascii="Times New Roman" w:hAnsi="Times New Roman"/>
                <w:color w:val="000000"/>
                <w:sz w:val="26"/>
                <w:szCs w:val="26"/>
                <w:lang w:val="vi-VN"/>
              </w:rPr>
            </w:pPr>
          </w:p>
          <w:p w:rsidR="007A767F" w:rsidRPr="002C4A4B" w:rsidRDefault="007A767F" w:rsidP="007A767F">
            <w:pPr>
              <w:numPr>
                <w:ilvl w:val="0"/>
                <w:numId w:val="1"/>
              </w:numPr>
              <w:ind w:left="180" w:hanging="180"/>
              <w:jc w:val="both"/>
              <w:rPr>
                <w:rFonts w:ascii="Times New Roman" w:hAnsi="Times New Roman"/>
                <w:color w:val="000000"/>
                <w:sz w:val="26"/>
                <w:szCs w:val="26"/>
                <w:lang w:val="en-US"/>
              </w:rPr>
            </w:pPr>
            <w:r w:rsidRPr="002C4A4B">
              <w:rPr>
                <w:rFonts w:ascii="Times New Roman" w:hAnsi="Times New Roman"/>
                <w:color w:val="000000"/>
                <w:sz w:val="26"/>
                <w:szCs w:val="26"/>
                <w:lang w:val="en-US"/>
              </w:rPr>
              <w:lastRenderedPageBreak/>
              <w:t>Các nhóm thuyết trình  về các nội dung câu hỏi đã được giao bằng các hình thức tự chọn (sơ dồ tư duy, trình chiếu powerpoint, vẽ tranh mô tả…) với những nội dung yêu cầu như sau:</w:t>
            </w:r>
          </w:p>
          <w:p w:rsidR="007A767F" w:rsidRPr="002C4A4B" w:rsidRDefault="007A767F" w:rsidP="007A767F">
            <w:pPr>
              <w:ind w:left="180"/>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xml:space="preserve">+ Nhóm 1, nhóm 3: Giới thiệu về nhạc sĩ </w:t>
            </w:r>
            <w:r w:rsidRPr="002C4A4B">
              <w:rPr>
                <w:rFonts w:ascii="Times New Roman" w:hAnsi="Times New Roman"/>
                <w:i/>
                <w:iCs/>
                <w:color w:val="000000"/>
                <w:sz w:val="26"/>
                <w:szCs w:val="26"/>
                <w:lang w:val="en-US"/>
              </w:rPr>
              <w:t>Tchaikovsky</w:t>
            </w:r>
            <w:r w:rsidRPr="002C4A4B">
              <w:rPr>
                <w:rFonts w:ascii="Times New Roman" w:hAnsi="Times New Roman"/>
                <w:color w:val="000000"/>
                <w:sz w:val="26"/>
                <w:szCs w:val="26"/>
                <w:lang w:val="en-US"/>
              </w:rPr>
              <w:t>.</w:t>
            </w:r>
          </w:p>
          <w:p w:rsidR="007A767F" w:rsidRPr="002C4A4B" w:rsidRDefault="007A767F" w:rsidP="007A767F">
            <w:pPr>
              <w:ind w:left="180"/>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xml:space="preserve"> + Nhóm 2, nhóm 4: Giới thiệu một số tác phẩm tiêu biểu của nhạc sĩ </w:t>
            </w:r>
            <w:r w:rsidRPr="002C4A4B">
              <w:rPr>
                <w:rFonts w:ascii="Times New Roman" w:hAnsi="Times New Roman"/>
                <w:i/>
                <w:iCs/>
                <w:color w:val="000000"/>
                <w:sz w:val="26"/>
                <w:szCs w:val="26"/>
                <w:lang w:val="en-US"/>
              </w:rPr>
              <w:t>Tchaikovsky</w:t>
            </w:r>
            <w:r w:rsidRPr="002C4A4B">
              <w:rPr>
                <w:rFonts w:ascii="Times New Roman" w:hAnsi="Times New Roman"/>
                <w:color w:val="000000"/>
                <w:sz w:val="26"/>
                <w:szCs w:val="26"/>
                <w:lang w:val="en-US"/>
              </w:rPr>
              <w:t>.</w:t>
            </w:r>
          </w:p>
          <w:p w:rsidR="007A767F" w:rsidRPr="002C4A4B" w:rsidRDefault="007A767F" w:rsidP="007A767F">
            <w:pPr>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HS ghi nhớ:</w:t>
            </w:r>
          </w:p>
          <w:p w:rsidR="007A767F" w:rsidRDefault="007A767F" w:rsidP="007A767F">
            <w:pPr>
              <w:ind w:left="180"/>
              <w:jc w:val="both"/>
              <w:rPr>
                <w:rFonts w:ascii="Times New Roman" w:hAnsi="Times New Roman"/>
                <w:bCs/>
                <w:i/>
                <w:iCs/>
                <w:color w:val="000000"/>
                <w:spacing w:val="-6"/>
                <w:sz w:val="26"/>
                <w:szCs w:val="26"/>
                <w:lang w:val="en-US"/>
              </w:rPr>
            </w:pPr>
            <w:r w:rsidRPr="002C4A4B">
              <w:rPr>
                <w:rFonts w:ascii="Times New Roman" w:hAnsi="Times New Roman"/>
                <w:bCs/>
                <w:i/>
                <w:iCs/>
                <w:color w:val="000000"/>
                <w:spacing w:val="-6"/>
                <w:sz w:val="26"/>
                <w:szCs w:val="26"/>
                <w:lang w:val="en-US"/>
              </w:rPr>
              <w:t>Nhạc sĩ Tchaikovsky (1840-1893), là một nhà soạn nhạc người Nga thời kì lãng mạn. Tchaikovsky đã để lại cho nhân loại 30 tác phẩm cho dàn nhạc giao hưởng gồm: 7 bản giao hưởng; 3 bản vũ kịch; 11 vở nhạc kịch Opera; nhiều bản giao hưởng khác cho piano, violon; nhiều khúc mở màn; giao hưởng thơ và tổ khúc giao hưởng. Bên cạnh đó có những giao hưởng mang tính chất sinh hoạt: Giao hưởng số 1 những ước mơ và con đường mùa đông; Người thợ rèn Vacula; vũ kịch hồ thiên nga, người đẹp ngủ trong rừng…</w:t>
            </w:r>
          </w:p>
          <w:p w:rsidR="002C213F" w:rsidRDefault="002C213F" w:rsidP="007A767F">
            <w:pPr>
              <w:ind w:left="180"/>
              <w:jc w:val="both"/>
              <w:rPr>
                <w:rFonts w:ascii="Times New Roman" w:hAnsi="Times New Roman"/>
                <w:bCs/>
                <w:i/>
                <w:iCs/>
                <w:color w:val="000000"/>
                <w:spacing w:val="-6"/>
                <w:sz w:val="26"/>
                <w:szCs w:val="26"/>
                <w:lang w:val="en-US"/>
              </w:rPr>
            </w:pPr>
          </w:p>
          <w:p w:rsidR="002C213F" w:rsidRPr="002C4A4B" w:rsidRDefault="002C213F" w:rsidP="002C213F">
            <w:pPr>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HS nghe với tinh thần thoải mái, thả lỏng cơ thể, có thể đung đưa theo nhạc.</w:t>
            </w:r>
          </w:p>
          <w:p w:rsidR="002C213F" w:rsidRPr="002C4A4B" w:rsidRDefault="002C213F" w:rsidP="002C213F">
            <w:pPr>
              <w:jc w:val="both"/>
              <w:rPr>
                <w:rFonts w:ascii="Times New Roman" w:hAnsi="Times New Roman"/>
                <w:i/>
                <w:iCs/>
                <w:color w:val="000000"/>
                <w:sz w:val="26"/>
                <w:szCs w:val="26"/>
                <w:lang w:val="fr-FR"/>
              </w:rPr>
            </w:pPr>
            <w:r w:rsidRPr="002C4A4B">
              <w:rPr>
                <w:rFonts w:ascii="Times New Roman" w:hAnsi="Times New Roman"/>
                <w:color w:val="000000"/>
                <w:sz w:val="26"/>
                <w:szCs w:val="26"/>
                <w:lang w:val="en-US"/>
              </w:rPr>
              <w:t xml:space="preserve">- Các nhóm cử đại diện trình bày những hiểu biết về </w:t>
            </w:r>
            <w:r w:rsidRPr="002C4A4B">
              <w:rPr>
                <w:rFonts w:ascii="Times New Roman" w:hAnsi="Times New Roman"/>
                <w:color w:val="000000"/>
                <w:sz w:val="26"/>
                <w:szCs w:val="26"/>
                <w:lang w:val="fr-FR"/>
              </w:rPr>
              <w:t xml:space="preserve"> khúc nhạc</w:t>
            </w:r>
            <w:r w:rsidRPr="002C4A4B">
              <w:rPr>
                <w:rFonts w:ascii="Times New Roman" w:hAnsi="Times New Roman"/>
                <w:i/>
                <w:iCs/>
                <w:color w:val="000000"/>
                <w:sz w:val="26"/>
                <w:szCs w:val="26"/>
                <w:lang w:val="fr-FR"/>
              </w:rPr>
              <w:t xml:space="preserve"> Chèo thuyền.</w:t>
            </w:r>
          </w:p>
          <w:p w:rsidR="002C213F" w:rsidRPr="002C4A4B" w:rsidRDefault="002C213F" w:rsidP="002C213F">
            <w:pPr>
              <w:jc w:val="both"/>
              <w:rPr>
                <w:rFonts w:ascii="Times New Roman" w:hAnsi="Times New Roman"/>
                <w:i/>
                <w:iCs/>
                <w:color w:val="000000"/>
                <w:sz w:val="26"/>
                <w:szCs w:val="26"/>
                <w:lang w:val="fr-FR"/>
              </w:rPr>
            </w:pPr>
            <w:r w:rsidRPr="002C4A4B">
              <w:rPr>
                <w:rFonts w:ascii="Times New Roman" w:hAnsi="Times New Roman"/>
                <w:i/>
                <w:iCs/>
                <w:color w:val="000000"/>
                <w:sz w:val="26"/>
                <w:szCs w:val="26"/>
                <w:lang w:val="fr-FR"/>
              </w:rPr>
              <w:t>Khúc nhạc Chèo thuyền là 1 trong 12 tiểu phẩm trong tổ khúc Bốn mùa của nhạc sĩ Tchaikovsky viết cho piano.</w:t>
            </w:r>
          </w:p>
          <w:p w:rsidR="002C213F" w:rsidRPr="002C4A4B" w:rsidRDefault="002C213F" w:rsidP="002C213F">
            <w:pPr>
              <w:ind w:left="180"/>
              <w:jc w:val="both"/>
              <w:rPr>
                <w:rFonts w:ascii="Times New Roman" w:hAnsi="Times New Roman"/>
                <w:bCs/>
                <w:i/>
                <w:iCs/>
                <w:color w:val="000000"/>
                <w:spacing w:val="-6"/>
                <w:sz w:val="26"/>
                <w:szCs w:val="26"/>
                <w:lang w:val="en-US"/>
              </w:rPr>
            </w:pPr>
            <w:r w:rsidRPr="002C4A4B">
              <w:rPr>
                <w:rFonts w:ascii="Times New Roman" w:hAnsi="Times New Roman"/>
                <w:i/>
                <w:iCs/>
                <w:color w:val="000000"/>
                <w:sz w:val="26"/>
                <w:szCs w:val="26"/>
                <w:lang w:val="fr-FR"/>
              </w:rPr>
              <w:t>Khúc nhạc Chèo thuyền – Tháng 6 với giai điệu nhẹ nhàng, khoan thai lúc cao trào, lúc trầm bổng mô phỏng động tác chèo thuyền</w:t>
            </w:r>
          </w:p>
        </w:tc>
      </w:tr>
    </w:tbl>
    <w:p w:rsidR="002C4A4B" w:rsidRPr="002C4A4B" w:rsidRDefault="002C213F" w:rsidP="002C213F">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VẬN DỤNG</w:t>
      </w:r>
    </w:p>
    <w:p w:rsidR="002C4A4B" w:rsidRDefault="002C4A4B" w:rsidP="002C4A4B">
      <w:pPr>
        <w:spacing w:before="60"/>
        <w:jc w:val="center"/>
        <w:rPr>
          <w:rFonts w:ascii="Times New Roman" w:hAnsi="Times New Roman"/>
          <w:b/>
          <w:color w:val="000000"/>
          <w:sz w:val="26"/>
          <w:szCs w:val="26"/>
          <w:lang w:val="en-US"/>
        </w:rPr>
      </w:pPr>
      <w:r w:rsidRPr="002C4A4B">
        <w:rPr>
          <w:rFonts w:ascii="Times New Roman" w:hAnsi="Times New Roman"/>
          <w:b/>
          <w:color w:val="000000"/>
          <w:sz w:val="26"/>
          <w:szCs w:val="26"/>
          <w:lang w:val="en-US"/>
        </w:rPr>
        <w:t xml:space="preserve">NỘI DUNG 2 – ÔN TẬP BÀI ĐỌC NHẠC SỐ 5 </w:t>
      </w:r>
    </w:p>
    <w:tbl>
      <w:tblPr>
        <w:tblStyle w:val="TableGrid"/>
        <w:tblW w:w="9493" w:type="dxa"/>
        <w:tblLook w:val="04A0" w:firstRow="1" w:lastRow="0" w:firstColumn="1" w:lastColumn="0" w:noHBand="0" w:noVBand="1"/>
      </w:tblPr>
      <w:tblGrid>
        <w:gridCol w:w="4672"/>
        <w:gridCol w:w="4821"/>
      </w:tblGrid>
      <w:tr w:rsidR="002C213F" w:rsidTr="002C213F">
        <w:tc>
          <w:tcPr>
            <w:tcW w:w="4672" w:type="dxa"/>
            <w:shd w:val="clear" w:color="auto" w:fill="auto"/>
          </w:tcPr>
          <w:p w:rsidR="002C213F" w:rsidRPr="002C4A4B" w:rsidRDefault="002C213F" w:rsidP="002C213F">
            <w:pPr>
              <w:spacing w:before="60"/>
              <w:jc w:val="center"/>
              <w:rPr>
                <w:rFonts w:ascii="Times New Roman" w:hAnsi="Times New Roman"/>
                <w:b/>
                <w:color w:val="000000"/>
                <w:sz w:val="26"/>
                <w:szCs w:val="26"/>
                <w:lang w:val="vi-VN"/>
              </w:rPr>
            </w:pPr>
            <w:r w:rsidRPr="002C4A4B">
              <w:rPr>
                <w:rFonts w:ascii="Times New Roman" w:hAnsi="Times New Roman"/>
                <w:b/>
                <w:color w:val="000000"/>
                <w:sz w:val="28"/>
                <w:szCs w:val="28"/>
                <w:lang w:val="en-US"/>
              </w:rPr>
              <w:t>Hoạt động của giáo viên</w:t>
            </w:r>
          </w:p>
        </w:tc>
        <w:tc>
          <w:tcPr>
            <w:tcW w:w="4821" w:type="dxa"/>
            <w:shd w:val="clear" w:color="auto" w:fill="auto"/>
          </w:tcPr>
          <w:p w:rsidR="002C213F" w:rsidRPr="002C4A4B" w:rsidRDefault="002C213F" w:rsidP="002C213F">
            <w:pPr>
              <w:spacing w:before="60"/>
              <w:jc w:val="center"/>
              <w:rPr>
                <w:rFonts w:ascii="Times New Roman" w:hAnsi="Times New Roman"/>
                <w:b/>
                <w:color w:val="000000"/>
                <w:sz w:val="26"/>
                <w:szCs w:val="26"/>
                <w:lang w:val="en-US"/>
              </w:rPr>
            </w:pPr>
            <w:r w:rsidRPr="002C4A4B">
              <w:rPr>
                <w:rFonts w:ascii="Times New Roman" w:hAnsi="Times New Roman"/>
                <w:b/>
                <w:color w:val="000000"/>
                <w:sz w:val="28"/>
                <w:szCs w:val="28"/>
                <w:lang w:val="en-US"/>
              </w:rPr>
              <w:t>Hoạt động của học sinh</w:t>
            </w:r>
          </w:p>
        </w:tc>
      </w:tr>
      <w:tr w:rsidR="002C213F" w:rsidTr="002C213F">
        <w:tc>
          <w:tcPr>
            <w:tcW w:w="4672" w:type="dxa"/>
            <w:shd w:val="clear" w:color="auto" w:fill="auto"/>
          </w:tcPr>
          <w:p w:rsidR="002C213F" w:rsidRPr="002C4A4B" w:rsidRDefault="002C213F" w:rsidP="002C213F">
            <w:pPr>
              <w:ind w:left="284" w:hanging="284"/>
              <w:jc w:val="both"/>
              <w:rPr>
                <w:rFonts w:ascii="Times New Roman" w:hAnsi="Times New Roman"/>
                <w:b/>
                <w:i/>
                <w:iCs/>
                <w:color w:val="000000"/>
                <w:sz w:val="26"/>
                <w:szCs w:val="26"/>
                <w:lang w:val="en-US"/>
              </w:rPr>
            </w:pPr>
            <w:r w:rsidRPr="002C4A4B">
              <w:rPr>
                <w:rFonts w:ascii="Times New Roman" w:hAnsi="Times New Roman"/>
                <w:b/>
                <w:i/>
                <w:iCs/>
                <w:color w:val="000000"/>
                <w:sz w:val="26"/>
                <w:szCs w:val="26"/>
                <w:lang w:val="en-US"/>
              </w:rPr>
              <w:t>a</w:t>
            </w:r>
            <w:r w:rsidRPr="002C4A4B">
              <w:rPr>
                <w:rFonts w:ascii="Times New Roman" w:hAnsi="Times New Roman"/>
                <w:b/>
                <w:i/>
                <w:iCs/>
                <w:color w:val="000000"/>
                <w:sz w:val="26"/>
                <w:szCs w:val="26"/>
                <w:lang w:val="vi-VN"/>
              </w:rPr>
              <w:t>. Nghe lạ</w:t>
            </w:r>
            <w:r w:rsidRPr="002C4A4B">
              <w:rPr>
                <w:rFonts w:ascii="Times New Roman" w:hAnsi="Times New Roman"/>
                <w:b/>
                <w:i/>
                <w:iCs/>
                <w:color w:val="000000"/>
                <w:sz w:val="26"/>
                <w:szCs w:val="26"/>
                <w:lang w:val="en-US"/>
              </w:rPr>
              <w:t>i giai điệu Bài đọc nhạc số 5.</w:t>
            </w:r>
          </w:p>
          <w:p w:rsidR="002C213F" w:rsidRPr="002C4A4B" w:rsidRDefault="002C213F" w:rsidP="002C213F">
            <w:pPr>
              <w:ind w:left="284" w:hanging="284"/>
              <w:jc w:val="both"/>
              <w:rPr>
                <w:rFonts w:ascii="Times New Roman" w:hAnsi="Times New Roman"/>
                <w:bCs/>
                <w:color w:val="000000"/>
                <w:sz w:val="26"/>
                <w:szCs w:val="26"/>
                <w:lang w:val="en-US"/>
              </w:rPr>
            </w:pPr>
            <w:r w:rsidRPr="002C4A4B">
              <w:rPr>
                <w:rFonts w:ascii="Times New Roman" w:hAnsi="Times New Roman"/>
                <w:bCs/>
                <w:color w:val="000000"/>
                <w:sz w:val="26"/>
                <w:szCs w:val="26"/>
                <w:lang w:val="en-US"/>
              </w:rPr>
              <w:t>- GV đàn lại bài đọc nhạc hoặc mở link trên trang học liệu.</w:t>
            </w:r>
          </w:p>
        </w:tc>
        <w:tc>
          <w:tcPr>
            <w:tcW w:w="4821" w:type="dxa"/>
            <w:shd w:val="clear" w:color="auto" w:fill="auto"/>
          </w:tcPr>
          <w:p w:rsidR="002C213F" w:rsidRPr="002C4A4B" w:rsidRDefault="002C213F" w:rsidP="002C213F">
            <w:pPr>
              <w:jc w:val="both"/>
              <w:rPr>
                <w:rFonts w:ascii="Times New Roman" w:hAnsi="Times New Roman"/>
                <w:color w:val="000000"/>
                <w:sz w:val="26"/>
                <w:szCs w:val="26"/>
                <w:lang w:val="en-US"/>
              </w:rPr>
            </w:pPr>
          </w:p>
          <w:p w:rsidR="002C213F" w:rsidRPr="002C4A4B" w:rsidRDefault="002C213F" w:rsidP="002C213F">
            <w:pPr>
              <w:jc w:val="both"/>
              <w:rPr>
                <w:rFonts w:ascii="Times New Roman" w:hAnsi="Times New Roman"/>
                <w:i/>
                <w:iCs/>
                <w:color w:val="000000"/>
                <w:sz w:val="26"/>
                <w:szCs w:val="26"/>
                <w:lang w:val="en-US"/>
              </w:rPr>
            </w:pPr>
            <w:r w:rsidRPr="002C4A4B">
              <w:rPr>
                <w:rFonts w:ascii="Times New Roman" w:hAnsi="Times New Roman"/>
                <w:color w:val="000000"/>
                <w:spacing w:val="-10"/>
                <w:sz w:val="26"/>
                <w:szCs w:val="26"/>
                <w:lang w:val="en-US"/>
              </w:rPr>
              <w:t xml:space="preserve">- Lắng nghe và nhớ lại bài hát </w:t>
            </w:r>
            <w:r w:rsidRPr="002C4A4B">
              <w:rPr>
                <w:rFonts w:ascii="Times New Roman" w:hAnsi="Times New Roman"/>
                <w:i/>
                <w:iCs/>
                <w:color w:val="000000"/>
                <w:sz w:val="26"/>
                <w:szCs w:val="26"/>
                <w:lang w:val="en-US"/>
              </w:rPr>
              <w:t>Bài đọc nhạc số 5.</w:t>
            </w:r>
          </w:p>
        </w:tc>
      </w:tr>
      <w:tr w:rsidR="002C213F" w:rsidTr="002C213F">
        <w:tc>
          <w:tcPr>
            <w:tcW w:w="4672" w:type="dxa"/>
            <w:shd w:val="clear" w:color="auto" w:fill="auto"/>
          </w:tcPr>
          <w:p w:rsidR="002C213F" w:rsidRPr="002C4A4B" w:rsidRDefault="002C213F" w:rsidP="002C213F">
            <w:pPr>
              <w:ind w:left="142" w:hanging="142"/>
              <w:jc w:val="both"/>
              <w:rPr>
                <w:rFonts w:ascii="Times New Roman" w:hAnsi="Times New Roman"/>
                <w:b/>
                <w:bCs/>
                <w:i/>
                <w:iCs/>
                <w:color w:val="000000"/>
                <w:sz w:val="26"/>
                <w:szCs w:val="26"/>
                <w:lang w:val="en-US"/>
              </w:rPr>
            </w:pPr>
            <w:r w:rsidRPr="002C4A4B">
              <w:rPr>
                <w:rFonts w:ascii="Times New Roman" w:hAnsi="Times New Roman"/>
                <w:b/>
                <w:bCs/>
                <w:i/>
                <w:iCs/>
                <w:color w:val="000000"/>
                <w:sz w:val="26"/>
                <w:szCs w:val="26"/>
                <w:lang w:val="en-US"/>
              </w:rPr>
              <w:t>b. Ôn tập Bài đọc nhạc số 5</w:t>
            </w:r>
          </w:p>
          <w:p w:rsidR="002C213F" w:rsidRPr="002C4A4B" w:rsidRDefault="002C213F" w:rsidP="002C213F">
            <w:pPr>
              <w:ind w:left="142" w:hanging="142"/>
              <w:jc w:val="both"/>
              <w:rPr>
                <w:rFonts w:ascii="Times New Roman" w:hAnsi="Times New Roman"/>
                <w:bCs/>
                <w:iCs/>
                <w:color w:val="000000"/>
                <w:sz w:val="26"/>
                <w:szCs w:val="26"/>
                <w:lang w:val="en-US"/>
              </w:rPr>
            </w:pPr>
            <w:r w:rsidRPr="002C4A4B">
              <w:rPr>
                <w:rFonts w:ascii="Times New Roman" w:hAnsi="Times New Roman"/>
                <w:bCs/>
                <w:iCs/>
                <w:color w:val="000000"/>
                <w:sz w:val="26"/>
                <w:szCs w:val="26"/>
                <w:lang w:val="en-US"/>
              </w:rPr>
              <w:t xml:space="preserve">- GV bắt nhịp cả lớp đọc </w:t>
            </w:r>
            <w:r w:rsidRPr="002C4A4B">
              <w:rPr>
                <w:rFonts w:ascii="Times New Roman" w:hAnsi="Times New Roman"/>
                <w:i/>
                <w:iCs/>
                <w:color w:val="000000"/>
                <w:sz w:val="26"/>
                <w:szCs w:val="26"/>
                <w:lang w:val="en-US"/>
              </w:rPr>
              <w:t>Bài đọc nhạc số 5.</w:t>
            </w:r>
          </w:p>
          <w:p w:rsidR="002C213F" w:rsidRPr="002C4A4B" w:rsidRDefault="002C213F" w:rsidP="002C213F">
            <w:pPr>
              <w:ind w:left="142" w:hanging="142"/>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GV hướng dẫn HS ôn lại bài đọc nhạc kết hợp các nhạc cụ gõ đệm theo phách hoặc đánh nhịp 2/4.</w:t>
            </w:r>
          </w:p>
          <w:p w:rsidR="002C213F" w:rsidRPr="002C4A4B" w:rsidRDefault="002C213F" w:rsidP="002C213F">
            <w:pPr>
              <w:ind w:left="142" w:hanging="142"/>
              <w:jc w:val="both"/>
              <w:rPr>
                <w:rFonts w:ascii="Times New Roman" w:hAnsi="Times New Roman"/>
                <w:color w:val="000000"/>
                <w:sz w:val="26"/>
                <w:szCs w:val="26"/>
                <w:lang w:val="en-US"/>
              </w:rPr>
            </w:pPr>
            <w:r w:rsidRPr="002C4A4B">
              <w:rPr>
                <w:rFonts w:ascii="Times New Roman" w:hAnsi="Times New Roman"/>
                <w:color w:val="000000"/>
                <w:sz w:val="26"/>
                <w:szCs w:val="26"/>
                <w:lang w:val="en-US"/>
              </w:rPr>
              <w:lastRenderedPageBreak/>
              <w:t>- GV gọi một vài cá nhân/ nhóm lựa chọn hình thức trình bày trước lớp.</w:t>
            </w:r>
          </w:p>
          <w:p w:rsidR="002C213F" w:rsidRPr="002C4A4B" w:rsidRDefault="002C213F" w:rsidP="002C213F">
            <w:pPr>
              <w:ind w:left="142" w:hanging="142"/>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GV nhận xét, sửa sai (nếu có) và đánh giá.</w:t>
            </w:r>
          </w:p>
        </w:tc>
        <w:tc>
          <w:tcPr>
            <w:tcW w:w="4821" w:type="dxa"/>
            <w:shd w:val="clear" w:color="auto" w:fill="auto"/>
          </w:tcPr>
          <w:p w:rsidR="002C213F" w:rsidRPr="002C4A4B" w:rsidRDefault="002C213F" w:rsidP="002C213F">
            <w:pPr>
              <w:jc w:val="both"/>
              <w:rPr>
                <w:rFonts w:ascii="Times New Roman" w:hAnsi="Times New Roman"/>
                <w:color w:val="000000"/>
                <w:sz w:val="26"/>
                <w:szCs w:val="26"/>
                <w:lang w:val="en-US"/>
              </w:rPr>
            </w:pPr>
          </w:p>
          <w:p w:rsidR="002C213F" w:rsidRPr="002C4A4B" w:rsidRDefault="002C213F" w:rsidP="002C213F">
            <w:pPr>
              <w:ind w:left="162" w:hanging="162"/>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HS thực hiện đọc nhạc.</w:t>
            </w:r>
          </w:p>
          <w:p w:rsidR="002C213F" w:rsidRPr="002C4A4B" w:rsidRDefault="002C213F" w:rsidP="002C213F">
            <w:pPr>
              <w:ind w:left="162" w:hanging="162"/>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HS quan sát, lựa chọn nội dung ôn phù hợp nhóm mình tham gia và hỗ trợ nhau tự luyện tập.</w:t>
            </w:r>
          </w:p>
          <w:p w:rsidR="002C213F" w:rsidRPr="002C4A4B" w:rsidRDefault="002C213F" w:rsidP="002C213F">
            <w:pPr>
              <w:ind w:left="142" w:hanging="142"/>
              <w:jc w:val="both"/>
              <w:rPr>
                <w:rFonts w:ascii="Times New Roman" w:hAnsi="Times New Roman"/>
                <w:color w:val="000000"/>
                <w:sz w:val="26"/>
                <w:szCs w:val="26"/>
                <w:lang w:val="en-US"/>
              </w:rPr>
            </w:pPr>
            <w:r w:rsidRPr="002C4A4B">
              <w:rPr>
                <w:rFonts w:ascii="Times New Roman" w:hAnsi="Times New Roman"/>
                <w:color w:val="000000"/>
                <w:sz w:val="26"/>
                <w:szCs w:val="26"/>
                <w:lang w:val="en-US"/>
              </w:rPr>
              <w:t>- HS thực hiện. Cá nhân/ nhóm còn lại nghe, nhận xét nhóm bạn.</w:t>
            </w:r>
          </w:p>
          <w:p w:rsidR="002C213F" w:rsidRPr="002C4A4B" w:rsidRDefault="002C213F" w:rsidP="002C213F">
            <w:pPr>
              <w:ind w:left="142" w:hanging="142"/>
              <w:jc w:val="both"/>
              <w:rPr>
                <w:rFonts w:ascii="Times New Roman" w:hAnsi="Times New Roman"/>
                <w:color w:val="000000"/>
                <w:sz w:val="26"/>
                <w:szCs w:val="26"/>
                <w:lang w:val="en-US"/>
              </w:rPr>
            </w:pPr>
            <w:r w:rsidRPr="002C4A4B">
              <w:rPr>
                <w:rFonts w:ascii="Times New Roman" w:hAnsi="Times New Roman"/>
                <w:color w:val="000000"/>
                <w:sz w:val="26"/>
                <w:szCs w:val="26"/>
                <w:lang w:val="en-US"/>
              </w:rPr>
              <w:lastRenderedPageBreak/>
              <w:t>- HS ghi nhớ.</w:t>
            </w:r>
          </w:p>
        </w:tc>
      </w:tr>
    </w:tbl>
    <w:p w:rsidR="002C213F" w:rsidRDefault="002C213F" w:rsidP="002C4A4B">
      <w:pPr>
        <w:spacing w:before="60"/>
        <w:jc w:val="center"/>
        <w:rPr>
          <w:rFonts w:ascii="Times New Roman" w:hAnsi="Times New Roman"/>
          <w:b/>
          <w:iCs/>
          <w:color w:val="000000"/>
          <w:sz w:val="26"/>
          <w:szCs w:val="26"/>
          <w:lang w:val="en-US"/>
        </w:rPr>
      </w:pPr>
      <w:r>
        <w:rPr>
          <w:rFonts w:ascii="Times New Roman" w:hAnsi="Times New Roman"/>
          <w:b/>
          <w:iCs/>
          <w:color w:val="000000"/>
          <w:sz w:val="26"/>
          <w:szCs w:val="26"/>
          <w:lang w:val="en-US"/>
        </w:rPr>
        <w:lastRenderedPageBreak/>
        <w:t>LUYỆN TẬP – VẬN DỤNG - SÁNG TẠO</w:t>
      </w:r>
    </w:p>
    <w:tbl>
      <w:tblPr>
        <w:tblStyle w:val="TableGrid"/>
        <w:tblW w:w="9493" w:type="dxa"/>
        <w:tblLook w:val="04A0" w:firstRow="1" w:lastRow="0" w:firstColumn="1" w:lastColumn="0" w:noHBand="0" w:noVBand="1"/>
      </w:tblPr>
      <w:tblGrid>
        <w:gridCol w:w="4672"/>
        <w:gridCol w:w="4821"/>
      </w:tblGrid>
      <w:tr w:rsidR="002C213F" w:rsidTr="002C213F">
        <w:tc>
          <w:tcPr>
            <w:tcW w:w="4672" w:type="dxa"/>
            <w:shd w:val="clear" w:color="auto" w:fill="auto"/>
          </w:tcPr>
          <w:p w:rsidR="002C213F" w:rsidRPr="002C4A4B" w:rsidRDefault="002C213F" w:rsidP="002C213F">
            <w:pPr>
              <w:spacing w:before="60"/>
              <w:jc w:val="center"/>
              <w:rPr>
                <w:rFonts w:ascii="Times New Roman" w:hAnsi="Times New Roman"/>
                <w:b/>
                <w:color w:val="000000"/>
                <w:sz w:val="26"/>
                <w:szCs w:val="26"/>
                <w:lang w:val="vi-VN"/>
              </w:rPr>
            </w:pPr>
            <w:r w:rsidRPr="002C4A4B">
              <w:rPr>
                <w:rFonts w:ascii="Times New Roman" w:hAnsi="Times New Roman"/>
                <w:b/>
                <w:color w:val="000000"/>
                <w:sz w:val="28"/>
                <w:szCs w:val="28"/>
                <w:lang w:val="en-US"/>
              </w:rPr>
              <w:t>Hoạt động của giáo viên</w:t>
            </w:r>
          </w:p>
        </w:tc>
        <w:tc>
          <w:tcPr>
            <w:tcW w:w="4821" w:type="dxa"/>
            <w:shd w:val="clear" w:color="auto" w:fill="auto"/>
          </w:tcPr>
          <w:p w:rsidR="002C213F" w:rsidRPr="002C4A4B" w:rsidRDefault="002C213F" w:rsidP="002C213F">
            <w:pPr>
              <w:spacing w:before="60"/>
              <w:jc w:val="center"/>
              <w:rPr>
                <w:rFonts w:ascii="Times New Roman" w:hAnsi="Times New Roman"/>
                <w:b/>
                <w:color w:val="000000"/>
                <w:sz w:val="26"/>
                <w:szCs w:val="26"/>
                <w:lang w:val="en-US"/>
              </w:rPr>
            </w:pPr>
            <w:r w:rsidRPr="002C4A4B">
              <w:rPr>
                <w:rFonts w:ascii="Times New Roman" w:hAnsi="Times New Roman"/>
                <w:b/>
                <w:color w:val="000000"/>
                <w:sz w:val="28"/>
                <w:szCs w:val="28"/>
                <w:lang w:val="en-US"/>
              </w:rPr>
              <w:t>Hoạt động của học sinh</w:t>
            </w:r>
          </w:p>
        </w:tc>
      </w:tr>
      <w:tr w:rsidR="002C213F" w:rsidTr="002C213F">
        <w:tc>
          <w:tcPr>
            <w:tcW w:w="4672" w:type="dxa"/>
            <w:shd w:val="clear" w:color="auto" w:fill="auto"/>
          </w:tcPr>
          <w:p w:rsidR="002C213F" w:rsidRPr="002C4A4B" w:rsidRDefault="002C213F" w:rsidP="002C213F">
            <w:pPr>
              <w:tabs>
                <w:tab w:val="left" w:pos="291"/>
              </w:tabs>
              <w:spacing w:line="0" w:lineRule="atLeast"/>
              <w:rPr>
                <w:rFonts w:ascii="Times New Roman" w:hAnsi="Times New Roman"/>
                <w:b/>
                <w:bCs/>
                <w:i/>
                <w:iCs/>
                <w:color w:val="000000"/>
                <w:sz w:val="26"/>
                <w:szCs w:val="26"/>
                <w:lang w:val="en-US"/>
              </w:rPr>
            </w:pPr>
            <w:r w:rsidRPr="002C4A4B">
              <w:rPr>
                <w:rFonts w:ascii="Times New Roman" w:hAnsi="Times New Roman"/>
                <w:b/>
                <w:bCs/>
                <w:i/>
                <w:iCs/>
                <w:color w:val="000000"/>
                <w:sz w:val="26"/>
                <w:szCs w:val="26"/>
                <w:lang w:val="en-US"/>
              </w:rPr>
              <w:t xml:space="preserve">a. </w:t>
            </w:r>
            <w:r w:rsidRPr="002C4A4B">
              <w:rPr>
                <w:rFonts w:ascii="Times New Roman" w:hAnsi="Times New Roman"/>
                <w:b/>
                <w:bCs/>
                <w:i/>
                <w:iCs/>
                <w:color w:val="000000"/>
                <w:sz w:val="26"/>
                <w:szCs w:val="26"/>
                <w:lang w:val="vi-VN"/>
              </w:rPr>
              <w:t>Trò chơ</w:t>
            </w:r>
            <w:r w:rsidRPr="002C4A4B">
              <w:rPr>
                <w:rFonts w:ascii="Times New Roman" w:hAnsi="Times New Roman"/>
                <w:b/>
                <w:bCs/>
                <w:i/>
                <w:iCs/>
                <w:color w:val="000000"/>
                <w:sz w:val="26"/>
                <w:szCs w:val="26"/>
                <w:lang w:val="en-US"/>
              </w:rPr>
              <w:t>i âm nhạc</w:t>
            </w:r>
          </w:p>
          <w:p w:rsidR="002C213F" w:rsidRPr="002C4A4B" w:rsidRDefault="002C213F" w:rsidP="002C213F">
            <w:pPr>
              <w:tabs>
                <w:tab w:val="left" w:pos="291"/>
              </w:tabs>
              <w:spacing w:line="254" w:lineRule="auto"/>
              <w:ind w:right="40"/>
              <w:jc w:val="both"/>
              <w:rPr>
                <w:rFonts w:ascii="Times New Roman" w:eastAsia="Times New Roman" w:hAnsi="Times New Roman"/>
                <w:sz w:val="26"/>
                <w:szCs w:val="26"/>
              </w:rPr>
            </w:pPr>
            <w:r w:rsidRPr="002C4A4B">
              <w:rPr>
                <w:rFonts w:ascii="Times New Roman" w:eastAsia="Times New Roman" w:hAnsi="Times New Roman"/>
                <w:sz w:val="26"/>
                <w:szCs w:val="26"/>
              </w:rPr>
              <w:t>- Thành lập tổ giám sát, tính điểm để phân định kết quả của các nhóm.</w:t>
            </w:r>
          </w:p>
          <w:p w:rsidR="002C213F" w:rsidRPr="002C4A4B" w:rsidRDefault="002C213F" w:rsidP="002C213F">
            <w:pPr>
              <w:tabs>
                <w:tab w:val="left" w:pos="291"/>
              </w:tabs>
              <w:spacing w:line="254" w:lineRule="auto"/>
              <w:ind w:right="40"/>
              <w:jc w:val="both"/>
              <w:rPr>
                <w:rFonts w:ascii="Times New Roman" w:eastAsia="Times New Roman" w:hAnsi="Times New Roman"/>
                <w:sz w:val="26"/>
                <w:szCs w:val="26"/>
              </w:rPr>
            </w:pPr>
            <w:r w:rsidRPr="002C4A4B">
              <w:rPr>
                <w:rFonts w:ascii="Times New Roman" w:eastAsia="Times New Roman" w:hAnsi="Times New Roman"/>
                <w:sz w:val="26"/>
                <w:szCs w:val="26"/>
              </w:rPr>
              <w:t>- Chia các nhóm, mỗi nhóm 8 HS được đặt tên 8 nốt nhạc Đô, Rê, Mi, Pha, Son, La, Si, Đô (VD: bạn Tuấn: nốt Đô; bạn Đào: nốt Rê; bạn Hoa: nốt Pha; bạn Thuý: nốt La;...).</w:t>
            </w:r>
          </w:p>
          <w:p w:rsidR="002C213F" w:rsidRPr="002C4A4B" w:rsidRDefault="002C213F" w:rsidP="002C213F">
            <w:pPr>
              <w:tabs>
                <w:tab w:val="left" w:pos="291"/>
              </w:tabs>
              <w:spacing w:line="254" w:lineRule="auto"/>
              <w:ind w:right="40"/>
              <w:jc w:val="both"/>
              <w:rPr>
                <w:rFonts w:ascii="Times New Roman" w:eastAsia="Times New Roman" w:hAnsi="Times New Roman"/>
                <w:sz w:val="26"/>
                <w:szCs w:val="26"/>
              </w:rPr>
            </w:pPr>
            <w:r w:rsidRPr="002C4A4B">
              <w:rPr>
                <w:rFonts w:ascii="Times New Roman" w:eastAsia="Times New Roman" w:hAnsi="Times New Roman"/>
                <w:sz w:val="26"/>
                <w:szCs w:val="26"/>
              </w:rPr>
              <w:t xml:space="preserve">- GV bắt nhịp cả lớp hát câu hát ở đoạn 2 của bài </w:t>
            </w:r>
            <w:r w:rsidRPr="002C4A4B">
              <w:rPr>
                <w:rFonts w:ascii="Times New Roman" w:eastAsia="Times New Roman" w:hAnsi="Times New Roman"/>
                <w:i/>
                <w:sz w:val="26"/>
                <w:szCs w:val="26"/>
              </w:rPr>
              <w:t xml:space="preserve">Đời cho em những nốt nhạc vui </w:t>
            </w:r>
            <w:r w:rsidRPr="002C4A4B">
              <w:rPr>
                <w:rFonts w:ascii="Times New Roman" w:eastAsia="Times New Roman" w:hAnsi="Times New Roman"/>
                <w:iCs/>
                <w:sz w:val="26"/>
                <w:szCs w:val="26"/>
              </w:rPr>
              <w:t>với nhịp độ từ chậm đến nhanh</w:t>
            </w:r>
            <w:r w:rsidRPr="002C4A4B">
              <w:rPr>
                <w:rFonts w:ascii="Times New Roman" w:eastAsia="Times New Roman" w:hAnsi="Times New Roman"/>
                <w:i/>
                <w:sz w:val="26"/>
                <w:szCs w:val="26"/>
              </w:rPr>
              <w:t>: Đô Đô… Rê Rê</w:t>
            </w:r>
            <w:r w:rsidRPr="002C4A4B">
              <w:rPr>
                <w:rFonts w:ascii="Times New Roman" w:eastAsia="Times New Roman" w:hAnsi="Times New Roman"/>
                <w:sz w:val="26"/>
                <w:szCs w:val="26"/>
              </w:rPr>
              <w:t xml:space="preserve"> → HS đảm nhiệm tên nốt nhạc của mình bước vào vị trí khuông nhạc</w:t>
            </w:r>
            <w:r w:rsidRPr="002C4A4B">
              <w:rPr>
                <w:rFonts w:ascii="Times New Roman" w:eastAsia="Times New Roman" w:hAnsi="Times New Roman"/>
                <w:i/>
                <w:sz w:val="26"/>
                <w:szCs w:val="26"/>
              </w:rPr>
              <w:t xml:space="preserve"> </w:t>
            </w:r>
            <w:r w:rsidRPr="002C4A4B">
              <w:rPr>
                <w:rFonts w:ascii="Times New Roman" w:eastAsia="Times New Roman" w:hAnsi="Times New Roman"/>
                <w:sz w:val="26"/>
                <w:szCs w:val="26"/>
              </w:rPr>
              <w:t>được kẻ/ dán trên nền gạch.</w:t>
            </w:r>
          </w:p>
          <w:p w:rsidR="002C213F" w:rsidRPr="002C4A4B" w:rsidRDefault="002C213F" w:rsidP="002C213F">
            <w:pPr>
              <w:contextualSpacing/>
              <w:jc w:val="both"/>
              <w:rPr>
                <w:rFonts w:ascii="Times New Roman" w:hAnsi="Times New Roman"/>
                <w:color w:val="000000"/>
                <w:sz w:val="26"/>
                <w:szCs w:val="26"/>
                <w:lang w:val="fr-FR"/>
              </w:rPr>
            </w:pPr>
            <w:r w:rsidRPr="002C4A4B">
              <w:rPr>
                <w:rFonts w:ascii="Times New Roman" w:hAnsi="Times New Roman"/>
                <w:color w:val="000000"/>
                <w:sz w:val="26"/>
                <w:szCs w:val="26"/>
                <w:lang w:val="fr-FR"/>
              </w:rPr>
              <w:t xml:space="preserve">- GV nhận xét, tuyên dương HS có phần biểu diễn tốt và đánh giá kết quả. </w:t>
            </w:r>
          </w:p>
        </w:tc>
        <w:tc>
          <w:tcPr>
            <w:tcW w:w="4821" w:type="dxa"/>
            <w:shd w:val="clear" w:color="auto" w:fill="auto"/>
          </w:tcPr>
          <w:p w:rsidR="002C213F" w:rsidRPr="002C4A4B" w:rsidRDefault="002C213F" w:rsidP="002C213F">
            <w:pPr>
              <w:jc w:val="both"/>
              <w:rPr>
                <w:rFonts w:ascii="Times New Roman" w:hAnsi="Times New Roman"/>
                <w:color w:val="000000"/>
                <w:sz w:val="26"/>
                <w:szCs w:val="26"/>
                <w:lang w:val="en-US"/>
              </w:rPr>
            </w:pPr>
          </w:p>
          <w:p w:rsidR="002C213F" w:rsidRPr="002C4A4B" w:rsidRDefault="002C213F" w:rsidP="002C213F">
            <w:pPr>
              <w:numPr>
                <w:ilvl w:val="0"/>
                <w:numId w:val="1"/>
              </w:numPr>
              <w:ind w:left="187" w:hanging="187"/>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t>HS lắng nghe, thực hiện theo yêu cầu GV.</w:t>
            </w:r>
            <w:bookmarkStart w:id="0" w:name="_GoBack"/>
            <w:bookmarkEnd w:id="0"/>
          </w:p>
          <w:p w:rsidR="002C213F" w:rsidRPr="002C4A4B" w:rsidRDefault="002C213F" w:rsidP="002C213F">
            <w:pPr>
              <w:ind w:left="187"/>
              <w:contextualSpacing/>
              <w:jc w:val="both"/>
              <w:rPr>
                <w:rFonts w:ascii="Times New Roman" w:hAnsi="Times New Roman"/>
                <w:color w:val="000000"/>
                <w:sz w:val="26"/>
                <w:szCs w:val="26"/>
                <w:lang w:val="en-US"/>
              </w:rPr>
            </w:pPr>
          </w:p>
          <w:p w:rsidR="002C213F" w:rsidRPr="002C4A4B" w:rsidRDefault="002C213F" w:rsidP="002C213F">
            <w:pPr>
              <w:numPr>
                <w:ilvl w:val="0"/>
                <w:numId w:val="1"/>
              </w:numPr>
              <w:ind w:left="187" w:hanging="187"/>
              <w:contextualSpacing/>
              <w:jc w:val="both"/>
              <w:rPr>
                <w:rFonts w:ascii="Times New Roman" w:hAnsi="Times New Roman"/>
                <w:color w:val="000000"/>
                <w:sz w:val="26"/>
                <w:szCs w:val="26"/>
                <w:lang w:val="en-US"/>
              </w:rPr>
            </w:pPr>
            <w:r w:rsidRPr="002C4A4B">
              <w:rPr>
                <w:rFonts w:ascii="Times New Roman" w:hAnsi="Times New Roman"/>
                <w:color w:val="000000"/>
                <w:sz w:val="26"/>
                <w:szCs w:val="26"/>
                <w:lang w:val="en-US"/>
              </w:rPr>
              <w:t>Các nhóm lắng nghe và thực hiện</w:t>
            </w:r>
          </w:p>
          <w:p w:rsidR="002C213F" w:rsidRPr="002C4A4B" w:rsidRDefault="002C213F" w:rsidP="002C213F">
            <w:pPr>
              <w:spacing w:before="240"/>
              <w:contextualSpacing/>
              <w:jc w:val="both"/>
              <w:rPr>
                <w:rFonts w:ascii="Times New Roman" w:hAnsi="Times New Roman"/>
                <w:color w:val="000000"/>
                <w:sz w:val="26"/>
                <w:szCs w:val="26"/>
                <w:lang w:val="en-US"/>
              </w:rPr>
            </w:pPr>
          </w:p>
          <w:p w:rsidR="002C213F" w:rsidRPr="002C4A4B" w:rsidRDefault="002C213F" w:rsidP="002C213F">
            <w:pPr>
              <w:spacing w:before="240"/>
              <w:contextualSpacing/>
              <w:jc w:val="both"/>
              <w:rPr>
                <w:rFonts w:ascii="Times New Roman" w:hAnsi="Times New Roman"/>
                <w:color w:val="000000"/>
                <w:sz w:val="26"/>
                <w:szCs w:val="26"/>
                <w:lang w:val="en-US"/>
              </w:rPr>
            </w:pPr>
          </w:p>
          <w:p w:rsidR="002C213F" w:rsidRPr="002C4A4B" w:rsidRDefault="002C213F" w:rsidP="002C213F">
            <w:pPr>
              <w:contextualSpacing/>
              <w:jc w:val="both"/>
              <w:rPr>
                <w:rFonts w:ascii="Times New Roman" w:hAnsi="Times New Roman"/>
                <w:color w:val="000000"/>
                <w:sz w:val="26"/>
                <w:szCs w:val="26"/>
                <w:lang w:val="vi-VN"/>
              </w:rPr>
            </w:pPr>
          </w:p>
          <w:p w:rsidR="002C213F" w:rsidRPr="002C4A4B" w:rsidRDefault="002C213F" w:rsidP="002C213F">
            <w:pPr>
              <w:tabs>
                <w:tab w:val="left" w:pos="291"/>
              </w:tabs>
              <w:spacing w:line="254" w:lineRule="auto"/>
              <w:ind w:right="40"/>
              <w:jc w:val="both"/>
              <w:rPr>
                <w:rFonts w:ascii="Times New Roman" w:hAnsi="Times New Roman"/>
                <w:color w:val="000000"/>
                <w:sz w:val="26"/>
                <w:szCs w:val="26"/>
                <w:lang w:val="vi-VN"/>
              </w:rPr>
            </w:pPr>
          </w:p>
          <w:p w:rsidR="002C213F" w:rsidRPr="002C4A4B" w:rsidRDefault="002C213F" w:rsidP="002C213F">
            <w:pPr>
              <w:contextualSpacing/>
              <w:jc w:val="both"/>
              <w:rPr>
                <w:rFonts w:ascii="Times New Roman" w:hAnsi="Times New Roman"/>
                <w:color w:val="000000"/>
                <w:sz w:val="26"/>
                <w:szCs w:val="26"/>
                <w:lang w:val="vi-VN"/>
              </w:rPr>
            </w:pPr>
          </w:p>
          <w:p w:rsidR="002C213F" w:rsidRPr="002C4A4B" w:rsidRDefault="002C213F" w:rsidP="002C213F">
            <w:pPr>
              <w:contextualSpacing/>
              <w:jc w:val="both"/>
              <w:rPr>
                <w:rFonts w:ascii="Times New Roman" w:hAnsi="Times New Roman"/>
                <w:color w:val="000000"/>
                <w:sz w:val="26"/>
                <w:szCs w:val="26"/>
                <w:lang w:val="vi-VN"/>
              </w:rPr>
            </w:pPr>
          </w:p>
          <w:p w:rsidR="002C213F" w:rsidRPr="002C4A4B" w:rsidRDefault="002C213F" w:rsidP="002C213F">
            <w:pPr>
              <w:contextualSpacing/>
              <w:jc w:val="both"/>
              <w:rPr>
                <w:rFonts w:ascii="Times New Roman" w:hAnsi="Times New Roman"/>
                <w:color w:val="000000"/>
                <w:sz w:val="26"/>
                <w:szCs w:val="26"/>
                <w:lang w:val="vi-VN"/>
              </w:rPr>
            </w:pPr>
          </w:p>
          <w:p w:rsidR="002C213F" w:rsidRPr="002C4A4B" w:rsidRDefault="002C213F" w:rsidP="002C213F">
            <w:pPr>
              <w:contextualSpacing/>
              <w:jc w:val="both"/>
              <w:rPr>
                <w:rFonts w:ascii="Times New Roman" w:hAnsi="Times New Roman"/>
                <w:color w:val="000000"/>
                <w:sz w:val="26"/>
                <w:szCs w:val="26"/>
                <w:lang w:val="vi-VN"/>
              </w:rPr>
            </w:pPr>
          </w:p>
          <w:p w:rsidR="002C213F" w:rsidRPr="002C4A4B" w:rsidRDefault="002C213F" w:rsidP="002C213F">
            <w:pPr>
              <w:contextualSpacing/>
              <w:jc w:val="both"/>
              <w:rPr>
                <w:b/>
                <w:color w:val="000000"/>
              </w:rPr>
            </w:pPr>
          </w:p>
        </w:tc>
      </w:tr>
      <w:tr w:rsidR="002C213F" w:rsidTr="002C213F">
        <w:tc>
          <w:tcPr>
            <w:tcW w:w="4672" w:type="dxa"/>
            <w:shd w:val="clear" w:color="auto" w:fill="auto"/>
          </w:tcPr>
          <w:p w:rsidR="002C213F" w:rsidRPr="002C4A4B" w:rsidRDefault="002C213F" w:rsidP="002C213F">
            <w:pPr>
              <w:tabs>
                <w:tab w:val="left" w:pos="291"/>
              </w:tabs>
              <w:spacing w:line="0" w:lineRule="atLeast"/>
              <w:rPr>
                <w:rFonts w:ascii="Times New Roman" w:eastAsia="Times New Roman" w:hAnsi="Times New Roman"/>
                <w:i/>
                <w:iCs/>
                <w:sz w:val="26"/>
                <w:szCs w:val="26"/>
              </w:rPr>
            </w:pPr>
            <w:r w:rsidRPr="002C4A4B">
              <w:rPr>
                <w:rFonts w:ascii="Times New Roman" w:hAnsi="Times New Roman"/>
                <w:b/>
                <w:bCs/>
                <w:i/>
                <w:iCs/>
                <w:color w:val="000000"/>
                <w:sz w:val="26"/>
                <w:szCs w:val="26"/>
                <w:lang w:val="fr-FR"/>
              </w:rPr>
              <w:t xml:space="preserve">b. </w:t>
            </w:r>
            <w:r w:rsidRPr="002C4A4B">
              <w:rPr>
                <w:rFonts w:ascii="Times New Roman" w:eastAsia="Times New Roman" w:hAnsi="Times New Roman"/>
                <w:b/>
                <w:bCs/>
                <w:i/>
                <w:iCs/>
                <w:sz w:val="26"/>
                <w:szCs w:val="26"/>
              </w:rPr>
              <w:t xml:space="preserve"> Luyện tập Bài đọc nhạc số 5 với hình thức hai bè</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 GV bật file nhạc hoặc đàn giai điệu bài đọc nhạc cho HS nghe và đọc nhẩm theo.</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 Mời 1 nhóm đọc giai điệu bài đọc nhạc - GV đọc bè hoà âm.</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 Luyện tập bè hoà âm cho cả lớp từng nét nhạc theo lối móc xích và ghép nối cả bài.</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 Chia lớp thành 2 nhóm, GV bắt nhịp ghép 2 bè.</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Sửa sai, nhắc HS khi đọc bè chú ý lắng nghe điều chỉnh để 2 bè hoà quyện với nhau.</w:t>
            </w:r>
          </w:p>
          <w:p w:rsidR="002C213F" w:rsidRPr="002C4A4B" w:rsidRDefault="002C213F" w:rsidP="002C213F">
            <w:pPr>
              <w:tabs>
                <w:tab w:val="left" w:pos="291"/>
              </w:tabs>
              <w:spacing w:line="0" w:lineRule="atLeast"/>
              <w:jc w:val="both"/>
              <w:rPr>
                <w:rFonts w:ascii="Times New Roman" w:eastAsia="Times New Roman" w:hAnsi="Times New Roman"/>
                <w:sz w:val="26"/>
                <w:szCs w:val="26"/>
              </w:rPr>
            </w:pPr>
            <w:r w:rsidRPr="002C4A4B">
              <w:rPr>
                <w:rFonts w:ascii="Times New Roman" w:eastAsia="Times New Roman" w:hAnsi="Times New Roman"/>
                <w:sz w:val="26"/>
                <w:szCs w:val="26"/>
              </w:rPr>
              <w:t>- Tổ chức các nhóm lên trình bày đọc nhạc theo hình thức hai bè.</w:t>
            </w:r>
          </w:p>
          <w:p w:rsidR="002C213F" w:rsidRPr="002C4A4B" w:rsidRDefault="002C213F" w:rsidP="002C213F">
            <w:pPr>
              <w:contextualSpacing/>
              <w:jc w:val="both"/>
              <w:rPr>
                <w:rFonts w:ascii="Times New Roman" w:hAnsi="Times New Roman"/>
                <w:b/>
                <w:bCs/>
                <w:i/>
                <w:iCs/>
                <w:color w:val="000000"/>
                <w:sz w:val="26"/>
                <w:szCs w:val="26"/>
                <w:lang w:val="fr-FR"/>
              </w:rPr>
            </w:pPr>
            <w:r w:rsidRPr="002C4A4B">
              <w:rPr>
                <w:rFonts w:ascii="Times New Roman" w:hAnsi="Times New Roman"/>
                <w:color w:val="000000"/>
                <w:sz w:val="26"/>
                <w:szCs w:val="26"/>
                <w:lang w:val="fr-FR"/>
              </w:rPr>
              <w:t xml:space="preserve">- GV nhận xét, tuyên dương nhóm có phần biểu diễn tốt và đánh giá kết quả. </w:t>
            </w:r>
          </w:p>
        </w:tc>
        <w:tc>
          <w:tcPr>
            <w:tcW w:w="4821" w:type="dxa"/>
            <w:shd w:val="clear" w:color="auto" w:fill="auto"/>
          </w:tcPr>
          <w:p w:rsidR="002C213F" w:rsidRPr="002C4A4B" w:rsidRDefault="002C213F" w:rsidP="002C213F">
            <w:pPr>
              <w:jc w:val="both"/>
              <w:rPr>
                <w:rFonts w:ascii="Times New Roman" w:hAnsi="Times New Roman"/>
                <w:color w:val="000000"/>
                <w:sz w:val="26"/>
                <w:szCs w:val="26"/>
                <w:lang w:val="en-US"/>
              </w:rPr>
            </w:pPr>
          </w:p>
          <w:p w:rsidR="002C213F" w:rsidRPr="002C4A4B" w:rsidRDefault="002C213F" w:rsidP="002C213F">
            <w:pPr>
              <w:contextualSpacing/>
              <w:jc w:val="both"/>
              <w:rPr>
                <w:rFonts w:ascii="Times New Roman" w:hAnsi="Times New Roman"/>
                <w:bCs/>
                <w:color w:val="000000"/>
                <w:sz w:val="26"/>
                <w:szCs w:val="26"/>
                <w:lang w:val="en-US"/>
              </w:rPr>
            </w:pP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HS nghe, cảm nhận và nhẩm theo nhạc.</w:t>
            </w: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Nhóm HS thực hiện theo yêu cầu GV.</w:t>
            </w: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Cả lớp đọc bè hòa âm.</w:t>
            </w: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Các nhóm thực hiện ghép bè.</w:t>
            </w: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Các nhóm lên thể hiện, nhóm còn lại nghe, nhận xét cho nhóm bạn.</w:t>
            </w:r>
          </w:p>
          <w:p w:rsidR="002C213F" w:rsidRPr="002C4A4B" w:rsidRDefault="002C213F" w:rsidP="002C213F">
            <w:pPr>
              <w:tabs>
                <w:tab w:val="left" w:pos="291"/>
              </w:tabs>
              <w:spacing w:line="0" w:lineRule="atLeast"/>
              <w:rPr>
                <w:rFonts w:ascii="Times New Roman" w:eastAsia="Times New Roman" w:hAnsi="Times New Roman"/>
                <w:sz w:val="26"/>
                <w:szCs w:val="26"/>
              </w:rPr>
            </w:pPr>
            <w:r w:rsidRPr="002C4A4B">
              <w:rPr>
                <w:rFonts w:ascii="Times New Roman" w:eastAsia="Times New Roman" w:hAnsi="Times New Roman"/>
                <w:sz w:val="26"/>
                <w:szCs w:val="26"/>
              </w:rPr>
              <w:t>- HS lắng nghe, thực hiện.</w:t>
            </w:r>
          </w:p>
          <w:p w:rsidR="002C213F" w:rsidRPr="002C4A4B" w:rsidRDefault="002C213F" w:rsidP="002C213F">
            <w:pPr>
              <w:contextualSpacing/>
              <w:jc w:val="both"/>
              <w:rPr>
                <w:rFonts w:ascii="Times New Roman" w:hAnsi="Times New Roman"/>
                <w:bCs/>
                <w:color w:val="000000"/>
                <w:sz w:val="26"/>
                <w:szCs w:val="26"/>
                <w:lang w:val="en-US"/>
              </w:rPr>
            </w:pPr>
          </w:p>
        </w:tc>
      </w:tr>
      <w:tr w:rsidR="002C213F" w:rsidTr="002C213F">
        <w:tc>
          <w:tcPr>
            <w:tcW w:w="4672" w:type="dxa"/>
            <w:shd w:val="clear" w:color="auto" w:fill="auto"/>
          </w:tcPr>
          <w:p w:rsidR="002C213F" w:rsidRPr="002C4A4B" w:rsidRDefault="002C213F" w:rsidP="002C213F">
            <w:pPr>
              <w:spacing w:line="0" w:lineRule="atLeast"/>
              <w:ind w:left="11"/>
              <w:rPr>
                <w:rFonts w:ascii="Times New Roman" w:eastAsia="Times New Roman" w:hAnsi="Times New Roman"/>
                <w:b/>
                <w:i/>
                <w:iCs/>
                <w:sz w:val="26"/>
                <w:szCs w:val="26"/>
              </w:rPr>
            </w:pPr>
            <w:r w:rsidRPr="002C4A4B">
              <w:rPr>
                <w:rFonts w:ascii="Times New Roman" w:hAnsi="Times New Roman"/>
                <w:b/>
                <w:bCs/>
                <w:i/>
                <w:iCs/>
                <w:color w:val="000000"/>
                <w:sz w:val="26"/>
                <w:szCs w:val="26"/>
                <w:lang w:val="fr-FR"/>
              </w:rPr>
              <w:t xml:space="preserve">c. </w:t>
            </w:r>
            <w:r w:rsidRPr="002C4A4B">
              <w:rPr>
                <w:rFonts w:ascii="Times New Roman" w:eastAsia="Times New Roman" w:hAnsi="Times New Roman"/>
                <w:b/>
                <w:sz w:val="26"/>
                <w:szCs w:val="26"/>
              </w:rPr>
              <w:t xml:space="preserve"> </w:t>
            </w:r>
            <w:r w:rsidRPr="002C4A4B">
              <w:rPr>
                <w:rFonts w:ascii="Times New Roman" w:eastAsia="Times New Roman" w:hAnsi="Times New Roman"/>
                <w:b/>
                <w:i/>
                <w:iCs/>
                <w:sz w:val="26"/>
                <w:szCs w:val="26"/>
              </w:rPr>
              <w:t>Chia sẻ với bạn các tác phẩm của nhạc sĩ Tchaikovsky mà em sưu tầm được</w:t>
            </w:r>
          </w:p>
          <w:p w:rsidR="002C213F" w:rsidRPr="002C4A4B" w:rsidRDefault="002C213F" w:rsidP="002C213F">
            <w:pPr>
              <w:spacing w:line="0" w:lineRule="atLeast"/>
              <w:ind w:left="11"/>
              <w:jc w:val="both"/>
              <w:rPr>
                <w:rFonts w:ascii="Times New Roman" w:hAnsi="Times New Roman"/>
                <w:i/>
                <w:iCs/>
                <w:color w:val="000000"/>
                <w:sz w:val="26"/>
                <w:szCs w:val="26"/>
                <w:lang w:val="en-US"/>
              </w:rPr>
            </w:pPr>
            <w:r w:rsidRPr="002C4A4B">
              <w:rPr>
                <w:rFonts w:ascii="Times New Roman" w:hAnsi="Times New Roman"/>
                <w:bCs/>
                <w:iCs/>
                <w:color w:val="000000"/>
                <w:sz w:val="26"/>
                <w:szCs w:val="26"/>
                <w:lang w:val="fr-FR"/>
              </w:rPr>
              <w:t xml:space="preserve">- </w:t>
            </w:r>
            <w:r w:rsidRPr="002C4A4B">
              <w:rPr>
                <w:rFonts w:ascii="Times New Roman" w:eastAsia="Times New Roman" w:hAnsi="Times New Roman"/>
                <w:sz w:val="26"/>
                <w:szCs w:val="26"/>
              </w:rPr>
              <w:t xml:space="preserve"> Tổ chức cá nhân/ nhóm thuyết trình, nghe một số tác phẩm của nhạc sĩ Tchaikovsky sáng tác mà cá nhân/ nhóm sưu tầm được.</w:t>
            </w:r>
          </w:p>
        </w:tc>
        <w:tc>
          <w:tcPr>
            <w:tcW w:w="4821" w:type="dxa"/>
            <w:shd w:val="clear" w:color="auto" w:fill="auto"/>
          </w:tcPr>
          <w:p w:rsidR="002C213F" w:rsidRPr="002C4A4B" w:rsidRDefault="002C213F" w:rsidP="002C213F">
            <w:pPr>
              <w:spacing w:line="0" w:lineRule="atLeast"/>
              <w:jc w:val="both"/>
              <w:rPr>
                <w:rFonts w:ascii="Times New Roman" w:eastAsia="Times New Roman" w:hAnsi="Times New Roman"/>
                <w:sz w:val="26"/>
                <w:szCs w:val="26"/>
              </w:rPr>
            </w:pPr>
          </w:p>
          <w:p w:rsidR="002C213F" w:rsidRPr="002C4A4B" w:rsidRDefault="002C213F" w:rsidP="002C213F">
            <w:pPr>
              <w:spacing w:line="0" w:lineRule="atLeast"/>
              <w:jc w:val="both"/>
              <w:rPr>
                <w:rFonts w:ascii="Times New Roman" w:eastAsia="Times New Roman" w:hAnsi="Times New Roman"/>
                <w:sz w:val="26"/>
                <w:szCs w:val="26"/>
              </w:rPr>
            </w:pPr>
          </w:p>
          <w:p w:rsidR="002C213F" w:rsidRPr="002C4A4B" w:rsidRDefault="002C213F" w:rsidP="002C213F">
            <w:pPr>
              <w:spacing w:line="0" w:lineRule="atLeast"/>
              <w:jc w:val="both"/>
              <w:rPr>
                <w:rFonts w:ascii="Times New Roman" w:eastAsia="Times New Roman" w:hAnsi="Times New Roman"/>
                <w:sz w:val="26"/>
                <w:szCs w:val="26"/>
              </w:rPr>
            </w:pPr>
          </w:p>
          <w:p w:rsidR="002C213F" w:rsidRPr="002C4A4B" w:rsidRDefault="002C213F" w:rsidP="002C213F">
            <w:pPr>
              <w:spacing w:line="0" w:lineRule="atLeast"/>
              <w:jc w:val="both"/>
              <w:rPr>
                <w:rFonts w:ascii="Times New Roman" w:hAnsi="Times New Roman"/>
                <w:color w:val="000000"/>
                <w:sz w:val="26"/>
                <w:szCs w:val="26"/>
                <w:lang w:val="en-US"/>
              </w:rPr>
            </w:pPr>
            <w:r w:rsidRPr="002C4A4B">
              <w:rPr>
                <w:rFonts w:ascii="Times New Roman" w:eastAsia="Times New Roman" w:hAnsi="Times New Roman"/>
                <w:sz w:val="26"/>
                <w:szCs w:val="26"/>
              </w:rPr>
              <w:t>- Cá nhân/ nhóm thuyết trình, chia sẻ tác phẩm và cảm nhận sau khi nghe.</w:t>
            </w:r>
          </w:p>
          <w:p w:rsidR="002C213F" w:rsidRPr="002C4A4B" w:rsidRDefault="002C213F" w:rsidP="002C213F">
            <w:pPr>
              <w:jc w:val="both"/>
              <w:rPr>
                <w:rFonts w:ascii="Times New Roman" w:hAnsi="Times New Roman"/>
                <w:color w:val="000000"/>
                <w:sz w:val="26"/>
                <w:szCs w:val="26"/>
                <w:lang w:val="en-US"/>
              </w:rPr>
            </w:pPr>
          </w:p>
        </w:tc>
      </w:tr>
    </w:tbl>
    <w:p w:rsidR="002C4A4B" w:rsidRPr="002C4A4B" w:rsidRDefault="002C213F" w:rsidP="002C4A4B">
      <w:pPr>
        <w:spacing w:before="60"/>
        <w:contextualSpacing/>
        <w:jc w:val="both"/>
        <w:rPr>
          <w:rFonts w:ascii="Times New Roman" w:hAnsi="Times New Roman"/>
          <w:bCs/>
          <w:color w:val="000000"/>
          <w:sz w:val="28"/>
          <w:szCs w:val="26"/>
          <w:lang w:val="en-US"/>
        </w:rPr>
      </w:pPr>
      <w:r w:rsidRPr="002C213F">
        <w:rPr>
          <w:rFonts w:ascii="Times New Roman" w:hAnsi="Times New Roman"/>
          <w:b/>
          <w:color w:val="000000"/>
          <w:sz w:val="28"/>
          <w:szCs w:val="26"/>
          <w:lang w:val="en-US"/>
        </w:rPr>
        <w:t>*. Tổng kết tiết học:</w:t>
      </w:r>
    </w:p>
    <w:p w:rsidR="002C4A4B" w:rsidRPr="002C4A4B" w:rsidRDefault="002C213F" w:rsidP="002C213F">
      <w:pPr>
        <w:spacing w:before="60"/>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002C4A4B" w:rsidRPr="002C4A4B">
        <w:rPr>
          <w:rFonts w:ascii="Times New Roman" w:hAnsi="Times New Roman"/>
          <w:bCs/>
          <w:color w:val="000000"/>
          <w:sz w:val="26"/>
          <w:szCs w:val="26"/>
          <w:lang w:val="en-US"/>
        </w:rPr>
        <w:t>GV cùng HS hệ thống lại các nội dung cần ghi nhớ.</w:t>
      </w:r>
    </w:p>
    <w:p w:rsidR="002C4A4B" w:rsidRPr="002C4A4B" w:rsidRDefault="002C213F" w:rsidP="002C213F">
      <w:pPr>
        <w:spacing w:before="60"/>
        <w:contextualSpacing/>
        <w:jc w:val="both"/>
        <w:rPr>
          <w:rFonts w:ascii="Times New Roman" w:hAnsi="Times New Roman"/>
          <w:color w:val="000000"/>
          <w:sz w:val="26"/>
          <w:szCs w:val="26"/>
          <w:lang w:val="vi-VN"/>
        </w:rPr>
      </w:pPr>
      <w:r>
        <w:rPr>
          <w:rFonts w:ascii="Times New Roman" w:hAnsi="Times New Roman"/>
          <w:bCs/>
          <w:color w:val="000000"/>
          <w:sz w:val="26"/>
          <w:szCs w:val="26"/>
          <w:lang w:val="en-US"/>
        </w:rPr>
        <w:lastRenderedPageBreak/>
        <w:t xml:space="preserve">- </w:t>
      </w:r>
      <w:r w:rsidR="002C4A4B" w:rsidRPr="002C4A4B">
        <w:rPr>
          <w:rFonts w:ascii="Times New Roman" w:hAnsi="Times New Roman"/>
          <w:bCs/>
          <w:color w:val="000000"/>
          <w:sz w:val="26"/>
          <w:szCs w:val="26"/>
          <w:lang w:val="en-US"/>
        </w:rPr>
        <w:t xml:space="preserve">Chuẩn bị tiết học sau: </w:t>
      </w:r>
      <w:r w:rsidR="002C4A4B" w:rsidRPr="002C4A4B">
        <w:rPr>
          <w:rFonts w:ascii="Times New Roman" w:eastAsia="Times New Roman" w:hAnsi="Times New Roman"/>
          <w:sz w:val="26"/>
          <w:szCs w:val="26"/>
        </w:rPr>
        <w:t xml:space="preserve">HS đọc và tìm hiểu các nội dung </w:t>
      </w:r>
      <w:r w:rsidR="002C4A4B" w:rsidRPr="002C4A4B">
        <w:rPr>
          <w:rFonts w:ascii="Times New Roman" w:eastAsia="Times New Roman" w:hAnsi="Times New Roman"/>
          <w:i/>
          <w:iCs/>
          <w:sz w:val="26"/>
          <w:szCs w:val="26"/>
        </w:rPr>
        <w:t>Chủ đề 8 ‒ Mùa hè của em</w:t>
      </w:r>
      <w:r w:rsidR="002C4A4B" w:rsidRPr="002C4A4B">
        <w:rPr>
          <w:rFonts w:ascii="Times New Roman" w:eastAsia="Times New Roman" w:hAnsi="Times New Roman"/>
          <w:sz w:val="26"/>
          <w:szCs w:val="26"/>
        </w:rPr>
        <w:t xml:space="preserve"> và trả lời các câu hỏi: Chủ đề 8 có  những nội dung gì? Em đã biết những kiến thức nào trong bài. Tìm hiểu về bài hát </w:t>
      </w:r>
      <w:r w:rsidR="002C4A4B" w:rsidRPr="002C4A4B">
        <w:rPr>
          <w:rFonts w:ascii="Times New Roman" w:eastAsia="Times New Roman" w:hAnsi="Times New Roman"/>
          <w:i/>
          <w:sz w:val="26"/>
          <w:szCs w:val="26"/>
        </w:rPr>
        <w:t>Mưa hè</w:t>
      </w:r>
      <w:r w:rsidR="002C4A4B" w:rsidRPr="002C4A4B">
        <w:rPr>
          <w:rFonts w:ascii="Times New Roman" w:eastAsia="Times New Roman" w:hAnsi="Times New Roman"/>
          <w:sz w:val="26"/>
          <w:szCs w:val="26"/>
        </w:rPr>
        <w:t xml:space="preserve"> và nhạc sĩ Lê Quốc Thắng.</w:t>
      </w:r>
    </w:p>
    <w:p w:rsidR="00475B86" w:rsidRPr="007E10A4" w:rsidRDefault="00475B86" w:rsidP="002C213F">
      <w:pPr>
        <w:contextualSpacing/>
        <w:rPr>
          <w:rFonts w:ascii="Times New Roman" w:hAnsi="Times New Roman"/>
        </w:rPr>
      </w:pPr>
    </w:p>
    <w:sectPr w:rsidR="00475B86" w:rsidRPr="007E10A4" w:rsidSect="002C4A4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C53F6"/>
    <w:multiLevelType w:val="hybridMultilevel"/>
    <w:tmpl w:val="83B8C736"/>
    <w:lvl w:ilvl="0" w:tplc="14A42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CB4D2">
      <w:start w:val="1"/>
      <w:numFmt w:val="decimal"/>
      <w:lvlText w:val="%4."/>
      <w:lvlJc w:val="left"/>
      <w:pPr>
        <w:ind w:left="502"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631E3"/>
    <w:multiLevelType w:val="hybridMultilevel"/>
    <w:tmpl w:val="C07E43EA"/>
    <w:lvl w:ilvl="0" w:tplc="BBB6B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1"/>
  </w:num>
  <w:num w:numId="5">
    <w:abstractNumId w:val="8"/>
  </w:num>
  <w:num w:numId="6">
    <w:abstractNumId w:val="18"/>
  </w:num>
  <w:num w:numId="7">
    <w:abstractNumId w:val="19"/>
  </w:num>
  <w:num w:numId="8">
    <w:abstractNumId w:val="10"/>
  </w:num>
  <w:num w:numId="9">
    <w:abstractNumId w:val="7"/>
  </w:num>
  <w:num w:numId="10">
    <w:abstractNumId w:val="15"/>
  </w:num>
  <w:num w:numId="11">
    <w:abstractNumId w:val="13"/>
  </w:num>
  <w:num w:numId="12">
    <w:abstractNumId w:val="12"/>
  </w:num>
  <w:num w:numId="13">
    <w:abstractNumId w:val="4"/>
  </w:num>
  <w:num w:numId="14">
    <w:abstractNumId w:val="17"/>
  </w:num>
  <w:num w:numId="15">
    <w:abstractNumId w:val="5"/>
  </w:num>
  <w:num w:numId="16">
    <w:abstractNumId w:val="14"/>
  </w:num>
  <w:num w:numId="17">
    <w:abstractNumId w:val="3"/>
  </w:num>
  <w:num w:numId="18">
    <w:abstractNumId w:val="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54E39"/>
    <w:rsid w:val="00166455"/>
    <w:rsid w:val="001B6667"/>
    <w:rsid w:val="001E399C"/>
    <w:rsid w:val="002A265E"/>
    <w:rsid w:val="002C213F"/>
    <w:rsid w:val="002C4A4B"/>
    <w:rsid w:val="003B136F"/>
    <w:rsid w:val="003F36B1"/>
    <w:rsid w:val="00444010"/>
    <w:rsid w:val="00475B86"/>
    <w:rsid w:val="004B0B91"/>
    <w:rsid w:val="004C7200"/>
    <w:rsid w:val="00634ED5"/>
    <w:rsid w:val="006E2435"/>
    <w:rsid w:val="007A767F"/>
    <w:rsid w:val="007C41C9"/>
    <w:rsid w:val="007E10A4"/>
    <w:rsid w:val="008219E4"/>
    <w:rsid w:val="008B6050"/>
    <w:rsid w:val="009063E5"/>
    <w:rsid w:val="00941A6E"/>
    <w:rsid w:val="00AD7115"/>
    <w:rsid w:val="00AE4AF3"/>
    <w:rsid w:val="00AF7AE4"/>
    <w:rsid w:val="00B27C8D"/>
    <w:rsid w:val="00BB494C"/>
    <w:rsid w:val="00C50C4C"/>
    <w:rsid w:val="00C50E71"/>
    <w:rsid w:val="00C953DE"/>
    <w:rsid w:val="00C9626E"/>
    <w:rsid w:val="00D062AD"/>
    <w:rsid w:val="00D73CF8"/>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C2B4"/>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900</Words>
  <Characters>5136</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2023-04-02T13:59:00Z</dcterms:modified>
</cp:coreProperties>
</file>