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63A7" w14:textId="77777777" w:rsidR="00640267" w:rsidRPr="00E82E34" w:rsidRDefault="00AD1808" w:rsidP="00640267">
      <w:pPr>
        <w:spacing w:after="0" w:line="360" w:lineRule="auto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Bài 3. Giải tam giác và ứng </w:t>
      </w:r>
      <w:r w:rsidR="00640267" w:rsidRPr="00E82E34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dụng</w:t>
      </w:r>
      <w:r w:rsidRPr="00E82E34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th</w:t>
      </w:r>
      <w:r w:rsidR="00640267" w:rsidRPr="00E82E34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ự</w:t>
      </w:r>
      <w:r w:rsidRPr="00E82E34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c tế</w:t>
      </w:r>
      <w:r w:rsidR="00640267" w:rsidRPr="00E82E34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</w:p>
    <w:p w14:paraId="270B9F77" w14:textId="77777777" w:rsidR="00640267" w:rsidRDefault="00AD1808" w:rsidP="0064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Từ khoá: </w:t>
      </w:r>
      <w:r w:rsidRPr="00E82E34">
        <w:rPr>
          <w:rFonts w:ascii="Times New Roman" w:hAnsi="Times New Roman" w:cs="Times New Roman"/>
          <w:b/>
          <w:sz w:val="24"/>
          <w:szCs w:val="24"/>
        </w:rPr>
        <w:t>Giải tam giác, Các yếu tố xác định tam giác</w:t>
      </w:r>
      <w:r w:rsidR="00640267" w:rsidRPr="00E82E34">
        <w:rPr>
          <w:rFonts w:ascii="Times New Roman" w:hAnsi="Times New Roman" w:cs="Times New Roman"/>
          <w:b/>
          <w:sz w:val="24"/>
          <w:szCs w:val="24"/>
        </w:rPr>
        <w:t>.</w:t>
      </w:r>
    </w:p>
    <w:p w14:paraId="03F15FA3" w14:textId="77777777" w:rsidR="00640267" w:rsidRDefault="00E82E34" w:rsidP="00E82E34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6DD366" wp14:editId="1853AD6C">
                <wp:simplePos x="0" y="0"/>
                <wp:positionH relativeFrom="column">
                  <wp:posOffset>31750</wp:posOffset>
                </wp:positionH>
                <wp:positionV relativeFrom="paragraph">
                  <wp:posOffset>-5080</wp:posOffset>
                </wp:positionV>
                <wp:extent cx="5783580" cy="1158875"/>
                <wp:effectExtent l="0" t="0" r="7620" b="31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158875"/>
                        </a:xfrm>
                        <a:prstGeom prst="roundRect">
                          <a:avLst>
                            <a:gd name="adj" fmla="val 1344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2.5pt;margin-top:-.4pt;width:455.4pt;height:9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" fillcolor="#deeaf6 [660]" stroked="f" strokeweight="1pt">
                <v:stroke joinstyle="miter"/>
              </v:roundrect>
            </w:pict>
          </mc:Fallback>
        </mc:AlternateContent>
      </w:r>
      <w:r w:rsidRPr="00E82E34">
        <w:rPr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5D30D901" wp14:editId="3601F439">
            <wp:simplePos x="0" y="0"/>
            <wp:positionH relativeFrom="column">
              <wp:posOffset>4133215</wp:posOffset>
            </wp:positionH>
            <wp:positionV relativeFrom="paragraph">
              <wp:posOffset>-5080</wp:posOffset>
            </wp:positionV>
            <wp:extent cx="1647825" cy="1104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030807" wp14:editId="03579571">
            <wp:extent cx="278380" cy="255182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779" cy="26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808" w:rsidRPr="00E82E34">
        <w:rPr>
          <w:rFonts w:ascii="Times New Roman" w:hAnsi="Times New Roman" w:cs="Times New Roman"/>
          <w:b/>
          <w:sz w:val="24"/>
          <w:szCs w:val="24"/>
        </w:rPr>
        <w:t xml:space="preserve">Với số </w:t>
      </w:r>
      <w:r w:rsidR="00D01C09" w:rsidRPr="00E82E34">
        <w:rPr>
          <w:rFonts w:ascii="Times New Roman" w:hAnsi="Times New Roman" w:cs="Times New Roman"/>
          <w:b/>
          <w:sz w:val="24"/>
          <w:szCs w:val="24"/>
        </w:rPr>
        <w:t>l</w:t>
      </w:r>
      <w:r w:rsidR="00D01C09" w:rsidRPr="00E82E34">
        <w:rPr>
          <w:rFonts w:ascii="Times New Roman" w:hAnsi="Times New Roman" w:cs="Times New Roman"/>
          <w:b/>
          <w:sz w:val="24"/>
          <w:szCs w:val="24"/>
          <w:lang w:val="vi-VN"/>
        </w:rPr>
        <w:t>iệu</w:t>
      </w:r>
      <w:r w:rsidR="00AD1808" w:rsidRPr="00E82E34">
        <w:rPr>
          <w:rFonts w:ascii="Times New Roman" w:hAnsi="Times New Roman" w:cs="Times New Roman"/>
          <w:b/>
          <w:sz w:val="24"/>
          <w:szCs w:val="24"/>
        </w:rPr>
        <w:t xml:space="preserve"> đo được từ một bên bờ sông như </w:t>
      </w:r>
      <w:r w:rsidR="00640267" w:rsidRPr="00E82E34">
        <w:rPr>
          <w:rFonts w:ascii="Times New Roman" w:hAnsi="Times New Roman" w:cs="Times New Roman"/>
          <w:b/>
          <w:sz w:val="24"/>
          <w:szCs w:val="24"/>
        </w:rPr>
        <w:t>hình</w:t>
      </w:r>
      <w:r w:rsidR="00AD1808" w:rsidRPr="00E82E34">
        <w:rPr>
          <w:rFonts w:ascii="Times New Roman" w:hAnsi="Times New Roman" w:cs="Times New Roman"/>
          <w:b/>
          <w:sz w:val="24"/>
          <w:szCs w:val="24"/>
        </w:rPr>
        <w:t xml:space="preserve"> vẽ</w:t>
      </w:r>
      <w:r w:rsidR="00640267" w:rsidRPr="00E82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b/>
          <w:sz w:val="24"/>
          <w:szCs w:val="24"/>
        </w:rPr>
        <w:t>bên, bạn hãy giúp nhân viên đo đạc tính khoảng</w:t>
      </w:r>
      <w:r w:rsidR="00640267" w:rsidRPr="00E82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b/>
          <w:sz w:val="24"/>
          <w:szCs w:val="24"/>
        </w:rPr>
        <w:t>cách giữa hai cái cây bên kia bờ sông</w:t>
      </w:r>
      <w:r w:rsidR="00640267" w:rsidRPr="00E82E34">
        <w:rPr>
          <w:rFonts w:ascii="Times New Roman" w:hAnsi="Times New Roman" w:cs="Times New Roman"/>
          <w:b/>
          <w:sz w:val="24"/>
          <w:szCs w:val="24"/>
        </w:rPr>
        <w:t>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E9767" w14:textId="77777777" w:rsidR="00640267" w:rsidRDefault="00640267" w:rsidP="0064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3242F" w14:textId="77777777" w:rsidR="00640267" w:rsidRPr="00E82E34" w:rsidRDefault="00AD1808" w:rsidP="00E82E34">
      <w:pPr>
        <w:spacing w:after="0" w:line="240" w:lineRule="auto"/>
        <w:jc w:val="both"/>
        <w:rPr>
          <w:rFonts w:ascii="Times New Roman" w:hAnsi="Times New Roman" w:cs="Times New Roman"/>
          <w:color w:val="CC0066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CC0066"/>
          <w:sz w:val="24"/>
          <w:szCs w:val="24"/>
        </w:rPr>
        <w:t>1. Giải tam giác</w:t>
      </w:r>
      <w:r w:rsidR="00640267" w:rsidRPr="00E82E34">
        <w:rPr>
          <w:rFonts w:ascii="Times New Roman" w:hAnsi="Times New Roman" w:cs="Times New Roman"/>
          <w:b/>
          <w:color w:val="CC0066"/>
          <w:sz w:val="24"/>
          <w:szCs w:val="24"/>
        </w:rPr>
        <w:t xml:space="preserve"> </w:t>
      </w:r>
    </w:p>
    <w:p w14:paraId="35FFE9C7" w14:textId="77777777" w:rsidR="00640267" w:rsidRDefault="00E82E34" w:rsidP="00E82E3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20CB98F" wp14:editId="4D3794EA">
                <wp:simplePos x="0" y="0"/>
                <wp:positionH relativeFrom="column">
                  <wp:posOffset>223047</wp:posOffset>
                </wp:positionH>
                <wp:positionV relativeFrom="paragraph">
                  <wp:posOffset>130810</wp:posOffset>
                </wp:positionV>
                <wp:extent cx="5709683" cy="520996"/>
                <wp:effectExtent l="0" t="0" r="571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683" cy="5209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7.55pt;margin-top:10.3pt;width:449.6pt;height:41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" fillcolor="#fbe4d5 [66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6858B969" wp14:editId="2ECDDA45">
            <wp:extent cx="276447" cy="301578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809" cy="30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b/>
          <w:sz w:val="24"/>
          <w:szCs w:val="24"/>
        </w:rPr>
        <w:t>Giải tam giác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là </w:t>
      </w:r>
      <w:r w:rsidR="00640267">
        <w:rPr>
          <w:rFonts w:ascii="Times New Roman" w:hAnsi="Times New Roman" w:cs="Times New Roman"/>
          <w:sz w:val="24"/>
          <w:szCs w:val="24"/>
        </w:rPr>
        <w:t>tìm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số đo các cạnh và các góc còn lại của tam giác khi ta biết được các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yếu tố đủ để xác định tam giác đó</w:t>
      </w:r>
      <w:r w:rsidR="00640267">
        <w:rPr>
          <w:rFonts w:ascii="Times New Roman" w:hAnsi="Times New Roman" w:cs="Times New Roman"/>
          <w:sz w:val="24"/>
          <w:szCs w:val="24"/>
        </w:rPr>
        <w:t>.</w:t>
      </w:r>
    </w:p>
    <w:p w14:paraId="35B854CE" w14:textId="77777777" w:rsidR="00640267" w:rsidRDefault="00AD1808" w:rsidP="0064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Để giải tam giác, ta thường sử dụng một cách hợp </w:t>
      </w:r>
      <w:r w:rsidR="00640267">
        <w:rPr>
          <w:rFonts w:ascii="Times New Roman" w:hAnsi="Times New Roman" w:cs="Times New Roman"/>
          <w:sz w:val="24"/>
          <w:szCs w:val="24"/>
        </w:rPr>
        <w:t>lí</w:t>
      </w:r>
      <w:r w:rsidRPr="00C60538">
        <w:rPr>
          <w:rFonts w:ascii="Times New Roman" w:hAnsi="Times New Roman" w:cs="Times New Roman"/>
          <w:sz w:val="24"/>
          <w:szCs w:val="24"/>
        </w:rPr>
        <w:t xml:space="preserve"> các hệ thức lượng như: định lí sin, định lí côsin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và các công thức tính diện tích tam giác</w:t>
      </w:r>
      <w:r w:rsidR="00640267">
        <w:rPr>
          <w:rFonts w:ascii="Times New Roman" w:hAnsi="Times New Roman" w:cs="Times New Roman"/>
          <w:sz w:val="24"/>
          <w:szCs w:val="24"/>
        </w:rPr>
        <w:t>.</w:t>
      </w:r>
    </w:p>
    <w:p w14:paraId="7B9A30AF" w14:textId="77777777" w:rsidR="00640267" w:rsidRPr="00E82E34" w:rsidRDefault="00AD1808" w:rsidP="00E82E3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color w:val="B82634"/>
          <w:sz w:val="24"/>
          <w:szCs w:val="24"/>
        </w:rPr>
      </w:pPr>
      <w:r w:rsidRPr="00E82E34">
        <w:rPr>
          <w:rFonts w:ascii="Times New Roman" w:hAnsi="Times New Roman" w:cs="Times New Roman"/>
          <w:b/>
          <w:i/>
          <w:color w:val="B82634"/>
          <w:sz w:val="24"/>
          <w:szCs w:val="24"/>
        </w:rPr>
        <w:t>Ví dụ 1</w:t>
      </w:r>
      <w:r w:rsidR="00640267" w:rsidRPr="00E82E34">
        <w:rPr>
          <w:rFonts w:ascii="Times New Roman" w:hAnsi="Times New Roman" w:cs="Times New Roman"/>
          <w:b/>
          <w:i/>
          <w:color w:val="B82634"/>
          <w:sz w:val="24"/>
          <w:szCs w:val="24"/>
        </w:rPr>
        <w:t xml:space="preserve"> </w:t>
      </w:r>
    </w:p>
    <w:p w14:paraId="654A9F36" w14:textId="77777777" w:rsidR="00640267" w:rsidRDefault="00AD1808" w:rsidP="00E82E3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Giải tam giác ABC trong các trường hợp sau: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ABB59" w14:textId="77777777" w:rsidR="00640267" w:rsidRDefault="00640267" w:rsidP="00E82E3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D1808" w:rsidRPr="00C605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= 85, AC = 95 và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AD1808" w:rsidRPr="00C60538">
        <w:rPr>
          <w:rFonts w:ascii="Times New Roman" w:hAnsi="Times New Roman" w:cs="Times New Roman"/>
          <w:sz w:val="24"/>
          <w:szCs w:val="24"/>
        </w:rPr>
        <w:t xml:space="preserve"> = 40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23247" w14:textId="77777777" w:rsidR="00640267" w:rsidRDefault="00AD1808" w:rsidP="00E82E34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b) AB = 15, AC = 25 và BC = 30</w:t>
      </w:r>
      <w:r w:rsidR="006402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FABD3" w14:textId="77777777" w:rsidR="00640267" w:rsidRPr="00E82E34" w:rsidRDefault="00AD1808" w:rsidP="00E82E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2E34"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14:paraId="00FFBC49" w14:textId="77777777" w:rsidR="00640267" w:rsidRDefault="00AD1808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Đặt a = BC, </w:t>
      </w:r>
      <w:r w:rsidR="00640267">
        <w:rPr>
          <w:rFonts w:ascii="Times New Roman" w:hAnsi="Times New Roman" w:cs="Times New Roman"/>
          <w:sz w:val="24"/>
          <w:szCs w:val="24"/>
        </w:rPr>
        <w:t>b</w:t>
      </w:r>
      <w:r w:rsidRPr="00C60538">
        <w:rPr>
          <w:rFonts w:ascii="Times New Roman" w:hAnsi="Times New Roman" w:cs="Times New Roman"/>
          <w:sz w:val="24"/>
          <w:szCs w:val="24"/>
        </w:rPr>
        <w:t xml:space="preserve"> = AC, c = AB</w:t>
      </w:r>
      <w:r w:rsidR="0097500E">
        <w:rPr>
          <w:rFonts w:ascii="Times New Roman" w:hAnsi="Times New Roman" w:cs="Times New Roman"/>
          <w:sz w:val="24"/>
          <w:szCs w:val="24"/>
        </w:rPr>
        <w:t>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6EF18" w14:textId="77777777" w:rsidR="00640267" w:rsidRDefault="00AD1808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0267">
        <w:rPr>
          <w:rFonts w:ascii="Times New Roman" w:hAnsi="Times New Roman" w:cs="Times New Roman"/>
          <w:sz w:val="24"/>
          <w:szCs w:val="24"/>
        </w:rPr>
        <w:t xml:space="preserve">a) Ta cần tính cạnh a và hai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640267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F5CDC" w14:textId="77777777" w:rsidR="00640267" w:rsidRDefault="00640267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AD1808" w:rsidRPr="00640267">
        <w:rPr>
          <w:rFonts w:ascii="Times New Roman" w:hAnsi="Times New Roman" w:cs="Times New Roman"/>
          <w:sz w:val="24"/>
          <w:szCs w:val="24"/>
        </w:rPr>
        <w:t xml:space="preserve"> dụng định lí côsin,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A53F0" w14:textId="77777777" w:rsidR="00640267" w:rsidRDefault="00AD1808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0267">
        <w:rPr>
          <w:rFonts w:ascii="Times New Roman" w:hAnsi="Times New Roman" w:cs="Times New Roman"/>
          <w:i/>
          <w:sz w:val="24"/>
          <w:szCs w:val="24"/>
        </w:rPr>
        <w:t>a</w:t>
      </w:r>
      <w:r w:rsidRPr="0064026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4026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640267" w:rsidRPr="00640267">
        <w:rPr>
          <w:rFonts w:ascii="Times New Roman" w:hAnsi="Times New Roman" w:cs="Times New Roman"/>
          <w:i/>
          <w:sz w:val="24"/>
          <w:szCs w:val="24"/>
        </w:rPr>
        <w:t>b</w:t>
      </w:r>
      <w:r w:rsidRPr="0064026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40267">
        <w:rPr>
          <w:rFonts w:ascii="Times New Roman" w:hAnsi="Times New Roman" w:cs="Times New Roman"/>
          <w:i/>
          <w:sz w:val="24"/>
          <w:szCs w:val="24"/>
        </w:rPr>
        <w:t xml:space="preserve"> + c</w:t>
      </w:r>
      <w:r w:rsidRPr="0064026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640267">
        <w:rPr>
          <w:rFonts w:ascii="Times New Roman" w:hAnsi="Times New Roman" w:cs="Times New Roman"/>
          <w:i/>
          <w:sz w:val="24"/>
          <w:szCs w:val="24"/>
        </w:rPr>
        <w:t xml:space="preserve"> - 2</w:t>
      </w:r>
      <w:r w:rsidR="00640267" w:rsidRPr="00640267">
        <w:rPr>
          <w:rFonts w:ascii="Times New Roman" w:hAnsi="Times New Roman" w:cs="Times New Roman"/>
          <w:i/>
          <w:sz w:val="24"/>
          <w:szCs w:val="24"/>
        </w:rPr>
        <w:t>bc</w:t>
      </w:r>
      <w:r w:rsidRPr="00640267">
        <w:rPr>
          <w:rFonts w:ascii="Times New Roman" w:hAnsi="Times New Roman" w:cs="Times New Roman"/>
          <w:sz w:val="24"/>
          <w:szCs w:val="24"/>
        </w:rPr>
        <w:t>co</w:t>
      </w:r>
      <w:r w:rsidR="00640267" w:rsidRPr="00640267">
        <w:rPr>
          <w:rFonts w:ascii="Times New Roman" w:hAnsi="Times New Roman" w:cs="Times New Roman"/>
          <w:sz w:val="24"/>
          <w:szCs w:val="24"/>
        </w:rPr>
        <w:t>s</w:t>
      </w:r>
      <w:r w:rsidRPr="00640267">
        <w:rPr>
          <w:rFonts w:ascii="Times New Roman" w:hAnsi="Times New Roman" w:cs="Times New Roman"/>
          <w:i/>
          <w:sz w:val="24"/>
          <w:szCs w:val="24"/>
        </w:rPr>
        <w:t>A</w:t>
      </w:r>
      <w:r w:rsidRPr="00C60538">
        <w:rPr>
          <w:rFonts w:ascii="Times New Roman" w:hAnsi="Times New Roman" w:cs="Times New Roman"/>
          <w:sz w:val="24"/>
          <w:szCs w:val="24"/>
        </w:rPr>
        <w:t xml:space="preserve"> = 95</w:t>
      </w:r>
      <w:r w:rsidR="006402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38">
        <w:rPr>
          <w:rFonts w:ascii="Times New Roman" w:hAnsi="Times New Roman" w:cs="Times New Roman"/>
          <w:sz w:val="24"/>
          <w:szCs w:val="24"/>
        </w:rPr>
        <w:t xml:space="preserve"> + 85</w:t>
      </w:r>
      <w:r w:rsidR="006402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40267">
        <w:rPr>
          <w:rFonts w:ascii="Times New Roman" w:hAnsi="Times New Roman" w:cs="Times New Roman"/>
          <w:sz w:val="24"/>
          <w:szCs w:val="24"/>
        </w:rPr>
        <w:t xml:space="preserve"> - 2.95.85.</w:t>
      </w:r>
      <w:r w:rsidRPr="00C60538">
        <w:rPr>
          <w:rFonts w:ascii="Times New Roman" w:hAnsi="Times New Roman" w:cs="Times New Roman"/>
          <w:sz w:val="24"/>
          <w:szCs w:val="24"/>
        </w:rPr>
        <w:t>cos40</w:t>
      </w:r>
      <w:r w:rsidR="00640267">
        <w:rPr>
          <w:rFonts w:ascii="Times New Roman" w:hAnsi="Times New Roman" w:cs="Times New Roman"/>
          <w:sz w:val="24"/>
          <w:szCs w:val="24"/>
        </w:rPr>
        <w:t>˚ ≈</w:t>
      </w:r>
      <w:r w:rsidRPr="00C60538">
        <w:rPr>
          <w:rFonts w:ascii="Times New Roman" w:hAnsi="Times New Roman" w:cs="Times New Roman"/>
          <w:sz w:val="24"/>
          <w:szCs w:val="24"/>
        </w:rPr>
        <w:t xml:space="preserve"> 3878,38</w:t>
      </w:r>
      <w:r w:rsidR="006402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30D3C" w14:textId="77777777" w:rsidR="00640267" w:rsidRDefault="00AD1808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Suy ra a </w:t>
      </w:r>
      <w:r w:rsidR="00640267">
        <w:rPr>
          <w:rFonts w:ascii="Times New Roman" w:hAnsi="Times New Roman" w:cs="Times New Roman"/>
          <w:sz w:val="24"/>
          <w:szCs w:val="24"/>
        </w:rPr>
        <w:t xml:space="preserve">≈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3878,38</m:t>
            </m:r>
          </m:e>
        </m:rad>
      </m:oMath>
      <w:r w:rsidRPr="00C60538">
        <w:rPr>
          <w:rFonts w:ascii="Times New Roman" w:hAnsi="Times New Roman" w:cs="Times New Roman"/>
          <w:sz w:val="24"/>
          <w:szCs w:val="24"/>
        </w:rPr>
        <w:t xml:space="preserve"> </w:t>
      </w:r>
      <w:r w:rsidR="00640267">
        <w:rPr>
          <w:rFonts w:ascii="Times New Roman" w:hAnsi="Times New Roman" w:cs="Times New Roman"/>
          <w:sz w:val="24"/>
          <w:szCs w:val="24"/>
        </w:rPr>
        <w:t>≈</w:t>
      </w:r>
      <w:r w:rsidRPr="00C60538">
        <w:rPr>
          <w:rFonts w:ascii="Times New Roman" w:hAnsi="Times New Roman" w:cs="Times New Roman"/>
          <w:sz w:val="24"/>
          <w:szCs w:val="24"/>
        </w:rPr>
        <w:t xml:space="preserve"> 62,3</w:t>
      </w:r>
      <w:r w:rsidR="006402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F71C4" w14:textId="77777777" w:rsidR="00640267" w:rsidRDefault="00640267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dụng hệ quả định lí côsin,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DC442C" w14:textId="77777777" w:rsidR="0097500E" w:rsidRDefault="00640267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2C">
        <w:rPr>
          <w:rFonts w:ascii="Times New Roman" w:hAnsi="Times New Roman" w:cs="Times New Roman"/>
          <w:sz w:val="24"/>
          <w:szCs w:val="24"/>
        </w:rPr>
        <w:t>cos</w:t>
      </w:r>
      <w:r w:rsidRPr="00626A2C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</w:rPr>
              <m:t>ca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7500E">
        <w:rPr>
          <w:rFonts w:ascii="Times New Roman" w:hAnsi="Times New Roman" w:cs="Times New Roman"/>
          <w:sz w:val="28"/>
          <w:szCs w:val="24"/>
        </w:rPr>
        <w:t>≈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62,3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62,3.85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 xml:space="preserve"> ≈ </w:t>
      </w:r>
      <w:r w:rsidR="00AD1808" w:rsidRPr="00C60538">
        <w:rPr>
          <w:rFonts w:ascii="Times New Roman" w:hAnsi="Times New Roman" w:cs="Times New Roman"/>
          <w:sz w:val="24"/>
          <w:szCs w:val="24"/>
        </w:rPr>
        <w:t>0,197</w:t>
      </w:r>
      <w:r w:rsidR="009750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008E8" w14:textId="77777777" w:rsidR="0097500E" w:rsidRDefault="00AD1808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 </w:t>
      </w:r>
      <w:r w:rsidR="0097500E">
        <w:rPr>
          <w:rFonts w:ascii="Times New Roman" w:hAnsi="Times New Roman" w:cs="Times New Roman"/>
          <w:i/>
          <w:sz w:val="28"/>
          <w:szCs w:val="24"/>
        </w:rPr>
        <w:t>≈</w:t>
      </w:r>
      <w:r w:rsidRPr="00C60538">
        <w:rPr>
          <w:rFonts w:ascii="Times New Roman" w:hAnsi="Times New Roman" w:cs="Times New Roman"/>
          <w:sz w:val="24"/>
          <w:szCs w:val="24"/>
        </w:rPr>
        <w:t xml:space="preserve"> 78</w:t>
      </w:r>
      <w:r w:rsidR="0097500E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>38</w:t>
      </w:r>
      <w:r w:rsidR="0097500E">
        <w:rPr>
          <w:rFonts w:ascii="Times New Roman" w:hAnsi="Times New Roman" w:cs="Times New Roman"/>
          <w:sz w:val="24"/>
          <w:szCs w:val="24"/>
        </w:rPr>
        <w:t>’</w:t>
      </w:r>
      <w:r w:rsidRPr="00C60538">
        <w:rPr>
          <w:rFonts w:ascii="Times New Roman" w:hAnsi="Times New Roman" w:cs="Times New Roman"/>
          <w:sz w:val="24"/>
          <w:szCs w:val="24"/>
        </w:rPr>
        <w:t xml:space="preserve">, </w:t>
      </w:r>
      <w:r w:rsidR="0097500E" w:rsidRPr="0064026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 </w:t>
      </w:r>
      <w:r w:rsidR="0097500E">
        <w:rPr>
          <w:rFonts w:ascii="Times New Roman" w:hAnsi="Times New Roman" w:cs="Times New Roman"/>
          <w:i/>
          <w:sz w:val="28"/>
          <w:szCs w:val="24"/>
        </w:rPr>
        <w:t>≈</w:t>
      </w:r>
      <w:r w:rsidRPr="00C60538">
        <w:rPr>
          <w:rFonts w:ascii="Times New Roman" w:hAnsi="Times New Roman" w:cs="Times New Roman"/>
          <w:sz w:val="24"/>
          <w:szCs w:val="24"/>
        </w:rPr>
        <w:t xml:space="preserve"> 180</w:t>
      </w:r>
      <w:r w:rsidR="0097500E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 xml:space="preserve"> - 40</w:t>
      </w:r>
      <w:r w:rsidR="0097500E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 xml:space="preserve"> - </w:t>
      </w:r>
      <w:r w:rsidR="0097500E" w:rsidRPr="00C60538">
        <w:rPr>
          <w:rFonts w:ascii="Times New Roman" w:hAnsi="Times New Roman" w:cs="Times New Roman"/>
          <w:sz w:val="24"/>
          <w:szCs w:val="24"/>
        </w:rPr>
        <w:t>78</w:t>
      </w:r>
      <w:r w:rsidR="0097500E">
        <w:rPr>
          <w:rFonts w:ascii="Times New Roman" w:hAnsi="Times New Roman" w:cs="Times New Roman"/>
          <w:sz w:val="24"/>
          <w:szCs w:val="24"/>
        </w:rPr>
        <w:t>˚</w:t>
      </w:r>
      <w:r w:rsidR="0097500E" w:rsidRPr="00C60538">
        <w:rPr>
          <w:rFonts w:ascii="Times New Roman" w:hAnsi="Times New Roman" w:cs="Times New Roman"/>
          <w:sz w:val="24"/>
          <w:szCs w:val="24"/>
        </w:rPr>
        <w:t>38</w:t>
      </w:r>
      <w:r w:rsidR="0097500E">
        <w:rPr>
          <w:rFonts w:ascii="Times New Roman" w:hAnsi="Times New Roman" w:cs="Times New Roman"/>
          <w:sz w:val="24"/>
          <w:szCs w:val="24"/>
        </w:rPr>
        <w:t>’ =</w:t>
      </w:r>
      <w:r w:rsidRPr="00C60538">
        <w:rPr>
          <w:rFonts w:ascii="Times New Roman" w:hAnsi="Times New Roman" w:cs="Times New Roman"/>
          <w:sz w:val="24"/>
          <w:szCs w:val="24"/>
        </w:rPr>
        <w:t xml:space="preserve"> 61</w:t>
      </w:r>
      <w:r w:rsidR="0097500E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>22</w:t>
      </w:r>
      <w:r w:rsidR="0097500E">
        <w:rPr>
          <w:rFonts w:ascii="Times New Roman" w:hAnsi="Times New Roman" w:cs="Times New Roman"/>
          <w:sz w:val="24"/>
          <w:szCs w:val="24"/>
        </w:rPr>
        <w:t>’.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2533F" w14:textId="77777777" w:rsidR="0097500E" w:rsidRDefault="00AD1808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b) Ta cần tính số đo ba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97500E">
        <w:rPr>
          <w:rFonts w:ascii="Times New Roman" w:hAnsi="Times New Roman" w:cs="Times New Roman"/>
          <w:sz w:val="24"/>
          <w:szCs w:val="24"/>
        </w:rPr>
        <w:t>.</w:t>
      </w:r>
    </w:p>
    <w:p w14:paraId="2AD05CC0" w14:textId="77777777" w:rsidR="0097500E" w:rsidRDefault="00640267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dụng hệ quả của định lí côsin,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2F973" w14:textId="77777777" w:rsidR="0097500E" w:rsidRDefault="0097500E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2C">
        <w:rPr>
          <w:rFonts w:ascii="Times New Roman" w:hAnsi="Times New Roman" w:cs="Times New Roman"/>
          <w:sz w:val="24"/>
          <w:szCs w:val="24"/>
        </w:rPr>
        <w:t>cos</w:t>
      </w:r>
      <w:r w:rsidRPr="00626A2C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</w:rPr>
              <m:t>bc</m:t>
            </m:r>
          </m:den>
        </m:f>
      </m:oMath>
      <w:r w:rsidR="00AD1808" w:rsidRPr="00C6053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</w:rPr>
              <m:t>.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25.15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= </w:t>
      </w:r>
      <m:oMath>
        <m:r>
          <w:rPr>
            <w:rFonts w:ascii="Cambria Math" w:hAnsi="Cambria Math" w:cs="Times New Roman"/>
            <w:sz w:val="28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sym w:font="Wingdings 3" w:char="F067"/>
      </w:r>
      <w:r>
        <w:rPr>
          <w:rFonts w:ascii="Times New Roman" w:hAnsi="Times New Roman" w:cs="Times New Roman"/>
          <w:sz w:val="28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ascii="Times New Roman" w:hAnsi="Times New Roman" w:cs="Times New Roman"/>
          <w:sz w:val="28"/>
          <w:szCs w:val="24"/>
        </w:rPr>
        <w:t xml:space="preserve"> ≈ </w:t>
      </w:r>
      <w:r w:rsidR="00AD1808" w:rsidRPr="00C60538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’.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874DA" w14:textId="77777777" w:rsidR="0097500E" w:rsidRDefault="00640267" w:rsidP="0064026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dụng định lí sin,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den>
        </m:f>
      </m:oMath>
      <w:r w:rsidR="0097500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  <w:r w:rsidR="0097500E">
        <w:rPr>
          <w:rFonts w:ascii="Times New Roman" w:hAnsi="Times New Roman" w:cs="Times New Roman"/>
          <w:sz w:val="28"/>
          <w:szCs w:val="24"/>
        </w:rPr>
        <w:t xml:space="preserve"> </w:t>
      </w:r>
      <w:r w:rsidR="0097500E">
        <w:rPr>
          <w:rFonts w:ascii="Times New Roman" w:hAnsi="Times New Roman" w:cs="Times New Roman"/>
          <w:sz w:val="28"/>
          <w:szCs w:val="24"/>
        </w:rPr>
        <w:sym w:font="Wingdings 3" w:char="F067"/>
      </w:r>
      <w:r w:rsidR="0097500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93˚49’</m:t>
            </m:r>
          </m:den>
        </m:f>
      </m:oMath>
      <w:r w:rsidR="0097500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  <w:r w:rsidR="0097500E">
        <w:rPr>
          <w:rFonts w:ascii="Times New Roman" w:hAnsi="Times New Roman" w:cs="Times New Roman"/>
          <w:sz w:val="28"/>
          <w:szCs w:val="24"/>
        </w:rPr>
        <w:t xml:space="preserve">  </w:t>
      </w:r>
      <w:r w:rsidR="0097500E">
        <w:rPr>
          <w:rFonts w:ascii="Times New Roman" w:hAnsi="Times New Roman" w:cs="Times New Roman"/>
          <w:sz w:val="28"/>
          <w:szCs w:val="24"/>
        </w:rPr>
        <w:sym w:font="Wingdings 3" w:char="F067"/>
      </w:r>
      <w:r w:rsidR="0097500E">
        <w:rPr>
          <w:rFonts w:ascii="Times New Roman" w:hAnsi="Times New Roman" w:cs="Times New Roman"/>
          <w:sz w:val="28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sin B </w:t>
      </w:r>
      <w:r w:rsidR="0097500E">
        <w:rPr>
          <w:rFonts w:ascii="Times New Roman" w:hAnsi="Times New Roman" w:cs="Times New Roman"/>
          <w:sz w:val="24"/>
          <w:szCs w:val="24"/>
        </w:rPr>
        <w:t>≈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0,8315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796A5" w14:textId="77777777" w:rsidR="0097500E" w:rsidRDefault="0097500E" w:rsidP="0064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3" w:char="F06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AD1808" w:rsidRPr="00C60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≈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56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AD1808" w:rsidRPr="00C60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≈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180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- 93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- 56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= 29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’.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ADFA7" w14:textId="77777777" w:rsidR="0097500E" w:rsidRPr="00E82E34" w:rsidRDefault="0097500E" w:rsidP="00640267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3B5CD7" wp14:editId="42655A6E">
            <wp:extent cx="252191" cy="24454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083" cy="24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Giải tam giác ABC trong các trường hợp sau: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4CE2EDD9" w14:textId="77777777" w:rsidR="0097500E" w:rsidRPr="00E82E34" w:rsidRDefault="00E82E34" w:rsidP="00E82E3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a) a = 17,4; </w:t>
      </w:r>
      <m:oMath>
        <m:acc>
          <m:acc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</m:t>
            </m:r>
          </m:e>
        </m:acc>
      </m:oMath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= 44</w:t>
      </w:r>
      <w:r w:rsidR="0097500E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˚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30</w:t>
      </w:r>
      <w:r w:rsidR="0097500E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’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C</m:t>
            </m:r>
          </m:e>
        </m:acc>
      </m:oMath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= 64</w:t>
      </w:r>
      <w:r w:rsidR="0097500E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˚.</w:t>
      </w:r>
      <w:r w:rsidR="0097500E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97500E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b) a = 10; </w:t>
      </w:r>
      <w:r w:rsidR="001B7FB6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b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= 6; c = 8</w:t>
      </w:r>
      <w:r w:rsidR="0097500E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38CB720D" w14:textId="77777777" w:rsidR="0097500E" w:rsidRPr="00E82E34" w:rsidRDefault="00AD1808" w:rsidP="006402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CC0066"/>
          <w:sz w:val="24"/>
          <w:szCs w:val="24"/>
        </w:rPr>
        <w:t xml:space="preserve">2. </w:t>
      </w:r>
      <w:r w:rsidR="00640267" w:rsidRPr="00E82E34">
        <w:rPr>
          <w:rFonts w:ascii="Times New Roman" w:hAnsi="Times New Roman" w:cs="Times New Roman"/>
          <w:b/>
          <w:color w:val="CC0066"/>
          <w:sz w:val="24"/>
          <w:szCs w:val="24"/>
        </w:rPr>
        <w:t>Áp</w:t>
      </w:r>
      <w:r w:rsidRPr="00E82E34">
        <w:rPr>
          <w:rFonts w:ascii="Times New Roman" w:hAnsi="Times New Roman" w:cs="Times New Roman"/>
          <w:b/>
          <w:color w:val="CC0066"/>
          <w:sz w:val="24"/>
          <w:szCs w:val="24"/>
        </w:rPr>
        <w:t xml:space="preserve"> dụng giải tam giác vào thực tế</w:t>
      </w:r>
      <w:r w:rsidR="00640267" w:rsidRPr="00E82E34">
        <w:rPr>
          <w:rFonts w:ascii="Times New Roman" w:hAnsi="Times New Roman" w:cs="Times New Roman"/>
          <w:b/>
          <w:color w:val="CC0066"/>
          <w:sz w:val="24"/>
          <w:szCs w:val="24"/>
        </w:rPr>
        <w:t xml:space="preserve"> </w:t>
      </w:r>
    </w:p>
    <w:p w14:paraId="6FE33CDA" w14:textId="77777777" w:rsidR="006F53FB" w:rsidRDefault="00AD1808" w:rsidP="00640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Vận dụng giải tam giác giúp ta giải quyết rất nhiều bài toán trong thực t</w:t>
      </w:r>
      <w:r w:rsidR="006F53FB">
        <w:rPr>
          <w:rFonts w:ascii="Times New Roman" w:hAnsi="Times New Roman" w:cs="Times New Roman"/>
          <w:sz w:val="24"/>
          <w:szCs w:val="24"/>
        </w:rPr>
        <w:t>ế</w:t>
      </w:r>
      <w:r w:rsidRPr="00C60538">
        <w:rPr>
          <w:rFonts w:ascii="Times New Roman" w:hAnsi="Times New Roman" w:cs="Times New Roman"/>
          <w:sz w:val="24"/>
          <w:szCs w:val="24"/>
        </w:rPr>
        <w:t>, đặc biệt là trong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thiết kế và xây dựng</w:t>
      </w:r>
      <w:r w:rsidR="00413F07">
        <w:rPr>
          <w:rFonts w:ascii="Times New Roman" w:hAnsi="Times New Roman" w:cs="Times New Roman"/>
          <w:sz w:val="24"/>
          <w:szCs w:val="24"/>
        </w:rPr>
        <w:t>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2791E" w14:textId="77777777" w:rsidR="006F53FB" w:rsidRPr="00E82E34" w:rsidRDefault="006F53FB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E34">
        <w:rPr>
          <w:b/>
          <w:i/>
          <w:noProof/>
          <w:color w:val="B82634"/>
        </w:rPr>
        <w:drawing>
          <wp:anchor distT="0" distB="0" distL="114300" distR="114300" simplePos="0" relativeHeight="251659264" behindDoc="0" locked="0" layoutInCell="1" allowOverlap="1" wp14:anchorId="454AFBE3" wp14:editId="68AE09B5">
            <wp:simplePos x="0" y="0"/>
            <wp:positionH relativeFrom="column">
              <wp:posOffset>3810000</wp:posOffset>
            </wp:positionH>
            <wp:positionV relativeFrom="paragraph">
              <wp:posOffset>233045</wp:posOffset>
            </wp:positionV>
            <wp:extent cx="2009775" cy="12573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08" w:rsidRPr="00E82E34">
        <w:rPr>
          <w:rFonts w:ascii="Times New Roman" w:hAnsi="Times New Roman" w:cs="Times New Roman"/>
          <w:b/>
          <w:i/>
          <w:color w:val="B82634"/>
          <w:sz w:val="24"/>
          <w:szCs w:val="24"/>
        </w:rPr>
        <w:t>Ví dụ 2</w:t>
      </w:r>
      <w:r w:rsidR="00640267" w:rsidRPr="00E82E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30D72E7" w14:textId="77777777" w:rsidR="006F53FB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Một đường h</w:t>
      </w:r>
      <w:r w:rsidR="006F53FB">
        <w:rPr>
          <w:rFonts w:ascii="Times New Roman" w:hAnsi="Times New Roman" w:cs="Times New Roman"/>
          <w:sz w:val="24"/>
          <w:szCs w:val="24"/>
        </w:rPr>
        <w:t>ầ</w:t>
      </w:r>
      <w:r w:rsidRPr="00C60538">
        <w:rPr>
          <w:rFonts w:ascii="Times New Roman" w:hAnsi="Times New Roman" w:cs="Times New Roman"/>
          <w:sz w:val="24"/>
          <w:szCs w:val="24"/>
        </w:rPr>
        <w:t>m được dự kiến xây dựng xuyên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qua một ngọn núi. Đ</w:t>
      </w:r>
      <w:r w:rsidR="001B7FB6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C60538">
        <w:rPr>
          <w:rFonts w:ascii="Times New Roman" w:hAnsi="Times New Roman" w:cs="Times New Roman"/>
          <w:sz w:val="24"/>
          <w:szCs w:val="24"/>
        </w:rPr>
        <w:t xml:space="preserve"> ước tính chiều dài của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đường h</w:t>
      </w:r>
      <w:r w:rsidR="006F53FB">
        <w:rPr>
          <w:rFonts w:ascii="Times New Roman" w:hAnsi="Times New Roman" w:cs="Times New Roman"/>
          <w:sz w:val="24"/>
          <w:szCs w:val="24"/>
        </w:rPr>
        <w:t>ầ</w:t>
      </w:r>
      <w:r w:rsidRPr="00C60538">
        <w:rPr>
          <w:rFonts w:ascii="Times New Roman" w:hAnsi="Times New Roman" w:cs="Times New Roman"/>
          <w:sz w:val="24"/>
          <w:szCs w:val="24"/>
        </w:rPr>
        <w:t>m, một kĩ sư đã thực hiện các phép đo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 xml:space="preserve">và cho ra kết quả như </w:t>
      </w:r>
      <w:r w:rsidR="00640267">
        <w:rPr>
          <w:rFonts w:ascii="Times New Roman" w:hAnsi="Times New Roman" w:cs="Times New Roman"/>
          <w:sz w:val="24"/>
          <w:szCs w:val="24"/>
        </w:rPr>
        <w:t>Hình</w:t>
      </w:r>
      <w:r w:rsidRPr="00C60538">
        <w:rPr>
          <w:rFonts w:ascii="Times New Roman" w:hAnsi="Times New Roman" w:cs="Times New Roman"/>
          <w:sz w:val="24"/>
          <w:szCs w:val="24"/>
        </w:rPr>
        <w:t xml:space="preserve"> 1. Tính chiều dài của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 xml:space="preserve">đường hầm từ các số </w:t>
      </w:r>
      <w:r w:rsidR="00C75B3F">
        <w:rPr>
          <w:rFonts w:ascii="Times New Roman" w:hAnsi="Times New Roman" w:cs="Times New Roman"/>
          <w:sz w:val="24"/>
          <w:szCs w:val="24"/>
        </w:rPr>
        <w:t>l</w:t>
      </w:r>
      <w:r w:rsidR="00C75B3F">
        <w:rPr>
          <w:rFonts w:ascii="Times New Roman" w:hAnsi="Times New Roman" w:cs="Times New Roman"/>
          <w:sz w:val="24"/>
          <w:szCs w:val="24"/>
          <w:lang w:val="vi-VN"/>
        </w:rPr>
        <w:t>iệu</w:t>
      </w:r>
      <w:r w:rsidRPr="00C60538">
        <w:rPr>
          <w:rFonts w:ascii="Times New Roman" w:hAnsi="Times New Roman" w:cs="Times New Roman"/>
          <w:sz w:val="24"/>
          <w:szCs w:val="24"/>
        </w:rPr>
        <w:t xml:space="preserve"> đã khảo sát được</w:t>
      </w:r>
      <w:r w:rsidR="006F53FB">
        <w:rPr>
          <w:rFonts w:ascii="Times New Roman" w:hAnsi="Times New Roman" w:cs="Times New Roman"/>
          <w:sz w:val="24"/>
          <w:szCs w:val="24"/>
        </w:rPr>
        <w:t>.</w:t>
      </w:r>
    </w:p>
    <w:p w14:paraId="55FDDD43" w14:textId="77777777" w:rsidR="006F53FB" w:rsidRPr="00E82E34" w:rsidRDefault="00AD1808" w:rsidP="00E82E3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2E34">
        <w:rPr>
          <w:rFonts w:ascii="Times New Roman" w:hAnsi="Times New Roman" w:cs="Times New Roman"/>
          <w:b/>
          <w:i/>
          <w:sz w:val="24"/>
          <w:szCs w:val="24"/>
        </w:rPr>
        <w:t>Gi</w:t>
      </w:r>
      <w:r w:rsidR="00413F07" w:rsidRPr="00E82E34">
        <w:rPr>
          <w:rFonts w:ascii="Times New Roman" w:hAnsi="Times New Roman" w:cs="Times New Roman"/>
          <w:b/>
          <w:i/>
          <w:sz w:val="24"/>
          <w:szCs w:val="24"/>
        </w:rPr>
        <w:t>ả</w:t>
      </w:r>
      <w:r w:rsidRPr="00E82E34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14:paraId="071E28E9" w14:textId="77777777" w:rsidR="006F53FB" w:rsidRDefault="00640267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dụng định lí côsin trong tam giác ABC,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436C2" w14:textId="77777777" w:rsidR="006F53FB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3F07">
        <w:rPr>
          <w:rFonts w:ascii="Times New Roman" w:hAnsi="Times New Roman" w:cs="Times New Roman"/>
          <w:i/>
          <w:sz w:val="24"/>
          <w:szCs w:val="24"/>
        </w:rPr>
        <w:t>AB</w:t>
      </w:r>
      <w:r w:rsidR="006F53FB" w:rsidRPr="00413F0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F53FB" w:rsidRPr="00413F07">
        <w:rPr>
          <w:rFonts w:ascii="Times New Roman" w:hAnsi="Times New Roman" w:cs="Times New Roman"/>
          <w:i/>
          <w:sz w:val="24"/>
          <w:szCs w:val="24"/>
        </w:rPr>
        <w:t xml:space="preserve">  = CA</w:t>
      </w:r>
      <w:r w:rsidR="006F53FB" w:rsidRPr="00413F0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F53FB" w:rsidRPr="00413F07">
        <w:rPr>
          <w:rFonts w:ascii="Times New Roman" w:hAnsi="Times New Roman" w:cs="Times New Roman"/>
          <w:i/>
          <w:sz w:val="24"/>
          <w:szCs w:val="24"/>
        </w:rPr>
        <w:t xml:space="preserve"> + CB</w:t>
      </w:r>
      <w:r w:rsidR="006F53FB" w:rsidRPr="00413F0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F53FB" w:rsidRPr="00413F07">
        <w:rPr>
          <w:rFonts w:ascii="Times New Roman" w:hAnsi="Times New Roman" w:cs="Times New Roman"/>
          <w:i/>
          <w:sz w:val="24"/>
          <w:szCs w:val="24"/>
        </w:rPr>
        <w:t xml:space="preserve"> - 2.CA.CB.</w:t>
      </w:r>
      <w:r w:rsidR="006F53FB" w:rsidRPr="00413F07">
        <w:rPr>
          <w:rFonts w:ascii="Times New Roman" w:hAnsi="Times New Roman" w:cs="Times New Roman"/>
          <w:sz w:val="24"/>
          <w:szCs w:val="24"/>
        </w:rPr>
        <w:t>cos</w:t>
      </w:r>
      <w:r w:rsidR="006F53FB" w:rsidRPr="00413F07">
        <w:rPr>
          <w:rFonts w:ascii="Times New Roman" w:hAnsi="Times New Roman" w:cs="Times New Roman"/>
          <w:i/>
          <w:sz w:val="24"/>
          <w:szCs w:val="24"/>
        </w:rPr>
        <w:t>C</w:t>
      </w:r>
      <w:r w:rsidR="006F53FB">
        <w:rPr>
          <w:rFonts w:ascii="Times New Roman" w:hAnsi="Times New Roman" w:cs="Times New Roman"/>
          <w:sz w:val="24"/>
          <w:szCs w:val="24"/>
        </w:rPr>
        <w:t xml:space="preserve"> </w:t>
      </w:r>
      <w:r w:rsidR="006F53FB" w:rsidRPr="007860BB">
        <w:rPr>
          <w:rFonts w:ascii="Times New Roman" w:hAnsi="Times New Roman" w:cs="Times New Roman"/>
          <w:sz w:val="24"/>
          <w:szCs w:val="24"/>
        </w:rPr>
        <w:t xml:space="preserve">= </w:t>
      </w:r>
      <w:r w:rsidR="006F53FB" w:rsidRPr="00C60538">
        <w:rPr>
          <w:rFonts w:ascii="Times New Roman" w:hAnsi="Times New Roman" w:cs="Times New Roman"/>
          <w:sz w:val="24"/>
          <w:szCs w:val="24"/>
        </w:rPr>
        <w:t>388</w:t>
      </w:r>
      <w:r w:rsidR="006F53FB" w:rsidRPr="00626A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53FB" w:rsidRPr="007860BB">
        <w:rPr>
          <w:rFonts w:ascii="Times New Roman" w:hAnsi="Times New Roman" w:cs="Times New Roman"/>
          <w:sz w:val="24"/>
          <w:szCs w:val="24"/>
        </w:rPr>
        <w:t xml:space="preserve"> + </w:t>
      </w:r>
      <w:r w:rsidR="006F53FB" w:rsidRPr="00C60538">
        <w:rPr>
          <w:rFonts w:ascii="Times New Roman" w:hAnsi="Times New Roman" w:cs="Times New Roman"/>
          <w:sz w:val="24"/>
          <w:szCs w:val="24"/>
        </w:rPr>
        <w:t>212</w:t>
      </w:r>
      <w:r w:rsidR="006F53FB" w:rsidRPr="00626A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53FB">
        <w:rPr>
          <w:rFonts w:ascii="Times New Roman" w:hAnsi="Times New Roman" w:cs="Times New Roman"/>
          <w:sz w:val="24"/>
          <w:szCs w:val="24"/>
        </w:rPr>
        <w:t xml:space="preserve"> - 2.</w:t>
      </w:r>
      <w:r w:rsidR="006F53FB" w:rsidRPr="00C60538">
        <w:rPr>
          <w:rFonts w:ascii="Times New Roman" w:hAnsi="Times New Roman" w:cs="Times New Roman"/>
          <w:sz w:val="24"/>
          <w:szCs w:val="24"/>
        </w:rPr>
        <w:t>388</w:t>
      </w:r>
      <w:r w:rsidR="006F53FB">
        <w:rPr>
          <w:rFonts w:ascii="Times New Roman" w:hAnsi="Times New Roman" w:cs="Times New Roman"/>
          <w:sz w:val="24"/>
          <w:szCs w:val="24"/>
        </w:rPr>
        <w:t>.</w:t>
      </w:r>
      <w:r w:rsidR="006F53FB" w:rsidRPr="00C60538">
        <w:rPr>
          <w:rFonts w:ascii="Times New Roman" w:hAnsi="Times New Roman" w:cs="Times New Roman"/>
          <w:sz w:val="24"/>
          <w:szCs w:val="24"/>
        </w:rPr>
        <w:t>212</w:t>
      </w:r>
      <w:r w:rsidR="006F53FB">
        <w:rPr>
          <w:rFonts w:ascii="Times New Roman" w:hAnsi="Times New Roman" w:cs="Times New Roman"/>
          <w:sz w:val="24"/>
          <w:szCs w:val="24"/>
        </w:rPr>
        <w:t>.</w:t>
      </w:r>
      <w:r w:rsidR="006F53FB" w:rsidRPr="007860BB">
        <w:rPr>
          <w:rFonts w:ascii="Times New Roman" w:hAnsi="Times New Roman" w:cs="Times New Roman"/>
          <w:sz w:val="24"/>
          <w:szCs w:val="24"/>
        </w:rPr>
        <w:t>cos</w:t>
      </w:r>
      <w:r w:rsidR="006F53FB">
        <w:rPr>
          <w:rFonts w:ascii="Times New Roman" w:hAnsi="Times New Roman" w:cs="Times New Roman"/>
          <w:sz w:val="24"/>
          <w:szCs w:val="24"/>
        </w:rPr>
        <w:t xml:space="preserve">82,4˚ ≈ </w:t>
      </w:r>
      <w:r w:rsidRPr="00C60538">
        <w:rPr>
          <w:rFonts w:ascii="Times New Roman" w:hAnsi="Times New Roman" w:cs="Times New Roman"/>
          <w:sz w:val="24"/>
          <w:szCs w:val="24"/>
        </w:rPr>
        <w:t>173</w:t>
      </w:r>
      <w:r w:rsidR="006F53FB">
        <w:rPr>
          <w:rFonts w:ascii="Times New Roman" w:hAnsi="Times New Roman" w:cs="Times New Roman"/>
          <w:sz w:val="24"/>
          <w:szCs w:val="24"/>
        </w:rPr>
        <w:t>73</w:t>
      </w:r>
      <w:r w:rsidRPr="00C60538">
        <w:rPr>
          <w:rFonts w:ascii="Times New Roman" w:hAnsi="Times New Roman" w:cs="Times New Roman"/>
          <w:sz w:val="24"/>
          <w:szCs w:val="24"/>
        </w:rPr>
        <w:t>0</w:t>
      </w:r>
      <w:r w:rsidR="006F53FB">
        <w:rPr>
          <w:rFonts w:ascii="Times New Roman" w:hAnsi="Times New Roman" w:cs="Times New Roman"/>
          <w:sz w:val="24"/>
          <w:szCs w:val="24"/>
        </w:rPr>
        <w:t>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6839" w14:textId="77777777" w:rsidR="006F53FB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Suy ra AB </w:t>
      </w:r>
      <w:r w:rsidR="006F53FB">
        <w:rPr>
          <w:rFonts w:ascii="Times New Roman" w:hAnsi="Times New Roman" w:cs="Times New Roman"/>
          <w:sz w:val="24"/>
          <w:szCs w:val="24"/>
        </w:rPr>
        <w:t>≈</w:t>
      </w:r>
      <w:r w:rsidRPr="00C60538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173730</m:t>
            </m:r>
          </m:e>
        </m:rad>
      </m:oMath>
      <w:r w:rsidRPr="00C60538">
        <w:rPr>
          <w:rFonts w:ascii="Times New Roman" w:hAnsi="Times New Roman" w:cs="Times New Roman"/>
          <w:sz w:val="24"/>
          <w:szCs w:val="24"/>
        </w:rPr>
        <w:t xml:space="preserve"> </w:t>
      </w:r>
      <w:r w:rsidR="006F53FB">
        <w:rPr>
          <w:rFonts w:ascii="Times New Roman" w:hAnsi="Times New Roman" w:cs="Times New Roman"/>
          <w:sz w:val="24"/>
          <w:szCs w:val="24"/>
        </w:rPr>
        <w:t>≈</w:t>
      </w:r>
      <w:r w:rsidRPr="00C60538">
        <w:rPr>
          <w:rFonts w:ascii="Times New Roman" w:hAnsi="Times New Roman" w:cs="Times New Roman"/>
          <w:sz w:val="24"/>
          <w:szCs w:val="24"/>
        </w:rPr>
        <w:t xml:space="preserve"> 417 (m)</w:t>
      </w:r>
      <w:r w:rsidR="006F53FB">
        <w:rPr>
          <w:rFonts w:ascii="Times New Roman" w:hAnsi="Times New Roman" w:cs="Times New Roman"/>
          <w:sz w:val="24"/>
          <w:szCs w:val="24"/>
        </w:rPr>
        <w:t>.</w:t>
      </w:r>
    </w:p>
    <w:p w14:paraId="35FC31F1" w14:textId="77777777" w:rsidR="006F53FB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Vậy đường hầm dài khoảng 417 m</w:t>
      </w:r>
      <w:r w:rsidR="006F53FB">
        <w:rPr>
          <w:rFonts w:ascii="Times New Roman" w:hAnsi="Times New Roman" w:cs="Times New Roman"/>
          <w:sz w:val="24"/>
          <w:szCs w:val="24"/>
        </w:rPr>
        <w:t>.</w:t>
      </w:r>
    </w:p>
    <w:p w14:paraId="2714BF39" w14:textId="77777777" w:rsidR="006F53FB" w:rsidRPr="00E82E34" w:rsidRDefault="00413F07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color w:val="B82634"/>
          <w:sz w:val="24"/>
          <w:szCs w:val="24"/>
        </w:rPr>
      </w:pPr>
      <w:r w:rsidRPr="00E82E34">
        <w:rPr>
          <w:b/>
          <w:i/>
          <w:noProof/>
          <w:color w:val="B82634"/>
        </w:rPr>
        <w:drawing>
          <wp:anchor distT="0" distB="0" distL="114300" distR="114300" simplePos="0" relativeHeight="251660288" behindDoc="0" locked="0" layoutInCell="1" allowOverlap="1" wp14:anchorId="77B74136" wp14:editId="4C4DBA5D">
            <wp:simplePos x="0" y="0"/>
            <wp:positionH relativeFrom="column">
              <wp:posOffset>3910965</wp:posOffset>
            </wp:positionH>
            <wp:positionV relativeFrom="paragraph">
              <wp:posOffset>170815</wp:posOffset>
            </wp:positionV>
            <wp:extent cx="2057400" cy="16954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08" w:rsidRPr="00E82E34">
        <w:rPr>
          <w:rFonts w:ascii="Times New Roman" w:hAnsi="Times New Roman" w:cs="Times New Roman"/>
          <w:b/>
          <w:i/>
          <w:color w:val="B82634"/>
          <w:sz w:val="24"/>
          <w:szCs w:val="24"/>
        </w:rPr>
        <w:t>Ví dụ 3</w:t>
      </w:r>
      <w:r w:rsidR="00640267" w:rsidRPr="00E82E34">
        <w:rPr>
          <w:rFonts w:ascii="Times New Roman" w:hAnsi="Times New Roman" w:cs="Times New Roman"/>
          <w:b/>
          <w:i/>
          <w:color w:val="B82634"/>
          <w:sz w:val="24"/>
          <w:szCs w:val="24"/>
        </w:rPr>
        <w:t xml:space="preserve"> </w:t>
      </w:r>
    </w:p>
    <w:p w14:paraId="61F8AAEC" w14:textId="77777777" w:rsidR="006F53FB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Để xác định chiều cao của một toà nhà cao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tầng, một người đứng tại điểm M, sử dụng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giác kế nh</w:t>
      </w:r>
      <w:r w:rsidR="006F53FB">
        <w:rPr>
          <w:rFonts w:ascii="Times New Roman" w:hAnsi="Times New Roman" w:cs="Times New Roman"/>
          <w:sz w:val="24"/>
          <w:szCs w:val="24"/>
        </w:rPr>
        <w:t>ì</w:t>
      </w:r>
      <w:r w:rsidRPr="00C60538">
        <w:rPr>
          <w:rFonts w:ascii="Times New Roman" w:hAnsi="Times New Roman" w:cs="Times New Roman"/>
          <w:sz w:val="24"/>
          <w:szCs w:val="24"/>
        </w:rPr>
        <w:t xml:space="preserve">n thấy </w:t>
      </w:r>
      <w:r w:rsidR="006F53FB" w:rsidRPr="00C60538">
        <w:rPr>
          <w:rFonts w:ascii="Times New Roman" w:hAnsi="Times New Roman" w:cs="Times New Roman"/>
          <w:sz w:val="24"/>
          <w:szCs w:val="24"/>
        </w:rPr>
        <w:t>đ</w:t>
      </w:r>
      <w:r w:rsidR="006F53FB">
        <w:rPr>
          <w:rFonts w:ascii="Times New Roman" w:hAnsi="Times New Roman" w:cs="Times New Roman"/>
          <w:sz w:val="24"/>
          <w:szCs w:val="24"/>
        </w:rPr>
        <w:t>ỉ</w:t>
      </w:r>
      <w:r w:rsidR="006F53FB" w:rsidRPr="00C60538">
        <w:rPr>
          <w:rFonts w:ascii="Times New Roman" w:hAnsi="Times New Roman" w:cs="Times New Roman"/>
          <w:sz w:val="24"/>
          <w:szCs w:val="24"/>
        </w:rPr>
        <w:t>nh</w:t>
      </w:r>
      <w:r w:rsidRPr="00C60538">
        <w:rPr>
          <w:rFonts w:ascii="Times New Roman" w:hAnsi="Times New Roman" w:cs="Times New Roman"/>
          <w:sz w:val="24"/>
          <w:szCs w:val="24"/>
        </w:rPr>
        <w:t xml:space="preserve"> toà nhà với góc nâng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RQA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 = 84</w:t>
      </w:r>
      <w:r w:rsidR="006F53FB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>, người đó lùi ra xa một khoảng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 xml:space="preserve">cách LM = 49,4 m thì </w:t>
      </w:r>
      <w:r w:rsidR="006F53FB">
        <w:rPr>
          <w:rFonts w:ascii="Times New Roman" w:hAnsi="Times New Roman" w:cs="Times New Roman"/>
          <w:sz w:val="24"/>
          <w:szCs w:val="24"/>
        </w:rPr>
        <w:t>nhìn</w:t>
      </w:r>
      <w:r w:rsidRPr="00C60538">
        <w:rPr>
          <w:rFonts w:ascii="Times New Roman" w:hAnsi="Times New Roman" w:cs="Times New Roman"/>
          <w:sz w:val="24"/>
          <w:szCs w:val="24"/>
        </w:rPr>
        <w:t xml:space="preserve"> thấy đ</w:t>
      </w:r>
      <w:r w:rsidR="006F53FB">
        <w:rPr>
          <w:rFonts w:ascii="Times New Roman" w:hAnsi="Times New Roman" w:cs="Times New Roman"/>
          <w:sz w:val="24"/>
          <w:szCs w:val="24"/>
        </w:rPr>
        <w:t>ỉ</w:t>
      </w:r>
      <w:r w:rsidRPr="00C60538">
        <w:rPr>
          <w:rFonts w:ascii="Times New Roman" w:hAnsi="Times New Roman" w:cs="Times New Roman"/>
          <w:sz w:val="24"/>
          <w:szCs w:val="24"/>
        </w:rPr>
        <w:t>nh toà nhà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 xml:space="preserve">với góc nâng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RPA</m:t>
            </m:r>
          </m:e>
        </m:acc>
      </m:oMath>
      <w:r w:rsidR="006F53FB" w:rsidRPr="00C60538">
        <w:rPr>
          <w:rFonts w:ascii="Times New Roman" w:hAnsi="Times New Roman" w:cs="Times New Roman"/>
          <w:sz w:val="24"/>
          <w:szCs w:val="24"/>
        </w:rPr>
        <w:t xml:space="preserve"> = </w:t>
      </w:r>
      <w:r w:rsidR="006F53FB">
        <w:rPr>
          <w:rFonts w:ascii="Times New Roman" w:hAnsi="Times New Roman" w:cs="Times New Roman"/>
          <w:sz w:val="24"/>
          <w:szCs w:val="24"/>
        </w:rPr>
        <w:t>7</w:t>
      </w:r>
      <w:r w:rsidR="006F53FB" w:rsidRPr="00C60538">
        <w:rPr>
          <w:rFonts w:ascii="Times New Roman" w:hAnsi="Times New Roman" w:cs="Times New Roman"/>
          <w:sz w:val="24"/>
          <w:szCs w:val="24"/>
        </w:rPr>
        <w:t>8</w:t>
      </w:r>
      <w:r w:rsidR="006F53FB">
        <w:rPr>
          <w:rFonts w:ascii="Times New Roman" w:hAnsi="Times New Roman" w:cs="Times New Roman"/>
          <w:sz w:val="24"/>
          <w:szCs w:val="24"/>
        </w:rPr>
        <w:t>˚.</w:t>
      </w:r>
      <w:r w:rsidRPr="00C60538">
        <w:rPr>
          <w:rFonts w:ascii="Times New Roman" w:hAnsi="Times New Roman" w:cs="Times New Roman"/>
          <w:sz w:val="24"/>
          <w:szCs w:val="24"/>
        </w:rPr>
        <w:t xml:space="preserve"> Tính chiều cao của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toà nhà, biết rằng khoảng cách tử mặt đất đến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ống ngắm của giác kế đó là PL = OM = 1,2 m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(</w:t>
      </w:r>
      <w:r w:rsidR="00640267">
        <w:rPr>
          <w:rFonts w:ascii="Times New Roman" w:hAnsi="Times New Roman" w:cs="Times New Roman"/>
          <w:sz w:val="24"/>
          <w:szCs w:val="24"/>
        </w:rPr>
        <w:t>Hình</w:t>
      </w:r>
      <w:r w:rsidRPr="00C60538">
        <w:rPr>
          <w:rFonts w:ascii="Times New Roman" w:hAnsi="Times New Roman" w:cs="Times New Roman"/>
          <w:sz w:val="24"/>
          <w:szCs w:val="24"/>
        </w:rPr>
        <w:t xml:space="preserve"> 2)</w:t>
      </w:r>
      <w:r w:rsidR="006F53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208F0" w14:textId="77777777" w:rsidR="006F53FB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Giải thích: Góc nâng là góc tạo bởi tia ngắm nhìn lên và đường nằm ngang</w:t>
      </w:r>
      <w:r w:rsidR="006F53FB">
        <w:rPr>
          <w:rFonts w:ascii="Times New Roman" w:hAnsi="Times New Roman" w:cs="Times New Roman"/>
          <w:sz w:val="24"/>
          <w:szCs w:val="24"/>
        </w:rPr>
        <w:t>.</w:t>
      </w:r>
    </w:p>
    <w:p w14:paraId="7DDD938F" w14:textId="77777777" w:rsidR="006F53FB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0267">
        <w:rPr>
          <w:rFonts w:ascii="Times New Roman" w:hAnsi="Times New Roman" w:cs="Times New Roman"/>
          <w:sz w:val="24"/>
          <w:szCs w:val="24"/>
        </w:rPr>
        <w:t>Giải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2D3E1" w14:textId="77777777" w:rsidR="006F53FB" w:rsidRPr="006F53FB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F53FB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PAQ</m:t>
            </m:r>
          </m:e>
        </m:acc>
      </m:oMath>
      <w:r w:rsidRPr="006F53FB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AQR</m:t>
            </m:r>
          </m:e>
        </m:acc>
      </m:oMath>
      <w:r w:rsidR="006F53FB" w:rsidRPr="006F53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F53FB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6F53FB" w:rsidRPr="006F53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APR</m:t>
            </m:r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 xml:space="preserve"> </m:t>
            </m:r>
          </m:e>
        </m:acc>
      </m:oMath>
      <w:r w:rsidRPr="006F53FB">
        <w:rPr>
          <w:rFonts w:ascii="Times New Roman" w:hAnsi="Times New Roman" w:cs="Times New Roman"/>
          <w:sz w:val="24"/>
          <w:szCs w:val="24"/>
          <w:lang w:val="fr-FR"/>
        </w:rPr>
        <w:t>= 84</w:t>
      </w:r>
      <w:r w:rsidR="006F53FB" w:rsidRPr="006F53FB">
        <w:rPr>
          <w:rFonts w:ascii="Times New Roman" w:hAnsi="Times New Roman" w:cs="Times New Roman"/>
          <w:sz w:val="24"/>
          <w:szCs w:val="24"/>
          <w:lang w:val="fr-FR"/>
        </w:rPr>
        <w:t>˚ -</w:t>
      </w:r>
      <w:r w:rsidRPr="006F53FB">
        <w:rPr>
          <w:rFonts w:ascii="Times New Roman" w:hAnsi="Times New Roman" w:cs="Times New Roman"/>
          <w:sz w:val="24"/>
          <w:szCs w:val="24"/>
          <w:lang w:val="fr-FR"/>
        </w:rPr>
        <w:t xml:space="preserve"> 78</w:t>
      </w:r>
      <w:r w:rsidR="006F53FB" w:rsidRPr="006F53FB">
        <w:rPr>
          <w:rFonts w:ascii="Times New Roman" w:hAnsi="Times New Roman" w:cs="Times New Roman"/>
          <w:sz w:val="24"/>
          <w:szCs w:val="24"/>
          <w:lang w:val="fr-FR"/>
        </w:rPr>
        <w:t>˚ =</w:t>
      </w:r>
      <w:r w:rsidRPr="006F53FB">
        <w:rPr>
          <w:rFonts w:ascii="Times New Roman" w:hAnsi="Times New Roman" w:cs="Times New Roman"/>
          <w:sz w:val="24"/>
          <w:szCs w:val="24"/>
          <w:lang w:val="fr-FR"/>
        </w:rPr>
        <w:t xml:space="preserve"> 6</w:t>
      </w:r>
      <w:r w:rsidR="006F53FB" w:rsidRPr="006F53FB">
        <w:rPr>
          <w:rFonts w:ascii="Times New Roman" w:hAnsi="Times New Roman" w:cs="Times New Roman"/>
          <w:sz w:val="24"/>
          <w:szCs w:val="24"/>
          <w:lang w:val="fr-FR"/>
        </w:rPr>
        <w:t>˚.</w:t>
      </w:r>
    </w:p>
    <w:p w14:paraId="28372D31" w14:textId="77777777" w:rsidR="006F53FB" w:rsidRPr="006F53FB" w:rsidRDefault="00640267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F53FB">
        <w:rPr>
          <w:rFonts w:ascii="Times New Roman" w:hAnsi="Times New Roman" w:cs="Times New Roman"/>
          <w:sz w:val="24"/>
          <w:szCs w:val="24"/>
          <w:lang w:val="fr-FR"/>
        </w:rPr>
        <w:t>Áp</w:t>
      </w:r>
      <w:r w:rsidR="00AD1808" w:rsidRPr="006F53FB">
        <w:rPr>
          <w:rFonts w:ascii="Times New Roman" w:hAnsi="Times New Roman" w:cs="Times New Roman"/>
          <w:sz w:val="24"/>
          <w:szCs w:val="24"/>
          <w:lang w:val="fr-FR"/>
        </w:rPr>
        <w:t xml:space="preserve"> dụng định lí sin trong tam giác </w:t>
      </w:r>
      <w:r w:rsidR="006F53FB" w:rsidRPr="006F53FB">
        <w:rPr>
          <w:rFonts w:ascii="Times New Roman" w:hAnsi="Times New Roman" w:cs="Times New Roman"/>
          <w:sz w:val="24"/>
          <w:szCs w:val="24"/>
          <w:lang w:val="fr-FR"/>
        </w:rPr>
        <w:t>AP</w:t>
      </w:r>
      <w:r w:rsidR="00413F07">
        <w:rPr>
          <w:rFonts w:ascii="Times New Roman" w:hAnsi="Times New Roman" w:cs="Times New Roman"/>
          <w:sz w:val="24"/>
          <w:szCs w:val="24"/>
          <w:lang w:val="fr-FR"/>
        </w:rPr>
        <w:t>Q</w:t>
      </w:r>
      <w:r w:rsidR="00AD1808" w:rsidRPr="006F53FB">
        <w:rPr>
          <w:rFonts w:ascii="Times New Roman" w:hAnsi="Times New Roman" w:cs="Times New Roman"/>
          <w:sz w:val="24"/>
          <w:szCs w:val="24"/>
          <w:lang w:val="fr-FR"/>
        </w:rPr>
        <w:t>, ta có:</w:t>
      </w:r>
      <w:r w:rsidRPr="006F53F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67CD6B18" w14:textId="77777777" w:rsidR="007479C1" w:rsidRDefault="002201BB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P</m:t>
            </m:r>
          </m:den>
        </m:f>
      </m:oMath>
      <w:r w:rsidR="006F53FB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PQ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den>
        </m:f>
      </m:oMath>
      <w:r w:rsidR="006F53FB">
        <w:rPr>
          <w:rFonts w:ascii="Times New Roman" w:hAnsi="Times New Roman" w:cs="Times New Roman"/>
          <w:sz w:val="28"/>
          <w:szCs w:val="24"/>
        </w:rPr>
        <w:t xml:space="preserve"> </w:t>
      </w:r>
      <w:r w:rsidR="006F53FB">
        <w:rPr>
          <w:rFonts w:ascii="Times New Roman" w:hAnsi="Times New Roman" w:cs="Times New Roman"/>
          <w:sz w:val="28"/>
          <w:szCs w:val="24"/>
        </w:rPr>
        <w:sym w:font="Wingdings 3" w:char="F067"/>
      </w:r>
      <w:r w:rsidR="006F53FB">
        <w:rPr>
          <w:rFonts w:ascii="Times New Roman" w:hAnsi="Times New Roman" w:cs="Times New Roman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78˚ </m:t>
            </m:r>
          </m:den>
        </m:f>
      </m:oMath>
      <w:r w:rsidR="006F53FB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PQ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6˚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r>
          <w:rPr>
            <w:rFonts w:ascii="Cambria Math" w:hAnsi="Cambria Math" w:cs="Times New Roman"/>
            <w:i/>
            <w:sz w:val="28"/>
            <w:szCs w:val="24"/>
          </w:rPr>
          <w:sym w:font="Wingdings 3" w:char="F067"/>
        </m:r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="007479C1">
        <w:rPr>
          <w:rFonts w:ascii="Times New Roman" w:hAnsi="Times New Roman" w:cs="Times New Roman"/>
          <w:sz w:val="24"/>
          <w:szCs w:val="24"/>
        </w:rPr>
        <w:t xml:space="preserve"> AQ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PQ.sin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78˚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6˚</m:t>
            </m:r>
          </m:den>
        </m:f>
      </m:oMath>
      <w:r w:rsidR="007479C1">
        <w:rPr>
          <w:rFonts w:ascii="Times New Roman" w:hAnsi="Times New Roman" w:cs="Times New Roman"/>
          <w:sz w:val="28"/>
          <w:szCs w:val="24"/>
        </w:rPr>
        <w:t>.</w:t>
      </w:r>
    </w:p>
    <w:p w14:paraId="4E925DB2" w14:textId="77777777" w:rsidR="007479C1" w:rsidRDefault="007479C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2157AB" w14:textId="77777777" w:rsidR="007479C1" w:rsidRPr="00413F07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13F07">
        <w:rPr>
          <w:rFonts w:ascii="Times New Roman" w:hAnsi="Times New Roman" w:cs="Times New Roman"/>
          <w:sz w:val="24"/>
          <w:szCs w:val="24"/>
          <w:lang w:val="fr-FR"/>
        </w:rPr>
        <w:lastRenderedPageBreak/>
        <w:t>Trong tam giác vuông A</w:t>
      </w:r>
      <w:r w:rsidR="00413F07" w:rsidRPr="00413F07">
        <w:rPr>
          <w:rFonts w:ascii="Times New Roman" w:hAnsi="Times New Roman" w:cs="Times New Roman"/>
          <w:sz w:val="24"/>
          <w:szCs w:val="24"/>
          <w:lang w:val="fr-FR"/>
        </w:rPr>
        <w:t>Q</w:t>
      </w:r>
      <w:r w:rsidRPr="00413F07">
        <w:rPr>
          <w:rFonts w:ascii="Times New Roman" w:hAnsi="Times New Roman" w:cs="Times New Roman"/>
          <w:sz w:val="24"/>
          <w:szCs w:val="24"/>
          <w:lang w:val="fr-FR"/>
        </w:rPr>
        <w:t>R, ta có:</w:t>
      </w:r>
      <w:r w:rsidR="00640267" w:rsidRPr="00413F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A2D2B6F" w14:textId="77777777" w:rsidR="007479C1" w:rsidRPr="007479C1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AR = </w:t>
      </w:r>
      <w:r w:rsidR="007479C1">
        <w:rPr>
          <w:rFonts w:ascii="Times New Roman" w:hAnsi="Times New Roman" w:cs="Times New Roman"/>
          <w:sz w:val="24"/>
          <w:szCs w:val="24"/>
        </w:rPr>
        <w:t>AQ.</w:t>
      </w:r>
      <w:r w:rsidRPr="00C60538">
        <w:rPr>
          <w:rFonts w:ascii="Times New Roman" w:hAnsi="Times New Roman" w:cs="Times New Roman"/>
          <w:sz w:val="24"/>
          <w:szCs w:val="24"/>
        </w:rPr>
        <w:t>sin</w:t>
      </w:r>
      <w:r w:rsidR="007479C1" w:rsidRPr="007479C1">
        <w:rPr>
          <w:rFonts w:ascii="Times New Roman" w:hAnsi="Times New Roman" w:cs="Times New Roman"/>
          <w:sz w:val="24"/>
          <w:szCs w:val="24"/>
        </w:rPr>
        <w:t xml:space="preserve">84˚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PQ.sin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78˚.sin84˚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6˚</m:t>
            </m:r>
          </m:den>
        </m:f>
      </m:oMath>
      <w:r w:rsidR="007479C1">
        <w:rPr>
          <w:rFonts w:ascii="Times New Roman" w:hAnsi="Times New Roman" w:cs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49,4.sin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78˚.sin84˚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6˚</m:t>
            </m:r>
          </m:den>
        </m:f>
      </m:oMath>
      <w:r w:rsidR="007479C1">
        <w:rPr>
          <w:rFonts w:ascii="Times New Roman" w:hAnsi="Times New Roman" w:cs="Times New Roman"/>
          <w:sz w:val="28"/>
          <w:szCs w:val="24"/>
        </w:rPr>
        <w:t xml:space="preserve"> </w:t>
      </w:r>
      <w:r w:rsidR="007479C1" w:rsidRPr="007479C1">
        <w:rPr>
          <w:rFonts w:ascii="Times New Roman" w:hAnsi="Times New Roman" w:cs="Times New Roman"/>
          <w:sz w:val="24"/>
          <w:szCs w:val="24"/>
        </w:rPr>
        <w:t>≈ 460 (m)</w:t>
      </w:r>
    </w:p>
    <w:p w14:paraId="31E84C3E" w14:textId="77777777" w:rsidR="007479C1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Vậy chiều cao của toà nhà là: AO = AR + RO </w:t>
      </w:r>
      <w:r w:rsidR="007479C1" w:rsidRPr="007479C1">
        <w:rPr>
          <w:rFonts w:ascii="Times New Roman" w:hAnsi="Times New Roman" w:cs="Times New Roman"/>
          <w:sz w:val="24"/>
          <w:szCs w:val="24"/>
        </w:rPr>
        <w:t xml:space="preserve">≈ 460 </w:t>
      </w:r>
      <w:r w:rsidRPr="00C60538">
        <w:rPr>
          <w:rFonts w:ascii="Times New Roman" w:hAnsi="Times New Roman" w:cs="Times New Roman"/>
          <w:sz w:val="24"/>
          <w:szCs w:val="24"/>
        </w:rPr>
        <w:t>+ 1,2 = 461,2 (m)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1B75F" w14:textId="77777777" w:rsidR="007479C1" w:rsidRPr="00E82E34" w:rsidRDefault="007479C1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color w:val="B82634"/>
          <w:sz w:val="24"/>
          <w:szCs w:val="24"/>
        </w:rPr>
      </w:pPr>
      <w:r w:rsidRPr="00E82E34">
        <w:rPr>
          <w:b/>
          <w:i/>
          <w:noProof/>
          <w:color w:val="B82634"/>
        </w:rPr>
        <w:drawing>
          <wp:anchor distT="0" distB="0" distL="114300" distR="114300" simplePos="0" relativeHeight="251661312" behindDoc="0" locked="0" layoutInCell="1" allowOverlap="1" wp14:anchorId="5CF36477" wp14:editId="00620B8A">
            <wp:simplePos x="0" y="0"/>
            <wp:positionH relativeFrom="column">
              <wp:posOffset>4453890</wp:posOffset>
            </wp:positionH>
            <wp:positionV relativeFrom="paragraph">
              <wp:posOffset>52705</wp:posOffset>
            </wp:positionV>
            <wp:extent cx="1583690" cy="14522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08" w:rsidRPr="00E82E34">
        <w:rPr>
          <w:rFonts w:ascii="Times New Roman" w:hAnsi="Times New Roman" w:cs="Times New Roman"/>
          <w:b/>
          <w:i/>
          <w:color w:val="B82634"/>
          <w:sz w:val="24"/>
          <w:szCs w:val="24"/>
        </w:rPr>
        <w:t>Ví dụ 4</w:t>
      </w:r>
      <w:r w:rsidR="00640267" w:rsidRPr="00E82E34">
        <w:rPr>
          <w:rFonts w:ascii="Times New Roman" w:hAnsi="Times New Roman" w:cs="Times New Roman"/>
          <w:b/>
          <w:i/>
          <w:color w:val="B82634"/>
          <w:sz w:val="24"/>
          <w:szCs w:val="24"/>
        </w:rPr>
        <w:t xml:space="preserve"> </w:t>
      </w:r>
    </w:p>
    <w:p w14:paraId="1DA490FB" w14:textId="77777777" w:rsidR="007479C1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Hai trạm quan sát ở hai thành phố Đà N</w:t>
      </w:r>
      <w:r w:rsidR="007479C1">
        <w:rPr>
          <w:rFonts w:ascii="Times New Roman" w:hAnsi="Times New Roman" w:cs="Times New Roman"/>
          <w:sz w:val="24"/>
          <w:szCs w:val="24"/>
        </w:rPr>
        <w:t>ẵ</w:t>
      </w:r>
      <w:r w:rsidRPr="00C60538">
        <w:rPr>
          <w:rFonts w:ascii="Times New Roman" w:hAnsi="Times New Roman" w:cs="Times New Roman"/>
          <w:sz w:val="24"/>
          <w:szCs w:val="24"/>
        </w:rPr>
        <w:t>ng và Nha Trang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 xml:space="preserve">đồng thời </w:t>
      </w:r>
      <w:r w:rsidR="006F53FB">
        <w:rPr>
          <w:rFonts w:ascii="Times New Roman" w:hAnsi="Times New Roman" w:cs="Times New Roman"/>
          <w:sz w:val="24"/>
          <w:szCs w:val="24"/>
        </w:rPr>
        <w:t>nhìn</w:t>
      </w:r>
      <w:r w:rsidRPr="00C60538">
        <w:rPr>
          <w:rFonts w:ascii="Times New Roman" w:hAnsi="Times New Roman" w:cs="Times New Roman"/>
          <w:sz w:val="24"/>
          <w:szCs w:val="24"/>
        </w:rPr>
        <w:t xml:space="preserve"> thấy một vệ tinh với góc nâng lần lượt là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75</w:t>
      </w:r>
      <w:r w:rsidR="007479C1" w:rsidRPr="007479C1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 xml:space="preserve"> và 60</w:t>
      </w:r>
      <w:r w:rsidR="007479C1" w:rsidRPr="007479C1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 xml:space="preserve"> (</w:t>
      </w:r>
      <w:r w:rsidR="00640267">
        <w:rPr>
          <w:rFonts w:ascii="Times New Roman" w:hAnsi="Times New Roman" w:cs="Times New Roman"/>
          <w:sz w:val="24"/>
          <w:szCs w:val="24"/>
        </w:rPr>
        <w:t>Hình</w:t>
      </w:r>
      <w:r w:rsidRPr="00C60538">
        <w:rPr>
          <w:rFonts w:ascii="Times New Roman" w:hAnsi="Times New Roman" w:cs="Times New Roman"/>
          <w:sz w:val="24"/>
          <w:szCs w:val="24"/>
        </w:rPr>
        <w:t xml:space="preserve"> 3). Vệ tinh cách trạm quan sát tại thành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phố Đà N</w:t>
      </w:r>
      <w:r w:rsidR="00413F07">
        <w:rPr>
          <w:rFonts w:ascii="Times New Roman" w:hAnsi="Times New Roman" w:cs="Times New Roman"/>
          <w:sz w:val="24"/>
          <w:szCs w:val="24"/>
        </w:rPr>
        <w:t>ẵ</w:t>
      </w:r>
      <w:r w:rsidRPr="00C60538">
        <w:rPr>
          <w:rFonts w:ascii="Times New Roman" w:hAnsi="Times New Roman" w:cs="Times New Roman"/>
          <w:sz w:val="24"/>
          <w:szCs w:val="24"/>
        </w:rPr>
        <w:t>ng bao nhiêu kilômét? Biết r</w:t>
      </w:r>
      <w:r w:rsidR="007479C1">
        <w:rPr>
          <w:rFonts w:ascii="Times New Roman" w:hAnsi="Times New Roman" w:cs="Times New Roman"/>
          <w:sz w:val="24"/>
          <w:szCs w:val="24"/>
        </w:rPr>
        <w:t>ằ</w:t>
      </w:r>
      <w:r w:rsidRPr="00C60538">
        <w:rPr>
          <w:rFonts w:ascii="Times New Roman" w:hAnsi="Times New Roman" w:cs="Times New Roman"/>
          <w:sz w:val="24"/>
          <w:szCs w:val="24"/>
        </w:rPr>
        <w:t>ng khoảng cách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640267">
        <w:rPr>
          <w:rFonts w:ascii="Times New Roman" w:hAnsi="Times New Roman" w:cs="Times New Roman"/>
          <w:sz w:val="24"/>
          <w:szCs w:val="24"/>
        </w:rPr>
        <w:t>giữa hai trạm quan sát là 520 km</w:t>
      </w:r>
      <w:r w:rsidR="007479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A9C03" w14:textId="77777777" w:rsidR="007479C1" w:rsidRPr="00E82E34" w:rsidRDefault="00AD1808" w:rsidP="00E82E3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2E34"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14:paraId="28200D16" w14:textId="77777777" w:rsidR="007479C1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Gọi A, B, C lần lượt là các điểm biểu diễn vị trí của thành phố Đà N</w:t>
      </w:r>
      <w:r w:rsidR="007479C1">
        <w:rPr>
          <w:rFonts w:ascii="Times New Roman" w:hAnsi="Times New Roman" w:cs="Times New Roman"/>
          <w:sz w:val="24"/>
          <w:szCs w:val="24"/>
        </w:rPr>
        <w:t>ẵ</w:t>
      </w:r>
      <w:r w:rsidRPr="00C60538">
        <w:rPr>
          <w:rFonts w:ascii="Times New Roman" w:hAnsi="Times New Roman" w:cs="Times New Roman"/>
          <w:sz w:val="24"/>
          <w:szCs w:val="24"/>
        </w:rPr>
        <w:t>ng, Nha Trang và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640267">
        <w:rPr>
          <w:rFonts w:ascii="Times New Roman" w:hAnsi="Times New Roman" w:cs="Times New Roman"/>
          <w:sz w:val="24"/>
          <w:szCs w:val="24"/>
        </w:rPr>
        <w:t>vệ tinh</w:t>
      </w:r>
      <w:r w:rsidR="007479C1">
        <w:rPr>
          <w:rFonts w:ascii="Times New Roman" w:hAnsi="Times New Roman" w:cs="Times New Roman"/>
          <w:sz w:val="24"/>
          <w:szCs w:val="24"/>
        </w:rPr>
        <w:t>.</w:t>
      </w:r>
    </w:p>
    <w:p w14:paraId="70A2D157" w14:textId="77777777" w:rsidR="007479C1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40267">
        <w:rPr>
          <w:rFonts w:ascii="Times New Roman" w:hAnsi="Times New Roman" w:cs="Times New Roman"/>
          <w:sz w:val="24"/>
          <w:szCs w:val="24"/>
        </w:rPr>
        <w:t xml:space="preserve">Ta có: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7479C1" w:rsidRPr="00C60538">
        <w:rPr>
          <w:rFonts w:ascii="Times New Roman" w:hAnsi="Times New Roman" w:cs="Times New Roman"/>
          <w:sz w:val="24"/>
          <w:szCs w:val="24"/>
        </w:rPr>
        <w:t xml:space="preserve"> </w:t>
      </w:r>
      <w:r w:rsidR="007479C1">
        <w:rPr>
          <w:rFonts w:ascii="Times New Roman" w:hAnsi="Times New Roman" w:cs="Times New Roman"/>
          <w:sz w:val="24"/>
          <w:szCs w:val="24"/>
        </w:rPr>
        <w:t>=</w:t>
      </w:r>
      <w:r w:rsidR="007479C1" w:rsidRPr="00C60538">
        <w:rPr>
          <w:rFonts w:ascii="Times New Roman" w:hAnsi="Times New Roman" w:cs="Times New Roman"/>
          <w:sz w:val="24"/>
          <w:szCs w:val="24"/>
        </w:rPr>
        <w:t xml:space="preserve"> 180</w:t>
      </w:r>
      <w:r w:rsidR="007479C1">
        <w:rPr>
          <w:rFonts w:ascii="Times New Roman" w:hAnsi="Times New Roman" w:cs="Times New Roman"/>
          <w:sz w:val="24"/>
          <w:szCs w:val="24"/>
        </w:rPr>
        <w:t>˚</w:t>
      </w:r>
      <w:r w:rsidR="007479C1" w:rsidRPr="00C60538">
        <w:rPr>
          <w:rFonts w:ascii="Times New Roman" w:hAnsi="Times New Roman" w:cs="Times New Roman"/>
          <w:sz w:val="24"/>
          <w:szCs w:val="24"/>
        </w:rPr>
        <w:t xml:space="preserve"> - </w:t>
      </w:r>
      <w:r w:rsidRPr="00640267">
        <w:rPr>
          <w:rFonts w:ascii="Times New Roman" w:hAnsi="Times New Roman" w:cs="Times New Roman"/>
          <w:sz w:val="24"/>
          <w:szCs w:val="24"/>
        </w:rPr>
        <w:t>(60</w:t>
      </w:r>
      <w:r w:rsidR="007479C1">
        <w:rPr>
          <w:rFonts w:ascii="Times New Roman" w:hAnsi="Times New Roman" w:cs="Times New Roman"/>
          <w:sz w:val="24"/>
          <w:szCs w:val="24"/>
        </w:rPr>
        <w:t>˚</w:t>
      </w:r>
      <w:r w:rsidRP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7479C1">
        <w:rPr>
          <w:rFonts w:ascii="Times New Roman" w:hAnsi="Times New Roman" w:cs="Times New Roman"/>
          <w:sz w:val="24"/>
          <w:szCs w:val="24"/>
        </w:rPr>
        <w:t xml:space="preserve">+ </w:t>
      </w:r>
      <w:r w:rsidRPr="00640267">
        <w:rPr>
          <w:rFonts w:ascii="Times New Roman" w:hAnsi="Times New Roman" w:cs="Times New Roman"/>
          <w:sz w:val="24"/>
          <w:szCs w:val="24"/>
        </w:rPr>
        <w:t>75</w:t>
      </w:r>
      <w:r w:rsidR="007479C1">
        <w:rPr>
          <w:rFonts w:ascii="Times New Roman" w:hAnsi="Times New Roman" w:cs="Times New Roman"/>
          <w:sz w:val="24"/>
          <w:szCs w:val="24"/>
        </w:rPr>
        <w:t>˚</w:t>
      </w:r>
      <w:r w:rsidRPr="00640267">
        <w:rPr>
          <w:rFonts w:ascii="Times New Roman" w:hAnsi="Times New Roman" w:cs="Times New Roman"/>
          <w:sz w:val="24"/>
          <w:szCs w:val="24"/>
        </w:rPr>
        <w:t>) = 45</w:t>
      </w:r>
      <w:r w:rsidR="007479C1">
        <w:rPr>
          <w:rFonts w:ascii="Times New Roman" w:hAnsi="Times New Roman" w:cs="Times New Roman"/>
          <w:sz w:val="24"/>
          <w:szCs w:val="24"/>
        </w:rPr>
        <w:t>˚.</w:t>
      </w:r>
    </w:p>
    <w:p w14:paraId="3145FA55" w14:textId="77777777" w:rsidR="007479C1" w:rsidRDefault="00640267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AD1808" w:rsidRPr="00640267">
        <w:rPr>
          <w:rFonts w:ascii="Times New Roman" w:hAnsi="Times New Roman" w:cs="Times New Roman"/>
          <w:sz w:val="24"/>
          <w:szCs w:val="24"/>
        </w:rPr>
        <w:t xml:space="preserve"> dụng định lí sin trong tam giác ABC,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14EF1" w14:textId="77777777" w:rsidR="007479C1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AC </w:t>
      </w:r>
      <w:r w:rsidR="007479C1" w:rsidRPr="007860BB">
        <w:rPr>
          <w:rFonts w:ascii="Times New Roman" w:hAnsi="Times New Roman" w:cs="Times New Roman"/>
          <w:sz w:val="24"/>
          <w:szCs w:val="24"/>
        </w:rPr>
        <w:t>=</w:t>
      </w:r>
      <w:r w:rsidR="007479C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AB.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="007479C1" w:rsidRPr="007860B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520.sin60˚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sin45˚</m:t>
            </m:r>
          </m:den>
        </m:f>
      </m:oMath>
      <w:r w:rsidR="007479C1">
        <w:rPr>
          <w:rFonts w:ascii="Times New Roman" w:hAnsi="Times New Roman" w:cs="Times New Roman"/>
          <w:sz w:val="28"/>
          <w:szCs w:val="24"/>
        </w:rPr>
        <w:t xml:space="preserve"> ≈ </w:t>
      </w:r>
      <w:r w:rsidRPr="00C60538">
        <w:rPr>
          <w:rFonts w:ascii="Times New Roman" w:hAnsi="Times New Roman" w:cs="Times New Roman"/>
          <w:sz w:val="24"/>
          <w:szCs w:val="24"/>
        </w:rPr>
        <w:t>637 (km)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E5902" w14:textId="77777777" w:rsidR="007479C1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Vậy vệ tinh cách trạm quan sát tại thành phố Đà N</w:t>
      </w:r>
      <w:r w:rsidR="007479C1">
        <w:rPr>
          <w:rFonts w:ascii="Times New Roman" w:hAnsi="Times New Roman" w:cs="Times New Roman"/>
          <w:sz w:val="24"/>
          <w:szCs w:val="24"/>
        </w:rPr>
        <w:t>ẵ</w:t>
      </w:r>
      <w:r w:rsidRPr="00C60538">
        <w:rPr>
          <w:rFonts w:ascii="Times New Roman" w:hAnsi="Times New Roman" w:cs="Times New Roman"/>
          <w:sz w:val="24"/>
          <w:szCs w:val="24"/>
        </w:rPr>
        <w:t>ng khoảng 637 km</w:t>
      </w:r>
      <w:r w:rsidR="007479C1">
        <w:rPr>
          <w:rFonts w:ascii="Times New Roman" w:hAnsi="Times New Roman" w:cs="Times New Roman"/>
          <w:sz w:val="24"/>
          <w:szCs w:val="24"/>
        </w:rPr>
        <w:t>.</w:t>
      </w:r>
    </w:p>
    <w:p w14:paraId="0D8952F5" w14:textId="77777777" w:rsidR="007479C1" w:rsidRPr="00E82E34" w:rsidRDefault="007479C1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color w:val="B82634"/>
          <w:sz w:val="24"/>
          <w:szCs w:val="24"/>
        </w:rPr>
      </w:pPr>
      <w:r w:rsidRPr="00E82E34">
        <w:rPr>
          <w:b/>
          <w:i/>
          <w:noProof/>
          <w:color w:val="B82634"/>
        </w:rPr>
        <w:drawing>
          <wp:anchor distT="0" distB="0" distL="114300" distR="114300" simplePos="0" relativeHeight="251662336" behindDoc="0" locked="0" layoutInCell="1" allowOverlap="1" wp14:anchorId="4C616C99" wp14:editId="508FFDA7">
            <wp:simplePos x="0" y="0"/>
            <wp:positionH relativeFrom="column">
              <wp:posOffset>4070985</wp:posOffset>
            </wp:positionH>
            <wp:positionV relativeFrom="paragraph">
              <wp:posOffset>50800</wp:posOffset>
            </wp:positionV>
            <wp:extent cx="1666875" cy="6953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08" w:rsidRPr="00E82E34">
        <w:rPr>
          <w:rFonts w:ascii="Times New Roman" w:hAnsi="Times New Roman" w:cs="Times New Roman"/>
          <w:b/>
          <w:i/>
          <w:color w:val="B82634"/>
          <w:sz w:val="24"/>
          <w:szCs w:val="24"/>
        </w:rPr>
        <w:t>Ví dụ 5</w:t>
      </w:r>
      <w:r w:rsidR="00640267" w:rsidRPr="00E82E34">
        <w:rPr>
          <w:rFonts w:ascii="Times New Roman" w:hAnsi="Times New Roman" w:cs="Times New Roman"/>
          <w:b/>
          <w:i/>
          <w:color w:val="B82634"/>
          <w:sz w:val="24"/>
          <w:szCs w:val="24"/>
        </w:rPr>
        <w:t xml:space="preserve"> </w:t>
      </w:r>
    </w:p>
    <w:p w14:paraId="68404171" w14:textId="77777777" w:rsidR="007479C1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Hãy giải bài toán nêu ra trong hoạt động khởi động của bài</w:t>
      </w:r>
      <w:r w:rsidR="007479C1">
        <w:rPr>
          <w:rFonts w:ascii="Times New Roman" w:hAnsi="Times New Roman" w:cs="Times New Roman"/>
          <w:sz w:val="24"/>
          <w:szCs w:val="24"/>
        </w:rPr>
        <w:t xml:space="preserve">. 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B6DFC" w14:textId="77777777" w:rsidR="007479C1" w:rsidRPr="00E82E34" w:rsidRDefault="00AD1808" w:rsidP="00E82E3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2E34"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14:paraId="2B571F89" w14:textId="77777777" w:rsidR="007479C1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Gọi vị trí của người đo đạc đứng là điểm A và gọi B, C lần lượt là vị trí hai cái cây bên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7479C1">
        <w:rPr>
          <w:rFonts w:ascii="Times New Roman" w:hAnsi="Times New Roman" w:cs="Times New Roman"/>
          <w:sz w:val="24"/>
          <w:szCs w:val="24"/>
        </w:rPr>
        <w:t xml:space="preserve">kia sông. </w:t>
      </w:r>
      <w:r w:rsidRPr="00C60538">
        <w:rPr>
          <w:rFonts w:ascii="Times New Roman" w:hAnsi="Times New Roman" w:cs="Times New Roman"/>
          <w:sz w:val="24"/>
          <w:szCs w:val="24"/>
        </w:rPr>
        <w:t xml:space="preserve">Ta có tam giác ABC với AC = 100 m, AB = 75 m và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 = 32</w:t>
      </w:r>
      <w:r w:rsidR="007479C1">
        <w:rPr>
          <w:rFonts w:ascii="Times New Roman" w:hAnsi="Times New Roman" w:cs="Times New Roman"/>
          <w:sz w:val="24"/>
          <w:szCs w:val="24"/>
        </w:rPr>
        <w:t>˚.</w:t>
      </w:r>
    </w:p>
    <w:p w14:paraId="48618D15" w14:textId="77777777" w:rsidR="007479C1" w:rsidRDefault="00640267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dụng định lí côsin trong tam giác ABC,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E2EF3" w14:textId="77777777" w:rsidR="008B296F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B296F">
        <w:rPr>
          <w:rFonts w:ascii="Times New Roman" w:hAnsi="Times New Roman" w:cs="Times New Roman"/>
          <w:i/>
          <w:sz w:val="24"/>
          <w:szCs w:val="24"/>
        </w:rPr>
        <w:t>BC</w:t>
      </w:r>
      <w:r w:rsidR="007479C1" w:rsidRPr="008B296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B296F">
        <w:rPr>
          <w:rFonts w:ascii="Times New Roman" w:hAnsi="Times New Roman" w:cs="Times New Roman"/>
          <w:i/>
          <w:sz w:val="24"/>
          <w:szCs w:val="24"/>
        </w:rPr>
        <w:t xml:space="preserve"> = AC</w:t>
      </w:r>
      <w:r w:rsidR="007479C1" w:rsidRPr="008B296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B296F">
        <w:rPr>
          <w:rFonts w:ascii="Times New Roman" w:hAnsi="Times New Roman" w:cs="Times New Roman"/>
          <w:i/>
          <w:sz w:val="24"/>
          <w:szCs w:val="24"/>
        </w:rPr>
        <w:t xml:space="preserve"> + AB</w:t>
      </w:r>
      <w:r w:rsidR="007479C1" w:rsidRPr="008B296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B29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79C1" w:rsidRPr="008B296F">
        <w:rPr>
          <w:rFonts w:ascii="Times New Roman" w:hAnsi="Times New Roman" w:cs="Times New Roman"/>
          <w:i/>
          <w:sz w:val="24"/>
          <w:szCs w:val="24"/>
        </w:rPr>
        <w:t>- 2.AC.AB.</w:t>
      </w:r>
      <w:r w:rsidRPr="008B296F">
        <w:rPr>
          <w:rFonts w:ascii="Times New Roman" w:hAnsi="Times New Roman" w:cs="Times New Roman"/>
          <w:sz w:val="24"/>
          <w:szCs w:val="24"/>
        </w:rPr>
        <w:t>cos</w:t>
      </w:r>
      <w:r w:rsidRPr="008B296F">
        <w:rPr>
          <w:rFonts w:ascii="Times New Roman" w:hAnsi="Times New Roman" w:cs="Times New Roman"/>
          <w:i/>
          <w:sz w:val="24"/>
          <w:szCs w:val="24"/>
        </w:rPr>
        <w:t>A</w:t>
      </w:r>
      <w:r w:rsidRPr="00C60538">
        <w:rPr>
          <w:rFonts w:ascii="Times New Roman" w:hAnsi="Times New Roman" w:cs="Times New Roman"/>
          <w:sz w:val="24"/>
          <w:szCs w:val="24"/>
        </w:rPr>
        <w:t xml:space="preserve"> = 100</w:t>
      </w:r>
      <w:r w:rsidR="008B296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60538">
        <w:rPr>
          <w:rFonts w:ascii="Times New Roman" w:hAnsi="Times New Roman" w:cs="Times New Roman"/>
          <w:sz w:val="24"/>
          <w:szCs w:val="24"/>
        </w:rPr>
        <w:t xml:space="preserve"> </w:t>
      </w:r>
      <w:r w:rsidR="008B296F">
        <w:rPr>
          <w:rFonts w:ascii="Times New Roman" w:hAnsi="Times New Roman" w:cs="Times New Roman"/>
          <w:sz w:val="24"/>
          <w:szCs w:val="24"/>
        </w:rPr>
        <w:t xml:space="preserve">+ </w:t>
      </w:r>
      <w:r w:rsidRPr="00C60538">
        <w:rPr>
          <w:rFonts w:ascii="Times New Roman" w:hAnsi="Times New Roman" w:cs="Times New Roman"/>
          <w:sz w:val="24"/>
          <w:szCs w:val="24"/>
        </w:rPr>
        <w:t>75</w:t>
      </w:r>
      <w:r w:rsidR="008B29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38">
        <w:rPr>
          <w:rFonts w:ascii="Times New Roman" w:hAnsi="Times New Roman" w:cs="Times New Roman"/>
          <w:sz w:val="24"/>
          <w:szCs w:val="24"/>
        </w:rPr>
        <w:t xml:space="preserve"> -</w:t>
      </w:r>
      <w:r w:rsidR="008B296F">
        <w:rPr>
          <w:rFonts w:ascii="Times New Roman" w:hAnsi="Times New Roman" w:cs="Times New Roman"/>
          <w:sz w:val="24"/>
          <w:szCs w:val="24"/>
        </w:rPr>
        <w:t xml:space="preserve"> 2.100.75.</w:t>
      </w:r>
      <w:r w:rsidRPr="00C60538">
        <w:rPr>
          <w:rFonts w:ascii="Times New Roman" w:hAnsi="Times New Roman" w:cs="Times New Roman"/>
          <w:sz w:val="24"/>
          <w:szCs w:val="24"/>
        </w:rPr>
        <w:t>co</w:t>
      </w:r>
      <w:r w:rsidR="008B296F">
        <w:rPr>
          <w:rFonts w:ascii="Times New Roman" w:hAnsi="Times New Roman" w:cs="Times New Roman"/>
          <w:sz w:val="24"/>
          <w:szCs w:val="24"/>
        </w:rPr>
        <w:t>s</w:t>
      </w:r>
      <w:r w:rsidRPr="00C60538">
        <w:rPr>
          <w:rFonts w:ascii="Times New Roman" w:hAnsi="Times New Roman" w:cs="Times New Roman"/>
          <w:sz w:val="24"/>
          <w:szCs w:val="24"/>
        </w:rPr>
        <w:t>32</w:t>
      </w:r>
      <w:r w:rsidR="008B296F">
        <w:rPr>
          <w:rFonts w:ascii="Times New Roman" w:hAnsi="Times New Roman" w:cs="Times New Roman"/>
          <w:sz w:val="24"/>
          <w:szCs w:val="24"/>
        </w:rPr>
        <w:t>˚ ≈</w:t>
      </w:r>
      <w:r w:rsidRPr="00C60538">
        <w:rPr>
          <w:rFonts w:ascii="Times New Roman" w:hAnsi="Times New Roman" w:cs="Times New Roman"/>
          <w:sz w:val="24"/>
          <w:szCs w:val="24"/>
        </w:rPr>
        <w:t xml:space="preserve"> 2904,3</w:t>
      </w:r>
      <w:r w:rsidR="008B296F">
        <w:rPr>
          <w:rFonts w:ascii="Times New Roman" w:hAnsi="Times New Roman" w:cs="Times New Roman"/>
          <w:sz w:val="24"/>
          <w:szCs w:val="24"/>
        </w:rPr>
        <w:t>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C15B0" w14:textId="77777777" w:rsidR="008B296F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Suy ra BC </w:t>
      </w:r>
      <w:r w:rsidR="008B296F">
        <w:rPr>
          <w:rFonts w:ascii="Times New Roman" w:hAnsi="Times New Roman" w:cs="Times New Roman"/>
          <w:sz w:val="24"/>
          <w:szCs w:val="24"/>
        </w:rPr>
        <w:t>≈</w:t>
      </w:r>
      <w:r w:rsidRPr="00C60538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2904,3</m:t>
            </m:r>
          </m:e>
        </m:rad>
      </m:oMath>
      <w:r w:rsidRPr="00C60538">
        <w:rPr>
          <w:rFonts w:ascii="Times New Roman" w:hAnsi="Times New Roman" w:cs="Times New Roman"/>
          <w:sz w:val="24"/>
          <w:szCs w:val="24"/>
        </w:rPr>
        <w:t xml:space="preserve"> </w:t>
      </w:r>
      <w:r w:rsidR="008B296F">
        <w:rPr>
          <w:rFonts w:ascii="Times New Roman" w:hAnsi="Times New Roman" w:cs="Times New Roman"/>
          <w:sz w:val="24"/>
          <w:szCs w:val="24"/>
        </w:rPr>
        <w:t>≈</w:t>
      </w:r>
      <w:r w:rsidRPr="00C60538">
        <w:rPr>
          <w:rFonts w:ascii="Times New Roman" w:hAnsi="Times New Roman" w:cs="Times New Roman"/>
          <w:sz w:val="24"/>
          <w:szCs w:val="24"/>
        </w:rPr>
        <w:t xml:space="preserve"> 53,9 (m)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8F2FA" w14:textId="77777777" w:rsidR="008B296F" w:rsidRDefault="00AD1808" w:rsidP="00E82E34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>Vậy hai cái cây bên kia sông cách nhau khoảng 53,9 m</w:t>
      </w:r>
      <w:r w:rsidR="008B296F">
        <w:rPr>
          <w:rFonts w:ascii="Times New Roman" w:hAnsi="Times New Roman" w:cs="Times New Roman"/>
          <w:sz w:val="24"/>
          <w:szCs w:val="24"/>
        </w:rPr>
        <w:t>.</w:t>
      </w:r>
    </w:p>
    <w:p w14:paraId="617E4C31" w14:textId="77777777" w:rsidR="008B296F" w:rsidRPr="00E82E34" w:rsidRDefault="008B296F" w:rsidP="00E82E34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02D040" wp14:editId="69FC0642">
            <wp:simplePos x="0" y="0"/>
            <wp:positionH relativeFrom="column">
              <wp:posOffset>4749800</wp:posOffset>
            </wp:positionH>
            <wp:positionV relativeFrom="paragraph">
              <wp:posOffset>147955</wp:posOffset>
            </wp:positionV>
            <wp:extent cx="1362075" cy="15811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88F81C" wp14:editId="15A2ED64">
            <wp:extent cx="265814" cy="265814"/>
            <wp:effectExtent l="0" t="0" r="127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Hai máy bay cùng cất cánh từ một sân bay nhưng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bay theo hai hướng khác nhau. Một chiếc di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chuyển với tốc độ 450 km/n theo hướng tây và chiếc còn lại di chuyển theo hướng lệch so với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hướng bắc 25</w:t>
      </w:r>
      <w:r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˚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về phía tây với tốc độ 630 km/h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Hình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5). Sau 90 phút, hai máy bay cách nhau bao chất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Tây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nhiêu kilômét? Giả sử chúng đang ở cùng độ cao</w:t>
      </w:r>
      <w:r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14:paraId="453DD8E1" w14:textId="77777777" w:rsidR="008B296F" w:rsidRPr="00E82E34" w:rsidRDefault="008B296F" w:rsidP="008B296F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2679D70B" wp14:editId="2B3B7FF0">
            <wp:extent cx="274191" cy="244549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510" cy="24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Trên bản đồ địa lí, người ta thường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gọi t</w:t>
      </w:r>
      <w:r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ứ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giác với bốn đ</w:t>
      </w:r>
      <w:r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ỉ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lần lượt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là các thành phố Hà Tiên, Châu Đốc, Long Xuyên, Rạch Giá là tứ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giác Long Xuyên. D</w:t>
      </w:r>
      <w:r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ự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theo các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khoảng cách đã cho trên Hình 6,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tính khoảng cách giữa Châu Đốc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D1808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và Rạch Giá</w:t>
      </w:r>
      <w:r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640267" w:rsidRPr="00E82E34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70B60AD9" w14:textId="77777777" w:rsidR="008B296F" w:rsidRDefault="008B296F" w:rsidP="008B2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4A7E3D8" wp14:editId="57DC9E26">
            <wp:simplePos x="0" y="0"/>
            <wp:positionH relativeFrom="column">
              <wp:posOffset>3521075</wp:posOffset>
            </wp:positionH>
            <wp:positionV relativeFrom="paragraph">
              <wp:posOffset>-843280</wp:posOffset>
            </wp:positionV>
            <wp:extent cx="2714625" cy="22383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B223E" w14:textId="77777777" w:rsidR="008B296F" w:rsidRDefault="008B296F" w:rsidP="008B2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D5E4C" w14:textId="77777777" w:rsidR="008B296F" w:rsidRDefault="008B296F" w:rsidP="008B2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73ECF" w14:textId="77777777" w:rsidR="008B296F" w:rsidRDefault="00E82E34" w:rsidP="008B2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ABF8FD" wp14:editId="717BCBF0">
                <wp:simplePos x="0" y="0"/>
                <wp:positionH relativeFrom="column">
                  <wp:posOffset>-40640</wp:posOffset>
                </wp:positionH>
                <wp:positionV relativeFrom="paragraph">
                  <wp:posOffset>203997</wp:posOffset>
                </wp:positionV>
                <wp:extent cx="765175" cy="287020"/>
                <wp:effectExtent l="0" t="0" r="0" b="0"/>
                <wp:wrapNone/>
                <wp:docPr id="23" name="Snip Single Corner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28702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27BC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Single Corner Rectangle 23" o:spid="_x0000_s1026" style="position:absolute;margin-left:-3.2pt;margin-top:16.05pt;width:60.25pt;height:22.6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5175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" path="m,l621665,,765175,143510r,143510l,287020,,xe" fillcolor="#27bcc3" stroked="f" strokeweight="1pt">
                <v:stroke joinstyle="miter"/>
                <v:path arrowok="t" o:connecttype="custom" o:connectlocs="0,0;621665,0;765175,143510;765175,287020;0,287020;0,0" o:connectangles="0,0,0,0,0,0"/>
              </v:shape>
            </w:pict>
          </mc:Fallback>
        </mc:AlternateContent>
      </w:r>
    </w:p>
    <w:p w14:paraId="1E4163B1" w14:textId="77777777" w:rsidR="008B296F" w:rsidRPr="00E82E34" w:rsidRDefault="00E82E34" w:rsidP="008B296F">
      <w:pPr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4BA1B6" wp14:editId="31878FC5">
                <wp:simplePos x="0" y="0"/>
                <wp:positionH relativeFrom="column">
                  <wp:posOffset>690245</wp:posOffset>
                </wp:positionH>
                <wp:positionV relativeFrom="paragraph">
                  <wp:posOffset>217967</wp:posOffset>
                </wp:positionV>
                <wp:extent cx="4583002" cy="0"/>
                <wp:effectExtent l="0" t="0" r="2730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300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7BCC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5pt,17.15pt" to="415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" strokecolor="#27bcc3" strokeweight="1.5pt">
                <v:stroke joinstyle="miter"/>
              </v:line>
            </w:pict>
          </mc:Fallback>
        </mc:AlternateContent>
      </w:r>
      <w:r w:rsidR="00AD1808" w:rsidRPr="00E82E3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BÀI T</w:t>
      </w:r>
      <w:r w:rsidR="008B296F" w:rsidRPr="00E82E3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Ậ</w:t>
      </w:r>
      <w:r w:rsidR="00AD1808" w:rsidRPr="00E82E3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</w:t>
      </w:r>
      <w:r w:rsidR="00640267" w:rsidRPr="00E82E3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14:paraId="4D9A44A2" w14:textId="77777777" w:rsidR="008B296F" w:rsidRDefault="00AD1808" w:rsidP="008B2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</w:rPr>
        <w:t>1.</w:t>
      </w:r>
      <w:r w:rsidRPr="00C60538">
        <w:rPr>
          <w:rFonts w:ascii="Times New Roman" w:hAnsi="Times New Roman" w:cs="Times New Roman"/>
          <w:sz w:val="24"/>
          <w:szCs w:val="24"/>
        </w:rPr>
        <w:t xml:space="preserve"> Giải tam giác ABC trong các trường hợp sau: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7D1B2" w14:textId="77777777" w:rsidR="008B296F" w:rsidRDefault="00AD1808" w:rsidP="00875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a) AB = 14, AC = 23,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 = 125</w:t>
      </w:r>
      <w:r w:rsidR="008B296F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>;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8B296F">
        <w:rPr>
          <w:rFonts w:ascii="Times New Roman" w:hAnsi="Times New Roman" w:cs="Times New Roman"/>
          <w:sz w:val="24"/>
          <w:szCs w:val="24"/>
        </w:rPr>
        <w:tab/>
      </w:r>
      <w:r w:rsidR="008B296F">
        <w:rPr>
          <w:rFonts w:ascii="Times New Roman" w:hAnsi="Times New Roman" w:cs="Times New Roman"/>
          <w:sz w:val="24"/>
          <w:szCs w:val="24"/>
        </w:rPr>
        <w:tab/>
      </w:r>
      <w:r w:rsidRPr="00C60538">
        <w:rPr>
          <w:rFonts w:ascii="Times New Roman" w:hAnsi="Times New Roman" w:cs="Times New Roman"/>
          <w:sz w:val="24"/>
          <w:szCs w:val="24"/>
        </w:rPr>
        <w:t xml:space="preserve">b) BC = 22,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 = 64</w:t>
      </w:r>
      <w:r w:rsidR="008B296F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C60538">
        <w:rPr>
          <w:rFonts w:ascii="Times New Roman" w:hAnsi="Times New Roman" w:cs="Times New Roman"/>
          <w:sz w:val="24"/>
          <w:szCs w:val="24"/>
        </w:rPr>
        <w:t xml:space="preserve"> = 38</w:t>
      </w:r>
      <w:r w:rsidR="008B296F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>;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46126" w14:textId="77777777" w:rsidR="008B296F" w:rsidRDefault="00AD1808" w:rsidP="008756F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60538">
        <w:rPr>
          <w:rFonts w:ascii="Times New Roman" w:hAnsi="Times New Roman" w:cs="Times New Roman"/>
          <w:sz w:val="24"/>
          <w:szCs w:val="24"/>
        </w:rPr>
        <w:t xml:space="preserve">c) AC = 22,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8B296F" w:rsidRPr="00C60538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= 120</w:t>
      </w:r>
      <w:r w:rsidR="008B296F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8B296F" w:rsidRPr="00C60538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 xml:space="preserve"> = 28</w:t>
      </w:r>
      <w:r w:rsidR="008B296F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>;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8B296F">
        <w:rPr>
          <w:rFonts w:ascii="Times New Roman" w:hAnsi="Times New Roman" w:cs="Times New Roman"/>
          <w:sz w:val="24"/>
          <w:szCs w:val="24"/>
        </w:rPr>
        <w:tab/>
      </w:r>
      <w:r w:rsidR="008B296F">
        <w:rPr>
          <w:rFonts w:ascii="Times New Roman" w:hAnsi="Times New Roman" w:cs="Times New Roman"/>
          <w:sz w:val="24"/>
          <w:szCs w:val="24"/>
        </w:rPr>
        <w:tab/>
      </w:r>
      <w:r w:rsidRPr="00C60538">
        <w:rPr>
          <w:rFonts w:ascii="Times New Roman" w:hAnsi="Times New Roman" w:cs="Times New Roman"/>
          <w:sz w:val="24"/>
          <w:szCs w:val="24"/>
        </w:rPr>
        <w:t>d) AB = 23, AC = 32, BC = 44</w:t>
      </w:r>
      <w:r w:rsidR="008B296F">
        <w:rPr>
          <w:rFonts w:ascii="Times New Roman" w:hAnsi="Times New Roman" w:cs="Times New Roman"/>
          <w:sz w:val="24"/>
          <w:szCs w:val="24"/>
        </w:rPr>
        <w:t>.</w:t>
      </w:r>
    </w:p>
    <w:p w14:paraId="424FAD38" w14:textId="77777777" w:rsidR="00E82E34" w:rsidRDefault="00E82E34" w:rsidP="008B296F">
      <w:pPr>
        <w:spacing w:after="0" w:line="360" w:lineRule="auto"/>
        <w:jc w:val="both"/>
        <w:rPr>
          <w:rFonts w:ascii="Times New Roman" w:hAnsi="Times New Roman" w:cs="Times New Roman"/>
          <w:b/>
          <w:color w:val="B51B1B"/>
          <w:sz w:val="24"/>
          <w:szCs w:val="24"/>
        </w:rPr>
      </w:pPr>
    </w:p>
    <w:p w14:paraId="05B522F3" w14:textId="77777777" w:rsidR="008B296F" w:rsidRDefault="008B296F" w:rsidP="008756F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b/>
          <w:noProof/>
          <w:color w:val="B51B1B"/>
        </w:rPr>
        <w:drawing>
          <wp:anchor distT="0" distB="0" distL="114300" distR="114300" simplePos="0" relativeHeight="251665408" behindDoc="0" locked="0" layoutInCell="1" allowOverlap="1" wp14:anchorId="38A34B70" wp14:editId="6B91DD7A">
            <wp:simplePos x="0" y="0"/>
            <wp:positionH relativeFrom="column">
              <wp:posOffset>3890010</wp:posOffset>
            </wp:positionH>
            <wp:positionV relativeFrom="paragraph">
              <wp:posOffset>81915</wp:posOffset>
            </wp:positionV>
            <wp:extent cx="1943100" cy="14001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08" w:rsidRPr="00E82E34">
        <w:rPr>
          <w:rFonts w:ascii="Times New Roman" w:hAnsi="Times New Roman" w:cs="Times New Roman"/>
          <w:b/>
          <w:color w:val="B51B1B"/>
          <w:sz w:val="24"/>
          <w:szCs w:val="24"/>
        </w:rPr>
        <w:t>2.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Để lắp đường dây điện cao thế từ vị trí A đến vị trí B,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do phải tránh một ngọn núi nên người ta phải nối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đường dây t</w:t>
      </w:r>
      <w:r>
        <w:rPr>
          <w:rFonts w:ascii="Times New Roman" w:hAnsi="Times New Roman" w:cs="Times New Roman"/>
          <w:sz w:val="24"/>
          <w:szCs w:val="24"/>
        </w:rPr>
        <w:t>ừ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vị trí A đến vị trí C dài 10 km, sau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đó nối đường dây t</w:t>
      </w:r>
      <w:r>
        <w:rPr>
          <w:rFonts w:ascii="Times New Roman" w:hAnsi="Times New Roman" w:cs="Times New Roman"/>
          <w:sz w:val="24"/>
          <w:szCs w:val="24"/>
        </w:rPr>
        <w:t xml:space="preserve">ừ </w:t>
      </w:r>
      <w:r w:rsidR="00AD1808" w:rsidRPr="00C60538">
        <w:rPr>
          <w:rFonts w:ascii="Times New Roman" w:hAnsi="Times New Roman" w:cs="Times New Roman"/>
          <w:sz w:val="24"/>
          <w:szCs w:val="24"/>
        </w:rPr>
        <w:t>vị trí C đến vị trí B dài 8 km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1808" w:rsidRPr="00C60538">
        <w:rPr>
          <w:rFonts w:ascii="Times New Roman" w:hAnsi="Times New Roman" w:cs="Times New Roman"/>
          <w:sz w:val="24"/>
          <w:szCs w:val="24"/>
        </w:rPr>
        <w:t>Góc tạo bởi hai đoạn dây AC và CB là 70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>. Tính chiều dài tăng thêm vì không thể nối trực tiếp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từ A đến 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0A8372" w14:textId="77777777" w:rsidR="00E82E34" w:rsidRDefault="00E82E34" w:rsidP="008B296F">
      <w:pPr>
        <w:spacing w:after="0" w:line="360" w:lineRule="auto"/>
        <w:jc w:val="both"/>
        <w:rPr>
          <w:rFonts w:ascii="Times New Roman" w:hAnsi="Times New Roman" w:cs="Times New Roman"/>
          <w:b/>
          <w:color w:val="B51B1B"/>
          <w:sz w:val="24"/>
          <w:szCs w:val="24"/>
        </w:rPr>
      </w:pPr>
    </w:p>
    <w:p w14:paraId="5B61649C" w14:textId="77777777" w:rsidR="008B296F" w:rsidRDefault="008B296F" w:rsidP="008756F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b/>
          <w:noProof/>
          <w:color w:val="B51B1B"/>
        </w:rPr>
        <w:drawing>
          <wp:anchor distT="0" distB="0" distL="114300" distR="114300" simplePos="0" relativeHeight="251666432" behindDoc="0" locked="0" layoutInCell="1" allowOverlap="1" wp14:anchorId="55EA90B3" wp14:editId="22BDF4C7">
            <wp:simplePos x="0" y="0"/>
            <wp:positionH relativeFrom="column">
              <wp:posOffset>3891280</wp:posOffset>
            </wp:positionH>
            <wp:positionV relativeFrom="paragraph">
              <wp:posOffset>15240</wp:posOffset>
            </wp:positionV>
            <wp:extent cx="1958975" cy="1456055"/>
            <wp:effectExtent l="0" t="0" r="317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08" w:rsidRPr="00E82E34">
        <w:rPr>
          <w:rFonts w:ascii="Times New Roman" w:hAnsi="Times New Roman" w:cs="Times New Roman"/>
          <w:b/>
          <w:color w:val="B51B1B"/>
          <w:sz w:val="24"/>
          <w:szCs w:val="24"/>
        </w:rPr>
        <w:t>3.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Một người đứng cách thân một cái quạt gió 16 m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và nhìn thấy tâm của cánh quạt với góc nâng 56,5</w:t>
      </w:r>
      <w:r>
        <w:rPr>
          <w:rFonts w:ascii="Times New Roman" w:hAnsi="Times New Roman" w:cs="Times New Roman"/>
          <w:sz w:val="24"/>
          <w:szCs w:val="24"/>
        </w:rPr>
        <w:t>˚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(</w:t>
      </w:r>
      <w:r w:rsidR="00640267">
        <w:rPr>
          <w:rFonts w:ascii="Times New Roman" w:hAnsi="Times New Roman" w:cs="Times New Roman"/>
          <w:sz w:val="24"/>
          <w:szCs w:val="24"/>
        </w:rPr>
        <w:t>Hình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8). Tính khoảng cách từ tâm của cánh quạt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đến mặt đất. Cho biết khoảng cách t</w:t>
      </w:r>
      <w:r w:rsidR="003D26EA">
        <w:rPr>
          <w:rFonts w:ascii="Times New Roman" w:hAnsi="Times New Roman" w:cs="Times New Roman"/>
          <w:sz w:val="24"/>
          <w:szCs w:val="24"/>
          <w:lang w:val="vi-VN"/>
        </w:rPr>
        <w:t>ừ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mắt của người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640267">
        <w:rPr>
          <w:rFonts w:ascii="Times New Roman" w:hAnsi="Times New Roman" w:cs="Times New Roman"/>
          <w:sz w:val="24"/>
          <w:szCs w:val="24"/>
        </w:rPr>
        <w:t>đó đến mặt đất là 1,5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D975A" w14:textId="77777777" w:rsidR="008B296F" w:rsidRDefault="008B296F" w:rsidP="008B2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43A01" w14:textId="77777777" w:rsidR="008B296F" w:rsidRDefault="008B296F" w:rsidP="008B2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1F7D4" w14:textId="77777777" w:rsidR="008756FA" w:rsidRDefault="008756FA">
      <w:pPr>
        <w:spacing w:after="160" w:line="259" w:lineRule="auto"/>
        <w:rPr>
          <w:rFonts w:ascii="Times New Roman" w:hAnsi="Times New Roman" w:cs="Times New Roman"/>
          <w:b/>
          <w:color w:val="B51B1B"/>
          <w:sz w:val="24"/>
          <w:szCs w:val="24"/>
        </w:rPr>
      </w:pPr>
      <w:r>
        <w:rPr>
          <w:rFonts w:ascii="Times New Roman" w:hAnsi="Times New Roman" w:cs="Times New Roman"/>
          <w:b/>
          <w:color w:val="B51B1B"/>
          <w:sz w:val="24"/>
          <w:szCs w:val="24"/>
        </w:rPr>
        <w:br w:type="page"/>
      </w:r>
    </w:p>
    <w:p w14:paraId="587D5416" w14:textId="77777777" w:rsidR="008B296F" w:rsidRDefault="009E27FC" w:rsidP="008756F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b/>
          <w:noProof/>
          <w:color w:val="B51B1B"/>
        </w:rPr>
        <w:lastRenderedPageBreak/>
        <w:drawing>
          <wp:anchor distT="0" distB="0" distL="114300" distR="114300" simplePos="0" relativeHeight="251667456" behindDoc="0" locked="0" layoutInCell="1" allowOverlap="1" wp14:anchorId="6C643049" wp14:editId="5A9D50FC">
            <wp:simplePos x="0" y="0"/>
            <wp:positionH relativeFrom="column">
              <wp:posOffset>4465320</wp:posOffset>
            </wp:positionH>
            <wp:positionV relativeFrom="paragraph">
              <wp:posOffset>1889760</wp:posOffset>
            </wp:positionV>
            <wp:extent cx="1371600" cy="1847215"/>
            <wp:effectExtent l="0" t="0" r="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7" t="4912"/>
                    <a:stretch/>
                  </pic:blipFill>
                  <pic:spPr bwMode="auto">
                    <a:xfrm>
                      <a:off x="0" y="0"/>
                      <a:ext cx="1371600" cy="184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6F" w:rsidRPr="00E82E34">
        <w:rPr>
          <w:rFonts w:ascii="Times New Roman" w:hAnsi="Times New Roman" w:cs="Times New Roman"/>
          <w:b/>
          <w:color w:val="B51B1B"/>
          <w:sz w:val="24"/>
          <w:szCs w:val="24"/>
        </w:rPr>
        <w:t>4.</w:t>
      </w:r>
      <w:r w:rsidR="008B296F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Tính chiều cao AB của một ngọn núi</w:t>
      </w:r>
      <w:r w:rsidR="008B296F">
        <w:rPr>
          <w:rFonts w:ascii="Times New Roman" w:hAnsi="Times New Roman" w:cs="Times New Roman"/>
          <w:sz w:val="24"/>
          <w:szCs w:val="24"/>
        </w:rPr>
        <w:t xml:space="preserve">. </w:t>
      </w:r>
      <w:r w:rsidR="00AD1808" w:rsidRPr="00C60538">
        <w:rPr>
          <w:rFonts w:ascii="Times New Roman" w:hAnsi="Times New Roman" w:cs="Times New Roman"/>
          <w:sz w:val="24"/>
          <w:szCs w:val="24"/>
        </w:rPr>
        <w:t>Biết tại hai điểm C, D cách nhau 1 km trên mặt đất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8B296F">
        <w:rPr>
          <w:rFonts w:ascii="Times New Roman" w:hAnsi="Times New Roman" w:cs="Times New Roman"/>
          <w:sz w:val="24"/>
          <w:szCs w:val="24"/>
        </w:rPr>
        <w:t>(</w:t>
      </w:r>
      <w:r w:rsidR="00AD1808" w:rsidRPr="00C60538">
        <w:rPr>
          <w:rFonts w:ascii="Times New Roman" w:hAnsi="Times New Roman" w:cs="Times New Roman"/>
          <w:sz w:val="24"/>
          <w:szCs w:val="24"/>
        </w:rPr>
        <w:t>B, C, D th</w:t>
      </w:r>
      <w:r w:rsidR="008B296F">
        <w:rPr>
          <w:rFonts w:ascii="Times New Roman" w:hAnsi="Times New Roman" w:cs="Times New Roman"/>
          <w:sz w:val="24"/>
          <w:szCs w:val="24"/>
        </w:rPr>
        <w:t>ẳ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ng hàng), người ta </w:t>
      </w:r>
      <w:r w:rsidR="006F53FB">
        <w:rPr>
          <w:rFonts w:ascii="Times New Roman" w:hAnsi="Times New Roman" w:cs="Times New Roman"/>
          <w:sz w:val="24"/>
          <w:szCs w:val="24"/>
        </w:rPr>
        <w:t>nhìn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thấy đ</w:t>
      </w:r>
      <w:r w:rsidR="008B296F">
        <w:rPr>
          <w:rFonts w:ascii="Times New Roman" w:hAnsi="Times New Roman" w:cs="Times New Roman"/>
          <w:sz w:val="24"/>
          <w:szCs w:val="24"/>
        </w:rPr>
        <w:t>ỉ</w:t>
      </w:r>
      <w:r w:rsidR="00AD1808" w:rsidRPr="00C60538">
        <w:rPr>
          <w:rFonts w:ascii="Times New Roman" w:hAnsi="Times New Roman" w:cs="Times New Roman"/>
          <w:sz w:val="24"/>
          <w:szCs w:val="24"/>
        </w:rPr>
        <w:t>nh A của núi với góc nâng lần lượt là 32</w:t>
      </w:r>
      <w:r w:rsidR="008B296F"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và 40</w:t>
      </w:r>
      <w:r w:rsidR="008B296F">
        <w:rPr>
          <w:rFonts w:ascii="Times New Roman" w:hAnsi="Times New Roman" w:cs="Times New Roman"/>
          <w:sz w:val="24"/>
          <w:szCs w:val="24"/>
        </w:rPr>
        <w:t>˚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(</w:t>
      </w:r>
      <w:r w:rsidR="00640267">
        <w:rPr>
          <w:rFonts w:ascii="Times New Roman" w:hAnsi="Times New Roman" w:cs="Times New Roman"/>
          <w:sz w:val="24"/>
          <w:szCs w:val="24"/>
        </w:rPr>
        <w:t>Hình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9)</w:t>
      </w:r>
      <w:r w:rsidR="008B296F">
        <w:rPr>
          <w:rFonts w:ascii="Times New Roman" w:hAnsi="Times New Roman" w:cs="Times New Roman"/>
          <w:sz w:val="24"/>
          <w:szCs w:val="24"/>
        </w:rPr>
        <w:t>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8B296F">
        <w:rPr>
          <w:noProof/>
        </w:rPr>
        <w:drawing>
          <wp:inline distT="0" distB="0" distL="0" distR="0" wp14:anchorId="6038C61C" wp14:editId="7D1515F5">
            <wp:extent cx="2966484" cy="1696551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70118" cy="169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FA230" w14:textId="77777777" w:rsidR="009E27FC" w:rsidRDefault="00AD1808" w:rsidP="008756F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rFonts w:ascii="Times New Roman" w:hAnsi="Times New Roman" w:cs="Times New Roman"/>
          <w:b/>
          <w:color w:val="B51B1B"/>
          <w:sz w:val="24"/>
          <w:szCs w:val="24"/>
        </w:rPr>
        <w:t>5.</w:t>
      </w:r>
      <w:r w:rsidRPr="00C60538">
        <w:rPr>
          <w:rFonts w:ascii="Times New Roman" w:hAnsi="Times New Roman" w:cs="Times New Roman"/>
          <w:sz w:val="24"/>
          <w:szCs w:val="24"/>
        </w:rPr>
        <w:t xml:space="preserve"> Hai người quan sát k</w:t>
      </w:r>
      <w:r w:rsidR="00640267">
        <w:rPr>
          <w:rFonts w:ascii="Times New Roman" w:hAnsi="Times New Roman" w:cs="Times New Roman"/>
          <w:sz w:val="24"/>
          <w:szCs w:val="24"/>
        </w:rPr>
        <w:t>hình</w:t>
      </w:r>
      <w:r w:rsidRPr="00C60538">
        <w:rPr>
          <w:rFonts w:ascii="Times New Roman" w:hAnsi="Times New Roman" w:cs="Times New Roman"/>
          <w:sz w:val="24"/>
          <w:szCs w:val="24"/>
        </w:rPr>
        <w:t xml:space="preserve"> khí c</w:t>
      </w:r>
      <w:r w:rsidR="008B296F">
        <w:rPr>
          <w:rFonts w:ascii="Times New Roman" w:hAnsi="Times New Roman" w:cs="Times New Roman"/>
          <w:sz w:val="24"/>
          <w:szCs w:val="24"/>
        </w:rPr>
        <w:t>ầ</w:t>
      </w:r>
      <w:r w:rsidRPr="00C60538">
        <w:rPr>
          <w:rFonts w:ascii="Times New Roman" w:hAnsi="Times New Roman" w:cs="Times New Roman"/>
          <w:sz w:val="24"/>
          <w:szCs w:val="24"/>
        </w:rPr>
        <w:t>u tại hai địa điểm P và Q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nằm ở sườn đ</w:t>
      </w:r>
      <w:r w:rsidR="009E27FC">
        <w:rPr>
          <w:rFonts w:ascii="Times New Roman" w:hAnsi="Times New Roman" w:cs="Times New Roman"/>
          <w:sz w:val="24"/>
          <w:szCs w:val="24"/>
        </w:rPr>
        <w:t>ồ</w:t>
      </w:r>
      <w:r w:rsidRPr="00C60538">
        <w:rPr>
          <w:rFonts w:ascii="Times New Roman" w:hAnsi="Times New Roman" w:cs="Times New Roman"/>
          <w:sz w:val="24"/>
          <w:szCs w:val="24"/>
        </w:rPr>
        <w:t>i nghiêng 32</w:t>
      </w:r>
      <w:r w:rsidR="009E27FC">
        <w:rPr>
          <w:rFonts w:ascii="Times New Roman" w:hAnsi="Times New Roman" w:cs="Times New Roman"/>
          <w:sz w:val="24"/>
          <w:szCs w:val="24"/>
        </w:rPr>
        <w:t>˚</w:t>
      </w:r>
      <w:r w:rsidRPr="00C60538">
        <w:rPr>
          <w:rFonts w:ascii="Times New Roman" w:hAnsi="Times New Roman" w:cs="Times New Roman"/>
          <w:sz w:val="24"/>
          <w:szCs w:val="24"/>
        </w:rPr>
        <w:t xml:space="preserve"> so với phương ngang, cách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nhau 60 m (</w:t>
      </w:r>
      <w:r w:rsidR="00640267">
        <w:rPr>
          <w:rFonts w:ascii="Times New Roman" w:hAnsi="Times New Roman" w:cs="Times New Roman"/>
          <w:sz w:val="24"/>
          <w:szCs w:val="24"/>
        </w:rPr>
        <w:t>Hình</w:t>
      </w:r>
      <w:r w:rsidRPr="00C60538">
        <w:rPr>
          <w:rFonts w:ascii="Times New Roman" w:hAnsi="Times New Roman" w:cs="Times New Roman"/>
          <w:sz w:val="24"/>
          <w:szCs w:val="24"/>
        </w:rPr>
        <w:t xml:space="preserve"> 10)</w:t>
      </w:r>
      <w:r w:rsidR="009E27FC">
        <w:rPr>
          <w:rFonts w:ascii="Times New Roman" w:hAnsi="Times New Roman" w:cs="Times New Roman"/>
          <w:sz w:val="24"/>
          <w:szCs w:val="24"/>
        </w:rPr>
        <w:t>.</w:t>
      </w:r>
      <w:r w:rsidRPr="00C60538">
        <w:rPr>
          <w:rFonts w:ascii="Times New Roman" w:hAnsi="Times New Roman" w:cs="Times New Roman"/>
          <w:sz w:val="24"/>
          <w:szCs w:val="24"/>
        </w:rPr>
        <w:t xml:space="preserve"> Người quan sát tại P xác định góc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>nâng của k</w:t>
      </w:r>
      <w:r w:rsidR="00640267">
        <w:rPr>
          <w:rFonts w:ascii="Times New Roman" w:hAnsi="Times New Roman" w:cs="Times New Roman"/>
          <w:sz w:val="24"/>
          <w:szCs w:val="24"/>
        </w:rPr>
        <w:t>h</w:t>
      </w:r>
      <w:r w:rsidR="009E27FC">
        <w:rPr>
          <w:rFonts w:ascii="Times New Roman" w:hAnsi="Times New Roman" w:cs="Times New Roman"/>
          <w:sz w:val="24"/>
          <w:szCs w:val="24"/>
        </w:rPr>
        <w:t>i</w:t>
      </w:r>
      <w:r w:rsidR="00640267">
        <w:rPr>
          <w:rFonts w:ascii="Times New Roman" w:hAnsi="Times New Roman" w:cs="Times New Roman"/>
          <w:sz w:val="24"/>
          <w:szCs w:val="24"/>
        </w:rPr>
        <w:t>nh</w:t>
      </w:r>
      <w:r w:rsidRPr="00C60538">
        <w:rPr>
          <w:rFonts w:ascii="Times New Roman" w:hAnsi="Times New Roman" w:cs="Times New Roman"/>
          <w:sz w:val="24"/>
          <w:szCs w:val="24"/>
        </w:rPr>
        <w:t xml:space="preserve"> khí c</w:t>
      </w:r>
      <w:r w:rsidR="009E27FC">
        <w:rPr>
          <w:rFonts w:ascii="Times New Roman" w:hAnsi="Times New Roman" w:cs="Times New Roman"/>
          <w:sz w:val="24"/>
          <w:szCs w:val="24"/>
        </w:rPr>
        <w:t>ầ</w:t>
      </w:r>
      <w:r w:rsidRPr="00C60538">
        <w:rPr>
          <w:rFonts w:ascii="Times New Roman" w:hAnsi="Times New Roman" w:cs="Times New Roman"/>
          <w:sz w:val="24"/>
          <w:szCs w:val="24"/>
        </w:rPr>
        <w:t>u là 62</w:t>
      </w:r>
      <w:r w:rsidR="009E27FC">
        <w:rPr>
          <w:rFonts w:ascii="Times New Roman" w:hAnsi="Times New Roman" w:cs="Times New Roman"/>
          <w:sz w:val="24"/>
          <w:szCs w:val="24"/>
        </w:rPr>
        <w:t>˚.</w:t>
      </w:r>
      <w:r w:rsidRPr="00C60538">
        <w:rPr>
          <w:rFonts w:ascii="Times New Roman" w:hAnsi="Times New Roman" w:cs="Times New Roman"/>
          <w:sz w:val="24"/>
          <w:szCs w:val="24"/>
        </w:rPr>
        <w:t xml:space="preserve"> Cùng lúc đó, người quan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 xml:space="preserve">sát tại O xác định góc nâng của </w:t>
      </w:r>
      <w:r w:rsidR="009E27FC" w:rsidRPr="00C60538">
        <w:rPr>
          <w:rFonts w:ascii="Times New Roman" w:hAnsi="Times New Roman" w:cs="Times New Roman"/>
          <w:sz w:val="24"/>
          <w:szCs w:val="24"/>
        </w:rPr>
        <w:t>k</w:t>
      </w:r>
      <w:r w:rsidR="009E27FC">
        <w:rPr>
          <w:rFonts w:ascii="Times New Roman" w:hAnsi="Times New Roman" w:cs="Times New Roman"/>
          <w:sz w:val="24"/>
          <w:szCs w:val="24"/>
        </w:rPr>
        <w:t>hinh</w:t>
      </w:r>
      <w:r w:rsidR="009E27FC" w:rsidRPr="00C60538">
        <w:rPr>
          <w:rFonts w:ascii="Times New Roman" w:hAnsi="Times New Roman" w:cs="Times New Roman"/>
          <w:sz w:val="24"/>
          <w:szCs w:val="24"/>
        </w:rPr>
        <w:t xml:space="preserve"> khí c</w:t>
      </w:r>
      <w:r w:rsidR="009E27FC">
        <w:rPr>
          <w:rFonts w:ascii="Times New Roman" w:hAnsi="Times New Roman" w:cs="Times New Roman"/>
          <w:sz w:val="24"/>
          <w:szCs w:val="24"/>
        </w:rPr>
        <w:t>ầ</w:t>
      </w:r>
      <w:r w:rsidR="009E27FC" w:rsidRPr="00C60538">
        <w:rPr>
          <w:rFonts w:ascii="Times New Roman" w:hAnsi="Times New Roman" w:cs="Times New Roman"/>
          <w:sz w:val="24"/>
          <w:szCs w:val="24"/>
        </w:rPr>
        <w:t>u</w:t>
      </w:r>
      <w:r w:rsidRPr="00C60538">
        <w:rPr>
          <w:rFonts w:ascii="Times New Roman" w:hAnsi="Times New Roman" w:cs="Times New Roman"/>
          <w:sz w:val="24"/>
          <w:szCs w:val="24"/>
        </w:rPr>
        <w:t xml:space="preserve"> đó là 70</w:t>
      </w:r>
      <w:r w:rsidR="009E27FC">
        <w:rPr>
          <w:rFonts w:ascii="Times New Roman" w:hAnsi="Times New Roman" w:cs="Times New Roman"/>
          <w:sz w:val="24"/>
          <w:szCs w:val="24"/>
        </w:rPr>
        <w:t>˚.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Pr="00C60538">
        <w:rPr>
          <w:rFonts w:ascii="Times New Roman" w:hAnsi="Times New Roman" w:cs="Times New Roman"/>
          <w:sz w:val="24"/>
          <w:szCs w:val="24"/>
        </w:rPr>
        <w:t xml:space="preserve">Tính khoảng cách từ Q đến </w:t>
      </w:r>
      <w:r w:rsidR="009E27FC" w:rsidRPr="00C60538">
        <w:rPr>
          <w:rFonts w:ascii="Times New Roman" w:hAnsi="Times New Roman" w:cs="Times New Roman"/>
          <w:sz w:val="24"/>
          <w:szCs w:val="24"/>
        </w:rPr>
        <w:t>k</w:t>
      </w:r>
      <w:r w:rsidR="009E27FC">
        <w:rPr>
          <w:rFonts w:ascii="Times New Roman" w:hAnsi="Times New Roman" w:cs="Times New Roman"/>
          <w:sz w:val="24"/>
          <w:szCs w:val="24"/>
        </w:rPr>
        <w:t>hinh</w:t>
      </w:r>
      <w:r w:rsidR="009E27FC" w:rsidRPr="00C60538">
        <w:rPr>
          <w:rFonts w:ascii="Times New Roman" w:hAnsi="Times New Roman" w:cs="Times New Roman"/>
          <w:sz w:val="24"/>
          <w:szCs w:val="24"/>
        </w:rPr>
        <w:t xml:space="preserve"> khí c</w:t>
      </w:r>
      <w:r w:rsidR="009E27FC">
        <w:rPr>
          <w:rFonts w:ascii="Times New Roman" w:hAnsi="Times New Roman" w:cs="Times New Roman"/>
          <w:sz w:val="24"/>
          <w:szCs w:val="24"/>
        </w:rPr>
        <w:t>ầ</w:t>
      </w:r>
      <w:r w:rsidR="009E27FC" w:rsidRPr="00C60538">
        <w:rPr>
          <w:rFonts w:ascii="Times New Roman" w:hAnsi="Times New Roman" w:cs="Times New Roman"/>
          <w:sz w:val="24"/>
          <w:szCs w:val="24"/>
        </w:rPr>
        <w:t>u</w:t>
      </w:r>
      <w:r w:rsidR="009E27FC">
        <w:rPr>
          <w:rFonts w:ascii="Times New Roman" w:hAnsi="Times New Roman" w:cs="Times New Roman"/>
          <w:sz w:val="24"/>
          <w:szCs w:val="24"/>
        </w:rPr>
        <w:t>.</w:t>
      </w:r>
    </w:p>
    <w:p w14:paraId="01CDEF3F" w14:textId="77777777" w:rsidR="009E27FC" w:rsidRDefault="009E27FC" w:rsidP="009E27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FF543" w14:textId="77777777" w:rsidR="009E27FC" w:rsidRDefault="009E27FC" w:rsidP="008756F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2E34">
        <w:rPr>
          <w:b/>
          <w:noProof/>
          <w:color w:val="B51B1B"/>
        </w:rPr>
        <w:drawing>
          <wp:anchor distT="0" distB="0" distL="114300" distR="114300" simplePos="0" relativeHeight="251668480" behindDoc="0" locked="0" layoutInCell="1" allowOverlap="1" wp14:anchorId="2CF84686" wp14:editId="4BB65985">
            <wp:simplePos x="0" y="0"/>
            <wp:positionH relativeFrom="column">
              <wp:posOffset>4464685</wp:posOffset>
            </wp:positionH>
            <wp:positionV relativeFrom="paragraph">
              <wp:posOffset>3175</wp:posOffset>
            </wp:positionV>
            <wp:extent cx="1352550" cy="164782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08" w:rsidRPr="00E82E34">
        <w:rPr>
          <w:rFonts w:ascii="Times New Roman" w:hAnsi="Times New Roman" w:cs="Times New Roman"/>
          <w:b/>
          <w:color w:val="B51B1B"/>
          <w:sz w:val="24"/>
          <w:szCs w:val="24"/>
        </w:rPr>
        <w:t>6.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Một người đứng ở trên một tháp truyền hình cao 352 m so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với mặt đất, muốn xác định khoảng cách giữa hai cột mốc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trên mặt đất bên dưới. Người đó quan sát thấy góc được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tạo bởi hai đường ng</w:t>
      </w:r>
      <w:r>
        <w:rPr>
          <w:rFonts w:ascii="Times New Roman" w:hAnsi="Times New Roman" w:cs="Times New Roman"/>
          <w:sz w:val="24"/>
          <w:szCs w:val="24"/>
        </w:rPr>
        <w:t>ắ</w:t>
      </w:r>
      <w:r w:rsidR="00AD1808" w:rsidRPr="00C60538">
        <w:rPr>
          <w:rFonts w:ascii="Times New Roman" w:hAnsi="Times New Roman" w:cs="Times New Roman"/>
          <w:sz w:val="24"/>
          <w:szCs w:val="24"/>
        </w:rPr>
        <w:t>m tới hai m</w:t>
      </w:r>
      <w:r>
        <w:rPr>
          <w:rFonts w:ascii="Times New Roman" w:hAnsi="Times New Roman" w:cs="Times New Roman"/>
          <w:sz w:val="24"/>
          <w:szCs w:val="24"/>
        </w:rPr>
        <w:t>ố</w:t>
      </w:r>
      <w:r w:rsidR="00AD1808" w:rsidRPr="00C60538">
        <w:rPr>
          <w:rFonts w:ascii="Times New Roman" w:hAnsi="Times New Roman" w:cs="Times New Roman"/>
          <w:sz w:val="24"/>
          <w:szCs w:val="24"/>
        </w:rPr>
        <w:t>c này là 43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>, góc giữa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phương th</w:t>
      </w:r>
      <w:r>
        <w:rPr>
          <w:rFonts w:ascii="Times New Roman" w:hAnsi="Times New Roman" w:cs="Times New Roman"/>
          <w:sz w:val="24"/>
          <w:szCs w:val="24"/>
        </w:rPr>
        <w:t>ẳ</w:t>
      </w:r>
      <w:r w:rsidR="00AD1808" w:rsidRPr="00C60538">
        <w:rPr>
          <w:rFonts w:ascii="Times New Roman" w:hAnsi="Times New Roman" w:cs="Times New Roman"/>
          <w:sz w:val="24"/>
          <w:szCs w:val="24"/>
        </w:rPr>
        <w:t>ng đứng và đường ngắm tới một điểm mốc trên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mặt đất là 62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và đến điểm mốc khác là 54</w:t>
      </w:r>
      <w:r>
        <w:rPr>
          <w:rFonts w:ascii="Times New Roman" w:hAnsi="Times New Roman" w:cs="Times New Roman"/>
          <w:sz w:val="24"/>
          <w:szCs w:val="24"/>
        </w:rPr>
        <w:t>˚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(</w:t>
      </w:r>
      <w:r w:rsidR="00640267">
        <w:rPr>
          <w:rFonts w:ascii="Times New Roman" w:hAnsi="Times New Roman" w:cs="Times New Roman"/>
          <w:sz w:val="24"/>
          <w:szCs w:val="24"/>
        </w:rPr>
        <w:t>Hình</w:t>
      </w:r>
      <w:r w:rsidR="00AD1808" w:rsidRPr="00C60538">
        <w:rPr>
          <w:rFonts w:ascii="Times New Roman" w:hAnsi="Times New Roman" w:cs="Times New Roman"/>
          <w:sz w:val="24"/>
          <w:szCs w:val="24"/>
        </w:rPr>
        <w:t xml:space="preserve"> 11). Tính</w:t>
      </w:r>
      <w:r w:rsidR="00640267">
        <w:rPr>
          <w:rFonts w:ascii="Times New Roman" w:hAnsi="Times New Roman" w:cs="Times New Roman"/>
          <w:sz w:val="24"/>
          <w:szCs w:val="24"/>
        </w:rPr>
        <w:t xml:space="preserve"> </w:t>
      </w:r>
      <w:r w:rsidR="00AD1808" w:rsidRPr="00C60538">
        <w:rPr>
          <w:rFonts w:ascii="Times New Roman" w:hAnsi="Times New Roman" w:cs="Times New Roman"/>
          <w:sz w:val="24"/>
          <w:szCs w:val="24"/>
        </w:rPr>
        <w:t>khoảng cách giữa hai cột mốc này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10016" w14:textId="47972812" w:rsidR="009E27FC" w:rsidRDefault="009E27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2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50A"/>
    <w:rsid w:val="0018397D"/>
    <w:rsid w:val="001B7FB6"/>
    <w:rsid w:val="002201BB"/>
    <w:rsid w:val="00226A44"/>
    <w:rsid w:val="003D26EA"/>
    <w:rsid w:val="00413F07"/>
    <w:rsid w:val="00516EA1"/>
    <w:rsid w:val="00550EFA"/>
    <w:rsid w:val="00553A26"/>
    <w:rsid w:val="00640267"/>
    <w:rsid w:val="006F53FB"/>
    <w:rsid w:val="007479C1"/>
    <w:rsid w:val="00853839"/>
    <w:rsid w:val="008756FA"/>
    <w:rsid w:val="008B296F"/>
    <w:rsid w:val="00911D81"/>
    <w:rsid w:val="0097500E"/>
    <w:rsid w:val="009C2266"/>
    <w:rsid w:val="009E27FC"/>
    <w:rsid w:val="00A934F9"/>
    <w:rsid w:val="00AD1808"/>
    <w:rsid w:val="00C4150A"/>
    <w:rsid w:val="00C60538"/>
    <w:rsid w:val="00C75B3F"/>
    <w:rsid w:val="00D01C09"/>
    <w:rsid w:val="00D1206C"/>
    <w:rsid w:val="00E82E34"/>
    <w:rsid w:val="00F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9424"/>
  <w15:docId w15:val="{18CD12AA-5AE9-2542-BF0E-E9F027A1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80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67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5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925</Words>
  <Characters>5275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2022-04-23T11:46:00Z</dcterms:created>
  <dcterms:modified xsi:type="dcterms:W3CDTF">2022-05-05T13:20:00Z</dcterms:modified>
</cp:coreProperties>
</file>