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E45" w:rsidRPr="004D6E45" w:rsidRDefault="00BB0A5C" w:rsidP="004D6E45">
      <w:pPr>
        <w:jc w:val="both"/>
        <w:rPr>
          <w:sz w:val="26"/>
          <w:szCs w:val="26"/>
          <w:lang w:val="it-IT"/>
        </w:rPr>
      </w:pPr>
      <w:bookmarkStart w:id="0" w:name="_Hlk52885680"/>
      <w:r>
        <w:rPr>
          <w:rFonts w:cs="Times New Roman"/>
          <w:b/>
          <w:bCs/>
          <w:color w:val="000000" w:themeColor="text1"/>
          <w:spacing w:val="-2"/>
          <w:sz w:val="26"/>
          <w:szCs w:val="26"/>
        </w:rPr>
        <w:t xml:space="preserve">Câu 1: </w:t>
      </w:r>
      <w:r w:rsidR="004D6E45" w:rsidRPr="004D6E45">
        <w:rPr>
          <w:sz w:val="26"/>
          <w:szCs w:val="26"/>
          <w:lang w:val="it-IT"/>
        </w:rPr>
        <w:t xml:space="preserve">Khi nói về sóng điện từ, phát biểu nào sau đây là </w:t>
      </w:r>
      <w:r w:rsidR="004D6E45" w:rsidRPr="004D6E45">
        <w:rPr>
          <w:b/>
          <w:bCs/>
          <w:i/>
          <w:iCs/>
          <w:sz w:val="26"/>
          <w:szCs w:val="26"/>
          <w:lang w:val="it-IT"/>
        </w:rPr>
        <w:t>sai</w:t>
      </w:r>
      <w:r w:rsidR="004D6E45" w:rsidRPr="004D6E45">
        <w:rPr>
          <w:sz w:val="26"/>
          <w:szCs w:val="26"/>
          <w:lang w:val="it-IT"/>
        </w:rPr>
        <w:t>?</w:t>
      </w:r>
    </w:p>
    <w:p w:rsidR="004D6E45" w:rsidRPr="004D6E45" w:rsidRDefault="004D6E45" w:rsidP="004D6E45">
      <w:pPr>
        <w:jc w:val="both"/>
        <w:rPr>
          <w:sz w:val="26"/>
          <w:szCs w:val="26"/>
          <w:lang w:val="it-IT"/>
        </w:rPr>
      </w:pPr>
      <w:r w:rsidRPr="004D6E45">
        <w:rPr>
          <w:b/>
          <w:bCs/>
          <w:sz w:val="26"/>
          <w:szCs w:val="26"/>
          <w:lang w:val="it-IT"/>
        </w:rPr>
        <w:tab/>
        <w:t>A</w:t>
      </w:r>
      <w:r w:rsidRPr="004D6E45">
        <w:rPr>
          <w:sz w:val="26"/>
          <w:szCs w:val="26"/>
          <w:lang w:val="it-IT"/>
        </w:rPr>
        <w:t>. Sóng điện từ bị phản xạ khi gặp mặt phân cách giữa 2 môi trường.</w:t>
      </w:r>
    </w:p>
    <w:p w:rsidR="004D6E45" w:rsidRPr="004D6E45" w:rsidRDefault="004D6E45" w:rsidP="004D6E45">
      <w:pPr>
        <w:jc w:val="both"/>
        <w:rPr>
          <w:sz w:val="26"/>
          <w:szCs w:val="26"/>
          <w:lang w:val="it-IT"/>
        </w:rPr>
      </w:pPr>
      <w:r w:rsidRPr="004D6E45">
        <w:rPr>
          <w:b/>
          <w:bCs/>
          <w:sz w:val="26"/>
          <w:szCs w:val="26"/>
          <w:lang w:val="it-IT"/>
        </w:rPr>
        <w:tab/>
        <w:t>B</w:t>
      </w:r>
      <w:r w:rsidRPr="004D6E45">
        <w:rPr>
          <w:sz w:val="26"/>
          <w:szCs w:val="26"/>
          <w:lang w:val="it-IT"/>
        </w:rPr>
        <w:t>. Sóng điện từ là sóng ngang.</w:t>
      </w:r>
    </w:p>
    <w:p w:rsidR="004D6E45" w:rsidRPr="004D6E45" w:rsidRDefault="004D6E45" w:rsidP="004D6E45">
      <w:pPr>
        <w:jc w:val="both"/>
        <w:rPr>
          <w:sz w:val="26"/>
          <w:szCs w:val="26"/>
          <w:lang w:val="it-IT"/>
        </w:rPr>
      </w:pPr>
      <w:r w:rsidRPr="004D6E45">
        <w:rPr>
          <w:b/>
          <w:bCs/>
          <w:sz w:val="26"/>
          <w:szCs w:val="26"/>
          <w:lang w:val="it-IT"/>
        </w:rPr>
        <w:tab/>
        <w:t>C</w:t>
      </w:r>
      <w:r w:rsidRPr="004D6E45">
        <w:rPr>
          <w:sz w:val="26"/>
          <w:szCs w:val="26"/>
          <w:lang w:val="it-IT"/>
        </w:rPr>
        <w:t>. Sóng điện từ chỉ truyền được trong môi trường vật chất đàn hồi.</w:t>
      </w:r>
    </w:p>
    <w:p w:rsidR="00BB0A5C" w:rsidRPr="004D6E45" w:rsidRDefault="004D6E45" w:rsidP="004D6E45">
      <w:pPr>
        <w:jc w:val="both"/>
        <w:rPr>
          <w:sz w:val="26"/>
          <w:szCs w:val="26"/>
          <w:lang w:val="it-IT"/>
        </w:rPr>
      </w:pPr>
      <w:r w:rsidRPr="004D6E45">
        <w:rPr>
          <w:b/>
          <w:bCs/>
          <w:sz w:val="26"/>
          <w:szCs w:val="26"/>
          <w:lang w:val="it-IT"/>
        </w:rPr>
        <w:tab/>
        <w:t>D</w:t>
      </w:r>
      <w:r w:rsidRPr="004D6E45">
        <w:rPr>
          <w:sz w:val="26"/>
          <w:szCs w:val="26"/>
          <w:lang w:val="it-IT"/>
        </w:rPr>
        <w:t>.</w:t>
      </w:r>
      <w:r w:rsidRPr="004D6E45">
        <w:rPr>
          <w:b/>
          <w:bCs/>
          <w:sz w:val="26"/>
          <w:szCs w:val="26"/>
          <w:lang w:val="it-IT"/>
        </w:rPr>
        <w:t xml:space="preserve"> </w:t>
      </w:r>
      <w:r w:rsidRPr="004D6E45">
        <w:rPr>
          <w:sz w:val="26"/>
          <w:szCs w:val="26"/>
          <w:lang w:val="it-IT"/>
        </w:rPr>
        <w:t xml:space="preserve">Sóng điện từ truyền trong chân không với vận tốc c </w:t>
      </w:r>
      <w:r w:rsidRPr="004D6E45">
        <w:rPr>
          <w:sz w:val="26"/>
          <w:szCs w:val="26"/>
          <w:lang w:val="it-IT"/>
        </w:rPr>
        <w:sym w:font="Symbol" w:char="F0BB"/>
      </w:r>
      <w:r w:rsidRPr="004D6E45">
        <w:rPr>
          <w:sz w:val="26"/>
          <w:szCs w:val="26"/>
          <w:lang w:val="it-IT"/>
        </w:rPr>
        <w:t xml:space="preserve"> 3.10</w:t>
      </w:r>
      <w:r w:rsidRPr="004D6E45">
        <w:rPr>
          <w:sz w:val="26"/>
          <w:szCs w:val="26"/>
          <w:vertAlign w:val="superscript"/>
          <w:lang w:val="it-IT"/>
        </w:rPr>
        <w:t xml:space="preserve">8 </w:t>
      </w:r>
      <w:r>
        <w:rPr>
          <w:sz w:val="26"/>
          <w:szCs w:val="26"/>
          <w:lang w:val="it-IT"/>
        </w:rPr>
        <w:t>m/s.</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 xml:space="preserve">Câu 2: </w:t>
      </w:r>
      <w:r>
        <w:rPr>
          <w:rFonts w:cs="Times New Roman"/>
          <w:color w:val="000000" w:themeColor="text1"/>
          <w:sz w:val="26"/>
          <w:szCs w:val="26"/>
        </w:rPr>
        <w:t>Một mạch dao động LC lí tưởng đang hoạt động. Chu kì dao động riêng của mạch được xác định bởi công thức nào</w:t>
      </w:r>
      <w:r>
        <w:rPr>
          <w:rFonts w:cs="Times New Roman"/>
          <w:color w:val="000000" w:themeColor="text1"/>
          <w:sz w:val="26"/>
          <w:szCs w:val="26"/>
          <w:lang w:val="vi-VN"/>
        </w:rPr>
        <w:t xml:space="preserve"> sau đây</w:t>
      </w:r>
      <w:r>
        <w:rPr>
          <w:rFonts w:cs="Times New Roman"/>
          <w:color w:val="000000" w:themeColor="text1"/>
          <w:sz w:val="26"/>
          <w:szCs w:val="26"/>
        </w:rPr>
        <w:t>?</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A.</w:t>
      </w:r>
      <w:r>
        <w:rPr>
          <w:rFonts w:cs="Times New Roman"/>
          <w:color w:val="000000" w:themeColor="text1"/>
          <w:position w:val="-8"/>
          <w:sz w:val="26"/>
          <w:szCs w:val="26"/>
        </w:rPr>
        <w:object w:dxaOrig="129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8.75pt" o:ole="">
            <v:imagedata r:id="rId5" o:title=""/>
          </v:shape>
          <o:OLEObject Type="Embed" ProgID="Equation.DSMT4" ShapeID="_x0000_i1025" DrawAspect="Content" ObjectID="_1677522304" r:id="rId6"/>
        </w:object>
      </w:r>
      <w:r>
        <w:rPr>
          <w:rFonts w:cs="Times New Roman"/>
          <w:color w:val="000000" w:themeColor="text1"/>
          <w:sz w:val="26"/>
          <w:szCs w:val="26"/>
        </w:rPr>
        <w:tab/>
      </w:r>
      <w:r>
        <w:rPr>
          <w:rFonts w:cs="Times New Roman"/>
          <w:b/>
          <w:bCs/>
          <w:color w:val="000000" w:themeColor="text1"/>
          <w:sz w:val="26"/>
          <w:szCs w:val="26"/>
        </w:rPr>
        <w:t>B.</w:t>
      </w:r>
      <w:r>
        <w:rPr>
          <w:rFonts w:cs="Times New Roman"/>
          <w:color w:val="000000" w:themeColor="text1"/>
          <w:position w:val="-8"/>
          <w:sz w:val="26"/>
          <w:szCs w:val="26"/>
        </w:rPr>
        <w:object w:dxaOrig="1005" w:dyaOrig="375">
          <v:shape id="_x0000_i1026" type="#_x0000_t75" style="width:50.25pt;height:18.75pt" o:ole="">
            <v:imagedata r:id="rId7" o:title=""/>
          </v:shape>
          <o:OLEObject Type="Embed" ProgID="Equation.DSMT4" ShapeID="_x0000_i1026" DrawAspect="Content" ObjectID="_1677522305" r:id="rId8"/>
        </w:object>
      </w:r>
      <w:r>
        <w:rPr>
          <w:rFonts w:cs="Times New Roman"/>
          <w:color w:val="000000" w:themeColor="text1"/>
          <w:sz w:val="26"/>
          <w:szCs w:val="26"/>
        </w:rPr>
        <w:tab/>
      </w:r>
      <w:r>
        <w:rPr>
          <w:rFonts w:cs="Times New Roman"/>
          <w:b/>
          <w:bCs/>
          <w:color w:val="000000" w:themeColor="text1"/>
          <w:sz w:val="26"/>
          <w:szCs w:val="26"/>
        </w:rPr>
        <w:t>C.</w:t>
      </w:r>
      <w:r>
        <w:rPr>
          <w:rFonts w:cs="Times New Roman"/>
          <w:color w:val="000000" w:themeColor="text1"/>
          <w:position w:val="-28"/>
          <w:sz w:val="26"/>
          <w:szCs w:val="26"/>
        </w:rPr>
        <w:object w:dxaOrig="1350" w:dyaOrig="675">
          <v:shape id="_x0000_i1027" type="#_x0000_t75" style="width:67.5pt;height:33.75pt" o:ole="">
            <v:imagedata r:id="rId9" o:title=""/>
          </v:shape>
          <o:OLEObject Type="Embed" ProgID="Equation.DSMT4" ShapeID="_x0000_i1027" DrawAspect="Content" ObjectID="_1677522306" r:id="rId10"/>
        </w:object>
      </w:r>
      <w:r>
        <w:rPr>
          <w:rFonts w:cs="Times New Roman"/>
          <w:color w:val="000000" w:themeColor="text1"/>
          <w:sz w:val="26"/>
          <w:szCs w:val="26"/>
        </w:rPr>
        <w:tab/>
      </w:r>
      <w:r>
        <w:rPr>
          <w:rFonts w:cs="Times New Roman"/>
          <w:color w:val="000000" w:themeColor="text1"/>
          <w:sz w:val="26"/>
          <w:szCs w:val="26"/>
        </w:rPr>
        <w:tab/>
      </w:r>
      <w:r>
        <w:rPr>
          <w:rFonts w:cs="Times New Roman"/>
          <w:b/>
          <w:bCs/>
          <w:color w:val="000000" w:themeColor="text1"/>
          <w:sz w:val="26"/>
          <w:szCs w:val="26"/>
        </w:rPr>
        <w:t>D.</w:t>
      </w:r>
      <w:r>
        <w:rPr>
          <w:rFonts w:cs="Times New Roman"/>
          <w:color w:val="000000" w:themeColor="text1"/>
          <w:position w:val="-28"/>
          <w:sz w:val="26"/>
          <w:szCs w:val="26"/>
        </w:rPr>
        <w:object w:dxaOrig="1065" w:dyaOrig="675">
          <v:shape id="_x0000_i1028" type="#_x0000_t75" style="width:53.25pt;height:33.75pt" o:ole="">
            <v:imagedata r:id="rId11" o:title=""/>
          </v:shape>
          <o:OLEObject Type="Embed" ProgID="Equation.DSMT4" ShapeID="_x0000_i1028" DrawAspect="Content" ObjectID="_1677522307" r:id="rId12"/>
        </w:object>
      </w:r>
    </w:p>
    <w:p w:rsidR="004D6E45" w:rsidRPr="004D6E45" w:rsidRDefault="00BB0A5C" w:rsidP="004D6E45">
      <w:pPr>
        <w:jc w:val="both"/>
        <w:rPr>
          <w:sz w:val="26"/>
          <w:szCs w:val="26"/>
          <w:lang w:val="de-DE"/>
        </w:rPr>
      </w:pPr>
      <w:r>
        <w:rPr>
          <w:rFonts w:cs="Times New Roman"/>
          <w:b/>
          <w:bCs/>
          <w:color w:val="000000" w:themeColor="text1"/>
          <w:sz w:val="26"/>
          <w:szCs w:val="26"/>
        </w:rPr>
        <w:t xml:space="preserve">Câu 3: </w:t>
      </w:r>
      <w:r w:rsidR="004D6E45" w:rsidRPr="004D6E45">
        <w:rPr>
          <w:sz w:val="26"/>
          <w:szCs w:val="26"/>
          <w:lang w:val="de-DE"/>
        </w:rPr>
        <w:t>Sóng ngắn vô tuyến có bước sóng vào cở</w:t>
      </w:r>
    </w:p>
    <w:p w:rsidR="00BB0A5C" w:rsidRPr="004D6E45" w:rsidRDefault="004D6E45" w:rsidP="004D6E45">
      <w:pPr>
        <w:jc w:val="both"/>
        <w:rPr>
          <w:sz w:val="26"/>
          <w:szCs w:val="26"/>
          <w:lang w:val="de-DE"/>
        </w:rPr>
      </w:pPr>
      <w:r w:rsidRPr="004D6E45">
        <w:rPr>
          <w:b/>
          <w:bCs/>
          <w:sz w:val="26"/>
          <w:szCs w:val="26"/>
          <w:lang w:val="de-DE"/>
        </w:rPr>
        <w:t>A</w:t>
      </w:r>
      <w:r w:rsidRPr="004D6E45">
        <w:rPr>
          <w:sz w:val="26"/>
          <w:szCs w:val="26"/>
          <w:lang w:val="de-DE"/>
        </w:rPr>
        <w:t>. vài chục km.</w:t>
      </w:r>
      <w:r w:rsidRPr="004D6E45">
        <w:rPr>
          <w:sz w:val="26"/>
          <w:szCs w:val="26"/>
          <w:lang w:val="de-DE"/>
        </w:rPr>
        <w:tab/>
      </w:r>
      <w:r w:rsidRPr="004D6E45">
        <w:rPr>
          <w:sz w:val="26"/>
          <w:szCs w:val="26"/>
          <w:lang w:val="de-DE"/>
        </w:rPr>
        <w:tab/>
      </w:r>
      <w:r w:rsidRPr="004D6E45">
        <w:rPr>
          <w:b/>
          <w:bCs/>
          <w:sz w:val="26"/>
          <w:szCs w:val="26"/>
          <w:lang w:val="de-DE"/>
        </w:rPr>
        <w:t>B</w:t>
      </w:r>
      <w:r w:rsidRPr="004D6E45">
        <w:rPr>
          <w:sz w:val="26"/>
          <w:szCs w:val="26"/>
          <w:lang w:val="de-DE"/>
        </w:rPr>
        <w:t>. vài km.</w:t>
      </w:r>
      <w:r w:rsidRPr="004D6E45">
        <w:rPr>
          <w:sz w:val="26"/>
          <w:szCs w:val="26"/>
          <w:lang w:val="de-DE"/>
        </w:rPr>
        <w:tab/>
      </w:r>
      <w:r w:rsidRPr="004D6E45">
        <w:rPr>
          <w:sz w:val="26"/>
          <w:szCs w:val="26"/>
          <w:lang w:val="de-DE"/>
        </w:rPr>
        <w:tab/>
      </w:r>
      <w:r w:rsidRPr="004D6E45">
        <w:rPr>
          <w:b/>
          <w:bCs/>
          <w:sz w:val="26"/>
          <w:szCs w:val="26"/>
          <w:lang w:val="de-DE"/>
        </w:rPr>
        <w:t>C</w:t>
      </w:r>
      <w:r w:rsidRPr="004D6E45">
        <w:rPr>
          <w:sz w:val="26"/>
          <w:szCs w:val="26"/>
          <w:lang w:val="de-DE"/>
        </w:rPr>
        <w:t>. vài chục m.</w:t>
      </w:r>
      <w:r w:rsidRPr="004D6E45">
        <w:rPr>
          <w:sz w:val="26"/>
          <w:szCs w:val="26"/>
          <w:lang w:val="de-DE"/>
        </w:rPr>
        <w:tab/>
      </w:r>
      <w:r w:rsidRPr="004D6E45">
        <w:rPr>
          <w:sz w:val="26"/>
          <w:szCs w:val="26"/>
          <w:lang w:val="de-DE"/>
        </w:rPr>
        <w:tab/>
      </w:r>
      <w:r w:rsidRPr="004D6E45">
        <w:rPr>
          <w:b/>
          <w:bCs/>
          <w:sz w:val="26"/>
          <w:szCs w:val="26"/>
          <w:lang w:val="de-DE"/>
        </w:rPr>
        <w:t>D</w:t>
      </w:r>
      <w:r>
        <w:rPr>
          <w:sz w:val="26"/>
          <w:szCs w:val="26"/>
          <w:lang w:val="de-DE"/>
        </w:rPr>
        <w:t>. vài m.</w:t>
      </w:r>
    </w:p>
    <w:p w:rsidR="00BB43EA" w:rsidRPr="00BB43EA" w:rsidRDefault="00BB0A5C" w:rsidP="00BB43EA">
      <w:pPr>
        <w:jc w:val="both"/>
        <w:rPr>
          <w:sz w:val="26"/>
          <w:szCs w:val="26"/>
          <w:lang w:val="it-IT"/>
        </w:rPr>
      </w:pPr>
      <w:r>
        <w:rPr>
          <w:rFonts w:cs="Times New Roman"/>
          <w:b/>
          <w:bCs/>
          <w:color w:val="000000" w:themeColor="text1"/>
          <w:spacing w:val="-2"/>
          <w:sz w:val="26"/>
          <w:szCs w:val="26"/>
        </w:rPr>
        <w:t xml:space="preserve">Câu 4: </w:t>
      </w:r>
      <w:r w:rsidR="00BB43EA" w:rsidRPr="00BB43EA">
        <w:rPr>
          <w:sz w:val="26"/>
          <w:szCs w:val="26"/>
          <w:lang w:val="it-IT"/>
        </w:rPr>
        <w:t xml:space="preserve">Một mạch dao động điện từ LC, có điện trở thuần không đáng kể. Điện áp giữa hai bản tụ biến thiên điều hòa theo thời gian với tần số f. Phát biểu nào sau đây là </w:t>
      </w:r>
      <w:r w:rsidR="00BB43EA" w:rsidRPr="00BB43EA">
        <w:rPr>
          <w:b/>
          <w:bCs/>
          <w:i/>
          <w:iCs/>
          <w:sz w:val="26"/>
          <w:szCs w:val="26"/>
          <w:lang w:val="it-IT"/>
        </w:rPr>
        <w:t>sai</w:t>
      </w:r>
      <w:r w:rsidR="00BB43EA" w:rsidRPr="00BB43EA">
        <w:rPr>
          <w:sz w:val="26"/>
          <w:szCs w:val="26"/>
          <w:lang w:val="it-IT"/>
        </w:rPr>
        <w:t>?</w:t>
      </w:r>
    </w:p>
    <w:p w:rsidR="00BB43EA" w:rsidRPr="00BB43EA" w:rsidRDefault="00BB43EA" w:rsidP="00BB43EA">
      <w:pPr>
        <w:jc w:val="both"/>
        <w:rPr>
          <w:sz w:val="26"/>
          <w:szCs w:val="26"/>
          <w:lang w:val="it-IT"/>
        </w:rPr>
      </w:pPr>
      <w:r w:rsidRPr="00BB43EA">
        <w:rPr>
          <w:b/>
          <w:bCs/>
          <w:sz w:val="26"/>
          <w:szCs w:val="26"/>
          <w:lang w:val="it-IT"/>
        </w:rPr>
        <w:tab/>
        <w:t>A</w:t>
      </w:r>
      <w:r w:rsidRPr="00BB43EA">
        <w:rPr>
          <w:sz w:val="26"/>
          <w:szCs w:val="26"/>
          <w:lang w:val="it-IT"/>
        </w:rPr>
        <w:t>. Năng lượng điện từ bằng năng lượng từ trường cực đại.</w:t>
      </w:r>
    </w:p>
    <w:p w:rsidR="00BB43EA" w:rsidRPr="00BB43EA" w:rsidRDefault="00BB43EA" w:rsidP="00BB43EA">
      <w:pPr>
        <w:jc w:val="both"/>
        <w:rPr>
          <w:sz w:val="26"/>
          <w:szCs w:val="26"/>
          <w:lang w:val="it-IT"/>
        </w:rPr>
      </w:pPr>
      <w:r w:rsidRPr="00BB43EA">
        <w:rPr>
          <w:b/>
          <w:bCs/>
          <w:sz w:val="26"/>
          <w:szCs w:val="26"/>
          <w:lang w:val="it-IT"/>
        </w:rPr>
        <w:tab/>
        <w:t>B</w:t>
      </w:r>
      <w:r w:rsidRPr="00BB43EA">
        <w:rPr>
          <w:sz w:val="26"/>
          <w:szCs w:val="26"/>
          <w:lang w:val="it-IT"/>
        </w:rPr>
        <w:t>. Năng lượng điện trường biến thiên tuần hoàn với tần số 2f.</w:t>
      </w:r>
    </w:p>
    <w:p w:rsidR="00BB43EA" w:rsidRPr="00BB43EA" w:rsidRDefault="00BB43EA" w:rsidP="00BB43EA">
      <w:pPr>
        <w:jc w:val="both"/>
        <w:rPr>
          <w:sz w:val="26"/>
          <w:szCs w:val="26"/>
          <w:lang w:val="it-IT"/>
        </w:rPr>
      </w:pPr>
      <w:r w:rsidRPr="00BB43EA">
        <w:rPr>
          <w:b/>
          <w:bCs/>
          <w:sz w:val="26"/>
          <w:szCs w:val="26"/>
          <w:lang w:val="it-IT"/>
        </w:rPr>
        <w:tab/>
        <w:t>C</w:t>
      </w:r>
      <w:r w:rsidRPr="00BB43EA">
        <w:rPr>
          <w:sz w:val="26"/>
          <w:szCs w:val="26"/>
          <w:lang w:val="it-IT"/>
        </w:rPr>
        <w:t>. Năng lượng điện từ biến thiên tuần hoàn với tần số f.</w:t>
      </w:r>
    </w:p>
    <w:p w:rsidR="00BB0A5C" w:rsidRPr="00BB43EA" w:rsidRDefault="00BB43EA" w:rsidP="00BB43EA">
      <w:pPr>
        <w:jc w:val="both"/>
        <w:rPr>
          <w:sz w:val="26"/>
          <w:szCs w:val="26"/>
          <w:lang w:val="it-IT"/>
        </w:rPr>
      </w:pPr>
      <w:r w:rsidRPr="00BB43EA">
        <w:rPr>
          <w:b/>
          <w:bCs/>
          <w:sz w:val="26"/>
          <w:szCs w:val="26"/>
          <w:lang w:val="it-IT"/>
        </w:rPr>
        <w:tab/>
        <w:t>D</w:t>
      </w:r>
      <w:r w:rsidRPr="00BB43EA">
        <w:rPr>
          <w:sz w:val="26"/>
          <w:szCs w:val="26"/>
          <w:lang w:val="it-IT"/>
        </w:rPr>
        <w:t>.</w:t>
      </w:r>
      <w:r w:rsidRPr="00BB43EA">
        <w:rPr>
          <w:b/>
          <w:bCs/>
          <w:sz w:val="26"/>
          <w:szCs w:val="26"/>
          <w:lang w:val="it-IT"/>
        </w:rPr>
        <w:t xml:space="preserve"> </w:t>
      </w:r>
      <w:r w:rsidRPr="00BB43EA">
        <w:rPr>
          <w:sz w:val="26"/>
          <w:szCs w:val="26"/>
          <w:lang w:val="it-IT"/>
        </w:rPr>
        <w:t>Năng lượng điện từ bằng năng lượng điện trường cực đạ</w:t>
      </w:r>
      <w:r>
        <w:rPr>
          <w:sz w:val="26"/>
          <w:szCs w:val="26"/>
          <w:lang w:val="it-IT"/>
        </w:rPr>
        <w:t>i.</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 xml:space="preserve">Câu 5: </w:t>
      </w:r>
      <w:r>
        <w:rPr>
          <w:rFonts w:cs="Times New Roman"/>
          <w:color w:val="000000" w:themeColor="text1"/>
          <w:sz w:val="26"/>
          <w:szCs w:val="26"/>
        </w:rPr>
        <w:t xml:space="preserve">Sóng điện từ </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A.</w:t>
      </w:r>
      <w:r>
        <w:rPr>
          <w:rFonts w:cs="Times New Roman"/>
          <w:color w:val="000000" w:themeColor="text1"/>
          <w:sz w:val="26"/>
          <w:szCs w:val="26"/>
        </w:rPr>
        <w:t xml:space="preserve"> là sóng ngang.</w:t>
      </w:r>
      <w:r>
        <w:rPr>
          <w:rFonts w:cs="Times New Roman"/>
          <w:color w:val="000000" w:themeColor="text1"/>
          <w:sz w:val="26"/>
          <w:szCs w:val="26"/>
        </w:rPr>
        <w:tab/>
      </w:r>
      <w:r>
        <w:rPr>
          <w:rFonts w:cs="Times New Roman"/>
          <w:color w:val="000000" w:themeColor="text1"/>
          <w:sz w:val="26"/>
          <w:szCs w:val="26"/>
        </w:rPr>
        <w:tab/>
      </w:r>
      <w:r>
        <w:rPr>
          <w:rFonts w:cs="Times New Roman"/>
          <w:b/>
          <w:bCs/>
          <w:color w:val="000000" w:themeColor="text1"/>
          <w:sz w:val="26"/>
          <w:szCs w:val="26"/>
        </w:rPr>
        <w:t>B.</w:t>
      </w:r>
      <w:r>
        <w:rPr>
          <w:rFonts w:cs="Times New Roman"/>
          <w:color w:val="000000" w:themeColor="text1"/>
          <w:sz w:val="26"/>
          <w:szCs w:val="26"/>
        </w:rPr>
        <w:t xml:space="preserve"> là sóng dọc.</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C.</w:t>
      </w:r>
      <w:r>
        <w:rPr>
          <w:rFonts w:cs="Times New Roman"/>
          <w:color w:val="000000" w:themeColor="text1"/>
          <w:sz w:val="26"/>
          <w:szCs w:val="26"/>
        </w:rPr>
        <w:t xml:space="preserve"> không truyền được trong chân không.</w:t>
      </w:r>
      <w:r>
        <w:rPr>
          <w:rFonts w:cs="Times New Roman"/>
          <w:color w:val="000000" w:themeColor="text1"/>
          <w:sz w:val="26"/>
          <w:szCs w:val="26"/>
        </w:rPr>
        <w:tab/>
      </w:r>
      <w:r>
        <w:rPr>
          <w:rFonts w:cs="Times New Roman"/>
          <w:b/>
          <w:bCs/>
          <w:color w:val="000000" w:themeColor="text1"/>
          <w:sz w:val="26"/>
          <w:szCs w:val="26"/>
        </w:rPr>
        <w:t>D.</w:t>
      </w:r>
      <w:r>
        <w:rPr>
          <w:rFonts w:cs="Times New Roman"/>
          <w:color w:val="000000" w:themeColor="text1"/>
          <w:sz w:val="26"/>
          <w:szCs w:val="26"/>
        </w:rPr>
        <w:t xml:space="preserve"> chỉ truyền được trong chân không.</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 xml:space="preserve">Câu 6: </w:t>
      </w:r>
      <w:r>
        <w:rPr>
          <w:rFonts w:cs="Times New Roman"/>
          <w:color w:val="000000" w:themeColor="text1"/>
          <w:sz w:val="26"/>
          <w:szCs w:val="26"/>
        </w:rPr>
        <w:t xml:space="preserve">Trong sơ đồ khối của một máy thu vô tuyến đơn giản </w:t>
      </w:r>
      <w:r>
        <w:rPr>
          <w:rFonts w:cs="Times New Roman"/>
          <w:b/>
          <w:bCs/>
          <w:color w:val="000000" w:themeColor="text1"/>
          <w:sz w:val="26"/>
          <w:szCs w:val="26"/>
        </w:rPr>
        <w:t xml:space="preserve">không </w:t>
      </w:r>
      <w:r>
        <w:rPr>
          <w:rFonts w:cs="Times New Roman"/>
          <w:color w:val="000000" w:themeColor="text1"/>
          <w:sz w:val="26"/>
          <w:szCs w:val="26"/>
        </w:rPr>
        <w:t>có bộ phận nào dưới đây?</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A.</w:t>
      </w:r>
      <w:r>
        <w:rPr>
          <w:rFonts w:cs="Times New Roman"/>
          <w:color w:val="000000" w:themeColor="text1"/>
          <w:sz w:val="26"/>
          <w:szCs w:val="26"/>
        </w:rPr>
        <w:t xml:space="preserve"> Mạch biến điệu.</w:t>
      </w:r>
      <w:r>
        <w:rPr>
          <w:rFonts w:cs="Times New Roman"/>
          <w:color w:val="000000" w:themeColor="text1"/>
          <w:sz w:val="26"/>
          <w:szCs w:val="26"/>
        </w:rPr>
        <w:tab/>
      </w:r>
      <w:r>
        <w:rPr>
          <w:rFonts w:cs="Times New Roman"/>
          <w:b/>
          <w:bCs/>
          <w:color w:val="000000" w:themeColor="text1"/>
          <w:sz w:val="26"/>
          <w:szCs w:val="26"/>
        </w:rPr>
        <w:t>B.</w:t>
      </w:r>
      <w:r>
        <w:rPr>
          <w:rFonts w:cs="Times New Roman"/>
          <w:color w:val="000000" w:themeColor="text1"/>
          <w:sz w:val="26"/>
          <w:szCs w:val="26"/>
        </w:rPr>
        <w:t xml:space="preserve"> Anten thu.</w:t>
      </w:r>
      <w:r w:rsidR="004D6E45">
        <w:rPr>
          <w:rFonts w:cs="Times New Roman"/>
          <w:color w:val="000000" w:themeColor="text1"/>
          <w:sz w:val="26"/>
          <w:szCs w:val="26"/>
        </w:rPr>
        <w:tab/>
      </w:r>
      <w:r>
        <w:rPr>
          <w:rFonts w:cs="Times New Roman"/>
          <w:b/>
          <w:bCs/>
          <w:color w:val="000000" w:themeColor="text1"/>
          <w:sz w:val="26"/>
          <w:szCs w:val="26"/>
        </w:rPr>
        <w:t>C.</w:t>
      </w:r>
      <w:r>
        <w:rPr>
          <w:rFonts w:cs="Times New Roman"/>
          <w:color w:val="000000" w:themeColor="text1"/>
          <w:sz w:val="26"/>
          <w:szCs w:val="26"/>
        </w:rPr>
        <w:t xml:space="preserve"> Mạch tách sóng.</w:t>
      </w:r>
      <w:r w:rsidR="004D6E45">
        <w:rPr>
          <w:rFonts w:cs="Times New Roman"/>
          <w:color w:val="000000" w:themeColor="text1"/>
          <w:sz w:val="26"/>
          <w:szCs w:val="26"/>
        </w:rPr>
        <w:tab/>
      </w:r>
      <w:r>
        <w:rPr>
          <w:rFonts w:cs="Times New Roman"/>
          <w:b/>
          <w:bCs/>
          <w:color w:val="000000" w:themeColor="text1"/>
          <w:sz w:val="26"/>
          <w:szCs w:val="26"/>
        </w:rPr>
        <w:t>D.</w:t>
      </w:r>
      <w:r>
        <w:rPr>
          <w:rFonts w:cs="Times New Roman"/>
          <w:color w:val="000000" w:themeColor="text1"/>
          <w:sz w:val="26"/>
          <w:szCs w:val="26"/>
        </w:rPr>
        <w:t xml:space="preserve"> Mạch khuếch đại.</w:t>
      </w:r>
    </w:p>
    <w:p w:rsidR="00BB0A5C" w:rsidRDefault="00BB0A5C" w:rsidP="00BB0A5C">
      <w:pPr>
        <w:widowControl w:val="0"/>
        <w:tabs>
          <w:tab w:val="left" w:pos="216"/>
          <w:tab w:val="left" w:pos="2520"/>
          <w:tab w:val="left" w:pos="4824"/>
          <w:tab w:val="left" w:pos="7128"/>
        </w:tabs>
        <w:spacing w:before="20" w:after="80" w:line="240" w:lineRule="auto"/>
        <w:jc w:val="both"/>
        <w:rPr>
          <w:rFonts w:eastAsia=".VnTime" w:cs="Times New Roman"/>
          <w:b/>
          <w:iCs/>
          <w:color w:val="000000" w:themeColor="text1"/>
          <w:sz w:val="26"/>
          <w:szCs w:val="26"/>
          <w:lang w:val="nl-NL"/>
        </w:rPr>
      </w:pPr>
      <w:r>
        <w:rPr>
          <w:rFonts w:cs="Times New Roman"/>
          <w:b/>
          <w:bCs/>
          <w:color w:val="000000" w:themeColor="text1"/>
          <w:sz w:val="26"/>
          <w:szCs w:val="26"/>
        </w:rPr>
        <w:t xml:space="preserve">Câu 7: </w:t>
      </w:r>
      <w:r>
        <w:rPr>
          <w:rFonts w:cs="Times New Roman"/>
          <w:iCs/>
          <w:color w:val="000000" w:themeColor="text1"/>
          <w:sz w:val="26"/>
          <w:szCs w:val="26"/>
          <w:lang w:val="nl-NL"/>
        </w:rPr>
        <w:t xml:space="preserve">Trong miền ánh sáng nhìn thấy, chiết suất của thủy tinh có giá trị nhỏ nhất đối với ánh sáng nào sau đây? </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A.</w:t>
      </w:r>
      <w:r>
        <w:rPr>
          <w:rFonts w:cs="Times New Roman"/>
          <w:color w:val="000000" w:themeColor="text1"/>
          <w:sz w:val="26"/>
          <w:szCs w:val="26"/>
        </w:rPr>
        <w:t xml:space="preserve"> Ánh sáng đỏ.</w:t>
      </w:r>
      <w:r>
        <w:rPr>
          <w:rFonts w:cs="Times New Roman"/>
          <w:color w:val="000000" w:themeColor="text1"/>
          <w:sz w:val="26"/>
          <w:szCs w:val="26"/>
        </w:rPr>
        <w:tab/>
      </w:r>
      <w:r>
        <w:rPr>
          <w:rFonts w:cs="Times New Roman"/>
          <w:b/>
          <w:bCs/>
          <w:color w:val="000000" w:themeColor="text1"/>
          <w:sz w:val="26"/>
          <w:szCs w:val="26"/>
        </w:rPr>
        <w:t>B.</w:t>
      </w:r>
      <w:r>
        <w:rPr>
          <w:rFonts w:cs="Times New Roman"/>
          <w:color w:val="000000" w:themeColor="text1"/>
          <w:sz w:val="26"/>
          <w:szCs w:val="26"/>
        </w:rPr>
        <w:t xml:space="preserve"> Ánh sáng tím.</w:t>
      </w:r>
      <w:r>
        <w:rPr>
          <w:rFonts w:cs="Times New Roman"/>
          <w:color w:val="000000" w:themeColor="text1"/>
          <w:sz w:val="26"/>
          <w:szCs w:val="26"/>
        </w:rPr>
        <w:tab/>
      </w:r>
      <w:r>
        <w:rPr>
          <w:rFonts w:cs="Times New Roman"/>
          <w:b/>
          <w:bCs/>
          <w:color w:val="000000" w:themeColor="text1"/>
          <w:sz w:val="26"/>
          <w:szCs w:val="26"/>
        </w:rPr>
        <w:t>C.</w:t>
      </w:r>
      <w:r>
        <w:rPr>
          <w:rFonts w:cs="Times New Roman"/>
          <w:color w:val="000000" w:themeColor="text1"/>
          <w:sz w:val="26"/>
          <w:szCs w:val="26"/>
        </w:rPr>
        <w:t xml:space="preserve"> Ánh sáng lục.</w:t>
      </w:r>
      <w:r>
        <w:rPr>
          <w:rFonts w:cs="Times New Roman"/>
          <w:color w:val="000000" w:themeColor="text1"/>
          <w:sz w:val="26"/>
          <w:szCs w:val="26"/>
        </w:rPr>
        <w:tab/>
      </w:r>
      <w:r>
        <w:rPr>
          <w:rFonts w:cs="Times New Roman"/>
          <w:b/>
          <w:bCs/>
          <w:color w:val="000000" w:themeColor="text1"/>
          <w:sz w:val="26"/>
          <w:szCs w:val="26"/>
        </w:rPr>
        <w:t>D.</w:t>
      </w:r>
      <w:r>
        <w:rPr>
          <w:rFonts w:cs="Times New Roman"/>
          <w:color w:val="000000" w:themeColor="text1"/>
          <w:sz w:val="26"/>
          <w:szCs w:val="26"/>
        </w:rPr>
        <w:t xml:space="preserve"> Ánh sáng vàng.</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 xml:space="preserve">Câu 8: </w:t>
      </w:r>
      <w:r>
        <w:rPr>
          <w:rFonts w:cs="Times New Roman"/>
          <w:color w:val="000000" w:themeColor="text1"/>
          <w:sz w:val="26"/>
          <w:szCs w:val="26"/>
        </w:rPr>
        <w:t>Khi một chùm sáng trắng song song, hẹp truyền qua một lăng kính thì bị phân tách thành các chùm sáng đơn sắc khác nhau. Đây là hiện tương gì?</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A.</w:t>
      </w:r>
      <w:r>
        <w:rPr>
          <w:rFonts w:cs="Times New Roman"/>
          <w:color w:val="000000" w:themeColor="text1"/>
          <w:sz w:val="26"/>
          <w:szCs w:val="26"/>
        </w:rPr>
        <w:t xml:space="preserve"> Hiện tượng tán sắc ánh sáng.</w:t>
      </w:r>
      <w:r>
        <w:rPr>
          <w:rFonts w:cs="Times New Roman"/>
          <w:color w:val="000000" w:themeColor="text1"/>
          <w:sz w:val="26"/>
          <w:szCs w:val="26"/>
        </w:rPr>
        <w:tab/>
      </w:r>
      <w:r>
        <w:rPr>
          <w:rFonts w:cs="Times New Roman"/>
          <w:b/>
          <w:bCs/>
          <w:color w:val="000000" w:themeColor="text1"/>
          <w:sz w:val="26"/>
          <w:szCs w:val="26"/>
        </w:rPr>
        <w:t>B.</w:t>
      </w:r>
      <w:r>
        <w:rPr>
          <w:rFonts w:cs="Times New Roman"/>
          <w:color w:val="000000" w:themeColor="text1"/>
          <w:sz w:val="26"/>
          <w:szCs w:val="26"/>
        </w:rPr>
        <w:t xml:space="preserve"> Hiện tượng giao thoa ánh sáng.</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C.</w:t>
      </w:r>
      <w:r>
        <w:rPr>
          <w:rFonts w:cs="Times New Roman"/>
          <w:color w:val="000000" w:themeColor="text1"/>
          <w:sz w:val="26"/>
          <w:szCs w:val="26"/>
        </w:rPr>
        <w:t xml:space="preserve"> Hiện tượng nhiễu xạ ánh sáng.</w:t>
      </w:r>
      <w:r>
        <w:rPr>
          <w:rFonts w:cs="Times New Roman"/>
          <w:color w:val="000000" w:themeColor="text1"/>
          <w:sz w:val="26"/>
          <w:szCs w:val="26"/>
        </w:rPr>
        <w:tab/>
      </w:r>
      <w:r>
        <w:rPr>
          <w:rFonts w:cs="Times New Roman"/>
          <w:b/>
          <w:bCs/>
          <w:color w:val="000000" w:themeColor="text1"/>
          <w:sz w:val="26"/>
          <w:szCs w:val="26"/>
        </w:rPr>
        <w:t>D.</w:t>
      </w:r>
      <w:r>
        <w:rPr>
          <w:rFonts w:cs="Times New Roman"/>
          <w:color w:val="000000" w:themeColor="text1"/>
          <w:sz w:val="26"/>
          <w:szCs w:val="26"/>
        </w:rPr>
        <w:t xml:space="preserve"> Hiện tượng phản xạ ánh sáng.</w:t>
      </w:r>
    </w:p>
    <w:p w:rsidR="00EC57F6" w:rsidRPr="00EC57F6" w:rsidRDefault="00BB0A5C" w:rsidP="00EC57F6">
      <w:pPr>
        <w:jc w:val="both"/>
        <w:rPr>
          <w:sz w:val="26"/>
          <w:szCs w:val="26"/>
        </w:rPr>
      </w:pPr>
      <w:r>
        <w:rPr>
          <w:rFonts w:cs="Times New Roman"/>
          <w:b/>
          <w:bCs/>
          <w:color w:val="000000" w:themeColor="text1"/>
          <w:sz w:val="26"/>
          <w:szCs w:val="26"/>
        </w:rPr>
        <w:t xml:space="preserve">Câu 9: </w:t>
      </w:r>
      <w:r w:rsidR="00EC57F6" w:rsidRPr="00EC57F6">
        <w:rPr>
          <w:iCs/>
          <w:sz w:val="26"/>
          <w:szCs w:val="26"/>
        </w:rPr>
        <w:t>Trong thí nghiệm Iâng về giao thoa ánh sáng khoảng cách giữa hai khe là a, khoảng cách từ mặt phẳng chứa hai khe đến màn quan sát là D, khoảng vân là i. Bước sóng ánh sáng chiếu vào hai khe là</w:t>
      </w:r>
    </w:p>
    <w:p w:rsidR="00BB0A5C" w:rsidRPr="00EC57F6" w:rsidRDefault="00EC57F6" w:rsidP="00EC57F6">
      <w:pPr>
        <w:jc w:val="both"/>
        <w:rPr>
          <w:sz w:val="26"/>
          <w:szCs w:val="26"/>
        </w:rPr>
      </w:pPr>
      <w:r w:rsidRPr="00EC57F6">
        <w:rPr>
          <w:b/>
          <w:bCs/>
          <w:iCs/>
          <w:sz w:val="26"/>
          <w:szCs w:val="26"/>
        </w:rPr>
        <w:t>A</w:t>
      </w:r>
      <w:r w:rsidRPr="00EC57F6">
        <w:rPr>
          <w:iCs/>
          <w:sz w:val="26"/>
          <w:szCs w:val="26"/>
        </w:rPr>
        <w:t xml:space="preserve">. </w:t>
      </w:r>
      <w:r w:rsidRPr="00EC57F6">
        <w:rPr>
          <w:iCs/>
          <w:sz w:val="26"/>
          <w:szCs w:val="26"/>
        </w:rPr>
        <w:sym w:font="Symbol" w:char="F06C"/>
      </w:r>
      <w:r w:rsidRPr="00EC57F6">
        <w:rPr>
          <w:iCs/>
          <w:sz w:val="26"/>
          <w:szCs w:val="26"/>
        </w:rPr>
        <w:t xml:space="preserve"> = </w:t>
      </w:r>
      <w:r w:rsidRPr="00EC57F6">
        <w:rPr>
          <w:position w:val="-24"/>
          <w:sz w:val="26"/>
          <w:szCs w:val="26"/>
        </w:rPr>
        <w:object w:dxaOrig="300" w:dyaOrig="620">
          <v:shape id="_x0000_i1029" type="#_x0000_t75" style="width:15pt;height:31.5pt" o:ole="">
            <v:imagedata r:id="rId13" o:title=""/>
          </v:shape>
          <o:OLEObject Type="Embed" ProgID="Equation.3" ShapeID="_x0000_i1029" DrawAspect="Content" ObjectID="_1677522308" r:id="rId14"/>
        </w:object>
      </w:r>
      <w:r w:rsidRPr="00EC57F6">
        <w:rPr>
          <w:iCs/>
          <w:sz w:val="26"/>
          <w:szCs w:val="26"/>
        </w:rPr>
        <w:t>.</w:t>
      </w:r>
      <w:r w:rsidRPr="00EC57F6">
        <w:rPr>
          <w:sz w:val="26"/>
          <w:szCs w:val="26"/>
        </w:rPr>
        <w:tab/>
      </w:r>
      <w:r w:rsidRPr="00EC57F6">
        <w:rPr>
          <w:sz w:val="26"/>
          <w:szCs w:val="26"/>
        </w:rPr>
        <w:tab/>
      </w:r>
      <w:r w:rsidRPr="00EC57F6">
        <w:rPr>
          <w:b/>
          <w:bCs/>
          <w:iCs/>
          <w:sz w:val="26"/>
          <w:szCs w:val="26"/>
        </w:rPr>
        <w:t>B</w:t>
      </w:r>
      <w:r w:rsidRPr="00EC57F6">
        <w:rPr>
          <w:iCs/>
          <w:sz w:val="26"/>
          <w:szCs w:val="26"/>
        </w:rPr>
        <w:t xml:space="preserve">. </w:t>
      </w:r>
      <w:r w:rsidRPr="00EC57F6">
        <w:rPr>
          <w:iCs/>
          <w:sz w:val="26"/>
          <w:szCs w:val="26"/>
        </w:rPr>
        <w:sym w:font="Symbol" w:char="F06C"/>
      </w:r>
      <w:r w:rsidRPr="00EC57F6">
        <w:rPr>
          <w:iCs/>
          <w:sz w:val="26"/>
          <w:szCs w:val="26"/>
        </w:rPr>
        <w:t xml:space="preserve"> = </w:t>
      </w:r>
      <w:r w:rsidRPr="00EC57F6">
        <w:rPr>
          <w:position w:val="-24"/>
          <w:sz w:val="26"/>
          <w:szCs w:val="26"/>
        </w:rPr>
        <w:object w:dxaOrig="420" w:dyaOrig="620">
          <v:shape id="_x0000_i1030" type="#_x0000_t75" style="width:21pt;height:31.5pt" o:ole="">
            <v:imagedata r:id="rId15" o:title=""/>
          </v:shape>
          <o:OLEObject Type="Embed" ProgID="Equation.3" ShapeID="_x0000_i1030" DrawAspect="Content" ObjectID="_1677522309" r:id="rId16"/>
        </w:object>
      </w:r>
      <w:r w:rsidRPr="00EC57F6">
        <w:rPr>
          <w:iCs/>
          <w:sz w:val="26"/>
          <w:szCs w:val="26"/>
        </w:rPr>
        <w:t>.</w:t>
      </w:r>
      <w:r w:rsidRPr="00EC57F6">
        <w:rPr>
          <w:sz w:val="26"/>
          <w:szCs w:val="26"/>
        </w:rPr>
        <w:tab/>
      </w:r>
      <w:r w:rsidRPr="00EC57F6">
        <w:rPr>
          <w:sz w:val="26"/>
          <w:szCs w:val="26"/>
        </w:rPr>
        <w:tab/>
      </w:r>
      <w:r w:rsidRPr="00EC57F6">
        <w:rPr>
          <w:sz w:val="26"/>
          <w:szCs w:val="26"/>
        </w:rPr>
        <w:tab/>
      </w:r>
      <w:r w:rsidRPr="00EC57F6">
        <w:rPr>
          <w:b/>
          <w:bCs/>
          <w:iCs/>
          <w:sz w:val="26"/>
          <w:szCs w:val="26"/>
        </w:rPr>
        <w:t>C</w:t>
      </w:r>
      <w:r w:rsidRPr="00EC57F6">
        <w:rPr>
          <w:iCs/>
          <w:sz w:val="26"/>
          <w:szCs w:val="26"/>
        </w:rPr>
        <w:t xml:space="preserve">. </w:t>
      </w:r>
      <w:r w:rsidRPr="00EC57F6">
        <w:rPr>
          <w:iCs/>
          <w:sz w:val="26"/>
          <w:szCs w:val="26"/>
        </w:rPr>
        <w:sym w:font="Symbol" w:char="F06C"/>
      </w:r>
      <w:r w:rsidRPr="00EC57F6">
        <w:rPr>
          <w:iCs/>
          <w:sz w:val="26"/>
          <w:szCs w:val="26"/>
        </w:rPr>
        <w:t xml:space="preserve"> = </w:t>
      </w:r>
      <w:r w:rsidRPr="00EC57F6">
        <w:rPr>
          <w:position w:val="-24"/>
          <w:sz w:val="26"/>
          <w:szCs w:val="26"/>
        </w:rPr>
        <w:object w:dxaOrig="300" w:dyaOrig="620">
          <v:shape id="_x0000_i1031" type="#_x0000_t75" style="width:15pt;height:31.5pt" o:ole="">
            <v:imagedata r:id="rId17" o:title=""/>
          </v:shape>
          <o:OLEObject Type="Embed" ProgID="Equation.3" ShapeID="_x0000_i1031" DrawAspect="Content" ObjectID="_1677522310" r:id="rId18"/>
        </w:object>
      </w:r>
      <w:r w:rsidRPr="00EC57F6">
        <w:rPr>
          <w:iCs/>
          <w:sz w:val="26"/>
          <w:szCs w:val="26"/>
        </w:rPr>
        <w:t>.</w:t>
      </w:r>
      <w:r w:rsidRPr="00EC57F6">
        <w:rPr>
          <w:sz w:val="26"/>
          <w:szCs w:val="26"/>
        </w:rPr>
        <w:tab/>
      </w:r>
      <w:r w:rsidRPr="00EC57F6">
        <w:rPr>
          <w:sz w:val="26"/>
          <w:szCs w:val="26"/>
        </w:rPr>
        <w:tab/>
      </w:r>
      <w:r w:rsidRPr="00EC57F6">
        <w:rPr>
          <w:sz w:val="26"/>
          <w:szCs w:val="26"/>
        </w:rPr>
        <w:tab/>
      </w:r>
      <w:r w:rsidRPr="00EC57F6">
        <w:rPr>
          <w:b/>
          <w:bCs/>
          <w:iCs/>
          <w:sz w:val="26"/>
          <w:szCs w:val="26"/>
        </w:rPr>
        <w:t>D</w:t>
      </w:r>
      <w:r w:rsidRPr="00EC57F6">
        <w:rPr>
          <w:iCs/>
          <w:sz w:val="26"/>
          <w:szCs w:val="26"/>
        </w:rPr>
        <w:t xml:space="preserve">. </w:t>
      </w:r>
      <w:r w:rsidRPr="00EC57F6">
        <w:rPr>
          <w:iCs/>
          <w:sz w:val="26"/>
          <w:szCs w:val="26"/>
        </w:rPr>
        <w:sym w:font="Symbol" w:char="F06C"/>
      </w:r>
      <w:r w:rsidRPr="00EC57F6">
        <w:rPr>
          <w:iCs/>
          <w:sz w:val="26"/>
          <w:szCs w:val="26"/>
        </w:rPr>
        <w:t xml:space="preserve"> = </w:t>
      </w:r>
      <w:r w:rsidRPr="00EC57F6">
        <w:rPr>
          <w:position w:val="-24"/>
          <w:sz w:val="26"/>
          <w:szCs w:val="26"/>
        </w:rPr>
        <w:object w:dxaOrig="360" w:dyaOrig="620">
          <v:shape id="_x0000_i1032" type="#_x0000_t75" style="width:18pt;height:31.5pt" o:ole="">
            <v:imagedata r:id="rId19" o:title=""/>
          </v:shape>
          <o:OLEObject Type="Embed" ProgID="Equation.3" ShapeID="_x0000_i1032" DrawAspect="Content" ObjectID="_1677522311" r:id="rId20"/>
        </w:object>
      </w:r>
      <w:r w:rsidRPr="00EC57F6">
        <w:rPr>
          <w:iCs/>
          <w:sz w:val="26"/>
          <w:szCs w:val="26"/>
        </w:rPr>
        <w:t>.</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lastRenderedPageBreak/>
        <w:t xml:space="preserve">Câu 10: </w:t>
      </w:r>
      <w:r>
        <w:rPr>
          <w:rFonts w:cs="Times New Roman"/>
          <w:color w:val="000000" w:themeColor="text1"/>
          <w:sz w:val="26"/>
          <w:szCs w:val="26"/>
        </w:rPr>
        <w:t>Chất nào sau đây phát ra quang phổ vạch phát xạ?</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ab/>
        <w:t>A.</w:t>
      </w:r>
      <w:r>
        <w:rPr>
          <w:rFonts w:cs="Times New Roman"/>
          <w:color w:val="000000" w:themeColor="text1"/>
          <w:sz w:val="26"/>
          <w:szCs w:val="26"/>
        </w:rPr>
        <w:t xml:space="preserve"> Chất khí nóng sáng ở áp suất thấp.</w:t>
      </w:r>
      <w:r>
        <w:rPr>
          <w:rFonts w:cs="Times New Roman"/>
          <w:color w:val="000000" w:themeColor="text1"/>
          <w:sz w:val="26"/>
          <w:szCs w:val="26"/>
        </w:rPr>
        <w:tab/>
      </w:r>
      <w:r>
        <w:rPr>
          <w:rFonts w:cs="Times New Roman"/>
          <w:b/>
          <w:bCs/>
          <w:color w:val="000000" w:themeColor="text1"/>
          <w:sz w:val="26"/>
          <w:szCs w:val="26"/>
        </w:rPr>
        <w:t>B.</w:t>
      </w:r>
      <w:r>
        <w:rPr>
          <w:rFonts w:cs="Times New Roman"/>
          <w:color w:val="000000" w:themeColor="text1"/>
          <w:sz w:val="26"/>
          <w:szCs w:val="26"/>
        </w:rPr>
        <w:t xml:space="preserve"> Chất khí ở áp suất lớn bị nung nóng.</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C.</w:t>
      </w:r>
      <w:r>
        <w:rPr>
          <w:rFonts w:cs="Times New Roman"/>
          <w:color w:val="000000" w:themeColor="text1"/>
          <w:sz w:val="26"/>
          <w:szCs w:val="26"/>
        </w:rPr>
        <w:t xml:space="preserve"> Chất rắn bị nung nóng.</w:t>
      </w:r>
      <w:r>
        <w:rPr>
          <w:rFonts w:cs="Times New Roman"/>
          <w:color w:val="000000" w:themeColor="text1"/>
          <w:sz w:val="26"/>
          <w:szCs w:val="26"/>
        </w:rPr>
        <w:tab/>
      </w:r>
      <w:r>
        <w:rPr>
          <w:rFonts w:cs="Times New Roman"/>
          <w:b/>
          <w:bCs/>
          <w:color w:val="000000" w:themeColor="text1"/>
          <w:sz w:val="26"/>
          <w:szCs w:val="26"/>
        </w:rPr>
        <w:t>D.</w:t>
      </w:r>
      <w:r>
        <w:rPr>
          <w:rFonts w:cs="Times New Roman"/>
          <w:color w:val="000000" w:themeColor="text1"/>
          <w:sz w:val="26"/>
          <w:szCs w:val="26"/>
        </w:rPr>
        <w:t xml:space="preserve"> Chất lỏng bị nung nóng.</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 xml:space="preserve">Câu 11: </w:t>
      </w:r>
      <w:r>
        <w:rPr>
          <w:rFonts w:cs="Times New Roman"/>
          <w:color w:val="000000" w:themeColor="text1"/>
          <w:sz w:val="26"/>
          <w:szCs w:val="26"/>
        </w:rPr>
        <w:t>Quang phổ liên tục là</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A.</w:t>
      </w:r>
      <w:r>
        <w:rPr>
          <w:rFonts w:cs="Times New Roman"/>
          <w:color w:val="000000" w:themeColor="text1"/>
          <w:sz w:val="26"/>
          <w:szCs w:val="26"/>
        </w:rPr>
        <w:t xml:space="preserve"> một dải có màu từ đỏ đến tím nối liền nhau một cách liên tục.</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B.</w:t>
      </w:r>
      <w:r>
        <w:rPr>
          <w:rFonts w:cs="Times New Roman"/>
          <w:color w:val="000000" w:themeColor="text1"/>
          <w:sz w:val="26"/>
          <w:szCs w:val="26"/>
        </w:rPr>
        <w:t xml:space="preserve"> một dải sáng có một màu duy nhất.</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C.</w:t>
      </w:r>
      <w:r>
        <w:rPr>
          <w:rFonts w:cs="Times New Roman"/>
          <w:color w:val="000000" w:themeColor="text1"/>
          <w:sz w:val="26"/>
          <w:szCs w:val="26"/>
        </w:rPr>
        <w:t xml:space="preserve"> hệ thống những vạch sáng riêng lẻ, ngăn cách nhau bởi những khoảng tối.</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D.</w:t>
      </w:r>
      <w:r>
        <w:rPr>
          <w:rFonts w:cs="Times New Roman"/>
          <w:color w:val="000000" w:themeColor="text1"/>
          <w:sz w:val="26"/>
          <w:szCs w:val="26"/>
        </w:rPr>
        <w:t xml:space="preserve"> hệ thống có đủ bảy vạch màu đỏ, cam, vàng, lục, lam, chàm và tím.</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 xml:space="preserve">Câu 12: </w:t>
      </w:r>
      <w:r>
        <w:rPr>
          <w:rFonts w:cs="Times New Roman"/>
          <w:color w:val="000000" w:themeColor="text1"/>
          <w:sz w:val="26"/>
          <w:szCs w:val="26"/>
        </w:rPr>
        <w:t>Trong chân không, sóng điện từ có bước sóng nào dưới đây là tia hồng ngoại?</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A.</w:t>
      </w:r>
      <w:r>
        <w:rPr>
          <w:rFonts w:cs="Times New Roman"/>
          <w:color w:val="000000" w:themeColor="text1"/>
          <w:position w:val="-10"/>
          <w:sz w:val="26"/>
          <w:szCs w:val="26"/>
        </w:rPr>
        <w:object w:dxaOrig="780" w:dyaOrig="330">
          <v:shape id="_x0000_i1033" type="#_x0000_t75" style="width:39pt;height:16.5pt" o:ole="">
            <v:imagedata r:id="rId21" o:title=""/>
          </v:shape>
          <o:OLEObject Type="Embed" ProgID="Equation.DSMT4" ShapeID="_x0000_i1033" DrawAspect="Content" ObjectID="_1677522312" r:id="rId22"/>
        </w:object>
      </w:r>
      <w:r>
        <w:rPr>
          <w:rFonts w:cs="Times New Roman"/>
          <w:color w:val="000000" w:themeColor="text1"/>
          <w:sz w:val="26"/>
          <w:szCs w:val="26"/>
        </w:rPr>
        <w:tab/>
      </w:r>
      <w:r>
        <w:rPr>
          <w:rFonts w:cs="Times New Roman"/>
          <w:b/>
          <w:bCs/>
          <w:color w:val="000000" w:themeColor="text1"/>
          <w:sz w:val="26"/>
          <w:szCs w:val="26"/>
        </w:rPr>
        <w:t>B.</w:t>
      </w:r>
      <w:r>
        <w:rPr>
          <w:rFonts w:cs="Times New Roman"/>
          <w:color w:val="000000" w:themeColor="text1"/>
          <w:position w:val="-10"/>
          <w:sz w:val="26"/>
          <w:szCs w:val="26"/>
        </w:rPr>
        <w:object w:dxaOrig="780" w:dyaOrig="330">
          <v:shape id="_x0000_i1034" type="#_x0000_t75" style="width:39pt;height:16.5pt" o:ole="">
            <v:imagedata r:id="rId23" o:title=""/>
          </v:shape>
          <o:OLEObject Type="Embed" ProgID="Equation.DSMT4" ShapeID="_x0000_i1034" DrawAspect="Content" ObjectID="_1677522313" r:id="rId24"/>
        </w:object>
      </w:r>
      <w:r>
        <w:rPr>
          <w:rFonts w:cs="Times New Roman"/>
          <w:color w:val="000000" w:themeColor="text1"/>
          <w:sz w:val="26"/>
          <w:szCs w:val="26"/>
        </w:rPr>
        <w:tab/>
      </w:r>
      <w:r>
        <w:rPr>
          <w:rFonts w:cs="Times New Roman"/>
          <w:b/>
          <w:bCs/>
          <w:color w:val="000000" w:themeColor="text1"/>
          <w:sz w:val="26"/>
          <w:szCs w:val="26"/>
        </w:rPr>
        <w:t>C.</w:t>
      </w:r>
      <w:r>
        <w:rPr>
          <w:rFonts w:cs="Times New Roman"/>
          <w:color w:val="000000" w:themeColor="text1"/>
          <w:position w:val="-10"/>
          <w:sz w:val="26"/>
          <w:szCs w:val="26"/>
        </w:rPr>
        <w:object w:dxaOrig="780" w:dyaOrig="330">
          <v:shape id="_x0000_i1035" type="#_x0000_t75" style="width:39pt;height:16.5pt" o:ole="">
            <v:imagedata r:id="rId25" o:title=""/>
          </v:shape>
          <o:OLEObject Type="Embed" ProgID="Equation.DSMT4" ShapeID="_x0000_i1035" DrawAspect="Content" ObjectID="_1677522314" r:id="rId26"/>
        </w:object>
      </w:r>
      <w:r>
        <w:rPr>
          <w:rFonts w:cs="Times New Roman"/>
          <w:color w:val="000000" w:themeColor="text1"/>
          <w:sz w:val="26"/>
          <w:szCs w:val="26"/>
        </w:rPr>
        <w:tab/>
      </w:r>
      <w:r>
        <w:rPr>
          <w:rFonts w:cs="Times New Roman"/>
          <w:color w:val="000000" w:themeColor="text1"/>
          <w:sz w:val="26"/>
          <w:szCs w:val="26"/>
        </w:rPr>
        <w:tab/>
      </w:r>
      <w:r>
        <w:rPr>
          <w:rFonts w:cs="Times New Roman"/>
          <w:b/>
          <w:bCs/>
          <w:color w:val="000000" w:themeColor="text1"/>
          <w:sz w:val="26"/>
          <w:szCs w:val="26"/>
        </w:rPr>
        <w:t>D.</w:t>
      </w:r>
      <w:r>
        <w:rPr>
          <w:rFonts w:cs="Times New Roman"/>
          <w:color w:val="000000" w:themeColor="text1"/>
          <w:position w:val="-10"/>
          <w:sz w:val="26"/>
          <w:szCs w:val="26"/>
        </w:rPr>
        <w:object w:dxaOrig="810" w:dyaOrig="330">
          <v:shape id="_x0000_i1036" type="#_x0000_t75" style="width:40.5pt;height:16.5pt" o:ole="">
            <v:imagedata r:id="rId27" o:title=""/>
          </v:shape>
          <o:OLEObject Type="Embed" ProgID="Equation.DSMT4" ShapeID="_x0000_i1036" DrawAspect="Content" ObjectID="_1677522315" r:id="rId28"/>
        </w:objec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Câu 13:</w:t>
      </w:r>
      <w:r>
        <w:rPr>
          <w:rFonts w:cs="Times New Roman"/>
          <w:color w:val="000000" w:themeColor="text1"/>
          <w:sz w:val="26"/>
          <w:szCs w:val="26"/>
        </w:rPr>
        <w:t xml:space="preserve"> Vật có nhiệt độ nào sau đây là một nguồn phát ra tia tử ngoại?</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A.</w:t>
      </w:r>
      <w:r>
        <w:rPr>
          <w:rFonts w:cs="Times New Roman"/>
          <w:color w:val="000000" w:themeColor="text1"/>
          <w:position w:val="-6"/>
          <w:sz w:val="26"/>
          <w:szCs w:val="26"/>
          <w:lang w:val="vi-VN"/>
        </w:rPr>
        <w:object w:dxaOrig="855" w:dyaOrig="330">
          <v:shape id="_x0000_i1037" type="#_x0000_t75" style="width:42.75pt;height:16.5pt" o:ole="">
            <v:imagedata r:id="rId29" o:title=""/>
          </v:shape>
          <o:OLEObject Type="Embed" ProgID="Equation.DSMT4" ShapeID="_x0000_i1037" DrawAspect="Content" ObjectID="_1677522316" r:id="rId30"/>
        </w:object>
      </w:r>
      <w:r>
        <w:rPr>
          <w:rFonts w:cs="Times New Roman"/>
          <w:color w:val="000000" w:themeColor="text1"/>
          <w:sz w:val="26"/>
          <w:szCs w:val="26"/>
        </w:rPr>
        <w:tab/>
      </w:r>
      <w:r>
        <w:rPr>
          <w:rFonts w:cs="Times New Roman"/>
          <w:b/>
          <w:bCs/>
          <w:color w:val="000000" w:themeColor="text1"/>
          <w:sz w:val="26"/>
          <w:szCs w:val="26"/>
        </w:rPr>
        <w:t>B.</w:t>
      </w:r>
      <w:r>
        <w:rPr>
          <w:rFonts w:cs="Times New Roman"/>
          <w:color w:val="000000" w:themeColor="text1"/>
          <w:position w:val="-6"/>
          <w:sz w:val="26"/>
          <w:szCs w:val="26"/>
          <w:lang w:val="vi-VN"/>
        </w:rPr>
        <w:object w:dxaOrig="705" w:dyaOrig="330">
          <v:shape id="_x0000_i1038" type="#_x0000_t75" style="width:35.25pt;height:16.5pt" o:ole="">
            <v:imagedata r:id="rId31" o:title=""/>
          </v:shape>
          <o:OLEObject Type="Embed" ProgID="Equation.DSMT4" ShapeID="_x0000_i1038" DrawAspect="Content" ObjectID="_1677522317" r:id="rId32"/>
        </w:object>
      </w:r>
      <w:r>
        <w:rPr>
          <w:rFonts w:cs="Times New Roman"/>
          <w:color w:val="000000" w:themeColor="text1"/>
          <w:sz w:val="26"/>
          <w:szCs w:val="26"/>
        </w:rPr>
        <w:tab/>
      </w:r>
      <w:r>
        <w:rPr>
          <w:rFonts w:cs="Times New Roman"/>
          <w:b/>
          <w:bCs/>
          <w:color w:val="000000" w:themeColor="text1"/>
          <w:sz w:val="26"/>
          <w:szCs w:val="26"/>
        </w:rPr>
        <w:t>C.</w:t>
      </w:r>
      <w:r>
        <w:rPr>
          <w:rFonts w:cs="Times New Roman"/>
          <w:color w:val="000000" w:themeColor="text1"/>
          <w:position w:val="-6"/>
          <w:sz w:val="26"/>
          <w:szCs w:val="26"/>
          <w:lang w:val="vi-VN"/>
        </w:rPr>
        <w:object w:dxaOrig="750" w:dyaOrig="330">
          <v:shape id="_x0000_i1039" type="#_x0000_t75" style="width:37.5pt;height:16.5pt" o:ole="">
            <v:imagedata r:id="rId33" o:title=""/>
          </v:shape>
          <o:OLEObject Type="Embed" ProgID="Equation.DSMT4" ShapeID="_x0000_i1039" DrawAspect="Content" ObjectID="_1677522318" r:id="rId34"/>
        </w:object>
      </w:r>
      <w:r>
        <w:rPr>
          <w:rFonts w:cs="Times New Roman"/>
          <w:color w:val="000000" w:themeColor="text1"/>
          <w:sz w:val="26"/>
          <w:szCs w:val="26"/>
        </w:rPr>
        <w:tab/>
      </w:r>
      <w:r>
        <w:rPr>
          <w:rFonts w:cs="Times New Roman"/>
          <w:color w:val="000000" w:themeColor="text1"/>
          <w:sz w:val="26"/>
          <w:szCs w:val="26"/>
        </w:rPr>
        <w:tab/>
      </w:r>
      <w:r>
        <w:rPr>
          <w:rFonts w:cs="Times New Roman"/>
          <w:b/>
          <w:bCs/>
          <w:color w:val="000000" w:themeColor="text1"/>
          <w:sz w:val="26"/>
          <w:szCs w:val="26"/>
        </w:rPr>
        <w:t>D.</w:t>
      </w:r>
      <w:r>
        <w:rPr>
          <w:rFonts w:cs="Times New Roman"/>
          <w:color w:val="000000" w:themeColor="text1"/>
          <w:position w:val="-6"/>
          <w:sz w:val="26"/>
          <w:szCs w:val="26"/>
          <w:lang w:val="vi-VN"/>
        </w:rPr>
        <w:object w:dxaOrig="495" w:dyaOrig="330">
          <v:shape id="_x0000_i1040" type="#_x0000_t75" style="width:24.75pt;height:16.5pt" o:ole="">
            <v:imagedata r:id="rId35" o:title=""/>
          </v:shape>
          <o:OLEObject Type="Embed" ProgID="Equation.DSMT4" ShapeID="_x0000_i1040" DrawAspect="Content" ObjectID="_1677522319" r:id="rId36"/>
        </w:objec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Câu 14:</w:t>
      </w:r>
      <w:r>
        <w:rPr>
          <w:rFonts w:cs="Times New Roman"/>
          <w:color w:val="000000" w:themeColor="text1"/>
          <w:sz w:val="26"/>
          <w:szCs w:val="26"/>
        </w:rPr>
        <w:t xml:space="preserve"> Tính chất nào sau đây là tính chất nổi bật của tia hồng ngoại?</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A.</w:t>
      </w:r>
      <w:r>
        <w:rPr>
          <w:rFonts w:cs="Times New Roman"/>
          <w:color w:val="000000" w:themeColor="text1"/>
          <w:sz w:val="26"/>
          <w:szCs w:val="26"/>
        </w:rPr>
        <w:t xml:space="preserve"> Có tác dụng nhiệt rất mạnh.</w:t>
      </w:r>
      <w:r>
        <w:rPr>
          <w:rFonts w:cs="Times New Roman"/>
          <w:color w:val="000000" w:themeColor="text1"/>
          <w:sz w:val="26"/>
          <w:szCs w:val="26"/>
        </w:rPr>
        <w:tab/>
      </w:r>
      <w:r>
        <w:rPr>
          <w:rFonts w:cs="Times New Roman"/>
          <w:b/>
          <w:bCs/>
          <w:color w:val="000000" w:themeColor="text1"/>
          <w:sz w:val="26"/>
          <w:szCs w:val="26"/>
        </w:rPr>
        <w:t>B.</w:t>
      </w:r>
      <w:r>
        <w:rPr>
          <w:rFonts w:cs="Times New Roman"/>
          <w:color w:val="000000" w:themeColor="text1"/>
          <w:sz w:val="26"/>
          <w:szCs w:val="26"/>
        </w:rPr>
        <w:t xml:space="preserve"> Có khả năng đâm xuyên mạnh.</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C.</w:t>
      </w:r>
      <w:r>
        <w:rPr>
          <w:rFonts w:cs="Times New Roman"/>
          <w:color w:val="000000" w:themeColor="text1"/>
          <w:sz w:val="26"/>
          <w:szCs w:val="26"/>
        </w:rPr>
        <w:t xml:space="preserve"> Có khả năng ion hóa không khí mạnh.</w:t>
      </w:r>
      <w:r>
        <w:rPr>
          <w:rFonts w:cs="Times New Roman"/>
          <w:color w:val="000000" w:themeColor="text1"/>
          <w:sz w:val="26"/>
          <w:szCs w:val="26"/>
        </w:rPr>
        <w:tab/>
      </w:r>
      <w:r>
        <w:rPr>
          <w:rFonts w:cs="Times New Roman"/>
          <w:b/>
          <w:bCs/>
          <w:color w:val="000000" w:themeColor="text1"/>
          <w:sz w:val="26"/>
          <w:szCs w:val="26"/>
        </w:rPr>
        <w:t>D.</w:t>
      </w:r>
      <w:r>
        <w:rPr>
          <w:rFonts w:cs="Times New Roman"/>
          <w:color w:val="000000" w:themeColor="text1"/>
          <w:sz w:val="26"/>
          <w:szCs w:val="26"/>
        </w:rPr>
        <w:t xml:space="preserve"> Có tác dụng sinh lí, hủy diệt tế bào.</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Câu 15:</w:t>
      </w:r>
      <w:r>
        <w:rPr>
          <w:rFonts w:cs="Times New Roman"/>
          <w:color w:val="000000" w:themeColor="text1"/>
          <w:sz w:val="26"/>
          <w:szCs w:val="26"/>
        </w:rPr>
        <w:t xml:space="preserve"> Tia</w:t>
      </w:r>
      <w:r>
        <w:rPr>
          <w:rFonts w:cs="Times New Roman"/>
          <w:color w:val="000000" w:themeColor="text1"/>
          <w:position w:val="-4"/>
          <w:sz w:val="26"/>
          <w:szCs w:val="26"/>
        </w:rPr>
        <w:object w:dxaOrig="300" w:dyaOrig="270">
          <v:shape id="_x0000_i1041" type="#_x0000_t75" style="width:15pt;height:13.5pt" o:ole="">
            <v:imagedata r:id="rId37" o:title=""/>
          </v:shape>
          <o:OLEObject Type="Embed" ProgID="Equation.DSMT4" ShapeID="_x0000_i1041" DrawAspect="Content" ObjectID="_1677522320" r:id="rId38"/>
        </w:object>
      </w:r>
      <w:r>
        <w:rPr>
          <w:rFonts w:cs="Times New Roman"/>
          <w:color w:val="000000" w:themeColor="text1"/>
          <w:sz w:val="26"/>
          <w:szCs w:val="26"/>
        </w:rPr>
        <w:t>có bản chất là</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ab/>
        <w:t>A.</w:t>
      </w:r>
      <w:r>
        <w:rPr>
          <w:rFonts w:cs="Times New Roman"/>
          <w:color w:val="000000" w:themeColor="text1"/>
          <w:sz w:val="26"/>
          <w:szCs w:val="26"/>
        </w:rPr>
        <w:t xml:space="preserve"> sóng điện từ.</w:t>
      </w:r>
      <w:r>
        <w:rPr>
          <w:rFonts w:cs="Times New Roman"/>
          <w:color w:val="000000" w:themeColor="text1"/>
          <w:sz w:val="26"/>
          <w:szCs w:val="26"/>
        </w:rPr>
        <w:tab/>
      </w:r>
      <w:r>
        <w:rPr>
          <w:rFonts w:cs="Times New Roman"/>
          <w:b/>
          <w:bCs/>
          <w:color w:val="000000" w:themeColor="text1"/>
          <w:sz w:val="26"/>
          <w:szCs w:val="26"/>
        </w:rPr>
        <w:t>B.</w:t>
      </w:r>
      <w:r>
        <w:rPr>
          <w:rFonts w:cs="Times New Roman"/>
          <w:color w:val="000000" w:themeColor="text1"/>
          <w:sz w:val="26"/>
          <w:szCs w:val="26"/>
        </w:rPr>
        <w:t xml:space="preserve"> sóng cơ.</w:t>
      </w:r>
      <w:r>
        <w:rPr>
          <w:rFonts w:cs="Times New Roman"/>
          <w:color w:val="000000" w:themeColor="text1"/>
          <w:sz w:val="26"/>
          <w:szCs w:val="26"/>
        </w:rPr>
        <w:tab/>
      </w:r>
      <w:r>
        <w:rPr>
          <w:rFonts w:cs="Times New Roman"/>
          <w:b/>
          <w:bCs/>
          <w:color w:val="000000" w:themeColor="text1"/>
          <w:sz w:val="26"/>
          <w:szCs w:val="26"/>
        </w:rPr>
        <w:t>C.</w:t>
      </w:r>
      <w:r>
        <w:rPr>
          <w:rFonts w:cs="Times New Roman"/>
          <w:color w:val="000000" w:themeColor="text1"/>
          <w:sz w:val="26"/>
          <w:szCs w:val="26"/>
        </w:rPr>
        <w:t xml:space="preserve"> dòng êlectron. </w:t>
      </w:r>
      <w:r>
        <w:rPr>
          <w:rFonts w:cs="Times New Roman"/>
          <w:color w:val="000000" w:themeColor="text1"/>
          <w:sz w:val="26"/>
          <w:szCs w:val="26"/>
        </w:rPr>
        <w:tab/>
      </w:r>
      <w:r>
        <w:rPr>
          <w:rFonts w:cs="Times New Roman"/>
          <w:b/>
          <w:bCs/>
          <w:color w:val="000000" w:themeColor="text1"/>
          <w:sz w:val="26"/>
          <w:szCs w:val="26"/>
        </w:rPr>
        <w:t xml:space="preserve">D. </w:t>
      </w:r>
      <w:r>
        <w:rPr>
          <w:rFonts w:cs="Times New Roman"/>
          <w:color w:val="000000" w:themeColor="text1"/>
          <w:sz w:val="26"/>
          <w:szCs w:val="26"/>
        </w:rPr>
        <w:t>từ trường đều.</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Câu 16:</w:t>
      </w:r>
      <w:r w:rsidR="00FD0AF5">
        <w:rPr>
          <w:rFonts w:cs="Times New Roman"/>
          <w:color w:val="000000" w:themeColor="text1"/>
          <w:sz w:val="26"/>
          <w:szCs w:val="26"/>
        </w:rPr>
        <w:t xml:space="preserve"> Tia X có</w:t>
      </w:r>
      <w:r>
        <w:rPr>
          <w:rFonts w:cs="Times New Roman"/>
          <w:color w:val="000000" w:themeColor="text1"/>
          <w:sz w:val="26"/>
          <w:szCs w:val="26"/>
        </w:rPr>
        <w:t xml:space="preserve"> </w:t>
      </w:r>
    </w:p>
    <w:p w:rsidR="00FD0AF5"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A.</w:t>
      </w:r>
      <w:r w:rsidR="00FD0AF5">
        <w:rPr>
          <w:rFonts w:cs="Times New Roman"/>
          <w:color w:val="000000" w:themeColor="text1"/>
          <w:sz w:val="26"/>
          <w:szCs w:val="26"/>
        </w:rPr>
        <w:t xml:space="preserve"> Bước sóng ngắn hơn bước sóng của tia tử ngoại.</w:t>
      </w:r>
      <w:r>
        <w:rPr>
          <w:rFonts w:cs="Times New Roman"/>
          <w:color w:val="000000" w:themeColor="text1"/>
          <w:sz w:val="26"/>
          <w:szCs w:val="26"/>
        </w:rPr>
        <w:tab/>
      </w:r>
    </w:p>
    <w:p w:rsidR="00FD0AF5" w:rsidRDefault="00FD0AF5"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 xml:space="preserve">    </w:t>
      </w:r>
      <w:r w:rsidR="00BB0A5C">
        <w:rPr>
          <w:rFonts w:cs="Times New Roman"/>
          <w:b/>
          <w:bCs/>
          <w:color w:val="000000" w:themeColor="text1"/>
          <w:sz w:val="26"/>
          <w:szCs w:val="26"/>
        </w:rPr>
        <w:t>B.</w:t>
      </w:r>
      <w:r>
        <w:rPr>
          <w:rFonts w:cs="Times New Roman"/>
          <w:b/>
          <w:bCs/>
          <w:color w:val="000000" w:themeColor="text1"/>
          <w:sz w:val="26"/>
          <w:szCs w:val="26"/>
        </w:rPr>
        <w:t xml:space="preserve"> </w:t>
      </w:r>
      <w:r>
        <w:rPr>
          <w:rFonts w:cs="Times New Roman"/>
          <w:color w:val="000000" w:themeColor="text1"/>
          <w:sz w:val="26"/>
          <w:szCs w:val="26"/>
        </w:rPr>
        <w:t>Bước sóng dài hơn bước sóng của tia tử ngoại.</w:t>
      </w:r>
    </w:p>
    <w:p w:rsidR="00BB0A5C" w:rsidRDefault="00FD0AF5"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 xml:space="preserve">   C. Bước sóng dài hơn bước sóng của tia hồng ngoại ngoại.  </w:t>
      </w:r>
      <w:r w:rsidR="00BB0A5C">
        <w:rPr>
          <w:rFonts w:cs="Times New Roman"/>
          <w:color w:val="000000" w:themeColor="text1"/>
          <w:sz w:val="26"/>
          <w:szCs w:val="26"/>
        </w:rPr>
        <w:t>.</w:t>
      </w:r>
    </w:p>
    <w:p w:rsidR="00FD0AF5" w:rsidRDefault="00FD0AF5"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 xml:space="preserve">   D . Bước sóng dài hơn bước sóng của sóng vô tuyến.</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pacing w:val="-2"/>
          <w:sz w:val="26"/>
          <w:szCs w:val="26"/>
        </w:rPr>
        <w:t xml:space="preserve">Câu 17: </w:t>
      </w:r>
      <w:r>
        <w:rPr>
          <w:rFonts w:cs="Times New Roman"/>
          <w:color w:val="000000" w:themeColor="text1"/>
          <w:spacing w:val="-4"/>
          <w:sz w:val="26"/>
          <w:szCs w:val="26"/>
        </w:rPr>
        <w:t xml:space="preserve">Xét mộtmạch dao động LC lí tưởng đang có dao động điện từ tự do. Điện tích của một </w:t>
      </w:r>
      <w:r>
        <w:rPr>
          <w:rFonts w:cs="Times New Roman"/>
          <w:color w:val="000000" w:themeColor="text1"/>
          <w:spacing w:val="-4"/>
          <w:sz w:val="26"/>
          <w:szCs w:val="26"/>
          <w:lang w:val="vi-VN"/>
        </w:rPr>
        <w:t>bản tụ</w:t>
      </w:r>
      <w:r>
        <w:rPr>
          <w:rFonts w:cs="Times New Roman"/>
          <w:color w:val="000000" w:themeColor="text1"/>
          <w:spacing w:val="-4"/>
          <w:sz w:val="26"/>
          <w:szCs w:val="26"/>
        </w:rPr>
        <w:t xml:space="preserve"> điệncó biểu thức </w:t>
      </w:r>
      <w:r>
        <w:rPr>
          <w:rFonts w:cs="Times New Roman"/>
          <w:color w:val="000000" w:themeColor="text1"/>
          <w:spacing w:val="-4"/>
          <w:position w:val="-24"/>
          <w:sz w:val="26"/>
          <w:szCs w:val="26"/>
          <w:lang w:val="vi-VN"/>
        </w:rPr>
        <w:object w:dxaOrig="2550" w:dyaOrig="630">
          <v:shape id="_x0000_i1042" type="#_x0000_t75" style="width:127.5pt;height:31.5pt" o:ole="">
            <v:imagedata r:id="rId39" o:title=""/>
          </v:shape>
          <o:OLEObject Type="Embed" ProgID="Equation.DSMT4" ShapeID="_x0000_i1042" DrawAspect="Content" ObjectID="_1677522321" r:id="rId40"/>
        </w:object>
      </w:r>
      <w:r>
        <w:rPr>
          <w:rFonts w:cs="Times New Roman"/>
          <w:color w:val="000000" w:themeColor="text1"/>
          <w:spacing w:val="-4"/>
          <w:sz w:val="26"/>
          <w:szCs w:val="26"/>
          <w:lang w:val="vi-VN"/>
        </w:rPr>
        <w:t xml:space="preserve"> Giá trị lớn nhất của cường độ dòng điện trong mạch là bao nhiêu</w:t>
      </w:r>
      <w:r>
        <w:rPr>
          <w:rFonts w:cs="Times New Roman"/>
          <w:color w:val="000000" w:themeColor="text1"/>
          <w:spacing w:val="-4"/>
          <w:sz w:val="26"/>
          <w:szCs w:val="26"/>
        </w:rPr>
        <w:t>?</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 xml:space="preserve">A. </w:t>
      </w:r>
      <w:r>
        <w:rPr>
          <w:rFonts w:cs="Times New Roman"/>
          <w:color w:val="000000" w:themeColor="text1"/>
          <w:position w:val="-10"/>
          <w:sz w:val="26"/>
          <w:szCs w:val="26"/>
        </w:rPr>
        <w:object w:dxaOrig="675" w:dyaOrig="330">
          <v:shape id="_x0000_i1043" type="#_x0000_t75" style="width:33.75pt;height:16.5pt" o:ole="">
            <v:imagedata r:id="rId41" o:title=""/>
          </v:shape>
          <o:OLEObject Type="Embed" ProgID="Equation.DSMT4" ShapeID="_x0000_i1043" DrawAspect="Content" ObjectID="_1677522322" r:id="rId42"/>
        </w:object>
      </w:r>
      <w:r>
        <w:rPr>
          <w:rFonts w:cs="Times New Roman"/>
          <w:color w:val="000000" w:themeColor="text1"/>
          <w:sz w:val="26"/>
          <w:szCs w:val="26"/>
        </w:rPr>
        <w:tab/>
      </w:r>
      <w:r>
        <w:rPr>
          <w:rFonts w:cs="Times New Roman"/>
          <w:b/>
          <w:bCs/>
          <w:color w:val="000000" w:themeColor="text1"/>
          <w:sz w:val="26"/>
          <w:szCs w:val="26"/>
        </w:rPr>
        <w:t xml:space="preserve">B. </w:t>
      </w:r>
      <w:r>
        <w:rPr>
          <w:rFonts w:cs="Times New Roman"/>
          <w:color w:val="000000" w:themeColor="text1"/>
          <w:position w:val="-10"/>
          <w:sz w:val="26"/>
          <w:szCs w:val="26"/>
        </w:rPr>
        <w:object w:dxaOrig="975" w:dyaOrig="360">
          <v:shape id="_x0000_i1044" type="#_x0000_t75" style="width:48.75pt;height:18pt" o:ole="">
            <v:imagedata r:id="rId43" o:title=""/>
          </v:shape>
          <o:OLEObject Type="Embed" ProgID="Equation.DSMT4" ShapeID="_x0000_i1044" DrawAspect="Content" ObjectID="_1677522323" r:id="rId44"/>
        </w:object>
      </w:r>
      <w:r>
        <w:rPr>
          <w:rFonts w:cs="Times New Roman"/>
          <w:color w:val="000000" w:themeColor="text1"/>
          <w:sz w:val="26"/>
          <w:szCs w:val="26"/>
        </w:rPr>
        <w:tab/>
      </w:r>
      <w:r>
        <w:rPr>
          <w:rFonts w:cs="Times New Roman"/>
          <w:b/>
          <w:bCs/>
          <w:color w:val="000000" w:themeColor="text1"/>
          <w:sz w:val="26"/>
          <w:szCs w:val="26"/>
        </w:rPr>
        <w:t xml:space="preserve">C. </w:t>
      </w:r>
      <w:r>
        <w:rPr>
          <w:rFonts w:cs="Times New Roman"/>
          <w:color w:val="000000" w:themeColor="text1"/>
          <w:position w:val="-10"/>
          <w:sz w:val="26"/>
          <w:szCs w:val="26"/>
        </w:rPr>
        <w:object w:dxaOrig="915" w:dyaOrig="360">
          <v:shape id="_x0000_i1045" type="#_x0000_t75" style="width:45.75pt;height:18pt" o:ole="">
            <v:imagedata r:id="rId45" o:title=""/>
          </v:shape>
          <o:OLEObject Type="Embed" ProgID="Equation.DSMT4" ShapeID="_x0000_i1045" DrawAspect="Content" ObjectID="_1677522324" r:id="rId46"/>
        </w:object>
      </w:r>
      <w:r>
        <w:rPr>
          <w:rFonts w:cs="Times New Roman"/>
          <w:color w:val="000000" w:themeColor="text1"/>
          <w:sz w:val="26"/>
          <w:szCs w:val="26"/>
        </w:rPr>
        <w:tab/>
      </w:r>
      <w:r>
        <w:rPr>
          <w:rFonts w:cs="Times New Roman"/>
          <w:b/>
          <w:bCs/>
          <w:color w:val="000000" w:themeColor="text1"/>
          <w:sz w:val="26"/>
          <w:szCs w:val="26"/>
        </w:rPr>
        <w:t xml:space="preserve">D. </w:t>
      </w:r>
      <w:r>
        <w:rPr>
          <w:rFonts w:cs="Times New Roman"/>
          <w:color w:val="000000" w:themeColor="text1"/>
          <w:position w:val="-10"/>
          <w:sz w:val="26"/>
          <w:szCs w:val="26"/>
        </w:rPr>
        <w:object w:dxaOrig="780" w:dyaOrig="330">
          <v:shape id="_x0000_i1046" type="#_x0000_t75" style="width:39pt;height:16.5pt" o:ole="">
            <v:imagedata r:id="rId47" o:title=""/>
          </v:shape>
          <o:OLEObject Type="Embed" ProgID="Equation.DSMT4" ShapeID="_x0000_i1046" DrawAspect="Content" ObjectID="_1677522325" r:id="rId48"/>
        </w:objec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 xml:space="preserve">Câu 18: </w:t>
      </w:r>
      <w:r>
        <w:rPr>
          <w:rFonts w:cs="Times New Roman"/>
          <w:color w:val="000000" w:themeColor="text1"/>
          <w:sz w:val="26"/>
          <w:szCs w:val="26"/>
        </w:rPr>
        <w:t xml:space="preserve">Một mạch dao động lí tưởng gồm tụ điện có </w:t>
      </w:r>
      <w:r>
        <w:rPr>
          <w:rFonts w:cs="Times New Roman"/>
          <w:color w:val="000000" w:themeColor="text1"/>
          <w:position w:val="-10"/>
          <w:sz w:val="26"/>
          <w:szCs w:val="26"/>
        </w:rPr>
        <w:object w:dxaOrig="1140" w:dyaOrig="330">
          <v:shape id="_x0000_i1047" type="#_x0000_t75" style="width:57pt;height:16.5pt" o:ole="">
            <v:imagedata r:id="rId49" o:title=""/>
          </v:shape>
          <o:OLEObject Type="Embed" ProgID="Equation.DSMT4" ShapeID="_x0000_i1047" DrawAspect="Content" ObjectID="_1677522326" r:id="rId50"/>
        </w:object>
      </w:r>
      <w:r>
        <w:rPr>
          <w:rFonts w:cs="Times New Roman"/>
          <w:color w:val="000000" w:themeColor="text1"/>
          <w:sz w:val="26"/>
          <w:szCs w:val="26"/>
        </w:rPr>
        <w:t xml:space="preserve"> và cuộn cảm thuần có </w:t>
      </w:r>
      <w:r>
        <w:rPr>
          <w:rFonts w:cs="Times New Roman"/>
          <w:color w:val="000000" w:themeColor="text1"/>
          <w:position w:val="-10"/>
          <w:sz w:val="26"/>
          <w:szCs w:val="26"/>
        </w:rPr>
        <w:object w:dxaOrig="1050" w:dyaOrig="330">
          <v:shape id="_x0000_i1048" type="#_x0000_t75" style="width:52.5pt;height:16.5pt" o:ole="">
            <v:imagedata r:id="rId51" o:title=""/>
          </v:shape>
          <o:OLEObject Type="Embed" ProgID="Equation.DSMT4" ShapeID="_x0000_i1048" DrawAspect="Content" ObjectID="_1677522327" r:id="rId52"/>
        </w:object>
      </w:r>
      <w:r>
        <w:rPr>
          <w:rFonts w:cs="Times New Roman"/>
          <w:color w:val="000000" w:themeColor="text1"/>
          <w:sz w:val="26"/>
          <w:szCs w:val="26"/>
        </w:rPr>
        <w:t>Chu kì dao động riêng của mạch bằng bao nhiêu?</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ab/>
        <w:t xml:space="preserve">A. </w:t>
      </w:r>
      <w:r>
        <w:rPr>
          <w:rFonts w:cs="Times New Roman"/>
          <w:color w:val="000000" w:themeColor="text1"/>
          <w:position w:val="-10"/>
          <w:sz w:val="26"/>
          <w:szCs w:val="26"/>
        </w:rPr>
        <w:object w:dxaOrig="1125" w:dyaOrig="360">
          <v:shape id="_x0000_i1049" type="#_x0000_t75" style="width:56.25pt;height:18pt" o:ole="">
            <v:imagedata r:id="rId53" o:title=""/>
          </v:shape>
          <o:OLEObject Type="Embed" ProgID="Equation.DSMT4" ShapeID="_x0000_i1049" DrawAspect="Content" ObjectID="_1677522328" r:id="rId54"/>
        </w:object>
      </w:r>
      <w:r>
        <w:rPr>
          <w:rFonts w:cs="Times New Roman"/>
          <w:color w:val="000000" w:themeColor="text1"/>
          <w:sz w:val="26"/>
          <w:szCs w:val="26"/>
        </w:rPr>
        <w:tab/>
      </w:r>
      <w:r>
        <w:rPr>
          <w:rFonts w:cs="Times New Roman"/>
          <w:b/>
          <w:bCs/>
          <w:color w:val="000000" w:themeColor="text1"/>
          <w:sz w:val="26"/>
          <w:szCs w:val="26"/>
        </w:rPr>
        <w:t xml:space="preserve">B. </w:t>
      </w:r>
      <w:r>
        <w:rPr>
          <w:rFonts w:cs="Times New Roman"/>
          <w:color w:val="000000" w:themeColor="text1"/>
          <w:position w:val="-10"/>
          <w:sz w:val="26"/>
          <w:szCs w:val="26"/>
        </w:rPr>
        <w:object w:dxaOrig="1140" w:dyaOrig="360">
          <v:shape id="_x0000_i1050" type="#_x0000_t75" style="width:57pt;height:18pt" o:ole="">
            <v:imagedata r:id="rId55" o:title=""/>
          </v:shape>
          <o:OLEObject Type="Embed" ProgID="Equation.DSMT4" ShapeID="_x0000_i1050" DrawAspect="Content" ObjectID="_1677522329" r:id="rId56"/>
        </w:object>
      </w:r>
      <w:r>
        <w:rPr>
          <w:rFonts w:cs="Times New Roman"/>
          <w:color w:val="000000" w:themeColor="text1"/>
          <w:sz w:val="26"/>
          <w:szCs w:val="26"/>
        </w:rPr>
        <w:tab/>
      </w:r>
      <w:r>
        <w:rPr>
          <w:rFonts w:cs="Times New Roman"/>
          <w:b/>
          <w:bCs/>
          <w:color w:val="000000" w:themeColor="text1"/>
          <w:sz w:val="26"/>
          <w:szCs w:val="26"/>
        </w:rPr>
        <w:t xml:space="preserve">C. </w:t>
      </w:r>
      <w:r>
        <w:rPr>
          <w:rFonts w:cs="Times New Roman"/>
          <w:color w:val="000000" w:themeColor="text1"/>
          <w:position w:val="-10"/>
          <w:sz w:val="26"/>
          <w:szCs w:val="26"/>
        </w:rPr>
        <w:object w:dxaOrig="1245" w:dyaOrig="360">
          <v:shape id="_x0000_i1051" type="#_x0000_t75" style="width:62.25pt;height:18pt" o:ole="">
            <v:imagedata r:id="rId57" o:title=""/>
          </v:shape>
          <o:OLEObject Type="Embed" ProgID="Equation.DSMT4" ShapeID="_x0000_i1051" DrawAspect="Content" ObjectID="_1677522330" r:id="rId58"/>
        </w:object>
      </w:r>
      <w:r>
        <w:rPr>
          <w:rFonts w:cs="Times New Roman"/>
          <w:color w:val="000000" w:themeColor="text1"/>
          <w:sz w:val="26"/>
          <w:szCs w:val="26"/>
        </w:rPr>
        <w:tab/>
      </w:r>
      <w:r>
        <w:rPr>
          <w:rFonts w:cs="Times New Roman"/>
          <w:b/>
          <w:bCs/>
          <w:color w:val="000000" w:themeColor="text1"/>
          <w:sz w:val="26"/>
          <w:szCs w:val="26"/>
        </w:rPr>
        <w:t xml:space="preserve">D. </w:t>
      </w:r>
      <w:r>
        <w:rPr>
          <w:rFonts w:cs="Times New Roman"/>
          <w:color w:val="000000" w:themeColor="text1"/>
          <w:position w:val="-10"/>
          <w:sz w:val="26"/>
          <w:szCs w:val="26"/>
        </w:rPr>
        <w:object w:dxaOrig="1140" w:dyaOrig="360">
          <v:shape id="_x0000_i1052" type="#_x0000_t75" style="width:57pt;height:18pt" o:ole="">
            <v:imagedata r:id="rId59" o:title=""/>
          </v:shape>
          <o:OLEObject Type="Embed" ProgID="Equation.DSMT4" ShapeID="_x0000_i1052" DrawAspect="Content" ObjectID="_1677522331" r:id="rId60"/>
        </w:objec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 xml:space="preserve">Câu 19: </w:t>
      </w:r>
      <w:r>
        <w:rPr>
          <w:rFonts w:cs="Times New Roman"/>
          <w:color w:val="000000" w:themeColor="text1"/>
          <w:sz w:val="26"/>
          <w:szCs w:val="26"/>
        </w:rPr>
        <w:t>Điện từ trường xuất hiện trong vùng không gian nào sau đây?</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A.</w:t>
      </w:r>
      <w:r>
        <w:rPr>
          <w:rFonts w:cs="Times New Roman"/>
          <w:color w:val="000000" w:themeColor="text1"/>
          <w:sz w:val="26"/>
          <w:szCs w:val="26"/>
        </w:rPr>
        <w:t xml:space="preserve"> Tại chỗ</w:t>
      </w:r>
      <w:r>
        <w:rPr>
          <w:rFonts w:cs="Times New Roman"/>
          <w:color w:val="000000" w:themeColor="text1"/>
          <w:sz w:val="26"/>
          <w:szCs w:val="26"/>
          <w:lang w:val="vi-VN"/>
        </w:rPr>
        <w:t xml:space="preserve"> có tia lửa điện</w:t>
      </w:r>
      <w:r>
        <w:rPr>
          <w:rFonts w:cs="Times New Roman"/>
          <w:color w:val="000000" w:themeColor="text1"/>
          <w:sz w:val="26"/>
          <w:szCs w:val="26"/>
        </w:rPr>
        <w:t>.</w:t>
      </w:r>
      <w:r>
        <w:rPr>
          <w:rFonts w:cs="Times New Roman"/>
          <w:color w:val="000000" w:themeColor="text1"/>
          <w:sz w:val="26"/>
          <w:szCs w:val="26"/>
        </w:rPr>
        <w:tab/>
      </w:r>
      <w:r>
        <w:rPr>
          <w:rFonts w:cs="Times New Roman"/>
          <w:b/>
          <w:bCs/>
          <w:color w:val="000000" w:themeColor="text1"/>
          <w:sz w:val="26"/>
          <w:szCs w:val="26"/>
        </w:rPr>
        <w:t>B.</w:t>
      </w:r>
      <w:r>
        <w:rPr>
          <w:rFonts w:cs="Times New Roman"/>
          <w:color w:val="000000" w:themeColor="text1"/>
          <w:sz w:val="26"/>
          <w:szCs w:val="26"/>
        </w:rPr>
        <w:t xml:space="preserve"> Xung quanh một nam châm </w:t>
      </w:r>
      <w:r>
        <w:rPr>
          <w:rFonts w:cs="Times New Roman"/>
          <w:color w:val="000000" w:themeColor="text1"/>
          <w:sz w:val="26"/>
          <w:szCs w:val="26"/>
          <w:lang w:val="vi-VN"/>
        </w:rPr>
        <w:t>vĩnh cửu</w:t>
      </w:r>
      <w:r>
        <w:rPr>
          <w:rFonts w:cs="Times New Roman"/>
          <w:color w:val="000000" w:themeColor="text1"/>
          <w:sz w:val="26"/>
          <w:szCs w:val="26"/>
        </w:rPr>
        <w:t>.</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ab/>
        <w:t>C.</w:t>
      </w:r>
      <w:r>
        <w:rPr>
          <w:rFonts w:cs="Times New Roman"/>
          <w:color w:val="000000" w:themeColor="text1"/>
          <w:sz w:val="26"/>
          <w:szCs w:val="26"/>
        </w:rPr>
        <w:t xml:space="preserve"> Xung quanh một điện tích</w:t>
      </w:r>
      <w:r>
        <w:rPr>
          <w:rFonts w:cs="Times New Roman"/>
          <w:color w:val="000000" w:themeColor="text1"/>
          <w:sz w:val="26"/>
          <w:szCs w:val="26"/>
          <w:lang w:val="vi-VN"/>
        </w:rPr>
        <w:t xml:space="preserve"> đứng yên</w:t>
      </w:r>
      <w:r>
        <w:rPr>
          <w:rFonts w:cs="Times New Roman"/>
          <w:color w:val="000000" w:themeColor="text1"/>
          <w:sz w:val="26"/>
          <w:szCs w:val="26"/>
        </w:rPr>
        <w:t xml:space="preserve">. </w:t>
      </w:r>
      <w:r>
        <w:rPr>
          <w:rFonts w:cs="Times New Roman"/>
          <w:color w:val="000000" w:themeColor="text1"/>
          <w:sz w:val="26"/>
          <w:szCs w:val="26"/>
        </w:rPr>
        <w:tab/>
      </w:r>
      <w:r>
        <w:rPr>
          <w:rFonts w:cs="Times New Roman"/>
          <w:b/>
          <w:bCs/>
          <w:color w:val="000000" w:themeColor="text1"/>
          <w:sz w:val="26"/>
          <w:szCs w:val="26"/>
        </w:rPr>
        <w:t>D.</w:t>
      </w:r>
      <w:r>
        <w:rPr>
          <w:rFonts w:cs="Times New Roman"/>
          <w:color w:val="000000" w:themeColor="text1"/>
          <w:sz w:val="26"/>
          <w:szCs w:val="26"/>
        </w:rPr>
        <w:t xml:space="preserve"> Giữa hai bản của một tụ điện phẳng.</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Câu 20:</w:t>
      </w:r>
      <w:r>
        <w:rPr>
          <w:rFonts w:cs="Times New Roman"/>
          <w:color w:val="000000" w:themeColor="text1"/>
          <w:sz w:val="26"/>
          <w:szCs w:val="26"/>
          <w:lang w:val="vi-VN"/>
        </w:rPr>
        <w:t xml:space="preserve">Một sóng điện từ có tần số </w:t>
      </w:r>
      <w:r>
        <w:rPr>
          <w:rFonts w:cs="Times New Roman"/>
          <w:color w:val="000000" w:themeColor="text1"/>
          <w:position w:val="-10"/>
          <w:sz w:val="26"/>
          <w:szCs w:val="26"/>
          <w:lang w:val="vi-VN"/>
        </w:rPr>
        <w:object w:dxaOrig="1005" w:dyaOrig="360">
          <v:shape id="_x0000_i1053" type="#_x0000_t75" style="width:50.25pt;height:18pt" o:ole="">
            <v:imagedata r:id="rId61" o:title=""/>
          </v:shape>
          <o:OLEObject Type="Embed" ProgID="Equation.DSMT4" ShapeID="_x0000_i1053" DrawAspect="Content" ObjectID="_1677522332" r:id="rId62"/>
        </w:object>
      </w:r>
      <w:r>
        <w:rPr>
          <w:rFonts w:cs="Times New Roman"/>
          <w:color w:val="000000" w:themeColor="text1"/>
          <w:sz w:val="26"/>
          <w:szCs w:val="26"/>
          <w:lang w:val="vi-VN"/>
        </w:rPr>
        <w:t xml:space="preserve"> đang lan truyền trong chân không. Lấy </w:t>
      </w:r>
      <w:r>
        <w:rPr>
          <w:rFonts w:cs="Times New Roman"/>
          <w:color w:val="000000" w:themeColor="text1"/>
          <w:position w:val="-10"/>
          <w:sz w:val="26"/>
          <w:szCs w:val="26"/>
          <w:lang w:val="vi-VN"/>
        </w:rPr>
        <w:object w:dxaOrig="1365" w:dyaOrig="360">
          <v:shape id="_x0000_i1054" type="#_x0000_t75" style="width:68.25pt;height:18pt" o:ole="">
            <v:imagedata r:id="rId63" o:title=""/>
          </v:shape>
          <o:OLEObject Type="Embed" ProgID="Equation.DSMT4" ShapeID="_x0000_i1054" DrawAspect="Content" ObjectID="_1677522333" r:id="rId64"/>
        </w:object>
      </w:r>
      <w:r>
        <w:rPr>
          <w:rFonts w:cs="Times New Roman"/>
          <w:color w:val="000000" w:themeColor="text1"/>
          <w:sz w:val="26"/>
          <w:szCs w:val="26"/>
          <w:lang w:val="vi-VN"/>
        </w:rPr>
        <w:t xml:space="preserve"> Sóng </w:t>
      </w:r>
      <w:r>
        <w:rPr>
          <w:rFonts w:cs="Times New Roman"/>
          <w:color w:val="000000" w:themeColor="text1"/>
          <w:sz w:val="26"/>
          <w:szCs w:val="26"/>
        </w:rPr>
        <w:t xml:space="preserve">điện từ </w:t>
      </w:r>
      <w:r>
        <w:rPr>
          <w:rFonts w:cs="Times New Roman"/>
          <w:color w:val="000000" w:themeColor="text1"/>
          <w:sz w:val="26"/>
          <w:szCs w:val="26"/>
          <w:lang w:val="vi-VN"/>
        </w:rPr>
        <w:t>này có bước sóng bao nhiêu</w:t>
      </w:r>
      <w:r>
        <w:rPr>
          <w:rFonts w:cs="Times New Roman"/>
          <w:color w:val="000000" w:themeColor="text1"/>
          <w:sz w:val="26"/>
          <w:szCs w:val="26"/>
        </w:rPr>
        <w:t>?</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A.</w:t>
      </w:r>
      <w:r>
        <w:rPr>
          <w:rFonts w:cs="Times New Roman"/>
          <w:color w:val="000000" w:themeColor="text1"/>
          <w:position w:val="-10"/>
          <w:sz w:val="26"/>
          <w:szCs w:val="26"/>
        </w:rPr>
        <w:object w:dxaOrig="630" w:dyaOrig="330">
          <v:shape id="_x0000_i1055" type="#_x0000_t75" style="width:31.5pt;height:16.5pt" o:ole="">
            <v:imagedata r:id="rId65" o:title=""/>
          </v:shape>
          <o:OLEObject Type="Embed" ProgID="Equation.DSMT4" ShapeID="_x0000_i1055" DrawAspect="Content" ObjectID="_1677522334" r:id="rId66"/>
        </w:object>
      </w:r>
      <w:r>
        <w:rPr>
          <w:rFonts w:cs="Times New Roman"/>
          <w:color w:val="000000" w:themeColor="text1"/>
          <w:sz w:val="26"/>
          <w:szCs w:val="26"/>
        </w:rPr>
        <w:tab/>
      </w:r>
      <w:r>
        <w:rPr>
          <w:rFonts w:cs="Times New Roman"/>
          <w:b/>
          <w:bCs/>
          <w:color w:val="000000" w:themeColor="text1"/>
          <w:sz w:val="26"/>
          <w:szCs w:val="26"/>
        </w:rPr>
        <w:t>B.</w:t>
      </w:r>
      <w:r>
        <w:rPr>
          <w:rFonts w:cs="Times New Roman"/>
          <w:color w:val="000000" w:themeColor="text1"/>
          <w:position w:val="-10"/>
          <w:sz w:val="26"/>
          <w:szCs w:val="26"/>
        </w:rPr>
        <w:object w:dxaOrig="810" w:dyaOrig="330">
          <v:shape id="_x0000_i1056" type="#_x0000_t75" style="width:40.5pt;height:16.5pt" o:ole="">
            <v:imagedata r:id="rId67" o:title=""/>
          </v:shape>
          <o:OLEObject Type="Embed" ProgID="Equation.DSMT4" ShapeID="_x0000_i1056" DrawAspect="Content" ObjectID="_1677522335" r:id="rId68"/>
        </w:object>
      </w:r>
      <w:r>
        <w:rPr>
          <w:rFonts w:cs="Times New Roman"/>
          <w:color w:val="000000" w:themeColor="text1"/>
          <w:sz w:val="26"/>
          <w:szCs w:val="26"/>
        </w:rPr>
        <w:tab/>
      </w:r>
      <w:r>
        <w:rPr>
          <w:rFonts w:cs="Times New Roman"/>
          <w:b/>
          <w:bCs/>
          <w:color w:val="000000" w:themeColor="text1"/>
          <w:sz w:val="26"/>
          <w:szCs w:val="26"/>
        </w:rPr>
        <w:t>C.</w:t>
      </w:r>
      <w:r>
        <w:rPr>
          <w:rFonts w:cs="Times New Roman"/>
          <w:color w:val="000000" w:themeColor="text1"/>
          <w:position w:val="-10"/>
          <w:sz w:val="26"/>
          <w:szCs w:val="26"/>
        </w:rPr>
        <w:object w:dxaOrig="750" w:dyaOrig="330">
          <v:shape id="_x0000_i1057" type="#_x0000_t75" style="width:37.5pt;height:16.5pt" o:ole="">
            <v:imagedata r:id="rId69" o:title=""/>
          </v:shape>
          <o:OLEObject Type="Embed" ProgID="Equation.DSMT4" ShapeID="_x0000_i1057" DrawAspect="Content" ObjectID="_1677522336" r:id="rId70"/>
        </w:object>
      </w:r>
      <w:r>
        <w:rPr>
          <w:rFonts w:cs="Times New Roman"/>
          <w:color w:val="000000" w:themeColor="text1"/>
          <w:sz w:val="26"/>
          <w:szCs w:val="26"/>
        </w:rPr>
        <w:tab/>
      </w:r>
      <w:r>
        <w:rPr>
          <w:rFonts w:cs="Times New Roman"/>
          <w:b/>
          <w:bCs/>
          <w:color w:val="000000" w:themeColor="text1"/>
          <w:sz w:val="26"/>
          <w:szCs w:val="26"/>
        </w:rPr>
        <w:t>D.</w:t>
      </w:r>
      <w:r>
        <w:rPr>
          <w:rFonts w:cs="Times New Roman"/>
          <w:color w:val="000000" w:themeColor="text1"/>
          <w:position w:val="-10"/>
          <w:sz w:val="26"/>
          <w:szCs w:val="26"/>
        </w:rPr>
        <w:object w:dxaOrig="855" w:dyaOrig="330">
          <v:shape id="_x0000_i1058" type="#_x0000_t75" style="width:42.75pt;height:16.5pt" o:ole="">
            <v:imagedata r:id="rId71" o:title=""/>
          </v:shape>
          <o:OLEObject Type="Embed" ProgID="Equation.DSMT4" ShapeID="_x0000_i1058" DrawAspect="Content" ObjectID="_1677522337" r:id="rId72"/>
        </w:objec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 xml:space="preserve">Câu 21: </w:t>
      </w:r>
      <w:r>
        <w:rPr>
          <w:rFonts w:cs="Times New Roman"/>
          <w:color w:val="000000" w:themeColor="text1"/>
          <w:sz w:val="26"/>
          <w:szCs w:val="26"/>
        </w:rPr>
        <w:t>Biết</w:t>
      </w:r>
      <w:r>
        <w:rPr>
          <w:rFonts w:cs="Times New Roman"/>
          <w:color w:val="000000" w:themeColor="text1"/>
          <w:sz w:val="26"/>
          <w:szCs w:val="26"/>
          <w:lang w:val="vi-VN"/>
        </w:rPr>
        <w:t xml:space="preserve"> chiết suất của lăng kính đối với ánh sáng màu đỏ và màu tím là </w:t>
      </w:r>
      <w:r>
        <w:rPr>
          <w:rFonts w:cs="Times New Roman"/>
          <w:color w:val="000000" w:themeColor="text1"/>
          <w:position w:val="-10"/>
          <w:sz w:val="26"/>
          <w:szCs w:val="26"/>
          <w:lang w:val="vi-VN"/>
        </w:rPr>
        <w:object w:dxaOrig="585" w:dyaOrig="330">
          <v:shape id="_x0000_i1059" type="#_x0000_t75" style="width:29.25pt;height:16.5pt" o:ole="">
            <v:imagedata r:id="rId73" o:title=""/>
          </v:shape>
          <o:OLEObject Type="Embed" ProgID="Equation.DSMT4" ShapeID="_x0000_i1059" DrawAspect="Content" ObjectID="_1677522338" r:id="rId74"/>
        </w:object>
      </w:r>
      <w:r>
        <w:rPr>
          <w:rFonts w:cs="Times New Roman"/>
          <w:color w:val="000000" w:themeColor="text1"/>
          <w:sz w:val="26"/>
          <w:szCs w:val="26"/>
          <w:lang w:val="vi-VN"/>
        </w:rPr>
        <w:t xml:space="preserve"> và </w:t>
      </w:r>
      <w:r>
        <w:rPr>
          <w:rFonts w:cs="Times New Roman"/>
          <w:color w:val="000000" w:themeColor="text1"/>
          <w:position w:val="-10"/>
          <w:sz w:val="26"/>
          <w:szCs w:val="26"/>
          <w:lang w:val="vi-VN"/>
        </w:rPr>
        <w:object w:dxaOrig="660" w:dyaOrig="330">
          <v:shape id="_x0000_i1060" type="#_x0000_t75" style="width:33pt;height:16.5pt" o:ole="">
            <v:imagedata r:id="rId75" o:title=""/>
          </v:shape>
          <o:OLEObject Type="Embed" ProgID="Equation.DSMT4" ShapeID="_x0000_i1060" DrawAspect="Content" ObjectID="_1677522339" r:id="rId76"/>
        </w:object>
      </w:r>
      <w:r>
        <w:rPr>
          <w:rFonts w:cs="Times New Roman"/>
          <w:color w:val="000000" w:themeColor="text1"/>
          <w:sz w:val="26"/>
          <w:szCs w:val="26"/>
          <w:lang w:val="vi-VN"/>
        </w:rPr>
        <w:t xml:space="preserve"> Chiết suất của</w:t>
      </w:r>
      <w:r>
        <w:rPr>
          <w:rFonts w:cs="Times New Roman"/>
          <w:color w:val="000000" w:themeColor="text1"/>
          <w:sz w:val="26"/>
          <w:szCs w:val="26"/>
        </w:rPr>
        <w:t xml:space="preserve"> lăng kính đối với</w:t>
      </w:r>
      <w:r>
        <w:rPr>
          <w:rFonts w:cs="Times New Roman"/>
          <w:color w:val="000000" w:themeColor="text1"/>
          <w:sz w:val="26"/>
          <w:szCs w:val="26"/>
          <w:lang w:val="vi-VN"/>
        </w:rPr>
        <w:t xml:space="preserve"> ánh sáng màu lục </w:t>
      </w:r>
      <w:r>
        <w:rPr>
          <w:rFonts w:cs="Times New Roman"/>
          <w:color w:val="000000" w:themeColor="text1"/>
          <w:position w:val="-12"/>
          <w:sz w:val="26"/>
          <w:szCs w:val="26"/>
          <w:lang w:val="vi-VN"/>
        </w:rPr>
        <w:object w:dxaOrig="450" w:dyaOrig="360">
          <v:shape id="_x0000_i1061" type="#_x0000_t75" style="width:22.5pt;height:18pt" o:ole="">
            <v:imagedata r:id="rId77" o:title=""/>
          </v:shape>
          <o:OLEObject Type="Embed" ProgID="Equation.DSMT4" ShapeID="_x0000_i1061" DrawAspect="Content" ObjectID="_1677522340" r:id="rId78"/>
        </w:object>
      </w:r>
      <w:r>
        <w:rPr>
          <w:rFonts w:cs="Times New Roman"/>
          <w:color w:val="000000" w:themeColor="text1"/>
          <w:sz w:val="26"/>
          <w:szCs w:val="26"/>
          <w:lang w:val="vi-VN"/>
        </w:rPr>
        <w:t xml:space="preserve"> có giá trị trong khoảng nào sau đây?</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lang w:val="vi-VN"/>
        </w:rPr>
      </w:pPr>
      <w:r>
        <w:rPr>
          <w:rFonts w:cs="Times New Roman"/>
          <w:color w:val="000000" w:themeColor="text1"/>
          <w:sz w:val="26"/>
          <w:szCs w:val="26"/>
          <w:lang w:val="vi-VN"/>
        </w:rPr>
        <w:lastRenderedPageBreak/>
        <w:tab/>
      </w:r>
      <w:r>
        <w:rPr>
          <w:rFonts w:cs="Times New Roman"/>
          <w:b/>
          <w:bCs/>
          <w:color w:val="000000" w:themeColor="text1"/>
          <w:sz w:val="26"/>
          <w:szCs w:val="26"/>
          <w:lang w:val="vi-VN"/>
        </w:rPr>
        <w:t xml:space="preserve">A. </w:t>
      </w:r>
      <w:r>
        <w:rPr>
          <w:color w:val="000000" w:themeColor="text1"/>
          <w:position w:val="-12"/>
          <w:sz w:val="26"/>
          <w:szCs w:val="26"/>
          <w:lang w:val="vi-VN"/>
        </w:rPr>
        <w:object w:dxaOrig="1830" w:dyaOrig="360">
          <v:shape id="_x0000_i1062" type="#_x0000_t75" style="width:91.5pt;height:18pt" o:ole="">
            <v:imagedata r:id="rId79" o:title=""/>
          </v:shape>
          <o:OLEObject Type="Embed" ProgID="Equation.DSMT4" ShapeID="_x0000_i1062" DrawAspect="Content" ObjectID="_1677522341" r:id="rId80"/>
        </w:object>
      </w:r>
      <w:r>
        <w:rPr>
          <w:rFonts w:cs="Times New Roman"/>
          <w:color w:val="000000" w:themeColor="text1"/>
          <w:sz w:val="26"/>
          <w:szCs w:val="26"/>
        </w:rPr>
        <w:tab/>
      </w:r>
      <w:r>
        <w:rPr>
          <w:rFonts w:cs="Times New Roman"/>
          <w:b/>
          <w:bCs/>
          <w:color w:val="000000" w:themeColor="text1"/>
          <w:sz w:val="26"/>
          <w:szCs w:val="26"/>
        </w:rPr>
        <w:t xml:space="preserve">B. </w:t>
      </w:r>
      <w:r>
        <w:rPr>
          <w:color w:val="000000" w:themeColor="text1"/>
          <w:position w:val="-12"/>
          <w:sz w:val="26"/>
          <w:szCs w:val="26"/>
          <w:lang w:val="vi-VN"/>
        </w:rPr>
        <w:object w:dxaOrig="1050" w:dyaOrig="360">
          <v:shape id="_x0000_i1063" type="#_x0000_t75" style="width:52.5pt;height:18pt" o:ole="">
            <v:imagedata r:id="rId81" o:title=""/>
          </v:shape>
          <o:OLEObject Type="Embed" ProgID="Equation.DSMT4" ShapeID="_x0000_i1063" DrawAspect="Content" ObjectID="_1677522342" r:id="rId82"/>
        </w:object>
      </w:r>
      <w:r>
        <w:rPr>
          <w:rFonts w:cs="Times New Roman"/>
          <w:color w:val="000000" w:themeColor="text1"/>
          <w:sz w:val="26"/>
          <w:szCs w:val="26"/>
        </w:rPr>
        <w:tab/>
      </w:r>
      <w:r>
        <w:rPr>
          <w:rFonts w:cs="Times New Roman"/>
          <w:b/>
          <w:bCs/>
          <w:color w:val="000000" w:themeColor="text1"/>
          <w:sz w:val="26"/>
          <w:szCs w:val="26"/>
        </w:rPr>
        <w:t xml:space="preserve">C. </w:t>
      </w:r>
      <w:r>
        <w:rPr>
          <w:color w:val="000000" w:themeColor="text1"/>
          <w:position w:val="-12"/>
          <w:sz w:val="26"/>
          <w:szCs w:val="26"/>
          <w:lang w:val="vi-VN"/>
        </w:rPr>
        <w:object w:dxaOrig="1515" w:dyaOrig="360">
          <v:shape id="_x0000_i1064" type="#_x0000_t75" style="width:75.75pt;height:18pt" o:ole="">
            <v:imagedata r:id="rId83" o:title=""/>
          </v:shape>
          <o:OLEObject Type="Embed" ProgID="Equation.DSMT4" ShapeID="_x0000_i1064" DrawAspect="Content" ObjectID="_1677522343" r:id="rId84"/>
        </w:object>
      </w:r>
      <w:r>
        <w:rPr>
          <w:rFonts w:cs="Times New Roman"/>
          <w:color w:val="000000" w:themeColor="text1"/>
          <w:sz w:val="26"/>
          <w:szCs w:val="26"/>
        </w:rPr>
        <w:tab/>
      </w:r>
      <w:r>
        <w:rPr>
          <w:rFonts w:cs="Times New Roman"/>
          <w:b/>
          <w:bCs/>
          <w:color w:val="000000" w:themeColor="text1"/>
          <w:sz w:val="26"/>
          <w:szCs w:val="26"/>
        </w:rPr>
        <w:t xml:space="preserve">D. </w:t>
      </w:r>
      <w:r>
        <w:rPr>
          <w:color w:val="000000" w:themeColor="text1"/>
          <w:position w:val="-12"/>
          <w:sz w:val="26"/>
          <w:szCs w:val="26"/>
          <w:lang w:val="vi-VN"/>
        </w:rPr>
        <w:object w:dxaOrig="1410" w:dyaOrig="360">
          <v:shape id="_x0000_i1065" type="#_x0000_t75" style="width:70.5pt;height:18pt" o:ole="">
            <v:imagedata r:id="rId85" o:title=""/>
          </v:shape>
          <o:OLEObject Type="Embed" ProgID="Equation.DSMT4" ShapeID="_x0000_i1065" DrawAspect="Content" ObjectID="_1677522344" r:id="rId86"/>
        </w:objec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Câu 22:</w:t>
      </w:r>
      <w:r>
        <w:rPr>
          <w:rFonts w:cs="Times New Roman"/>
          <w:color w:val="000000" w:themeColor="text1"/>
          <w:sz w:val="26"/>
          <w:szCs w:val="26"/>
        </w:rPr>
        <w:t xml:space="preserve"> Trong một thí nghiệm Y-âng về giao thoa ánh sáng, khoảng vân trên màn quan sát đo được là </w:t>
      </w:r>
      <w:r>
        <w:rPr>
          <w:rFonts w:cs="Times New Roman"/>
          <w:color w:val="000000" w:themeColor="text1"/>
          <w:position w:val="-6"/>
          <w:sz w:val="26"/>
          <w:szCs w:val="26"/>
          <w:lang w:val="vi-VN"/>
        </w:rPr>
        <w:object w:dxaOrig="120" w:dyaOrig="270">
          <v:shape id="_x0000_i1066" type="#_x0000_t75" style="width:6pt;height:13.5pt" o:ole="">
            <v:imagedata r:id="rId87" o:title=""/>
          </v:shape>
          <o:OLEObject Type="Embed" ProgID="Equation.DSMT4" ShapeID="_x0000_i1066" DrawAspect="Content" ObjectID="_1677522345" r:id="rId88"/>
        </w:object>
      </w:r>
      <w:r>
        <w:rPr>
          <w:rFonts w:cs="Times New Roman"/>
          <w:color w:val="000000" w:themeColor="text1"/>
          <w:sz w:val="26"/>
          <w:szCs w:val="26"/>
          <w:lang w:val="vi-VN"/>
        </w:rPr>
        <w:t xml:space="preserve">. </w:t>
      </w:r>
      <w:r>
        <w:rPr>
          <w:rFonts w:cs="Times New Roman"/>
          <w:color w:val="000000" w:themeColor="text1"/>
          <w:sz w:val="26"/>
          <w:szCs w:val="26"/>
        </w:rPr>
        <w:t>Tính từ vân sáng trung tâm, v</w:t>
      </w:r>
      <w:r>
        <w:rPr>
          <w:rFonts w:cs="Times New Roman"/>
          <w:color w:val="000000" w:themeColor="text1"/>
          <w:sz w:val="26"/>
          <w:szCs w:val="26"/>
          <w:lang w:val="vi-VN"/>
        </w:rPr>
        <w:t>ân tối thứ ba xuất hiện ở trên màn cách vân sáng trung tâm một đoạn bao nhiêu</w:t>
      </w:r>
      <w:r>
        <w:rPr>
          <w:rFonts w:cs="Times New Roman"/>
          <w:color w:val="000000" w:themeColor="text1"/>
          <w:sz w:val="26"/>
          <w:szCs w:val="26"/>
        </w:rPr>
        <w:t>?</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 xml:space="preserve">A. </w:t>
      </w:r>
      <w:r>
        <w:rPr>
          <w:rFonts w:cs="Times New Roman"/>
          <w:color w:val="000000" w:themeColor="text1"/>
          <w:position w:val="-10"/>
          <w:sz w:val="26"/>
          <w:szCs w:val="26"/>
        </w:rPr>
        <w:object w:dxaOrig="495" w:dyaOrig="330">
          <v:shape id="_x0000_i1067" type="#_x0000_t75" style="width:24.75pt;height:16.5pt" o:ole="">
            <v:imagedata r:id="rId89" o:title=""/>
          </v:shape>
          <o:OLEObject Type="Embed" ProgID="Equation.DSMT4" ShapeID="_x0000_i1067" DrawAspect="Content" ObjectID="_1677522346" r:id="rId90"/>
        </w:object>
      </w:r>
      <w:r>
        <w:rPr>
          <w:rFonts w:cs="Times New Roman"/>
          <w:color w:val="000000" w:themeColor="text1"/>
          <w:sz w:val="26"/>
          <w:szCs w:val="26"/>
        </w:rPr>
        <w:tab/>
      </w:r>
      <w:r>
        <w:rPr>
          <w:rFonts w:cs="Times New Roman"/>
          <w:b/>
          <w:bCs/>
          <w:color w:val="000000" w:themeColor="text1"/>
          <w:sz w:val="26"/>
          <w:szCs w:val="26"/>
        </w:rPr>
        <w:t xml:space="preserve">B. </w:t>
      </w:r>
      <w:r>
        <w:rPr>
          <w:rFonts w:cs="Times New Roman"/>
          <w:color w:val="000000" w:themeColor="text1"/>
          <w:position w:val="-10"/>
          <w:sz w:val="26"/>
          <w:szCs w:val="26"/>
        </w:rPr>
        <w:object w:dxaOrig="465" w:dyaOrig="330">
          <v:shape id="_x0000_i1068" type="#_x0000_t75" style="width:23.25pt;height:16.5pt" o:ole="">
            <v:imagedata r:id="rId91" o:title=""/>
          </v:shape>
          <o:OLEObject Type="Embed" ProgID="Equation.DSMT4" ShapeID="_x0000_i1068" DrawAspect="Content" ObjectID="_1677522347" r:id="rId92"/>
        </w:object>
      </w:r>
      <w:r>
        <w:rPr>
          <w:rFonts w:cs="Times New Roman"/>
          <w:color w:val="000000" w:themeColor="text1"/>
          <w:sz w:val="26"/>
          <w:szCs w:val="26"/>
        </w:rPr>
        <w:tab/>
      </w:r>
      <w:r>
        <w:rPr>
          <w:rFonts w:cs="Times New Roman"/>
          <w:b/>
          <w:bCs/>
          <w:color w:val="000000" w:themeColor="text1"/>
          <w:sz w:val="26"/>
          <w:szCs w:val="26"/>
        </w:rPr>
        <w:t xml:space="preserve">C. </w:t>
      </w:r>
      <w:r>
        <w:rPr>
          <w:rFonts w:cs="Times New Roman"/>
          <w:color w:val="000000" w:themeColor="text1"/>
          <w:position w:val="-6"/>
          <w:sz w:val="26"/>
          <w:szCs w:val="26"/>
        </w:rPr>
        <w:object w:dxaOrig="300" w:dyaOrig="300">
          <v:shape id="_x0000_i1069" type="#_x0000_t75" style="width:15pt;height:15pt" o:ole="">
            <v:imagedata r:id="rId93" o:title=""/>
          </v:shape>
          <o:OLEObject Type="Embed" ProgID="Equation.DSMT4" ShapeID="_x0000_i1069" DrawAspect="Content" ObjectID="_1677522348" r:id="rId94"/>
        </w:object>
      </w:r>
      <w:r>
        <w:rPr>
          <w:rFonts w:cs="Times New Roman"/>
          <w:color w:val="000000" w:themeColor="text1"/>
          <w:sz w:val="26"/>
          <w:szCs w:val="26"/>
        </w:rPr>
        <w:tab/>
      </w:r>
      <w:r>
        <w:rPr>
          <w:rFonts w:cs="Times New Roman"/>
          <w:b/>
          <w:bCs/>
          <w:color w:val="000000" w:themeColor="text1"/>
          <w:sz w:val="26"/>
          <w:szCs w:val="26"/>
        </w:rPr>
        <w:t xml:space="preserve">D. </w:t>
      </w:r>
      <w:r>
        <w:rPr>
          <w:rFonts w:cs="Times New Roman"/>
          <w:color w:val="000000" w:themeColor="text1"/>
          <w:position w:val="-6"/>
          <w:sz w:val="26"/>
          <w:szCs w:val="26"/>
        </w:rPr>
        <w:object w:dxaOrig="300" w:dyaOrig="300">
          <v:shape id="_x0000_i1070" type="#_x0000_t75" style="width:15pt;height:15pt" o:ole="">
            <v:imagedata r:id="rId95" o:title=""/>
          </v:shape>
          <o:OLEObject Type="Embed" ProgID="Equation.DSMT4" ShapeID="_x0000_i1070" DrawAspect="Content" ObjectID="_1677522349" r:id="rId96"/>
        </w:objec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 xml:space="preserve">Câu 23: </w:t>
      </w:r>
      <w:r>
        <w:rPr>
          <w:rFonts w:cs="Times New Roman"/>
          <w:color w:val="000000" w:themeColor="text1"/>
          <w:sz w:val="26"/>
          <w:szCs w:val="26"/>
          <w:lang w:val="vi-VN"/>
        </w:rPr>
        <w:t xml:space="preserve">Thanh sắt và thanh niken tách rời nhau được nung nóng đến cùng nhiệt độ </w:t>
      </w:r>
      <w:r>
        <w:rPr>
          <w:rFonts w:cs="Times New Roman"/>
          <w:color w:val="000000" w:themeColor="text1"/>
          <w:position w:val="-6"/>
          <w:sz w:val="26"/>
          <w:szCs w:val="26"/>
          <w:lang w:val="vi-VN"/>
        </w:rPr>
        <w:object w:dxaOrig="780" w:dyaOrig="330">
          <v:shape id="_x0000_i1071" type="#_x0000_t75" style="width:39pt;height:16.5pt" o:ole="">
            <v:imagedata r:id="rId97" o:title=""/>
          </v:shape>
          <o:OLEObject Type="Embed" ProgID="Equation.DSMT4" ShapeID="_x0000_i1071" DrawAspect="Content" ObjectID="_1677522350" r:id="rId98"/>
        </w:object>
      </w:r>
      <w:r>
        <w:rPr>
          <w:rFonts w:cs="Times New Roman"/>
          <w:color w:val="000000" w:themeColor="text1"/>
          <w:sz w:val="26"/>
          <w:szCs w:val="26"/>
          <w:lang w:val="vi-VN"/>
        </w:rPr>
        <w:t xml:space="preserve"> thì phát ra</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A.</w:t>
      </w:r>
      <w:r>
        <w:rPr>
          <w:rFonts w:cs="Times New Roman"/>
          <w:color w:val="000000" w:themeColor="text1"/>
          <w:sz w:val="26"/>
          <w:szCs w:val="26"/>
          <w:lang w:val="vi-VN"/>
        </w:rPr>
        <w:t>hai quang phổ liên tục giống nhau</w:t>
      </w:r>
      <w:r>
        <w:rPr>
          <w:rFonts w:cs="Times New Roman"/>
          <w:color w:val="000000" w:themeColor="text1"/>
          <w:sz w:val="26"/>
          <w:szCs w:val="26"/>
        </w:rPr>
        <w:t>.</w:t>
      </w:r>
      <w:r>
        <w:rPr>
          <w:rFonts w:cs="Times New Roman"/>
          <w:b/>
          <w:bCs/>
          <w:color w:val="000000" w:themeColor="text1"/>
          <w:sz w:val="26"/>
          <w:szCs w:val="26"/>
        </w:rPr>
        <w:tab/>
        <w:t>B.</w:t>
      </w:r>
      <w:r>
        <w:rPr>
          <w:rFonts w:cs="Times New Roman"/>
          <w:color w:val="000000" w:themeColor="text1"/>
          <w:sz w:val="26"/>
          <w:szCs w:val="26"/>
          <w:lang w:val="vi-VN"/>
        </w:rPr>
        <w:t>hai quang phổ vạch giống nhau</w:t>
      </w:r>
      <w:r>
        <w:rPr>
          <w:rFonts w:cs="Times New Roman"/>
          <w:color w:val="000000" w:themeColor="text1"/>
          <w:sz w:val="26"/>
          <w:szCs w:val="26"/>
        </w:rPr>
        <w:t>.</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C.</w:t>
      </w:r>
      <w:r>
        <w:rPr>
          <w:rFonts w:cs="Times New Roman"/>
          <w:color w:val="000000" w:themeColor="text1"/>
          <w:sz w:val="26"/>
          <w:szCs w:val="26"/>
          <w:lang w:val="vi-VN"/>
        </w:rPr>
        <w:t>hai quang phổ liên tục không giống nhau</w:t>
      </w:r>
      <w:r>
        <w:rPr>
          <w:rFonts w:cs="Times New Roman"/>
          <w:color w:val="000000" w:themeColor="text1"/>
          <w:sz w:val="26"/>
          <w:szCs w:val="26"/>
        </w:rPr>
        <w:t>.</w:t>
      </w:r>
      <w:r>
        <w:rPr>
          <w:rFonts w:cs="Times New Roman"/>
          <w:color w:val="000000" w:themeColor="text1"/>
          <w:sz w:val="26"/>
          <w:szCs w:val="26"/>
        </w:rPr>
        <w:tab/>
      </w:r>
      <w:r>
        <w:rPr>
          <w:rFonts w:cs="Times New Roman"/>
          <w:b/>
          <w:bCs/>
          <w:color w:val="000000" w:themeColor="text1"/>
          <w:sz w:val="26"/>
          <w:szCs w:val="26"/>
        </w:rPr>
        <w:t>D.</w:t>
      </w:r>
      <w:r>
        <w:rPr>
          <w:rFonts w:cs="Times New Roman"/>
          <w:color w:val="000000" w:themeColor="text1"/>
          <w:sz w:val="26"/>
          <w:szCs w:val="26"/>
          <w:lang w:val="vi-VN"/>
        </w:rPr>
        <w:t xml:space="preserve"> hai quang phổ vạch không giống nhau</w:t>
      </w:r>
      <w:r>
        <w:rPr>
          <w:rFonts w:cs="Times New Roman"/>
          <w:color w:val="000000" w:themeColor="text1"/>
          <w:sz w:val="26"/>
          <w:szCs w:val="26"/>
        </w:rPr>
        <w:t>.</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Câu 24:</w:t>
      </w:r>
      <w:r w:rsidR="00966019">
        <w:rPr>
          <w:rFonts w:cs="Times New Roman"/>
          <w:color w:val="000000" w:themeColor="text1"/>
          <w:sz w:val="26"/>
          <w:szCs w:val="26"/>
        </w:rPr>
        <w:t>Bộ phận chính của máy quang phổ lăng kính là</w:t>
      </w:r>
      <w:r>
        <w:rPr>
          <w:rFonts w:cs="Times New Roman"/>
          <w:color w:val="000000" w:themeColor="text1"/>
          <w:sz w:val="26"/>
          <w:szCs w:val="26"/>
        </w:rPr>
        <w:t>?</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A.</w:t>
      </w:r>
      <w:r w:rsidR="00966019">
        <w:rPr>
          <w:rFonts w:cs="Times New Roman"/>
          <w:color w:val="000000" w:themeColor="text1"/>
          <w:sz w:val="26"/>
          <w:szCs w:val="26"/>
        </w:rPr>
        <w:t xml:space="preserve"> Hệ tán sắc</w:t>
      </w:r>
      <w:r>
        <w:rPr>
          <w:rFonts w:cs="Times New Roman"/>
          <w:color w:val="000000" w:themeColor="text1"/>
          <w:sz w:val="26"/>
          <w:szCs w:val="26"/>
        </w:rPr>
        <w:t>.</w:t>
      </w:r>
      <w:r>
        <w:rPr>
          <w:rFonts w:cs="Times New Roman"/>
          <w:color w:val="000000" w:themeColor="text1"/>
          <w:sz w:val="26"/>
          <w:szCs w:val="26"/>
        </w:rPr>
        <w:tab/>
      </w:r>
      <w:r>
        <w:rPr>
          <w:rFonts w:cs="Times New Roman"/>
          <w:color w:val="000000" w:themeColor="text1"/>
          <w:sz w:val="26"/>
          <w:szCs w:val="26"/>
        </w:rPr>
        <w:tab/>
      </w:r>
      <w:r>
        <w:rPr>
          <w:rFonts w:cs="Times New Roman"/>
          <w:b/>
          <w:bCs/>
          <w:color w:val="000000" w:themeColor="text1"/>
          <w:sz w:val="26"/>
          <w:szCs w:val="26"/>
        </w:rPr>
        <w:t>B.</w:t>
      </w:r>
      <w:r w:rsidR="00966019">
        <w:rPr>
          <w:rFonts w:cs="Times New Roman"/>
          <w:color w:val="000000" w:themeColor="text1"/>
          <w:sz w:val="26"/>
          <w:szCs w:val="26"/>
        </w:rPr>
        <w:t xml:space="preserve"> Buồng tối</w:t>
      </w:r>
      <w:r>
        <w:rPr>
          <w:rFonts w:cs="Times New Roman"/>
          <w:color w:val="000000" w:themeColor="text1"/>
          <w:sz w:val="26"/>
          <w:szCs w:val="26"/>
        </w:rPr>
        <w:t>.</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C.</w:t>
      </w:r>
      <w:r w:rsidR="00966019">
        <w:rPr>
          <w:rFonts w:cs="Times New Roman"/>
          <w:color w:val="000000" w:themeColor="text1"/>
          <w:sz w:val="26"/>
          <w:szCs w:val="26"/>
        </w:rPr>
        <w:t xml:space="preserve"> Ống trực chuẩn</w:t>
      </w:r>
      <w:r>
        <w:rPr>
          <w:rFonts w:cs="Times New Roman"/>
          <w:color w:val="000000" w:themeColor="text1"/>
          <w:sz w:val="26"/>
          <w:szCs w:val="26"/>
        </w:rPr>
        <w:t>.</w:t>
      </w:r>
      <w:r>
        <w:rPr>
          <w:rFonts w:cs="Times New Roman"/>
          <w:color w:val="000000" w:themeColor="text1"/>
          <w:sz w:val="26"/>
          <w:szCs w:val="26"/>
        </w:rPr>
        <w:tab/>
      </w:r>
      <w:r w:rsidR="00966019">
        <w:rPr>
          <w:rFonts w:cs="Times New Roman"/>
          <w:color w:val="000000" w:themeColor="text1"/>
          <w:sz w:val="26"/>
          <w:szCs w:val="26"/>
        </w:rPr>
        <w:tab/>
      </w:r>
      <w:r>
        <w:rPr>
          <w:rFonts w:cs="Times New Roman"/>
          <w:b/>
          <w:bCs/>
          <w:color w:val="000000" w:themeColor="text1"/>
          <w:sz w:val="26"/>
          <w:szCs w:val="26"/>
        </w:rPr>
        <w:t>D.</w:t>
      </w:r>
      <w:r w:rsidR="00966019">
        <w:rPr>
          <w:rFonts w:cs="Times New Roman"/>
          <w:color w:val="000000" w:themeColor="text1"/>
          <w:sz w:val="26"/>
          <w:szCs w:val="26"/>
        </w:rPr>
        <w:t xml:space="preserve"> Nguồn sáng</w:t>
      </w:r>
      <w:r>
        <w:rPr>
          <w:rFonts w:cs="Times New Roman"/>
          <w:color w:val="000000" w:themeColor="text1"/>
          <w:sz w:val="26"/>
          <w:szCs w:val="26"/>
        </w:rPr>
        <w:t>.</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 xml:space="preserve">Câu 25: </w:t>
      </w:r>
      <w:r>
        <w:rPr>
          <w:rFonts w:cs="Times New Roman"/>
          <w:color w:val="000000" w:themeColor="text1"/>
          <w:sz w:val="26"/>
          <w:szCs w:val="26"/>
        </w:rPr>
        <w:t xml:space="preserve">Tia hồng ngoại </w:t>
      </w:r>
      <w:r>
        <w:rPr>
          <w:rFonts w:cs="Times New Roman"/>
          <w:b/>
          <w:bCs/>
          <w:color w:val="000000" w:themeColor="text1"/>
          <w:sz w:val="26"/>
          <w:szCs w:val="26"/>
        </w:rPr>
        <w:t>không</w:t>
      </w:r>
      <w:r>
        <w:rPr>
          <w:rFonts w:cs="Times New Roman"/>
          <w:color w:val="000000" w:themeColor="text1"/>
          <w:sz w:val="26"/>
          <w:szCs w:val="26"/>
        </w:rPr>
        <w:t xml:space="preserve"> có ứng dụng nào sau đây?</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A.</w:t>
      </w:r>
      <w:r>
        <w:rPr>
          <w:rFonts w:cs="Times New Roman"/>
          <w:color w:val="000000" w:themeColor="text1"/>
          <w:sz w:val="26"/>
          <w:szCs w:val="26"/>
        </w:rPr>
        <w:t xml:space="preserve"> Dò tìm khuyết tật trên bề mặt sản phẩm.</w:t>
      </w:r>
      <w:r>
        <w:rPr>
          <w:rFonts w:cs="Times New Roman"/>
          <w:color w:val="000000" w:themeColor="text1"/>
          <w:sz w:val="26"/>
          <w:szCs w:val="26"/>
        </w:rPr>
        <w:tab/>
      </w:r>
      <w:r>
        <w:rPr>
          <w:rFonts w:cs="Times New Roman"/>
          <w:b/>
          <w:bCs/>
          <w:color w:val="000000" w:themeColor="text1"/>
          <w:sz w:val="26"/>
          <w:szCs w:val="26"/>
        </w:rPr>
        <w:t>B.</w:t>
      </w:r>
      <w:r>
        <w:rPr>
          <w:rFonts w:cs="Times New Roman"/>
          <w:color w:val="000000" w:themeColor="text1"/>
          <w:sz w:val="26"/>
          <w:szCs w:val="26"/>
        </w:rPr>
        <w:t xml:space="preserve"> Sấy khô sản phẩm nông sản.</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C.</w:t>
      </w:r>
      <w:r>
        <w:rPr>
          <w:rFonts w:cs="Times New Roman"/>
          <w:color w:val="000000" w:themeColor="text1"/>
          <w:sz w:val="26"/>
          <w:szCs w:val="26"/>
        </w:rPr>
        <w:t xml:space="preserve"> Dùng trong các bộ điều khiển từ xa.</w:t>
      </w:r>
      <w:r>
        <w:rPr>
          <w:rFonts w:cs="Times New Roman"/>
          <w:color w:val="000000" w:themeColor="text1"/>
          <w:sz w:val="26"/>
          <w:szCs w:val="26"/>
        </w:rPr>
        <w:tab/>
      </w:r>
      <w:r>
        <w:rPr>
          <w:rFonts w:cs="Times New Roman"/>
          <w:b/>
          <w:bCs/>
          <w:color w:val="000000" w:themeColor="text1"/>
          <w:sz w:val="26"/>
          <w:szCs w:val="26"/>
        </w:rPr>
        <w:t>D.</w:t>
      </w:r>
      <w:r>
        <w:rPr>
          <w:rFonts w:cs="Times New Roman"/>
          <w:color w:val="000000" w:themeColor="text1"/>
          <w:sz w:val="26"/>
          <w:szCs w:val="26"/>
        </w:rPr>
        <w:t xml:space="preserve"> Dùng trong ống nhòm ban đêm.</w:t>
      </w:r>
    </w:p>
    <w:p w:rsidR="007A6C83" w:rsidRDefault="00BB0A5C" w:rsidP="00A26762">
      <w:pPr>
        <w:jc w:val="both"/>
        <w:rPr>
          <w:rFonts w:cs="Times New Roman"/>
          <w:bCs/>
          <w:color w:val="000000" w:themeColor="text1"/>
          <w:sz w:val="26"/>
          <w:szCs w:val="26"/>
        </w:rPr>
      </w:pPr>
      <w:r>
        <w:rPr>
          <w:rFonts w:cs="Times New Roman"/>
          <w:b/>
          <w:bCs/>
          <w:color w:val="000000" w:themeColor="text1"/>
          <w:sz w:val="26"/>
          <w:szCs w:val="26"/>
        </w:rPr>
        <w:t xml:space="preserve">Câu 26: </w:t>
      </w:r>
      <w:r w:rsidR="00227D98">
        <w:rPr>
          <w:rFonts w:cs="Times New Roman"/>
          <w:bCs/>
          <w:color w:val="000000" w:themeColor="text1"/>
          <w:sz w:val="26"/>
          <w:szCs w:val="26"/>
        </w:rPr>
        <w:t xml:space="preserve">Tia hồng ngoại không có tính chất </w:t>
      </w:r>
      <w:r w:rsidR="00227D98" w:rsidRPr="00227D98">
        <w:rPr>
          <w:rFonts w:cs="Times New Roman"/>
          <w:bCs/>
          <w:color w:val="000000" w:themeColor="text1"/>
          <w:sz w:val="26"/>
          <w:szCs w:val="26"/>
        </w:rPr>
        <w:t>:</w:t>
      </w:r>
    </w:p>
    <w:p w:rsidR="00227D98" w:rsidRDefault="00227D98" w:rsidP="00227D98">
      <w:pPr>
        <w:pStyle w:val="ListParagraph"/>
        <w:numPr>
          <w:ilvl w:val="0"/>
          <w:numId w:val="1"/>
        </w:numPr>
        <w:jc w:val="both"/>
        <w:rPr>
          <w:sz w:val="26"/>
          <w:szCs w:val="26"/>
        </w:rPr>
      </w:pPr>
      <w:r>
        <w:rPr>
          <w:sz w:val="26"/>
          <w:szCs w:val="26"/>
        </w:rPr>
        <w:t>Tác dụng nhiệt rõ rệt</w:t>
      </w:r>
    </w:p>
    <w:p w:rsidR="00227D98" w:rsidRDefault="00227D98" w:rsidP="00227D98">
      <w:pPr>
        <w:pStyle w:val="ListParagraph"/>
        <w:numPr>
          <w:ilvl w:val="0"/>
          <w:numId w:val="1"/>
        </w:numPr>
        <w:jc w:val="both"/>
        <w:rPr>
          <w:sz w:val="26"/>
          <w:szCs w:val="26"/>
        </w:rPr>
      </w:pPr>
      <w:r>
        <w:rPr>
          <w:sz w:val="26"/>
          <w:szCs w:val="26"/>
        </w:rPr>
        <w:t>Tác dụng mạnh lên kính ảnh</w:t>
      </w:r>
    </w:p>
    <w:p w:rsidR="00227D98" w:rsidRDefault="00227D98" w:rsidP="00227D98">
      <w:pPr>
        <w:pStyle w:val="ListParagraph"/>
        <w:numPr>
          <w:ilvl w:val="0"/>
          <w:numId w:val="1"/>
        </w:numPr>
        <w:jc w:val="both"/>
        <w:rPr>
          <w:sz w:val="26"/>
          <w:szCs w:val="26"/>
        </w:rPr>
      </w:pPr>
      <w:r>
        <w:rPr>
          <w:sz w:val="26"/>
          <w:szCs w:val="26"/>
        </w:rPr>
        <w:t>Mang năng lượng</w:t>
      </w:r>
    </w:p>
    <w:p w:rsidR="00227D98" w:rsidRPr="00227D98" w:rsidRDefault="00227D98" w:rsidP="00227D98">
      <w:pPr>
        <w:pStyle w:val="ListParagraph"/>
        <w:numPr>
          <w:ilvl w:val="0"/>
          <w:numId w:val="1"/>
        </w:numPr>
        <w:jc w:val="both"/>
        <w:rPr>
          <w:sz w:val="26"/>
          <w:szCs w:val="26"/>
        </w:rPr>
      </w:pPr>
      <w:r>
        <w:rPr>
          <w:sz w:val="26"/>
          <w:szCs w:val="26"/>
        </w:rPr>
        <w:t>Tính đâm xuyên mạnh</w:t>
      </w:r>
    </w:p>
    <w:p w:rsidR="00BB0A5C" w:rsidRDefault="00BB0A5C" w:rsidP="00BA3F95">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 xml:space="preserve">Câu 27: </w:t>
      </w:r>
      <w:r w:rsidR="00BA3F95">
        <w:rPr>
          <w:rFonts w:cs="Times New Roman"/>
          <w:color w:val="000000" w:themeColor="text1"/>
          <w:sz w:val="26"/>
          <w:szCs w:val="26"/>
        </w:rPr>
        <w:t>Mạch dao động điện từ có cấu tạo gồm:</w:t>
      </w:r>
    </w:p>
    <w:p w:rsidR="00BA3F95" w:rsidRDefault="00BA3F95" w:rsidP="00BA3F95">
      <w:pPr>
        <w:pStyle w:val="ListParagraph"/>
        <w:widowControl w:val="0"/>
        <w:numPr>
          <w:ilvl w:val="0"/>
          <w:numId w:val="2"/>
        </w:numPr>
        <w:tabs>
          <w:tab w:val="left" w:pos="288"/>
          <w:tab w:val="left" w:pos="2592"/>
          <w:tab w:val="left" w:pos="4896"/>
          <w:tab w:val="left" w:pos="7200"/>
        </w:tabs>
        <w:spacing w:before="20" w:after="80" w:line="240" w:lineRule="auto"/>
        <w:jc w:val="both"/>
        <w:rPr>
          <w:rFonts w:cs="Times New Roman"/>
          <w:color w:val="000000" w:themeColor="text1"/>
          <w:sz w:val="26"/>
          <w:szCs w:val="26"/>
        </w:rPr>
      </w:pPr>
      <w:r>
        <w:rPr>
          <w:rFonts w:cs="Times New Roman"/>
          <w:color w:val="000000" w:themeColor="text1"/>
          <w:sz w:val="26"/>
          <w:szCs w:val="26"/>
        </w:rPr>
        <w:t>Nguồn điện 1 chiều và tụ điện mắc thành mạch kín.</w:t>
      </w:r>
    </w:p>
    <w:p w:rsidR="00BA3F95" w:rsidRDefault="00BA3F95" w:rsidP="00BA3F95">
      <w:pPr>
        <w:pStyle w:val="ListParagraph"/>
        <w:widowControl w:val="0"/>
        <w:numPr>
          <w:ilvl w:val="0"/>
          <w:numId w:val="2"/>
        </w:numPr>
        <w:tabs>
          <w:tab w:val="left" w:pos="288"/>
          <w:tab w:val="left" w:pos="2592"/>
          <w:tab w:val="left" w:pos="4896"/>
          <w:tab w:val="left" w:pos="7200"/>
        </w:tabs>
        <w:spacing w:before="20" w:after="80" w:line="240" w:lineRule="auto"/>
        <w:jc w:val="both"/>
        <w:rPr>
          <w:rFonts w:cs="Times New Roman"/>
          <w:color w:val="000000" w:themeColor="text1"/>
          <w:sz w:val="26"/>
          <w:szCs w:val="26"/>
        </w:rPr>
      </w:pPr>
      <w:r>
        <w:rPr>
          <w:rFonts w:cs="Times New Roman"/>
          <w:color w:val="000000" w:themeColor="text1"/>
          <w:sz w:val="26"/>
          <w:szCs w:val="26"/>
        </w:rPr>
        <w:t>Nguồn điện 1 chiều và cuộn cảm mắc thành mạch kín.</w:t>
      </w:r>
    </w:p>
    <w:p w:rsidR="00BA3F95" w:rsidRDefault="00BA3F95" w:rsidP="00BA3F95">
      <w:pPr>
        <w:pStyle w:val="ListParagraph"/>
        <w:widowControl w:val="0"/>
        <w:numPr>
          <w:ilvl w:val="0"/>
          <w:numId w:val="2"/>
        </w:numPr>
        <w:tabs>
          <w:tab w:val="left" w:pos="288"/>
          <w:tab w:val="left" w:pos="2592"/>
          <w:tab w:val="left" w:pos="4896"/>
          <w:tab w:val="left" w:pos="7200"/>
        </w:tabs>
        <w:spacing w:before="20" w:after="80" w:line="240" w:lineRule="auto"/>
        <w:jc w:val="both"/>
        <w:rPr>
          <w:rFonts w:cs="Times New Roman"/>
          <w:color w:val="000000" w:themeColor="text1"/>
          <w:sz w:val="26"/>
          <w:szCs w:val="26"/>
        </w:rPr>
      </w:pPr>
      <w:r>
        <w:rPr>
          <w:rFonts w:cs="Times New Roman"/>
          <w:color w:val="000000" w:themeColor="text1"/>
          <w:sz w:val="26"/>
          <w:szCs w:val="26"/>
        </w:rPr>
        <w:t>Nguồn điện 1 chiều và điện trở mắc thành mạch kín.</w:t>
      </w:r>
    </w:p>
    <w:p w:rsidR="00BA3F95" w:rsidRPr="00BA3F95" w:rsidRDefault="00BA3F95" w:rsidP="00BA3F95">
      <w:pPr>
        <w:pStyle w:val="ListParagraph"/>
        <w:widowControl w:val="0"/>
        <w:numPr>
          <w:ilvl w:val="0"/>
          <w:numId w:val="2"/>
        </w:numPr>
        <w:tabs>
          <w:tab w:val="left" w:pos="288"/>
          <w:tab w:val="left" w:pos="2592"/>
          <w:tab w:val="left" w:pos="4896"/>
          <w:tab w:val="left" w:pos="7200"/>
        </w:tabs>
        <w:spacing w:before="20" w:after="80" w:line="240" w:lineRule="auto"/>
        <w:jc w:val="both"/>
        <w:rPr>
          <w:rFonts w:cs="Times New Roman"/>
          <w:color w:val="000000" w:themeColor="text1"/>
          <w:sz w:val="26"/>
          <w:szCs w:val="26"/>
        </w:rPr>
      </w:pPr>
      <w:r>
        <w:rPr>
          <w:rFonts w:cs="Times New Roman"/>
          <w:color w:val="000000" w:themeColor="text1"/>
          <w:sz w:val="26"/>
          <w:szCs w:val="26"/>
        </w:rPr>
        <w:t>Tụ điện và cuộn cảm mắc thành mạch kín.</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iCs/>
          <w:color w:val="000000" w:themeColor="text1"/>
          <w:spacing w:val="-4"/>
          <w:sz w:val="26"/>
          <w:szCs w:val="26"/>
          <w:lang w:val="nl-NL"/>
        </w:rPr>
      </w:pPr>
      <w:r>
        <w:rPr>
          <w:rFonts w:cs="Times New Roman"/>
          <w:b/>
          <w:bCs/>
          <w:color w:val="000000" w:themeColor="text1"/>
          <w:sz w:val="26"/>
          <w:szCs w:val="26"/>
        </w:rPr>
        <w:t xml:space="preserve">Câu 28: </w:t>
      </w:r>
      <w:r>
        <w:rPr>
          <w:rFonts w:cs="Times New Roman"/>
          <w:iCs/>
          <w:color w:val="000000" w:themeColor="text1"/>
          <w:spacing w:val="-4"/>
          <w:sz w:val="26"/>
          <w:szCs w:val="26"/>
          <w:lang w:val="vi-VN"/>
        </w:rPr>
        <w:t xml:space="preserve">Khi nói về tia </w:t>
      </w:r>
      <w:r>
        <w:rPr>
          <w:rFonts w:cs="Times New Roman"/>
          <w:iCs/>
          <w:color w:val="000000" w:themeColor="text1"/>
          <w:spacing w:val="-4"/>
          <w:position w:val="-10"/>
          <w:sz w:val="26"/>
          <w:szCs w:val="26"/>
          <w:lang w:val="vi-VN"/>
        </w:rPr>
        <w:object w:dxaOrig="330" w:dyaOrig="330">
          <v:shape id="_x0000_i1072" type="#_x0000_t75" style="width:16.5pt;height:16.5pt" o:ole="">
            <v:imagedata r:id="rId99" o:title=""/>
          </v:shape>
          <o:OLEObject Type="Embed" ProgID="Equation.DSMT4" ShapeID="_x0000_i1072" DrawAspect="Content" ObjectID="_1677522351" r:id="rId100"/>
        </w:object>
      </w:r>
      <w:r>
        <w:rPr>
          <w:rFonts w:cs="Times New Roman"/>
          <w:iCs/>
          <w:color w:val="000000" w:themeColor="text1"/>
          <w:spacing w:val="-4"/>
          <w:sz w:val="26"/>
          <w:szCs w:val="26"/>
          <w:lang w:val="vi-VN"/>
        </w:rPr>
        <w:t xml:space="preserve"> phát biểu nào sau đây </w:t>
      </w:r>
      <w:r>
        <w:rPr>
          <w:rFonts w:cs="Times New Roman"/>
          <w:b/>
          <w:bCs/>
          <w:iCs/>
          <w:color w:val="000000" w:themeColor="text1"/>
          <w:spacing w:val="-4"/>
          <w:sz w:val="26"/>
          <w:szCs w:val="26"/>
          <w:lang w:val="vi-VN"/>
        </w:rPr>
        <w:t xml:space="preserve">không </w:t>
      </w:r>
      <w:r>
        <w:rPr>
          <w:rFonts w:cs="Times New Roman"/>
          <w:iCs/>
          <w:color w:val="000000" w:themeColor="text1"/>
          <w:spacing w:val="-4"/>
          <w:sz w:val="26"/>
          <w:szCs w:val="26"/>
          <w:lang w:val="vi-VN"/>
        </w:rPr>
        <w:t>đúng?</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A.</w:t>
      </w:r>
      <w:r>
        <w:rPr>
          <w:rFonts w:cs="Times New Roman"/>
          <w:color w:val="000000" w:themeColor="text1"/>
          <w:sz w:val="26"/>
          <w:szCs w:val="26"/>
          <w:lang w:val="vi-VN"/>
        </w:rPr>
        <w:t xml:space="preserve">Tia </w:t>
      </w:r>
      <w:r>
        <w:rPr>
          <w:rFonts w:cs="Times New Roman"/>
          <w:iCs/>
          <w:color w:val="000000" w:themeColor="text1"/>
          <w:spacing w:val="-4"/>
          <w:position w:val="-4"/>
          <w:sz w:val="26"/>
          <w:szCs w:val="26"/>
          <w:lang w:val="vi-VN"/>
        </w:rPr>
        <w:object w:dxaOrig="300" w:dyaOrig="270">
          <v:shape id="_x0000_i1073" type="#_x0000_t75" style="width:15pt;height:13.5pt" o:ole="">
            <v:imagedata r:id="rId101" o:title=""/>
          </v:shape>
          <o:OLEObject Type="Embed" ProgID="Equation.DSMT4" ShapeID="_x0000_i1073" DrawAspect="Content" ObjectID="_1677522352" r:id="rId102"/>
        </w:object>
      </w:r>
      <w:r>
        <w:rPr>
          <w:rFonts w:cs="Times New Roman"/>
          <w:iCs/>
          <w:color w:val="000000" w:themeColor="text1"/>
          <w:spacing w:val="-4"/>
          <w:sz w:val="26"/>
          <w:szCs w:val="26"/>
          <w:lang w:val="vi-VN"/>
        </w:rPr>
        <w:t xml:space="preserve"> có bước sóng lớn hơn tia tử ngoại nên khả năng đâm xuyên mạnh hơn tia tử ngoại</w:t>
      </w:r>
      <w:r>
        <w:rPr>
          <w:rFonts w:cs="Times New Roman"/>
          <w:color w:val="000000" w:themeColor="text1"/>
          <w:sz w:val="26"/>
          <w:szCs w:val="26"/>
        </w:rPr>
        <w:t>.</w:t>
      </w:r>
      <w:r>
        <w:rPr>
          <w:rFonts w:cs="Times New Roman"/>
          <w:color w:val="000000" w:themeColor="text1"/>
          <w:sz w:val="26"/>
          <w:szCs w:val="26"/>
        </w:rPr>
        <w:tab/>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lang w:val="vi-VN"/>
        </w:rPr>
      </w:pPr>
      <w:r>
        <w:rPr>
          <w:rFonts w:cs="Times New Roman"/>
          <w:color w:val="000000" w:themeColor="text1"/>
          <w:sz w:val="26"/>
          <w:szCs w:val="26"/>
        </w:rPr>
        <w:tab/>
      </w:r>
      <w:r>
        <w:rPr>
          <w:rFonts w:cs="Times New Roman"/>
          <w:b/>
          <w:bCs/>
          <w:color w:val="000000" w:themeColor="text1"/>
          <w:sz w:val="26"/>
          <w:szCs w:val="26"/>
        </w:rPr>
        <w:t>B.</w:t>
      </w:r>
      <w:r>
        <w:rPr>
          <w:rFonts w:cs="Times New Roman"/>
          <w:color w:val="000000" w:themeColor="text1"/>
          <w:sz w:val="26"/>
          <w:szCs w:val="26"/>
          <w:lang w:val="vi-VN"/>
        </w:rPr>
        <w:t xml:space="preserve">Tia </w:t>
      </w:r>
      <w:r>
        <w:rPr>
          <w:rFonts w:cs="Times New Roman"/>
          <w:iCs/>
          <w:color w:val="000000" w:themeColor="text1"/>
          <w:spacing w:val="-4"/>
          <w:position w:val="-4"/>
          <w:sz w:val="26"/>
          <w:szCs w:val="26"/>
          <w:lang w:val="vi-VN"/>
        </w:rPr>
        <w:object w:dxaOrig="300" w:dyaOrig="270">
          <v:shape id="_x0000_i1074" type="#_x0000_t75" style="width:15pt;height:13.5pt" o:ole="">
            <v:imagedata r:id="rId101" o:title=""/>
          </v:shape>
          <o:OLEObject Type="Embed" ProgID="Equation.DSMT4" ShapeID="_x0000_i1074" DrawAspect="Content" ObjectID="_1677522353" r:id="rId103"/>
        </w:object>
      </w:r>
      <w:r>
        <w:rPr>
          <w:rFonts w:cs="Times New Roman"/>
          <w:iCs/>
          <w:color w:val="000000" w:themeColor="text1"/>
          <w:spacing w:val="-4"/>
          <w:sz w:val="26"/>
          <w:szCs w:val="26"/>
          <w:lang w:val="vi-VN"/>
        </w:rPr>
        <w:t xml:space="preserve"> còn có tên gọi khác là tia Rơn-ghen.</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C.</w:t>
      </w:r>
      <w:r>
        <w:rPr>
          <w:rFonts w:cs="Times New Roman"/>
          <w:color w:val="000000" w:themeColor="text1"/>
          <w:sz w:val="26"/>
          <w:szCs w:val="26"/>
          <w:lang w:val="vi-VN"/>
        </w:rPr>
        <w:t xml:space="preserve">Tia </w:t>
      </w:r>
      <w:r>
        <w:rPr>
          <w:rFonts w:cs="Times New Roman"/>
          <w:iCs/>
          <w:color w:val="000000" w:themeColor="text1"/>
          <w:spacing w:val="-4"/>
          <w:position w:val="-4"/>
          <w:sz w:val="26"/>
          <w:szCs w:val="26"/>
          <w:lang w:val="vi-VN"/>
        </w:rPr>
        <w:object w:dxaOrig="300" w:dyaOrig="270">
          <v:shape id="_x0000_i1075" type="#_x0000_t75" style="width:15pt;height:13.5pt" o:ole="">
            <v:imagedata r:id="rId101" o:title=""/>
          </v:shape>
          <o:OLEObject Type="Embed" ProgID="Equation.DSMT4" ShapeID="_x0000_i1075" DrawAspect="Content" ObjectID="_1677522354" r:id="rId104"/>
        </w:object>
      </w:r>
      <w:r>
        <w:rPr>
          <w:rFonts w:cs="Times New Roman"/>
          <w:iCs/>
          <w:color w:val="000000" w:themeColor="text1"/>
          <w:spacing w:val="-4"/>
          <w:sz w:val="26"/>
          <w:szCs w:val="26"/>
          <w:lang w:val="vi-VN"/>
        </w:rPr>
        <w:t xml:space="preserve"> có tần số lớn hơn tần số của tia tử ngoại nên năng lượng lớn hơn tia tử ngoại</w:t>
      </w:r>
      <w:r>
        <w:rPr>
          <w:rFonts w:cs="Times New Roman"/>
          <w:color w:val="000000" w:themeColor="text1"/>
          <w:sz w:val="26"/>
          <w:szCs w:val="26"/>
        </w:rPr>
        <w:t>.</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ab/>
      </w:r>
      <w:r>
        <w:rPr>
          <w:rFonts w:cs="Times New Roman"/>
          <w:b/>
          <w:bCs/>
          <w:color w:val="000000" w:themeColor="text1"/>
          <w:sz w:val="26"/>
          <w:szCs w:val="26"/>
        </w:rPr>
        <w:t>D.</w:t>
      </w:r>
      <w:r>
        <w:rPr>
          <w:rFonts w:cs="Times New Roman"/>
          <w:color w:val="000000" w:themeColor="text1"/>
          <w:sz w:val="26"/>
          <w:szCs w:val="26"/>
          <w:lang w:val="vi-VN"/>
        </w:rPr>
        <w:t xml:space="preserve">Tia </w:t>
      </w:r>
      <w:r>
        <w:rPr>
          <w:rFonts w:cs="Times New Roman"/>
          <w:iCs/>
          <w:color w:val="000000" w:themeColor="text1"/>
          <w:spacing w:val="-4"/>
          <w:position w:val="-4"/>
          <w:sz w:val="26"/>
          <w:szCs w:val="26"/>
          <w:lang w:val="vi-VN"/>
        </w:rPr>
        <w:object w:dxaOrig="300" w:dyaOrig="270">
          <v:shape id="_x0000_i1076" type="#_x0000_t75" style="width:15pt;height:13.5pt" o:ole="">
            <v:imagedata r:id="rId101" o:title=""/>
          </v:shape>
          <o:OLEObject Type="Embed" ProgID="Equation.DSMT4" ShapeID="_x0000_i1076" DrawAspect="Content" ObjectID="_1677522355" r:id="rId105"/>
        </w:object>
      </w:r>
      <w:r>
        <w:rPr>
          <w:rFonts w:cs="Times New Roman"/>
          <w:color w:val="000000" w:themeColor="text1"/>
          <w:sz w:val="26"/>
          <w:szCs w:val="26"/>
          <w:lang w:val="vi-VN"/>
        </w:rPr>
        <w:t xml:space="preserve"> không bị </w:t>
      </w:r>
      <w:r>
        <w:rPr>
          <w:rFonts w:cs="Times New Roman"/>
          <w:color w:val="000000" w:themeColor="text1"/>
          <w:sz w:val="26"/>
          <w:szCs w:val="26"/>
        </w:rPr>
        <w:t xml:space="preserve">lệch </w:t>
      </w:r>
      <w:r>
        <w:rPr>
          <w:rFonts w:cs="Times New Roman"/>
          <w:color w:val="000000" w:themeColor="text1"/>
          <w:sz w:val="26"/>
          <w:szCs w:val="26"/>
          <w:lang w:val="vi-VN"/>
        </w:rPr>
        <w:t xml:space="preserve">phương khi truyền </w:t>
      </w:r>
      <w:r>
        <w:rPr>
          <w:rFonts w:cs="Times New Roman"/>
          <w:color w:val="000000" w:themeColor="text1"/>
          <w:sz w:val="26"/>
          <w:szCs w:val="26"/>
        </w:rPr>
        <w:t>trong điện trường và từ trường.</w:t>
      </w:r>
      <w:bookmarkEnd w:id="0"/>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b/>
          <w:color w:val="000000" w:themeColor="text1"/>
          <w:sz w:val="26"/>
          <w:szCs w:val="26"/>
        </w:rPr>
      </w:pPr>
      <w:r>
        <w:rPr>
          <w:rFonts w:cs="Times New Roman"/>
          <w:b/>
          <w:color w:val="000000" w:themeColor="text1"/>
          <w:sz w:val="26"/>
          <w:szCs w:val="26"/>
        </w:rPr>
        <w:t>II. PHẦN TỰ LUẬN</w:t>
      </w:r>
      <w:r>
        <w:rPr>
          <w:rFonts w:cs="Times New Roman"/>
          <w:b/>
          <w:i/>
          <w:color w:val="000000" w:themeColor="text1"/>
          <w:sz w:val="26"/>
          <w:szCs w:val="26"/>
        </w:rPr>
        <w:t>(3,0 điểm)</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 xml:space="preserve">Câu 1: </w:t>
      </w:r>
      <w:r>
        <w:rPr>
          <w:rFonts w:cs="Times New Roman"/>
          <w:color w:val="000000" w:themeColor="text1"/>
          <w:sz w:val="26"/>
          <w:szCs w:val="26"/>
        </w:rPr>
        <w:t>Một mạch dao động điện từ tự do gồm tụ điện có điện dung</w:t>
      </w:r>
      <w:r>
        <w:rPr>
          <w:rFonts w:cs="Times New Roman"/>
          <w:color w:val="000000" w:themeColor="text1"/>
          <w:position w:val="-10"/>
          <w:sz w:val="26"/>
          <w:szCs w:val="26"/>
          <w:lang w:val="vi-VN"/>
        </w:rPr>
        <w:object w:dxaOrig="465" w:dyaOrig="330">
          <v:shape id="_x0000_i1077" type="#_x0000_t75" style="width:23.25pt;height:16.5pt" o:ole="">
            <v:imagedata r:id="rId106" o:title=""/>
          </v:shape>
          <o:OLEObject Type="Embed" ProgID="Equation.DSMT4" ShapeID="_x0000_i1077" DrawAspect="Content" ObjectID="_1677522356" r:id="rId107"/>
        </w:object>
      </w:r>
      <w:r>
        <w:rPr>
          <w:rFonts w:cs="Times New Roman"/>
          <w:color w:val="000000" w:themeColor="text1"/>
          <w:sz w:val="26"/>
          <w:szCs w:val="26"/>
        </w:rPr>
        <w:t xml:space="preserve"> và cuộn cảm có độ tự cảm</w:t>
      </w:r>
      <w:r>
        <w:rPr>
          <w:rFonts w:cs="Times New Roman"/>
          <w:color w:val="000000" w:themeColor="text1"/>
          <w:position w:val="-10"/>
          <w:sz w:val="26"/>
          <w:szCs w:val="26"/>
          <w:lang w:val="vi-VN"/>
        </w:rPr>
        <w:object w:dxaOrig="630" w:dyaOrig="330">
          <v:shape id="_x0000_i1078" type="#_x0000_t75" style="width:31.5pt;height:16.5pt" o:ole="">
            <v:imagedata r:id="rId108" o:title=""/>
          </v:shape>
          <o:OLEObject Type="Embed" ProgID="Equation.DSMT4" ShapeID="_x0000_i1078" DrawAspect="Content" ObjectID="_1677522357" r:id="rId109"/>
        </w:object>
      </w:r>
      <w:r>
        <w:rPr>
          <w:rFonts w:cs="Times New Roman"/>
          <w:color w:val="000000" w:themeColor="text1"/>
          <w:sz w:val="26"/>
          <w:szCs w:val="26"/>
        </w:rPr>
        <w:t xml:space="preserve"> Khi mạch dao động, cường độ dòng điện cực đại trong mạch bằng 1,25mA thì điện tích cực đại trên một bản tụ có độ lớn bằng bao nhiêu?</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b/>
          <w:bCs/>
          <w:color w:val="000000" w:themeColor="text1"/>
          <w:sz w:val="26"/>
          <w:szCs w:val="26"/>
        </w:rPr>
      </w:pPr>
      <w:r>
        <w:rPr>
          <w:rFonts w:cs="Times New Roman"/>
          <w:b/>
          <w:bCs/>
          <w:color w:val="000000" w:themeColor="text1"/>
          <w:sz w:val="26"/>
          <w:szCs w:val="26"/>
        </w:rPr>
        <w:t xml:space="preserve">Câu 2: </w:t>
      </w:r>
      <w:r>
        <w:rPr>
          <w:rFonts w:cs="Times New Roman"/>
          <w:color w:val="000000" w:themeColor="text1"/>
          <w:sz w:val="26"/>
          <w:szCs w:val="26"/>
          <w:lang w:val="nl-NL"/>
        </w:rPr>
        <w:t xml:space="preserve">Trong thí nghiệm </w:t>
      </w:r>
      <w:r>
        <w:rPr>
          <w:rFonts w:cs="Times New Roman"/>
          <w:iCs/>
          <w:color w:val="000000" w:themeColor="text1"/>
          <w:sz w:val="26"/>
          <w:szCs w:val="26"/>
          <w:lang w:val="nl-NL"/>
        </w:rPr>
        <w:t>Y-âng về giao thoa ánh sáng, người ta dùng ánh sáng đơn sắc có</w:t>
      </w:r>
      <w:r>
        <w:rPr>
          <w:rFonts w:cs="Times New Roman"/>
          <w:iCs/>
          <w:color w:val="000000" w:themeColor="text1"/>
          <w:position w:val="-10"/>
          <w:sz w:val="26"/>
          <w:szCs w:val="26"/>
          <w:lang w:val="vi-VN"/>
        </w:rPr>
        <w:object w:dxaOrig="1245" w:dyaOrig="330">
          <v:shape id="_x0000_i1079" type="#_x0000_t75" style="width:62.25pt;height:16.5pt" o:ole="">
            <v:imagedata r:id="rId110" o:title=""/>
          </v:shape>
          <o:OLEObject Type="Embed" ProgID="Equation.DSMT4" ShapeID="_x0000_i1079" DrawAspect="Content" ObjectID="_1677522358" r:id="rId111"/>
        </w:object>
      </w:r>
      <w:r>
        <w:rPr>
          <w:rFonts w:cs="Times New Roman"/>
          <w:iCs/>
          <w:color w:val="000000" w:themeColor="text1"/>
          <w:sz w:val="26"/>
          <w:szCs w:val="26"/>
          <w:lang w:val="nl-NL"/>
        </w:rPr>
        <w:t xml:space="preserve"> Khoảng cách giữa </w:t>
      </w:r>
      <w:r>
        <w:rPr>
          <w:rFonts w:cs="Times New Roman"/>
          <w:iCs/>
          <w:color w:val="000000" w:themeColor="text1"/>
          <w:sz w:val="26"/>
          <w:szCs w:val="26"/>
          <w:lang w:val="vi-VN"/>
        </w:rPr>
        <w:t>hai</w:t>
      </w:r>
      <w:r>
        <w:rPr>
          <w:rFonts w:cs="Times New Roman"/>
          <w:iCs/>
          <w:color w:val="000000" w:themeColor="text1"/>
          <w:sz w:val="26"/>
          <w:szCs w:val="26"/>
          <w:lang w:val="nl-NL"/>
        </w:rPr>
        <w:t xml:space="preserve"> khe sáng </w:t>
      </w:r>
      <w:r>
        <w:rPr>
          <w:rFonts w:cs="Times New Roman"/>
          <w:color w:val="000000" w:themeColor="text1"/>
          <w:sz w:val="26"/>
          <w:szCs w:val="26"/>
          <w:lang w:val="nl-NL"/>
        </w:rPr>
        <w:t xml:space="preserve">là </w:t>
      </w:r>
      <w:r>
        <w:rPr>
          <w:rFonts w:cs="Times New Roman"/>
          <w:iCs/>
          <w:color w:val="000000" w:themeColor="text1"/>
          <w:position w:val="-10"/>
          <w:sz w:val="26"/>
          <w:szCs w:val="26"/>
          <w:lang w:val="vi-VN"/>
        </w:rPr>
        <w:object w:dxaOrig="780" w:dyaOrig="330">
          <v:shape id="_x0000_i1080" type="#_x0000_t75" style="width:39pt;height:16.5pt" o:ole="">
            <v:imagedata r:id="rId112" o:title=""/>
          </v:shape>
          <o:OLEObject Type="Embed" ProgID="Equation.DSMT4" ShapeID="_x0000_i1080" DrawAspect="Content" ObjectID="_1677522359" r:id="rId113"/>
        </w:object>
      </w:r>
      <w:r>
        <w:rPr>
          <w:rFonts w:cs="Times New Roman"/>
          <w:iCs/>
          <w:color w:val="000000" w:themeColor="text1"/>
          <w:sz w:val="26"/>
          <w:szCs w:val="26"/>
          <w:lang w:val="nl-NL"/>
        </w:rPr>
        <w:t xml:space="preserve">và khoảng cách từ hai khe sáng đến màn quan sát là </w:t>
      </w:r>
      <w:r>
        <w:rPr>
          <w:rFonts w:cs="Times New Roman"/>
          <w:iCs/>
          <w:color w:val="000000" w:themeColor="text1"/>
          <w:position w:val="-10"/>
          <w:sz w:val="26"/>
          <w:szCs w:val="26"/>
          <w:lang w:val="nl-NL"/>
        </w:rPr>
        <w:object w:dxaOrig="375" w:dyaOrig="330">
          <v:shape id="_x0000_i1081" type="#_x0000_t75" style="width:18.75pt;height:16.5pt" o:ole="">
            <v:imagedata r:id="rId114" o:title=""/>
          </v:shape>
          <o:OLEObject Type="Embed" ProgID="Equation.DSMT4" ShapeID="_x0000_i1081" DrawAspect="Content" ObjectID="_1677522360" r:id="rId115"/>
        </w:object>
      </w:r>
      <w:r>
        <w:rPr>
          <w:rFonts w:cs="Times New Roman"/>
          <w:iCs/>
          <w:color w:val="000000" w:themeColor="text1"/>
          <w:sz w:val="26"/>
          <w:szCs w:val="26"/>
          <w:lang w:val="vi-VN"/>
        </w:rPr>
        <w:t>.</w:t>
      </w:r>
      <w:r>
        <w:rPr>
          <w:rFonts w:cs="Times New Roman"/>
          <w:iCs/>
          <w:color w:val="000000" w:themeColor="text1"/>
          <w:sz w:val="26"/>
          <w:szCs w:val="26"/>
          <w:lang w:val="nl-NL"/>
        </w:rPr>
        <w:t xml:space="preserve"> Trên màn quan sát, hãy tính khoảng vân và khoảng cách giữa hai vân sáng bậ</w:t>
      </w:r>
      <w:r w:rsidR="003304BC">
        <w:rPr>
          <w:rFonts w:cs="Times New Roman"/>
          <w:iCs/>
          <w:color w:val="000000" w:themeColor="text1"/>
          <w:sz w:val="26"/>
          <w:szCs w:val="26"/>
          <w:lang w:val="nl-NL"/>
        </w:rPr>
        <w:t>c hai</w:t>
      </w:r>
      <w:r>
        <w:rPr>
          <w:rFonts w:cs="Times New Roman"/>
          <w:iCs/>
          <w:color w:val="000000" w:themeColor="text1"/>
          <w:sz w:val="26"/>
          <w:szCs w:val="26"/>
          <w:lang w:val="nl-NL"/>
        </w:rPr>
        <w:t xml:space="preserve"> ở hai bên của vân sáng trung tâm.</w:t>
      </w:r>
    </w:p>
    <w:p w:rsidR="00BB0A5C"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b/>
          <w:bCs/>
          <w:color w:val="000000" w:themeColor="text1"/>
          <w:sz w:val="26"/>
          <w:szCs w:val="26"/>
        </w:rPr>
        <w:t>Câu 3:</w:t>
      </w:r>
      <w:r w:rsidR="003304BC">
        <w:rPr>
          <w:rFonts w:cs="Times New Roman"/>
          <w:b/>
          <w:bCs/>
          <w:color w:val="000000" w:themeColor="text1"/>
          <w:sz w:val="26"/>
          <w:szCs w:val="26"/>
        </w:rPr>
        <w:t xml:space="preserve"> </w:t>
      </w:r>
      <w:r w:rsidRPr="003304BC">
        <w:rPr>
          <w:rStyle w:val="Bodytext2NotBold"/>
          <w:rFonts w:eastAsia="Courier New"/>
          <w:b w:val="0"/>
          <w:color w:val="000000" w:themeColor="text1"/>
          <w:sz w:val="26"/>
          <w:szCs w:val="26"/>
        </w:rPr>
        <w:t xml:space="preserve">Một tụ điện có điện dung </w:t>
      </w:r>
      <w:r w:rsidRPr="003304BC">
        <w:rPr>
          <w:rFonts w:cs="Times New Roman"/>
          <w:b/>
          <w:color w:val="000000" w:themeColor="text1"/>
          <w:position w:val="-6"/>
          <w:sz w:val="26"/>
          <w:szCs w:val="26"/>
        </w:rPr>
        <w:object w:dxaOrig="495" w:dyaOrig="300">
          <v:shape id="_x0000_i1082" type="#_x0000_t75" style="width:24.75pt;height:15pt" o:ole="">
            <v:imagedata r:id="rId116" o:title=""/>
          </v:shape>
          <o:OLEObject Type="Embed" ProgID="Equation.DSMT4" ShapeID="_x0000_i1082" DrawAspect="Content" ObjectID="_1677522361" r:id="rId117"/>
        </w:object>
      </w:r>
      <w:r w:rsidR="00647914">
        <w:rPr>
          <w:rFonts w:cs="Times New Roman"/>
          <w:b/>
          <w:color w:val="000000" w:themeColor="text1"/>
          <w:position w:val="-6"/>
          <w:sz w:val="26"/>
          <w:szCs w:val="26"/>
        </w:rPr>
        <w:t xml:space="preserve"> </w:t>
      </w:r>
      <w:r w:rsidRPr="003304BC">
        <w:rPr>
          <w:rStyle w:val="Bodytext2NotBold"/>
          <w:rFonts w:eastAsia="Courier New"/>
          <w:b w:val="0"/>
          <w:color w:val="000000" w:themeColor="text1"/>
          <w:sz w:val="26"/>
          <w:szCs w:val="26"/>
        </w:rPr>
        <w:t>được tích điện</w:t>
      </w:r>
      <w:r>
        <w:rPr>
          <w:rStyle w:val="Bodytext2NotBold"/>
          <w:rFonts w:eastAsia="Courier New"/>
          <w:color w:val="000000" w:themeColor="text1"/>
          <w:sz w:val="26"/>
          <w:szCs w:val="26"/>
        </w:rPr>
        <w:t xml:space="preserve"> </w:t>
      </w:r>
      <w:r>
        <w:rPr>
          <w:rFonts w:cs="Times New Roman"/>
          <w:color w:val="000000" w:themeColor="text1"/>
          <w:sz w:val="26"/>
          <w:szCs w:val="26"/>
          <w:lang w:val="vi-VN"/>
        </w:rPr>
        <w:t>đến</w:t>
      </w:r>
      <w:r>
        <w:rPr>
          <w:rFonts w:cs="Times New Roman"/>
          <w:color w:val="000000" w:themeColor="text1"/>
          <w:sz w:val="26"/>
          <w:szCs w:val="26"/>
        </w:rPr>
        <w:t xml:space="preserve"> hiệu điện thế cực đại </w:t>
      </w:r>
      <w:r>
        <w:rPr>
          <w:rFonts w:cs="Times New Roman"/>
          <w:color w:val="000000" w:themeColor="text1"/>
          <w:position w:val="-12"/>
          <w:sz w:val="26"/>
          <w:szCs w:val="26"/>
        </w:rPr>
        <w:object w:dxaOrig="375" w:dyaOrig="360">
          <v:shape id="_x0000_i1083" type="#_x0000_t75" style="width:18.75pt;height:18pt" o:ole="">
            <v:imagedata r:id="rId118" o:title=""/>
          </v:shape>
          <o:OLEObject Type="Embed" ProgID="Equation.DSMT4" ShapeID="_x0000_i1083" DrawAspect="Content" ObjectID="_1677522362" r:id="rId119"/>
        </w:object>
      </w:r>
      <w:r>
        <w:rPr>
          <w:rFonts w:cs="Times New Roman"/>
          <w:color w:val="000000" w:themeColor="text1"/>
          <w:sz w:val="26"/>
          <w:szCs w:val="26"/>
        </w:rPr>
        <w:t xml:space="preserve"> Sau đó cho tụ điện phóng điện qua một cuộn dây thuần cảm có hệ số tự cảm</w:t>
      </w:r>
      <w:r>
        <w:rPr>
          <w:rFonts w:cs="Times New Roman"/>
          <w:color w:val="000000" w:themeColor="text1"/>
          <w:position w:val="-10"/>
          <w:sz w:val="26"/>
          <w:szCs w:val="26"/>
          <w:lang w:val="vi-VN"/>
        </w:rPr>
        <w:object w:dxaOrig="765" w:dyaOrig="330">
          <v:shape id="_x0000_i1084" type="#_x0000_t75" style="width:38.25pt;height:16.5pt" o:ole="">
            <v:imagedata r:id="rId120" o:title=""/>
          </v:shape>
          <o:OLEObject Type="Embed" ProgID="Equation.DSMT4" ShapeID="_x0000_i1084" DrawAspect="Content" ObjectID="_1677522363" r:id="rId121"/>
        </w:object>
      </w:r>
      <w:r>
        <w:rPr>
          <w:rFonts w:cs="Times New Roman"/>
          <w:color w:val="000000" w:themeColor="text1"/>
          <w:sz w:val="26"/>
          <w:szCs w:val="26"/>
        </w:rPr>
        <w:t>. Lấy</w:t>
      </w:r>
      <w:r>
        <w:rPr>
          <w:rFonts w:cs="Times New Roman"/>
          <w:color w:val="000000" w:themeColor="text1"/>
          <w:position w:val="-6"/>
          <w:sz w:val="26"/>
          <w:szCs w:val="26"/>
          <w:lang w:val="vi-VN"/>
        </w:rPr>
        <w:object w:dxaOrig="840" w:dyaOrig="330">
          <v:shape id="_x0000_i1085" type="#_x0000_t75" style="width:42pt;height:16.5pt" o:ole="">
            <v:imagedata r:id="rId122" o:title=""/>
          </v:shape>
          <o:OLEObject Type="Embed" ProgID="Equation.DSMT4" ShapeID="_x0000_i1085" DrawAspect="Content" ObjectID="_1677522364" r:id="rId123"/>
        </w:object>
      </w:r>
      <w:r>
        <w:rPr>
          <w:rFonts w:cs="Times New Roman"/>
          <w:color w:val="000000" w:themeColor="text1"/>
          <w:sz w:val="26"/>
          <w:szCs w:val="26"/>
        </w:rPr>
        <w:t xml:space="preserve"> Tính khoảng </w:t>
      </w:r>
      <w:r>
        <w:rPr>
          <w:rFonts w:cs="Times New Roman"/>
          <w:color w:val="000000" w:themeColor="text1"/>
          <w:sz w:val="26"/>
          <w:szCs w:val="26"/>
        </w:rPr>
        <w:lastRenderedPageBreak/>
        <w:t>thời gian ngắn nhất từ lúc tụ bắt đầu phóng điện cho đến khi hiệu điện thế trên tụ điện có độ lớn b</w:t>
      </w:r>
      <w:r w:rsidR="006911C8">
        <w:rPr>
          <w:rFonts w:cs="Times New Roman"/>
          <w:color w:val="000000" w:themeColor="text1"/>
          <w:sz w:val="26"/>
          <w:szCs w:val="26"/>
        </w:rPr>
        <w:t>ằng 0</w:t>
      </w:r>
      <w:r>
        <w:rPr>
          <w:rFonts w:cs="Times New Roman"/>
          <w:color w:val="000000" w:themeColor="text1"/>
          <w:sz w:val="26"/>
          <w:szCs w:val="26"/>
        </w:rPr>
        <w:t>.</w:t>
      </w:r>
    </w:p>
    <w:p w:rsidR="00BB0A5C" w:rsidRPr="00647914" w:rsidRDefault="00BB0A5C" w:rsidP="00BB0A5C">
      <w:pPr>
        <w:widowControl w:val="0"/>
        <w:tabs>
          <w:tab w:val="left" w:pos="216"/>
          <w:tab w:val="left" w:pos="2520"/>
          <w:tab w:val="left" w:pos="4824"/>
          <w:tab w:val="left" w:pos="7128"/>
        </w:tabs>
        <w:spacing w:before="20" w:after="80" w:line="240" w:lineRule="auto"/>
        <w:jc w:val="both"/>
        <w:rPr>
          <w:rFonts w:cs="Times New Roman"/>
          <w:color w:val="000000" w:themeColor="text1"/>
          <w:spacing w:val="-2"/>
          <w:sz w:val="26"/>
          <w:szCs w:val="26"/>
        </w:rPr>
      </w:pPr>
      <w:r>
        <w:rPr>
          <w:rFonts w:cs="Times New Roman"/>
          <w:b/>
          <w:bCs/>
          <w:color w:val="000000" w:themeColor="text1"/>
          <w:sz w:val="26"/>
          <w:szCs w:val="26"/>
        </w:rPr>
        <w:t xml:space="preserve">Câu 4: </w:t>
      </w:r>
      <w:r>
        <w:rPr>
          <w:rFonts w:cs="Times New Roman"/>
          <w:iCs/>
          <w:color w:val="000000" w:themeColor="text1"/>
          <w:spacing w:val="-2"/>
          <w:sz w:val="26"/>
          <w:szCs w:val="26"/>
          <w:lang w:val="nl-NL"/>
        </w:rPr>
        <w:t xml:space="preserve">Trong thí nghiệm Y- âng về giao thoa ánh sáng, biết hai khe sáng cách nhau </w:t>
      </w:r>
      <w:r>
        <w:rPr>
          <w:rFonts w:cs="Times New Roman"/>
          <w:iCs/>
          <w:color w:val="000000" w:themeColor="text1"/>
          <w:spacing w:val="-2"/>
          <w:position w:val="-10"/>
          <w:sz w:val="26"/>
          <w:szCs w:val="26"/>
          <w:lang w:val="nl-NL"/>
        </w:rPr>
        <w:object w:dxaOrig="660" w:dyaOrig="330">
          <v:shape id="_x0000_i1086" type="#_x0000_t75" style="width:33pt;height:16.5pt" o:ole="">
            <v:imagedata r:id="rId124" o:title=""/>
          </v:shape>
          <o:OLEObject Type="Embed" ProgID="Equation.DSMT4" ShapeID="_x0000_i1086" DrawAspect="Content" ObjectID="_1677522365" r:id="rId125"/>
        </w:object>
      </w:r>
      <w:r>
        <w:rPr>
          <w:rFonts w:cs="Times New Roman"/>
          <w:iCs/>
          <w:color w:val="000000" w:themeColor="text1"/>
          <w:spacing w:val="-2"/>
          <w:sz w:val="26"/>
          <w:szCs w:val="26"/>
          <w:lang w:val="nl-NL"/>
        </w:rPr>
        <w:t xml:space="preserve"> khoảng cách từ hai khe đến màn quan sát là </w:t>
      </w:r>
      <w:r>
        <w:rPr>
          <w:rFonts w:cs="Times New Roman"/>
          <w:iCs/>
          <w:color w:val="000000" w:themeColor="text1"/>
          <w:spacing w:val="-2"/>
          <w:position w:val="-6"/>
          <w:sz w:val="26"/>
          <w:szCs w:val="26"/>
          <w:lang w:val="nl-NL"/>
        </w:rPr>
        <w:object w:dxaOrig="450" w:dyaOrig="300">
          <v:shape id="_x0000_i1087" type="#_x0000_t75" style="width:22.5pt;height:15pt" o:ole="">
            <v:imagedata r:id="rId126" o:title=""/>
          </v:shape>
          <o:OLEObject Type="Embed" ProgID="Equation.DSMT4" ShapeID="_x0000_i1087" DrawAspect="Content" ObjectID="_1677522366" r:id="rId127"/>
        </w:object>
      </w:r>
      <w:r w:rsidR="00647914">
        <w:rPr>
          <w:rFonts w:cs="Times New Roman"/>
          <w:iCs/>
          <w:color w:val="000000" w:themeColor="text1"/>
          <w:spacing w:val="-2"/>
          <w:sz w:val="26"/>
          <w:szCs w:val="26"/>
          <w:lang w:val="nl-NL"/>
        </w:rPr>
        <w:t xml:space="preserve"> Chiếu đồng thời hai bức xạ đơn sắc có bước sóng</w:t>
      </w:r>
      <w:r w:rsidR="00C17247">
        <w:rPr>
          <w:rFonts w:cs="Times New Roman"/>
          <w:iCs/>
          <w:color w:val="000000" w:themeColor="text1"/>
          <w:spacing w:val="-2"/>
          <w:sz w:val="26"/>
          <w:szCs w:val="26"/>
          <w:lang w:val="nl-NL"/>
        </w:rPr>
        <w:t xml:space="preserve"> 600nm và 450nm vào hai khe sáng, trên nền giao thoa ta thu được một số vân sáng cùng màu với vân sáng trung tâm. Khoảng cách ngắn nhất giữa hai vân sáng đó bằng bao nhiêu? </w:t>
      </w:r>
    </w:p>
    <w:p w:rsidR="00BB0A5C" w:rsidRDefault="00BB0A5C" w:rsidP="00BB0A5C">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bookmarkStart w:id="1" w:name="_Hlk52959925"/>
      <w:r>
        <w:rPr>
          <w:rFonts w:cs="Times New Roman"/>
          <w:color w:val="000000" w:themeColor="text1"/>
          <w:sz w:val="26"/>
          <w:szCs w:val="26"/>
        </w:rPr>
        <w:t>-------------HẾT ----------</w:t>
      </w:r>
      <w:bookmarkEnd w:id="1"/>
    </w:p>
    <w:p w:rsidR="00857F88" w:rsidRDefault="00857F88" w:rsidP="00BB0A5C">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p>
    <w:p w:rsidR="00857F88" w:rsidRDefault="00857F88" w:rsidP="00BB0A5C">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p>
    <w:p w:rsidR="00857F88" w:rsidRDefault="00857F88" w:rsidP="00BB0A5C">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p>
    <w:p w:rsidR="00857F88" w:rsidRDefault="00857F88" w:rsidP="00BB0A5C">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p>
    <w:tbl>
      <w:tblPr>
        <w:tblW w:w="10773" w:type="dxa"/>
        <w:jc w:val="center"/>
        <w:tblLook w:val="04A0" w:firstRow="1" w:lastRow="0" w:firstColumn="1" w:lastColumn="0" w:noHBand="0" w:noVBand="1"/>
      </w:tblPr>
      <w:tblGrid>
        <w:gridCol w:w="3969"/>
        <w:gridCol w:w="6804"/>
      </w:tblGrid>
      <w:tr w:rsidR="00BB0A5C" w:rsidTr="00BB0A5C">
        <w:trPr>
          <w:jc w:val="center"/>
        </w:trPr>
        <w:tc>
          <w:tcPr>
            <w:tcW w:w="3969" w:type="dxa"/>
            <w:hideMark/>
          </w:tcPr>
          <w:p w:rsidR="00BB0A5C" w:rsidRDefault="00BB0A5C">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BỘ GIÁO DỤC VÀ ĐÀO TẠO</w:t>
            </w:r>
          </w:p>
          <w:p w:rsidR="00BB0A5C" w:rsidRDefault="00BB0A5C">
            <w:pPr>
              <w:widowControl w:val="0"/>
              <w:spacing w:before="20" w:after="80" w:line="240" w:lineRule="auto"/>
              <w:jc w:val="center"/>
              <w:rPr>
                <w:rFonts w:cs="Times New Roman"/>
                <w:color w:val="000000" w:themeColor="text1"/>
                <w:sz w:val="26"/>
                <w:szCs w:val="26"/>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593090</wp:posOffset>
                      </wp:positionH>
                      <wp:positionV relativeFrom="paragraph">
                        <wp:posOffset>238124</wp:posOffset>
                      </wp:positionV>
                      <wp:extent cx="1150620" cy="0"/>
                      <wp:effectExtent l="0" t="0" r="1143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F8248" id="Straight Connector 2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" strokecolor="black [3040]">
                      <o:lock v:ext="edit" shapetype="f"/>
                    </v:line>
                  </w:pict>
                </mc:Fallback>
              </mc:AlternateContent>
            </w:r>
            <w:r>
              <w:rPr>
                <w:rFonts w:cs="Times New Roman"/>
                <w:color w:val="000000" w:themeColor="text1"/>
                <w:sz w:val="26"/>
                <w:szCs w:val="26"/>
              </w:rPr>
              <w:t>ĐỀ MINH HỌA</w:t>
            </w:r>
          </w:p>
        </w:tc>
        <w:tc>
          <w:tcPr>
            <w:tcW w:w="6804" w:type="dxa"/>
          </w:tcPr>
          <w:p w:rsidR="00BB0A5C" w:rsidRDefault="00BB0A5C">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ĐÁP ÁN VÀ HƯỚNG DẪN CHẤM</w:t>
            </w:r>
          </w:p>
          <w:p w:rsidR="00BB0A5C" w:rsidRDefault="00BB0A5C">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ĐỀ KIỂM TRA GIỮA HỌC KÌ II NĂM HỌC 2020 - 2021</w:t>
            </w:r>
          </w:p>
          <w:p w:rsidR="00BB0A5C" w:rsidRDefault="00BB0A5C">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 xml:space="preserve">Môn thi: Vật lí, Lớp 12 </w:t>
            </w:r>
          </w:p>
          <w:p w:rsidR="00BB0A5C" w:rsidRDefault="00BB0A5C">
            <w:pPr>
              <w:widowControl w:val="0"/>
              <w:spacing w:before="20" w:after="80" w:line="240" w:lineRule="auto"/>
              <w:jc w:val="center"/>
              <w:rPr>
                <w:rFonts w:cs="Times New Roman"/>
                <w:color w:val="000000" w:themeColor="text1"/>
                <w:sz w:val="26"/>
                <w:szCs w:val="26"/>
              </w:rPr>
            </w:pPr>
          </w:p>
        </w:tc>
      </w:tr>
    </w:tbl>
    <w:p w:rsidR="00BB0A5C" w:rsidRDefault="00BB0A5C" w:rsidP="00BB0A5C">
      <w:pPr>
        <w:widowControl w:val="0"/>
        <w:spacing w:before="20" w:after="80" w:line="240" w:lineRule="auto"/>
        <w:rPr>
          <w:rFonts w:cs="Times New Roman"/>
          <w:b/>
          <w:bCs/>
          <w:color w:val="000000" w:themeColor="text1"/>
          <w:sz w:val="26"/>
          <w:szCs w:val="26"/>
        </w:rPr>
      </w:pPr>
      <w:r>
        <w:rPr>
          <w:rFonts w:cs="Times New Roman"/>
          <w:b/>
          <w:bCs/>
          <w:color w:val="000000" w:themeColor="text1"/>
          <w:sz w:val="26"/>
          <w:szCs w:val="26"/>
        </w:rPr>
        <w:t xml:space="preserve">I.PHẦN TRẮC NGHIỆM </w:t>
      </w:r>
      <w:r>
        <w:rPr>
          <w:rFonts w:cs="Times New Roman"/>
          <w:color w:val="000000" w:themeColor="text1"/>
          <w:sz w:val="26"/>
          <w:szCs w:val="26"/>
        </w:rPr>
        <w:t>(</w:t>
      </w:r>
      <w:r>
        <w:rPr>
          <w:rFonts w:cs="Times New Roman"/>
          <w:i/>
          <w:iCs/>
          <w:color w:val="000000" w:themeColor="text1"/>
          <w:sz w:val="26"/>
          <w:szCs w:val="26"/>
        </w:rPr>
        <w:t>7,00 điểm</w:t>
      </w:r>
      <w:r>
        <w:rPr>
          <w:rFonts w:cs="Times New Roman"/>
          <w:color w:val="000000" w:themeColor="text1"/>
          <w:sz w:val="26"/>
          <w:szCs w:val="26"/>
        </w:rPr>
        <w:t>)</w:t>
      </w:r>
    </w:p>
    <w:tbl>
      <w:tblPr>
        <w:tblW w:w="5000" w:type="pct"/>
        <w:tblLook w:val="04A0" w:firstRow="1" w:lastRow="0" w:firstColumn="1" w:lastColumn="0" w:noHBand="0" w:noVBand="1"/>
      </w:tblPr>
      <w:tblGrid>
        <w:gridCol w:w="1358"/>
        <w:gridCol w:w="649"/>
        <w:gridCol w:w="649"/>
        <w:gridCol w:w="648"/>
        <w:gridCol w:w="648"/>
        <w:gridCol w:w="648"/>
        <w:gridCol w:w="648"/>
        <w:gridCol w:w="648"/>
        <w:gridCol w:w="648"/>
        <w:gridCol w:w="648"/>
        <w:gridCol w:w="648"/>
        <w:gridCol w:w="648"/>
        <w:gridCol w:w="648"/>
        <w:gridCol w:w="648"/>
        <w:gridCol w:w="638"/>
      </w:tblGrid>
      <w:tr w:rsidR="00BB0A5C" w:rsidTr="00BB0A5C">
        <w:tc>
          <w:tcPr>
            <w:tcW w:w="65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b/>
                <w:bCs/>
                <w:color w:val="000000" w:themeColor="text1"/>
                <w:sz w:val="26"/>
                <w:szCs w:val="26"/>
              </w:rPr>
            </w:pPr>
            <w:bookmarkStart w:id="2" w:name="_GoBack"/>
            <w:r>
              <w:rPr>
                <w:rFonts w:cs="Times New Roman"/>
                <w:b/>
                <w:bCs/>
                <w:color w:val="000000" w:themeColor="text1"/>
                <w:sz w:val="26"/>
                <w:szCs w:val="26"/>
              </w:rPr>
              <w:t>Câu</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3</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4</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5</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6</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7</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8</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9</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10</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11</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12</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13</w:t>
            </w:r>
          </w:p>
        </w:tc>
        <w:tc>
          <w:tcPr>
            <w:tcW w:w="305"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14</w:t>
            </w:r>
          </w:p>
        </w:tc>
      </w:tr>
      <w:tr w:rsidR="00BB0A5C" w:rsidTr="00BB0A5C">
        <w:trPr>
          <w:trHeight w:val="260"/>
        </w:trPr>
        <w:tc>
          <w:tcPr>
            <w:tcW w:w="65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Đáp án</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4D6E45">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C</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EC57F6">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C</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43E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C</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EC57F6">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C</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05"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r>
      <w:tr w:rsidR="00BB0A5C" w:rsidTr="00BB0A5C">
        <w:trPr>
          <w:trHeight w:val="341"/>
        </w:trPr>
        <w:tc>
          <w:tcPr>
            <w:tcW w:w="5000" w:type="pct"/>
            <w:gridSpan w:val="15"/>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B0A5C" w:rsidRDefault="00BB0A5C">
            <w:pPr>
              <w:widowControl w:val="0"/>
              <w:spacing w:before="20" w:after="80" w:line="240" w:lineRule="auto"/>
              <w:jc w:val="center"/>
              <w:rPr>
                <w:rFonts w:cs="Times New Roman"/>
                <w:b/>
                <w:bCs/>
                <w:color w:val="000000" w:themeColor="text1"/>
                <w:sz w:val="26"/>
                <w:szCs w:val="26"/>
              </w:rPr>
            </w:pPr>
          </w:p>
        </w:tc>
      </w:tr>
      <w:tr w:rsidR="00BB0A5C" w:rsidTr="00BB0A5C">
        <w:tc>
          <w:tcPr>
            <w:tcW w:w="65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Câu</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15</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16</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17</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18</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19</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20</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21</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22</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23</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24</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25</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26</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27</w:t>
            </w:r>
          </w:p>
        </w:tc>
        <w:tc>
          <w:tcPr>
            <w:tcW w:w="305"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28</w:t>
            </w:r>
          </w:p>
        </w:tc>
      </w:tr>
      <w:tr w:rsidR="00BB0A5C" w:rsidTr="00BB0A5C">
        <w:tc>
          <w:tcPr>
            <w:tcW w:w="65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Đáp án</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227D98">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D</w:t>
            </w:r>
          </w:p>
        </w:tc>
        <w:tc>
          <w:tcPr>
            <w:tcW w:w="311" w:type="pct"/>
            <w:tcBorders>
              <w:top w:val="single" w:sz="4" w:space="0" w:color="auto"/>
              <w:left w:val="single" w:sz="4" w:space="0" w:color="auto"/>
              <w:bottom w:val="single" w:sz="4" w:space="0" w:color="auto"/>
              <w:right w:val="single" w:sz="4" w:space="0" w:color="auto"/>
            </w:tcBorders>
            <w:vAlign w:val="center"/>
            <w:hideMark/>
          </w:tcPr>
          <w:p w:rsidR="00BB0A5C" w:rsidRDefault="00BA3F95">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D</w:t>
            </w:r>
          </w:p>
        </w:tc>
        <w:tc>
          <w:tcPr>
            <w:tcW w:w="305"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A</w:t>
            </w:r>
          </w:p>
        </w:tc>
      </w:tr>
    </w:tbl>
    <w:bookmarkEnd w:id="2"/>
    <w:p w:rsidR="00BB0A5C" w:rsidRDefault="00BB0A5C" w:rsidP="00BB0A5C">
      <w:pPr>
        <w:widowControl w:val="0"/>
        <w:spacing w:before="20" w:after="80" w:line="240" w:lineRule="auto"/>
        <w:ind w:left="60"/>
        <w:rPr>
          <w:rFonts w:cs="Times New Roman"/>
          <w:b/>
          <w:bCs/>
          <w:color w:val="000000" w:themeColor="text1"/>
          <w:sz w:val="26"/>
          <w:szCs w:val="26"/>
        </w:rPr>
      </w:pPr>
      <w:r>
        <w:rPr>
          <w:rFonts w:cs="Times New Roman"/>
          <w:b/>
          <w:bCs/>
          <w:color w:val="000000" w:themeColor="text1"/>
          <w:sz w:val="26"/>
          <w:szCs w:val="26"/>
        </w:rPr>
        <w:t>* Mỗi câu trắc nghiệm đúng được 0,25 điểm.</w:t>
      </w:r>
    </w:p>
    <w:p w:rsidR="00BB0A5C" w:rsidRDefault="00BB0A5C" w:rsidP="00BB0A5C">
      <w:pPr>
        <w:widowControl w:val="0"/>
        <w:spacing w:before="20" w:after="80" w:line="240" w:lineRule="auto"/>
        <w:rPr>
          <w:rFonts w:cs="Times New Roman"/>
          <w:b/>
          <w:color w:val="000000" w:themeColor="text1"/>
          <w:sz w:val="26"/>
          <w:szCs w:val="26"/>
        </w:rPr>
      </w:pPr>
      <w:r>
        <w:rPr>
          <w:rFonts w:cs="Times New Roman"/>
          <w:b/>
          <w:color w:val="000000" w:themeColor="text1"/>
          <w:sz w:val="26"/>
          <w:szCs w:val="26"/>
        </w:rPr>
        <w:t xml:space="preserve">II. PHẦN TỰ LUẬN </w:t>
      </w:r>
      <w:r>
        <w:rPr>
          <w:rFonts w:cs="Times New Roman"/>
          <w:color w:val="000000" w:themeColor="text1"/>
          <w:sz w:val="26"/>
          <w:szCs w:val="26"/>
        </w:rPr>
        <w:t>(</w:t>
      </w:r>
      <w:r>
        <w:rPr>
          <w:rFonts w:cs="Times New Roman"/>
          <w:i/>
          <w:iCs/>
          <w:color w:val="000000" w:themeColor="text1"/>
          <w:sz w:val="26"/>
          <w:szCs w:val="26"/>
        </w:rPr>
        <w:t>3,00 điểm</w:t>
      </w:r>
      <w:r>
        <w:rPr>
          <w:rFonts w:cs="Times New Roman"/>
          <w:color w:val="000000" w:themeColor="text1"/>
          <w:sz w:val="26"/>
          <w:szCs w:val="26"/>
        </w:rPr>
        <w:t>)</w:t>
      </w:r>
    </w:p>
    <w:tbl>
      <w:tblPr>
        <w:tblW w:w="5000" w:type="pct"/>
        <w:tblLook w:val="04A0" w:firstRow="1" w:lastRow="0" w:firstColumn="1" w:lastColumn="0" w:noHBand="0" w:noVBand="1"/>
      </w:tblPr>
      <w:tblGrid>
        <w:gridCol w:w="1451"/>
        <w:gridCol w:w="7725"/>
        <w:gridCol w:w="1246"/>
      </w:tblGrid>
      <w:tr w:rsidR="00BB0A5C" w:rsidTr="00A92179">
        <w:tc>
          <w:tcPr>
            <w:tcW w:w="696" w:type="pct"/>
            <w:tcBorders>
              <w:top w:val="single" w:sz="4" w:space="0" w:color="auto"/>
              <w:left w:val="single" w:sz="4" w:space="0" w:color="auto"/>
              <w:bottom w:val="single" w:sz="2" w:space="0" w:color="auto"/>
              <w:right w:val="single" w:sz="4" w:space="0" w:color="auto"/>
            </w:tcBorders>
            <w:hideMark/>
          </w:tcPr>
          <w:p w:rsidR="00BB0A5C" w:rsidRDefault="00BB0A5C">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Câu hỏi</w:t>
            </w:r>
          </w:p>
        </w:tc>
        <w:tc>
          <w:tcPr>
            <w:tcW w:w="3706" w:type="pct"/>
            <w:tcBorders>
              <w:top w:val="single" w:sz="4" w:space="0" w:color="auto"/>
              <w:left w:val="single" w:sz="4" w:space="0" w:color="auto"/>
              <w:bottom w:val="single" w:sz="2" w:space="0" w:color="auto"/>
              <w:right w:val="single" w:sz="4" w:space="0" w:color="auto"/>
            </w:tcBorders>
            <w:hideMark/>
          </w:tcPr>
          <w:p w:rsidR="00BB0A5C" w:rsidRDefault="00BB0A5C">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Nội dung</w:t>
            </w:r>
          </w:p>
        </w:tc>
        <w:tc>
          <w:tcPr>
            <w:tcW w:w="598" w:type="pct"/>
            <w:tcBorders>
              <w:top w:val="single" w:sz="4" w:space="0" w:color="auto"/>
              <w:left w:val="single" w:sz="4" w:space="0" w:color="auto"/>
              <w:bottom w:val="single" w:sz="2" w:space="0" w:color="auto"/>
              <w:right w:val="single" w:sz="4" w:space="0" w:color="auto"/>
            </w:tcBorders>
            <w:hideMark/>
          </w:tcPr>
          <w:p w:rsidR="00BB0A5C" w:rsidRDefault="00BB0A5C">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Điểm</w:t>
            </w:r>
          </w:p>
        </w:tc>
      </w:tr>
      <w:tr w:rsidR="00BB0A5C" w:rsidTr="00A92179">
        <w:tc>
          <w:tcPr>
            <w:tcW w:w="696" w:type="pct"/>
            <w:vMerge w:val="restart"/>
            <w:tcBorders>
              <w:top w:val="single" w:sz="2" w:space="0" w:color="auto"/>
              <w:left w:val="single" w:sz="2" w:space="0" w:color="auto"/>
              <w:bottom w:val="single" w:sz="12" w:space="0" w:color="auto"/>
              <w:right w:val="single" w:sz="2" w:space="0" w:color="auto"/>
            </w:tcBorders>
            <w:vAlign w:val="center"/>
            <w:hideMark/>
          </w:tcPr>
          <w:p w:rsidR="00BB0A5C" w:rsidRDefault="00BB0A5C">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Câu 1</w:t>
            </w:r>
          </w:p>
          <w:p w:rsidR="00BB0A5C" w:rsidRDefault="00BB0A5C">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(1 điểm)</w:t>
            </w:r>
          </w:p>
        </w:tc>
        <w:tc>
          <w:tcPr>
            <w:tcW w:w="3706" w:type="pct"/>
            <w:tcBorders>
              <w:top w:val="single" w:sz="2" w:space="0" w:color="auto"/>
              <w:left w:val="single" w:sz="2" w:space="0" w:color="auto"/>
              <w:bottom w:val="single" w:sz="2" w:space="0" w:color="auto"/>
              <w:right w:val="single" w:sz="2" w:space="0" w:color="auto"/>
            </w:tcBorders>
            <w:hideMark/>
          </w:tcPr>
          <w:p w:rsidR="00BB0A5C" w:rsidRDefault="00BB0A5C">
            <w:pPr>
              <w:widowControl w:val="0"/>
              <w:spacing w:before="20" w:after="80" w:line="240" w:lineRule="auto"/>
              <w:rPr>
                <w:rFonts w:cs="Times New Roman"/>
                <w:b/>
                <w:bCs/>
                <w:color w:val="000000" w:themeColor="text1"/>
                <w:sz w:val="26"/>
                <w:szCs w:val="26"/>
              </w:rPr>
            </w:pPr>
            <w:r>
              <w:rPr>
                <w:rFonts w:cs="Times New Roman"/>
                <w:color w:val="000000" w:themeColor="text1"/>
                <w:sz w:val="26"/>
                <w:szCs w:val="26"/>
              </w:rPr>
              <w:t xml:space="preserve">+/ Áp dụng công thức: </w:t>
            </w:r>
            <w:r>
              <w:rPr>
                <w:rFonts w:cs="Times New Roman"/>
                <w:color w:val="000000" w:themeColor="text1"/>
                <w:position w:val="-28"/>
                <w:sz w:val="26"/>
                <w:szCs w:val="26"/>
              </w:rPr>
              <w:object w:dxaOrig="1050" w:dyaOrig="675">
                <v:shape id="_x0000_i1088" type="#_x0000_t75" style="width:52.5pt;height:33.75pt" o:ole="">
                  <v:imagedata r:id="rId128" o:title=""/>
                </v:shape>
                <o:OLEObject Type="Embed" ProgID="Equation.DSMT4" ShapeID="_x0000_i1088" DrawAspect="Content" ObjectID="_1677522367" r:id="rId129"/>
              </w:object>
            </w:r>
          </w:p>
        </w:tc>
        <w:tc>
          <w:tcPr>
            <w:tcW w:w="598" w:type="pct"/>
            <w:tcBorders>
              <w:top w:val="single" w:sz="2" w:space="0" w:color="auto"/>
              <w:left w:val="single" w:sz="2" w:space="0" w:color="auto"/>
              <w:bottom w:val="single" w:sz="2" w:space="0" w:color="auto"/>
              <w:right w:val="single" w:sz="2"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0,25</w:t>
            </w:r>
          </w:p>
        </w:tc>
      </w:tr>
      <w:tr w:rsidR="00BB0A5C" w:rsidTr="00A92179">
        <w:tc>
          <w:tcPr>
            <w:tcW w:w="696" w:type="pct"/>
            <w:vMerge/>
            <w:tcBorders>
              <w:top w:val="single" w:sz="2" w:space="0" w:color="auto"/>
              <w:left w:val="single" w:sz="2" w:space="0" w:color="auto"/>
              <w:bottom w:val="single" w:sz="12" w:space="0" w:color="auto"/>
              <w:right w:val="single" w:sz="2" w:space="0" w:color="auto"/>
            </w:tcBorders>
            <w:vAlign w:val="center"/>
            <w:hideMark/>
          </w:tcPr>
          <w:p w:rsidR="00BB0A5C" w:rsidRDefault="00BB0A5C">
            <w:pPr>
              <w:spacing w:after="0" w:line="240" w:lineRule="auto"/>
              <w:rPr>
                <w:rFonts w:cs="Times New Roman"/>
                <w:b/>
                <w:bCs/>
                <w:color w:val="000000" w:themeColor="text1"/>
                <w:sz w:val="26"/>
                <w:szCs w:val="26"/>
              </w:rPr>
            </w:pPr>
          </w:p>
        </w:tc>
        <w:tc>
          <w:tcPr>
            <w:tcW w:w="3706" w:type="pct"/>
            <w:tcBorders>
              <w:top w:val="single" w:sz="2" w:space="0" w:color="auto"/>
              <w:left w:val="single" w:sz="2" w:space="0" w:color="auto"/>
              <w:bottom w:val="single" w:sz="2" w:space="0" w:color="auto"/>
              <w:right w:val="single" w:sz="2" w:space="0" w:color="auto"/>
            </w:tcBorders>
            <w:hideMark/>
          </w:tcPr>
          <w:p w:rsidR="00BB0A5C" w:rsidRDefault="00BB0A5C">
            <w:pPr>
              <w:widowControl w:val="0"/>
              <w:spacing w:before="20" w:after="80" w:line="240" w:lineRule="auto"/>
              <w:rPr>
                <w:rFonts w:cs="Times New Roman"/>
                <w:color w:val="000000" w:themeColor="text1"/>
                <w:sz w:val="26"/>
                <w:szCs w:val="26"/>
              </w:rPr>
            </w:pPr>
            <w:r>
              <w:rPr>
                <w:rFonts w:cs="Times New Roman"/>
                <w:color w:val="000000" w:themeColor="text1"/>
                <w:sz w:val="26"/>
                <w:szCs w:val="26"/>
              </w:rPr>
              <w:t xml:space="preserve">+/ Thay số tính được: </w:t>
            </w:r>
            <w:r>
              <w:rPr>
                <w:rFonts w:cs="Times New Roman"/>
                <w:color w:val="000000" w:themeColor="text1"/>
                <w:position w:val="-30"/>
                <w:sz w:val="26"/>
                <w:szCs w:val="26"/>
              </w:rPr>
              <w:object w:dxaOrig="3285" w:dyaOrig="675">
                <v:shape id="_x0000_i1089" type="#_x0000_t75" style="width:164.25pt;height:33.75pt" o:ole="">
                  <v:imagedata r:id="rId130" o:title=""/>
                </v:shape>
                <o:OLEObject Type="Embed" ProgID="Equation.DSMT4" ShapeID="_x0000_i1089" DrawAspect="Content" ObjectID="_1677522368" r:id="rId131"/>
              </w:object>
            </w:r>
          </w:p>
        </w:tc>
        <w:tc>
          <w:tcPr>
            <w:tcW w:w="598" w:type="pct"/>
            <w:tcBorders>
              <w:top w:val="single" w:sz="2" w:space="0" w:color="auto"/>
              <w:left w:val="single" w:sz="2" w:space="0" w:color="auto"/>
              <w:bottom w:val="single" w:sz="2" w:space="0" w:color="auto"/>
              <w:right w:val="single" w:sz="2"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0,25</w:t>
            </w:r>
          </w:p>
        </w:tc>
      </w:tr>
      <w:tr w:rsidR="00BB0A5C" w:rsidTr="00A92179">
        <w:tc>
          <w:tcPr>
            <w:tcW w:w="696" w:type="pct"/>
            <w:vMerge/>
            <w:tcBorders>
              <w:top w:val="single" w:sz="2" w:space="0" w:color="auto"/>
              <w:left w:val="single" w:sz="2" w:space="0" w:color="auto"/>
              <w:bottom w:val="single" w:sz="12" w:space="0" w:color="auto"/>
              <w:right w:val="single" w:sz="2" w:space="0" w:color="auto"/>
            </w:tcBorders>
            <w:vAlign w:val="center"/>
            <w:hideMark/>
          </w:tcPr>
          <w:p w:rsidR="00BB0A5C" w:rsidRDefault="00BB0A5C">
            <w:pPr>
              <w:spacing w:after="0" w:line="240" w:lineRule="auto"/>
              <w:rPr>
                <w:rFonts w:cs="Times New Roman"/>
                <w:b/>
                <w:bCs/>
                <w:color w:val="000000" w:themeColor="text1"/>
                <w:sz w:val="26"/>
                <w:szCs w:val="26"/>
              </w:rPr>
            </w:pPr>
          </w:p>
        </w:tc>
        <w:tc>
          <w:tcPr>
            <w:tcW w:w="3706" w:type="pct"/>
            <w:tcBorders>
              <w:top w:val="single" w:sz="2" w:space="0" w:color="auto"/>
              <w:left w:val="single" w:sz="2" w:space="0" w:color="auto"/>
              <w:bottom w:val="single" w:sz="2" w:space="0" w:color="auto"/>
              <w:right w:val="single" w:sz="2" w:space="0" w:color="auto"/>
            </w:tcBorders>
            <w:hideMark/>
          </w:tcPr>
          <w:p w:rsidR="00BB0A5C" w:rsidRDefault="00BB0A5C">
            <w:pPr>
              <w:widowControl w:val="0"/>
              <w:spacing w:before="20" w:after="80" w:line="240" w:lineRule="auto"/>
              <w:rPr>
                <w:rFonts w:cs="Times New Roman"/>
                <w:color w:val="000000" w:themeColor="text1"/>
                <w:sz w:val="26"/>
                <w:szCs w:val="26"/>
              </w:rPr>
            </w:pPr>
            <w:r>
              <w:rPr>
                <w:rFonts w:cs="Times New Roman"/>
                <w:color w:val="000000" w:themeColor="text1"/>
                <w:sz w:val="26"/>
                <w:szCs w:val="26"/>
              </w:rPr>
              <w:t xml:space="preserve">+/ Cường độ dòng điện cực đại trong mạch: </w:t>
            </w:r>
            <w:r>
              <w:rPr>
                <w:rFonts w:cs="Times New Roman"/>
                <w:color w:val="000000" w:themeColor="text1"/>
                <w:position w:val="-12"/>
                <w:sz w:val="26"/>
                <w:szCs w:val="26"/>
              </w:rPr>
              <w:object w:dxaOrig="975" w:dyaOrig="360">
                <v:shape id="_x0000_i1090" type="#_x0000_t75" style="width:48.75pt;height:18pt" o:ole="">
                  <v:imagedata r:id="rId132" o:title=""/>
                </v:shape>
                <o:OLEObject Type="Embed" ProgID="Equation.DSMT4" ShapeID="_x0000_i1090" DrawAspect="Content" ObjectID="_1677522369" r:id="rId133"/>
              </w:object>
            </w:r>
          </w:p>
        </w:tc>
        <w:tc>
          <w:tcPr>
            <w:tcW w:w="598" w:type="pct"/>
            <w:tcBorders>
              <w:top w:val="single" w:sz="2" w:space="0" w:color="auto"/>
              <w:left w:val="single" w:sz="2" w:space="0" w:color="auto"/>
              <w:bottom w:val="single" w:sz="2" w:space="0" w:color="auto"/>
              <w:right w:val="single" w:sz="2"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0,25</w:t>
            </w:r>
          </w:p>
        </w:tc>
      </w:tr>
      <w:tr w:rsidR="00BB0A5C" w:rsidTr="00A92179">
        <w:tc>
          <w:tcPr>
            <w:tcW w:w="696" w:type="pct"/>
            <w:vMerge/>
            <w:tcBorders>
              <w:top w:val="single" w:sz="2" w:space="0" w:color="auto"/>
              <w:left w:val="single" w:sz="2" w:space="0" w:color="auto"/>
              <w:bottom w:val="single" w:sz="12" w:space="0" w:color="auto"/>
              <w:right w:val="single" w:sz="2" w:space="0" w:color="auto"/>
            </w:tcBorders>
            <w:vAlign w:val="center"/>
            <w:hideMark/>
          </w:tcPr>
          <w:p w:rsidR="00BB0A5C" w:rsidRDefault="00BB0A5C">
            <w:pPr>
              <w:spacing w:after="0" w:line="240" w:lineRule="auto"/>
              <w:rPr>
                <w:rFonts w:cs="Times New Roman"/>
                <w:b/>
                <w:bCs/>
                <w:color w:val="000000" w:themeColor="text1"/>
                <w:sz w:val="26"/>
                <w:szCs w:val="26"/>
              </w:rPr>
            </w:pPr>
          </w:p>
        </w:tc>
        <w:tc>
          <w:tcPr>
            <w:tcW w:w="3706" w:type="pct"/>
            <w:tcBorders>
              <w:top w:val="single" w:sz="2" w:space="0" w:color="auto"/>
              <w:left w:val="single" w:sz="2" w:space="0" w:color="auto"/>
              <w:bottom w:val="single" w:sz="12" w:space="0" w:color="auto"/>
              <w:right w:val="single" w:sz="2" w:space="0" w:color="auto"/>
            </w:tcBorders>
            <w:hideMark/>
          </w:tcPr>
          <w:p w:rsidR="00BB0A5C" w:rsidRDefault="00BB0A5C" w:rsidP="003304BC">
            <w:pPr>
              <w:widowControl w:val="0"/>
              <w:spacing w:before="20" w:after="80" w:line="240" w:lineRule="auto"/>
              <w:rPr>
                <w:rFonts w:cs="Times New Roman"/>
                <w:color w:val="000000" w:themeColor="text1"/>
                <w:sz w:val="26"/>
                <w:szCs w:val="26"/>
              </w:rPr>
            </w:pPr>
            <w:r>
              <w:rPr>
                <w:rFonts w:cs="Times New Roman"/>
                <w:color w:val="000000" w:themeColor="text1"/>
                <w:sz w:val="26"/>
                <w:szCs w:val="26"/>
              </w:rPr>
              <w:t xml:space="preserve">+/ Thay số tính được: </w:t>
            </w:r>
            <w:r w:rsidR="003304BC" w:rsidRPr="003304BC">
              <w:rPr>
                <w:rFonts w:cs="Times New Roman"/>
                <w:color w:val="000000" w:themeColor="text1"/>
                <w:position w:val="-24"/>
                <w:sz w:val="26"/>
                <w:szCs w:val="26"/>
              </w:rPr>
              <w:object w:dxaOrig="1460" w:dyaOrig="620">
                <v:shape id="_x0000_i1091" type="#_x0000_t75" style="width:73.5pt;height:31.5pt" o:ole="">
                  <v:imagedata r:id="rId134" o:title=""/>
                </v:shape>
                <o:OLEObject Type="Embed" ProgID="Equation.3" ShapeID="_x0000_i1091" DrawAspect="Content" ObjectID="_1677522370" r:id="rId135"/>
              </w:object>
            </w:r>
          </w:p>
        </w:tc>
        <w:tc>
          <w:tcPr>
            <w:tcW w:w="598" w:type="pct"/>
            <w:tcBorders>
              <w:top w:val="single" w:sz="2" w:space="0" w:color="auto"/>
              <w:left w:val="single" w:sz="2" w:space="0" w:color="auto"/>
              <w:bottom w:val="single" w:sz="12" w:space="0" w:color="auto"/>
              <w:right w:val="single" w:sz="2"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0,25</w:t>
            </w:r>
          </w:p>
        </w:tc>
      </w:tr>
      <w:tr w:rsidR="00BB0A5C" w:rsidTr="00A92179">
        <w:tc>
          <w:tcPr>
            <w:tcW w:w="696" w:type="pct"/>
            <w:vMerge w:val="restart"/>
            <w:tcBorders>
              <w:top w:val="single" w:sz="12" w:space="0" w:color="auto"/>
              <w:left w:val="single" w:sz="4" w:space="0" w:color="auto"/>
              <w:bottom w:val="single" w:sz="12" w:space="0" w:color="auto"/>
              <w:right w:val="single" w:sz="4" w:space="0" w:color="auto"/>
            </w:tcBorders>
            <w:vAlign w:val="center"/>
            <w:hideMark/>
          </w:tcPr>
          <w:p w:rsidR="00BB0A5C" w:rsidRDefault="00BB0A5C">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Câu 2</w:t>
            </w:r>
          </w:p>
          <w:p w:rsidR="00BB0A5C" w:rsidRDefault="00BB0A5C">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(1 điểm)</w:t>
            </w:r>
          </w:p>
        </w:tc>
        <w:tc>
          <w:tcPr>
            <w:tcW w:w="3706" w:type="pct"/>
            <w:tcBorders>
              <w:top w:val="single" w:sz="12" w:space="0" w:color="auto"/>
              <w:left w:val="single" w:sz="4" w:space="0" w:color="auto"/>
              <w:bottom w:val="single" w:sz="4" w:space="0" w:color="auto"/>
              <w:right w:val="single" w:sz="4" w:space="0" w:color="auto"/>
            </w:tcBorders>
            <w:hideMark/>
          </w:tcPr>
          <w:p w:rsidR="00BB0A5C" w:rsidRDefault="00BB0A5C">
            <w:pPr>
              <w:widowControl w:val="0"/>
              <w:spacing w:before="20" w:after="80" w:line="240" w:lineRule="auto"/>
              <w:rPr>
                <w:rFonts w:cs="Times New Roman"/>
                <w:color w:val="000000" w:themeColor="text1"/>
                <w:sz w:val="26"/>
                <w:szCs w:val="26"/>
              </w:rPr>
            </w:pPr>
            <w:r>
              <w:rPr>
                <w:rFonts w:cs="Times New Roman"/>
                <w:color w:val="000000" w:themeColor="text1"/>
                <w:sz w:val="26"/>
                <w:szCs w:val="26"/>
              </w:rPr>
              <w:t>+/ Áp dụng công thức:</w:t>
            </w:r>
            <w:r>
              <w:rPr>
                <w:rFonts w:cs="Times New Roman"/>
                <w:color w:val="000000" w:themeColor="text1"/>
                <w:position w:val="-24"/>
                <w:sz w:val="26"/>
                <w:szCs w:val="26"/>
              </w:rPr>
              <w:object w:dxaOrig="780" w:dyaOrig="615">
                <v:shape id="_x0000_i1092" type="#_x0000_t75" style="width:39pt;height:30.75pt" o:ole="">
                  <v:imagedata r:id="rId136" o:title=""/>
                </v:shape>
                <o:OLEObject Type="Embed" ProgID="Equation.DSMT4" ShapeID="_x0000_i1092" DrawAspect="Content" ObjectID="_1677522371" r:id="rId137"/>
              </w:object>
            </w:r>
          </w:p>
        </w:tc>
        <w:tc>
          <w:tcPr>
            <w:tcW w:w="598" w:type="pct"/>
            <w:tcBorders>
              <w:top w:val="single" w:sz="12"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b/>
                <w:bCs/>
                <w:color w:val="000000" w:themeColor="text1"/>
                <w:sz w:val="26"/>
                <w:szCs w:val="26"/>
              </w:rPr>
            </w:pPr>
            <w:r>
              <w:rPr>
                <w:rFonts w:cs="Times New Roman"/>
                <w:color w:val="000000" w:themeColor="text1"/>
                <w:sz w:val="26"/>
                <w:szCs w:val="26"/>
              </w:rPr>
              <w:t>0,25</w:t>
            </w:r>
          </w:p>
        </w:tc>
      </w:tr>
      <w:tr w:rsidR="00BB0A5C" w:rsidTr="00A92179">
        <w:tc>
          <w:tcPr>
            <w:tcW w:w="696" w:type="pct"/>
            <w:vMerge/>
            <w:tcBorders>
              <w:top w:val="single" w:sz="12" w:space="0" w:color="auto"/>
              <w:left w:val="single" w:sz="4" w:space="0" w:color="auto"/>
              <w:bottom w:val="single" w:sz="12" w:space="0" w:color="auto"/>
              <w:right w:val="single" w:sz="4" w:space="0" w:color="auto"/>
            </w:tcBorders>
            <w:vAlign w:val="center"/>
            <w:hideMark/>
          </w:tcPr>
          <w:p w:rsidR="00BB0A5C" w:rsidRDefault="00BB0A5C">
            <w:pPr>
              <w:spacing w:after="0" w:line="240" w:lineRule="auto"/>
              <w:rPr>
                <w:rFonts w:cs="Times New Roman"/>
                <w:b/>
                <w:bCs/>
                <w:color w:val="000000" w:themeColor="text1"/>
                <w:sz w:val="26"/>
                <w:szCs w:val="26"/>
              </w:rPr>
            </w:pPr>
          </w:p>
        </w:tc>
        <w:tc>
          <w:tcPr>
            <w:tcW w:w="3706" w:type="pct"/>
            <w:tcBorders>
              <w:top w:val="single" w:sz="4" w:space="0" w:color="auto"/>
              <w:left w:val="single" w:sz="4" w:space="0" w:color="auto"/>
              <w:bottom w:val="single" w:sz="4" w:space="0" w:color="auto"/>
              <w:right w:val="single" w:sz="4" w:space="0" w:color="auto"/>
            </w:tcBorders>
            <w:hideMark/>
          </w:tcPr>
          <w:p w:rsidR="00BB0A5C" w:rsidRDefault="00BB0A5C">
            <w:pPr>
              <w:widowControl w:val="0"/>
              <w:spacing w:before="20" w:after="80" w:line="240" w:lineRule="auto"/>
              <w:rPr>
                <w:rFonts w:cs="Times New Roman"/>
                <w:color w:val="000000" w:themeColor="text1"/>
                <w:sz w:val="26"/>
                <w:szCs w:val="26"/>
              </w:rPr>
            </w:pPr>
            <w:r>
              <w:rPr>
                <w:rFonts w:cs="Times New Roman"/>
                <w:color w:val="000000" w:themeColor="text1"/>
                <w:sz w:val="26"/>
                <w:szCs w:val="26"/>
              </w:rPr>
              <w:t xml:space="preserve">+/ Thay số tính được: </w:t>
            </w:r>
            <w:r w:rsidR="003304BC" w:rsidRPr="003304BC">
              <w:rPr>
                <w:rFonts w:cs="Times New Roman"/>
                <w:color w:val="000000" w:themeColor="text1"/>
                <w:position w:val="-10"/>
                <w:sz w:val="26"/>
                <w:szCs w:val="26"/>
              </w:rPr>
              <w:object w:dxaOrig="180" w:dyaOrig="340">
                <v:shape id="_x0000_i1093" type="#_x0000_t75" style="width:9pt;height:17.25pt" o:ole="">
                  <v:imagedata r:id="rId138" o:title=""/>
                </v:shape>
                <o:OLEObject Type="Embed" ProgID="Equation.3" ShapeID="_x0000_i1093" DrawAspect="Content" ObjectID="_1677522372" r:id="rId139"/>
              </w:object>
            </w:r>
            <w:r>
              <w:rPr>
                <w:rFonts w:cs="Times New Roman"/>
                <w:color w:val="000000" w:themeColor="text1"/>
                <w:position w:val="-28"/>
                <w:sz w:val="26"/>
                <w:szCs w:val="26"/>
              </w:rPr>
              <w:object w:dxaOrig="4245" w:dyaOrig="690">
                <v:shape id="_x0000_i1094" type="#_x0000_t75" style="width:212.25pt;height:34.5pt" o:ole="">
                  <v:imagedata r:id="rId140" o:title=""/>
                </v:shape>
                <o:OLEObject Type="Embed" ProgID="Equation.DSMT4" ShapeID="_x0000_i1094" DrawAspect="Content" ObjectID="_1677522373" r:id="rId141"/>
              </w:object>
            </w:r>
          </w:p>
        </w:tc>
        <w:tc>
          <w:tcPr>
            <w:tcW w:w="598"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b/>
                <w:bCs/>
                <w:color w:val="000000" w:themeColor="text1"/>
                <w:sz w:val="26"/>
                <w:szCs w:val="26"/>
              </w:rPr>
            </w:pPr>
            <w:r>
              <w:rPr>
                <w:rFonts w:cs="Times New Roman"/>
                <w:color w:val="000000" w:themeColor="text1"/>
                <w:sz w:val="26"/>
                <w:szCs w:val="26"/>
              </w:rPr>
              <w:t>0,25</w:t>
            </w:r>
          </w:p>
        </w:tc>
      </w:tr>
      <w:tr w:rsidR="00BB0A5C" w:rsidTr="00A92179">
        <w:tc>
          <w:tcPr>
            <w:tcW w:w="696" w:type="pct"/>
            <w:vMerge/>
            <w:tcBorders>
              <w:top w:val="single" w:sz="12" w:space="0" w:color="auto"/>
              <w:left w:val="single" w:sz="4" w:space="0" w:color="auto"/>
              <w:bottom w:val="single" w:sz="12" w:space="0" w:color="auto"/>
              <w:right w:val="single" w:sz="4" w:space="0" w:color="auto"/>
            </w:tcBorders>
            <w:vAlign w:val="center"/>
            <w:hideMark/>
          </w:tcPr>
          <w:p w:rsidR="00BB0A5C" w:rsidRDefault="00BB0A5C">
            <w:pPr>
              <w:spacing w:after="0" w:line="240" w:lineRule="auto"/>
              <w:rPr>
                <w:rFonts w:cs="Times New Roman"/>
                <w:b/>
                <w:bCs/>
                <w:color w:val="000000" w:themeColor="text1"/>
                <w:sz w:val="26"/>
                <w:szCs w:val="26"/>
              </w:rPr>
            </w:pPr>
          </w:p>
        </w:tc>
        <w:tc>
          <w:tcPr>
            <w:tcW w:w="3706" w:type="pct"/>
            <w:tcBorders>
              <w:top w:val="single" w:sz="4" w:space="0" w:color="auto"/>
              <w:left w:val="single" w:sz="4" w:space="0" w:color="auto"/>
              <w:bottom w:val="single" w:sz="4" w:space="0" w:color="auto"/>
              <w:right w:val="single" w:sz="4" w:space="0" w:color="auto"/>
            </w:tcBorders>
            <w:hideMark/>
          </w:tcPr>
          <w:p w:rsidR="00BB0A5C" w:rsidRDefault="00BB0A5C" w:rsidP="003304BC">
            <w:pPr>
              <w:widowControl w:val="0"/>
              <w:spacing w:before="20" w:after="80" w:line="240" w:lineRule="auto"/>
              <w:rPr>
                <w:rFonts w:cs="Times New Roman"/>
                <w:color w:val="000000" w:themeColor="text1"/>
                <w:spacing w:val="-2"/>
                <w:sz w:val="26"/>
                <w:szCs w:val="26"/>
              </w:rPr>
            </w:pPr>
            <w:r>
              <w:rPr>
                <w:rFonts w:cs="Times New Roman"/>
                <w:color w:val="000000" w:themeColor="text1"/>
                <w:spacing w:val="-2"/>
                <w:sz w:val="26"/>
                <w:szCs w:val="26"/>
              </w:rPr>
              <w:t>+/ Khoảng cách giữa hai vân sáng bậc bốn ở</w:t>
            </w:r>
            <w:r w:rsidR="003304BC">
              <w:rPr>
                <w:rFonts w:cs="Times New Roman"/>
                <w:color w:val="000000" w:themeColor="text1"/>
                <w:spacing w:val="-2"/>
                <w:sz w:val="26"/>
                <w:szCs w:val="26"/>
              </w:rPr>
              <w:t xml:space="preserve"> hai bên vân trung tâm là: </w:t>
            </w:r>
            <w:r w:rsidR="003304BC">
              <w:rPr>
                <w:rFonts w:cstheme="minorHAnsi"/>
                <w:color w:val="000000" w:themeColor="text1"/>
                <w:spacing w:val="-2"/>
                <w:sz w:val="26"/>
                <w:szCs w:val="26"/>
              </w:rPr>
              <w:t>∆</w:t>
            </w:r>
            <w:r w:rsidR="003304BC">
              <w:rPr>
                <w:rFonts w:ascii="Calibri" w:hAnsi="Calibri" w:cs="Calibri"/>
                <w:color w:val="000000" w:themeColor="text1"/>
                <w:spacing w:val="-2"/>
                <w:sz w:val="26"/>
                <w:szCs w:val="26"/>
              </w:rPr>
              <w:t>x=2.i</w:t>
            </w:r>
          </w:p>
        </w:tc>
        <w:tc>
          <w:tcPr>
            <w:tcW w:w="598" w:type="pct"/>
            <w:tcBorders>
              <w:top w:val="single" w:sz="4" w:space="0" w:color="auto"/>
              <w:left w:val="single" w:sz="4" w:space="0" w:color="auto"/>
              <w:bottom w:val="single" w:sz="4" w:space="0" w:color="auto"/>
              <w:right w:val="single" w:sz="4" w:space="0" w:color="auto"/>
            </w:tcBorders>
            <w:vAlign w:val="center"/>
            <w:hideMark/>
          </w:tcPr>
          <w:p w:rsidR="00BB0A5C" w:rsidRDefault="00BB0A5C">
            <w:pPr>
              <w:widowControl w:val="0"/>
              <w:spacing w:before="20" w:after="80" w:line="240" w:lineRule="auto"/>
              <w:jc w:val="center"/>
              <w:rPr>
                <w:rFonts w:cs="Times New Roman"/>
                <w:b/>
                <w:bCs/>
                <w:color w:val="000000" w:themeColor="text1"/>
                <w:sz w:val="26"/>
                <w:szCs w:val="26"/>
              </w:rPr>
            </w:pPr>
            <w:r>
              <w:rPr>
                <w:rFonts w:cs="Times New Roman"/>
                <w:color w:val="000000" w:themeColor="text1"/>
                <w:sz w:val="26"/>
                <w:szCs w:val="26"/>
              </w:rPr>
              <w:t>0,25</w:t>
            </w:r>
          </w:p>
        </w:tc>
      </w:tr>
      <w:tr w:rsidR="00BB0A5C" w:rsidTr="00A92179">
        <w:tc>
          <w:tcPr>
            <w:tcW w:w="696" w:type="pct"/>
            <w:vMerge/>
            <w:tcBorders>
              <w:top w:val="single" w:sz="12" w:space="0" w:color="auto"/>
              <w:left w:val="single" w:sz="4" w:space="0" w:color="auto"/>
              <w:bottom w:val="single" w:sz="12" w:space="0" w:color="auto"/>
              <w:right w:val="single" w:sz="4" w:space="0" w:color="auto"/>
            </w:tcBorders>
            <w:vAlign w:val="center"/>
            <w:hideMark/>
          </w:tcPr>
          <w:p w:rsidR="00BB0A5C" w:rsidRDefault="00BB0A5C">
            <w:pPr>
              <w:spacing w:after="0" w:line="240" w:lineRule="auto"/>
              <w:rPr>
                <w:rFonts w:cs="Times New Roman"/>
                <w:b/>
                <w:bCs/>
                <w:color w:val="000000" w:themeColor="text1"/>
                <w:sz w:val="26"/>
                <w:szCs w:val="26"/>
              </w:rPr>
            </w:pPr>
          </w:p>
        </w:tc>
        <w:tc>
          <w:tcPr>
            <w:tcW w:w="3706" w:type="pct"/>
            <w:tcBorders>
              <w:top w:val="single" w:sz="4" w:space="0" w:color="auto"/>
              <w:left w:val="single" w:sz="4" w:space="0" w:color="auto"/>
              <w:bottom w:val="single" w:sz="12" w:space="0" w:color="auto"/>
              <w:right w:val="single" w:sz="4" w:space="0" w:color="auto"/>
            </w:tcBorders>
            <w:hideMark/>
          </w:tcPr>
          <w:p w:rsidR="00BB0A5C" w:rsidRDefault="00BB0A5C" w:rsidP="003304BC">
            <w:pPr>
              <w:widowControl w:val="0"/>
              <w:spacing w:before="20" w:after="80" w:line="240" w:lineRule="auto"/>
              <w:rPr>
                <w:rFonts w:cs="Times New Roman"/>
                <w:color w:val="000000" w:themeColor="text1"/>
                <w:sz w:val="26"/>
                <w:szCs w:val="26"/>
              </w:rPr>
            </w:pPr>
            <w:r>
              <w:rPr>
                <w:rFonts w:cs="Times New Roman"/>
                <w:color w:val="000000" w:themeColor="text1"/>
                <w:sz w:val="26"/>
                <w:szCs w:val="26"/>
              </w:rPr>
              <w:t xml:space="preserve">+/ Thay số tính được: </w:t>
            </w:r>
            <w:r w:rsidR="003304BC">
              <w:rPr>
                <w:rFonts w:cstheme="minorHAnsi"/>
                <w:color w:val="000000" w:themeColor="text1"/>
                <w:spacing w:val="-2"/>
                <w:sz w:val="26"/>
                <w:szCs w:val="26"/>
              </w:rPr>
              <w:t>∆</w:t>
            </w:r>
            <w:r w:rsidR="003304BC">
              <w:rPr>
                <w:rFonts w:ascii="Calibri" w:hAnsi="Calibri" w:cs="Calibri"/>
                <w:color w:val="000000" w:themeColor="text1"/>
                <w:spacing w:val="-2"/>
                <w:sz w:val="26"/>
                <w:szCs w:val="26"/>
              </w:rPr>
              <w:t>x=2.i=2.1,5=3mm</w:t>
            </w:r>
          </w:p>
        </w:tc>
        <w:tc>
          <w:tcPr>
            <w:tcW w:w="598" w:type="pct"/>
            <w:tcBorders>
              <w:top w:val="single" w:sz="4" w:space="0" w:color="auto"/>
              <w:left w:val="single" w:sz="4" w:space="0" w:color="auto"/>
              <w:bottom w:val="single" w:sz="12" w:space="0" w:color="auto"/>
              <w:right w:val="single" w:sz="4" w:space="0" w:color="auto"/>
            </w:tcBorders>
            <w:vAlign w:val="center"/>
            <w:hideMark/>
          </w:tcPr>
          <w:p w:rsidR="00BB0A5C" w:rsidRDefault="00BB0A5C">
            <w:pPr>
              <w:widowControl w:val="0"/>
              <w:spacing w:before="20" w:after="80" w:line="240" w:lineRule="auto"/>
              <w:jc w:val="center"/>
              <w:rPr>
                <w:rFonts w:cs="Times New Roman"/>
                <w:b/>
                <w:bCs/>
                <w:color w:val="000000" w:themeColor="text1"/>
                <w:sz w:val="26"/>
                <w:szCs w:val="26"/>
              </w:rPr>
            </w:pPr>
            <w:r>
              <w:rPr>
                <w:rFonts w:cs="Times New Roman"/>
                <w:color w:val="000000" w:themeColor="text1"/>
                <w:sz w:val="26"/>
                <w:szCs w:val="26"/>
              </w:rPr>
              <w:t>0,25</w:t>
            </w:r>
          </w:p>
        </w:tc>
      </w:tr>
      <w:tr w:rsidR="00BB0A5C" w:rsidTr="00A92179">
        <w:tc>
          <w:tcPr>
            <w:tcW w:w="696" w:type="pct"/>
            <w:vMerge w:val="restart"/>
            <w:tcBorders>
              <w:top w:val="single" w:sz="12" w:space="0" w:color="auto"/>
              <w:left w:val="single" w:sz="4" w:space="0" w:color="auto"/>
              <w:bottom w:val="single" w:sz="12" w:space="0" w:color="auto"/>
              <w:right w:val="single" w:sz="4" w:space="0" w:color="auto"/>
            </w:tcBorders>
            <w:vAlign w:val="center"/>
            <w:hideMark/>
          </w:tcPr>
          <w:p w:rsidR="00BB0A5C" w:rsidRDefault="00BB0A5C">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lastRenderedPageBreak/>
              <w:t>Câu 3</w:t>
            </w:r>
          </w:p>
          <w:p w:rsidR="00BB0A5C" w:rsidRDefault="00BB0A5C">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(0,5 điểm)</w:t>
            </w:r>
          </w:p>
        </w:tc>
        <w:tc>
          <w:tcPr>
            <w:tcW w:w="3706" w:type="pct"/>
            <w:tcBorders>
              <w:top w:val="single" w:sz="12" w:space="0" w:color="auto"/>
              <w:left w:val="single" w:sz="4" w:space="0" w:color="auto"/>
              <w:bottom w:val="dashSmallGap" w:sz="4" w:space="0" w:color="auto"/>
              <w:right w:val="single" w:sz="4" w:space="0" w:color="auto"/>
            </w:tcBorders>
            <w:hideMark/>
          </w:tcPr>
          <w:p w:rsidR="00BB0A5C" w:rsidRDefault="00BB0A5C" w:rsidP="00647914">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Tính đượ</w:t>
            </w:r>
            <w:r w:rsidR="00647914">
              <w:rPr>
                <w:rFonts w:cs="Times New Roman"/>
                <w:color w:val="000000" w:themeColor="text1"/>
                <w:sz w:val="26"/>
                <w:szCs w:val="26"/>
              </w:rPr>
              <w:t>c chu kì của mạch dao động</w:t>
            </w:r>
            <w:r>
              <w:rPr>
                <w:rFonts w:cs="Times New Roman"/>
                <w:color w:val="000000" w:themeColor="text1"/>
                <w:sz w:val="26"/>
                <w:szCs w:val="26"/>
              </w:rPr>
              <w:t xml:space="preserve">: </w:t>
            </w:r>
            <w:r w:rsidR="00647914" w:rsidRPr="006911C8">
              <w:rPr>
                <w:rFonts w:cs="Times New Roman"/>
                <w:color w:val="000000" w:themeColor="text1"/>
                <w:position w:val="-24"/>
                <w:sz w:val="26"/>
                <w:szCs w:val="26"/>
              </w:rPr>
              <w:object w:dxaOrig="1780" w:dyaOrig="620">
                <v:shape id="_x0000_i1095" type="#_x0000_t75" style="width:89.25pt;height:31.5pt" o:ole="">
                  <v:imagedata r:id="rId142" o:title=""/>
                </v:shape>
                <o:OLEObject Type="Embed" ProgID="Equation.3" ShapeID="_x0000_i1095" DrawAspect="Content" ObjectID="_1677522374" r:id="rId143"/>
              </w:object>
            </w:r>
          </w:p>
        </w:tc>
        <w:tc>
          <w:tcPr>
            <w:tcW w:w="598" w:type="pct"/>
            <w:tcBorders>
              <w:top w:val="single" w:sz="12" w:space="0" w:color="auto"/>
              <w:left w:val="single" w:sz="4" w:space="0" w:color="auto"/>
              <w:bottom w:val="dashSmallGap" w:sz="4"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0,25</w:t>
            </w:r>
          </w:p>
        </w:tc>
      </w:tr>
      <w:tr w:rsidR="00BB0A5C" w:rsidTr="00A92179">
        <w:tc>
          <w:tcPr>
            <w:tcW w:w="696" w:type="pct"/>
            <w:vMerge/>
            <w:tcBorders>
              <w:top w:val="single" w:sz="12" w:space="0" w:color="auto"/>
              <w:left w:val="single" w:sz="4" w:space="0" w:color="auto"/>
              <w:bottom w:val="single" w:sz="12" w:space="0" w:color="auto"/>
              <w:right w:val="single" w:sz="4" w:space="0" w:color="auto"/>
            </w:tcBorders>
            <w:vAlign w:val="center"/>
            <w:hideMark/>
          </w:tcPr>
          <w:p w:rsidR="00BB0A5C" w:rsidRDefault="00BB0A5C">
            <w:pPr>
              <w:spacing w:after="0" w:line="240" w:lineRule="auto"/>
              <w:rPr>
                <w:rFonts w:cs="Times New Roman"/>
                <w:b/>
                <w:bCs/>
                <w:color w:val="000000" w:themeColor="text1"/>
                <w:sz w:val="26"/>
                <w:szCs w:val="26"/>
              </w:rPr>
            </w:pPr>
          </w:p>
        </w:tc>
        <w:tc>
          <w:tcPr>
            <w:tcW w:w="3706" w:type="pct"/>
            <w:tcBorders>
              <w:top w:val="dashSmallGap" w:sz="4" w:space="0" w:color="auto"/>
              <w:left w:val="single" w:sz="4" w:space="0" w:color="auto"/>
              <w:bottom w:val="single" w:sz="12" w:space="0" w:color="auto"/>
              <w:right w:val="single" w:sz="4" w:space="0" w:color="auto"/>
            </w:tcBorders>
            <w:hideMark/>
          </w:tcPr>
          <w:p w:rsidR="006911C8" w:rsidRDefault="00BB0A5C" w:rsidP="006911C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 xml:space="preserve">+/ </w:t>
            </w:r>
            <w:r w:rsidR="00647914">
              <w:rPr>
                <w:rFonts w:cs="Times New Roman"/>
                <w:color w:val="000000" w:themeColor="text1"/>
                <w:sz w:val="26"/>
                <w:szCs w:val="26"/>
              </w:rPr>
              <w:t>Thời gian tụ phóng điện đến khi U</w:t>
            </w:r>
            <w:r w:rsidR="00647914">
              <w:rPr>
                <w:rFonts w:cs="Times New Roman"/>
                <w:color w:val="000000" w:themeColor="text1"/>
                <w:sz w:val="26"/>
                <w:szCs w:val="26"/>
                <w:vertAlign w:val="subscript"/>
              </w:rPr>
              <w:t>0</w:t>
            </w:r>
            <w:r w:rsidR="00647914">
              <w:rPr>
                <w:rFonts w:cs="Times New Roman"/>
                <w:color w:val="000000" w:themeColor="text1"/>
                <w:sz w:val="26"/>
                <w:szCs w:val="26"/>
              </w:rPr>
              <w:t>=0</w:t>
            </w:r>
            <w:r w:rsidR="006911C8">
              <w:rPr>
                <w:rFonts w:cs="Times New Roman"/>
                <w:color w:val="000000" w:themeColor="text1"/>
                <w:sz w:val="26"/>
                <w:szCs w:val="26"/>
              </w:rPr>
              <w:t xml:space="preserve">: </w:t>
            </w:r>
            <w:r w:rsidR="00647914" w:rsidRPr="00647914">
              <w:rPr>
                <w:rFonts w:cs="Times New Roman"/>
                <w:color w:val="000000" w:themeColor="text1"/>
                <w:position w:val="-24"/>
                <w:sz w:val="26"/>
                <w:szCs w:val="26"/>
              </w:rPr>
              <w:object w:dxaOrig="720" w:dyaOrig="620">
                <v:shape id="_x0000_i1096" type="#_x0000_t75" style="width:36pt;height:31.5pt" o:ole="">
                  <v:imagedata r:id="rId144" o:title=""/>
                </v:shape>
                <o:OLEObject Type="Embed" ProgID="Equation.3" ShapeID="_x0000_i1096" DrawAspect="Content" ObjectID="_1677522375" r:id="rId145"/>
              </w:object>
            </w:r>
          </w:p>
          <w:p w:rsidR="00BB0A5C" w:rsidRDefault="00BB0A5C" w:rsidP="006911C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Pr>
                <w:rFonts w:cs="Times New Roman"/>
                <w:color w:val="000000" w:themeColor="text1"/>
                <w:sz w:val="26"/>
                <w:szCs w:val="26"/>
              </w:rPr>
              <w:t>+/ Vậy thời gian ngắn nhất</w:t>
            </w:r>
            <w:r w:rsidR="00647914">
              <w:rPr>
                <w:rFonts w:cs="Times New Roman"/>
                <w:color w:val="000000" w:themeColor="text1"/>
                <w:sz w:val="26"/>
                <w:szCs w:val="26"/>
              </w:rPr>
              <w:t xml:space="preserve">: </w:t>
            </w:r>
            <w:r w:rsidR="00647914" w:rsidRPr="00647914">
              <w:rPr>
                <w:rFonts w:cs="Times New Roman"/>
                <w:color w:val="000000" w:themeColor="text1"/>
                <w:position w:val="-24"/>
                <w:sz w:val="26"/>
                <w:szCs w:val="26"/>
              </w:rPr>
              <w:object w:dxaOrig="2560" w:dyaOrig="660">
                <v:shape id="_x0000_i1097" type="#_x0000_t75" style="width:127.5pt;height:33pt" o:ole="">
                  <v:imagedata r:id="rId146" o:title=""/>
                </v:shape>
                <o:OLEObject Type="Embed" ProgID="Equation.3" ShapeID="_x0000_i1097" DrawAspect="Content" ObjectID="_1677522376" r:id="rId147"/>
              </w:object>
            </w:r>
          </w:p>
        </w:tc>
        <w:tc>
          <w:tcPr>
            <w:tcW w:w="598" w:type="pct"/>
            <w:tcBorders>
              <w:top w:val="dashSmallGap" w:sz="4" w:space="0" w:color="auto"/>
              <w:left w:val="single" w:sz="4" w:space="0" w:color="auto"/>
              <w:bottom w:val="single" w:sz="12" w:space="0" w:color="auto"/>
              <w:right w:val="single" w:sz="4"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0,25</w:t>
            </w:r>
          </w:p>
        </w:tc>
      </w:tr>
      <w:tr w:rsidR="00BB0A5C" w:rsidTr="00A92179">
        <w:trPr>
          <w:trHeight w:val="1871"/>
        </w:trPr>
        <w:tc>
          <w:tcPr>
            <w:tcW w:w="696" w:type="pct"/>
            <w:vMerge w:val="restart"/>
            <w:tcBorders>
              <w:top w:val="single" w:sz="12" w:space="0" w:color="auto"/>
              <w:left w:val="single" w:sz="4" w:space="0" w:color="auto"/>
              <w:bottom w:val="single" w:sz="12" w:space="0" w:color="auto"/>
              <w:right w:val="single" w:sz="2" w:space="0" w:color="auto"/>
            </w:tcBorders>
            <w:vAlign w:val="center"/>
            <w:hideMark/>
          </w:tcPr>
          <w:p w:rsidR="00BB0A5C" w:rsidRDefault="00BB0A5C">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Câu 4</w:t>
            </w:r>
          </w:p>
          <w:p w:rsidR="00BB0A5C" w:rsidRDefault="00BB0A5C">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(0,5 điểm)</w:t>
            </w:r>
          </w:p>
        </w:tc>
        <w:tc>
          <w:tcPr>
            <w:tcW w:w="3706" w:type="pct"/>
            <w:tcBorders>
              <w:top w:val="single" w:sz="12" w:space="0" w:color="auto"/>
              <w:left w:val="single" w:sz="2" w:space="0" w:color="auto"/>
              <w:bottom w:val="single" w:sz="2" w:space="0" w:color="auto"/>
              <w:right w:val="single" w:sz="4" w:space="0" w:color="auto"/>
            </w:tcBorders>
          </w:tcPr>
          <w:p w:rsidR="00BB0A5C" w:rsidRDefault="00BB0A5C">
            <w:pPr>
              <w:widowControl w:val="0"/>
              <w:spacing w:before="20" w:after="80" w:line="240" w:lineRule="auto"/>
              <w:rPr>
                <w:rFonts w:cs="Times New Roman"/>
                <w:color w:val="000000" w:themeColor="text1"/>
                <w:sz w:val="26"/>
                <w:szCs w:val="26"/>
              </w:rPr>
            </w:pPr>
            <w:r>
              <w:rPr>
                <w:rFonts w:cs="Times New Roman"/>
                <w:color w:val="000000" w:themeColor="text1"/>
                <w:sz w:val="26"/>
                <w:szCs w:val="26"/>
              </w:rPr>
              <w:t xml:space="preserve">+/ Vị trí trùng giữa vân một sáng của bức xạ </w:t>
            </w:r>
            <w:r>
              <w:rPr>
                <w:rFonts w:cs="Times New Roman"/>
                <w:color w:val="000000" w:themeColor="text1"/>
                <w:position w:val="-12"/>
                <w:sz w:val="26"/>
                <w:szCs w:val="26"/>
              </w:rPr>
              <w:object w:dxaOrig="240" w:dyaOrig="360">
                <v:shape id="_x0000_i1098" type="#_x0000_t75" style="width:12pt;height:18pt" o:ole="">
                  <v:imagedata r:id="rId148" o:title=""/>
                </v:shape>
                <o:OLEObject Type="Embed" ProgID="Equation.DSMT4" ShapeID="_x0000_i1098" DrawAspect="Content" ObjectID="_1677522377" r:id="rId149"/>
              </w:object>
            </w:r>
            <w:r>
              <w:rPr>
                <w:rFonts w:cs="Times New Roman"/>
                <w:color w:val="000000" w:themeColor="text1"/>
                <w:sz w:val="26"/>
                <w:szCs w:val="26"/>
              </w:rPr>
              <w:t xml:space="preserve"> và một vân sáng của bức xạ </w:t>
            </w:r>
            <w:r>
              <w:rPr>
                <w:rFonts w:cs="Times New Roman"/>
                <w:color w:val="000000" w:themeColor="text1"/>
                <w:position w:val="-12"/>
                <w:sz w:val="26"/>
                <w:szCs w:val="26"/>
              </w:rPr>
              <w:object w:dxaOrig="300" w:dyaOrig="360">
                <v:shape id="_x0000_i1099" type="#_x0000_t75" style="width:15pt;height:18pt" o:ole="">
                  <v:imagedata r:id="rId150" o:title=""/>
                </v:shape>
                <o:OLEObject Type="Embed" ProgID="Equation.DSMT4" ShapeID="_x0000_i1099" DrawAspect="Content" ObjectID="_1677522378" r:id="rId151"/>
              </w:object>
            </w:r>
            <w:r>
              <w:rPr>
                <w:rFonts w:cs="Times New Roman"/>
                <w:color w:val="000000" w:themeColor="text1"/>
                <w:sz w:val="26"/>
                <w:szCs w:val="26"/>
              </w:rPr>
              <w:t xml:space="preserve">được xác định bởi: </w:t>
            </w:r>
            <w:r>
              <w:rPr>
                <w:rFonts w:cs="Times New Roman"/>
                <w:color w:val="000000" w:themeColor="text1"/>
                <w:position w:val="-12"/>
                <w:sz w:val="26"/>
                <w:szCs w:val="26"/>
              </w:rPr>
              <w:object w:dxaOrig="1515" w:dyaOrig="360">
                <v:shape id="_x0000_i1100" type="#_x0000_t75" style="width:75.75pt;height:18pt" o:ole="">
                  <v:imagedata r:id="rId152" o:title=""/>
                </v:shape>
                <o:OLEObject Type="Embed" ProgID="Equation.DSMT4" ShapeID="_x0000_i1100" DrawAspect="Content" ObjectID="_1677522379" r:id="rId153"/>
              </w:object>
            </w:r>
            <w:r>
              <w:rPr>
                <w:rFonts w:cs="Times New Roman"/>
                <w:color w:val="000000" w:themeColor="text1"/>
                <w:sz w:val="26"/>
                <w:szCs w:val="26"/>
              </w:rPr>
              <w:t>.</w:t>
            </w:r>
          </w:p>
          <w:p w:rsidR="006911C8" w:rsidRDefault="00BB0A5C">
            <w:pPr>
              <w:widowControl w:val="0"/>
              <w:spacing w:before="20" w:after="80" w:line="240" w:lineRule="auto"/>
              <w:rPr>
                <w:rFonts w:cs="Times New Roman"/>
                <w:color w:val="000000" w:themeColor="text1"/>
                <w:position w:val="-24"/>
                <w:sz w:val="26"/>
                <w:szCs w:val="26"/>
              </w:rPr>
            </w:pPr>
            <w:r>
              <w:rPr>
                <w:rFonts w:cs="Times New Roman"/>
                <w:color w:val="000000" w:themeColor="text1"/>
                <w:sz w:val="26"/>
                <w:szCs w:val="26"/>
              </w:rPr>
              <w:t xml:space="preserve">+/ Theo giả thiết ta có: </w:t>
            </w:r>
          </w:p>
          <w:p w:rsidR="00BB0A5C" w:rsidRDefault="00C17247">
            <w:pPr>
              <w:widowControl w:val="0"/>
              <w:spacing w:before="20" w:after="80" w:line="240" w:lineRule="auto"/>
              <w:rPr>
                <w:rFonts w:cs="Times New Roman"/>
                <w:color w:val="000000" w:themeColor="text1"/>
                <w:sz w:val="26"/>
                <w:szCs w:val="26"/>
              </w:rPr>
            </w:pPr>
            <w:r w:rsidRPr="00C17247">
              <w:rPr>
                <w:rFonts w:cs="Times New Roman"/>
                <w:color w:val="000000" w:themeColor="text1"/>
                <w:position w:val="-30"/>
                <w:sz w:val="26"/>
                <w:szCs w:val="26"/>
              </w:rPr>
              <w:object w:dxaOrig="1880" w:dyaOrig="680">
                <v:shape id="_x0000_i1101" type="#_x0000_t75" style="width:93.75pt;height:33.75pt" o:ole="">
                  <v:imagedata r:id="rId154" o:title=""/>
                </v:shape>
                <o:OLEObject Type="Embed" ProgID="Equation.3" ShapeID="_x0000_i1101" DrawAspect="Content" ObjectID="_1677522380" r:id="rId155"/>
              </w:object>
            </w:r>
          </w:p>
          <w:p w:rsidR="00BB0A5C" w:rsidRDefault="00BB0A5C">
            <w:pPr>
              <w:widowControl w:val="0"/>
              <w:spacing w:before="20" w:after="80" w:line="240" w:lineRule="auto"/>
              <w:rPr>
                <w:rFonts w:cs="Times New Roman"/>
                <w:color w:val="000000" w:themeColor="text1"/>
                <w:sz w:val="26"/>
                <w:szCs w:val="26"/>
              </w:rPr>
            </w:pPr>
          </w:p>
        </w:tc>
        <w:tc>
          <w:tcPr>
            <w:tcW w:w="598" w:type="pct"/>
            <w:tcBorders>
              <w:top w:val="single" w:sz="12" w:space="0" w:color="auto"/>
              <w:left w:val="single" w:sz="4" w:space="0" w:color="auto"/>
              <w:bottom w:val="single" w:sz="2" w:space="0" w:color="auto"/>
              <w:right w:val="single" w:sz="2"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0,25</w:t>
            </w:r>
          </w:p>
        </w:tc>
      </w:tr>
      <w:tr w:rsidR="00BB0A5C" w:rsidTr="00A92179">
        <w:tc>
          <w:tcPr>
            <w:tcW w:w="696" w:type="pct"/>
            <w:vMerge/>
            <w:tcBorders>
              <w:top w:val="single" w:sz="12" w:space="0" w:color="auto"/>
              <w:left w:val="single" w:sz="4" w:space="0" w:color="auto"/>
              <w:bottom w:val="single" w:sz="12" w:space="0" w:color="auto"/>
              <w:right w:val="single" w:sz="2" w:space="0" w:color="auto"/>
            </w:tcBorders>
            <w:vAlign w:val="center"/>
            <w:hideMark/>
          </w:tcPr>
          <w:p w:rsidR="00BB0A5C" w:rsidRDefault="00BB0A5C">
            <w:pPr>
              <w:spacing w:after="0" w:line="240" w:lineRule="auto"/>
              <w:rPr>
                <w:rFonts w:cs="Times New Roman"/>
                <w:b/>
                <w:bCs/>
                <w:color w:val="000000" w:themeColor="text1"/>
                <w:sz w:val="26"/>
                <w:szCs w:val="26"/>
              </w:rPr>
            </w:pPr>
          </w:p>
        </w:tc>
        <w:tc>
          <w:tcPr>
            <w:tcW w:w="3706" w:type="pct"/>
            <w:tcBorders>
              <w:top w:val="single" w:sz="2" w:space="0" w:color="auto"/>
              <w:left w:val="single" w:sz="2" w:space="0" w:color="auto"/>
              <w:bottom w:val="single" w:sz="12" w:space="0" w:color="auto"/>
              <w:right w:val="single" w:sz="2" w:space="0" w:color="auto"/>
            </w:tcBorders>
            <w:hideMark/>
          </w:tcPr>
          <w:p w:rsidR="00BB0A5C" w:rsidRPr="00C17247" w:rsidRDefault="00BB0A5C">
            <w:pPr>
              <w:widowControl w:val="0"/>
              <w:spacing w:before="20" w:after="80" w:line="240" w:lineRule="auto"/>
              <w:rPr>
                <w:rFonts w:cs="Times New Roman"/>
                <w:iCs/>
                <w:color w:val="000000" w:themeColor="text1"/>
                <w:sz w:val="26"/>
                <w:szCs w:val="26"/>
                <w:lang w:val="nl-NL"/>
              </w:rPr>
            </w:pPr>
            <w:r>
              <w:rPr>
                <w:rFonts w:cs="Times New Roman"/>
                <w:color w:val="000000" w:themeColor="text1"/>
                <w:sz w:val="26"/>
                <w:szCs w:val="26"/>
              </w:rPr>
              <w:t>+/ Vớ</w:t>
            </w:r>
            <w:r w:rsidR="00C17247">
              <w:rPr>
                <w:rFonts w:cs="Times New Roman"/>
                <w:color w:val="000000" w:themeColor="text1"/>
                <w:sz w:val="26"/>
                <w:szCs w:val="26"/>
              </w:rPr>
              <w:t>i (k</w:t>
            </w:r>
            <w:r w:rsidR="00C17247">
              <w:rPr>
                <w:rFonts w:cs="Times New Roman"/>
                <w:color w:val="000000" w:themeColor="text1"/>
                <w:sz w:val="26"/>
                <w:szCs w:val="26"/>
                <w:vertAlign w:val="subscript"/>
              </w:rPr>
              <w:t>1,</w:t>
            </w:r>
            <w:r w:rsidR="00C17247">
              <w:rPr>
                <w:rFonts w:cs="Times New Roman"/>
                <w:color w:val="000000" w:themeColor="text1"/>
                <w:sz w:val="26"/>
                <w:szCs w:val="26"/>
              </w:rPr>
              <w:t>k</w:t>
            </w:r>
            <w:r w:rsidR="00C17247">
              <w:rPr>
                <w:rFonts w:cs="Times New Roman"/>
                <w:color w:val="000000" w:themeColor="text1"/>
                <w:sz w:val="26"/>
                <w:szCs w:val="26"/>
                <w:vertAlign w:val="subscript"/>
              </w:rPr>
              <w:t>2</w:t>
            </w:r>
            <w:r w:rsidR="00C17247">
              <w:rPr>
                <w:rFonts w:cs="Times New Roman"/>
                <w:color w:val="000000" w:themeColor="text1"/>
                <w:sz w:val="26"/>
                <w:szCs w:val="26"/>
              </w:rPr>
              <w:t>) là bộ số nguyên nhỏ nhất nên k</w:t>
            </w:r>
            <w:r w:rsidR="00C17247">
              <w:rPr>
                <w:rFonts w:cs="Times New Roman"/>
                <w:color w:val="000000" w:themeColor="text1"/>
                <w:sz w:val="26"/>
                <w:szCs w:val="26"/>
                <w:vertAlign w:val="subscript"/>
              </w:rPr>
              <w:t>1</w:t>
            </w:r>
            <w:r w:rsidR="00C17247">
              <w:rPr>
                <w:rFonts w:cs="Times New Roman"/>
                <w:color w:val="000000" w:themeColor="text1"/>
                <w:sz w:val="26"/>
                <w:szCs w:val="26"/>
              </w:rPr>
              <w:t>=3</w:t>
            </w:r>
          </w:p>
          <w:p w:rsidR="00BB0A5C" w:rsidRDefault="00C17247" w:rsidP="00C17247">
            <w:pPr>
              <w:widowControl w:val="0"/>
              <w:spacing w:before="20" w:after="80" w:line="240" w:lineRule="auto"/>
              <w:rPr>
                <w:rFonts w:cs="Times New Roman"/>
                <w:color w:val="000000" w:themeColor="text1"/>
                <w:sz w:val="26"/>
                <w:szCs w:val="26"/>
              </w:rPr>
            </w:pPr>
            <w:r>
              <w:rPr>
                <w:rFonts w:cs="Times New Roman"/>
                <w:color w:val="000000" w:themeColor="text1"/>
                <w:sz w:val="26"/>
                <w:szCs w:val="26"/>
              </w:rPr>
              <w:t xml:space="preserve">+/ </w:t>
            </w:r>
            <w:r w:rsidR="008B46D4">
              <w:rPr>
                <w:rFonts w:cs="Times New Roman"/>
                <w:color w:val="000000" w:themeColor="text1"/>
                <w:sz w:val="26"/>
                <w:szCs w:val="26"/>
              </w:rPr>
              <w:t xml:space="preserve">Vậy khoảng cách nhất là: </w:t>
            </w:r>
            <w:r w:rsidR="008B46D4" w:rsidRPr="008B46D4">
              <w:rPr>
                <w:rFonts w:cs="Times New Roman"/>
                <w:color w:val="000000" w:themeColor="text1"/>
                <w:position w:val="-24"/>
                <w:sz w:val="26"/>
                <w:szCs w:val="26"/>
              </w:rPr>
              <w:object w:dxaOrig="3860" w:dyaOrig="660">
                <v:shape id="_x0000_i1102" type="#_x0000_t75" style="width:192.75pt;height:33pt" o:ole="">
                  <v:imagedata r:id="rId156" o:title=""/>
                </v:shape>
                <o:OLEObject Type="Embed" ProgID="Equation.3" ShapeID="_x0000_i1102" DrawAspect="Content" ObjectID="_1677522381" r:id="rId157"/>
              </w:object>
            </w:r>
          </w:p>
        </w:tc>
        <w:tc>
          <w:tcPr>
            <w:tcW w:w="598" w:type="pct"/>
            <w:tcBorders>
              <w:top w:val="single" w:sz="2" w:space="0" w:color="auto"/>
              <w:left w:val="single" w:sz="2" w:space="0" w:color="auto"/>
              <w:bottom w:val="single" w:sz="12" w:space="0" w:color="auto"/>
              <w:right w:val="single" w:sz="2" w:space="0" w:color="auto"/>
            </w:tcBorders>
            <w:vAlign w:val="center"/>
            <w:hideMark/>
          </w:tcPr>
          <w:p w:rsidR="00BB0A5C" w:rsidRDefault="00BB0A5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0,25</w:t>
            </w:r>
          </w:p>
        </w:tc>
      </w:tr>
    </w:tbl>
    <w:p w:rsidR="00BB0A5C" w:rsidRDefault="00BB0A5C" w:rsidP="00BB0A5C">
      <w:pPr>
        <w:widowControl w:val="0"/>
        <w:spacing w:before="20" w:after="80" w:line="240" w:lineRule="auto"/>
        <w:rPr>
          <w:rFonts w:cs="Times New Roman"/>
          <w:b/>
          <w:bCs/>
          <w:iCs/>
          <w:color w:val="000000" w:themeColor="text1"/>
          <w:sz w:val="26"/>
          <w:szCs w:val="26"/>
        </w:rPr>
      </w:pPr>
      <w:r>
        <w:rPr>
          <w:rFonts w:cs="Times New Roman"/>
          <w:b/>
          <w:bCs/>
          <w:iCs/>
          <w:color w:val="000000" w:themeColor="text1"/>
          <w:sz w:val="26"/>
          <w:szCs w:val="26"/>
        </w:rPr>
        <w:t>Ghi chú:</w:t>
      </w:r>
    </w:p>
    <w:p w:rsidR="00BB0A5C" w:rsidRDefault="00BB0A5C" w:rsidP="00BB0A5C">
      <w:pPr>
        <w:widowControl w:val="0"/>
        <w:spacing w:before="20" w:after="80" w:line="240" w:lineRule="auto"/>
        <w:rPr>
          <w:rFonts w:cs="Times New Roman"/>
          <w:bCs/>
          <w:iCs/>
          <w:color w:val="000000" w:themeColor="text1"/>
          <w:sz w:val="26"/>
          <w:szCs w:val="26"/>
        </w:rPr>
      </w:pPr>
      <w:r>
        <w:rPr>
          <w:rFonts w:cs="Times New Roman"/>
          <w:bCs/>
          <w:iCs/>
          <w:color w:val="000000" w:themeColor="text1"/>
          <w:sz w:val="26"/>
          <w:szCs w:val="26"/>
        </w:rPr>
        <w:t>1. Học sinh giải đúng theo cách khác hướng dẫn chấ</w:t>
      </w:r>
      <w:r w:rsidR="008B46D4">
        <w:rPr>
          <w:rFonts w:cs="Times New Roman"/>
          <w:bCs/>
          <w:iCs/>
          <w:color w:val="000000" w:themeColor="text1"/>
          <w:sz w:val="26"/>
          <w:szCs w:val="26"/>
        </w:rPr>
        <w:t>m, đảm bảo các bước tư duy vẫn đạt</w:t>
      </w:r>
      <w:r>
        <w:rPr>
          <w:rFonts w:cs="Times New Roman"/>
          <w:bCs/>
          <w:iCs/>
          <w:color w:val="000000" w:themeColor="text1"/>
          <w:sz w:val="26"/>
          <w:szCs w:val="26"/>
        </w:rPr>
        <w:t xml:space="preserve"> điểm tối đa;</w:t>
      </w:r>
    </w:p>
    <w:p w:rsidR="00BB0A5C" w:rsidRDefault="00BB0A5C" w:rsidP="00BB0A5C">
      <w:pPr>
        <w:widowControl w:val="0"/>
        <w:spacing w:before="20" w:after="80" w:line="240" w:lineRule="auto"/>
        <w:rPr>
          <w:rFonts w:cs="Times New Roman"/>
          <w:color w:val="000000" w:themeColor="text1"/>
          <w:sz w:val="26"/>
          <w:szCs w:val="26"/>
        </w:rPr>
      </w:pPr>
      <w:r>
        <w:rPr>
          <w:rFonts w:cs="Times New Roman"/>
          <w:bCs/>
          <w:iCs/>
          <w:color w:val="000000" w:themeColor="text1"/>
          <w:sz w:val="26"/>
          <w:szCs w:val="26"/>
        </w:rPr>
        <w:t>2.Hai lần học sinh không ghi đơn vị hoặc ghi sai đơn vị thì bị trừ</w:t>
      </w:r>
      <w:r w:rsidR="00D3614B">
        <w:rPr>
          <w:rFonts w:cs="Times New Roman"/>
          <w:bCs/>
          <w:iCs/>
          <w:color w:val="000000" w:themeColor="text1"/>
          <w:sz w:val="26"/>
          <w:szCs w:val="26"/>
        </w:rPr>
        <w:t xml:space="preserve"> 0,25đ</w:t>
      </w:r>
      <w:r w:rsidR="00857F88">
        <w:rPr>
          <w:rFonts w:cs="Times New Roman"/>
          <w:bCs/>
          <w:iCs/>
          <w:color w:val="000000" w:themeColor="text1"/>
          <w:sz w:val="26"/>
          <w:szCs w:val="26"/>
        </w:rPr>
        <w:t>; trên toàn bài.</w:t>
      </w:r>
    </w:p>
    <w:p w:rsidR="00BB0A5C" w:rsidRDefault="00BB0A5C" w:rsidP="00BB0A5C">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r>
        <w:rPr>
          <w:rFonts w:cs="Times New Roman"/>
          <w:color w:val="000000" w:themeColor="text1"/>
          <w:sz w:val="26"/>
          <w:szCs w:val="26"/>
        </w:rPr>
        <w:t>-------------HẾT ----------</w:t>
      </w:r>
    </w:p>
    <w:p w:rsidR="00BB0A5C" w:rsidRDefault="00BB0A5C"/>
    <w:sectPr w:rsidR="00BB0A5C" w:rsidSect="00A92179">
      <w:pgSz w:w="11907" w:h="16840" w:code="9"/>
      <w:pgMar w:top="680" w:right="567"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77A10"/>
    <w:multiLevelType w:val="hybridMultilevel"/>
    <w:tmpl w:val="67EE96F2"/>
    <w:lvl w:ilvl="0" w:tplc="00D663BA">
      <w:start w:val="1"/>
      <w:numFmt w:val="upperLetter"/>
      <w:lvlText w:val="%1."/>
      <w:lvlJc w:val="left"/>
      <w:pPr>
        <w:ind w:left="720" w:hanging="360"/>
      </w:pPr>
      <w:rPr>
        <w:rFonts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D3B71"/>
    <w:multiLevelType w:val="hybridMultilevel"/>
    <w:tmpl w:val="8B663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5C"/>
    <w:rsid w:val="00227D98"/>
    <w:rsid w:val="003304BC"/>
    <w:rsid w:val="004D6E45"/>
    <w:rsid w:val="004F2107"/>
    <w:rsid w:val="005E41B8"/>
    <w:rsid w:val="00637CF5"/>
    <w:rsid w:val="00647914"/>
    <w:rsid w:val="006911C8"/>
    <w:rsid w:val="007A6C83"/>
    <w:rsid w:val="007C6874"/>
    <w:rsid w:val="00857F88"/>
    <w:rsid w:val="008B46D4"/>
    <w:rsid w:val="00966019"/>
    <w:rsid w:val="009D5F48"/>
    <w:rsid w:val="00A26762"/>
    <w:rsid w:val="00A92179"/>
    <w:rsid w:val="00BA3F95"/>
    <w:rsid w:val="00BB0A5C"/>
    <w:rsid w:val="00BB43EA"/>
    <w:rsid w:val="00C17247"/>
    <w:rsid w:val="00D3614B"/>
    <w:rsid w:val="00D81C58"/>
    <w:rsid w:val="00EC57F6"/>
    <w:rsid w:val="00F443B1"/>
    <w:rsid w:val="00FD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94462-4EEC-41F6-9B79-F9F2E77B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NotBold">
    <w:name w:val="Body text (2) + Not Bold"/>
    <w:rsid w:val="00BB0A5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styleId="ListParagraph">
    <w:name w:val="List Paragraph"/>
    <w:basedOn w:val="Normal"/>
    <w:uiPriority w:val="34"/>
    <w:qFormat/>
    <w:rsid w:val="00227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5098">
      <w:bodyDiv w:val="1"/>
      <w:marLeft w:val="0"/>
      <w:marRight w:val="0"/>
      <w:marTop w:val="0"/>
      <w:marBottom w:val="0"/>
      <w:divBdr>
        <w:top w:val="none" w:sz="0" w:space="0" w:color="auto"/>
        <w:left w:val="none" w:sz="0" w:space="0" w:color="auto"/>
        <w:bottom w:val="none" w:sz="0" w:space="0" w:color="auto"/>
        <w:right w:val="none" w:sz="0" w:space="0" w:color="auto"/>
      </w:divBdr>
    </w:div>
    <w:div w:id="1850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image" Target="media/image53.wmf"/><Relationship Id="rId133" Type="http://schemas.openxmlformats.org/officeDocument/2006/relationships/oleObject" Target="embeddings/oleObject66.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1.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4.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6.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9.bin"/><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2.wmf"/><Relationship Id="rId155" Type="http://schemas.openxmlformats.org/officeDocument/2006/relationships/oleObject" Target="embeddings/oleObject77.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4.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oleObject" Target="embeddings/oleObject55.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2.bin"/><Relationship Id="rId153" Type="http://schemas.openxmlformats.org/officeDocument/2006/relationships/oleObject" Target="embeddings/oleObject7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7.bin"/><Relationship Id="rId143" Type="http://schemas.openxmlformats.org/officeDocument/2006/relationships/oleObject" Target="embeddings/oleObject71.bin"/><Relationship Id="rId148" Type="http://schemas.openxmlformats.org/officeDocument/2006/relationships/image" Target="media/image71.wmf"/><Relationship Id="rId151" Type="http://schemas.openxmlformats.org/officeDocument/2006/relationships/oleObject" Target="embeddings/oleObject75.bin"/><Relationship Id="rId156" Type="http://schemas.openxmlformats.org/officeDocument/2006/relationships/image" Target="media/image7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image" Target="media/image57.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70.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5.wmf"/><Relationship Id="rId157" Type="http://schemas.openxmlformats.org/officeDocument/2006/relationships/oleObject" Target="embeddings/oleObject78.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3.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oleObject" Target="embeddings/oleObject73.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image" Target="media/image6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9</cp:revision>
  <dcterms:created xsi:type="dcterms:W3CDTF">2021-01-11T16:51:00Z</dcterms:created>
  <dcterms:modified xsi:type="dcterms:W3CDTF">2021-03-17T14:21:00Z</dcterms:modified>
</cp:coreProperties>
</file>