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77EA2" w14:textId="77777777" w:rsidR="007E47A8" w:rsidRPr="007E47A8" w:rsidRDefault="007E47A8" w:rsidP="00C45BB7">
      <w:pPr>
        <w:jc w:val="center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>SỞ GIÁO DỤC VÀ ĐÀO TẠO TỈNH QUẢNG NINH</w:t>
      </w:r>
    </w:p>
    <w:p w14:paraId="5C01DCA6" w14:textId="77777777" w:rsidR="007E47A8" w:rsidRPr="007E47A8" w:rsidRDefault="007E47A8" w:rsidP="00C45BB7">
      <w:pPr>
        <w:jc w:val="center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>ĐỀ THI CHÍNH THỨC</w:t>
      </w:r>
    </w:p>
    <w:p w14:paraId="1572BE81" w14:textId="77777777" w:rsidR="007E47A8" w:rsidRPr="007E47A8" w:rsidRDefault="007E47A8" w:rsidP="00C45B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47A8">
        <w:rPr>
          <w:rFonts w:ascii="Times New Roman" w:hAnsi="Times New Roman" w:cs="Times New Roman"/>
          <w:b/>
          <w:bCs/>
          <w:sz w:val="28"/>
          <w:szCs w:val="28"/>
        </w:rPr>
        <w:t>KỲ THI TUYỂN SINH VÀO LỚP 10 THPT NĂM HỌC 2023-2024</w:t>
      </w:r>
    </w:p>
    <w:p w14:paraId="0AD059DB" w14:textId="42209BCC" w:rsid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)</w:t>
      </w:r>
    </w:p>
    <w:p w14:paraId="75917B0E" w14:textId="337027EF" w:rsid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120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đề</w:t>
      </w:r>
      <w:proofErr w:type="spellEnd"/>
    </w:p>
    <w:p w14:paraId="306E6057" w14:textId="23215B59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E7AB74D" w14:textId="77777777" w:rsidR="007E47A8" w:rsidRPr="00C45BB7" w:rsidRDefault="007E47A8" w:rsidP="00C45B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1. (3,0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02220C1" w14:textId="77777777" w:rsidR="007E47A8" w:rsidRPr="007E47A8" w:rsidRDefault="007E47A8" w:rsidP="00C45B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đoạn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trích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C8ACAD6" w14:textId="237FCAFC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(1) Khi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niu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lo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giấc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dìu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chập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chững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té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ngã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vết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nghịch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ngợmgây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ra.</w:t>
      </w:r>
      <w:proofErr w:type="spellEnd"/>
    </w:p>
    <w:p w14:paraId="6394353A" w14:textId="789AFBC9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-(2)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thầm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kiên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nhẫn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giặt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giày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thắp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ngọn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dọn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dẹp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gàng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ghế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tủ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giường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tươm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chẵn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màn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...</w:t>
      </w:r>
    </w:p>
    <w:p w14:paraId="47CAE8D5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>[...]</w:t>
      </w:r>
    </w:p>
    <w:p w14:paraId="4E530965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(3)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chai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sần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vất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vả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êm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dịu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dàng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ắp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khao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khát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.</w:t>
      </w:r>
    </w:p>
    <w:p w14:paraId="42BC4E01" w14:textId="77777777" w:rsidR="007E47A8" w:rsidRPr="007E47A8" w:rsidRDefault="007E47A8" w:rsidP="00C45BB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47A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7E47A8">
        <w:rPr>
          <w:rFonts w:ascii="Times New Roman" w:hAnsi="Times New Roman" w:cs="Times New Roman"/>
          <w:i/>
          <w:iCs/>
          <w:sz w:val="24"/>
          <w:szCs w:val="24"/>
        </w:rPr>
        <w:t>Trích</w:t>
      </w:r>
      <w:proofErr w:type="spellEnd"/>
      <w:r w:rsidRPr="007E47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4"/>
          <w:szCs w:val="24"/>
        </w:rPr>
        <w:t>Hạt</w:t>
      </w:r>
      <w:proofErr w:type="spellEnd"/>
      <w:r w:rsidRPr="007E47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4"/>
          <w:szCs w:val="24"/>
        </w:rPr>
        <w:t>giống</w:t>
      </w:r>
      <w:proofErr w:type="spellEnd"/>
      <w:r w:rsidRPr="007E47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4"/>
          <w:szCs w:val="24"/>
        </w:rPr>
        <w:t>tâm</w:t>
      </w:r>
      <w:proofErr w:type="spellEnd"/>
      <w:r w:rsidRPr="007E47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4"/>
          <w:szCs w:val="24"/>
        </w:rPr>
        <w:t>hồn</w:t>
      </w:r>
      <w:proofErr w:type="spellEnd"/>
      <w:r w:rsidRPr="007E47A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E47A8">
        <w:rPr>
          <w:rFonts w:ascii="Times New Roman" w:hAnsi="Times New Roman" w:cs="Times New Roman"/>
          <w:i/>
          <w:iCs/>
          <w:sz w:val="24"/>
          <w:szCs w:val="24"/>
        </w:rPr>
        <w:t>tập</w:t>
      </w:r>
      <w:proofErr w:type="spellEnd"/>
      <w:r w:rsidRPr="007E47A8">
        <w:rPr>
          <w:rFonts w:ascii="Times New Roman" w:hAnsi="Times New Roman" w:cs="Times New Roman"/>
          <w:i/>
          <w:iCs/>
          <w:sz w:val="24"/>
          <w:szCs w:val="24"/>
        </w:rPr>
        <w:t xml:space="preserve"> 7, NXB </w:t>
      </w:r>
      <w:proofErr w:type="spellStart"/>
      <w:r w:rsidRPr="007E47A8">
        <w:rPr>
          <w:rFonts w:ascii="Times New Roman" w:hAnsi="Times New Roman" w:cs="Times New Roman"/>
          <w:i/>
          <w:iCs/>
          <w:sz w:val="24"/>
          <w:szCs w:val="24"/>
        </w:rPr>
        <w:t>Tổng</w:t>
      </w:r>
      <w:proofErr w:type="spellEnd"/>
      <w:r w:rsidRPr="007E47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7E47A8">
        <w:rPr>
          <w:rFonts w:ascii="Times New Roman" w:hAnsi="Times New Roman" w:cs="Times New Roman"/>
          <w:i/>
          <w:iCs/>
          <w:sz w:val="24"/>
          <w:szCs w:val="24"/>
        </w:rPr>
        <w:t xml:space="preserve"> TP. </w:t>
      </w:r>
      <w:proofErr w:type="spellStart"/>
      <w:r w:rsidRPr="007E47A8">
        <w:rPr>
          <w:rFonts w:ascii="Times New Roman" w:hAnsi="Times New Roman" w:cs="Times New Roman"/>
          <w:i/>
          <w:iCs/>
          <w:sz w:val="24"/>
          <w:szCs w:val="24"/>
        </w:rPr>
        <w:t>Hồ</w:t>
      </w:r>
      <w:proofErr w:type="spellEnd"/>
      <w:r w:rsidRPr="007E47A8">
        <w:rPr>
          <w:rFonts w:ascii="Times New Roman" w:hAnsi="Times New Roman" w:cs="Times New Roman"/>
          <w:i/>
          <w:iCs/>
          <w:sz w:val="24"/>
          <w:szCs w:val="24"/>
        </w:rPr>
        <w:t xml:space="preserve"> Chí Minh, 2019, </w:t>
      </w:r>
      <w:proofErr w:type="spellStart"/>
      <w:r w:rsidRPr="007E47A8">
        <w:rPr>
          <w:rFonts w:ascii="Times New Roman" w:hAnsi="Times New Roman" w:cs="Times New Roman"/>
          <w:i/>
          <w:iCs/>
          <w:sz w:val="24"/>
          <w:szCs w:val="24"/>
        </w:rPr>
        <w:t>trang</w:t>
      </w:r>
      <w:proofErr w:type="spellEnd"/>
      <w:r w:rsidRPr="007E47A8">
        <w:rPr>
          <w:rFonts w:ascii="Times New Roman" w:hAnsi="Times New Roman" w:cs="Times New Roman"/>
          <w:i/>
          <w:iCs/>
          <w:sz w:val="24"/>
          <w:szCs w:val="24"/>
        </w:rPr>
        <w:t xml:space="preserve"> 130-131) </w:t>
      </w:r>
    </w:p>
    <w:p w14:paraId="718F6083" w14:textId="77777777" w:rsid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a. (0,5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) Theo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29C559C" w14:textId="72639671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b. (0,5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Cụm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(1)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?</w:t>
      </w:r>
    </w:p>
    <w:p w14:paraId="70D9E070" w14:textId="77777777" w:rsid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c. (1,5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đậm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(2).</w:t>
      </w:r>
    </w:p>
    <w:p w14:paraId="228D2D6C" w14:textId="24767E59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 d. (0,5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khao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khát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?</w:t>
      </w:r>
    </w:p>
    <w:p w14:paraId="1D14435B" w14:textId="77777777" w:rsidR="007E47A8" w:rsidRPr="00C45BB7" w:rsidRDefault="007E47A8" w:rsidP="00C45B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lastRenderedPageBreak/>
        <w:t>Câu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2. (2,0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D68B999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hiếu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.</w:t>
      </w:r>
    </w:p>
    <w:p w14:paraId="25A4FD9F" w14:textId="77777777" w:rsidR="007E47A8" w:rsidRPr="00C45BB7" w:rsidRDefault="007E47A8" w:rsidP="00C45B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3. (5,0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6C55D20" w14:textId="77777777" w:rsid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DA0E38E" w14:textId="77777777" w:rsid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lắm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28AD6" w14:textId="0C928FBC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Cao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nỗi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buồn</w:t>
      </w:r>
      <w:proofErr w:type="spellEnd"/>
    </w:p>
    <w:p w14:paraId="07B517ED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lớn</w:t>
      </w:r>
      <w:proofErr w:type="spellEnd"/>
    </w:p>
    <w:p w14:paraId="49638CF4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Dẫu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muốn</w:t>
      </w:r>
      <w:proofErr w:type="spellEnd"/>
    </w:p>
    <w:p w14:paraId="0B234CC7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chê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gập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ghềnh</w:t>
      </w:r>
      <w:proofErr w:type="spellEnd"/>
    </w:p>
    <w:p w14:paraId="420CDFFE" w14:textId="77777777" w:rsid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thung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thung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đói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7752C8" w14:textId="77777777" w:rsid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suối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5237D" w14:textId="02F9F6A2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ghềnh</w:t>
      </w:r>
      <w:proofErr w:type="spellEnd"/>
    </w:p>
    <w:p w14:paraId="4B6F7143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nhọc</w:t>
      </w:r>
      <w:proofErr w:type="spellEnd"/>
    </w:p>
    <w:p w14:paraId="141065ED" w14:textId="77777777" w:rsid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thô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9050A" w14:textId="5EAFA9C2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đậu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con</w:t>
      </w:r>
    </w:p>
    <w:p w14:paraId="2B23011D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đục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hương</w:t>
      </w:r>
      <w:proofErr w:type="spellEnd"/>
    </w:p>
    <w:p w14:paraId="78EE7D03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tục</w:t>
      </w:r>
      <w:proofErr w:type="spellEnd"/>
    </w:p>
    <w:p w14:paraId="703EE73B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(Y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con,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9,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2, NXB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2005,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72)</w:t>
      </w:r>
    </w:p>
    <w:p w14:paraId="3839A81D" w14:textId="3251F244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-------------------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</w:rPr>
        <w:t>----------------</w:t>
      </w:r>
    </w:p>
    <w:p w14:paraId="69E9D91C" w14:textId="77777777" w:rsid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coi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F326BF" w14:textId="0CC7D959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:</w:t>
      </w:r>
    </w:p>
    <w:p w14:paraId="0922286F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:</w:t>
      </w:r>
    </w:p>
    <w:p w14:paraId="0C40FD3C" w14:textId="27C02708" w:rsidR="00843C41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coi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coi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2:</w:t>
      </w:r>
    </w:p>
    <w:p w14:paraId="79AB03F6" w14:textId="77777777" w:rsidR="007E47A8" w:rsidRDefault="007E47A8" w:rsidP="00C45B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BD87AF" w14:textId="77777777" w:rsidR="00C45BB7" w:rsidRPr="00864AE6" w:rsidRDefault="00C45BB7" w:rsidP="00C45B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74068" w14:textId="48EC53BB" w:rsidR="007E47A8" w:rsidRPr="00864AE6" w:rsidRDefault="007E47A8" w:rsidP="00C45B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4AE6">
        <w:rPr>
          <w:rFonts w:ascii="Times New Roman" w:hAnsi="Times New Roman" w:cs="Times New Roman"/>
          <w:b/>
          <w:bCs/>
          <w:sz w:val="28"/>
          <w:szCs w:val="28"/>
        </w:rPr>
        <w:lastRenderedPageBreak/>
        <w:t>HƯỚNG DẪN CHẤM</w:t>
      </w:r>
    </w:p>
    <w:p w14:paraId="7C12365C" w14:textId="59451870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4AE6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864AE6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4AE6">
        <w:rPr>
          <w:rFonts w:ascii="Times New Roman" w:hAnsi="Times New Roman" w:cs="Times New Roman"/>
          <w:sz w:val="28"/>
          <w:szCs w:val="28"/>
        </w:rPr>
        <w:t>( 3</w:t>
      </w:r>
      <w:proofErr w:type="gramEnd"/>
      <w:r w:rsid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AE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864AE6">
        <w:rPr>
          <w:rFonts w:ascii="Times New Roman" w:hAnsi="Times New Roman" w:cs="Times New Roman"/>
          <w:sz w:val="28"/>
          <w:szCs w:val="28"/>
        </w:rPr>
        <w:t>)</w:t>
      </w:r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:</w:t>
      </w:r>
    </w:p>
    <w:p w14:paraId="61BC71F6" w14:textId="77777777" w:rsidR="007E47A8" w:rsidRPr="007E47A8" w:rsidRDefault="007E47A8" w:rsidP="00C45BB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a. </w:t>
      </w:r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Theo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đoạn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trích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ra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vật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tôi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đã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cảm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nhận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được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hơi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ấm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đôi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bàn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tay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mẹ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:/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Đôi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bàn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tay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luôn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nâng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niu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, lo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lắng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từng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giấc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ngủ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từng</w:t>
      </w:r>
      <w:proofErr w:type="spellEnd"/>
    </w:p>
    <w:p w14:paraId="156CE507" w14:textId="77777777" w:rsidR="007E47A8" w:rsidRPr="007E47A8" w:rsidRDefault="007E47A8" w:rsidP="00C45BB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bữa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ăn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cho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tôi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1E62C1F" w14:textId="77777777" w:rsid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vế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0,5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9AFE49" w14:textId="663764C5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Cụm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(1)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lặp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0,25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điểm</w:t>
      </w:r>
      <w:proofErr w:type="spellEnd"/>
    </w:p>
    <w:p w14:paraId="09B522E0" w14:textId="77777777" w:rsid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đậm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:</w:t>
      </w:r>
    </w:p>
    <w:p w14:paraId="12D6B173" w14:textId="7621CCA7" w:rsidR="007E47A8" w:rsidRPr="007E47A8" w:rsidRDefault="007E47A8" w:rsidP="00C45BB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kiên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nhẫn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dạy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tôi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viết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những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nét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chữ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đầu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tiên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giặt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sạch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chiếc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áo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tôi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mặc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đánh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bóng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đôi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giày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tôi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mang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thắp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sáng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ngọn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đèn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trên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bàn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dọn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dẹp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gọn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gàng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bàn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ghế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tủ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sách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cho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i/>
          <w:iCs/>
          <w:sz w:val="28"/>
          <w:szCs w:val="28"/>
        </w:rPr>
        <w:t>tôi</w:t>
      </w:r>
      <w:proofErr w:type="spellEnd"/>
      <w:r w:rsidRPr="007E47A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1624C96" w14:textId="050796C3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3-4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vế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0,25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20FF18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:</w:t>
      </w:r>
    </w:p>
    <w:p w14:paraId="38DBD8D3" w14:textId="77777777" w:rsid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Nhấn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chăm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sóc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thầm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lặng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ân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;/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quan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tâm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thương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sâu</w:t>
      </w:r>
      <w:proofErr w:type="spellEnd"/>
      <w:r w:rsidRPr="007E4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b/>
          <w:bCs/>
          <w:sz w:val="28"/>
          <w:szCs w:val="28"/>
        </w:rPr>
        <w:t>sắc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con</w:t>
      </w:r>
    </w:p>
    <w:p w14:paraId="2D239ADB" w14:textId="390C8546" w:rsid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,5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63E70512" w14:textId="033A4150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. +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thấu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E47A8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ngợi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ca,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con (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,5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640C107E" w14:textId="38B0539A" w:rsid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E47A8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hài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,5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5D072C8" w14:textId="51CDED0E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:</w:t>
      </w:r>
    </w:p>
    <w:p w14:paraId="268EDD56" w14:textId="77777777" w:rsid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D05C44" w14:textId="6CE84AEA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Khi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ý 1,2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vế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0,25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; ý 3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vế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0,25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.</w:t>
      </w:r>
    </w:p>
    <w:p w14:paraId="4C706F0D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khao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khát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?</w:t>
      </w:r>
    </w:p>
    <w:p w14:paraId="1061111B" w14:textId="3564A821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giả.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(0,25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6D9E1F1" w14:textId="6603B16E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(0,25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FBDD00A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:</w:t>
      </w:r>
    </w:p>
    <w:p w14:paraId="4FE2E247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mực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.</w:t>
      </w:r>
    </w:p>
    <w:p w14:paraId="4E0FA50B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ý:</w:t>
      </w:r>
    </w:p>
    <w:p w14:paraId="493B7C60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Khi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ở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khao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khát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con,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tựa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.</w:t>
      </w:r>
    </w:p>
    <w:p w14:paraId="0A1F3F80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khao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khát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con,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êm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.</w:t>
      </w:r>
    </w:p>
    <w:p w14:paraId="6BD3D60F" w14:textId="77777777" w:rsid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.</w:t>
      </w:r>
    </w:p>
    <w:p w14:paraId="6A3DA7C2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215D14" w14:textId="77777777" w:rsidR="00C45BB7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4AE6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864AE6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4AE6" w:rsidRPr="00864AE6">
        <w:rPr>
          <w:rFonts w:ascii="Times New Roman" w:hAnsi="Times New Roman" w:cs="Times New Roman"/>
          <w:b/>
          <w:bCs/>
          <w:sz w:val="28"/>
          <w:szCs w:val="28"/>
        </w:rPr>
        <w:t>( 2</w:t>
      </w:r>
      <w:proofErr w:type="gramEnd"/>
      <w:r w:rsidR="00864AE6" w:rsidRPr="00864A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64AE6" w:rsidRPr="00864AE6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="00864AE6" w:rsidRPr="00864AE6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864A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DB0431" w14:textId="780B2F45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hiếu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.</w:t>
      </w:r>
    </w:p>
    <w:p w14:paraId="563CC003" w14:textId="77777777" w:rsidR="007E47A8" w:rsidRPr="00C45BB7" w:rsidRDefault="007E47A8" w:rsidP="00C45B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Đảm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bảo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hình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đoạn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</w:p>
    <w:p w14:paraId="23D6C3DD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nạp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móc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xích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.</w:t>
      </w:r>
    </w:p>
    <w:p w14:paraId="0124C90F" w14:textId="4D9B012A" w:rsidR="007E47A8" w:rsidRPr="00C45BB7" w:rsidRDefault="007E47A8" w:rsidP="00C45B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0,25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. b. </w:t>
      </w:r>
      <w:proofErr w:type="spellStart"/>
      <w:proofErr w:type="gramStart"/>
      <w:r w:rsidR="00C45BB7" w:rsidRPr="00C45BB7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C45BB7">
        <w:rPr>
          <w:rFonts w:ascii="Times New Roman" w:hAnsi="Times New Roman" w:cs="Times New Roman"/>
          <w:b/>
          <w:bCs/>
          <w:sz w:val="28"/>
          <w:szCs w:val="28"/>
        </w:rPr>
        <w:t>Xác</w:t>
      </w:r>
      <w:proofErr w:type="spellEnd"/>
      <w:proofErr w:type="gram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định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đúng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vấn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cần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nghị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</w:p>
    <w:p w14:paraId="7B41FAC5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Ý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hiếu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.</w:t>
      </w:r>
    </w:p>
    <w:p w14:paraId="2D3E4BDC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: 0,25</w:t>
      </w:r>
    </w:p>
    <w:p w14:paraId="49F0F257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điểm</w:t>
      </w:r>
      <w:proofErr w:type="spellEnd"/>
    </w:p>
    <w:p w14:paraId="3B8DCF05" w14:textId="77777777" w:rsidR="007E47A8" w:rsidRPr="00C45BB7" w:rsidRDefault="007E47A8" w:rsidP="00C45B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Triển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khai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vấn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nghị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</w:p>
    <w:p w14:paraId="4A4BBD5F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lastRenderedPageBreak/>
        <w:t>Thí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hiếu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.</w:t>
      </w:r>
    </w:p>
    <w:p w14:paraId="56ACB516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:</w:t>
      </w:r>
    </w:p>
    <w:p w14:paraId="3AABE316" w14:textId="50B7E992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hiếu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đền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cha </w:t>
      </w:r>
      <w:proofErr w:type="spellStart"/>
      <w:proofErr w:type="gramStart"/>
      <w:r w:rsidRPr="007E47A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864AE6">
        <w:rPr>
          <w:rFonts w:ascii="Times New Roman" w:hAnsi="Times New Roman" w:cs="Times New Roman"/>
          <w:sz w:val="28"/>
          <w:szCs w:val="28"/>
        </w:rPr>
        <w:t xml:space="preserve"> (0,25)</w:t>
      </w:r>
    </w:p>
    <w:p w14:paraId="6F339184" w14:textId="7BEEB9A5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* Ý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hiếu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:</w:t>
      </w:r>
    </w:p>
    <w:p w14:paraId="28625C95" w14:textId="6C1BDE41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cha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;/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đem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thản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.</w:t>
      </w:r>
      <w:r w:rsidR="00864AE6">
        <w:rPr>
          <w:rFonts w:ascii="Times New Roman" w:hAnsi="Times New Roman" w:cs="Times New Roman"/>
          <w:sz w:val="28"/>
          <w:szCs w:val="28"/>
        </w:rPr>
        <w:t xml:space="preserve"> </w:t>
      </w:r>
      <w:r w:rsidR="00864AE6">
        <w:rPr>
          <w:rFonts w:ascii="Times New Roman" w:hAnsi="Times New Roman" w:cs="Times New Roman"/>
          <w:sz w:val="28"/>
          <w:szCs w:val="28"/>
        </w:rPr>
        <w:t>(0,25)</w:t>
      </w:r>
    </w:p>
    <w:p w14:paraId="60867BB2" w14:textId="66FC94D9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Đem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E47A8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.</w:t>
      </w:r>
      <w:r w:rsidR="00864AE6">
        <w:rPr>
          <w:rFonts w:ascii="Times New Roman" w:hAnsi="Times New Roman" w:cs="Times New Roman"/>
          <w:sz w:val="28"/>
          <w:szCs w:val="28"/>
        </w:rPr>
        <w:t xml:space="preserve"> </w:t>
      </w:r>
      <w:r w:rsidR="00864AE6">
        <w:rPr>
          <w:rFonts w:ascii="Times New Roman" w:hAnsi="Times New Roman" w:cs="Times New Roman"/>
          <w:sz w:val="28"/>
          <w:szCs w:val="28"/>
        </w:rPr>
        <w:t>(0,25)</w:t>
      </w:r>
    </w:p>
    <w:p w14:paraId="22444504" w14:textId="7CBBDD84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.</w:t>
      </w:r>
      <w:r w:rsidR="00864AE6" w:rsidRPr="00864AE6">
        <w:rPr>
          <w:rFonts w:ascii="Times New Roman" w:hAnsi="Times New Roman" w:cs="Times New Roman"/>
          <w:sz w:val="28"/>
          <w:szCs w:val="28"/>
        </w:rPr>
        <w:t xml:space="preserve"> </w:t>
      </w:r>
      <w:r w:rsidR="00864AE6">
        <w:rPr>
          <w:rFonts w:ascii="Times New Roman" w:hAnsi="Times New Roman" w:cs="Times New Roman"/>
          <w:sz w:val="28"/>
          <w:szCs w:val="28"/>
        </w:rPr>
        <w:t>(0,25)</w:t>
      </w:r>
    </w:p>
    <w:p w14:paraId="30186CC4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vế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1,2: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ý 0,25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.</w:t>
      </w:r>
    </w:p>
    <w:p w14:paraId="34116B87" w14:textId="721DEAE6" w:rsidR="007E47A8" w:rsidRPr="00C45BB7" w:rsidRDefault="007E47A8" w:rsidP="00C45B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d.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Chính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tả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dùng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đặt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864AE6"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864AE6" w:rsidRPr="00C45BB7">
        <w:rPr>
          <w:rFonts w:ascii="Times New Roman" w:hAnsi="Times New Roman" w:cs="Times New Roman"/>
          <w:b/>
          <w:bCs/>
          <w:sz w:val="28"/>
          <w:szCs w:val="28"/>
        </w:rPr>
        <w:t>( 0</w:t>
      </w:r>
      <w:proofErr w:type="gramEnd"/>
      <w:r w:rsidR="00864AE6" w:rsidRPr="00C45BB7">
        <w:rPr>
          <w:rFonts w:ascii="Times New Roman" w:hAnsi="Times New Roman" w:cs="Times New Roman"/>
          <w:b/>
          <w:bCs/>
          <w:sz w:val="28"/>
          <w:szCs w:val="28"/>
        </w:rPr>
        <w:t>,25)</w:t>
      </w:r>
    </w:p>
    <w:p w14:paraId="1B56E918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.</w:t>
      </w:r>
    </w:p>
    <w:p w14:paraId="70390965" w14:textId="497C79D0" w:rsidR="007E47A8" w:rsidRPr="00C45BB7" w:rsidRDefault="007E47A8" w:rsidP="00C45B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e.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Sáng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tạo</w:t>
      </w:r>
      <w:proofErr w:type="spellEnd"/>
      <w:r w:rsidR="00864AE6"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(0,25)</w:t>
      </w:r>
    </w:p>
    <w:p w14:paraId="572A5310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).</w:t>
      </w:r>
    </w:p>
    <w:p w14:paraId="0DC171E5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| -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.</w:t>
      </w:r>
    </w:p>
    <w:p w14:paraId="1E636DA3" w14:textId="5F7F83CD" w:rsidR="00864AE6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mẻ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.</w:t>
      </w:r>
    </w:p>
    <w:p w14:paraId="62527C98" w14:textId="206FB20C" w:rsidR="007E47A8" w:rsidRPr="007E47A8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864AE6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="007E47A8" w:rsidRPr="007E47A8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7E47A8"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7A8" w:rsidRPr="007E47A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7E47A8"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7A8" w:rsidRPr="007E47A8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="007E47A8"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7A8" w:rsidRPr="007E47A8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7E47A8"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7A8" w:rsidRPr="007E47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E47A8"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7A8" w:rsidRPr="007E47A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7E47A8"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7A8" w:rsidRPr="007E47A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7E47A8"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7A8" w:rsidRPr="007E47A8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7E47A8"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7A8" w:rsidRPr="007E47A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7E47A8"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7A8" w:rsidRPr="007E47A8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7E47A8"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7A8" w:rsidRPr="007E47A8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="007E47A8"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7A8" w:rsidRPr="007E47A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7E47A8" w:rsidRPr="007E47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E47A8" w:rsidRPr="007E47A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7E47A8"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7A8" w:rsidRPr="007E47A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7E47A8"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7A8" w:rsidRPr="007E47A8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7E47A8"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7A8" w:rsidRPr="007E47A8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7E47A8"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7A8" w:rsidRPr="007E47A8">
        <w:rPr>
          <w:rFonts w:ascii="Times New Roman" w:hAnsi="Times New Roman" w:cs="Times New Roman"/>
          <w:sz w:val="28"/>
          <w:szCs w:val="28"/>
        </w:rPr>
        <w:t>lắm</w:t>
      </w:r>
      <w:proofErr w:type="spellEnd"/>
      <w:r w:rsidR="007E47A8" w:rsidRPr="007E47A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7E47A8" w:rsidRPr="007E47A8">
        <w:rPr>
          <w:rFonts w:ascii="Times New Roman" w:hAnsi="Times New Roman" w:cs="Times New Roman"/>
          <w:sz w:val="28"/>
          <w:szCs w:val="28"/>
        </w:rPr>
        <w:t>ơi</w:t>
      </w:r>
      <w:proofErr w:type="spellEnd"/>
    </w:p>
    <w:p w14:paraId="1182B348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[...]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tục</w:t>
      </w:r>
      <w:proofErr w:type="spellEnd"/>
    </w:p>
    <w:p w14:paraId="5E247F63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(Y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con,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9,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2, NXB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2005,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72)</w:t>
      </w:r>
    </w:p>
    <w:p w14:paraId="2E0955B9" w14:textId="780E2722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chung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E47A8">
        <w:rPr>
          <w:rFonts w:ascii="Times New Roman" w:hAnsi="Times New Roman" w:cs="Times New Roman"/>
          <w:sz w:val="28"/>
          <w:szCs w:val="28"/>
        </w:rPr>
        <w:t>tích,cảm</w:t>
      </w:r>
      <w:proofErr w:type="spellEnd"/>
      <w:proofErr w:type="gram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chẽ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loát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.</w:t>
      </w:r>
    </w:p>
    <w:p w14:paraId="372A7492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>:</w:t>
      </w:r>
    </w:p>
    <w:p w14:paraId="72C6E120" w14:textId="77777777" w:rsidR="007E47A8" w:rsidRPr="00C45BB7" w:rsidRDefault="007E47A8" w:rsidP="00C45B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Mở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</w:p>
    <w:p w14:paraId="52B76B88" w14:textId="3E094D22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con. </w:t>
      </w:r>
      <w:r w:rsidR="00864AE6">
        <w:rPr>
          <w:rFonts w:ascii="Times New Roman" w:hAnsi="Times New Roman" w:cs="Times New Roman"/>
          <w:sz w:val="28"/>
          <w:szCs w:val="28"/>
        </w:rPr>
        <w:t xml:space="preserve">(0,25 </w:t>
      </w:r>
      <w:proofErr w:type="spellStart"/>
      <w:r w:rsidR="00864AE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864AE6">
        <w:rPr>
          <w:rFonts w:ascii="Times New Roman" w:hAnsi="Times New Roman" w:cs="Times New Roman"/>
          <w:sz w:val="28"/>
          <w:szCs w:val="28"/>
        </w:rPr>
        <w:t>)</w:t>
      </w:r>
    </w:p>
    <w:p w14:paraId="61A51141" w14:textId="08F489B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: </w:t>
      </w:r>
      <w:r w:rsidR="00864AE6">
        <w:rPr>
          <w:rFonts w:ascii="Times New Roman" w:hAnsi="Times New Roman" w:cs="Times New Roman"/>
          <w:sz w:val="28"/>
          <w:szCs w:val="28"/>
        </w:rPr>
        <w:t xml:space="preserve">(0,25 </w:t>
      </w:r>
      <w:proofErr w:type="spellStart"/>
      <w:r w:rsidR="00864AE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864AE6">
        <w:rPr>
          <w:rFonts w:ascii="Times New Roman" w:hAnsi="Times New Roman" w:cs="Times New Roman"/>
          <w:sz w:val="28"/>
          <w:szCs w:val="28"/>
        </w:rPr>
        <w:t>)</w:t>
      </w:r>
    </w:p>
    <w:p w14:paraId="1493C415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lắm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ơi</w:t>
      </w:r>
      <w:proofErr w:type="spellEnd"/>
    </w:p>
    <w:p w14:paraId="03D60877" w14:textId="77777777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7E47A8">
        <w:rPr>
          <w:rFonts w:ascii="Times New Roman" w:hAnsi="Times New Roman" w:cs="Times New Roman"/>
          <w:sz w:val="28"/>
          <w:szCs w:val="28"/>
        </w:rPr>
        <w:t xml:space="preserve">[...]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tục</w:t>
      </w:r>
      <w:proofErr w:type="spellEnd"/>
    </w:p>
    <w:p w14:paraId="450F5E80" w14:textId="77777777" w:rsidR="007E47A8" w:rsidRPr="00C45BB7" w:rsidRDefault="007E47A8" w:rsidP="00C45B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Thân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</w:p>
    <w:p w14:paraId="79A920D9" w14:textId="1D392F6E" w:rsidR="007E47A8" w:rsidRPr="007E47A8" w:rsidRDefault="007E47A8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Khái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quát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chung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1980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con,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nhở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cội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mẽ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bỉ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A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E47A8">
        <w:rPr>
          <w:rFonts w:ascii="Times New Roman" w:hAnsi="Times New Roman" w:cs="Times New Roman"/>
          <w:sz w:val="28"/>
          <w:szCs w:val="28"/>
        </w:rPr>
        <w:t xml:space="preserve">. </w:t>
      </w:r>
      <w:r w:rsidR="00864AE6">
        <w:rPr>
          <w:rFonts w:ascii="Times New Roman" w:hAnsi="Times New Roman" w:cs="Times New Roman"/>
          <w:sz w:val="28"/>
          <w:szCs w:val="28"/>
        </w:rPr>
        <w:t xml:space="preserve">(0,25 </w:t>
      </w:r>
      <w:proofErr w:type="spellStart"/>
      <w:r w:rsidR="00864AE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864AE6">
        <w:rPr>
          <w:rFonts w:ascii="Times New Roman" w:hAnsi="Times New Roman" w:cs="Times New Roman"/>
          <w:sz w:val="28"/>
          <w:szCs w:val="28"/>
        </w:rPr>
        <w:t>)</w:t>
      </w:r>
    </w:p>
    <w:p w14:paraId="066EF389" w14:textId="77777777" w:rsid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. 0, </w:t>
      </w:r>
      <w:r>
        <w:rPr>
          <w:rFonts w:ascii="Times New Roman" w:hAnsi="Times New Roman" w:cs="Times New Roman"/>
          <w:sz w:val="28"/>
          <w:szCs w:val="28"/>
        </w:rPr>
        <w:t>25</w:t>
      </w:r>
    </w:p>
    <w:p w14:paraId="66E44CCD" w14:textId="21DF1680" w:rsidR="00864AE6" w:rsidRPr="00C45BB7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BB7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C45BB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45BB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45BB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C45BB7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sz w:val="28"/>
          <w:szCs w:val="28"/>
        </w:rPr>
        <w:t>quát</w:t>
      </w:r>
      <w:proofErr w:type="spellEnd"/>
      <w:r w:rsidRP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C45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5BB7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Pr="00C45BB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C45BB7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45BB7">
        <w:rPr>
          <w:rFonts w:ascii="Times New Roman" w:hAnsi="Times New Roman" w:cs="Times New Roman"/>
          <w:sz w:val="28"/>
          <w:szCs w:val="28"/>
        </w:rPr>
        <w:t xml:space="preserve"> 0,25 </w:t>
      </w:r>
      <w:proofErr w:type="spellStart"/>
      <w:r w:rsidRPr="00C45BB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45BB7">
        <w:rPr>
          <w:rFonts w:ascii="Times New Roman" w:hAnsi="Times New Roman" w:cs="Times New Roman"/>
          <w:sz w:val="28"/>
          <w:szCs w:val="28"/>
        </w:rPr>
        <w:t>.</w:t>
      </w:r>
    </w:p>
    <w:p w14:paraId="653BD307" w14:textId="77777777" w:rsidR="00C45BB7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b.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Cảm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nhận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vẻ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đẹp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đồng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mình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đoạn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thơ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34FF4" w14:textId="4E887D4D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>:</w:t>
      </w:r>
    </w:p>
    <w:p w14:paraId="7FFF2AAA" w14:textId="77777777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xuôi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ý.</w:t>
      </w:r>
    </w:p>
    <w:p w14:paraId="7B14B297" w14:textId="77777777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nạp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...),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chẽ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>.</w:t>
      </w:r>
    </w:p>
    <w:p w14:paraId="7A0ECA81" w14:textId="04A83D99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(0,5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247BA1B7" w14:textId="77777777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thách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nỗi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ý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mẽ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vươn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>.</w:t>
      </w:r>
    </w:p>
    <w:p w14:paraId="35F79DDB" w14:textId="77777777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>...</w:t>
      </w:r>
    </w:p>
    <w:p w14:paraId="776FB31F" w14:textId="6BFB1E18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bó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dẫu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khoáng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(1,0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337A0EE" w14:textId="77777777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bó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>:</w:t>
      </w:r>
    </w:p>
    <w:p w14:paraId="582576E4" w14:textId="77777777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đói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nhọc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trắc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nan (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suối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ghềnh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gập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ghềnh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thung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đói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ghềnh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linh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>...).</w:t>
      </w:r>
    </w:p>
    <w:p w14:paraId="304EFE04" w14:textId="77777777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mãnh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bỉ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phi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thuỷ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bó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điệp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chê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khẳng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...). -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khoáng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>:</w:t>
      </w:r>
    </w:p>
    <w:p w14:paraId="6173BC96" w14:textId="77777777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phóng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khoáng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(so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suối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>).</w:t>
      </w:r>
    </w:p>
    <w:p w14:paraId="3016BE3B" w14:textId="77777777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+Thái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nan,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thách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vướng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bận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cụm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nhọc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>).</w:t>
      </w:r>
    </w:p>
    <w:p w14:paraId="738C9AF2" w14:textId="1BCFECDD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dị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mộc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mạc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(1,0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4213AFC" w14:textId="77777777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bề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mộc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mạc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ý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thô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khẳng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mẽ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>...).</w:t>
      </w:r>
    </w:p>
    <w:p w14:paraId="39E0C62A" w14:textId="77777777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đục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>).</w:t>
      </w:r>
    </w:p>
    <w:p w14:paraId="7F1F1365" w14:textId="77777777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>).</w:t>
      </w:r>
    </w:p>
    <w:p w14:paraId="6637F73C" w14:textId="11CBB61C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(0,5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0C14A838" w14:textId="77777777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vất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vả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>.</w:t>
      </w:r>
    </w:p>
    <w:p w14:paraId="0F8623A5" w14:textId="77777777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ngợi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>.</w:t>
      </w:r>
    </w:p>
    <w:p w14:paraId="1CB8F068" w14:textId="77777777" w:rsid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>.</w:t>
      </w:r>
    </w:p>
    <w:p w14:paraId="2812265E" w14:textId="4F1611E2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>:</w:t>
      </w:r>
    </w:p>
    <w:p w14:paraId="5B56AB2E" w14:textId="77777777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2 ý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0,5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>.</w:t>
      </w:r>
    </w:p>
    <w:p w14:paraId="26F1E50B" w14:textId="77777777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4AE6">
        <w:rPr>
          <w:rFonts w:ascii="Times New Roman" w:hAnsi="Times New Roman" w:cs="Times New Roman"/>
          <w:sz w:val="28"/>
          <w:szCs w:val="28"/>
        </w:rPr>
        <w:lastRenderedPageBreak/>
        <w:t>Nếu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01 ý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: 0,25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>.</w:t>
      </w:r>
    </w:p>
    <w:p w14:paraId="34C1BF2F" w14:textId="77777777" w:rsidR="00864AE6" w:rsidRPr="00C45BB7" w:rsidRDefault="00864AE6" w:rsidP="00C45B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Đánh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giá</w:t>
      </w:r>
      <w:proofErr w:type="spellEnd"/>
    </w:p>
    <w:p w14:paraId="717EA3DC" w14:textId="072CE9CC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dung: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BB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BB7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BB7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BB7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5BB7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BB7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BB7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BB7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BB7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BB7">
        <w:rPr>
          <w:rFonts w:ascii="Times New Roman" w:hAnsi="Times New Roman" w:cs="Times New Roman"/>
          <w:sz w:val="28"/>
          <w:szCs w:val="28"/>
        </w:rPr>
        <w:t>gó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BB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BB7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BB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BB7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BB7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BB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C45BB7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BB7">
        <w:rPr>
          <w:rFonts w:ascii="Times New Roman" w:hAnsi="Times New Roman" w:cs="Times New Roman"/>
          <w:sz w:val="28"/>
          <w:szCs w:val="28"/>
        </w:rPr>
        <w:t>vươn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BB7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BB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BB7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BB7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 xml:space="preserve">. (0,25 </w:t>
      </w:r>
      <w:proofErr w:type="spellStart"/>
      <w:r w:rsidR="00C45BB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>)</w:t>
      </w:r>
    </w:p>
    <w:p w14:paraId="22612F0D" w14:textId="360A04CB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do;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mộc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mạc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trìu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mến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đậm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>...</w:t>
      </w:r>
      <w:r w:rsid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5BB7">
        <w:rPr>
          <w:rFonts w:ascii="Times New Roman" w:hAnsi="Times New Roman" w:cs="Times New Roman"/>
          <w:sz w:val="28"/>
          <w:szCs w:val="28"/>
        </w:rPr>
        <w:t>( 0</w:t>
      </w:r>
      <w:proofErr w:type="gramEnd"/>
      <w:r w:rsidR="00C45BB7">
        <w:rPr>
          <w:rFonts w:ascii="Times New Roman" w:hAnsi="Times New Roman" w:cs="Times New Roman"/>
          <w:sz w:val="28"/>
          <w:szCs w:val="28"/>
        </w:rPr>
        <w:t xml:space="preserve">,25 </w:t>
      </w:r>
      <w:proofErr w:type="spellStart"/>
      <w:r w:rsidR="00C45BB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>)</w:t>
      </w:r>
    </w:p>
    <w:p w14:paraId="0556D094" w14:textId="32ECF780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- So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>...</w:t>
      </w:r>
      <w:r w:rsidR="00C45B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5BB7">
        <w:rPr>
          <w:rFonts w:ascii="Times New Roman" w:hAnsi="Times New Roman" w:cs="Times New Roman"/>
          <w:sz w:val="28"/>
          <w:szCs w:val="28"/>
        </w:rPr>
        <w:t>( 0</w:t>
      </w:r>
      <w:proofErr w:type="gramEnd"/>
      <w:r w:rsidR="00C45BB7">
        <w:rPr>
          <w:rFonts w:ascii="Times New Roman" w:hAnsi="Times New Roman" w:cs="Times New Roman"/>
          <w:sz w:val="28"/>
          <w:szCs w:val="28"/>
        </w:rPr>
        <w:t xml:space="preserve">,25 </w:t>
      </w:r>
      <w:proofErr w:type="spellStart"/>
      <w:r w:rsidR="00C45BB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>)</w:t>
      </w:r>
    </w:p>
    <w:p w14:paraId="6E8C82D9" w14:textId="77777777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64AE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ý 0,25</w:t>
      </w:r>
    </w:p>
    <w:p w14:paraId="1F84AACE" w14:textId="77777777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điểm</w:t>
      </w:r>
      <w:proofErr w:type="spellEnd"/>
    </w:p>
    <w:p w14:paraId="3F9970EF" w14:textId="77777777" w:rsidR="00864AE6" w:rsidRPr="00C45BB7" w:rsidRDefault="00864AE6" w:rsidP="00C45B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C8E6154" w14:textId="77777777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quát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>.</w:t>
      </w:r>
    </w:p>
    <w:p w14:paraId="6B1F9743" w14:textId="77777777" w:rsidR="00C45BB7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... </w:t>
      </w:r>
    </w:p>
    <w:p w14:paraId="7D38D1EB" w14:textId="47DFADE9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chấm</w:t>
      </w:r>
      <w:proofErr w:type="spellEnd"/>
    </w:p>
    <w:p w14:paraId="07DA0EB3" w14:textId="77777777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ý 1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2 ý: 0,5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điểm</w:t>
      </w:r>
      <w:proofErr w:type="spellEnd"/>
    </w:p>
    <w:p w14:paraId="537292E9" w14:textId="77777777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ý 2: 0,25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điểm</w:t>
      </w:r>
      <w:proofErr w:type="spellEnd"/>
    </w:p>
    <w:p w14:paraId="76152BA7" w14:textId="739B6A61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C45BB7">
        <w:rPr>
          <w:rFonts w:ascii="Times New Roman" w:hAnsi="Times New Roman" w:cs="Times New Roman"/>
          <w:sz w:val="28"/>
          <w:szCs w:val="28"/>
        </w:rPr>
        <w:t xml:space="preserve"> </w:t>
      </w:r>
      <w:r w:rsidRPr="00864AE6">
        <w:rPr>
          <w:rFonts w:ascii="Times New Roman" w:hAnsi="Times New Roman" w:cs="Times New Roman"/>
          <w:sz w:val="28"/>
          <w:szCs w:val="28"/>
        </w:rPr>
        <w:t>10,0</w:t>
      </w:r>
    </w:p>
    <w:p w14:paraId="25388A4C" w14:textId="77777777" w:rsidR="00864AE6" w:rsidRPr="00C45BB7" w:rsidRDefault="00864AE6" w:rsidP="00C45B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proofErr w:type="spellStart"/>
      <w:r w:rsidRPr="00C45BB7">
        <w:rPr>
          <w:rFonts w:ascii="Times New Roman" w:hAnsi="Times New Roman" w:cs="Times New Roman"/>
          <w:b/>
          <w:bCs/>
          <w:sz w:val="28"/>
          <w:szCs w:val="28"/>
        </w:rPr>
        <w:t>Lưu</w:t>
      </w:r>
      <w:proofErr w:type="spellEnd"/>
      <w:r w:rsidRPr="00C45BB7">
        <w:rPr>
          <w:rFonts w:ascii="Times New Roman" w:hAnsi="Times New Roman" w:cs="Times New Roman"/>
          <w:b/>
          <w:bCs/>
          <w:sz w:val="28"/>
          <w:szCs w:val="28"/>
        </w:rPr>
        <w:t xml:space="preserve"> ý:</w:t>
      </w:r>
    </w:p>
    <w:p w14:paraId="051E5D5B" w14:textId="77777777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quát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. Do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linh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đếm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dung ý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>.</w:t>
      </w:r>
    </w:p>
    <w:p w14:paraId="78F01411" w14:textId="77777777" w:rsidR="00864AE6" w:rsidRPr="00864AE6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  <w:r w:rsidRPr="00864AE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thang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10,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AE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864AE6">
        <w:rPr>
          <w:rFonts w:ascii="Times New Roman" w:hAnsi="Times New Roman" w:cs="Times New Roman"/>
          <w:sz w:val="28"/>
          <w:szCs w:val="28"/>
        </w:rPr>
        <w:t>.</w:t>
      </w:r>
    </w:p>
    <w:p w14:paraId="1C2AA5A7" w14:textId="2C4D0E11" w:rsidR="00864AE6" w:rsidRPr="007E47A8" w:rsidRDefault="00864AE6" w:rsidP="00C45B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4AE6" w:rsidRPr="007E4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31507" w14:textId="77777777" w:rsidR="00A834DC" w:rsidRDefault="00A834DC" w:rsidP="007E47A8">
      <w:pPr>
        <w:spacing w:after="0" w:line="240" w:lineRule="auto"/>
      </w:pPr>
      <w:r>
        <w:separator/>
      </w:r>
    </w:p>
  </w:endnote>
  <w:endnote w:type="continuationSeparator" w:id="0">
    <w:p w14:paraId="333148BE" w14:textId="77777777" w:rsidR="00A834DC" w:rsidRDefault="00A834DC" w:rsidP="007E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41B08" w14:textId="77777777" w:rsidR="00A834DC" w:rsidRDefault="00A834DC" w:rsidP="007E47A8">
      <w:pPr>
        <w:spacing w:after="0" w:line="240" w:lineRule="auto"/>
      </w:pPr>
      <w:r>
        <w:separator/>
      </w:r>
    </w:p>
  </w:footnote>
  <w:footnote w:type="continuationSeparator" w:id="0">
    <w:p w14:paraId="68B2DBCA" w14:textId="77777777" w:rsidR="00A834DC" w:rsidRDefault="00A834DC" w:rsidP="007E4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A8"/>
    <w:rsid w:val="007E47A8"/>
    <w:rsid w:val="00843C41"/>
    <w:rsid w:val="00864AE6"/>
    <w:rsid w:val="00921A1D"/>
    <w:rsid w:val="00A834DC"/>
    <w:rsid w:val="00C45BB7"/>
    <w:rsid w:val="00ED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A475F"/>
  <w15:chartTrackingRefBased/>
  <w15:docId w15:val="{BE083B92-7D16-453A-B0B6-8EC09164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7A8"/>
  </w:style>
  <w:style w:type="paragraph" w:styleId="Footer">
    <w:name w:val="footer"/>
    <w:basedOn w:val="Normal"/>
    <w:link w:val="FooterChar"/>
    <w:uiPriority w:val="99"/>
    <w:unhideWhenUsed/>
    <w:rsid w:val="007E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1807</Words>
  <Characters>10306</Characters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2023-06-14T09:06:00Z</dcterms:created>
  <dcterms:modified xsi:type="dcterms:W3CDTF">2023-06-14T09:33:00Z</dcterms:modified>
</cp:coreProperties>
</file>