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742"/>
      </w:tblGrid>
      <w:tr w:rsidR="004D0E8E" w:rsidRPr="00936CA3" w14:paraId="306A788F" w14:textId="77777777" w:rsidTr="00693922">
        <w:tc>
          <w:tcPr>
            <w:tcW w:w="3964" w:type="dxa"/>
          </w:tcPr>
          <w:p w14:paraId="4837119D" w14:textId="77777777" w:rsidR="004D0E8E" w:rsidRPr="00936CA3" w:rsidRDefault="004D0E8E" w:rsidP="00693922">
            <w:pPr>
              <w:jc w:val="center"/>
              <w:rPr>
                <w:b/>
              </w:rPr>
            </w:pPr>
            <w:r w:rsidRPr="00936CA3">
              <w:rPr>
                <w:b/>
              </w:rPr>
              <w:t>SỞ GIÁO DỤC VÀ ĐÀO TẠO</w:t>
            </w:r>
          </w:p>
          <w:p w14:paraId="03ABA1A9" w14:textId="77777777" w:rsidR="004D0E8E" w:rsidRPr="00936CA3" w:rsidRDefault="004D0E8E" w:rsidP="00693922">
            <w:pPr>
              <w:jc w:val="center"/>
              <w:rPr>
                <w:b/>
              </w:rPr>
            </w:pPr>
            <w:r w:rsidRPr="00936CA3">
              <w:rPr>
                <w:b/>
              </w:rPr>
              <w:t>SÓC TRĂNG</w:t>
            </w:r>
          </w:p>
          <w:p w14:paraId="6A6579E7" w14:textId="77777777" w:rsidR="004D0E8E" w:rsidRPr="00936CA3" w:rsidRDefault="004D0E8E" w:rsidP="00693922">
            <w:pPr>
              <w:jc w:val="center"/>
              <w:rPr>
                <w:b/>
              </w:rPr>
            </w:pPr>
          </w:p>
          <w:p w14:paraId="520284E2" w14:textId="77777777" w:rsidR="004D0E8E" w:rsidRPr="00936CA3" w:rsidRDefault="004D0E8E" w:rsidP="00693922">
            <w:pPr>
              <w:jc w:val="center"/>
              <w:rPr>
                <w:b/>
              </w:rPr>
            </w:pPr>
            <w:r w:rsidRPr="00936CA3">
              <w:rPr>
                <w:b/>
              </w:rPr>
              <w:t>ĐỀ CHÍNH THỨC</w:t>
            </w:r>
          </w:p>
          <w:p w14:paraId="45B0B681" w14:textId="77777777" w:rsidR="004D0E8E" w:rsidRPr="00936CA3" w:rsidRDefault="004D0E8E" w:rsidP="00693922">
            <w:pPr>
              <w:jc w:val="center"/>
            </w:pPr>
            <w:r w:rsidRPr="00936CA3">
              <w:t>Đề thi này có 01 trang</w:t>
            </w:r>
          </w:p>
        </w:tc>
        <w:tc>
          <w:tcPr>
            <w:tcW w:w="6362" w:type="dxa"/>
          </w:tcPr>
          <w:p w14:paraId="27565BFD" w14:textId="77777777" w:rsidR="004D0E8E" w:rsidRPr="00936CA3" w:rsidRDefault="004D0E8E" w:rsidP="00693922">
            <w:pPr>
              <w:jc w:val="center"/>
              <w:rPr>
                <w:b/>
              </w:rPr>
            </w:pPr>
            <w:r w:rsidRPr="00936CA3">
              <w:rPr>
                <w:b/>
              </w:rPr>
              <w:t>KỲ THI CHỌN HỌC SINH GIỎI CẤP TỈNH</w:t>
            </w:r>
          </w:p>
          <w:p w14:paraId="3713CCAE" w14:textId="77777777" w:rsidR="004D0E8E" w:rsidRPr="00936CA3" w:rsidRDefault="004D0E8E" w:rsidP="00693922">
            <w:pPr>
              <w:jc w:val="center"/>
              <w:rPr>
                <w:b/>
              </w:rPr>
            </w:pPr>
            <w:r w:rsidRPr="00936CA3">
              <w:rPr>
                <w:b/>
              </w:rPr>
              <w:t>Năm học 2016-2017</w:t>
            </w:r>
          </w:p>
          <w:p w14:paraId="0DA00BE7" w14:textId="77777777" w:rsidR="004D0E8E" w:rsidRPr="00936CA3" w:rsidRDefault="004D0E8E" w:rsidP="00693922">
            <w:pPr>
              <w:jc w:val="center"/>
              <w:rPr>
                <w:b/>
              </w:rPr>
            </w:pPr>
            <w:r w:rsidRPr="00936CA3">
              <w:rPr>
                <w:b/>
              </w:rPr>
              <w:t>Môn: SINH HỌC - Lớp 12</w:t>
            </w:r>
          </w:p>
          <w:p w14:paraId="4FF5447B" w14:textId="77777777" w:rsidR="004D0E8E" w:rsidRPr="00936CA3" w:rsidRDefault="004D0E8E" w:rsidP="00693922">
            <w:pPr>
              <w:jc w:val="center"/>
              <w:rPr>
                <w:i/>
              </w:rPr>
            </w:pPr>
            <w:r w:rsidRPr="00936CA3">
              <w:rPr>
                <w:i/>
              </w:rPr>
              <w:t>(Thời gian làm bài 180 phút, không kể phát đề)</w:t>
            </w:r>
          </w:p>
          <w:p w14:paraId="0F50F8EE" w14:textId="77777777" w:rsidR="004D0E8E" w:rsidRPr="00936CA3" w:rsidRDefault="004D0E8E" w:rsidP="00693922">
            <w:pPr>
              <w:jc w:val="center"/>
            </w:pPr>
            <w:r w:rsidRPr="00936CA3">
              <w:t>Ngày thi: 17/9/2016</w:t>
            </w:r>
          </w:p>
        </w:tc>
      </w:tr>
    </w:tbl>
    <w:p w14:paraId="7F9FE554" w14:textId="77777777" w:rsidR="004D0E8E" w:rsidRPr="00936CA3" w:rsidRDefault="004D0E8E" w:rsidP="004D0E8E">
      <w:pPr>
        <w:spacing w:after="0" w:line="240" w:lineRule="auto"/>
        <w:rPr>
          <w:lang w:val="en-US"/>
        </w:rPr>
      </w:pPr>
      <w:r w:rsidRPr="00936CA3">
        <w:rPr>
          <w:lang w:val="en-US"/>
        </w:rPr>
        <w:t xml:space="preserve">  </w:t>
      </w:r>
    </w:p>
    <w:p w14:paraId="342DD07C" w14:textId="77777777" w:rsidR="004D0E8E" w:rsidRPr="00936CA3" w:rsidRDefault="004D0E8E" w:rsidP="004D0E8E">
      <w:pPr>
        <w:tabs>
          <w:tab w:val="left" w:pos="284"/>
        </w:tabs>
        <w:spacing w:after="0" w:line="240" w:lineRule="auto"/>
        <w:jc w:val="both"/>
        <w:rPr>
          <w:lang w:val="en-US"/>
        </w:rPr>
      </w:pPr>
      <w:r w:rsidRPr="00936CA3">
        <w:rPr>
          <w:b/>
          <w:lang w:val="en-US"/>
        </w:rPr>
        <w:t xml:space="preserve"> Câu 1:</w:t>
      </w:r>
      <w:r w:rsidRPr="00936CA3">
        <w:rPr>
          <w:lang w:val="en-US"/>
        </w:rPr>
        <w:t xml:space="preserve"> (2,0 điểm)</w:t>
      </w:r>
    </w:p>
    <w:p w14:paraId="5CA40062" w14:textId="77777777" w:rsidR="004D0E8E" w:rsidRPr="00936CA3" w:rsidRDefault="004D0E8E" w:rsidP="004D0E8E">
      <w:pPr>
        <w:tabs>
          <w:tab w:val="left" w:pos="284"/>
        </w:tabs>
        <w:spacing w:after="0" w:line="240" w:lineRule="auto"/>
        <w:jc w:val="both"/>
        <w:rPr>
          <w:lang w:val="en-US"/>
        </w:rPr>
      </w:pPr>
      <w:r w:rsidRPr="00936CA3">
        <w:rPr>
          <w:lang w:val="en-US"/>
        </w:rPr>
        <w:t xml:space="preserve"> </w:t>
      </w:r>
      <w:r w:rsidRPr="00936CA3">
        <w:rPr>
          <w:lang w:val="en-US"/>
        </w:rPr>
        <w:tab/>
        <w:t>a) Một gen có tổ ng số 2128 liên kết hiđrô. Trên mạch 1 của gen có số nuclêôtit loại A bằng số  nuclêôtit loại T; số  nuclêôtit loại G gấp 2 lần số nuclêôtit loại A; số nuclêôtit loại X gấp 3 lần số nuclêôtit loại T. Xác định số nuclêôtit mỗi loại trên mạch 1 của gen.</w:t>
      </w:r>
    </w:p>
    <w:p w14:paraId="1AAF998E" w14:textId="77777777" w:rsidR="004D0E8E" w:rsidRPr="00936CA3" w:rsidRDefault="004D0E8E" w:rsidP="004D0E8E">
      <w:pPr>
        <w:tabs>
          <w:tab w:val="left" w:pos="284"/>
        </w:tabs>
        <w:spacing w:after="0" w:line="240" w:lineRule="auto"/>
        <w:jc w:val="both"/>
        <w:rPr>
          <w:lang w:val="en-US"/>
        </w:rPr>
      </w:pPr>
      <w:r w:rsidRPr="00936CA3">
        <w:rPr>
          <w:lang w:val="en-US"/>
        </w:rPr>
        <w:tab/>
        <w:t>b) Nêu các bậc cấu trúc của phân tử prôtêin.</w:t>
      </w:r>
    </w:p>
    <w:p w14:paraId="5DA289EB" w14:textId="77777777" w:rsidR="004D0E8E" w:rsidRPr="00936CA3" w:rsidRDefault="004D0E8E" w:rsidP="004D0E8E">
      <w:pPr>
        <w:tabs>
          <w:tab w:val="left" w:pos="284"/>
          <w:tab w:val="left" w:pos="1532"/>
        </w:tabs>
        <w:spacing w:after="0" w:line="240" w:lineRule="auto"/>
        <w:jc w:val="both"/>
        <w:rPr>
          <w:lang w:val="en-US"/>
        </w:rPr>
      </w:pPr>
      <w:r w:rsidRPr="00936CA3">
        <w:rPr>
          <w:lang w:val="en-US"/>
        </w:rPr>
        <w:tab/>
        <w:t>c) Tơ tằm, sừng trâu, tóc,… đều được cấu tạo từ prôtêin nhưng chúng khác nhau về rất nhiều đặc tính. Hãy cho biết sự khác nhau đó là do đâu?</w:t>
      </w:r>
    </w:p>
    <w:p w14:paraId="3F91D217" w14:textId="77777777" w:rsidR="004D0E8E" w:rsidRPr="00936CA3" w:rsidRDefault="004D0E8E" w:rsidP="004D0E8E">
      <w:pPr>
        <w:tabs>
          <w:tab w:val="left" w:pos="284"/>
        </w:tabs>
        <w:spacing w:after="0" w:line="240" w:lineRule="auto"/>
        <w:jc w:val="both"/>
        <w:rPr>
          <w:lang w:val="en-US"/>
        </w:rPr>
      </w:pPr>
      <w:r w:rsidRPr="00936CA3">
        <w:rPr>
          <w:b/>
          <w:lang w:val="en-US"/>
        </w:rPr>
        <w:t>Câu 2:</w:t>
      </w:r>
      <w:r w:rsidRPr="00936CA3">
        <w:rPr>
          <w:lang w:val="en-US"/>
        </w:rPr>
        <w:t xml:space="preserve"> (2,0 điểm)</w:t>
      </w:r>
    </w:p>
    <w:p w14:paraId="58358E67" w14:textId="77777777" w:rsidR="004D0E8E" w:rsidRPr="00936CA3" w:rsidRDefault="004D0E8E" w:rsidP="004D0E8E">
      <w:pPr>
        <w:tabs>
          <w:tab w:val="left" w:pos="284"/>
        </w:tabs>
        <w:spacing w:after="0" w:line="240" w:lineRule="auto"/>
        <w:jc w:val="both"/>
        <w:rPr>
          <w:lang w:val="en-US"/>
        </w:rPr>
      </w:pPr>
      <w:r w:rsidRPr="00936CA3">
        <w:rPr>
          <w:lang w:val="en-US"/>
        </w:rPr>
        <w:tab/>
        <w:t>a) Trình bày cấu trúc hóa học và chức năng của phân tử ATP.</w:t>
      </w:r>
    </w:p>
    <w:p w14:paraId="19A4DB4A" w14:textId="77777777" w:rsidR="004D0E8E" w:rsidRPr="00936CA3" w:rsidRDefault="004D0E8E" w:rsidP="004D0E8E">
      <w:pPr>
        <w:tabs>
          <w:tab w:val="left" w:pos="284"/>
        </w:tabs>
        <w:spacing w:after="0" w:line="240" w:lineRule="auto"/>
        <w:jc w:val="both"/>
        <w:rPr>
          <w:lang w:val="en-US"/>
        </w:rPr>
      </w:pPr>
      <w:r w:rsidRPr="00936CA3">
        <w:rPr>
          <w:lang w:val="en-US"/>
        </w:rPr>
        <w:t xml:space="preserve"> </w:t>
      </w:r>
      <w:r w:rsidRPr="00936CA3">
        <w:rPr>
          <w:lang w:val="en-US"/>
        </w:rPr>
        <w:tab/>
        <w:t>b) Giải thích khái niêṃ chuyển hóa vâṭ chất.</w:t>
      </w:r>
    </w:p>
    <w:p w14:paraId="647D5F80" w14:textId="77777777" w:rsidR="004D0E8E" w:rsidRPr="00936CA3" w:rsidRDefault="004D0E8E" w:rsidP="004D0E8E">
      <w:pPr>
        <w:tabs>
          <w:tab w:val="left" w:pos="284"/>
        </w:tabs>
        <w:spacing w:after="0" w:line="240" w:lineRule="auto"/>
        <w:jc w:val="both"/>
        <w:rPr>
          <w:lang w:val="en-US"/>
        </w:rPr>
      </w:pPr>
      <w:r w:rsidRPr="00936CA3">
        <w:rPr>
          <w:b/>
          <w:lang w:val="en-US"/>
        </w:rPr>
        <w:t>Câu 3:</w:t>
      </w:r>
      <w:r w:rsidRPr="00936CA3">
        <w:rPr>
          <w:lang w:val="en-US"/>
        </w:rPr>
        <w:t xml:space="preserve"> (2,0 điểm)</w:t>
      </w:r>
    </w:p>
    <w:p w14:paraId="38C5A57D" w14:textId="77777777" w:rsidR="004D0E8E" w:rsidRPr="00936CA3" w:rsidRDefault="004D0E8E" w:rsidP="004D0E8E">
      <w:pPr>
        <w:tabs>
          <w:tab w:val="left" w:pos="284"/>
        </w:tabs>
        <w:spacing w:after="0" w:line="240" w:lineRule="auto"/>
        <w:jc w:val="both"/>
        <w:rPr>
          <w:lang w:val="en-US"/>
        </w:rPr>
      </w:pPr>
      <w:r w:rsidRPr="00936CA3">
        <w:rPr>
          <w:lang w:val="en-US"/>
        </w:rPr>
        <w:tab/>
        <w:t>Hãy ghép các cấu trúc của tế bào với yếu tố có quan hệ mật thiết nhất của chúng.</w:t>
      </w:r>
    </w:p>
    <w:tbl>
      <w:tblPr>
        <w:tblStyle w:val="TableGrid"/>
        <w:tblW w:w="0" w:type="auto"/>
        <w:tblInd w:w="1129" w:type="dxa"/>
        <w:tblLook w:val="04A0" w:firstRow="1" w:lastRow="0" w:firstColumn="1" w:lastColumn="0" w:noHBand="0" w:noVBand="1"/>
      </w:tblPr>
      <w:tblGrid>
        <w:gridCol w:w="3909"/>
        <w:gridCol w:w="4312"/>
      </w:tblGrid>
      <w:tr w:rsidR="004D0E8E" w:rsidRPr="00936CA3" w14:paraId="156222A4" w14:textId="77777777" w:rsidTr="00693922">
        <w:tc>
          <w:tcPr>
            <w:tcW w:w="4034" w:type="dxa"/>
          </w:tcPr>
          <w:p w14:paraId="116A8D25" w14:textId="77777777" w:rsidR="004D0E8E" w:rsidRPr="00936CA3" w:rsidRDefault="004D0E8E" w:rsidP="00693922">
            <w:pPr>
              <w:tabs>
                <w:tab w:val="left" w:pos="284"/>
              </w:tabs>
              <w:jc w:val="both"/>
            </w:pPr>
            <w:r w:rsidRPr="00936CA3">
              <w:t>A.</w:t>
            </w:r>
            <w:r w:rsidRPr="00936CA3">
              <w:tab/>
              <w:t>Bộ gen</w:t>
            </w:r>
          </w:p>
          <w:p w14:paraId="3FB58B06" w14:textId="77777777" w:rsidR="004D0E8E" w:rsidRPr="00936CA3" w:rsidRDefault="004D0E8E" w:rsidP="00693922">
            <w:pPr>
              <w:tabs>
                <w:tab w:val="left" w:pos="284"/>
              </w:tabs>
              <w:jc w:val="both"/>
            </w:pPr>
            <w:r w:rsidRPr="00936CA3">
              <w:t>B.</w:t>
            </w:r>
            <w:r w:rsidRPr="00936CA3">
              <w:tab/>
              <w:t>Ty thể</w:t>
            </w:r>
          </w:p>
          <w:p w14:paraId="32A34311" w14:textId="77777777" w:rsidR="004D0E8E" w:rsidRPr="00936CA3" w:rsidRDefault="004D0E8E" w:rsidP="00693922">
            <w:pPr>
              <w:tabs>
                <w:tab w:val="left" w:pos="284"/>
              </w:tabs>
              <w:jc w:val="both"/>
            </w:pPr>
            <w:r w:rsidRPr="00936CA3">
              <w:t>C.</w:t>
            </w:r>
            <w:r w:rsidRPr="00936CA3">
              <w:tab/>
              <w:t>Mạng lưới nội chất hạt</w:t>
            </w:r>
          </w:p>
          <w:p w14:paraId="3C50AD81" w14:textId="77777777" w:rsidR="004D0E8E" w:rsidRPr="00936CA3" w:rsidRDefault="004D0E8E" w:rsidP="00693922">
            <w:pPr>
              <w:tabs>
                <w:tab w:val="left" w:pos="284"/>
              </w:tabs>
              <w:jc w:val="both"/>
            </w:pPr>
            <w:r w:rsidRPr="00936CA3">
              <w:t>D.</w:t>
            </w:r>
            <w:r w:rsidRPr="00936CA3">
              <w:tab/>
              <w:t>Trung thể</w:t>
            </w:r>
          </w:p>
          <w:p w14:paraId="7E1D0EE4" w14:textId="77777777" w:rsidR="004D0E8E" w:rsidRPr="00936CA3" w:rsidRDefault="004D0E8E" w:rsidP="00693922">
            <w:pPr>
              <w:tabs>
                <w:tab w:val="left" w:pos="284"/>
              </w:tabs>
              <w:jc w:val="both"/>
            </w:pPr>
            <w:r w:rsidRPr="00936CA3">
              <w:t>E.</w:t>
            </w:r>
            <w:r w:rsidRPr="00936CA3">
              <w:tab/>
              <w:t>Mezôxôm</w:t>
            </w:r>
          </w:p>
          <w:p w14:paraId="3BD149A6" w14:textId="77777777" w:rsidR="004D0E8E" w:rsidRPr="00936CA3" w:rsidRDefault="004D0E8E" w:rsidP="00693922">
            <w:pPr>
              <w:tabs>
                <w:tab w:val="left" w:pos="284"/>
              </w:tabs>
              <w:jc w:val="both"/>
            </w:pPr>
            <w:r w:rsidRPr="00936CA3">
              <w:t>F.</w:t>
            </w:r>
            <w:r w:rsidRPr="00936CA3">
              <w:tab/>
              <w:t>Lizoxom</w:t>
            </w:r>
          </w:p>
          <w:p w14:paraId="670332DA" w14:textId="77777777" w:rsidR="004D0E8E" w:rsidRPr="00936CA3" w:rsidRDefault="004D0E8E" w:rsidP="00693922">
            <w:pPr>
              <w:tabs>
                <w:tab w:val="left" w:pos="284"/>
              </w:tabs>
              <w:jc w:val="both"/>
            </w:pPr>
            <w:r w:rsidRPr="00936CA3">
              <w:t>G.</w:t>
            </w:r>
            <w:r w:rsidRPr="00936CA3">
              <w:tab/>
              <w:t>Vi sợi</w:t>
            </w:r>
          </w:p>
          <w:p w14:paraId="00C2D554" w14:textId="77777777" w:rsidR="004D0E8E" w:rsidRPr="00936CA3" w:rsidRDefault="004D0E8E" w:rsidP="00693922">
            <w:pPr>
              <w:tabs>
                <w:tab w:val="left" w:pos="284"/>
              </w:tabs>
              <w:jc w:val="both"/>
            </w:pPr>
            <w:r w:rsidRPr="00936CA3">
              <w:t>H.</w:t>
            </w:r>
            <w:r w:rsidRPr="00936CA3">
              <w:tab/>
              <w:t>thilacoit</w:t>
            </w:r>
          </w:p>
        </w:tc>
        <w:tc>
          <w:tcPr>
            <w:tcW w:w="4471" w:type="dxa"/>
          </w:tcPr>
          <w:p w14:paraId="4D7E9BDB" w14:textId="77777777" w:rsidR="004D0E8E" w:rsidRPr="00936CA3" w:rsidRDefault="004D0E8E" w:rsidP="00693922">
            <w:pPr>
              <w:tabs>
                <w:tab w:val="left" w:pos="284"/>
              </w:tabs>
              <w:jc w:val="both"/>
            </w:pPr>
            <w:r w:rsidRPr="00936CA3">
              <w:t>1.</w:t>
            </w:r>
            <w:r w:rsidRPr="00936CA3">
              <w:tab/>
              <w:t>Chu trình Crep</w:t>
            </w:r>
          </w:p>
          <w:p w14:paraId="0D2DFE13" w14:textId="77777777" w:rsidR="004D0E8E" w:rsidRPr="00936CA3" w:rsidRDefault="004D0E8E" w:rsidP="00693922">
            <w:pPr>
              <w:tabs>
                <w:tab w:val="left" w:pos="284"/>
              </w:tabs>
              <w:jc w:val="both"/>
            </w:pPr>
            <w:r w:rsidRPr="00936CA3">
              <w:t>2.</w:t>
            </w:r>
            <w:r w:rsidRPr="00936CA3">
              <w:tab/>
              <w:t>Nơi neo đậu của ADN vi khuẩn</w:t>
            </w:r>
          </w:p>
          <w:p w14:paraId="3878D1DB" w14:textId="77777777" w:rsidR="004D0E8E" w:rsidRPr="00936CA3" w:rsidRDefault="004D0E8E" w:rsidP="00693922">
            <w:pPr>
              <w:tabs>
                <w:tab w:val="left" w:pos="284"/>
              </w:tabs>
              <w:jc w:val="both"/>
            </w:pPr>
            <w:r w:rsidRPr="00936CA3">
              <w:t>3.</w:t>
            </w:r>
            <w:r w:rsidRPr="00936CA3">
              <w:tab/>
              <w:t>Trung tâm tổ chức thoi vô sắc</w:t>
            </w:r>
          </w:p>
          <w:p w14:paraId="0E1785D2" w14:textId="77777777" w:rsidR="004D0E8E" w:rsidRPr="00936CA3" w:rsidRDefault="004D0E8E" w:rsidP="00693922">
            <w:pPr>
              <w:tabs>
                <w:tab w:val="left" w:pos="284"/>
              </w:tabs>
              <w:jc w:val="both"/>
            </w:pPr>
            <w:r w:rsidRPr="00936CA3">
              <w:t>4.</w:t>
            </w:r>
            <w:r w:rsidRPr="00936CA3">
              <w:tab/>
              <w:t>Một bộ thông tin di truyền đầy đủ</w:t>
            </w:r>
          </w:p>
          <w:p w14:paraId="377572CD" w14:textId="77777777" w:rsidR="004D0E8E" w:rsidRPr="00936CA3" w:rsidRDefault="004D0E8E" w:rsidP="00693922">
            <w:pPr>
              <w:tabs>
                <w:tab w:val="left" w:pos="284"/>
              </w:tabs>
              <w:jc w:val="both"/>
            </w:pPr>
            <w:r w:rsidRPr="00936CA3">
              <w:t>5.</w:t>
            </w:r>
            <w:r w:rsidRPr="00936CA3">
              <w:tab/>
              <w:t>Kháng thể</w:t>
            </w:r>
          </w:p>
          <w:p w14:paraId="2FC1EE14" w14:textId="77777777" w:rsidR="004D0E8E" w:rsidRPr="00936CA3" w:rsidRDefault="004D0E8E" w:rsidP="00693922">
            <w:pPr>
              <w:tabs>
                <w:tab w:val="left" w:pos="284"/>
              </w:tabs>
              <w:jc w:val="both"/>
            </w:pPr>
            <w:r w:rsidRPr="00936CA3">
              <w:t>6.</w:t>
            </w:r>
            <w:r w:rsidRPr="00936CA3">
              <w:tab/>
              <w:t>Phân li nước</w:t>
            </w:r>
          </w:p>
          <w:p w14:paraId="3DD7334F" w14:textId="77777777" w:rsidR="004D0E8E" w:rsidRPr="00936CA3" w:rsidRDefault="004D0E8E" w:rsidP="00693922">
            <w:pPr>
              <w:tabs>
                <w:tab w:val="left" w:pos="284"/>
              </w:tabs>
              <w:jc w:val="both"/>
            </w:pPr>
            <w:r w:rsidRPr="00936CA3">
              <w:t>7.</w:t>
            </w:r>
            <w:r w:rsidRPr="00936CA3">
              <w:tab/>
              <w:t>Khung xương tế bào</w:t>
            </w:r>
          </w:p>
          <w:p w14:paraId="03D82077" w14:textId="77777777" w:rsidR="004D0E8E" w:rsidRPr="00936CA3" w:rsidRDefault="004D0E8E" w:rsidP="00693922">
            <w:pPr>
              <w:tabs>
                <w:tab w:val="left" w:pos="284"/>
              </w:tabs>
              <w:jc w:val="both"/>
            </w:pPr>
            <w:r w:rsidRPr="00936CA3">
              <w:t>8.</w:t>
            </w:r>
            <w:r w:rsidRPr="00936CA3">
              <w:tab/>
              <w:t>Các enzim tiêu hoá</w:t>
            </w:r>
          </w:p>
        </w:tc>
      </w:tr>
    </w:tbl>
    <w:p w14:paraId="70D7A3E6" w14:textId="77777777" w:rsidR="004D0E8E" w:rsidRPr="00936CA3" w:rsidRDefault="004D0E8E" w:rsidP="004D0E8E">
      <w:pPr>
        <w:tabs>
          <w:tab w:val="left" w:pos="284"/>
        </w:tabs>
        <w:spacing w:after="0" w:line="240" w:lineRule="auto"/>
        <w:jc w:val="both"/>
        <w:rPr>
          <w:lang w:val="en-US"/>
        </w:rPr>
      </w:pPr>
      <w:r w:rsidRPr="00936CA3">
        <w:rPr>
          <w:b/>
          <w:lang w:val="en-US"/>
        </w:rPr>
        <w:t>Câu 4:</w:t>
      </w:r>
      <w:r w:rsidRPr="00936CA3">
        <w:rPr>
          <w:lang w:val="en-US"/>
        </w:rPr>
        <w:t xml:space="preserve"> (2,0 điểm)</w:t>
      </w:r>
    </w:p>
    <w:p w14:paraId="1BB7A2D9" w14:textId="77777777" w:rsidR="004D0E8E" w:rsidRPr="00936CA3" w:rsidRDefault="004D0E8E" w:rsidP="004D0E8E">
      <w:pPr>
        <w:tabs>
          <w:tab w:val="left" w:pos="284"/>
        </w:tabs>
        <w:spacing w:after="0" w:line="240" w:lineRule="auto"/>
        <w:jc w:val="both"/>
        <w:rPr>
          <w:lang w:val="en-US"/>
        </w:rPr>
      </w:pPr>
      <w:r w:rsidRPr="00936CA3">
        <w:rPr>
          <w:lang w:val="en-US"/>
        </w:rPr>
        <w:tab/>
        <w:t>So sánh sự sinh trưởng của vi sinh vật trong môi trường nuôi cấy liên tục và nuôi cấy không liên tục?</w:t>
      </w:r>
    </w:p>
    <w:p w14:paraId="6EEF0EB5" w14:textId="77777777" w:rsidR="004D0E8E" w:rsidRPr="00936CA3" w:rsidRDefault="004D0E8E" w:rsidP="004D0E8E">
      <w:pPr>
        <w:tabs>
          <w:tab w:val="left" w:pos="284"/>
        </w:tabs>
        <w:spacing w:after="0" w:line="240" w:lineRule="auto"/>
        <w:jc w:val="both"/>
        <w:rPr>
          <w:lang w:val="en-US"/>
        </w:rPr>
      </w:pPr>
      <w:r w:rsidRPr="00936CA3">
        <w:rPr>
          <w:b/>
          <w:lang w:val="en-US"/>
        </w:rPr>
        <w:t>Câu 5:</w:t>
      </w:r>
      <w:r w:rsidRPr="00936CA3">
        <w:rPr>
          <w:lang w:val="en-US"/>
        </w:rPr>
        <w:t xml:space="preserve"> (2,0 điểm)</w:t>
      </w:r>
    </w:p>
    <w:p w14:paraId="64143894" w14:textId="77777777" w:rsidR="004D0E8E" w:rsidRPr="00936CA3" w:rsidRDefault="004D0E8E" w:rsidP="004D0E8E">
      <w:pPr>
        <w:tabs>
          <w:tab w:val="left" w:pos="284"/>
        </w:tabs>
        <w:spacing w:after="0" w:line="240" w:lineRule="auto"/>
        <w:jc w:val="both"/>
        <w:rPr>
          <w:lang w:val="en-US"/>
        </w:rPr>
      </w:pPr>
      <w:r w:rsidRPr="00936CA3">
        <w:rPr>
          <w:lang w:val="en-US"/>
        </w:rPr>
        <w:tab/>
        <w:t>a) Tại sao vi rút kí sinh ở thực vật không tự xâm nhập vào trong tế bào chủ? Vi rút kí sinh ở thực vật lây truyền theo những con đường nào? Hãy chỉ ra điểm khác biệt giữa cơ chế lây truyền ngang và cơ chế lây truyền dọc của các vi rút kí sinh ở thực vật?</w:t>
      </w:r>
    </w:p>
    <w:p w14:paraId="76CB654C" w14:textId="77777777" w:rsidR="004D0E8E" w:rsidRPr="00936CA3" w:rsidRDefault="004D0E8E" w:rsidP="004D0E8E">
      <w:pPr>
        <w:tabs>
          <w:tab w:val="left" w:pos="284"/>
        </w:tabs>
        <w:spacing w:after="0" w:line="240" w:lineRule="auto"/>
        <w:jc w:val="both"/>
        <w:rPr>
          <w:lang w:val="en-US"/>
        </w:rPr>
      </w:pPr>
      <w:r w:rsidRPr="00936CA3">
        <w:rPr>
          <w:lang w:val="en-US"/>
        </w:rPr>
        <w:tab/>
        <w:t>b) Interfêron có phải là kháng thể không? Trình bày sự hình thành và cơ chế tác động của interfêron?</w:t>
      </w:r>
    </w:p>
    <w:p w14:paraId="73FA0526" w14:textId="77777777" w:rsidR="004D0E8E" w:rsidRPr="00936CA3" w:rsidRDefault="004D0E8E" w:rsidP="004D0E8E">
      <w:pPr>
        <w:tabs>
          <w:tab w:val="left" w:pos="284"/>
        </w:tabs>
        <w:spacing w:after="0" w:line="240" w:lineRule="auto"/>
        <w:jc w:val="both"/>
        <w:rPr>
          <w:lang w:val="en-US"/>
        </w:rPr>
      </w:pPr>
      <w:r w:rsidRPr="00936CA3">
        <w:rPr>
          <w:b/>
          <w:lang w:val="en-US"/>
        </w:rPr>
        <w:t>Câu 6:</w:t>
      </w:r>
      <w:r w:rsidRPr="00936CA3">
        <w:rPr>
          <w:lang w:val="en-US"/>
        </w:rPr>
        <w:t xml:space="preserve"> (2,0 điểm)</w:t>
      </w:r>
    </w:p>
    <w:p w14:paraId="59A47C69" w14:textId="77777777" w:rsidR="004D0E8E" w:rsidRPr="00936CA3" w:rsidRDefault="004D0E8E" w:rsidP="004D0E8E">
      <w:pPr>
        <w:tabs>
          <w:tab w:val="left" w:pos="284"/>
        </w:tabs>
        <w:spacing w:after="0" w:line="240" w:lineRule="auto"/>
        <w:jc w:val="both"/>
        <w:rPr>
          <w:lang w:val="en-US"/>
        </w:rPr>
      </w:pPr>
      <w:r w:rsidRPr="00936CA3">
        <w:rPr>
          <w:lang w:val="en-US"/>
        </w:rPr>
        <w:tab/>
        <w:t>Trình bày phương pháp chiết rút sắc tố từ lá?</w:t>
      </w:r>
    </w:p>
    <w:p w14:paraId="1645C0DB" w14:textId="77777777" w:rsidR="004D0E8E" w:rsidRPr="00936CA3" w:rsidRDefault="004D0E8E" w:rsidP="004D0E8E">
      <w:pPr>
        <w:tabs>
          <w:tab w:val="left" w:pos="284"/>
        </w:tabs>
        <w:spacing w:after="0" w:line="240" w:lineRule="auto"/>
        <w:jc w:val="both"/>
        <w:rPr>
          <w:lang w:val="en-US"/>
        </w:rPr>
      </w:pPr>
      <w:r w:rsidRPr="00936CA3">
        <w:rPr>
          <w:b/>
          <w:lang w:val="en-US"/>
        </w:rPr>
        <w:t>Câu 7:</w:t>
      </w:r>
      <w:r w:rsidRPr="00936CA3">
        <w:rPr>
          <w:lang w:val="en-US"/>
        </w:rPr>
        <w:t xml:space="preserve"> (2,0 điểm)</w:t>
      </w:r>
    </w:p>
    <w:p w14:paraId="0D045CF1" w14:textId="77777777" w:rsidR="004D0E8E" w:rsidRPr="00936CA3" w:rsidRDefault="004D0E8E" w:rsidP="004D0E8E">
      <w:pPr>
        <w:tabs>
          <w:tab w:val="left" w:pos="284"/>
        </w:tabs>
        <w:spacing w:after="0" w:line="240" w:lineRule="auto"/>
        <w:jc w:val="both"/>
        <w:rPr>
          <w:lang w:val="en-US"/>
        </w:rPr>
      </w:pPr>
      <w:r w:rsidRPr="00936CA3">
        <w:rPr>
          <w:lang w:val="en-US"/>
        </w:rPr>
        <w:tab/>
        <w:t>Hãy giải thích các trường hợp sau:</w:t>
      </w:r>
    </w:p>
    <w:p w14:paraId="7B6E32AF" w14:textId="77777777" w:rsidR="004D0E8E" w:rsidRPr="00936CA3" w:rsidRDefault="004D0E8E" w:rsidP="004D0E8E">
      <w:pPr>
        <w:tabs>
          <w:tab w:val="left" w:pos="284"/>
        </w:tabs>
        <w:spacing w:after="0" w:line="240" w:lineRule="auto"/>
        <w:jc w:val="both"/>
        <w:rPr>
          <w:lang w:val="en-US"/>
        </w:rPr>
      </w:pPr>
      <w:r w:rsidRPr="00936CA3">
        <w:rPr>
          <w:lang w:val="en-US"/>
        </w:rPr>
        <w:tab/>
        <w:t>a) Cây xanh bị vàng lá khi thiếu một trong các nguyên tố Nitơ (N), Magiê (Mg), Sắt (Fe).</w:t>
      </w:r>
    </w:p>
    <w:p w14:paraId="4D9B5910" w14:textId="77777777" w:rsidR="004D0E8E" w:rsidRPr="00936CA3" w:rsidRDefault="004D0E8E" w:rsidP="004D0E8E">
      <w:pPr>
        <w:tabs>
          <w:tab w:val="left" w:pos="284"/>
        </w:tabs>
        <w:spacing w:after="0" w:line="240" w:lineRule="auto"/>
        <w:jc w:val="both"/>
        <w:rPr>
          <w:lang w:val="en-US"/>
        </w:rPr>
      </w:pPr>
      <w:r w:rsidRPr="00936CA3">
        <w:rPr>
          <w:lang w:val="en-US"/>
        </w:rPr>
        <w:tab/>
        <w:t>b) Sau thời gian mưa kéo dài, người trồng đậu thấy các lá già ở cây đậu đang biến thành màu vàng.</w:t>
      </w:r>
    </w:p>
    <w:p w14:paraId="5BB48D75" w14:textId="77777777" w:rsidR="004D0E8E" w:rsidRPr="00936CA3" w:rsidRDefault="004D0E8E" w:rsidP="004D0E8E">
      <w:pPr>
        <w:tabs>
          <w:tab w:val="left" w:pos="284"/>
        </w:tabs>
        <w:spacing w:after="0" w:line="240" w:lineRule="auto"/>
        <w:jc w:val="both"/>
        <w:rPr>
          <w:lang w:val="en-US"/>
        </w:rPr>
      </w:pPr>
      <w:r w:rsidRPr="00936CA3">
        <w:rPr>
          <w:lang w:val="en-US"/>
        </w:rPr>
        <w:tab/>
        <w:t>c) Vai trò của axit piruvic trong hô hấp hiếu khí và lên men không giống nhau.</w:t>
      </w:r>
    </w:p>
    <w:p w14:paraId="38A3A8C2" w14:textId="77777777" w:rsidR="004D0E8E" w:rsidRPr="00936CA3" w:rsidRDefault="004D0E8E" w:rsidP="004D0E8E">
      <w:pPr>
        <w:tabs>
          <w:tab w:val="left" w:pos="284"/>
        </w:tabs>
        <w:spacing w:after="0" w:line="240" w:lineRule="auto"/>
        <w:jc w:val="both"/>
        <w:rPr>
          <w:lang w:val="en-US"/>
        </w:rPr>
      </w:pPr>
      <w:r w:rsidRPr="00936CA3">
        <w:rPr>
          <w:b/>
          <w:lang w:val="en-US"/>
        </w:rPr>
        <w:t>Câu 8:</w:t>
      </w:r>
      <w:r w:rsidRPr="00936CA3">
        <w:rPr>
          <w:lang w:val="en-US"/>
        </w:rPr>
        <w:t xml:space="preserve"> (2,0 điểm)</w:t>
      </w:r>
    </w:p>
    <w:p w14:paraId="798DD97D" w14:textId="77777777" w:rsidR="004D0E8E" w:rsidRPr="00936CA3" w:rsidRDefault="004D0E8E" w:rsidP="004D0E8E">
      <w:pPr>
        <w:tabs>
          <w:tab w:val="left" w:pos="284"/>
        </w:tabs>
        <w:spacing w:after="0" w:line="240" w:lineRule="auto"/>
        <w:jc w:val="both"/>
        <w:rPr>
          <w:lang w:val="en-US"/>
        </w:rPr>
      </w:pPr>
      <w:r w:rsidRPr="00936CA3">
        <w:rPr>
          <w:lang w:val="en-US"/>
        </w:rPr>
        <w:tab/>
        <w:t>a) Hãy chỉ ra đường đi của nước từ tế bào lông hút vào mạch gỗ của rễ. Mối liên hệ giữa các con đường đó?</w:t>
      </w:r>
    </w:p>
    <w:p w14:paraId="51DD8765" w14:textId="77777777" w:rsidR="004D0E8E" w:rsidRPr="00936CA3" w:rsidRDefault="004D0E8E" w:rsidP="004D0E8E">
      <w:pPr>
        <w:tabs>
          <w:tab w:val="left" w:pos="284"/>
        </w:tabs>
        <w:spacing w:after="0" w:line="240" w:lineRule="auto"/>
        <w:jc w:val="both"/>
        <w:rPr>
          <w:lang w:val="en-US"/>
        </w:rPr>
      </w:pPr>
      <w:r w:rsidRPr="00936CA3">
        <w:rPr>
          <w:lang w:val="en-US"/>
        </w:rPr>
        <w:lastRenderedPageBreak/>
        <w:tab/>
        <w:t>b) Chứng minh mối liên quan chặt chẽ giữa quá trình hô hấp với quá trình dinh dưỡng khoáng và trao đổi Nitơ.</w:t>
      </w:r>
    </w:p>
    <w:p w14:paraId="3AA0189D" w14:textId="77777777" w:rsidR="004D0E8E" w:rsidRPr="00936CA3" w:rsidRDefault="004D0E8E" w:rsidP="004D0E8E">
      <w:pPr>
        <w:tabs>
          <w:tab w:val="left" w:pos="284"/>
        </w:tabs>
        <w:spacing w:after="0" w:line="240" w:lineRule="auto"/>
        <w:jc w:val="both"/>
        <w:rPr>
          <w:lang w:val="en-US"/>
        </w:rPr>
      </w:pPr>
      <w:r w:rsidRPr="00936CA3">
        <w:rPr>
          <w:b/>
          <w:lang w:val="en-US"/>
        </w:rPr>
        <w:t>Câu 9:</w:t>
      </w:r>
      <w:r w:rsidRPr="00936CA3">
        <w:rPr>
          <w:lang w:val="en-US"/>
        </w:rPr>
        <w:t xml:space="preserve"> (2,0 điểm)</w:t>
      </w:r>
    </w:p>
    <w:p w14:paraId="2ADD2098" w14:textId="77777777" w:rsidR="004D0E8E" w:rsidRPr="00936CA3" w:rsidRDefault="004D0E8E" w:rsidP="004D0E8E">
      <w:pPr>
        <w:tabs>
          <w:tab w:val="left" w:pos="284"/>
        </w:tabs>
        <w:spacing w:after="0" w:line="240" w:lineRule="auto"/>
        <w:jc w:val="both"/>
        <w:rPr>
          <w:lang w:val="en-US"/>
        </w:rPr>
      </w:pPr>
      <w:r w:rsidRPr="00936CA3">
        <w:rPr>
          <w:lang w:val="en-US"/>
        </w:rPr>
        <w:tab/>
        <w:t>a) Thụ phấn là gì? Nêu các hình thức thụ phấn? Trong các hình thức thụ phấn thì hình thức nào tiến hóa hơn? Vì sao?</w:t>
      </w:r>
    </w:p>
    <w:p w14:paraId="00382DBB" w14:textId="77777777" w:rsidR="004D0E8E" w:rsidRPr="00936CA3" w:rsidRDefault="004D0E8E" w:rsidP="004D0E8E">
      <w:pPr>
        <w:tabs>
          <w:tab w:val="left" w:pos="284"/>
        </w:tabs>
        <w:spacing w:after="0" w:line="240" w:lineRule="auto"/>
        <w:jc w:val="both"/>
        <w:rPr>
          <w:lang w:val="en-US"/>
        </w:rPr>
      </w:pPr>
      <w:r w:rsidRPr="00936CA3">
        <w:rPr>
          <w:lang w:val="en-US"/>
        </w:rPr>
        <w:tab/>
        <w:t>b) Vì sao trong quá trình thụ phấn lại cần có sự tham gia của nhiều hạt phấn? Ý nghĩa của hiện tượng này đối với quá trình tiến hóa và năng suất cây trồng?</w:t>
      </w:r>
    </w:p>
    <w:p w14:paraId="063F0F7E" w14:textId="77777777" w:rsidR="004D0E8E" w:rsidRPr="00936CA3" w:rsidRDefault="004D0E8E" w:rsidP="004D0E8E">
      <w:pPr>
        <w:tabs>
          <w:tab w:val="left" w:pos="284"/>
        </w:tabs>
        <w:spacing w:after="0" w:line="240" w:lineRule="auto"/>
        <w:jc w:val="both"/>
        <w:rPr>
          <w:lang w:val="en-US"/>
        </w:rPr>
      </w:pPr>
      <w:r w:rsidRPr="00936CA3">
        <w:rPr>
          <w:b/>
          <w:lang w:val="en-US"/>
        </w:rPr>
        <w:t>Câu 10:</w:t>
      </w:r>
      <w:r w:rsidRPr="00936CA3">
        <w:rPr>
          <w:lang w:val="en-US"/>
        </w:rPr>
        <w:t xml:space="preserve"> (2,0 điểm)</w:t>
      </w:r>
    </w:p>
    <w:p w14:paraId="3C41FCDD" w14:textId="77777777" w:rsidR="004D0E8E" w:rsidRPr="00936CA3" w:rsidRDefault="004D0E8E" w:rsidP="004D0E8E">
      <w:pPr>
        <w:tabs>
          <w:tab w:val="left" w:pos="284"/>
        </w:tabs>
        <w:spacing w:after="0" w:line="240" w:lineRule="auto"/>
        <w:jc w:val="both"/>
        <w:rPr>
          <w:lang w:val="en-US"/>
        </w:rPr>
      </w:pPr>
      <w:r w:rsidRPr="00936CA3">
        <w:rPr>
          <w:lang w:val="en-US"/>
        </w:rPr>
        <w:tab/>
        <w:t>a) Trình bày những biến đổi xảy ra trong quá trình chín của quả. Vì sao muốn quả chín nhanh người ta phải ủ kín?</w:t>
      </w:r>
    </w:p>
    <w:p w14:paraId="4A8E72F4" w14:textId="77777777" w:rsidR="004D0E8E" w:rsidRPr="00936CA3" w:rsidRDefault="004D0E8E" w:rsidP="004D0E8E">
      <w:pPr>
        <w:tabs>
          <w:tab w:val="left" w:pos="284"/>
        </w:tabs>
        <w:spacing w:after="0" w:line="240" w:lineRule="auto"/>
        <w:jc w:val="both"/>
        <w:rPr>
          <w:lang w:val="en-US"/>
        </w:rPr>
      </w:pPr>
      <w:r w:rsidRPr="00936CA3">
        <w:rPr>
          <w:lang w:val="en-US"/>
        </w:rPr>
        <w:tab/>
        <w:t xml:space="preserve">b) Giải thích tính hướng đất dương của rễ cây. Quá trình nở hoa của hoa tuylip là hình thức cảm ứng nào? Tác nhân kích thích quá trình nở hoa của loài đó? </w:t>
      </w:r>
    </w:p>
    <w:p w14:paraId="55DCC4F8" w14:textId="77777777" w:rsidR="004D0E8E" w:rsidRPr="00936CA3" w:rsidRDefault="004D0E8E" w:rsidP="004D0E8E">
      <w:pPr>
        <w:tabs>
          <w:tab w:val="left" w:pos="284"/>
        </w:tabs>
        <w:spacing w:after="0" w:line="240" w:lineRule="auto"/>
        <w:jc w:val="center"/>
        <w:rPr>
          <w:b/>
          <w:lang w:val="en-US"/>
        </w:rPr>
      </w:pPr>
      <w:r w:rsidRPr="00936CA3">
        <w:rPr>
          <w:b/>
          <w:lang w:val="en-US"/>
        </w:rPr>
        <w:t>--- HẾT ---</w:t>
      </w:r>
    </w:p>
    <w:p w14:paraId="117D3F21" w14:textId="77777777" w:rsidR="004D0E8E" w:rsidRPr="00936CA3" w:rsidRDefault="004D0E8E" w:rsidP="004D0E8E">
      <w:pPr>
        <w:tabs>
          <w:tab w:val="left" w:pos="284"/>
        </w:tabs>
        <w:spacing w:after="0" w:line="240" w:lineRule="auto"/>
        <w:jc w:val="center"/>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742"/>
      </w:tblGrid>
      <w:tr w:rsidR="004D0E8E" w:rsidRPr="00936CA3" w14:paraId="6F803459" w14:textId="77777777" w:rsidTr="00693922">
        <w:tc>
          <w:tcPr>
            <w:tcW w:w="3964" w:type="dxa"/>
          </w:tcPr>
          <w:p w14:paraId="0CEB9116" w14:textId="77777777" w:rsidR="004D0E8E" w:rsidRPr="00936CA3" w:rsidRDefault="004D0E8E" w:rsidP="00693922">
            <w:pPr>
              <w:jc w:val="center"/>
              <w:rPr>
                <w:b/>
              </w:rPr>
            </w:pPr>
            <w:r w:rsidRPr="00936CA3">
              <w:rPr>
                <w:b/>
              </w:rPr>
              <w:t>SỞ GIÁO DỤC VÀ ĐÀO TẠO</w:t>
            </w:r>
          </w:p>
          <w:p w14:paraId="4429A008" w14:textId="77777777" w:rsidR="004D0E8E" w:rsidRPr="00936CA3" w:rsidRDefault="004D0E8E" w:rsidP="00693922">
            <w:pPr>
              <w:jc w:val="center"/>
              <w:rPr>
                <w:b/>
              </w:rPr>
            </w:pPr>
            <w:r w:rsidRPr="00936CA3">
              <w:rPr>
                <w:b/>
              </w:rPr>
              <w:t>SÓC TRĂNG</w:t>
            </w:r>
          </w:p>
          <w:p w14:paraId="0BED1EBD" w14:textId="77777777" w:rsidR="004D0E8E" w:rsidRPr="00936CA3" w:rsidRDefault="004D0E8E" w:rsidP="00693922">
            <w:pPr>
              <w:jc w:val="center"/>
              <w:rPr>
                <w:b/>
              </w:rPr>
            </w:pPr>
          </w:p>
          <w:p w14:paraId="22C0E53F" w14:textId="77777777" w:rsidR="004D0E8E" w:rsidRPr="00936CA3" w:rsidRDefault="004D0E8E" w:rsidP="00693922">
            <w:pPr>
              <w:jc w:val="center"/>
              <w:rPr>
                <w:b/>
              </w:rPr>
            </w:pPr>
            <w:r w:rsidRPr="00936CA3">
              <w:rPr>
                <w:b/>
              </w:rPr>
              <w:t>ĐỀ CHÍNH THỨC</w:t>
            </w:r>
          </w:p>
          <w:p w14:paraId="5D275849" w14:textId="77777777" w:rsidR="004D0E8E" w:rsidRPr="00936CA3" w:rsidRDefault="004D0E8E" w:rsidP="00693922">
            <w:pPr>
              <w:jc w:val="center"/>
            </w:pPr>
            <w:r w:rsidRPr="00936CA3">
              <w:t>Đề thi này có 01 trang</w:t>
            </w:r>
          </w:p>
        </w:tc>
        <w:tc>
          <w:tcPr>
            <w:tcW w:w="6362" w:type="dxa"/>
          </w:tcPr>
          <w:p w14:paraId="4972BD6A" w14:textId="77777777" w:rsidR="004D0E8E" w:rsidRPr="00936CA3" w:rsidRDefault="004D0E8E" w:rsidP="00693922">
            <w:pPr>
              <w:jc w:val="center"/>
              <w:rPr>
                <w:b/>
              </w:rPr>
            </w:pPr>
            <w:r w:rsidRPr="00936CA3">
              <w:rPr>
                <w:b/>
              </w:rPr>
              <w:t>KỲ THI CHỌN HỌC SINH GIỎI CẤP TỈNH</w:t>
            </w:r>
          </w:p>
          <w:p w14:paraId="51D95DA1" w14:textId="77777777" w:rsidR="004D0E8E" w:rsidRPr="00936CA3" w:rsidRDefault="004D0E8E" w:rsidP="00693922">
            <w:pPr>
              <w:jc w:val="center"/>
              <w:rPr>
                <w:b/>
              </w:rPr>
            </w:pPr>
            <w:r w:rsidRPr="00936CA3">
              <w:rPr>
                <w:b/>
              </w:rPr>
              <w:t>Năm học 2016-2017</w:t>
            </w:r>
          </w:p>
          <w:p w14:paraId="1AE9C654" w14:textId="77777777" w:rsidR="004D0E8E" w:rsidRPr="00936CA3" w:rsidRDefault="004D0E8E" w:rsidP="00693922">
            <w:pPr>
              <w:jc w:val="center"/>
              <w:rPr>
                <w:b/>
              </w:rPr>
            </w:pPr>
            <w:r w:rsidRPr="00936CA3">
              <w:rPr>
                <w:b/>
              </w:rPr>
              <w:t>Môn: SINH HỌC - Lớp 12</w:t>
            </w:r>
          </w:p>
          <w:p w14:paraId="156A3A04" w14:textId="77777777" w:rsidR="004D0E8E" w:rsidRPr="00936CA3" w:rsidRDefault="004D0E8E" w:rsidP="00693922">
            <w:pPr>
              <w:jc w:val="center"/>
              <w:rPr>
                <w:i/>
              </w:rPr>
            </w:pPr>
            <w:r w:rsidRPr="00936CA3">
              <w:rPr>
                <w:i/>
              </w:rPr>
              <w:t>(Thời gian làm bài 180 phút, không kể phát đề)</w:t>
            </w:r>
          </w:p>
          <w:p w14:paraId="27407975" w14:textId="77777777" w:rsidR="004D0E8E" w:rsidRPr="00936CA3" w:rsidRDefault="004D0E8E" w:rsidP="00693922">
            <w:pPr>
              <w:jc w:val="center"/>
            </w:pPr>
            <w:r w:rsidRPr="00936CA3">
              <w:t>Ngày thi: 18/9/2016</w:t>
            </w:r>
          </w:p>
        </w:tc>
      </w:tr>
    </w:tbl>
    <w:p w14:paraId="2465390A" w14:textId="77777777" w:rsidR="004D0E8E" w:rsidRPr="00936CA3" w:rsidRDefault="004D0E8E" w:rsidP="004D0E8E">
      <w:pPr>
        <w:tabs>
          <w:tab w:val="left" w:pos="284"/>
        </w:tabs>
        <w:spacing w:after="0" w:line="240" w:lineRule="auto"/>
        <w:jc w:val="center"/>
        <w:rPr>
          <w:lang w:val="en-US"/>
        </w:rPr>
      </w:pPr>
    </w:p>
    <w:p w14:paraId="5A49EE1A" w14:textId="77777777" w:rsidR="004D0E8E" w:rsidRPr="00936CA3" w:rsidRDefault="004D0E8E" w:rsidP="004D0E8E">
      <w:pPr>
        <w:tabs>
          <w:tab w:val="left" w:pos="284"/>
        </w:tabs>
        <w:spacing w:after="0" w:line="240" w:lineRule="auto"/>
        <w:jc w:val="both"/>
        <w:rPr>
          <w:b/>
          <w:lang w:val="en-US"/>
        </w:rPr>
      </w:pPr>
    </w:p>
    <w:p w14:paraId="6140417F" w14:textId="77777777" w:rsidR="004D0E8E" w:rsidRPr="00936CA3" w:rsidRDefault="004D0E8E" w:rsidP="004D0E8E">
      <w:pPr>
        <w:tabs>
          <w:tab w:val="left" w:pos="284"/>
        </w:tabs>
        <w:spacing w:after="0" w:line="240" w:lineRule="auto"/>
        <w:jc w:val="both"/>
        <w:rPr>
          <w:lang w:val="en-US"/>
        </w:rPr>
      </w:pPr>
      <w:r w:rsidRPr="00936CA3">
        <w:rPr>
          <w:b/>
          <w:lang w:val="en-US"/>
        </w:rPr>
        <w:t>Câu 1:</w:t>
      </w:r>
      <w:r w:rsidRPr="00936CA3">
        <w:rPr>
          <w:lang w:val="en-US"/>
        </w:rPr>
        <w:t xml:space="preserve"> (2,0 điểm)</w:t>
      </w:r>
    </w:p>
    <w:p w14:paraId="791D8E1C" w14:textId="77777777" w:rsidR="004D0E8E" w:rsidRPr="00936CA3" w:rsidRDefault="004D0E8E" w:rsidP="004D0E8E">
      <w:pPr>
        <w:tabs>
          <w:tab w:val="left" w:pos="284"/>
        </w:tabs>
        <w:spacing w:after="0" w:line="240" w:lineRule="auto"/>
        <w:jc w:val="both"/>
        <w:rPr>
          <w:lang w:val="en-US"/>
        </w:rPr>
      </w:pPr>
      <w:r w:rsidRPr="00936CA3">
        <w:rPr>
          <w:lang w:val="en-US"/>
        </w:rPr>
        <w:tab/>
        <w:t>Điện thế nghỉ là gì? Điện thế nghỉ được hình thành như thế nào?</w:t>
      </w:r>
    </w:p>
    <w:p w14:paraId="7DE1B45D" w14:textId="77777777" w:rsidR="004D0E8E" w:rsidRPr="00936CA3" w:rsidRDefault="004D0E8E" w:rsidP="004D0E8E">
      <w:pPr>
        <w:tabs>
          <w:tab w:val="left" w:pos="284"/>
        </w:tabs>
        <w:spacing w:after="0" w:line="240" w:lineRule="auto"/>
        <w:jc w:val="both"/>
        <w:rPr>
          <w:lang w:val="en-US"/>
        </w:rPr>
      </w:pPr>
      <w:r w:rsidRPr="00936CA3">
        <w:rPr>
          <w:b/>
          <w:lang w:val="en-US"/>
        </w:rPr>
        <w:t>Câu 2:</w:t>
      </w:r>
      <w:r w:rsidRPr="00936CA3">
        <w:rPr>
          <w:lang w:val="en-US"/>
        </w:rPr>
        <w:t xml:space="preserve"> (2,0 điểm)</w:t>
      </w:r>
    </w:p>
    <w:p w14:paraId="56D15F13" w14:textId="77777777" w:rsidR="004D0E8E" w:rsidRPr="00936CA3" w:rsidRDefault="004D0E8E" w:rsidP="004D0E8E">
      <w:pPr>
        <w:tabs>
          <w:tab w:val="left" w:pos="284"/>
        </w:tabs>
        <w:spacing w:after="0" w:line="240" w:lineRule="auto"/>
        <w:jc w:val="both"/>
        <w:rPr>
          <w:lang w:val="en-US"/>
        </w:rPr>
      </w:pPr>
      <w:r w:rsidRPr="00936CA3">
        <w:rPr>
          <w:lang w:val="en-US"/>
        </w:rPr>
        <w:tab/>
        <w:t>Xét các nhóm động vật sau: chim, sâu bọ, lưỡng cư, cá, bò sát.</w:t>
      </w:r>
    </w:p>
    <w:p w14:paraId="39394F84" w14:textId="77777777" w:rsidR="004D0E8E" w:rsidRPr="00936CA3" w:rsidRDefault="004D0E8E" w:rsidP="004D0E8E">
      <w:pPr>
        <w:tabs>
          <w:tab w:val="left" w:pos="284"/>
        </w:tabs>
        <w:spacing w:after="0" w:line="240" w:lineRule="auto"/>
        <w:jc w:val="both"/>
        <w:rPr>
          <w:lang w:val="en-US"/>
        </w:rPr>
      </w:pPr>
      <w:r w:rsidRPr="00936CA3">
        <w:rPr>
          <w:lang w:val="en-US"/>
        </w:rPr>
        <w:tab/>
        <w:t>a) Hãy sắp xếp các nhóm loài trên theo chiều hướng tiến hóa của hệ tuần hoàn và chỉ ra đặc điểm tiến hóa của từng nhóm loài trên về hệ tuần hoàn.</w:t>
      </w:r>
    </w:p>
    <w:p w14:paraId="66AC5F35" w14:textId="77777777" w:rsidR="004D0E8E" w:rsidRPr="00936CA3" w:rsidRDefault="004D0E8E" w:rsidP="004D0E8E">
      <w:pPr>
        <w:tabs>
          <w:tab w:val="left" w:pos="284"/>
        </w:tabs>
        <w:spacing w:after="0" w:line="240" w:lineRule="auto"/>
        <w:jc w:val="both"/>
        <w:rPr>
          <w:lang w:val="en-US"/>
        </w:rPr>
      </w:pPr>
      <w:r w:rsidRPr="00936CA3">
        <w:rPr>
          <w:lang w:val="en-US"/>
        </w:rPr>
        <w:tab/>
        <w:t>b) Chức năng của nhóm loài nào có sự khác biệt so với các nhóm loài còn lại? Sự khác biệt đó là gì?</w:t>
      </w:r>
    </w:p>
    <w:p w14:paraId="7DCD4F70" w14:textId="77777777" w:rsidR="004D0E8E" w:rsidRPr="00936CA3" w:rsidRDefault="004D0E8E" w:rsidP="004D0E8E">
      <w:pPr>
        <w:tabs>
          <w:tab w:val="left" w:pos="284"/>
        </w:tabs>
        <w:spacing w:after="0" w:line="240" w:lineRule="auto"/>
        <w:jc w:val="both"/>
        <w:rPr>
          <w:lang w:val="en-US"/>
        </w:rPr>
      </w:pPr>
      <w:r w:rsidRPr="00936CA3">
        <w:rPr>
          <w:b/>
          <w:lang w:val="en-US"/>
        </w:rPr>
        <w:t>Câu 3:</w:t>
      </w:r>
      <w:r w:rsidRPr="00936CA3">
        <w:rPr>
          <w:lang w:val="en-US"/>
        </w:rPr>
        <w:t xml:space="preserve"> (2,0 điểm)</w:t>
      </w:r>
      <w:r w:rsidRPr="00936CA3">
        <w:rPr>
          <w:lang w:val="en-US"/>
        </w:rPr>
        <w:tab/>
      </w:r>
    </w:p>
    <w:p w14:paraId="486D7E10" w14:textId="77777777" w:rsidR="004D0E8E" w:rsidRPr="00936CA3" w:rsidRDefault="004D0E8E" w:rsidP="004D0E8E">
      <w:pPr>
        <w:tabs>
          <w:tab w:val="left" w:pos="284"/>
        </w:tabs>
        <w:spacing w:after="0" w:line="240" w:lineRule="auto"/>
        <w:jc w:val="both"/>
        <w:rPr>
          <w:lang w:val="en-US"/>
        </w:rPr>
      </w:pPr>
      <w:r w:rsidRPr="00936CA3">
        <w:rPr>
          <w:lang w:val="en-US"/>
        </w:rPr>
        <w:tab/>
        <w:t>a) Cấu tạo răng, hàm của trâu phù hợp với ăn cỏ như thế nào?</w:t>
      </w:r>
    </w:p>
    <w:p w14:paraId="2B8A07C0" w14:textId="77777777" w:rsidR="004D0E8E" w:rsidRPr="00936CA3" w:rsidRDefault="004D0E8E" w:rsidP="004D0E8E">
      <w:pPr>
        <w:tabs>
          <w:tab w:val="left" w:pos="284"/>
        </w:tabs>
        <w:spacing w:after="0" w:line="240" w:lineRule="auto"/>
        <w:jc w:val="both"/>
        <w:rPr>
          <w:lang w:val="en-US"/>
        </w:rPr>
      </w:pPr>
      <w:r w:rsidRPr="00936CA3">
        <w:rPr>
          <w:lang w:val="en-US"/>
        </w:rPr>
        <w:tab/>
        <w:t>b) Nêu sự khác biệt cơ bản trong hoạt động tiêu hóa và hấp thu  dinh dưỡng ở động vật ăn cỏ nhai lại và động vật ăn cỏ không nhai lại.</w:t>
      </w:r>
    </w:p>
    <w:p w14:paraId="695825B7" w14:textId="77777777" w:rsidR="004D0E8E" w:rsidRPr="00936CA3" w:rsidRDefault="004D0E8E" w:rsidP="004D0E8E">
      <w:pPr>
        <w:tabs>
          <w:tab w:val="left" w:pos="284"/>
        </w:tabs>
        <w:spacing w:after="0" w:line="240" w:lineRule="auto"/>
        <w:jc w:val="both"/>
        <w:rPr>
          <w:lang w:val="en-US"/>
        </w:rPr>
      </w:pPr>
      <w:r w:rsidRPr="00936CA3">
        <w:rPr>
          <w:b/>
          <w:lang w:val="en-US"/>
        </w:rPr>
        <w:t>Câu 4:</w:t>
      </w:r>
      <w:r w:rsidRPr="00936CA3">
        <w:rPr>
          <w:lang w:val="en-US"/>
        </w:rPr>
        <w:t xml:space="preserve"> (2,0 điểm)</w:t>
      </w:r>
    </w:p>
    <w:p w14:paraId="75ABDCEE" w14:textId="77777777" w:rsidR="004D0E8E" w:rsidRPr="00936CA3" w:rsidRDefault="004D0E8E" w:rsidP="004D0E8E">
      <w:pPr>
        <w:tabs>
          <w:tab w:val="left" w:pos="284"/>
        </w:tabs>
        <w:spacing w:after="0" w:line="240" w:lineRule="auto"/>
        <w:jc w:val="both"/>
        <w:rPr>
          <w:lang w:val="en-US"/>
        </w:rPr>
      </w:pPr>
      <w:r w:rsidRPr="00936CA3">
        <w:rPr>
          <w:lang w:val="en-US"/>
        </w:rPr>
        <w:tab/>
        <w:t>a) So sánh trinh sinh với các hình thức phân đôi, nẩy chồi ở động vật?</w:t>
      </w:r>
    </w:p>
    <w:p w14:paraId="5D47958A" w14:textId="77777777" w:rsidR="004D0E8E" w:rsidRPr="00936CA3" w:rsidRDefault="004D0E8E" w:rsidP="004D0E8E">
      <w:pPr>
        <w:tabs>
          <w:tab w:val="left" w:pos="284"/>
        </w:tabs>
        <w:spacing w:after="0" w:line="240" w:lineRule="auto"/>
        <w:jc w:val="both"/>
        <w:rPr>
          <w:lang w:val="en-US"/>
        </w:rPr>
      </w:pPr>
      <w:r w:rsidRPr="00936CA3">
        <w:rPr>
          <w:lang w:val="en-US"/>
        </w:rPr>
        <w:tab/>
        <w:t>b) Động vật chuyển từ dưới nước lên cạn gặp những trở ngại gì liên quan đến sinh sản? Những trở ngại đó đã được khắc phục như thế nào?</w:t>
      </w:r>
    </w:p>
    <w:p w14:paraId="1E40AB5F" w14:textId="77777777" w:rsidR="004D0E8E" w:rsidRPr="00936CA3" w:rsidRDefault="004D0E8E" w:rsidP="004D0E8E">
      <w:pPr>
        <w:tabs>
          <w:tab w:val="left" w:pos="284"/>
        </w:tabs>
        <w:spacing w:after="0" w:line="240" w:lineRule="auto"/>
        <w:jc w:val="both"/>
        <w:rPr>
          <w:lang w:val="en-US"/>
        </w:rPr>
      </w:pPr>
      <w:r w:rsidRPr="00936CA3">
        <w:rPr>
          <w:b/>
          <w:lang w:val="en-US"/>
        </w:rPr>
        <w:t>Câu 5:</w:t>
      </w:r>
      <w:r w:rsidRPr="00936CA3">
        <w:rPr>
          <w:lang w:val="en-US"/>
        </w:rPr>
        <w:t xml:space="preserve"> (2,0 điểm)</w:t>
      </w:r>
    </w:p>
    <w:p w14:paraId="31FB25FE" w14:textId="77777777" w:rsidR="004D0E8E" w:rsidRPr="00936CA3" w:rsidRDefault="004D0E8E" w:rsidP="004D0E8E">
      <w:pPr>
        <w:tabs>
          <w:tab w:val="left" w:pos="284"/>
        </w:tabs>
        <w:spacing w:after="0" w:line="240" w:lineRule="auto"/>
        <w:jc w:val="both"/>
        <w:rPr>
          <w:lang w:val="en-US"/>
        </w:rPr>
      </w:pPr>
      <w:r w:rsidRPr="00936CA3">
        <w:rPr>
          <w:lang w:val="en-US"/>
        </w:rPr>
        <w:tab/>
        <w:t>Kể tên nhóm động vật có cơ quan hô hấp hiệu quả nhất ở trên cạn. Trình bày cấu tạo cơ quan và cơ chế hô hấp ở nhóm động vật đó?</w:t>
      </w:r>
    </w:p>
    <w:p w14:paraId="0AED49E2" w14:textId="77777777" w:rsidR="004D0E8E" w:rsidRPr="00936CA3" w:rsidRDefault="004D0E8E" w:rsidP="004D0E8E">
      <w:pPr>
        <w:tabs>
          <w:tab w:val="left" w:pos="284"/>
        </w:tabs>
        <w:spacing w:after="0" w:line="240" w:lineRule="auto"/>
        <w:jc w:val="both"/>
        <w:rPr>
          <w:lang w:val="en-US"/>
        </w:rPr>
      </w:pPr>
      <w:r w:rsidRPr="00936CA3">
        <w:rPr>
          <w:b/>
          <w:lang w:val="en-US"/>
        </w:rPr>
        <w:t>Câu 6:</w:t>
      </w:r>
      <w:r w:rsidRPr="00936CA3">
        <w:rPr>
          <w:lang w:val="en-US"/>
        </w:rPr>
        <w:t xml:space="preserve"> (2,0 điểm)</w:t>
      </w:r>
    </w:p>
    <w:p w14:paraId="4C3816F4" w14:textId="77777777" w:rsidR="004D0E8E" w:rsidRPr="00936CA3" w:rsidRDefault="004D0E8E" w:rsidP="004D0E8E">
      <w:pPr>
        <w:tabs>
          <w:tab w:val="left" w:pos="284"/>
        </w:tabs>
        <w:spacing w:after="0" w:line="240" w:lineRule="auto"/>
        <w:jc w:val="both"/>
        <w:rPr>
          <w:lang w:val="en-US"/>
        </w:rPr>
      </w:pPr>
      <w:r w:rsidRPr="00936CA3">
        <w:rPr>
          <w:lang w:val="en-US"/>
        </w:rPr>
        <w:tab/>
        <w:t>Nguyên tắc bổ sung là gì? Nguyên tắc bổ sung được thể hiện qua những cơ chế di truyền như thế nào?</w:t>
      </w:r>
    </w:p>
    <w:p w14:paraId="1ED55CCB" w14:textId="77777777" w:rsidR="004D0E8E" w:rsidRPr="00936CA3" w:rsidRDefault="004D0E8E" w:rsidP="004D0E8E">
      <w:pPr>
        <w:tabs>
          <w:tab w:val="left" w:pos="284"/>
        </w:tabs>
        <w:spacing w:after="0" w:line="240" w:lineRule="auto"/>
        <w:jc w:val="both"/>
        <w:rPr>
          <w:lang w:val="en-US"/>
        </w:rPr>
      </w:pPr>
      <w:r w:rsidRPr="00936CA3">
        <w:rPr>
          <w:b/>
          <w:lang w:val="en-US"/>
        </w:rPr>
        <w:t>Câu 7:</w:t>
      </w:r>
      <w:r w:rsidRPr="00936CA3">
        <w:rPr>
          <w:lang w:val="en-US"/>
        </w:rPr>
        <w:t xml:space="preserve"> (2,0 điểm)</w:t>
      </w:r>
    </w:p>
    <w:p w14:paraId="7A559C87" w14:textId="77777777" w:rsidR="004D0E8E" w:rsidRPr="00936CA3" w:rsidRDefault="004D0E8E" w:rsidP="004D0E8E">
      <w:pPr>
        <w:tabs>
          <w:tab w:val="left" w:pos="284"/>
        </w:tabs>
        <w:spacing w:after="0" w:line="240" w:lineRule="auto"/>
        <w:jc w:val="both"/>
        <w:rPr>
          <w:lang w:val="en-US"/>
        </w:rPr>
      </w:pPr>
      <w:r w:rsidRPr="00936CA3">
        <w:rPr>
          <w:lang w:val="en-US"/>
        </w:rPr>
        <w:tab/>
        <w:t>a) Dựa trên cơ sở nào người ta phân loại các gen thành gen cấu trúc và gen điều hoà?</w:t>
      </w:r>
    </w:p>
    <w:p w14:paraId="4162DD81" w14:textId="77777777" w:rsidR="004D0E8E" w:rsidRPr="00936CA3" w:rsidRDefault="004D0E8E" w:rsidP="004D0E8E">
      <w:pPr>
        <w:tabs>
          <w:tab w:val="left" w:pos="284"/>
        </w:tabs>
        <w:spacing w:after="0" w:line="240" w:lineRule="auto"/>
        <w:jc w:val="both"/>
        <w:rPr>
          <w:lang w:val="en-US"/>
        </w:rPr>
      </w:pPr>
      <w:r w:rsidRPr="00936CA3">
        <w:rPr>
          <w:lang w:val="en-US"/>
        </w:rPr>
        <w:tab/>
        <w:t>b) Trong tự nhiên, dạng đột biến gen nào là phổ biến nhất? Vì sao?</w:t>
      </w:r>
    </w:p>
    <w:p w14:paraId="08D87E73" w14:textId="77777777" w:rsidR="004D0E8E" w:rsidRPr="00936CA3" w:rsidRDefault="004D0E8E" w:rsidP="004D0E8E">
      <w:pPr>
        <w:tabs>
          <w:tab w:val="left" w:pos="284"/>
        </w:tabs>
        <w:spacing w:after="0" w:line="240" w:lineRule="auto"/>
        <w:jc w:val="both"/>
        <w:rPr>
          <w:lang w:val="en-US"/>
        </w:rPr>
      </w:pPr>
      <w:r w:rsidRPr="00936CA3">
        <w:rPr>
          <w:b/>
          <w:lang w:val="en-US"/>
        </w:rPr>
        <w:lastRenderedPageBreak/>
        <w:t>Câu 8:</w:t>
      </w:r>
      <w:r w:rsidRPr="00936CA3">
        <w:rPr>
          <w:lang w:val="en-US"/>
        </w:rPr>
        <w:t xml:space="preserve"> (2,0 điểm)</w:t>
      </w:r>
      <w:r w:rsidRPr="00936CA3">
        <w:rPr>
          <w:lang w:val="en-US"/>
        </w:rPr>
        <w:tab/>
      </w:r>
    </w:p>
    <w:p w14:paraId="7477BA6C" w14:textId="77777777" w:rsidR="004D0E8E" w:rsidRPr="00936CA3" w:rsidRDefault="004D0E8E" w:rsidP="004D0E8E">
      <w:pPr>
        <w:tabs>
          <w:tab w:val="left" w:pos="284"/>
        </w:tabs>
        <w:spacing w:after="0" w:line="240" w:lineRule="auto"/>
        <w:jc w:val="both"/>
        <w:rPr>
          <w:lang w:val="en-US"/>
        </w:rPr>
      </w:pPr>
      <w:r w:rsidRPr="00936CA3">
        <w:rPr>
          <w:lang w:val="en-US"/>
        </w:rPr>
        <w:tab/>
        <w:t>a) Lai thuận – nghịch có ý nghĩa gì trong nghiên cứu di truyền? Giải thích.</w:t>
      </w:r>
    </w:p>
    <w:p w14:paraId="3037A75D" w14:textId="77777777" w:rsidR="004D0E8E" w:rsidRPr="00936CA3" w:rsidRDefault="004D0E8E" w:rsidP="004D0E8E">
      <w:pPr>
        <w:tabs>
          <w:tab w:val="left" w:pos="284"/>
        </w:tabs>
        <w:spacing w:after="0" w:line="240" w:lineRule="auto"/>
        <w:jc w:val="both"/>
        <w:rPr>
          <w:lang w:val="en-US"/>
        </w:rPr>
      </w:pPr>
      <w:r w:rsidRPr="00936CA3">
        <w:rPr>
          <w:lang w:val="en-US"/>
        </w:rPr>
        <w:tab/>
        <w:t>b) Các thể đột biến chuyển đoạn giữa các nhiễm sắc thể có những  đặc điểm gì khác so với các loại thể đột biến cấu trúc nhiễm sắc thể khác? Nêu ý nghĩa của đột biến này trong chọn giống và tiến hóa?</w:t>
      </w:r>
    </w:p>
    <w:p w14:paraId="621C6470" w14:textId="77777777" w:rsidR="004D0E8E" w:rsidRPr="00936CA3" w:rsidRDefault="004D0E8E" w:rsidP="004D0E8E">
      <w:pPr>
        <w:tabs>
          <w:tab w:val="left" w:pos="284"/>
        </w:tabs>
        <w:spacing w:after="0" w:line="240" w:lineRule="auto"/>
        <w:jc w:val="both"/>
        <w:rPr>
          <w:lang w:val="en-US"/>
        </w:rPr>
      </w:pPr>
      <w:r w:rsidRPr="00936CA3">
        <w:rPr>
          <w:b/>
          <w:lang w:val="en-US"/>
        </w:rPr>
        <w:t>Câu 9:</w:t>
      </w:r>
      <w:r w:rsidRPr="00936CA3">
        <w:rPr>
          <w:lang w:val="en-US"/>
        </w:rPr>
        <w:t xml:space="preserve"> (2,0 điểm)</w:t>
      </w:r>
    </w:p>
    <w:p w14:paraId="76460BBA" w14:textId="77777777" w:rsidR="004D0E8E" w:rsidRPr="00936CA3" w:rsidRDefault="004D0E8E" w:rsidP="004D0E8E">
      <w:pPr>
        <w:tabs>
          <w:tab w:val="left" w:pos="284"/>
        </w:tabs>
        <w:spacing w:after="0" w:line="240" w:lineRule="auto"/>
        <w:jc w:val="both"/>
        <w:rPr>
          <w:lang w:val="en-US"/>
        </w:rPr>
      </w:pPr>
      <w:r w:rsidRPr="00936CA3">
        <w:rPr>
          <w:lang w:val="en-US"/>
        </w:rPr>
        <w:tab/>
        <w:t>Đưa 12 vi khuẩn (mỗi vi khuẩn chỉ chứa 1 ADN và ADN có cấu tạo từ nuclêôtit có N</w:t>
      </w:r>
      <w:r w:rsidRPr="00936CA3">
        <w:rPr>
          <w:vertAlign w:val="superscript"/>
          <w:lang w:val="en-US"/>
        </w:rPr>
        <w:t>15</w:t>
      </w:r>
      <w:r w:rsidRPr="00936CA3">
        <w:rPr>
          <w:lang w:val="en-US"/>
        </w:rPr>
        <w:t>) vào môi trường nuôi chỉ chứa N</w:t>
      </w:r>
      <w:r w:rsidRPr="00936CA3">
        <w:rPr>
          <w:vertAlign w:val="superscript"/>
          <w:lang w:val="en-US"/>
        </w:rPr>
        <w:t>14</w:t>
      </w:r>
      <w:r w:rsidRPr="00936CA3">
        <w:rPr>
          <w:lang w:val="en-US"/>
        </w:rPr>
        <w:t>. Sau một thời gian nuôi cấy, người ta thu toàn bộ các vi khuẩn, phá màng tế bào và thu lấy phân tử ADN. Trong các phân tử ADN này, loại ADN chứa N</w:t>
      </w:r>
      <w:r w:rsidRPr="00936CA3">
        <w:rPr>
          <w:vertAlign w:val="superscript"/>
          <w:lang w:val="en-US"/>
        </w:rPr>
        <w:t>15</w:t>
      </w:r>
      <w:r w:rsidRPr="00936CA3">
        <w:rPr>
          <w:lang w:val="en-US"/>
        </w:rPr>
        <w:t xml:space="preserve"> chiếm tỉ lệ 6,25%. Hỏi:</w:t>
      </w:r>
    </w:p>
    <w:p w14:paraId="783CE61D" w14:textId="77777777" w:rsidR="004D0E8E" w:rsidRPr="00936CA3" w:rsidRDefault="004D0E8E" w:rsidP="004D0E8E">
      <w:pPr>
        <w:tabs>
          <w:tab w:val="left" w:pos="284"/>
        </w:tabs>
        <w:spacing w:after="0" w:line="240" w:lineRule="auto"/>
        <w:jc w:val="both"/>
        <w:rPr>
          <w:lang w:val="en-US"/>
        </w:rPr>
      </w:pPr>
      <w:r w:rsidRPr="00936CA3">
        <w:rPr>
          <w:lang w:val="en-US"/>
        </w:rPr>
        <w:tab/>
        <w:t>a) Số lượng vi khuẩn đã bị phá màng là bao nhiêu?</w:t>
      </w:r>
    </w:p>
    <w:p w14:paraId="5354D700" w14:textId="77777777" w:rsidR="004D0E8E" w:rsidRPr="00936CA3" w:rsidRDefault="004D0E8E" w:rsidP="004D0E8E">
      <w:pPr>
        <w:tabs>
          <w:tab w:val="left" w:pos="284"/>
        </w:tabs>
        <w:spacing w:after="0" w:line="240" w:lineRule="auto"/>
        <w:jc w:val="both"/>
        <w:rPr>
          <w:lang w:val="en-US"/>
        </w:rPr>
      </w:pPr>
      <w:r w:rsidRPr="00936CA3">
        <w:rPr>
          <w:lang w:val="en-US"/>
        </w:rPr>
        <w:tab/>
        <w:t>b) Nếu các vi khuẩn này tiếp tục được nuôi cấy và nhân đôi 3 lần nữa thì trong các vi khuẩn mới tạo thành số phân tử ADN cấu tạo hoàn toàn bằng N</w:t>
      </w:r>
      <w:r w:rsidRPr="00936CA3">
        <w:rPr>
          <w:vertAlign w:val="superscript"/>
          <w:lang w:val="en-US"/>
        </w:rPr>
        <w:t>14</w:t>
      </w:r>
      <w:r w:rsidRPr="00936CA3">
        <w:rPr>
          <w:lang w:val="en-US"/>
        </w:rPr>
        <w:t xml:space="preserve"> là bao nhiêu?</w:t>
      </w:r>
    </w:p>
    <w:p w14:paraId="78C90D90" w14:textId="77777777" w:rsidR="004D0E8E" w:rsidRPr="00936CA3" w:rsidRDefault="004D0E8E" w:rsidP="004D0E8E">
      <w:pPr>
        <w:tabs>
          <w:tab w:val="left" w:pos="284"/>
        </w:tabs>
        <w:spacing w:after="0" w:line="240" w:lineRule="auto"/>
        <w:jc w:val="both"/>
        <w:rPr>
          <w:lang w:val="en-US"/>
        </w:rPr>
      </w:pPr>
      <w:r w:rsidRPr="00936CA3">
        <w:rPr>
          <w:b/>
          <w:lang w:val="en-US"/>
        </w:rPr>
        <w:t>Câu 10:</w:t>
      </w:r>
      <w:r w:rsidRPr="00936CA3">
        <w:rPr>
          <w:lang w:val="en-US"/>
        </w:rPr>
        <w:t xml:space="preserve"> (2,0 điểm)</w:t>
      </w:r>
    </w:p>
    <w:p w14:paraId="541A4319" w14:textId="77777777" w:rsidR="004D0E8E" w:rsidRPr="00936CA3" w:rsidRDefault="004D0E8E" w:rsidP="004D0E8E">
      <w:pPr>
        <w:tabs>
          <w:tab w:val="left" w:pos="284"/>
        </w:tabs>
        <w:spacing w:after="0" w:line="240" w:lineRule="auto"/>
        <w:jc w:val="both"/>
        <w:rPr>
          <w:lang w:val="en-US"/>
        </w:rPr>
      </w:pPr>
      <w:r w:rsidRPr="00936CA3">
        <w:rPr>
          <w:lang w:val="en-US"/>
        </w:rPr>
        <w:tab/>
        <w:t>Với ba qui luật di truyền khác nhau hãy cho ví dụ và viết sơ đồ lai từ P đến F</w:t>
      </w:r>
      <w:r w:rsidRPr="00936CA3">
        <w:rPr>
          <w:vertAlign w:val="subscript"/>
          <w:lang w:val="en-US"/>
        </w:rPr>
        <w:t>1</w:t>
      </w:r>
      <w:r w:rsidRPr="00936CA3">
        <w:rPr>
          <w:lang w:val="en-US"/>
        </w:rPr>
        <w:t xml:space="preserve"> sao cho F</w:t>
      </w:r>
      <w:r w:rsidRPr="00936CA3">
        <w:rPr>
          <w:vertAlign w:val="subscript"/>
          <w:lang w:val="en-US"/>
        </w:rPr>
        <w:t>1</w:t>
      </w:r>
      <w:r w:rsidRPr="00936CA3">
        <w:rPr>
          <w:lang w:val="en-US"/>
        </w:rPr>
        <w:t xml:space="preserve"> có tỉ lệ phân ly kiểu hình là 3:1.</w:t>
      </w:r>
    </w:p>
    <w:p w14:paraId="0E8D049B" w14:textId="77777777" w:rsidR="004D0E8E" w:rsidRPr="00936CA3" w:rsidRDefault="004D0E8E" w:rsidP="004D0E8E">
      <w:pPr>
        <w:tabs>
          <w:tab w:val="left" w:pos="284"/>
        </w:tabs>
        <w:spacing w:after="0" w:line="240" w:lineRule="auto"/>
        <w:jc w:val="both"/>
        <w:rPr>
          <w:lang w:val="en-US"/>
        </w:rPr>
      </w:pPr>
    </w:p>
    <w:p w14:paraId="52F65EB6" w14:textId="77777777" w:rsidR="004D0E8E" w:rsidRPr="00936CA3" w:rsidRDefault="004D0E8E" w:rsidP="004D0E8E">
      <w:pPr>
        <w:tabs>
          <w:tab w:val="left" w:pos="284"/>
        </w:tabs>
        <w:spacing w:after="0" w:line="240" w:lineRule="auto"/>
        <w:jc w:val="center"/>
        <w:rPr>
          <w:b/>
          <w:lang w:val="en-US"/>
        </w:rPr>
      </w:pPr>
      <w:r w:rsidRPr="00936CA3">
        <w:rPr>
          <w:b/>
          <w:lang w:val="en-US"/>
        </w:rPr>
        <w:t>--- HẾT ---</w:t>
      </w:r>
    </w:p>
    <w:p w14:paraId="509C52FE" w14:textId="77777777" w:rsidR="004D0E8E" w:rsidRPr="00936CA3" w:rsidRDefault="004D0E8E" w:rsidP="004D0E8E">
      <w:pPr>
        <w:tabs>
          <w:tab w:val="left" w:pos="284"/>
        </w:tabs>
        <w:spacing w:after="0" w:line="240" w:lineRule="auto"/>
        <w:jc w:val="center"/>
        <w:rPr>
          <w:b/>
          <w:lang w:val="en-US"/>
        </w:rPr>
      </w:pPr>
    </w:p>
    <w:p w14:paraId="1828C32D" w14:textId="77777777" w:rsidR="004D0E8E" w:rsidRPr="00936CA3" w:rsidRDefault="004D0E8E" w:rsidP="004D0E8E">
      <w:pPr>
        <w:tabs>
          <w:tab w:val="left" w:pos="284"/>
        </w:tabs>
        <w:spacing w:after="0" w:line="240" w:lineRule="auto"/>
        <w:jc w:val="center"/>
        <w:rPr>
          <w:b/>
          <w:lang w:val="en-US"/>
        </w:rPr>
      </w:pPr>
    </w:p>
    <w:p w14:paraId="6ED45436" w14:textId="77777777" w:rsidR="004D0E8E" w:rsidRPr="00936CA3" w:rsidRDefault="004D0E8E" w:rsidP="004D0E8E">
      <w:pPr>
        <w:tabs>
          <w:tab w:val="left" w:pos="284"/>
        </w:tabs>
        <w:spacing w:after="0" w:line="240" w:lineRule="auto"/>
        <w:jc w:val="center"/>
        <w:rPr>
          <w:b/>
          <w:lang w:val="en-US"/>
        </w:rPr>
      </w:pPr>
    </w:p>
    <w:p w14:paraId="62AF84AA" w14:textId="77777777" w:rsidR="004D0E8E" w:rsidRPr="00936CA3" w:rsidRDefault="004D0E8E" w:rsidP="004D0E8E">
      <w:pPr>
        <w:tabs>
          <w:tab w:val="left" w:pos="284"/>
        </w:tabs>
        <w:spacing w:after="0" w:line="240" w:lineRule="auto"/>
        <w:jc w:val="center"/>
        <w:rPr>
          <w:b/>
          <w:lang w:val="en-US"/>
        </w:rPr>
      </w:pPr>
    </w:p>
    <w:p w14:paraId="02816114" w14:textId="77777777" w:rsidR="004D0E8E" w:rsidRPr="00936CA3" w:rsidRDefault="004D0E8E" w:rsidP="004D0E8E">
      <w:pPr>
        <w:tabs>
          <w:tab w:val="left" w:pos="284"/>
        </w:tabs>
        <w:spacing w:after="0" w:line="240" w:lineRule="auto"/>
        <w:jc w:val="center"/>
        <w:rPr>
          <w:b/>
          <w:lang w:val="en-US"/>
        </w:rPr>
      </w:pPr>
    </w:p>
    <w:p w14:paraId="3875DE49" w14:textId="77777777" w:rsidR="004D0E8E" w:rsidRPr="00936CA3" w:rsidRDefault="004D0E8E" w:rsidP="004D0E8E">
      <w:pPr>
        <w:tabs>
          <w:tab w:val="left" w:pos="284"/>
        </w:tabs>
        <w:spacing w:after="0" w:line="240" w:lineRule="auto"/>
        <w:jc w:val="center"/>
        <w:rPr>
          <w:b/>
          <w:lang w:val="en-US"/>
        </w:rPr>
      </w:pPr>
    </w:p>
    <w:p w14:paraId="1CDD5BD5" w14:textId="77777777" w:rsidR="004D0E8E" w:rsidRPr="00936CA3" w:rsidRDefault="004D0E8E" w:rsidP="004D0E8E">
      <w:pPr>
        <w:tabs>
          <w:tab w:val="left" w:pos="284"/>
        </w:tabs>
        <w:spacing w:after="0" w:line="240" w:lineRule="auto"/>
        <w:jc w:val="center"/>
        <w:rPr>
          <w:b/>
          <w:lang w:val="en-US"/>
        </w:rPr>
      </w:pPr>
    </w:p>
    <w:p w14:paraId="7318C587" w14:textId="77777777" w:rsidR="004D0E8E" w:rsidRPr="00936CA3" w:rsidRDefault="004D0E8E" w:rsidP="004D0E8E">
      <w:pPr>
        <w:tabs>
          <w:tab w:val="left" w:pos="284"/>
        </w:tabs>
        <w:spacing w:after="0" w:line="240" w:lineRule="auto"/>
        <w:jc w:val="center"/>
        <w:rPr>
          <w:b/>
          <w:lang w:val="en-US"/>
        </w:rPr>
      </w:pPr>
    </w:p>
    <w:p w14:paraId="185ED35E" w14:textId="77777777" w:rsidR="004D0E8E" w:rsidRPr="00936CA3" w:rsidRDefault="004D0E8E" w:rsidP="004D0E8E">
      <w:pPr>
        <w:tabs>
          <w:tab w:val="left" w:pos="284"/>
        </w:tabs>
        <w:spacing w:after="0" w:line="240" w:lineRule="auto"/>
        <w:rPr>
          <w:b/>
          <w:lang w:val="en-US"/>
        </w:rPr>
      </w:pPr>
    </w:p>
    <w:p w14:paraId="08DF726D" w14:textId="77777777" w:rsidR="004D0E8E" w:rsidRPr="00936CA3" w:rsidRDefault="004D0E8E" w:rsidP="004D0E8E">
      <w:pPr>
        <w:tabs>
          <w:tab w:val="left" w:pos="284"/>
        </w:tabs>
        <w:spacing w:after="0" w:line="240" w:lineRule="auto"/>
        <w:rPr>
          <w:b/>
          <w:lang w:val="en-US"/>
        </w:rPr>
      </w:pPr>
    </w:p>
    <w:p w14:paraId="7F3578B1" w14:textId="77777777" w:rsidR="004D0E8E" w:rsidRPr="00936CA3" w:rsidRDefault="004D0E8E" w:rsidP="004D0E8E">
      <w:pPr>
        <w:tabs>
          <w:tab w:val="left" w:pos="284"/>
        </w:tabs>
        <w:spacing w:after="0" w:line="240" w:lineRule="auto"/>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5869"/>
      </w:tblGrid>
      <w:tr w:rsidR="004D0E8E" w:rsidRPr="00936CA3" w14:paraId="708ECD1B" w14:textId="77777777" w:rsidTr="00693922">
        <w:tc>
          <w:tcPr>
            <w:tcW w:w="3828" w:type="dxa"/>
          </w:tcPr>
          <w:p w14:paraId="416407E0" w14:textId="77777777" w:rsidR="004D0E8E" w:rsidRPr="00936CA3" w:rsidRDefault="004D0E8E" w:rsidP="00693922">
            <w:pPr>
              <w:jc w:val="center"/>
              <w:rPr>
                <w:b/>
              </w:rPr>
            </w:pPr>
            <w:r w:rsidRPr="00936CA3">
              <w:rPr>
                <w:b/>
              </w:rPr>
              <w:t>SỞ GIÁO DỤC VÀ ĐÀO TẠO</w:t>
            </w:r>
          </w:p>
          <w:p w14:paraId="358EF3AB" w14:textId="77777777" w:rsidR="004D0E8E" w:rsidRPr="00936CA3" w:rsidRDefault="004D0E8E" w:rsidP="00693922">
            <w:pPr>
              <w:jc w:val="center"/>
              <w:rPr>
                <w:b/>
              </w:rPr>
            </w:pPr>
            <w:r w:rsidRPr="00936CA3">
              <w:rPr>
                <w:b/>
              </w:rPr>
              <w:t>SÓC TRĂNG</w:t>
            </w:r>
          </w:p>
          <w:p w14:paraId="4826B20D" w14:textId="77777777" w:rsidR="004D0E8E" w:rsidRPr="00936CA3" w:rsidRDefault="004D0E8E" w:rsidP="00693922">
            <w:pPr>
              <w:jc w:val="center"/>
              <w:rPr>
                <w:b/>
              </w:rPr>
            </w:pPr>
          </w:p>
          <w:p w14:paraId="0F8968C7" w14:textId="77777777" w:rsidR="004D0E8E" w:rsidRPr="00936CA3" w:rsidRDefault="004D0E8E" w:rsidP="00693922">
            <w:pPr>
              <w:jc w:val="center"/>
              <w:rPr>
                <w:b/>
              </w:rPr>
            </w:pPr>
            <w:r w:rsidRPr="00936CA3">
              <w:rPr>
                <w:b/>
              </w:rPr>
              <w:t>ĐỀ CHÍNH THỨC</w:t>
            </w:r>
          </w:p>
          <w:p w14:paraId="25855BC8" w14:textId="77777777" w:rsidR="004D0E8E" w:rsidRPr="00936CA3" w:rsidRDefault="004D0E8E" w:rsidP="00693922">
            <w:pPr>
              <w:jc w:val="center"/>
            </w:pPr>
            <w:r w:rsidRPr="00936CA3">
              <w:t>Đề thi này có 01 trang</w:t>
            </w:r>
          </w:p>
        </w:tc>
        <w:tc>
          <w:tcPr>
            <w:tcW w:w="6498" w:type="dxa"/>
          </w:tcPr>
          <w:p w14:paraId="081ED80F" w14:textId="77777777" w:rsidR="004D0E8E" w:rsidRPr="00936CA3" w:rsidRDefault="004D0E8E" w:rsidP="00693922">
            <w:pPr>
              <w:jc w:val="center"/>
              <w:rPr>
                <w:b/>
              </w:rPr>
            </w:pPr>
            <w:r w:rsidRPr="00936CA3">
              <w:rPr>
                <w:b/>
              </w:rPr>
              <w:t>KỲ THI CHỌN ĐỘI TUYỂN HỌC SINH GIỎI QUỐC GIA</w:t>
            </w:r>
          </w:p>
          <w:p w14:paraId="2253671B" w14:textId="77777777" w:rsidR="004D0E8E" w:rsidRPr="00936CA3" w:rsidRDefault="004D0E8E" w:rsidP="00693922">
            <w:pPr>
              <w:jc w:val="center"/>
              <w:rPr>
                <w:b/>
              </w:rPr>
            </w:pPr>
            <w:r w:rsidRPr="00936CA3">
              <w:rPr>
                <w:b/>
              </w:rPr>
              <w:t>Năm học 2016-2017</w:t>
            </w:r>
          </w:p>
          <w:p w14:paraId="74A73E5D" w14:textId="77777777" w:rsidR="004D0E8E" w:rsidRPr="00936CA3" w:rsidRDefault="004D0E8E" w:rsidP="00693922">
            <w:pPr>
              <w:jc w:val="center"/>
              <w:rPr>
                <w:b/>
              </w:rPr>
            </w:pPr>
            <w:r w:rsidRPr="00936CA3">
              <w:rPr>
                <w:b/>
              </w:rPr>
              <w:t>Môn: SINH HỌC - Lớp 12</w:t>
            </w:r>
          </w:p>
          <w:p w14:paraId="4F106188" w14:textId="77777777" w:rsidR="004D0E8E" w:rsidRPr="00936CA3" w:rsidRDefault="004D0E8E" w:rsidP="00693922">
            <w:pPr>
              <w:jc w:val="center"/>
              <w:rPr>
                <w:i/>
              </w:rPr>
            </w:pPr>
            <w:r w:rsidRPr="00936CA3">
              <w:rPr>
                <w:i/>
              </w:rPr>
              <w:t>(Thời gian làm bài 180 phút, không kể phát đề)</w:t>
            </w:r>
          </w:p>
          <w:p w14:paraId="427A800A" w14:textId="77777777" w:rsidR="004D0E8E" w:rsidRPr="00936CA3" w:rsidRDefault="004D0E8E" w:rsidP="00693922">
            <w:pPr>
              <w:jc w:val="center"/>
            </w:pPr>
            <w:r w:rsidRPr="00936CA3">
              <w:t>Ngày thi: 05/9112016</w:t>
            </w:r>
          </w:p>
        </w:tc>
      </w:tr>
    </w:tbl>
    <w:p w14:paraId="315F7DF8" w14:textId="77777777" w:rsidR="004D0E8E" w:rsidRPr="00936CA3" w:rsidRDefault="004D0E8E" w:rsidP="004D0E8E">
      <w:pPr>
        <w:tabs>
          <w:tab w:val="left" w:pos="284"/>
        </w:tabs>
        <w:spacing w:after="0" w:line="240" w:lineRule="auto"/>
        <w:jc w:val="both"/>
        <w:rPr>
          <w:b/>
          <w:lang w:val="en-US"/>
        </w:rPr>
      </w:pPr>
    </w:p>
    <w:p w14:paraId="377061FE" w14:textId="77777777" w:rsidR="004D0E8E" w:rsidRPr="00936CA3" w:rsidRDefault="004D0E8E" w:rsidP="004D0E8E">
      <w:pPr>
        <w:tabs>
          <w:tab w:val="left" w:pos="284"/>
        </w:tabs>
        <w:spacing w:after="0" w:line="240" w:lineRule="auto"/>
        <w:jc w:val="both"/>
        <w:rPr>
          <w:lang w:val="en-US"/>
        </w:rPr>
      </w:pPr>
      <w:r w:rsidRPr="00936CA3">
        <w:rPr>
          <w:b/>
          <w:lang w:val="en-US"/>
        </w:rPr>
        <w:t>Câu 1:</w:t>
      </w:r>
      <w:r w:rsidRPr="00936CA3">
        <w:rPr>
          <w:lang w:val="en-US"/>
        </w:rPr>
        <w:t xml:space="preserve"> (2,0 điểm)</w:t>
      </w:r>
    </w:p>
    <w:p w14:paraId="6D6C3160" w14:textId="77777777" w:rsidR="004D0E8E" w:rsidRPr="00936CA3" w:rsidRDefault="004D0E8E" w:rsidP="004D0E8E">
      <w:pPr>
        <w:tabs>
          <w:tab w:val="left" w:pos="284"/>
        </w:tabs>
        <w:spacing w:after="0" w:line="240" w:lineRule="auto"/>
        <w:jc w:val="both"/>
        <w:rPr>
          <w:lang w:val="en-US"/>
        </w:rPr>
      </w:pPr>
      <w:r w:rsidRPr="00936CA3">
        <w:rPr>
          <w:lang w:val="en-US"/>
        </w:rPr>
        <w:tab/>
        <w:t>a) Phân biệt chức năng của prôtêin bám màng và prôtêin xuyên màng?</w:t>
      </w:r>
    </w:p>
    <w:p w14:paraId="6AAF237D" w14:textId="77777777" w:rsidR="004D0E8E" w:rsidRPr="00936CA3" w:rsidRDefault="004D0E8E" w:rsidP="004D0E8E">
      <w:pPr>
        <w:tabs>
          <w:tab w:val="left" w:pos="284"/>
        </w:tabs>
        <w:spacing w:after="0" w:line="240" w:lineRule="auto"/>
        <w:jc w:val="both"/>
        <w:rPr>
          <w:lang w:val="en-US"/>
        </w:rPr>
      </w:pPr>
      <w:r w:rsidRPr="00936CA3">
        <w:rPr>
          <w:lang w:val="en-US"/>
        </w:rPr>
        <w:tab/>
        <w:t>b) Vì sao 2 loại prôtêin trên quyết định đến tính linh hoạt của màng sinh chất?</w:t>
      </w:r>
    </w:p>
    <w:p w14:paraId="5BF156BD" w14:textId="77777777" w:rsidR="004D0E8E" w:rsidRPr="00936CA3" w:rsidRDefault="004D0E8E" w:rsidP="004D0E8E">
      <w:pPr>
        <w:tabs>
          <w:tab w:val="left" w:pos="284"/>
        </w:tabs>
        <w:spacing w:after="0" w:line="240" w:lineRule="auto"/>
        <w:jc w:val="both"/>
        <w:rPr>
          <w:lang w:val="en-US"/>
        </w:rPr>
      </w:pPr>
      <w:r w:rsidRPr="00936CA3">
        <w:rPr>
          <w:b/>
          <w:lang w:val="en-US"/>
        </w:rPr>
        <w:t>Câu 2:</w:t>
      </w:r>
      <w:r w:rsidRPr="00936CA3">
        <w:rPr>
          <w:lang w:val="en-US"/>
        </w:rPr>
        <w:t xml:space="preserve"> (2,0 điểm)</w:t>
      </w:r>
    </w:p>
    <w:p w14:paraId="549972D1" w14:textId="77777777" w:rsidR="004D0E8E" w:rsidRPr="00936CA3" w:rsidRDefault="004D0E8E" w:rsidP="004D0E8E">
      <w:pPr>
        <w:tabs>
          <w:tab w:val="left" w:pos="284"/>
        </w:tabs>
        <w:spacing w:after="0" w:line="240" w:lineRule="auto"/>
        <w:jc w:val="both"/>
        <w:rPr>
          <w:lang w:val="en-US"/>
        </w:rPr>
      </w:pPr>
      <w:r w:rsidRPr="00936CA3">
        <w:rPr>
          <w:lang w:val="en-US"/>
        </w:rPr>
        <w:tab/>
        <w:t>a) Enzim tồn tại ở đâu trong tế bào? Vì sao enzim bị biến tính sẽ mất hoạt tính xúc tác?</w:t>
      </w:r>
    </w:p>
    <w:p w14:paraId="1DD693D2" w14:textId="77777777" w:rsidR="004D0E8E" w:rsidRPr="00936CA3" w:rsidRDefault="004D0E8E" w:rsidP="004D0E8E">
      <w:pPr>
        <w:tabs>
          <w:tab w:val="left" w:pos="284"/>
        </w:tabs>
        <w:spacing w:after="0" w:line="240" w:lineRule="auto"/>
        <w:jc w:val="both"/>
        <w:rPr>
          <w:lang w:val="en-US"/>
        </w:rPr>
      </w:pPr>
      <w:r w:rsidRPr="00936CA3">
        <w:rPr>
          <w:lang w:val="en-US"/>
        </w:rPr>
        <w:tab/>
        <w:t>b) Tại sao khi thiếu ôxi thì sự tổng hợp ATP trong ti thể bị ngưng  trệ? ATP được tổng hợp ở đâu trong tế bào? Điều kiện nào dẫn đến quá trình tổng hợp ATP trong ti thể và lục lạp.</w:t>
      </w:r>
    </w:p>
    <w:p w14:paraId="4BF1953D" w14:textId="77777777" w:rsidR="004D0E8E" w:rsidRPr="00936CA3" w:rsidRDefault="004D0E8E" w:rsidP="004D0E8E">
      <w:pPr>
        <w:tabs>
          <w:tab w:val="left" w:pos="284"/>
        </w:tabs>
        <w:spacing w:after="0" w:line="240" w:lineRule="auto"/>
        <w:jc w:val="both"/>
        <w:rPr>
          <w:lang w:val="en-US"/>
        </w:rPr>
      </w:pPr>
      <w:r w:rsidRPr="00936CA3">
        <w:rPr>
          <w:b/>
          <w:lang w:val="en-US"/>
        </w:rPr>
        <w:t>Câu 3:</w:t>
      </w:r>
      <w:r w:rsidRPr="00936CA3">
        <w:rPr>
          <w:lang w:val="en-US"/>
        </w:rPr>
        <w:t xml:space="preserve"> (2,0 điểm)</w:t>
      </w:r>
    </w:p>
    <w:p w14:paraId="0DF7169C" w14:textId="77777777" w:rsidR="004D0E8E" w:rsidRPr="00936CA3" w:rsidRDefault="004D0E8E" w:rsidP="004D0E8E">
      <w:pPr>
        <w:tabs>
          <w:tab w:val="left" w:pos="284"/>
        </w:tabs>
        <w:spacing w:after="0" w:line="240" w:lineRule="auto"/>
        <w:jc w:val="both"/>
        <w:rPr>
          <w:lang w:val="en-US"/>
        </w:rPr>
      </w:pPr>
      <w:r w:rsidRPr="00936CA3">
        <w:rPr>
          <w:lang w:val="en-US"/>
        </w:rPr>
        <w:tab/>
        <w:t xml:space="preserve">Một hợp tử có 2n = 16 nguyên phân liên tiếp. Biết chu kỳ tế bào là 40 phút, tỉ lệ giữa giai đoạn chuẩn bị với quá trình phân chia chính thức là 3 : 1, thời gian của kỳ trước, kỳ giữa, kỳ sau và kỳ </w:t>
      </w:r>
      <w:r w:rsidRPr="00936CA3">
        <w:rPr>
          <w:lang w:val="en-US"/>
        </w:rPr>
        <w:lastRenderedPageBreak/>
        <w:t>cuối tương ứng tỉ lệ 1 : 1,5 : 1 : 1,5. Theo dõi quá trình nguyên phân của hợp tử từ đầu giai đoạn chuẩn bị của lần phân bào đầu tiên.</w:t>
      </w:r>
    </w:p>
    <w:p w14:paraId="5B2B2328" w14:textId="77777777" w:rsidR="004D0E8E" w:rsidRPr="00936CA3" w:rsidRDefault="004D0E8E" w:rsidP="004D0E8E">
      <w:pPr>
        <w:tabs>
          <w:tab w:val="left" w:pos="284"/>
        </w:tabs>
        <w:spacing w:after="0" w:line="240" w:lineRule="auto"/>
        <w:jc w:val="both"/>
        <w:rPr>
          <w:lang w:val="en-US"/>
        </w:rPr>
      </w:pPr>
      <w:r w:rsidRPr="00936CA3">
        <w:rPr>
          <w:lang w:val="en-US"/>
        </w:rPr>
        <w:tab/>
        <w:t>a) Tính thời gian của mỗi kỳ trong quá trình phân bào trên?</w:t>
      </w:r>
    </w:p>
    <w:p w14:paraId="20F0901F" w14:textId="77777777" w:rsidR="004D0E8E" w:rsidRPr="00936CA3" w:rsidRDefault="004D0E8E" w:rsidP="004D0E8E">
      <w:pPr>
        <w:tabs>
          <w:tab w:val="left" w:pos="284"/>
        </w:tabs>
        <w:spacing w:after="0" w:line="240" w:lineRule="auto"/>
        <w:jc w:val="both"/>
        <w:rPr>
          <w:lang w:val="en-US"/>
        </w:rPr>
      </w:pPr>
      <w:r w:rsidRPr="00936CA3">
        <w:rPr>
          <w:lang w:val="en-US"/>
        </w:rPr>
        <w:tab/>
        <w:t>b) Xác định số tế bào, số crômatit, số NST cùng trạng thái của nó trong các tế bào ở 2 giờ 34 phút?</w:t>
      </w:r>
    </w:p>
    <w:p w14:paraId="47D5BFE4" w14:textId="77777777" w:rsidR="004D0E8E" w:rsidRPr="00936CA3" w:rsidRDefault="004D0E8E" w:rsidP="004D0E8E">
      <w:pPr>
        <w:tabs>
          <w:tab w:val="left" w:pos="284"/>
        </w:tabs>
        <w:spacing w:after="0" w:line="240" w:lineRule="auto"/>
        <w:jc w:val="both"/>
        <w:rPr>
          <w:lang w:val="en-US"/>
        </w:rPr>
      </w:pPr>
      <w:r w:rsidRPr="00936CA3">
        <w:rPr>
          <w:b/>
          <w:lang w:val="en-US"/>
        </w:rPr>
        <w:t>Câu 4:</w:t>
      </w:r>
      <w:r w:rsidRPr="00936CA3">
        <w:rPr>
          <w:lang w:val="en-US"/>
        </w:rPr>
        <w:t xml:space="preserve"> (2,0 điểm)</w:t>
      </w:r>
    </w:p>
    <w:p w14:paraId="6E2F645E" w14:textId="77777777" w:rsidR="004D0E8E" w:rsidRPr="00936CA3" w:rsidRDefault="004D0E8E" w:rsidP="004D0E8E">
      <w:pPr>
        <w:tabs>
          <w:tab w:val="left" w:pos="284"/>
        </w:tabs>
        <w:spacing w:after="0" w:line="240" w:lineRule="auto"/>
        <w:jc w:val="both"/>
        <w:rPr>
          <w:lang w:val="en-US"/>
        </w:rPr>
      </w:pPr>
      <w:r w:rsidRPr="00936CA3">
        <w:rPr>
          <w:lang w:val="en-US"/>
        </w:rPr>
        <w:tab/>
        <w:t>a) Dư lượng nitrat cao trong các loại rau xanh ảnh hưởng như thế nào tới sức khỏe con người?</w:t>
      </w:r>
    </w:p>
    <w:p w14:paraId="2B2A627C" w14:textId="77777777" w:rsidR="004D0E8E" w:rsidRPr="00936CA3" w:rsidRDefault="004D0E8E" w:rsidP="004D0E8E">
      <w:pPr>
        <w:tabs>
          <w:tab w:val="left" w:pos="284"/>
        </w:tabs>
        <w:spacing w:after="0" w:line="240" w:lineRule="auto"/>
        <w:jc w:val="both"/>
        <w:rPr>
          <w:lang w:val="en-US"/>
        </w:rPr>
      </w:pPr>
      <w:r w:rsidRPr="00936CA3">
        <w:rPr>
          <w:lang w:val="en-US"/>
        </w:rPr>
        <w:tab/>
        <w:t>b) Nêu các điều kiện cơ bản để xảy ra quá trình cố định nitơ khí quyển.</w:t>
      </w:r>
    </w:p>
    <w:p w14:paraId="1410FE19" w14:textId="77777777" w:rsidR="004D0E8E" w:rsidRPr="00936CA3" w:rsidRDefault="004D0E8E" w:rsidP="004D0E8E">
      <w:pPr>
        <w:tabs>
          <w:tab w:val="left" w:pos="284"/>
        </w:tabs>
        <w:spacing w:after="0" w:line="240" w:lineRule="auto"/>
        <w:jc w:val="both"/>
        <w:rPr>
          <w:lang w:val="en-US"/>
        </w:rPr>
      </w:pPr>
      <w:r w:rsidRPr="00936CA3">
        <w:rPr>
          <w:b/>
          <w:lang w:val="en-US"/>
        </w:rPr>
        <w:t>Câu 5:</w:t>
      </w:r>
      <w:r w:rsidRPr="00936CA3">
        <w:rPr>
          <w:lang w:val="en-US"/>
        </w:rPr>
        <w:t xml:space="preserve"> (2,0 điểm)</w:t>
      </w:r>
    </w:p>
    <w:p w14:paraId="6AF0D0C2" w14:textId="77777777" w:rsidR="004D0E8E" w:rsidRPr="00936CA3" w:rsidRDefault="004D0E8E" w:rsidP="004D0E8E">
      <w:pPr>
        <w:tabs>
          <w:tab w:val="left" w:pos="284"/>
        </w:tabs>
        <w:spacing w:after="0" w:line="240" w:lineRule="auto"/>
        <w:jc w:val="both"/>
        <w:rPr>
          <w:lang w:val="en-US"/>
        </w:rPr>
      </w:pPr>
      <w:r w:rsidRPr="00936CA3">
        <w:rPr>
          <w:lang w:val="en-US"/>
        </w:rPr>
        <w:tab/>
        <w:t>a) Dựa vào đặc điểm hô hấp ở thực vật, hãy trình bày cơ sở khoa học của các phương pháp bảo quản nông sản lạnh, bảo quản khô và bảo quản ở nồng độ CO</w:t>
      </w:r>
      <w:r w:rsidRPr="00936CA3">
        <w:rPr>
          <w:vertAlign w:val="subscript"/>
          <w:lang w:val="en-US"/>
        </w:rPr>
        <w:t>2</w:t>
      </w:r>
      <w:r w:rsidRPr="00936CA3">
        <w:rPr>
          <w:lang w:val="en-US"/>
        </w:rPr>
        <w:t xml:space="preserve"> cao.</w:t>
      </w:r>
    </w:p>
    <w:p w14:paraId="33858DDA" w14:textId="77777777" w:rsidR="004D0E8E" w:rsidRPr="00936CA3" w:rsidRDefault="004D0E8E" w:rsidP="004D0E8E">
      <w:pPr>
        <w:tabs>
          <w:tab w:val="left" w:pos="284"/>
        </w:tabs>
        <w:spacing w:after="0" w:line="240" w:lineRule="auto"/>
        <w:jc w:val="both"/>
        <w:rPr>
          <w:lang w:val="en-US"/>
        </w:rPr>
      </w:pPr>
      <w:r w:rsidRPr="00936CA3">
        <w:rPr>
          <w:lang w:val="en-US"/>
        </w:rPr>
        <w:tab/>
        <w:t>b) Thế nào là vận động hướng động? Cho ví dụ. Vì sao vận động hướng động xảy ra chậm, trong khi vận động cảm ứng xảy ra nhanh?</w:t>
      </w:r>
    </w:p>
    <w:p w14:paraId="259FA2EA" w14:textId="77777777" w:rsidR="004D0E8E" w:rsidRPr="00936CA3" w:rsidRDefault="004D0E8E" w:rsidP="004D0E8E">
      <w:pPr>
        <w:tabs>
          <w:tab w:val="left" w:pos="284"/>
        </w:tabs>
        <w:spacing w:after="0" w:line="240" w:lineRule="auto"/>
        <w:jc w:val="both"/>
        <w:rPr>
          <w:lang w:val="en-US"/>
        </w:rPr>
      </w:pPr>
      <w:r w:rsidRPr="00936CA3">
        <w:rPr>
          <w:b/>
          <w:lang w:val="en-US"/>
        </w:rPr>
        <w:t>Câu 6:</w:t>
      </w:r>
      <w:r w:rsidRPr="00936CA3">
        <w:rPr>
          <w:lang w:val="en-US"/>
        </w:rPr>
        <w:t xml:space="preserve"> (2,0 điểm)</w:t>
      </w:r>
    </w:p>
    <w:p w14:paraId="78399FC1" w14:textId="77777777" w:rsidR="004D0E8E" w:rsidRPr="00936CA3" w:rsidRDefault="004D0E8E" w:rsidP="004D0E8E">
      <w:pPr>
        <w:tabs>
          <w:tab w:val="left" w:pos="284"/>
        </w:tabs>
        <w:spacing w:after="0" w:line="240" w:lineRule="auto"/>
        <w:jc w:val="both"/>
        <w:rPr>
          <w:lang w:val="en-US"/>
        </w:rPr>
      </w:pPr>
      <w:r w:rsidRPr="00936CA3">
        <w:rPr>
          <w:lang w:val="en-US"/>
        </w:rPr>
        <w:tab/>
        <w:t>Tại sao tim đập nhanh và mạnh làm huyết áp tăng, tim đập chậm và yếu làm huyết áp giảm? Tại sao khi tim bị tách rời khỏi cơ thể vẫn có khả năng co dãn nhịp nhàng? Giải thích sự biến đổi vận tốc máu trong hệ mạch?</w:t>
      </w:r>
    </w:p>
    <w:p w14:paraId="55B2AA85" w14:textId="77777777" w:rsidR="004D0E8E" w:rsidRPr="00936CA3" w:rsidRDefault="004D0E8E" w:rsidP="004D0E8E">
      <w:pPr>
        <w:tabs>
          <w:tab w:val="left" w:pos="284"/>
        </w:tabs>
        <w:spacing w:after="0" w:line="240" w:lineRule="auto"/>
        <w:jc w:val="both"/>
        <w:rPr>
          <w:lang w:val="en-US"/>
        </w:rPr>
      </w:pPr>
      <w:r w:rsidRPr="00936CA3">
        <w:rPr>
          <w:b/>
          <w:lang w:val="en-US"/>
        </w:rPr>
        <w:t>Câu 7:</w:t>
      </w:r>
      <w:r w:rsidRPr="00936CA3">
        <w:rPr>
          <w:lang w:val="en-US"/>
        </w:rPr>
        <w:t xml:space="preserve"> (2,0 điểm)</w:t>
      </w:r>
    </w:p>
    <w:p w14:paraId="42449073" w14:textId="77777777" w:rsidR="004D0E8E" w:rsidRPr="00936CA3" w:rsidRDefault="004D0E8E" w:rsidP="004D0E8E">
      <w:pPr>
        <w:tabs>
          <w:tab w:val="left" w:pos="284"/>
        </w:tabs>
        <w:spacing w:after="0" w:line="240" w:lineRule="auto"/>
        <w:jc w:val="both"/>
        <w:rPr>
          <w:lang w:val="en-US"/>
        </w:rPr>
      </w:pPr>
      <w:r w:rsidRPr="00936CA3">
        <w:rPr>
          <w:lang w:val="en-US"/>
        </w:rPr>
        <w:tab/>
        <w:t>a) Hãy giải thích tại sao khi ta uống nhiều nước thì lượng nước tiểu thải qua thận tăng lên?</w:t>
      </w:r>
    </w:p>
    <w:p w14:paraId="5B666757" w14:textId="77777777" w:rsidR="004D0E8E" w:rsidRPr="00936CA3" w:rsidRDefault="004D0E8E" w:rsidP="004D0E8E">
      <w:pPr>
        <w:tabs>
          <w:tab w:val="left" w:pos="284"/>
        </w:tabs>
        <w:spacing w:after="0" w:line="240" w:lineRule="auto"/>
        <w:jc w:val="both"/>
        <w:rPr>
          <w:lang w:val="en-US"/>
        </w:rPr>
      </w:pPr>
      <w:r w:rsidRPr="00936CA3">
        <w:rPr>
          <w:lang w:val="en-US"/>
        </w:rPr>
        <w:tab/>
        <w:t>b) Khi lao động nặng pH trong máu biến đổi như thế nào? Cơ chế duy trì ổn định pH máu nhờ các hệ đệm trong máu có thể xảy ra như thế nào?</w:t>
      </w:r>
    </w:p>
    <w:p w14:paraId="02974D1A" w14:textId="77777777" w:rsidR="004D0E8E" w:rsidRPr="00936CA3" w:rsidRDefault="004D0E8E" w:rsidP="004D0E8E">
      <w:pPr>
        <w:tabs>
          <w:tab w:val="left" w:pos="284"/>
        </w:tabs>
        <w:spacing w:after="0" w:line="240" w:lineRule="auto"/>
        <w:jc w:val="both"/>
        <w:rPr>
          <w:lang w:val="en-US"/>
        </w:rPr>
      </w:pPr>
      <w:r w:rsidRPr="00936CA3">
        <w:rPr>
          <w:b/>
          <w:lang w:val="en-US"/>
        </w:rPr>
        <w:t>Câu 8:</w:t>
      </w:r>
      <w:r w:rsidRPr="00936CA3">
        <w:rPr>
          <w:lang w:val="en-US"/>
        </w:rPr>
        <w:t xml:space="preserve"> (2,0 điểm)</w:t>
      </w:r>
    </w:p>
    <w:p w14:paraId="01757F6B" w14:textId="77777777" w:rsidR="004D0E8E" w:rsidRPr="00936CA3" w:rsidRDefault="004D0E8E" w:rsidP="004D0E8E">
      <w:pPr>
        <w:tabs>
          <w:tab w:val="left" w:pos="284"/>
        </w:tabs>
        <w:spacing w:after="0" w:line="240" w:lineRule="auto"/>
        <w:jc w:val="both"/>
        <w:rPr>
          <w:lang w:val="en-US"/>
        </w:rPr>
      </w:pPr>
      <w:r w:rsidRPr="00936CA3">
        <w:rPr>
          <w:lang w:val="en-US"/>
        </w:rPr>
        <w:tab/>
        <w:t>a) Miễn dịch tế bào là gì? Trình bày chức năng của các loại tế bào tham gia vào cơ chế miễn dịch này.</w:t>
      </w:r>
    </w:p>
    <w:p w14:paraId="13A5DC5B" w14:textId="77777777" w:rsidR="004D0E8E" w:rsidRPr="00936CA3" w:rsidRDefault="004D0E8E" w:rsidP="004D0E8E">
      <w:pPr>
        <w:tabs>
          <w:tab w:val="left" w:pos="284"/>
        </w:tabs>
        <w:spacing w:after="0" w:line="240" w:lineRule="auto"/>
        <w:jc w:val="both"/>
        <w:rPr>
          <w:lang w:val="en-US"/>
        </w:rPr>
      </w:pPr>
      <w:r w:rsidRPr="00936CA3">
        <w:rPr>
          <w:lang w:val="en-US"/>
        </w:rPr>
        <w:tab/>
        <w:t>b) Nêu chiều hướng tiến hóa trong sinh sản hữu tính ở động vật?</w:t>
      </w:r>
    </w:p>
    <w:p w14:paraId="5D03472C" w14:textId="77777777" w:rsidR="004D0E8E" w:rsidRPr="00936CA3" w:rsidRDefault="004D0E8E" w:rsidP="004D0E8E">
      <w:pPr>
        <w:tabs>
          <w:tab w:val="left" w:pos="284"/>
        </w:tabs>
        <w:spacing w:after="0" w:line="240" w:lineRule="auto"/>
        <w:jc w:val="both"/>
        <w:rPr>
          <w:lang w:val="en-US"/>
        </w:rPr>
      </w:pPr>
      <w:r w:rsidRPr="00936CA3">
        <w:rPr>
          <w:b/>
          <w:lang w:val="en-US"/>
        </w:rPr>
        <w:t>Câu 9:</w:t>
      </w:r>
      <w:r w:rsidRPr="00936CA3">
        <w:rPr>
          <w:lang w:val="en-US"/>
        </w:rPr>
        <w:t xml:space="preserve"> (2,0 điểm)</w:t>
      </w:r>
    </w:p>
    <w:p w14:paraId="61CE51EF" w14:textId="77777777" w:rsidR="004D0E8E" w:rsidRPr="00936CA3" w:rsidRDefault="004D0E8E" w:rsidP="004D0E8E">
      <w:pPr>
        <w:tabs>
          <w:tab w:val="left" w:pos="284"/>
        </w:tabs>
        <w:spacing w:after="0" w:line="240" w:lineRule="auto"/>
        <w:jc w:val="both"/>
        <w:rPr>
          <w:lang w:val="en-US"/>
        </w:rPr>
      </w:pPr>
      <w:r w:rsidRPr="00936CA3">
        <w:rPr>
          <w:lang w:val="en-US"/>
        </w:rPr>
        <w:tab/>
        <w:t>a) Nêu đặc điểm cấu trúc di truyền của quần thể tự phối và quần thể ngẫu phối?</w:t>
      </w:r>
    </w:p>
    <w:p w14:paraId="432A1FE8" w14:textId="77777777" w:rsidR="004D0E8E" w:rsidRPr="00936CA3" w:rsidRDefault="004D0E8E" w:rsidP="004D0E8E">
      <w:pPr>
        <w:tabs>
          <w:tab w:val="left" w:pos="284"/>
        </w:tabs>
        <w:spacing w:after="0" w:line="240" w:lineRule="auto"/>
        <w:jc w:val="both"/>
        <w:rPr>
          <w:lang w:val="en-US"/>
        </w:rPr>
      </w:pPr>
      <w:r w:rsidRPr="00936CA3">
        <w:rPr>
          <w:lang w:val="en-US"/>
        </w:rPr>
        <w:tab/>
        <w:t>b) Ở người, gen A nằm trên nhiễm sắc thể thường qui định da đen trội hoàn toàn so với gen a qui định da trắng. Một quần thể người đang cân  bằng về di truyền có người da đen chiếm tỷ lệ 64%. Một cặp vợ chồng trong quần thể này có da đen, xác suất sinh con đầu lòng của họ có da đen là bao nhiêu?</w:t>
      </w:r>
    </w:p>
    <w:p w14:paraId="4216D834" w14:textId="77777777" w:rsidR="004D0E8E" w:rsidRPr="00936CA3" w:rsidRDefault="004D0E8E" w:rsidP="004D0E8E">
      <w:pPr>
        <w:tabs>
          <w:tab w:val="left" w:pos="284"/>
        </w:tabs>
        <w:spacing w:after="0" w:line="240" w:lineRule="auto"/>
        <w:jc w:val="both"/>
        <w:rPr>
          <w:lang w:val="en-US"/>
        </w:rPr>
      </w:pPr>
      <w:r w:rsidRPr="00936CA3">
        <w:rPr>
          <w:b/>
          <w:lang w:val="en-US"/>
        </w:rPr>
        <w:t>Câu 10:</w:t>
      </w:r>
      <w:r w:rsidRPr="00936CA3">
        <w:rPr>
          <w:lang w:val="en-US"/>
        </w:rPr>
        <w:t xml:space="preserve"> (2,0 điểm)</w:t>
      </w:r>
    </w:p>
    <w:p w14:paraId="01712354" w14:textId="77777777" w:rsidR="004D0E8E" w:rsidRPr="00936CA3" w:rsidRDefault="004D0E8E" w:rsidP="004D0E8E">
      <w:pPr>
        <w:tabs>
          <w:tab w:val="left" w:pos="284"/>
        </w:tabs>
        <w:spacing w:after="0" w:line="240" w:lineRule="auto"/>
        <w:jc w:val="both"/>
        <w:rPr>
          <w:lang w:val="en-US"/>
        </w:rPr>
      </w:pPr>
      <w:r w:rsidRPr="00936CA3">
        <w:rPr>
          <w:lang w:val="en-US"/>
        </w:rPr>
        <w:tab/>
        <w:t>Ở một loài thực vật, hoa có các màu đỏ, hồng, trắng. Cho các phép lai sau:</w:t>
      </w:r>
    </w:p>
    <w:p w14:paraId="6C64F839" w14:textId="77777777" w:rsidR="004D0E8E" w:rsidRPr="00936CA3" w:rsidRDefault="004D0E8E" w:rsidP="004D0E8E">
      <w:pPr>
        <w:tabs>
          <w:tab w:val="left" w:pos="284"/>
        </w:tabs>
        <w:spacing w:after="0" w:line="240" w:lineRule="auto"/>
        <w:jc w:val="both"/>
        <w:rPr>
          <w:lang w:val="en-US"/>
        </w:rPr>
      </w:pPr>
      <w:r w:rsidRPr="00936CA3">
        <w:rPr>
          <w:lang w:val="en-US"/>
        </w:rPr>
        <w:tab/>
        <w:t xml:space="preserve">Phép lai 1: Hoa đỏ 1 x hoa hồng </w:t>
      </w:r>
      <w:r w:rsidRPr="00936CA3">
        <w:rPr>
          <w:position w:val="-6"/>
          <w:lang w:val="en-US"/>
        </w:rPr>
        <w:object w:dxaOrig="300" w:dyaOrig="220" w14:anchorId="118CD0D9">
          <v:shape id="_x0000_i1027" type="#_x0000_t75" style="width:14.5pt;height:14pt" o:ole="">
            <v:imagedata r:id="rId5" o:title=""/>
          </v:shape>
          <o:OLEObject Type="Embed" ProgID="Equation.DSMT4" ShapeID="_x0000_i1027" DrawAspect="Content" ObjectID="_1691824393" r:id="rId6"/>
        </w:object>
      </w:r>
      <w:r w:rsidRPr="00936CA3">
        <w:rPr>
          <w:lang w:val="en-US"/>
        </w:rPr>
        <w:t xml:space="preserve"> F</w:t>
      </w:r>
      <w:r w:rsidRPr="00936CA3">
        <w:rPr>
          <w:vertAlign w:val="subscript"/>
          <w:lang w:val="en-US"/>
        </w:rPr>
        <w:t>1</w:t>
      </w:r>
      <w:r w:rsidRPr="00936CA3">
        <w:rPr>
          <w:lang w:val="en-US"/>
        </w:rPr>
        <w:t xml:space="preserve"> 2/3 hoa đỏ; 1/3 hoa hồng </w:t>
      </w:r>
    </w:p>
    <w:p w14:paraId="78939113" w14:textId="77777777" w:rsidR="004D0E8E" w:rsidRPr="00936CA3" w:rsidRDefault="004D0E8E" w:rsidP="004D0E8E">
      <w:pPr>
        <w:tabs>
          <w:tab w:val="left" w:pos="284"/>
        </w:tabs>
        <w:spacing w:after="0" w:line="240" w:lineRule="auto"/>
        <w:jc w:val="both"/>
        <w:rPr>
          <w:lang w:val="en-US"/>
        </w:rPr>
      </w:pPr>
      <w:r w:rsidRPr="00936CA3">
        <w:rPr>
          <w:lang w:val="en-US"/>
        </w:rPr>
        <w:tab/>
        <w:t xml:space="preserve">Phép lai 2: Hoa đỏ 1 x hoa trắng </w:t>
      </w:r>
      <w:r w:rsidRPr="00936CA3">
        <w:rPr>
          <w:position w:val="-6"/>
          <w:lang w:val="en-US"/>
        </w:rPr>
        <w:object w:dxaOrig="300" w:dyaOrig="220" w14:anchorId="6234C17D">
          <v:shape id="_x0000_i1028" type="#_x0000_t75" style="width:14.5pt;height:14pt" o:ole="">
            <v:imagedata r:id="rId7" o:title=""/>
          </v:shape>
          <o:OLEObject Type="Embed" ProgID="Equation.DSMT4" ShapeID="_x0000_i1028" DrawAspect="Content" ObjectID="_1691824394" r:id="rId8"/>
        </w:object>
      </w:r>
      <w:r w:rsidRPr="00936CA3">
        <w:rPr>
          <w:lang w:val="en-US"/>
        </w:rPr>
        <w:t xml:space="preserve"> F</w:t>
      </w:r>
      <w:r w:rsidRPr="00936CA3">
        <w:rPr>
          <w:vertAlign w:val="subscript"/>
          <w:lang w:val="en-US"/>
        </w:rPr>
        <w:t>1</w:t>
      </w:r>
      <w:r w:rsidRPr="00936CA3">
        <w:rPr>
          <w:lang w:val="en-US"/>
        </w:rPr>
        <w:t xml:space="preserve"> 1/2 hoa đỏ; 1/2 hoa hồng</w:t>
      </w:r>
    </w:p>
    <w:p w14:paraId="503180B6" w14:textId="77777777" w:rsidR="004D0E8E" w:rsidRPr="00936CA3" w:rsidRDefault="004D0E8E" w:rsidP="004D0E8E">
      <w:pPr>
        <w:tabs>
          <w:tab w:val="left" w:pos="284"/>
        </w:tabs>
        <w:spacing w:after="0" w:line="240" w:lineRule="auto"/>
        <w:jc w:val="both"/>
        <w:rPr>
          <w:lang w:val="en-US"/>
        </w:rPr>
      </w:pPr>
      <w:r w:rsidRPr="00936CA3">
        <w:rPr>
          <w:lang w:val="en-US"/>
        </w:rPr>
        <w:tab/>
        <w:t xml:space="preserve">Phép lai 3: Hoa đỏ 2 x hoa hồng </w:t>
      </w:r>
      <w:r w:rsidRPr="00936CA3">
        <w:rPr>
          <w:position w:val="-6"/>
          <w:lang w:val="en-US"/>
        </w:rPr>
        <w:object w:dxaOrig="300" w:dyaOrig="220" w14:anchorId="1CEFBC24">
          <v:shape id="_x0000_i1029" type="#_x0000_t75" style="width:14.5pt;height:14pt" o:ole="">
            <v:imagedata r:id="rId9" o:title=""/>
          </v:shape>
          <o:OLEObject Type="Embed" ProgID="Equation.DSMT4" ShapeID="_x0000_i1029" DrawAspect="Content" ObjectID="_1691824395" r:id="rId10"/>
        </w:object>
      </w:r>
      <w:r w:rsidRPr="00936CA3">
        <w:rPr>
          <w:lang w:val="en-US"/>
        </w:rPr>
        <w:t>F</w:t>
      </w:r>
      <w:r w:rsidRPr="00936CA3">
        <w:rPr>
          <w:vertAlign w:val="subscript"/>
          <w:lang w:val="en-US"/>
        </w:rPr>
        <w:t>1</w:t>
      </w:r>
      <w:r w:rsidRPr="00936CA3">
        <w:rPr>
          <w:lang w:val="en-US"/>
        </w:rPr>
        <w:t xml:space="preserve"> 1/2 hoa đỏ; 1/4 hoa hồng; 1/4 hoa trắng </w:t>
      </w:r>
    </w:p>
    <w:p w14:paraId="162394DF" w14:textId="77777777" w:rsidR="004D0E8E" w:rsidRPr="00936CA3" w:rsidRDefault="004D0E8E" w:rsidP="004D0E8E">
      <w:pPr>
        <w:tabs>
          <w:tab w:val="left" w:pos="284"/>
        </w:tabs>
        <w:spacing w:after="0" w:line="240" w:lineRule="auto"/>
        <w:jc w:val="both"/>
        <w:rPr>
          <w:lang w:val="en-US"/>
        </w:rPr>
      </w:pPr>
      <w:r w:rsidRPr="00936CA3">
        <w:rPr>
          <w:lang w:val="en-US"/>
        </w:rPr>
        <w:tab/>
        <w:t xml:space="preserve">Phép lai 4: Hoa đỏ 3 x hoa hồng </w:t>
      </w:r>
      <w:r w:rsidRPr="00936CA3">
        <w:rPr>
          <w:position w:val="-6"/>
          <w:lang w:val="en-US"/>
        </w:rPr>
        <w:object w:dxaOrig="300" w:dyaOrig="220" w14:anchorId="341181DA">
          <v:shape id="_x0000_i1030" type="#_x0000_t75" style="width:14.5pt;height:14pt" o:ole="">
            <v:imagedata r:id="rId11" o:title=""/>
          </v:shape>
          <o:OLEObject Type="Embed" ProgID="Equation.DSMT4" ShapeID="_x0000_i1030" DrawAspect="Content" ObjectID="_1691824396" r:id="rId12"/>
        </w:object>
      </w:r>
      <w:r w:rsidRPr="00936CA3">
        <w:rPr>
          <w:lang w:val="en-US"/>
        </w:rPr>
        <w:t xml:space="preserve"> F</w:t>
      </w:r>
      <w:r w:rsidRPr="00936CA3">
        <w:rPr>
          <w:vertAlign w:val="subscript"/>
          <w:lang w:val="en-US"/>
        </w:rPr>
        <w:t>1</w:t>
      </w:r>
      <w:r w:rsidRPr="00936CA3">
        <w:rPr>
          <w:lang w:val="en-US"/>
        </w:rPr>
        <w:t xml:space="preserve"> 100% hoa đỏ</w:t>
      </w:r>
    </w:p>
    <w:p w14:paraId="6E12DED0" w14:textId="77777777" w:rsidR="004D0E8E" w:rsidRPr="00936CA3" w:rsidRDefault="004D0E8E" w:rsidP="004D0E8E">
      <w:pPr>
        <w:tabs>
          <w:tab w:val="left" w:pos="284"/>
        </w:tabs>
        <w:spacing w:after="0" w:line="240" w:lineRule="auto"/>
        <w:jc w:val="both"/>
        <w:rPr>
          <w:lang w:val="en-US"/>
        </w:rPr>
      </w:pPr>
      <w:r w:rsidRPr="00936CA3">
        <w:rPr>
          <w:lang w:val="en-US"/>
        </w:rPr>
        <w:tab/>
        <w:t xml:space="preserve">Phép lai 5: Hoa đỏ 3 x hoa trắng </w:t>
      </w:r>
      <w:r w:rsidRPr="00936CA3">
        <w:rPr>
          <w:position w:val="-6"/>
          <w:lang w:val="en-US"/>
        </w:rPr>
        <w:object w:dxaOrig="300" w:dyaOrig="220" w14:anchorId="1EAF5AB2">
          <v:shape id="_x0000_i1031" type="#_x0000_t75" style="width:14.5pt;height:14pt" o:ole="">
            <v:imagedata r:id="rId13" o:title=""/>
          </v:shape>
          <o:OLEObject Type="Embed" ProgID="Equation.DSMT4" ShapeID="_x0000_i1031" DrawAspect="Content" ObjectID="_1691824397" r:id="rId14"/>
        </w:object>
      </w:r>
      <w:r w:rsidRPr="00936CA3">
        <w:rPr>
          <w:lang w:val="en-US"/>
        </w:rPr>
        <w:t xml:space="preserve"> F</w:t>
      </w:r>
      <w:r w:rsidRPr="00936CA3">
        <w:rPr>
          <w:vertAlign w:val="subscript"/>
          <w:lang w:val="en-US"/>
        </w:rPr>
        <w:t>1</w:t>
      </w:r>
      <w:r w:rsidRPr="00936CA3">
        <w:rPr>
          <w:lang w:val="en-US"/>
        </w:rPr>
        <w:t xml:space="preserve"> 100% hoa đỏ</w:t>
      </w:r>
    </w:p>
    <w:p w14:paraId="64FACD6B" w14:textId="77777777" w:rsidR="004D0E8E" w:rsidRPr="00936CA3" w:rsidRDefault="004D0E8E" w:rsidP="004D0E8E">
      <w:pPr>
        <w:tabs>
          <w:tab w:val="left" w:pos="284"/>
        </w:tabs>
        <w:spacing w:after="0" w:line="240" w:lineRule="auto"/>
        <w:jc w:val="both"/>
        <w:rPr>
          <w:lang w:val="en-US"/>
        </w:rPr>
      </w:pPr>
      <w:r w:rsidRPr="00936CA3">
        <w:rPr>
          <w:lang w:val="en-US"/>
        </w:rPr>
        <w:tab/>
        <w:t>Biện luận và viết sơ đồ lai của các phép lai trên? (Biết không có đột biến mới phát sinh và quá trình phân bào diễn ra bình thường).</w:t>
      </w:r>
    </w:p>
    <w:p w14:paraId="04A76574" w14:textId="77777777" w:rsidR="004D0E8E" w:rsidRPr="00936CA3" w:rsidRDefault="004D0E8E" w:rsidP="004D0E8E">
      <w:pPr>
        <w:tabs>
          <w:tab w:val="left" w:pos="284"/>
        </w:tabs>
        <w:spacing w:after="0" w:line="240" w:lineRule="auto"/>
        <w:jc w:val="both"/>
        <w:rPr>
          <w:lang w:val="en-US"/>
        </w:rPr>
      </w:pPr>
    </w:p>
    <w:p w14:paraId="24EBD5FB" w14:textId="77777777" w:rsidR="004D0E8E" w:rsidRPr="00936CA3" w:rsidRDefault="004D0E8E" w:rsidP="004D0E8E">
      <w:pPr>
        <w:tabs>
          <w:tab w:val="left" w:pos="284"/>
        </w:tabs>
        <w:spacing w:after="0" w:line="240" w:lineRule="auto"/>
        <w:jc w:val="center"/>
        <w:rPr>
          <w:b/>
          <w:lang w:val="en-US"/>
        </w:rPr>
      </w:pPr>
      <w:r w:rsidRPr="00936CA3">
        <w:rPr>
          <w:b/>
          <w:lang w:val="en-US"/>
        </w:rPr>
        <w:t>--- HẾT ---</w:t>
      </w:r>
    </w:p>
    <w:p w14:paraId="2631268B" w14:textId="77777777" w:rsidR="00A26C4F" w:rsidRPr="004D0E8E" w:rsidRDefault="00A26C4F" w:rsidP="004D0E8E"/>
    <w:sectPr w:rsidR="00A26C4F" w:rsidRPr="004D0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4" type="#_x0000_t75" style="width:13pt;height:13pt" o:bullet="t">
        <v:imagedata r:id="rId1" o:title=""/>
      </v:shape>
    </w:pict>
  </w:numPicBullet>
  <w:numPicBullet w:numPicBulletId="1">
    <w:pict>
      <v:shape id="_x0000_i1895"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1F4F2F"/>
    <w:rsid w:val="004753D5"/>
    <w:rsid w:val="004D0E8E"/>
    <w:rsid w:val="00540F87"/>
    <w:rsid w:val="005B37DF"/>
    <w:rsid w:val="007F6246"/>
    <w:rsid w:val="00861894"/>
    <w:rsid w:val="008F5C98"/>
    <w:rsid w:val="0096608A"/>
    <w:rsid w:val="0096620E"/>
    <w:rsid w:val="009667F1"/>
    <w:rsid w:val="009F10F7"/>
    <w:rsid w:val="00A07C02"/>
    <w:rsid w:val="00A26C4F"/>
    <w:rsid w:val="00B606C9"/>
    <w:rsid w:val="00C72384"/>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5" Type="http://schemas.openxmlformats.org/officeDocument/2006/relationships/image" Target="media/image3.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7561</Characters>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2021-08-30T02:40:00Z</dcterms:modified>
</cp:coreProperties>
</file>