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1585" w14:textId="77777777" w:rsidR="003E4AEC" w:rsidRPr="00540D50" w:rsidRDefault="000C5FE9" w:rsidP="00540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>CHỦ ĐỀ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>GÓC TẠO MỘT BỞI ĐƯỜNG THẲNG CẮT HAI ĐƯỜNG THẲNG</w:t>
      </w:r>
    </w:p>
    <w:p w14:paraId="202E5E25" w14:textId="77777777" w:rsidR="00462922" w:rsidRPr="00540D50" w:rsidRDefault="00462922" w:rsidP="00540D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HAI ĐƯỜNG THẲNG SONG SONG.</w:t>
      </w:r>
    </w:p>
    <w:p w14:paraId="2DDE6837" w14:textId="77777777" w:rsidR="000C5FE9" w:rsidRPr="00540D50" w:rsidRDefault="000C5FE9" w:rsidP="00540D50">
      <w:pPr>
        <w:rPr>
          <w:rFonts w:ascii="Times New Roman" w:hAnsi="Times New Roman" w:cs="Times New Roman"/>
          <w:b/>
          <w:sz w:val="28"/>
          <w:szCs w:val="28"/>
        </w:rPr>
      </w:pPr>
    </w:p>
    <w:p w14:paraId="4850D75A" w14:textId="77777777" w:rsidR="000C5FE9" w:rsidRPr="00540D50" w:rsidRDefault="00462922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CB9E30" wp14:editId="1F8082D0">
            <wp:simplePos x="0" y="0"/>
            <wp:positionH relativeFrom="column">
              <wp:posOffset>4444365</wp:posOffset>
            </wp:positionH>
            <wp:positionV relativeFrom="paragraph">
              <wp:posOffset>147955</wp:posOffset>
            </wp:positionV>
            <wp:extent cx="2344420" cy="1586865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14:paraId="60627B93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1/ Góc tạo bởi một đường thẳng cắt hai đường thẳng.</w:t>
      </w:r>
    </w:p>
    <w:p w14:paraId="3D2B951D" w14:textId="77777777" w:rsidR="00AA65F2" w:rsidRPr="00540D50" w:rsidRDefault="00462922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 xml:space="preserve">Cho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 xml:space="preserve">.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</w:p>
    <w:p w14:paraId="4C0443CA" w14:textId="77777777"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=&gt; Tạo thành các cặp góc so le trong; cặp góc đồng vị</w:t>
      </w:r>
      <w:r w:rsidR="00D84975" w:rsidRPr="00540D50">
        <w:rPr>
          <w:rFonts w:ascii="Times New Roman" w:hAnsi="Times New Roman" w:cs="Times New Roman"/>
          <w:sz w:val="28"/>
          <w:szCs w:val="28"/>
        </w:rPr>
        <w:t>.</w:t>
      </w:r>
    </w:p>
    <w:p w14:paraId="5AA97672" w14:textId="77777777"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sole trong: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3231D9FE" w14:textId="77777777"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3D84B24D" w14:textId="77777777"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D84975" w:rsidRPr="00540D50">
        <w:rPr>
          <w:rFonts w:ascii="Times New Roman" w:hAnsi="Times New Roman" w:cs="Times New Roman"/>
          <w:b/>
          <w:sz w:val="28"/>
          <w:szCs w:val="28"/>
        </w:rPr>
        <w:t>Bổ sung:</w:t>
      </w:r>
      <w:r w:rsidR="00D84975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</w:rPr>
        <w:t>Cặp góc trong cùng phía: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26B90353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 về góc so le trong và góc đồng vị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</w:rPr>
        <w:t xml:space="preserve">Nếu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trong các góc tạo thành có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một cặp góc so le trong bằng </w:t>
      </w:r>
      <w:r w:rsidRPr="00540D50">
        <w:rPr>
          <w:rFonts w:ascii="Times New Roman" w:hAnsi="Times New Roman" w:cs="Times New Roman"/>
          <w:sz w:val="28"/>
          <w:szCs w:val="28"/>
        </w:rPr>
        <w:t>nhau thì:</w:t>
      </w:r>
    </w:p>
    <w:p w14:paraId="22C14858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so le trong còn lại bằng nhau.</w:t>
      </w:r>
    </w:p>
    <w:p w14:paraId="6C010C7E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đồng vị bằng nhau.</w:t>
      </w:r>
    </w:p>
    <w:p w14:paraId="7F492446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>+ Bổ sung:</w:t>
      </w:r>
      <w:r w:rsidRPr="00540D50">
        <w:rPr>
          <w:rFonts w:ascii="Times New Roman" w:hAnsi="Times New Roman" w:cs="Times New Roman"/>
          <w:sz w:val="28"/>
          <w:szCs w:val="28"/>
        </w:rPr>
        <w:t xml:space="preserve"> Tổng hai góc trong cùng phía bằng 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34017DDA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2/ Hai đường thẳng song song là hai đường thẳng không có điểm chung.</w:t>
      </w:r>
    </w:p>
    <w:p w14:paraId="3845E7BE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Chú ý: Hai đường thẳng phân biệt thì cắt nhau hoặc song song</w:t>
      </w:r>
    </w:p>
    <w:p w14:paraId="6CD82BCD" w14:textId="77777777"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Dấu hiệu nhận biết hai đường thẳng song song: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476C37" w:rsidRPr="00540D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272448" wp14:editId="18A792E9">
            <wp:simplePos x="0" y="0"/>
            <wp:positionH relativeFrom="column">
              <wp:posOffset>4530090</wp:posOffset>
            </wp:positionH>
            <wp:positionV relativeFrom="paragraph">
              <wp:posOffset>132080</wp:posOffset>
            </wp:positionV>
            <wp:extent cx="2171700" cy="1095375"/>
            <wp:effectExtent l="1905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sz w:val="28"/>
          <w:szCs w:val="28"/>
        </w:rPr>
        <w:t xml:space="preserve">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Khi đó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a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//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nếu có một trong các điều kiện sau:</w:t>
      </w:r>
    </w:p>
    <w:p w14:paraId="3C155820" w14:textId="77777777"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 le trong bằng nhau</w:t>
      </w:r>
    </w:p>
    <w:p w14:paraId="19E298D2" w14:textId="77777777"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 bằng nhau</w:t>
      </w:r>
    </w:p>
    <w:p w14:paraId="250D77EC" w14:textId="77777777"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trong cùng phía bù nhau.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E6517" w14:textId="77777777"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3/ Kiến thức bổ sung:</w:t>
      </w:r>
    </w:p>
    <w:p w14:paraId="7338DA5A" w14:textId="77777777"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Hai góc gọi là có cạnh tương ứng song song nếu mỗi cạnh góc này tương ứng song song với một cạnh góc kia.</w:t>
      </w:r>
    </w:p>
    <w:p w14:paraId="671D94F8" w14:textId="77777777"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chất: Hai góc nhọn (hoặc hai góc tù) có cạnh tương ứng song song thì bằng nhau.</w:t>
      </w:r>
    </w:p>
    <w:p w14:paraId="74E8EC0C" w14:textId="77777777" w:rsidR="00476C37" w:rsidRPr="00540D50" w:rsidRDefault="00476C37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26B46F2A" w14:textId="77777777" w:rsidR="000C5FE9" w:rsidRPr="00540D50" w:rsidRDefault="00540D50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FBBA353" wp14:editId="0C758737">
            <wp:simplePos x="0" y="0"/>
            <wp:positionH relativeFrom="column">
              <wp:posOffset>4968240</wp:posOffset>
            </wp:positionH>
            <wp:positionV relativeFrom="paragraph">
              <wp:posOffset>128270</wp:posOffset>
            </wp:positionV>
            <wp:extent cx="1819910" cy="136271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FB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14:paraId="731959D3" w14:textId="77777777" w:rsidR="00A04B3A" w:rsidRPr="00540D50" w:rsidRDefault="00A04B3A" w:rsidP="00540D5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biết a//b và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80" w:dyaOrig="420" w14:anchorId="13D0F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1pt" o:ole="">
            <v:imagedata r:id="rId10" o:title=""/>
          </v:shape>
          <o:OLEObject Type="Embed" ProgID="Equation.DSMT4" ShapeID="_x0000_i1025" DrawAspect="Content" ObjectID="_1776255176" r:id="rId11"/>
        </w:object>
      </w:r>
    </w:p>
    <w:p w14:paraId="2E97DD01" w14:textId="77777777"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Viết tên một cặp góc đồng vị khác và nói rõ số đo các góc</w:t>
      </w:r>
    </w:p>
    <w:p w14:paraId="130631D4" w14:textId="77777777"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Viết tên một cặp góc so le trong và nói rõ số đo mỗi góc</w:t>
      </w:r>
    </w:p>
    <w:p w14:paraId="6FB249E9" w14:textId="77777777"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Viết tên một cặp góc trong cùng phía và nói rõ số đo mỗi góc</w:t>
      </w:r>
    </w:p>
    <w:p w14:paraId="25CA5CD1" w14:textId="77777777"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d) Viết tên một cặp góc ngoài cùng phía và nói rõ số đo mỗi góc</w:t>
      </w:r>
    </w:p>
    <w:p w14:paraId="5F578A6D" w14:textId="77777777" w:rsidR="00005B50" w:rsidRPr="00540D50" w:rsidRDefault="00005B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: Các khẳng định sau đúng hay sai:</w:t>
      </w:r>
    </w:p>
    <w:p w14:paraId="3C6662E5" w14:textId="77777777"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a//b nếu a, b cắt đường thẳng d mà trong các góc tạo thành có một cặp góc đồng vị bằng nhau</w:t>
      </w:r>
    </w:p>
    <w:p w14:paraId="3EECC93A" w14:textId="77777777"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Đường thẳng a//b nếu a, b cắt đường thẳng d mà trong các góc tạo thành có một cặp góc ngoài cùng phía  bù nhau</w:t>
      </w:r>
    </w:p>
    <w:p w14:paraId="1CF08E57" w14:textId="77777777"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Đường thẳng a//b nếu a, b cắt đường thẳng d mà trong các góc tạo thành có một cặp góc so le trong bằng nhau</w:t>
      </w:r>
    </w:p>
    <w:p w14:paraId="53915208" w14:textId="77777777"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(hình a)</w:t>
      </w:r>
    </w:p>
    <w:p w14:paraId="0904E01D" w14:textId="77777777"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Hình a                                                    Hình b</w:t>
      </w:r>
    </w:p>
    <w:p w14:paraId="1B167EE5" w14:textId="77777777" w:rsidR="00F14BBE" w:rsidRPr="00540D50" w:rsidRDefault="00F14BBE" w:rsidP="00540D50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E6EF8" wp14:editId="08E4052D">
            <wp:extent cx="2105025" cy="212217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A74419" wp14:editId="61EC4820">
            <wp:extent cx="2070100" cy="190627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EE02C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 có song song với đường thẳng b không? Vì sao/</w:t>
      </w:r>
    </w:p>
    <w:p w14:paraId="5ABACEAD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Tính số đo góc x? giải thích vì sao tính được</w:t>
      </w:r>
    </w:p>
    <w:p w14:paraId="4B97A2C1" w14:textId="77777777"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Tính các góc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960" w:dyaOrig="420" w14:anchorId="4097D3AF">
          <v:shape id="_x0000_i1026" type="#_x0000_t75" style="width:48pt;height:21pt" o:ole="">
            <v:imagedata r:id="rId14" o:title=""/>
          </v:shape>
          <o:OLEObject Type="Embed" ProgID="Equation.DSMT4" ShapeID="_x0000_i1026" DrawAspect="Content" ObjectID="_1776255177" r:id="rId1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trong hình vẽ (hình b) ? Giải thích?  Nêu cách tính ?</w:t>
      </w:r>
    </w:p>
    <w:p w14:paraId="134BB323" w14:textId="77777777"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Quan sát các hình vẽ h4.1, h4.2, h4.3 và trả lời các đường thẳng nào song song với nhau.</w:t>
      </w:r>
    </w:p>
    <w:p w14:paraId="5A240434" w14:textId="77777777"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BA0B52C" wp14:editId="7F530F3B">
            <wp:extent cx="6858000" cy="1636800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</w:p>
    <w:p w14:paraId="32C22B76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H4.1: a //b;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H4.2: x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20" w:dyaOrig="400" w14:anchorId="307C37C1">
          <v:shape id="_x0000_i1027" type="#_x0000_t75" style="width:16.5pt;height:19.5pt" o:ole="">
            <v:imagedata r:id="rId17" o:title=""/>
          </v:shape>
          <o:OLEObject Type="Embed" ProgID="Equation.DSMT4" ShapeID="_x0000_i1027" DrawAspect="Content" ObjectID="_1776255178" r:id="rId1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y;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 xml:space="preserve">H4.3: n // p;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H4.4: a//b</w:t>
      </w:r>
    </w:p>
    <w:p w14:paraId="5E0A2F46" w14:textId="77777777"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73C18E" wp14:editId="7BD52146">
            <wp:simplePos x="0" y="0"/>
            <wp:positionH relativeFrom="column">
              <wp:posOffset>4804410</wp:posOffset>
            </wp:positionH>
            <wp:positionV relativeFrom="paragraph">
              <wp:posOffset>43815</wp:posOffset>
            </wp:positionV>
            <wp:extent cx="2070100" cy="1466215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vẽ, trong đó </w:t>
      </w:r>
      <w:r w:rsidR="00540D50"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00" w:dyaOrig="380" w14:anchorId="3A6A7F94">
          <v:shape id="_x0000_i1028" type="#_x0000_t75" style="width:60pt;height:18.75pt" o:ole="">
            <v:imagedata r:id="rId20" o:title=""/>
          </v:shape>
          <o:OLEObject Type="Embed" ProgID="Equation.DSMT4" ShapeID="_x0000_i1028" DrawAspect="Content" ObjectID="_1776255179" r:id="rId2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, Ot là tia phân giác của góc AOB. Hỏi các tia Ax, Ot và By có song song với nhau không? Vì sao?</w:t>
      </w:r>
    </w:p>
    <w:p w14:paraId="47C46F5D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 35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Ax // Ot; 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 w:rsidR="00540D50" w:rsidRPr="00540D50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40" w:dyaOrig="360" w14:anchorId="22AD2211">
          <v:shape id="_x0000_i1029" type="#_x0000_t75" style="width:12pt;height:18pt" o:ole="">
            <v:imagedata r:id="rId22" o:title=""/>
          </v:shape>
          <o:OLEObject Type="Embed" ProgID="Equation.DSMT4" ShapeID="_x0000_i1029" DrawAspect="Content" ObjectID="_1776255180" r:id="rId2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=180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Ot //By</w:t>
      </w:r>
    </w:p>
    <w:p w14:paraId="55F121F1" w14:textId="77777777" w:rsidR="00F14BBE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009CB9" wp14:editId="1D89480A">
            <wp:simplePos x="0" y="0"/>
            <wp:positionH relativeFrom="column">
              <wp:posOffset>4806315</wp:posOffset>
            </wp:positionH>
            <wp:positionV relativeFrom="paragraph">
              <wp:posOffset>696595</wp:posOffset>
            </wp:positionV>
            <wp:extent cx="1870075" cy="1224915"/>
            <wp:effectExtent l="19050" t="0" r="0" b="0"/>
            <wp:wrapSquare wrapText="bothSides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góc xOy có số đo bằng 35</w:t>
      </w:r>
      <w:r w:rsidR="00F14BBE"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>. Trên tia Ox lấy điểm A, kẻ tia Az nằm trong góc xOy và Az // Oy. Gọi Ou, Av theo thứ tự là các tia phân giác của các góc xOy và xAz.</w:t>
      </w:r>
    </w:p>
    <w:p w14:paraId="1EB00E9E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Tính số đo góc OAz.</w:t>
      </w:r>
    </w:p>
    <w:p w14:paraId="632D84BC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Chứng tỏ Ou // Av.</w:t>
      </w:r>
    </w:p>
    <w:p w14:paraId="644A091F" w14:textId="77777777" w:rsidR="00F14BBE" w:rsidRPr="00540D50" w:rsidRDefault="00F14BBE" w:rsidP="00540D50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74CC886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060" w:dyaOrig="420" w14:anchorId="369D7183">
          <v:shape id="_x0000_i1030" type="#_x0000_t75" style="width:203.25pt;height:21pt" o:ole="">
            <v:imagedata r:id="rId25" o:title=""/>
          </v:shape>
          <o:OLEObject Type="Embed" ProgID="Equation.DSMT4" ShapeID="_x0000_i1030" DrawAspect="Content" ObjectID="_1776255181" r:id="rId26"/>
        </w:object>
      </w:r>
    </w:p>
    <w:p w14:paraId="27B5837D" w14:textId="77777777"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80" w:dyaOrig="420" w14:anchorId="51188C2D">
          <v:shape id="_x0000_i1031" type="#_x0000_t75" style="width:99pt;height:21pt" o:ole="">
            <v:imagedata r:id="rId27" o:title=""/>
          </v:shape>
          <o:OLEObject Type="Embed" ProgID="Equation.DSMT4" ShapeID="_x0000_i1031" DrawAspect="Content" ObjectID="_1776255182" r:id="rId2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Ou // Av. </w:t>
      </w:r>
    </w:p>
    <w:p w14:paraId="79821ED5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5C66F2B" wp14:editId="18A38FC7">
            <wp:simplePos x="0" y="0"/>
            <wp:positionH relativeFrom="column">
              <wp:posOffset>4375150</wp:posOffset>
            </wp:positionH>
            <wp:positionV relativeFrom="paragraph">
              <wp:posOffset>966470</wp:posOffset>
            </wp:positionV>
            <wp:extent cx="2499360" cy="1319530"/>
            <wp:effectExtent l="19050" t="0" r="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Trên đường thẳng xy theo thứ tự lấy ba điểm A, B, C không trùng nhau. Trên nửa mặt phẳng có bờ là xy dựng các tia Aa, Bb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40" w:dyaOrig="420" w14:anchorId="55CF7FE3">
          <v:shape id="_x0000_i1032" type="#_x0000_t75" style="width:57pt;height:21pt" o:ole="">
            <v:imagedata r:id="rId30" o:title=""/>
          </v:shape>
          <o:OLEObject Type="Embed" ProgID="Equation.DSMT4" ShapeID="_x0000_i1032" DrawAspect="Content" ObjectID="_1776255183" r:id="rId3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40" w:dyaOrig="380" w14:anchorId="146A02F5">
          <v:shape id="_x0000_i1033" type="#_x0000_t75" style="width:61.5pt;height:18.75pt" o:ole="">
            <v:imagedata r:id="rId32" o:title=""/>
          </v:shape>
          <o:OLEObject Type="Embed" ProgID="Equation.DSMT4" ShapeID="_x0000_i1033" DrawAspect="Content" ObjectID="_1776255184" r:id="rId3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Trên nửa mặt phẳng có bờ là xy không chứa tia Aa ta dựng tia Cc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19" w:dyaOrig="420" w14:anchorId="42001C2A">
          <v:shape id="_x0000_i1034" type="#_x0000_t75" style="width:61.5pt;height:21pt" o:ole="">
            <v:imagedata r:id="rId34" o:title=""/>
          </v:shape>
          <o:OLEObject Type="Embed" ProgID="Equation.DSMT4" ShapeID="_x0000_i1034" DrawAspect="Content" ObjectID="_1776255185" r:id="rId3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. Chứng tỏ rằng ba đường thẳng chứa ba tia Aa, Bb, Cc đôi một song song với nhau.</w:t>
      </w:r>
    </w:p>
    <w:p w14:paraId="0FE5DC13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14:paraId="003880C6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960" w:dyaOrig="380" w14:anchorId="194542B7">
          <v:shape id="_x0000_i1035" type="#_x0000_t75" style="width:97.5pt;height:18.75pt" o:ole="">
            <v:imagedata r:id="rId36" o:title=""/>
          </v:shape>
          <o:OLEObject Type="Embed" ProgID="Equation.DSMT4" ShapeID="_x0000_i1035" DrawAspect="Content" ObjectID="_1776255186" r:id="rId3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Bb. </w:t>
      </w:r>
    </w:p>
    <w:p w14:paraId="12B0E46E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00" w:dyaOrig="420" w14:anchorId="111D1696">
          <v:shape id="_x0000_i1036" type="#_x0000_t75" style="width:95.25pt;height:21pt" o:ole="">
            <v:imagedata r:id="rId38" o:title=""/>
          </v:shape>
          <o:OLEObject Type="Embed" ProgID="Equation.DSMT4" ShapeID="_x0000_i1036" DrawAspect="Content" ObjectID="_1776255187" r:id="rId3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(vị trí so le ngoài)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Bb // Cc </w:t>
      </w:r>
    </w:p>
    <w:p w14:paraId="273801CB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Cc. </w:t>
      </w:r>
    </w:p>
    <w:p w14:paraId="2AA98293" w14:textId="77777777" w:rsidR="00540D50" w:rsidRPr="00540D50" w:rsidRDefault="00540D50" w:rsidP="00395D7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Vậy ba đường thẳng chứa ba tia Aa, Bb, Cc đôi một song song với nhau.</w:t>
      </w:r>
    </w:p>
    <w:p w14:paraId="44030570" w14:textId="77777777" w:rsidR="00E21C3E" w:rsidRDefault="00000000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object w:dxaOrig="1440" w:dyaOrig="1440" w14:anchorId="23F8437F">
          <v:shape id="_x0000_s2078" type="#_x0000_t75" style="position:absolute;left:0;text-align:left;margin-left:356.55pt;margin-top:35.65pt;width:161pt;height:2in;z-index:251667456">
            <v:imagedata r:id="rId40" o:title=""/>
            <w10:wrap type="square"/>
          </v:shape>
          <o:OLEObject Type="Embed" ProgID="Paint.Picture.1" ShapeID="_x0000_s2078" DrawAspect="Content" ObjectID="_1776255195" r:id="rId41"/>
        </w:object>
      </w:r>
      <w:r w:rsidR="00395D7D">
        <w:rPr>
          <w:rFonts w:ascii="Times New Roman" w:hAnsi="Times New Roman" w:cs="Times New Roman"/>
          <w:b/>
          <w:sz w:val="28"/>
          <w:szCs w:val="28"/>
          <w:lang w:val="nl-NL"/>
        </w:rPr>
        <w:t>Bài 9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hình vẽ d // d’// d’’;  </w:t>
      </w:r>
      <w:r w:rsidR="00540D50"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900" w:dyaOrig="420" w14:anchorId="06423229">
          <v:shape id="_x0000_i1038" type="#_x0000_t75" style="width:95.25pt;height:21pt" o:ole="">
            <v:imagedata r:id="rId42" o:title=""/>
          </v:shape>
          <o:OLEObject Type="Embed" ProgID="Equation.DSMT4" ShapeID="_x0000_i1038" DrawAspect="Content" ObjectID="_1776255188" r:id="rId43"/>
        </w:objec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42F470D4" w14:textId="77777777" w:rsidR="00540D50" w:rsidRPr="00540D50" w:rsidRDefault="00540D50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Tính  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620" w:dyaOrig="420" w14:anchorId="348B0C43">
          <v:shape id="_x0000_i1039" type="#_x0000_t75" style="width:131.25pt;height:21pt" o:ole="">
            <v:imagedata r:id="rId44" o:title=""/>
          </v:shape>
          <o:OLEObject Type="Embed" ProgID="Equation.DSMT4" ShapeID="_x0000_i1039" DrawAspect="Content" ObjectID="_1776255189" r:id="rId45"/>
        </w:object>
      </w:r>
    </w:p>
    <w:p w14:paraId="3699585F" w14:textId="77777777" w:rsidR="00540D50" w:rsidRPr="00B858FB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B858FB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</w:p>
    <w:p w14:paraId="33E008CF" w14:textId="77777777"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480" w:dyaOrig="420" w14:anchorId="5562371D">
          <v:shape id="_x0000_i1040" type="#_x0000_t75" style="width:74.25pt;height:21pt" o:ole="">
            <v:imagedata r:id="rId46" o:title=""/>
          </v:shape>
          <o:OLEObject Type="Embed" ProgID="Equation.DSMT4" ShapeID="_x0000_i1040" DrawAspect="Content" ObjectID="_1776255190" r:id="rId4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(đồng vị tạo bởi d’// d’’)</w:t>
      </w:r>
    </w:p>
    <w:p w14:paraId="34BEADF0" w14:textId="77777777"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340" w:dyaOrig="420" w14:anchorId="33E92608">
          <v:shape id="_x0000_i1041" type="#_x0000_t75" style="width:167.25pt;height:21pt" o:ole="">
            <v:imagedata r:id="rId48" o:title=""/>
          </v:shape>
          <o:OLEObject Type="Embed" ProgID="Equation.DSMT4" ShapeID="_x0000_i1041" DrawAspect="Content" ObjectID="_1776255191" r:id="rId4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(kề bù)</w:t>
      </w:r>
    </w:p>
    <w:p w14:paraId="1223A7A2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Bài 1</w:t>
      </w:r>
      <w:r w:rsidR="00395D7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0</w:t>
      </w:r>
      <w:r w:rsidR="00B858FB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sau :       </w:t>
      </w:r>
    </w:p>
    <w:p w14:paraId="7CE2A45A" w14:textId="77777777"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object w:dxaOrig="2340" w:dyaOrig="1245" w14:anchorId="1264DA39">
          <v:shape id="_x0000_i1042" type="#_x0000_t75" style="width:117pt;height:62.25pt" o:ole="">
            <v:imagedata r:id="rId50" o:title=""/>
          </v:shape>
          <o:OLEObject Type="Embed" ProgID="Paint.Picture.1" ShapeID="_x0000_i1042" DrawAspect="Content" ObjectID="_1776255192" r:id="rId5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</w:t>
      </w:r>
    </w:p>
    <w:p w14:paraId="6122E379" w14:textId="25E80A78" w:rsidR="00F14BBE" w:rsidRPr="00540D50" w:rsidRDefault="00540D50" w:rsidP="00F73B1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Trên hình trên cho biết  a// b  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20" w:dyaOrig="400" w14:anchorId="421483F7">
          <v:shape id="_x0000_i1043" type="#_x0000_t75" style="width:81pt;height:19.5pt" o:ole="">
            <v:imagedata r:id="rId52" o:title=""/>
          </v:shape>
          <o:OLEObject Type="Embed" ProgID="Equation.DSMT4" ShapeID="_x0000_i1043" DrawAspect="Content" ObjectID="_1776255193" r:id="rId5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. Tính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360" w14:anchorId="28176A9B">
          <v:shape id="_x0000_i1044" type="#_x0000_t75" style="width:27.75pt;height:18pt" o:ole="">
            <v:imagedata r:id="rId54" o:title=""/>
          </v:shape>
          <o:OLEObject Type="Embed" ProgID="Equation.DSMT4" ShapeID="_x0000_i1044" DrawAspect="Content" ObjectID="_1776255194" r:id="rId55"/>
        </w:object>
      </w:r>
    </w:p>
    <w:p w14:paraId="4CC3CD9D" w14:textId="77777777" w:rsidR="00F73B13" w:rsidRPr="00F73B13" w:rsidRDefault="00F73B13" w:rsidP="00F73B13">
      <w:pPr>
        <w:rPr>
          <w:rFonts w:ascii="Times New Roman" w:hAnsi="Times New Roman" w:cs="Times New Roman"/>
          <w:sz w:val="28"/>
          <w:szCs w:val="28"/>
        </w:rPr>
      </w:pPr>
      <w:r w:rsidRPr="00F73B13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127D8E5F" w14:textId="0EB3E1BF" w:rsidR="000C5FE9" w:rsidRPr="00540D50" w:rsidRDefault="00F73B13" w:rsidP="00F73B13">
      <w:pPr>
        <w:rPr>
          <w:rFonts w:ascii="Times New Roman" w:hAnsi="Times New Roman" w:cs="Times New Roman"/>
          <w:sz w:val="28"/>
          <w:szCs w:val="28"/>
        </w:rPr>
      </w:pPr>
      <w:r w:rsidRPr="00F73B13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0C5FE9" w:rsidRPr="00540D50" w:rsidSect="00B3110B">
      <w:headerReference w:type="default" r:id="rId5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4E3C" w14:textId="77777777" w:rsidR="00F57F12" w:rsidRDefault="00F57F12" w:rsidP="00B3110B">
      <w:pPr>
        <w:spacing w:line="240" w:lineRule="auto"/>
      </w:pPr>
      <w:r>
        <w:separator/>
      </w:r>
    </w:p>
  </w:endnote>
  <w:endnote w:type="continuationSeparator" w:id="0">
    <w:p w14:paraId="20B08769" w14:textId="77777777" w:rsidR="00F57F12" w:rsidRDefault="00F57F12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C95C" w14:textId="77777777" w:rsidR="00F57F12" w:rsidRDefault="00F57F12" w:rsidP="00B3110B">
      <w:pPr>
        <w:spacing w:line="240" w:lineRule="auto"/>
      </w:pPr>
      <w:r>
        <w:separator/>
      </w:r>
    </w:p>
  </w:footnote>
  <w:footnote w:type="continuationSeparator" w:id="0">
    <w:p w14:paraId="29939631" w14:textId="77777777" w:rsidR="00F57F12" w:rsidRDefault="00F57F12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72FA" w14:textId="393D099B" w:rsidR="00B3110B" w:rsidRPr="00D6513C" w:rsidRDefault="00B3110B" w:rsidP="00D6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798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E9"/>
    <w:rsid w:val="00005B50"/>
    <w:rsid w:val="00023E1C"/>
    <w:rsid w:val="00042EC5"/>
    <w:rsid w:val="0005169D"/>
    <w:rsid w:val="000C4AF2"/>
    <w:rsid w:val="000C5FE9"/>
    <w:rsid w:val="000E676E"/>
    <w:rsid w:val="000F224E"/>
    <w:rsid w:val="001354FB"/>
    <w:rsid w:val="001557C4"/>
    <w:rsid w:val="00162EC7"/>
    <w:rsid w:val="001630C9"/>
    <w:rsid w:val="001973E0"/>
    <w:rsid w:val="001C06CF"/>
    <w:rsid w:val="001C0CFB"/>
    <w:rsid w:val="001D3422"/>
    <w:rsid w:val="001F16FC"/>
    <w:rsid w:val="0020620C"/>
    <w:rsid w:val="0028135F"/>
    <w:rsid w:val="002B275D"/>
    <w:rsid w:val="002C0516"/>
    <w:rsid w:val="00336D3D"/>
    <w:rsid w:val="003733FF"/>
    <w:rsid w:val="003771E5"/>
    <w:rsid w:val="00393214"/>
    <w:rsid w:val="00395D7D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2386F"/>
    <w:rsid w:val="00727291"/>
    <w:rsid w:val="00754E1A"/>
    <w:rsid w:val="00771C76"/>
    <w:rsid w:val="007812DE"/>
    <w:rsid w:val="007E363D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3110B"/>
    <w:rsid w:val="00B33D9D"/>
    <w:rsid w:val="00B66360"/>
    <w:rsid w:val="00B67E39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C73"/>
    <w:rsid w:val="00DA37CB"/>
    <w:rsid w:val="00DC6F89"/>
    <w:rsid w:val="00E21C3E"/>
    <w:rsid w:val="00E75C83"/>
    <w:rsid w:val="00EB4801"/>
    <w:rsid w:val="00EC0A12"/>
    <w:rsid w:val="00ED1AC3"/>
    <w:rsid w:val="00EE2D16"/>
    <w:rsid w:val="00F04567"/>
    <w:rsid w:val="00F14BBE"/>
    <w:rsid w:val="00F2414E"/>
    <w:rsid w:val="00F57F12"/>
    <w:rsid w:val="00F73B13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248415AA"/>
  <w15:docId w15:val="{5A3C2BE5-4E89-4714-9B12-E821168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0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6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625</Words>
  <Characters>3565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