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color w:val="ff0000"/>
          <w:sz w:val="28"/>
          <w:szCs w:val="28"/>
          <w:rtl w:val="0"/>
        </w:rPr>
        <w:t xml:space="preserve">Duyệt - Đã sửa</w:t>
      </w:r>
      <w:r w:rsidDel="00000000" w:rsidR="00000000" w:rsidRPr="00000000">
        <w:rPr>
          <w:rtl w:val="0"/>
        </w:rPr>
      </w:r>
    </w:p>
    <w:tbl>
      <w:tblPr>
        <w:tblStyle w:val="Table1"/>
        <w:tblpPr w:leftFromText="180" w:rightFromText="180" w:topFromText="0" w:bottomFromText="0" w:vertAnchor="page" w:horzAnchor="margin" w:tblpX="0" w:tblpY="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7"/>
        <w:gridCol w:w="4673"/>
        <w:tblGridChange w:id="0">
          <w:tblGrid>
            <w:gridCol w:w="4687"/>
            <w:gridCol w:w="4673"/>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GD &amp; ĐT ĐÔNG ANH</w:t>
            </w:r>
          </w:p>
        </w:tc>
        <w:tc>
          <w:tcPr/>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KIỂM TRA GIỮA HỌC KÌ II</w:t>
            </w:r>
          </w:p>
        </w:tc>
      </w:tr>
      <w:tr>
        <w:trPr>
          <w:cantSplit w:val="0"/>
          <w:tblHeader w:val="0"/>
        </w:trPr>
        <w:tc>
          <w:tcPr/>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BÙI QUANG MẠI</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học: 2022 - 2023</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6</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90 phút</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spacing w:after="0"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Phần I.  Đọc – hiểu văn bản (6. 0 điểm)</w:t>
      </w:r>
    </w:p>
    <w:p w:rsidR="00000000" w:rsidDel="00000000" w:rsidP="00000000" w:rsidRDefault="00000000" w:rsidRPr="00000000" w14:paraId="0000000E">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văn bản sau và trả lời các câu hỏi: </w:t>
      </w:r>
      <w:r w:rsidDel="00000000" w:rsidR="00000000" w:rsidRPr="00000000">
        <w:rPr>
          <w:rtl w:val="0"/>
        </w:rPr>
      </w:r>
    </w:p>
    <w:p w:rsidR="00000000" w:rsidDel="00000000" w:rsidP="00000000" w:rsidRDefault="00000000" w:rsidRPr="00000000" w14:paraId="0000000F">
      <w:pPr>
        <w:spacing w:after="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Vịt Con đi lạc</w:t>
      </w:r>
      <w:r w:rsidDel="00000000" w:rsidR="00000000" w:rsidRPr="00000000">
        <w:rPr>
          <w:rtl w:val="0"/>
        </w:rPr>
      </w:r>
    </w:p>
    <w:p w:rsidR="00000000" w:rsidDel="00000000" w:rsidP="00000000" w:rsidRDefault="00000000" w:rsidRPr="00000000" w14:paraId="00000010">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Gà mẹ dẫn đàn con đi ăn, thấy Vịt Con đi lạc liền gọi:</w:t>
      </w:r>
      <w:r w:rsidDel="00000000" w:rsidR="00000000" w:rsidRPr="00000000">
        <w:rPr>
          <w:rtl w:val="0"/>
        </w:rPr>
      </w:r>
    </w:p>
    <w:p w:rsidR="00000000" w:rsidDel="00000000" w:rsidP="00000000" w:rsidRDefault="00000000" w:rsidRPr="00000000" w14:paraId="00000011">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Này Vịt Con, đi với cô nào! Cô sẽ giúp con kiếm ăn.</w:t>
      </w:r>
      <w:r w:rsidDel="00000000" w:rsidR="00000000" w:rsidRPr="00000000">
        <w:rPr>
          <w:rtl w:val="0"/>
        </w:rPr>
      </w:r>
    </w:p>
    <w:p w:rsidR="00000000" w:rsidDel="00000000" w:rsidP="00000000" w:rsidRDefault="00000000" w:rsidRPr="00000000" w14:paraId="00000012">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Vịt Con nghe vậy liền đi theo, ăn chung với đàn gà. Đàn gà con thấy Vịt Con được mẹ chia mồi nên phàn nàn:</w:t>
      </w:r>
      <w:r w:rsidDel="00000000" w:rsidR="00000000" w:rsidRPr="00000000">
        <w:rPr>
          <w:rtl w:val="0"/>
        </w:rPr>
      </w:r>
    </w:p>
    <w:p w:rsidR="00000000" w:rsidDel="00000000" w:rsidP="00000000" w:rsidRDefault="00000000" w:rsidRPr="00000000" w14:paraId="00000013">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Sao mẹ lại cho Vịt Con ăn chung với tụi con? Nó đâu có cùng loài với mình?</w:t>
      </w:r>
      <w:r w:rsidDel="00000000" w:rsidR="00000000" w:rsidRPr="00000000">
        <w:rPr>
          <w:rtl w:val="0"/>
        </w:rPr>
      </w:r>
    </w:p>
    <w:p w:rsidR="00000000" w:rsidDel="00000000" w:rsidP="00000000" w:rsidRDefault="00000000" w:rsidRPr="00000000" w14:paraId="00000014">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Gà mẹ giải thích:</w:t>
      </w:r>
      <w:r w:rsidDel="00000000" w:rsidR="00000000" w:rsidRPr="00000000">
        <w:rPr>
          <w:rtl w:val="0"/>
        </w:rPr>
      </w:r>
    </w:p>
    <w:p w:rsidR="00000000" w:rsidDel="00000000" w:rsidP="00000000" w:rsidRDefault="00000000" w:rsidRPr="00000000" w14:paraId="00000015">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Các con thử nghĩ nếu bản thân mình đi lạc và gặp đàn vịt khác thì sao</w:t>
      </w:r>
      <w:r w:rsidDel="00000000" w:rsidR="00000000" w:rsidRPr="00000000">
        <w:rPr>
          <w:rFonts w:ascii="Times New Roman" w:cs="Times New Roman" w:eastAsia="Times New Roman" w:hAnsi="Times New Roman"/>
          <w:color w:val="000000"/>
          <w:sz w:val="26"/>
          <w:szCs w:val="26"/>
          <w:rtl w:val="0"/>
        </w:rPr>
        <w:t xml:space="preserve">? Lúc đó thì các con muốn được họ giúp đỡ hay bị bỏ rơi chỉ vì khác loài?</w:t>
      </w:r>
      <w:r w:rsidDel="00000000" w:rsidR="00000000" w:rsidRPr="00000000">
        <w:rPr>
          <w:rtl w:val="0"/>
        </w:rPr>
      </w:r>
    </w:p>
    <w:p w:rsidR="00000000" w:rsidDel="00000000" w:rsidP="00000000" w:rsidRDefault="00000000" w:rsidRPr="00000000" w14:paraId="00000016">
      <w:pPr>
        <w:spacing w:after="0" w:line="312"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(Theo Lê Luynh)</w:t>
      </w:r>
      <w:r w:rsidDel="00000000" w:rsidR="00000000" w:rsidRPr="00000000">
        <w:rPr>
          <w:rtl w:val="0"/>
        </w:rPr>
      </w:r>
    </w:p>
    <w:p w:rsidR="00000000" w:rsidDel="00000000" w:rsidP="00000000" w:rsidRDefault="00000000" w:rsidRPr="00000000" w14:paraId="00000017">
      <w:pPr>
        <w:spacing w:after="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1:  Văn bản trên được viết theo thể loại nào? Xác định ngôi kể  và phương thức biểu đạt chính của văn bản trên?</w:t>
      </w:r>
    </w:p>
    <w:p w:rsidR="00000000" w:rsidDel="00000000" w:rsidP="00000000" w:rsidRDefault="00000000" w:rsidRPr="00000000" w14:paraId="00000018">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Câu 2:  Chỉ ra chủ ngữ mở rộng trong câu in đậm ở văn bản  trên?  </w:t>
      </w:r>
      <w:r w:rsidDel="00000000" w:rsidR="00000000" w:rsidRPr="00000000">
        <w:rPr>
          <w:rtl w:val="0"/>
        </w:rPr>
      </w:r>
    </w:p>
    <w:p w:rsidR="00000000" w:rsidDel="00000000" w:rsidP="00000000" w:rsidRDefault="00000000" w:rsidRPr="00000000" w14:paraId="00000019">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Câu 3: Dàn gà con trong văn bản trên đã có hành động nào khi gà mẹ đỡ Vịt con đi lạc?  Qua hành động đó em thấy Đàn gà con bộc lộ tính xấu  gì?</w:t>
      </w:r>
      <w:r w:rsidDel="00000000" w:rsidR="00000000" w:rsidRPr="00000000">
        <w:rPr>
          <w:rtl w:val="0"/>
        </w:rPr>
      </w:r>
    </w:p>
    <w:p w:rsidR="00000000" w:rsidDel="00000000" w:rsidP="00000000" w:rsidRDefault="00000000" w:rsidRPr="00000000" w14:paraId="0000001A">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Câu 4: Chỉ ra biện pháp tu từ nổi bật và tác dụng của biện pháp tu từ đó trong văn bản trên?</w:t>
      </w:r>
      <w:r w:rsidDel="00000000" w:rsidR="00000000" w:rsidRPr="00000000">
        <w:rPr>
          <w:rtl w:val="0"/>
        </w:rPr>
      </w:r>
    </w:p>
    <w:p w:rsidR="00000000" w:rsidDel="00000000" w:rsidP="00000000" w:rsidRDefault="00000000" w:rsidRPr="00000000" w14:paraId="0000001B">
      <w:pPr>
        <w:spacing w:after="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5:  Hãy trình bày những bài học mà em rút ra từ câu chuyện  trên  bằng một đoạn văn độ dài từ 3 đến 5 câu.</w:t>
      </w:r>
    </w:p>
    <w:p w:rsidR="00000000" w:rsidDel="00000000" w:rsidP="00000000" w:rsidRDefault="00000000" w:rsidRPr="00000000" w14:paraId="0000001C">
      <w:pPr>
        <w:spacing w:after="0" w:line="312"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6: Từ văn bản trên cùng với hiểu biết xã hội,  hãy viết một đoạn văn độ dài khoảng ½ trang giấy thi để trình bày  nghĩ gì về tình yêu thương của mọi người trong cuộc sống hôm nay.</w:t>
      </w:r>
    </w:p>
    <w:p w:rsidR="00000000" w:rsidDel="00000000" w:rsidP="00000000" w:rsidRDefault="00000000" w:rsidRPr="00000000" w14:paraId="0000001D">
      <w:pPr>
        <w:spacing w:after="0"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Phần II. Viết bài Tập làm văn (4.0 điểm):</w:t>
      </w:r>
    </w:p>
    <w:p w:rsidR="00000000" w:rsidDel="00000000" w:rsidP="00000000" w:rsidRDefault="00000000" w:rsidRPr="00000000" w14:paraId="0000001E">
      <w:pPr>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Hãy kể lại trải nghiệm về chuyến đi đáng nhớ của em với người thân.</w:t>
      </w:r>
      <w:r w:rsidDel="00000000" w:rsidR="00000000" w:rsidRPr="00000000">
        <w:rPr>
          <w:rtl w:val="0"/>
        </w:rPr>
      </w:r>
    </w:p>
    <w:p w:rsidR="00000000" w:rsidDel="00000000" w:rsidP="00000000" w:rsidRDefault="00000000" w:rsidRPr="00000000" w14:paraId="0000001F">
      <w:pPr>
        <w:spacing w:after="0" w:line="312"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21">
      <w:pPr>
        <w:spacing w:after="0" w:line="312"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2">
      <w:pPr>
        <w:spacing w:after="0"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7"/>
        <w:gridCol w:w="4673"/>
        <w:tblGridChange w:id="0">
          <w:tblGrid>
            <w:gridCol w:w="4687"/>
            <w:gridCol w:w="4673"/>
          </w:tblGrid>
        </w:tblGridChange>
      </w:tblGrid>
      <w:tr>
        <w:trPr>
          <w:cantSplit w:val="0"/>
          <w:tblHeader w:val="0"/>
        </w:trPr>
        <w:tc>
          <w:tcPr/>
          <w:p w:rsidR="00000000" w:rsidDel="00000000" w:rsidP="00000000" w:rsidRDefault="00000000" w:rsidRPr="00000000" w14:paraId="00000023">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PHÒNG GD &amp; ĐT ĐÔNG ANH</w:t>
            </w:r>
          </w:p>
        </w:tc>
        <w:tc>
          <w:tcPr/>
          <w:p w:rsidR="00000000" w:rsidDel="00000000" w:rsidP="00000000" w:rsidRDefault="00000000" w:rsidRPr="00000000" w14:paraId="00000024">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 ĐỀ KIỂM TRA GIỮA  KÌ II</w:t>
            </w:r>
          </w:p>
        </w:tc>
      </w:tr>
      <w:tr>
        <w:trPr>
          <w:cantSplit w:val="0"/>
          <w:tblHeader w:val="0"/>
        </w:trPr>
        <w:tc>
          <w:tcPr/>
          <w:p w:rsidR="00000000" w:rsidDel="00000000" w:rsidP="00000000" w:rsidRDefault="00000000" w:rsidRPr="00000000" w14:paraId="00000025">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BÙI QUANG MẠI</w:t>
            </w:r>
          </w:p>
        </w:tc>
        <w:tc>
          <w:tcPr/>
          <w:p w:rsidR="00000000" w:rsidDel="00000000" w:rsidP="00000000" w:rsidRDefault="00000000" w:rsidRPr="00000000" w14:paraId="00000026">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2022 - 2023</w:t>
            </w:r>
          </w:p>
        </w:tc>
      </w:tr>
      <w:tr>
        <w:trPr>
          <w:cantSplit w:val="0"/>
          <w:tblHeader w:val="0"/>
        </w:trPr>
        <w:tc>
          <w:tcPr/>
          <w:p w:rsidR="00000000" w:rsidDel="00000000" w:rsidP="00000000" w:rsidRDefault="00000000" w:rsidRPr="00000000" w14:paraId="00000027">
            <w:pPr>
              <w:spacing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8">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Ngữ văn 6</w:t>
            </w:r>
          </w:p>
        </w:tc>
      </w:tr>
      <w:tr>
        <w:trPr>
          <w:cantSplit w:val="0"/>
          <w:tblHeader w:val="0"/>
        </w:trPr>
        <w:tc>
          <w:tcPr/>
          <w:p w:rsidR="00000000" w:rsidDel="00000000" w:rsidP="00000000" w:rsidRDefault="00000000" w:rsidRPr="00000000" w14:paraId="00000029">
            <w:pPr>
              <w:spacing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2A">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Thời gian: 90 phút</w:t>
            </w:r>
          </w:p>
        </w:tc>
      </w:tr>
    </w:tbl>
    <w:p w:rsidR="00000000" w:rsidDel="00000000" w:rsidP="00000000" w:rsidRDefault="00000000" w:rsidRPr="00000000" w14:paraId="0000002B">
      <w:pPr>
        <w:spacing w:after="0"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bl>
      <w:tblPr>
        <w:tblStyle w:val="Table3"/>
        <w:tblpPr w:leftFromText="180" w:rightFromText="180" w:topFromText="0" w:bottomFromText="0" w:vertAnchor="text" w:horzAnchor="text" w:tblpX="0" w:tblpY="113"/>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972"/>
        <w:gridCol w:w="1564"/>
        <w:gridCol w:w="1562"/>
        <w:gridCol w:w="1568"/>
        <w:gridCol w:w="1554"/>
        <w:gridCol w:w="616"/>
        <w:tblGridChange w:id="0">
          <w:tblGrid>
            <w:gridCol w:w="704"/>
            <w:gridCol w:w="1972"/>
            <w:gridCol w:w="1564"/>
            <w:gridCol w:w="1562"/>
            <w:gridCol w:w="1568"/>
            <w:gridCol w:w="1554"/>
            <w:gridCol w:w="616"/>
          </w:tblGrid>
        </w:tblGridChange>
      </w:tblGrid>
      <w:tr>
        <w:trPr>
          <w:cantSplit w:val="0"/>
          <w:tblHeader w:val="0"/>
        </w:trPr>
        <w:tc>
          <w:tcPr/>
          <w:p w:rsidR="00000000" w:rsidDel="00000000" w:rsidP="00000000" w:rsidRDefault="00000000" w:rsidRPr="00000000" w14:paraId="0000002C">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Câu</w:t>
            </w:r>
          </w:p>
        </w:tc>
        <w:tc>
          <w:tcPr/>
          <w:p w:rsidR="00000000" w:rsidDel="00000000" w:rsidP="00000000" w:rsidRDefault="00000000" w:rsidRPr="00000000" w14:paraId="0000002D">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Nội dung yêu cầu</w:t>
            </w:r>
          </w:p>
        </w:tc>
        <w:tc>
          <w:tcPr/>
          <w:p w:rsidR="00000000" w:rsidDel="00000000" w:rsidP="00000000" w:rsidRDefault="00000000" w:rsidRPr="00000000" w14:paraId="0000002E">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Điểm</w:t>
            </w:r>
          </w:p>
        </w:tc>
      </w:tr>
      <w:tr>
        <w:trPr>
          <w:cantSplit w:val="0"/>
          <w:tblHeader w:val="0"/>
        </w:trPr>
        <w:tc>
          <w:tcPr>
            <w:gridSpan w:val="3"/>
          </w:tcPr>
          <w:p w:rsidR="00000000" w:rsidDel="00000000" w:rsidP="00000000" w:rsidRDefault="00000000" w:rsidRPr="00000000" w14:paraId="0000002F">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Phần I (6.0 điểm)</w:t>
            </w:r>
          </w:p>
        </w:tc>
      </w:tr>
      <w:tr>
        <w:trPr>
          <w:cantSplit w:val="0"/>
          <w:tblHeader w:val="0"/>
        </w:trPr>
        <w:tc>
          <w:tcPr/>
          <w:p w:rsidR="00000000" w:rsidDel="00000000" w:rsidP="00000000" w:rsidRDefault="00000000" w:rsidRPr="00000000" w14:paraId="00000032">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Câu 1</w:t>
            </w:r>
          </w:p>
          <w:p w:rsidR="00000000" w:rsidDel="00000000" w:rsidP="00000000" w:rsidRDefault="00000000" w:rsidRPr="00000000" w14:paraId="00000033">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(1.0 điểm)</w:t>
            </w:r>
          </w:p>
        </w:tc>
        <w:tc>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Văn bản trên được viết theo thể loại: truyện đồng thoại</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Ngôi kể: thứ ba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12"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thức biểu đạt chính của văn bản: tự sự</w:t>
            </w:r>
          </w:p>
        </w:tc>
        <w:tc>
          <w:tcPr/>
          <w:p w:rsidR="00000000" w:rsidDel="00000000" w:rsidP="00000000" w:rsidRDefault="00000000" w:rsidRPr="00000000" w14:paraId="00000037">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p w:rsidR="00000000" w:rsidDel="00000000" w:rsidP="00000000" w:rsidRDefault="00000000" w:rsidRPr="00000000" w14:paraId="00000038">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p w:rsidR="00000000" w:rsidDel="00000000" w:rsidP="00000000" w:rsidRDefault="00000000" w:rsidRPr="00000000" w14:paraId="00000039">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3A">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p>
          <w:p w:rsidR="00000000" w:rsidDel="00000000" w:rsidP="00000000" w:rsidRDefault="00000000" w:rsidRPr="00000000" w14:paraId="0000003B">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(0,5 điểm)</w:t>
            </w:r>
          </w:p>
        </w:tc>
        <w:tc>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12"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ngữ mở rộng trong câu in đậm là: các con</w:t>
            </w:r>
          </w:p>
        </w:tc>
        <w:tc>
          <w:tcPr/>
          <w:p w:rsidR="00000000" w:rsidDel="00000000" w:rsidP="00000000" w:rsidRDefault="00000000" w:rsidRPr="00000000" w14:paraId="0000003D">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tc>
      </w:tr>
      <w:tr>
        <w:trPr>
          <w:cantSplit w:val="0"/>
          <w:trHeight w:val="2447" w:hRule="atLeast"/>
          <w:tblHeader w:val="0"/>
        </w:trPr>
        <w:tc>
          <w:tcPr/>
          <w:p w:rsidR="00000000" w:rsidDel="00000000" w:rsidP="00000000" w:rsidRDefault="00000000" w:rsidRPr="00000000" w14:paraId="0000003E">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p>
          <w:p w:rsidR="00000000" w:rsidDel="00000000" w:rsidP="00000000" w:rsidRDefault="00000000" w:rsidRPr="00000000" w14:paraId="0000003F">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(0,5 điểm)</w:t>
            </w:r>
          </w:p>
        </w:tc>
        <w:tc>
          <w:tcPr/>
          <w:p w:rsidR="00000000" w:rsidDel="00000000" w:rsidP="00000000" w:rsidRDefault="00000000" w:rsidRPr="00000000" w14:paraId="00000040">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Đàn gà con trong văn bản trên đã có hành động khi gà mẹ đỡ Vịt con đi lạc là: phàn nàn: Sao mẹ lại cho Vịt Con ăn chung với tụi con? Nó đâu có cùng loài với mình?</w:t>
            </w:r>
            <w:r w:rsidDel="00000000" w:rsidR="00000000" w:rsidRPr="00000000">
              <w:rPr>
                <w:rtl w:val="0"/>
              </w:rPr>
            </w:r>
          </w:p>
          <w:p w:rsidR="00000000" w:rsidDel="00000000" w:rsidP="00000000" w:rsidRDefault="00000000" w:rsidRPr="00000000" w14:paraId="00000041">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Qua hành động đó em thấy đàn  gà con bộc lộ tính xấu : ích kỉ, chưa biết quan tâm, giúp đỡ người khác lúc họ gặp khó khăn.</w:t>
            </w:r>
            <w:r w:rsidDel="00000000" w:rsidR="00000000" w:rsidRPr="00000000">
              <w:rPr>
                <w:rtl w:val="0"/>
              </w:rPr>
            </w:r>
          </w:p>
        </w:tc>
        <w:tc>
          <w:tcPr/>
          <w:p w:rsidR="00000000" w:rsidDel="00000000" w:rsidP="00000000" w:rsidRDefault="00000000" w:rsidRPr="00000000" w14:paraId="00000042">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p w:rsidR="00000000" w:rsidDel="00000000" w:rsidP="00000000" w:rsidRDefault="00000000" w:rsidRPr="00000000" w14:paraId="00000043">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4">
            <w:pPr>
              <w:spacing w:line="312"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5">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46">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p>
          <w:p w:rsidR="00000000" w:rsidDel="00000000" w:rsidP="00000000" w:rsidRDefault="00000000" w:rsidRPr="00000000" w14:paraId="00000047">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 điểm)</w:t>
            </w:r>
          </w:p>
        </w:tc>
        <w:tc>
          <w:tcPr/>
          <w:p w:rsidR="00000000" w:rsidDel="00000000" w:rsidP="00000000" w:rsidRDefault="00000000" w:rsidRPr="00000000" w14:paraId="00000048">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Biện pháp tu từ nổi bật là nhân hóa</w:t>
            </w:r>
          </w:p>
          <w:p w:rsidR="00000000" w:rsidDel="00000000" w:rsidP="00000000" w:rsidRDefault="00000000" w:rsidRPr="00000000" w14:paraId="00000049">
            <w:pPr>
              <w:tabs>
                <w:tab w:val="left" w:leader="none" w:pos="329"/>
              </w:tabs>
              <w:spacing w:after="60" w:before="60" w:line="288" w:lineRule="auto"/>
              <w:ind w:left="7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dụng: </w:t>
            </w:r>
          </w:p>
          <w:p w:rsidR="00000000" w:rsidDel="00000000" w:rsidP="00000000" w:rsidRDefault="00000000" w:rsidRPr="00000000" w14:paraId="0000004A">
            <w:pPr>
              <w:tabs>
                <w:tab w:val="left" w:leader="none" w:pos="329"/>
              </w:tabs>
              <w:spacing w:after="60" w:before="60" w:line="288" w:lineRule="auto"/>
              <w:ind w:left="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câu chuyện thêm sinh động; những con vật như  gà mẹ, Vịt con, đàn gà con trở nên gần gũi với con người; thể hiện tình cảm yêu của con người với các loài vật này.</w:t>
            </w:r>
          </w:p>
          <w:p w:rsidR="00000000" w:rsidDel="00000000" w:rsidP="00000000" w:rsidRDefault="00000000" w:rsidRPr="00000000" w14:paraId="0000004B">
            <w:pPr>
              <w:tabs>
                <w:tab w:val="left" w:leader="none" w:pos="329"/>
              </w:tabs>
              <w:spacing w:after="60" w:before="60" w:line="288" w:lineRule="auto"/>
              <w:ind w:left="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làm rõ được thông điệp, bài học tác giả muốn truyền tải: phải biết yêu thương, sẻ chia, giúp đỡ người gặp hoạn nạn… </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c>
        <w:tc>
          <w:tcPr/>
          <w:p w:rsidR="00000000" w:rsidDel="00000000" w:rsidP="00000000" w:rsidRDefault="00000000" w:rsidRPr="00000000" w14:paraId="0000004C">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p w:rsidR="00000000" w:rsidDel="00000000" w:rsidP="00000000" w:rsidRDefault="00000000" w:rsidRPr="00000000" w14:paraId="0000004D">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E">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p w:rsidR="00000000" w:rsidDel="00000000" w:rsidP="00000000" w:rsidRDefault="00000000" w:rsidRPr="00000000" w14:paraId="0000004F">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0">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1">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2">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3">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4">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55">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p>
          <w:p w:rsidR="00000000" w:rsidDel="00000000" w:rsidP="00000000" w:rsidRDefault="00000000" w:rsidRPr="00000000" w14:paraId="00000056">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 điểm)</w:t>
            </w:r>
          </w:p>
        </w:tc>
        <w:tc>
          <w:tcPr/>
          <w:p w:rsidR="00000000" w:rsidDel="00000000" w:rsidP="00000000" w:rsidRDefault="00000000" w:rsidRPr="00000000" w14:paraId="00000057">
            <w:pPr>
              <w:spacing w:after="60" w:before="6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Viết khoảng 3 đến 5 câu</w:t>
            </w:r>
          </w:p>
          <w:p w:rsidR="00000000" w:rsidDel="00000000" w:rsidP="00000000" w:rsidRDefault="00000000" w:rsidRPr="00000000" w14:paraId="00000058">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Làm rõ bài học rút ra từ truyện</w:t>
            </w:r>
          </w:p>
          <w:p w:rsidR="00000000" w:rsidDel="00000000" w:rsidP="00000000" w:rsidRDefault="00000000" w:rsidRPr="00000000" w14:paraId="00000059">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Hăy biết yêu thương, giúp đỡ những người, đặc biệt những người đang gặp hoàn cảnh khó khăn, cần sự giúp đỡ.</w:t>
            </w:r>
            <w:r w:rsidDel="00000000" w:rsidR="00000000" w:rsidRPr="00000000">
              <w:rPr>
                <w:rtl w:val="0"/>
              </w:rPr>
            </w:r>
          </w:p>
          <w:p w:rsidR="00000000" w:rsidDel="00000000" w:rsidP="00000000" w:rsidRDefault="00000000" w:rsidRPr="00000000" w14:paraId="0000005A">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+Không nên sống ích kỉ, hẹp hòi. (Vì sẽ có lúc mình cũng rất cần sự giúp đỡ của người khác...)</w:t>
            </w:r>
            <w:r w:rsidDel="00000000" w:rsidR="00000000" w:rsidRPr="00000000">
              <w:rPr>
                <w:rtl w:val="0"/>
              </w:rPr>
            </w:r>
          </w:p>
          <w:p w:rsidR="00000000" w:rsidDel="00000000" w:rsidP="00000000" w:rsidRDefault="00000000" w:rsidRPr="00000000" w14:paraId="0000005B">
            <w:pPr>
              <w:spacing w:after="60" w:before="6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6"/>
                <w:szCs w:val="26"/>
                <w:rtl w:val="0"/>
              </w:rPr>
              <w:t xml:space="preserve"> ( GV linh hoạt trong cách chấm miễn sao HS lí giải phù hợp)</w:t>
            </w:r>
            <w:r w:rsidDel="00000000" w:rsidR="00000000" w:rsidRPr="00000000">
              <w:rPr>
                <w:rtl w:val="0"/>
              </w:rPr>
            </w:r>
          </w:p>
          <w:p w:rsidR="00000000" w:rsidDel="00000000" w:rsidP="00000000" w:rsidRDefault="00000000" w:rsidRPr="00000000" w14:paraId="0000005C">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p w:rsidR="00000000" w:rsidDel="00000000" w:rsidP="00000000" w:rsidRDefault="00000000" w:rsidRPr="00000000" w14:paraId="0000005D">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p w:rsidR="00000000" w:rsidDel="00000000" w:rsidP="00000000" w:rsidRDefault="00000000" w:rsidRPr="00000000" w14:paraId="0000005E">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F">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w:t>
            </w:r>
          </w:p>
          <w:p w:rsidR="00000000" w:rsidDel="00000000" w:rsidP="00000000" w:rsidRDefault="00000000" w:rsidRPr="00000000" w14:paraId="00000060">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1">
            <w:pPr>
              <w:spacing w:line="312"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2">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blHeader w:val="0"/>
        </w:trPr>
        <w:tc>
          <w:tcPr/>
          <w:p w:rsidR="00000000" w:rsidDel="00000000" w:rsidP="00000000" w:rsidRDefault="00000000" w:rsidRPr="00000000" w14:paraId="00000063">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p>
          <w:p w:rsidR="00000000" w:rsidDel="00000000" w:rsidP="00000000" w:rsidRDefault="00000000" w:rsidRPr="00000000" w14:paraId="00000064">
            <w:pPr>
              <w:spacing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 điểm)</w:t>
            </w:r>
          </w:p>
        </w:tc>
        <w:tc>
          <w:tcPr/>
          <w:p w:rsidR="00000000" w:rsidDel="00000000" w:rsidP="00000000" w:rsidRDefault="00000000" w:rsidRPr="00000000" w14:paraId="00000065">
            <w:pPr>
              <w:tabs>
                <w:tab w:val="left" w:leader="none" w:pos="317"/>
              </w:tabs>
              <w:spacing w:after="60" w:before="6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Viết khoảng 1/2 trang giấy thi</w:t>
            </w:r>
          </w:p>
          <w:p w:rsidR="00000000" w:rsidDel="00000000" w:rsidP="00000000" w:rsidRDefault="00000000" w:rsidRPr="00000000" w14:paraId="00000066">
            <w:pPr>
              <w:tabs>
                <w:tab w:val="left" w:leader="none" w:pos="317"/>
              </w:tabs>
              <w:spacing w:after="60" w:before="6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w:t>
            </w:r>
          </w:p>
          <w:p w:rsidR="00000000" w:rsidDel="00000000" w:rsidP="00000000" w:rsidRDefault="00000000" w:rsidRPr="00000000" w14:paraId="0000006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1: Giải thích tình yêu thương là gì? (Là tình cảm yêu thương, đùm bọc, sẻ chia, cảm thông, gắn bó với nhau để cùng sống và tồn tại)</w:t>
            </w:r>
          </w:p>
          <w:p w:rsidR="00000000" w:rsidDel="00000000" w:rsidP="00000000" w:rsidRDefault="00000000" w:rsidRPr="00000000" w14:paraId="0000006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2:</w:t>
            </w:r>
          </w:p>
          <w:p w:rsidR="00000000" w:rsidDel="00000000" w:rsidP="00000000" w:rsidRDefault="00000000" w:rsidRPr="00000000" w14:paraId="0000006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hiện của người biết yêu thương: </w:t>
            </w:r>
          </w:p>
          <w:p w:rsidR="00000000" w:rsidDel="00000000" w:rsidP="00000000" w:rsidRDefault="00000000" w:rsidRPr="00000000" w14:paraId="0000006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tự lấy dẫn chứng về nhân vật, tình yêu thương trong cuộc sống: những hành động giúp đỡ người khác khi học gặp khó khăn do thiên tai, dịch bệnh, tai nạn,…. ; những lời động viên, an ủi; sự san sẻ công việc,…  </w:t>
            </w:r>
          </w:p>
          <w:p w:rsidR="00000000" w:rsidDel="00000000" w:rsidP="00000000" w:rsidRDefault="00000000" w:rsidRPr="00000000" w14:paraId="0000006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3: Ý nghĩa của tình yêu thương:</w:t>
            </w:r>
          </w:p>
          <w:p w:rsidR="00000000" w:rsidDel="00000000" w:rsidP="00000000" w:rsidRDefault="00000000" w:rsidRPr="00000000" w14:paraId="0000006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người  yêu thương, giúp đỡ người khác sẽ góp phần làm cho xã hội này giàu tình cảm hơn, phát triển văn minh hơn; phát huy truyền thống đạo đức dân tộc;…</w:t>
            </w:r>
          </w:p>
          <w:p w:rsidR="00000000" w:rsidDel="00000000" w:rsidP="00000000" w:rsidRDefault="00000000" w:rsidRPr="00000000" w14:paraId="0000006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mảnh đời khó khăn khi được yêu thương, giúp đỡ sẽ trở nên tốt đẹp hơn.</w:t>
            </w:r>
          </w:p>
          <w:p w:rsidR="00000000" w:rsidDel="00000000" w:rsidP="00000000" w:rsidRDefault="00000000" w:rsidRPr="00000000" w14:paraId="0000006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4: Phê phán: Trong xã hội vẫn có không ít người  thiếu tình yêu thương có tính ích kỉ, nhỏ nhen, chỉ biết đến bản thân mình mà không cần suy nghĩ cho người khác,…</w:t>
            </w:r>
          </w:p>
          <w:p w:rsidR="00000000" w:rsidDel="00000000" w:rsidP="00000000" w:rsidRDefault="00000000" w:rsidRPr="00000000" w14:paraId="0000006F">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8"/>
                <w:szCs w:val="28"/>
                <w:rtl w:val="0"/>
              </w:rPr>
              <w:t xml:space="preserve">- Ý 5: Liên hệ bản thân</w:t>
            </w:r>
            <w:r w:rsidDel="00000000" w:rsidR="00000000" w:rsidRPr="00000000">
              <w:rPr>
                <w:rtl w:val="0"/>
              </w:rPr>
            </w:r>
          </w:p>
        </w:tc>
        <w:tc>
          <w:tcPr/>
          <w:p w:rsidR="00000000" w:rsidDel="00000000" w:rsidP="00000000" w:rsidRDefault="00000000" w:rsidRPr="00000000" w14:paraId="00000070">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1">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3">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77">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7B">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tabs>
                <w:tab w:val="left" w:leader="none" w:pos="851"/>
              </w:tabs>
              <w:spacing w:after="60" w:before="6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F">
            <w:pPr>
              <w:spacing w:line="312"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312"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81">
            <w:pPr>
              <w:spacing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2">
            <w:pPr>
              <w:spacing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083">
            <w:pPr>
              <w:spacing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84">
            <w:pPr>
              <w:tabs>
                <w:tab w:val="left" w:leader="none" w:pos="851"/>
              </w:tabs>
              <w:spacing w:after="60" w:before="6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Phần II (4.0 điểm)</w:t>
            </w:r>
            <w:r w:rsidDel="00000000" w:rsidR="00000000" w:rsidRPr="00000000">
              <w:rPr>
                <w:rtl w:val="0"/>
              </w:rPr>
            </w:r>
          </w:p>
        </w:tc>
      </w:tr>
      <w:tr>
        <w:trPr>
          <w:cantSplit w:val="0"/>
          <w:tblHeader w:val="0"/>
        </w:trPr>
        <w:tc>
          <w:tcPr/>
          <w:p w:rsidR="00000000" w:rsidDel="00000000" w:rsidP="00000000" w:rsidRDefault="00000000" w:rsidRPr="00000000" w14:paraId="0000008B">
            <w:pPr>
              <w:spacing w:after="200" w:line="276" w:lineRule="auto"/>
              <w:rPr>
                <w:b w:val="1"/>
              </w:rPr>
            </w:pPr>
            <w:r w:rsidDel="00000000" w:rsidR="00000000" w:rsidRPr="00000000">
              <w:rPr>
                <w:b w:val="1"/>
                <w:rtl w:val="0"/>
              </w:rPr>
              <w:t xml:space="preserve">Tiêu chí</w:t>
            </w:r>
          </w:p>
        </w:tc>
        <w:tc>
          <w:tcPr/>
          <w:p w:rsidR="00000000" w:rsidDel="00000000" w:rsidP="00000000" w:rsidRDefault="00000000" w:rsidRPr="00000000" w14:paraId="0000008C">
            <w:pPr>
              <w:spacing w:after="200" w:line="276" w:lineRule="auto"/>
              <w:rPr>
                <w:rFonts w:ascii="Times New Roman" w:cs="Times New Roman" w:eastAsia="Times New Roman" w:hAnsi="Times New Roman"/>
                <w:b w:val="1"/>
              </w:rPr>
            </w:pPr>
            <w:r w:rsidDel="00000000" w:rsidR="00000000" w:rsidRPr="00000000">
              <w:rPr>
                <w:rtl w:val="0"/>
              </w:rPr>
            </w:r>
          </w:p>
        </w:tc>
        <w:tc>
          <w:tcPr>
            <w:gridSpan w:val="5"/>
          </w:tcPr>
          <w:p w:rsidR="00000000" w:rsidDel="00000000" w:rsidP="00000000" w:rsidRDefault="00000000" w:rsidRPr="00000000" w14:paraId="0000008D">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điểm</w:t>
            </w:r>
          </w:p>
        </w:tc>
      </w:tr>
      <w:tr>
        <w:trPr>
          <w:cantSplit w:val="0"/>
          <w:trHeight w:val="1151" w:hRule="atLeast"/>
          <w:tblHeader w:val="0"/>
        </w:trPr>
        <w:tc>
          <w:tcPr>
            <w:vMerge w:val="restart"/>
            <w:tcBorders>
              <w:bottom w:color="000000" w:space="0" w:sz="4" w:val="single"/>
            </w:tcBorders>
          </w:tcPr>
          <w:p w:rsidR="00000000" w:rsidDel="00000000" w:rsidP="00000000" w:rsidRDefault="00000000" w:rsidRPr="00000000" w14:paraId="00000092">
            <w:pPr>
              <w:spacing w:after="200" w:line="276" w:lineRule="auto"/>
              <w:rPr>
                <w:b w:val="1"/>
              </w:rPr>
            </w:pPr>
            <w:r w:rsidDel="00000000" w:rsidR="00000000" w:rsidRPr="00000000">
              <w:rPr>
                <w:rtl w:val="0"/>
              </w:rPr>
            </w:r>
          </w:p>
        </w:tc>
        <w:tc>
          <w:tcPr>
            <w:vMerge w:val="restart"/>
            <w:tcBorders>
              <w:bottom w:color="000000" w:space="0" w:sz="4" w:val="single"/>
            </w:tcBorders>
          </w:tcPr>
          <w:p w:rsidR="00000000" w:rsidDel="00000000" w:rsidP="00000000" w:rsidRDefault="00000000" w:rsidRPr="00000000" w14:paraId="00000093">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vMerge w:val="restart"/>
            <w:tcBorders>
              <w:bottom w:color="000000" w:space="0" w:sz="4" w:val="single"/>
            </w:tcBorders>
          </w:tcPr>
          <w:p w:rsidR="00000000" w:rsidDel="00000000" w:rsidP="00000000" w:rsidRDefault="00000000" w:rsidRPr="00000000" w14:paraId="00000094">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4</w:t>
            </w:r>
          </w:p>
          <w:p w:rsidR="00000000" w:rsidDel="00000000" w:rsidP="00000000" w:rsidRDefault="00000000" w:rsidRPr="00000000" w14:paraId="00000095">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Xuất sắc</w:t>
            </w:r>
          </w:p>
          <w:p w:rsidR="00000000" w:rsidDel="00000000" w:rsidP="00000000" w:rsidRDefault="00000000" w:rsidRPr="00000000" w14:paraId="00000096">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 4.0</w:t>
            </w:r>
          </w:p>
        </w:tc>
        <w:tc>
          <w:tcPr>
            <w:vMerge w:val="restart"/>
            <w:tcBorders>
              <w:bottom w:color="000000" w:space="0" w:sz="4" w:val="single"/>
            </w:tcBorders>
          </w:tcPr>
          <w:p w:rsidR="00000000" w:rsidDel="00000000" w:rsidP="00000000" w:rsidRDefault="00000000" w:rsidRPr="00000000" w14:paraId="00000097">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3</w:t>
            </w:r>
          </w:p>
          <w:p w:rsidR="00000000" w:rsidDel="00000000" w:rsidP="00000000" w:rsidRDefault="00000000" w:rsidRPr="00000000" w14:paraId="00000098">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Giỏi</w:t>
            </w:r>
          </w:p>
          <w:p w:rsidR="00000000" w:rsidDel="00000000" w:rsidP="00000000" w:rsidRDefault="00000000" w:rsidRPr="00000000" w14:paraId="00000099">
            <w:pPr>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 – 3.5</w:t>
            </w:r>
          </w:p>
        </w:tc>
        <w:tc>
          <w:tcPr>
            <w:vMerge w:val="restart"/>
            <w:tcBorders>
              <w:bottom w:color="000000" w:space="0" w:sz="4" w:val="single"/>
            </w:tcBorders>
          </w:tcPr>
          <w:p w:rsidR="00000000" w:rsidDel="00000000" w:rsidP="00000000" w:rsidRDefault="00000000" w:rsidRPr="00000000" w14:paraId="0000009A">
            <w:pPr>
              <w:spacing w:after="200" w:line="276" w:lineRule="auto"/>
              <w:jc w:val="center"/>
              <w:rPr>
                <w:b w:val="1"/>
              </w:rPr>
            </w:pPr>
            <w:r w:rsidDel="00000000" w:rsidR="00000000" w:rsidRPr="00000000">
              <w:rPr>
                <w:b w:val="1"/>
                <w:rtl w:val="0"/>
              </w:rPr>
              <w:t xml:space="preserve">Mức 2</w:t>
            </w:r>
          </w:p>
          <w:p w:rsidR="00000000" w:rsidDel="00000000" w:rsidP="00000000" w:rsidRDefault="00000000" w:rsidRPr="00000000" w14:paraId="0000009B">
            <w:pPr>
              <w:spacing w:after="200" w:line="276" w:lineRule="auto"/>
              <w:jc w:val="center"/>
              <w:rPr>
                <w:b w:val="1"/>
              </w:rPr>
            </w:pPr>
            <w:r w:rsidDel="00000000" w:rsidR="00000000" w:rsidRPr="00000000">
              <w:rPr>
                <w:b w:val="1"/>
                <w:rtl w:val="0"/>
              </w:rPr>
              <w:t xml:space="preserve">Đạt (TB)</w:t>
            </w:r>
          </w:p>
          <w:p w:rsidR="00000000" w:rsidDel="00000000" w:rsidP="00000000" w:rsidRDefault="00000000" w:rsidRPr="00000000" w14:paraId="0000009C">
            <w:pPr>
              <w:spacing w:after="200" w:line="276" w:lineRule="auto"/>
              <w:jc w:val="center"/>
              <w:rPr>
                <w:b w:val="1"/>
              </w:rPr>
            </w:pPr>
            <w:r w:rsidDel="00000000" w:rsidR="00000000" w:rsidRPr="00000000">
              <w:rPr>
                <w:b w:val="1"/>
                <w:rtl w:val="0"/>
              </w:rPr>
              <w:t xml:space="preserve">2.0 – 2.75</w:t>
            </w:r>
          </w:p>
        </w:tc>
        <w:tc>
          <w:tcPr>
            <w:gridSpan w:val="2"/>
            <w:tcBorders>
              <w:bottom w:color="000000" w:space="0" w:sz="4" w:val="single"/>
            </w:tcBorders>
          </w:tcPr>
          <w:p w:rsidR="00000000" w:rsidDel="00000000" w:rsidP="00000000" w:rsidRDefault="00000000" w:rsidRPr="00000000" w14:paraId="0000009D">
            <w:pPr>
              <w:spacing w:after="200" w:line="276" w:lineRule="auto"/>
              <w:jc w:val="center"/>
              <w:rPr>
                <w:b w:val="1"/>
              </w:rPr>
            </w:pPr>
            <w:r w:rsidDel="00000000" w:rsidR="00000000" w:rsidRPr="00000000">
              <w:rPr>
                <w:b w:val="1"/>
                <w:rtl w:val="0"/>
              </w:rPr>
              <w:t xml:space="preserve">Mức 1</w:t>
            </w:r>
          </w:p>
          <w:p w:rsidR="00000000" w:rsidDel="00000000" w:rsidP="00000000" w:rsidRDefault="00000000" w:rsidRPr="00000000" w14:paraId="0000009E">
            <w:pPr>
              <w:spacing w:after="200" w:line="276" w:lineRule="auto"/>
              <w:jc w:val="center"/>
              <w:rPr>
                <w:b w:val="1"/>
              </w:rPr>
            </w:pPr>
            <w:r w:rsidDel="00000000" w:rsidR="00000000" w:rsidRPr="00000000">
              <w:rPr>
                <w:b w:val="1"/>
                <w:rtl w:val="0"/>
              </w:rPr>
              <w:t xml:space="preserve">Chưa đạt</w:t>
            </w:r>
          </w:p>
        </w:tc>
      </w:tr>
      <w:tr>
        <w:trPr>
          <w:cantSplit w:val="0"/>
          <w:tblHeader w:val="0"/>
        </w:trPr>
        <w:tc>
          <w:tcPr>
            <w:vMerge w:val="continue"/>
            <w:tcBorders>
              <w:bottom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bottom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A5">
            <w:pPr>
              <w:spacing w:after="200" w:line="276" w:lineRule="auto"/>
              <w:rPr>
                <w:b w:val="1"/>
              </w:rPr>
            </w:pPr>
            <w:r w:rsidDel="00000000" w:rsidR="00000000" w:rsidRPr="00000000">
              <w:rPr>
                <w:b w:val="1"/>
                <w:rtl w:val="0"/>
              </w:rPr>
              <w:t xml:space="preserve">1.0 – 1.75</w:t>
            </w:r>
          </w:p>
        </w:tc>
        <w:tc>
          <w:tcPr/>
          <w:p w:rsidR="00000000" w:rsidDel="00000000" w:rsidP="00000000" w:rsidRDefault="00000000" w:rsidRPr="00000000" w14:paraId="000000A6">
            <w:pPr>
              <w:spacing w:after="200" w:line="276" w:lineRule="auto"/>
              <w:rPr>
                <w:b w:val="1"/>
              </w:rPr>
            </w:pPr>
            <w:r w:rsidDel="00000000" w:rsidR="00000000" w:rsidRPr="00000000">
              <w:rPr>
                <w:b w:val="1"/>
                <w:rtl w:val="0"/>
              </w:rPr>
              <w:t xml:space="preserve">0 – 0.75</w:t>
            </w:r>
          </w:p>
        </w:tc>
      </w:tr>
      <w:tr>
        <w:trPr>
          <w:cantSplit w:val="0"/>
          <w:tblHeader w:val="0"/>
        </w:trPr>
        <w:tc>
          <w:tcPr/>
          <w:p w:rsidR="00000000" w:rsidDel="00000000" w:rsidP="00000000" w:rsidRDefault="00000000" w:rsidRPr="00000000" w14:paraId="000000A7">
            <w:pPr>
              <w:spacing w:after="200" w:line="276" w:lineRule="auto"/>
              <w:rPr/>
            </w:pPr>
            <w:r w:rsidDel="00000000" w:rsidR="00000000" w:rsidRPr="00000000">
              <w:rPr>
                <w:rtl w:val="0"/>
              </w:rPr>
              <w:t xml:space="preserve">1. Cấu trúc bài văn</w:t>
            </w:r>
          </w:p>
        </w:tc>
        <w:tc>
          <w:tcPr/>
          <w:p w:rsidR="00000000" w:rsidDel="00000000" w:rsidP="00000000" w:rsidRDefault="00000000" w:rsidRPr="00000000" w14:paraId="000000A8">
            <w:pPr>
              <w:spacing w:after="200"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văn đầy đủ 3 phần: MB,TB,KB; TB tách thành nhiều đoạn.</w:t>
            </w:r>
          </w:p>
        </w:tc>
        <w:tc>
          <w:tcPr/>
          <w:p w:rsidR="00000000" w:rsidDel="00000000" w:rsidP="00000000" w:rsidRDefault="00000000" w:rsidRPr="00000000" w14:paraId="000000A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văn đầy đủ 3 phần: MB,TB,KB; TB tách thành nhiều đoạn.</w:t>
            </w:r>
          </w:p>
        </w:tc>
        <w:tc>
          <w:tcPr/>
          <w:p w:rsidR="00000000" w:rsidDel="00000000" w:rsidP="00000000" w:rsidRDefault="00000000" w:rsidRPr="00000000" w14:paraId="000000AB">
            <w:pPr>
              <w:spacing w:after="200" w:line="276" w:lineRule="auto"/>
              <w:rPr/>
            </w:pPr>
            <w:r w:rsidDel="00000000" w:rsidR="00000000" w:rsidRPr="00000000">
              <w:rPr>
                <w:rtl w:val="0"/>
              </w:rPr>
              <w:t xml:space="preserve">Bài văn có MB,TB,KB; TB không tách thành nhiều đoạn.</w:t>
            </w:r>
          </w:p>
        </w:tc>
        <w:tc>
          <w:tcPr/>
          <w:p w:rsidR="00000000" w:rsidDel="00000000" w:rsidP="00000000" w:rsidRDefault="00000000" w:rsidRPr="00000000" w14:paraId="000000AC">
            <w:pPr>
              <w:spacing w:after="200" w:line="276" w:lineRule="auto"/>
              <w:rPr/>
            </w:pPr>
            <w:r w:rsidDel="00000000" w:rsidR="00000000" w:rsidRPr="00000000">
              <w:rPr>
                <w:rtl w:val="0"/>
              </w:rPr>
              <w:t xml:space="preserve">Bài văn không có MB hoặc KB; TB không tách thành nhiều đoạn.</w:t>
            </w:r>
          </w:p>
        </w:tc>
        <w:tc>
          <w:tcPr/>
          <w:p w:rsidR="00000000" w:rsidDel="00000000" w:rsidP="00000000" w:rsidRDefault="00000000" w:rsidRPr="00000000" w14:paraId="000000AD">
            <w:pPr>
              <w:spacing w:after="200" w:line="276" w:lineRule="auto"/>
              <w:rPr/>
            </w:pPr>
            <w:r w:rsidDel="00000000" w:rsidR="00000000" w:rsidRPr="00000000">
              <w:rPr>
                <w:rtl w:val="0"/>
              </w:rPr>
              <w:t xml:space="preserve">Bài văn không có MB,KB và TB chỉ viết thành một đoạn duy nhất.</w:t>
            </w:r>
          </w:p>
        </w:tc>
      </w:tr>
      <w:tr>
        <w:trPr>
          <w:cantSplit w:val="0"/>
          <w:tblHeader w:val="0"/>
        </w:trPr>
        <w:tc>
          <w:tcPr/>
          <w:p w:rsidR="00000000" w:rsidDel="00000000" w:rsidP="00000000" w:rsidRDefault="00000000" w:rsidRPr="00000000" w14:paraId="000000AE">
            <w:pPr>
              <w:spacing w:after="200" w:line="276" w:lineRule="auto"/>
              <w:rPr/>
            </w:pPr>
            <w:r w:rsidDel="00000000" w:rsidR="00000000" w:rsidRPr="00000000">
              <w:rPr>
                <w:rtl w:val="0"/>
              </w:rPr>
              <w:t xml:space="preserve">Xác định được  nội dungtrải nghiệm cần kể</w:t>
            </w:r>
          </w:p>
        </w:tc>
        <w:tc>
          <w:tcPr/>
          <w:p w:rsidR="00000000" w:rsidDel="00000000" w:rsidP="00000000" w:rsidRDefault="00000000" w:rsidRPr="00000000" w14:paraId="000000AF">
            <w:pPr>
              <w:spacing w:after="200"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Xác định được đúng  nội dung trải nghiệm  cần kể : trình bày diễn biến sự việc rõ ràng</w:t>
            </w:r>
          </w:p>
        </w:tc>
        <w:tc>
          <w:tcPr/>
          <w:p w:rsidR="00000000" w:rsidDel="00000000" w:rsidP="00000000" w:rsidRDefault="00000000" w:rsidRPr="00000000" w14:paraId="000000B1">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Xác định được đúng  nội dung trải nghiệm  cần kể</w:t>
            </w:r>
          </w:p>
        </w:tc>
        <w:tc>
          <w:tcPr/>
          <w:p w:rsidR="00000000" w:rsidDel="00000000" w:rsidP="00000000" w:rsidRDefault="00000000" w:rsidRPr="00000000" w14:paraId="000000B2">
            <w:pPr>
              <w:spacing w:after="200" w:line="276" w:lineRule="auto"/>
              <w:rPr/>
            </w:pPr>
            <w:r w:rsidDel="00000000" w:rsidR="00000000" w:rsidRPr="00000000">
              <w:rPr>
                <w:rtl w:val="0"/>
              </w:rPr>
              <w:t xml:space="preserve">Có xác định được  nội dung  trải nghiệm  cần kể, các sự việc kể chưa rõ ràng</w:t>
            </w:r>
          </w:p>
        </w:tc>
        <w:tc>
          <w:tcPr/>
          <w:p w:rsidR="00000000" w:rsidDel="00000000" w:rsidP="00000000" w:rsidRDefault="00000000" w:rsidRPr="00000000" w14:paraId="000000B3">
            <w:pPr>
              <w:spacing w:after="200" w:line="276" w:lineRule="auto"/>
              <w:rPr/>
            </w:pPr>
            <w:r w:rsidDel="00000000" w:rsidR="00000000" w:rsidRPr="00000000">
              <w:rPr>
                <w:rtl w:val="0"/>
              </w:rPr>
              <w:t xml:space="preserve">Có xác định được  nội dung sự việc cần kểnhưng chưa rõ ràng; c</w:t>
            </w:r>
          </w:p>
        </w:tc>
        <w:tc>
          <w:tcPr/>
          <w:p w:rsidR="00000000" w:rsidDel="00000000" w:rsidP="00000000" w:rsidRDefault="00000000" w:rsidRPr="00000000" w14:paraId="000000B4">
            <w:pPr>
              <w:spacing w:after="200" w:line="276" w:lineRule="auto"/>
              <w:rPr/>
            </w:pPr>
            <w:r w:rsidDel="00000000" w:rsidR="00000000" w:rsidRPr="00000000">
              <w:rPr>
                <w:rtl w:val="0"/>
              </w:rPr>
              <w:t xml:space="preserve">Chưa xác định được nội dung trải nghiệm cần kể</w:t>
            </w:r>
          </w:p>
        </w:tc>
      </w:tr>
      <w:tr>
        <w:trPr>
          <w:cantSplit w:val="0"/>
          <w:tblHeader w:val="0"/>
        </w:trPr>
        <w:tc>
          <w:tcPr/>
          <w:p w:rsidR="00000000" w:rsidDel="00000000" w:rsidP="00000000" w:rsidRDefault="00000000" w:rsidRPr="00000000" w14:paraId="000000B5">
            <w:pPr>
              <w:spacing w:after="200" w:line="276" w:lineRule="auto"/>
              <w:rPr/>
            </w:pPr>
            <w:r w:rsidDel="00000000" w:rsidR="00000000" w:rsidRPr="00000000">
              <w:rPr>
                <w:rtl w:val="0"/>
              </w:rPr>
              <w:t xml:space="preserve">Diễn đạt và lỗi</w:t>
            </w:r>
          </w:p>
        </w:tc>
        <w:tc>
          <w:tcPr/>
          <w:p w:rsidR="00000000" w:rsidDel="00000000" w:rsidP="00000000" w:rsidRDefault="00000000" w:rsidRPr="00000000" w14:paraId="000000B6">
            <w:pPr>
              <w:spacing w:after="200"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Hầu như không mắc lỗi chính tả, ngữ pháp; vốn từ ngữ phong phú; kiểu câu đa dạng;</w:t>
            </w:r>
          </w:p>
          <w:p w:rsidR="00000000" w:rsidDel="00000000" w:rsidP="00000000" w:rsidRDefault="00000000" w:rsidRPr="00000000" w14:paraId="000000B8">
            <w:pPr>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Trình bày rõ ràng, sạch sẽ, không tẩy xóa</w:t>
            </w:r>
          </w:p>
        </w:tc>
        <w:tc>
          <w:tcPr/>
          <w:p w:rsidR="00000000" w:rsidDel="00000000" w:rsidP="00000000" w:rsidRDefault="00000000" w:rsidRPr="00000000" w14:paraId="000000B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Mắc rất ít lỗi diễn đạt, lỗi chính tả, ngữ pháp; vốn từ ngữ phong phú; kiểu câu đa dạng; </w:t>
            </w:r>
          </w:p>
          <w:p w:rsidR="00000000" w:rsidDel="00000000" w:rsidP="00000000" w:rsidRDefault="00000000" w:rsidRPr="00000000" w14:paraId="000000BB">
            <w:pPr>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Trình bày rõ ràng, sạch sẽ, không tẩy xóa</w:t>
            </w:r>
          </w:p>
        </w:tc>
        <w:tc>
          <w:tcPr/>
          <w:p w:rsidR="00000000" w:rsidDel="00000000" w:rsidP="00000000" w:rsidRDefault="00000000" w:rsidRPr="00000000" w14:paraId="000000BD">
            <w:pPr>
              <w:spacing w:after="200" w:line="276" w:lineRule="auto"/>
              <w:rPr/>
            </w:pPr>
            <w:r w:rsidDel="00000000" w:rsidR="00000000" w:rsidRPr="00000000">
              <w:rPr>
                <w:rtl w:val="0"/>
              </w:rPr>
              <w:t xml:space="preserve">Mắc một số ít lỗi diễn đạt nhưng không trầm trọng; vốn từ ngữ phong phú; kiểu câu đa dạng; </w:t>
            </w:r>
          </w:p>
          <w:p w:rsidR="00000000" w:rsidDel="00000000" w:rsidP="00000000" w:rsidRDefault="00000000" w:rsidRPr="00000000" w14:paraId="000000BE">
            <w:pPr>
              <w:spacing w:after="200" w:line="276" w:lineRule="auto"/>
              <w:rPr/>
            </w:pPr>
            <w:r w:rsidDel="00000000" w:rsidR="00000000" w:rsidRPr="00000000">
              <w:rPr>
                <w:rtl w:val="0"/>
              </w:rPr>
              <w:t xml:space="preserve">Trình bày rõ ràng, có ít chỗ tẩy xóa</w:t>
            </w:r>
          </w:p>
        </w:tc>
        <w:tc>
          <w:tcPr/>
          <w:p w:rsidR="00000000" w:rsidDel="00000000" w:rsidP="00000000" w:rsidRDefault="00000000" w:rsidRPr="00000000" w14:paraId="000000BF">
            <w:pPr>
              <w:spacing w:after="200" w:line="276" w:lineRule="auto"/>
              <w:rPr/>
            </w:pPr>
            <w:r w:rsidDel="00000000" w:rsidR="00000000" w:rsidRPr="00000000">
              <w:rPr>
                <w:rtl w:val="0"/>
              </w:rPr>
              <w:t xml:space="preserve">Bài viết mắc khá nhiều lỗi diễn đạt; chưa thể hiện được bố cục; viết ẩu, có một ít gạch xóa</w:t>
            </w:r>
          </w:p>
        </w:tc>
        <w:tc>
          <w:tcPr/>
          <w:p w:rsidR="00000000" w:rsidDel="00000000" w:rsidP="00000000" w:rsidRDefault="00000000" w:rsidRPr="00000000" w14:paraId="000000C0">
            <w:pPr>
              <w:spacing w:after="200" w:line="276" w:lineRule="auto"/>
              <w:rPr/>
            </w:pPr>
            <w:r w:rsidDel="00000000" w:rsidR="00000000" w:rsidRPr="00000000">
              <w:rPr>
                <w:rtl w:val="0"/>
              </w:rPr>
              <w:t xml:space="preserve">Bài viết mắc nhiều lỗi diễn đạt, vốn từ nghèo nàn, câu đơn điệu; chưa thể hiện được bố cục, chữ viết khó đọc; có nhiều chỗ tẩy xóa.</w:t>
            </w:r>
          </w:p>
        </w:tc>
      </w:tr>
      <w:tr>
        <w:trPr>
          <w:cantSplit w:val="0"/>
          <w:tblHeader w:val="0"/>
        </w:trPr>
        <w:tc>
          <w:tcPr/>
          <w:p w:rsidR="00000000" w:rsidDel="00000000" w:rsidP="00000000" w:rsidRDefault="00000000" w:rsidRPr="00000000" w14:paraId="000000C1">
            <w:pPr>
              <w:spacing w:after="200" w:line="276" w:lineRule="auto"/>
              <w:rPr/>
            </w:pPr>
            <w:r w:rsidDel="00000000" w:rsidR="00000000" w:rsidRPr="00000000">
              <w:rPr>
                <w:rtl w:val="0"/>
              </w:rPr>
              <w:t xml:space="preserve">Sáng tạo</w:t>
            </w:r>
          </w:p>
        </w:tc>
        <w:tc>
          <w:tcPr/>
          <w:p w:rsidR="00000000" w:rsidDel="00000000" w:rsidP="00000000" w:rsidRDefault="00000000" w:rsidRPr="00000000" w14:paraId="000000C2">
            <w:pPr>
              <w:spacing w:after="200"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có ý tưởng, sáng tạo</w:t>
            </w:r>
          </w:p>
        </w:tc>
        <w:tc>
          <w:tcPr/>
          <w:p w:rsidR="00000000" w:rsidDel="00000000" w:rsidP="00000000" w:rsidRDefault="00000000" w:rsidRPr="00000000" w14:paraId="000000C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viết có ý tưởng, sáng tạo</w:t>
            </w:r>
          </w:p>
        </w:tc>
        <w:tc>
          <w:tcPr/>
          <w:p w:rsidR="00000000" w:rsidDel="00000000" w:rsidP="00000000" w:rsidRDefault="00000000" w:rsidRPr="00000000" w14:paraId="000000C5">
            <w:pPr>
              <w:spacing w:after="200" w:line="276" w:lineRule="auto"/>
              <w:rPr/>
            </w:pPr>
            <w:r w:rsidDel="00000000" w:rsidR="00000000" w:rsidRPr="00000000">
              <w:rPr>
                <w:rtl w:val="0"/>
              </w:rPr>
              <w:t xml:space="preserve">Bài viết chưa thể hiện rõ ý tưởng, chưa sáng tạo</w:t>
            </w:r>
          </w:p>
        </w:tc>
        <w:tc>
          <w:tcPr/>
          <w:p w:rsidR="00000000" w:rsidDel="00000000" w:rsidP="00000000" w:rsidRDefault="00000000" w:rsidRPr="00000000" w14:paraId="000000C6">
            <w:pPr>
              <w:spacing w:after="200" w:line="276" w:lineRule="auto"/>
              <w:rPr/>
            </w:pPr>
            <w:r w:rsidDel="00000000" w:rsidR="00000000" w:rsidRPr="00000000">
              <w:rPr>
                <w:rtl w:val="0"/>
              </w:rPr>
              <w:t xml:space="preserve">Bài viết không thể hiện rõ ý tưởng, chưa sáng tạo</w:t>
            </w:r>
          </w:p>
        </w:tc>
        <w:tc>
          <w:tcPr/>
          <w:p w:rsidR="00000000" w:rsidDel="00000000" w:rsidP="00000000" w:rsidRDefault="00000000" w:rsidRPr="00000000" w14:paraId="000000C7">
            <w:pPr>
              <w:spacing w:after="200" w:line="276" w:lineRule="auto"/>
              <w:rPr/>
            </w:pPr>
            <w:r w:rsidDel="00000000" w:rsidR="00000000" w:rsidRPr="00000000">
              <w:rPr>
                <w:rtl w:val="0"/>
              </w:rPr>
              <w:t xml:space="preserve">Bài viết không thể hiện rõ ý tưởng</w:t>
            </w:r>
          </w:p>
        </w:tc>
      </w:tr>
      <w:tr>
        <w:trPr>
          <w:cantSplit w:val="0"/>
          <w:tblHeader w:val="0"/>
        </w:trPr>
        <w:tc>
          <w:tcPr/>
          <w:p w:rsidR="00000000" w:rsidDel="00000000" w:rsidP="00000000" w:rsidRDefault="00000000" w:rsidRPr="00000000" w14:paraId="000000C8">
            <w:pPr>
              <w:spacing w:after="200" w:line="276" w:lineRule="auto"/>
              <w:rPr/>
            </w:pPr>
            <w:r w:rsidDel="00000000" w:rsidR="00000000" w:rsidRPr="00000000">
              <w:rPr>
                <w:rtl w:val="0"/>
              </w:rPr>
              <w:t xml:space="preserve">Mở bài</w:t>
            </w:r>
          </w:p>
        </w:tc>
        <w:tc>
          <w:tcPr/>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Giới thiệu được chuyến đi đáng nhớ  muốn kể và cảm nhận chung về chuyến đi đó.</w:t>
            </w:r>
          </w:p>
        </w:tc>
        <w:tc>
          <w:tcPr/>
          <w:p w:rsidR="00000000" w:rsidDel="00000000" w:rsidP="00000000" w:rsidRDefault="00000000" w:rsidRPr="00000000" w14:paraId="000000C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0CB">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0CC">
            <w:pPr>
              <w:spacing w:after="200" w:line="276" w:lineRule="auto"/>
              <w:rPr/>
            </w:pPr>
            <w:r w:rsidDel="00000000" w:rsidR="00000000" w:rsidRPr="00000000">
              <w:rPr>
                <w:rtl w:val="0"/>
              </w:rPr>
              <w:t xml:space="preserve">X</w:t>
            </w:r>
          </w:p>
        </w:tc>
        <w:tc>
          <w:tcPr/>
          <w:p w:rsidR="00000000" w:rsidDel="00000000" w:rsidP="00000000" w:rsidRDefault="00000000" w:rsidRPr="00000000" w14:paraId="000000CD">
            <w:pPr>
              <w:spacing w:after="200" w:line="276" w:lineRule="auto"/>
              <w:rPr/>
            </w:pPr>
            <w:r w:rsidDel="00000000" w:rsidR="00000000" w:rsidRPr="00000000">
              <w:rPr>
                <w:rtl w:val="0"/>
              </w:rPr>
              <w:t xml:space="preserve">X</w:t>
            </w:r>
          </w:p>
        </w:tc>
        <w:tc>
          <w:tcPr/>
          <w:p w:rsidR="00000000" w:rsidDel="00000000" w:rsidP="00000000" w:rsidRDefault="00000000" w:rsidRPr="00000000" w14:paraId="000000CE">
            <w:pPr>
              <w:spacing w:after="200" w:line="276" w:lineRule="auto"/>
              <w:rPr/>
            </w:pPr>
            <w:r w:rsidDel="00000000" w:rsidR="00000000" w:rsidRPr="00000000">
              <w:rPr>
                <w:rtl w:val="0"/>
              </w:rPr>
              <w:t xml:space="preserve">0</w:t>
            </w:r>
          </w:p>
        </w:tc>
      </w:tr>
      <w:tr>
        <w:trPr>
          <w:cantSplit w:val="0"/>
          <w:trHeight w:val="6110" w:hRule="atLeast"/>
          <w:tblHeader w:val="0"/>
        </w:trPr>
        <w:tc>
          <w:tcPr/>
          <w:p w:rsidR="00000000" w:rsidDel="00000000" w:rsidP="00000000" w:rsidRDefault="00000000" w:rsidRPr="00000000" w14:paraId="000000CF">
            <w:pPr>
              <w:spacing w:after="200" w:line="276" w:lineRule="auto"/>
              <w:rPr/>
            </w:pPr>
            <w:r w:rsidDel="00000000" w:rsidR="00000000" w:rsidRPr="00000000">
              <w:rPr>
                <w:rtl w:val="0"/>
              </w:rPr>
              <w:t xml:space="preserve">Thân bài</w:t>
            </w:r>
          </w:p>
          <w:p w:rsidR="00000000" w:rsidDel="00000000" w:rsidP="00000000" w:rsidRDefault="00000000" w:rsidRPr="00000000" w14:paraId="000000D0">
            <w:pPr>
              <w:spacing w:after="200" w:line="276" w:lineRule="auto"/>
              <w:rPr/>
            </w:pPr>
            <w:r w:rsidDel="00000000" w:rsidR="00000000" w:rsidRPr="00000000">
              <w:rPr>
                <w:rtl w:val="0"/>
              </w:rPr>
              <w:t xml:space="preserve">Nội dung bài văn</w:t>
            </w:r>
          </w:p>
        </w:tc>
        <w:tc>
          <w:tcPr/>
          <w:p w:rsidR="00000000" w:rsidDel="00000000" w:rsidP="00000000" w:rsidRDefault="00000000" w:rsidRPr="00000000" w14:paraId="000000D1">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Nêu lí do có chuyến đi đáng nhớ đó; hoàn cảnh, thời gian và địa điểm, các thành viên trong chuyến đi.</w:t>
            </w:r>
          </w:p>
          <w:p w:rsidR="00000000" w:rsidDel="00000000" w:rsidP="00000000" w:rsidRDefault="00000000" w:rsidRPr="00000000" w14:paraId="000000D2">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Kể lại được diễn biến của chuyến đi: khi bắt đầu đi, trên đường đi, địa điểm đến.</w:t>
            </w:r>
          </w:p>
          <w:p w:rsidR="00000000" w:rsidDel="00000000" w:rsidP="00000000" w:rsidRDefault="00000000" w:rsidRPr="00000000" w14:paraId="000000D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3. Kể lại được sự việc đáng nhớ của bản thân (sự việc, quang cảnh nơi mình đến,…)</w:t>
            </w:r>
            <w:r w:rsidDel="00000000" w:rsidR="00000000" w:rsidRPr="00000000">
              <w:rPr>
                <w:rtl w:val="0"/>
              </w:rPr>
            </w:r>
          </w:p>
        </w:tc>
        <w:tc>
          <w:tcPr/>
          <w:p w:rsidR="00000000" w:rsidDel="00000000" w:rsidP="00000000" w:rsidRDefault="00000000" w:rsidRPr="00000000" w14:paraId="000000D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Đảm bảo đầy đủ yêu cầu về nội dung</w:t>
            </w:r>
          </w:p>
          <w:p w:rsidR="00000000" w:rsidDel="00000000" w:rsidP="00000000" w:rsidRDefault="00000000" w:rsidRPr="00000000" w14:paraId="000000D5">
            <w:pPr>
              <w:spacing w:after="2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viết liên kết chặt chẽ; trình bày diễn biến các sự việc rõ ràng</w:t>
            </w:r>
          </w:p>
          <w:p w:rsidR="00000000" w:rsidDel="00000000" w:rsidP="00000000" w:rsidRDefault="00000000" w:rsidRPr="00000000" w14:paraId="000000D7">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(đảm bảo 2/3 yêu cầu, trong đó 1,2 bắt buộc phải đạt)</w:t>
            </w:r>
          </w:p>
        </w:tc>
        <w:tc>
          <w:tcPr/>
          <w:p w:rsidR="00000000" w:rsidDel="00000000" w:rsidP="00000000" w:rsidRDefault="00000000" w:rsidRPr="00000000" w14:paraId="000000D8">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Đảm bảo khá đầy đủ yêu cầu về nội dung</w:t>
            </w:r>
          </w:p>
          <w:p w:rsidR="00000000" w:rsidDel="00000000" w:rsidP="00000000" w:rsidRDefault="00000000" w:rsidRPr="00000000" w14:paraId="000000D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(đảm bảo 4/6 yêu cầu, trong đó 2 bắt buộc phải đạt)</w:t>
            </w:r>
          </w:p>
          <w:p w:rsidR="00000000" w:rsidDel="00000000" w:rsidP="00000000" w:rsidRDefault="00000000" w:rsidRPr="00000000" w14:paraId="000000DA">
            <w:pPr>
              <w:spacing w:after="200"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B">
            <w:pPr>
              <w:spacing w:after="200" w:line="276" w:lineRule="auto"/>
              <w:rPr/>
            </w:pPr>
            <w:r w:rsidDel="00000000" w:rsidR="00000000" w:rsidRPr="00000000">
              <w:rPr>
                <w:rtl w:val="0"/>
              </w:rPr>
              <w:t xml:space="preserve">Đảm bảo tương đối yêu cầu về nội dung</w:t>
            </w:r>
          </w:p>
          <w:p w:rsidR="00000000" w:rsidDel="00000000" w:rsidP="00000000" w:rsidRDefault="00000000" w:rsidRPr="00000000" w14:paraId="000000DC">
            <w:pPr>
              <w:spacing w:after="200" w:line="276" w:lineRule="auto"/>
              <w:rPr/>
            </w:pPr>
            <w:r w:rsidDel="00000000" w:rsidR="00000000" w:rsidRPr="00000000">
              <w:rPr>
                <w:rtl w:val="0"/>
              </w:rPr>
              <w:t xml:space="preserve">(đảm bảo 1/3 yêu cầu)</w:t>
            </w:r>
          </w:p>
          <w:p w:rsidR="00000000" w:rsidDel="00000000" w:rsidP="00000000" w:rsidRDefault="00000000" w:rsidRPr="00000000" w14:paraId="000000DD">
            <w:pPr>
              <w:spacing w:after="200" w:line="276" w:lineRule="auto"/>
              <w:rPr/>
            </w:pPr>
            <w:r w:rsidDel="00000000" w:rsidR="00000000" w:rsidRPr="00000000">
              <w:rPr>
                <w:rtl w:val="0"/>
              </w:rPr>
            </w:r>
          </w:p>
        </w:tc>
        <w:tc>
          <w:tcPr/>
          <w:p w:rsidR="00000000" w:rsidDel="00000000" w:rsidP="00000000" w:rsidRDefault="00000000" w:rsidRPr="00000000" w14:paraId="000000DE">
            <w:pPr>
              <w:spacing w:after="200" w:line="276" w:lineRule="auto"/>
              <w:rPr/>
            </w:pPr>
            <w:r w:rsidDel="00000000" w:rsidR="00000000" w:rsidRPr="00000000">
              <w:rPr>
                <w:rtl w:val="0"/>
              </w:rPr>
              <w:t xml:space="preserve">Nội dung sơ sài; chưa có lí lẽ hoặc dẫn chứng</w:t>
            </w:r>
          </w:p>
          <w:p w:rsidR="00000000" w:rsidDel="00000000" w:rsidP="00000000" w:rsidRDefault="00000000" w:rsidRPr="00000000" w14:paraId="000000DF">
            <w:pPr>
              <w:spacing w:after="200" w:line="276" w:lineRule="auto"/>
              <w:rPr/>
            </w:pPr>
            <w:r w:rsidDel="00000000" w:rsidR="00000000" w:rsidRPr="00000000">
              <w:rPr>
                <w:rtl w:val="0"/>
              </w:rPr>
              <w:t xml:space="preserve">(đảm bảo 1/3yêu cầu)</w:t>
            </w:r>
          </w:p>
          <w:p w:rsidR="00000000" w:rsidDel="00000000" w:rsidP="00000000" w:rsidRDefault="00000000" w:rsidRPr="00000000" w14:paraId="000000E0">
            <w:pPr>
              <w:spacing w:after="200" w:line="276" w:lineRule="auto"/>
              <w:rPr/>
            </w:pPr>
            <w:r w:rsidDel="00000000" w:rsidR="00000000" w:rsidRPr="00000000">
              <w:rPr>
                <w:rtl w:val="0"/>
              </w:rPr>
            </w:r>
          </w:p>
        </w:tc>
        <w:tc>
          <w:tcPr/>
          <w:p w:rsidR="00000000" w:rsidDel="00000000" w:rsidP="00000000" w:rsidRDefault="00000000" w:rsidRPr="00000000" w14:paraId="000000E1">
            <w:pPr>
              <w:spacing w:after="200" w:line="276" w:lineRule="auto"/>
              <w:rPr/>
            </w:pPr>
            <w:r w:rsidDel="00000000" w:rsidR="00000000" w:rsidRPr="00000000">
              <w:rPr>
                <w:rtl w:val="0"/>
              </w:rPr>
              <w:t xml:space="preserve">Chưa xác định được  nội dung trải nghiệm cần kể còn nói lan man</w:t>
            </w:r>
          </w:p>
        </w:tc>
      </w:tr>
      <w:tr>
        <w:trPr>
          <w:cantSplit w:val="0"/>
          <w:tblHeader w:val="0"/>
        </w:trPr>
        <w:tc>
          <w:tcPr/>
          <w:p w:rsidR="00000000" w:rsidDel="00000000" w:rsidP="00000000" w:rsidRDefault="00000000" w:rsidRPr="00000000" w14:paraId="000000E2">
            <w:pPr>
              <w:spacing w:after="200" w:line="276" w:lineRule="auto"/>
              <w:rPr/>
            </w:pPr>
            <w:r w:rsidDel="00000000" w:rsidR="00000000" w:rsidRPr="00000000">
              <w:rPr>
                <w:rtl w:val="0"/>
              </w:rPr>
              <w:t xml:space="preserve">Kết bài</w:t>
            </w:r>
          </w:p>
        </w:tc>
        <w:tc>
          <w:tcPr/>
          <w:p w:rsidR="00000000" w:rsidDel="00000000" w:rsidP="00000000" w:rsidRDefault="00000000" w:rsidRPr="00000000" w14:paraId="000000E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-Rút ra được điều đáng nhớ nhất sau chuyến đi.</w:t>
            </w:r>
          </w:p>
          <w:p w:rsidR="00000000" w:rsidDel="00000000" w:rsidP="00000000" w:rsidRDefault="00000000" w:rsidRPr="00000000" w14:paraId="000000E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Suy nghĩ về bài học rút  ra từ chuyến đi, mong ước về những chuyến đi tiếp theo</w:t>
            </w:r>
          </w:p>
        </w:tc>
        <w:tc>
          <w:tcPr/>
          <w:p w:rsidR="00000000" w:rsidDel="00000000" w:rsidP="00000000" w:rsidRDefault="00000000" w:rsidRPr="00000000" w14:paraId="000000E5">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0E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p w:rsidR="00000000" w:rsidDel="00000000" w:rsidP="00000000" w:rsidRDefault="00000000" w:rsidRPr="00000000" w14:paraId="000000E7">
            <w:pPr>
              <w:spacing w:after="200" w:line="276" w:lineRule="auto"/>
              <w:rPr/>
            </w:pPr>
            <w:r w:rsidDel="00000000" w:rsidR="00000000" w:rsidRPr="00000000">
              <w:rPr>
                <w:rtl w:val="0"/>
              </w:rPr>
              <w:t xml:space="preserve">X</w:t>
            </w:r>
          </w:p>
        </w:tc>
        <w:tc>
          <w:tcPr/>
          <w:p w:rsidR="00000000" w:rsidDel="00000000" w:rsidP="00000000" w:rsidRDefault="00000000" w:rsidRPr="00000000" w14:paraId="000000E8">
            <w:pPr>
              <w:spacing w:after="200" w:line="276" w:lineRule="auto"/>
              <w:rPr/>
            </w:pPr>
            <w:r w:rsidDel="00000000" w:rsidR="00000000" w:rsidRPr="00000000">
              <w:rPr>
                <w:rtl w:val="0"/>
              </w:rPr>
              <w:t xml:space="preserve">X</w:t>
            </w:r>
          </w:p>
        </w:tc>
        <w:tc>
          <w:tcPr/>
          <w:p w:rsidR="00000000" w:rsidDel="00000000" w:rsidP="00000000" w:rsidRDefault="00000000" w:rsidRPr="00000000" w14:paraId="000000E9">
            <w:pPr>
              <w:spacing w:after="200" w:line="276" w:lineRule="auto"/>
              <w:rPr/>
            </w:pPr>
            <w:r w:rsidDel="00000000" w:rsidR="00000000" w:rsidRPr="00000000">
              <w:rPr>
                <w:rtl w:val="0"/>
              </w:rPr>
              <w:t xml:space="preserve">0</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spacing w:after="0"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C">
      <w:pPr>
        <w:spacing w:after="0" w:line="312"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D">
      <w:pPr>
        <w:spacing w:after="0" w:line="312"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EE">
      <w:pPr>
        <w:spacing w:after="0" w:line="312"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EF">
      <w:pPr>
        <w:jc w:val="center"/>
        <w:rPr>
          <w:b w:val="1"/>
          <w:color w:val="0d0d0d"/>
          <w:sz w:val="26"/>
          <w:szCs w:val="26"/>
        </w:rPr>
      </w:pPr>
      <w:r w:rsidDel="00000000" w:rsidR="00000000" w:rsidRPr="00000000">
        <w:rPr>
          <w:b w:val="1"/>
          <w:color w:val="0d0d0d"/>
          <w:sz w:val="26"/>
          <w:szCs w:val="26"/>
          <w:rtl w:val="0"/>
        </w:rPr>
        <w:t xml:space="preserve">MA TRẬN ĐỀ KIỂM TRA GIỮA  HỌC KÌ II</w:t>
      </w:r>
    </w:p>
    <w:p w:rsidR="00000000" w:rsidDel="00000000" w:rsidP="00000000" w:rsidRDefault="00000000" w:rsidRPr="00000000" w14:paraId="000000F0">
      <w:pPr>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MÔN NGỮ VĂN, LỚP 6</w:t>
      </w:r>
    </w:p>
    <w:p w:rsidR="00000000" w:rsidDel="00000000" w:rsidP="00000000" w:rsidRDefault="00000000" w:rsidRPr="00000000" w14:paraId="000000F1">
      <w:pPr>
        <w:jc w:val="center"/>
        <w:rPr>
          <w:rFonts w:ascii="Times New Roman" w:cs="Times New Roman" w:eastAsia="Times New Roman" w:hAnsi="Times New Roman"/>
          <w:b w:val="1"/>
          <w:color w:val="0d0d0d"/>
          <w:sz w:val="26"/>
          <w:szCs w:val="26"/>
        </w:rPr>
      </w:pPr>
      <w:r w:rsidDel="00000000" w:rsidR="00000000" w:rsidRPr="00000000">
        <w:rPr>
          <w:rtl w:val="0"/>
        </w:rPr>
      </w:r>
    </w:p>
    <w:tbl>
      <w:tblPr>
        <w:tblStyle w:val="Table4"/>
        <w:tblW w:w="98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776"/>
        <w:gridCol w:w="1306"/>
        <w:gridCol w:w="1581"/>
        <w:gridCol w:w="1581"/>
        <w:gridCol w:w="1583"/>
        <w:gridCol w:w="1615"/>
        <w:gridCol w:w="835"/>
        <w:tblGridChange w:id="0">
          <w:tblGrid>
            <w:gridCol w:w="570"/>
            <w:gridCol w:w="776"/>
            <w:gridCol w:w="1306"/>
            <w:gridCol w:w="1581"/>
            <w:gridCol w:w="1581"/>
            <w:gridCol w:w="1583"/>
            <w:gridCol w:w="1615"/>
            <w:gridCol w:w="83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Nội dung/đơn vị kiến thức</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Tổng</w:t>
            </w:r>
          </w:p>
          <w:p w:rsidR="00000000" w:rsidDel="00000000" w:rsidP="00000000" w:rsidRDefault="00000000" w:rsidRPr="00000000" w14:paraId="000000FA">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Thông hiểu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Vận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34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w:t>
            </w:r>
          </w:p>
          <w:p w:rsidR="00000000" w:rsidDel="00000000" w:rsidP="00000000" w:rsidRDefault="00000000" w:rsidRPr="00000000" w14:paraId="0000010C">
            <w:pPr>
              <w:spacing w:line="340" w:lineRule="auto"/>
              <w:rPr>
                <w:rFonts w:ascii="Times New Roman" w:cs="Times New Roman" w:eastAsia="Times New Roman" w:hAnsi="Times New Roman"/>
                <w:b w:val="1"/>
                <w:color w:val="0d0d0d"/>
                <w:sz w:val="26"/>
                <w:szCs w:val="26"/>
              </w:rPr>
            </w:pPr>
            <w:r w:rsidDel="00000000" w:rsidR="00000000" w:rsidRPr="00000000">
              <w:rPr>
                <w:rtl w:val="0"/>
              </w:rPr>
            </w:r>
          </w:p>
          <w:p w:rsidR="00000000" w:rsidDel="00000000" w:rsidP="00000000" w:rsidRDefault="00000000" w:rsidRPr="00000000" w14:paraId="0000010D">
            <w:pPr>
              <w:spacing w:line="340" w:lineRule="auto"/>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34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Đọc hiểu</w:t>
            </w:r>
          </w:p>
          <w:p w:rsidR="00000000" w:rsidDel="00000000" w:rsidP="00000000" w:rsidRDefault="00000000" w:rsidRPr="00000000" w14:paraId="0000010F">
            <w:pPr>
              <w:spacing w:line="340" w:lineRule="auto"/>
              <w:rPr>
                <w:rFonts w:ascii="Times New Roman" w:cs="Times New Roman" w:eastAsia="Times New Roman" w:hAnsi="Times New Roman"/>
                <w:b w:val="1"/>
                <w:color w:val="0d0d0d"/>
                <w:sz w:val="26"/>
                <w:szCs w:val="26"/>
              </w:rPr>
            </w:pPr>
            <w:r w:rsidDel="00000000" w:rsidR="00000000" w:rsidRPr="00000000">
              <w:rPr>
                <w:rtl w:val="0"/>
              </w:rPr>
            </w:r>
          </w:p>
          <w:p w:rsidR="00000000" w:rsidDel="00000000" w:rsidP="00000000" w:rsidRDefault="00000000" w:rsidRPr="00000000" w14:paraId="00000110">
            <w:pPr>
              <w:spacing w:line="340" w:lineRule="auto"/>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 Văn bản truyện đồng thoại</w:t>
            </w:r>
          </w:p>
          <w:p w:rsidR="00000000" w:rsidDel="00000000" w:rsidP="00000000" w:rsidRDefault="00000000" w:rsidRPr="00000000" w14:paraId="00000112">
            <w:pPr>
              <w:spacing w:line="340" w:lineRule="auto"/>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  Biện pháp tu từ: nhân hóa, ngôi kể, phương thức biểu đạt chính</w:t>
            </w:r>
          </w:p>
          <w:p w:rsidR="00000000" w:rsidDel="00000000" w:rsidP="00000000" w:rsidRDefault="00000000" w:rsidRPr="00000000" w14:paraId="00000113">
            <w:pPr>
              <w:spacing w:line="34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 Chủ ngữ mở rộng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60</w:t>
            </w:r>
          </w:p>
        </w:tc>
      </w:tr>
      <w:tr>
        <w:trPr>
          <w:cantSplit w:val="0"/>
          <w:trHeight w:val="20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line="34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Viết</w:t>
            </w:r>
          </w:p>
          <w:p w:rsidR="00000000" w:rsidDel="00000000" w:rsidP="00000000" w:rsidRDefault="00000000" w:rsidRPr="00000000" w14:paraId="0000011B">
            <w:pPr>
              <w:spacing w:line="340" w:lineRule="auto"/>
              <w:rPr>
                <w:rFonts w:ascii="Times New Roman" w:cs="Times New Roman" w:eastAsia="Times New Roman" w:hAnsi="Times New Roman"/>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 Bài văn kể về một chuyến đi đáng nhớ với người thân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340" w:lineRule="auto"/>
              <w:jc w:val="center"/>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Tổng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line="340" w:lineRule="auto"/>
              <w:jc w:val="center"/>
              <w:rPr>
                <w:rFonts w:ascii="Times New Roman" w:cs="Times New Roman" w:eastAsia="Times New Roman" w:hAnsi="Times New Roman"/>
                <w:b w:val="1"/>
                <w:i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340" w:lineRule="auto"/>
              <w:jc w:val="center"/>
              <w:rPr>
                <w:rFonts w:ascii="Times New Roman" w:cs="Times New Roman" w:eastAsia="Times New Roman" w:hAnsi="Times New Roman"/>
                <w:b w:val="1"/>
                <w:i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line="340" w:lineRule="auto"/>
              <w:jc w:val="center"/>
              <w:rPr>
                <w:rFonts w:ascii="Times New Roman" w:cs="Times New Roman" w:eastAsia="Times New Roman" w:hAnsi="Times New Roman"/>
                <w:b w:val="1"/>
                <w:i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340" w:lineRule="auto"/>
              <w:jc w:val="center"/>
              <w:rPr>
                <w:rFonts w:ascii="Times New Roman" w:cs="Times New Roman" w:eastAsia="Times New Roman" w:hAnsi="Times New Roman"/>
                <w:b w:val="1"/>
                <w:i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line="340" w:lineRule="auto"/>
              <w:jc w:val="center"/>
              <w:rPr>
                <w:rFonts w:ascii="Times New Roman" w:cs="Times New Roman" w:eastAsia="Times New Roman" w:hAnsi="Times New Roman"/>
                <w:b w:val="1"/>
                <w:i w:val="1"/>
                <w:color w:val="0d0d0d"/>
                <w:sz w:val="26"/>
                <w:szCs w:val="26"/>
              </w:rPr>
            </w:pPr>
            <w:r w:rsidDel="00000000" w:rsidR="00000000" w:rsidRPr="00000000">
              <w:rPr>
                <w:rFonts w:ascii="Times New Roman" w:cs="Times New Roman" w:eastAsia="Times New Roman" w:hAnsi="Times New Roman"/>
                <w:b w:val="1"/>
                <w:i w:val="1"/>
                <w:color w:val="0d0d0d"/>
                <w:sz w:val="26"/>
                <w:szCs w:val="26"/>
                <w:rtl w:val="0"/>
              </w:rPr>
              <w:t xml:space="preserve">10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Tỉ lệ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100%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Tỉ lệ chung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50%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3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100%</w:t>
            </w:r>
          </w:p>
        </w:tc>
      </w:tr>
    </w:tbl>
    <w:p w:rsidR="00000000" w:rsidDel="00000000" w:rsidP="00000000" w:rsidRDefault="00000000" w:rsidRPr="00000000" w14:paraId="0000013A">
      <w:pPr>
        <w:spacing w:line="320" w:lineRule="auto"/>
        <w:jc w:val="center"/>
        <w:rPr>
          <w:rFonts w:ascii="Times New Roman" w:cs="Times New Roman" w:eastAsia="Times New Roman" w:hAnsi="Times New Roman"/>
          <w:b w:val="1"/>
          <w:color w:val="0d0d0d"/>
          <w:sz w:val="26"/>
          <w:szCs w:val="26"/>
        </w:rPr>
      </w:pPr>
      <w:r w:rsidDel="00000000" w:rsidR="00000000" w:rsidRPr="00000000">
        <w:rPr>
          <w:rtl w:val="0"/>
        </w:rPr>
      </w:r>
    </w:p>
    <w:p w:rsidR="00000000" w:rsidDel="00000000" w:rsidP="00000000" w:rsidRDefault="00000000" w:rsidRPr="00000000" w14:paraId="0000013B">
      <w:pPr>
        <w:jc w:val="center"/>
        <w:rPr>
          <w:rFonts w:ascii="Times New Roman" w:cs="Times New Roman" w:eastAsia="Times New Roman" w:hAnsi="Times New Roman"/>
          <w:b w:val="1"/>
          <w:color w:val="0d0d0d"/>
          <w:sz w:val="26"/>
          <w:szCs w:val="26"/>
        </w:rPr>
      </w:pP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BẢNG ĐẶC TẢ ĐỀ KIỂM TRA GIỮA HỌC KÌ II</w:t>
      </w:r>
    </w:p>
    <w:p w:rsidR="00000000" w:rsidDel="00000000" w:rsidP="00000000" w:rsidRDefault="00000000" w:rsidRPr="00000000" w14:paraId="0000013D">
      <w:pPr>
        <w:spacing w:after="24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MÔN: NGỮ VĂN LỚP 6</w:t>
      </w:r>
    </w:p>
    <w:p w:rsidR="00000000" w:rsidDel="00000000" w:rsidP="00000000" w:rsidRDefault="00000000" w:rsidRPr="00000000" w14:paraId="0000013E">
      <w:pPr>
        <w:spacing w:after="240" w:lineRule="auto"/>
        <w:jc w:val="center"/>
        <w:rPr>
          <w:rFonts w:ascii="Times New Roman" w:cs="Times New Roman" w:eastAsia="Times New Roman" w:hAnsi="Times New Roman"/>
          <w:color w:val="0d0d0d"/>
          <w:sz w:val="26"/>
          <w:szCs w:val="26"/>
        </w:rPr>
      </w:pPr>
      <w:r w:rsidDel="00000000" w:rsidR="00000000" w:rsidRPr="00000000">
        <w:rPr>
          <w:rtl w:val="0"/>
        </w:rPr>
      </w:r>
    </w:p>
    <w:tbl>
      <w:tblPr>
        <w:tblStyle w:val="Table5"/>
        <w:tblW w:w="1014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
        <w:gridCol w:w="1281"/>
        <w:gridCol w:w="1418"/>
        <w:gridCol w:w="3260"/>
        <w:gridCol w:w="851"/>
        <w:gridCol w:w="960"/>
        <w:gridCol w:w="741"/>
        <w:gridCol w:w="850"/>
        <w:tblGridChange w:id="0">
          <w:tblGrid>
            <w:gridCol w:w="779"/>
            <w:gridCol w:w="1281"/>
            <w:gridCol w:w="1418"/>
            <w:gridCol w:w="3260"/>
            <w:gridCol w:w="851"/>
            <w:gridCol w:w="960"/>
            <w:gridCol w:w="741"/>
            <w:gridCol w:w="850"/>
          </w:tblGrid>
        </w:tblGridChange>
      </w:tblGrid>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Chương/</w:t>
            </w:r>
          </w:p>
          <w:p w:rsidR="00000000" w:rsidDel="00000000" w:rsidP="00000000" w:rsidRDefault="00000000" w:rsidRPr="00000000" w14:paraId="00000141">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Nội dung/Đơn vị kiến thức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Mức độ đánh giá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Thông hiểu</w:t>
            </w:r>
          </w:p>
          <w:p w:rsidR="00000000" w:rsidDel="00000000" w:rsidP="00000000" w:rsidRDefault="00000000" w:rsidRPr="00000000" w14:paraId="0000014E">
            <w:pPr>
              <w:spacing w:before="60" w:lineRule="auto"/>
              <w:jc w:val="center"/>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Vận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Vận dụng cao</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before="6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before="60" w:lineRule="auto"/>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Truyện đồng thoại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340" w:lineRule="auto"/>
              <w:jc w:val="both"/>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b w:val="1"/>
                <w:color w:val="0d0d0d"/>
                <w:rtl w:val="0"/>
              </w:rPr>
              <w:t xml:space="preserve">Nhận biết:</w:t>
            </w:r>
          </w:p>
          <w:p w:rsidR="00000000" w:rsidDel="00000000" w:rsidP="00000000" w:rsidRDefault="00000000" w:rsidRPr="00000000" w14:paraId="00000155">
            <w:pPr>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 Nhận diện được đặc điểm của truyện đồng thoại.</w:t>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6"/>
                <w:szCs w:val="26"/>
                <w:rtl w:val="0"/>
              </w:rPr>
              <w:t xml:space="preserve">- </w:t>
            </w:r>
            <w:r w:rsidDel="00000000" w:rsidR="00000000" w:rsidRPr="00000000">
              <w:rPr>
                <w:rFonts w:ascii="Times New Roman" w:cs="Times New Roman" w:eastAsia="Times New Roman" w:hAnsi="Times New Roman"/>
                <w:rtl w:val="0"/>
              </w:rPr>
              <w:t xml:space="preserve">Nhận diện được  ngôi kể, phương thức biểu đạt chính  , biện pháp tu từ( nhân hóa)</w:t>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rtl w:val="0"/>
              </w:rPr>
              <w:t xml:space="preserve">- Nhận diện được chủ ngữ mở rộng</w:t>
            </w:r>
            <w:r w:rsidDel="00000000" w:rsidR="00000000" w:rsidRPr="00000000">
              <w:rPr>
                <w:rtl w:val="0"/>
              </w:rPr>
            </w:r>
          </w:p>
          <w:p w:rsidR="00000000" w:rsidDel="00000000" w:rsidP="00000000" w:rsidRDefault="00000000" w:rsidRPr="00000000" w14:paraId="00000159">
            <w:pPr>
              <w:spacing w:line="340" w:lineRule="auto"/>
              <w:jc w:val="both"/>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Thông hiểu:</w:t>
            </w:r>
          </w:p>
          <w:p w:rsidR="00000000" w:rsidDel="00000000" w:rsidP="00000000" w:rsidRDefault="00000000" w:rsidRPr="00000000" w14:paraId="0000015A">
            <w:pPr>
              <w:jc w:val="both"/>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 </w:t>
            </w:r>
            <w:r w:rsidDel="00000000" w:rsidR="00000000" w:rsidRPr="00000000">
              <w:rPr>
                <w:rFonts w:ascii="Times New Roman" w:cs="Times New Roman" w:eastAsia="Times New Roman" w:hAnsi="Times New Roman"/>
                <w:rtl w:val="0"/>
              </w:rPr>
              <w:t xml:space="preserve">Phân tích được tác dụng của  biện pháp tu từ nhân hóa, hiểu được ý nghĩa của chi tiết, sự việc nào đó trong truyện.</w:t>
            </w:r>
            <w:r w:rsidDel="00000000" w:rsidR="00000000" w:rsidRPr="00000000">
              <w:rPr>
                <w:rtl w:val="0"/>
              </w:rPr>
            </w:r>
          </w:p>
          <w:p w:rsidR="00000000" w:rsidDel="00000000" w:rsidP="00000000" w:rsidRDefault="00000000" w:rsidRPr="00000000" w14:paraId="0000015B">
            <w:pPr>
              <w:spacing w:line="340"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b w:val="1"/>
                <w:color w:val="0d0d0d"/>
                <w:rtl w:val="0"/>
              </w:rPr>
              <w:t xml:space="preserve">Vận dụng</w:t>
            </w:r>
            <w:r w:rsidDel="00000000" w:rsidR="00000000" w:rsidRPr="00000000">
              <w:rPr>
                <w:rFonts w:ascii="Times New Roman" w:cs="Times New Roman" w:eastAsia="Times New Roman" w:hAnsi="Times New Roman"/>
                <w:color w:val="0d0d0d"/>
                <w:rtl w:val="0"/>
              </w:rPr>
              <w:t xml:space="preserve">: </w:t>
            </w:r>
          </w:p>
          <w:p w:rsidR="00000000" w:rsidDel="00000000" w:rsidP="00000000" w:rsidRDefault="00000000" w:rsidRPr="00000000" w14:paraId="0000015C">
            <w:pPr>
              <w:spacing w:line="25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Chỉ ra được bài học rút ra từ truyện.</w:t>
            </w:r>
          </w:p>
          <w:p w:rsidR="00000000" w:rsidDel="00000000" w:rsidP="00000000" w:rsidRDefault="00000000" w:rsidRPr="00000000" w14:paraId="0000015D">
            <w:pPr>
              <w:spacing w:line="3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Từ một khía cạnh trong văn bản để liên hệ, bàn luận một vấn đề gần gũi trong cuộc sống( Tình yêu thương)</w:t>
            </w:r>
          </w:p>
          <w:p w:rsidR="00000000" w:rsidDel="00000000" w:rsidP="00000000" w:rsidRDefault="00000000" w:rsidRPr="00000000" w14:paraId="0000015E">
            <w:pPr>
              <w:spacing w:line="340"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b w:val="1"/>
                <w:color w:val="0d0d0d"/>
                <w:rtl w:val="0"/>
              </w:rPr>
              <w:t xml:space="preserve">- Vận dụng cao</w:t>
            </w:r>
            <w:r w:rsidDel="00000000" w:rsidR="00000000" w:rsidRPr="00000000">
              <w:rPr>
                <w:rFonts w:ascii="Times New Roman" w:cs="Times New Roman" w:eastAsia="Times New Roman" w:hAnsi="Times New Roman"/>
                <w:color w:val="0d0d0d"/>
                <w:rtl w:val="0"/>
              </w:rPr>
              <w:t xml:space="preserve">: Sáng tạo trong cách diễn đạt, sử dụng từ ngữ, các biện pháp nghệ thuật, cách liên tưởng độc đáo khi kể..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340"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2TL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1">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2">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3">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4">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5">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6">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7">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8">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9">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A">
            <w:pPr>
              <w:spacing w:line="340"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2TL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C">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D">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E">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6F">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0">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1">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2">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3">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4">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5">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6">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7">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8">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9">
            <w:pPr>
              <w:spacing w:line="340"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2 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B">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C">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D">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E">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7F">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0">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1">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2">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3">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4">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5">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6">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7">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8">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9">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A">
            <w:pPr>
              <w:spacing w:line="340" w:lineRule="auto"/>
              <w:jc w:val="both"/>
              <w:rPr>
                <w:rFonts w:ascii="Times New Roman" w:cs="Times New Roman" w:eastAsia="Times New Roman" w:hAnsi="Times New Roman"/>
                <w:color w:val="0d0d0d"/>
                <w:sz w:val="26"/>
                <w:szCs w:val="26"/>
              </w:rPr>
            </w:pPr>
            <w:r w:rsidDel="00000000" w:rsidR="00000000" w:rsidRPr="00000000">
              <w:rPr>
                <w:rtl w:val="0"/>
              </w:rPr>
            </w:r>
          </w:p>
          <w:p w:rsidR="00000000" w:rsidDel="00000000" w:rsidP="00000000" w:rsidRDefault="00000000" w:rsidRPr="00000000" w14:paraId="0000018B">
            <w:pPr>
              <w:spacing w:line="340"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1TL</w:t>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before="60" w:lineRule="auto"/>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340" w:lineRule="auto"/>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Viết bài văn kể lại một chuyến đi  với người thân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Nhận biết: </w:t>
            </w:r>
            <w:r w:rsidDel="00000000" w:rsidR="00000000" w:rsidRPr="00000000">
              <w:rPr>
                <w:rFonts w:ascii="Times New Roman" w:cs="Times New Roman" w:eastAsia="Times New Roman" w:hAnsi="Times New Roman"/>
                <w:color w:val="000000"/>
                <w:rtl w:val="0"/>
              </w:rPr>
              <w:t xml:space="preserve">Nhận biết được yêu cầu về kiểu bài và nội dung </w:t>
            </w:r>
          </w:p>
          <w:p w:rsidR="00000000" w:rsidDel="00000000" w:rsidP="00000000" w:rsidRDefault="00000000" w:rsidRPr="00000000" w14:paraId="00000190">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Thông hiểu: </w:t>
            </w:r>
            <w:r w:rsidDel="00000000" w:rsidR="00000000" w:rsidRPr="00000000">
              <w:rPr>
                <w:rFonts w:ascii="Times New Roman" w:cs="Times New Roman" w:eastAsia="Times New Roman" w:hAnsi="Times New Roman"/>
                <w:color w:val="000000"/>
                <w:rtl w:val="0"/>
              </w:rPr>
              <w:t xml:space="preserve">Trình bày đúng hình thức bài văn  kể về một chuyến đi đáng nhớ.</w:t>
            </w:r>
          </w:p>
          <w:p w:rsidR="00000000" w:rsidDel="00000000" w:rsidP="00000000" w:rsidRDefault="00000000" w:rsidRPr="00000000" w14:paraId="0000019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Vận dụng:</w:t>
            </w:r>
            <w:r w:rsidDel="00000000" w:rsidR="00000000" w:rsidRPr="00000000">
              <w:rPr>
                <w:rFonts w:ascii="Times New Roman" w:cs="Times New Roman" w:eastAsia="Times New Roman" w:hAnsi="Times New Roman"/>
                <w:color w:val="000000"/>
                <w:rtl w:val="0"/>
              </w:rPr>
              <w:t xml:space="preserve"> Sử dụng ngôi kể thứ nhất, có sự nhất quán khi sử dụng từ ngữ xưng hô, trình tự các sự việc hợp lí, lời văn trong sáng, có đan xen các yếu tố tự sự, miêu tả và biểu cảm khi kể chuyện, khi bộc lộ cảm xúc.</w:t>
            </w:r>
          </w:p>
          <w:p w:rsidR="00000000" w:rsidDel="00000000" w:rsidP="00000000" w:rsidRDefault="00000000" w:rsidRPr="00000000" w14:paraId="00000192">
            <w:pPr>
              <w:spacing w:after="0" w:line="240" w:lineRule="auto"/>
              <w:jc w:val="both"/>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00000"/>
                <w:rtl w:val="0"/>
              </w:rPr>
              <w:t xml:space="preserve">Vận dụng cao:</w:t>
            </w:r>
            <w:r w:rsidDel="00000000" w:rsidR="00000000" w:rsidRPr="00000000">
              <w:rPr>
                <w:rFonts w:ascii="Times New Roman" w:cs="Times New Roman" w:eastAsia="Times New Roman" w:hAnsi="Times New Roman"/>
                <w:color w:val="000000"/>
                <w:rtl w:val="0"/>
              </w:rPr>
              <w:t xml:space="preserve"> Có sự sáng tạo trong cách kể về dùng từ, diễn đạt, , biết sử dụng các biện pháp tu từ để tả hoặc biểu cảm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jc w:val="both"/>
              <w:rPr>
                <w:rFonts w:ascii="Times New Roman" w:cs="Times New Roman" w:eastAsia="Times New Roman" w:hAnsi="Times New Roman"/>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jc w:val="both"/>
              <w:rPr>
                <w:rFonts w:ascii="Times New Roman" w:cs="Times New Roman" w:eastAsia="Times New Roman" w:hAnsi="Times New Roman"/>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jc w:val="both"/>
              <w:rPr>
                <w:rFonts w:ascii="Times New Roman" w:cs="Times New Roman" w:eastAsia="Times New Roman" w:hAnsi="Times New Roman"/>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1TL</w:t>
            </w:r>
          </w:p>
          <w:p w:rsidR="00000000" w:rsidDel="00000000" w:rsidP="00000000" w:rsidRDefault="00000000" w:rsidRPr="00000000" w14:paraId="00000197">
            <w:pPr>
              <w:spacing w:before="60" w:lineRule="auto"/>
              <w:jc w:val="both"/>
              <w:rPr>
                <w:rFonts w:ascii="Times New Roman" w:cs="Times New Roman" w:eastAsia="Times New Roman" w:hAnsi="Times New Roman"/>
                <w:color w:val="0d0d0d"/>
                <w:sz w:val="26"/>
                <w:szCs w:val="26"/>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before="60" w:lineRule="auto"/>
              <w:rPr>
                <w:rFonts w:ascii="Times New Roman" w:cs="Times New Roman" w:eastAsia="Times New Roman" w:hAnsi="Times New Roman"/>
                <w:b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2TL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 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 TL</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before="60" w:lineRule="auto"/>
              <w:rPr>
                <w:rFonts w:ascii="Times New Roman" w:cs="Times New Roman" w:eastAsia="Times New Roman" w:hAnsi="Times New Roman"/>
                <w:b w:val="1"/>
                <w:i w:val="1"/>
                <w:color w:val="0d0d0d"/>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10%</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before="60" w:lineRule="auto"/>
              <w:rPr>
                <w:rFonts w:ascii="Times New Roman" w:cs="Times New Roman" w:eastAsia="Times New Roman" w:hAnsi="Times New Roman"/>
                <w:b w:val="1"/>
                <w:i w:val="1"/>
                <w:color w:val="0d0d0d"/>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50%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before="60" w:lineRule="auto"/>
              <w:jc w:val="center"/>
              <w:rPr>
                <w:rFonts w:ascii="Times New Roman" w:cs="Times New Roman" w:eastAsia="Times New Roman" w:hAnsi="Times New Roman"/>
                <w:b w:val="1"/>
                <w:color w:val="0d0d0d"/>
                <w:sz w:val="26"/>
                <w:szCs w:val="26"/>
              </w:rPr>
            </w:pPr>
            <w:r w:rsidDel="00000000" w:rsidR="00000000" w:rsidRPr="00000000">
              <w:rPr>
                <w:rFonts w:ascii="Times New Roman" w:cs="Times New Roman" w:eastAsia="Times New Roman" w:hAnsi="Times New Roman"/>
                <w:b w:val="1"/>
                <w:color w:val="0d0d0d"/>
                <w:sz w:val="26"/>
                <w:szCs w:val="26"/>
                <w:rtl w:val="0"/>
              </w:rPr>
              <w:t xml:space="preserve">50%</w:t>
            </w:r>
          </w:p>
        </w:tc>
      </w:tr>
    </w:tbl>
    <w:p w:rsidR="00000000" w:rsidDel="00000000" w:rsidP="00000000" w:rsidRDefault="00000000" w:rsidRPr="00000000" w14:paraId="000001B0">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1">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2">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3">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4">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5">
      <w:pPr>
        <w:spacing w:after="0" w:line="312"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B6">
      <w:pPr>
        <w:spacing w:after="0" w:line="312" w:lineRule="auto"/>
        <w:jc w:val="cente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1B7">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8">
      <w:pP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GV: Nguyễn Thị Kiều Thoa, gmail: kieuthoa78@gmail.com</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5E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6284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304753"/>
    <w:pPr>
      <w:ind w:left="720"/>
      <w:contextualSpacing w:val="1"/>
    </w:pPr>
  </w:style>
  <w:style w:type="paragraph" w:styleId="Header">
    <w:name w:val="header"/>
    <w:basedOn w:val="Normal"/>
    <w:link w:val="HeaderChar"/>
    <w:uiPriority w:val="99"/>
    <w:unhideWhenUsed w:val="1"/>
    <w:rsid w:val="00435C7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5C72"/>
  </w:style>
  <w:style w:type="paragraph" w:styleId="Footer">
    <w:name w:val="footer"/>
    <w:basedOn w:val="Normal"/>
    <w:link w:val="FooterChar"/>
    <w:uiPriority w:val="99"/>
    <w:unhideWhenUsed w:val="1"/>
    <w:rsid w:val="00435C7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5C7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iSRnu4OlU3vV86nFh8JTBPE9w==">CgMxLjAyCGguZ2pkZ3hzOAByITF1Ny1VbjhkR1hBRkdvaUJwblRJZHFqYWpMM0pfc0Qycw==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2024-03-31T08:47:00Z</dcterms:created>
</cp:coreProperties>
</file>