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17F4" w14:textId="77777777" w:rsidR="00D4746C" w:rsidRPr="00D4746C" w:rsidRDefault="00D4746C" w:rsidP="00D4746C">
      <w:pPr>
        <w:spacing w:after="160" w:line="259" w:lineRule="auto"/>
        <w:rPr>
          <w:rFonts w:eastAsia="Calibri"/>
          <w:b/>
          <w:bCs/>
          <w:sz w:val="26"/>
          <w:szCs w:val="26"/>
        </w:rPr>
      </w:pPr>
      <w:r w:rsidRPr="00D4746C">
        <w:rPr>
          <w:rFonts w:eastAsia="Calibri"/>
          <w:b/>
          <w:bCs/>
          <w:sz w:val="26"/>
          <w:szCs w:val="26"/>
        </w:rPr>
        <w:t>Họ và tên: Lê Thị Hải Yến</w:t>
      </w:r>
    </w:p>
    <w:p w14:paraId="2873E1E2" w14:textId="77777777" w:rsidR="00D4746C" w:rsidRPr="00D4746C" w:rsidRDefault="00D4746C" w:rsidP="00D4746C">
      <w:pPr>
        <w:spacing w:after="160" w:line="259" w:lineRule="auto"/>
        <w:rPr>
          <w:rFonts w:eastAsia="Calibri"/>
          <w:b/>
          <w:bCs/>
          <w:sz w:val="26"/>
          <w:szCs w:val="26"/>
        </w:rPr>
      </w:pPr>
      <w:r w:rsidRPr="00D4746C">
        <w:rPr>
          <w:rFonts w:eastAsia="Calibri"/>
          <w:b/>
          <w:bCs/>
          <w:sz w:val="26"/>
          <w:szCs w:val="26"/>
        </w:rPr>
        <w:t>SĐT: 0977517252</w:t>
      </w:r>
    </w:p>
    <w:p w14:paraId="00AD576C" w14:textId="77777777" w:rsidR="00D4746C" w:rsidRPr="00D4746C" w:rsidRDefault="00D4746C" w:rsidP="00D4746C">
      <w:pPr>
        <w:spacing w:after="160" w:line="259" w:lineRule="auto"/>
        <w:rPr>
          <w:rFonts w:eastAsia="Calibri"/>
          <w:b/>
          <w:bCs/>
          <w:sz w:val="26"/>
          <w:szCs w:val="26"/>
        </w:rPr>
      </w:pPr>
      <w:r w:rsidRPr="00D4746C">
        <w:rPr>
          <w:rFonts w:eastAsia="Calibri"/>
          <w:b/>
          <w:bCs/>
          <w:sz w:val="26"/>
          <w:szCs w:val="26"/>
        </w:rPr>
        <w:t>Trường: THCS Nguyễn Lương Bằng, huyện Thanh Miện, tỉnh Hải Dương.</w:t>
      </w:r>
    </w:p>
    <w:p w14:paraId="14FF862E" w14:textId="77777777" w:rsidR="00D4746C" w:rsidRDefault="00D4746C" w:rsidP="00D4746C">
      <w:pPr>
        <w:rPr>
          <w:lang w:val="vi-VN"/>
        </w:rPr>
      </w:pPr>
    </w:p>
    <w:p w14:paraId="29CB522E" w14:textId="77777777" w:rsidR="00D4746C" w:rsidRPr="00317766" w:rsidRDefault="00D4746C" w:rsidP="00D4746C">
      <w:pPr>
        <w:rPr>
          <w:b/>
          <w:lang w:val="vi-VN"/>
        </w:rPr>
      </w:pPr>
      <w:r w:rsidRPr="003C00F0">
        <w:rPr>
          <w:b/>
          <w:lang w:val="vi-VN"/>
        </w:rPr>
        <w:t>A. 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20"/>
        <w:gridCol w:w="3445"/>
        <w:gridCol w:w="1241"/>
        <w:gridCol w:w="1378"/>
        <w:gridCol w:w="1241"/>
        <w:gridCol w:w="957"/>
      </w:tblGrid>
      <w:tr w:rsidR="00D4746C" w:rsidRPr="00D14D56" w14:paraId="5FFA73B0" w14:textId="77777777" w:rsidTr="00FC4FE3">
        <w:tc>
          <w:tcPr>
            <w:tcW w:w="267" w:type="pct"/>
            <w:vMerge w:val="restart"/>
            <w:tcBorders>
              <w:top w:val="single" w:sz="4" w:space="0" w:color="auto"/>
              <w:left w:val="single" w:sz="4" w:space="0" w:color="auto"/>
              <w:bottom w:val="single" w:sz="4" w:space="0" w:color="auto"/>
              <w:right w:val="single" w:sz="4" w:space="0" w:color="auto"/>
            </w:tcBorders>
            <w:vAlign w:val="center"/>
          </w:tcPr>
          <w:p w14:paraId="781C67EA" w14:textId="77777777" w:rsidR="00D4746C" w:rsidRPr="00D14D56" w:rsidRDefault="00D4746C" w:rsidP="00FC4FE3">
            <w:pPr>
              <w:jc w:val="center"/>
              <w:rPr>
                <w:rFonts w:eastAsia="Calibri"/>
                <w:b/>
                <w:color w:val="000000"/>
              </w:rPr>
            </w:pPr>
            <w:r w:rsidRPr="00D14D56">
              <w:rPr>
                <w:b/>
                <w:color w:val="000000"/>
              </w:rPr>
              <w:t>TT</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14:paraId="74CB8337" w14:textId="77777777" w:rsidR="00D4746C" w:rsidRPr="00D14D56" w:rsidRDefault="00D4746C" w:rsidP="00FC4FE3">
            <w:pPr>
              <w:jc w:val="center"/>
              <w:rPr>
                <w:rFonts w:eastAsia="Calibri"/>
                <w:b/>
                <w:color w:val="000000"/>
              </w:rPr>
            </w:pPr>
            <w:r w:rsidRPr="00D14D56">
              <w:rPr>
                <w:b/>
                <w:color w:val="000000"/>
              </w:rPr>
              <w:t>Kĩ năng</w:t>
            </w:r>
          </w:p>
        </w:tc>
        <w:tc>
          <w:tcPr>
            <w:tcW w:w="1738" w:type="pct"/>
            <w:vMerge w:val="restart"/>
            <w:tcBorders>
              <w:top w:val="single" w:sz="4" w:space="0" w:color="auto"/>
              <w:left w:val="single" w:sz="4" w:space="0" w:color="auto"/>
              <w:bottom w:val="single" w:sz="4" w:space="0" w:color="auto"/>
              <w:right w:val="single" w:sz="4" w:space="0" w:color="auto"/>
            </w:tcBorders>
            <w:vAlign w:val="center"/>
          </w:tcPr>
          <w:p w14:paraId="3E75B94F" w14:textId="77777777" w:rsidR="00D4746C" w:rsidRPr="00D14D56" w:rsidRDefault="00D4746C" w:rsidP="00FC4FE3">
            <w:pPr>
              <w:jc w:val="center"/>
              <w:rPr>
                <w:rFonts w:eastAsia="Calibri"/>
                <w:b/>
                <w:color w:val="000000"/>
              </w:rPr>
            </w:pPr>
            <w:r w:rsidRPr="00D14D56">
              <w:rPr>
                <w:b/>
                <w:color w:val="000000"/>
              </w:rPr>
              <w:t xml:space="preserve">Nội dung kiến thức/ </w:t>
            </w:r>
          </w:p>
          <w:p w14:paraId="4552EDEE" w14:textId="77777777" w:rsidR="00D4746C" w:rsidRPr="00D14D56" w:rsidRDefault="00D4746C" w:rsidP="00FC4FE3">
            <w:pPr>
              <w:jc w:val="center"/>
              <w:rPr>
                <w:rFonts w:eastAsia="Calibri"/>
                <w:b/>
                <w:color w:val="000000"/>
              </w:rPr>
            </w:pPr>
            <w:r w:rsidRPr="00D14D56">
              <w:rPr>
                <w:b/>
                <w:color w:val="000000"/>
              </w:rPr>
              <w:t>Đơn vị kĩ năng</w:t>
            </w:r>
          </w:p>
        </w:tc>
        <w:tc>
          <w:tcPr>
            <w:tcW w:w="1947" w:type="pct"/>
            <w:gridSpan w:val="3"/>
            <w:tcBorders>
              <w:top w:val="single" w:sz="4" w:space="0" w:color="auto"/>
              <w:left w:val="single" w:sz="4" w:space="0" w:color="auto"/>
              <w:bottom w:val="single" w:sz="4" w:space="0" w:color="auto"/>
              <w:right w:val="single" w:sz="4" w:space="0" w:color="auto"/>
            </w:tcBorders>
            <w:vAlign w:val="center"/>
          </w:tcPr>
          <w:p w14:paraId="197EA253" w14:textId="77777777" w:rsidR="00D4746C" w:rsidRPr="00D14D56" w:rsidRDefault="00D4746C" w:rsidP="00FC4FE3">
            <w:pPr>
              <w:jc w:val="center"/>
              <w:rPr>
                <w:rFonts w:eastAsia="Calibri"/>
                <w:b/>
                <w:color w:val="000000"/>
              </w:rPr>
            </w:pPr>
            <w:r w:rsidRPr="00D14D56">
              <w:rPr>
                <w:b/>
                <w:color w:val="000000"/>
              </w:rPr>
              <w:t>Mức độ nhận thức</w:t>
            </w:r>
          </w:p>
        </w:tc>
        <w:tc>
          <w:tcPr>
            <w:tcW w:w="483" w:type="pct"/>
            <w:vMerge w:val="restart"/>
            <w:tcBorders>
              <w:top w:val="single" w:sz="4" w:space="0" w:color="auto"/>
              <w:left w:val="single" w:sz="4" w:space="0" w:color="auto"/>
              <w:bottom w:val="single" w:sz="4" w:space="0" w:color="auto"/>
              <w:right w:val="single" w:sz="4" w:space="0" w:color="auto"/>
            </w:tcBorders>
          </w:tcPr>
          <w:p w14:paraId="2A25FBFB" w14:textId="77777777" w:rsidR="00D4746C" w:rsidRPr="00D14D56" w:rsidRDefault="00D4746C" w:rsidP="00FC4FE3">
            <w:pPr>
              <w:jc w:val="center"/>
              <w:rPr>
                <w:rFonts w:eastAsia="Calibri"/>
                <w:b/>
                <w:color w:val="000000"/>
                <w:lang w:val="vi-VN"/>
              </w:rPr>
            </w:pPr>
            <w:r w:rsidRPr="00D14D56">
              <w:rPr>
                <w:b/>
                <w:color w:val="000000"/>
              </w:rPr>
              <w:t>Tổng</w:t>
            </w:r>
          </w:p>
          <w:p w14:paraId="0E409E02" w14:textId="77777777" w:rsidR="00D4746C" w:rsidRPr="00D14D56" w:rsidRDefault="00D4746C" w:rsidP="00FC4FE3">
            <w:pPr>
              <w:jc w:val="center"/>
              <w:rPr>
                <w:rFonts w:eastAsia="Calibri"/>
                <w:b/>
                <w:color w:val="000000"/>
              </w:rPr>
            </w:pPr>
            <w:r w:rsidRPr="00D14D56">
              <w:rPr>
                <w:b/>
                <w:color w:val="000000"/>
              </w:rPr>
              <w:t>% điểm</w:t>
            </w:r>
          </w:p>
        </w:tc>
      </w:tr>
      <w:tr w:rsidR="00D4746C" w:rsidRPr="00D14D56" w14:paraId="06267EBE" w14:textId="77777777" w:rsidTr="00FC4FE3">
        <w:tc>
          <w:tcPr>
            <w:tcW w:w="542" w:type="dxa"/>
            <w:vMerge/>
            <w:tcBorders>
              <w:top w:val="single" w:sz="4" w:space="0" w:color="auto"/>
              <w:left w:val="single" w:sz="4" w:space="0" w:color="auto"/>
              <w:bottom w:val="single" w:sz="4" w:space="0" w:color="auto"/>
              <w:right w:val="single" w:sz="4" w:space="0" w:color="auto"/>
            </w:tcBorders>
            <w:vAlign w:val="center"/>
          </w:tcPr>
          <w:p w14:paraId="26351349" w14:textId="77777777" w:rsidR="00D4746C" w:rsidRPr="00D14D56" w:rsidRDefault="00D4746C" w:rsidP="00FC4FE3">
            <w:pPr>
              <w:rPr>
                <w:rFonts w:eastAsia="Calibri"/>
                <w:b/>
                <w:color w:val="000000"/>
              </w:rPr>
            </w:pPr>
          </w:p>
        </w:tc>
        <w:tc>
          <w:tcPr>
            <w:tcW w:w="1146" w:type="dxa"/>
            <w:vMerge/>
            <w:tcBorders>
              <w:top w:val="single" w:sz="4" w:space="0" w:color="auto"/>
              <w:left w:val="single" w:sz="4" w:space="0" w:color="auto"/>
              <w:bottom w:val="single" w:sz="4" w:space="0" w:color="auto"/>
              <w:right w:val="single" w:sz="4" w:space="0" w:color="auto"/>
            </w:tcBorders>
            <w:vAlign w:val="center"/>
          </w:tcPr>
          <w:p w14:paraId="5D31A405" w14:textId="77777777" w:rsidR="00D4746C" w:rsidRPr="00D14D56" w:rsidRDefault="00D4746C" w:rsidP="00FC4FE3">
            <w:pPr>
              <w:rPr>
                <w:rFonts w:eastAsia="Calibri"/>
                <w:b/>
                <w:color w:val="000000"/>
              </w:rPr>
            </w:pPr>
          </w:p>
        </w:tc>
        <w:tc>
          <w:tcPr>
            <w:tcW w:w="3524" w:type="dxa"/>
            <w:vMerge/>
            <w:tcBorders>
              <w:top w:val="single" w:sz="4" w:space="0" w:color="auto"/>
              <w:left w:val="single" w:sz="4" w:space="0" w:color="auto"/>
              <w:bottom w:val="single" w:sz="4" w:space="0" w:color="auto"/>
              <w:right w:val="single" w:sz="4" w:space="0" w:color="auto"/>
            </w:tcBorders>
            <w:vAlign w:val="center"/>
          </w:tcPr>
          <w:p w14:paraId="546E3F1D" w14:textId="77777777" w:rsidR="00D4746C" w:rsidRPr="00D14D56" w:rsidRDefault="00D4746C" w:rsidP="00FC4FE3">
            <w:pPr>
              <w:rPr>
                <w:rFonts w:eastAsia="Calibri"/>
                <w:b/>
                <w:color w:val="000000"/>
              </w:rPr>
            </w:pPr>
          </w:p>
        </w:tc>
        <w:tc>
          <w:tcPr>
            <w:tcW w:w="626" w:type="pct"/>
            <w:tcBorders>
              <w:top w:val="single" w:sz="4" w:space="0" w:color="auto"/>
              <w:left w:val="single" w:sz="4" w:space="0" w:color="auto"/>
              <w:bottom w:val="single" w:sz="4" w:space="0" w:color="auto"/>
              <w:right w:val="single" w:sz="4" w:space="0" w:color="auto"/>
            </w:tcBorders>
            <w:vAlign w:val="center"/>
          </w:tcPr>
          <w:p w14:paraId="24781992" w14:textId="77777777" w:rsidR="00D4746C" w:rsidRPr="00D14D56" w:rsidRDefault="00D4746C" w:rsidP="00FC4FE3">
            <w:pPr>
              <w:jc w:val="center"/>
              <w:rPr>
                <w:rFonts w:eastAsia="Calibri"/>
                <w:bCs/>
                <w:color w:val="000000"/>
              </w:rPr>
            </w:pPr>
            <w:r w:rsidRPr="00D14D56">
              <w:rPr>
                <w:bCs/>
                <w:color w:val="000000"/>
              </w:rPr>
              <w:t>Nhận biết</w:t>
            </w:r>
          </w:p>
        </w:tc>
        <w:tc>
          <w:tcPr>
            <w:tcW w:w="695" w:type="pct"/>
            <w:tcBorders>
              <w:top w:val="single" w:sz="4" w:space="0" w:color="auto"/>
              <w:left w:val="single" w:sz="4" w:space="0" w:color="auto"/>
              <w:bottom w:val="single" w:sz="4" w:space="0" w:color="auto"/>
              <w:right w:val="single" w:sz="4" w:space="0" w:color="auto"/>
            </w:tcBorders>
            <w:vAlign w:val="center"/>
          </w:tcPr>
          <w:p w14:paraId="2E79CE4E" w14:textId="77777777" w:rsidR="00D4746C" w:rsidRPr="00D14D56" w:rsidRDefault="00D4746C" w:rsidP="00FC4FE3">
            <w:pPr>
              <w:jc w:val="center"/>
              <w:rPr>
                <w:rFonts w:eastAsia="Calibri"/>
                <w:bCs/>
                <w:color w:val="000000"/>
              </w:rPr>
            </w:pPr>
            <w:r w:rsidRPr="00D14D56">
              <w:rPr>
                <w:bCs/>
                <w:color w:val="000000"/>
              </w:rPr>
              <w:t>Thông hiểu</w:t>
            </w:r>
          </w:p>
        </w:tc>
        <w:tc>
          <w:tcPr>
            <w:tcW w:w="626" w:type="pct"/>
            <w:tcBorders>
              <w:top w:val="single" w:sz="4" w:space="0" w:color="auto"/>
              <w:left w:val="single" w:sz="4" w:space="0" w:color="auto"/>
              <w:bottom w:val="single" w:sz="4" w:space="0" w:color="auto"/>
              <w:right w:val="single" w:sz="4" w:space="0" w:color="auto"/>
            </w:tcBorders>
            <w:vAlign w:val="center"/>
          </w:tcPr>
          <w:p w14:paraId="11EC5F21" w14:textId="77777777" w:rsidR="00D4746C" w:rsidRPr="00D14D56" w:rsidRDefault="00D4746C" w:rsidP="00FC4FE3">
            <w:pPr>
              <w:jc w:val="center"/>
              <w:rPr>
                <w:rFonts w:eastAsia="Calibri"/>
                <w:bCs/>
                <w:color w:val="000000"/>
              </w:rPr>
            </w:pPr>
            <w:r w:rsidRPr="00D14D56">
              <w:rPr>
                <w:bCs/>
                <w:color w:val="000000"/>
              </w:rPr>
              <w:t xml:space="preserve">Vận dụng </w:t>
            </w:r>
          </w:p>
        </w:tc>
        <w:tc>
          <w:tcPr>
            <w:tcW w:w="979" w:type="dxa"/>
            <w:vMerge/>
            <w:tcBorders>
              <w:top w:val="single" w:sz="4" w:space="0" w:color="auto"/>
              <w:left w:val="single" w:sz="4" w:space="0" w:color="auto"/>
              <w:bottom w:val="single" w:sz="4" w:space="0" w:color="auto"/>
              <w:right w:val="single" w:sz="4" w:space="0" w:color="auto"/>
            </w:tcBorders>
            <w:vAlign w:val="center"/>
          </w:tcPr>
          <w:p w14:paraId="340A31D5" w14:textId="77777777" w:rsidR="00D4746C" w:rsidRPr="00D14D56" w:rsidRDefault="00D4746C" w:rsidP="00FC4FE3">
            <w:pPr>
              <w:rPr>
                <w:rFonts w:eastAsia="Calibri"/>
                <w:b/>
                <w:color w:val="000000"/>
              </w:rPr>
            </w:pPr>
          </w:p>
        </w:tc>
      </w:tr>
      <w:tr w:rsidR="00D4746C" w:rsidRPr="00D14D56" w14:paraId="36CD7614" w14:textId="77777777" w:rsidTr="00FC4FE3">
        <w:trPr>
          <w:trHeight w:val="712"/>
        </w:trPr>
        <w:tc>
          <w:tcPr>
            <w:tcW w:w="267" w:type="pct"/>
            <w:tcBorders>
              <w:top w:val="single" w:sz="4" w:space="0" w:color="auto"/>
              <w:left w:val="single" w:sz="4" w:space="0" w:color="auto"/>
              <w:bottom w:val="single" w:sz="4" w:space="0" w:color="auto"/>
              <w:right w:val="single" w:sz="4" w:space="0" w:color="auto"/>
            </w:tcBorders>
          </w:tcPr>
          <w:p w14:paraId="0DD8E1A5" w14:textId="77777777" w:rsidR="00D4746C" w:rsidRPr="00D14D56" w:rsidRDefault="00D4746C" w:rsidP="00FC4FE3">
            <w:pPr>
              <w:jc w:val="center"/>
              <w:rPr>
                <w:rFonts w:eastAsia="Calibri"/>
                <w:b/>
                <w:color w:val="000000"/>
              </w:rPr>
            </w:pPr>
            <w:r w:rsidRPr="00D14D56">
              <w:rPr>
                <w:b/>
                <w:color w:val="000000"/>
              </w:rPr>
              <w:t>1</w:t>
            </w:r>
          </w:p>
        </w:tc>
        <w:tc>
          <w:tcPr>
            <w:tcW w:w="565" w:type="pct"/>
            <w:tcBorders>
              <w:top w:val="single" w:sz="4" w:space="0" w:color="auto"/>
              <w:left w:val="single" w:sz="4" w:space="0" w:color="auto"/>
              <w:bottom w:val="single" w:sz="4" w:space="0" w:color="auto"/>
              <w:right w:val="single" w:sz="4" w:space="0" w:color="auto"/>
            </w:tcBorders>
          </w:tcPr>
          <w:p w14:paraId="54552745" w14:textId="77777777" w:rsidR="00D4746C" w:rsidRPr="00D14D56" w:rsidRDefault="00D4746C" w:rsidP="00FC4FE3">
            <w:pPr>
              <w:jc w:val="center"/>
              <w:rPr>
                <w:rFonts w:eastAsia="Calibri"/>
                <w:b/>
                <w:color w:val="000000"/>
                <w:lang w:val="vi-VN"/>
              </w:rPr>
            </w:pPr>
            <w:r w:rsidRPr="00D14D56">
              <w:rPr>
                <w:b/>
                <w:color w:val="000000"/>
              </w:rPr>
              <w:t xml:space="preserve">Đọc </w:t>
            </w:r>
          </w:p>
        </w:tc>
        <w:tc>
          <w:tcPr>
            <w:tcW w:w="1738" w:type="pct"/>
            <w:tcBorders>
              <w:top w:val="single" w:sz="4" w:space="0" w:color="auto"/>
              <w:left w:val="single" w:sz="4" w:space="0" w:color="auto"/>
              <w:bottom w:val="single" w:sz="4" w:space="0" w:color="auto"/>
              <w:right w:val="single" w:sz="4" w:space="0" w:color="auto"/>
            </w:tcBorders>
            <w:vAlign w:val="center"/>
          </w:tcPr>
          <w:p w14:paraId="61D061F9" w14:textId="77777777" w:rsidR="00D4746C" w:rsidRPr="00D14D56" w:rsidRDefault="00D4746C" w:rsidP="00FC4FE3">
            <w:pPr>
              <w:rPr>
                <w:rFonts w:eastAsia="Calibri"/>
                <w:b/>
                <w:color w:val="000000"/>
                <w:lang w:val="vi-VN"/>
              </w:rPr>
            </w:pPr>
            <w:r>
              <w:rPr>
                <w:color w:val="000000"/>
                <w:lang w:val="vi-VN"/>
              </w:rPr>
              <w:t xml:space="preserve">Văn bản </w:t>
            </w:r>
            <w:r w:rsidRPr="00D14D56">
              <w:rPr>
                <w:color w:val="000000"/>
              </w:rPr>
              <w:t xml:space="preserve">Truyện </w:t>
            </w:r>
            <w:r>
              <w:rPr>
                <w:color w:val="000000"/>
              </w:rPr>
              <w:t>truyền</w:t>
            </w:r>
            <w:r>
              <w:rPr>
                <w:color w:val="000000"/>
                <w:lang w:val="vi-VN"/>
              </w:rPr>
              <w:t xml:space="preserve"> kì</w:t>
            </w:r>
          </w:p>
        </w:tc>
        <w:tc>
          <w:tcPr>
            <w:tcW w:w="626" w:type="pct"/>
            <w:tcBorders>
              <w:top w:val="single" w:sz="4" w:space="0" w:color="auto"/>
              <w:left w:val="single" w:sz="4" w:space="0" w:color="auto"/>
              <w:bottom w:val="single" w:sz="4" w:space="0" w:color="auto"/>
              <w:right w:val="single" w:sz="4" w:space="0" w:color="auto"/>
            </w:tcBorders>
          </w:tcPr>
          <w:p w14:paraId="124B7A7B" w14:textId="77777777" w:rsidR="00D4746C" w:rsidRPr="00D14D56" w:rsidRDefault="00D4746C" w:rsidP="00FC4FE3">
            <w:pPr>
              <w:jc w:val="center"/>
              <w:rPr>
                <w:rFonts w:eastAsia="Calibri"/>
                <w:b/>
                <w:color w:val="000000"/>
              </w:rPr>
            </w:pPr>
            <w:r w:rsidRPr="00D14D56">
              <w:rPr>
                <w:b/>
                <w:color w:val="000000"/>
              </w:rPr>
              <w:t>2</w:t>
            </w:r>
          </w:p>
        </w:tc>
        <w:tc>
          <w:tcPr>
            <w:tcW w:w="695" w:type="pct"/>
            <w:tcBorders>
              <w:top w:val="single" w:sz="4" w:space="0" w:color="auto"/>
              <w:left w:val="single" w:sz="4" w:space="0" w:color="auto"/>
              <w:bottom w:val="single" w:sz="4" w:space="0" w:color="auto"/>
              <w:right w:val="single" w:sz="4" w:space="0" w:color="auto"/>
            </w:tcBorders>
          </w:tcPr>
          <w:p w14:paraId="74A67F2C" w14:textId="77777777" w:rsidR="00D4746C" w:rsidRPr="00D14D56" w:rsidRDefault="00D4746C" w:rsidP="00FC4FE3">
            <w:pPr>
              <w:jc w:val="center"/>
              <w:rPr>
                <w:rFonts w:eastAsia="Calibri"/>
                <w:b/>
                <w:color w:val="000000"/>
              </w:rPr>
            </w:pPr>
            <w:r w:rsidRPr="00D14D56">
              <w:rPr>
                <w:b/>
                <w:color w:val="000000"/>
              </w:rPr>
              <w:t>2</w:t>
            </w:r>
          </w:p>
        </w:tc>
        <w:tc>
          <w:tcPr>
            <w:tcW w:w="626" w:type="pct"/>
            <w:tcBorders>
              <w:top w:val="single" w:sz="4" w:space="0" w:color="auto"/>
              <w:left w:val="single" w:sz="4" w:space="0" w:color="auto"/>
              <w:bottom w:val="single" w:sz="4" w:space="0" w:color="auto"/>
              <w:right w:val="single" w:sz="4" w:space="0" w:color="auto"/>
            </w:tcBorders>
          </w:tcPr>
          <w:p w14:paraId="3269A78E" w14:textId="77777777" w:rsidR="00D4746C" w:rsidRPr="00D14D56" w:rsidRDefault="00D4746C" w:rsidP="00FC4FE3">
            <w:pPr>
              <w:jc w:val="center"/>
              <w:rPr>
                <w:rFonts w:eastAsia="Calibri"/>
                <w:b/>
                <w:color w:val="000000"/>
              </w:rPr>
            </w:pPr>
            <w:r w:rsidRPr="00D14D56">
              <w:rPr>
                <w:b/>
                <w:color w:val="000000"/>
              </w:rPr>
              <w:t>1</w:t>
            </w:r>
          </w:p>
        </w:tc>
        <w:tc>
          <w:tcPr>
            <w:tcW w:w="483" w:type="pct"/>
            <w:tcBorders>
              <w:top w:val="single" w:sz="4" w:space="0" w:color="auto"/>
              <w:left w:val="single" w:sz="4" w:space="0" w:color="auto"/>
              <w:bottom w:val="single" w:sz="4" w:space="0" w:color="auto"/>
              <w:right w:val="single" w:sz="4" w:space="0" w:color="auto"/>
            </w:tcBorders>
          </w:tcPr>
          <w:p w14:paraId="1A4DD412" w14:textId="77777777" w:rsidR="00D4746C" w:rsidRPr="00D14D56" w:rsidRDefault="00D4746C" w:rsidP="00FC4FE3">
            <w:pPr>
              <w:jc w:val="center"/>
              <w:rPr>
                <w:rFonts w:eastAsia="Calibri"/>
                <w:b/>
                <w:color w:val="000000"/>
              </w:rPr>
            </w:pPr>
            <w:r w:rsidRPr="00D14D56">
              <w:rPr>
                <w:b/>
                <w:color w:val="000000"/>
              </w:rPr>
              <w:t>40</w:t>
            </w:r>
          </w:p>
        </w:tc>
      </w:tr>
      <w:tr w:rsidR="00D4746C" w:rsidRPr="00D14D56" w14:paraId="3D00D689" w14:textId="77777777" w:rsidTr="00FC4FE3">
        <w:trPr>
          <w:trHeight w:val="695"/>
        </w:trPr>
        <w:tc>
          <w:tcPr>
            <w:tcW w:w="267" w:type="pct"/>
            <w:vMerge w:val="restart"/>
            <w:tcBorders>
              <w:top w:val="single" w:sz="4" w:space="0" w:color="auto"/>
              <w:left w:val="single" w:sz="4" w:space="0" w:color="auto"/>
              <w:bottom w:val="single" w:sz="4" w:space="0" w:color="auto"/>
              <w:right w:val="single" w:sz="4" w:space="0" w:color="auto"/>
            </w:tcBorders>
          </w:tcPr>
          <w:p w14:paraId="0337B84F" w14:textId="77777777" w:rsidR="00D4746C" w:rsidRPr="00D14D56" w:rsidRDefault="00D4746C" w:rsidP="00FC4FE3">
            <w:pPr>
              <w:jc w:val="center"/>
              <w:rPr>
                <w:rFonts w:eastAsia="Calibri"/>
                <w:b/>
                <w:color w:val="000000"/>
              </w:rPr>
            </w:pPr>
          </w:p>
          <w:p w14:paraId="0BA6566A" w14:textId="77777777" w:rsidR="00D4746C" w:rsidRPr="00D14D56" w:rsidRDefault="00D4746C" w:rsidP="00FC4FE3">
            <w:pPr>
              <w:jc w:val="center"/>
              <w:rPr>
                <w:rFonts w:eastAsia="Calibri"/>
                <w:b/>
                <w:color w:val="000000"/>
              </w:rPr>
            </w:pPr>
            <w:r w:rsidRPr="00D14D56">
              <w:rPr>
                <w:b/>
                <w:color w:val="000000"/>
              </w:rPr>
              <w:t>2</w:t>
            </w:r>
          </w:p>
        </w:tc>
        <w:tc>
          <w:tcPr>
            <w:tcW w:w="565" w:type="pct"/>
            <w:vMerge w:val="restart"/>
            <w:tcBorders>
              <w:top w:val="single" w:sz="4" w:space="0" w:color="auto"/>
              <w:left w:val="single" w:sz="4" w:space="0" w:color="auto"/>
              <w:bottom w:val="single" w:sz="4" w:space="0" w:color="auto"/>
              <w:right w:val="single" w:sz="4" w:space="0" w:color="auto"/>
            </w:tcBorders>
          </w:tcPr>
          <w:p w14:paraId="074DDE54" w14:textId="77777777" w:rsidR="00D4746C" w:rsidRPr="00D14D56" w:rsidRDefault="00D4746C" w:rsidP="00FC4FE3">
            <w:pPr>
              <w:jc w:val="center"/>
              <w:rPr>
                <w:rFonts w:eastAsia="Calibri"/>
                <w:b/>
                <w:color w:val="000000"/>
              </w:rPr>
            </w:pPr>
          </w:p>
          <w:p w14:paraId="5157015D" w14:textId="77777777" w:rsidR="00D4746C" w:rsidRPr="00D14D56" w:rsidRDefault="00D4746C" w:rsidP="00FC4FE3">
            <w:pPr>
              <w:jc w:val="center"/>
              <w:rPr>
                <w:b/>
                <w:color w:val="000000"/>
              </w:rPr>
            </w:pPr>
            <w:r w:rsidRPr="00D14D56">
              <w:rPr>
                <w:b/>
                <w:color w:val="000000"/>
              </w:rPr>
              <w:t>Viết</w:t>
            </w:r>
          </w:p>
          <w:p w14:paraId="11DC3AF6" w14:textId="77777777" w:rsidR="00D4746C" w:rsidRPr="00D14D56" w:rsidRDefault="00D4746C" w:rsidP="00FC4FE3">
            <w:pPr>
              <w:jc w:val="center"/>
              <w:rPr>
                <w:rFonts w:eastAsia="Calibri"/>
                <w:color w:val="000000"/>
              </w:rPr>
            </w:pPr>
          </w:p>
        </w:tc>
        <w:tc>
          <w:tcPr>
            <w:tcW w:w="1738" w:type="pct"/>
            <w:tcBorders>
              <w:top w:val="single" w:sz="4" w:space="0" w:color="auto"/>
              <w:left w:val="single" w:sz="4" w:space="0" w:color="auto"/>
              <w:bottom w:val="single" w:sz="4" w:space="0" w:color="auto"/>
              <w:right w:val="single" w:sz="4" w:space="0" w:color="auto"/>
            </w:tcBorders>
          </w:tcPr>
          <w:p w14:paraId="48CEAAB6" w14:textId="77777777" w:rsidR="00D4746C" w:rsidRPr="00D14D56" w:rsidRDefault="00D4746C" w:rsidP="00FC4FE3">
            <w:pPr>
              <w:jc w:val="both"/>
              <w:rPr>
                <w:rFonts w:eastAsia="Calibri"/>
                <w:color w:val="000000"/>
              </w:rPr>
            </w:pPr>
            <w:r w:rsidRPr="00D14D56">
              <w:rPr>
                <w:bCs/>
                <w:color w:val="000000"/>
              </w:rPr>
              <w:t>Viết đoạn văn NLVH</w:t>
            </w:r>
          </w:p>
        </w:tc>
        <w:tc>
          <w:tcPr>
            <w:tcW w:w="626" w:type="pct"/>
            <w:tcBorders>
              <w:top w:val="single" w:sz="4" w:space="0" w:color="auto"/>
              <w:left w:val="single" w:sz="4" w:space="0" w:color="auto"/>
              <w:bottom w:val="single" w:sz="4" w:space="0" w:color="auto"/>
              <w:right w:val="single" w:sz="4" w:space="0" w:color="auto"/>
            </w:tcBorders>
          </w:tcPr>
          <w:p w14:paraId="3B77DC90" w14:textId="77777777" w:rsidR="00D4746C" w:rsidRPr="00D14D56" w:rsidRDefault="00D4746C" w:rsidP="00FC4FE3">
            <w:pPr>
              <w:jc w:val="center"/>
              <w:rPr>
                <w:rFonts w:eastAsia="Calibri"/>
                <w:b/>
                <w:color w:val="000000"/>
              </w:rPr>
            </w:pPr>
            <w:r w:rsidRPr="00D14D56">
              <w:rPr>
                <w:b/>
                <w:color w:val="000000"/>
              </w:rPr>
              <w:t>1*</w:t>
            </w:r>
          </w:p>
        </w:tc>
        <w:tc>
          <w:tcPr>
            <w:tcW w:w="695" w:type="pct"/>
            <w:tcBorders>
              <w:top w:val="single" w:sz="4" w:space="0" w:color="auto"/>
              <w:left w:val="single" w:sz="4" w:space="0" w:color="auto"/>
              <w:bottom w:val="single" w:sz="4" w:space="0" w:color="auto"/>
              <w:right w:val="single" w:sz="4" w:space="0" w:color="auto"/>
            </w:tcBorders>
          </w:tcPr>
          <w:p w14:paraId="00554EFE" w14:textId="77777777" w:rsidR="00D4746C" w:rsidRPr="00D14D56" w:rsidRDefault="00D4746C" w:rsidP="00FC4FE3">
            <w:pPr>
              <w:jc w:val="center"/>
              <w:rPr>
                <w:rFonts w:eastAsia="Calibri"/>
                <w:b/>
                <w:color w:val="000000"/>
              </w:rPr>
            </w:pPr>
            <w:r w:rsidRPr="00D14D56">
              <w:rPr>
                <w:b/>
                <w:color w:val="000000"/>
              </w:rPr>
              <w:t>1*</w:t>
            </w:r>
          </w:p>
        </w:tc>
        <w:tc>
          <w:tcPr>
            <w:tcW w:w="626" w:type="pct"/>
            <w:tcBorders>
              <w:top w:val="single" w:sz="4" w:space="0" w:color="auto"/>
              <w:left w:val="single" w:sz="4" w:space="0" w:color="auto"/>
              <w:bottom w:val="single" w:sz="4" w:space="0" w:color="auto"/>
              <w:right w:val="single" w:sz="4" w:space="0" w:color="auto"/>
            </w:tcBorders>
          </w:tcPr>
          <w:p w14:paraId="63C40F1C" w14:textId="77777777" w:rsidR="00D4746C" w:rsidRPr="00D14D56" w:rsidRDefault="00D4746C" w:rsidP="00FC4FE3">
            <w:pPr>
              <w:jc w:val="center"/>
              <w:rPr>
                <w:rFonts w:eastAsia="Calibri"/>
                <w:b/>
                <w:color w:val="000000"/>
              </w:rPr>
            </w:pPr>
            <w:r w:rsidRPr="00D14D56">
              <w:rPr>
                <w:b/>
                <w:color w:val="000000"/>
              </w:rPr>
              <w:t>1*</w:t>
            </w:r>
          </w:p>
        </w:tc>
        <w:tc>
          <w:tcPr>
            <w:tcW w:w="483" w:type="pct"/>
            <w:tcBorders>
              <w:top w:val="single" w:sz="4" w:space="0" w:color="auto"/>
              <w:left w:val="single" w:sz="4" w:space="0" w:color="auto"/>
              <w:bottom w:val="single" w:sz="4" w:space="0" w:color="auto"/>
              <w:right w:val="single" w:sz="4" w:space="0" w:color="auto"/>
            </w:tcBorders>
          </w:tcPr>
          <w:p w14:paraId="73847EC9" w14:textId="77777777" w:rsidR="00D4746C" w:rsidRPr="00D14D56" w:rsidRDefault="00D4746C" w:rsidP="00FC4FE3">
            <w:pPr>
              <w:jc w:val="center"/>
              <w:rPr>
                <w:rFonts w:eastAsia="Calibri"/>
                <w:b/>
                <w:color w:val="000000"/>
              </w:rPr>
            </w:pPr>
            <w:r w:rsidRPr="00D14D56">
              <w:rPr>
                <w:b/>
                <w:color w:val="000000"/>
              </w:rPr>
              <w:t>20</w:t>
            </w:r>
          </w:p>
        </w:tc>
      </w:tr>
      <w:tr w:rsidR="00D4746C" w:rsidRPr="00D14D56" w14:paraId="48C3C1D2" w14:textId="77777777" w:rsidTr="00FC4FE3">
        <w:trPr>
          <w:trHeight w:val="695"/>
        </w:trPr>
        <w:tc>
          <w:tcPr>
            <w:tcW w:w="542" w:type="dxa"/>
            <w:vMerge/>
            <w:tcBorders>
              <w:top w:val="single" w:sz="4" w:space="0" w:color="auto"/>
              <w:left w:val="single" w:sz="4" w:space="0" w:color="auto"/>
              <w:bottom w:val="single" w:sz="4" w:space="0" w:color="auto"/>
              <w:right w:val="single" w:sz="4" w:space="0" w:color="auto"/>
            </w:tcBorders>
            <w:vAlign w:val="center"/>
          </w:tcPr>
          <w:p w14:paraId="643326CD" w14:textId="77777777" w:rsidR="00D4746C" w:rsidRPr="00D14D56" w:rsidRDefault="00D4746C" w:rsidP="00FC4FE3">
            <w:pPr>
              <w:rPr>
                <w:rFonts w:eastAsia="Calibri"/>
                <w:b/>
                <w:color w:val="000000"/>
              </w:rPr>
            </w:pPr>
          </w:p>
        </w:tc>
        <w:tc>
          <w:tcPr>
            <w:tcW w:w="1146" w:type="dxa"/>
            <w:vMerge/>
            <w:tcBorders>
              <w:top w:val="single" w:sz="4" w:space="0" w:color="auto"/>
              <w:left w:val="single" w:sz="4" w:space="0" w:color="auto"/>
              <w:bottom w:val="single" w:sz="4" w:space="0" w:color="auto"/>
              <w:right w:val="single" w:sz="4" w:space="0" w:color="auto"/>
            </w:tcBorders>
            <w:vAlign w:val="center"/>
          </w:tcPr>
          <w:p w14:paraId="196468EE" w14:textId="77777777" w:rsidR="00D4746C" w:rsidRPr="00D14D56" w:rsidRDefault="00D4746C" w:rsidP="00FC4FE3">
            <w:pPr>
              <w:rPr>
                <w:rFonts w:eastAsia="Calibri"/>
                <w:color w:val="000000"/>
              </w:rPr>
            </w:pPr>
          </w:p>
        </w:tc>
        <w:tc>
          <w:tcPr>
            <w:tcW w:w="1738" w:type="pct"/>
            <w:tcBorders>
              <w:top w:val="single" w:sz="4" w:space="0" w:color="auto"/>
              <w:left w:val="single" w:sz="4" w:space="0" w:color="auto"/>
              <w:bottom w:val="single" w:sz="4" w:space="0" w:color="auto"/>
              <w:right w:val="single" w:sz="4" w:space="0" w:color="auto"/>
            </w:tcBorders>
          </w:tcPr>
          <w:p w14:paraId="3C1A3FDD" w14:textId="77777777" w:rsidR="00D4746C" w:rsidRPr="00D14D56" w:rsidRDefault="00D4746C" w:rsidP="00FC4FE3">
            <w:pPr>
              <w:jc w:val="both"/>
              <w:rPr>
                <w:rFonts w:eastAsia="Calibri"/>
                <w:bCs/>
                <w:color w:val="000000"/>
                <w:lang w:val="vi-VN"/>
              </w:rPr>
            </w:pPr>
            <w:r w:rsidRPr="00D14D56">
              <w:rPr>
                <w:bCs/>
                <w:color w:val="000000"/>
              </w:rPr>
              <w:t>Viết bài văn NLXH</w:t>
            </w:r>
          </w:p>
        </w:tc>
        <w:tc>
          <w:tcPr>
            <w:tcW w:w="626" w:type="pct"/>
            <w:tcBorders>
              <w:top w:val="single" w:sz="4" w:space="0" w:color="auto"/>
              <w:left w:val="single" w:sz="4" w:space="0" w:color="auto"/>
              <w:bottom w:val="single" w:sz="4" w:space="0" w:color="auto"/>
              <w:right w:val="single" w:sz="4" w:space="0" w:color="auto"/>
            </w:tcBorders>
          </w:tcPr>
          <w:p w14:paraId="5610CD1D" w14:textId="77777777" w:rsidR="00D4746C" w:rsidRPr="00D14D56" w:rsidRDefault="00D4746C" w:rsidP="00FC4FE3">
            <w:pPr>
              <w:jc w:val="center"/>
              <w:rPr>
                <w:rFonts w:eastAsia="Calibri"/>
                <w:b/>
                <w:color w:val="000000"/>
              </w:rPr>
            </w:pPr>
            <w:r w:rsidRPr="00D14D56">
              <w:rPr>
                <w:b/>
                <w:color w:val="000000"/>
              </w:rPr>
              <w:t>1*</w:t>
            </w:r>
          </w:p>
        </w:tc>
        <w:tc>
          <w:tcPr>
            <w:tcW w:w="695" w:type="pct"/>
            <w:tcBorders>
              <w:top w:val="single" w:sz="4" w:space="0" w:color="auto"/>
              <w:left w:val="single" w:sz="4" w:space="0" w:color="auto"/>
              <w:bottom w:val="single" w:sz="4" w:space="0" w:color="auto"/>
              <w:right w:val="single" w:sz="4" w:space="0" w:color="auto"/>
            </w:tcBorders>
          </w:tcPr>
          <w:p w14:paraId="5D99A47B" w14:textId="77777777" w:rsidR="00D4746C" w:rsidRPr="00D14D56" w:rsidRDefault="00D4746C" w:rsidP="00FC4FE3">
            <w:pPr>
              <w:jc w:val="center"/>
              <w:rPr>
                <w:rFonts w:eastAsia="Calibri"/>
                <w:b/>
                <w:color w:val="000000"/>
              </w:rPr>
            </w:pPr>
            <w:r w:rsidRPr="00D14D56">
              <w:rPr>
                <w:b/>
                <w:color w:val="000000"/>
              </w:rPr>
              <w:t>1*</w:t>
            </w:r>
          </w:p>
        </w:tc>
        <w:tc>
          <w:tcPr>
            <w:tcW w:w="626" w:type="pct"/>
            <w:tcBorders>
              <w:top w:val="single" w:sz="4" w:space="0" w:color="auto"/>
              <w:left w:val="single" w:sz="4" w:space="0" w:color="auto"/>
              <w:bottom w:val="single" w:sz="4" w:space="0" w:color="auto"/>
              <w:right w:val="single" w:sz="4" w:space="0" w:color="auto"/>
            </w:tcBorders>
          </w:tcPr>
          <w:p w14:paraId="6A47DF71" w14:textId="77777777" w:rsidR="00D4746C" w:rsidRPr="00D14D56" w:rsidRDefault="00D4746C" w:rsidP="00FC4FE3">
            <w:pPr>
              <w:jc w:val="center"/>
              <w:rPr>
                <w:rFonts w:eastAsia="Calibri"/>
                <w:b/>
                <w:color w:val="000000"/>
              </w:rPr>
            </w:pPr>
            <w:r w:rsidRPr="00D14D56">
              <w:rPr>
                <w:b/>
                <w:color w:val="000000"/>
              </w:rPr>
              <w:t>1*</w:t>
            </w:r>
          </w:p>
        </w:tc>
        <w:tc>
          <w:tcPr>
            <w:tcW w:w="483" w:type="pct"/>
            <w:tcBorders>
              <w:top w:val="single" w:sz="4" w:space="0" w:color="auto"/>
              <w:left w:val="single" w:sz="4" w:space="0" w:color="auto"/>
              <w:bottom w:val="single" w:sz="4" w:space="0" w:color="auto"/>
              <w:right w:val="single" w:sz="4" w:space="0" w:color="auto"/>
            </w:tcBorders>
          </w:tcPr>
          <w:p w14:paraId="6253ED4E" w14:textId="77777777" w:rsidR="00D4746C" w:rsidRPr="00D14D56" w:rsidRDefault="00D4746C" w:rsidP="00FC4FE3">
            <w:pPr>
              <w:jc w:val="center"/>
              <w:rPr>
                <w:rFonts w:eastAsia="Calibri"/>
                <w:b/>
                <w:color w:val="000000"/>
              </w:rPr>
            </w:pPr>
            <w:r w:rsidRPr="00D14D56">
              <w:rPr>
                <w:b/>
                <w:color w:val="000000"/>
              </w:rPr>
              <w:t>40</w:t>
            </w:r>
          </w:p>
        </w:tc>
      </w:tr>
      <w:tr w:rsidR="00D4746C" w:rsidRPr="00D14D56" w14:paraId="020A86D1" w14:textId="77777777" w:rsidTr="00FC4FE3">
        <w:tc>
          <w:tcPr>
            <w:tcW w:w="2570" w:type="pct"/>
            <w:gridSpan w:val="3"/>
            <w:tcBorders>
              <w:top w:val="single" w:sz="4" w:space="0" w:color="auto"/>
              <w:left w:val="single" w:sz="4" w:space="0" w:color="auto"/>
              <w:bottom w:val="single" w:sz="4" w:space="0" w:color="auto"/>
              <w:right w:val="single" w:sz="4" w:space="0" w:color="auto"/>
            </w:tcBorders>
          </w:tcPr>
          <w:p w14:paraId="18EF7221" w14:textId="77777777" w:rsidR="00D4746C" w:rsidRPr="00D14D56" w:rsidRDefault="00D4746C" w:rsidP="00FC4FE3">
            <w:pPr>
              <w:jc w:val="center"/>
              <w:rPr>
                <w:rFonts w:eastAsia="Calibri"/>
                <w:b/>
                <w:color w:val="000000"/>
                <w:lang w:val="vi-VN"/>
              </w:rPr>
            </w:pPr>
            <w:r w:rsidRPr="00D14D56">
              <w:rPr>
                <w:b/>
                <w:color w:val="000000"/>
              </w:rPr>
              <w:t>Tổng</w:t>
            </w:r>
          </w:p>
        </w:tc>
        <w:tc>
          <w:tcPr>
            <w:tcW w:w="626" w:type="pct"/>
            <w:tcBorders>
              <w:top w:val="single" w:sz="4" w:space="0" w:color="auto"/>
              <w:left w:val="single" w:sz="4" w:space="0" w:color="auto"/>
              <w:bottom w:val="single" w:sz="4" w:space="0" w:color="auto"/>
              <w:right w:val="single" w:sz="4" w:space="0" w:color="auto"/>
            </w:tcBorders>
            <w:vAlign w:val="center"/>
          </w:tcPr>
          <w:p w14:paraId="34FA117D" w14:textId="77777777" w:rsidR="00D4746C" w:rsidRPr="00D14D56" w:rsidRDefault="00D4746C" w:rsidP="00FC4FE3">
            <w:pPr>
              <w:jc w:val="center"/>
              <w:rPr>
                <w:rFonts w:eastAsia="Calibri"/>
                <w:b/>
                <w:i/>
                <w:color w:val="000000"/>
              </w:rPr>
            </w:pPr>
            <w:r w:rsidRPr="00D14D56">
              <w:rPr>
                <w:b/>
                <w:i/>
                <w:color w:val="000000"/>
              </w:rPr>
              <w:t>20%</w:t>
            </w:r>
          </w:p>
        </w:tc>
        <w:tc>
          <w:tcPr>
            <w:tcW w:w="695" w:type="pct"/>
            <w:tcBorders>
              <w:top w:val="single" w:sz="4" w:space="0" w:color="auto"/>
              <w:left w:val="single" w:sz="4" w:space="0" w:color="auto"/>
              <w:bottom w:val="single" w:sz="4" w:space="0" w:color="auto"/>
              <w:right w:val="single" w:sz="4" w:space="0" w:color="auto"/>
            </w:tcBorders>
          </w:tcPr>
          <w:p w14:paraId="787DB668" w14:textId="77777777" w:rsidR="00D4746C" w:rsidRPr="00D14D56" w:rsidRDefault="00D4746C" w:rsidP="00FC4FE3">
            <w:pPr>
              <w:jc w:val="center"/>
              <w:rPr>
                <w:rFonts w:eastAsia="Calibri"/>
                <w:b/>
                <w:i/>
                <w:color w:val="000000"/>
              </w:rPr>
            </w:pPr>
            <w:r w:rsidRPr="00D14D56">
              <w:rPr>
                <w:b/>
                <w:i/>
                <w:color w:val="000000"/>
              </w:rPr>
              <w:t>40%</w:t>
            </w:r>
          </w:p>
        </w:tc>
        <w:tc>
          <w:tcPr>
            <w:tcW w:w="626" w:type="pct"/>
            <w:tcBorders>
              <w:top w:val="single" w:sz="4" w:space="0" w:color="auto"/>
              <w:left w:val="single" w:sz="4" w:space="0" w:color="auto"/>
              <w:bottom w:val="single" w:sz="4" w:space="0" w:color="auto"/>
              <w:right w:val="single" w:sz="4" w:space="0" w:color="auto"/>
            </w:tcBorders>
          </w:tcPr>
          <w:p w14:paraId="09CBB75C" w14:textId="77777777" w:rsidR="00D4746C" w:rsidRPr="00D14D56" w:rsidRDefault="00D4746C" w:rsidP="00FC4FE3">
            <w:pPr>
              <w:jc w:val="center"/>
              <w:rPr>
                <w:rFonts w:eastAsia="Calibri"/>
                <w:b/>
                <w:i/>
                <w:color w:val="000000"/>
              </w:rPr>
            </w:pPr>
            <w:r w:rsidRPr="00D14D56">
              <w:rPr>
                <w:b/>
                <w:i/>
                <w:color w:val="000000"/>
              </w:rPr>
              <w:t>40%</w:t>
            </w:r>
          </w:p>
        </w:tc>
        <w:tc>
          <w:tcPr>
            <w:tcW w:w="483" w:type="pct"/>
            <w:tcBorders>
              <w:top w:val="single" w:sz="4" w:space="0" w:color="auto"/>
              <w:left w:val="single" w:sz="4" w:space="0" w:color="auto"/>
              <w:bottom w:val="single" w:sz="4" w:space="0" w:color="auto"/>
              <w:right w:val="single" w:sz="4" w:space="0" w:color="auto"/>
            </w:tcBorders>
            <w:vAlign w:val="center"/>
          </w:tcPr>
          <w:p w14:paraId="6745F666" w14:textId="77777777" w:rsidR="00D4746C" w:rsidRPr="00D14D56" w:rsidRDefault="00D4746C" w:rsidP="00FC4FE3">
            <w:pPr>
              <w:jc w:val="center"/>
              <w:rPr>
                <w:rFonts w:eastAsia="Calibri"/>
                <w:b/>
                <w:i/>
                <w:color w:val="000000"/>
              </w:rPr>
            </w:pPr>
            <w:r w:rsidRPr="00D14D56">
              <w:rPr>
                <w:b/>
                <w:color w:val="000000"/>
              </w:rPr>
              <w:t>100</w:t>
            </w:r>
          </w:p>
        </w:tc>
      </w:tr>
      <w:tr w:rsidR="00D4746C" w:rsidRPr="00D14D56" w14:paraId="4E63170D" w14:textId="77777777" w:rsidTr="00FC4FE3">
        <w:tc>
          <w:tcPr>
            <w:tcW w:w="2570" w:type="pct"/>
            <w:gridSpan w:val="3"/>
            <w:tcBorders>
              <w:top w:val="single" w:sz="4" w:space="0" w:color="auto"/>
              <w:left w:val="single" w:sz="4" w:space="0" w:color="auto"/>
              <w:bottom w:val="single" w:sz="4" w:space="0" w:color="auto"/>
              <w:right w:val="single" w:sz="4" w:space="0" w:color="auto"/>
            </w:tcBorders>
          </w:tcPr>
          <w:p w14:paraId="68E2B8A5" w14:textId="77777777" w:rsidR="00D4746C" w:rsidRPr="00D14D56" w:rsidRDefault="00D4746C" w:rsidP="00FC4FE3">
            <w:pPr>
              <w:jc w:val="center"/>
              <w:rPr>
                <w:rFonts w:eastAsia="Calibri"/>
                <w:b/>
                <w:color w:val="000000"/>
                <w:lang w:val="vi-VN"/>
              </w:rPr>
            </w:pPr>
            <w:r w:rsidRPr="00D14D56">
              <w:rPr>
                <w:b/>
                <w:color w:val="000000"/>
              </w:rPr>
              <w:t>Tỉ lệ chung</w:t>
            </w:r>
          </w:p>
        </w:tc>
        <w:tc>
          <w:tcPr>
            <w:tcW w:w="1321" w:type="pct"/>
            <w:gridSpan w:val="2"/>
            <w:tcBorders>
              <w:top w:val="single" w:sz="4" w:space="0" w:color="auto"/>
              <w:left w:val="single" w:sz="4" w:space="0" w:color="auto"/>
              <w:bottom w:val="single" w:sz="4" w:space="0" w:color="auto"/>
              <w:right w:val="single" w:sz="4" w:space="0" w:color="auto"/>
            </w:tcBorders>
            <w:vAlign w:val="center"/>
          </w:tcPr>
          <w:p w14:paraId="5CD27F0A" w14:textId="77777777" w:rsidR="00D4746C" w:rsidRPr="00D14D56" w:rsidRDefault="00D4746C" w:rsidP="00FC4FE3">
            <w:pPr>
              <w:jc w:val="center"/>
              <w:rPr>
                <w:rFonts w:eastAsia="Calibri"/>
                <w:b/>
                <w:i/>
                <w:color w:val="000000"/>
              </w:rPr>
            </w:pPr>
            <w:r w:rsidRPr="00D14D56">
              <w:rPr>
                <w:b/>
                <w:color w:val="000000"/>
              </w:rPr>
              <w:t xml:space="preserve"> 60%</w:t>
            </w:r>
          </w:p>
        </w:tc>
        <w:tc>
          <w:tcPr>
            <w:tcW w:w="626" w:type="pct"/>
            <w:tcBorders>
              <w:top w:val="single" w:sz="4" w:space="0" w:color="auto"/>
              <w:left w:val="single" w:sz="4" w:space="0" w:color="auto"/>
              <w:bottom w:val="single" w:sz="4" w:space="0" w:color="auto"/>
              <w:right w:val="single" w:sz="4" w:space="0" w:color="auto"/>
            </w:tcBorders>
          </w:tcPr>
          <w:p w14:paraId="12607F19" w14:textId="77777777" w:rsidR="00D4746C" w:rsidRPr="00D14D56" w:rsidRDefault="00D4746C" w:rsidP="00FC4FE3">
            <w:pPr>
              <w:jc w:val="center"/>
              <w:rPr>
                <w:rFonts w:eastAsia="Calibri"/>
                <w:b/>
                <w:i/>
                <w:color w:val="000000"/>
              </w:rPr>
            </w:pPr>
            <w:r w:rsidRPr="00D14D56">
              <w:rPr>
                <w:b/>
                <w:color w:val="000000"/>
              </w:rPr>
              <w:t>40%</w:t>
            </w:r>
          </w:p>
        </w:tc>
        <w:tc>
          <w:tcPr>
            <w:tcW w:w="483" w:type="pct"/>
            <w:tcBorders>
              <w:top w:val="single" w:sz="4" w:space="0" w:color="auto"/>
              <w:left w:val="single" w:sz="4" w:space="0" w:color="auto"/>
              <w:bottom w:val="single" w:sz="4" w:space="0" w:color="auto"/>
              <w:right w:val="single" w:sz="4" w:space="0" w:color="auto"/>
            </w:tcBorders>
            <w:vAlign w:val="center"/>
          </w:tcPr>
          <w:p w14:paraId="1AF89B1B" w14:textId="77777777" w:rsidR="00D4746C" w:rsidRPr="00D14D56" w:rsidRDefault="00D4746C" w:rsidP="00FC4FE3">
            <w:pPr>
              <w:jc w:val="center"/>
              <w:rPr>
                <w:rFonts w:eastAsia="Calibri"/>
                <w:b/>
                <w:color w:val="000000"/>
              </w:rPr>
            </w:pPr>
            <w:r w:rsidRPr="00D14D56">
              <w:rPr>
                <w:b/>
                <w:color w:val="000000"/>
              </w:rPr>
              <w:t>100%</w:t>
            </w:r>
          </w:p>
        </w:tc>
      </w:tr>
    </w:tbl>
    <w:p w14:paraId="4A78290F" w14:textId="77777777" w:rsidR="00D4746C" w:rsidRPr="00D14D56" w:rsidRDefault="00D4746C" w:rsidP="00D4746C">
      <w:pPr>
        <w:rPr>
          <w:rFonts w:eastAsia="Calibri"/>
          <w:b/>
          <w:color w:val="000000"/>
          <w:lang w:val="vi-VN"/>
        </w:rPr>
      </w:pPr>
    </w:p>
    <w:p w14:paraId="7ECC0E65" w14:textId="77777777" w:rsidR="00D4746C" w:rsidRDefault="00D4746C" w:rsidP="00D4746C">
      <w:pPr>
        <w:rPr>
          <w:b/>
          <w:lang w:val="vi-VN"/>
        </w:rPr>
      </w:pPr>
      <w:r>
        <w:rPr>
          <w:b/>
          <w:lang w:val="vi-VN"/>
        </w:rPr>
        <w:t>B. BẢN ĐẶC TẢ</w:t>
      </w:r>
    </w:p>
    <w:p w14:paraId="755132BF" w14:textId="77777777" w:rsidR="00D4746C" w:rsidRPr="007C7F84" w:rsidRDefault="00D4746C" w:rsidP="00D4746C">
      <w:pPr>
        <w:jc w:val="center"/>
        <w:rPr>
          <w:b/>
          <w:lang w:val="vi-VN"/>
        </w:rPr>
      </w:pPr>
    </w:p>
    <w:tbl>
      <w:tblPr>
        <w:tblpPr w:leftFromText="180" w:rightFromText="180" w:vertAnchor="text" w:tblpX="9" w:tblpY="1"/>
        <w:tblOverlap w:val="neve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3147"/>
        <w:gridCol w:w="882"/>
        <w:gridCol w:w="993"/>
        <w:gridCol w:w="855"/>
        <w:gridCol w:w="850"/>
        <w:gridCol w:w="17"/>
        <w:gridCol w:w="8"/>
      </w:tblGrid>
      <w:tr w:rsidR="00D4746C" w:rsidRPr="009C2784" w14:paraId="1BEB2E3E" w14:textId="77777777" w:rsidTr="00FC4FE3">
        <w:trPr>
          <w:trHeight w:val="281"/>
        </w:trPr>
        <w:tc>
          <w:tcPr>
            <w:tcW w:w="673" w:type="dxa"/>
            <w:vMerge w:val="restart"/>
            <w:shd w:val="clear" w:color="auto" w:fill="auto"/>
            <w:vAlign w:val="center"/>
          </w:tcPr>
          <w:p w14:paraId="4714C58B" w14:textId="77777777" w:rsidR="00D4746C" w:rsidRPr="009C2784" w:rsidRDefault="00D4746C" w:rsidP="00FC4FE3">
            <w:pPr>
              <w:jc w:val="center"/>
              <w:rPr>
                <w:b/>
                <w:color w:val="0D0D0D"/>
                <w:spacing w:val="-8"/>
              </w:rPr>
            </w:pPr>
            <w:r w:rsidRPr="009C2784">
              <w:rPr>
                <w:b/>
                <w:color w:val="0D0D0D"/>
                <w:spacing w:val="-8"/>
              </w:rPr>
              <w:t>TT</w:t>
            </w:r>
          </w:p>
        </w:tc>
        <w:tc>
          <w:tcPr>
            <w:tcW w:w="1247" w:type="dxa"/>
            <w:vMerge w:val="restart"/>
            <w:shd w:val="clear" w:color="auto" w:fill="auto"/>
            <w:vAlign w:val="center"/>
          </w:tcPr>
          <w:p w14:paraId="02EB3E97" w14:textId="77777777" w:rsidR="00D4746C" w:rsidRPr="009C2784" w:rsidRDefault="00D4746C" w:rsidP="00FC4FE3">
            <w:pPr>
              <w:jc w:val="center"/>
              <w:rPr>
                <w:b/>
                <w:color w:val="0D0D0D"/>
                <w:spacing w:val="-8"/>
              </w:rPr>
            </w:pPr>
            <w:r w:rsidRPr="009C2784">
              <w:rPr>
                <w:b/>
                <w:color w:val="0D0D0D"/>
                <w:spacing w:val="-8"/>
              </w:rPr>
              <w:t>Chương/</w:t>
            </w:r>
          </w:p>
          <w:p w14:paraId="15CCD936" w14:textId="77777777" w:rsidR="00D4746C" w:rsidRPr="009C2784" w:rsidRDefault="00D4746C" w:rsidP="00FC4FE3">
            <w:pPr>
              <w:jc w:val="center"/>
              <w:rPr>
                <w:b/>
                <w:color w:val="0D0D0D"/>
                <w:spacing w:val="-8"/>
              </w:rPr>
            </w:pPr>
            <w:r w:rsidRPr="009C2784">
              <w:rPr>
                <w:b/>
                <w:color w:val="0D0D0D"/>
                <w:spacing w:val="-8"/>
              </w:rPr>
              <w:t>Chủ đề</w:t>
            </w:r>
          </w:p>
        </w:tc>
        <w:tc>
          <w:tcPr>
            <w:tcW w:w="1417" w:type="dxa"/>
            <w:vMerge w:val="restart"/>
            <w:shd w:val="clear" w:color="auto" w:fill="auto"/>
            <w:vAlign w:val="center"/>
          </w:tcPr>
          <w:p w14:paraId="6EB5A27E" w14:textId="77777777" w:rsidR="00D4746C" w:rsidRPr="009C2784" w:rsidRDefault="00D4746C" w:rsidP="00FC4FE3">
            <w:pPr>
              <w:jc w:val="center"/>
              <w:rPr>
                <w:b/>
                <w:color w:val="0D0D0D"/>
                <w:spacing w:val="-8"/>
              </w:rPr>
            </w:pPr>
            <w:r w:rsidRPr="009C2784">
              <w:rPr>
                <w:b/>
                <w:color w:val="0D0D0D"/>
                <w:spacing w:val="-8"/>
              </w:rPr>
              <w:t>Nội dung/Đơn vị kiến thức</w:t>
            </w:r>
          </w:p>
        </w:tc>
        <w:tc>
          <w:tcPr>
            <w:tcW w:w="3147" w:type="dxa"/>
            <w:vMerge w:val="restart"/>
            <w:shd w:val="clear" w:color="auto" w:fill="auto"/>
            <w:vAlign w:val="center"/>
          </w:tcPr>
          <w:p w14:paraId="49279D41" w14:textId="77777777" w:rsidR="00D4746C" w:rsidRPr="009C2784" w:rsidRDefault="00D4746C" w:rsidP="00FC4FE3">
            <w:pPr>
              <w:jc w:val="center"/>
              <w:rPr>
                <w:b/>
                <w:color w:val="0D0D0D"/>
                <w:spacing w:val="-8"/>
              </w:rPr>
            </w:pPr>
            <w:r w:rsidRPr="009C2784">
              <w:rPr>
                <w:b/>
                <w:color w:val="0D0D0D"/>
                <w:spacing w:val="-8"/>
              </w:rPr>
              <w:t>Mức độ đánh giá</w:t>
            </w:r>
          </w:p>
        </w:tc>
        <w:tc>
          <w:tcPr>
            <w:tcW w:w="3605" w:type="dxa"/>
            <w:gridSpan w:val="6"/>
            <w:shd w:val="clear" w:color="auto" w:fill="auto"/>
          </w:tcPr>
          <w:p w14:paraId="0FC8AC98" w14:textId="77777777" w:rsidR="00D4746C" w:rsidRPr="009C2784" w:rsidRDefault="00D4746C" w:rsidP="00FC4FE3">
            <w:pPr>
              <w:jc w:val="center"/>
              <w:rPr>
                <w:b/>
                <w:color w:val="0D0D0D"/>
                <w:spacing w:val="-8"/>
              </w:rPr>
            </w:pPr>
            <w:r w:rsidRPr="009C2784">
              <w:rPr>
                <w:b/>
                <w:color w:val="0D0D0D"/>
                <w:spacing w:val="-8"/>
              </w:rPr>
              <w:t xml:space="preserve">Số câu hỏi theo </w:t>
            </w:r>
          </w:p>
          <w:p w14:paraId="2091FEDD" w14:textId="77777777" w:rsidR="00D4746C" w:rsidRPr="009C2784" w:rsidRDefault="00D4746C" w:rsidP="00FC4FE3">
            <w:pPr>
              <w:jc w:val="center"/>
              <w:rPr>
                <w:b/>
                <w:color w:val="0D0D0D"/>
                <w:spacing w:val="-8"/>
              </w:rPr>
            </w:pPr>
            <w:r w:rsidRPr="009C2784">
              <w:rPr>
                <w:b/>
                <w:color w:val="0D0D0D"/>
                <w:spacing w:val="-8"/>
              </w:rPr>
              <w:t>mức độ nhận thức</w:t>
            </w:r>
          </w:p>
        </w:tc>
      </w:tr>
      <w:tr w:rsidR="00D4746C" w:rsidRPr="009C2784" w14:paraId="2E395584" w14:textId="77777777" w:rsidTr="00FC4FE3">
        <w:trPr>
          <w:gridAfter w:val="2"/>
          <w:wAfter w:w="25" w:type="dxa"/>
          <w:trHeight w:val="62"/>
        </w:trPr>
        <w:tc>
          <w:tcPr>
            <w:tcW w:w="673" w:type="dxa"/>
            <w:vMerge/>
            <w:shd w:val="clear" w:color="auto" w:fill="auto"/>
            <w:vAlign w:val="center"/>
          </w:tcPr>
          <w:p w14:paraId="2859BEB7" w14:textId="77777777" w:rsidR="00D4746C" w:rsidRPr="009C2784" w:rsidRDefault="00D4746C" w:rsidP="00FC4FE3">
            <w:pPr>
              <w:jc w:val="center"/>
              <w:rPr>
                <w:b/>
                <w:color w:val="0D0D0D"/>
                <w:spacing w:val="-8"/>
              </w:rPr>
            </w:pPr>
          </w:p>
        </w:tc>
        <w:tc>
          <w:tcPr>
            <w:tcW w:w="1247" w:type="dxa"/>
            <w:vMerge/>
            <w:shd w:val="clear" w:color="auto" w:fill="auto"/>
            <w:vAlign w:val="center"/>
          </w:tcPr>
          <w:p w14:paraId="15F6432E" w14:textId="77777777" w:rsidR="00D4746C" w:rsidRPr="009C2784" w:rsidRDefault="00D4746C" w:rsidP="00FC4FE3">
            <w:pPr>
              <w:jc w:val="center"/>
              <w:rPr>
                <w:b/>
                <w:color w:val="0D0D0D"/>
                <w:spacing w:val="-8"/>
              </w:rPr>
            </w:pPr>
          </w:p>
        </w:tc>
        <w:tc>
          <w:tcPr>
            <w:tcW w:w="1417" w:type="dxa"/>
            <w:vMerge/>
            <w:shd w:val="clear" w:color="auto" w:fill="auto"/>
            <w:vAlign w:val="center"/>
          </w:tcPr>
          <w:p w14:paraId="237C073E" w14:textId="77777777" w:rsidR="00D4746C" w:rsidRPr="009C2784" w:rsidRDefault="00D4746C" w:rsidP="00FC4FE3">
            <w:pPr>
              <w:jc w:val="center"/>
              <w:rPr>
                <w:b/>
                <w:color w:val="0D0D0D"/>
                <w:spacing w:val="-8"/>
              </w:rPr>
            </w:pPr>
          </w:p>
        </w:tc>
        <w:tc>
          <w:tcPr>
            <w:tcW w:w="3147" w:type="dxa"/>
            <w:vMerge/>
            <w:shd w:val="clear" w:color="auto" w:fill="auto"/>
            <w:vAlign w:val="center"/>
          </w:tcPr>
          <w:p w14:paraId="682E8C98" w14:textId="77777777" w:rsidR="00D4746C" w:rsidRPr="009C2784" w:rsidRDefault="00D4746C" w:rsidP="00FC4FE3">
            <w:pPr>
              <w:rPr>
                <w:b/>
                <w:color w:val="0D0D0D"/>
                <w:spacing w:val="-8"/>
              </w:rPr>
            </w:pPr>
          </w:p>
        </w:tc>
        <w:tc>
          <w:tcPr>
            <w:tcW w:w="882" w:type="dxa"/>
            <w:shd w:val="clear" w:color="auto" w:fill="auto"/>
            <w:vAlign w:val="center"/>
          </w:tcPr>
          <w:p w14:paraId="5CD49076" w14:textId="77777777" w:rsidR="00D4746C" w:rsidRPr="009C2784" w:rsidRDefault="00D4746C" w:rsidP="00FC4FE3">
            <w:pPr>
              <w:jc w:val="center"/>
              <w:rPr>
                <w:b/>
                <w:color w:val="0D0D0D"/>
              </w:rPr>
            </w:pPr>
            <w:r w:rsidRPr="009C2784">
              <w:rPr>
                <w:b/>
                <w:color w:val="0D0D0D"/>
              </w:rPr>
              <w:t>Nhận biết</w:t>
            </w:r>
          </w:p>
        </w:tc>
        <w:tc>
          <w:tcPr>
            <w:tcW w:w="993" w:type="dxa"/>
            <w:shd w:val="clear" w:color="auto" w:fill="auto"/>
            <w:vAlign w:val="center"/>
          </w:tcPr>
          <w:p w14:paraId="61B6F8A0" w14:textId="77777777" w:rsidR="00D4746C" w:rsidRPr="009C2784" w:rsidRDefault="00D4746C" w:rsidP="00FC4FE3">
            <w:pPr>
              <w:jc w:val="center"/>
              <w:rPr>
                <w:b/>
                <w:color w:val="0D0D0D"/>
                <w:spacing w:val="-8"/>
              </w:rPr>
            </w:pPr>
            <w:r w:rsidRPr="009C2784">
              <w:rPr>
                <w:b/>
                <w:color w:val="0D0D0D"/>
                <w:spacing w:val="-8"/>
              </w:rPr>
              <w:t>Thông hiểu</w:t>
            </w:r>
          </w:p>
        </w:tc>
        <w:tc>
          <w:tcPr>
            <w:tcW w:w="855" w:type="dxa"/>
            <w:shd w:val="clear" w:color="auto" w:fill="auto"/>
            <w:vAlign w:val="center"/>
          </w:tcPr>
          <w:p w14:paraId="436CF255" w14:textId="77777777" w:rsidR="00D4746C" w:rsidRPr="009C2784" w:rsidRDefault="00D4746C" w:rsidP="00FC4FE3">
            <w:pPr>
              <w:jc w:val="center"/>
              <w:rPr>
                <w:b/>
                <w:color w:val="0D0D0D"/>
                <w:spacing w:val="-8"/>
              </w:rPr>
            </w:pPr>
            <w:r w:rsidRPr="009C2784">
              <w:rPr>
                <w:b/>
                <w:color w:val="0D0D0D"/>
                <w:spacing w:val="-8"/>
              </w:rPr>
              <w:t>Vận dụng</w:t>
            </w:r>
          </w:p>
        </w:tc>
        <w:tc>
          <w:tcPr>
            <w:tcW w:w="850" w:type="dxa"/>
            <w:shd w:val="clear" w:color="auto" w:fill="auto"/>
            <w:vAlign w:val="center"/>
          </w:tcPr>
          <w:p w14:paraId="45998969" w14:textId="77777777" w:rsidR="00D4746C" w:rsidRPr="009C2784" w:rsidRDefault="00D4746C" w:rsidP="00FC4FE3">
            <w:pPr>
              <w:jc w:val="center"/>
              <w:rPr>
                <w:b/>
                <w:color w:val="0D0D0D"/>
                <w:spacing w:val="-8"/>
              </w:rPr>
            </w:pPr>
            <w:r w:rsidRPr="009C2784">
              <w:rPr>
                <w:b/>
                <w:color w:val="0D0D0D"/>
                <w:spacing w:val="-8"/>
              </w:rPr>
              <w:t>Vận dụng cao</w:t>
            </w:r>
          </w:p>
        </w:tc>
      </w:tr>
      <w:tr w:rsidR="00D4746C" w:rsidRPr="009C2784" w14:paraId="38B62102" w14:textId="77777777" w:rsidTr="00FC4FE3">
        <w:trPr>
          <w:gridAfter w:val="2"/>
          <w:wAfter w:w="25" w:type="dxa"/>
          <w:trHeight w:val="4171"/>
        </w:trPr>
        <w:tc>
          <w:tcPr>
            <w:tcW w:w="673" w:type="dxa"/>
            <w:shd w:val="clear" w:color="auto" w:fill="auto"/>
          </w:tcPr>
          <w:p w14:paraId="689270A8" w14:textId="77777777" w:rsidR="00D4746C" w:rsidRPr="009C2784" w:rsidRDefault="00D4746C" w:rsidP="00FC4FE3">
            <w:pPr>
              <w:jc w:val="center"/>
              <w:rPr>
                <w:b/>
                <w:color w:val="0D0D0D"/>
                <w:spacing w:val="-8"/>
              </w:rPr>
            </w:pPr>
            <w:r w:rsidRPr="009C2784">
              <w:rPr>
                <w:b/>
                <w:color w:val="0D0D0D"/>
                <w:spacing w:val="-8"/>
              </w:rPr>
              <w:t>1</w:t>
            </w:r>
          </w:p>
        </w:tc>
        <w:tc>
          <w:tcPr>
            <w:tcW w:w="1247" w:type="dxa"/>
            <w:shd w:val="clear" w:color="auto" w:fill="auto"/>
          </w:tcPr>
          <w:p w14:paraId="54F8D6B7" w14:textId="77777777" w:rsidR="00D4746C" w:rsidRPr="009C2784" w:rsidRDefault="00D4746C" w:rsidP="00FC4FE3">
            <w:pPr>
              <w:rPr>
                <w:b/>
                <w:color w:val="0D0D0D"/>
                <w:spacing w:val="-8"/>
              </w:rPr>
            </w:pPr>
            <w:r w:rsidRPr="009C2784">
              <w:rPr>
                <w:b/>
                <w:color w:val="0D0D0D"/>
                <w:spacing w:val="-8"/>
              </w:rPr>
              <w:t>Đọc hiểu</w:t>
            </w:r>
          </w:p>
        </w:tc>
        <w:tc>
          <w:tcPr>
            <w:tcW w:w="1417" w:type="dxa"/>
            <w:shd w:val="clear" w:color="auto" w:fill="auto"/>
          </w:tcPr>
          <w:p w14:paraId="695203B8" w14:textId="77777777" w:rsidR="00D4746C" w:rsidRPr="009F1FD9" w:rsidRDefault="00D4746C" w:rsidP="00FC4FE3">
            <w:pPr>
              <w:jc w:val="center"/>
              <w:rPr>
                <w:color w:val="0D0D0D"/>
                <w:spacing w:val="-8"/>
                <w:lang w:val="vi-VN"/>
              </w:rPr>
            </w:pPr>
            <w:r w:rsidRPr="009C2784">
              <w:rPr>
                <w:color w:val="0D0D0D"/>
                <w:spacing w:val="-8"/>
              </w:rPr>
              <w:t xml:space="preserve">Văn bản </w:t>
            </w:r>
            <w:r>
              <w:rPr>
                <w:color w:val="0D0D0D"/>
                <w:spacing w:val="-8"/>
              </w:rPr>
              <w:t>truyện</w:t>
            </w:r>
            <w:r>
              <w:rPr>
                <w:color w:val="0D0D0D"/>
                <w:spacing w:val="-8"/>
                <w:lang w:val="vi-VN"/>
              </w:rPr>
              <w:t xml:space="preserve"> Truyền kì</w:t>
            </w:r>
          </w:p>
        </w:tc>
        <w:tc>
          <w:tcPr>
            <w:tcW w:w="3147" w:type="dxa"/>
            <w:shd w:val="clear" w:color="auto" w:fill="auto"/>
          </w:tcPr>
          <w:p w14:paraId="0A659080" w14:textId="77777777" w:rsidR="00D4746C" w:rsidRPr="009C2784" w:rsidRDefault="00D4746C" w:rsidP="00FC4FE3">
            <w:pPr>
              <w:jc w:val="both"/>
              <w:rPr>
                <w:b/>
                <w:color w:val="0D0D0D"/>
              </w:rPr>
            </w:pPr>
            <w:r w:rsidRPr="009C2784">
              <w:rPr>
                <w:b/>
                <w:color w:val="0D0D0D"/>
              </w:rPr>
              <w:t>Nhận biết:</w:t>
            </w:r>
          </w:p>
          <w:p w14:paraId="75652C21" w14:textId="77777777" w:rsidR="00D4746C" w:rsidRPr="003A56D5" w:rsidRDefault="00D4746C" w:rsidP="00FC4FE3">
            <w:pPr>
              <w:jc w:val="both"/>
              <w:rPr>
                <w:bCs/>
                <w:color w:val="0D0D0D"/>
              </w:rPr>
            </w:pPr>
            <w:r w:rsidRPr="009C2784">
              <w:rPr>
                <w:bCs/>
                <w:color w:val="0D0D0D"/>
              </w:rPr>
              <w:t xml:space="preserve">- Xác định được phương thức biểu đạt chính của văn bản. </w:t>
            </w:r>
          </w:p>
          <w:p w14:paraId="455ADF94" w14:textId="77777777" w:rsidR="00D4746C" w:rsidRPr="009C2784" w:rsidRDefault="00D4746C" w:rsidP="00FC4FE3">
            <w:pPr>
              <w:jc w:val="both"/>
              <w:rPr>
                <w:b/>
                <w:color w:val="0D0D0D"/>
              </w:rPr>
            </w:pPr>
            <w:r w:rsidRPr="009C2784">
              <w:rPr>
                <w:b/>
                <w:color w:val="0D0D0D"/>
              </w:rPr>
              <w:t>Thông hiểu:</w:t>
            </w:r>
          </w:p>
          <w:p w14:paraId="4A4018B1" w14:textId="77777777" w:rsidR="00D4746C" w:rsidRPr="009C2784" w:rsidRDefault="00D4746C" w:rsidP="00FC4FE3">
            <w:pPr>
              <w:pStyle w:val="NormalWeb"/>
              <w:shd w:val="clear" w:color="auto" w:fill="FFFFFF"/>
              <w:spacing w:before="0" w:beforeAutospacing="0" w:after="0" w:afterAutospacing="0"/>
              <w:jc w:val="both"/>
              <w:rPr>
                <w:sz w:val="28"/>
                <w:szCs w:val="28"/>
              </w:rPr>
            </w:pPr>
            <w:r w:rsidRPr="009C2784">
              <w:rPr>
                <w:sz w:val="28"/>
                <w:szCs w:val="28"/>
              </w:rPr>
              <w:t xml:space="preserve">- Hiểu được </w:t>
            </w:r>
            <w:r>
              <w:rPr>
                <w:sz w:val="28"/>
                <w:szCs w:val="28"/>
              </w:rPr>
              <w:t>đặc</w:t>
            </w:r>
            <w:r>
              <w:rPr>
                <w:sz w:val="28"/>
                <w:szCs w:val="28"/>
                <w:lang w:val="vi-VN"/>
              </w:rPr>
              <w:t xml:space="preserve"> điểm của nhân vật trong văn bản</w:t>
            </w:r>
            <w:r w:rsidRPr="009C2784">
              <w:rPr>
                <w:sz w:val="28"/>
                <w:szCs w:val="28"/>
              </w:rPr>
              <w:t>.</w:t>
            </w:r>
          </w:p>
          <w:p w14:paraId="180015AC" w14:textId="77777777" w:rsidR="00D4746C" w:rsidRPr="009C2784" w:rsidRDefault="00D4746C" w:rsidP="00FC4FE3">
            <w:pPr>
              <w:jc w:val="both"/>
              <w:rPr>
                <w:b/>
                <w:color w:val="0D0D0D"/>
              </w:rPr>
            </w:pPr>
            <w:r w:rsidRPr="009C2784">
              <w:rPr>
                <w:b/>
                <w:color w:val="0D0D0D"/>
              </w:rPr>
              <w:t>Vận dụng:</w:t>
            </w:r>
          </w:p>
          <w:p w14:paraId="564C1304" w14:textId="77777777" w:rsidR="00D4746C" w:rsidRDefault="00D4746C" w:rsidP="00FC4FE3">
            <w:pPr>
              <w:jc w:val="both"/>
            </w:pPr>
            <w:r w:rsidRPr="009C2784">
              <w:t>- Bày tỏ quan điểm của bản thân và giải thích lý do.</w:t>
            </w:r>
          </w:p>
          <w:p w14:paraId="3F826EBF" w14:textId="77777777" w:rsidR="003A56D5" w:rsidRPr="009C2784" w:rsidRDefault="003A56D5" w:rsidP="00FC4FE3">
            <w:pPr>
              <w:jc w:val="both"/>
            </w:pPr>
            <w:r>
              <w:t>- Rút ra bài học cho bản thân sau khi đọc truyện.</w:t>
            </w:r>
          </w:p>
        </w:tc>
        <w:tc>
          <w:tcPr>
            <w:tcW w:w="882" w:type="dxa"/>
            <w:shd w:val="clear" w:color="auto" w:fill="auto"/>
          </w:tcPr>
          <w:p w14:paraId="09DF7D9E" w14:textId="77777777" w:rsidR="00D4746C" w:rsidRPr="009C2784" w:rsidRDefault="00D4746C" w:rsidP="00FC4FE3">
            <w:pPr>
              <w:jc w:val="center"/>
              <w:rPr>
                <w:color w:val="0D0D0D"/>
                <w:spacing w:val="-8"/>
              </w:rPr>
            </w:pPr>
          </w:p>
          <w:p w14:paraId="5DE2BCE9" w14:textId="77777777" w:rsidR="00D4746C" w:rsidRPr="009C2784" w:rsidRDefault="00D4746C" w:rsidP="00FC4FE3">
            <w:pPr>
              <w:jc w:val="center"/>
              <w:rPr>
                <w:color w:val="0D0D0D"/>
                <w:spacing w:val="-8"/>
              </w:rPr>
            </w:pPr>
            <w:r w:rsidRPr="009C2784">
              <w:rPr>
                <w:color w:val="0D0D0D"/>
                <w:spacing w:val="-8"/>
              </w:rPr>
              <w:t>2TL</w:t>
            </w:r>
          </w:p>
          <w:p w14:paraId="5E761E6B" w14:textId="77777777" w:rsidR="00D4746C" w:rsidRPr="009C2784" w:rsidRDefault="00D4746C" w:rsidP="00FC4FE3">
            <w:pPr>
              <w:jc w:val="center"/>
              <w:rPr>
                <w:color w:val="0D0D0D"/>
                <w:spacing w:val="-8"/>
              </w:rPr>
            </w:pPr>
          </w:p>
          <w:p w14:paraId="7479DEA9" w14:textId="77777777" w:rsidR="00D4746C" w:rsidRPr="009C2784" w:rsidRDefault="00D4746C" w:rsidP="00FC4FE3">
            <w:pPr>
              <w:jc w:val="center"/>
              <w:rPr>
                <w:color w:val="0D0D0D"/>
                <w:spacing w:val="-8"/>
              </w:rPr>
            </w:pPr>
          </w:p>
          <w:p w14:paraId="025FF9E7" w14:textId="77777777" w:rsidR="00D4746C" w:rsidRPr="009C2784" w:rsidRDefault="00D4746C" w:rsidP="00FC4FE3">
            <w:pPr>
              <w:jc w:val="center"/>
              <w:rPr>
                <w:color w:val="0D0D0D"/>
                <w:spacing w:val="-8"/>
              </w:rPr>
            </w:pPr>
          </w:p>
          <w:p w14:paraId="3702B3D0" w14:textId="77777777" w:rsidR="00D4746C" w:rsidRPr="009C2784" w:rsidRDefault="00D4746C" w:rsidP="00FC4FE3">
            <w:pPr>
              <w:jc w:val="center"/>
              <w:rPr>
                <w:color w:val="0D0D0D"/>
                <w:spacing w:val="-8"/>
              </w:rPr>
            </w:pPr>
          </w:p>
          <w:p w14:paraId="7DB9026F" w14:textId="77777777" w:rsidR="00D4746C" w:rsidRPr="009C2784" w:rsidRDefault="00D4746C" w:rsidP="00FC4FE3">
            <w:pPr>
              <w:jc w:val="center"/>
              <w:rPr>
                <w:color w:val="0D0D0D"/>
                <w:spacing w:val="-8"/>
              </w:rPr>
            </w:pPr>
          </w:p>
          <w:p w14:paraId="3D9F654B" w14:textId="77777777" w:rsidR="00D4746C" w:rsidRPr="009C2784" w:rsidRDefault="00D4746C" w:rsidP="00FC4FE3">
            <w:pPr>
              <w:jc w:val="center"/>
              <w:rPr>
                <w:color w:val="0D0D0D"/>
                <w:spacing w:val="-8"/>
              </w:rPr>
            </w:pPr>
          </w:p>
          <w:p w14:paraId="26FDC996" w14:textId="77777777" w:rsidR="00D4746C" w:rsidRPr="009C2784" w:rsidRDefault="00D4746C" w:rsidP="00FC4FE3">
            <w:pPr>
              <w:jc w:val="center"/>
              <w:rPr>
                <w:color w:val="0D0D0D"/>
                <w:spacing w:val="-8"/>
              </w:rPr>
            </w:pPr>
          </w:p>
          <w:p w14:paraId="712B4313" w14:textId="77777777" w:rsidR="00D4746C" w:rsidRPr="009C2784" w:rsidRDefault="00D4746C" w:rsidP="00FC4FE3">
            <w:pPr>
              <w:jc w:val="center"/>
              <w:rPr>
                <w:color w:val="0D0D0D"/>
                <w:spacing w:val="-8"/>
              </w:rPr>
            </w:pPr>
          </w:p>
          <w:p w14:paraId="23B929F6" w14:textId="77777777" w:rsidR="00D4746C" w:rsidRPr="009C2784" w:rsidRDefault="00D4746C" w:rsidP="00FC4FE3">
            <w:pPr>
              <w:jc w:val="center"/>
              <w:rPr>
                <w:color w:val="0D0D0D"/>
                <w:spacing w:val="-8"/>
              </w:rPr>
            </w:pPr>
          </w:p>
          <w:p w14:paraId="118B982A" w14:textId="77777777" w:rsidR="00D4746C" w:rsidRPr="009C2784" w:rsidRDefault="00D4746C" w:rsidP="00FC4FE3">
            <w:pPr>
              <w:jc w:val="center"/>
              <w:rPr>
                <w:color w:val="0D0D0D"/>
                <w:spacing w:val="-8"/>
              </w:rPr>
            </w:pPr>
          </w:p>
          <w:p w14:paraId="335935E9" w14:textId="77777777" w:rsidR="00D4746C" w:rsidRPr="009C2784" w:rsidRDefault="00D4746C" w:rsidP="00FC4FE3">
            <w:pPr>
              <w:rPr>
                <w:color w:val="0D0D0D"/>
                <w:spacing w:val="-8"/>
              </w:rPr>
            </w:pPr>
          </w:p>
        </w:tc>
        <w:tc>
          <w:tcPr>
            <w:tcW w:w="993" w:type="dxa"/>
            <w:shd w:val="clear" w:color="auto" w:fill="auto"/>
          </w:tcPr>
          <w:p w14:paraId="0075FD65" w14:textId="77777777" w:rsidR="00D4746C" w:rsidRPr="009C2784" w:rsidRDefault="00D4746C" w:rsidP="00FC4FE3">
            <w:pPr>
              <w:jc w:val="center"/>
              <w:rPr>
                <w:color w:val="0D0D0D"/>
                <w:spacing w:val="-8"/>
              </w:rPr>
            </w:pPr>
          </w:p>
          <w:p w14:paraId="4986C5B0" w14:textId="77777777" w:rsidR="00D4746C" w:rsidRPr="009C2784" w:rsidRDefault="00D4746C" w:rsidP="00FC4FE3">
            <w:pPr>
              <w:jc w:val="center"/>
              <w:rPr>
                <w:color w:val="0D0D0D"/>
                <w:spacing w:val="-8"/>
              </w:rPr>
            </w:pPr>
          </w:p>
          <w:p w14:paraId="525ABB0B" w14:textId="77777777" w:rsidR="00D4746C" w:rsidRPr="009C2784" w:rsidRDefault="00D4746C" w:rsidP="00FC4FE3">
            <w:pPr>
              <w:jc w:val="center"/>
              <w:rPr>
                <w:color w:val="0D0D0D"/>
                <w:spacing w:val="-8"/>
              </w:rPr>
            </w:pPr>
          </w:p>
          <w:p w14:paraId="7DC66C95" w14:textId="77777777" w:rsidR="00D4746C" w:rsidRPr="009C2784" w:rsidRDefault="00D4746C" w:rsidP="00FC4FE3">
            <w:pPr>
              <w:jc w:val="center"/>
              <w:rPr>
                <w:color w:val="0D0D0D"/>
                <w:spacing w:val="-8"/>
              </w:rPr>
            </w:pPr>
          </w:p>
          <w:p w14:paraId="40409D4B" w14:textId="77777777" w:rsidR="00D4746C" w:rsidRPr="009C2784" w:rsidRDefault="00D4746C" w:rsidP="00FC4FE3">
            <w:pPr>
              <w:jc w:val="center"/>
              <w:rPr>
                <w:color w:val="0D0D0D"/>
                <w:spacing w:val="-8"/>
              </w:rPr>
            </w:pPr>
          </w:p>
          <w:p w14:paraId="09DF282E" w14:textId="77777777" w:rsidR="00D4746C" w:rsidRPr="009C2784" w:rsidRDefault="00D4746C" w:rsidP="00FC4FE3">
            <w:pPr>
              <w:jc w:val="center"/>
              <w:rPr>
                <w:color w:val="0D0D0D"/>
                <w:spacing w:val="-8"/>
              </w:rPr>
            </w:pPr>
          </w:p>
          <w:p w14:paraId="51152FB2" w14:textId="77777777" w:rsidR="00D4746C" w:rsidRPr="009C2784" w:rsidRDefault="00D4746C" w:rsidP="00FC4FE3">
            <w:pPr>
              <w:jc w:val="center"/>
              <w:rPr>
                <w:color w:val="0D0D0D"/>
                <w:spacing w:val="-8"/>
              </w:rPr>
            </w:pPr>
          </w:p>
          <w:p w14:paraId="34D3A857" w14:textId="77777777" w:rsidR="00D4746C" w:rsidRPr="009C2784" w:rsidRDefault="00D4746C" w:rsidP="00FC4FE3">
            <w:pPr>
              <w:rPr>
                <w:color w:val="0D0D0D"/>
                <w:spacing w:val="-8"/>
              </w:rPr>
            </w:pPr>
            <w:r>
              <w:rPr>
                <w:color w:val="0D0D0D"/>
                <w:spacing w:val="-8"/>
              </w:rPr>
              <w:t>2</w:t>
            </w:r>
            <w:r w:rsidRPr="009C2784">
              <w:rPr>
                <w:color w:val="0D0D0D"/>
                <w:spacing w:val="-8"/>
              </w:rPr>
              <w:t>TL</w:t>
            </w:r>
          </w:p>
          <w:p w14:paraId="36EDE1EE" w14:textId="77777777" w:rsidR="00D4746C" w:rsidRPr="009C2784" w:rsidRDefault="00D4746C" w:rsidP="00FC4FE3">
            <w:pPr>
              <w:jc w:val="center"/>
              <w:rPr>
                <w:color w:val="0D0D0D"/>
                <w:spacing w:val="-8"/>
              </w:rPr>
            </w:pPr>
          </w:p>
          <w:p w14:paraId="5F013682" w14:textId="77777777" w:rsidR="00D4746C" w:rsidRPr="009C2784" w:rsidRDefault="00D4746C" w:rsidP="00FC4FE3">
            <w:pPr>
              <w:jc w:val="center"/>
              <w:rPr>
                <w:color w:val="0D0D0D"/>
                <w:spacing w:val="-8"/>
              </w:rPr>
            </w:pPr>
          </w:p>
          <w:p w14:paraId="4C950B44" w14:textId="77777777" w:rsidR="00D4746C" w:rsidRPr="009C2784" w:rsidRDefault="00D4746C" w:rsidP="00FC4FE3">
            <w:pPr>
              <w:jc w:val="center"/>
              <w:rPr>
                <w:color w:val="0D0D0D"/>
                <w:spacing w:val="-8"/>
              </w:rPr>
            </w:pPr>
          </w:p>
          <w:p w14:paraId="0CDE1B14" w14:textId="77777777" w:rsidR="00D4746C" w:rsidRPr="009C2784" w:rsidRDefault="00D4746C" w:rsidP="00FC4FE3">
            <w:pPr>
              <w:jc w:val="center"/>
              <w:rPr>
                <w:color w:val="0D0D0D"/>
                <w:spacing w:val="-8"/>
              </w:rPr>
            </w:pPr>
          </w:p>
          <w:p w14:paraId="3FC18CE8" w14:textId="77777777" w:rsidR="00D4746C" w:rsidRPr="009C2784" w:rsidRDefault="00D4746C" w:rsidP="00FC4FE3">
            <w:pPr>
              <w:rPr>
                <w:color w:val="0D0D0D"/>
                <w:spacing w:val="-8"/>
              </w:rPr>
            </w:pPr>
          </w:p>
        </w:tc>
        <w:tc>
          <w:tcPr>
            <w:tcW w:w="855" w:type="dxa"/>
            <w:shd w:val="clear" w:color="auto" w:fill="auto"/>
          </w:tcPr>
          <w:p w14:paraId="7F47746C" w14:textId="77777777" w:rsidR="00D4746C" w:rsidRPr="009C2784" w:rsidRDefault="00D4746C" w:rsidP="00FC4FE3">
            <w:pPr>
              <w:jc w:val="center"/>
              <w:rPr>
                <w:color w:val="0D0D0D"/>
                <w:spacing w:val="-8"/>
              </w:rPr>
            </w:pPr>
          </w:p>
          <w:p w14:paraId="734A52C2" w14:textId="77777777" w:rsidR="00D4746C" w:rsidRPr="009C2784" w:rsidRDefault="00D4746C" w:rsidP="00FC4FE3">
            <w:pPr>
              <w:jc w:val="center"/>
              <w:rPr>
                <w:color w:val="0D0D0D"/>
                <w:spacing w:val="-8"/>
              </w:rPr>
            </w:pPr>
          </w:p>
          <w:p w14:paraId="0555E2AD" w14:textId="77777777" w:rsidR="00D4746C" w:rsidRPr="009C2784" w:rsidRDefault="00D4746C" w:rsidP="00FC4FE3">
            <w:pPr>
              <w:jc w:val="center"/>
              <w:rPr>
                <w:color w:val="0D0D0D"/>
                <w:spacing w:val="-8"/>
              </w:rPr>
            </w:pPr>
          </w:p>
          <w:p w14:paraId="4AE5C69C" w14:textId="77777777" w:rsidR="00D4746C" w:rsidRPr="009C2784" w:rsidRDefault="00D4746C" w:rsidP="00FC4FE3">
            <w:pPr>
              <w:jc w:val="center"/>
              <w:rPr>
                <w:color w:val="0D0D0D"/>
                <w:spacing w:val="-8"/>
              </w:rPr>
            </w:pPr>
          </w:p>
          <w:p w14:paraId="6C013E9D" w14:textId="77777777" w:rsidR="00D4746C" w:rsidRPr="009C2784" w:rsidRDefault="00D4746C" w:rsidP="00FC4FE3">
            <w:pPr>
              <w:jc w:val="center"/>
              <w:rPr>
                <w:color w:val="0D0D0D"/>
                <w:spacing w:val="-8"/>
              </w:rPr>
            </w:pPr>
          </w:p>
          <w:p w14:paraId="06CBF51D" w14:textId="77777777" w:rsidR="00D4746C" w:rsidRPr="009C2784" w:rsidRDefault="00D4746C" w:rsidP="00FC4FE3">
            <w:pPr>
              <w:jc w:val="center"/>
              <w:rPr>
                <w:color w:val="0D0D0D"/>
                <w:spacing w:val="-8"/>
              </w:rPr>
            </w:pPr>
          </w:p>
          <w:p w14:paraId="5987188C" w14:textId="77777777" w:rsidR="00D4746C" w:rsidRPr="009C2784" w:rsidRDefault="00D4746C" w:rsidP="00FC4FE3">
            <w:pPr>
              <w:jc w:val="center"/>
              <w:rPr>
                <w:color w:val="0D0D0D"/>
                <w:spacing w:val="-8"/>
              </w:rPr>
            </w:pPr>
          </w:p>
          <w:p w14:paraId="2EC5A9D9" w14:textId="77777777" w:rsidR="00D4746C" w:rsidRPr="009C2784" w:rsidRDefault="00D4746C" w:rsidP="00FC4FE3">
            <w:pPr>
              <w:jc w:val="center"/>
              <w:rPr>
                <w:color w:val="0D0D0D"/>
                <w:spacing w:val="-8"/>
              </w:rPr>
            </w:pPr>
          </w:p>
          <w:p w14:paraId="7011AE64" w14:textId="77777777" w:rsidR="00D4746C" w:rsidRPr="009C2784" w:rsidRDefault="00D4746C" w:rsidP="00FC4FE3">
            <w:pPr>
              <w:jc w:val="center"/>
              <w:rPr>
                <w:color w:val="0D0D0D"/>
                <w:spacing w:val="-8"/>
              </w:rPr>
            </w:pPr>
          </w:p>
          <w:p w14:paraId="715C13E2" w14:textId="77777777" w:rsidR="00D4746C" w:rsidRPr="009C2784" w:rsidRDefault="00D4746C" w:rsidP="00FC4FE3">
            <w:pPr>
              <w:jc w:val="center"/>
              <w:rPr>
                <w:color w:val="0D0D0D"/>
                <w:spacing w:val="-8"/>
              </w:rPr>
            </w:pPr>
          </w:p>
          <w:p w14:paraId="7473B21F" w14:textId="77777777" w:rsidR="00D4746C" w:rsidRPr="009C2784" w:rsidRDefault="00D4746C" w:rsidP="00FC4FE3">
            <w:pPr>
              <w:jc w:val="center"/>
              <w:rPr>
                <w:color w:val="0D0D0D"/>
                <w:spacing w:val="-8"/>
              </w:rPr>
            </w:pPr>
          </w:p>
          <w:p w14:paraId="15853431" w14:textId="77777777" w:rsidR="00D4746C" w:rsidRPr="009C2784" w:rsidRDefault="00D4746C" w:rsidP="00FC4FE3">
            <w:pPr>
              <w:rPr>
                <w:color w:val="0D0D0D"/>
                <w:spacing w:val="-8"/>
              </w:rPr>
            </w:pPr>
            <w:r w:rsidRPr="009C2784">
              <w:rPr>
                <w:color w:val="0D0D0D"/>
                <w:spacing w:val="-8"/>
              </w:rPr>
              <w:t>1TL</w:t>
            </w:r>
          </w:p>
          <w:p w14:paraId="3230090E" w14:textId="77777777" w:rsidR="00D4746C" w:rsidRPr="009C2784" w:rsidRDefault="00D4746C" w:rsidP="00FC4FE3">
            <w:pPr>
              <w:jc w:val="center"/>
              <w:rPr>
                <w:color w:val="0D0D0D"/>
                <w:spacing w:val="-8"/>
              </w:rPr>
            </w:pPr>
          </w:p>
        </w:tc>
        <w:tc>
          <w:tcPr>
            <w:tcW w:w="850" w:type="dxa"/>
            <w:shd w:val="clear" w:color="auto" w:fill="auto"/>
          </w:tcPr>
          <w:p w14:paraId="77D81BF9" w14:textId="77777777" w:rsidR="00D4746C" w:rsidRPr="009C2784" w:rsidRDefault="00D4746C" w:rsidP="00FC4FE3">
            <w:pPr>
              <w:jc w:val="center"/>
              <w:rPr>
                <w:color w:val="0D0D0D"/>
                <w:spacing w:val="-8"/>
              </w:rPr>
            </w:pPr>
          </w:p>
        </w:tc>
      </w:tr>
      <w:tr w:rsidR="00D4746C" w:rsidRPr="009C2784" w14:paraId="552416EA" w14:textId="77777777" w:rsidTr="00FC4FE3">
        <w:trPr>
          <w:gridAfter w:val="2"/>
          <w:wAfter w:w="25" w:type="dxa"/>
          <w:trHeight w:val="274"/>
        </w:trPr>
        <w:tc>
          <w:tcPr>
            <w:tcW w:w="673" w:type="dxa"/>
            <w:shd w:val="clear" w:color="auto" w:fill="auto"/>
          </w:tcPr>
          <w:p w14:paraId="3E1D25D0" w14:textId="77777777" w:rsidR="00D4746C" w:rsidRPr="009C2784" w:rsidRDefault="00D4746C" w:rsidP="00FC4FE3">
            <w:pPr>
              <w:jc w:val="center"/>
              <w:rPr>
                <w:b/>
                <w:color w:val="0D0D0D"/>
                <w:spacing w:val="-8"/>
              </w:rPr>
            </w:pPr>
            <w:r w:rsidRPr="009C2784">
              <w:rPr>
                <w:b/>
                <w:color w:val="0D0D0D"/>
                <w:spacing w:val="-8"/>
              </w:rPr>
              <w:t>2</w:t>
            </w:r>
          </w:p>
        </w:tc>
        <w:tc>
          <w:tcPr>
            <w:tcW w:w="1247" w:type="dxa"/>
            <w:shd w:val="clear" w:color="auto" w:fill="auto"/>
          </w:tcPr>
          <w:p w14:paraId="7F407F77" w14:textId="77777777" w:rsidR="00D4746C" w:rsidRPr="009C2784" w:rsidRDefault="00D4746C" w:rsidP="00FC4FE3">
            <w:pPr>
              <w:jc w:val="center"/>
              <w:rPr>
                <w:b/>
                <w:color w:val="0D0D0D"/>
                <w:spacing w:val="-8"/>
              </w:rPr>
            </w:pPr>
            <w:r w:rsidRPr="009C2784">
              <w:rPr>
                <w:b/>
                <w:color w:val="0D0D0D"/>
                <w:spacing w:val="-8"/>
              </w:rPr>
              <w:t>Viết</w:t>
            </w:r>
          </w:p>
        </w:tc>
        <w:tc>
          <w:tcPr>
            <w:tcW w:w="1417" w:type="dxa"/>
            <w:shd w:val="clear" w:color="auto" w:fill="auto"/>
            <w:vAlign w:val="center"/>
          </w:tcPr>
          <w:p w14:paraId="6866EF70" w14:textId="77777777" w:rsidR="00D4746C" w:rsidRPr="009C2784" w:rsidRDefault="00D4746C" w:rsidP="00FC4FE3">
            <w:r w:rsidRPr="009C2784">
              <w:t>Viết</w:t>
            </w:r>
            <w:r w:rsidRPr="009C2784">
              <w:rPr>
                <w:spacing w:val="1"/>
              </w:rPr>
              <w:t xml:space="preserve"> </w:t>
            </w:r>
            <w:r w:rsidRPr="009C2784">
              <w:t>một</w:t>
            </w:r>
            <w:r w:rsidRPr="009C2784">
              <w:rPr>
                <w:spacing w:val="1"/>
              </w:rPr>
              <w:t xml:space="preserve"> </w:t>
            </w:r>
            <w:r w:rsidRPr="009C2784">
              <w:t xml:space="preserve">đoạn </w:t>
            </w:r>
            <w:r w:rsidRPr="009C2784">
              <w:rPr>
                <w:spacing w:val="-67"/>
              </w:rPr>
              <w:t xml:space="preserve"> </w:t>
            </w:r>
            <w:r w:rsidRPr="009C2784">
              <w:t xml:space="preserve">văn nghị luận </w:t>
            </w:r>
            <w:r>
              <w:t>văn</w:t>
            </w:r>
            <w:r>
              <w:rPr>
                <w:lang w:val="vi-VN"/>
              </w:rPr>
              <w:t xml:space="preserve"> học</w:t>
            </w:r>
            <w:r w:rsidRPr="009C2784">
              <w:t>.</w:t>
            </w:r>
          </w:p>
          <w:p w14:paraId="4FFC9B97" w14:textId="77777777" w:rsidR="00D4746C" w:rsidRPr="009C2784" w:rsidRDefault="00D4746C" w:rsidP="00FC4FE3"/>
          <w:p w14:paraId="28E9CC05" w14:textId="77777777" w:rsidR="00D4746C" w:rsidRPr="009C2784" w:rsidRDefault="00D4746C" w:rsidP="00FC4FE3"/>
          <w:p w14:paraId="2C449F54" w14:textId="77777777" w:rsidR="00D4746C" w:rsidRPr="009C2784" w:rsidRDefault="00D4746C" w:rsidP="00FC4FE3"/>
          <w:p w14:paraId="5FA1263E" w14:textId="77777777" w:rsidR="00D4746C" w:rsidRPr="009C2784" w:rsidRDefault="00D4746C" w:rsidP="00FC4FE3"/>
          <w:p w14:paraId="4444F25D" w14:textId="77777777" w:rsidR="00D4746C" w:rsidRPr="009C2784" w:rsidRDefault="00D4746C" w:rsidP="00FC4FE3"/>
          <w:p w14:paraId="2412AB76" w14:textId="77777777" w:rsidR="00D4746C" w:rsidRPr="009C2784" w:rsidRDefault="00D4746C" w:rsidP="00FC4FE3"/>
          <w:p w14:paraId="7B4880E4" w14:textId="77777777" w:rsidR="00D4746C" w:rsidRPr="009C2784" w:rsidRDefault="00D4746C" w:rsidP="00FC4FE3"/>
          <w:p w14:paraId="27859F6B" w14:textId="77777777" w:rsidR="00D4746C" w:rsidRPr="009C2784" w:rsidRDefault="00D4746C" w:rsidP="00FC4FE3"/>
          <w:p w14:paraId="4C4197A0" w14:textId="77777777" w:rsidR="00D4746C" w:rsidRPr="009C2784" w:rsidRDefault="00D4746C" w:rsidP="00FC4FE3"/>
          <w:p w14:paraId="0B62A11B" w14:textId="77777777" w:rsidR="00D4746C" w:rsidRPr="009C2784" w:rsidRDefault="00D4746C" w:rsidP="00FC4FE3"/>
          <w:p w14:paraId="61CB4353" w14:textId="77777777" w:rsidR="00D4746C" w:rsidRPr="009C2784" w:rsidRDefault="00D4746C" w:rsidP="00FC4FE3"/>
          <w:p w14:paraId="4DE2C209" w14:textId="77777777" w:rsidR="00D4746C" w:rsidRPr="009C2784" w:rsidRDefault="00D4746C" w:rsidP="00FC4FE3"/>
          <w:p w14:paraId="0F3AA8EA" w14:textId="77777777" w:rsidR="00D4746C" w:rsidRPr="009C2784" w:rsidRDefault="00D4746C" w:rsidP="00FC4FE3"/>
          <w:p w14:paraId="586EE416" w14:textId="77777777" w:rsidR="00D4746C" w:rsidRPr="009C2784" w:rsidRDefault="00D4746C" w:rsidP="00FC4FE3"/>
          <w:p w14:paraId="3130F9FB" w14:textId="77777777" w:rsidR="00D4746C" w:rsidRPr="009C2784" w:rsidRDefault="00D4746C" w:rsidP="00FC4FE3"/>
          <w:p w14:paraId="3EF2F1CB" w14:textId="77777777" w:rsidR="00D4746C" w:rsidRPr="009C2784" w:rsidRDefault="00D4746C" w:rsidP="00FC4FE3"/>
          <w:p w14:paraId="0932C9E6" w14:textId="77777777" w:rsidR="00D4746C" w:rsidRPr="009C2784" w:rsidRDefault="00D4746C" w:rsidP="00FC4FE3">
            <w:pPr>
              <w:rPr>
                <w:color w:val="0D0D0D"/>
                <w:spacing w:val="-8"/>
              </w:rPr>
            </w:pPr>
          </w:p>
        </w:tc>
        <w:tc>
          <w:tcPr>
            <w:tcW w:w="3147" w:type="dxa"/>
            <w:shd w:val="clear" w:color="auto" w:fill="auto"/>
          </w:tcPr>
          <w:p w14:paraId="7C78252A" w14:textId="77777777" w:rsidR="00D4746C" w:rsidRPr="009C2784" w:rsidRDefault="00D4746C" w:rsidP="00FC4FE3">
            <w:pPr>
              <w:jc w:val="both"/>
              <w:rPr>
                <w:b/>
              </w:rPr>
            </w:pPr>
            <w:r w:rsidRPr="009C2784">
              <w:rPr>
                <w:b/>
              </w:rPr>
              <w:lastRenderedPageBreak/>
              <w:t>Nhận biết:</w:t>
            </w:r>
          </w:p>
          <w:p w14:paraId="2836A755" w14:textId="77777777" w:rsidR="00D4746C" w:rsidRPr="009C2784" w:rsidRDefault="00D4746C" w:rsidP="00FC4FE3">
            <w:pPr>
              <w:jc w:val="both"/>
            </w:pPr>
            <w:r w:rsidRPr="009C2784">
              <w:t>- Xác định được kiểu bài.</w:t>
            </w:r>
          </w:p>
          <w:p w14:paraId="53BE3115" w14:textId="77777777" w:rsidR="00D4746C" w:rsidRPr="009C2784" w:rsidRDefault="00D4746C" w:rsidP="00FC4FE3">
            <w:pPr>
              <w:jc w:val="both"/>
            </w:pPr>
            <w:r w:rsidRPr="009C2784">
              <w:t>- Xác định được vấn đề bàn luận</w:t>
            </w:r>
          </w:p>
          <w:p w14:paraId="426DDE3A" w14:textId="77777777" w:rsidR="00D4746C" w:rsidRPr="009C2784" w:rsidRDefault="00D4746C" w:rsidP="00FC4FE3">
            <w:pPr>
              <w:jc w:val="both"/>
              <w:rPr>
                <w:b/>
              </w:rPr>
            </w:pPr>
            <w:r w:rsidRPr="009C2784">
              <w:rPr>
                <w:b/>
              </w:rPr>
              <w:t>Thông hiểu:</w:t>
            </w:r>
          </w:p>
          <w:p w14:paraId="0BF32A9E" w14:textId="77777777" w:rsidR="00D4746C" w:rsidRPr="009C2784" w:rsidRDefault="00D4746C" w:rsidP="00FC4FE3">
            <w:pPr>
              <w:jc w:val="both"/>
            </w:pPr>
            <w:r w:rsidRPr="009C2784">
              <w:rPr>
                <w:b/>
              </w:rPr>
              <w:t xml:space="preserve">- </w:t>
            </w:r>
            <w:r w:rsidRPr="009C2784">
              <w:t>Nêu được ý kiến của bản thân.</w:t>
            </w:r>
          </w:p>
          <w:p w14:paraId="0AB6B72F" w14:textId="77777777" w:rsidR="00D4746C" w:rsidRPr="009C2784" w:rsidRDefault="00D4746C" w:rsidP="00FC4FE3">
            <w:pPr>
              <w:jc w:val="both"/>
            </w:pPr>
            <w:r w:rsidRPr="009C2784">
              <w:lastRenderedPageBreak/>
              <w:t>- Lấy được bằng chứng, kết hợp lí lẽ làm rõ cho ý kiến.</w:t>
            </w:r>
          </w:p>
          <w:p w14:paraId="1E9E3A00" w14:textId="77777777" w:rsidR="00D4746C" w:rsidRPr="009C2784" w:rsidRDefault="00D4746C" w:rsidP="00FC4FE3">
            <w:pPr>
              <w:jc w:val="both"/>
              <w:rPr>
                <w:b/>
              </w:rPr>
            </w:pPr>
            <w:r w:rsidRPr="009C2784">
              <w:rPr>
                <w:b/>
              </w:rPr>
              <w:t xml:space="preserve">Vận dụng: </w:t>
            </w:r>
            <w:r w:rsidRPr="009C2784">
              <w:t>Vận dụng những kĩ năng tạo lập văn bản, viết câu, đoạn</w:t>
            </w:r>
            <w:r w:rsidRPr="009C2784">
              <w:rPr>
                <w:b/>
              </w:rPr>
              <w:t>.</w:t>
            </w:r>
          </w:p>
          <w:p w14:paraId="3723E71F" w14:textId="77777777" w:rsidR="00D4746C" w:rsidRPr="009C2784" w:rsidRDefault="00D4746C" w:rsidP="00FC4FE3">
            <w:pPr>
              <w:rPr>
                <w:b/>
              </w:rPr>
            </w:pPr>
            <w:r w:rsidRPr="009C2784">
              <w:rPr>
                <w:b/>
              </w:rPr>
              <w:t>Vận dụng cao:</w:t>
            </w:r>
          </w:p>
          <w:p w14:paraId="776650EC" w14:textId="77777777" w:rsidR="00D4746C" w:rsidRPr="006663AB" w:rsidRDefault="00D4746C" w:rsidP="00FC4FE3">
            <w:pPr>
              <w:jc w:val="both"/>
              <w:rPr>
                <w:lang w:val="vi-VN"/>
              </w:rPr>
            </w:pPr>
            <w:r w:rsidRPr="009C2784">
              <w:t xml:space="preserve">Viết được đoạn văn trình bày ý kiến về </w:t>
            </w:r>
            <w:r>
              <w:t>nhân</w:t>
            </w:r>
            <w:r>
              <w:rPr>
                <w:lang w:val="vi-VN"/>
              </w:rPr>
              <w:t xml:space="preserve"> vật, </w:t>
            </w:r>
            <w:r w:rsidRPr="009C2784">
              <w:t>nêu được vấn đề và suy nghĩ của người viết, đưa ra được lí lẽ và bằng chứng để làm sáng tỏ cho ý kiến của mình.</w:t>
            </w:r>
          </w:p>
        </w:tc>
        <w:tc>
          <w:tcPr>
            <w:tcW w:w="882" w:type="dxa"/>
            <w:shd w:val="clear" w:color="auto" w:fill="auto"/>
            <w:vAlign w:val="center"/>
          </w:tcPr>
          <w:p w14:paraId="2B3B6492" w14:textId="77777777" w:rsidR="00D4746C" w:rsidRPr="009C2784" w:rsidRDefault="00D4746C" w:rsidP="00FC4FE3">
            <w:pPr>
              <w:jc w:val="both"/>
              <w:rPr>
                <w:color w:val="0D0D0D"/>
                <w:spacing w:val="-8"/>
              </w:rPr>
            </w:pPr>
            <w:r w:rsidRPr="009C2784">
              <w:rPr>
                <w:color w:val="0D0D0D"/>
                <w:spacing w:val="-8"/>
              </w:rPr>
              <w:lastRenderedPageBreak/>
              <w:t>1*</w:t>
            </w:r>
          </w:p>
        </w:tc>
        <w:tc>
          <w:tcPr>
            <w:tcW w:w="993" w:type="dxa"/>
            <w:shd w:val="clear" w:color="auto" w:fill="auto"/>
            <w:vAlign w:val="center"/>
          </w:tcPr>
          <w:p w14:paraId="208E122D" w14:textId="77777777" w:rsidR="00D4746C" w:rsidRPr="009C2784" w:rsidRDefault="00D4746C" w:rsidP="00FC4FE3">
            <w:pPr>
              <w:jc w:val="both"/>
              <w:rPr>
                <w:color w:val="0D0D0D"/>
                <w:spacing w:val="-8"/>
              </w:rPr>
            </w:pPr>
            <w:r w:rsidRPr="009C2784">
              <w:rPr>
                <w:color w:val="0D0D0D"/>
                <w:spacing w:val="-8"/>
              </w:rPr>
              <w:t>1*</w:t>
            </w:r>
          </w:p>
        </w:tc>
        <w:tc>
          <w:tcPr>
            <w:tcW w:w="855" w:type="dxa"/>
            <w:shd w:val="clear" w:color="auto" w:fill="auto"/>
            <w:vAlign w:val="center"/>
          </w:tcPr>
          <w:p w14:paraId="055C19B9" w14:textId="77777777" w:rsidR="00D4746C" w:rsidRPr="009C2784" w:rsidRDefault="00D4746C" w:rsidP="00FC4FE3">
            <w:pPr>
              <w:jc w:val="both"/>
              <w:rPr>
                <w:color w:val="0D0D0D"/>
                <w:spacing w:val="-8"/>
              </w:rPr>
            </w:pPr>
            <w:r w:rsidRPr="009C2784">
              <w:rPr>
                <w:color w:val="0D0D0D"/>
                <w:spacing w:val="-8"/>
              </w:rPr>
              <w:t>1*</w:t>
            </w:r>
          </w:p>
        </w:tc>
        <w:tc>
          <w:tcPr>
            <w:tcW w:w="850" w:type="dxa"/>
            <w:shd w:val="clear" w:color="auto" w:fill="auto"/>
            <w:vAlign w:val="center"/>
          </w:tcPr>
          <w:p w14:paraId="39538BB9" w14:textId="77777777" w:rsidR="00D4746C" w:rsidRPr="009C2784" w:rsidRDefault="00D4746C" w:rsidP="00FC4FE3">
            <w:pPr>
              <w:jc w:val="both"/>
              <w:rPr>
                <w:color w:val="0D0D0D"/>
                <w:spacing w:val="-8"/>
              </w:rPr>
            </w:pPr>
            <w:r w:rsidRPr="009C2784">
              <w:rPr>
                <w:color w:val="0D0D0D"/>
                <w:spacing w:val="-8"/>
              </w:rPr>
              <w:t>1TL*</w:t>
            </w:r>
          </w:p>
        </w:tc>
      </w:tr>
      <w:tr w:rsidR="00D4746C" w:rsidRPr="009C2784" w14:paraId="752B0EE4" w14:textId="77777777" w:rsidTr="00FC4FE3">
        <w:trPr>
          <w:gridAfter w:val="2"/>
          <w:wAfter w:w="25" w:type="dxa"/>
          <w:trHeight w:val="152"/>
        </w:trPr>
        <w:tc>
          <w:tcPr>
            <w:tcW w:w="673" w:type="dxa"/>
            <w:shd w:val="clear" w:color="auto" w:fill="auto"/>
          </w:tcPr>
          <w:p w14:paraId="648FFFA0" w14:textId="77777777" w:rsidR="00D4746C" w:rsidRPr="009C2784" w:rsidRDefault="00D4746C" w:rsidP="00FC4FE3">
            <w:pPr>
              <w:jc w:val="center"/>
              <w:rPr>
                <w:b/>
                <w:color w:val="0D0D0D"/>
                <w:spacing w:val="-8"/>
              </w:rPr>
            </w:pPr>
          </w:p>
        </w:tc>
        <w:tc>
          <w:tcPr>
            <w:tcW w:w="1247" w:type="dxa"/>
            <w:shd w:val="clear" w:color="auto" w:fill="auto"/>
          </w:tcPr>
          <w:p w14:paraId="034E7731" w14:textId="77777777" w:rsidR="00D4746C" w:rsidRPr="009C2784" w:rsidRDefault="00D4746C" w:rsidP="00FC4FE3">
            <w:pPr>
              <w:jc w:val="center"/>
              <w:rPr>
                <w:b/>
                <w:color w:val="0D0D0D"/>
                <w:spacing w:val="-8"/>
              </w:rPr>
            </w:pPr>
          </w:p>
        </w:tc>
        <w:tc>
          <w:tcPr>
            <w:tcW w:w="1417" w:type="dxa"/>
            <w:shd w:val="clear" w:color="auto" w:fill="auto"/>
            <w:vAlign w:val="center"/>
          </w:tcPr>
          <w:p w14:paraId="743F5303" w14:textId="77777777" w:rsidR="00D4746C" w:rsidRPr="009F1FD9" w:rsidRDefault="00D4746C" w:rsidP="00FC4FE3">
            <w:pPr>
              <w:jc w:val="both"/>
              <w:rPr>
                <w:lang w:val="vi-VN"/>
              </w:rPr>
            </w:pPr>
            <w:r w:rsidRPr="009C2784">
              <w:t>Viết</w:t>
            </w:r>
            <w:r w:rsidRPr="009C2784">
              <w:rPr>
                <w:spacing w:val="1"/>
              </w:rPr>
              <w:t xml:space="preserve"> </w:t>
            </w:r>
            <w:r w:rsidRPr="009C2784">
              <w:t>một</w:t>
            </w:r>
            <w:r w:rsidRPr="009C2784">
              <w:rPr>
                <w:spacing w:val="-67"/>
              </w:rPr>
              <w:t xml:space="preserve"> </w:t>
            </w:r>
            <w:r w:rsidRPr="009C2784">
              <w:t>bài</w:t>
            </w:r>
            <w:r w:rsidRPr="009C2784">
              <w:rPr>
                <w:spacing w:val="1"/>
              </w:rPr>
              <w:t xml:space="preserve"> </w:t>
            </w:r>
            <w:r>
              <w:rPr>
                <w:spacing w:val="1"/>
              </w:rPr>
              <w:t>nghị</w:t>
            </w:r>
            <w:r>
              <w:rPr>
                <w:spacing w:val="1"/>
                <w:lang w:val="vi-VN"/>
              </w:rPr>
              <w:t xml:space="preserve"> luận xã hội về một vấn đề cần giải quyết</w:t>
            </w:r>
          </w:p>
        </w:tc>
        <w:tc>
          <w:tcPr>
            <w:tcW w:w="3147" w:type="dxa"/>
            <w:shd w:val="clear" w:color="auto" w:fill="auto"/>
          </w:tcPr>
          <w:p w14:paraId="3C608D7B" w14:textId="77777777" w:rsidR="00D4746C" w:rsidRPr="009C2784" w:rsidRDefault="00D4746C" w:rsidP="00FC4FE3">
            <w:pPr>
              <w:jc w:val="both"/>
              <w:rPr>
                <w:b/>
              </w:rPr>
            </w:pPr>
            <w:r w:rsidRPr="009C2784">
              <w:rPr>
                <w:b/>
              </w:rPr>
              <w:t>Nhận biết:</w:t>
            </w:r>
          </w:p>
          <w:p w14:paraId="5F208E1C" w14:textId="77777777" w:rsidR="00D4746C" w:rsidRPr="009C2784" w:rsidRDefault="00D4746C" w:rsidP="00FC4FE3">
            <w:pPr>
              <w:jc w:val="both"/>
            </w:pPr>
            <w:r w:rsidRPr="009C2784">
              <w:t xml:space="preserve">- Xác định được kiểu bài </w:t>
            </w:r>
            <w:r>
              <w:t>nghị</w:t>
            </w:r>
            <w:r>
              <w:rPr>
                <w:lang w:val="vi-VN"/>
              </w:rPr>
              <w:t xml:space="preserve"> luận</w:t>
            </w:r>
            <w:r w:rsidRPr="009C2784">
              <w:t>.</w:t>
            </w:r>
          </w:p>
          <w:p w14:paraId="7EF8AD9F" w14:textId="77777777" w:rsidR="00D4746C" w:rsidRPr="009C2784" w:rsidRDefault="00D4746C" w:rsidP="00FC4FE3">
            <w:pPr>
              <w:jc w:val="both"/>
            </w:pPr>
            <w:r w:rsidRPr="009C2784">
              <w:t>- Xác định được yêu cầu của đề bài.</w:t>
            </w:r>
          </w:p>
          <w:p w14:paraId="2529AAB8" w14:textId="77777777" w:rsidR="00D4746C" w:rsidRPr="009C2784" w:rsidRDefault="00D4746C" w:rsidP="00FC4FE3">
            <w:pPr>
              <w:jc w:val="both"/>
              <w:rPr>
                <w:lang w:val="vi-VN"/>
              </w:rPr>
            </w:pPr>
            <w:r w:rsidRPr="009C2784">
              <w:rPr>
                <w:lang w:val="vi-VN"/>
              </w:rPr>
              <w:t>-</w:t>
            </w:r>
            <w:r>
              <w:rPr>
                <w:lang w:val="vi-VN"/>
              </w:rPr>
              <w:t xml:space="preserve"> </w:t>
            </w:r>
            <w:r w:rsidRPr="009C2784">
              <w:rPr>
                <w:lang w:val="vi-VN"/>
              </w:rPr>
              <w:t xml:space="preserve">Xác định được </w:t>
            </w:r>
            <w:r>
              <w:rPr>
                <w:lang w:val="vi-VN"/>
              </w:rPr>
              <w:t>vấn đề nghị luận</w:t>
            </w:r>
            <w:r w:rsidRPr="009C2784">
              <w:rPr>
                <w:lang w:val="vi-VN"/>
              </w:rPr>
              <w:t>.</w:t>
            </w:r>
          </w:p>
          <w:p w14:paraId="4A87155B" w14:textId="77777777" w:rsidR="00D4746C" w:rsidRPr="009C2784" w:rsidRDefault="00D4746C" w:rsidP="00FC4FE3">
            <w:pPr>
              <w:jc w:val="both"/>
              <w:rPr>
                <w:b/>
              </w:rPr>
            </w:pPr>
            <w:r w:rsidRPr="009C2784">
              <w:rPr>
                <w:b/>
              </w:rPr>
              <w:t>Thông hiểu:</w:t>
            </w:r>
          </w:p>
          <w:p w14:paraId="3B4B2CF5" w14:textId="77777777" w:rsidR="00D4746C" w:rsidRPr="007C7F84" w:rsidRDefault="00D4746C" w:rsidP="00FC4FE3">
            <w:pPr>
              <w:jc w:val="both"/>
              <w:rPr>
                <w:lang w:val="vi-VN"/>
              </w:rPr>
            </w:pPr>
            <w:r w:rsidRPr="009C2784">
              <w:rPr>
                <w:b/>
              </w:rPr>
              <w:t xml:space="preserve">- </w:t>
            </w:r>
            <w:r w:rsidRPr="009C2784">
              <w:rPr>
                <w:lang w:val="nl-NL"/>
              </w:rPr>
              <w:t xml:space="preserve"> </w:t>
            </w:r>
            <w:r>
              <w:rPr>
                <w:lang w:val="nl-NL"/>
              </w:rPr>
              <w:t>Hiểu</w:t>
            </w:r>
            <w:r>
              <w:rPr>
                <w:lang w:val="vi-VN"/>
              </w:rPr>
              <w:t>, nêu được vấn đề</w:t>
            </w:r>
          </w:p>
          <w:p w14:paraId="4E08983B" w14:textId="77777777" w:rsidR="00D4746C" w:rsidRPr="009C2784" w:rsidRDefault="00D4746C" w:rsidP="00FC4FE3">
            <w:pPr>
              <w:jc w:val="both"/>
              <w:rPr>
                <w:b/>
              </w:rPr>
            </w:pPr>
            <w:r w:rsidRPr="009C2784">
              <w:rPr>
                <w:b/>
              </w:rPr>
              <w:t xml:space="preserve">Vận dụng: </w:t>
            </w:r>
            <w:r w:rsidRPr="009C2784">
              <w:t xml:space="preserve">Vận dụng những kĩ năng tạo lập văn bản, viết câu, </w:t>
            </w:r>
            <w:r>
              <w:t>đoạn</w:t>
            </w:r>
            <w:r w:rsidRPr="009C2784">
              <w:rPr>
                <w:b/>
              </w:rPr>
              <w:t>.</w:t>
            </w:r>
          </w:p>
          <w:p w14:paraId="3AC4F87C" w14:textId="77777777" w:rsidR="00D4746C" w:rsidRPr="009C2784" w:rsidRDefault="00D4746C" w:rsidP="00FC4FE3">
            <w:pPr>
              <w:rPr>
                <w:b/>
              </w:rPr>
            </w:pPr>
            <w:r w:rsidRPr="009C2784">
              <w:rPr>
                <w:b/>
              </w:rPr>
              <w:t>Vận dụng cao:</w:t>
            </w:r>
          </w:p>
          <w:p w14:paraId="317D79D9" w14:textId="77777777" w:rsidR="00D4746C" w:rsidRPr="009F1FD9" w:rsidRDefault="00D4746C" w:rsidP="00FC4FE3">
            <w:pPr>
              <w:rPr>
                <w:lang w:val="vi-VN"/>
              </w:rPr>
            </w:pPr>
            <w:r w:rsidRPr="009C2784">
              <w:rPr>
                <w:lang w:val="vi-VN"/>
              </w:rPr>
              <w:t xml:space="preserve">- </w:t>
            </w:r>
            <w:r w:rsidRPr="009C2784">
              <w:t>Học sinh</w:t>
            </w:r>
            <w:r w:rsidRPr="009C2784">
              <w:rPr>
                <w:b/>
              </w:rPr>
              <w:t xml:space="preserve"> </w:t>
            </w:r>
            <w:r w:rsidRPr="009C2784">
              <w:t xml:space="preserve">biết vận dụng </w:t>
            </w:r>
            <w:r w:rsidRPr="009C2784">
              <w:rPr>
                <w:lang w:val="nl-NL"/>
              </w:rPr>
              <w:t>kiến thức đã học</w:t>
            </w:r>
            <w:r w:rsidRPr="009C2784">
              <w:rPr>
                <w:lang w:val="vi-VN"/>
              </w:rPr>
              <w:t>,</w:t>
            </w:r>
            <w:r w:rsidRPr="009C2784">
              <w:rPr>
                <w:lang w:val="nl-NL"/>
              </w:rPr>
              <w:t xml:space="preserve"> </w:t>
            </w:r>
            <w:r w:rsidRPr="009C2784">
              <w:t xml:space="preserve">phương pháp làm bài </w:t>
            </w:r>
            <w:r w:rsidRPr="009C2784">
              <w:rPr>
                <w:lang w:val="nl-NL"/>
              </w:rPr>
              <w:t xml:space="preserve">để viết bài văn </w:t>
            </w:r>
            <w:r>
              <w:rPr>
                <w:lang w:val="nl-NL"/>
              </w:rPr>
              <w:t>xã</w:t>
            </w:r>
            <w:r>
              <w:rPr>
                <w:lang w:val="vi-VN"/>
              </w:rPr>
              <w:t xml:space="preserve"> hội về một vấn đề cần giải quyết</w:t>
            </w:r>
          </w:p>
          <w:p w14:paraId="35B85AA4" w14:textId="77777777" w:rsidR="00D4746C" w:rsidRPr="009F1FD9" w:rsidRDefault="00D4746C" w:rsidP="00FC4FE3">
            <w:pPr>
              <w:jc w:val="both"/>
              <w:rPr>
                <w:lang w:val="vi-VN"/>
              </w:rPr>
            </w:pPr>
            <w:r w:rsidRPr="009C2784">
              <w:rPr>
                <w:bCs/>
              </w:rPr>
              <w:t xml:space="preserve">- Người viết </w:t>
            </w:r>
            <w:r>
              <w:rPr>
                <w:bCs/>
              </w:rPr>
              <w:t>nê</w:t>
            </w:r>
            <w:r w:rsidRPr="009C2784">
              <w:rPr>
                <w:bCs/>
              </w:rPr>
              <w:t xml:space="preserve">u lên </w:t>
            </w:r>
            <w:r>
              <w:rPr>
                <w:bCs/>
              </w:rPr>
              <w:t>vấn</w:t>
            </w:r>
            <w:r>
              <w:rPr>
                <w:bCs/>
                <w:lang w:val="vi-VN"/>
              </w:rPr>
              <w:t xml:space="preserve"> đề cần giải quyết trong mối quan hệ giữa con người với tự nhiên</w:t>
            </w:r>
          </w:p>
        </w:tc>
        <w:tc>
          <w:tcPr>
            <w:tcW w:w="882" w:type="dxa"/>
            <w:shd w:val="clear" w:color="auto" w:fill="auto"/>
            <w:vAlign w:val="center"/>
          </w:tcPr>
          <w:p w14:paraId="7C7A1320" w14:textId="77777777" w:rsidR="00D4746C" w:rsidRPr="009C2784" w:rsidRDefault="00D4746C" w:rsidP="00FC4FE3">
            <w:pPr>
              <w:jc w:val="both"/>
              <w:rPr>
                <w:color w:val="0D0D0D"/>
                <w:spacing w:val="-8"/>
              </w:rPr>
            </w:pPr>
          </w:p>
          <w:p w14:paraId="723CB2C0" w14:textId="77777777" w:rsidR="00D4746C" w:rsidRPr="009C2784" w:rsidRDefault="00D4746C" w:rsidP="00FC4FE3">
            <w:pPr>
              <w:jc w:val="both"/>
              <w:rPr>
                <w:color w:val="0D0D0D"/>
                <w:spacing w:val="-8"/>
              </w:rPr>
            </w:pPr>
          </w:p>
          <w:p w14:paraId="1DA260F8" w14:textId="77777777" w:rsidR="00D4746C" w:rsidRPr="009C2784" w:rsidRDefault="00D4746C" w:rsidP="00FC4FE3">
            <w:pPr>
              <w:jc w:val="both"/>
              <w:rPr>
                <w:color w:val="0D0D0D"/>
                <w:spacing w:val="-8"/>
              </w:rPr>
            </w:pPr>
          </w:p>
          <w:p w14:paraId="796ECF40" w14:textId="77777777" w:rsidR="00D4746C" w:rsidRPr="009C2784" w:rsidRDefault="00D4746C" w:rsidP="00FC4FE3">
            <w:pPr>
              <w:jc w:val="both"/>
              <w:rPr>
                <w:color w:val="0D0D0D"/>
                <w:spacing w:val="-8"/>
              </w:rPr>
            </w:pPr>
          </w:p>
          <w:p w14:paraId="2B11BD31" w14:textId="77777777" w:rsidR="00D4746C" w:rsidRPr="009C2784" w:rsidRDefault="00D4746C" w:rsidP="00FC4FE3">
            <w:pPr>
              <w:jc w:val="both"/>
              <w:rPr>
                <w:color w:val="0D0D0D"/>
                <w:spacing w:val="-8"/>
              </w:rPr>
            </w:pPr>
          </w:p>
          <w:p w14:paraId="6293CCDA" w14:textId="77777777" w:rsidR="00D4746C" w:rsidRPr="009C2784" w:rsidRDefault="00D4746C" w:rsidP="00FC4FE3">
            <w:pPr>
              <w:jc w:val="both"/>
              <w:rPr>
                <w:color w:val="0D0D0D"/>
                <w:spacing w:val="-8"/>
              </w:rPr>
            </w:pPr>
          </w:p>
          <w:p w14:paraId="5B26AF0B" w14:textId="77777777" w:rsidR="00D4746C" w:rsidRPr="009C2784" w:rsidRDefault="00D4746C" w:rsidP="00FC4FE3">
            <w:pPr>
              <w:jc w:val="both"/>
              <w:rPr>
                <w:color w:val="0D0D0D"/>
                <w:spacing w:val="-8"/>
              </w:rPr>
            </w:pPr>
          </w:p>
          <w:p w14:paraId="76162FC1" w14:textId="77777777" w:rsidR="00D4746C" w:rsidRPr="009C2784" w:rsidRDefault="00D4746C" w:rsidP="00FC4FE3">
            <w:pPr>
              <w:jc w:val="both"/>
              <w:rPr>
                <w:color w:val="0D0D0D"/>
                <w:spacing w:val="-8"/>
              </w:rPr>
            </w:pPr>
          </w:p>
          <w:p w14:paraId="4C32FB7E" w14:textId="77777777" w:rsidR="00D4746C" w:rsidRPr="009C2784" w:rsidRDefault="00D4746C" w:rsidP="00FC4FE3">
            <w:pPr>
              <w:jc w:val="both"/>
              <w:rPr>
                <w:color w:val="0D0D0D"/>
                <w:spacing w:val="-8"/>
              </w:rPr>
            </w:pPr>
            <w:r w:rsidRPr="009C2784">
              <w:rPr>
                <w:color w:val="0D0D0D"/>
                <w:spacing w:val="-8"/>
              </w:rPr>
              <w:t>1*</w:t>
            </w:r>
          </w:p>
        </w:tc>
        <w:tc>
          <w:tcPr>
            <w:tcW w:w="993" w:type="dxa"/>
            <w:shd w:val="clear" w:color="auto" w:fill="auto"/>
            <w:vAlign w:val="center"/>
          </w:tcPr>
          <w:p w14:paraId="5AE6FEB1" w14:textId="77777777" w:rsidR="00D4746C" w:rsidRPr="009C2784" w:rsidRDefault="00D4746C" w:rsidP="00FC4FE3">
            <w:pPr>
              <w:jc w:val="both"/>
              <w:rPr>
                <w:color w:val="0D0D0D"/>
                <w:spacing w:val="-8"/>
              </w:rPr>
            </w:pPr>
          </w:p>
          <w:p w14:paraId="6AC5B80C" w14:textId="77777777" w:rsidR="00D4746C" w:rsidRPr="009C2784" w:rsidRDefault="00D4746C" w:rsidP="00FC4FE3"/>
          <w:p w14:paraId="3E3285D7" w14:textId="77777777" w:rsidR="00D4746C" w:rsidRPr="009C2784" w:rsidRDefault="00D4746C" w:rsidP="00FC4FE3"/>
          <w:p w14:paraId="33456F15" w14:textId="77777777" w:rsidR="00D4746C" w:rsidRPr="009C2784" w:rsidRDefault="00D4746C" w:rsidP="00FC4FE3">
            <w:pPr>
              <w:rPr>
                <w:color w:val="0D0D0D"/>
                <w:spacing w:val="-8"/>
              </w:rPr>
            </w:pPr>
          </w:p>
          <w:p w14:paraId="09C35AA4" w14:textId="77777777" w:rsidR="00D4746C" w:rsidRPr="009C2784" w:rsidRDefault="00D4746C" w:rsidP="00FC4FE3"/>
          <w:p w14:paraId="2678E92C" w14:textId="77777777" w:rsidR="00D4746C" w:rsidRPr="009C2784" w:rsidRDefault="00D4746C" w:rsidP="00FC4FE3">
            <w:pPr>
              <w:rPr>
                <w:color w:val="0D0D0D"/>
                <w:spacing w:val="-8"/>
              </w:rPr>
            </w:pPr>
          </w:p>
          <w:p w14:paraId="0795FB2E" w14:textId="77777777" w:rsidR="00D4746C" w:rsidRPr="009C2784" w:rsidRDefault="00D4746C" w:rsidP="00FC4FE3">
            <w:pPr>
              <w:rPr>
                <w:color w:val="0D0D0D"/>
                <w:spacing w:val="-8"/>
              </w:rPr>
            </w:pPr>
          </w:p>
          <w:p w14:paraId="1FD1BE0C" w14:textId="77777777" w:rsidR="00D4746C" w:rsidRPr="009C2784" w:rsidRDefault="00D4746C" w:rsidP="00FC4FE3">
            <w:pPr>
              <w:rPr>
                <w:color w:val="0D0D0D"/>
                <w:spacing w:val="-8"/>
              </w:rPr>
            </w:pPr>
          </w:p>
          <w:p w14:paraId="4C749DE3" w14:textId="77777777" w:rsidR="00D4746C" w:rsidRPr="009C2784" w:rsidRDefault="00D4746C" w:rsidP="00FC4FE3">
            <w:r w:rsidRPr="009C2784">
              <w:t>1*</w:t>
            </w:r>
          </w:p>
        </w:tc>
        <w:tc>
          <w:tcPr>
            <w:tcW w:w="855" w:type="dxa"/>
            <w:shd w:val="clear" w:color="auto" w:fill="auto"/>
            <w:vAlign w:val="center"/>
          </w:tcPr>
          <w:p w14:paraId="30D9EAE7" w14:textId="77777777" w:rsidR="00D4746C" w:rsidRPr="009C2784" w:rsidRDefault="00D4746C" w:rsidP="00FC4FE3">
            <w:pPr>
              <w:jc w:val="both"/>
              <w:rPr>
                <w:color w:val="0D0D0D"/>
                <w:spacing w:val="-8"/>
              </w:rPr>
            </w:pPr>
          </w:p>
          <w:p w14:paraId="331566CD" w14:textId="77777777" w:rsidR="00D4746C" w:rsidRPr="009C2784" w:rsidRDefault="00D4746C" w:rsidP="00FC4FE3">
            <w:pPr>
              <w:jc w:val="both"/>
              <w:rPr>
                <w:color w:val="0D0D0D"/>
                <w:spacing w:val="-8"/>
              </w:rPr>
            </w:pPr>
          </w:p>
          <w:p w14:paraId="571599DE" w14:textId="77777777" w:rsidR="00D4746C" w:rsidRPr="009C2784" w:rsidRDefault="00D4746C" w:rsidP="00FC4FE3">
            <w:pPr>
              <w:jc w:val="both"/>
              <w:rPr>
                <w:color w:val="0D0D0D"/>
                <w:spacing w:val="-8"/>
              </w:rPr>
            </w:pPr>
          </w:p>
          <w:p w14:paraId="72BCB9DB" w14:textId="77777777" w:rsidR="00D4746C" w:rsidRPr="009C2784" w:rsidRDefault="00D4746C" w:rsidP="00FC4FE3">
            <w:pPr>
              <w:jc w:val="both"/>
              <w:rPr>
                <w:color w:val="0D0D0D"/>
                <w:spacing w:val="-8"/>
              </w:rPr>
            </w:pPr>
          </w:p>
          <w:p w14:paraId="4D32E917" w14:textId="77777777" w:rsidR="00D4746C" w:rsidRPr="009C2784" w:rsidRDefault="00D4746C" w:rsidP="00FC4FE3">
            <w:pPr>
              <w:jc w:val="both"/>
              <w:rPr>
                <w:color w:val="0D0D0D"/>
                <w:spacing w:val="-8"/>
              </w:rPr>
            </w:pPr>
          </w:p>
          <w:p w14:paraId="3524EBCD" w14:textId="77777777" w:rsidR="00D4746C" w:rsidRPr="009C2784" w:rsidRDefault="00D4746C" w:rsidP="00FC4FE3">
            <w:pPr>
              <w:jc w:val="both"/>
              <w:rPr>
                <w:color w:val="0D0D0D"/>
                <w:spacing w:val="-8"/>
              </w:rPr>
            </w:pPr>
          </w:p>
          <w:p w14:paraId="6476E625" w14:textId="77777777" w:rsidR="00D4746C" w:rsidRPr="009C2784" w:rsidRDefault="00D4746C" w:rsidP="00FC4FE3">
            <w:pPr>
              <w:jc w:val="both"/>
              <w:rPr>
                <w:color w:val="0D0D0D"/>
                <w:spacing w:val="-8"/>
              </w:rPr>
            </w:pPr>
          </w:p>
          <w:p w14:paraId="40680F01" w14:textId="77777777" w:rsidR="00D4746C" w:rsidRPr="009C2784" w:rsidRDefault="00D4746C" w:rsidP="00FC4FE3">
            <w:pPr>
              <w:jc w:val="both"/>
              <w:rPr>
                <w:color w:val="0D0D0D"/>
                <w:spacing w:val="-8"/>
              </w:rPr>
            </w:pPr>
          </w:p>
          <w:p w14:paraId="731472FA" w14:textId="77777777" w:rsidR="00D4746C" w:rsidRPr="009C2784" w:rsidRDefault="00D4746C" w:rsidP="00FC4FE3">
            <w:pPr>
              <w:jc w:val="both"/>
              <w:rPr>
                <w:color w:val="0D0D0D"/>
                <w:spacing w:val="-8"/>
              </w:rPr>
            </w:pPr>
            <w:r w:rsidRPr="009C2784">
              <w:rPr>
                <w:color w:val="0D0D0D"/>
                <w:spacing w:val="-8"/>
              </w:rPr>
              <w:t>1*</w:t>
            </w:r>
          </w:p>
        </w:tc>
        <w:tc>
          <w:tcPr>
            <w:tcW w:w="850" w:type="dxa"/>
            <w:shd w:val="clear" w:color="auto" w:fill="auto"/>
            <w:vAlign w:val="center"/>
          </w:tcPr>
          <w:p w14:paraId="728BC3F3" w14:textId="77777777" w:rsidR="00D4746C" w:rsidRPr="009C2784" w:rsidRDefault="00D4746C" w:rsidP="00FC4FE3">
            <w:pPr>
              <w:jc w:val="both"/>
              <w:rPr>
                <w:color w:val="0D0D0D"/>
                <w:spacing w:val="-8"/>
              </w:rPr>
            </w:pPr>
          </w:p>
          <w:p w14:paraId="76E9271A" w14:textId="77777777" w:rsidR="00D4746C" w:rsidRPr="009C2784" w:rsidRDefault="00D4746C" w:rsidP="00FC4FE3"/>
          <w:p w14:paraId="698E0AF3" w14:textId="77777777" w:rsidR="00D4746C" w:rsidRPr="009C2784" w:rsidRDefault="00D4746C" w:rsidP="00FC4FE3"/>
          <w:p w14:paraId="09470BE2" w14:textId="77777777" w:rsidR="00D4746C" w:rsidRPr="009C2784" w:rsidRDefault="00D4746C" w:rsidP="00FC4FE3"/>
          <w:p w14:paraId="059F9D65" w14:textId="77777777" w:rsidR="00D4746C" w:rsidRPr="009C2784" w:rsidRDefault="00D4746C" w:rsidP="00FC4FE3">
            <w:pPr>
              <w:rPr>
                <w:color w:val="0D0D0D"/>
                <w:spacing w:val="-8"/>
              </w:rPr>
            </w:pPr>
          </w:p>
          <w:p w14:paraId="5765D952" w14:textId="77777777" w:rsidR="00D4746C" w:rsidRPr="009C2784" w:rsidRDefault="00D4746C" w:rsidP="00FC4FE3"/>
          <w:p w14:paraId="794F1061" w14:textId="77777777" w:rsidR="00D4746C" w:rsidRPr="009C2784" w:rsidRDefault="00D4746C" w:rsidP="00FC4FE3">
            <w:pPr>
              <w:rPr>
                <w:color w:val="0D0D0D"/>
                <w:spacing w:val="-8"/>
              </w:rPr>
            </w:pPr>
          </w:p>
          <w:p w14:paraId="69344129" w14:textId="77777777" w:rsidR="00D4746C" w:rsidRPr="009C2784" w:rsidRDefault="00D4746C" w:rsidP="00FC4FE3">
            <w:pPr>
              <w:rPr>
                <w:color w:val="0D0D0D"/>
                <w:spacing w:val="-8"/>
              </w:rPr>
            </w:pPr>
          </w:p>
          <w:p w14:paraId="14B4BFB4" w14:textId="77777777" w:rsidR="00D4746C" w:rsidRPr="009C2784" w:rsidRDefault="00D4746C" w:rsidP="00FC4FE3">
            <w:r w:rsidRPr="009C2784">
              <w:rPr>
                <w:color w:val="0D0D0D"/>
                <w:spacing w:val="-8"/>
              </w:rPr>
              <w:t>1TL*</w:t>
            </w:r>
          </w:p>
        </w:tc>
      </w:tr>
      <w:tr w:rsidR="00D4746C" w:rsidRPr="009C2784" w14:paraId="35FE3757" w14:textId="77777777" w:rsidTr="00FC4FE3">
        <w:trPr>
          <w:gridAfter w:val="2"/>
          <w:wAfter w:w="25" w:type="dxa"/>
          <w:trHeight w:val="374"/>
        </w:trPr>
        <w:tc>
          <w:tcPr>
            <w:tcW w:w="3337" w:type="dxa"/>
            <w:gridSpan w:val="3"/>
            <w:shd w:val="clear" w:color="auto" w:fill="auto"/>
            <w:vAlign w:val="center"/>
          </w:tcPr>
          <w:p w14:paraId="0FE72B01" w14:textId="77777777" w:rsidR="00D4746C" w:rsidRPr="009C2784" w:rsidRDefault="00D4746C" w:rsidP="00FC4FE3">
            <w:pPr>
              <w:jc w:val="center"/>
              <w:rPr>
                <w:b/>
                <w:color w:val="0D0D0D"/>
                <w:spacing w:val="-8"/>
              </w:rPr>
            </w:pPr>
            <w:r w:rsidRPr="009C2784">
              <w:rPr>
                <w:b/>
                <w:color w:val="0D0D0D"/>
                <w:spacing w:val="-8"/>
              </w:rPr>
              <w:t>Tổng</w:t>
            </w:r>
          </w:p>
        </w:tc>
        <w:tc>
          <w:tcPr>
            <w:tcW w:w="3147" w:type="dxa"/>
            <w:shd w:val="clear" w:color="auto" w:fill="auto"/>
          </w:tcPr>
          <w:p w14:paraId="326987AD" w14:textId="77777777" w:rsidR="00D4746C" w:rsidRPr="009C2784" w:rsidRDefault="00D4746C" w:rsidP="00FC4FE3">
            <w:pPr>
              <w:rPr>
                <w:b/>
                <w:color w:val="0D0D0D"/>
                <w:spacing w:val="-8"/>
              </w:rPr>
            </w:pPr>
          </w:p>
        </w:tc>
        <w:tc>
          <w:tcPr>
            <w:tcW w:w="882" w:type="dxa"/>
            <w:shd w:val="clear" w:color="auto" w:fill="auto"/>
          </w:tcPr>
          <w:p w14:paraId="1586C82C" w14:textId="77777777" w:rsidR="00D4746C" w:rsidRPr="009C2784" w:rsidRDefault="00D4746C" w:rsidP="00FC4FE3">
            <w:pPr>
              <w:jc w:val="center"/>
              <w:rPr>
                <w:b/>
                <w:color w:val="0D0D0D"/>
                <w:spacing w:val="-8"/>
              </w:rPr>
            </w:pPr>
            <w:r w:rsidRPr="009C2784">
              <w:rPr>
                <w:b/>
              </w:rPr>
              <w:t>2</w:t>
            </w:r>
            <w:r w:rsidRPr="009C2784">
              <w:rPr>
                <w:b/>
                <w:color w:val="0D0D0D"/>
                <w:spacing w:val="-8"/>
              </w:rPr>
              <w:t>TL</w:t>
            </w:r>
          </w:p>
        </w:tc>
        <w:tc>
          <w:tcPr>
            <w:tcW w:w="993" w:type="dxa"/>
            <w:shd w:val="clear" w:color="auto" w:fill="auto"/>
            <w:vAlign w:val="center"/>
          </w:tcPr>
          <w:p w14:paraId="6EBA0F08" w14:textId="77777777" w:rsidR="00D4746C" w:rsidRPr="009C2784" w:rsidRDefault="00D4746C" w:rsidP="00FC4FE3">
            <w:pPr>
              <w:jc w:val="center"/>
              <w:rPr>
                <w:b/>
                <w:color w:val="0D0D0D"/>
                <w:spacing w:val="-8"/>
              </w:rPr>
            </w:pPr>
            <w:r w:rsidRPr="009C2784">
              <w:rPr>
                <w:b/>
                <w:color w:val="0D0D0D"/>
                <w:spacing w:val="-8"/>
              </w:rPr>
              <w:t>1TL</w:t>
            </w:r>
          </w:p>
        </w:tc>
        <w:tc>
          <w:tcPr>
            <w:tcW w:w="855" w:type="dxa"/>
            <w:shd w:val="clear" w:color="auto" w:fill="auto"/>
            <w:vAlign w:val="center"/>
          </w:tcPr>
          <w:p w14:paraId="72DF97F2" w14:textId="77777777" w:rsidR="00D4746C" w:rsidRPr="009C2784" w:rsidRDefault="00D4746C" w:rsidP="00FC4FE3">
            <w:pPr>
              <w:jc w:val="center"/>
              <w:rPr>
                <w:b/>
                <w:color w:val="0D0D0D"/>
                <w:spacing w:val="-8"/>
              </w:rPr>
            </w:pPr>
            <w:r w:rsidRPr="009C2784">
              <w:rPr>
                <w:b/>
                <w:color w:val="0D0D0D"/>
                <w:spacing w:val="-8"/>
              </w:rPr>
              <w:t>1TL</w:t>
            </w:r>
          </w:p>
        </w:tc>
        <w:tc>
          <w:tcPr>
            <w:tcW w:w="850" w:type="dxa"/>
            <w:shd w:val="clear" w:color="auto" w:fill="auto"/>
            <w:vAlign w:val="center"/>
          </w:tcPr>
          <w:p w14:paraId="06D50A71" w14:textId="77777777" w:rsidR="00D4746C" w:rsidRPr="009C2784" w:rsidRDefault="00D4746C" w:rsidP="00FC4FE3">
            <w:pPr>
              <w:jc w:val="center"/>
              <w:rPr>
                <w:b/>
                <w:color w:val="0D0D0D"/>
                <w:spacing w:val="-8"/>
              </w:rPr>
            </w:pPr>
            <w:r w:rsidRPr="009C2784">
              <w:rPr>
                <w:b/>
                <w:color w:val="0D0D0D"/>
                <w:spacing w:val="-8"/>
              </w:rPr>
              <w:t>2TL</w:t>
            </w:r>
          </w:p>
        </w:tc>
      </w:tr>
      <w:tr w:rsidR="00D4746C" w:rsidRPr="009C2784" w14:paraId="0D4E4A42" w14:textId="77777777" w:rsidTr="00FC4FE3">
        <w:trPr>
          <w:gridAfter w:val="2"/>
          <w:wAfter w:w="25" w:type="dxa"/>
          <w:trHeight w:val="374"/>
        </w:trPr>
        <w:tc>
          <w:tcPr>
            <w:tcW w:w="3337" w:type="dxa"/>
            <w:gridSpan w:val="3"/>
            <w:shd w:val="clear" w:color="auto" w:fill="auto"/>
            <w:vAlign w:val="center"/>
          </w:tcPr>
          <w:p w14:paraId="749DD779" w14:textId="77777777" w:rsidR="00D4746C" w:rsidRPr="009C2784" w:rsidRDefault="00D4746C" w:rsidP="00FC4FE3">
            <w:pPr>
              <w:jc w:val="center"/>
              <w:rPr>
                <w:b/>
                <w:i/>
                <w:color w:val="0D0D0D"/>
                <w:spacing w:val="-8"/>
              </w:rPr>
            </w:pPr>
            <w:r w:rsidRPr="009C2784">
              <w:rPr>
                <w:b/>
                <w:i/>
                <w:color w:val="0D0D0D"/>
                <w:spacing w:val="-8"/>
              </w:rPr>
              <w:t>Tỉ lệ %</w:t>
            </w:r>
          </w:p>
        </w:tc>
        <w:tc>
          <w:tcPr>
            <w:tcW w:w="3147" w:type="dxa"/>
            <w:shd w:val="clear" w:color="auto" w:fill="auto"/>
          </w:tcPr>
          <w:p w14:paraId="6660391C" w14:textId="77777777" w:rsidR="00D4746C" w:rsidRPr="009C2784" w:rsidRDefault="00D4746C" w:rsidP="00FC4FE3">
            <w:pPr>
              <w:rPr>
                <w:b/>
                <w:i/>
                <w:color w:val="0D0D0D"/>
                <w:spacing w:val="-8"/>
              </w:rPr>
            </w:pPr>
          </w:p>
        </w:tc>
        <w:tc>
          <w:tcPr>
            <w:tcW w:w="882" w:type="dxa"/>
            <w:shd w:val="clear" w:color="auto" w:fill="auto"/>
          </w:tcPr>
          <w:p w14:paraId="147BE6A1" w14:textId="77777777" w:rsidR="00D4746C" w:rsidRPr="009C2784" w:rsidRDefault="00D4746C" w:rsidP="00FC4FE3">
            <w:pPr>
              <w:jc w:val="center"/>
              <w:rPr>
                <w:b/>
                <w:i/>
                <w:color w:val="0D0D0D"/>
                <w:spacing w:val="-8"/>
              </w:rPr>
            </w:pPr>
            <w:r w:rsidRPr="009C2784">
              <w:rPr>
                <w:b/>
                <w:i/>
                <w:color w:val="0D0D0D"/>
                <w:spacing w:val="-8"/>
              </w:rPr>
              <w:t>20</w:t>
            </w:r>
          </w:p>
        </w:tc>
        <w:tc>
          <w:tcPr>
            <w:tcW w:w="993" w:type="dxa"/>
            <w:shd w:val="clear" w:color="auto" w:fill="auto"/>
          </w:tcPr>
          <w:p w14:paraId="704B60D6" w14:textId="77777777" w:rsidR="00D4746C" w:rsidRPr="009C2784" w:rsidRDefault="00D4746C" w:rsidP="00FC4FE3">
            <w:pPr>
              <w:jc w:val="center"/>
              <w:rPr>
                <w:b/>
                <w:i/>
                <w:color w:val="0D0D0D"/>
                <w:spacing w:val="-8"/>
              </w:rPr>
            </w:pPr>
            <w:r w:rsidRPr="009C2784">
              <w:rPr>
                <w:b/>
                <w:i/>
                <w:color w:val="0D0D0D"/>
                <w:spacing w:val="-8"/>
              </w:rPr>
              <w:t>20</w:t>
            </w:r>
          </w:p>
        </w:tc>
        <w:tc>
          <w:tcPr>
            <w:tcW w:w="855" w:type="dxa"/>
            <w:shd w:val="clear" w:color="auto" w:fill="auto"/>
          </w:tcPr>
          <w:p w14:paraId="16CEF458" w14:textId="77777777" w:rsidR="00D4746C" w:rsidRPr="009C2784" w:rsidRDefault="00D4746C" w:rsidP="00FC4FE3">
            <w:pPr>
              <w:jc w:val="center"/>
              <w:rPr>
                <w:b/>
                <w:i/>
                <w:color w:val="0D0D0D"/>
                <w:spacing w:val="-8"/>
              </w:rPr>
            </w:pPr>
            <w:r w:rsidRPr="009C2784">
              <w:rPr>
                <w:b/>
                <w:i/>
                <w:color w:val="0D0D0D"/>
                <w:spacing w:val="-8"/>
              </w:rPr>
              <w:t>40</w:t>
            </w:r>
          </w:p>
        </w:tc>
        <w:tc>
          <w:tcPr>
            <w:tcW w:w="850" w:type="dxa"/>
            <w:shd w:val="clear" w:color="auto" w:fill="auto"/>
          </w:tcPr>
          <w:p w14:paraId="1C809E86" w14:textId="77777777" w:rsidR="00D4746C" w:rsidRPr="009C2784" w:rsidRDefault="00D4746C" w:rsidP="00FC4FE3">
            <w:pPr>
              <w:jc w:val="center"/>
              <w:rPr>
                <w:b/>
                <w:i/>
                <w:color w:val="0D0D0D"/>
                <w:spacing w:val="-8"/>
              </w:rPr>
            </w:pPr>
            <w:r w:rsidRPr="009C2784">
              <w:rPr>
                <w:b/>
                <w:i/>
                <w:color w:val="0D0D0D"/>
                <w:spacing w:val="-8"/>
              </w:rPr>
              <w:t>20</w:t>
            </w:r>
          </w:p>
        </w:tc>
      </w:tr>
      <w:tr w:rsidR="00D4746C" w:rsidRPr="009C2784" w14:paraId="2D9E121A" w14:textId="77777777" w:rsidTr="00FC4FE3">
        <w:trPr>
          <w:gridAfter w:val="1"/>
          <w:wAfter w:w="8" w:type="dxa"/>
          <w:trHeight w:val="240"/>
        </w:trPr>
        <w:tc>
          <w:tcPr>
            <w:tcW w:w="3337" w:type="dxa"/>
            <w:gridSpan w:val="3"/>
            <w:shd w:val="clear" w:color="auto" w:fill="auto"/>
            <w:vAlign w:val="center"/>
          </w:tcPr>
          <w:p w14:paraId="0F8375B6" w14:textId="77777777" w:rsidR="00D4746C" w:rsidRPr="009C2784" w:rsidRDefault="00D4746C" w:rsidP="00FC4FE3">
            <w:pPr>
              <w:jc w:val="center"/>
              <w:rPr>
                <w:b/>
                <w:color w:val="0D0D0D"/>
                <w:spacing w:val="-8"/>
              </w:rPr>
            </w:pPr>
            <w:r w:rsidRPr="009C2784">
              <w:rPr>
                <w:b/>
                <w:color w:val="0D0D0D"/>
                <w:spacing w:val="-8"/>
              </w:rPr>
              <w:t>Tỉ lệ chung</w:t>
            </w:r>
          </w:p>
        </w:tc>
        <w:tc>
          <w:tcPr>
            <w:tcW w:w="3147" w:type="dxa"/>
            <w:shd w:val="clear" w:color="auto" w:fill="auto"/>
          </w:tcPr>
          <w:p w14:paraId="41476F47" w14:textId="77777777" w:rsidR="00D4746C" w:rsidRPr="009C2784" w:rsidRDefault="00D4746C" w:rsidP="00FC4FE3">
            <w:pPr>
              <w:rPr>
                <w:b/>
                <w:color w:val="0D0D0D"/>
                <w:spacing w:val="-8"/>
              </w:rPr>
            </w:pPr>
          </w:p>
        </w:tc>
        <w:tc>
          <w:tcPr>
            <w:tcW w:w="1875" w:type="dxa"/>
            <w:gridSpan w:val="2"/>
            <w:shd w:val="clear" w:color="auto" w:fill="auto"/>
          </w:tcPr>
          <w:p w14:paraId="6C84DE6B" w14:textId="77777777" w:rsidR="00D4746C" w:rsidRPr="009C2784" w:rsidRDefault="00D4746C" w:rsidP="00FC4FE3">
            <w:pPr>
              <w:jc w:val="center"/>
              <w:rPr>
                <w:b/>
                <w:i/>
                <w:iCs/>
                <w:color w:val="0D0D0D"/>
                <w:spacing w:val="-8"/>
              </w:rPr>
            </w:pPr>
            <w:r w:rsidRPr="009C2784">
              <w:rPr>
                <w:b/>
                <w:i/>
                <w:iCs/>
                <w:color w:val="0D0D0D"/>
                <w:spacing w:val="-8"/>
              </w:rPr>
              <w:t>40</w:t>
            </w:r>
          </w:p>
        </w:tc>
        <w:tc>
          <w:tcPr>
            <w:tcW w:w="1722" w:type="dxa"/>
            <w:gridSpan w:val="3"/>
            <w:shd w:val="clear" w:color="auto" w:fill="auto"/>
          </w:tcPr>
          <w:p w14:paraId="405590BA" w14:textId="77777777" w:rsidR="00D4746C" w:rsidRPr="009C2784" w:rsidRDefault="00D4746C" w:rsidP="00FC4FE3">
            <w:pPr>
              <w:jc w:val="center"/>
              <w:rPr>
                <w:b/>
                <w:i/>
                <w:iCs/>
                <w:color w:val="0D0D0D"/>
                <w:spacing w:val="-8"/>
              </w:rPr>
            </w:pPr>
            <w:r w:rsidRPr="009C2784">
              <w:rPr>
                <w:b/>
                <w:i/>
                <w:iCs/>
                <w:color w:val="0D0D0D"/>
                <w:spacing w:val="-8"/>
              </w:rPr>
              <w:t>60</w:t>
            </w:r>
          </w:p>
        </w:tc>
      </w:tr>
    </w:tbl>
    <w:p w14:paraId="242943D1" w14:textId="77777777" w:rsidR="00D4746C" w:rsidRDefault="00D4746C" w:rsidP="00D4746C">
      <w:pPr>
        <w:rPr>
          <w:b/>
          <w:lang w:val="vi-VN"/>
        </w:rPr>
      </w:pPr>
      <w:r w:rsidRPr="009C2784">
        <w:rPr>
          <w:b/>
          <w:i/>
        </w:rPr>
        <w:br w:type="textWrapping" w:clear="all"/>
      </w:r>
    </w:p>
    <w:p w14:paraId="5E1B70A1" w14:textId="77777777" w:rsidR="00D4746C" w:rsidRDefault="00D4746C" w:rsidP="00D4746C">
      <w:pPr>
        <w:rPr>
          <w:b/>
          <w:lang w:val="vi-VN"/>
        </w:rPr>
      </w:pPr>
    </w:p>
    <w:p w14:paraId="5DBCCA2C" w14:textId="77777777" w:rsidR="00D4746C" w:rsidRDefault="00D4746C" w:rsidP="00D4746C">
      <w:pPr>
        <w:rPr>
          <w:b/>
          <w:lang w:val="vi-VN"/>
        </w:rPr>
      </w:pPr>
    </w:p>
    <w:p w14:paraId="2EA4D33A" w14:textId="77777777" w:rsidR="00D4746C" w:rsidRDefault="00D4746C" w:rsidP="00D4746C">
      <w:pPr>
        <w:rPr>
          <w:b/>
          <w:lang w:val="vi-VN"/>
        </w:rPr>
      </w:pPr>
    </w:p>
    <w:p w14:paraId="0448185D" w14:textId="77777777" w:rsidR="00D4746C" w:rsidRDefault="00D4746C" w:rsidP="00D4746C">
      <w:pPr>
        <w:rPr>
          <w:b/>
          <w:lang w:val="vi-VN"/>
        </w:rPr>
      </w:pPr>
    </w:p>
    <w:p w14:paraId="5CDB556A" w14:textId="77777777" w:rsidR="00D4746C" w:rsidRDefault="00D4746C" w:rsidP="00D4746C">
      <w:pPr>
        <w:rPr>
          <w:b/>
          <w:lang w:val="vi-VN"/>
        </w:rPr>
      </w:pPr>
    </w:p>
    <w:p w14:paraId="6568B519" w14:textId="77777777" w:rsidR="00D4746C" w:rsidRDefault="00D4746C" w:rsidP="00D4746C">
      <w:pPr>
        <w:rPr>
          <w:b/>
          <w:lang w:val="vi-VN"/>
        </w:rPr>
      </w:pPr>
    </w:p>
    <w:p w14:paraId="7CF86801" w14:textId="77777777" w:rsidR="00D4746C" w:rsidRDefault="00D4746C" w:rsidP="00D4746C">
      <w:pPr>
        <w:rPr>
          <w:b/>
          <w:lang w:val="vi-VN"/>
        </w:rPr>
      </w:pPr>
    </w:p>
    <w:p w14:paraId="60BAEC17" w14:textId="77777777" w:rsidR="00D4746C" w:rsidRDefault="00D4746C" w:rsidP="00D4746C">
      <w:pPr>
        <w:jc w:val="center"/>
        <w:rPr>
          <w:b/>
          <w:lang w:val="vi-VN"/>
        </w:rPr>
      </w:pPr>
      <w:r>
        <w:rPr>
          <w:b/>
          <w:lang w:val="vi-VN"/>
        </w:rPr>
        <w:t>C. ĐỀ KIỂM TRA</w:t>
      </w:r>
    </w:p>
    <w:p w14:paraId="7E0026C3" w14:textId="77777777" w:rsidR="00D4746C" w:rsidRPr="00D4746C" w:rsidRDefault="00D4746C" w:rsidP="00D4746C">
      <w:pPr>
        <w:rPr>
          <w:sz w:val="26"/>
          <w:szCs w:val="26"/>
          <w:lang w:val="vi-VN"/>
        </w:rPr>
      </w:pPr>
      <w:r>
        <w:rPr>
          <w:b/>
          <w:lang w:val="vi-VN"/>
        </w:rPr>
        <w:tab/>
      </w:r>
    </w:p>
    <w:p w14:paraId="66DC0312" w14:textId="77777777" w:rsidR="00D4746C" w:rsidRPr="00A055F7" w:rsidRDefault="00D4746C" w:rsidP="00D4746C">
      <w:pPr>
        <w:pStyle w:val="Heading1"/>
        <w:shd w:val="clear" w:color="auto" w:fill="FFFFFF"/>
        <w:spacing w:before="0" w:beforeAutospacing="0" w:after="0" w:afterAutospacing="0"/>
        <w:rPr>
          <w:bCs w:val="0"/>
          <w:sz w:val="28"/>
          <w:szCs w:val="28"/>
          <w:lang w:val="vi-VN"/>
        </w:rPr>
      </w:pPr>
      <w:r w:rsidRPr="00A055F7">
        <w:rPr>
          <w:bCs w:val="0"/>
          <w:sz w:val="28"/>
          <w:szCs w:val="28"/>
        </w:rPr>
        <w:t xml:space="preserve">I. ĐỌC HIỂU </w:t>
      </w:r>
      <w:r w:rsidRPr="00FD2591">
        <w:rPr>
          <w:b w:val="0"/>
          <w:bCs w:val="0"/>
          <w:sz w:val="28"/>
          <w:szCs w:val="28"/>
        </w:rPr>
        <w:t xml:space="preserve">(4.0 điểm) </w:t>
      </w:r>
    </w:p>
    <w:p w14:paraId="216EA9AD" w14:textId="77777777" w:rsidR="00D4746C" w:rsidRDefault="00D4746C" w:rsidP="00D4746C">
      <w:pPr>
        <w:pStyle w:val="Heading1"/>
        <w:shd w:val="clear" w:color="auto" w:fill="FFFFFF"/>
        <w:spacing w:before="0" w:beforeAutospacing="0" w:after="0" w:afterAutospacing="0"/>
        <w:rPr>
          <w:b w:val="0"/>
          <w:bCs w:val="0"/>
          <w:sz w:val="28"/>
          <w:szCs w:val="28"/>
        </w:rPr>
      </w:pPr>
      <w:r>
        <w:rPr>
          <w:b w:val="0"/>
          <w:bCs w:val="0"/>
          <w:sz w:val="28"/>
          <w:szCs w:val="28"/>
          <w:lang w:val="vi-VN"/>
        </w:rPr>
        <w:tab/>
      </w:r>
      <w:r w:rsidRPr="00B2052A">
        <w:rPr>
          <w:b w:val="0"/>
          <w:bCs w:val="0"/>
          <w:sz w:val="28"/>
          <w:szCs w:val="28"/>
        </w:rPr>
        <w:t>Đọc đoạn trích</w:t>
      </w:r>
      <w:r>
        <w:rPr>
          <w:b w:val="0"/>
          <w:bCs w:val="0"/>
          <w:sz w:val="28"/>
          <w:szCs w:val="28"/>
          <w:lang w:val="vi-VN"/>
        </w:rPr>
        <w:t xml:space="preserve"> sau và thực hiện các yêu cầu</w:t>
      </w:r>
      <w:r w:rsidRPr="00B2052A">
        <w:rPr>
          <w:b w:val="0"/>
          <w:bCs w:val="0"/>
          <w:sz w:val="28"/>
          <w:szCs w:val="28"/>
        </w:rPr>
        <w:t xml:space="preserve">: </w:t>
      </w:r>
    </w:p>
    <w:p w14:paraId="2D70070C" w14:textId="77777777" w:rsidR="00D4746C" w:rsidRPr="00D4746C" w:rsidRDefault="00D4746C" w:rsidP="00D4746C">
      <w:pPr>
        <w:pStyle w:val="Heading1"/>
        <w:shd w:val="clear" w:color="auto" w:fill="FFFFFF"/>
        <w:spacing w:before="0" w:beforeAutospacing="0" w:after="0" w:afterAutospacing="0"/>
        <w:jc w:val="center"/>
        <w:rPr>
          <w:bCs w:val="0"/>
          <w:sz w:val="28"/>
          <w:szCs w:val="28"/>
          <w:lang w:val="vi-VN"/>
        </w:rPr>
      </w:pPr>
      <w:r w:rsidRPr="00D4746C">
        <w:rPr>
          <w:bCs w:val="0"/>
          <w:sz w:val="28"/>
          <w:szCs w:val="28"/>
        </w:rPr>
        <w:t>Chuyện người nghĩa phụ ở Khoái Châu</w:t>
      </w:r>
    </w:p>
    <w:p w14:paraId="3DCB2FDA" w14:textId="77777777" w:rsidR="00D4746C" w:rsidRDefault="00D4746C" w:rsidP="00D4746C">
      <w:pPr>
        <w:pStyle w:val="Heading1"/>
        <w:shd w:val="clear" w:color="auto" w:fill="FFFFFF"/>
        <w:spacing w:before="0" w:beforeAutospacing="0" w:after="0" w:afterAutospacing="0"/>
        <w:jc w:val="both"/>
        <w:rPr>
          <w:b w:val="0"/>
          <w:bCs w:val="0"/>
          <w:i/>
          <w:sz w:val="28"/>
          <w:szCs w:val="28"/>
          <w:lang w:val="vi-VN"/>
        </w:rPr>
      </w:pPr>
      <w:r>
        <w:rPr>
          <w:b w:val="0"/>
          <w:bCs w:val="0"/>
          <w:sz w:val="28"/>
          <w:szCs w:val="28"/>
          <w:lang w:val="vi-VN"/>
        </w:rPr>
        <w:tab/>
      </w:r>
      <w:r w:rsidRPr="00990E10">
        <w:rPr>
          <w:b w:val="0"/>
          <w:bCs w:val="0"/>
          <w:i/>
          <w:sz w:val="28"/>
          <w:szCs w:val="28"/>
        </w:rPr>
        <w:t xml:space="preserve">“Từ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p>
    <w:p w14:paraId="36F78587" w14:textId="77777777" w:rsidR="00D4746C" w:rsidRDefault="00D4746C" w:rsidP="00D4746C">
      <w:pPr>
        <w:pStyle w:val="Heading1"/>
        <w:shd w:val="clear" w:color="auto" w:fill="FFFFFF"/>
        <w:spacing w:before="0" w:beforeAutospacing="0" w:after="0" w:afterAutospacing="0"/>
        <w:jc w:val="both"/>
        <w:rPr>
          <w:b w:val="0"/>
          <w:bCs w:val="0"/>
          <w:i/>
          <w:sz w:val="28"/>
          <w:szCs w:val="28"/>
          <w:lang w:val="vi-VN"/>
        </w:rPr>
      </w:pPr>
      <w:r>
        <w:rPr>
          <w:b w:val="0"/>
          <w:bCs w:val="0"/>
          <w:i/>
          <w:sz w:val="28"/>
          <w:szCs w:val="28"/>
          <w:lang w:val="vi-VN"/>
        </w:rPr>
        <w:tab/>
      </w:r>
      <w:r w:rsidRPr="00990E10">
        <w:rPr>
          <w:b w:val="0"/>
          <w:bCs w:val="0"/>
          <w:i/>
          <w:sz w:val="28"/>
          <w:szCs w:val="28"/>
        </w:rPr>
        <w:t xml:space="preserve">- Đường sá xa xăm, ta không muốn đem đàn bà con gái đi theo, vậy con nên tạm ở quê nhà. Đợi khi sông bằng nước phẳng, vợ chồng con cái sẽ lại cùng nhau tương kiến. </w:t>
      </w:r>
    </w:p>
    <w:p w14:paraId="50CA62E2" w14:textId="77777777" w:rsidR="00D4746C" w:rsidRDefault="00D4746C" w:rsidP="00D4746C">
      <w:pPr>
        <w:pStyle w:val="Heading1"/>
        <w:shd w:val="clear" w:color="auto" w:fill="FFFFFF"/>
        <w:spacing w:before="0" w:beforeAutospacing="0" w:after="0" w:afterAutospacing="0"/>
        <w:jc w:val="both"/>
        <w:rPr>
          <w:b w:val="0"/>
          <w:bCs w:val="0"/>
          <w:i/>
          <w:sz w:val="28"/>
          <w:szCs w:val="28"/>
          <w:lang w:val="vi-VN"/>
        </w:rPr>
      </w:pPr>
      <w:r>
        <w:rPr>
          <w:b w:val="0"/>
          <w:bCs w:val="0"/>
          <w:i/>
          <w:sz w:val="28"/>
          <w:szCs w:val="28"/>
          <w:lang w:val="vi-VN"/>
        </w:rPr>
        <w:tab/>
      </w:r>
      <w:r w:rsidRPr="00990E10">
        <w:rPr>
          <w:b w:val="0"/>
          <w:bCs w:val="0"/>
          <w:i/>
          <w:sz w:val="28"/>
          <w:szCs w:val="28"/>
        </w:rPr>
        <w:t>Trọng Quỳ thấy Nhị Khanh không đi, có ý quyến luyến không rứt. Nhị Khanh ngăn bảo rằng:</w:t>
      </w:r>
    </w:p>
    <w:p w14:paraId="7F4065F1" w14:textId="77777777" w:rsidR="00D4746C" w:rsidRPr="00990E10" w:rsidRDefault="00D4746C" w:rsidP="00D4746C">
      <w:pPr>
        <w:pStyle w:val="Heading1"/>
        <w:shd w:val="clear" w:color="auto" w:fill="FFFFFF"/>
        <w:spacing w:before="0" w:beforeAutospacing="0" w:after="0" w:afterAutospacing="0"/>
        <w:jc w:val="both"/>
        <w:rPr>
          <w:b w:val="0"/>
          <w:bCs w:val="0"/>
          <w:i/>
          <w:sz w:val="28"/>
          <w:szCs w:val="28"/>
          <w:lang w:val="vi-VN"/>
        </w:rPr>
      </w:pPr>
      <w:r>
        <w:rPr>
          <w:b w:val="0"/>
          <w:bCs w:val="0"/>
          <w:i/>
          <w:sz w:val="28"/>
          <w:szCs w:val="28"/>
          <w:lang w:val="vi-VN"/>
        </w:rPr>
        <w:tab/>
      </w:r>
      <w:r w:rsidRPr="00990E10">
        <w:rPr>
          <w:b w:val="0"/>
          <w:bCs w:val="0"/>
          <w:i/>
          <w:sz w:val="28"/>
          <w:szCs w:val="28"/>
        </w:rPr>
        <w:t xml:space="preserve"> -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 Sinh không đừng được, mới bày một bữa tiệc từ biệt, rồi cùng Lập Ngôn đem người nhà đi vào phương nam. Không ngờ lòng giời khó hiểu, việc người khôn lường, cha mẹ Nhị Khanh nối nhau tạ thế. Nàng đưa tang về Khoái Châu, chôn cất cúng tế xong rồi, đến cùng ở chung với bà cô Lưu thị…”</w:t>
      </w:r>
    </w:p>
    <w:p w14:paraId="6493D9B1" w14:textId="77777777" w:rsidR="00D4746C" w:rsidRDefault="00D4746C" w:rsidP="00D4746C">
      <w:pPr>
        <w:pStyle w:val="Heading1"/>
        <w:shd w:val="clear" w:color="auto" w:fill="FFFFFF"/>
        <w:spacing w:before="0" w:beforeAutospacing="0" w:after="0" w:afterAutospacing="0"/>
        <w:jc w:val="both"/>
        <w:rPr>
          <w:b w:val="0"/>
          <w:bCs w:val="0"/>
          <w:sz w:val="28"/>
          <w:szCs w:val="28"/>
          <w:lang w:val="vi-VN"/>
        </w:rPr>
      </w:pPr>
      <w:r>
        <w:rPr>
          <w:b w:val="0"/>
          <w:bCs w:val="0"/>
          <w:sz w:val="28"/>
          <w:szCs w:val="28"/>
          <w:lang w:val="vi-VN"/>
        </w:rPr>
        <w:tab/>
      </w:r>
      <w:r w:rsidRPr="00B2052A">
        <w:rPr>
          <w:b w:val="0"/>
          <w:bCs w:val="0"/>
          <w:sz w:val="28"/>
          <w:szCs w:val="28"/>
        </w:rPr>
        <w:t xml:space="preserve"> (Trích </w:t>
      </w:r>
      <w:r w:rsidRPr="00990E10">
        <w:rPr>
          <w:b w:val="0"/>
          <w:bCs w:val="0"/>
          <w:i/>
          <w:sz w:val="28"/>
          <w:szCs w:val="28"/>
        </w:rPr>
        <w:t>Chuyện người nghĩa phụ ở Khoái Châu</w:t>
      </w:r>
      <w:r w:rsidRPr="00B2052A">
        <w:rPr>
          <w:b w:val="0"/>
          <w:bCs w:val="0"/>
          <w:sz w:val="28"/>
          <w:szCs w:val="28"/>
        </w:rPr>
        <w:t xml:space="preserve">, Truyền kì mạn lục, Nguyễn Dữ, NXB Hội Nhà văn 2018) </w:t>
      </w:r>
    </w:p>
    <w:p w14:paraId="171340FB" w14:textId="77777777" w:rsidR="00D4746C" w:rsidRDefault="00D4746C" w:rsidP="00D4746C">
      <w:pPr>
        <w:pStyle w:val="Heading1"/>
        <w:shd w:val="clear" w:color="auto" w:fill="FFFFFF"/>
        <w:spacing w:before="0" w:beforeAutospacing="0" w:after="0" w:afterAutospacing="0"/>
        <w:jc w:val="both"/>
        <w:rPr>
          <w:b w:val="0"/>
          <w:bCs w:val="0"/>
          <w:sz w:val="28"/>
          <w:szCs w:val="28"/>
          <w:lang w:val="vi-VN"/>
        </w:rPr>
      </w:pPr>
      <w:r w:rsidRPr="00AD3C80">
        <w:rPr>
          <w:bCs w:val="0"/>
          <w:sz w:val="28"/>
          <w:szCs w:val="28"/>
        </w:rPr>
        <w:t>Câu 1.</w:t>
      </w:r>
      <w:r w:rsidRPr="00B2052A">
        <w:rPr>
          <w:b w:val="0"/>
          <w:bCs w:val="0"/>
          <w:sz w:val="28"/>
          <w:szCs w:val="28"/>
        </w:rPr>
        <w:t xml:space="preserve"> </w:t>
      </w:r>
      <w:r>
        <w:rPr>
          <w:b w:val="0"/>
          <w:bCs w:val="0"/>
          <w:sz w:val="28"/>
          <w:szCs w:val="28"/>
        </w:rPr>
        <w:t>Xác</w:t>
      </w:r>
      <w:r>
        <w:rPr>
          <w:b w:val="0"/>
          <w:bCs w:val="0"/>
          <w:sz w:val="28"/>
          <w:szCs w:val="28"/>
          <w:lang w:val="vi-VN"/>
        </w:rPr>
        <w:t xml:space="preserve"> định</w:t>
      </w:r>
      <w:r w:rsidRPr="00B2052A">
        <w:rPr>
          <w:b w:val="0"/>
          <w:bCs w:val="0"/>
          <w:sz w:val="28"/>
          <w:szCs w:val="28"/>
        </w:rPr>
        <w:t xml:space="preserve"> phương thức biểu đạt chính của đoạn trích trên. </w:t>
      </w:r>
    </w:p>
    <w:p w14:paraId="58B0A351" w14:textId="77777777" w:rsidR="00D4746C" w:rsidRPr="00990D40" w:rsidRDefault="003A56D5" w:rsidP="00D4746C">
      <w:pPr>
        <w:pStyle w:val="Heading1"/>
        <w:shd w:val="clear" w:color="auto" w:fill="FFFFFF"/>
        <w:spacing w:before="0" w:beforeAutospacing="0" w:after="0" w:afterAutospacing="0"/>
        <w:jc w:val="both"/>
        <w:textAlignment w:val="baseline"/>
        <w:rPr>
          <w:b w:val="0"/>
          <w:bCs w:val="0"/>
          <w:color w:val="797A7A"/>
          <w:sz w:val="21"/>
          <w:szCs w:val="21"/>
          <w:lang w:val="vi-VN"/>
        </w:rPr>
      </w:pPr>
      <w:r>
        <w:rPr>
          <w:bCs w:val="0"/>
          <w:sz w:val="28"/>
          <w:szCs w:val="28"/>
        </w:rPr>
        <w:t>Câu 2</w:t>
      </w:r>
      <w:r w:rsidR="00D4746C" w:rsidRPr="00AD3C80">
        <w:rPr>
          <w:bCs w:val="0"/>
          <w:sz w:val="28"/>
          <w:szCs w:val="28"/>
        </w:rPr>
        <w:t>.</w:t>
      </w:r>
      <w:r w:rsidR="00D4746C" w:rsidRPr="00B2052A">
        <w:rPr>
          <w:b w:val="0"/>
          <w:bCs w:val="0"/>
          <w:sz w:val="28"/>
          <w:szCs w:val="28"/>
        </w:rPr>
        <w:t xml:space="preserve"> </w:t>
      </w:r>
      <w:r w:rsidR="0071055E">
        <w:rPr>
          <w:b w:val="0"/>
          <w:bCs w:val="0"/>
          <w:sz w:val="28"/>
          <w:szCs w:val="28"/>
        </w:rPr>
        <w:t>Chỉ</w:t>
      </w:r>
      <w:r w:rsidR="00D4746C" w:rsidRPr="00990D40">
        <w:rPr>
          <w:b w:val="0"/>
          <w:bCs w:val="0"/>
          <w:sz w:val="28"/>
          <w:szCs w:val="28"/>
        </w:rPr>
        <w:t xml:space="preserve"> ra một cách</w:t>
      </w:r>
      <w:r w:rsidR="00D4746C">
        <w:rPr>
          <w:b w:val="0"/>
          <w:bCs w:val="0"/>
          <w:sz w:val="28"/>
          <w:szCs w:val="28"/>
        </w:rPr>
        <w:t xml:space="preserve"> dẫn được dùng trong đoạn trích</w:t>
      </w:r>
      <w:r w:rsidR="00D4746C">
        <w:rPr>
          <w:b w:val="0"/>
          <w:bCs w:val="0"/>
          <w:sz w:val="28"/>
          <w:szCs w:val="28"/>
          <w:lang w:val="vi-VN"/>
        </w:rPr>
        <w:t>. Cho biết</w:t>
      </w:r>
      <w:r w:rsidR="00D4746C" w:rsidRPr="00990D40">
        <w:rPr>
          <w:b w:val="0"/>
          <w:bCs w:val="0"/>
          <w:sz w:val="28"/>
          <w:szCs w:val="28"/>
        </w:rPr>
        <w:t xml:space="preserve"> </w:t>
      </w:r>
      <w:r w:rsidR="00D4746C">
        <w:rPr>
          <w:b w:val="0"/>
          <w:bCs w:val="0"/>
          <w:sz w:val="28"/>
          <w:szCs w:val="28"/>
        </w:rPr>
        <w:t>d</w:t>
      </w:r>
      <w:r w:rsidR="00D4746C" w:rsidRPr="00990D40">
        <w:rPr>
          <w:b w:val="0"/>
          <w:bCs w:val="0"/>
          <w:sz w:val="28"/>
          <w:szCs w:val="28"/>
        </w:rPr>
        <w:t>ấu hiệu để nhận biết?</w:t>
      </w:r>
    </w:p>
    <w:p w14:paraId="0B7634DE" w14:textId="77777777" w:rsidR="00D4746C" w:rsidRPr="00EF187E" w:rsidRDefault="003A56D5" w:rsidP="00D4746C">
      <w:pPr>
        <w:pStyle w:val="Heading1"/>
        <w:shd w:val="clear" w:color="auto" w:fill="FFFFFF"/>
        <w:spacing w:before="0" w:beforeAutospacing="0" w:after="0" w:afterAutospacing="0"/>
        <w:jc w:val="both"/>
        <w:textAlignment w:val="baseline"/>
        <w:rPr>
          <w:b w:val="0"/>
          <w:bCs w:val="0"/>
          <w:color w:val="797A7A"/>
          <w:sz w:val="21"/>
          <w:szCs w:val="21"/>
          <w:lang w:val="vi-VN"/>
        </w:rPr>
      </w:pPr>
      <w:r>
        <w:rPr>
          <w:bCs w:val="0"/>
          <w:sz w:val="28"/>
          <w:szCs w:val="28"/>
        </w:rPr>
        <w:t>Câu 3</w:t>
      </w:r>
      <w:r w:rsidR="00D4746C" w:rsidRPr="00AD3C80">
        <w:rPr>
          <w:bCs w:val="0"/>
          <w:sz w:val="28"/>
          <w:szCs w:val="28"/>
        </w:rPr>
        <w:t>.</w:t>
      </w:r>
      <w:r w:rsidR="00D4746C" w:rsidRPr="00B2052A">
        <w:rPr>
          <w:b w:val="0"/>
          <w:bCs w:val="0"/>
          <w:sz w:val="28"/>
          <w:szCs w:val="28"/>
        </w:rPr>
        <w:t xml:space="preserve"> </w:t>
      </w:r>
      <w:r w:rsidR="00D4746C" w:rsidRPr="00990D40">
        <w:rPr>
          <w:b w:val="0"/>
          <w:bCs w:val="0"/>
          <w:sz w:val="28"/>
          <w:szCs w:val="28"/>
        </w:rPr>
        <w:t xml:space="preserve">Vì sao Nhị Khanh thường can ngăn Trọng Quỳ khi chàng hay chơi bời lêu </w:t>
      </w:r>
      <w:r w:rsidR="00D4746C">
        <w:rPr>
          <w:b w:val="0"/>
          <w:bCs w:val="0"/>
          <w:sz w:val="28"/>
          <w:szCs w:val="28"/>
        </w:rPr>
        <w:t>lổ</w:t>
      </w:r>
      <w:r w:rsidR="00D4746C" w:rsidRPr="00990D40">
        <w:rPr>
          <w:b w:val="0"/>
          <w:bCs w:val="0"/>
          <w:sz w:val="28"/>
          <w:szCs w:val="28"/>
        </w:rPr>
        <w:t>ng?</w:t>
      </w:r>
      <w:r w:rsidR="00D4746C">
        <w:rPr>
          <w:rFonts w:ascii="Helvetica" w:hAnsi="Helvetica"/>
          <w:b w:val="0"/>
          <w:bCs w:val="0"/>
          <w:color w:val="797A7A"/>
          <w:sz w:val="21"/>
          <w:szCs w:val="21"/>
        </w:rPr>
        <w:t> </w:t>
      </w:r>
    </w:p>
    <w:p w14:paraId="50D6E557" w14:textId="77777777" w:rsidR="00D4746C" w:rsidRDefault="003A56D5" w:rsidP="00D4746C">
      <w:pPr>
        <w:pStyle w:val="Heading1"/>
        <w:shd w:val="clear" w:color="auto" w:fill="FFFFFF"/>
        <w:spacing w:before="0" w:beforeAutospacing="0" w:after="0" w:afterAutospacing="0"/>
        <w:jc w:val="both"/>
        <w:rPr>
          <w:b w:val="0"/>
          <w:bCs w:val="0"/>
          <w:sz w:val="28"/>
          <w:szCs w:val="28"/>
        </w:rPr>
      </w:pPr>
      <w:r>
        <w:rPr>
          <w:bCs w:val="0"/>
          <w:sz w:val="28"/>
          <w:szCs w:val="28"/>
        </w:rPr>
        <w:t>Câu 4</w:t>
      </w:r>
      <w:r w:rsidR="00D4746C" w:rsidRPr="00AD3C80">
        <w:rPr>
          <w:bCs w:val="0"/>
          <w:sz w:val="28"/>
          <w:szCs w:val="28"/>
        </w:rPr>
        <w:t>.</w:t>
      </w:r>
      <w:r w:rsidR="00D4746C" w:rsidRPr="00B2052A">
        <w:rPr>
          <w:b w:val="0"/>
          <w:bCs w:val="0"/>
          <w:sz w:val="28"/>
          <w:szCs w:val="28"/>
        </w:rPr>
        <w:t xml:space="preserve"> </w:t>
      </w:r>
      <w:r w:rsidR="00D4746C">
        <w:rPr>
          <w:b w:val="0"/>
          <w:bCs w:val="0"/>
          <w:sz w:val="28"/>
          <w:szCs w:val="28"/>
        </w:rPr>
        <w:t>Em</w:t>
      </w:r>
      <w:r w:rsidR="00D4746C" w:rsidRPr="00B2052A">
        <w:rPr>
          <w:b w:val="0"/>
          <w:bCs w:val="0"/>
          <w:sz w:val="28"/>
          <w:szCs w:val="28"/>
        </w:rPr>
        <w:t xml:space="preserve"> hiểu gì về đức hạnh Nhị Khanh qua lời khuyên chồng </w:t>
      </w:r>
      <w:r w:rsidR="00D4746C" w:rsidRPr="00993DB4">
        <w:rPr>
          <w:b w:val="0"/>
          <w:bCs w:val="0"/>
          <w:i/>
          <w:sz w:val="28"/>
          <w:szCs w:val="28"/>
        </w:rPr>
        <w:t>“… Vậy chàng nên chịu khó đi theo. Thiếp dám đâu đem mối khuê tình để lỗi bề hiếu đạo. Mặc dầu cho phấn nhạt hương phai, hồng rơi tía rụng, xin chàng đừng bận lòng đến chốn hương khuê</w:t>
      </w:r>
      <w:r w:rsidR="00D4746C" w:rsidRPr="00B2052A">
        <w:rPr>
          <w:b w:val="0"/>
          <w:bCs w:val="0"/>
          <w:sz w:val="28"/>
          <w:szCs w:val="28"/>
        </w:rPr>
        <w:t xml:space="preserve">”. </w:t>
      </w:r>
    </w:p>
    <w:p w14:paraId="5F291963" w14:textId="77777777" w:rsidR="003A56D5" w:rsidRPr="003A56D5" w:rsidRDefault="003A56D5" w:rsidP="003A56D5">
      <w:pPr>
        <w:pStyle w:val="Heading1"/>
        <w:shd w:val="clear" w:color="auto" w:fill="FFFFFF"/>
        <w:spacing w:before="0" w:beforeAutospacing="0" w:after="0" w:afterAutospacing="0"/>
        <w:jc w:val="both"/>
        <w:rPr>
          <w:b w:val="0"/>
          <w:bCs w:val="0"/>
          <w:sz w:val="28"/>
          <w:szCs w:val="28"/>
          <w:lang w:val="vi-VN"/>
        </w:rPr>
      </w:pPr>
      <w:r>
        <w:rPr>
          <w:bCs w:val="0"/>
          <w:sz w:val="28"/>
          <w:szCs w:val="28"/>
        </w:rPr>
        <w:t>Câu 5</w:t>
      </w:r>
      <w:r w:rsidRPr="00AD3C80">
        <w:rPr>
          <w:bCs w:val="0"/>
          <w:sz w:val="28"/>
          <w:szCs w:val="28"/>
        </w:rPr>
        <w:t>.</w:t>
      </w:r>
      <w:r w:rsidRPr="003A56D5">
        <w:rPr>
          <w:rFonts w:eastAsia="Sitka Display"/>
          <w:color w:val="0D0D0D"/>
          <w:kern w:val="2"/>
          <w:sz w:val="28"/>
          <w:szCs w:val="28"/>
          <w14:ligatures w14:val="standardContextual"/>
        </w:rPr>
        <w:t xml:space="preserve"> </w:t>
      </w:r>
      <w:r w:rsidRPr="003A56D5">
        <w:rPr>
          <w:rFonts w:eastAsia="Sitka Display"/>
          <w:b w:val="0"/>
          <w:color w:val="0D0D0D"/>
          <w:kern w:val="2"/>
          <w:sz w:val="28"/>
          <w:szCs w:val="28"/>
          <w14:ligatures w14:val="standardContextual"/>
        </w:rPr>
        <w:t>Em rút ra đượ</w:t>
      </w:r>
      <w:r>
        <w:rPr>
          <w:rFonts w:eastAsia="Sitka Display"/>
          <w:b w:val="0"/>
          <w:color w:val="0D0D0D"/>
          <w:kern w:val="2"/>
          <w:sz w:val="28"/>
          <w:szCs w:val="28"/>
          <w14:ligatures w14:val="standardContextual"/>
        </w:rPr>
        <w:t xml:space="preserve">c </w:t>
      </w:r>
      <w:r w:rsidRPr="003A56D5">
        <w:rPr>
          <w:rFonts w:eastAsia="Sitka Display"/>
          <w:b w:val="0"/>
          <w:color w:val="0D0D0D"/>
          <w:kern w:val="2"/>
          <w:sz w:val="28"/>
          <w:szCs w:val="28"/>
          <w14:ligatures w14:val="standardContextual"/>
        </w:rPr>
        <w:t>bài học gì cho bản thân sau qua văn bản trên?</w:t>
      </w:r>
    </w:p>
    <w:p w14:paraId="46BFE28D" w14:textId="77777777" w:rsidR="00D4746C" w:rsidRDefault="00D4746C" w:rsidP="00D4746C">
      <w:pPr>
        <w:rPr>
          <w:b/>
          <w:lang w:val="vi-VN"/>
        </w:rPr>
      </w:pPr>
      <w:r>
        <w:rPr>
          <w:b/>
          <w:lang w:val="vi-VN"/>
        </w:rPr>
        <w:t>II. VIẾT</w:t>
      </w:r>
    </w:p>
    <w:p w14:paraId="4A63112A" w14:textId="77777777" w:rsidR="00D4746C" w:rsidRDefault="00D4746C" w:rsidP="00D4746C">
      <w:pPr>
        <w:rPr>
          <w:bCs/>
          <w:lang w:val="vi-VN"/>
        </w:rPr>
      </w:pPr>
      <w:r>
        <w:rPr>
          <w:b/>
          <w:lang w:val="vi-VN"/>
        </w:rPr>
        <w:t xml:space="preserve">Câu 1. </w:t>
      </w:r>
      <w:r w:rsidRPr="00A055F7">
        <w:rPr>
          <w:bCs/>
        </w:rPr>
        <w:t>(</w:t>
      </w:r>
      <w:r>
        <w:rPr>
          <w:bCs/>
        </w:rPr>
        <w:t>2</w:t>
      </w:r>
      <w:r w:rsidRPr="00A055F7">
        <w:rPr>
          <w:bCs/>
        </w:rPr>
        <w:t>.0 điểm)</w:t>
      </w:r>
    </w:p>
    <w:p w14:paraId="55965F35" w14:textId="77777777" w:rsidR="00D4746C" w:rsidRPr="0056420B" w:rsidRDefault="00D4746C" w:rsidP="00D4746C">
      <w:pPr>
        <w:jc w:val="both"/>
        <w:rPr>
          <w:lang w:val="vi-VN"/>
        </w:rPr>
      </w:pPr>
      <w:r>
        <w:rPr>
          <w:b/>
          <w:bCs/>
          <w:lang w:val="vi-VN"/>
        </w:rPr>
        <w:lastRenderedPageBreak/>
        <w:tab/>
      </w:r>
      <w:r w:rsidRPr="0056420B">
        <w:rPr>
          <w:bCs/>
          <w:lang w:val="vi-VN"/>
        </w:rPr>
        <w:t xml:space="preserve">Viết đoạn văn (khoảng 200 chữ) cảm nhận vẻ đẹp của </w:t>
      </w:r>
      <w:r w:rsidRPr="0056420B">
        <w:rPr>
          <w:bCs/>
        </w:rPr>
        <w:t>nhân vật Nhị Khanh</w:t>
      </w:r>
      <w:r w:rsidRPr="0056420B">
        <w:rPr>
          <w:bCs/>
          <w:lang w:val="vi-VN"/>
        </w:rPr>
        <w:t xml:space="preserve"> trong đoạn trích và bày tỏ suy nghĩ </w:t>
      </w:r>
      <w:r w:rsidRPr="0056420B">
        <w:rPr>
          <w:bCs/>
        </w:rPr>
        <w:t>về vẻ đ</w:t>
      </w:r>
      <w:r>
        <w:rPr>
          <w:bCs/>
        </w:rPr>
        <w:t>ẹp của người phụ nữ Việt Nam</w:t>
      </w:r>
      <w:r w:rsidRPr="0056420B">
        <w:rPr>
          <w:bCs/>
        </w:rPr>
        <w:t>?</w:t>
      </w:r>
    </w:p>
    <w:p w14:paraId="04CF6420" w14:textId="77777777" w:rsidR="00D4746C" w:rsidRPr="00B2052A" w:rsidRDefault="00D4746C" w:rsidP="00D4746C">
      <w:pPr>
        <w:rPr>
          <w:b/>
          <w:lang w:val="vi-VN"/>
        </w:rPr>
      </w:pPr>
      <w:r>
        <w:rPr>
          <w:b/>
          <w:lang w:val="vi-VN"/>
        </w:rPr>
        <w:t>Câu 2.</w:t>
      </w:r>
      <w:r w:rsidRPr="003B4A47">
        <w:rPr>
          <w:bCs/>
        </w:rPr>
        <w:t xml:space="preserve"> </w:t>
      </w:r>
      <w:r w:rsidRPr="00A055F7">
        <w:rPr>
          <w:bCs/>
        </w:rPr>
        <w:t>(4.0 điểm)</w:t>
      </w:r>
    </w:p>
    <w:p w14:paraId="2340DA5F" w14:textId="77777777" w:rsidR="00D4746C" w:rsidRPr="008F384E" w:rsidRDefault="00D4746C" w:rsidP="00D4746C">
      <w:pPr>
        <w:jc w:val="both"/>
        <w:rPr>
          <w:b/>
          <w:lang w:val="vi-VN"/>
        </w:rPr>
      </w:pPr>
      <w:r>
        <w:rPr>
          <w:spacing w:val="-8"/>
          <w:lang w:val="vi-VN"/>
        </w:rPr>
        <w:tab/>
      </w:r>
      <w:r w:rsidRPr="008F384E">
        <w:rPr>
          <w:spacing w:val="-8"/>
          <w:lang w:val="vi-VN"/>
        </w:rPr>
        <w:t>Viết bài văn</w:t>
      </w:r>
      <w:r w:rsidRPr="008F384E">
        <w:rPr>
          <w:spacing w:val="-7"/>
          <w:lang w:val="vi-VN"/>
        </w:rPr>
        <w:t xml:space="preserve"> </w:t>
      </w:r>
      <w:r w:rsidRPr="008F384E">
        <w:rPr>
          <w:spacing w:val="-8"/>
          <w:lang w:val="vi-VN"/>
        </w:rPr>
        <w:t>trình bày</w:t>
      </w:r>
      <w:r w:rsidRPr="008F384E">
        <w:rPr>
          <w:spacing w:val="-7"/>
          <w:lang w:val="vi-VN"/>
        </w:rPr>
        <w:t xml:space="preserve"> </w:t>
      </w:r>
      <w:r w:rsidRPr="008F384E">
        <w:rPr>
          <w:spacing w:val="-8"/>
          <w:lang w:val="vi-VN"/>
        </w:rPr>
        <w:t xml:space="preserve">ý kiến của </w:t>
      </w:r>
      <w:r w:rsidRPr="008F384E">
        <w:rPr>
          <w:spacing w:val="-10"/>
          <w:lang w:val="vi-VN"/>
        </w:rPr>
        <w:t>em</w:t>
      </w:r>
      <w:r w:rsidRPr="008F384E">
        <w:rPr>
          <w:spacing w:val="-6"/>
          <w:lang w:val="vi-VN"/>
        </w:rPr>
        <w:t xml:space="preserve"> </w:t>
      </w:r>
      <w:r w:rsidRPr="008F384E">
        <w:rPr>
          <w:spacing w:val="-10"/>
          <w:lang w:val="vi-VN"/>
        </w:rPr>
        <w:t>về</w:t>
      </w:r>
      <w:r w:rsidRPr="008F384E">
        <w:rPr>
          <w:spacing w:val="-6"/>
          <w:lang w:val="vi-VN"/>
        </w:rPr>
        <w:t xml:space="preserve"> </w:t>
      </w:r>
      <w:r w:rsidRPr="008F384E">
        <w:rPr>
          <w:spacing w:val="-10"/>
          <w:lang w:val="vi-VN"/>
        </w:rPr>
        <w:t>vấn</w:t>
      </w:r>
      <w:r w:rsidRPr="008F384E">
        <w:rPr>
          <w:spacing w:val="-5"/>
          <w:lang w:val="vi-VN"/>
        </w:rPr>
        <w:t xml:space="preserve"> </w:t>
      </w:r>
      <w:r w:rsidRPr="008F384E">
        <w:rPr>
          <w:spacing w:val="-10"/>
          <w:lang w:val="vi-VN"/>
        </w:rPr>
        <w:t>đề</w:t>
      </w:r>
      <w:r w:rsidRPr="008F384E">
        <w:rPr>
          <w:spacing w:val="-6"/>
          <w:lang w:val="vi-VN"/>
        </w:rPr>
        <w:t xml:space="preserve"> </w:t>
      </w:r>
      <w:r w:rsidRPr="008F384E">
        <w:rPr>
          <w:spacing w:val="-10"/>
          <w:lang w:val="vi-VN"/>
        </w:rPr>
        <w:t>tác</w:t>
      </w:r>
      <w:r w:rsidRPr="008F384E">
        <w:rPr>
          <w:spacing w:val="-6"/>
          <w:lang w:val="vi-VN"/>
        </w:rPr>
        <w:t xml:space="preserve"> </w:t>
      </w:r>
      <w:r w:rsidRPr="008F384E">
        <w:rPr>
          <w:spacing w:val="-10"/>
          <w:lang w:val="vi-VN"/>
        </w:rPr>
        <w:t>động</w:t>
      </w:r>
      <w:r w:rsidRPr="008F384E">
        <w:rPr>
          <w:spacing w:val="-5"/>
          <w:lang w:val="vi-VN"/>
        </w:rPr>
        <w:t xml:space="preserve"> </w:t>
      </w:r>
      <w:r w:rsidRPr="008F384E">
        <w:rPr>
          <w:spacing w:val="-10"/>
          <w:lang w:val="vi-VN"/>
        </w:rPr>
        <w:t>của</w:t>
      </w:r>
      <w:r w:rsidRPr="008F384E">
        <w:rPr>
          <w:spacing w:val="-6"/>
          <w:lang w:val="vi-VN"/>
        </w:rPr>
        <w:t xml:space="preserve"> </w:t>
      </w:r>
      <w:r w:rsidRPr="008F384E">
        <w:rPr>
          <w:spacing w:val="-10"/>
          <w:lang w:val="vi-VN"/>
        </w:rPr>
        <w:t>biến</w:t>
      </w:r>
      <w:r w:rsidRPr="008F384E">
        <w:rPr>
          <w:spacing w:val="-5"/>
          <w:lang w:val="vi-VN"/>
        </w:rPr>
        <w:t xml:space="preserve"> </w:t>
      </w:r>
      <w:r w:rsidRPr="008F384E">
        <w:rPr>
          <w:spacing w:val="-10"/>
          <w:lang w:val="vi-VN"/>
        </w:rPr>
        <w:t>đổi</w:t>
      </w:r>
      <w:r w:rsidRPr="008F384E">
        <w:rPr>
          <w:spacing w:val="-6"/>
          <w:lang w:val="vi-VN"/>
        </w:rPr>
        <w:t xml:space="preserve"> </w:t>
      </w:r>
      <w:r w:rsidRPr="008F384E">
        <w:rPr>
          <w:spacing w:val="-10"/>
          <w:lang w:val="vi-VN"/>
        </w:rPr>
        <w:t>khí</w:t>
      </w:r>
      <w:r w:rsidRPr="008F384E">
        <w:rPr>
          <w:spacing w:val="-6"/>
          <w:lang w:val="vi-VN"/>
        </w:rPr>
        <w:t xml:space="preserve"> </w:t>
      </w:r>
      <w:r w:rsidRPr="008F384E">
        <w:rPr>
          <w:spacing w:val="-10"/>
          <w:lang w:val="vi-VN"/>
        </w:rPr>
        <w:t xml:space="preserve">hậu </w:t>
      </w:r>
      <w:r w:rsidRPr="008F384E">
        <w:rPr>
          <w:spacing w:val="-2"/>
          <w:lang w:val="vi-VN"/>
        </w:rPr>
        <w:t>đối</w:t>
      </w:r>
      <w:r w:rsidRPr="008F384E">
        <w:rPr>
          <w:spacing w:val="-13"/>
          <w:lang w:val="vi-VN"/>
        </w:rPr>
        <w:t xml:space="preserve"> </w:t>
      </w:r>
      <w:r w:rsidRPr="008F384E">
        <w:rPr>
          <w:spacing w:val="-2"/>
          <w:lang w:val="vi-VN"/>
        </w:rPr>
        <w:t>với</w:t>
      </w:r>
      <w:r w:rsidRPr="008F384E">
        <w:rPr>
          <w:spacing w:val="-13"/>
          <w:lang w:val="vi-VN"/>
        </w:rPr>
        <w:t xml:space="preserve"> </w:t>
      </w:r>
      <w:r w:rsidRPr="008F384E">
        <w:rPr>
          <w:spacing w:val="-2"/>
          <w:lang w:val="vi-VN"/>
        </w:rPr>
        <w:t>cuộc</w:t>
      </w:r>
      <w:r w:rsidRPr="008F384E">
        <w:rPr>
          <w:spacing w:val="-13"/>
          <w:lang w:val="vi-VN"/>
        </w:rPr>
        <w:t xml:space="preserve"> </w:t>
      </w:r>
      <w:r w:rsidRPr="008F384E">
        <w:rPr>
          <w:spacing w:val="-2"/>
          <w:lang w:val="vi-VN"/>
        </w:rPr>
        <w:t>sống</w:t>
      </w:r>
      <w:r w:rsidRPr="008F384E">
        <w:rPr>
          <w:spacing w:val="-13"/>
          <w:lang w:val="vi-VN"/>
        </w:rPr>
        <w:t xml:space="preserve"> </w:t>
      </w:r>
      <w:r w:rsidRPr="008F384E">
        <w:rPr>
          <w:spacing w:val="-2"/>
          <w:lang w:val="vi-VN"/>
        </w:rPr>
        <w:t>của</w:t>
      </w:r>
      <w:r w:rsidRPr="008F384E">
        <w:rPr>
          <w:spacing w:val="-13"/>
          <w:lang w:val="vi-VN"/>
        </w:rPr>
        <w:t xml:space="preserve"> </w:t>
      </w:r>
      <w:r w:rsidRPr="008F384E">
        <w:rPr>
          <w:spacing w:val="-2"/>
          <w:lang w:val="vi-VN"/>
        </w:rPr>
        <w:t>con</w:t>
      </w:r>
      <w:r w:rsidRPr="008F384E">
        <w:rPr>
          <w:spacing w:val="-13"/>
          <w:lang w:val="vi-VN"/>
        </w:rPr>
        <w:t xml:space="preserve"> </w:t>
      </w:r>
      <w:r w:rsidRPr="008F384E">
        <w:rPr>
          <w:spacing w:val="-2"/>
          <w:lang w:val="vi-VN"/>
        </w:rPr>
        <w:t>người.</w:t>
      </w:r>
    </w:p>
    <w:p w14:paraId="0A063193" w14:textId="77777777" w:rsidR="00D4746C" w:rsidRDefault="00D4746C" w:rsidP="00D4746C">
      <w:pPr>
        <w:jc w:val="both"/>
        <w:rPr>
          <w:b/>
          <w:lang w:val="vi-VN"/>
        </w:rPr>
      </w:pPr>
      <w:r>
        <w:rPr>
          <w:b/>
          <w:lang w:val="vi-VN"/>
        </w:rPr>
        <w:tab/>
      </w:r>
      <w:r>
        <w:rPr>
          <w:b/>
          <w:lang w:val="vi-VN"/>
        </w:rPr>
        <w:tab/>
      </w:r>
      <w:r>
        <w:rPr>
          <w:b/>
          <w:lang w:val="vi-VN"/>
        </w:rPr>
        <w:tab/>
        <w:t>------------------------Hết-------------------------</w:t>
      </w:r>
    </w:p>
    <w:p w14:paraId="2AA89DAF" w14:textId="77777777" w:rsidR="00D4746C" w:rsidRDefault="00D4746C" w:rsidP="00D4746C">
      <w:pPr>
        <w:jc w:val="both"/>
        <w:rPr>
          <w:b/>
          <w:lang w:val="vi-VN"/>
        </w:rPr>
      </w:pPr>
    </w:p>
    <w:p w14:paraId="21B60EC7" w14:textId="77777777" w:rsidR="00D4746C" w:rsidRDefault="00D4746C" w:rsidP="00D4746C">
      <w:pPr>
        <w:jc w:val="both"/>
        <w:rPr>
          <w:b/>
          <w:lang w:val="vi-VN"/>
        </w:rPr>
      </w:pPr>
    </w:p>
    <w:p w14:paraId="6061B7B7" w14:textId="77777777" w:rsidR="00D4746C" w:rsidRDefault="00D4746C" w:rsidP="00D4746C">
      <w:pPr>
        <w:rPr>
          <w:i/>
          <w:lang w:val="vi-VN"/>
        </w:rPr>
      </w:pPr>
    </w:p>
    <w:p w14:paraId="1FD1D601" w14:textId="77777777" w:rsidR="00D4746C" w:rsidRDefault="00D4746C" w:rsidP="00D4746C">
      <w:pPr>
        <w:rPr>
          <w:i/>
          <w:lang w:val="vi-VN"/>
        </w:rPr>
      </w:pPr>
    </w:p>
    <w:p w14:paraId="500B94C4" w14:textId="77777777" w:rsidR="00D4746C" w:rsidRDefault="00D4746C" w:rsidP="00D4746C">
      <w:pPr>
        <w:rPr>
          <w:i/>
          <w:lang w:val="vi-VN"/>
        </w:rPr>
      </w:pPr>
    </w:p>
    <w:p w14:paraId="67570A14" w14:textId="77777777" w:rsidR="00D4746C" w:rsidRDefault="00D4746C" w:rsidP="00D4746C">
      <w:pPr>
        <w:rPr>
          <w:i/>
          <w:lang w:val="vi-VN"/>
        </w:rPr>
      </w:pPr>
    </w:p>
    <w:p w14:paraId="112A8A2B" w14:textId="77777777" w:rsidR="00D4746C" w:rsidRDefault="00D4746C" w:rsidP="00D4746C">
      <w:pPr>
        <w:rPr>
          <w:i/>
          <w:lang w:val="vi-VN"/>
        </w:rPr>
      </w:pPr>
    </w:p>
    <w:p w14:paraId="2803527D" w14:textId="77777777" w:rsidR="00D4746C" w:rsidRDefault="00D4746C" w:rsidP="00D4746C">
      <w:pPr>
        <w:rPr>
          <w:i/>
          <w:lang w:val="vi-VN"/>
        </w:rPr>
      </w:pPr>
    </w:p>
    <w:p w14:paraId="22804819" w14:textId="77777777" w:rsidR="00D4746C" w:rsidRDefault="00D4746C" w:rsidP="00D4746C">
      <w:pPr>
        <w:rPr>
          <w:i/>
          <w:lang w:val="vi-VN"/>
        </w:rPr>
      </w:pPr>
    </w:p>
    <w:p w14:paraId="2E5AB3E3" w14:textId="77777777" w:rsidR="00D4746C" w:rsidRDefault="00D4746C" w:rsidP="00D4746C">
      <w:pPr>
        <w:rPr>
          <w:i/>
          <w:lang w:val="vi-VN"/>
        </w:rPr>
      </w:pPr>
    </w:p>
    <w:p w14:paraId="68B3C5E8" w14:textId="77777777" w:rsidR="00D4746C" w:rsidRDefault="00D4746C" w:rsidP="00D4746C">
      <w:pPr>
        <w:rPr>
          <w:i/>
          <w:lang w:val="vi-VN"/>
        </w:rPr>
      </w:pPr>
    </w:p>
    <w:p w14:paraId="53BC4932" w14:textId="77777777" w:rsidR="00D4746C" w:rsidRDefault="00D4746C" w:rsidP="00D4746C">
      <w:pPr>
        <w:rPr>
          <w:i/>
          <w:lang w:val="vi-VN"/>
        </w:rPr>
      </w:pPr>
    </w:p>
    <w:p w14:paraId="7950DCED" w14:textId="77777777" w:rsidR="00D4746C" w:rsidRDefault="00D4746C" w:rsidP="00D4746C">
      <w:pPr>
        <w:rPr>
          <w:i/>
          <w:lang w:val="vi-VN"/>
        </w:rPr>
      </w:pPr>
    </w:p>
    <w:p w14:paraId="2E38612A" w14:textId="77777777" w:rsidR="00D4746C" w:rsidRDefault="00D4746C" w:rsidP="00D4746C">
      <w:pPr>
        <w:rPr>
          <w:i/>
          <w:lang w:val="vi-VN"/>
        </w:rPr>
      </w:pPr>
    </w:p>
    <w:p w14:paraId="43F465D8" w14:textId="77777777" w:rsidR="00D4746C" w:rsidRDefault="00D4746C" w:rsidP="00D4746C">
      <w:pPr>
        <w:rPr>
          <w:i/>
          <w:lang w:val="vi-VN"/>
        </w:rPr>
      </w:pPr>
    </w:p>
    <w:p w14:paraId="11F3E44A" w14:textId="77777777" w:rsidR="00D4746C" w:rsidRDefault="00D4746C" w:rsidP="00D4746C">
      <w:pPr>
        <w:rPr>
          <w:i/>
          <w:lang w:val="vi-VN"/>
        </w:rPr>
      </w:pPr>
    </w:p>
    <w:p w14:paraId="5489B609" w14:textId="77777777" w:rsidR="00D4746C" w:rsidRDefault="00D4746C" w:rsidP="00D4746C">
      <w:pPr>
        <w:rPr>
          <w:i/>
          <w:lang w:val="vi-VN"/>
        </w:rPr>
      </w:pPr>
    </w:p>
    <w:p w14:paraId="4219583A" w14:textId="77777777" w:rsidR="00D4746C" w:rsidRDefault="00D4746C" w:rsidP="00D4746C">
      <w:pPr>
        <w:rPr>
          <w:i/>
          <w:lang w:val="vi-VN"/>
        </w:rPr>
      </w:pPr>
    </w:p>
    <w:p w14:paraId="615A848E" w14:textId="77777777" w:rsidR="00D4746C" w:rsidRDefault="00D4746C" w:rsidP="00D4746C">
      <w:pPr>
        <w:rPr>
          <w:i/>
          <w:lang w:val="vi-VN"/>
        </w:rPr>
      </w:pPr>
    </w:p>
    <w:p w14:paraId="689C3378" w14:textId="77777777" w:rsidR="00D4746C" w:rsidRDefault="00D4746C" w:rsidP="00D4746C">
      <w:pPr>
        <w:rPr>
          <w:i/>
          <w:lang w:val="vi-VN"/>
        </w:rPr>
      </w:pPr>
    </w:p>
    <w:p w14:paraId="4B6F7469" w14:textId="77777777" w:rsidR="00D4746C" w:rsidRDefault="00D4746C" w:rsidP="00D4746C">
      <w:pPr>
        <w:rPr>
          <w:i/>
          <w:lang w:val="vi-VN"/>
        </w:rPr>
      </w:pPr>
    </w:p>
    <w:p w14:paraId="0DD1B69D" w14:textId="77777777" w:rsidR="00D4746C" w:rsidRDefault="00D4746C" w:rsidP="00D4746C">
      <w:pPr>
        <w:rPr>
          <w:i/>
          <w:lang w:val="vi-VN"/>
        </w:rPr>
      </w:pPr>
    </w:p>
    <w:p w14:paraId="4157700A" w14:textId="77777777" w:rsidR="00D4746C" w:rsidRDefault="00D4746C" w:rsidP="00D4746C">
      <w:pPr>
        <w:rPr>
          <w:i/>
          <w:lang w:val="vi-VN"/>
        </w:rPr>
      </w:pPr>
    </w:p>
    <w:p w14:paraId="527202A7" w14:textId="77777777" w:rsidR="00D4746C" w:rsidRDefault="00D4746C" w:rsidP="00D4746C">
      <w:pPr>
        <w:rPr>
          <w:i/>
          <w:lang w:val="vi-VN"/>
        </w:rPr>
      </w:pPr>
    </w:p>
    <w:p w14:paraId="7ADCA465" w14:textId="77777777" w:rsidR="00D4746C" w:rsidRDefault="00D4746C" w:rsidP="00D4746C">
      <w:pPr>
        <w:rPr>
          <w:i/>
          <w:lang w:val="vi-VN"/>
        </w:rPr>
      </w:pPr>
    </w:p>
    <w:p w14:paraId="7D9BADD3" w14:textId="77777777" w:rsidR="00D4746C" w:rsidRDefault="00D4746C" w:rsidP="00D4746C">
      <w:pPr>
        <w:rPr>
          <w:i/>
          <w:lang w:val="vi-VN"/>
        </w:rPr>
      </w:pPr>
    </w:p>
    <w:p w14:paraId="586870A9" w14:textId="77777777" w:rsidR="00D4746C" w:rsidRDefault="00D4746C" w:rsidP="00D4746C">
      <w:pPr>
        <w:rPr>
          <w:i/>
          <w:lang w:val="vi-VN"/>
        </w:rPr>
      </w:pPr>
    </w:p>
    <w:p w14:paraId="39B6EAB9" w14:textId="77777777" w:rsidR="00D4746C" w:rsidRDefault="00D4746C" w:rsidP="00D4746C">
      <w:pPr>
        <w:rPr>
          <w:i/>
          <w:lang w:val="vi-VN"/>
        </w:rPr>
      </w:pPr>
    </w:p>
    <w:p w14:paraId="39578131" w14:textId="77777777" w:rsidR="00D4746C" w:rsidRDefault="00D4746C" w:rsidP="00D4746C">
      <w:pPr>
        <w:rPr>
          <w:i/>
          <w:lang w:val="vi-VN"/>
        </w:rPr>
      </w:pPr>
    </w:p>
    <w:p w14:paraId="6D04014D" w14:textId="77777777" w:rsidR="00D4746C" w:rsidRDefault="00D4746C" w:rsidP="00D4746C">
      <w:pPr>
        <w:rPr>
          <w:i/>
          <w:lang w:val="vi-VN"/>
        </w:rPr>
      </w:pPr>
    </w:p>
    <w:p w14:paraId="4DB2D245" w14:textId="77777777" w:rsidR="00D4746C" w:rsidRDefault="00D4746C" w:rsidP="00D4746C">
      <w:pPr>
        <w:rPr>
          <w:i/>
          <w:lang w:val="vi-VN"/>
        </w:rPr>
      </w:pPr>
    </w:p>
    <w:p w14:paraId="60397F1A" w14:textId="77777777" w:rsidR="00D4746C" w:rsidRDefault="00D4746C" w:rsidP="00D4746C">
      <w:pPr>
        <w:rPr>
          <w:i/>
          <w:lang w:val="vi-VN"/>
        </w:rPr>
      </w:pPr>
    </w:p>
    <w:p w14:paraId="18CDE0B7" w14:textId="77777777" w:rsidR="00D4746C" w:rsidRDefault="00D4746C" w:rsidP="00D4746C">
      <w:pPr>
        <w:rPr>
          <w:i/>
          <w:lang w:val="vi-VN"/>
        </w:rPr>
      </w:pPr>
    </w:p>
    <w:p w14:paraId="2D327EE9" w14:textId="77777777" w:rsidR="00D4746C" w:rsidRDefault="00D4746C" w:rsidP="00D4746C">
      <w:pPr>
        <w:rPr>
          <w:i/>
          <w:lang w:val="vi-VN"/>
        </w:rPr>
      </w:pPr>
    </w:p>
    <w:p w14:paraId="053B6D7D" w14:textId="77777777" w:rsidR="00D4746C" w:rsidRPr="000D5368" w:rsidRDefault="00D4746C" w:rsidP="00D4746C">
      <w:pPr>
        <w:rPr>
          <w:i/>
          <w:lang w:val="vi-VN"/>
        </w:rPr>
      </w:pPr>
    </w:p>
    <w:p w14:paraId="53E41AC4" w14:textId="77777777" w:rsidR="00D4746C" w:rsidRDefault="00D4746C" w:rsidP="00D4746C">
      <w:pPr>
        <w:jc w:val="both"/>
        <w:rPr>
          <w:lang w:val="pl-PL"/>
        </w:rPr>
      </w:pPr>
    </w:p>
    <w:p w14:paraId="70E3C08B" w14:textId="77777777" w:rsidR="00D4746C" w:rsidRDefault="00D4746C" w:rsidP="00D4746C">
      <w:pPr>
        <w:jc w:val="both"/>
        <w:rPr>
          <w:lang w:val="pl-PL"/>
        </w:rPr>
      </w:pPr>
    </w:p>
    <w:p w14:paraId="6C5E918D" w14:textId="77777777" w:rsidR="00D4746C" w:rsidRDefault="00D4746C" w:rsidP="00D4746C">
      <w:pPr>
        <w:jc w:val="both"/>
        <w:rPr>
          <w:lang w:val="pl-PL"/>
        </w:rPr>
      </w:pPr>
    </w:p>
    <w:p w14:paraId="0302AE36" w14:textId="77777777" w:rsidR="00D4746C" w:rsidRDefault="00D4746C" w:rsidP="00D4746C">
      <w:pPr>
        <w:jc w:val="both"/>
        <w:rPr>
          <w:lang w:val="pl-PL"/>
        </w:rPr>
      </w:pPr>
    </w:p>
    <w:p w14:paraId="18E1F4F5" w14:textId="77777777" w:rsidR="00D4746C" w:rsidRDefault="00D4746C" w:rsidP="00D4746C">
      <w:pPr>
        <w:jc w:val="both"/>
        <w:rPr>
          <w:lang w:val="pl-PL"/>
        </w:rPr>
      </w:pPr>
    </w:p>
    <w:p w14:paraId="2F7F1C58" w14:textId="77777777" w:rsidR="00D4746C" w:rsidRDefault="00D4746C" w:rsidP="00D4746C">
      <w:pPr>
        <w:jc w:val="both"/>
        <w:rPr>
          <w:lang w:val="pl-PL"/>
        </w:rPr>
      </w:pPr>
    </w:p>
    <w:p w14:paraId="3A6F356F" w14:textId="77777777" w:rsidR="00D4746C" w:rsidRDefault="00D4746C" w:rsidP="00D4746C">
      <w:pPr>
        <w:jc w:val="center"/>
        <w:rPr>
          <w:lang w:val="pl-PL"/>
        </w:rPr>
      </w:pPr>
      <w:r w:rsidRPr="00D4746C">
        <w:rPr>
          <w:b/>
          <w:lang w:val="pl-PL"/>
        </w:rPr>
        <w:lastRenderedPageBreak/>
        <w:t>HƯỚNG DẪN CHẤM</w:t>
      </w:r>
    </w:p>
    <w:p w14:paraId="5761B884" w14:textId="77777777" w:rsidR="00D4746C" w:rsidRPr="0099199D" w:rsidRDefault="00D4746C" w:rsidP="00D4746C">
      <w:pPr>
        <w:jc w:val="both"/>
        <w:rPr>
          <w:lang w:val="pl-PL"/>
        </w:rPr>
      </w:pPr>
      <w:r>
        <w:rPr>
          <w:lang w:val="pl-PL"/>
        </w:rPr>
        <w:tab/>
      </w:r>
      <w:r w:rsidRPr="0099199D">
        <w:rPr>
          <w:lang w:val="pl-PL"/>
        </w:rPr>
        <w:t>- Giám khảo phải nắm được nội dung trình bày trong bài làm của học sinh để đánh giá được một cách khái quát, tránh đếm ý cho điểm. Vận dụng linh hoạt hướng dẫn chấm, nên sử dụng nhiều mức điểm một cách hợp lí; khuyến khích những bài viết có cảm xúc, sáng tạo và phát triển được năng lực của học sinh.</w:t>
      </w:r>
    </w:p>
    <w:p w14:paraId="5AF08DF2" w14:textId="77777777" w:rsidR="00D4746C" w:rsidRPr="0099199D" w:rsidRDefault="00D4746C" w:rsidP="00D4746C">
      <w:pPr>
        <w:jc w:val="both"/>
        <w:rPr>
          <w:lang w:val="pl-PL"/>
        </w:rPr>
      </w:pPr>
      <w:r>
        <w:rPr>
          <w:lang w:val="pl-PL"/>
        </w:rPr>
        <w:tab/>
      </w:r>
      <w:r w:rsidRPr="0099199D">
        <w:rPr>
          <w:lang w:val="pl-PL"/>
        </w:rPr>
        <w:t xml:space="preserve">- Học sinh có thể làm bài theo nhiều cách riêng nhưng đáp ứng được các yêu cầu cơ bản của đề, diễn đạt tốt vẫn cho đủ điểm. </w:t>
      </w:r>
    </w:p>
    <w:p w14:paraId="59826FA1" w14:textId="77777777" w:rsidR="00D4746C" w:rsidRPr="0099199D" w:rsidRDefault="00D4746C" w:rsidP="00D4746C">
      <w:pPr>
        <w:rPr>
          <w:b/>
          <w:i/>
          <w:lang w:val="pl-PL"/>
        </w:rPr>
      </w:pPr>
      <w:r w:rsidRPr="0099199D">
        <w:rPr>
          <w:lang w:val="pl-PL"/>
        </w:rPr>
        <w:tab/>
      </w:r>
      <w:r w:rsidRPr="0099199D">
        <w:rPr>
          <w:b/>
          <w:i/>
          <w:lang w:val="pl-PL"/>
        </w:rPr>
        <w:t xml:space="preserve">Lưu ý: Điểm bài thi lẻ đến 0,25 điểm. </w:t>
      </w:r>
    </w:p>
    <w:p w14:paraId="7C0150D8" w14:textId="77777777" w:rsidR="00D4746C" w:rsidRPr="00E20163" w:rsidRDefault="00D4746C" w:rsidP="00D4746C">
      <w:pPr>
        <w:jc w:val="center"/>
        <w:rPr>
          <w:b/>
          <w:lang w:val="vi-VN"/>
        </w:rPr>
      </w:pPr>
      <w:r w:rsidRPr="0099199D">
        <w:rPr>
          <w:b/>
          <w:lang w:val="pt-BR"/>
        </w:rPr>
        <w:t>B. YÊU CẦU CỤ THỂ</w:t>
      </w:r>
    </w:p>
    <w:p w14:paraId="59877B1C" w14:textId="77777777" w:rsidR="00D4746C" w:rsidRPr="00E20163" w:rsidRDefault="00D4746C" w:rsidP="00D4746C">
      <w:pPr>
        <w:autoSpaceDE w:val="0"/>
        <w:autoSpaceDN w:val="0"/>
        <w:adjustRightInd w:val="0"/>
        <w:rPr>
          <w:b/>
          <w:bCs/>
          <w:lang w:val="vi-VN"/>
        </w:rPr>
      </w:pPr>
      <w:r w:rsidRPr="00C12606">
        <w:rPr>
          <w:b/>
          <w:bCs/>
          <w:lang w:val="en"/>
        </w:rPr>
        <w:t>PH</w:t>
      </w:r>
      <w:r w:rsidRPr="00C12606">
        <w:rPr>
          <w:b/>
          <w:bCs/>
          <w:lang w:val="vi-VN"/>
        </w:rPr>
        <w:t xml:space="preserve">ẦN I. </w:t>
      </w:r>
      <w:r>
        <w:rPr>
          <w:b/>
          <w:bCs/>
          <w:lang w:val="vi-VN"/>
        </w:rPr>
        <w:t xml:space="preserve"> </w:t>
      </w:r>
      <w:r w:rsidRPr="00C12606">
        <w:rPr>
          <w:b/>
          <w:bCs/>
          <w:lang w:val="en"/>
        </w:rPr>
        <w:t>Đ</w:t>
      </w:r>
      <w:r w:rsidRPr="00C12606">
        <w:rPr>
          <w:b/>
          <w:bCs/>
          <w:lang w:val="vi-VN"/>
        </w:rPr>
        <w:t>ỌC –</w:t>
      </w:r>
      <w:r w:rsidRPr="00C12606">
        <w:rPr>
          <w:b/>
          <w:bCs/>
        </w:rPr>
        <w:t xml:space="preserve"> HI</w:t>
      </w:r>
      <w:r w:rsidRPr="00C12606">
        <w:rPr>
          <w:b/>
          <w:bCs/>
          <w:lang w:val="vi-VN"/>
        </w:rPr>
        <w:t xml:space="preserve">ỂU </w:t>
      </w:r>
      <w:r w:rsidRPr="00C12606">
        <w:rPr>
          <w:b/>
          <w:bCs/>
          <w:lang w:val="en"/>
        </w:rPr>
        <w:t>(3 đi</w:t>
      </w:r>
      <w:r w:rsidRPr="00C12606">
        <w:rPr>
          <w:b/>
          <w:bCs/>
          <w:lang w:val="vi-VN"/>
        </w:rPr>
        <w:t>ểm)</w:t>
      </w:r>
    </w:p>
    <w:tbl>
      <w:tblPr>
        <w:tblW w:w="10163" w:type="dxa"/>
        <w:tblInd w:w="-132" w:type="dxa"/>
        <w:tblLayout w:type="fixed"/>
        <w:tblLook w:val="0000" w:firstRow="0" w:lastRow="0" w:firstColumn="0" w:lastColumn="0" w:noHBand="0" w:noVBand="0"/>
      </w:tblPr>
      <w:tblGrid>
        <w:gridCol w:w="840"/>
        <w:gridCol w:w="8331"/>
        <w:gridCol w:w="992"/>
      </w:tblGrid>
      <w:tr w:rsidR="00D4746C" w:rsidRPr="00C12606" w14:paraId="5084D493" w14:textId="77777777" w:rsidTr="00FC4FE3">
        <w:trPr>
          <w:trHeight w:val="689"/>
        </w:trPr>
        <w:tc>
          <w:tcPr>
            <w:tcW w:w="840" w:type="dxa"/>
            <w:tcBorders>
              <w:top w:val="single" w:sz="3" w:space="0" w:color="000000"/>
              <w:left w:val="single" w:sz="3" w:space="0" w:color="000000"/>
              <w:bottom w:val="single" w:sz="3" w:space="0" w:color="000000"/>
              <w:right w:val="single" w:sz="3" w:space="0" w:color="000000"/>
            </w:tcBorders>
            <w:shd w:val="clear" w:color="000000" w:fill="FFFFFF"/>
          </w:tcPr>
          <w:p w14:paraId="3D8AB8C3" w14:textId="77777777" w:rsidR="00D4746C" w:rsidRPr="00C12606" w:rsidRDefault="00D4746C" w:rsidP="00FC4FE3">
            <w:pPr>
              <w:autoSpaceDE w:val="0"/>
              <w:autoSpaceDN w:val="0"/>
              <w:adjustRightInd w:val="0"/>
              <w:jc w:val="center"/>
              <w:rPr>
                <w:lang w:val="en"/>
              </w:rPr>
            </w:pPr>
            <w:r w:rsidRPr="00C12606">
              <w:rPr>
                <w:b/>
                <w:bCs/>
                <w:iCs/>
                <w:lang w:val="en"/>
              </w:rPr>
              <w:t>Câu</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0DDEF7A5" w14:textId="77777777" w:rsidR="00D4746C" w:rsidRPr="00C12606" w:rsidRDefault="00D4746C" w:rsidP="00FC4FE3">
            <w:pPr>
              <w:autoSpaceDE w:val="0"/>
              <w:autoSpaceDN w:val="0"/>
              <w:adjustRightInd w:val="0"/>
              <w:jc w:val="center"/>
              <w:rPr>
                <w:lang w:val="en"/>
              </w:rPr>
            </w:pPr>
            <w:r w:rsidRPr="00C12606">
              <w:rPr>
                <w:b/>
                <w:bCs/>
                <w:iCs/>
                <w:lang w:val="en"/>
              </w:rPr>
              <w:t>N</w:t>
            </w:r>
            <w:r w:rsidRPr="00C12606">
              <w:rPr>
                <w:b/>
                <w:bCs/>
                <w:iCs/>
                <w:lang w:val="vi-VN"/>
              </w:rPr>
              <w:t>ội dung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DCF3083" w14:textId="77777777" w:rsidR="00D4746C" w:rsidRPr="00C12606" w:rsidRDefault="00D4746C" w:rsidP="00FC4FE3">
            <w:pPr>
              <w:autoSpaceDE w:val="0"/>
              <w:autoSpaceDN w:val="0"/>
              <w:adjustRightInd w:val="0"/>
              <w:jc w:val="both"/>
              <w:rPr>
                <w:lang w:val="en"/>
              </w:rPr>
            </w:pPr>
            <w:r w:rsidRPr="00C12606">
              <w:rPr>
                <w:b/>
                <w:bCs/>
                <w:iCs/>
                <w:lang w:val="en"/>
              </w:rPr>
              <w:t>Đi</w:t>
            </w:r>
            <w:r w:rsidRPr="00C12606">
              <w:rPr>
                <w:b/>
                <w:bCs/>
                <w:iCs/>
                <w:lang w:val="vi-VN"/>
              </w:rPr>
              <w:t>ểm</w:t>
            </w:r>
          </w:p>
        </w:tc>
      </w:tr>
      <w:tr w:rsidR="00D4746C" w:rsidRPr="00C12606" w14:paraId="66B12DF5" w14:textId="77777777" w:rsidTr="00FC4FE3">
        <w:trPr>
          <w:trHeight w:val="1"/>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BF415" w14:textId="77777777" w:rsidR="00D4746C" w:rsidRPr="00C12606" w:rsidRDefault="00D4746C" w:rsidP="00FC4FE3">
            <w:pPr>
              <w:autoSpaceDE w:val="0"/>
              <w:autoSpaceDN w:val="0"/>
              <w:adjustRightInd w:val="0"/>
              <w:jc w:val="center"/>
              <w:rPr>
                <w:lang w:val="en"/>
              </w:rPr>
            </w:pPr>
            <w:r w:rsidRPr="00C12606">
              <w:rPr>
                <w:b/>
                <w:bCs/>
                <w:lang w:val="en"/>
              </w:rPr>
              <w:t>1</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1B2F7397" w14:textId="77777777" w:rsidR="00D4746C" w:rsidRPr="00D056C9" w:rsidRDefault="00D4746C" w:rsidP="00FC4FE3">
            <w:pPr>
              <w:autoSpaceDE w:val="0"/>
              <w:autoSpaceDN w:val="0"/>
              <w:adjustRightInd w:val="0"/>
              <w:jc w:val="both"/>
              <w:rPr>
                <w:lang w:val="vi-VN"/>
              </w:rPr>
            </w:pPr>
            <w:r>
              <w:t>PTB</w:t>
            </w:r>
            <w:r>
              <w:rPr>
                <w:lang w:val="vi-VN"/>
              </w:rPr>
              <w:t>Đ chính: Tự sự</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67236E9" w14:textId="77777777" w:rsidR="00D4746C" w:rsidRPr="00C12606" w:rsidRDefault="00D4746C" w:rsidP="00FC4FE3">
            <w:pPr>
              <w:autoSpaceDE w:val="0"/>
              <w:autoSpaceDN w:val="0"/>
              <w:adjustRightInd w:val="0"/>
              <w:jc w:val="center"/>
              <w:rPr>
                <w:lang w:val="en"/>
              </w:rPr>
            </w:pPr>
            <w:r w:rsidRPr="00C12606">
              <w:rPr>
                <w:iCs/>
                <w:lang w:val="en"/>
              </w:rPr>
              <w:t>0,5</w:t>
            </w:r>
          </w:p>
        </w:tc>
      </w:tr>
      <w:tr w:rsidR="00D4746C" w:rsidRPr="00C12606" w14:paraId="396D1422" w14:textId="77777777" w:rsidTr="00FC4FE3">
        <w:trPr>
          <w:trHeight w:val="935"/>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3CFB61" w14:textId="77777777" w:rsidR="00D4746C" w:rsidRPr="00C12606" w:rsidRDefault="003A56D5" w:rsidP="00FC4FE3">
            <w:pPr>
              <w:autoSpaceDE w:val="0"/>
              <w:autoSpaceDN w:val="0"/>
              <w:adjustRightInd w:val="0"/>
              <w:jc w:val="center"/>
              <w:rPr>
                <w:b/>
                <w:bCs/>
                <w:iCs/>
                <w:lang w:val="en"/>
              </w:rPr>
            </w:pPr>
            <w:r>
              <w:rPr>
                <w:b/>
                <w:bCs/>
                <w:iCs/>
                <w:lang w:val="en"/>
              </w:rPr>
              <w:t>2</w:t>
            </w:r>
          </w:p>
          <w:p w14:paraId="5C8476E0" w14:textId="77777777" w:rsidR="00D4746C" w:rsidRPr="00C12606" w:rsidRDefault="00D4746C" w:rsidP="00FC4FE3">
            <w:pPr>
              <w:autoSpaceDE w:val="0"/>
              <w:autoSpaceDN w:val="0"/>
              <w:adjustRightInd w:val="0"/>
              <w:jc w:val="center"/>
              <w:rPr>
                <w:lang w:val="en"/>
              </w:rPr>
            </w:pP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60D169E2" w14:textId="77777777" w:rsidR="00D4746C" w:rsidRPr="003869A0" w:rsidRDefault="00D4746C" w:rsidP="00FC4FE3">
            <w:pPr>
              <w:pStyle w:val="Heading1"/>
              <w:shd w:val="clear" w:color="auto" w:fill="FFFFFF"/>
              <w:spacing w:before="0" w:beforeAutospacing="0" w:after="0" w:afterAutospacing="0"/>
              <w:jc w:val="both"/>
              <w:rPr>
                <w:b w:val="0"/>
                <w:bCs w:val="0"/>
                <w:i/>
                <w:sz w:val="28"/>
                <w:szCs w:val="28"/>
                <w:lang w:val="vi-VN"/>
              </w:rPr>
            </w:pPr>
            <w:r w:rsidRPr="003869A0">
              <w:rPr>
                <w:b w:val="0"/>
                <w:sz w:val="28"/>
                <w:szCs w:val="28"/>
                <w:shd w:val="clear" w:color="auto" w:fill="FFFFFF"/>
                <w:lang w:val="vi-VN"/>
              </w:rPr>
              <w:t xml:space="preserve">- </w:t>
            </w:r>
            <w:r w:rsidRPr="003869A0">
              <w:rPr>
                <w:b w:val="0"/>
                <w:sz w:val="28"/>
                <w:szCs w:val="28"/>
                <w:shd w:val="clear" w:color="auto" w:fill="FFFFFF"/>
              </w:rPr>
              <w:t>Cách dẫn được dùng là dẫn trực tiếp</w:t>
            </w:r>
            <w:r w:rsidRPr="003869A0">
              <w:rPr>
                <w:b w:val="0"/>
                <w:sz w:val="28"/>
                <w:szCs w:val="28"/>
                <w:shd w:val="clear" w:color="auto" w:fill="FFFFFF"/>
                <w:lang w:val="vi-VN"/>
              </w:rPr>
              <w:t>: "</w:t>
            </w:r>
            <w:r w:rsidRPr="003869A0">
              <w:rPr>
                <w:b w:val="0"/>
                <w:sz w:val="28"/>
                <w:szCs w:val="28"/>
              </w:rPr>
              <w:t xml:space="preserve">- </w:t>
            </w:r>
            <w:r w:rsidRPr="003869A0">
              <w:rPr>
                <w:b w:val="0"/>
                <w:i/>
                <w:sz w:val="28"/>
                <w:szCs w:val="28"/>
              </w:rPr>
              <w:t>Đường sá xa xăm, ta không muốn đem đàn bà con gái đi theo, vậy con nên tạm ở quê nhà. Đợi khi sông bằng nước phẳng, vợ chồng con cái sẽ lại cùng nhau tương kiến</w:t>
            </w:r>
            <w:r w:rsidRPr="003869A0">
              <w:rPr>
                <w:b w:val="0"/>
                <w:sz w:val="28"/>
                <w:szCs w:val="28"/>
              </w:rPr>
              <w:t>.</w:t>
            </w:r>
            <w:r w:rsidRPr="003869A0">
              <w:rPr>
                <w:b w:val="0"/>
                <w:sz w:val="28"/>
                <w:szCs w:val="28"/>
                <w:lang w:val="vi-VN"/>
              </w:rPr>
              <w:t>"</w:t>
            </w:r>
            <w:r w:rsidRPr="003869A0">
              <w:rPr>
                <w:b w:val="0"/>
                <w:sz w:val="28"/>
                <w:szCs w:val="28"/>
              </w:rPr>
              <w:t xml:space="preserve"> </w:t>
            </w:r>
          </w:p>
          <w:p w14:paraId="5CD7DC44" w14:textId="77777777" w:rsidR="00D4746C" w:rsidRPr="003869A0" w:rsidRDefault="00D4746C" w:rsidP="00FC4FE3">
            <w:pPr>
              <w:pStyle w:val="NormalWeb"/>
              <w:shd w:val="clear" w:color="auto" w:fill="FFFFFF"/>
              <w:spacing w:before="0" w:beforeAutospacing="0" w:after="0" w:afterAutospacing="0"/>
              <w:jc w:val="both"/>
              <w:rPr>
                <w:color w:val="262626"/>
                <w:sz w:val="28"/>
                <w:szCs w:val="28"/>
                <w:lang w:val="vi-VN"/>
              </w:rPr>
            </w:pPr>
            <w:r w:rsidRPr="003869A0">
              <w:rPr>
                <w:sz w:val="28"/>
                <w:szCs w:val="28"/>
                <w:shd w:val="clear" w:color="auto" w:fill="FFFFFF"/>
                <w:lang w:val="vi-VN"/>
              </w:rPr>
              <w:t xml:space="preserve">- </w:t>
            </w:r>
            <w:r w:rsidRPr="003869A0">
              <w:rPr>
                <w:sz w:val="28"/>
                <w:szCs w:val="28"/>
                <w:shd w:val="clear" w:color="auto" w:fill="FFFFFF"/>
              </w:rPr>
              <w:t>Dấu hiệu nhận biết là dấu ngoặc kép và dấu gạch ngang trước lời nói của nhân vật.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9FC63" w14:textId="77777777" w:rsidR="00D4746C" w:rsidRPr="00C12606" w:rsidRDefault="00D4746C" w:rsidP="00FC4FE3">
            <w:pPr>
              <w:autoSpaceDE w:val="0"/>
              <w:autoSpaceDN w:val="0"/>
              <w:adjustRightInd w:val="0"/>
              <w:rPr>
                <w:lang w:val="en"/>
              </w:rPr>
            </w:pPr>
            <w:r w:rsidRPr="00C12606">
              <w:rPr>
                <w:lang w:val="en"/>
              </w:rPr>
              <w:t xml:space="preserve">0, </w:t>
            </w:r>
            <w:r w:rsidR="003A56D5">
              <w:rPr>
                <w:lang w:val="en"/>
              </w:rPr>
              <w:t>2</w:t>
            </w:r>
            <w:r w:rsidRPr="00C12606">
              <w:rPr>
                <w:lang w:val="en"/>
              </w:rPr>
              <w:t>5</w:t>
            </w:r>
          </w:p>
          <w:p w14:paraId="45C43A15" w14:textId="77777777" w:rsidR="00D4746C" w:rsidRPr="00C12606" w:rsidRDefault="00D4746C" w:rsidP="00FC4FE3">
            <w:pPr>
              <w:rPr>
                <w:lang w:val="en"/>
              </w:rPr>
            </w:pPr>
          </w:p>
          <w:p w14:paraId="13F5027C" w14:textId="77777777" w:rsidR="00D4746C" w:rsidRPr="00C12606" w:rsidRDefault="00D4746C" w:rsidP="00FC4FE3">
            <w:pPr>
              <w:rPr>
                <w:lang w:val="en"/>
              </w:rPr>
            </w:pPr>
            <w:r>
              <w:rPr>
                <w:lang w:val="en"/>
              </w:rPr>
              <w:t>0,</w:t>
            </w:r>
            <w:r w:rsidRPr="00C12606">
              <w:rPr>
                <w:lang w:val="en"/>
              </w:rPr>
              <w:t xml:space="preserve"> </w:t>
            </w:r>
            <w:r w:rsidR="003A56D5">
              <w:rPr>
                <w:lang w:val="en"/>
              </w:rPr>
              <w:t>2</w:t>
            </w:r>
            <w:r w:rsidRPr="00C12606">
              <w:rPr>
                <w:lang w:val="en"/>
              </w:rPr>
              <w:t>5</w:t>
            </w:r>
          </w:p>
        </w:tc>
      </w:tr>
      <w:tr w:rsidR="00D4746C" w:rsidRPr="00C12606" w14:paraId="17BCFBD0" w14:textId="77777777" w:rsidTr="00FC4FE3">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AA21F6" w14:textId="77777777" w:rsidR="00D4746C" w:rsidRPr="00C12606" w:rsidRDefault="003A56D5" w:rsidP="00FC4FE3">
            <w:pPr>
              <w:autoSpaceDE w:val="0"/>
              <w:autoSpaceDN w:val="0"/>
              <w:adjustRightInd w:val="0"/>
              <w:jc w:val="center"/>
              <w:rPr>
                <w:lang w:val="en"/>
              </w:rPr>
            </w:pPr>
            <w:r>
              <w:rPr>
                <w:b/>
                <w:bCs/>
                <w:iCs/>
                <w:lang w:val="en"/>
              </w:rPr>
              <w:t>3</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21E5AA65" w14:textId="77777777" w:rsidR="00D4746C" w:rsidRPr="00932B07" w:rsidRDefault="00D4746C" w:rsidP="00FC4FE3">
            <w:pPr>
              <w:autoSpaceDE w:val="0"/>
              <w:autoSpaceDN w:val="0"/>
              <w:adjustRightInd w:val="0"/>
              <w:jc w:val="both"/>
              <w:rPr>
                <w:lang w:val="en"/>
              </w:rPr>
            </w:pPr>
            <w:r w:rsidRPr="00C12606">
              <w:rPr>
                <w:color w:val="000000"/>
                <w:lang w:val="vi-VN"/>
              </w:rPr>
              <w:t xml:space="preserve"> </w:t>
            </w:r>
            <w:r w:rsidRPr="00932B07">
              <w:rPr>
                <w:color w:val="131414"/>
                <w:shd w:val="clear" w:color="auto" w:fill="FFFFFF"/>
              </w:rPr>
              <w:t>Trong đoạn trích, Nhị Khanh thường can ngăn Trọng Quỳ vì chàng thường chơi bời lêu lổng, điều này có thể gây ra rắc rối và ảnh hưởng đến danh tiếng của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C697DF" w14:textId="77777777" w:rsidR="00D4746C" w:rsidRPr="00C12606" w:rsidRDefault="00D4746C" w:rsidP="00FC4FE3">
            <w:pPr>
              <w:autoSpaceDE w:val="0"/>
              <w:autoSpaceDN w:val="0"/>
              <w:adjustRightInd w:val="0"/>
              <w:jc w:val="center"/>
              <w:rPr>
                <w:lang w:val="en"/>
              </w:rPr>
            </w:pPr>
            <w:r w:rsidRPr="00C12606">
              <w:rPr>
                <w:iCs/>
                <w:lang w:val="en"/>
              </w:rPr>
              <w:t>1,0</w:t>
            </w:r>
          </w:p>
        </w:tc>
      </w:tr>
      <w:tr w:rsidR="00D4746C" w:rsidRPr="00C12606" w14:paraId="3C0859C5" w14:textId="77777777" w:rsidTr="00FC4FE3">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151E13" w14:textId="77777777" w:rsidR="00D4746C" w:rsidRPr="00C12606" w:rsidRDefault="003A56D5" w:rsidP="00FC4FE3">
            <w:pPr>
              <w:autoSpaceDE w:val="0"/>
              <w:autoSpaceDN w:val="0"/>
              <w:adjustRightInd w:val="0"/>
              <w:jc w:val="center"/>
              <w:rPr>
                <w:b/>
                <w:bCs/>
                <w:iCs/>
                <w:lang w:val="en"/>
              </w:rPr>
            </w:pPr>
            <w:r>
              <w:rPr>
                <w:b/>
                <w:bCs/>
                <w:iCs/>
                <w:lang w:val="en"/>
              </w:rPr>
              <w:t>4</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6D2FA2A1" w14:textId="77777777" w:rsidR="00D4746C" w:rsidRPr="00D056C9" w:rsidRDefault="00D4746C" w:rsidP="00FC4FE3">
            <w:pPr>
              <w:autoSpaceDE w:val="0"/>
              <w:autoSpaceDN w:val="0"/>
              <w:adjustRightInd w:val="0"/>
              <w:jc w:val="both"/>
              <w:rPr>
                <w:color w:val="000000"/>
                <w:lang w:val="vi-VN"/>
              </w:rPr>
            </w:pPr>
            <w:r w:rsidRPr="003869A0">
              <w:rPr>
                <w:color w:val="131414"/>
                <w:shd w:val="clear" w:color="auto" w:fill="FFFFFF"/>
              </w:rPr>
              <w:t>Lời khuyên của Nhị Khanh cho chồng mình phản ánh tình cảm sâu sắc và lòng hiếu</w:t>
            </w:r>
            <w:r>
              <w:rPr>
                <w:color w:val="131414"/>
                <w:shd w:val="clear" w:color="auto" w:fill="FFFFFF"/>
                <w:lang w:val="vi-VN"/>
              </w:rPr>
              <w:t xml:space="preserve"> đạo</w:t>
            </w:r>
            <w:r w:rsidRPr="003869A0">
              <w:rPr>
                <w:color w:val="131414"/>
                <w:shd w:val="clear" w:color="auto" w:fill="FFFFFF"/>
              </w:rPr>
              <w:t xml:space="preserve"> của cô đối với gia đình. Cô muốn chồng mình hiểu rằng, dù có những khó khăn và thử thách, họ nên đứng vững và bảo vệ lợi ích của gia đình. Điều này cũng phản ánh tầm quan trọng của việc giữ vững lập trường và trách nhiệm trong mối quan hệ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EF1A0" w14:textId="77777777" w:rsidR="00D4746C" w:rsidRPr="003869A0" w:rsidRDefault="00D4746C" w:rsidP="00FC4FE3">
            <w:pPr>
              <w:autoSpaceDE w:val="0"/>
              <w:autoSpaceDN w:val="0"/>
              <w:adjustRightInd w:val="0"/>
              <w:jc w:val="center"/>
              <w:rPr>
                <w:iCs/>
                <w:lang w:val="vi-VN"/>
              </w:rPr>
            </w:pPr>
            <w:r>
              <w:rPr>
                <w:iCs/>
                <w:lang w:val="en"/>
              </w:rPr>
              <w:t>1</w:t>
            </w:r>
            <w:r>
              <w:rPr>
                <w:iCs/>
                <w:lang w:val="vi-VN"/>
              </w:rPr>
              <w:t>,0</w:t>
            </w:r>
          </w:p>
        </w:tc>
      </w:tr>
      <w:tr w:rsidR="003A56D5" w:rsidRPr="00C12606" w14:paraId="412B820D" w14:textId="77777777" w:rsidTr="00FC4FE3">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68C1D2" w14:textId="77777777" w:rsidR="003A56D5" w:rsidRDefault="003A56D5" w:rsidP="00FC4FE3">
            <w:pPr>
              <w:autoSpaceDE w:val="0"/>
              <w:autoSpaceDN w:val="0"/>
              <w:adjustRightInd w:val="0"/>
              <w:jc w:val="center"/>
              <w:rPr>
                <w:b/>
                <w:bCs/>
                <w:iCs/>
                <w:lang w:val="en"/>
              </w:rPr>
            </w:pPr>
            <w:r>
              <w:rPr>
                <w:b/>
                <w:bCs/>
                <w:iCs/>
                <w:lang w:val="en"/>
              </w:rPr>
              <w:t>5</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78E0544D" w14:textId="77777777" w:rsidR="003A56D5" w:rsidRPr="003A56D5" w:rsidRDefault="003A56D5" w:rsidP="003A56D5">
            <w:pPr>
              <w:spacing w:line="259" w:lineRule="auto"/>
              <w:ind w:right="73"/>
              <w:jc w:val="both"/>
              <w:rPr>
                <w:rFonts w:eastAsia="Calibri"/>
                <w:color w:val="000000"/>
                <w:szCs w:val="22"/>
              </w:rPr>
            </w:pPr>
            <w:r>
              <w:rPr>
                <w:rFonts w:eastAsia="Sitka Display"/>
                <w:b/>
                <w:color w:val="000000"/>
                <w:szCs w:val="22"/>
              </w:rPr>
              <w:t>HS rút ra một</w:t>
            </w:r>
            <w:r w:rsidRPr="003A56D5">
              <w:rPr>
                <w:rFonts w:eastAsia="Sitka Display"/>
                <w:b/>
                <w:color w:val="000000"/>
                <w:szCs w:val="22"/>
              </w:rPr>
              <w:t xml:space="preserve"> bài học ý nghĩa qua câu chuyện: </w:t>
            </w:r>
            <w:r w:rsidRPr="003A56D5">
              <w:rPr>
                <w:rFonts w:eastAsia="Sitka Display"/>
                <w:color w:val="000000"/>
                <w:szCs w:val="22"/>
              </w:rPr>
              <w:t xml:space="preserve"> </w:t>
            </w:r>
          </w:p>
          <w:p w14:paraId="510F04F5" w14:textId="77777777" w:rsidR="003A56D5" w:rsidRPr="003A56D5" w:rsidRDefault="003A56D5" w:rsidP="003A56D5">
            <w:pPr>
              <w:spacing w:line="259" w:lineRule="auto"/>
              <w:ind w:right="73"/>
              <w:jc w:val="both"/>
              <w:rPr>
                <w:rFonts w:eastAsia="Calibri"/>
                <w:color w:val="000000"/>
                <w:szCs w:val="22"/>
              </w:rPr>
            </w:pPr>
            <w:r w:rsidRPr="003A56D5">
              <w:rPr>
                <w:rFonts w:eastAsia="Calibri"/>
                <w:color w:val="000000"/>
                <w:szCs w:val="22"/>
              </w:rPr>
              <w:t xml:space="preserve">- </w:t>
            </w:r>
            <w:r>
              <w:rPr>
                <w:rFonts w:eastAsia="Sitka Display"/>
                <w:color w:val="000000"/>
                <w:szCs w:val="22"/>
              </w:rPr>
              <w:t>C</w:t>
            </w:r>
            <w:r w:rsidRPr="003A56D5">
              <w:rPr>
                <w:rFonts w:eastAsia="Sitka Display"/>
                <w:color w:val="000000"/>
                <w:szCs w:val="22"/>
              </w:rPr>
              <w:t xml:space="preserve">ần </w:t>
            </w:r>
            <w:r>
              <w:rPr>
                <w:rFonts w:eastAsia="Sitka Display"/>
                <w:color w:val="000000"/>
                <w:szCs w:val="22"/>
              </w:rPr>
              <w:t>sống có hiếu với cha mẹ, thủy chung son sắt với chồng.</w:t>
            </w:r>
          </w:p>
          <w:p w14:paraId="483E15ED" w14:textId="77777777" w:rsidR="003A56D5" w:rsidRPr="003A56D5" w:rsidRDefault="003A56D5" w:rsidP="003A56D5">
            <w:pPr>
              <w:spacing w:line="259" w:lineRule="auto"/>
              <w:ind w:right="145"/>
              <w:jc w:val="both"/>
              <w:rPr>
                <w:rFonts w:eastAsia="Calibri"/>
                <w:color w:val="000000"/>
                <w:szCs w:val="22"/>
              </w:rPr>
            </w:pPr>
            <w:r w:rsidRPr="003A56D5">
              <w:rPr>
                <w:rFonts w:eastAsia="Sitka Display"/>
                <w:color w:val="000000"/>
                <w:szCs w:val="22"/>
              </w:rPr>
              <w:t xml:space="preserve">- Cần đề phòng những cám dỗ trong cuộc đời.  </w:t>
            </w:r>
          </w:p>
          <w:p w14:paraId="10DC06A8" w14:textId="77777777" w:rsidR="003A56D5" w:rsidRPr="003869A0" w:rsidRDefault="003A56D5" w:rsidP="003A56D5">
            <w:pPr>
              <w:autoSpaceDE w:val="0"/>
              <w:autoSpaceDN w:val="0"/>
              <w:adjustRightInd w:val="0"/>
              <w:jc w:val="both"/>
              <w:rPr>
                <w:color w:val="131414"/>
                <w:shd w:val="clear" w:color="auto" w:fill="FFFFFF"/>
              </w:rPr>
            </w:pPr>
            <w:r w:rsidRPr="003A56D5">
              <w:rPr>
                <w:rFonts w:eastAsia="Calibri"/>
                <w:color w:val="000000"/>
                <w:szCs w:val="22"/>
                <w:shd w:val="clear" w:color="auto" w:fill="FCFCFC"/>
              </w:rPr>
              <w:t>- Lí giải hợp lí, thuyết phục (gợi ý: ý nghĩa, vai trò, tác dụng của bài học với bản thân…)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F82189" w14:textId="77777777" w:rsidR="003A56D5" w:rsidRDefault="003A56D5" w:rsidP="00FC4FE3">
            <w:pPr>
              <w:autoSpaceDE w:val="0"/>
              <w:autoSpaceDN w:val="0"/>
              <w:adjustRightInd w:val="0"/>
              <w:jc w:val="center"/>
              <w:rPr>
                <w:iCs/>
                <w:lang w:val="en"/>
              </w:rPr>
            </w:pPr>
            <w:r>
              <w:rPr>
                <w:iCs/>
                <w:lang w:val="en"/>
              </w:rPr>
              <w:t>1,0</w:t>
            </w:r>
          </w:p>
        </w:tc>
      </w:tr>
    </w:tbl>
    <w:p w14:paraId="3D28FB2C" w14:textId="77777777" w:rsidR="00D4746C" w:rsidRDefault="00D4746C" w:rsidP="00D4746C">
      <w:pPr>
        <w:jc w:val="center"/>
        <w:rPr>
          <w:b/>
          <w:lang w:val="vi-VN"/>
        </w:rPr>
      </w:pPr>
    </w:p>
    <w:tbl>
      <w:tblPr>
        <w:tblW w:w="1014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0"/>
        <w:gridCol w:w="8100"/>
        <w:gridCol w:w="1080"/>
      </w:tblGrid>
      <w:tr w:rsidR="00D4746C" w:rsidRPr="004F207F" w14:paraId="6084248E" w14:textId="77777777" w:rsidTr="00FC4FE3">
        <w:tc>
          <w:tcPr>
            <w:tcW w:w="10140" w:type="dxa"/>
            <w:gridSpan w:val="3"/>
          </w:tcPr>
          <w:p w14:paraId="6838A7A4" w14:textId="77777777" w:rsidR="00D4746C" w:rsidRPr="004F207F" w:rsidRDefault="00D4746C" w:rsidP="00FC4FE3">
            <w:pPr>
              <w:jc w:val="center"/>
              <w:rPr>
                <w:rFonts w:eastAsia="Arial"/>
                <w:b/>
              </w:rPr>
            </w:pPr>
            <w:r w:rsidRPr="004F207F">
              <w:rPr>
                <w:rFonts w:eastAsia="Arial"/>
                <w:b/>
              </w:rPr>
              <w:t xml:space="preserve">Phần II. </w:t>
            </w:r>
            <w:r>
              <w:rPr>
                <w:rFonts w:eastAsia="Arial"/>
                <w:b/>
              </w:rPr>
              <w:t>VIẾT</w:t>
            </w:r>
            <w:r>
              <w:rPr>
                <w:rFonts w:eastAsia="Arial"/>
                <w:b/>
                <w:lang w:val="vi-VN"/>
              </w:rPr>
              <w:t xml:space="preserve"> </w:t>
            </w:r>
            <w:r w:rsidRPr="004F207F">
              <w:rPr>
                <w:rFonts w:eastAsia="Arial"/>
                <w:b/>
              </w:rPr>
              <w:t>(</w:t>
            </w:r>
            <w:r>
              <w:rPr>
                <w:rFonts w:eastAsia="Arial"/>
                <w:b/>
              </w:rPr>
              <w:t>6</w:t>
            </w:r>
            <w:r w:rsidRPr="004F207F">
              <w:rPr>
                <w:rFonts w:eastAsia="Arial"/>
                <w:b/>
              </w:rPr>
              <w:t>điểm)</w:t>
            </w:r>
          </w:p>
        </w:tc>
      </w:tr>
      <w:tr w:rsidR="00D4746C" w:rsidRPr="004F207F" w14:paraId="0216E469" w14:textId="77777777" w:rsidTr="00FC4FE3">
        <w:trPr>
          <w:trHeight w:val="376"/>
        </w:trPr>
        <w:tc>
          <w:tcPr>
            <w:tcW w:w="960" w:type="dxa"/>
            <w:vMerge w:val="restart"/>
          </w:tcPr>
          <w:p w14:paraId="487B3D98" w14:textId="77777777" w:rsidR="00D4746C" w:rsidRPr="004F207F" w:rsidRDefault="00D4746C" w:rsidP="00FC4FE3">
            <w:pPr>
              <w:rPr>
                <w:rFonts w:eastAsia="Arial"/>
              </w:rPr>
            </w:pPr>
            <w:r w:rsidRPr="004F207F">
              <w:rPr>
                <w:rFonts w:eastAsia="Arial"/>
                <w:b/>
              </w:rPr>
              <w:t>Câu 1</w:t>
            </w:r>
            <w:r w:rsidRPr="004F207F">
              <w:rPr>
                <w:rFonts w:eastAsia="Arial"/>
              </w:rPr>
              <w:t xml:space="preserve"> (2 </w:t>
            </w:r>
            <w:r>
              <w:rPr>
                <w:rFonts w:eastAsia="Arial"/>
              </w:rPr>
              <w:t>đ</w:t>
            </w:r>
            <w:r w:rsidRPr="004F207F">
              <w:rPr>
                <w:rFonts w:eastAsia="Arial"/>
              </w:rPr>
              <w:t>)</w:t>
            </w:r>
          </w:p>
          <w:p w14:paraId="3AF6BA2C" w14:textId="77777777" w:rsidR="00D4746C" w:rsidRPr="004F207F" w:rsidRDefault="00D4746C" w:rsidP="00FC4FE3">
            <w:pPr>
              <w:rPr>
                <w:rFonts w:eastAsia="Arial"/>
              </w:rPr>
            </w:pPr>
          </w:p>
          <w:p w14:paraId="26510E8A" w14:textId="77777777" w:rsidR="00D4746C" w:rsidRPr="004F207F" w:rsidRDefault="00D4746C" w:rsidP="00FC4FE3">
            <w:pPr>
              <w:rPr>
                <w:rFonts w:eastAsia="Arial"/>
              </w:rPr>
            </w:pPr>
          </w:p>
          <w:p w14:paraId="0EA794D5" w14:textId="77777777" w:rsidR="00D4746C" w:rsidRPr="004F207F" w:rsidRDefault="00D4746C" w:rsidP="00FC4FE3">
            <w:pPr>
              <w:rPr>
                <w:rFonts w:eastAsia="Arial"/>
              </w:rPr>
            </w:pPr>
          </w:p>
          <w:p w14:paraId="4E057AE8" w14:textId="77777777" w:rsidR="00D4746C" w:rsidRPr="004F207F" w:rsidRDefault="00D4746C" w:rsidP="00FC4FE3">
            <w:pPr>
              <w:rPr>
                <w:rFonts w:eastAsia="Arial"/>
              </w:rPr>
            </w:pPr>
          </w:p>
          <w:p w14:paraId="4348F3B8" w14:textId="77777777" w:rsidR="00D4746C" w:rsidRPr="004F207F" w:rsidRDefault="00D4746C" w:rsidP="00FC4FE3">
            <w:pPr>
              <w:rPr>
                <w:rFonts w:eastAsia="Arial"/>
              </w:rPr>
            </w:pPr>
          </w:p>
          <w:p w14:paraId="60BAA0B9" w14:textId="77777777" w:rsidR="00D4746C" w:rsidRPr="004F207F" w:rsidRDefault="00D4746C" w:rsidP="00FC4FE3">
            <w:pPr>
              <w:rPr>
                <w:rFonts w:eastAsia="Arial"/>
              </w:rPr>
            </w:pPr>
          </w:p>
          <w:p w14:paraId="72B4D2F6" w14:textId="77777777" w:rsidR="00D4746C" w:rsidRPr="004F207F" w:rsidRDefault="00D4746C" w:rsidP="00FC4FE3">
            <w:pPr>
              <w:rPr>
                <w:rFonts w:eastAsia="Arial"/>
              </w:rPr>
            </w:pPr>
          </w:p>
          <w:p w14:paraId="1E0E2DF1" w14:textId="77777777" w:rsidR="00D4746C" w:rsidRPr="004F207F" w:rsidRDefault="00D4746C" w:rsidP="00FC4FE3">
            <w:pPr>
              <w:rPr>
                <w:rFonts w:eastAsia="Arial"/>
              </w:rPr>
            </w:pPr>
          </w:p>
          <w:p w14:paraId="210532B8" w14:textId="77777777" w:rsidR="00D4746C" w:rsidRPr="004F207F" w:rsidRDefault="00D4746C" w:rsidP="00FC4FE3">
            <w:pPr>
              <w:rPr>
                <w:rFonts w:eastAsia="Arial"/>
              </w:rPr>
            </w:pPr>
          </w:p>
          <w:p w14:paraId="5F779136" w14:textId="77777777" w:rsidR="00D4746C" w:rsidRPr="004F207F" w:rsidRDefault="00D4746C" w:rsidP="00FC4FE3">
            <w:pPr>
              <w:rPr>
                <w:rFonts w:eastAsia="Arial"/>
              </w:rPr>
            </w:pPr>
          </w:p>
          <w:p w14:paraId="090AB2B1" w14:textId="77777777" w:rsidR="00D4746C" w:rsidRPr="004F207F" w:rsidRDefault="00D4746C" w:rsidP="00FC4FE3">
            <w:pPr>
              <w:rPr>
                <w:rFonts w:eastAsia="Arial"/>
              </w:rPr>
            </w:pPr>
          </w:p>
          <w:p w14:paraId="7A75DD41" w14:textId="77777777" w:rsidR="00D4746C" w:rsidRPr="004F207F" w:rsidRDefault="00D4746C" w:rsidP="00FC4FE3">
            <w:pPr>
              <w:rPr>
                <w:rFonts w:eastAsia="Arial"/>
              </w:rPr>
            </w:pPr>
          </w:p>
          <w:p w14:paraId="16B60638" w14:textId="77777777" w:rsidR="00D4746C" w:rsidRPr="004F207F" w:rsidRDefault="00D4746C" w:rsidP="00FC4FE3">
            <w:pPr>
              <w:rPr>
                <w:rFonts w:eastAsia="Arial"/>
              </w:rPr>
            </w:pPr>
          </w:p>
          <w:p w14:paraId="601952B5" w14:textId="77777777" w:rsidR="00D4746C" w:rsidRPr="004F207F" w:rsidRDefault="00D4746C" w:rsidP="00FC4FE3">
            <w:pPr>
              <w:rPr>
                <w:rFonts w:eastAsia="Arial"/>
              </w:rPr>
            </w:pPr>
          </w:p>
          <w:p w14:paraId="4686C4B7" w14:textId="77777777" w:rsidR="00D4746C" w:rsidRPr="004F207F" w:rsidRDefault="00D4746C" w:rsidP="00FC4FE3">
            <w:pPr>
              <w:rPr>
                <w:rFonts w:eastAsia="Arial"/>
              </w:rPr>
            </w:pPr>
          </w:p>
          <w:p w14:paraId="3B358DF4" w14:textId="77777777" w:rsidR="00D4746C" w:rsidRPr="004F207F" w:rsidRDefault="00D4746C" w:rsidP="00FC4FE3">
            <w:pPr>
              <w:rPr>
                <w:rFonts w:eastAsia="Arial"/>
              </w:rPr>
            </w:pPr>
          </w:p>
          <w:p w14:paraId="10938B95" w14:textId="77777777" w:rsidR="00D4746C" w:rsidRPr="00663DCA" w:rsidRDefault="00D4746C" w:rsidP="00FC4FE3">
            <w:pPr>
              <w:rPr>
                <w:rFonts w:eastAsia="Arial"/>
                <w:lang w:val="vi-VN"/>
              </w:rPr>
            </w:pPr>
          </w:p>
        </w:tc>
        <w:tc>
          <w:tcPr>
            <w:tcW w:w="8100" w:type="dxa"/>
          </w:tcPr>
          <w:p w14:paraId="075E809D" w14:textId="77777777" w:rsidR="00D4746C" w:rsidRPr="004F207F" w:rsidRDefault="00D4746C" w:rsidP="00FC4FE3">
            <w:pPr>
              <w:rPr>
                <w:rFonts w:eastAsia="Arial"/>
              </w:rPr>
            </w:pPr>
            <w:r w:rsidRPr="004F207F">
              <w:rPr>
                <w:rFonts w:eastAsia="Arial"/>
              </w:rPr>
              <w:lastRenderedPageBreak/>
              <w:t>a. Đảm bảo thể thức của đoạn văn</w:t>
            </w:r>
          </w:p>
        </w:tc>
        <w:tc>
          <w:tcPr>
            <w:tcW w:w="1080" w:type="dxa"/>
            <w:vMerge w:val="restart"/>
          </w:tcPr>
          <w:p w14:paraId="4F78C453" w14:textId="77777777" w:rsidR="00D4746C" w:rsidRPr="004F207F" w:rsidRDefault="00D4746C" w:rsidP="00FC4FE3">
            <w:pPr>
              <w:rPr>
                <w:rFonts w:eastAsia="Arial"/>
              </w:rPr>
            </w:pPr>
          </w:p>
          <w:p w14:paraId="67109451" w14:textId="77777777" w:rsidR="00D4746C" w:rsidRPr="004F207F" w:rsidRDefault="00D4746C" w:rsidP="00FC4FE3">
            <w:pPr>
              <w:rPr>
                <w:rFonts w:eastAsia="Arial"/>
              </w:rPr>
            </w:pPr>
            <w:r w:rsidRPr="004F207F">
              <w:rPr>
                <w:rFonts w:eastAsia="Arial"/>
              </w:rPr>
              <w:t>0,25</w:t>
            </w:r>
          </w:p>
        </w:tc>
      </w:tr>
      <w:tr w:rsidR="00D4746C" w:rsidRPr="004F207F" w14:paraId="4F477B92" w14:textId="77777777" w:rsidTr="00FC4FE3">
        <w:tc>
          <w:tcPr>
            <w:tcW w:w="960" w:type="dxa"/>
            <w:vMerge/>
          </w:tcPr>
          <w:p w14:paraId="434542B9" w14:textId="77777777" w:rsidR="00D4746C" w:rsidRPr="004F207F" w:rsidRDefault="00D4746C" w:rsidP="00FC4FE3">
            <w:pPr>
              <w:rPr>
                <w:rFonts w:eastAsia="Arial"/>
              </w:rPr>
            </w:pPr>
          </w:p>
        </w:tc>
        <w:tc>
          <w:tcPr>
            <w:tcW w:w="8100" w:type="dxa"/>
          </w:tcPr>
          <w:p w14:paraId="531D7DFD" w14:textId="77777777" w:rsidR="00D4746C" w:rsidRPr="004F207F" w:rsidRDefault="00D4746C" w:rsidP="00FC4FE3">
            <w:pPr>
              <w:rPr>
                <w:rFonts w:eastAsia="Arial"/>
                <w:lang w:val="vi-VN"/>
              </w:rPr>
            </w:pPr>
            <w:r w:rsidRPr="004F207F">
              <w:rPr>
                <w:rFonts w:eastAsia="Arial"/>
              </w:rPr>
              <w:t>b. Xác định đúng</w:t>
            </w:r>
            <w:r>
              <w:rPr>
                <w:rFonts w:eastAsia="Arial"/>
                <w:lang w:val="vi-VN"/>
              </w:rPr>
              <w:t xml:space="preserve"> và nêu được</w:t>
            </w:r>
            <w:r w:rsidRPr="004F207F">
              <w:rPr>
                <w:rFonts w:eastAsia="Arial"/>
              </w:rPr>
              <w:t xml:space="preserve"> vấn đề nghị luận</w:t>
            </w:r>
          </w:p>
        </w:tc>
        <w:tc>
          <w:tcPr>
            <w:tcW w:w="1080" w:type="dxa"/>
            <w:vMerge/>
          </w:tcPr>
          <w:p w14:paraId="2D772808" w14:textId="77777777" w:rsidR="00D4746C" w:rsidRPr="004F207F" w:rsidRDefault="00D4746C" w:rsidP="00FC4FE3">
            <w:pPr>
              <w:rPr>
                <w:rFonts w:eastAsia="Arial"/>
              </w:rPr>
            </w:pPr>
          </w:p>
        </w:tc>
      </w:tr>
      <w:tr w:rsidR="00D4746C" w:rsidRPr="004F207F" w14:paraId="7E08B33A" w14:textId="77777777" w:rsidTr="00FC4FE3">
        <w:tc>
          <w:tcPr>
            <w:tcW w:w="960" w:type="dxa"/>
            <w:vMerge/>
          </w:tcPr>
          <w:p w14:paraId="045C6084" w14:textId="77777777" w:rsidR="00D4746C" w:rsidRPr="004F207F" w:rsidRDefault="00D4746C" w:rsidP="00FC4FE3">
            <w:pPr>
              <w:rPr>
                <w:rFonts w:eastAsia="Arial"/>
              </w:rPr>
            </w:pPr>
          </w:p>
        </w:tc>
        <w:tc>
          <w:tcPr>
            <w:tcW w:w="8100" w:type="dxa"/>
          </w:tcPr>
          <w:p w14:paraId="66EF5E93" w14:textId="77777777" w:rsidR="00D4746C" w:rsidRPr="0049525F" w:rsidRDefault="00D4746C" w:rsidP="00FC4FE3">
            <w:pPr>
              <w:shd w:val="clear" w:color="auto" w:fill="FFFFFF"/>
              <w:jc w:val="both"/>
              <w:rPr>
                <w:lang w:val="vi-VN"/>
              </w:rPr>
            </w:pPr>
            <w:r w:rsidRPr="007E115C">
              <w:rPr>
                <w:rFonts w:eastAsia="Arial"/>
              </w:rPr>
              <w:t>c. Nộ</w:t>
            </w:r>
            <w:r>
              <w:rPr>
                <w:rFonts w:eastAsia="Arial"/>
              </w:rPr>
              <w:t>i dung</w:t>
            </w:r>
            <w:r w:rsidRPr="007E115C">
              <w:rPr>
                <w:rFonts w:eastAsia="Arial"/>
              </w:rPr>
              <w:t xml:space="preserve">: Học sinh có thể trình bày theo nhiều cách nhưng </w:t>
            </w:r>
            <w:r>
              <w:rPr>
                <w:rFonts w:eastAsia="Arial"/>
              </w:rPr>
              <w:t>cơ</w:t>
            </w:r>
            <w:r>
              <w:rPr>
                <w:rFonts w:eastAsia="Arial"/>
                <w:lang w:val="vi-VN"/>
              </w:rPr>
              <w:t xml:space="preserve"> bản trình bày được</w:t>
            </w:r>
          </w:p>
          <w:p w14:paraId="080C1734" w14:textId="77777777" w:rsidR="00D4746C" w:rsidRDefault="00D4746C" w:rsidP="00FC4FE3">
            <w:pPr>
              <w:jc w:val="both"/>
              <w:rPr>
                <w:color w:val="222222"/>
                <w:lang w:val="vi-VN"/>
              </w:rPr>
            </w:pPr>
            <w:r w:rsidRPr="008F5534">
              <w:rPr>
                <w:color w:val="222222"/>
                <w:lang w:val="vi-VN"/>
              </w:rPr>
              <w:t xml:space="preserve">- </w:t>
            </w:r>
            <w:r w:rsidRPr="008F5534">
              <w:rPr>
                <w:color w:val="222222"/>
              </w:rPr>
              <w:t xml:space="preserve">Nhị Khanh là người phụ nữ hội tụ đủ những phẩm chất tốt đẹp mà bao người ngưỡng mộ. </w:t>
            </w:r>
          </w:p>
          <w:p w14:paraId="52E2EBA6" w14:textId="77777777" w:rsidR="00D4746C" w:rsidRDefault="00D4746C" w:rsidP="00FC4FE3">
            <w:pPr>
              <w:jc w:val="both"/>
              <w:rPr>
                <w:color w:val="222222"/>
                <w:lang w:val="vi-VN"/>
              </w:rPr>
            </w:pPr>
            <w:r>
              <w:rPr>
                <w:color w:val="222222"/>
                <w:lang w:val="vi-VN"/>
              </w:rPr>
              <w:t>+ Yêu thương chồng</w:t>
            </w:r>
          </w:p>
          <w:p w14:paraId="66771D43" w14:textId="77777777" w:rsidR="00D4746C" w:rsidRDefault="00D4746C" w:rsidP="00FC4FE3">
            <w:pPr>
              <w:jc w:val="both"/>
              <w:rPr>
                <w:color w:val="222222"/>
                <w:lang w:val="vi-VN"/>
              </w:rPr>
            </w:pPr>
            <w:r>
              <w:rPr>
                <w:color w:val="222222"/>
                <w:lang w:val="vi-VN"/>
              </w:rPr>
              <w:t>+ Có trách nhiệm, hết lòng vun vén cho gia đình....</w:t>
            </w:r>
          </w:p>
          <w:p w14:paraId="02AA8B01" w14:textId="77777777" w:rsidR="00D4746C" w:rsidRPr="0049525F" w:rsidRDefault="00D4746C" w:rsidP="00FC4FE3">
            <w:pPr>
              <w:jc w:val="both"/>
              <w:rPr>
                <w:b/>
                <w:lang w:val="vi-VN"/>
              </w:rPr>
            </w:pPr>
            <w:r>
              <w:rPr>
                <w:color w:val="222222"/>
                <w:lang w:val="vi-VN"/>
              </w:rPr>
              <w:t xml:space="preserve">- </w:t>
            </w:r>
            <w:r w:rsidRPr="008F5534">
              <w:rPr>
                <w:color w:val="222222"/>
              </w:rPr>
              <w:t xml:space="preserve">Qua nhân vật này, ta càng thêm nể phục phẩm chất của người phụ nữ Việt Nam. Từ ngàn đời nay, người phụ nữ Việt Nam vẫn luôn sáng ngời trái tim ấm nóng, tấm lòng giàu đạo đức. Họ đều yêu chồng, thương con và chăm lo vun vén cho gia đình. Họ cũng rất đỗi tần tảo, chăm chỉ. Hình như phụ nữ Việt thời nào cũng vậy, cũng đều khiêm </w:t>
            </w:r>
            <w:r w:rsidRPr="008F5534">
              <w:rPr>
                <w:color w:val="222222"/>
              </w:rPr>
              <w:lastRenderedPageBreak/>
              <w:t>nhường, vị tha và giàu đức hi sinh. Bởi vậy, họ luôn là người giữ lửa gia đình. Họ đều mang thiên tính dịu dàng, thùy mị. Họ cũng rất đỗi tần tảo, chăm chỉ. Nhận ra những vẻ đẹp đáng quý ấy, ta càng thêm trân trọng, kính yêu người phụ nữ Việt.</w:t>
            </w:r>
          </w:p>
        </w:tc>
        <w:tc>
          <w:tcPr>
            <w:tcW w:w="1080" w:type="dxa"/>
          </w:tcPr>
          <w:p w14:paraId="63A35BE9" w14:textId="77777777" w:rsidR="00D4746C" w:rsidRPr="0049525F" w:rsidRDefault="00D4746C" w:rsidP="00FC4FE3">
            <w:pPr>
              <w:rPr>
                <w:rFonts w:eastAsia="Arial"/>
                <w:lang w:val="vi-VN"/>
              </w:rPr>
            </w:pPr>
          </w:p>
          <w:p w14:paraId="0D09DC7B" w14:textId="77777777" w:rsidR="00D4746C" w:rsidRPr="004F207F" w:rsidRDefault="00D4746C" w:rsidP="00FC4FE3">
            <w:pPr>
              <w:rPr>
                <w:rFonts w:eastAsia="Arial"/>
              </w:rPr>
            </w:pPr>
            <w:r w:rsidRPr="004F207F">
              <w:rPr>
                <w:rFonts w:eastAsia="Arial"/>
              </w:rPr>
              <w:t>0,25</w:t>
            </w:r>
          </w:p>
          <w:p w14:paraId="4E5C1534" w14:textId="77777777" w:rsidR="00D4746C" w:rsidRPr="0049525F" w:rsidRDefault="00D4746C" w:rsidP="00FC4FE3">
            <w:pPr>
              <w:rPr>
                <w:rFonts w:eastAsia="Arial"/>
                <w:lang w:val="vi-VN"/>
              </w:rPr>
            </w:pPr>
          </w:p>
          <w:p w14:paraId="3DA64069" w14:textId="77777777" w:rsidR="00D4746C" w:rsidRPr="004F207F" w:rsidRDefault="00D4746C" w:rsidP="00FC4FE3">
            <w:pPr>
              <w:rPr>
                <w:rFonts w:eastAsia="Arial"/>
              </w:rPr>
            </w:pPr>
            <w:r w:rsidRPr="004F207F">
              <w:rPr>
                <w:rFonts w:eastAsia="Arial"/>
              </w:rPr>
              <w:t>0, 5</w:t>
            </w:r>
          </w:p>
          <w:p w14:paraId="2E01D1CA" w14:textId="77777777" w:rsidR="00D4746C" w:rsidRPr="0049525F" w:rsidRDefault="00D4746C" w:rsidP="00FC4FE3">
            <w:pPr>
              <w:rPr>
                <w:rFonts w:eastAsia="Arial"/>
                <w:lang w:val="vi-VN"/>
              </w:rPr>
            </w:pPr>
          </w:p>
          <w:p w14:paraId="16D9FD77" w14:textId="77777777" w:rsidR="00D4746C" w:rsidRPr="004F207F" w:rsidRDefault="00D4746C" w:rsidP="00FC4FE3">
            <w:pPr>
              <w:rPr>
                <w:rFonts w:eastAsia="Arial"/>
              </w:rPr>
            </w:pPr>
            <w:r w:rsidRPr="004F207F">
              <w:rPr>
                <w:rFonts w:eastAsia="Arial"/>
              </w:rPr>
              <w:t xml:space="preserve">0, </w:t>
            </w:r>
            <w:r>
              <w:rPr>
                <w:rFonts w:eastAsia="Arial"/>
              </w:rPr>
              <w:t>2</w:t>
            </w:r>
            <w:r w:rsidRPr="004F207F">
              <w:rPr>
                <w:rFonts w:eastAsia="Arial"/>
              </w:rPr>
              <w:t>5</w:t>
            </w:r>
          </w:p>
          <w:p w14:paraId="43DD71DB" w14:textId="77777777" w:rsidR="00D4746C" w:rsidRPr="007E115C" w:rsidRDefault="00D4746C" w:rsidP="00FC4FE3">
            <w:pPr>
              <w:rPr>
                <w:rFonts w:eastAsia="Arial"/>
                <w:lang w:val="vi-VN"/>
              </w:rPr>
            </w:pPr>
          </w:p>
          <w:p w14:paraId="2165BE2B" w14:textId="77777777" w:rsidR="00D4746C" w:rsidRPr="004F207F" w:rsidRDefault="00D4746C" w:rsidP="00FC4FE3">
            <w:pPr>
              <w:rPr>
                <w:rFonts w:eastAsia="Arial"/>
              </w:rPr>
            </w:pPr>
            <w:r w:rsidRPr="004F207F">
              <w:rPr>
                <w:rFonts w:eastAsia="Arial"/>
              </w:rPr>
              <w:t>0,25</w:t>
            </w:r>
          </w:p>
          <w:p w14:paraId="573D48C4" w14:textId="77777777" w:rsidR="00D4746C" w:rsidRPr="007E115C" w:rsidRDefault="00D4746C" w:rsidP="00FC4FE3">
            <w:pPr>
              <w:rPr>
                <w:rFonts w:eastAsia="Arial"/>
                <w:lang w:val="vi-VN"/>
              </w:rPr>
            </w:pPr>
          </w:p>
          <w:p w14:paraId="651D7C8A" w14:textId="77777777" w:rsidR="00D4746C" w:rsidRPr="007E115C" w:rsidRDefault="00D4746C" w:rsidP="00FC4FE3">
            <w:pPr>
              <w:rPr>
                <w:rFonts w:eastAsia="Arial"/>
                <w:lang w:val="vi-VN"/>
              </w:rPr>
            </w:pPr>
          </w:p>
          <w:p w14:paraId="373FA535" w14:textId="77777777" w:rsidR="00D4746C" w:rsidRPr="007E115C" w:rsidRDefault="00D4746C" w:rsidP="00FC4FE3">
            <w:pPr>
              <w:rPr>
                <w:rFonts w:eastAsia="Arial"/>
                <w:lang w:val="vi-VN"/>
              </w:rPr>
            </w:pPr>
          </w:p>
          <w:p w14:paraId="1FB1AB63" w14:textId="77777777" w:rsidR="00D4746C" w:rsidRPr="007E115C" w:rsidRDefault="00D4746C" w:rsidP="00FC4FE3">
            <w:pPr>
              <w:rPr>
                <w:rFonts w:eastAsia="Arial"/>
                <w:lang w:val="vi-VN"/>
              </w:rPr>
            </w:pPr>
            <w:r w:rsidRPr="004F207F">
              <w:rPr>
                <w:rFonts w:eastAsia="Arial"/>
              </w:rPr>
              <w:lastRenderedPageBreak/>
              <w:t xml:space="preserve">0, </w:t>
            </w:r>
            <w:r>
              <w:rPr>
                <w:rFonts w:eastAsia="Arial"/>
              </w:rPr>
              <w:t>2</w:t>
            </w:r>
            <w:r w:rsidRPr="004F207F">
              <w:rPr>
                <w:rFonts w:eastAsia="Arial"/>
              </w:rPr>
              <w:t>5</w:t>
            </w:r>
          </w:p>
        </w:tc>
      </w:tr>
      <w:tr w:rsidR="00D4746C" w:rsidRPr="004F207F" w14:paraId="76D142DE" w14:textId="77777777" w:rsidTr="00FC4FE3">
        <w:trPr>
          <w:trHeight w:val="756"/>
        </w:trPr>
        <w:tc>
          <w:tcPr>
            <w:tcW w:w="960" w:type="dxa"/>
            <w:vMerge/>
          </w:tcPr>
          <w:p w14:paraId="2ED0B61A" w14:textId="77777777" w:rsidR="00D4746C" w:rsidRPr="004F207F" w:rsidRDefault="00D4746C" w:rsidP="00FC4FE3">
            <w:pPr>
              <w:rPr>
                <w:rFonts w:eastAsia="Arial"/>
              </w:rPr>
            </w:pPr>
          </w:p>
        </w:tc>
        <w:tc>
          <w:tcPr>
            <w:tcW w:w="8100" w:type="dxa"/>
          </w:tcPr>
          <w:p w14:paraId="17E6CB01" w14:textId="77777777" w:rsidR="00D4746C" w:rsidRPr="007E115C" w:rsidRDefault="00D4746C" w:rsidP="00FC4FE3">
            <w:pPr>
              <w:jc w:val="both"/>
              <w:rPr>
                <w:rFonts w:eastAsia="Arial"/>
                <w:lang w:val="vi-VN"/>
              </w:rPr>
            </w:pPr>
            <w:r>
              <w:rPr>
                <w:rFonts w:eastAsia="Arial"/>
              </w:rPr>
              <w:t>d</w:t>
            </w:r>
            <w:r w:rsidRPr="007E115C">
              <w:rPr>
                <w:rFonts w:eastAsia="Arial"/>
              </w:rPr>
              <w:t>. Sáng tạo: Có quan điểm riêng, suy nghĩ mới mẻ phù hợp với chuẩn mực đạo đức, văn hóa, pháp luật.</w:t>
            </w:r>
          </w:p>
        </w:tc>
        <w:tc>
          <w:tcPr>
            <w:tcW w:w="1080" w:type="dxa"/>
          </w:tcPr>
          <w:p w14:paraId="0C06AAC0" w14:textId="77777777" w:rsidR="00D4746C" w:rsidRPr="004F207F" w:rsidRDefault="00D4746C" w:rsidP="00FC4FE3">
            <w:pPr>
              <w:rPr>
                <w:rFonts w:eastAsia="Arial"/>
              </w:rPr>
            </w:pPr>
            <w:r w:rsidRPr="004F207F">
              <w:rPr>
                <w:rFonts w:eastAsia="Arial"/>
              </w:rPr>
              <w:t>0,25</w:t>
            </w:r>
          </w:p>
        </w:tc>
      </w:tr>
      <w:tr w:rsidR="00D4746C" w:rsidRPr="0072735B" w14:paraId="684FCEAF" w14:textId="77777777" w:rsidTr="00FC4FE3">
        <w:tc>
          <w:tcPr>
            <w:tcW w:w="960" w:type="dxa"/>
            <w:vMerge w:val="restart"/>
          </w:tcPr>
          <w:p w14:paraId="54FF248D" w14:textId="77777777" w:rsidR="00D4746C" w:rsidRPr="0072735B" w:rsidRDefault="00D4746C" w:rsidP="00FC4FE3">
            <w:pPr>
              <w:jc w:val="both"/>
              <w:rPr>
                <w:rFonts w:eastAsia="Arial"/>
              </w:rPr>
            </w:pPr>
            <w:r w:rsidRPr="0072735B">
              <w:rPr>
                <w:rFonts w:eastAsia="Arial"/>
                <w:b/>
              </w:rPr>
              <w:t>Câu 2</w:t>
            </w:r>
            <w:r w:rsidRPr="0072735B">
              <w:rPr>
                <w:rFonts w:eastAsia="Arial"/>
              </w:rPr>
              <w:t xml:space="preserve"> (</w:t>
            </w:r>
            <w:r>
              <w:rPr>
                <w:rFonts w:eastAsia="Arial"/>
              </w:rPr>
              <w:t>4</w:t>
            </w:r>
            <w:r>
              <w:rPr>
                <w:rFonts w:eastAsia="Arial"/>
                <w:lang w:val="vi-VN"/>
              </w:rPr>
              <w:t xml:space="preserve"> đ</w:t>
            </w:r>
            <w:r w:rsidRPr="0072735B">
              <w:rPr>
                <w:rFonts w:eastAsia="Arial"/>
              </w:rPr>
              <w:t>)</w:t>
            </w:r>
          </w:p>
        </w:tc>
        <w:tc>
          <w:tcPr>
            <w:tcW w:w="8100" w:type="dxa"/>
          </w:tcPr>
          <w:p w14:paraId="5B2A1042" w14:textId="77777777" w:rsidR="00D4746C" w:rsidRPr="0072735B" w:rsidRDefault="00D4746C" w:rsidP="00FC4FE3">
            <w:pPr>
              <w:jc w:val="both"/>
              <w:rPr>
                <w:rFonts w:eastAsia="Arial"/>
              </w:rPr>
            </w:pPr>
            <w:r w:rsidRPr="0072735B">
              <w:rPr>
                <w:rFonts w:eastAsia="Arial"/>
                <w:b/>
                <w:i/>
              </w:rPr>
              <w:t>1</w:t>
            </w:r>
            <w:r w:rsidRPr="0072735B">
              <w:rPr>
                <w:rFonts w:eastAsia="Arial"/>
                <w:b/>
                <w:i/>
                <w:lang w:val="vi-VN"/>
              </w:rPr>
              <w:t>.Yêu cầu về nội dung</w:t>
            </w:r>
            <w:r w:rsidRPr="0072735B">
              <w:rPr>
                <w:rFonts w:eastAsia="Arial"/>
                <w:b/>
                <w:i/>
              </w:rPr>
              <w:t xml:space="preserve"> </w:t>
            </w:r>
            <w:r w:rsidRPr="0072735B">
              <w:rPr>
                <w:rFonts w:eastAsia="Arial"/>
                <w:b/>
                <w:i/>
                <w:lang w:val="vi-VN"/>
              </w:rPr>
              <w:t>(</w:t>
            </w:r>
            <w:r w:rsidRPr="0072735B">
              <w:rPr>
                <w:rFonts w:eastAsia="Arial"/>
                <w:i/>
                <w:lang w:val="vi-VN"/>
              </w:rPr>
              <w:t>3</w:t>
            </w:r>
            <w:r w:rsidRPr="0072735B">
              <w:rPr>
                <w:rFonts w:eastAsia="Arial"/>
                <w:i/>
              </w:rPr>
              <w:t>,5</w:t>
            </w:r>
            <w:r w:rsidRPr="0072735B">
              <w:rPr>
                <w:rFonts w:eastAsia="Arial"/>
                <w:i/>
                <w:lang w:val="vi-VN"/>
              </w:rPr>
              <w:t>điểm)</w:t>
            </w:r>
          </w:p>
        </w:tc>
        <w:tc>
          <w:tcPr>
            <w:tcW w:w="1080" w:type="dxa"/>
          </w:tcPr>
          <w:p w14:paraId="77BEA869" w14:textId="77777777" w:rsidR="00D4746C" w:rsidRPr="0072735B" w:rsidRDefault="00D4746C" w:rsidP="00FC4FE3">
            <w:pPr>
              <w:jc w:val="both"/>
              <w:rPr>
                <w:rFonts w:eastAsia="Arial"/>
                <w:lang w:val="vi-VN"/>
              </w:rPr>
            </w:pPr>
          </w:p>
        </w:tc>
      </w:tr>
      <w:tr w:rsidR="00D4746C" w:rsidRPr="0072735B" w14:paraId="7BC42FF2" w14:textId="77777777" w:rsidTr="00FC4FE3">
        <w:tc>
          <w:tcPr>
            <w:tcW w:w="960" w:type="dxa"/>
            <w:vMerge/>
          </w:tcPr>
          <w:p w14:paraId="58B90A3B" w14:textId="77777777" w:rsidR="00D4746C" w:rsidRPr="0072735B" w:rsidRDefault="00D4746C" w:rsidP="00FC4FE3">
            <w:pPr>
              <w:jc w:val="both"/>
              <w:rPr>
                <w:rFonts w:eastAsia="Arial"/>
              </w:rPr>
            </w:pPr>
          </w:p>
        </w:tc>
        <w:tc>
          <w:tcPr>
            <w:tcW w:w="8100" w:type="dxa"/>
          </w:tcPr>
          <w:p w14:paraId="4DCA6089" w14:textId="77777777" w:rsidR="00D4746C" w:rsidRPr="0072735B" w:rsidRDefault="00D4746C" w:rsidP="00FC4FE3">
            <w:pPr>
              <w:jc w:val="both"/>
              <w:rPr>
                <w:rFonts w:eastAsia="Arial"/>
                <w:b/>
                <w:lang w:val="vi-VN" w:eastAsia="vi-VN"/>
              </w:rPr>
            </w:pPr>
            <w:r w:rsidRPr="0072735B">
              <w:rPr>
                <w:rFonts w:eastAsia="Arial"/>
                <w:b/>
                <w:lang w:val="vi-VN" w:eastAsia="vi-VN"/>
              </w:rPr>
              <w:t>a. Mở bài:</w:t>
            </w:r>
          </w:p>
          <w:p w14:paraId="67E63F35" w14:textId="77777777" w:rsidR="00D4746C" w:rsidRDefault="00D4746C" w:rsidP="00FC4FE3">
            <w:pPr>
              <w:shd w:val="clear" w:color="auto" w:fill="FFFFFF"/>
              <w:jc w:val="both"/>
              <w:rPr>
                <w:lang w:val="vi-VN"/>
              </w:rPr>
            </w:pPr>
            <w:r>
              <w:rPr>
                <w:lang w:val="vi-VN"/>
              </w:rPr>
              <w:t xml:space="preserve">- </w:t>
            </w:r>
            <w:r w:rsidRPr="0072735B">
              <w:t xml:space="preserve">Dẫn dắt, nêu sơ lược những hiểu biết của em về biến đổi khí hậu. </w:t>
            </w:r>
          </w:p>
          <w:p w14:paraId="0713D37C" w14:textId="77777777" w:rsidR="00D4746C" w:rsidRPr="00E92B99" w:rsidRDefault="00D4746C" w:rsidP="00FC4FE3">
            <w:pPr>
              <w:shd w:val="clear" w:color="auto" w:fill="FFFFFF"/>
              <w:jc w:val="both"/>
              <w:rPr>
                <w:lang w:val="vi-VN"/>
              </w:rPr>
            </w:pPr>
            <w:r>
              <w:rPr>
                <w:lang w:val="vi-VN"/>
              </w:rPr>
              <w:t xml:space="preserve">- </w:t>
            </w:r>
            <w:r w:rsidRPr="0072735B">
              <w:t>Khái quát ý kiến, nhận định về vấn đề này ( nghiêm trọng, cần có biện pháp giải quyết hữu hiệu, ảnh hưởng rộng khắp,...)</w:t>
            </w:r>
          </w:p>
          <w:p w14:paraId="1EA4FFDC" w14:textId="77777777" w:rsidR="00D4746C" w:rsidRPr="0072735B" w:rsidRDefault="00D4746C" w:rsidP="00FC4FE3">
            <w:pPr>
              <w:jc w:val="both"/>
              <w:rPr>
                <w:rFonts w:eastAsia="Arial"/>
                <w:bCs/>
                <w:i/>
                <w:iCs/>
                <w:lang w:val="vi-VN" w:eastAsia="vi-VN"/>
              </w:rPr>
            </w:pPr>
            <w:r w:rsidRPr="0072735B">
              <w:rPr>
                <w:rFonts w:eastAsia="Arial"/>
                <w:b/>
                <w:lang w:val="vi-VN" w:eastAsia="vi-VN"/>
              </w:rPr>
              <w:t>b. Thân bài</w:t>
            </w:r>
          </w:p>
          <w:p w14:paraId="3AF85D29" w14:textId="77777777" w:rsidR="00D4746C" w:rsidRPr="0072735B" w:rsidRDefault="00D4746C" w:rsidP="00FC4FE3">
            <w:pPr>
              <w:pStyle w:val="TableParagraph"/>
              <w:ind w:left="111" w:right="96"/>
              <w:jc w:val="both"/>
              <w:rPr>
                <w:rFonts w:ascii="Times New Roman" w:hAnsi="Times New Roman" w:cs="Times New Roman"/>
                <w:sz w:val="28"/>
                <w:szCs w:val="28"/>
                <w:lang w:val="vi-VN"/>
              </w:rPr>
            </w:pP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Giải</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thích</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hiện</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tượng</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 xml:space="preserve">biến </w:t>
            </w:r>
            <w:r w:rsidRPr="0072735B">
              <w:rPr>
                <w:rFonts w:ascii="Times New Roman" w:hAnsi="Times New Roman" w:cs="Times New Roman"/>
                <w:spacing w:val="-2"/>
                <w:sz w:val="28"/>
                <w:szCs w:val="28"/>
                <w:lang w:val="vi-VN"/>
              </w:rPr>
              <w:t>đổi</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khí</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hậu</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và</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nguyên</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nhân</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(Biến</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đổi</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 xml:space="preserve">khí </w:t>
            </w:r>
            <w:r w:rsidRPr="0072735B">
              <w:rPr>
                <w:rFonts w:ascii="Times New Roman" w:hAnsi="Times New Roman" w:cs="Times New Roman"/>
                <w:w w:val="90"/>
                <w:sz w:val="28"/>
                <w:szCs w:val="28"/>
                <w:lang w:val="vi-VN"/>
              </w:rPr>
              <w:t>hậu</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là</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sự</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thay</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đổi</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của</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hệ</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thống</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khí</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hậu</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(sinh quyển,</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khí</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quyển,</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thuỷ</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quyển,</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thạch</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 xml:space="preserve">quyển) </w:t>
            </w:r>
            <w:r w:rsidRPr="0072735B">
              <w:rPr>
                <w:rFonts w:ascii="Times New Roman" w:hAnsi="Times New Roman" w:cs="Times New Roman"/>
                <w:spacing w:val="-8"/>
                <w:sz w:val="28"/>
                <w:szCs w:val="28"/>
                <w:lang w:val="vi-VN"/>
              </w:rPr>
              <w:t>trong hiện tại</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và tương lai</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do tác</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 xml:space="preserve">động chủ </w:t>
            </w:r>
            <w:r w:rsidRPr="0072735B">
              <w:rPr>
                <w:rFonts w:ascii="Times New Roman" w:hAnsi="Times New Roman" w:cs="Times New Roman"/>
                <w:w w:val="90"/>
                <w:sz w:val="28"/>
                <w:szCs w:val="28"/>
                <w:lang w:val="vi-VN"/>
              </w:rPr>
              <w:t>yếu</w:t>
            </w:r>
            <w:r w:rsidRPr="0072735B">
              <w:rPr>
                <w:rFonts w:ascii="Times New Roman" w:hAnsi="Times New Roman" w:cs="Times New Roman"/>
                <w:spacing w:val="-12"/>
                <w:w w:val="90"/>
                <w:sz w:val="28"/>
                <w:szCs w:val="28"/>
                <w:lang w:val="vi-VN"/>
              </w:rPr>
              <w:t xml:space="preserve"> </w:t>
            </w:r>
            <w:r w:rsidRPr="0072735B">
              <w:rPr>
                <w:rFonts w:ascii="Times New Roman" w:hAnsi="Times New Roman" w:cs="Times New Roman"/>
                <w:w w:val="90"/>
                <w:sz w:val="28"/>
                <w:szCs w:val="28"/>
                <w:lang w:val="vi-VN"/>
              </w:rPr>
              <w:t>của</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con</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người;</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nguyên</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nhân</w:t>
            </w:r>
            <w:r w:rsidRPr="0072735B">
              <w:rPr>
                <w:rFonts w:ascii="Times New Roman" w:hAnsi="Times New Roman" w:cs="Times New Roman"/>
                <w:spacing w:val="-10"/>
                <w:w w:val="90"/>
                <w:sz w:val="28"/>
                <w:szCs w:val="28"/>
                <w:lang w:val="vi-VN"/>
              </w:rPr>
              <w:t xml:space="preserve"> </w:t>
            </w:r>
            <w:r w:rsidRPr="0072735B">
              <w:rPr>
                <w:rFonts w:ascii="Times New Roman" w:hAnsi="Times New Roman" w:cs="Times New Roman"/>
                <w:w w:val="90"/>
                <w:sz w:val="28"/>
                <w:szCs w:val="28"/>
                <w:lang w:val="vi-VN"/>
              </w:rPr>
              <w:t>do</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tác</w:t>
            </w:r>
            <w:r w:rsidRPr="0072735B">
              <w:rPr>
                <w:rFonts w:ascii="Times New Roman" w:hAnsi="Times New Roman" w:cs="Times New Roman"/>
                <w:spacing w:val="-9"/>
                <w:w w:val="90"/>
                <w:sz w:val="28"/>
                <w:szCs w:val="28"/>
                <w:lang w:val="vi-VN"/>
              </w:rPr>
              <w:t xml:space="preserve"> </w:t>
            </w:r>
            <w:r w:rsidRPr="0072735B">
              <w:rPr>
                <w:rFonts w:ascii="Times New Roman" w:hAnsi="Times New Roman" w:cs="Times New Roman"/>
                <w:w w:val="90"/>
                <w:sz w:val="28"/>
                <w:szCs w:val="28"/>
                <w:lang w:val="vi-VN"/>
              </w:rPr>
              <w:t xml:space="preserve">động </w:t>
            </w:r>
            <w:r w:rsidRPr="0072735B">
              <w:rPr>
                <w:rFonts w:ascii="Times New Roman" w:hAnsi="Times New Roman" w:cs="Times New Roman"/>
                <w:spacing w:val="-8"/>
                <w:sz w:val="28"/>
                <w:szCs w:val="28"/>
                <w:lang w:val="vi-VN"/>
              </w:rPr>
              <w:t>của con người</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vào môi trường</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tự nhiên</w:t>
            </w:r>
            <w:r w:rsidRPr="0072735B">
              <w:rPr>
                <w:rFonts w:ascii="Times New Roman" w:hAnsi="Times New Roman" w:cs="Times New Roman"/>
                <w:spacing w:val="-7"/>
                <w:sz w:val="28"/>
                <w:szCs w:val="28"/>
                <w:lang w:val="vi-VN"/>
              </w:rPr>
              <w:t xml:space="preserve"> </w:t>
            </w:r>
            <w:r w:rsidRPr="0072735B">
              <w:rPr>
                <w:rFonts w:ascii="Times New Roman" w:hAnsi="Times New Roman" w:cs="Times New Roman"/>
                <w:spacing w:val="-8"/>
                <w:sz w:val="28"/>
                <w:szCs w:val="28"/>
                <w:lang w:val="vi-VN"/>
              </w:rPr>
              <w:t xml:space="preserve">và </w:t>
            </w:r>
            <w:r w:rsidRPr="0072735B">
              <w:rPr>
                <w:rFonts w:ascii="Times New Roman" w:hAnsi="Times New Roman" w:cs="Times New Roman"/>
                <w:spacing w:val="-4"/>
                <w:sz w:val="28"/>
                <w:szCs w:val="28"/>
                <w:lang w:val="vi-VN"/>
              </w:rPr>
              <w:t>sự</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thay</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đổi</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trong</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nội</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tại</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của</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tự</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nhiên).</w:t>
            </w:r>
          </w:p>
          <w:p w14:paraId="651AB73F" w14:textId="77777777" w:rsidR="00D4746C" w:rsidRPr="0072735B" w:rsidRDefault="00D4746C" w:rsidP="00FC4FE3">
            <w:pPr>
              <w:pStyle w:val="TableParagraph"/>
              <w:ind w:left="111" w:right="97"/>
              <w:jc w:val="both"/>
              <w:rPr>
                <w:rFonts w:ascii="Times New Roman" w:hAnsi="Times New Roman" w:cs="Times New Roman"/>
                <w:spacing w:val="-6"/>
                <w:sz w:val="28"/>
                <w:szCs w:val="28"/>
                <w:lang w:val="vi-VN"/>
              </w:rPr>
            </w:pPr>
            <w:r w:rsidRPr="0072735B">
              <w:rPr>
                <w:rFonts w:ascii="Times New Roman" w:hAnsi="Times New Roman" w:cs="Times New Roman"/>
                <w:w w:val="90"/>
                <w:sz w:val="28"/>
                <w:szCs w:val="28"/>
                <w:lang w:val="vi-VN"/>
              </w:rPr>
              <w:t xml:space="preserve">+ Thực trạng một số tác động </w:t>
            </w:r>
            <w:r w:rsidRPr="0072735B">
              <w:rPr>
                <w:rFonts w:ascii="Times New Roman" w:hAnsi="Times New Roman" w:cs="Times New Roman"/>
                <w:sz w:val="28"/>
                <w:szCs w:val="28"/>
                <w:lang w:val="vi-VN"/>
              </w:rPr>
              <w:t>của</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biến</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đổi</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khí</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hậu</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(Trái</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Đất</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nóng</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z w:val="28"/>
                <w:szCs w:val="28"/>
                <w:lang w:val="vi-VN"/>
              </w:rPr>
              <w:t xml:space="preserve">lên, </w:t>
            </w:r>
            <w:r w:rsidRPr="0072735B">
              <w:rPr>
                <w:rFonts w:ascii="Times New Roman" w:hAnsi="Times New Roman" w:cs="Times New Roman"/>
                <w:w w:val="90"/>
                <w:sz w:val="28"/>
                <w:szCs w:val="28"/>
                <w:lang w:val="vi-VN"/>
              </w:rPr>
              <w:t>mực</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nước</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biển</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dâng,</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các</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hệ</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sinh</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thái</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bị</w:t>
            </w:r>
            <w:r w:rsidRPr="0072735B">
              <w:rPr>
                <w:rFonts w:ascii="Times New Roman" w:hAnsi="Times New Roman" w:cs="Times New Roman"/>
                <w:spacing w:val="-2"/>
                <w:w w:val="90"/>
                <w:sz w:val="28"/>
                <w:szCs w:val="28"/>
                <w:lang w:val="vi-VN"/>
              </w:rPr>
              <w:t xml:space="preserve"> </w:t>
            </w:r>
            <w:r w:rsidRPr="0072735B">
              <w:rPr>
                <w:rFonts w:ascii="Times New Roman" w:hAnsi="Times New Roman" w:cs="Times New Roman"/>
                <w:w w:val="90"/>
                <w:sz w:val="28"/>
                <w:szCs w:val="28"/>
                <w:lang w:val="vi-VN"/>
              </w:rPr>
              <w:t xml:space="preserve">phá huỷ, thiên tai, dịch bệnh, nghèo đói, di cư,... </w:t>
            </w:r>
            <w:r w:rsidRPr="0072735B">
              <w:rPr>
                <w:rFonts w:ascii="Times New Roman" w:hAnsi="Times New Roman" w:cs="Times New Roman"/>
                <w:spacing w:val="-4"/>
                <w:sz w:val="28"/>
                <w:szCs w:val="28"/>
                <w:lang w:val="vi-VN"/>
              </w:rPr>
              <w:t>tất</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cả</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đều</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nguy</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hiểm</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đến</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sự</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sống</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còn</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 xml:space="preserve">của </w:t>
            </w:r>
            <w:r w:rsidRPr="0072735B">
              <w:rPr>
                <w:rFonts w:ascii="Times New Roman" w:hAnsi="Times New Roman" w:cs="Times New Roman"/>
                <w:spacing w:val="-6"/>
                <w:sz w:val="28"/>
                <w:szCs w:val="28"/>
                <w:lang w:val="vi-VN"/>
              </w:rPr>
              <w:t>hàng</w:t>
            </w:r>
            <w:r w:rsidRPr="0072735B">
              <w:rPr>
                <w:rFonts w:ascii="Times New Roman" w:hAnsi="Times New Roman" w:cs="Times New Roman"/>
                <w:spacing w:val="-8"/>
                <w:sz w:val="28"/>
                <w:szCs w:val="28"/>
                <w:lang w:val="vi-VN"/>
              </w:rPr>
              <w:t xml:space="preserve"> </w:t>
            </w:r>
            <w:r w:rsidRPr="0072735B">
              <w:rPr>
                <w:rFonts w:ascii="Times New Roman" w:hAnsi="Times New Roman" w:cs="Times New Roman"/>
                <w:spacing w:val="-6"/>
                <w:sz w:val="28"/>
                <w:szCs w:val="28"/>
                <w:lang w:val="vi-VN"/>
              </w:rPr>
              <w:t>triệu</w:t>
            </w:r>
            <w:r w:rsidRPr="0072735B">
              <w:rPr>
                <w:rFonts w:ascii="Times New Roman" w:hAnsi="Times New Roman" w:cs="Times New Roman"/>
                <w:spacing w:val="-8"/>
                <w:sz w:val="28"/>
                <w:szCs w:val="28"/>
                <w:lang w:val="vi-VN"/>
              </w:rPr>
              <w:t xml:space="preserve"> </w:t>
            </w:r>
            <w:r w:rsidRPr="0072735B">
              <w:rPr>
                <w:rFonts w:ascii="Times New Roman" w:hAnsi="Times New Roman" w:cs="Times New Roman"/>
                <w:spacing w:val="-6"/>
                <w:sz w:val="28"/>
                <w:szCs w:val="28"/>
                <w:lang w:val="vi-VN"/>
              </w:rPr>
              <w:t>người</w:t>
            </w:r>
            <w:r w:rsidRPr="0072735B">
              <w:rPr>
                <w:rFonts w:ascii="Times New Roman" w:hAnsi="Times New Roman" w:cs="Times New Roman"/>
                <w:spacing w:val="-8"/>
                <w:sz w:val="28"/>
                <w:szCs w:val="28"/>
                <w:lang w:val="vi-VN"/>
              </w:rPr>
              <w:t xml:space="preserve"> </w:t>
            </w:r>
            <w:r w:rsidRPr="0072735B">
              <w:rPr>
                <w:rFonts w:ascii="Times New Roman" w:hAnsi="Times New Roman" w:cs="Times New Roman"/>
                <w:spacing w:val="-6"/>
                <w:sz w:val="28"/>
                <w:szCs w:val="28"/>
                <w:lang w:val="vi-VN"/>
              </w:rPr>
              <w:t>trên</w:t>
            </w:r>
            <w:r w:rsidRPr="0072735B">
              <w:rPr>
                <w:rFonts w:ascii="Times New Roman" w:hAnsi="Times New Roman" w:cs="Times New Roman"/>
                <w:spacing w:val="-8"/>
                <w:sz w:val="28"/>
                <w:szCs w:val="28"/>
                <w:lang w:val="vi-VN"/>
              </w:rPr>
              <w:t xml:space="preserve"> </w:t>
            </w:r>
            <w:r w:rsidRPr="0072735B">
              <w:rPr>
                <w:rFonts w:ascii="Times New Roman" w:hAnsi="Times New Roman" w:cs="Times New Roman"/>
                <w:spacing w:val="-6"/>
                <w:sz w:val="28"/>
                <w:szCs w:val="28"/>
                <w:lang w:val="vi-VN"/>
              </w:rPr>
              <w:t>Trái</w:t>
            </w:r>
            <w:r w:rsidRPr="0072735B">
              <w:rPr>
                <w:rFonts w:ascii="Times New Roman" w:hAnsi="Times New Roman" w:cs="Times New Roman"/>
                <w:spacing w:val="-8"/>
                <w:sz w:val="28"/>
                <w:szCs w:val="28"/>
                <w:lang w:val="vi-VN"/>
              </w:rPr>
              <w:t xml:space="preserve"> </w:t>
            </w:r>
            <w:r w:rsidRPr="0072735B">
              <w:rPr>
                <w:rFonts w:ascii="Times New Roman" w:hAnsi="Times New Roman" w:cs="Times New Roman"/>
                <w:spacing w:val="-6"/>
                <w:sz w:val="28"/>
                <w:szCs w:val="28"/>
                <w:lang w:val="vi-VN"/>
              </w:rPr>
              <w:t>Đất).</w:t>
            </w:r>
          </w:p>
          <w:p w14:paraId="4CF4E56C" w14:textId="77777777" w:rsidR="00D4746C" w:rsidRPr="0072735B" w:rsidRDefault="00D4746C" w:rsidP="00FC4FE3">
            <w:pPr>
              <w:shd w:val="clear" w:color="auto" w:fill="FFFFFF"/>
              <w:jc w:val="both"/>
            </w:pPr>
            <w:r w:rsidRPr="0072735B">
              <w:rPr>
                <w:lang w:val="vi-VN"/>
              </w:rPr>
              <w:t>+</w:t>
            </w:r>
            <w:r w:rsidRPr="0072735B">
              <w:t xml:space="preserve"> Hậu quả:</w:t>
            </w:r>
          </w:p>
          <w:p w14:paraId="6A122B89" w14:textId="77777777" w:rsidR="00D4746C" w:rsidRPr="0072735B" w:rsidRDefault="00D4746C" w:rsidP="00D4746C">
            <w:pPr>
              <w:shd w:val="clear" w:color="auto" w:fill="FFFFFF"/>
              <w:jc w:val="both"/>
            </w:pPr>
            <w:r w:rsidRPr="0072735B">
              <w:rPr>
                <w:lang w:val="vi-VN"/>
              </w:rPr>
              <w:t xml:space="preserve">- </w:t>
            </w:r>
            <w:r w:rsidRPr="0072735B">
              <w:t>Mất cân bằng sinh thái</w:t>
            </w:r>
          </w:p>
          <w:p w14:paraId="561D15AA" w14:textId="77777777" w:rsidR="00D4746C" w:rsidRPr="0072735B" w:rsidRDefault="00D4746C" w:rsidP="00D4746C">
            <w:pPr>
              <w:shd w:val="clear" w:color="auto" w:fill="FFFFFF"/>
              <w:jc w:val="both"/>
            </w:pPr>
            <w:r w:rsidRPr="0072735B">
              <w:rPr>
                <w:lang w:val="vi-VN"/>
              </w:rPr>
              <w:t xml:space="preserve">- </w:t>
            </w:r>
            <w:r w:rsidRPr="0072735B">
              <w:t>Thảm thực vật xói mòn, động vật diệt tuyệt nhiều loài : môi trường sống thay đổi đột ngột khiến nhiều loài không thích ứng được dẫn đến suy thoái, tuyệt diệt ( dẫn chứng cụ thể một vài loài mà em biết. ví dụ: chim cánh cụt ở Nam Cực, các loài bướm ở Tây Ban Nha, các loài san hô, cây Lobelia, chuột Bramble Cay…)</w:t>
            </w:r>
          </w:p>
          <w:p w14:paraId="34D4EE01" w14:textId="77777777" w:rsidR="00D4746C" w:rsidRPr="0072735B" w:rsidRDefault="00D4746C" w:rsidP="00D4746C">
            <w:pPr>
              <w:shd w:val="clear" w:color="auto" w:fill="FFFFFF"/>
              <w:jc w:val="both"/>
            </w:pPr>
            <w:r w:rsidRPr="0072735B">
              <w:rPr>
                <w:lang w:val="vi-VN"/>
              </w:rPr>
              <w:t xml:space="preserve">- </w:t>
            </w:r>
            <w:r w:rsidRPr="0072735B">
              <w:t>Ô nhiễm nguồn nước dẫn đến thiếu nước sinh hoạt, sản xuất.</w:t>
            </w:r>
          </w:p>
          <w:p w14:paraId="67BB6EA2" w14:textId="77777777" w:rsidR="00D4746C" w:rsidRPr="0072735B" w:rsidRDefault="00D4746C" w:rsidP="00D4746C">
            <w:pPr>
              <w:shd w:val="clear" w:color="auto" w:fill="FFFFFF"/>
              <w:jc w:val="both"/>
            </w:pPr>
            <w:r w:rsidRPr="0072735B">
              <w:rPr>
                <w:lang w:val="vi-VN"/>
              </w:rPr>
              <w:t xml:space="preserve">- </w:t>
            </w:r>
            <w:r w:rsidRPr="0072735B">
              <w:t>Thiên tai thường xảy ra ảnh hưởng nghiêm trọng đến cuộc sống con người(lũ quét, sạt lở, các cơn bão lớn,...)</w:t>
            </w:r>
          </w:p>
          <w:p w14:paraId="1C9027A0" w14:textId="77777777" w:rsidR="00D4746C" w:rsidRPr="0072735B" w:rsidRDefault="00D4746C" w:rsidP="00D4746C">
            <w:pPr>
              <w:shd w:val="clear" w:color="auto" w:fill="FFFFFF"/>
              <w:jc w:val="both"/>
            </w:pPr>
            <w:r w:rsidRPr="0072735B">
              <w:rPr>
                <w:lang w:val="vi-VN"/>
              </w:rPr>
              <w:t xml:space="preserve">- </w:t>
            </w:r>
            <w:r w:rsidRPr="0072735B">
              <w:t>Môi trường sống con người ngày càng thu hẹp và khắc nghiệt( hiện tượng băng tan ở 2 cực, sa mạc hóa do biến đổi khí hậu,...)</w:t>
            </w:r>
          </w:p>
          <w:p w14:paraId="614CF8BE" w14:textId="77777777" w:rsidR="00D4746C" w:rsidRPr="0072735B" w:rsidRDefault="00D4746C" w:rsidP="00D4746C">
            <w:pPr>
              <w:shd w:val="clear" w:color="auto" w:fill="FFFFFF"/>
              <w:jc w:val="both"/>
            </w:pPr>
            <w:r w:rsidRPr="0072735B">
              <w:rPr>
                <w:lang w:val="vi-VN"/>
              </w:rPr>
              <w:t xml:space="preserve">- </w:t>
            </w:r>
            <w:r w:rsidRPr="0072735B">
              <w:t>Bệnh tật phát sinh và lây lan nhanh chóng, sức khỏe con người ngày càng kém (môi trường ô nhiễm mang theo nhiều mầm bệnh)</w:t>
            </w:r>
          </w:p>
          <w:p w14:paraId="60EF8622" w14:textId="77777777" w:rsidR="00D4746C" w:rsidRPr="0072735B" w:rsidRDefault="00D4746C" w:rsidP="00D4746C">
            <w:pPr>
              <w:shd w:val="clear" w:color="auto" w:fill="FFFFFF"/>
              <w:jc w:val="both"/>
              <w:rPr>
                <w:lang w:val="vi-VN"/>
              </w:rPr>
            </w:pPr>
            <w:r w:rsidRPr="0072735B">
              <w:rPr>
                <w:lang w:val="vi-VN"/>
              </w:rPr>
              <w:t xml:space="preserve">- </w:t>
            </w:r>
            <w:r w:rsidRPr="0072735B">
              <w:t>Các hậu quả khác</w:t>
            </w:r>
          </w:p>
          <w:p w14:paraId="5FF9C2E1" w14:textId="77777777" w:rsidR="00D4746C" w:rsidRPr="0072735B" w:rsidRDefault="00D4746C" w:rsidP="00D4746C">
            <w:pPr>
              <w:pStyle w:val="TableParagraph"/>
              <w:ind w:right="96"/>
              <w:jc w:val="both"/>
              <w:rPr>
                <w:rFonts w:ascii="Times New Roman" w:hAnsi="Times New Roman" w:cs="Times New Roman"/>
                <w:sz w:val="28"/>
                <w:szCs w:val="28"/>
                <w:lang w:val="vi-VN"/>
              </w:rPr>
            </w:pPr>
            <w:r w:rsidRPr="0072735B">
              <w:rPr>
                <w:rFonts w:ascii="Times New Roman" w:hAnsi="Times New Roman" w:cs="Times New Roman"/>
                <w:spacing w:val="-6"/>
                <w:sz w:val="28"/>
                <w:szCs w:val="28"/>
                <w:lang w:val="vi-VN"/>
              </w:rPr>
              <w:t>+</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Nêu</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ý</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kiến</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trái</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chiều:</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phủ</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nhận</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biến</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 xml:space="preserve">đổi </w:t>
            </w:r>
            <w:r w:rsidRPr="0072735B">
              <w:rPr>
                <w:rFonts w:ascii="Times New Roman" w:hAnsi="Times New Roman" w:cs="Times New Roman"/>
                <w:sz w:val="28"/>
                <w:szCs w:val="28"/>
                <w:lang w:val="vi-VN"/>
              </w:rPr>
              <w:t xml:space="preserve">khí hậu hoặc giảm nhẹ mức độ nghiêm </w:t>
            </w:r>
            <w:r w:rsidRPr="0072735B">
              <w:rPr>
                <w:rFonts w:ascii="Times New Roman" w:hAnsi="Times New Roman" w:cs="Times New Roman"/>
                <w:spacing w:val="-6"/>
                <w:sz w:val="28"/>
                <w:szCs w:val="28"/>
                <w:lang w:val="vi-VN"/>
              </w:rPr>
              <w:t>trọng</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của</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biến</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đổi</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khí</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hậu</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và</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cho</w:t>
            </w:r>
            <w:r w:rsidRPr="0072735B">
              <w:rPr>
                <w:rFonts w:ascii="Times New Roman" w:hAnsi="Times New Roman" w:cs="Times New Roman"/>
                <w:spacing w:val="-9"/>
                <w:sz w:val="28"/>
                <w:szCs w:val="28"/>
                <w:lang w:val="vi-VN"/>
              </w:rPr>
              <w:t xml:space="preserve"> </w:t>
            </w:r>
            <w:r w:rsidRPr="0072735B">
              <w:rPr>
                <w:rFonts w:ascii="Times New Roman" w:hAnsi="Times New Roman" w:cs="Times New Roman"/>
                <w:spacing w:val="-6"/>
                <w:sz w:val="28"/>
                <w:szCs w:val="28"/>
                <w:lang w:val="vi-VN"/>
              </w:rPr>
              <w:t>rằng</w:t>
            </w:r>
            <w:r w:rsidRPr="0072735B">
              <w:rPr>
                <w:rFonts w:ascii="Times New Roman" w:hAnsi="Times New Roman" w:cs="Times New Roman"/>
                <w:spacing w:val="-10"/>
                <w:sz w:val="28"/>
                <w:szCs w:val="28"/>
                <w:lang w:val="vi-VN"/>
              </w:rPr>
              <w:t xml:space="preserve"> </w:t>
            </w:r>
            <w:r w:rsidRPr="0072735B">
              <w:rPr>
                <w:rFonts w:ascii="Times New Roman" w:hAnsi="Times New Roman" w:cs="Times New Roman"/>
                <w:spacing w:val="-6"/>
                <w:sz w:val="28"/>
                <w:szCs w:val="28"/>
                <w:lang w:val="vi-VN"/>
              </w:rPr>
              <w:t xml:space="preserve">các </w:t>
            </w:r>
            <w:r w:rsidRPr="0072735B">
              <w:rPr>
                <w:rFonts w:ascii="Times New Roman" w:hAnsi="Times New Roman" w:cs="Times New Roman"/>
                <w:w w:val="90"/>
                <w:sz w:val="28"/>
                <w:szCs w:val="28"/>
                <w:lang w:val="vi-VN"/>
              </w:rPr>
              <w:t>nỗ lực của con người để giảm thiểu biến đổi khí</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hậu</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có</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thể</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là</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không</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cần</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thiết</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hoặc</w:t>
            </w:r>
            <w:r w:rsidRPr="0072735B">
              <w:rPr>
                <w:rFonts w:ascii="Times New Roman" w:hAnsi="Times New Roman" w:cs="Times New Roman"/>
                <w:spacing w:val="-1"/>
                <w:w w:val="90"/>
                <w:sz w:val="28"/>
                <w:szCs w:val="28"/>
                <w:lang w:val="vi-VN"/>
              </w:rPr>
              <w:t xml:space="preserve"> </w:t>
            </w:r>
            <w:r w:rsidRPr="0072735B">
              <w:rPr>
                <w:rFonts w:ascii="Times New Roman" w:hAnsi="Times New Roman" w:cs="Times New Roman"/>
                <w:w w:val="90"/>
                <w:sz w:val="28"/>
                <w:szCs w:val="28"/>
                <w:lang w:val="vi-VN"/>
              </w:rPr>
              <w:t xml:space="preserve">thậm </w:t>
            </w:r>
            <w:r w:rsidRPr="0072735B">
              <w:rPr>
                <w:rFonts w:ascii="Times New Roman" w:hAnsi="Times New Roman" w:cs="Times New Roman"/>
                <w:sz w:val="28"/>
                <w:szCs w:val="28"/>
                <w:lang w:val="vi-VN"/>
              </w:rPr>
              <w:t>chí vô ích.</w:t>
            </w:r>
          </w:p>
          <w:p w14:paraId="0BB62D99" w14:textId="77777777" w:rsidR="00D4746C" w:rsidRPr="0072735B" w:rsidRDefault="00D4746C" w:rsidP="00D4746C">
            <w:pPr>
              <w:pStyle w:val="TableParagraph"/>
              <w:ind w:right="97"/>
              <w:jc w:val="both"/>
              <w:rPr>
                <w:rFonts w:ascii="Times New Roman" w:hAnsi="Times New Roman" w:cs="Times New Roman"/>
                <w:sz w:val="28"/>
                <w:szCs w:val="28"/>
                <w:lang w:val="vi-VN"/>
              </w:rPr>
            </w:pPr>
            <w:r w:rsidRPr="0072735B">
              <w:rPr>
                <w:rFonts w:ascii="Times New Roman" w:hAnsi="Times New Roman" w:cs="Times New Roman"/>
                <w:spacing w:val="-4"/>
                <w:sz w:val="28"/>
                <w:szCs w:val="28"/>
                <w:lang w:val="vi-VN"/>
              </w:rPr>
              <w:t>+</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Giải</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pháp</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(hành</w:t>
            </w:r>
            <w:r w:rsidRPr="0072735B">
              <w:rPr>
                <w:rFonts w:ascii="Times New Roman" w:hAnsi="Times New Roman" w:cs="Times New Roman"/>
                <w:spacing w:val="-12"/>
                <w:sz w:val="28"/>
                <w:szCs w:val="28"/>
                <w:lang w:val="vi-VN"/>
              </w:rPr>
              <w:t xml:space="preserve"> </w:t>
            </w:r>
            <w:r w:rsidRPr="0072735B">
              <w:rPr>
                <w:rFonts w:ascii="Times New Roman" w:hAnsi="Times New Roman" w:cs="Times New Roman"/>
                <w:spacing w:val="-4"/>
                <w:sz w:val="28"/>
                <w:szCs w:val="28"/>
                <w:lang w:val="vi-VN"/>
              </w:rPr>
              <w:t>động</w:t>
            </w:r>
            <w:r w:rsidRPr="0072735B">
              <w:rPr>
                <w:rFonts w:ascii="Times New Roman" w:hAnsi="Times New Roman" w:cs="Times New Roman"/>
                <w:spacing w:val="-11"/>
                <w:sz w:val="28"/>
                <w:szCs w:val="28"/>
                <w:lang w:val="vi-VN"/>
              </w:rPr>
              <w:t xml:space="preserve"> </w:t>
            </w:r>
            <w:r w:rsidRPr="0072735B">
              <w:rPr>
                <w:rFonts w:ascii="Times New Roman" w:hAnsi="Times New Roman" w:cs="Times New Roman"/>
                <w:spacing w:val="-4"/>
                <w:sz w:val="28"/>
                <w:szCs w:val="28"/>
                <w:lang w:val="vi-VN"/>
              </w:rPr>
              <w:t xml:space="preserve">của </w:t>
            </w:r>
            <w:r w:rsidRPr="0072735B">
              <w:rPr>
                <w:rFonts w:ascii="Times New Roman" w:hAnsi="Times New Roman" w:cs="Times New Roman"/>
                <w:sz w:val="28"/>
                <w:szCs w:val="28"/>
                <w:lang w:val="vi-VN"/>
              </w:rPr>
              <w:t>các</w:t>
            </w:r>
            <w:r w:rsidRPr="0072735B">
              <w:rPr>
                <w:rFonts w:ascii="Times New Roman" w:hAnsi="Times New Roman" w:cs="Times New Roman"/>
                <w:spacing w:val="-16"/>
                <w:sz w:val="28"/>
                <w:szCs w:val="28"/>
                <w:lang w:val="vi-VN"/>
              </w:rPr>
              <w:t xml:space="preserve"> </w:t>
            </w:r>
            <w:r w:rsidRPr="0072735B">
              <w:rPr>
                <w:rFonts w:ascii="Times New Roman" w:hAnsi="Times New Roman" w:cs="Times New Roman"/>
                <w:sz w:val="28"/>
                <w:szCs w:val="28"/>
                <w:lang w:val="vi-VN"/>
              </w:rPr>
              <w:t>quốc</w:t>
            </w:r>
            <w:r w:rsidRPr="0072735B">
              <w:rPr>
                <w:rFonts w:ascii="Times New Roman" w:hAnsi="Times New Roman" w:cs="Times New Roman"/>
                <w:spacing w:val="-16"/>
                <w:sz w:val="28"/>
                <w:szCs w:val="28"/>
                <w:lang w:val="vi-VN"/>
              </w:rPr>
              <w:t xml:space="preserve"> </w:t>
            </w:r>
            <w:r w:rsidRPr="0072735B">
              <w:rPr>
                <w:rFonts w:ascii="Times New Roman" w:hAnsi="Times New Roman" w:cs="Times New Roman"/>
                <w:sz w:val="28"/>
                <w:szCs w:val="28"/>
                <w:lang w:val="vi-VN"/>
              </w:rPr>
              <w:t>gia</w:t>
            </w:r>
            <w:r w:rsidRPr="0072735B">
              <w:rPr>
                <w:rFonts w:ascii="Times New Roman" w:hAnsi="Times New Roman" w:cs="Times New Roman"/>
                <w:spacing w:val="-15"/>
                <w:sz w:val="28"/>
                <w:szCs w:val="28"/>
                <w:lang w:val="vi-VN"/>
              </w:rPr>
              <w:t xml:space="preserve"> </w:t>
            </w:r>
            <w:r w:rsidRPr="0072735B">
              <w:rPr>
                <w:rFonts w:ascii="Times New Roman" w:hAnsi="Times New Roman" w:cs="Times New Roman"/>
                <w:sz w:val="28"/>
                <w:szCs w:val="28"/>
                <w:lang w:val="vi-VN"/>
              </w:rPr>
              <w:t>và</w:t>
            </w:r>
            <w:r w:rsidRPr="0072735B">
              <w:rPr>
                <w:rFonts w:ascii="Times New Roman" w:hAnsi="Times New Roman" w:cs="Times New Roman"/>
                <w:spacing w:val="-16"/>
                <w:sz w:val="28"/>
                <w:szCs w:val="28"/>
                <w:lang w:val="vi-VN"/>
              </w:rPr>
              <w:t xml:space="preserve"> </w:t>
            </w:r>
            <w:r w:rsidRPr="0072735B">
              <w:rPr>
                <w:rFonts w:ascii="Times New Roman" w:hAnsi="Times New Roman" w:cs="Times New Roman"/>
                <w:sz w:val="28"/>
                <w:szCs w:val="28"/>
                <w:lang w:val="vi-VN"/>
              </w:rPr>
              <w:t>mỗi</w:t>
            </w:r>
            <w:r w:rsidRPr="0072735B">
              <w:rPr>
                <w:rFonts w:ascii="Times New Roman" w:hAnsi="Times New Roman" w:cs="Times New Roman"/>
                <w:spacing w:val="-16"/>
                <w:sz w:val="28"/>
                <w:szCs w:val="28"/>
                <w:lang w:val="vi-VN"/>
              </w:rPr>
              <w:t xml:space="preserve"> </w:t>
            </w:r>
            <w:r w:rsidRPr="0072735B">
              <w:rPr>
                <w:rFonts w:ascii="Times New Roman" w:hAnsi="Times New Roman" w:cs="Times New Roman"/>
                <w:sz w:val="28"/>
                <w:szCs w:val="28"/>
                <w:lang w:val="vi-VN"/>
              </w:rPr>
              <w:t>người).</w:t>
            </w:r>
          </w:p>
          <w:p w14:paraId="670003B9" w14:textId="77777777" w:rsidR="00D4746C" w:rsidRPr="0072735B" w:rsidRDefault="00D4746C" w:rsidP="00D4746C">
            <w:pPr>
              <w:shd w:val="clear" w:color="auto" w:fill="FFFFFF"/>
              <w:jc w:val="both"/>
            </w:pPr>
            <w:r w:rsidRPr="0072735B">
              <w:rPr>
                <w:lang w:val="vi-VN"/>
              </w:rPr>
              <w:t xml:space="preserve">- </w:t>
            </w:r>
            <w:r w:rsidRPr="0072735B">
              <w:t>Cơ quan chức năng kiểm soát chặt chẽ, nghiêm cấm phá rừng, cấm săn giết động vật bừa bãi.</w:t>
            </w:r>
          </w:p>
          <w:p w14:paraId="069BB271" w14:textId="77777777" w:rsidR="00D4746C" w:rsidRPr="0072735B" w:rsidRDefault="00D4746C" w:rsidP="00D4746C">
            <w:pPr>
              <w:shd w:val="clear" w:color="auto" w:fill="FFFFFF"/>
              <w:jc w:val="both"/>
            </w:pPr>
            <w:r w:rsidRPr="0072735B">
              <w:rPr>
                <w:lang w:val="vi-VN"/>
              </w:rPr>
              <w:t xml:space="preserve">- </w:t>
            </w:r>
            <w:r w:rsidRPr="0072735B">
              <w:t>Khai thác hợp lý các nguồn khoáng sản</w:t>
            </w:r>
          </w:p>
          <w:p w14:paraId="1E19518D" w14:textId="77777777" w:rsidR="00D4746C" w:rsidRPr="0072735B" w:rsidRDefault="00D4746C" w:rsidP="00D4746C">
            <w:pPr>
              <w:shd w:val="clear" w:color="auto" w:fill="FFFFFF"/>
              <w:jc w:val="both"/>
            </w:pPr>
            <w:r w:rsidRPr="0072735B">
              <w:rPr>
                <w:lang w:val="vi-VN"/>
              </w:rPr>
              <w:t xml:space="preserve">- </w:t>
            </w:r>
            <w:r w:rsidRPr="0072735B">
              <w:t>Mỗi cá nhân xây dựng ý thức bảo vệ môi trường (tham gia trồng cây, trồng rừng phòng hộ, bỏ rác đúng nơi quy định, xử lý chất thải hợp lý,...)</w:t>
            </w:r>
          </w:p>
          <w:p w14:paraId="4C5A400D" w14:textId="77777777" w:rsidR="00D4746C" w:rsidRPr="0072735B" w:rsidRDefault="00D4746C" w:rsidP="00D4746C">
            <w:pPr>
              <w:shd w:val="clear" w:color="auto" w:fill="FFFFFF"/>
              <w:jc w:val="both"/>
              <w:rPr>
                <w:lang w:val="vi-VN"/>
              </w:rPr>
            </w:pPr>
            <w:r w:rsidRPr="0072735B">
              <w:rPr>
                <w:lang w:val="vi-VN"/>
              </w:rPr>
              <w:lastRenderedPageBreak/>
              <w:t xml:space="preserve">- </w:t>
            </w:r>
            <w:r w:rsidRPr="0072735B">
              <w:t>Các biện pháp khác</w:t>
            </w:r>
          </w:p>
          <w:p w14:paraId="3D58048B" w14:textId="77777777" w:rsidR="00D4746C" w:rsidRPr="0072735B" w:rsidRDefault="00D4746C" w:rsidP="00FC4FE3">
            <w:pPr>
              <w:shd w:val="clear" w:color="auto" w:fill="FFFFFF"/>
              <w:jc w:val="both"/>
            </w:pPr>
            <w:r w:rsidRPr="0072735B">
              <w:rPr>
                <w:b/>
              </w:rPr>
              <w:t>c.  Kết bài:</w:t>
            </w:r>
            <w:r w:rsidRPr="0072735B">
              <w:t xml:space="preserve"> </w:t>
            </w:r>
          </w:p>
          <w:p w14:paraId="74B32FD2" w14:textId="77777777" w:rsidR="00D4746C" w:rsidRPr="0072735B" w:rsidRDefault="00D4746C" w:rsidP="00FC4FE3">
            <w:pPr>
              <w:pStyle w:val="TableParagraph"/>
              <w:numPr>
                <w:ilvl w:val="0"/>
                <w:numId w:val="1"/>
              </w:numPr>
              <w:tabs>
                <w:tab w:val="left" w:pos="317"/>
              </w:tabs>
              <w:ind w:right="97" w:firstLine="0"/>
              <w:jc w:val="both"/>
              <w:rPr>
                <w:rFonts w:ascii="Times New Roman" w:hAnsi="Times New Roman" w:cs="Times New Roman"/>
                <w:sz w:val="28"/>
                <w:szCs w:val="28"/>
                <w:lang w:val="vi-VN"/>
              </w:rPr>
            </w:pPr>
            <w:r w:rsidRPr="0072735B">
              <w:rPr>
                <w:rFonts w:ascii="Times New Roman" w:hAnsi="Times New Roman" w:cs="Times New Roman"/>
                <w:spacing w:val="-10"/>
                <w:sz w:val="28"/>
                <w:szCs w:val="28"/>
                <w:lang w:val="vi-VN"/>
              </w:rPr>
              <w:t>Khẳng</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pacing w:val="-10"/>
                <w:sz w:val="28"/>
                <w:szCs w:val="28"/>
                <w:lang w:val="vi-VN"/>
              </w:rPr>
              <w:t>định</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pacing w:val="-10"/>
                <w:sz w:val="28"/>
                <w:szCs w:val="28"/>
                <w:lang w:val="vi-VN"/>
              </w:rPr>
              <w:t>tầm</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pacing w:val="-10"/>
                <w:sz w:val="28"/>
                <w:szCs w:val="28"/>
                <w:lang w:val="vi-VN"/>
              </w:rPr>
              <w:t>quan</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pacing w:val="-10"/>
                <w:sz w:val="28"/>
                <w:szCs w:val="28"/>
                <w:lang w:val="vi-VN"/>
              </w:rPr>
              <w:t>trọng</w:t>
            </w:r>
            <w:r w:rsidRPr="0072735B">
              <w:rPr>
                <w:rFonts w:ascii="Times New Roman" w:hAnsi="Times New Roman" w:cs="Times New Roman"/>
                <w:spacing w:val="-4"/>
                <w:sz w:val="28"/>
                <w:szCs w:val="28"/>
                <w:lang w:val="vi-VN"/>
              </w:rPr>
              <w:t xml:space="preserve"> </w:t>
            </w:r>
            <w:r w:rsidRPr="0072735B">
              <w:rPr>
                <w:rFonts w:ascii="Times New Roman" w:hAnsi="Times New Roman" w:cs="Times New Roman"/>
                <w:spacing w:val="-10"/>
                <w:sz w:val="28"/>
                <w:szCs w:val="28"/>
                <w:lang w:val="vi-VN"/>
              </w:rPr>
              <w:t xml:space="preserve">của </w:t>
            </w:r>
            <w:r w:rsidRPr="0072735B">
              <w:rPr>
                <w:rFonts w:ascii="Times New Roman" w:hAnsi="Times New Roman" w:cs="Times New Roman"/>
                <w:spacing w:val="-2"/>
                <w:sz w:val="28"/>
                <w:szCs w:val="28"/>
                <w:lang w:val="vi-VN"/>
              </w:rPr>
              <w:t>việc</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nhận</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thức</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đúng</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và</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có</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giải</w:t>
            </w:r>
            <w:r w:rsidRPr="0072735B">
              <w:rPr>
                <w:rFonts w:ascii="Times New Roman" w:hAnsi="Times New Roman" w:cs="Times New Roman"/>
                <w:spacing w:val="-14"/>
                <w:sz w:val="28"/>
                <w:szCs w:val="28"/>
                <w:lang w:val="vi-VN"/>
              </w:rPr>
              <w:t xml:space="preserve"> </w:t>
            </w:r>
            <w:r w:rsidRPr="0072735B">
              <w:rPr>
                <w:rFonts w:ascii="Times New Roman" w:hAnsi="Times New Roman" w:cs="Times New Roman"/>
                <w:spacing w:val="-2"/>
                <w:sz w:val="28"/>
                <w:szCs w:val="28"/>
                <w:lang w:val="vi-VN"/>
              </w:rPr>
              <w:t>pháp</w:t>
            </w:r>
            <w:r w:rsidRPr="0072735B">
              <w:rPr>
                <w:rFonts w:ascii="Times New Roman" w:hAnsi="Times New Roman" w:cs="Times New Roman"/>
                <w:spacing w:val="-13"/>
                <w:sz w:val="28"/>
                <w:szCs w:val="28"/>
                <w:lang w:val="vi-VN"/>
              </w:rPr>
              <w:t xml:space="preserve"> </w:t>
            </w:r>
            <w:r w:rsidRPr="0072735B">
              <w:rPr>
                <w:rFonts w:ascii="Times New Roman" w:hAnsi="Times New Roman" w:cs="Times New Roman"/>
                <w:spacing w:val="-2"/>
                <w:sz w:val="28"/>
                <w:szCs w:val="28"/>
                <w:lang w:val="vi-VN"/>
              </w:rPr>
              <w:t xml:space="preserve">hiệu </w:t>
            </w:r>
            <w:r w:rsidRPr="0072735B">
              <w:rPr>
                <w:rFonts w:ascii="Times New Roman" w:hAnsi="Times New Roman" w:cs="Times New Roman"/>
                <w:spacing w:val="-4"/>
                <w:sz w:val="28"/>
                <w:szCs w:val="28"/>
                <w:lang w:val="vi-VN"/>
              </w:rPr>
              <w:t>quả</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4"/>
                <w:sz w:val="28"/>
                <w:szCs w:val="28"/>
                <w:lang w:val="vi-VN"/>
              </w:rPr>
              <w:t>để</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4"/>
                <w:sz w:val="28"/>
                <w:szCs w:val="28"/>
                <w:lang w:val="vi-VN"/>
              </w:rPr>
              <w:t>ứng</w:t>
            </w:r>
            <w:r w:rsidRPr="0072735B">
              <w:rPr>
                <w:rFonts w:ascii="Times New Roman" w:hAnsi="Times New Roman" w:cs="Times New Roman"/>
                <w:spacing w:val="-5"/>
                <w:sz w:val="28"/>
                <w:szCs w:val="28"/>
                <w:lang w:val="vi-VN"/>
              </w:rPr>
              <w:t xml:space="preserve"> </w:t>
            </w:r>
            <w:r w:rsidRPr="0072735B">
              <w:rPr>
                <w:rFonts w:ascii="Times New Roman" w:hAnsi="Times New Roman" w:cs="Times New Roman"/>
                <w:spacing w:val="-4"/>
                <w:sz w:val="28"/>
                <w:szCs w:val="28"/>
                <w:lang w:val="vi-VN"/>
              </w:rPr>
              <w:t>phó</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4"/>
                <w:sz w:val="28"/>
                <w:szCs w:val="28"/>
                <w:lang w:val="vi-VN"/>
              </w:rPr>
              <w:t>với</w:t>
            </w:r>
            <w:r w:rsidRPr="0072735B">
              <w:rPr>
                <w:rFonts w:ascii="Times New Roman" w:hAnsi="Times New Roman" w:cs="Times New Roman"/>
                <w:spacing w:val="-5"/>
                <w:sz w:val="28"/>
                <w:szCs w:val="28"/>
                <w:lang w:val="vi-VN"/>
              </w:rPr>
              <w:t xml:space="preserve"> </w:t>
            </w:r>
            <w:r w:rsidRPr="0072735B">
              <w:rPr>
                <w:rFonts w:ascii="Times New Roman" w:hAnsi="Times New Roman" w:cs="Times New Roman"/>
                <w:spacing w:val="-4"/>
                <w:sz w:val="28"/>
                <w:szCs w:val="28"/>
                <w:lang w:val="vi-VN"/>
              </w:rPr>
              <w:t>tác</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4"/>
                <w:sz w:val="28"/>
                <w:szCs w:val="28"/>
                <w:lang w:val="vi-VN"/>
              </w:rPr>
              <w:t>động</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4"/>
                <w:sz w:val="28"/>
                <w:szCs w:val="28"/>
                <w:lang w:val="vi-VN"/>
              </w:rPr>
              <w:t>của</w:t>
            </w:r>
            <w:r w:rsidRPr="0072735B">
              <w:rPr>
                <w:rFonts w:ascii="Times New Roman" w:hAnsi="Times New Roman" w:cs="Times New Roman"/>
                <w:spacing w:val="-5"/>
                <w:sz w:val="28"/>
                <w:szCs w:val="28"/>
                <w:lang w:val="vi-VN"/>
              </w:rPr>
              <w:t xml:space="preserve"> </w:t>
            </w:r>
            <w:r w:rsidRPr="0072735B">
              <w:rPr>
                <w:rFonts w:ascii="Times New Roman" w:hAnsi="Times New Roman" w:cs="Times New Roman"/>
                <w:spacing w:val="-4"/>
                <w:sz w:val="28"/>
                <w:szCs w:val="28"/>
                <w:lang w:val="vi-VN"/>
              </w:rPr>
              <w:t>biến</w:t>
            </w:r>
            <w:r w:rsidRPr="0072735B">
              <w:rPr>
                <w:rFonts w:ascii="Times New Roman" w:hAnsi="Times New Roman" w:cs="Times New Roman"/>
                <w:spacing w:val="-6"/>
                <w:sz w:val="28"/>
                <w:szCs w:val="28"/>
                <w:lang w:val="vi-VN"/>
              </w:rPr>
              <w:t xml:space="preserve"> </w:t>
            </w:r>
            <w:r w:rsidRPr="0072735B">
              <w:rPr>
                <w:rFonts w:ascii="Times New Roman" w:hAnsi="Times New Roman" w:cs="Times New Roman"/>
                <w:spacing w:val="-5"/>
                <w:sz w:val="28"/>
                <w:szCs w:val="28"/>
                <w:lang w:val="vi-VN"/>
              </w:rPr>
              <w:t>đổi</w:t>
            </w:r>
          </w:p>
          <w:p w14:paraId="193E77A3" w14:textId="77777777" w:rsidR="00D4746C" w:rsidRPr="0072735B" w:rsidRDefault="00D4746C" w:rsidP="00FC4FE3">
            <w:pPr>
              <w:jc w:val="both"/>
              <w:rPr>
                <w:b/>
                <w:lang w:val="vi-VN"/>
              </w:rPr>
            </w:pPr>
            <w:r w:rsidRPr="0072735B">
              <w:rPr>
                <w:w w:val="90"/>
                <w:lang w:val="vi-VN"/>
              </w:rPr>
              <w:t>khí</w:t>
            </w:r>
            <w:r w:rsidRPr="0072735B">
              <w:rPr>
                <w:spacing w:val="3"/>
                <w:lang w:val="vi-VN"/>
              </w:rPr>
              <w:t xml:space="preserve"> </w:t>
            </w:r>
            <w:r w:rsidRPr="0072735B">
              <w:rPr>
                <w:spacing w:val="-4"/>
                <w:lang w:val="vi-VN"/>
              </w:rPr>
              <w:t>hậu.</w:t>
            </w:r>
          </w:p>
        </w:tc>
        <w:tc>
          <w:tcPr>
            <w:tcW w:w="1080" w:type="dxa"/>
          </w:tcPr>
          <w:p w14:paraId="0C8074DF" w14:textId="77777777" w:rsidR="00D4746C" w:rsidRPr="0072735B" w:rsidRDefault="00D4746C" w:rsidP="00FC4FE3">
            <w:pPr>
              <w:jc w:val="both"/>
              <w:rPr>
                <w:rFonts w:eastAsia="Arial"/>
              </w:rPr>
            </w:pPr>
          </w:p>
          <w:p w14:paraId="37103B85" w14:textId="77777777" w:rsidR="00D4746C" w:rsidRPr="0072735B" w:rsidRDefault="00D4746C" w:rsidP="00FC4FE3">
            <w:pPr>
              <w:jc w:val="both"/>
              <w:rPr>
                <w:rFonts w:eastAsia="Arial"/>
              </w:rPr>
            </w:pPr>
            <w:r w:rsidRPr="0072735B">
              <w:rPr>
                <w:rFonts w:eastAsia="Arial"/>
                <w:lang w:val="vi-VN"/>
              </w:rPr>
              <w:t>0, 5đ</w:t>
            </w:r>
          </w:p>
          <w:p w14:paraId="04C8331D" w14:textId="77777777" w:rsidR="00D4746C" w:rsidRPr="0072735B" w:rsidRDefault="00D4746C" w:rsidP="00FC4FE3">
            <w:pPr>
              <w:jc w:val="both"/>
              <w:rPr>
                <w:rFonts w:eastAsia="Arial"/>
                <w:lang w:val="vi-VN"/>
              </w:rPr>
            </w:pPr>
          </w:p>
          <w:p w14:paraId="0F5D9231" w14:textId="77777777" w:rsidR="00D4746C" w:rsidRPr="0072735B" w:rsidRDefault="00D4746C" w:rsidP="00FC4FE3">
            <w:pPr>
              <w:jc w:val="both"/>
              <w:rPr>
                <w:rFonts w:eastAsia="Arial"/>
              </w:rPr>
            </w:pPr>
          </w:p>
          <w:p w14:paraId="13BE0D30" w14:textId="77777777" w:rsidR="00D4746C" w:rsidRPr="00E92B99" w:rsidRDefault="00D4746C" w:rsidP="00FC4FE3">
            <w:pPr>
              <w:jc w:val="both"/>
              <w:rPr>
                <w:rFonts w:eastAsia="Arial"/>
                <w:lang w:val="vi-VN"/>
              </w:rPr>
            </w:pPr>
          </w:p>
          <w:p w14:paraId="7D0CA46E" w14:textId="77777777" w:rsidR="00D4746C" w:rsidRPr="0072735B" w:rsidRDefault="00D4746C" w:rsidP="00FC4FE3">
            <w:pPr>
              <w:jc w:val="both"/>
              <w:rPr>
                <w:rFonts w:eastAsia="Arial"/>
              </w:rPr>
            </w:pPr>
            <w:r w:rsidRPr="0072735B">
              <w:rPr>
                <w:rFonts w:eastAsia="Arial"/>
                <w:lang w:val="vi-VN"/>
              </w:rPr>
              <w:t>0,5đ</w:t>
            </w:r>
          </w:p>
          <w:p w14:paraId="690D006D" w14:textId="77777777" w:rsidR="00D4746C" w:rsidRPr="0072735B" w:rsidRDefault="00D4746C" w:rsidP="00FC4FE3">
            <w:pPr>
              <w:jc w:val="both"/>
              <w:rPr>
                <w:rFonts w:eastAsia="Arial"/>
              </w:rPr>
            </w:pPr>
          </w:p>
          <w:p w14:paraId="32D6482A" w14:textId="77777777" w:rsidR="00D4746C" w:rsidRPr="0072735B" w:rsidRDefault="00D4746C" w:rsidP="00FC4FE3">
            <w:pPr>
              <w:jc w:val="both"/>
              <w:rPr>
                <w:rFonts w:eastAsia="Arial"/>
              </w:rPr>
            </w:pPr>
          </w:p>
          <w:p w14:paraId="619B42AE" w14:textId="77777777" w:rsidR="00D4746C" w:rsidRPr="0072735B" w:rsidRDefault="00D4746C" w:rsidP="00FC4FE3">
            <w:pPr>
              <w:jc w:val="both"/>
              <w:rPr>
                <w:rFonts w:eastAsia="Arial"/>
              </w:rPr>
            </w:pPr>
          </w:p>
          <w:p w14:paraId="1C59FBBC" w14:textId="77777777" w:rsidR="00D4746C" w:rsidRPr="0072735B" w:rsidRDefault="00D4746C" w:rsidP="00FC4FE3">
            <w:pPr>
              <w:jc w:val="both"/>
              <w:rPr>
                <w:rFonts w:eastAsia="Arial"/>
              </w:rPr>
            </w:pPr>
          </w:p>
          <w:p w14:paraId="431B0BB3" w14:textId="77777777" w:rsidR="00D4746C" w:rsidRPr="0072735B" w:rsidRDefault="00D4746C" w:rsidP="00FC4FE3">
            <w:pPr>
              <w:jc w:val="both"/>
              <w:rPr>
                <w:rFonts w:eastAsia="Arial"/>
              </w:rPr>
            </w:pPr>
          </w:p>
          <w:p w14:paraId="7F9CB8E6" w14:textId="77777777" w:rsidR="00D4746C" w:rsidRPr="0072735B" w:rsidRDefault="00D4746C" w:rsidP="00FC4FE3">
            <w:pPr>
              <w:jc w:val="both"/>
              <w:rPr>
                <w:rFonts w:eastAsia="Arial"/>
              </w:rPr>
            </w:pPr>
          </w:p>
          <w:p w14:paraId="3A6E5ED1" w14:textId="77777777" w:rsidR="00D4746C" w:rsidRPr="0072735B" w:rsidRDefault="00D4746C" w:rsidP="00FC4FE3">
            <w:pPr>
              <w:jc w:val="both"/>
              <w:rPr>
                <w:rFonts w:eastAsia="Arial"/>
              </w:rPr>
            </w:pPr>
          </w:p>
          <w:p w14:paraId="37385D28" w14:textId="77777777" w:rsidR="00D4746C" w:rsidRPr="0072735B" w:rsidRDefault="00D4746C" w:rsidP="00FC4FE3">
            <w:pPr>
              <w:jc w:val="both"/>
              <w:rPr>
                <w:rFonts w:eastAsia="Arial"/>
              </w:rPr>
            </w:pPr>
          </w:p>
          <w:p w14:paraId="085A8A39" w14:textId="77777777" w:rsidR="00D4746C" w:rsidRPr="0072735B" w:rsidRDefault="00D4746C" w:rsidP="00FC4FE3">
            <w:pPr>
              <w:jc w:val="both"/>
              <w:rPr>
                <w:rFonts w:eastAsia="Arial"/>
                <w:b/>
              </w:rPr>
            </w:pPr>
            <w:r w:rsidRPr="0072735B">
              <w:rPr>
                <w:rFonts w:eastAsia="Arial"/>
                <w:b/>
                <w:lang w:val="vi-VN"/>
              </w:rPr>
              <w:t>0,5 đ</w:t>
            </w:r>
          </w:p>
          <w:p w14:paraId="14755326" w14:textId="77777777" w:rsidR="00D4746C" w:rsidRPr="0072735B" w:rsidRDefault="00D4746C" w:rsidP="00FC4FE3">
            <w:pPr>
              <w:jc w:val="both"/>
              <w:rPr>
                <w:rFonts w:eastAsia="Arial"/>
                <w:lang w:val="vi-VN"/>
              </w:rPr>
            </w:pPr>
          </w:p>
          <w:p w14:paraId="7403933F" w14:textId="77777777" w:rsidR="00D4746C" w:rsidRPr="00E92B99" w:rsidRDefault="00D4746C" w:rsidP="00FC4FE3">
            <w:pPr>
              <w:jc w:val="both"/>
              <w:rPr>
                <w:rFonts w:eastAsia="Arial"/>
                <w:lang w:val="vi-VN"/>
              </w:rPr>
            </w:pPr>
          </w:p>
          <w:p w14:paraId="4834CBCD" w14:textId="77777777" w:rsidR="00D4746C" w:rsidRPr="0072735B" w:rsidRDefault="00D4746C" w:rsidP="00FC4FE3">
            <w:pPr>
              <w:jc w:val="both"/>
              <w:rPr>
                <w:rFonts w:eastAsia="Arial"/>
                <w:b/>
              </w:rPr>
            </w:pPr>
            <w:r w:rsidRPr="0072735B">
              <w:rPr>
                <w:rFonts w:eastAsia="Arial"/>
                <w:b/>
                <w:lang w:val="vi-VN"/>
              </w:rPr>
              <w:t>0,5đ</w:t>
            </w:r>
          </w:p>
          <w:p w14:paraId="2C7B5150" w14:textId="77777777" w:rsidR="00D4746C" w:rsidRPr="0072735B" w:rsidRDefault="00D4746C" w:rsidP="00FC4FE3">
            <w:pPr>
              <w:jc w:val="both"/>
              <w:rPr>
                <w:rFonts w:eastAsia="Arial"/>
              </w:rPr>
            </w:pPr>
          </w:p>
          <w:p w14:paraId="11EB3BBD" w14:textId="77777777" w:rsidR="00D4746C" w:rsidRDefault="00D4746C" w:rsidP="00FC4FE3">
            <w:pPr>
              <w:jc w:val="both"/>
              <w:rPr>
                <w:rFonts w:eastAsia="Arial"/>
                <w:lang w:val="vi-VN"/>
              </w:rPr>
            </w:pPr>
          </w:p>
          <w:p w14:paraId="085F74B1" w14:textId="77777777" w:rsidR="00D4746C" w:rsidRDefault="00D4746C" w:rsidP="00FC4FE3">
            <w:pPr>
              <w:jc w:val="both"/>
              <w:rPr>
                <w:rFonts w:eastAsia="Arial"/>
                <w:lang w:val="vi-VN"/>
              </w:rPr>
            </w:pPr>
          </w:p>
          <w:p w14:paraId="510C5229" w14:textId="77777777" w:rsidR="00D4746C" w:rsidRPr="00E92B99" w:rsidRDefault="00D4746C" w:rsidP="00FC4FE3">
            <w:pPr>
              <w:jc w:val="both"/>
              <w:rPr>
                <w:rFonts w:eastAsia="Arial"/>
                <w:lang w:val="vi-VN"/>
              </w:rPr>
            </w:pPr>
          </w:p>
          <w:p w14:paraId="60B8E102" w14:textId="77777777" w:rsidR="00D4746C" w:rsidRPr="0072735B" w:rsidRDefault="00D4746C" w:rsidP="00FC4FE3">
            <w:pPr>
              <w:jc w:val="both"/>
              <w:rPr>
                <w:rFonts w:eastAsia="Arial"/>
              </w:rPr>
            </w:pPr>
            <w:r w:rsidRPr="0072735B">
              <w:rPr>
                <w:rFonts w:eastAsia="Arial"/>
                <w:lang w:val="vi-VN"/>
              </w:rPr>
              <w:t>0,5đ</w:t>
            </w:r>
          </w:p>
          <w:p w14:paraId="2F9CFC12" w14:textId="77777777" w:rsidR="00D4746C" w:rsidRPr="0072735B" w:rsidRDefault="00D4746C" w:rsidP="00FC4FE3">
            <w:pPr>
              <w:jc w:val="both"/>
              <w:rPr>
                <w:rFonts w:eastAsia="Arial"/>
              </w:rPr>
            </w:pPr>
          </w:p>
          <w:p w14:paraId="347EF90F" w14:textId="77777777" w:rsidR="00D4746C" w:rsidRPr="0072735B" w:rsidRDefault="00D4746C" w:rsidP="00FC4FE3">
            <w:pPr>
              <w:jc w:val="both"/>
              <w:rPr>
                <w:rFonts w:eastAsia="Arial"/>
                <w:lang w:val="vi-VN"/>
              </w:rPr>
            </w:pPr>
          </w:p>
          <w:p w14:paraId="062588F9" w14:textId="77777777" w:rsidR="00D4746C" w:rsidRDefault="00D4746C" w:rsidP="00FC4FE3">
            <w:pPr>
              <w:jc w:val="both"/>
              <w:rPr>
                <w:rFonts w:eastAsia="Arial"/>
                <w:lang w:val="vi-VN"/>
              </w:rPr>
            </w:pPr>
          </w:p>
          <w:p w14:paraId="690467BC" w14:textId="77777777" w:rsidR="00D4746C" w:rsidRDefault="00D4746C" w:rsidP="00FC4FE3">
            <w:pPr>
              <w:jc w:val="both"/>
              <w:rPr>
                <w:rFonts w:eastAsia="Arial"/>
                <w:lang w:val="vi-VN"/>
              </w:rPr>
            </w:pPr>
          </w:p>
          <w:p w14:paraId="690C88BC" w14:textId="77777777" w:rsidR="00D4746C" w:rsidRDefault="00D4746C" w:rsidP="00FC4FE3">
            <w:pPr>
              <w:jc w:val="both"/>
              <w:rPr>
                <w:rFonts w:eastAsia="Arial"/>
                <w:lang w:val="vi-VN"/>
              </w:rPr>
            </w:pPr>
          </w:p>
          <w:p w14:paraId="20E694A7" w14:textId="77777777" w:rsidR="00D4746C" w:rsidRDefault="00D4746C" w:rsidP="00FC4FE3">
            <w:pPr>
              <w:jc w:val="both"/>
              <w:rPr>
                <w:rFonts w:eastAsia="Arial"/>
                <w:lang w:val="vi-VN"/>
              </w:rPr>
            </w:pPr>
          </w:p>
          <w:p w14:paraId="48E183EA" w14:textId="77777777" w:rsidR="00D4746C" w:rsidRDefault="00D4746C" w:rsidP="00FC4FE3">
            <w:pPr>
              <w:jc w:val="both"/>
              <w:rPr>
                <w:rFonts w:eastAsia="Arial"/>
                <w:lang w:val="vi-VN"/>
              </w:rPr>
            </w:pPr>
          </w:p>
          <w:p w14:paraId="0E8E7929" w14:textId="77777777" w:rsidR="00D4746C" w:rsidRDefault="00D4746C" w:rsidP="00FC4FE3">
            <w:pPr>
              <w:jc w:val="both"/>
              <w:rPr>
                <w:rFonts w:eastAsia="Arial"/>
                <w:lang w:val="vi-VN"/>
              </w:rPr>
            </w:pPr>
          </w:p>
          <w:p w14:paraId="0ACAC282" w14:textId="77777777" w:rsidR="00D4746C" w:rsidRPr="0072735B" w:rsidRDefault="00D4746C" w:rsidP="00FC4FE3">
            <w:pPr>
              <w:jc w:val="both"/>
              <w:rPr>
                <w:rFonts w:eastAsia="Arial"/>
                <w:lang w:val="vi-VN"/>
              </w:rPr>
            </w:pPr>
          </w:p>
          <w:p w14:paraId="1F94B9F0" w14:textId="77777777" w:rsidR="00D4746C" w:rsidRPr="0072735B" w:rsidRDefault="00D4746C" w:rsidP="00FC4FE3">
            <w:pPr>
              <w:jc w:val="both"/>
              <w:rPr>
                <w:rFonts w:eastAsia="Arial"/>
                <w:lang w:val="vi-VN"/>
              </w:rPr>
            </w:pPr>
          </w:p>
          <w:p w14:paraId="27ADF552" w14:textId="77777777" w:rsidR="00D4746C" w:rsidRDefault="00D4746C" w:rsidP="00FC4FE3">
            <w:pPr>
              <w:jc w:val="both"/>
              <w:rPr>
                <w:rFonts w:eastAsia="Arial"/>
              </w:rPr>
            </w:pPr>
            <w:r w:rsidRPr="0072735B">
              <w:rPr>
                <w:rFonts w:eastAsia="Arial"/>
                <w:lang w:val="vi-VN"/>
              </w:rPr>
              <w:t>0, 5đ</w:t>
            </w:r>
          </w:p>
          <w:p w14:paraId="57A9090E" w14:textId="77777777" w:rsidR="00D4746C" w:rsidRPr="00E92B99" w:rsidRDefault="00D4746C" w:rsidP="00FC4FE3">
            <w:pPr>
              <w:rPr>
                <w:rFonts w:eastAsia="Arial"/>
              </w:rPr>
            </w:pPr>
          </w:p>
          <w:p w14:paraId="0ACD35C1" w14:textId="77777777" w:rsidR="00D4746C" w:rsidRDefault="00D4746C" w:rsidP="00FC4FE3">
            <w:pPr>
              <w:rPr>
                <w:rFonts w:eastAsia="Arial"/>
                <w:lang w:val="vi-VN"/>
              </w:rPr>
            </w:pPr>
          </w:p>
          <w:p w14:paraId="7D93F484" w14:textId="77777777" w:rsidR="00D4746C" w:rsidRDefault="00D4746C" w:rsidP="00FC4FE3">
            <w:pPr>
              <w:rPr>
                <w:rFonts w:eastAsia="Arial"/>
                <w:lang w:val="vi-VN"/>
              </w:rPr>
            </w:pPr>
          </w:p>
          <w:p w14:paraId="30187021" w14:textId="77777777" w:rsidR="00D4746C" w:rsidRDefault="00D4746C" w:rsidP="00FC4FE3">
            <w:pPr>
              <w:rPr>
                <w:rFonts w:eastAsia="Arial"/>
                <w:lang w:val="vi-VN"/>
              </w:rPr>
            </w:pPr>
          </w:p>
          <w:p w14:paraId="3492655A" w14:textId="77777777" w:rsidR="00D4746C" w:rsidRDefault="00D4746C" w:rsidP="00FC4FE3">
            <w:pPr>
              <w:rPr>
                <w:rFonts w:eastAsia="Arial"/>
                <w:lang w:val="vi-VN"/>
              </w:rPr>
            </w:pPr>
          </w:p>
          <w:p w14:paraId="6F46EC7C" w14:textId="77777777" w:rsidR="00D4746C" w:rsidRPr="00E92B99" w:rsidRDefault="00D4746C" w:rsidP="00FC4FE3">
            <w:pPr>
              <w:rPr>
                <w:rFonts w:eastAsia="Arial"/>
                <w:lang w:val="vi-VN"/>
              </w:rPr>
            </w:pPr>
          </w:p>
          <w:p w14:paraId="0EEB3322" w14:textId="77777777" w:rsidR="00D4746C" w:rsidRDefault="00D4746C" w:rsidP="00FC4FE3">
            <w:pPr>
              <w:rPr>
                <w:rFonts w:eastAsia="Arial"/>
              </w:rPr>
            </w:pPr>
          </w:p>
          <w:p w14:paraId="701549FC" w14:textId="77777777" w:rsidR="00D4746C" w:rsidRPr="00E92B99" w:rsidRDefault="00D4746C" w:rsidP="00FC4FE3">
            <w:pPr>
              <w:rPr>
                <w:rFonts w:eastAsia="Arial"/>
              </w:rPr>
            </w:pPr>
            <w:r w:rsidRPr="0072735B">
              <w:rPr>
                <w:rFonts w:eastAsia="Arial"/>
                <w:lang w:val="vi-VN"/>
              </w:rPr>
              <w:t>0, 5đ</w:t>
            </w:r>
          </w:p>
        </w:tc>
      </w:tr>
      <w:tr w:rsidR="00D4746C" w:rsidRPr="0072735B" w14:paraId="67962665" w14:textId="77777777" w:rsidTr="00FC4FE3">
        <w:tc>
          <w:tcPr>
            <w:tcW w:w="960" w:type="dxa"/>
          </w:tcPr>
          <w:p w14:paraId="30704A3B" w14:textId="77777777" w:rsidR="00D4746C" w:rsidRPr="0072735B" w:rsidRDefault="00D4746C" w:rsidP="00FC4FE3">
            <w:pPr>
              <w:jc w:val="both"/>
              <w:rPr>
                <w:rFonts w:eastAsia="Arial"/>
              </w:rPr>
            </w:pPr>
          </w:p>
        </w:tc>
        <w:tc>
          <w:tcPr>
            <w:tcW w:w="8100" w:type="dxa"/>
          </w:tcPr>
          <w:p w14:paraId="5EDC81E3" w14:textId="77777777" w:rsidR="00D4746C" w:rsidRPr="0072735B" w:rsidRDefault="00D4746C" w:rsidP="00FC4FE3">
            <w:pPr>
              <w:jc w:val="both"/>
              <w:rPr>
                <w:rFonts w:eastAsia="Arial"/>
                <w:b/>
                <w:bCs/>
                <w:i/>
                <w:iCs/>
                <w:lang w:val="vi-VN"/>
              </w:rPr>
            </w:pPr>
            <w:r w:rsidRPr="0072735B">
              <w:rPr>
                <w:rFonts w:eastAsia="Arial"/>
                <w:b/>
                <w:bCs/>
                <w:i/>
                <w:iCs/>
              </w:rPr>
              <w:t>2</w:t>
            </w:r>
            <w:r w:rsidRPr="0072735B">
              <w:rPr>
                <w:rFonts w:eastAsia="Arial"/>
                <w:b/>
                <w:bCs/>
                <w:i/>
                <w:iCs/>
                <w:lang w:val="vi-VN"/>
              </w:rPr>
              <w:t>. Yêu cầu về hình thức, kĩ năng</w:t>
            </w:r>
          </w:p>
          <w:p w14:paraId="4C6FD41B" w14:textId="77777777" w:rsidR="00D4746C" w:rsidRDefault="00D4746C" w:rsidP="00FC4FE3">
            <w:pPr>
              <w:jc w:val="both"/>
              <w:rPr>
                <w:rFonts w:eastAsia="Arial"/>
                <w:lang w:val="vi-VN"/>
              </w:rPr>
            </w:pPr>
            <w:r w:rsidRPr="0072735B">
              <w:rPr>
                <w:rFonts w:eastAsia="Arial"/>
                <w:lang w:val="vi-VN"/>
              </w:rPr>
              <w:t>- Nắm vững kĩ năng làm bài nghị luậ</w:t>
            </w:r>
            <w:r>
              <w:rPr>
                <w:rFonts w:eastAsia="Arial"/>
                <w:lang w:val="vi-VN"/>
              </w:rPr>
              <w:t xml:space="preserve">n xã hội </w:t>
            </w:r>
            <w:r w:rsidRPr="0072735B">
              <w:rPr>
                <w:rFonts w:eastAsia="Arial"/>
                <w:lang w:val="vi-VN"/>
              </w:rPr>
              <w:t xml:space="preserve">( </w:t>
            </w:r>
            <w:r>
              <w:rPr>
                <w:rFonts w:eastAsia="Arial"/>
                <w:lang w:val="vi-VN"/>
              </w:rPr>
              <w:t>về một vấn đề cần giải quyết</w:t>
            </w:r>
            <w:r w:rsidRPr="0072735B">
              <w:rPr>
                <w:rFonts w:eastAsia="Arial"/>
                <w:lang w:val="vi-VN"/>
              </w:rPr>
              <w:t xml:space="preserve">). </w:t>
            </w:r>
          </w:p>
          <w:p w14:paraId="7928E633" w14:textId="77777777" w:rsidR="00D4746C" w:rsidRPr="0072735B" w:rsidRDefault="00D4746C" w:rsidP="00FC4FE3">
            <w:pPr>
              <w:jc w:val="both"/>
              <w:rPr>
                <w:rFonts w:eastAsia="Arial"/>
                <w:lang w:val="vi-VN"/>
              </w:rPr>
            </w:pPr>
            <w:r>
              <w:rPr>
                <w:rFonts w:eastAsia="Arial"/>
                <w:lang w:val="vi-VN"/>
              </w:rPr>
              <w:t xml:space="preserve">- </w:t>
            </w:r>
            <w:r w:rsidRPr="0072735B">
              <w:rPr>
                <w:rFonts w:eastAsia="Arial"/>
                <w:lang w:val="vi-VN"/>
              </w:rPr>
              <w:t xml:space="preserve">Đạt được các yêu cầu về nội dung, bố cục rõ ràng, hành văn trôi chảy, trong sáng, có sáng tạo, biết kết hợp, đan xen các yếu tố miêu tả, tự sự và biểu cảm khi nghị luận một cách  sinh động. </w:t>
            </w:r>
          </w:p>
          <w:p w14:paraId="31141CED" w14:textId="77777777" w:rsidR="00D4746C" w:rsidRPr="0072735B" w:rsidRDefault="00D4746C" w:rsidP="00FC4FE3">
            <w:pPr>
              <w:jc w:val="both"/>
              <w:rPr>
                <w:rFonts w:eastAsia="Arial"/>
                <w:lang w:val="vi-VN"/>
              </w:rPr>
            </w:pPr>
            <w:r w:rsidRPr="0072735B">
              <w:rPr>
                <w:rFonts w:eastAsia="Arial"/>
                <w:lang w:val="vi-VN"/>
              </w:rPr>
              <w:t xml:space="preserve">- Trình bày đúng, đủ bố cục ba phần của bài. </w:t>
            </w:r>
          </w:p>
          <w:p w14:paraId="6BA6873D" w14:textId="77777777" w:rsidR="00D4746C" w:rsidRPr="0072735B" w:rsidRDefault="00D4746C" w:rsidP="00FC4FE3">
            <w:pPr>
              <w:jc w:val="both"/>
              <w:rPr>
                <w:rFonts w:eastAsia="Arial"/>
                <w:lang w:val="vi-VN"/>
              </w:rPr>
            </w:pPr>
            <w:r w:rsidRPr="0072735B">
              <w:rPr>
                <w:rFonts w:eastAsia="Arial"/>
                <w:lang w:val="vi-VN"/>
              </w:rPr>
              <w:t xml:space="preserve"> (</w:t>
            </w:r>
            <w:r w:rsidRPr="0072735B">
              <w:rPr>
                <w:rFonts w:eastAsia="Arial"/>
                <w:i/>
                <w:lang w:val="vi-VN"/>
              </w:rPr>
              <w:t>Tuỳ theo mức độ làm bài và sự sáng tạo của học sinh mà giáo viên cho điểm linh hoạt</w:t>
            </w:r>
            <w:r w:rsidRPr="0072735B">
              <w:rPr>
                <w:rFonts w:eastAsia="Arial"/>
                <w:lang w:val="vi-VN"/>
              </w:rPr>
              <w:t>)</w:t>
            </w:r>
          </w:p>
        </w:tc>
        <w:tc>
          <w:tcPr>
            <w:tcW w:w="1080" w:type="dxa"/>
          </w:tcPr>
          <w:p w14:paraId="6E9F1283" w14:textId="77777777" w:rsidR="00D4746C" w:rsidRPr="0072735B" w:rsidRDefault="00D4746C" w:rsidP="00FC4FE3">
            <w:pPr>
              <w:jc w:val="both"/>
              <w:rPr>
                <w:rFonts w:eastAsia="Arial"/>
                <w:lang w:val="vi-VN"/>
              </w:rPr>
            </w:pPr>
            <w:r w:rsidRPr="0072735B">
              <w:rPr>
                <w:rFonts w:eastAsia="Arial"/>
              </w:rPr>
              <w:t xml:space="preserve">0,5 </w:t>
            </w:r>
            <w:r w:rsidRPr="0072735B">
              <w:rPr>
                <w:rFonts w:eastAsia="Arial"/>
                <w:lang w:val="vi-VN"/>
              </w:rPr>
              <w:t>điểm</w:t>
            </w:r>
          </w:p>
        </w:tc>
      </w:tr>
    </w:tbl>
    <w:p w14:paraId="064BE5CF" w14:textId="77777777" w:rsidR="00D4746C" w:rsidRPr="0072735B" w:rsidRDefault="00D4746C" w:rsidP="00D4746C">
      <w:pPr>
        <w:jc w:val="both"/>
        <w:rPr>
          <w:rFonts w:eastAsia="Arial"/>
          <w:i/>
          <w:lang w:val="vi-VN"/>
        </w:rPr>
      </w:pPr>
    </w:p>
    <w:p w14:paraId="28BBE601" w14:textId="77777777" w:rsidR="00D4746C" w:rsidRPr="0072735B" w:rsidRDefault="00D4746C" w:rsidP="00D4746C">
      <w:pPr>
        <w:jc w:val="center"/>
        <w:rPr>
          <w:rFonts w:eastAsia="Calibri"/>
        </w:rPr>
      </w:pPr>
      <w:r w:rsidRPr="0072735B">
        <w:rPr>
          <w:rFonts w:eastAsia="Calibri"/>
        </w:rPr>
        <w:t>---------------------</w:t>
      </w:r>
      <w:r w:rsidRPr="0072735B">
        <w:rPr>
          <w:rFonts w:eastAsia="Calibri"/>
          <w:b/>
          <w:bCs/>
          <w:i/>
          <w:iCs/>
        </w:rPr>
        <w:t>Hết</w:t>
      </w:r>
      <w:r w:rsidRPr="0072735B">
        <w:rPr>
          <w:rFonts w:eastAsia="Calibri"/>
        </w:rPr>
        <w:t>-----------------------</w:t>
      </w:r>
    </w:p>
    <w:p w14:paraId="4B7389DB" w14:textId="77777777" w:rsidR="00D4746C" w:rsidRPr="0072735B" w:rsidRDefault="00D4746C" w:rsidP="00D4746C">
      <w:pPr>
        <w:jc w:val="center"/>
        <w:rPr>
          <w:rFonts w:eastAsia="Calibri"/>
        </w:rPr>
      </w:pPr>
    </w:p>
    <w:p w14:paraId="2A7C7A11" w14:textId="77777777" w:rsidR="00D4746C" w:rsidRPr="0072735B" w:rsidRDefault="00D4746C" w:rsidP="00D4746C">
      <w:pPr>
        <w:jc w:val="both"/>
        <w:rPr>
          <w:b/>
          <w:lang w:val="vi-VN"/>
        </w:rPr>
      </w:pPr>
    </w:p>
    <w:p w14:paraId="04639A0C" w14:textId="77777777" w:rsidR="00D4746C" w:rsidRPr="0072735B" w:rsidRDefault="00D4746C" w:rsidP="00D4746C">
      <w:pPr>
        <w:jc w:val="both"/>
        <w:rPr>
          <w:b/>
          <w:lang w:val="vi-VN"/>
        </w:rPr>
      </w:pPr>
    </w:p>
    <w:p w14:paraId="4A2AE029" w14:textId="77777777" w:rsidR="00A220CD" w:rsidRDefault="00A220CD" w:rsidP="00A220CD">
      <w:pPr>
        <w:jc w:val="both"/>
      </w:pPr>
    </w:p>
    <w:p w14:paraId="69E66C71" w14:textId="77777777" w:rsidR="00A220CD" w:rsidRDefault="00A220CD" w:rsidP="00A220CD">
      <w:pPr>
        <w:jc w:val="both"/>
      </w:pPr>
      <w:r>
        <w:t>Tài liệu được chia sẻ bởi Website VnTeach.Com</w:t>
      </w:r>
    </w:p>
    <w:p w14:paraId="7C1976DA" w14:textId="47DB2C4D" w:rsidR="007338D7" w:rsidRPr="00D4746C" w:rsidRDefault="00A220CD" w:rsidP="00A220CD">
      <w:pPr>
        <w:jc w:val="both"/>
      </w:pPr>
      <w:r>
        <w:t>https://www.vnteach.com</w:t>
      </w:r>
    </w:p>
    <w:sectPr w:rsidR="007338D7" w:rsidRPr="00D4746C" w:rsidSect="00C85E6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7800"/>
    <w:multiLevelType w:val="hybridMultilevel"/>
    <w:tmpl w:val="D5E2F7F4"/>
    <w:lvl w:ilvl="0" w:tplc="12080E9A">
      <w:numFmt w:val="bullet"/>
      <w:lvlText w:val="–"/>
      <w:lvlJc w:val="left"/>
      <w:pPr>
        <w:ind w:left="111" w:hanging="279"/>
      </w:pPr>
      <w:rPr>
        <w:rFonts w:ascii="Symbola" w:eastAsia="Symbola" w:hAnsi="Symbola" w:cs="Symbola" w:hint="default"/>
        <w:b w:val="0"/>
        <w:bCs w:val="0"/>
        <w:i w:val="0"/>
        <w:iCs w:val="0"/>
        <w:color w:val="231F20"/>
        <w:spacing w:val="0"/>
        <w:w w:val="104"/>
        <w:sz w:val="25"/>
        <w:szCs w:val="25"/>
        <w:lang w:eastAsia="en-US" w:bidi="ar-SA"/>
      </w:rPr>
    </w:lvl>
    <w:lvl w:ilvl="1" w:tplc="79BCA970">
      <w:numFmt w:val="bullet"/>
      <w:lvlText w:val="•"/>
      <w:lvlJc w:val="left"/>
      <w:pPr>
        <w:ind w:left="106" w:hanging="279"/>
      </w:pPr>
      <w:rPr>
        <w:lang w:eastAsia="en-US" w:bidi="ar-SA"/>
      </w:rPr>
    </w:lvl>
    <w:lvl w:ilvl="2" w:tplc="DC344B24">
      <w:numFmt w:val="bullet"/>
      <w:lvlText w:val="•"/>
      <w:lvlJc w:val="left"/>
      <w:pPr>
        <w:ind w:left="93" w:hanging="279"/>
      </w:pPr>
      <w:rPr>
        <w:lang w:eastAsia="en-US" w:bidi="ar-SA"/>
      </w:rPr>
    </w:lvl>
    <w:lvl w:ilvl="3" w:tplc="F556A318">
      <w:numFmt w:val="bullet"/>
      <w:lvlText w:val="•"/>
      <w:lvlJc w:val="left"/>
      <w:pPr>
        <w:ind w:left="79" w:hanging="279"/>
      </w:pPr>
      <w:rPr>
        <w:lang w:eastAsia="en-US" w:bidi="ar-SA"/>
      </w:rPr>
    </w:lvl>
    <w:lvl w:ilvl="4" w:tplc="63F04E60">
      <w:numFmt w:val="bullet"/>
      <w:lvlText w:val="•"/>
      <w:lvlJc w:val="left"/>
      <w:pPr>
        <w:ind w:left="66" w:hanging="279"/>
      </w:pPr>
      <w:rPr>
        <w:lang w:eastAsia="en-US" w:bidi="ar-SA"/>
      </w:rPr>
    </w:lvl>
    <w:lvl w:ilvl="5" w:tplc="1D0C9FC4">
      <w:numFmt w:val="bullet"/>
      <w:lvlText w:val="•"/>
      <w:lvlJc w:val="left"/>
      <w:pPr>
        <w:ind w:left="52" w:hanging="279"/>
      </w:pPr>
      <w:rPr>
        <w:lang w:eastAsia="en-US" w:bidi="ar-SA"/>
      </w:rPr>
    </w:lvl>
    <w:lvl w:ilvl="6" w:tplc="8EE68888">
      <w:numFmt w:val="bullet"/>
      <w:lvlText w:val="•"/>
      <w:lvlJc w:val="left"/>
      <w:pPr>
        <w:ind w:left="39" w:hanging="279"/>
      </w:pPr>
      <w:rPr>
        <w:lang w:eastAsia="en-US" w:bidi="ar-SA"/>
      </w:rPr>
    </w:lvl>
    <w:lvl w:ilvl="7" w:tplc="63DC79D8">
      <w:numFmt w:val="bullet"/>
      <w:lvlText w:val="•"/>
      <w:lvlJc w:val="left"/>
      <w:pPr>
        <w:ind w:left="25" w:hanging="279"/>
      </w:pPr>
      <w:rPr>
        <w:lang w:eastAsia="en-US" w:bidi="ar-SA"/>
      </w:rPr>
    </w:lvl>
    <w:lvl w:ilvl="8" w:tplc="B35EBFE8">
      <w:numFmt w:val="bullet"/>
      <w:lvlText w:val="•"/>
      <w:lvlJc w:val="left"/>
      <w:pPr>
        <w:ind w:left="12" w:hanging="279"/>
      </w:pPr>
      <w:rPr>
        <w:lang w:eastAsia="en-US" w:bidi="ar-SA"/>
      </w:rPr>
    </w:lvl>
  </w:abstractNum>
  <w:num w:numId="1" w16cid:durableId="1515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6C"/>
    <w:rsid w:val="003A56D5"/>
    <w:rsid w:val="00556F8C"/>
    <w:rsid w:val="0071055E"/>
    <w:rsid w:val="00990274"/>
    <w:rsid w:val="00A220CD"/>
    <w:rsid w:val="00D4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A2A6"/>
  <w15:chartTrackingRefBased/>
  <w15:docId w15:val="{7808B20F-8274-4A5C-B3BE-AE9953B6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6C"/>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qFormat/>
    <w:rsid w:val="00D474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46C"/>
    <w:rPr>
      <w:rFonts w:ascii="Times New Roman" w:eastAsia="Times New Roman" w:hAnsi="Times New Roman" w:cs="Times New Roman"/>
      <w:b/>
      <w:bCs/>
      <w:kern w:val="36"/>
      <w:sz w:val="48"/>
      <w:szCs w:val="48"/>
    </w:rPr>
  </w:style>
  <w:style w:type="paragraph" w:styleId="NormalWeb">
    <w:name w:val="Normal (Web)"/>
    <w:basedOn w:val="Normal"/>
    <w:link w:val="NormalWebChar"/>
    <w:rsid w:val="00D4746C"/>
    <w:pPr>
      <w:spacing w:before="100" w:beforeAutospacing="1" w:after="100" w:afterAutospacing="1"/>
    </w:pPr>
    <w:rPr>
      <w:sz w:val="24"/>
      <w:szCs w:val="24"/>
    </w:rPr>
  </w:style>
  <w:style w:type="paragraph" w:customStyle="1" w:styleId="TableParagraph">
    <w:name w:val="Table Paragraph"/>
    <w:basedOn w:val="Normal"/>
    <w:rsid w:val="00D4746C"/>
    <w:pPr>
      <w:widowControl w:val="0"/>
      <w:autoSpaceDE w:val="0"/>
      <w:autoSpaceDN w:val="0"/>
    </w:pPr>
    <w:rPr>
      <w:rFonts w:ascii="Symbola" w:eastAsia="Symbola" w:hAnsi="Symbola" w:cs="Symbola"/>
      <w:sz w:val="22"/>
      <w:szCs w:val="22"/>
    </w:rPr>
  </w:style>
  <w:style w:type="character" w:customStyle="1" w:styleId="NormalWebChar">
    <w:name w:val="Normal (Web) Char"/>
    <w:link w:val="NormalWeb"/>
    <w:locked/>
    <w:rsid w:val="00D474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2024-07-29T15:58:00Z</dcterms:created>
  <dcterms:modified xsi:type="dcterms:W3CDTF">2024-08-27T14:15:00Z</dcterms:modified>
</cp:coreProperties>
</file>