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pct"/>
        <w:tblInd w:w="-5" w:type="dxa"/>
        <w:tblBorders>
          <w:insideH w:val="nil"/>
          <w:insideV w:val="nil"/>
        </w:tblBorders>
        <w:tblLook w:val="0400" w:firstRow="0" w:lastRow="0" w:firstColumn="0" w:lastColumn="0" w:noHBand="0" w:noVBand="1"/>
      </w:tblPr>
      <w:tblGrid>
        <w:gridCol w:w="5195"/>
        <w:gridCol w:w="5609"/>
      </w:tblGrid>
      <w:tr w:rsidR="00313E6B" w:rsidRPr="007F50E2" w:rsidTr="002A40B2">
        <w:tc>
          <w:tcPr>
            <w:tcW w:w="2165" w:type="pct"/>
            <w:tcBorders>
              <w:top w:val="nil"/>
              <w:left w:val="nil"/>
              <w:bottom w:val="nil"/>
              <w:right w:val="nil"/>
            </w:tcBorders>
          </w:tcPr>
          <w:p w:rsidR="00313E6B" w:rsidRPr="007F50E2" w:rsidRDefault="00313E6B" w:rsidP="002A40B2">
            <w:pPr>
              <w:jc w:val="center"/>
              <w:rPr>
                <w:b/>
                <w:bCs/>
                <w:sz w:val="28"/>
                <w:szCs w:val="28"/>
                <w:lang w:val="vi-VN"/>
              </w:rPr>
            </w:pPr>
            <w:r w:rsidRPr="007F50E2">
              <w:rPr>
                <w:b/>
                <w:bCs/>
                <w:sz w:val="28"/>
                <w:szCs w:val="28"/>
                <w:lang w:val="vi-VN"/>
              </w:rPr>
              <w:t>PHÒNG GD&amp;ĐT HUYỆN ……………………..</w:t>
            </w:r>
          </w:p>
          <w:p w:rsidR="00313E6B" w:rsidRPr="007F50E2" w:rsidRDefault="00313E6B" w:rsidP="002A40B2">
            <w:pPr>
              <w:jc w:val="both"/>
              <w:rPr>
                <w:b/>
                <w:bCs/>
                <w:sz w:val="28"/>
                <w:szCs w:val="28"/>
                <w:lang w:val="vi-VN"/>
              </w:rPr>
            </w:pPr>
          </w:p>
        </w:tc>
        <w:tc>
          <w:tcPr>
            <w:tcW w:w="2337" w:type="pct"/>
            <w:tcBorders>
              <w:top w:val="nil"/>
              <w:left w:val="nil"/>
              <w:bottom w:val="nil"/>
              <w:right w:val="nil"/>
            </w:tcBorders>
            <w:hideMark/>
          </w:tcPr>
          <w:p w:rsidR="00313E6B" w:rsidRPr="007F50E2" w:rsidRDefault="00313E6B" w:rsidP="002A40B2">
            <w:pPr>
              <w:jc w:val="center"/>
              <w:rPr>
                <w:b/>
                <w:bCs/>
                <w:sz w:val="28"/>
                <w:szCs w:val="28"/>
                <w:lang w:val="vi-VN"/>
              </w:rPr>
            </w:pPr>
            <w:r w:rsidRPr="007F50E2">
              <w:rPr>
                <w:b/>
                <w:bCs/>
                <w:sz w:val="28"/>
                <w:szCs w:val="28"/>
                <w:lang w:val="vi-VN"/>
              </w:rPr>
              <w:t xml:space="preserve">ĐỀ THI CUỐI HỌC KÌ 2 </w:t>
            </w:r>
          </w:p>
          <w:p w:rsidR="00313E6B" w:rsidRPr="007F50E2" w:rsidRDefault="00313E6B" w:rsidP="002A40B2">
            <w:pPr>
              <w:jc w:val="center"/>
              <w:rPr>
                <w:b/>
                <w:bCs/>
                <w:sz w:val="28"/>
                <w:szCs w:val="28"/>
              </w:rPr>
            </w:pPr>
            <w:r w:rsidRPr="007F50E2">
              <w:rPr>
                <w:b/>
                <w:bCs/>
                <w:sz w:val="28"/>
                <w:szCs w:val="28"/>
                <w:lang w:val="vi-VN"/>
              </w:rPr>
              <w:t xml:space="preserve">Môn: Ngữ văn – Lớp </w:t>
            </w:r>
            <w:r w:rsidRPr="007F50E2">
              <w:rPr>
                <w:b/>
                <w:bCs/>
                <w:sz w:val="28"/>
                <w:szCs w:val="28"/>
              </w:rPr>
              <w:t>7</w:t>
            </w:r>
          </w:p>
          <w:p w:rsidR="00313E6B" w:rsidRPr="007F50E2" w:rsidRDefault="00313E6B" w:rsidP="002A40B2">
            <w:pPr>
              <w:jc w:val="center"/>
              <w:rPr>
                <w:b/>
                <w:bCs/>
                <w:sz w:val="28"/>
                <w:szCs w:val="28"/>
                <w:lang w:val="vi-VN"/>
              </w:rPr>
            </w:pPr>
            <w:r w:rsidRPr="007F50E2">
              <w:rPr>
                <w:b/>
                <w:bCs/>
                <w:sz w:val="28"/>
                <w:szCs w:val="28"/>
                <w:lang w:val="vi-VN"/>
              </w:rPr>
              <w:t>(Thời gian làm bài: 90 phút)</w:t>
            </w:r>
          </w:p>
        </w:tc>
      </w:tr>
    </w:tbl>
    <w:p w:rsidR="00313E6B" w:rsidRDefault="00313E6B" w:rsidP="00313E6B">
      <w:pPr>
        <w:jc w:val="center"/>
        <w:rPr>
          <w:b/>
          <w:sz w:val="28"/>
          <w:szCs w:val="28"/>
        </w:rPr>
      </w:pPr>
    </w:p>
    <w:p w:rsidR="00313E6B" w:rsidRPr="007F50E2" w:rsidRDefault="00313E6B" w:rsidP="00313E6B">
      <w:pPr>
        <w:jc w:val="center"/>
        <w:rPr>
          <w:b/>
          <w:sz w:val="28"/>
          <w:szCs w:val="28"/>
        </w:rPr>
      </w:pPr>
      <w:r w:rsidRPr="007F50E2">
        <w:rPr>
          <w:b/>
          <w:sz w:val="28"/>
          <w:szCs w:val="28"/>
        </w:rPr>
        <w:t>ĐỀ BÀI</w:t>
      </w:r>
    </w:p>
    <w:p w:rsidR="00706344" w:rsidRPr="00706344" w:rsidRDefault="00706344" w:rsidP="00706344">
      <w:pPr>
        <w:pBdr>
          <w:top w:val="single" w:sz="2" w:space="0" w:color="E3E3E3"/>
          <w:left w:val="single" w:sz="2" w:space="0" w:color="E3E3E3"/>
          <w:bottom w:val="single" w:sz="2" w:space="0" w:color="E3E3E3"/>
          <w:right w:val="single" w:sz="2" w:space="0" w:color="E3E3E3"/>
        </w:pBdr>
        <w:shd w:val="clear" w:color="auto" w:fill="212121"/>
        <w:spacing w:after="300"/>
        <w:rPr>
          <w:rFonts w:ascii="Segoe UI" w:hAnsi="Segoe UI" w:cs="Segoe UI"/>
          <w:color w:val="FFFFFF"/>
          <w:sz w:val="27"/>
          <w:szCs w:val="27"/>
          <w:lang w:val="en-GB" w:eastAsia="en-GB"/>
        </w:rPr>
      </w:pPr>
      <w:r w:rsidRPr="00706344">
        <w:rPr>
          <w:rFonts w:ascii="Segoe UI" w:hAnsi="Segoe UI" w:cs="Segoe UI"/>
          <w:color w:val="FFFFFF"/>
          <w:sz w:val="27"/>
          <w:szCs w:val="27"/>
          <w:lang w:val="en-GB" w:eastAsia="en-GB"/>
        </w:rPr>
        <w:t>Tản văn "Người Ngồi Đợi Trước Hiên Nhà" của Huỳnh Như Phương là một tác phẩm văn học nổi tiếng trong văn chương miền Nam Việt Nam, được viết vào thời kỳ chống Mỹ cứu nước. Tác phẩm này đã phản ánh một cách sống động và sâu sắc hình ảnh của phụ nữ Việt Nam trong thời kỳ chiến tranh, đặc biệt là hình ảnh của những người phụ nữ chồng chất gánh vác trách nhiệm gia đình và đội ngũ lao động.</w:t>
      </w:r>
    </w:p>
    <w:p w:rsidR="00706344" w:rsidRPr="00706344" w:rsidRDefault="00706344" w:rsidP="00706344">
      <w:pPr>
        <w:pBdr>
          <w:top w:val="single" w:sz="2" w:space="0" w:color="E3E3E3"/>
          <w:left w:val="single" w:sz="2" w:space="0" w:color="E3E3E3"/>
          <w:bottom w:val="single" w:sz="2" w:space="0" w:color="E3E3E3"/>
          <w:right w:val="single" w:sz="2" w:space="0" w:color="E3E3E3"/>
        </w:pBdr>
        <w:shd w:val="clear" w:color="auto" w:fill="212121"/>
        <w:spacing w:before="300" w:after="300"/>
        <w:rPr>
          <w:rFonts w:ascii="Segoe UI" w:hAnsi="Segoe UI" w:cs="Segoe UI"/>
          <w:color w:val="FFFFFF"/>
          <w:sz w:val="27"/>
          <w:szCs w:val="27"/>
          <w:lang w:val="en-GB" w:eastAsia="en-GB"/>
        </w:rPr>
      </w:pPr>
      <w:r w:rsidRPr="00706344">
        <w:rPr>
          <w:rFonts w:ascii="Segoe UI" w:hAnsi="Segoe UI" w:cs="Segoe UI"/>
          <w:color w:val="FFFFFF"/>
          <w:sz w:val="27"/>
          <w:szCs w:val="27"/>
          <w:lang w:val="en-GB" w:eastAsia="en-GB"/>
        </w:rPr>
        <w:t>Trong tản văn, Huỳnh Như Phương miêu tả một người phụ nữ đang ngồi đợi trước hiên nhà, chờ đợi chồng trở về từ cuộc chiến tranh. Bằng những câu từ tưởng như đơn giản nhưng sâu sắc, tác giả đã thể hiện được tâm trạng lo lắng, hy vọng và sự kiên nhẫn của người phụ nữ này. Đồng thời, qua hình ảnh này, tác phẩm cũng truyền tải được thông điệp về sự hy sinh, kiên trì và tình yêu thương của phụ nữ Việt Nam trong cuộc chiến tranh.</w:t>
      </w:r>
    </w:p>
    <w:p w:rsidR="00706344" w:rsidRPr="00706344" w:rsidRDefault="00706344" w:rsidP="00706344">
      <w:pPr>
        <w:pBdr>
          <w:top w:val="single" w:sz="2" w:space="0" w:color="E3E3E3"/>
          <w:left w:val="single" w:sz="2" w:space="0" w:color="E3E3E3"/>
          <w:bottom w:val="single" w:sz="2" w:space="0" w:color="E3E3E3"/>
          <w:right w:val="single" w:sz="2" w:space="0" w:color="E3E3E3"/>
        </w:pBdr>
        <w:shd w:val="clear" w:color="auto" w:fill="212121"/>
        <w:spacing w:before="300"/>
        <w:rPr>
          <w:rFonts w:ascii="Segoe UI" w:hAnsi="Segoe UI" w:cs="Segoe UI"/>
          <w:color w:val="FFFFFF"/>
          <w:sz w:val="27"/>
          <w:szCs w:val="27"/>
          <w:lang w:val="en-GB" w:eastAsia="en-GB"/>
        </w:rPr>
      </w:pPr>
      <w:r w:rsidRPr="00706344">
        <w:rPr>
          <w:rFonts w:ascii="Segoe UI" w:hAnsi="Segoe UI" w:cs="Segoe UI"/>
          <w:color w:val="FFFFFF"/>
          <w:sz w:val="27"/>
          <w:szCs w:val="27"/>
          <w:lang w:val="en-GB" w:eastAsia="en-GB"/>
        </w:rPr>
        <w:t>Hình ảnh này không chỉ đại diện cho cá nhân mà còn là biểu tượng của tất cả những người phụ nữ Việt Nam trong thời kỳ chiến tranh, họ đã chịu đựng và hy sinh nhiều để bảo vệ gia đình và đất nước.</w:t>
      </w: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Default="00706344" w:rsidP="00706344">
      <w:pPr>
        <w:shd w:val="clear" w:color="auto" w:fill="FFFFFF"/>
        <w:outlineLvl w:val="1"/>
        <w:rPr>
          <w:rFonts w:ascii="inherit" w:hAnsi="inherit" w:cs="Arial"/>
          <w:b/>
          <w:bCs/>
          <w:color w:val="003399"/>
          <w:sz w:val="36"/>
          <w:szCs w:val="36"/>
          <w:bdr w:val="none" w:sz="0" w:space="0" w:color="auto" w:frame="1"/>
          <w:lang w:val="en-GB" w:eastAsia="en-GB"/>
        </w:rPr>
      </w:pPr>
    </w:p>
    <w:p w:rsidR="00706344" w:rsidRPr="00706344" w:rsidRDefault="00706344" w:rsidP="00706344">
      <w:pPr>
        <w:shd w:val="clear" w:color="auto" w:fill="FFFFFF"/>
        <w:outlineLvl w:val="1"/>
        <w:rPr>
          <w:rFonts w:ascii="Arial" w:hAnsi="Arial" w:cs="Arial"/>
          <w:b/>
          <w:bCs/>
          <w:color w:val="003399"/>
          <w:sz w:val="36"/>
          <w:szCs w:val="36"/>
          <w:lang w:val="en-GB" w:eastAsia="en-GB"/>
        </w:rPr>
      </w:pPr>
      <w:r w:rsidRPr="00706344">
        <w:rPr>
          <w:rFonts w:ascii="inherit" w:hAnsi="inherit" w:cs="Arial"/>
          <w:b/>
          <w:bCs/>
          <w:color w:val="003399"/>
          <w:sz w:val="36"/>
          <w:szCs w:val="36"/>
          <w:bdr w:val="none" w:sz="0" w:space="0" w:color="auto" w:frame="1"/>
          <w:lang w:val="en-GB" w:eastAsia="en-GB"/>
        </w:rPr>
        <w:lastRenderedPageBreak/>
        <w:t>Hình ảnh người phụ nữ Việt Nam trong thời kì chống Mỹ cứu nước qua tản văn Người ngồi đợi trước hiên nhà mẫu 2</w:t>
      </w:r>
    </w:p>
    <w:p w:rsidR="00706344" w:rsidRPr="00706344" w:rsidRDefault="00706344" w:rsidP="00706344">
      <w:pPr>
        <w:shd w:val="clear" w:color="auto" w:fill="FFFFFF"/>
        <w:ind w:firstLine="720"/>
        <w:rPr>
          <w:rFonts w:ascii="Arial" w:hAnsi="Arial" w:cs="Arial"/>
          <w:lang w:val="en-GB" w:eastAsia="en-GB"/>
        </w:rPr>
      </w:pPr>
      <w:r w:rsidRPr="00706344">
        <w:rPr>
          <w:rFonts w:ascii="Arial" w:hAnsi="Arial" w:cs="Arial"/>
          <w:lang w:val="en-GB" w:eastAsia="en-GB"/>
        </w:rPr>
        <w:t>Đọc tản văn Người ngồi đợi trước hiên nhà của Huỳnh Như Phương, tôi mãi ấn tượng về nhân vật dì Bảy, người dì đại diện cho số phận biết bao người phụ nữ nơi hậu phương mòn mỏi chờ chồng, dành cả cuộc đời để hi sinh thầm lặng cho gia đình, cho quê hương, Tổ quốc.</w:t>
      </w:r>
    </w:p>
    <w:p w:rsidR="00706344" w:rsidRPr="00706344" w:rsidRDefault="00706344" w:rsidP="00706344">
      <w:pPr>
        <w:shd w:val="clear" w:color="auto" w:fill="FFFFFF"/>
        <w:ind w:firstLine="720"/>
        <w:rPr>
          <w:rFonts w:ascii="Arial" w:hAnsi="Arial" w:cs="Arial"/>
          <w:lang w:val="en-GB" w:eastAsia="en-GB"/>
        </w:rPr>
      </w:pPr>
      <w:r w:rsidRPr="00706344">
        <w:rPr>
          <w:rFonts w:ascii="Arial" w:hAnsi="Arial" w:cs="Arial"/>
          <w:lang w:val="en-GB" w:eastAsia="en-GB"/>
        </w:rPr>
        <w:t>Dì Bảy là một nhân vật đã để lại trong tôi nhiều sự thương mến và cảm phục. Dì lấy chồng khi mới 20 tuổi. Dượng Bảy lại phải đi tập kết và chiến đấu. Vậy là từ ngày cưới, cả hai vợ chồng dì chưa được ở cạnh nhau bao lâu. Họ gặp nhau chỉ qua những cánh thư. 20 năm sau, Dượng Bảy mới có thể nhờ người gửi chiếc nón bài thơ cho dì làm quà và để chứng tỏ tình cảm của mình, để an ủi những ngày chờ mong dài đằng đẵng. Thế nhưng, trước khi chiến tranh kết thúc khoảng mươi ngày, dượng Bảy đã mãi mãi ra đi nơi chiến trường, dì Bảy đã trở thành người phụ nữ góa chồng. Vậy là suốt hơn 20 năm chờ đợi, biết bao thương nhớ, biết bao buồn tủi, biết bao là những nỗi lo lắng, bồn chồn, cuối cùng dì vẫn không đợi được một hạnh phúc trọn vẹn.</w:t>
      </w:r>
    </w:p>
    <w:p w:rsidR="00706344" w:rsidRPr="00706344" w:rsidRDefault="00706344" w:rsidP="00706344">
      <w:pPr>
        <w:shd w:val="clear" w:color="auto" w:fill="FFFFFF"/>
        <w:ind w:firstLine="720"/>
        <w:rPr>
          <w:rFonts w:ascii="Arial" w:hAnsi="Arial" w:cs="Arial"/>
          <w:lang w:val="en-GB" w:eastAsia="en-GB"/>
        </w:rPr>
      </w:pPr>
      <w:r w:rsidRPr="00706344">
        <w:rPr>
          <w:rFonts w:ascii="Arial" w:hAnsi="Arial" w:cs="Arial"/>
          <w:lang w:val="en-GB" w:eastAsia="en-GB"/>
        </w:rPr>
        <w:t>Mất chồng, dì Bảy vẫn cứ lầm lũi ngồi bên bậc thềm, nhìn ra xa như trông đợi điều gì. Dì Bảy đã phải hi sinh hạnh phúc cá nhân mình vì nghĩa lớn. Tôi biết, không chỉ có dì Bảy, mà còn có rất nhiều người phụ nữ trên dải đất hình chữ S này cũng chung cảnh ngộ như dì. Họ đều đã hi sinh thầm lặng, cao cả cho cuộc kháng chiến, để đất nước được thống nhất và phát triển. Chúng ta, những thế hệ hôm nay phải biết ơn và làm được điều gì để đền đáp được công ơn đó.</w:t>
      </w:r>
    </w:p>
    <w:p w:rsidR="00706344" w:rsidRPr="00706344" w:rsidRDefault="00706344" w:rsidP="00706344">
      <w:pPr>
        <w:shd w:val="clear" w:color="auto" w:fill="FFFFFF"/>
        <w:ind w:firstLine="720"/>
        <w:rPr>
          <w:rFonts w:ascii="Arial" w:hAnsi="Arial" w:cs="Arial"/>
          <w:lang w:val="en-GB" w:eastAsia="en-GB"/>
        </w:rPr>
      </w:pPr>
      <w:r w:rsidRPr="00706344">
        <w:rPr>
          <w:rFonts w:ascii="Arial" w:hAnsi="Arial" w:cs="Arial"/>
          <w:lang w:val="en-GB" w:eastAsia="en-GB"/>
        </w:rPr>
        <w:t>Không chỉ có dì Bảy còn rất nhiều người phụ nữ cũng phải chịu những nỗi tổn thương sâu sắc về tinh thần, dành cả đời mình để chờ đợi người chồng nơi chiến trận khốc liệt. Họ hi sinh tuổi thanh xuân, hạnh phúc cá nhân của mình để góp phần vào sự nghiệp giải phóng dân tộc. Họ không cần cầm súng, cầm gươm giáo trực tiếp chiến đấu với kẻ thù mà âm thầm, lặng lẽ nơi hậu phương vững chắc, là điểm tựa tinh thần cho những chiến sĩ ngoài chiến trường xa xôi kia, vun vén gia đình nhỏ nơi quê nhà yêu dấu.</w:t>
      </w:r>
    </w:p>
    <w:p w:rsidR="00706344" w:rsidRPr="00706344" w:rsidRDefault="00706344" w:rsidP="00706344">
      <w:pPr>
        <w:shd w:val="clear" w:color="auto" w:fill="FFFFFF"/>
        <w:ind w:firstLine="720"/>
        <w:rPr>
          <w:rFonts w:ascii="Arial" w:hAnsi="Arial" w:cs="Arial"/>
          <w:lang w:val="en-GB" w:eastAsia="en-GB"/>
        </w:rPr>
      </w:pPr>
      <w:bookmarkStart w:id="0" w:name="_GoBack"/>
      <w:bookmarkEnd w:id="0"/>
      <w:r w:rsidRPr="00706344">
        <w:rPr>
          <w:rFonts w:ascii="Arial" w:hAnsi="Arial" w:cs="Arial"/>
          <w:lang w:val="en-GB" w:eastAsia="en-GB"/>
        </w:rPr>
        <w:t>Tôi tin rằng lớp người trẻ chúng tôi tôi và những thế hệ mai sau sẽ đều ghi nhớ công ơn của các thế hệ trước. Mong rằng chiến tranh sẽ không bao giờ lặp lại, sẽ không còn ai phải chịu cảnh ngộ, phải hi sinh như dì Bảy.</w:t>
      </w:r>
    </w:p>
    <w:p w:rsidR="00706344" w:rsidRPr="00706344" w:rsidRDefault="00706344" w:rsidP="00706344">
      <w:pPr>
        <w:pBdr>
          <w:bottom w:val="single" w:sz="6" w:space="1" w:color="auto"/>
        </w:pBdr>
        <w:jc w:val="center"/>
        <w:rPr>
          <w:rFonts w:ascii="Arial" w:hAnsi="Arial" w:cs="Arial"/>
          <w:vanish/>
          <w:sz w:val="16"/>
          <w:szCs w:val="16"/>
          <w:lang w:val="en-GB" w:eastAsia="en-GB"/>
        </w:rPr>
      </w:pPr>
      <w:r w:rsidRPr="00706344">
        <w:rPr>
          <w:rFonts w:ascii="Arial" w:hAnsi="Arial" w:cs="Arial"/>
          <w:vanish/>
          <w:sz w:val="16"/>
          <w:szCs w:val="16"/>
          <w:lang w:val="en-GB" w:eastAsia="en-GB"/>
        </w:rPr>
        <w:t>Top of Form</w:t>
      </w:r>
    </w:p>
    <w:p w:rsidR="00313E6B" w:rsidRPr="007F50E2" w:rsidRDefault="00313E6B" w:rsidP="00313E6B">
      <w:pPr>
        <w:rPr>
          <w:b/>
          <w:sz w:val="28"/>
          <w:szCs w:val="28"/>
        </w:rPr>
      </w:pPr>
      <w:r w:rsidRPr="007F50E2">
        <w:rPr>
          <w:b/>
          <w:sz w:val="28"/>
          <w:szCs w:val="28"/>
        </w:rPr>
        <w:t>I. ĐỌC HIỂU (6.0 điểm)</w:t>
      </w:r>
    </w:p>
    <w:p w:rsidR="00313E6B" w:rsidRPr="007F50E2" w:rsidRDefault="00313E6B" w:rsidP="00313E6B">
      <w:pPr>
        <w:rPr>
          <w:b/>
          <w:sz w:val="28"/>
          <w:szCs w:val="28"/>
        </w:rPr>
      </w:pPr>
      <w:r w:rsidRPr="007F50E2">
        <w:rPr>
          <w:b/>
          <w:sz w:val="28"/>
          <w:szCs w:val="28"/>
        </w:rPr>
        <w:t>Đọc văn bản sau:</w:t>
      </w:r>
    </w:p>
    <w:p w:rsidR="00313E6B" w:rsidRPr="007F50E2" w:rsidRDefault="00313E6B" w:rsidP="00313E6B">
      <w:pPr>
        <w:jc w:val="center"/>
        <w:rPr>
          <w:b/>
          <w:sz w:val="28"/>
          <w:szCs w:val="28"/>
        </w:rPr>
      </w:pPr>
      <w:r w:rsidRPr="007F50E2">
        <w:rPr>
          <w:b/>
          <w:sz w:val="28"/>
          <w:szCs w:val="28"/>
        </w:rPr>
        <w:t>CON LỪA VÀ BÁC NÔNG DÂN</w:t>
      </w:r>
    </w:p>
    <w:p w:rsidR="00313E6B" w:rsidRPr="007F50E2" w:rsidRDefault="00313E6B" w:rsidP="00313E6B">
      <w:pPr>
        <w:pStyle w:val="NormalWeb"/>
        <w:shd w:val="clear" w:color="auto" w:fill="FFFFFF"/>
        <w:spacing w:before="0" w:beforeAutospacing="0" w:after="0" w:afterAutospacing="0"/>
        <w:ind w:firstLine="567"/>
        <w:jc w:val="both"/>
        <w:rPr>
          <w:i/>
          <w:sz w:val="28"/>
          <w:szCs w:val="28"/>
        </w:rPr>
      </w:pPr>
      <w:r w:rsidRPr="007F50E2">
        <w:rPr>
          <w:i/>
          <w:sz w:val="28"/>
          <w:szCs w:val="28"/>
        </w:rPr>
        <w:t xml:space="preserve">  Một ngày nọ, con lừa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313E6B" w:rsidRPr="007F50E2" w:rsidRDefault="00313E6B" w:rsidP="00313E6B">
      <w:pPr>
        <w:pStyle w:val="NormalWeb"/>
        <w:shd w:val="clear" w:color="auto" w:fill="FFFFFF"/>
        <w:spacing w:before="0" w:beforeAutospacing="0" w:after="0" w:afterAutospacing="0"/>
        <w:ind w:firstLine="567"/>
        <w:jc w:val="both"/>
        <w:rPr>
          <w:i/>
          <w:sz w:val="28"/>
          <w:szCs w:val="28"/>
        </w:rPr>
      </w:pPr>
      <w:r w:rsidRPr="007F50E2">
        <w:rPr>
          <w:i/>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313E6B" w:rsidRPr="007F50E2" w:rsidRDefault="00313E6B" w:rsidP="00313E6B">
      <w:pPr>
        <w:jc w:val="right"/>
        <w:rPr>
          <w:b/>
          <w:i/>
          <w:sz w:val="28"/>
          <w:szCs w:val="28"/>
        </w:rPr>
      </w:pPr>
      <w:r w:rsidRPr="007F50E2">
        <w:rPr>
          <w:sz w:val="28"/>
          <w:szCs w:val="28"/>
        </w:rPr>
        <w:t xml:space="preserve">                     </w:t>
      </w:r>
      <w:r w:rsidRPr="007F50E2">
        <w:rPr>
          <w:i/>
          <w:sz w:val="28"/>
          <w:szCs w:val="28"/>
        </w:rPr>
        <w:t xml:space="preserve"> (Con lừa và bác nông dân. </w:t>
      </w:r>
      <w:r w:rsidRPr="007F50E2">
        <w:rPr>
          <w:rStyle w:val="Emphasis"/>
          <w:sz w:val="28"/>
          <w:szCs w:val="28"/>
        </w:rPr>
        <w:t>TruyenDanGian.Com.)</w:t>
      </w:r>
    </w:p>
    <w:p w:rsidR="00313E6B" w:rsidRPr="007F50E2" w:rsidRDefault="00313E6B" w:rsidP="00313E6B">
      <w:pPr>
        <w:rPr>
          <w:sz w:val="28"/>
          <w:szCs w:val="28"/>
        </w:rPr>
      </w:pPr>
      <w:r w:rsidRPr="007F50E2">
        <w:rPr>
          <w:b/>
          <w:sz w:val="28"/>
          <w:szCs w:val="28"/>
        </w:rPr>
        <w:t>Câu 1</w:t>
      </w:r>
      <w:r w:rsidRPr="007F50E2">
        <w:rPr>
          <w:sz w:val="28"/>
          <w:szCs w:val="28"/>
        </w:rPr>
        <w:t xml:space="preserve">. </w:t>
      </w:r>
      <w:r w:rsidRPr="007F50E2">
        <w:rPr>
          <w:b/>
          <w:sz w:val="28"/>
          <w:szCs w:val="28"/>
        </w:rPr>
        <w:t xml:space="preserve">Truyện </w:t>
      </w:r>
      <w:r w:rsidRPr="007F50E2">
        <w:rPr>
          <w:b/>
          <w:i/>
          <w:sz w:val="28"/>
          <w:szCs w:val="28"/>
        </w:rPr>
        <w:t xml:space="preserve">Con lừa và bác nông dân </w:t>
      </w:r>
      <w:r w:rsidRPr="007F50E2">
        <w:rPr>
          <w:b/>
          <w:sz w:val="28"/>
          <w:szCs w:val="28"/>
        </w:rPr>
        <w:t>thuộc thể loại nào?</w:t>
      </w:r>
    </w:p>
    <w:p w:rsidR="00313E6B" w:rsidRDefault="00313E6B" w:rsidP="00313E6B">
      <w:pPr>
        <w:rPr>
          <w:sz w:val="28"/>
          <w:szCs w:val="28"/>
        </w:rPr>
      </w:pPr>
      <w:r w:rsidRPr="007F50E2">
        <w:rPr>
          <w:sz w:val="28"/>
          <w:szCs w:val="28"/>
        </w:rPr>
        <w:t xml:space="preserve">A. Truyện thần thoại.       </w:t>
      </w:r>
      <w:r>
        <w:rPr>
          <w:sz w:val="28"/>
          <w:szCs w:val="28"/>
        </w:rPr>
        <w:t xml:space="preserve">                             </w:t>
      </w:r>
      <w:r w:rsidRPr="007F50E2">
        <w:rPr>
          <w:sz w:val="28"/>
          <w:szCs w:val="28"/>
        </w:rPr>
        <w:t xml:space="preserve">B. Truyện ngụ ngôn.        </w:t>
      </w:r>
    </w:p>
    <w:p w:rsidR="00313E6B" w:rsidRPr="007F50E2" w:rsidRDefault="00313E6B" w:rsidP="00313E6B">
      <w:pPr>
        <w:rPr>
          <w:sz w:val="28"/>
          <w:szCs w:val="28"/>
        </w:rPr>
      </w:pPr>
      <w:r w:rsidRPr="007F50E2">
        <w:rPr>
          <w:sz w:val="28"/>
          <w:szCs w:val="28"/>
        </w:rPr>
        <w:t xml:space="preserve">C. Truyền thuyết.       </w:t>
      </w:r>
      <w:r>
        <w:rPr>
          <w:sz w:val="28"/>
          <w:szCs w:val="28"/>
        </w:rPr>
        <w:t xml:space="preserve">                                   </w:t>
      </w:r>
      <w:r w:rsidRPr="007F50E2">
        <w:rPr>
          <w:sz w:val="28"/>
          <w:szCs w:val="28"/>
        </w:rPr>
        <w:t>D. Truyện cổ tích.</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rFonts w:eastAsia="Calibri"/>
          <w:b/>
          <w:sz w:val="28"/>
          <w:szCs w:val="28"/>
        </w:rPr>
        <w:t>Câu 2</w:t>
      </w:r>
      <w:r w:rsidRPr="007F50E2">
        <w:rPr>
          <w:rFonts w:eastAsia="Calibri"/>
          <w:sz w:val="28"/>
          <w:szCs w:val="28"/>
        </w:rPr>
        <w:t xml:space="preserve">. </w:t>
      </w:r>
      <w:r w:rsidRPr="007F50E2">
        <w:rPr>
          <w:rStyle w:val="Strong"/>
          <w:iCs/>
          <w:sz w:val="28"/>
          <w:szCs w:val="28"/>
          <w:bdr w:val="none" w:sz="0" w:space="0" w:color="auto" w:frame="1"/>
        </w:rPr>
        <w:t xml:space="preserve">Trong đoạn 1 con lừa đã rơi vào hoàn cảnh (tình huống) nào? </w:t>
      </w:r>
    </w:p>
    <w:p w:rsidR="00313E6B" w:rsidRDefault="00313E6B" w:rsidP="00313E6B">
      <w:pPr>
        <w:pStyle w:val="NormalWeb"/>
        <w:shd w:val="clear" w:color="auto" w:fill="FFFFFF"/>
        <w:spacing w:before="0" w:beforeAutospacing="0" w:after="0" w:afterAutospacing="0"/>
        <w:jc w:val="both"/>
        <w:rPr>
          <w:sz w:val="28"/>
          <w:szCs w:val="28"/>
        </w:rPr>
      </w:pPr>
      <w:r w:rsidRPr="007F50E2">
        <w:rPr>
          <w:sz w:val="28"/>
          <w:szCs w:val="28"/>
        </w:rPr>
        <w:t xml:space="preserve">A. Con lừa sẩy chân rơi xuống một cái giếng;                         </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B. Đang làm việc quanh cái giếng .</w:t>
      </w:r>
    </w:p>
    <w:p w:rsidR="00313E6B" w:rsidRDefault="00313E6B" w:rsidP="00313E6B">
      <w:pPr>
        <w:pStyle w:val="NormalWeb"/>
        <w:shd w:val="clear" w:color="auto" w:fill="FFFFFF"/>
        <w:spacing w:before="0" w:beforeAutospacing="0" w:after="0" w:afterAutospacing="0"/>
        <w:jc w:val="both"/>
        <w:rPr>
          <w:sz w:val="28"/>
          <w:szCs w:val="28"/>
        </w:rPr>
      </w:pPr>
      <w:r w:rsidRPr="007F50E2">
        <w:rPr>
          <w:sz w:val="28"/>
          <w:szCs w:val="28"/>
        </w:rPr>
        <w:t xml:space="preserve">C. Con lừa bị ông chủ và hàng xóm xúc đất đổ vào người;    </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lastRenderedPageBreak/>
        <w:t>D. Con lừa xuất hiện trên miệng giếng.</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rFonts w:eastAsia="Calibri"/>
          <w:b/>
          <w:sz w:val="28"/>
          <w:szCs w:val="28"/>
        </w:rPr>
        <w:t>Câu 3</w:t>
      </w:r>
      <w:r w:rsidRPr="007F50E2">
        <w:rPr>
          <w:rStyle w:val="Strong"/>
          <w:i/>
          <w:iCs/>
          <w:sz w:val="28"/>
          <w:szCs w:val="28"/>
          <w:bdr w:val="none" w:sz="0" w:space="0" w:color="auto" w:frame="1"/>
        </w:rPr>
        <w:t xml:space="preserve">. </w:t>
      </w:r>
      <w:r w:rsidRPr="007F50E2">
        <w:rPr>
          <w:rStyle w:val="Strong"/>
          <w:iCs/>
          <w:sz w:val="28"/>
          <w:szCs w:val="28"/>
          <w:bdr w:val="none" w:sz="0" w:space="0" w:color="auto" w:frame="1"/>
        </w:rPr>
        <w:t xml:space="preserve">Khi con lừa bị ngã, bác nông dân đã làm gì? </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A. Ra sức kéo con lừa lên;</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B. Động viên và trò chuyện với con lừa.</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C. Ông nhờ những người hàng xóm xúc đất đổ vào giếng.</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D. Ông nhờ hàng xóm cùng giúp sức kéo con lừa lên.</w:t>
      </w:r>
    </w:p>
    <w:p w:rsidR="00313E6B" w:rsidRPr="007F50E2" w:rsidRDefault="00313E6B" w:rsidP="00313E6B">
      <w:pPr>
        <w:shd w:val="clear" w:color="auto" w:fill="FFFFFF"/>
        <w:rPr>
          <w:sz w:val="28"/>
          <w:szCs w:val="28"/>
        </w:rPr>
      </w:pPr>
      <w:r w:rsidRPr="007F50E2">
        <w:rPr>
          <w:b/>
          <w:sz w:val="28"/>
          <w:szCs w:val="28"/>
        </w:rPr>
        <w:t>Câu 4</w:t>
      </w:r>
      <w:r w:rsidRPr="007F50E2">
        <w:rPr>
          <w:rStyle w:val="Strong"/>
          <w:i/>
          <w:iCs/>
          <w:sz w:val="28"/>
          <w:szCs w:val="28"/>
          <w:bdr w:val="none" w:sz="0" w:space="0" w:color="auto" w:frame="1"/>
        </w:rPr>
        <w:t>.</w:t>
      </w:r>
      <w:r w:rsidRPr="007F50E2">
        <w:rPr>
          <w:rStyle w:val="Strong"/>
          <w:iCs/>
          <w:sz w:val="28"/>
          <w:szCs w:val="28"/>
          <w:bdr w:val="none" w:sz="0" w:space="0" w:color="auto" w:frame="1"/>
        </w:rPr>
        <w:t xml:space="preserve"> Dấu ba chấm</w:t>
      </w:r>
      <w:r w:rsidRPr="007F50E2">
        <w:rPr>
          <w:sz w:val="28"/>
          <w:szCs w:val="28"/>
        </w:rPr>
        <w:t xml:space="preserve"> </w:t>
      </w:r>
      <w:r w:rsidRPr="007F50E2">
        <w:rPr>
          <w:b/>
          <w:sz w:val="28"/>
          <w:szCs w:val="28"/>
        </w:rPr>
        <w:t>trong câu sau có tác dụng gì ?</w:t>
      </w:r>
    </w:p>
    <w:p w:rsidR="00313E6B" w:rsidRPr="007F50E2" w:rsidRDefault="00313E6B" w:rsidP="00313E6B">
      <w:pPr>
        <w:shd w:val="clear" w:color="auto" w:fill="FFFFFF"/>
        <w:ind w:firstLine="426"/>
        <w:rPr>
          <w:sz w:val="28"/>
          <w:szCs w:val="28"/>
        </w:rPr>
      </w:pPr>
      <w:r w:rsidRPr="007F50E2">
        <w:rPr>
          <w:i/>
          <w:sz w:val="28"/>
          <w:szCs w:val="28"/>
        </w:rPr>
        <w:t>Một ngày nọ,con lừa của một ông chủ trang trại sẩy chân rơi xuống một cái giếng. Lừa kêu la tội nghiệp hàng giờ liền. Người chủ trang trại cố nghĩ xem nên làm gì…</w:t>
      </w:r>
    </w:p>
    <w:p w:rsidR="00313E6B" w:rsidRPr="007F50E2" w:rsidRDefault="00313E6B" w:rsidP="00313E6B">
      <w:pPr>
        <w:shd w:val="clear" w:color="auto" w:fill="FFFFFF"/>
        <w:rPr>
          <w:sz w:val="28"/>
          <w:szCs w:val="28"/>
        </w:rPr>
      </w:pPr>
      <w:r w:rsidRPr="007F50E2">
        <w:rPr>
          <w:sz w:val="28"/>
          <w:szCs w:val="28"/>
        </w:rPr>
        <w:t xml:space="preserve">A. Cho biết sự vật, hiện tượng chưa liệt kê hết.                                                            </w:t>
      </w:r>
    </w:p>
    <w:p w:rsidR="00313E6B" w:rsidRPr="007F50E2" w:rsidRDefault="00313E6B" w:rsidP="00313E6B">
      <w:pPr>
        <w:shd w:val="clear" w:color="auto" w:fill="FFFFFF"/>
        <w:rPr>
          <w:sz w:val="28"/>
          <w:szCs w:val="28"/>
        </w:rPr>
      </w:pPr>
      <w:r w:rsidRPr="007F50E2">
        <w:rPr>
          <w:sz w:val="28"/>
          <w:szCs w:val="28"/>
        </w:rPr>
        <w:t>B. Thể hiện lời nói ngập ngừng, bỏ dở, ngắt quãng.</w:t>
      </w:r>
    </w:p>
    <w:p w:rsidR="00313E6B" w:rsidRPr="007F50E2" w:rsidRDefault="00313E6B" w:rsidP="00313E6B">
      <w:pPr>
        <w:shd w:val="clear" w:color="auto" w:fill="FFFFFF"/>
        <w:rPr>
          <w:sz w:val="28"/>
          <w:szCs w:val="28"/>
        </w:rPr>
      </w:pPr>
      <w:r w:rsidRPr="007F50E2">
        <w:rPr>
          <w:sz w:val="28"/>
          <w:szCs w:val="28"/>
        </w:rPr>
        <w:t xml:space="preserve">C. Giãn nhịp điệu câu văn, chuẩn bị cho sự xuất hiện của một từ ngữ biểu thị nội dung bất ngờ, thường có sắc thái hài hước, châm biếm..                                                                    </w:t>
      </w:r>
    </w:p>
    <w:p w:rsidR="00313E6B" w:rsidRPr="007F50E2" w:rsidRDefault="00313E6B" w:rsidP="00313E6B">
      <w:pPr>
        <w:shd w:val="clear" w:color="auto" w:fill="FFFFFF"/>
        <w:rPr>
          <w:sz w:val="28"/>
          <w:szCs w:val="28"/>
        </w:rPr>
      </w:pPr>
      <w:r w:rsidRPr="007F50E2">
        <w:rPr>
          <w:sz w:val="28"/>
          <w:szCs w:val="28"/>
        </w:rPr>
        <w:t>D. Thể hiện sự bất ngờ.</w:t>
      </w:r>
    </w:p>
    <w:p w:rsidR="00313E6B" w:rsidRPr="007F50E2" w:rsidRDefault="00313E6B" w:rsidP="00313E6B">
      <w:pPr>
        <w:rPr>
          <w:b/>
          <w:sz w:val="28"/>
          <w:szCs w:val="28"/>
        </w:rPr>
      </w:pPr>
      <w:r w:rsidRPr="007F50E2">
        <w:rPr>
          <w:b/>
          <w:sz w:val="28"/>
          <w:szCs w:val="28"/>
        </w:rPr>
        <w:t>Câu 5</w:t>
      </w:r>
      <w:r w:rsidRPr="007F50E2">
        <w:rPr>
          <w:sz w:val="28"/>
          <w:szCs w:val="28"/>
        </w:rPr>
        <w:t xml:space="preserve">. </w:t>
      </w:r>
      <w:r w:rsidRPr="007F50E2">
        <w:rPr>
          <w:b/>
          <w:sz w:val="28"/>
          <w:szCs w:val="28"/>
        </w:rPr>
        <w:t>Vì sao bác nông dân quyết định chôn sống chú lừa?</w:t>
      </w:r>
    </w:p>
    <w:p w:rsidR="00313E6B" w:rsidRPr="007F50E2" w:rsidRDefault="00313E6B" w:rsidP="00313E6B">
      <w:pPr>
        <w:rPr>
          <w:sz w:val="28"/>
          <w:szCs w:val="28"/>
        </w:rPr>
      </w:pPr>
      <w:r w:rsidRPr="007F50E2">
        <w:rPr>
          <w:sz w:val="28"/>
          <w:szCs w:val="28"/>
        </w:rPr>
        <w:t>A.Vì ông thấy phải mất nhiều công sức để kéo chú lừa lên.</w:t>
      </w:r>
    </w:p>
    <w:p w:rsidR="00313E6B" w:rsidRPr="007F50E2" w:rsidRDefault="00313E6B" w:rsidP="00313E6B">
      <w:pPr>
        <w:rPr>
          <w:sz w:val="28"/>
          <w:szCs w:val="28"/>
        </w:rPr>
      </w:pPr>
      <w:r w:rsidRPr="007F50E2">
        <w:rPr>
          <w:sz w:val="28"/>
          <w:szCs w:val="28"/>
        </w:rPr>
        <w:t>B. Vì ông không thích chú lừa .</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C.</w:t>
      </w:r>
      <w:r w:rsidRPr="007F50E2">
        <w:rPr>
          <w:i/>
          <w:sz w:val="28"/>
          <w:szCs w:val="28"/>
        </w:rPr>
        <w:t xml:space="preserve"> </w:t>
      </w:r>
      <w:r w:rsidRPr="007F50E2">
        <w:rPr>
          <w:sz w:val="28"/>
          <w:szCs w:val="28"/>
        </w:rPr>
        <w:t>Ông nghĩ con lừa đã già, dù sao thì cái giếng cũng cần được lấp lại và không ích lợi gì trong việc cứu con lừa lên cả.</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D. Ông không muốn mọi người phải nghe tiếng kêu la của chú lừa.</w:t>
      </w:r>
    </w:p>
    <w:p w:rsidR="00313E6B" w:rsidRPr="007F50E2" w:rsidRDefault="00313E6B" w:rsidP="00313E6B">
      <w:pPr>
        <w:rPr>
          <w:sz w:val="28"/>
          <w:szCs w:val="28"/>
        </w:rPr>
      </w:pPr>
      <w:r w:rsidRPr="007F50E2">
        <w:rPr>
          <w:b/>
          <w:sz w:val="28"/>
          <w:szCs w:val="28"/>
        </w:rPr>
        <w:t>Câu 6</w:t>
      </w:r>
      <w:r w:rsidRPr="007F50E2">
        <w:rPr>
          <w:sz w:val="28"/>
          <w:szCs w:val="28"/>
        </w:rPr>
        <w:t xml:space="preserve">. </w:t>
      </w:r>
      <w:r w:rsidRPr="007F50E2">
        <w:rPr>
          <w:b/>
          <w:sz w:val="28"/>
          <w:szCs w:val="28"/>
        </w:rPr>
        <w:t>Theo em, những “xẻng đất” trong văn bản tượng trưng cho điều gì?</w:t>
      </w:r>
    </w:p>
    <w:p w:rsidR="00313E6B" w:rsidRPr="007F50E2" w:rsidRDefault="00313E6B" w:rsidP="00313E6B">
      <w:pPr>
        <w:rPr>
          <w:sz w:val="28"/>
          <w:szCs w:val="28"/>
          <w:shd w:val="clear" w:color="auto" w:fill="FFFFFF"/>
        </w:rPr>
      </w:pPr>
      <w:r w:rsidRPr="007F50E2">
        <w:rPr>
          <w:sz w:val="28"/>
          <w:szCs w:val="28"/>
        </w:rPr>
        <w:t>A. Những nặng nhọc, mệt mỏi;</w:t>
      </w:r>
      <w:r>
        <w:rPr>
          <w:sz w:val="28"/>
          <w:szCs w:val="28"/>
        </w:rPr>
        <w:t xml:space="preserve">                        </w:t>
      </w:r>
      <w:r w:rsidRPr="007F50E2">
        <w:rPr>
          <w:sz w:val="28"/>
          <w:szCs w:val="28"/>
        </w:rPr>
        <w:t>B. Những thử thách, khó khăn trong cuộc sống.</w:t>
      </w:r>
    </w:p>
    <w:p w:rsidR="00313E6B" w:rsidRPr="00313E6B" w:rsidRDefault="00313E6B" w:rsidP="00313E6B">
      <w:pPr>
        <w:pStyle w:val="NormalWeb"/>
        <w:shd w:val="clear" w:color="auto" w:fill="FFFFFF"/>
        <w:spacing w:before="0" w:beforeAutospacing="0" w:after="0" w:afterAutospacing="0"/>
        <w:jc w:val="both"/>
        <w:rPr>
          <w:sz w:val="28"/>
          <w:szCs w:val="28"/>
        </w:rPr>
      </w:pPr>
      <w:r w:rsidRPr="007F50E2">
        <w:rPr>
          <w:sz w:val="28"/>
          <w:szCs w:val="28"/>
        </w:rPr>
        <w:t xml:space="preserve">C. Là hình ảnh lao động;                                  </w:t>
      </w:r>
      <w:r w:rsidRPr="007F50E2">
        <w:rPr>
          <w:sz w:val="28"/>
          <w:szCs w:val="28"/>
          <w:lang w:val="fr-FR"/>
        </w:rPr>
        <w:t>D. Là sự chôn vùi, áp bức.</w:t>
      </w:r>
    </w:p>
    <w:p w:rsidR="00313E6B" w:rsidRPr="007F50E2" w:rsidRDefault="00313E6B" w:rsidP="00313E6B">
      <w:pPr>
        <w:rPr>
          <w:b/>
          <w:sz w:val="28"/>
          <w:szCs w:val="28"/>
          <w:lang w:val="fr-FR"/>
        </w:rPr>
      </w:pPr>
      <w:r w:rsidRPr="007F50E2">
        <w:rPr>
          <w:b/>
          <w:sz w:val="28"/>
          <w:szCs w:val="28"/>
          <w:lang w:val="fr-FR"/>
        </w:rPr>
        <w:t>Câu 7. Vì sao chú lừa lại thoát ra khỏi cái giếng?</w:t>
      </w:r>
    </w:p>
    <w:p w:rsidR="00313E6B" w:rsidRPr="007F50E2" w:rsidRDefault="00313E6B" w:rsidP="00313E6B">
      <w:pPr>
        <w:rPr>
          <w:sz w:val="28"/>
          <w:szCs w:val="28"/>
          <w:lang w:val="fr-FR"/>
        </w:rPr>
      </w:pPr>
      <w:r w:rsidRPr="007F50E2">
        <w:rPr>
          <w:sz w:val="28"/>
          <w:szCs w:val="28"/>
          <w:lang w:val="fr-FR"/>
        </w:rPr>
        <w:t>A. Ông chủ cứu chú lừa.</w:t>
      </w:r>
    </w:p>
    <w:p w:rsidR="00313E6B" w:rsidRPr="007F50E2" w:rsidRDefault="00313E6B" w:rsidP="00313E6B">
      <w:pPr>
        <w:rPr>
          <w:sz w:val="28"/>
          <w:szCs w:val="28"/>
          <w:lang w:val="fr-FR"/>
        </w:rPr>
      </w:pPr>
      <w:r w:rsidRPr="007F50E2">
        <w:rPr>
          <w:sz w:val="28"/>
          <w:szCs w:val="28"/>
          <w:lang w:val="fr-FR"/>
        </w:rPr>
        <w:t>B. Chú biết giũ sạch đất cát trên người để không bị chôn vùi.</w:t>
      </w:r>
    </w:p>
    <w:p w:rsidR="00313E6B" w:rsidRPr="007F50E2" w:rsidRDefault="00313E6B" w:rsidP="00313E6B">
      <w:pPr>
        <w:pStyle w:val="NormalWeb"/>
        <w:shd w:val="clear" w:color="auto" w:fill="FFFFFF"/>
        <w:spacing w:before="0" w:beforeAutospacing="0" w:after="0" w:afterAutospacing="0"/>
        <w:jc w:val="both"/>
        <w:rPr>
          <w:sz w:val="28"/>
          <w:szCs w:val="28"/>
          <w:lang w:val="fr-FR"/>
        </w:rPr>
      </w:pPr>
      <w:r w:rsidRPr="007F50E2">
        <w:rPr>
          <w:sz w:val="28"/>
          <w:szCs w:val="28"/>
          <w:lang w:val="fr-FR"/>
        </w:rPr>
        <w:t>C. Chú lừa giẫm lên chỗ đất cát có sẵn trong giếng để thoát ra</w:t>
      </w:r>
      <w:r w:rsidRPr="007F50E2">
        <w:rPr>
          <w:sz w:val="28"/>
          <w:szCs w:val="28"/>
          <w:shd w:val="clear" w:color="auto" w:fill="FFFFFF"/>
          <w:lang w:val="fr-FR"/>
        </w:rPr>
        <w:t>.</w:t>
      </w:r>
    </w:p>
    <w:p w:rsidR="00313E6B" w:rsidRPr="007F50E2" w:rsidRDefault="00313E6B" w:rsidP="00313E6B">
      <w:pPr>
        <w:pStyle w:val="NormalWeb"/>
        <w:shd w:val="clear" w:color="auto" w:fill="FFFFFF"/>
        <w:spacing w:before="0" w:beforeAutospacing="0" w:after="0" w:afterAutospacing="0"/>
        <w:jc w:val="both"/>
        <w:rPr>
          <w:sz w:val="28"/>
          <w:szCs w:val="28"/>
          <w:lang w:val="fr-FR"/>
        </w:rPr>
      </w:pPr>
      <w:r w:rsidRPr="007F50E2">
        <w:rPr>
          <w:sz w:val="28"/>
          <w:szCs w:val="28"/>
          <w:lang w:val="fr-FR"/>
        </w:rPr>
        <w:t>D. Chú liên tục bước chân lên chỗ cát ông chủ đổ xuống để thoát ra.</w:t>
      </w:r>
    </w:p>
    <w:p w:rsidR="00313E6B" w:rsidRPr="007F50E2" w:rsidRDefault="00313E6B" w:rsidP="00313E6B">
      <w:pPr>
        <w:rPr>
          <w:b/>
          <w:sz w:val="28"/>
          <w:szCs w:val="28"/>
          <w:lang w:val="fr-FR"/>
        </w:rPr>
      </w:pPr>
      <w:r w:rsidRPr="007F50E2">
        <w:rPr>
          <w:b/>
          <w:sz w:val="28"/>
          <w:szCs w:val="28"/>
          <w:lang w:val="fr-FR"/>
        </w:rPr>
        <w:t>Câu 8. Dòng nào dưới đây, thể hiện đúng nhất về tính cách của chú l</w:t>
      </w:r>
      <w:r w:rsidRPr="007F50E2">
        <w:rPr>
          <w:b/>
          <w:sz w:val="28"/>
          <w:szCs w:val="28"/>
        </w:rPr>
        <w:t>ừa</w:t>
      </w:r>
      <w:r w:rsidRPr="007F50E2">
        <w:rPr>
          <w:b/>
          <w:sz w:val="28"/>
          <w:szCs w:val="28"/>
          <w:lang w:val="fr-FR"/>
        </w:rPr>
        <w:t>?</w:t>
      </w:r>
    </w:p>
    <w:p w:rsidR="00313E6B" w:rsidRPr="007F50E2" w:rsidRDefault="00313E6B" w:rsidP="00313E6B">
      <w:pPr>
        <w:rPr>
          <w:sz w:val="28"/>
          <w:szCs w:val="28"/>
          <w:shd w:val="clear" w:color="auto" w:fill="FFFFFF"/>
        </w:rPr>
      </w:pPr>
      <w:r w:rsidRPr="007F50E2">
        <w:rPr>
          <w:sz w:val="28"/>
          <w:szCs w:val="28"/>
          <w:lang w:val="fr-FR"/>
        </w:rPr>
        <w:t xml:space="preserve">A. Nhút nhát, sợ chết ;                                              </w:t>
      </w:r>
      <w:r w:rsidRPr="007F50E2">
        <w:rPr>
          <w:sz w:val="28"/>
          <w:szCs w:val="28"/>
        </w:rPr>
        <w:t>B. Bình tĩnh, khôn ngoan, thông minh.</w:t>
      </w:r>
    </w:p>
    <w:p w:rsidR="00313E6B" w:rsidRPr="007F50E2" w:rsidRDefault="00313E6B" w:rsidP="00313E6B">
      <w:pPr>
        <w:pStyle w:val="NormalWeb"/>
        <w:shd w:val="clear" w:color="auto" w:fill="FFFFFF"/>
        <w:spacing w:before="0" w:beforeAutospacing="0" w:after="0" w:afterAutospacing="0"/>
        <w:jc w:val="both"/>
        <w:rPr>
          <w:sz w:val="28"/>
          <w:szCs w:val="28"/>
        </w:rPr>
      </w:pPr>
      <w:r w:rsidRPr="007F50E2">
        <w:rPr>
          <w:sz w:val="28"/>
          <w:szCs w:val="28"/>
        </w:rPr>
        <w:t>C. Yếu đuối;                                                             D. Nóng vội nhưng dũng cảm.</w:t>
      </w:r>
    </w:p>
    <w:p w:rsidR="00313E6B" w:rsidRPr="007F50E2" w:rsidRDefault="00313E6B" w:rsidP="00313E6B">
      <w:pPr>
        <w:rPr>
          <w:b/>
          <w:sz w:val="28"/>
          <w:szCs w:val="28"/>
        </w:rPr>
      </w:pPr>
      <w:r w:rsidRPr="007F50E2">
        <w:rPr>
          <w:b/>
          <w:sz w:val="28"/>
          <w:szCs w:val="28"/>
        </w:rPr>
        <w:t>Câu 9</w:t>
      </w:r>
      <w:r w:rsidRPr="007F50E2">
        <w:rPr>
          <w:sz w:val="28"/>
          <w:szCs w:val="28"/>
        </w:rPr>
        <w:t>. Hãy chỉ ra sự thay đổi của người nông dân và con lừa trong câu chuyện trên.</w:t>
      </w:r>
    </w:p>
    <w:p w:rsidR="00313E6B" w:rsidRPr="007F50E2" w:rsidRDefault="00313E6B" w:rsidP="00313E6B">
      <w:pPr>
        <w:rPr>
          <w:sz w:val="28"/>
          <w:szCs w:val="28"/>
        </w:rPr>
      </w:pPr>
      <w:r w:rsidRPr="007F50E2">
        <w:rPr>
          <w:b/>
          <w:sz w:val="28"/>
          <w:szCs w:val="28"/>
        </w:rPr>
        <w:t xml:space="preserve">Câu 10 </w:t>
      </w:r>
      <w:r w:rsidRPr="007F50E2">
        <w:rPr>
          <w:sz w:val="28"/>
          <w:szCs w:val="28"/>
        </w:rPr>
        <w:t xml:space="preserve">. </w:t>
      </w:r>
      <w:r w:rsidRPr="007F50E2">
        <w:rPr>
          <w:sz w:val="28"/>
          <w:szCs w:val="28"/>
          <w:shd w:val="clear" w:color="auto" w:fill="FFFFFF"/>
        </w:rPr>
        <w:t>Bài học tâm đắc nhất mà em rút ra từ câu chuyện?</w:t>
      </w:r>
    </w:p>
    <w:p w:rsidR="00313E6B" w:rsidRPr="007F50E2" w:rsidRDefault="00313E6B" w:rsidP="00313E6B">
      <w:pPr>
        <w:jc w:val="both"/>
        <w:rPr>
          <w:b/>
          <w:sz w:val="28"/>
          <w:szCs w:val="28"/>
        </w:rPr>
      </w:pPr>
      <w:r w:rsidRPr="007F50E2">
        <w:rPr>
          <w:b/>
          <w:sz w:val="28"/>
          <w:szCs w:val="28"/>
        </w:rPr>
        <w:t>II. VIẾT (4.0 điểm)</w:t>
      </w:r>
    </w:p>
    <w:p w:rsidR="00313E6B" w:rsidRPr="007F50E2" w:rsidRDefault="00313E6B" w:rsidP="00313E6B">
      <w:pPr>
        <w:jc w:val="both"/>
        <w:rPr>
          <w:sz w:val="28"/>
          <w:szCs w:val="28"/>
        </w:rPr>
      </w:pPr>
      <w:r w:rsidRPr="007F50E2">
        <w:rPr>
          <w:sz w:val="28"/>
          <w:szCs w:val="28"/>
        </w:rPr>
        <w:t xml:space="preserve">      Có ý kiến cho rằng: </w:t>
      </w:r>
      <w:r w:rsidRPr="007F50E2">
        <w:rPr>
          <w:i/>
          <w:sz w:val="28"/>
          <w:szCs w:val="28"/>
        </w:rPr>
        <w:t>“Ham mê trò chơi điện tử sẽ chuốc lấy nhiều hậu quả khôn lường”.</w:t>
      </w:r>
      <w:r w:rsidRPr="007F50E2">
        <w:rPr>
          <w:sz w:val="28"/>
          <w:szCs w:val="28"/>
        </w:rPr>
        <w:t xml:space="preserve"> Em hãy viết bài văn bày tỏ quan điểm của mình về ý kiến trên?</w:t>
      </w:r>
    </w:p>
    <w:p w:rsidR="00313E6B" w:rsidRDefault="00313E6B" w:rsidP="00313E6B">
      <w:pPr>
        <w:jc w:val="center"/>
        <w:rPr>
          <w:sz w:val="28"/>
          <w:szCs w:val="28"/>
        </w:rPr>
      </w:pPr>
    </w:p>
    <w:p w:rsidR="00313E6B" w:rsidRDefault="00313E6B" w:rsidP="00313E6B">
      <w:pPr>
        <w:jc w:val="center"/>
        <w:rPr>
          <w:b/>
          <w:sz w:val="28"/>
          <w:szCs w:val="28"/>
        </w:rPr>
      </w:pPr>
      <w:r w:rsidRPr="007F50E2">
        <w:rPr>
          <w:sz w:val="28"/>
          <w:szCs w:val="28"/>
        </w:rPr>
        <w:t>-----------------------</w:t>
      </w:r>
      <w:r>
        <w:rPr>
          <w:sz w:val="28"/>
          <w:szCs w:val="28"/>
        </w:rPr>
        <w:t>-- Hết ------------------------</w:t>
      </w:r>
    </w:p>
    <w:p w:rsidR="00313E6B" w:rsidRDefault="00313E6B" w:rsidP="00313E6B">
      <w:pPr>
        <w:jc w:val="center"/>
        <w:rPr>
          <w:b/>
          <w:sz w:val="28"/>
          <w:szCs w:val="28"/>
        </w:rPr>
      </w:pPr>
    </w:p>
    <w:p w:rsidR="00313E6B" w:rsidRPr="007F50E2" w:rsidRDefault="00313E6B" w:rsidP="00313E6B">
      <w:pPr>
        <w:jc w:val="center"/>
        <w:rPr>
          <w:b/>
          <w:sz w:val="28"/>
          <w:szCs w:val="28"/>
        </w:rPr>
      </w:pPr>
      <w:r w:rsidRPr="007F50E2">
        <w:rPr>
          <w:b/>
          <w:sz w:val="28"/>
          <w:szCs w:val="28"/>
        </w:rPr>
        <w:t xml:space="preserve">HƯỚNG DẪN CHẤM ĐỀ KIỂM TRA </w:t>
      </w:r>
      <w:r>
        <w:rPr>
          <w:b/>
          <w:sz w:val="28"/>
          <w:szCs w:val="28"/>
        </w:rPr>
        <w:t>CUỐI</w:t>
      </w:r>
      <w:r w:rsidRPr="007F50E2">
        <w:rPr>
          <w:b/>
          <w:sz w:val="28"/>
          <w:szCs w:val="28"/>
        </w:rPr>
        <w:t xml:space="preserve"> HỌC KÌ II</w:t>
      </w:r>
    </w:p>
    <w:p w:rsidR="00313E6B" w:rsidRDefault="00313E6B" w:rsidP="00313E6B">
      <w:pPr>
        <w:ind w:firstLine="720"/>
        <w:jc w:val="center"/>
        <w:rPr>
          <w:b/>
          <w:sz w:val="28"/>
          <w:szCs w:val="28"/>
        </w:rPr>
      </w:pPr>
      <w:r w:rsidRPr="007F50E2">
        <w:rPr>
          <w:b/>
          <w:sz w:val="28"/>
          <w:szCs w:val="28"/>
        </w:rPr>
        <w:t>Môn: Ngữ văn lớp 7</w:t>
      </w:r>
    </w:p>
    <w:p w:rsidR="00313E6B" w:rsidRPr="007F50E2" w:rsidRDefault="00313E6B" w:rsidP="00313E6B">
      <w:pPr>
        <w:ind w:firstLine="720"/>
        <w:jc w:val="center"/>
        <w:rPr>
          <w:b/>
          <w:sz w:val="28"/>
          <w:szCs w:val="28"/>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719"/>
        <w:gridCol w:w="7932"/>
        <w:gridCol w:w="752"/>
      </w:tblGrid>
      <w:tr w:rsidR="00313E6B" w:rsidRPr="007F50E2" w:rsidTr="002A40B2">
        <w:trPr>
          <w:jc w:val="center"/>
        </w:trPr>
        <w:tc>
          <w:tcPr>
            <w:tcW w:w="75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Phần</w:t>
            </w: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Câu</w:t>
            </w:r>
          </w:p>
        </w:tc>
        <w:tc>
          <w:tcPr>
            <w:tcW w:w="7977" w:type="dxa"/>
            <w:shd w:val="clear" w:color="auto" w:fill="auto"/>
          </w:tcPr>
          <w:p w:rsidR="00313E6B" w:rsidRPr="007F50E2" w:rsidRDefault="00313E6B" w:rsidP="002A40B2">
            <w:pPr>
              <w:jc w:val="center"/>
              <w:rPr>
                <w:b/>
                <w:bCs/>
                <w:iCs/>
                <w:noProof/>
                <w:sz w:val="28"/>
                <w:szCs w:val="28"/>
              </w:rPr>
            </w:pPr>
            <w:r w:rsidRPr="007F50E2">
              <w:rPr>
                <w:b/>
                <w:bCs/>
                <w:iCs/>
                <w:noProof/>
                <w:sz w:val="28"/>
                <w:szCs w:val="28"/>
              </w:rPr>
              <w:t>Nội dung</w:t>
            </w:r>
          </w:p>
        </w:tc>
        <w:tc>
          <w:tcPr>
            <w:tcW w:w="706"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Điểm</w:t>
            </w:r>
          </w:p>
        </w:tc>
      </w:tr>
      <w:tr w:rsidR="00313E6B" w:rsidRPr="007F50E2" w:rsidTr="002A40B2">
        <w:trPr>
          <w:jc w:val="center"/>
        </w:trPr>
        <w:tc>
          <w:tcPr>
            <w:tcW w:w="75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I</w:t>
            </w: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vAlign w:val="center"/>
          </w:tcPr>
          <w:p w:rsidR="00313E6B" w:rsidRPr="007F50E2" w:rsidRDefault="00313E6B" w:rsidP="002A40B2">
            <w:pPr>
              <w:rPr>
                <w:b/>
                <w:bCs/>
                <w:iCs/>
                <w:noProof/>
                <w:sz w:val="28"/>
                <w:szCs w:val="28"/>
              </w:rPr>
            </w:pPr>
            <w:r w:rsidRPr="007F50E2">
              <w:rPr>
                <w:b/>
                <w:bCs/>
                <w:iCs/>
                <w:noProof/>
                <w:sz w:val="28"/>
                <w:szCs w:val="28"/>
              </w:rPr>
              <w:t>ĐỌC HIỂU</w:t>
            </w:r>
          </w:p>
        </w:tc>
        <w:tc>
          <w:tcPr>
            <w:tcW w:w="706"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6,0</w:t>
            </w:r>
          </w:p>
        </w:tc>
      </w:tr>
      <w:tr w:rsidR="00313E6B" w:rsidRPr="007F50E2" w:rsidTr="002A40B2">
        <w:trPr>
          <w:jc w:val="center"/>
        </w:trPr>
        <w:tc>
          <w:tcPr>
            <w:tcW w:w="750" w:type="dxa"/>
            <w:vMerge w:val="restart"/>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1</w:t>
            </w:r>
          </w:p>
        </w:tc>
        <w:tc>
          <w:tcPr>
            <w:tcW w:w="7977" w:type="dxa"/>
            <w:shd w:val="clear" w:color="auto" w:fill="auto"/>
          </w:tcPr>
          <w:p w:rsidR="00313E6B" w:rsidRPr="007F50E2" w:rsidRDefault="00313E6B" w:rsidP="002A40B2">
            <w:pPr>
              <w:jc w:val="both"/>
              <w:rPr>
                <w:iCs/>
                <w:noProof/>
                <w:sz w:val="28"/>
                <w:szCs w:val="28"/>
              </w:rPr>
            </w:pPr>
            <w:r w:rsidRPr="007F50E2">
              <w:rPr>
                <w:iCs/>
                <w:noProof/>
                <w:sz w:val="28"/>
                <w:szCs w:val="28"/>
              </w:rPr>
              <w:t>B</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2</w:t>
            </w:r>
          </w:p>
        </w:tc>
        <w:tc>
          <w:tcPr>
            <w:tcW w:w="7977" w:type="dxa"/>
            <w:shd w:val="clear" w:color="auto" w:fill="auto"/>
          </w:tcPr>
          <w:p w:rsidR="00313E6B" w:rsidRPr="007F50E2" w:rsidRDefault="00313E6B" w:rsidP="002A40B2">
            <w:pPr>
              <w:jc w:val="both"/>
              <w:rPr>
                <w:iCs/>
                <w:noProof/>
                <w:sz w:val="28"/>
                <w:szCs w:val="28"/>
              </w:rPr>
            </w:pPr>
            <w:r w:rsidRPr="007F50E2">
              <w:rPr>
                <w:iCs/>
                <w:noProof/>
                <w:sz w:val="28"/>
                <w:szCs w:val="28"/>
              </w:rPr>
              <w:t>A</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3</w:t>
            </w:r>
          </w:p>
        </w:tc>
        <w:tc>
          <w:tcPr>
            <w:tcW w:w="7977" w:type="dxa"/>
            <w:shd w:val="clear" w:color="auto" w:fill="auto"/>
          </w:tcPr>
          <w:p w:rsidR="00313E6B" w:rsidRPr="007F50E2" w:rsidRDefault="00313E6B" w:rsidP="002A40B2">
            <w:pPr>
              <w:jc w:val="both"/>
              <w:rPr>
                <w:iCs/>
                <w:noProof/>
                <w:sz w:val="28"/>
                <w:szCs w:val="28"/>
              </w:rPr>
            </w:pPr>
            <w:r w:rsidRPr="007F50E2">
              <w:rPr>
                <w:iCs/>
                <w:noProof/>
                <w:sz w:val="28"/>
                <w:szCs w:val="28"/>
              </w:rPr>
              <w:t>C</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4</w:t>
            </w:r>
          </w:p>
        </w:tc>
        <w:tc>
          <w:tcPr>
            <w:tcW w:w="7977" w:type="dxa"/>
            <w:shd w:val="clear" w:color="auto" w:fill="auto"/>
          </w:tcPr>
          <w:p w:rsidR="00313E6B" w:rsidRPr="007F50E2" w:rsidRDefault="00313E6B" w:rsidP="002A40B2">
            <w:pPr>
              <w:jc w:val="both"/>
              <w:rPr>
                <w:noProof/>
                <w:sz w:val="28"/>
                <w:szCs w:val="28"/>
              </w:rPr>
            </w:pPr>
            <w:r w:rsidRPr="007F50E2">
              <w:rPr>
                <w:noProof/>
                <w:sz w:val="28"/>
                <w:szCs w:val="28"/>
              </w:rPr>
              <w:t>A</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5</w:t>
            </w:r>
          </w:p>
        </w:tc>
        <w:tc>
          <w:tcPr>
            <w:tcW w:w="7977" w:type="dxa"/>
            <w:shd w:val="clear" w:color="auto" w:fill="auto"/>
          </w:tcPr>
          <w:p w:rsidR="00313E6B" w:rsidRPr="007F50E2" w:rsidRDefault="00313E6B" w:rsidP="002A40B2">
            <w:pPr>
              <w:jc w:val="both"/>
              <w:rPr>
                <w:sz w:val="28"/>
                <w:szCs w:val="28"/>
              </w:rPr>
            </w:pPr>
            <w:r w:rsidRPr="007F50E2">
              <w:rPr>
                <w:sz w:val="28"/>
                <w:szCs w:val="28"/>
              </w:rPr>
              <w:t>C</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6</w:t>
            </w:r>
          </w:p>
        </w:tc>
        <w:tc>
          <w:tcPr>
            <w:tcW w:w="7977" w:type="dxa"/>
            <w:shd w:val="clear" w:color="auto" w:fill="auto"/>
          </w:tcPr>
          <w:p w:rsidR="00313E6B" w:rsidRPr="007F50E2" w:rsidRDefault="00313E6B" w:rsidP="002A40B2">
            <w:pPr>
              <w:jc w:val="both"/>
              <w:rPr>
                <w:sz w:val="28"/>
                <w:szCs w:val="28"/>
              </w:rPr>
            </w:pPr>
            <w:r w:rsidRPr="007F50E2">
              <w:rPr>
                <w:sz w:val="28"/>
                <w:szCs w:val="28"/>
              </w:rPr>
              <w:t>B</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7</w:t>
            </w:r>
          </w:p>
        </w:tc>
        <w:tc>
          <w:tcPr>
            <w:tcW w:w="7977" w:type="dxa"/>
            <w:shd w:val="clear" w:color="auto" w:fill="auto"/>
          </w:tcPr>
          <w:p w:rsidR="00313E6B" w:rsidRPr="007F50E2" w:rsidRDefault="00313E6B" w:rsidP="002A40B2">
            <w:pPr>
              <w:jc w:val="both"/>
              <w:rPr>
                <w:sz w:val="28"/>
                <w:szCs w:val="28"/>
              </w:rPr>
            </w:pPr>
            <w:r w:rsidRPr="007F50E2">
              <w:rPr>
                <w:sz w:val="28"/>
                <w:szCs w:val="28"/>
              </w:rPr>
              <w:t>D</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8</w:t>
            </w:r>
          </w:p>
        </w:tc>
        <w:tc>
          <w:tcPr>
            <w:tcW w:w="7977" w:type="dxa"/>
            <w:shd w:val="clear" w:color="auto" w:fill="auto"/>
          </w:tcPr>
          <w:p w:rsidR="00313E6B" w:rsidRPr="007F50E2" w:rsidRDefault="00313E6B" w:rsidP="002A40B2">
            <w:pPr>
              <w:jc w:val="both"/>
              <w:rPr>
                <w:sz w:val="28"/>
                <w:szCs w:val="28"/>
              </w:rPr>
            </w:pPr>
            <w:r w:rsidRPr="007F50E2">
              <w:rPr>
                <w:sz w:val="28"/>
                <w:szCs w:val="28"/>
              </w:rPr>
              <w:t>B</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Pr>
                <w:b/>
                <w:bCs/>
                <w:iCs/>
                <w:noProof/>
                <w:sz w:val="28"/>
                <w:szCs w:val="28"/>
              </w:rPr>
              <w:t>9</w:t>
            </w:r>
          </w:p>
        </w:tc>
        <w:tc>
          <w:tcPr>
            <w:tcW w:w="7977" w:type="dxa"/>
            <w:shd w:val="clear" w:color="auto" w:fill="auto"/>
          </w:tcPr>
          <w:p w:rsidR="00313E6B" w:rsidRPr="007F50E2" w:rsidRDefault="00313E6B" w:rsidP="002A40B2">
            <w:pPr>
              <w:jc w:val="both"/>
              <w:rPr>
                <w:sz w:val="28"/>
                <w:szCs w:val="28"/>
              </w:rPr>
            </w:pPr>
            <w:r w:rsidRPr="007F50E2">
              <w:rPr>
                <w:sz w:val="28"/>
                <w:szCs w:val="28"/>
              </w:rPr>
              <w:t>- HS nêu được :</w:t>
            </w:r>
          </w:p>
          <w:p w:rsidR="00313E6B" w:rsidRPr="007F50E2" w:rsidRDefault="00313E6B" w:rsidP="002A40B2">
            <w:pPr>
              <w:jc w:val="both"/>
              <w:rPr>
                <w:sz w:val="28"/>
                <w:szCs w:val="28"/>
              </w:rPr>
            </w:pPr>
            <w:r w:rsidRPr="007F50E2">
              <w:rPr>
                <w:sz w:val="28"/>
                <w:szCs w:val="28"/>
              </w:rPr>
              <w:t xml:space="preserve"> - Người n</w:t>
            </w:r>
            <w:r>
              <w:rPr>
                <w:sz w:val="28"/>
                <w:szCs w:val="28"/>
              </w:rPr>
              <w:t>ông dân</w:t>
            </w:r>
            <w:r w:rsidRPr="007F50E2">
              <w:rPr>
                <w:sz w:val="28"/>
                <w:szCs w:val="28"/>
              </w:rPr>
              <w:t>: Lúc đầu định giúp lừa ra khỏi giếng, nhưng sau nghĩ lừa già và cái giếng cũng cần được lấp. Vì thế, nhanh chóng buông xuôi, bỏ cuộc.</w:t>
            </w:r>
          </w:p>
          <w:p w:rsidR="00313E6B" w:rsidRPr="007F50E2" w:rsidRDefault="00313E6B" w:rsidP="002A40B2">
            <w:pPr>
              <w:jc w:val="both"/>
              <w:rPr>
                <w:sz w:val="28"/>
                <w:szCs w:val="28"/>
              </w:rPr>
            </w:pPr>
            <w:r w:rsidRPr="007F50E2">
              <w:rPr>
                <w:sz w:val="28"/>
                <w:szCs w:val="28"/>
              </w:rPr>
              <w:t>- Con lừa: Lúc đầu kêu la thảm thiết muốn thoát khỏi giếng nhưng rồi đã khôn ngoan, dùng chính những xẻng đất muốn vùi lấp nó để tự giúp nó thoát ra khỏi cái giếng.</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1,0</w:t>
            </w:r>
          </w:p>
        </w:tc>
      </w:tr>
      <w:tr w:rsidR="00313E6B" w:rsidRPr="007F50E2" w:rsidTr="002A40B2">
        <w:trPr>
          <w:jc w:val="center"/>
        </w:trPr>
        <w:tc>
          <w:tcPr>
            <w:tcW w:w="750" w:type="dxa"/>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10</w:t>
            </w:r>
          </w:p>
        </w:tc>
        <w:tc>
          <w:tcPr>
            <w:tcW w:w="7977" w:type="dxa"/>
            <w:shd w:val="clear" w:color="auto" w:fill="auto"/>
          </w:tcPr>
          <w:p w:rsidR="00313E6B" w:rsidRPr="007F50E2" w:rsidRDefault="00313E6B" w:rsidP="002A40B2">
            <w:pPr>
              <w:jc w:val="both"/>
              <w:rPr>
                <w:sz w:val="28"/>
                <w:szCs w:val="28"/>
              </w:rPr>
            </w:pPr>
            <w:r w:rsidRPr="007F50E2">
              <w:rPr>
                <w:sz w:val="28"/>
                <w:szCs w:val="28"/>
              </w:rPr>
              <w:t xml:space="preserve">Bài học rút ra: </w:t>
            </w:r>
            <w:r w:rsidRPr="007F50E2">
              <w:rPr>
                <w:i/>
                <w:iCs/>
                <w:sz w:val="28"/>
                <w:szCs w:val="28"/>
              </w:rPr>
              <w:t>(HS có thể rút ra ít nhất 2 bài học)</w:t>
            </w:r>
            <w:r>
              <w:rPr>
                <w:i/>
                <w:iCs/>
                <w:sz w:val="28"/>
                <w:szCs w:val="28"/>
              </w:rPr>
              <w:t>.</w:t>
            </w:r>
            <w:r w:rsidRPr="007F50E2">
              <w:rPr>
                <w:i/>
                <w:iCs/>
                <w:sz w:val="28"/>
                <w:szCs w:val="28"/>
              </w:rPr>
              <w:t xml:space="preserve"> </w:t>
            </w:r>
            <w:r w:rsidRPr="007F50E2">
              <w:rPr>
                <w:sz w:val="28"/>
                <w:szCs w:val="28"/>
              </w:rPr>
              <w:t xml:space="preserve">HS </w:t>
            </w:r>
            <w:r>
              <w:rPr>
                <w:sz w:val="28"/>
                <w:szCs w:val="28"/>
              </w:rPr>
              <w:t>tham khảo</w:t>
            </w:r>
            <w:r w:rsidRPr="007F50E2">
              <w:rPr>
                <w:sz w:val="28"/>
                <w:szCs w:val="28"/>
              </w:rPr>
              <w:t xml:space="preserve"> 1 số bài học sau:</w:t>
            </w:r>
          </w:p>
          <w:p w:rsidR="00313E6B" w:rsidRPr="007F50E2" w:rsidRDefault="00313E6B" w:rsidP="002A40B2">
            <w:pPr>
              <w:jc w:val="both"/>
              <w:rPr>
                <w:sz w:val="28"/>
                <w:szCs w:val="28"/>
              </w:rPr>
            </w:pPr>
            <w:r w:rsidRPr="007F50E2">
              <w:rPr>
                <w:sz w:val="28"/>
                <w:szCs w:val="28"/>
              </w:rPr>
              <w:t>- Trong bất cứ hoàn cảnh (khó khăn, thử thách nào trong cuộc s</w:t>
            </w:r>
            <w:r>
              <w:rPr>
                <w:sz w:val="28"/>
                <w:szCs w:val="28"/>
              </w:rPr>
              <w:t>ố</w:t>
            </w:r>
            <w:r w:rsidRPr="007F50E2">
              <w:rPr>
                <w:sz w:val="28"/>
                <w:szCs w:val="28"/>
              </w:rPr>
              <w:t>ng), sự hi vọng, dũng cảm, nỗ lực sẽ đem đến cho chúng ta sức mạnh vì:</w:t>
            </w:r>
          </w:p>
          <w:p w:rsidR="00313E6B" w:rsidRPr="007F50E2" w:rsidRDefault="00313E6B" w:rsidP="00313E6B">
            <w:pPr>
              <w:pStyle w:val="NormalWeb"/>
              <w:numPr>
                <w:ilvl w:val="0"/>
                <w:numId w:val="1"/>
              </w:numPr>
              <w:shd w:val="clear" w:color="auto" w:fill="FFFFFF"/>
              <w:spacing w:before="0" w:beforeAutospacing="0" w:after="0" w:afterAutospacing="0"/>
              <w:ind w:left="0"/>
              <w:jc w:val="both"/>
              <w:rPr>
                <w:sz w:val="28"/>
                <w:szCs w:val="28"/>
              </w:rPr>
            </w:pPr>
            <w:r w:rsidRPr="007F50E2">
              <w:rPr>
                <w:sz w:val="28"/>
                <w:szCs w:val="28"/>
              </w:rPr>
              <w:t>- Hi vọng giúp chúng ta có tinh thần lạc quan, để chúng ta tìm ra cách giải quyết, là động lực giúp chúng ta vượt quan những khó khăn, thử thách…</w:t>
            </w:r>
          </w:p>
          <w:p w:rsidR="00313E6B" w:rsidRPr="007F50E2" w:rsidRDefault="00313E6B" w:rsidP="002A40B2">
            <w:pPr>
              <w:pStyle w:val="NormalWeb"/>
              <w:shd w:val="clear" w:color="auto" w:fill="FFFFFF"/>
              <w:spacing w:before="0" w:beforeAutospacing="0" w:after="0" w:afterAutospacing="0"/>
              <w:jc w:val="both"/>
              <w:rPr>
                <w:sz w:val="28"/>
                <w:szCs w:val="28"/>
              </w:rPr>
            </w:pPr>
            <w:r w:rsidRPr="007F50E2">
              <w:rPr>
                <w:sz w:val="28"/>
                <w:szCs w:val="28"/>
              </w:rPr>
              <w:t>- Cần biết tự ứng biến trong mọi hoàn cảnh…</w:t>
            </w:r>
          </w:p>
          <w:p w:rsidR="00313E6B" w:rsidRPr="007F50E2" w:rsidRDefault="00313E6B" w:rsidP="002A40B2">
            <w:pPr>
              <w:pStyle w:val="NormalWeb"/>
              <w:shd w:val="clear" w:color="auto" w:fill="FFFFFF"/>
              <w:spacing w:before="0" w:beforeAutospacing="0" w:after="0" w:afterAutospacing="0"/>
              <w:jc w:val="both"/>
              <w:rPr>
                <w:sz w:val="28"/>
                <w:szCs w:val="28"/>
              </w:rPr>
            </w:pPr>
            <w:r w:rsidRPr="007F50E2">
              <w:rPr>
                <w:sz w:val="28"/>
                <w:szCs w:val="28"/>
              </w:rPr>
              <w:t>- Bình tĩnh sẽ làm nên sức mạnh,…</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1,0</w:t>
            </w:r>
          </w:p>
        </w:tc>
      </w:tr>
      <w:tr w:rsidR="00313E6B" w:rsidRPr="007F50E2" w:rsidTr="002A40B2">
        <w:trPr>
          <w:jc w:val="center"/>
        </w:trPr>
        <w:tc>
          <w:tcPr>
            <w:tcW w:w="750" w:type="dxa"/>
            <w:vMerge w:val="restart"/>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II</w:t>
            </w: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b/>
                <w:bCs/>
                <w:iCs/>
                <w:noProof/>
                <w:sz w:val="28"/>
                <w:szCs w:val="28"/>
              </w:rPr>
            </w:pPr>
            <w:r w:rsidRPr="007F50E2">
              <w:rPr>
                <w:b/>
                <w:bCs/>
                <w:iCs/>
                <w:noProof/>
                <w:sz w:val="28"/>
                <w:szCs w:val="28"/>
              </w:rPr>
              <w:t>VIẾT</w:t>
            </w:r>
          </w:p>
        </w:tc>
        <w:tc>
          <w:tcPr>
            <w:tcW w:w="706" w:type="dxa"/>
            <w:shd w:val="clear" w:color="auto" w:fill="auto"/>
            <w:vAlign w:val="center"/>
          </w:tcPr>
          <w:p w:rsidR="00313E6B" w:rsidRPr="007F50E2" w:rsidRDefault="00313E6B" w:rsidP="002A40B2">
            <w:pPr>
              <w:jc w:val="center"/>
              <w:rPr>
                <w:b/>
                <w:bCs/>
                <w:iCs/>
                <w:noProof/>
                <w:sz w:val="28"/>
                <w:szCs w:val="28"/>
              </w:rPr>
            </w:pPr>
            <w:r w:rsidRPr="007F50E2">
              <w:rPr>
                <w:b/>
                <w:bCs/>
                <w:iCs/>
                <w:noProof/>
                <w:sz w:val="28"/>
                <w:szCs w:val="28"/>
              </w:rPr>
              <w:t>4,0</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iCs/>
                <w:noProof/>
                <w:sz w:val="28"/>
                <w:szCs w:val="28"/>
              </w:rPr>
            </w:pPr>
            <w:r w:rsidRPr="007F50E2">
              <w:rPr>
                <w:i/>
                <w:iCs/>
                <w:noProof/>
                <w:sz w:val="28"/>
                <w:szCs w:val="28"/>
              </w:rPr>
              <w:t>a</w:t>
            </w:r>
            <w:r w:rsidRPr="007F50E2">
              <w:rPr>
                <w:noProof/>
                <w:sz w:val="28"/>
                <w:szCs w:val="28"/>
              </w:rPr>
              <w:t>.</w:t>
            </w:r>
            <w:r w:rsidRPr="007F50E2">
              <w:rPr>
                <w:i/>
                <w:iCs/>
                <w:noProof/>
                <w:sz w:val="28"/>
                <w:szCs w:val="28"/>
              </w:rPr>
              <w:t xml:space="preserve"> Đảm bảo cấu trúc bài văn nghị luận</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0,25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noProof/>
                <w:sz w:val="28"/>
                <w:szCs w:val="28"/>
              </w:rPr>
            </w:pPr>
            <w:r w:rsidRPr="007F50E2">
              <w:rPr>
                <w:i/>
                <w:noProof/>
                <w:sz w:val="28"/>
                <w:szCs w:val="28"/>
              </w:rPr>
              <w:t>b. Xác định đúng yêu cầu của đề</w:t>
            </w:r>
            <w:r w:rsidRPr="007F50E2">
              <w:rPr>
                <w:noProof/>
                <w:sz w:val="28"/>
                <w:szCs w:val="28"/>
              </w:rPr>
              <w:t>.</w:t>
            </w:r>
          </w:p>
          <w:p w:rsidR="00313E6B" w:rsidRPr="007F50E2" w:rsidRDefault="00313E6B" w:rsidP="002A40B2">
            <w:pPr>
              <w:jc w:val="both"/>
              <w:rPr>
                <w:sz w:val="28"/>
                <w:szCs w:val="28"/>
              </w:rPr>
            </w:pPr>
            <w:r w:rsidRPr="007F50E2">
              <w:rPr>
                <w:sz w:val="28"/>
                <w:szCs w:val="28"/>
              </w:rPr>
              <w:t>Viết bài văn nghị luận trình bày quan điểm về hậu quả khôn lường của việc ham mê trò chơi điện tử.</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0,25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sz w:val="28"/>
                <w:szCs w:val="28"/>
              </w:rPr>
            </w:pPr>
            <w:r w:rsidRPr="007F50E2">
              <w:rPr>
                <w:i/>
                <w:iCs/>
                <w:noProof/>
                <w:sz w:val="28"/>
                <w:szCs w:val="28"/>
              </w:rPr>
              <w:t xml:space="preserve">c. Yêu cầu đối với </w:t>
            </w:r>
            <w:r w:rsidRPr="007F50E2">
              <w:rPr>
                <w:sz w:val="28"/>
                <w:szCs w:val="28"/>
              </w:rPr>
              <w:t xml:space="preserve">bài văn nghị luận </w:t>
            </w:r>
          </w:p>
          <w:p w:rsidR="00313E6B" w:rsidRPr="007F50E2" w:rsidRDefault="00313E6B" w:rsidP="002A40B2">
            <w:pPr>
              <w:jc w:val="both"/>
              <w:rPr>
                <w:i/>
                <w:noProof/>
                <w:sz w:val="28"/>
                <w:szCs w:val="28"/>
              </w:rPr>
            </w:pPr>
            <w:r w:rsidRPr="007F50E2">
              <w:rPr>
                <w:noProof/>
                <w:sz w:val="28"/>
                <w:szCs w:val="28"/>
              </w:rPr>
              <w:t>HS có thể trình bày theo nhiều cách, nhưng cần đảm bảo các yêu cầu sau:</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b/>
                <w:noProof/>
                <w:sz w:val="28"/>
                <w:szCs w:val="28"/>
              </w:rPr>
            </w:pPr>
            <w:r w:rsidRPr="007F50E2">
              <w:rPr>
                <w:b/>
                <w:noProof/>
                <w:sz w:val="28"/>
                <w:szCs w:val="28"/>
              </w:rPr>
              <w:t>* Mở bài:</w:t>
            </w:r>
          </w:p>
          <w:p w:rsidR="00313E6B" w:rsidRPr="007F50E2" w:rsidRDefault="00313E6B" w:rsidP="002A40B2">
            <w:pPr>
              <w:jc w:val="both"/>
              <w:rPr>
                <w:noProof/>
                <w:sz w:val="28"/>
                <w:szCs w:val="28"/>
              </w:rPr>
            </w:pPr>
            <w:r w:rsidRPr="007F50E2">
              <w:rPr>
                <w:noProof/>
                <w:sz w:val="28"/>
                <w:szCs w:val="28"/>
              </w:rPr>
              <w:t>- Nêu được vấn đề cần nghị luận</w:t>
            </w:r>
          </w:p>
          <w:p w:rsidR="00313E6B" w:rsidRPr="007F50E2" w:rsidRDefault="00313E6B" w:rsidP="002A40B2">
            <w:pPr>
              <w:jc w:val="both"/>
              <w:rPr>
                <w:b/>
                <w:noProof/>
                <w:sz w:val="28"/>
                <w:szCs w:val="28"/>
              </w:rPr>
            </w:pPr>
            <w:r w:rsidRPr="007F50E2">
              <w:rPr>
                <w:b/>
                <w:noProof/>
                <w:sz w:val="28"/>
                <w:szCs w:val="28"/>
              </w:rPr>
              <w:t>* Thân bài:</w:t>
            </w:r>
          </w:p>
          <w:p w:rsidR="00313E6B" w:rsidRPr="007F50E2" w:rsidRDefault="00313E6B" w:rsidP="002A40B2">
            <w:pPr>
              <w:jc w:val="both"/>
              <w:rPr>
                <w:noProof/>
                <w:sz w:val="28"/>
                <w:szCs w:val="28"/>
              </w:rPr>
            </w:pPr>
            <w:r w:rsidRPr="007F50E2">
              <w:rPr>
                <w:noProof/>
                <w:sz w:val="28"/>
                <w:szCs w:val="28"/>
              </w:rPr>
              <w:t>- Giải thích được khái niệm:</w:t>
            </w:r>
          </w:p>
          <w:p w:rsidR="00313E6B" w:rsidRPr="007F50E2" w:rsidRDefault="00313E6B" w:rsidP="002A40B2">
            <w:pPr>
              <w:jc w:val="both"/>
              <w:rPr>
                <w:noProof/>
                <w:sz w:val="28"/>
                <w:szCs w:val="28"/>
              </w:rPr>
            </w:pPr>
            <w:r w:rsidRPr="007F50E2">
              <w:rPr>
                <w:noProof/>
                <w:sz w:val="28"/>
                <w:szCs w:val="28"/>
              </w:rPr>
              <w:t>+ Trò chơi điện tử là gì? (Trò chơi điện tử là trò chơi s</w:t>
            </w:r>
            <w:r>
              <w:rPr>
                <w:noProof/>
                <w:sz w:val="28"/>
                <w:szCs w:val="28"/>
              </w:rPr>
              <w:t>ử dụng</w:t>
            </w:r>
            <w:r w:rsidRPr="007F50E2">
              <w:rPr>
                <w:noProof/>
                <w:sz w:val="28"/>
                <w:szCs w:val="28"/>
              </w:rPr>
              <w:t xml:space="preserve"> thiết bị điện tử để tạo ra một hệ thống tương tác với người chơi nhằm m</w:t>
            </w:r>
            <w:r>
              <w:rPr>
                <w:noProof/>
                <w:sz w:val="28"/>
                <w:szCs w:val="28"/>
              </w:rPr>
              <w:t>ục đích</w:t>
            </w:r>
            <w:r w:rsidRPr="007F50E2">
              <w:rPr>
                <w:noProof/>
                <w:sz w:val="28"/>
                <w:szCs w:val="28"/>
              </w:rPr>
              <w:t xml:space="preserve"> chính là giải trí.)</w:t>
            </w:r>
          </w:p>
          <w:p w:rsidR="00313E6B" w:rsidRPr="007F50E2" w:rsidRDefault="00313E6B" w:rsidP="002A40B2">
            <w:pPr>
              <w:jc w:val="both"/>
              <w:rPr>
                <w:noProof/>
                <w:sz w:val="28"/>
                <w:szCs w:val="28"/>
              </w:rPr>
            </w:pPr>
            <w:r w:rsidRPr="007F50E2">
              <w:rPr>
                <w:noProof/>
                <w:sz w:val="28"/>
                <w:szCs w:val="28"/>
              </w:rPr>
              <w:t>+ Ham mê là gì? (Ham mê: yêu thích tới mức say mê, mê mải đến quên cả mọi thứ xq mình và quên cả thời gian.)</w:t>
            </w:r>
          </w:p>
          <w:p w:rsidR="00313E6B" w:rsidRPr="007F50E2" w:rsidRDefault="00313E6B" w:rsidP="002A40B2">
            <w:pPr>
              <w:jc w:val="both"/>
              <w:rPr>
                <w:noProof/>
                <w:sz w:val="28"/>
                <w:szCs w:val="28"/>
              </w:rPr>
            </w:pPr>
            <w:r w:rsidRPr="007F50E2">
              <w:rPr>
                <w:noProof/>
                <w:sz w:val="28"/>
                <w:szCs w:val="28"/>
              </w:rPr>
              <w:t xml:space="preserve">- Trình bày 1 vài nét về thực trạng ham mê trò chơi điện tử: nhiều bạn học sinh, sinh viên dành rất nhiều thời gian để chơi điện tử; có thể bắt </w:t>
            </w:r>
            <w:r w:rsidRPr="007F50E2">
              <w:rPr>
                <w:noProof/>
                <w:sz w:val="28"/>
                <w:szCs w:val="28"/>
              </w:rPr>
              <w:lastRenderedPageBreak/>
              <w:t>gặp rất nhiều bạn học sinh bỏ học vào quán net để chơi; nhiều bạn nói dối bố mẹ để đi chơi game,…</w:t>
            </w:r>
          </w:p>
          <w:p w:rsidR="00313E6B" w:rsidRPr="007F50E2" w:rsidRDefault="00313E6B" w:rsidP="002A40B2">
            <w:pPr>
              <w:jc w:val="both"/>
              <w:rPr>
                <w:noProof/>
                <w:sz w:val="28"/>
                <w:szCs w:val="28"/>
              </w:rPr>
            </w:pPr>
            <w:r w:rsidRPr="007F50E2">
              <w:rPr>
                <w:noProof/>
                <w:sz w:val="28"/>
                <w:szCs w:val="28"/>
              </w:rPr>
              <w:t xml:space="preserve">- Bình luận và chứng minh về hậu quả của trò chơi điện tử: </w:t>
            </w:r>
          </w:p>
          <w:p w:rsidR="00313E6B" w:rsidRPr="007F50E2" w:rsidRDefault="00313E6B" w:rsidP="002A40B2">
            <w:pPr>
              <w:jc w:val="both"/>
              <w:rPr>
                <w:noProof/>
                <w:sz w:val="28"/>
                <w:szCs w:val="28"/>
              </w:rPr>
            </w:pPr>
            <w:r w:rsidRPr="007F50E2">
              <w:rPr>
                <w:noProof/>
                <w:sz w:val="28"/>
                <w:szCs w:val="28"/>
              </w:rPr>
              <w:t>+ Mất thời gian, mất tiền,…</w:t>
            </w:r>
          </w:p>
          <w:p w:rsidR="00313E6B" w:rsidRPr="007F50E2" w:rsidRDefault="00313E6B" w:rsidP="002A40B2">
            <w:pPr>
              <w:jc w:val="both"/>
              <w:rPr>
                <w:noProof/>
                <w:sz w:val="28"/>
                <w:szCs w:val="28"/>
              </w:rPr>
            </w:pPr>
            <w:r w:rsidRPr="007F50E2">
              <w:rPr>
                <w:noProof/>
                <w:sz w:val="28"/>
                <w:szCs w:val="28"/>
              </w:rPr>
              <w:t>+ Gây ảo giác, nhầm lẫn giữa trò chơi và đời thực.</w:t>
            </w:r>
          </w:p>
          <w:p w:rsidR="00313E6B" w:rsidRPr="007F50E2" w:rsidRDefault="00313E6B" w:rsidP="002A40B2">
            <w:pPr>
              <w:jc w:val="both"/>
              <w:rPr>
                <w:noProof/>
                <w:sz w:val="28"/>
                <w:szCs w:val="28"/>
              </w:rPr>
            </w:pPr>
            <w:r w:rsidRPr="007F50E2">
              <w:rPr>
                <w:noProof/>
                <w:sz w:val="28"/>
                <w:szCs w:val="28"/>
              </w:rPr>
              <w:t>+ Ảnh hưởng sức khỏe, chất lượng công việc, độ minh mẫn.</w:t>
            </w:r>
          </w:p>
          <w:p w:rsidR="00313E6B" w:rsidRPr="007F50E2" w:rsidRDefault="00313E6B" w:rsidP="002A40B2">
            <w:pPr>
              <w:jc w:val="both"/>
              <w:rPr>
                <w:noProof/>
                <w:sz w:val="28"/>
                <w:szCs w:val="28"/>
              </w:rPr>
            </w:pPr>
            <w:r w:rsidRPr="007F50E2">
              <w:rPr>
                <w:noProof/>
                <w:sz w:val="28"/>
                <w:szCs w:val="28"/>
              </w:rPr>
              <w:t>+ Ham mê dẫn đến kq h.tập sa sút chán học, bỏ học.</w:t>
            </w:r>
          </w:p>
          <w:p w:rsidR="00313E6B" w:rsidRPr="007F50E2" w:rsidRDefault="00313E6B" w:rsidP="002A40B2">
            <w:pPr>
              <w:jc w:val="both"/>
              <w:rPr>
                <w:noProof/>
                <w:sz w:val="28"/>
                <w:szCs w:val="28"/>
              </w:rPr>
            </w:pPr>
            <w:r w:rsidRPr="007F50E2">
              <w:rPr>
                <w:noProof/>
                <w:sz w:val="28"/>
                <w:szCs w:val="28"/>
              </w:rPr>
              <w:t>+ Đánh mất bản thân, mất cả tương lai,…</w:t>
            </w:r>
          </w:p>
          <w:p w:rsidR="00313E6B" w:rsidRPr="007F50E2" w:rsidRDefault="00313E6B" w:rsidP="002A40B2">
            <w:pPr>
              <w:jc w:val="both"/>
              <w:rPr>
                <w:noProof/>
                <w:sz w:val="28"/>
                <w:szCs w:val="28"/>
              </w:rPr>
            </w:pPr>
            <w:r w:rsidRPr="007F50E2">
              <w:rPr>
                <w:noProof/>
                <w:sz w:val="28"/>
                <w:szCs w:val="28"/>
              </w:rPr>
              <w:t>- Liên hệ bản thân</w:t>
            </w:r>
          </w:p>
          <w:p w:rsidR="00313E6B" w:rsidRPr="007F50E2" w:rsidRDefault="00313E6B" w:rsidP="002A40B2">
            <w:pPr>
              <w:jc w:val="both"/>
              <w:rPr>
                <w:b/>
                <w:noProof/>
                <w:sz w:val="28"/>
                <w:szCs w:val="28"/>
              </w:rPr>
            </w:pPr>
            <w:r w:rsidRPr="007F50E2">
              <w:rPr>
                <w:b/>
                <w:noProof/>
                <w:sz w:val="28"/>
                <w:szCs w:val="28"/>
              </w:rPr>
              <w:t xml:space="preserve">* Kết </w:t>
            </w:r>
            <w:r>
              <w:rPr>
                <w:b/>
                <w:noProof/>
                <w:sz w:val="28"/>
                <w:szCs w:val="28"/>
              </w:rPr>
              <w:t>bài</w:t>
            </w:r>
            <w:r w:rsidRPr="007F50E2">
              <w:rPr>
                <w:b/>
                <w:noProof/>
                <w:sz w:val="28"/>
                <w:szCs w:val="28"/>
              </w:rPr>
              <w:t>:</w:t>
            </w:r>
          </w:p>
          <w:p w:rsidR="00313E6B" w:rsidRPr="007F50E2" w:rsidRDefault="00313E6B" w:rsidP="002A40B2">
            <w:pPr>
              <w:jc w:val="both"/>
              <w:rPr>
                <w:noProof/>
                <w:sz w:val="28"/>
                <w:szCs w:val="28"/>
              </w:rPr>
            </w:pPr>
            <w:r w:rsidRPr="007F50E2">
              <w:rPr>
                <w:noProof/>
                <w:sz w:val="28"/>
                <w:szCs w:val="28"/>
              </w:rPr>
              <w:t>- Đánh giá, kđ ham mê trò chơi điện tử sẽ chuốc lấy hậu quả khôn lường.</w:t>
            </w:r>
          </w:p>
          <w:p w:rsidR="00313E6B" w:rsidRPr="007F50E2" w:rsidRDefault="00313E6B" w:rsidP="002A40B2">
            <w:pPr>
              <w:jc w:val="both"/>
              <w:rPr>
                <w:noProof/>
                <w:sz w:val="28"/>
                <w:szCs w:val="28"/>
              </w:rPr>
            </w:pPr>
            <w:r w:rsidRPr="007F50E2">
              <w:rPr>
                <w:noProof/>
                <w:sz w:val="28"/>
                <w:szCs w:val="28"/>
              </w:rPr>
              <w:t>- Đưa ra lời khuyên: Các bạn học sinh hãy từ bỏ trò chơi có hại này để tập trung vài việc học, vì tương lai của chính mình.</w:t>
            </w:r>
          </w:p>
        </w:tc>
        <w:tc>
          <w:tcPr>
            <w:tcW w:w="706" w:type="dxa"/>
            <w:shd w:val="clear" w:color="auto" w:fill="auto"/>
            <w:vAlign w:val="center"/>
          </w:tcPr>
          <w:p w:rsidR="00313E6B" w:rsidRPr="007F50E2" w:rsidRDefault="00313E6B" w:rsidP="002A40B2">
            <w:pPr>
              <w:jc w:val="center"/>
              <w:rPr>
                <w:noProof/>
                <w:sz w:val="28"/>
                <w:szCs w:val="28"/>
              </w:rPr>
            </w:pPr>
            <w:r w:rsidRPr="007F50E2">
              <w:rPr>
                <w:noProof/>
                <w:sz w:val="28"/>
                <w:szCs w:val="28"/>
              </w:rPr>
              <w:lastRenderedPageBreak/>
              <w:t>2.5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i/>
                <w:noProof/>
                <w:sz w:val="28"/>
                <w:szCs w:val="28"/>
              </w:rPr>
            </w:pPr>
            <w:r w:rsidRPr="007F50E2">
              <w:rPr>
                <w:i/>
                <w:noProof/>
                <w:sz w:val="28"/>
                <w:szCs w:val="28"/>
              </w:rPr>
              <w:t>d. Chính tả, ngữ pháp</w:t>
            </w:r>
          </w:p>
          <w:p w:rsidR="00313E6B" w:rsidRPr="007F50E2" w:rsidRDefault="00313E6B" w:rsidP="002A40B2">
            <w:pPr>
              <w:jc w:val="both"/>
              <w:rPr>
                <w:iCs/>
                <w:noProof/>
                <w:sz w:val="28"/>
                <w:szCs w:val="28"/>
              </w:rPr>
            </w:pPr>
            <w:r w:rsidRPr="007F50E2">
              <w:rPr>
                <w:iCs/>
                <w:noProof/>
                <w:sz w:val="28"/>
                <w:szCs w:val="28"/>
              </w:rPr>
              <w:t>Đảm bảo chuẩn chính tả, ngữ pháp tiếng Việt.</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0,25</w:t>
            </w:r>
          </w:p>
        </w:tc>
      </w:tr>
      <w:tr w:rsidR="00313E6B" w:rsidRPr="007F50E2" w:rsidTr="002A40B2">
        <w:trPr>
          <w:jc w:val="center"/>
        </w:trPr>
        <w:tc>
          <w:tcPr>
            <w:tcW w:w="750" w:type="dxa"/>
            <w:vMerge/>
            <w:shd w:val="clear" w:color="auto" w:fill="auto"/>
            <w:vAlign w:val="center"/>
          </w:tcPr>
          <w:p w:rsidR="00313E6B" w:rsidRPr="007F50E2" w:rsidRDefault="00313E6B" w:rsidP="002A40B2">
            <w:pPr>
              <w:jc w:val="center"/>
              <w:rPr>
                <w:iCs/>
                <w:noProof/>
                <w:sz w:val="28"/>
                <w:szCs w:val="28"/>
              </w:rPr>
            </w:pPr>
          </w:p>
        </w:tc>
        <w:tc>
          <w:tcPr>
            <w:tcW w:w="720" w:type="dxa"/>
            <w:shd w:val="clear" w:color="auto" w:fill="auto"/>
            <w:vAlign w:val="center"/>
          </w:tcPr>
          <w:p w:rsidR="00313E6B" w:rsidRPr="007F50E2" w:rsidRDefault="00313E6B" w:rsidP="002A40B2">
            <w:pPr>
              <w:jc w:val="center"/>
              <w:rPr>
                <w:b/>
                <w:bCs/>
                <w:iCs/>
                <w:noProof/>
                <w:sz w:val="28"/>
                <w:szCs w:val="28"/>
              </w:rPr>
            </w:pPr>
          </w:p>
        </w:tc>
        <w:tc>
          <w:tcPr>
            <w:tcW w:w="7977" w:type="dxa"/>
            <w:shd w:val="clear" w:color="auto" w:fill="auto"/>
          </w:tcPr>
          <w:p w:rsidR="00313E6B" w:rsidRPr="007F50E2" w:rsidRDefault="00313E6B" w:rsidP="002A40B2">
            <w:pPr>
              <w:jc w:val="both"/>
              <w:rPr>
                <w:sz w:val="28"/>
                <w:szCs w:val="28"/>
              </w:rPr>
            </w:pPr>
            <w:r w:rsidRPr="007F50E2">
              <w:rPr>
                <w:i/>
                <w:noProof/>
                <w:sz w:val="28"/>
                <w:szCs w:val="28"/>
              </w:rPr>
              <w:t xml:space="preserve">e. Sáng </w:t>
            </w:r>
            <w:r w:rsidRPr="007F50E2">
              <w:rPr>
                <w:noProof/>
                <w:sz w:val="28"/>
                <w:szCs w:val="28"/>
              </w:rPr>
              <w:t xml:space="preserve">tạo: </w:t>
            </w:r>
            <w:r w:rsidRPr="007F50E2">
              <w:rPr>
                <w:sz w:val="28"/>
                <w:szCs w:val="28"/>
              </w:rPr>
              <w:t>Có sự sáng tạo về dùng từ, diễn đạt, lựa chọn lí lẽ, dẫn chứng để bày tỏ ý kiến một cách thuyết phục.</w:t>
            </w:r>
          </w:p>
        </w:tc>
        <w:tc>
          <w:tcPr>
            <w:tcW w:w="706" w:type="dxa"/>
            <w:shd w:val="clear" w:color="auto" w:fill="auto"/>
            <w:vAlign w:val="center"/>
          </w:tcPr>
          <w:p w:rsidR="00313E6B" w:rsidRPr="007F50E2" w:rsidRDefault="00313E6B" w:rsidP="002A40B2">
            <w:pPr>
              <w:jc w:val="center"/>
              <w:rPr>
                <w:iCs/>
                <w:noProof/>
                <w:sz w:val="28"/>
                <w:szCs w:val="28"/>
              </w:rPr>
            </w:pPr>
            <w:r w:rsidRPr="007F50E2">
              <w:rPr>
                <w:iCs/>
                <w:noProof/>
                <w:sz w:val="28"/>
                <w:szCs w:val="28"/>
              </w:rPr>
              <w:t>0,25</w:t>
            </w:r>
          </w:p>
        </w:tc>
      </w:tr>
    </w:tbl>
    <w:p w:rsidR="00E26AE0" w:rsidRDefault="00E26AE0"/>
    <w:sectPr w:rsidR="00E26AE0" w:rsidSect="00313E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6B"/>
    <w:rsid w:val="00313E6B"/>
    <w:rsid w:val="00706344"/>
    <w:rsid w:val="00A06B22"/>
    <w:rsid w:val="00E2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4B46"/>
  <w15:chartTrackingRefBased/>
  <w15:docId w15:val="{AA212F3C-F973-4094-B4F0-F803C28A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E6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06344"/>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13E6B"/>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13E6B"/>
    <w:rPr>
      <w:rFonts w:ascii="Times New Roman" w:eastAsia="Times New Roman" w:hAnsi="Times New Roman" w:cs="Times New Roman"/>
      <w:sz w:val="24"/>
      <w:szCs w:val="24"/>
    </w:rPr>
  </w:style>
  <w:style w:type="character" w:styleId="Strong">
    <w:name w:val="Strong"/>
    <w:uiPriority w:val="22"/>
    <w:qFormat/>
    <w:rsid w:val="00313E6B"/>
    <w:rPr>
      <w:b/>
      <w:bCs/>
    </w:rPr>
  </w:style>
  <w:style w:type="character" w:styleId="Emphasis">
    <w:name w:val="Emphasis"/>
    <w:basedOn w:val="DefaultParagraphFont"/>
    <w:uiPriority w:val="20"/>
    <w:qFormat/>
    <w:rsid w:val="00313E6B"/>
    <w:rPr>
      <w:i/>
      <w:iCs/>
    </w:rPr>
  </w:style>
  <w:style w:type="paragraph" w:styleId="z-TopofForm">
    <w:name w:val="HTML Top of Form"/>
    <w:basedOn w:val="Normal"/>
    <w:next w:val="Normal"/>
    <w:link w:val="z-TopofFormChar"/>
    <w:hidden/>
    <w:uiPriority w:val="99"/>
    <w:semiHidden/>
    <w:unhideWhenUsed/>
    <w:rsid w:val="00706344"/>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706344"/>
    <w:rPr>
      <w:rFonts w:ascii="Arial" w:eastAsia="Times New Roman" w:hAnsi="Arial" w:cs="Arial"/>
      <w:vanish/>
      <w:sz w:val="16"/>
      <w:szCs w:val="16"/>
      <w:lang w:val="en-GB" w:eastAsia="en-GB"/>
    </w:rPr>
  </w:style>
  <w:style w:type="character" w:customStyle="1" w:styleId="Heading2Char">
    <w:name w:val="Heading 2 Char"/>
    <w:basedOn w:val="DefaultParagraphFont"/>
    <w:link w:val="Heading2"/>
    <w:uiPriority w:val="9"/>
    <w:rsid w:val="00706344"/>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3933">
      <w:bodyDiv w:val="1"/>
      <w:marLeft w:val="0"/>
      <w:marRight w:val="0"/>
      <w:marTop w:val="0"/>
      <w:marBottom w:val="0"/>
      <w:divBdr>
        <w:top w:val="none" w:sz="0" w:space="0" w:color="auto"/>
        <w:left w:val="none" w:sz="0" w:space="0" w:color="auto"/>
        <w:bottom w:val="none" w:sz="0" w:space="0" w:color="auto"/>
        <w:right w:val="none" w:sz="0" w:space="0" w:color="auto"/>
      </w:divBdr>
      <w:divsChild>
        <w:div w:id="242908672">
          <w:marLeft w:val="0"/>
          <w:marRight w:val="0"/>
          <w:marTop w:val="0"/>
          <w:marBottom w:val="0"/>
          <w:divBdr>
            <w:top w:val="single" w:sz="2" w:space="0" w:color="E3E3E3"/>
            <w:left w:val="single" w:sz="2" w:space="0" w:color="E3E3E3"/>
            <w:bottom w:val="single" w:sz="2" w:space="0" w:color="E3E3E3"/>
            <w:right w:val="single" w:sz="2" w:space="0" w:color="E3E3E3"/>
          </w:divBdr>
          <w:divsChild>
            <w:div w:id="2024742281">
              <w:marLeft w:val="0"/>
              <w:marRight w:val="0"/>
              <w:marTop w:val="0"/>
              <w:marBottom w:val="0"/>
              <w:divBdr>
                <w:top w:val="single" w:sz="2" w:space="0" w:color="E3E3E3"/>
                <w:left w:val="single" w:sz="2" w:space="0" w:color="E3E3E3"/>
                <w:bottom w:val="single" w:sz="2" w:space="0" w:color="E3E3E3"/>
                <w:right w:val="single" w:sz="2" w:space="0" w:color="E3E3E3"/>
              </w:divBdr>
              <w:divsChild>
                <w:div w:id="2069913526">
                  <w:marLeft w:val="0"/>
                  <w:marRight w:val="0"/>
                  <w:marTop w:val="0"/>
                  <w:marBottom w:val="0"/>
                  <w:divBdr>
                    <w:top w:val="single" w:sz="2" w:space="0" w:color="E3E3E3"/>
                    <w:left w:val="single" w:sz="2" w:space="0" w:color="E3E3E3"/>
                    <w:bottom w:val="single" w:sz="2" w:space="0" w:color="E3E3E3"/>
                    <w:right w:val="single" w:sz="2" w:space="0" w:color="E3E3E3"/>
                  </w:divBdr>
                  <w:divsChild>
                    <w:div w:id="1501702891">
                      <w:marLeft w:val="0"/>
                      <w:marRight w:val="0"/>
                      <w:marTop w:val="0"/>
                      <w:marBottom w:val="0"/>
                      <w:divBdr>
                        <w:top w:val="single" w:sz="2" w:space="0" w:color="E3E3E3"/>
                        <w:left w:val="single" w:sz="2" w:space="0" w:color="E3E3E3"/>
                        <w:bottom w:val="single" w:sz="2" w:space="0" w:color="E3E3E3"/>
                        <w:right w:val="single" w:sz="2" w:space="0" w:color="E3E3E3"/>
                      </w:divBdr>
                      <w:divsChild>
                        <w:div w:id="1103719551">
                          <w:marLeft w:val="0"/>
                          <w:marRight w:val="0"/>
                          <w:marTop w:val="0"/>
                          <w:marBottom w:val="0"/>
                          <w:divBdr>
                            <w:top w:val="single" w:sz="2" w:space="0" w:color="E3E3E3"/>
                            <w:left w:val="single" w:sz="2" w:space="0" w:color="E3E3E3"/>
                            <w:bottom w:val="single" w:sz="2" w:space="31" w:color="E3E3E3"/>
                            <w:right w:val="single" w:sz="2" w:space="0" w:color="E3E3E3"/>
                          </w:divBdr>
                          <w:divsChild>
                            <w:div w:id="750129211">
                              <w:marLeft w:val="0"/>
                              <w:marRight w:val="0"/>
                              <w:marTop w:val="0"/>
                              <w:marBottom w:val="0"/>
                              <w:divBdr>
                                <w:top w:val="single" w:sz="2" w:space="0" w:color="E3E3E3"/>
                                <w:left w:val="single" w:sz="2" w:space="0" w:color="E3E3E3"/>
                                <w:bottom w:val="single" w:sz="2" w:space="0" w:color="E3E3E3"/>
                                <w:right w:val="single" w:sz="2" w:space="0" w:color="E3E3E3"/>
                              </w:divBdr>
                              <w:divsChild>
                                <w:div w:id="69870282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353690">
                                      <w:marLeft w:val="0"/>
                                      <w:marRight w:val="0"/>
                                      <w:marTop w:val="0"/>
                                      <w:marBottom w:val="0"/>
                                      <w:divBdr>
                                        <w:top w:val="single" w:sz="2" w:space="0" w:color="E3E3E3"/>
                                        <w:left w:val="single" w:sz="2" w:space="0" w:color="E3E3E3"/>
                                        <w:bottom w:val="single" w:sz="2" w:space="0" w:color="E3E3E3"/>
                                        <w:right w:val="single" w:sz="2" w:space="0" w:color="E3E3E3"/>
                                      </w:divBdr>
                                      <w:divsChild>
                                        <w:div w:id="461970998">
                                          <w:marLeft w:val="0"/>
                                          <w:marRight w:val="0"/>
                                          <w:marTop w:val="0"/>
                                          <w:marBottom w:val="0"/>
                                          <w:divBdr>
                                            <w:top w:val="single" w:sz="2" w:space="0" w:color="E3E3E3"/>
                                            <w:left w:val="single" w:sz="2" w:space="0" w:color="E3E3E3"/>
                                            <w:bottom w:val="single" w:sz="2" w:space="0" w:color="E3E3E3"/>
                                            <w:right w:val="single" w:sz="2" w:space="0" w:color="E3E3E3"/>
                                          </w:divBdr>
                                          <w:divsChild>
                                            <w:div w:id="1777363442">
                                              <w:marLeft w:val="0"/>
                                              <w:marRight w:val="0"/>
                                              <w:marTop w:val="0"/>
                                              <w:marBottom w:val="0"/>
                                              <w:divBdr>
                                                <w:top w:val="single" w:sz="2" w:space="0" w:color="E3E3E3"/>
                                                <w:left w:val="single" w:sz="2" w:space="0" w:color="E3E3E3"/>
                                                <w:bottom w:val="single" w:sz="2" w:space="0" w:color="E3E3E3"/>
                                                <w:right w:val="single" w:sz="2" w:space="0" w:color="E3E3E3"/>
                                              </w:divBdr>
                                              <w:divsChild>
                                                <w:div w:id="1486235720">
                                                  <w:marLeft w:val="0"/>
                                                  <w:marRight w:val="0"/>
                                                  <w:marTop w:val="0"/>
                                                  <w:marBottom w:val="0"/>
                                                  <w:divBdr>
                                                    <w:top w:val="single" w:sz="2" w:space="0" w:color="E3E3E3"/>
                                                    <w:left w:val="single" w:sz="2" w:space="0" w:color="E3E3E3"/>
                                                    <w:bottom w:val="single" w:sz="2" w:space="0" w:color="E3E3E3"/>
                                                    <w:right w:val="single" w:sz="2" w:space="0" w:color="E3E3E3"/>
                                                  </w:divBdr>
                                                  <w:divsChild>
                                                    <w:div w:id="1326784586">
                                                      <w:marLeft w:val="0"/>
                                                      <w:marRight w:val="0"/>
                                                      <w:marTop w:val="0"/>
                                                      <w:marBottom w:val="0"/>
                                                      <w:divBdr>
                                                        <w:top w:val="single" w:sz="2" w:space="0" w:color="E3E3E3"/>
                                                        <w:left w:val="single" w:sz="2" w:space="0" w:color="E3E3E3"/>
                                                        <w:bottom w:val="single" w:sz="2" w:space="0" w:color="E3E3E3"/>
                                                        <w:right w:val="single" w:sz="2" w:space="0" w:color="E3E3E3"/>
                                                      </w:divBdr>
                                                      <w:divsChild>
                                                        <w:div w:id="79714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2352665">
          <w:marLeft w:val="0"/>
          <w:marRight w:val="0"/>
          <w:marTop w:val="0"/>
          <w:marBottom w:val="0"/>
          <w:divBdr>
            <w:top w:val="none" w:sz="0" w:space="0" w:color="auto"/>
            <w:left w:val="none" w:sz="0" w:space="0" w:color="auto"/>
            <w:bottom w:val="none" w:sz="0" w:space="0" w:color="auto"/>
            <w:right w:val="none" w:sz="0" w:space="0" w:color="auto"/>
          </w:divBdr>
        </w:div>
      </w:divsChild>
    </w:div>
    <w:div w:id="399328169">
      <w:bodyDiv w:val="1"/>
      <w:marLeft w:val="0"/>
      <w:marRight w:val="0"/>
      <w:marTop w:val="0"/>
      <w:marBottom w:val="0"/>
      <w:divBdr>
        <w:top w:val="none" w:sz="0" w:space="0" w:color="auto"/>
        <w:left w:val="none" w:sz="0" w:space="0" w:color="auto"/>
        <w:bottom w:val="none" w:sz="0" w:space="0" w:color="auto"/>
        <w:right w:val="none" w:sz="0" w:space="0" w:color="auto"/>
      </w:divBdr>
    </w:div>
    <w:div w:id="1469936897">
      <w:bodyDiv w:val="1"/>
      <w:marLeft w:val="0"/>
      <w:marRight w:val="0"/>
      <w:marTop w:val="0"/>
      <w:marBottom w:val="0"/>
      <w:divBdr>
        <w:top w:val="none" w:sz="0" w:space="0" w:color="auto"/>
        <w:left w:val="none" w:sz="0" w:space="0" w:color="auto"/>
        <w:bottom w:val="none" w:sz="0" w:space="0" w:color="auto"/>
        <w:right w:val="none" w:sz="0" w:space="0" w:color="auto"/>
      </w:divBdr>
      <w:divsChild>
        <w:div w:id="1415013492">
          <w:marLeft w:val="0"/>
          <w:marRight w:val="0"/>
          <w:marTop w:val="0"/>
          <w:marBottom w:val="0"/>
          <w:divBdr>
            <w:top w:val="single" w:sz="2" w:space="0" w:color="E3E3E3"/>
            <w:left w:val="single" w:sz="2" w:space="0" w:color="E3E3E3"/>
            <w:bottom w:val="single" w:sz="2" w:space="0" w:color="E3E3E3"/>
            <w:right w:val="single" w:sz="2" w:space="0" w:color="E3E3E3"/>
          </w:divBdr>
          <w:divsChild>
            <w:div w:id="729885995">
              <w:marLeft w:val="0"/>
              <w:marRight w:val="0"/>
              <w:marTop w:val="0"/>
              <w:marBottom w:val="0"/>
              <w:divBdr>
                <w:top w:val="single" w:sz="2" w:space="0" w:color="E3E3E3"/>
                <w:left w:val="single" w:sz="2" w:space="0" w:color="E3E3E3"/>
                <w:bottom w:val="single" w:sz="2" w:space="0" w:color="E3E3E3"/>
                <w:right w:val="single" w:sz="2" w:space="0" w:color="E3E3E3"/>
              </w:divBdr>
              <w:divsChild>
                <w:div w:id="1255435820">
                  <w:marLeft w:val="0"/>
                  <w:marRight w:val="0"/>
                  <w:marTop w:val="0"/>
                  <w:marBottom w:val="0"/>
                  <w:divBdr>
                    <w:top w:val="single" w:sz="2" w:space="0" w:color="E3E3E3"/>
                    <w:left w:val="single" w:sz="2" w:space="0" w:color="E3E3E3"/>
                    <w:bottom w:val="single" w:sz="2" w:space="0" w:color="E3E3E3"/>
                    <w:right w:val="single" w:sz="2" w:space="0" w:color="E3E3E3"/>
                  </w:divBdr>
                  <w:divsChild>
                    <w:div w:id="315575854">
                      <w:marLeft w:val="0"/>
                      <w:marRight w:val="0"/>
                      <w:marTop w:val="0"/>
                      <w:marBottom w:val="0"/>
                      <w:divBdr>
                        <w:top w:val="single" w:sz="2" w:space="0" w:color="E3E3E3"/>
                        <w:left w:val="single" w:sz="2" w:space="0" w:color="E3E3E3"/>
                        <w:bottom w:val="single" w:sz="2" w:space="0" w:color="E3E3E3"/>
                        <w:right w:val="single" w:sz="2" w:space="0" w:color="E3E3E3"/>
                      </w:divBdr>
                      <w:divsChild>
                        <w:div w:id="342710529">
                          <w:marLeft w:val="0"/>
                          <w:marRight w:val="0"/>
                          <w:marTop w:val="0"/>
                          <w:marBottom w:val="0"/>
                          <w:divBdr>
                            <w:top w:val="single" w:sz="2" w:space="0" w:color="E3E3E3"/>
                            <w:left w:val="single" w:sz="2" w:space="0" w:color="E3E3E3"/>
                            <w:bottom w:val="single" w:sz="2" w:space="31" w:color="E3E3E3"/>
                            <w:right w:val="single" w:sz="2" w:space="0" w:color="E3E3E3"/>
                          </w:divBdr>
                          <w:divsChild>
                            <w:div w:id="722368965">
                              <w:marLeft w:val="0"/>
                              <w:marRight w:val="0"/>
                              <w:marTop w:val="0"/>
                              <w:marBottom w:val="0"/>
                              <w:divBdr>
                                <w:top w:val="single" w:sz="2" w:space="0" w:color="E3E3E3"/>
                                <w:left w:val="single" w:sz="2" w:space="0" w:color="E3E3E3"/>
                                <w:bottom w:val="single" w:sz="2" w:space="0" w:color="E3E3E3"/>
                                <w:right w:val="single" w:sz="2" w:space="0" w:color="E3E3E3"/>
                              </w:divBdr>
                              <w:divsChild>
                                <w:div w:id="826481357">
                                  <w:marLeft w:val="0"/>
                                  <w:marRight w:val="0"/>
                                  <w:marTop w:val="100"/>
                                  <w:marBottom w:val="100"/>
                                  <w:divBdr>
                                    <w:top w:val="single" w:sz="2" w:space="0" w:color="E3E3E3"/>
                                    <w:left w:val="single" w:sz="2" w:space="0" w:color="E3E3E3"/>
                                    <w:bottom w:val="single" w:sz="2" w:space="0" w:color="E3E3E3"/>
                                    <w:right w:val="single" w:sz="2" w:space="0" w:color="E3E3E3"/>
                                  </w:divBdr>
                                  <w:divsChild>
                                    <w:div w:id="1397556275">
                                      <w:marLeft w:val="0"/>
                                      <w:marRight w:val="0"/>
                                      <w:marTop w:val="0"/>
                                      <w:marBottom w:val="0"/>
                                      <w:divBdr>
                                        <w:top w:val="single" w:sz="2" w:space="0" w:color="E3E3E3"/>
                                        <w:left w:val="single" w:sz="2" w:space="0" w:color="E3E3E3"/>
                                        <w:bottom w:val="single" w:sz="2" w:space="0" w:color="E3E3E3"/>
                                        <w:right w:val="single" w:sz="2" w:space="0" w:color="E3E3E3"/>
                                      </w:divBdr>
                                      <w:divsChild>
                                        <w:div w:id="110323024">
                                          <w:marLeft w:val="0"/>
                                          <w:marRight w:val="0"/>
                                          <w:marTop w:val="0"/>
                                          <w:marBottom w:val="0"/>
                                          <w:divBdr>
                                            <w:top w:val="single" w:sz="2" w:space="0" w:color="E3E3E3"/>
                                            <w:left w:val="single" w:sz="2" w:space="0" w:color="E3E3E3"/>
                                            <w:bottom w:val="single" w:sz="2" w:space="0" w:color="E3E3E3"/>
                                            <w:right w:val="single" w:sz="2" w:space="0" w:color="E3E3E3"/>
                                          </w:divBdr>
                                          <w:divsChild>
                                            <w:div w:id="287663418">
                                              <w:marLeft w:val="0"/>
                                              <w:marRight w:val="0"/>
                                              <w:marTop w:val="0"/>
                                              <w:marBottom w:val="0"/>
                                              <w:divBdr>
                                                <w:top w:val="single" w:sz="2" w:space="0" w:color="E3E3E3"/>
                                                <w:left w:val="single" w:sz="2" w:space="0" w:color="E3E3E3"/>
                                                <w:bottom w:val="single" w:sz="2" w:space="0" w:color="E3E3E3"/>
                                                <w:right w:val="single" w:sz="2" w:space="0" w:color="E3E3E3"/>
                                              </w:divBdr>
                                              <w:divsChild>
                                                <w:div w:id="1610163139">
                                                  <w:marLeft w:val="0"/>
                                                  <w:marRight w:val="0"/>
                                                  <w:marTop w:val="0"/>
                                                  <w:marBottom w:val="0"/>
                                                  <w:divBdr>
                                                    <w:top w:val="single" w:sz="2" w:space="0" w:color="E3E3E3"/>
                                                    <w:left w:val="single" w:sz="2" w:space="0" w:color="E3E3E3"/>
                                                    <w:bottom w:val="single" w:sz="2" w:space="0" w:color="E3E3E3"/>
                                                    <w:right w:val="single" w:sz="2" w:space="0" w:color="E3E3E3"/>
                                                  </w:divBdr>
                                                  <w:divsChild>
                                                    <w:div w:id="1812137867">
                                                      <w:marLeft w:val="0"/>
                                                      <w:marRight w:val="0"/>
                                                      <w:marTop w:val="0"/>
                                                      <w:marBottom w:val="0"/>
                                                      <w:divBdr>
                                                        <w:top w:val="single" w:sz="2" w:space="0" w:color="E3E3E3"/>
                                                        <w:left w:val="single" w:sz="2" w:space="0" w:color="E3E3E3"/>
                                                        <w:bottom w:val="single" w:sz="2" w:space="0" w:color="E3E3E3"/>
                                                        <w:right w:val="single" w:sz="2" w:space="0" w:color="E3E3E3"/>
                                                      </w:divBdr>
                                                      <w:divsChild>
                                                        <w:div w:id="847717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669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1464</Words>
  <Characters>8345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2024-04-06T08:18:00Z</dcterms:created>
  <dcterms:modified xsi:type="dcterms:W3CDTF">2024-04-12T02:48:00Z</dcterms:modified>
</cp:coreProperties>
</file>