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2CC9" w14:textId="77777777" w:rsidR="00580C7C" w:rsidRDefault="00580C7C"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46EE5551" w:rsidR="004B556F" w:rsidRPr="00A41AF1"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lang w:val="vi-VN"/>
        </w:rPr>
      </w:pPr>
      <w:r w:rsidRPr="006B7284">
        <w:rPr>
          <w:rFonts w:ascii="Times New Roman" w:hAnsi="Times New Roman" w:cs="Times New Roman"/>
          <w:b/>
          <w:iCs/>
          <w:color w:val="FF0000"/>
          <w:sz w:val="32"/>
          <w:szCs w:val="24"/>
        </w:rPr>
        <w:t>BÀI</w:t>
      </w:r>
      <w:r w:rsidR="00A41AF1">
        <w:rPr>
          <w:rFonts w:ascii="Times New Roman" w:hAnsi="Times New Roman" w:cs="Times New Roman"/>
          <w:b/>
          <w:iCs/>
          <w:color w:val="FF0000"/>
          <w:sz w:val="32"/>
          <w:szCs w:val="24"/>
        </w:rPr>
        <w:t xml:space="preserve"> 36</w:t>
      </w:r>
      <w:r w:rsidR="00A41AF1">
        <w:rPr>
          <w:rFonts w:ascii="Times New Roman" w:hAnsi="Times New Roman" w:cs="Times New Roman"/>
          <w:b/>
          <w:iCs/>
          <w:color w:val="FF0000"/>
          <w:sz w:val="32"/>
          <w:szCs w:val="24"/>
          <w:lang w:val="vi-VN"/>
        </w:rPr>
        <w:t>: ĐIỀU HÒA MÔI TRƯỜNG TRONG CƠ THỂ NGƯỜI</w:t>
      </w:r>
    </w:p>
    <w:p w14:paraId="3F1AA00A" w14:textId="68D7AA61" w:rsidR="004B556F" w:rsidRDefault="00F55460" w:rsidP="00106039">
      <w:pPr>
        <w:pStyle w:val="ListParagraph"/>
        <w:numPr>
          <w:ilvl w:val="0"/>
          <w:numId w:val="36"/>
        </w:numPr>
        <w:spacing w:after="0"/>
        <w:ind w:left="0" w:firstLine="0"/>
        <w:jc w:val="center"/>
        <w:rPr>
          <w:rFonts w:cs="Times New Roman"/>
          <w:b/>
          <w:color w:val="0000FF"/>
          <w:sz w:val="24"/>
          <w:szCs w:val="24"/>
        </w:rPr>
      </w:pPr>
      <w:bookmarkStart w:id="0" w:name="_Hlk131710705"/>
      <w:r w:rsidRPr="00406D67">
        <w:rPr>
          <w:rFonts w:cs="Times New Roman"/>
          <w:b/>
          <w:color w:val="0000FF"/>
          <w:sz w:val="24"/>
          <w:szCs w:val="24"/>
        </w:rPr>
        <w:t>TÓM TẮT LÝ THUYẾT</w:t>
      </w:r>
    </w:p>
    <w:tbl>
      <w:tblPr>
        <w:tblStyle w:val="TableGrid"/>
        <w:tblW w:w="0" w:type="auto"/>
        <w:tblInd w:w="-34" w:type="dxa"/>
        <w:tblLook w:val="04A0" w:firstRow="1" w:lastRow="0" w:firstColumn="1" w:lastColumn="0" w:noHBand="0" w:noVBand="1"/>
      </w:tblPr>
      <w:tblGrid>
        <w:gridCol w:w="10071"/>
      </w:tblGrid>
      <w:tr w:rsidR="00406D67" w14:paraId="1C8705D4" w14:textId="77777777" w:rsidTr="00412585">
        <w:trPr>
          <w:trHeight w:val="1544"/>
        </w:trPr>
        <w:tc>
          <w:tcPr>
            <w:tcW w:w="10071" w:type="dxa"/>
            <w:shd w:val="clear" w:color="auto" w:fill="F7CAAC" w:themeFill="accent2" w:themeFillTint="66"/>
          </w:tcPr>
          <w:p w14:paraId="3329F8C9" w14:textId="6941660B" w:rsidR="00B057FF" w:rsidRDefault="00B057FF" w:rsidP="00B057FF">
            <w:pPr>
              <w:pStyle w:val="ListParagraph"/>
              <w:spacing w:after="0"/>
              <w:ind w:left="-84"/>
              <w:rPr>
                <w:b/>
                <w:color w:val="FF0000"/>
                <w:sz w:val="24"/>
                <w:szCs w:val="24"/>
                <w:lang w:val="vi-VN"/>
              </w:rPr>
            </w:pPr>
            <w:r>
              <w:rPr>
                <w:b/>
                <w:color w:val="FF0000"/>
                <w:sz w:val="24"/>
                <w:szCs w:val="24"/>
                <w:lang w:val="vi-VN"/>
              </w:rPr>
              <w:t>1. Môi trường trong cơ thể.</w:t>
            </w:r>
          </w:p>
          <w:p w14:paraId="0CF4A837" w14:textId="547C0DAE" w:rsidR="00B057FF" w:rsidRDefault="00B057FF" w:rsidP="00B057FF">
            <w:pPr>
              <w:pStyle w:val="ListParagraph"/>
              <w:spacing w:after="0"/>
              <w:ind w:left="-84"/>
              <w:rPr>
                <w:bCs/>
                <w:sz w:val="24"/>
                <w:szCs w:val="24"/>
                <w:lang w:val="vi-VN"/>
              </w:rPr>
            </w:pPr>
            <w:r w:rsidRPr="00B057FF">
              <w:rPr>
                <w:bCs/>
                <w:sz w:val="24"/>
                <w:szCs w:val="24"/>
                <w:lang w:val="vi-VN"/>
              </w:rPr>
              <w:t>Môi trường trong cơ thể bao gồm máu, nước mô và bạch huyết.</w:t>
            </w:r>
          </w:p>
          <w:p w14:paraId="3625B99B" w14:textId="22D4CA0D" w:rsidR="00B057FF" w:rsidRDefault="00B057FF" w:rsidP="00B057FF">
            <w:pPr>
              <w:pStyle w:val="ListParagraph"/>
              <w:spacing w:after="0"/>
              <w:ind w:left="-84"/>
              <w:rPr>
                <w:b/>
                <w:color w:val="FF0000"/>
                <w:sz w:val="24"/>
                <w:szCs w:val="24"/>
                <w:lang w:val="vi-VN"/>
              </w:rPr>
            </w:pPr>
            <w:r w:rsidRPr="00B057FF">
              <w:rPr>
                <w:b/>
                <w:color w:val="FF0000"/>
                <w:sz w:val="24"/>
                <w:szCs w:val="24"/>
                <w:lang w:val="vi-VN"/>
              </w:rPr>
              <w:t>2. Cân bằng môi trường trong cơ thể</w:t>
            </w:r>
          </w:p>
          <w:p w14:paraId="769A67A4" w14:textId="12C1EE9B" w:rsidR="00406D67" w:rsidRPr="00B057FF" w:rsidRDefault="00B057FF" w:rsidP="00B057FF">
            <w:pPr>
              <w:pStyle w:val="ListParagraph"/>
              <w:spacing w:after="0"/>
              <w:ind w:left="-84"/>
              <w:rPr>
                <w:bCs/>
                <w:sz w:val="24"/>
                <w:szCs w:val="24"/>
                <w:lang w:val="vi-VN"/>
              </w:rPr>
            </w:pPr>
            <w:r w:rsidRPr="00B057FF">
              <w:rPr>
                <w:bCs/>
                <w:sz w:val="24"/>
                <w:szCs w:val="24"/>
                <w:lang w:val="vi-VN"/>
              </w:rPr>
              <w:t xml:space="preserve">Môi trường trong cơ thể được duy trì ổn định </w:t>
            </w:r>
            <w:r>
              <w:rPr>
                <w:bCs/>
                <w:sz w:val="24"/>
                <w:szCs w:val="24"/>
                <w:lang w:val="vi-VN"/>
              </w:rPr>
              <w:t>giúp cơ thể hoạt động bình thường. Mất cân bằng môi trường trong, cơ thể có nguy cơ mắc một số bệnh nguy hiểm.</w:t>
            </w:r>
          </w:p>
        </w:tc>
      </w:tr>
    </w:tbl>
    <w:p w14:paraId="2B30471A" w14:textId="77777777" w:rsidR="00406D67" w:rsidRPr="00A379A1" w:rsidRDefault="00406D67" w:rsidP="00A379A1">
      <w:pPr>
        <w:spacing w:after="0"/>
        <w:rPr>
          <w:rFonts w:cs="Times New Roman"/>
          <w:b/>
          <w:color w:val="0000FF"/>
          <w:sz w:val="24"/>
          <w:szCs w:val="24"/>
        </w:rPr>
      </w:pPr>
    </w:p>
    <w:bookmarkEnd w:id="0"/>
    <w:p w14:paraId="41D0F2E6" w14:textId="23BDEE9A" w:rsidR="00853F35" w:rsidRPr="00853F35" w:rsidRDefault="00537AD5" w:rsidP="00106039">
      <w:pPr>
        <w:pStyle w:val="ListParagraph"/>
        <w:numPr>
          <w:ilvl w:val="0"/>
          <w:numId w:val="36"/>
        </w:numPr>
        <w:tabs>
          <w:tab w:val="left" w:pos="5386"/>
          <w:tab w:val="left" w:pos="7937"/>
        </w:tabs>
        <w:spacing w:after="0"/>
        <w:ind w:left="284" w:hanging="283"/>
        <w:jc w:val="center"/>
        <w:rPr>
          <w:rFonts w:cs="Times New Roman"/>
          <w:b/>
          <w:color w:val="0000FF"/>
          <w:sz w:val="24"/>
          <w:szCs w:val="24"/>
        </w:rPr>
      </w:pPr>
      <w:r w:rsidRPr="00853F35">
        <w:rPr>
          <w:rFonts w:cs="Times New Roman"/>
          <w:b/>
          <w:color w:val="0000FF"/>
          <w:sz w:val="24"/>
          <w:szCs w:val="24"/>
        </w:rPr>
        <w:t>CÂU HỎI TRONG BÀI HỌC</w:t>
      </w:r>
    </w:p>
    <w:p w14:paraId="50FA07AD" w14:textId="34461B5A" w:rsidR="00853F35" w:rsidRPr="00A379A1" w:rsidRDefault="00853F35" w:rsidP="00106039">
      <w:pPr>
        <w:spacing w:after="0"/>
        <w:ind w:left="-142"/>
        <w:rPr>
          <w:rFonts w:ascii="Times New Roman" w:hAnsi="Times New Roman" w:cs="Times New Roman"/>
          <w:bCs/>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A379A1" w:rsidRPr="00A379A1">
        <w:rPr>
          <w:rFonts w:ascii="Times New Roman" w:hAnsi="Times New Roman" w:cs="Times New Roman"/>
          <w:bCs/>
          <w:sz w:val="24"/>
          <w:szCs w:val="24"/>
        </w:rPr>
        <w:t>Cân bằng môi trường trong cơ thể là gì và có vai trò như thế nào đối với cơ thể?</w:t>
      </w:r>
    </w:p>
    <w:tbl>
      <w:tblPr>
        <w:tblStyle w:val="TableGrid"/>
        <w:tblW w:w="0" w:type="auto"/>
        <w:tblInd w:w="-147" w:type="dxa"/>
        <w:tblLook w:val="04A0" w:firstRow="1" w:lastRow="0" w:firstColumn="1" w:lastColumn="0" w:noHBand="0" w:noVBand="1"/>
      </w:tblPr>
      <w:tblGrid>
        <w:gridCol w:w="10218"/>
      </w:tblGrid>
      <w:tr w:rsidR="00406D67" w14:paraId="4564C743" w14:textId="77777777" w:rsidTr="00A379A1">
        <w:trPr>
          <w:trHeight w:val="963"/>
        </w:trPr>
        <w:tc>
          <w:tcPr>
            <w:tcW w:w="10218" w:type="dxa"/>
            <w:shd w:val="clear" w:color="auto" w:fill="92D050"/>
          </w:tcPr>
          <w:p w14:paraId="28266227" w14:textId="45B2A1B0" w:rsidR="00853F35" w:rsidRPr="00853F35" w:rsidRDefault="00853F35" w:rsidP="00853F35">
            <w:pPr>
              <w:tabs>
                <w:tab w:val="left" w:pos="2835"/>
                <w:tab w:val="left" w:pos="5386"/>
                <w:tab w:val="left" w:pos="7937"/>
              </w:tabs>
              <w:ind w:left="-142"/>
              <w:jc w:val="center"/>
              <w:rPr>
                <w:b/>
                <w:color w:val="FF0000"/>
                <w:szCs w:val="24"/>
              </w:rPr>
            </w:pPr>
            <w:bookmarkStart w:id="1" w:name="_Hlk137932743"/>
            <w:r w:rsidRPr="00853F35">
              <w:rPr>
                <w:b/>
                <w:color w:val="FF0000"/>
                <w:szCs w:val="24"/>
              </w:rPr>
              <w:t>Hướng dẫn giải</w:t>
            </w:r>
          </w:p>
          <w:p w14:paraId="7AC7285F" w14:textId="1575B1B6" w:rsidR="00406D67" w:rsidRPr="00A379A1" w:rsidRDefault="00A379A1" w:rsidP="00853F35">
            <w:pPr>
              <w:tabs>
                <w:tab w:val="left" w:pos="2835"/>
                <w:tab w:val="left" w:pos="5386"/>
                <w:tab w:val="left" w:pos="7937"/>
              </w:tabs>
              <w:ind w:left="-142"/>
              <w:rPr>
                <w:bCs/>
                <w:color w:val="0000FF"/>
                <w:szCs w:val="24"/>
              </w:rPr>
            </w:pPr>
            <w:r w:rsidRPr="00A379A1">
              <w:rPr>
                <w:bCs/>
                <w:szCs w:val="24"/>
              </w:rPr>
              <w:t>Cân bằng môi trường trong cơ thể là duy trì sự ổn định môi trường trong cơ thể, đảm bảo cho các hoạt động sống của cơ thể diễn ra bình thường.</w:t>
            </w:r>
          </w:p>
        </w:tc>
      </w:tr>
    </w:tbl>
    <w:bookmarkEnd w:id="1"/>
    <w:p w14:paraId="626E558A" w14:textId="17D0370D" w:rsidR="00853F35" w:rsidRPr="00A379A1" w:rsidRDefault="00853F35" w:rsidP="00D40D37">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sidR="00D40D37">
        <w:rPr>
          <w:rFonts w:ascii="Times New Roman" w:hAnsi="Times New Roman" w:cs="Times New Roman"/>
          <w:b/>
          <w:sz w:val="24"/>
          <w:szCs w:val="24"/>
        </w:rPr>
        <w:t>2</w:t>
      </w:r>
      <w:r w:rsidRPr="00853F35">
        <w:rPr>
          <w:rFonts w:ascii="Times New Roman" w:hAnsi="Times New Roman" w:cs="Times New Roman"/>
          <w:b/>
          <w:sz w:val="24"/>
          <w:szCs w:val="24"/>
        </w:rPr>
        <w:t>:</w:t>
      </w:r>
      <w:r w:rsidR="00D40D37" w:rsidRPr="00D40D37">
        <w:t xml:space="preserve"> </w:t>
      </w:r>
      <w:r w:rsidR="00A379A1" w:rsidRPr="00A379A1">
        <w:rPr>
          <w:rFonts w:ascii="Times New Roman" w:hAnsi="Times New Roman" w:cs="Times New Roman"/>
        </w:rPr>
        <w:t>Sau khi ăn quá mặn, chúng ta thường có cảm giác khát. Việc uống nhiều nước sau khi ăn quá mặn có ý nghĩa gì đối với cơ thể?</w:t>
      </w:r>
    </w:p>
    <w:tbl>
      <w:tblPr>
        <w:tblStyle w:val="TableGrid"/>
        <w:tblW w:w="0" w:type="auto"/>
        <w:tblInd w:w="-147" w:type="dxa"/>
        <w:tblLook w:val="04A0" w:firstRow="1" w:lastRow="0" w:firstColumn="1" w:lastColumn="0" w:noHBand="0" w:noVBand="1"/>
      </w:tblPr>
      <w:tblGrid>
        <w:gridCol w:w="10232"/>
      </w:tblGrid>
      <w:tr w:rsidR="00853F35" w14:paraId="5BB0ACC2" w14:textId="77777777" w:rsidTr="00A379A1">
        <w:trPr>
          <w:trHeight w:val="1192"/>
        </w:trPr>
        <w:tc>
          <w:tcPr>
            <w:tcW w:w="10232" w:type="dxa"/>
            <w:shd w:val="clear" w:color="auto" w:fill="92D050"/>
          </w:tcPr>
          <w:p w14:paraId="3DD4745D" w14:textId="7D4F36A2" w:rsidR="00853F35" w:rsidRDefault="00853F35"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62EFEA13" w14:textId="409BCBF6" w:rsidR="00A379A1" w:rsidRPr="00A379A1" w:rsidRDefault="00A379A1" w:rsidP="00A379A1">
            <w:pPr>
              <w:tabs>
                <w:tab w:val="left" w:pos="2835"/>
                <w:tab w:val="left" w:pos="5386"/>
                <w:tab w:val="left" w:pos="7937"/>
              </w:tabs>
              <w:ind w:left="-142"/>
              <w:rPr>
                <w:bCs/>
                <w:szCs w:val="24"/>
              </w:rPr>
            </w:pPr>
            <w:r w:rsidRPr="00A379A1">
              <w:rPr>
                <w:bCs/>
                <w:szCs w:val="24"/>
              </w:rPr>
              <w:t>Khi ăn quá mặn, hàm lượng natri trong máu tăng cao làm áp suất thẩm thấu của máu tăng lên (máu đặc và khó di chuyển hơn trong hệ mạch), kích thích các thụ thể ở thành mạch máu phát xung thần kinh tới trung ương thần kinh, tạo cảm giác khát. Việc bổ sung nhiều nước sau khi ăn mặn giúp làm giảm áp suất thẩm thấu của máu về mức ổn định.</w:t>
            </w:r>
          </w:p>
          <w:p w14:paraId="1A80D679" w14:textId="14DF684D" w:rsidR="00853F35" w:rsidRDefault="00853F35" w:rsidP="00A379A1">
            <w:pPr>
              <w:tabs>
                <w:tab w:val="left" w:pos="2835"/>
                <w:tab w:val="left" w:pos="5386"/>
                <w:tab w:val="left" w:pos="7937"/>
              </w:tabs>
              <w:ind w:left="-142"/>
              <w:rPr>
                <w:b/>
                <w:color w:val="0000FF"/>
                <w:szCs w:val="24"/>
              </w:rPr>
            </w:pPr>
          </w:p>
        </w:tc>
      </w:tr>
    </w:tbl>
    <w:p w14:paraId="33E205E9" w14:textId="77777777" w:rsidR="003B5367" w:rsidRPr="003B5367" w:rsidRDefault="003B5367" w:rsidP="003B5367">
      <w:pPr>
        <w:pStyle w:val="ListParagraph"/>
        <w:tabs>
          <w:tab w:val="left" w:pos="0"/>
          <w:tab w:val="left" w:pos="2835"/>
          <w:tab w:val="left" w:pos="5386"/>
          <w:tab w:val="left" w:pos="7937"/>
        </w:tabs>
        <w:spacing w:after="0"/>
        <w:ind w:left="284"/>
        <w:rPr>
          <w:rFonts w:cs="Times New Roman"/>
          <w:b/>
          <w:sz w:val="24"/>
          <w:szCs w:val="24"/>
        </w:rPr>
      </w:pPr>
    </w:p>
    <w:p w14:paraId="22E2117D" w14:textId="344AC7DC" w:rsidR="004F056D" w:rsidRPr="003B5367" w:rsidRDefault="00537AD5" w:rsidP="003B5367">
      <w:pPr>
        <w:pStyle w:val="ListParagraph"/>
        <w:numPr>
          <w:ilvl w:val="0"/>
          <w:numId w:val="36"/>
        </w:numPr>
        <w:tabs>
          <w:tab w:val="left" w:pos="0"/>
          <w:tab w:val="left" w:pos="2835"/>
          <w:tab w:val="left" w:pos="5386"/>
          <w:tab w:val="left" w:pos="7937"/>
        </w:tabs>
        <w:spacing w:after="0"/>
        <w:ind w:left="284"/>
        <w:jc w:val="center"/>
        <w:rPr>
          <w:rFonts w:cs="Times New Roman"/>
          <w:b/>
          <w:sz w:val="24"/>
          <w:szCs w:val="24"/>
        </w:rPr>
      </w:pPr>
      <w:r w:rsidRPr="003B5367">
        <w:rPr>
          <w:rFonts w:cs="Times New Roman"/>
          <w:b/>
          <w:color w:val="0000FF"/>
          <w:sz w:val="24"/>
          <w:szCs w:val="24"/>
        </w:rPr>
        <w:t>CÂU HỎI CUỐI BÀI HỌC</w:t>
      </w:r>
      <w:r w:rsidR="00196BB6" w:rsidRPr="003B5367">
        <w:rPr>
          <w:rFonts w:cs="Times New Roman"/>
          <w:b/>
          <w:color w:val="0000FF"/>
          <w:sz w:val="24"/>
          <w:szCs w:val="24"/>
          <w:lang w:val="vi-VN"/>
        </w:rPr>
        <w:t xml:space="preserve"> </w:t>
      </w:r>
      <w:r w:rsidR="00196BB6" w:rsidRPr="003B5367">
        <w:rPr>
          <w:rFonts w:cs="Times New Roman"/>
          <w:b/>
          <w:sz w:val="24"/>
          <w:szCs w:val="24"/>
          <w:lang w:val="vi-VN"/>
        </w:rPr>
        <w:t>(KHÔNG CÓ)</w:t>
      </w:r>
    </w:p>
    <w:p w14:paraId="27908241" w14:textId="65ED37B6" w:rsidR="00537AD5"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SOẠN 5 CÂU TỰ LUẬN TƯƠNG TỰ </w:t>
      </w:r>
      <w:r w:rsidRPr="00537AD5">
        <w:rPr>
          <w:rFonts w:ascii="Times New Roman" w:hAnsi="Times New Roman" w:cs="Times New Roman"/>
          <w:b/>
          <w:color w:val="FF0000"/>
          <w:sz w:val="24"/>
          <w:szCs w:val="24"/>
        </w:rPr>
        <w:t>(2 CÂU CÓ ỨNG DỤNG THỰC TẾ HOẶC HÌNH ẢNH, PHÁT TRIỂN NĂNG LỰC)</w:t>
      </w:r>
    </w:p>
    <w:p w14:paraId="670C7F8E" w14:textId="44E32EB0" w:rsidR="004F056D" w:rsidRPr="00853F35"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303C14">
        <w:rPr>
          <w:rFonts w:ascii="Times New Roman" w:hAnsi="Times New Roman" w:cs="Times New Roman"/>
          <w:bCs/>
          <w:sz w:val="24"/>
          <w:szCs w:val="24"/>
        </w:rPr>
        <w:t>Cho biết cơ thể duy trì được cân bằng nội môi như thế nào?</w:t>
      </w:r>
    </w:p>
    <w:tbl>
      <w:tblPr>
        <w:tblStyle w:val="TableGrid"/>
        <w:tblW w:w="0" w:type="auto"/>
        <w:tblInd w:w="-147" w:type="dxa"/>
        <w:tblLook w:val="04A0" w:firstRow="1" w:lastRow="0" w:firstColumn="1" w:lastColumn="0" w:noHBand="0" w:noVBand="1"/>
      </w:tblPr>
      <w:tblGrid>
        <w:gridCol w:w="10218"/>
      </w:tblGrid>
      <w:tr w:rsidR="004F056D" w14:paraId="15BAF3C4" w14:textId="77777777" w:rsidTr="003B5367">
        <w:trPr>
          <w:trHeight w:val="1683"/>
        </w:trPr>
        <w:tc>
          <w:tcPr>
            <w:tcW w:w="10218" w:type="dxa"/>
            <w:shd w:val="clear" w:color="auto" w:fill="92D050"/>
          </w:tcPr>
          <w:p w14:paraId="65865608" w14:textId="54AF6299"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67666265" w14:textId="64469497" w:rsidR="00303C14" w:rsidRPr="00DE29DE" w:rsidRDefault="00DE29DE" w:rsidP="00DE29DE">
            <w:pPr>
              <w:tabs>
                <w:tab w:val="left" w:pos="2835"/>
                <w:tab w:val="left" w:pos="5386"/>
                <w:tab w:val="left" w:pos="7937"/>
              </w:tabs>
              <w:ind w:left="-142"/>
              <w:rPr>
                <w:bCs/>
                <w:szCs w:val="24"/>
              </w:rPr>
            </w:pPr>
            <w:r w:rsidRPr="00DE29DE">
              <w:rPr>
                <w:bCs/>
                <w:szCs w:val="24"/>
              </w:rPr>
              <w:t>Cơ thể duy trì được cân bằng nội môi bằng cách duy trì ổn định các điều kiện vật lí, hóa học của môi trường trong thông qua các cơ chế điều hòa cân bằng khác nhau. Khi một cơ quan hay hệ cơ quan nào đó cần tăng cường hoạt động thì các cơ quan, hệ cơ quan khác sẽ điều chỉnh hoạt động nhằm thiết lập cân bằng cho môi trường trong của cơ thể, đảm bảo duy trì ổn định tính chất vật lí và hóa học của môi trường.</w:t>
            </w:r>
          </w:p>
          <w:p w14:paraId="6D9F5CE0" w14:textId="531B2D8D" w:rsidR="004F056D" w:rsidRDefault="004F056D" w:rsidP="00BD4069">
            <w:pPr>
              <w:tabs>
                <w:tab w:val="left" w:pos="2835"/>
                <w:tab w:val="left" w:pos="5386"/>
                <w:tab w:val="left" w:pos="7937"/>
              </w:tabs>
              <w:ind w:left="-142"/>
              <w:rPr>
                <w:b/>
                <w:color w:val="0000FF"/>
                <w:szCs w:val="24"/>
              </w:rPr>
            </w:pPr>
          </w:p>
        </w:tc>
      </w:tr>
    </w:tbl>
    <w:p w14:paraId="40265961"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1A3FBA67" w14:textId="74775E00" w:rsidR="004F056D" w:rsidRPr="00853F35"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2</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DE29DE" w:rsidRPr="00DE29DE">
        <w:rPr>
          <w:rFonts w:ascii="Times New Roman" w:hAnsi="Times New Roman" w:cs="Times New Roman"/>
          <w:bCs/>
          <w:sz w:val="24"/>
          <w:szCs w:val="24"/>
        </w:rPr>
        <w:t>Chỉ số uric acid là gì? Nồng độ uric acid trong máu đạt ngưỡng bao nhiêu thì một người được chẩn đoán mắc bệnh Gout?</w:t>
      </w:r>
    </w:p>
    <w:tbl>
      <w:tblPr>
        <w:tblStyle w:val="TableGrid"/>
        <w:tblW w:w="0" w:type="auto"/>
        <w:tblInd w:w="-147" w:type="dxa"/>
        <w:tblLook w:val="04A0" w:firstRow="1" w:lastRow="0" w:firstColumn="1" w:lastColumn="0" w:noHBand="0" w:noVBand="1"/>
      </w:tblPr>
      <w:tblGrid>
        <w:gridCol w:w="10218"/>
      </w:tblGrid>
      <w:tr w:rsidR="004F056D" w14:paraId="2FF52A47" w14:textId="77777777" w:rsidTr="00196BB6">
        <w:trPr>
          <w:trHeight w:val="683"/>
        </w:trPr>
        <w:tc>
          <w:tcPr>
            <w:tcW w:w="10218" w:type="dxa"/>
            <w:shd w:val="clear" w:color="auto" w:fill="92D050"/>
          </w:tcPr>
          <w:p w14:paraId="19DEC4EE" w14:textId="725A0480"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4F143DCA" w14:textId="6EEF9A37" w:rsidR="00DE29DE" w:rsidRPr="00DE29DE" w:rsidRDefault="00DE29DE" w:rsidP="00DE29DE">
            <w:pPr>
              <w:tabs>
                <w:tab w:val="left" w:pos="2835"/>
                <w:tab w:val="left" w:pos="5386"/>
                <w:tab w:val="left" w:pos="7937"/>
              </w:tabs>
              <w:ind w:left="-142"/>
              <w:rPr>
                <w:bCs/>
                <w:szCs w:val="24"/>
              </w:rPr>
            </w:pPr>
            <w:r w:rsidRPr="00DE29DE">
              <w:rPr>
                <w:bCs/>
                <w:szCs w:val="24"/>
              </w:rPr>
              <w:t>- Chỉ số uric acid là nồng độ uric acid trong 1 lít máu.</w:t>
            </w:r>
          </w:p>
          <w:p w14:paraId="026BA481" w14:textId="569360A6" w:rsidR="00DE29DE" w:rsidRPr="00DE29DE" w:rsidRDefault="00DE29DE" w:rsidP="00DE29DE">
            <w:pPr>
              <w:tabs>
                <w:tab w:val="left" w:pos="2835"/>
                <w:tab w:val="left" w:pos="5386"/>
                <w:tab w:val="left" w:pos="7937"/>
              </w:tabs>
              <w:ind w:left="-142"/>
              <w:rPr>
                <w:bCs/>
                <w:szCs w:val="24"/>
              </w:rPr>
            </w:pPr>
            <w:r w:rsidRPr="00DE29DE">
              <w:rPr>
                <w:bCs/>
                <w:szCs w:val="24"/>
              </w:rPr>
              <w:t>- Một người được chẩn đoán mắc bệnh Gout khi nồng độ uric acid trong máu trên 428 µmol/L ở nam và trên 357 µmol/L ở nữ.</w:t>
            </w:r>
          </w:p>
          <w:p w14:paraId="1235AB31" w14:textId="225E102D" w:rsidR="004F056D" w:rsidRDefault="004F056D" w:rsidP="00DE29DE">
            <w:pPr>
              <w:tabs>
                <w:tab w:val="left" w:pos="2835"/>
                <w:tab w:val="left" w:pos="5386"/>
                <w:tab w:val="left" w:pos="7937"/>
              </w:tabs>
              <w:ind w:left="-142"/>
              <w:rPr>
                <w:b/>
                <w:color w:val="0000FF"/>
                <w:szCs w:val="24"/>
              </w:rPr>
            </w:pPr>
          </w:p>
        </w:tc>
      </w:tr>
    </w:tbl>
    <w:p w14:paraId="6B63B776"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6B82299E" w14:textId="781209C4" w:rsidR="004F056D"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3</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DE29DE" w:rsidRPr="00DE29DE">
        <w:rPr>
          <w:rFonts w:ascii="Times New Roman" w:hAnsi="Times New Roman" w:cs="Times New Roman"/>
          <w:bCs/>
          <w:sz w:val="24"/>
          <w:szCs w:val="24"/>
        </w:rPr>
        <w:t>Giải thích tại sao đối với người bình thường, khi ăn nhiều đường, lượng đường trong máu vẫn ổn định.</w:t>
      </w:r>
    </w:p>
    <w:p w14:paraId="670DA261" w14:textId="111B5EF3" w:rsidR="003B5367" w:rsidRDefault="003B5367" w:rsidP="004F056D">
      <w:pPr>
        <w:tabs>
          <w:tab w:val="left" w:pos="2835"/>
          <w:tab w:val="left" w:pos="5386"/>
          <w:tab w:val="left" w:pos="7937"/>
        </w:tabs>
        <w:spacing w:after="0"/>
        <w:ind w:left="-142"/>
        <w:rPr>
          <w:rFonts w:ascii="Times New Roman" w:hAnsi="Times New Roman" w:cs="Times New Roman"/>
          <w:bCs/>
          <w:sz w:val="24"/>
          <w:szCs w:val="24"/>
        </w:rPr>
      </w:pPr>
    </w:p>
    <w:p w14:paraId="62163F7B" w14:textId="0A8E3C29" w:rsidR="003B5367" w:rsidRDefault="003B5367" w:rsidP="004F056D">
      <w:pPr>
        <w:tabs>
          <w:tab w:val="left" w:pos="2835"/>
          <w:tab w:val="left" w:pos="5386"/>
          <w:tab w:val="left" w:pos="7937"/>
        </w:tabs>
        <w:spacing w:after="0"/>
        <w:ind w:left="-142"/>
        <w:rPr>
          <w:rFonts w:ascii="Times New Roman" w:hAnsi="Times New Roman" w:cs="Times New Roman"/>
          <w:bCs/>
          <w:sz w:val="24"/>
          <w:szCs w:val="24"/>
        </w:rPr>
      </w:pPr>
    </w:p>
    <w:p w14:paraId="0DA6A8A5" w14:textId="77777777" w:rsidR="003B5367" w:rsidRPr="00DE29DE" w:rsidRDefault="003B5367"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10218"/>
      </w:tblGrid>
      <w:tr w:rsidR="004F056D" w14:paraId="7FEB8691" w14:textId="77777777" w:rsidTr="00196BB6">
        <w:trPr>
          <w:trHeight w:val="683"/>
        </w:trPr>
        <w:tc>
          <w:tcPr>
            <w:tcW w:w="10218" w:type="dxa"/>
            <w:shd w:val="clear" w:color="auto" w:fill="92D050"/>
          </w:tcPr>
          <w:p w14:paraId="7B83870F" w14:textId="156A2EF0"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lastRenderedPageBreak/>
              <w:t>Hướng dẫn giải</w:t>
            </w:r>
          </w:p>
          <w:p w14:paraId="25975AAC" w14:textId="798AA5B0" w:rsidR="00DE29DE" w:rsidRPr="00DE29DE" w:rsidRDefault="00DE29DE" w:rsidP="00DE29DE">
            <w:pPr>
              <w:tabs>
                <w:tab w:val="left" w:pos="2835"/>
                <w:tab w:val="left" w:pos="5386"/>
                <w:tab w:val="left" w:pos="7937"/>
              </w:tabs>
              <w:ind w:left="-142"/>
              <w:rPr>
                <w:bCs/>
                <w:szCs w:val="24"/>
              </w:rPr>
            </w:pPr>
            <w:r w:rsidRPr="00DE29DE">
              <w:rPr>
                <w:bCs/>
                <w:szCs w:val="24"/>
              </w:rPr>
              <w:t>Đối với người bình thường, khi ăn nhiều đường, lượng đường trong máu vẫn ổn định vì cơ thể có cơ chế điều hòa hàm lượng đường glucose trong máu; hàm lượng này được duy trì ổn định chủ yếu nhờ hoạt động của gan. Khi nồng độ glucose trong máu cao, tuyến tụy tăng tiết insulin, làm các tế bào cơ thể tăng nhận glucose, gan tăng nhận và chuyển glucose thành dạng glycogen dự trữ, dẫn đến nồng độ glucose trong máu giảm xuống trở về mức bình thường.</w:t>
            </w:r>
          </w:p>
          <w:p w14:paraId="7FE1439B" w14:textId="754C912C" w:rsidR="004F056D" w:rsidRDefault="004F056D" w:rsidP="00BD4069">
            <w:pPr>
              <w:tabs>
                <w:tab w:val="left" w:pos="2835"/>
                <w:tab w:val="left" w:pos="5386"/>
                <w:tab w:val="left" w:pos="7937"/>
              </w:tabs>
              <w:ind w:left="-142"/>
              <w:rPr>
                <w:b/>
                <w:color w:val="0000FF"/>
                <w:szCs w:val="24"/>
              </w:rPr>
            </w:pPr>
          </w:p>
        </w:tc>
      </w:tr>
    </w:tbl>
    <w:p w14:paraId="09967339" w14:textId="5E3260B4" w:rsidR="004F056D" w:rsidRDefault="00672D66" w:rsidP="004F056D">
      <w:pPr>
        <w:tabs>
          <w:tab w:val="left" w:pos="2835"/>
          <w:tab w:val="left" w:pos="5386"/>
          <w:tab w:val="left" w:pos="7937"/>
        </w:tabs>
        <w:spacing w:after="0"/>
        <w:rPr>
          <w:rFonts w:ascii="Times New Roman" w:hAnsi="Times New Roman" w:cs="Times New Roman"/>
          <w:b/>
          <w:sz w:val="24"/>
          <w:szCs w:val="24"/>
        </w:rPr>
      </w:pPr>
      <w:r>
        <w:rPr>
          <w:rFonts w:ascii="Times New Roman" w:hAnsi="Times New Roman" w:cs="Times New Roman"/>
          <w:bCs/>
          <w:noProof/>
          <w:sz w:val="24"/>
          <w:szCs w:val="24"/>
        </w:rPr>
        <w:drawing>
          <wp:anchor distT="0" distB="0" distL="114300" distR="114300" simplePos="0" relativeHeight="251658240" behindDoc="0" locked="0" layoutInCell="1" allowOverlap="1" wp14:anchorId="20EE3A23" wp14:editId="45A5FCF1">
            <wp:simplePos x="0" y="0"/>
            <wp:positionH relativeFrom="column">
              <wp:posOffset>3155950</wp:posOffset>
            </wp:positionH>
            <wp:positionV relativeFrom="paragraph">
              <wp:posOffset>160020</wp:posOffset>
            </wp:positionV>
            <wp:extent cx="3230245" cy="1851660"/>
            <wp:effectExtent l="0" t="0" r="8255" b="0"/>
            <wp:wrapThrough wrapText="bothSides">
              <wp:wrapPolygon edited="0">
                <wp:start x="0" y="0"/>
                <wp:lineTo x="0" y="21333"/>
                <wp:lineTo x="21528" y="21333"/>
                <wp:lineTo x="215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230245" cy="1851660"/>
                    </a:xfrm>
                    <a:prstGeom prst="rect">
                      <a:avLst/>
                    </a:prstGeom>
                  </pic:spPr>
                </pic:pic>
              </a:graphicData>
            </a:graphic>
            <wp14:sizeRelH relativeFrom="margin">
              <wp14:pctWidth>0</wp14:pctWidth>
            </wp14:sizeRelH>
            <wp14:sizeRelV relativeFrom="margin">
              <wp14:pctHeight>0</wp14:pctHeight>
            </wp14:sizeRelV>
          </wp:anchor>
        </w:drawing>
      </w:r>
    </w:p>
    <w:p w14:paraId="0A687DDC" w14:textId="6B8DF7A2" w:rsidR="00672D66" w:rsidRDefault="004F056D" w:rsidP="00672D66">
      <w:pPr>
        <w:tabs>
          <w:tab w:val="left" w:pos="2835"/>
          <w:tab w:val="left" w:pos="5386"/>
          <w:tab w:val="left" w:pos="7937"/>
        </w:tabs>
        <w:spacing w:after="0"/>
        <w:ind w:left="-142"/>
        <w:jc w:val="both"/>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4</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DE29DE" w:rsidRPr="00DE29DE">
        <w:rPr>
          <w:rFonts w:ascii="Times New Roman" w:hAnsi="Times New Roman" w:cs="Times New Roman"/>
          <w:bCs/>
          <w:sz w:val="24"/>
          <w:szCs w:val="24"/>
        </w:rPr>
        <w:t>Dựa vào thông tin trong Bảng 40.1, cho biết khi nào thì một người bị bệnh tiểu đường hoặc có nguy cơ bị bệnh tiểu đường.</w:t>
      </w:r>
    </w:p>
    <w:p w14:paraId="45A68530" w14:textId="3C8451AF" w:rsidR="00DE29DE" w:rsidRPr="00DE29DE" w:rsidRDefault="00DE29DE"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4766"/>
      </w:tblGrid>
      <w:tr w:rsidR="004F056D" w14:paraId="32F2DE97" w14:textId="77777777" w:rsidTr="00672D66">
        <w:trPr>
          <w:trHeight w:val="165"/>
        </w:trPr>
        <w:tc>
          <w:tcPr>
            <w:tcW w:w="4766" w:type="dxa"/>
            <w:shd w:val="clear" w:color="auto" w:fill="92D050"/>
          </w:tcPr>
          <w:p w14:paraId="7F31F750" w14:textId="30538BF7" w:rsidR="004F056D" w:rsidRDefault="004F056D" w:rsidP="00672D66">
            <w:pPr>
              <w:tabs>
                <w:tab w:val="left" w:pos="2835"/>
                <w:tab w:val="left" w:pos="5386"/>
                <w:tab w:val="left" w:pos="7937"/>
              </w:tabs>
              <w:jc w:val="center"/>
              <w:rPr>
                <w:b/>
                <w:color w:val="FF0000"/>
                <w:szCs w:val="24"/>
              </w:rPr>
            </w:pPr>
            <w:r w:rsidRPr="00853F35">
              <w:rPr>
                <w:b/>
                <w:color w:val="FF0000"/>
                <w:szCs w:val="24"/>
              </w:rPr>
              <w:t>Hướng dẫn giải</w:t>
            </w:r>
          </w:p>
          <w:p w14:paraId="3AE9B5DE" w14:textId="57705B37" w:rsidR="004F056D" w:rsidRDefault="00DE29DE" w:rsidP="00672D66">
            <w:pPr>
              <w:tabs>
                <w:tab w:val="left" w:pos="2835"/>
                <w:tab w:val="left" w:pos="5386"/>
                <w:tab w:val="left" w:pos="7937"/>
              </w:tabs>
              <w:jc w:val="both"/>
              <w:rPr>
                <w:b/>
                <w:color w:val="0000FF"/>
                <w:szCs w:val="24"/>
              </w:rPr>
            </w:pPr>
            <w:r w:rsidRPr="00DE29DE">
              <w:rPr>
                <w:bCs/>
                <w:szCs w:val="24"/>
              </w:rPr>
              <w:t xml:space="preserve">Một người bị bệnh tiểu đường hoặc có nguy cơ bị bệnh tiểu đường khi chỉ số đo nồng độ đường trong máu lúc đói, chưa ăn uống gì (kể cả hút thuốc lá) lớn hơn hoặc bằng 6,5%; hoặc chỉ số đo tại thời điểm bất kì lớn hơn 11,1%.  </w:t>
            </w:r>
          </w:p>
        </w:tc>
      </w:tr>
    </w:tbl>
    <w:p w14:paraId="2A5211A3"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297B5855" w14:textId="320D8669" w:rsidR="004F056D" w:rsidRPr="00AB03AB"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5</w:t>
      </w:r>
      <w:r w:rsidRPr="00853F35">
        <w:rPr>
          <w:rFonts w:ascii="Times New Roman" w:hAnsi="Times New Roman" w:cs="Times New Roman"/>
          <w:b/>
          <w:sz w:val="24"/>
          <w:szCs w:val="24"/>
        </w:rPr>
        <w:t>:</w:t>
      </w:r>
      <w:r w:rsidR="00AB03A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B03AB" w:rsidRPr="00AB03AB">
        <w:rPr>
          <w:rFonts w:ascii="Times New Roman" w:hAnsi="Times New Roman" w:cs="Times New Roman"/>
          <w:bCs/>
          <w:sz w:val="24"/>
          <w:szCs w:val="24"/>
        </w:rPr>
        <w:t>Một bệnh nhân tiểu đường và một bệnh nhân Gout có kết quả xét nghiệm máu như phiếu a, b dưới đây. Hãy nhận xét về chỉ số glucose, chỉ số uric acid trên phiếu kết quả xét nghiệm của hai bệnh nhân này so với chỉ số bình thường.</w:t>
      </w:r>
    </w:p>
    <w:p w14:paraId="4BEA4542" w14:textId="56BB5368" w:rsidR="00AB03AB" w:rsidRDefault="00AB03AB" w:rsidP="00AB03AB">
      <w:pPr>
        <w:tabs>
          <w:tab w:val="left" w:pos="2835"/>
          <w:tab w:val="left" w:pos="5386"/>
          <w:tab w:val="left" w:pos="7937"/>
        </w:tabs>
        <w:spacing w:after="0"/>
        <w:ind w:left="-142"/>
        <w:jc w:val="center"/>
        <w:rPr>
          <w:rFonts w:ascii="Times New Roman" w:hAnsi="Times New Roman" w:cs="Times New Roman"/>
          <w:b/>
          <w:sz w:val="24"/>
          <w:szCs w:val="24"/>
        </w:rPr>
      </w:pPr>
      <w:r>
        <w:rPr>
          <w:noProof/>
        </w:rPr>
        <w:drawing>
          <wp:inline distT="0" distB="0" distL="0" distR="0" wp14:anchorId="67DA9939" wp14:editId="5497E8BC">
            <wp:extent cx="3024276" cy="1828800"/>
            <wp:effectExtent l="0" t="0" r="5080" b="0"/>
            <wp:docPr id="6" name="Picture 6"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0617"/>
                    <a:stretch/>
                  </pic:blipFill>
                  <pic:spPr bwMode="auto">
                    <a:xfrm>
                      <a:off x="0" y="0"/>
                      <a:ext cx="3032700" cy="183389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069A426" wp14:editId="5097483E">
            <wp:extent cx="3023870" cy="1781908"/>
            <wp:effectExtent l="0" t="0" r="5080" b="8890"/>
            <wp:docPr id="5" name="Picture 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9226" b="2652"/>
                    <a:stretch/>
                  </pic:blipFill>
                  <pic:spPr bwMode="auto">
                    <a:xfrm>
                      <a:off x="0" y="0"/>
                      <a:ext cx="3032700" cy="1787111"/>
                    </a:xfrm>
                    <a:prstGeom prst="rect">
                      <a:avLst/>
                    </a:prstGeom>
                    <a:noFill/>
                    <a:ln>
                      <a:noFill/>
                    </a:ln>
                    <a:extLst>
                      <a:ext uri="{53640926-AAD7-44D8-BBD7-CCE9431645EC}">
                        <a14:shadowObscured xmlns:a14="http://schemas.microsoft.com/office/drawing/2010/main"/>
                      </a:ext>
                    </a:extLst>
                  </pic:spPr>
                </pic:pic>
              </a:graphicData>
            </a:graphic>
          </wp:inline>
        </w:drawing>
      </w:r>
    </w:p>
    <w:p w14:paraId="6B7B914C" w14:textId="41C61D45" w:rsidR="00AB03AB" w:rsidRPr="00AB03AB" w:rsidRDefault="00AB03AB" w:rsidP="00AB03AB">
      <w:pPr>
        <w:tabs>
          <w:tab w:val="left" w:pos="2835"/>
          <w:tab w:val="left" w:pos="5386"/>
          <w:tab w:val="left" w:pos="7937"/>
        </w:tabs>
        <w:spacing w:after="0"/>
        <w:ind w:left="-142"/>
        <w:jc w:val="center"/>
        <w:rPr>
          <w:rFonts w:ascii="Times New Roman" w:hAnsi="Times New Roman" w:cs="Times New Roman"/>
          <w:b/>
          <w:sz w:val="24"/>
          <w:szCs w:val="24"/>
        </w:rPr>
      </w:pPr>
      <w:r w:rsidRPr="00AB03AB">
        <w:rPr>
          <w:rFonts w:ascii="Times New Roman" w:hAnsi="Times New Roman" w:cs="Times New Roman"/>
          <w:b/>
          <w:sz w:val="24"/>
          <w:szCs w:val="24"/>
        </w:rPr>
        <w:t>Phiếu kết quả xét nghiệm</w:t>
      </w:r>
    </w:p>
    <w:p w14:paraId="5CA601E0" w14:textId="77777777" w:rsidR="00AB03AB" w:rsidRPr="00853F35" w:rsidRDefault="00AB03AB" w:rsidP="004F056D">
      <w:pPr>
        <w:tabs>
          <w:tab w:val="left" w:pos="2835"/>
          <w:tab w:val="left" w:pos="5386"/>
          <w:tab w:val="left" w:pos="7937"/>
        </w:tabs>
        <w:spacing w:after="0"/>
        <w:ind w:left="-142"/>
        <w:rPr>
          <w:rFonts w:ascii="Times New Roman" w:hAnsi="Times New Roman" w:cs="Times New Roman"/>
          <w:b/>
          <w:sz w:val="24"/>
          <w:szCs w:val="24"/>
        </w:rPr>
      </w:pPr>
    </w:p>
    <w:tbl>
      <w:tblPr>
        <w:tblStyle w:val="TableGrid"/>
        <w:tblW w:w="0" w:type="auto"/>
        <w:tblInd w:w="-147" w:type="dxa"/>
        <w:tblLook w:val="04A0" w:firstRow="1" w:lastRow="0" w:firstColumn="1" w:lastColumn="0" w:noHBand="0" w:noVBand="1"/>
      </w:tblPr>
      <w:tblGrid>
        <w:gridCol w:w="10218"/>
      </w:tblGrid>
      <w:tr w:rsidR="004F056D" w14:paraId="237F84ED" w14:textId="77777777" w:rsidTr="00196BB6">
        <w:trPr>
          <w:trHeight w:val="683"/>
        </w:trPr>
        <w:tc>
          <w:tcPr>
            <w:tcW w:w="10218" w:type="dxa"/>
            <w:shd w:val="clear" w:color="auto" w:fill="92D050"/>
          </w:tcPr>
          <w:p w14:paraId="6C53463D" w14:textId="77777777" w:rsidR="004F056D" w:rsidRDefault="004F056D" w:rsidP="00AB03AB">
            <w:pPr>
              <w:tabs>
                <w:tab w:val="left" w:pos="2835"/>
                <w:tab w:val="left" w:pos="5386"/>
                <w:tab w:val="left" w:pos="7937"/>
              </w:tabs>
              <w:jc w:val="center"/>
              <w:rPr>
                <w:b/>
                <w:color w:val="FF0000"/>
                <w:szCs w:val="24"/>
              </w:rPr>
            </w:pPr>
            <w:r w:rsidRPr="00853F35">
              <w:rPr>
                <w:b/>
                <w:color w:val="FF0000"/>
                <w:szCs w:val="24"/>
              </w:rPr>
              <w:t>Hướng dẫn giải</w:t>
            </w:r>
          </w:p>
          <w:p w14:paraId="7FDC2F79" w14:textId="60B512FB" w:rsidR="00AB03AB" w:rsidRPr="00AB03AB" w:rsidRDefault="00AB03AB" w:rsidP="00AB03AB">
            <w:pPr>
              <w:tabs>
                <w:tab w:val="left" w:pos="2835"/>
                <w:tab w:val="left" w:pos="5386"/>
                <w:tab w:val="left" w:pos="7937"/>
              </w:tabs>
              <w:spacing w:line="360" w:lineRule="auto"/>
              <w:rPr>
                <w:bCs/>
                <w:szCs w:val="24"/>
              </w:rPr>
            </w:pPr>
            <w:r w:rsidRPr="00AB03AB">
              <w:rPr>
                <w:bCs/>
                <w:szCs w:val="24"/>
              </w:rPr>
              <w:t>Nhận xét về chỉ số glucose, chỉ số uric acid trên phiếu kết quả xét nghiệm của hai bệnh nhân này:</w:t>
            </w:r>
          </w:p>
          <w:p w14:paraId="158F93D6" w14:textId="1DA615EE" w:rsidR="00AB03AB" w:rsidRPr="00AB03AB" w:rsidRDefault="00AB03AB" w:rsidP="00AB03AB">
            <w:pPr>
              <w:tabs>
                <w:tab w:val="left" w:pos="2835"/>
                <w:tab w:val="left" w:pos="5386"/>
                <w:tab w:val="left" w:pos="7937"/>
              </w:tabs>
              <w:spacing w:line="360" w:lineRule="auto"/>
              <w:rPr>
                <w:bCs/>
                <w:szCs w:val="24"/>
              </w:rPr>
            </w:pPr>
            <w:r w:rsidRPr="00AB03AB">
              <w:rPr>
                <w:bCs/>
                <w:szCs w:val="24"/>
              </w:rPr>
              <w:t>- Bệnh nhân thứ nhất (bệnh nhân tiểu đường) có chỉ số glucose là 14,5 mmol/L cao hơn rất nhiều so với chỉ số bình thường là 3,9 – 6,5 mmol/L.</w:t>
            </w:r>
          </w:p>
          <w:p w14:paraId="071DF653" w14:textId="402742C6" w:rsidR="00AB03AB" w:rsidRDefault="00AB03AB" w:rsidP="00AB03AB">
            <w:pPr>
              <w:tabs>
                <w:tab w:val="left" w:pos="2835"/>
                <w:tab w:val="left" w:pos="5386"/>
                <w:tab w:val="left" w:pos="7937"/>
              </w:tabs>
              <w:spacing w:line="360" w:lineRule="auto"/>
              <w:rPr>
                <w:b/>
                <w:color w:val="0000FF"/>
                <w:szCs w:val="24"/>
              </w:rPr>
            </w:pPr>
            <w:r w:rsidRPr="00AB03AB">
              <w:rPr>
                <w:bCs/>
                <w:szCs w:val="24"/>
              </w:rPr>
              <w:t>- Bệnh nhân thứ hai (bệnh nhân Gout) có chỉ số uric acid là 500 µmol/L khá cao so với chỉ số bình thường là 208 – 428 µmol/L.</w:t>
            </w:r>
          </w:p>
        </w:tc>
      </w:tr>
    </w:tbl>
    <w:p w14:paraId="690D864D" w14:textId="77777777" w:rsidR="00232795" w:rsidRDefault="00232795" w:rsidP="009E5CA5">
      <w:pPr>
        <w:spacing w:after="0" w:line="276" w:lineRule="auto"/>
        <w:jc w:val="center"/>
        <w:rPr>
          <w:rFonts w:ascii="Times New Roman" w:hAnsi="Times New Roman" w:cs="Times New Roman"/>
          <w:b/>
          <w:color w:val="0000FF"/>
          <w:sz w:val="24"/>
          <w:szCs w:val="24"/>
        </w:rPr>
      </w:pPr>
    </w:p>
    <w:p w14:paraId="3F095503" w14:textId="0592BA9B" w:rsidR="00F55460" w:rsidRDefault="00537AD5" w:rsidP="009E5CA5">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w:t>
      </w:r>
      <w:r w:rsidR="00F55460" w:rsidRPr="00F55460">
        <w:rPr>
          <w:rFonts w:ascii="Times New Roman" w:hAnsi="Times New Roman" w:cs="Times New Roman"/>
          <w:b/>
          <w:color w:val="0000FF"/>
          <w:sz w:val="24"/>
          <w:szCs w:val="24"/>
        </w:rPr>
        <w:t>. BÀI TẬP TRẮC NGHIỆM</w:t>
      </w:r>
    </w:p>
    <w:p w14:paraId="714D144C" w14:textId="7E49C4E5" w:rsidR="00537AD5" w:rsidRPr="00537AD5" w:rsidRDefault="00537AD5" w:rsidP="00537AD5">
      <w:pPr>
        <w:spacing w:after="0" w:line="276" w:lineRule="auto"/>
        <w:jc w:val="center"/>
        <w:rPr>
          <w:rFonts w:ascii="Times New Roman" w:hAnsi="Times New Roman" w:cs="Times New Roman"/>
          <w:b/>
          <w:color w:val="0000FF"/>
          <w:sz w:val="24"/>
          <w:szCs w:val="24"/>
        </w:rPr>
      </w:pPr>
      <w:r w:rsidRPr="00537AD5">
        <w:rPr>
          <w:rFonts w:ascii="Times New Roman" w:hAnsi="Times New Roman" w:cs="Times New Roman"/>
          <w:b/>
          <w:sz w:val="24"/>
          <w:szCs w:val="24"/>
        </w:rPr>
        <w:t>Soạn 15 câu trắc nghiệm: + (5 câu hiểu + 3 câu vận dụng = 8 câu (có 3 câu có ứng dụng thực tế hoặc hình ảnh, phát triển năng lực).</w:t>
      </w:r>
    </w:p>
    <w:p w14:paraId="5484EC40" w14:textId="77777777" w:rsidR="00537AD5" w:rsidRDefault="00537AD5" w:rsidP="009E5CA5">
      <w:pPr>
        <w:tabs>
          <w:tab w:val="left" w:pos="750"/>
        </w:tabs>
        <w:spacing w:after="0" w:line="276" w:lineRule="auto"/>
        <w:jc w:val="center"/>
        <w:rPr>
          <w:rFonts w:ascii="Times New Roman" w:hAnsi="Times New Roman" w:cs="Times New Roman"/>
          <w:b/>
          <w:color w:val="FF0000"/>
          <w:sz w:val="24"/>
          <w:szCs w:val="24"/>
        </w:rPr>
      </w:pPr>
    </w:p>
    <w:p w14:paraId="0F7C74DD" w14:textId="5AEEEB0E" w:rsidR="003F4CC3" w:rsidRPr="00F55460" w:rsidRDefault="00F55460" w:rsidP="00122A59">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r w:rsidR="00537AD5">
        <w:rPr>
          <w:rFonts w:ascii="Times New Roman" w:hAnsi="Times New Roman" w:cs="Times New Roman"/>
          <w:b/>
          <w:color w:val="FF0000"/>
          <w:sz w:val="24"/>
          <w:szCs w:val="24"/>
        </w:rPr>
        <w:t xml:space="preserve"> (</w:t>
      </w:r>
      <w:r w:rsidR="00537AD5" w:rsidRPr="00537AD5">
        <w:rPr>
          <w:rFonts w:ascii="Times New Roman" w:hAnsi="Times New Roman" w:cs="Times New Roman"/>
          <w:b/>
          <w:sz w:val="24"/>
          <w:szCs w:val="24"/>
        </w:rPr>
        <w:t>7 câu biết</w:t>
      </w:r>
      <w:r w:rsidR="00537AD5">
        <w:rPr>
          <w:rFonts w:ascii="Times New Roman" w:hAnsi="Times New Roman" w:cs="Times New Roman"/>
          <w:b/>
          <w:sz w:val="24"/>
          <w:szCs w:val="24"/>
        </w:rPr>
        <w:t>)</w:t>
      </w:r>
      <w:r w:rsidR="00537AD5" w:rsidRPr="00537AD5">
        <w:rPr>
          <w:rFonts w:ascii="Times New Roman" w:hAnsi="Times New Roman" w:cs="Times New Roman"/>
          <w:b/>
          <w:sz w:val="24"/>
          <w:szCs w:val="24"/>
        </w:rPr>
        <w:t xml:space="preserve"> </w:t>
      </w:r>
    </w:p>
    <w:p w14:paraId="1C4D92B5" w14:textId="089E6DC3" w:rsidR="00F55460" w:rsidRPr="00F55460" w:rsidRDefault="00C01E37" w:rsidP="009E5CA5">
      <w:pPr>
        <w:spacing w:after="0" w:line="276" w:lineRule="auto"/>
        <w:jc w:val="both"/>
        <w:rPr>
          <w:rFonts w:ascii="Times New Roman" w:hAnsi="Times New Roman" w:cs="Times New Roman"/>
          <w:b/>
          <w:sz w:val="24"/>
          <w:szCs w:val="24"/>
          <w:lang w:val="es-ES"/>
        </w:rPr>
      </w:pPr>
      <w:r>
        <w:rPr>
          <w:rFonts w:ascii="Times New Roman" w:hAnsi="Times New Roman" w:cs="Times New Roman"/>
          <w:b/>
          <w:color w:val="0000FF"/>
          <w:sz w:val="24"/>
          <w:szCs w:val="24"/>
          <w:lang w:val="es-ES"/>
        </w:rPr>
        <w:t>Câu 1</w:t>
      </w:r>
      <w:r w:rsidR="00F55460" w:rsidRPr="00F55460">
        <w:rPr>
          <w:rFonts w:ascii="Times New Roman" w:hAnsi="Times New Roman" w:cs="Times New Roman"/>
          <w:b/>
          <w:color w:val="0000FF"/>
          <w:sz w:val="24"/>
          <w:szCs w:val="24"/>
          <w:lang w:val="es-ES"/>
        </w:rPr>
        <w:t>.</w:t>
      </w:r>
      <w:r w:rsidR="0061629C" w:rsidRPr="0061629C">
        <w:t xml:space="preserve"> </w:t>
      </w:r>
      <w:r w:rsidR="0061629C">
        <w:rPr>
          <w:lang w:val="vi-VN"/>
        </w:rPr>
        <w:t xml:space="preserve"> </w:t>
      </w:r>
      <w:r w:rsidR="0061629C" w:rsidRPr="0061629C">
        <w:rPr>
          <w:rFonts w:ascii="Times New Roman" w:hAnsi="Times New Roman" w:cs="Times New Roman"/>
          <w:bCs/>
          <w:sz w:val="24"/>
          <w:szCs w:val="24"/>
          <w:lang w:val="es-ES"/>
        </w:rPr>
        <w:t>Môi trường trong của cơ thể gồm</w:t>
      </w:r>
      <w:r w:rsidR="00F55460" w:rsidRPr="0061629C">
        <w:rPr>
          <w:rFonts w:ascii="Times New Roman" w:hAnsi="Times New Roman" w:cs="Times New Roman"/>
          <w:b/>
          <w:sz w:val="24"/>
          <w:szCs w:val="24"/>
          <w:lang w:val="es-ES"/>
        </w:rPr>
        <w:t xml:space="preserve"> </w:t>
      </w:r>
    </w:p>
    <w:p w14:paraId="6832E071" w14:textId="5FEAEC48" w:rsidR="0061629C" w:rsidRPr="0061629C" w:rsidRDefault="0061629C" w:rsidP="0061629C">
      <w:pPr>
        <w:tabs>
          <w:tab w:val="left" w:pos="750"/>
        </w:tabs>
        <w:spacing w:after="0" w:line="276" w:lineRule="auto"/>
        <w:ind w:firstLine="284"/>
        <w:rPr>
          <w:rFonts w:ascii="Times New Roman" w:hAnsi="Times New Roman" w:cs="Times New Roman"/>
          <w:bCs/>
          <w:sz w:val="24"/>
          <w:szCs w:val="24"/>
        </w:rPr>
      </w:pPr>
      <w:r>
        <w:rPr>
          <w:rFonts w:ascii="Times New Roman" w:hAnsi="Times New Roman" w:cs="Times New Roman"/>
          <w:b/>
          <w:sz w:val="24"/>
          <w:szCs w:val="24"/>
          <w:lang w:val="vi-VN"/>
        </w:rPr>
        <w:t xml:space="preserve">A. </w:t>
      </w:r>
      <w:r w:rsidRPr="0061629C">
        <w:rPr>
          <w:rFonts w:ascii="Times New Roman" w:hAnsi="Times New Roman" w:cs="Times New Roman"/>
          <w:bCs/>
          <w:sz w:val="24"/>
          <w:szCs w:val="24"/>
        </w:rPr>
        <w:t>Nước mô, các tế bào máu, kháng thể.</w:t>
      </w:r>
    </w:p>
    <w:p w14:paraId="02D92BD1" w14:textId="07210817" w:rsidR="0061629C" w:rsidRPr="0061629C" w:rsidRDefault="0061629C" w:rsidP="0061629C">
      <w:pPr>
        <w:tabs>
          <w:tab w:val="left" w:pos="750"/>
        </w:tabs>
        <w:spacing w:after="0" w:line="276" w:lineRule="auto"/>
        <w:ind w:firstLine="284"/>
        <w:rPr>
          <w:rFonts w:ascii="Times New Roman" w:hAnsi="Times New Roman" w:cs="Times New Roman"/>
          <w:bCs/>
          <w:sz w:val="24"/>
          <w:szCs w:val="24"/>
          <w:lang w:val="vi-VN"/>
        </w:rPr>
      </w:pPr>
      <w:r w:rsidRPr="00786101">
        <w:rPr>
          <w:rFonts w:ascii="Times New Roman" w:hAnsi="Times New Roman" w:cs="Times New Roman"/>
          <w:b/>
          <w:sz w:val="24"/>
          <w:szCs w:val="24"/>
          <w:highlight w:val="yellow"/>
          <w:lang w:val="vi-VN"/>
        </w:rPr>
        <w:t>B.</w:t>
      </w:r>
      <w:r w:rsidRPr="00786101">
        <w:rPr>
          <w:rFonts w:ascii="Times New Roman" w:hAnsi="Times New Roman" w:cs="Times New Roman"/>
          <w:bCs/>
          <w:sz w:val="24"/>
          <w:szCs w:val="24"/>
          <w:highlight w:val="yellow"/>
          <w:lang w:val="vi-VN"/>
        </w:rPr>
        <w:t xml:space="preserve"> </w:t>
      </w:r>
      <w:r w:rsidRPr="00786101">
        <w:rPr>
          <w:rFonts w:ascii="Times New Roman" w:hAnsi="Times New Roman" w:cs="Times New Roman"/>
          <w:bCs/>
          <w:sz w:val="24"/>
          <w:szCs w:val="24"/>
          <w:highlight w:val="yellow"/>
        </w:rPr>
        <w:t>Máu, nước mô, bạch huyết</w:t>
      </w:r>
      <w:r w:rsidRPr="00786101">
        <w:rPr>
          <w:rFonts w:ascii="Times New Roman" w:hAnsi="Times New Roman" w:cs="Times New Roman"/>
          <w:bCs/>
          <w:sz w:val="24"/>
          <w:szCs w:val="24"/>
          <w:highlight w:val="yellow"/>
          <w:lang w:val="vi-VN"/>
        </w:rPr>
        <w:t>.</w:t>
      </w:r>
    </w:p>
    <w:p w14:paraId="60729F74" w14:textId="19401913" w:rsidR="0061629C" w:rsidRPr="0061629C" w:rsidRDefault="0061629C" w:rsidP="0061629C">
      <w:pPr>
        <w:tabs>
          <w:tab w:val="left" w:pos="750"/>
        </w:tabs>
        <w:spacing w:after="0" w:line="276" w:lineRule="auto"/>
        <w:ind w:firstLine="284"/>
        <w:rPr>
          <w:rFonts w:ascii="Times New Roman" w:hAnsi="Times New Roman" w:cs="Times New Roman"/>
          <w:bCs/>
          <w:sz w:val="24"/>
          <w:szCs w:val="24"/>
          <w:lang w:val="vi-VN"/>
        </w:rPr>
      </w:pPr>
      <w:r w:rsidRPr="0061629C">
        <w:rPr>
          <w:rFonts w:ascii="Times New Roman" w:hAnsi="Times New Roman" w:cs="Times New Roman"/>
          <w:b/>
          <w:sz w:val="24"/>
          <w:szCs w:val="24"/>
          <w:lang w:val="vi-VN"/>
        </w:rPr>
        <w:lastRenderedPageBreak/>
        <w:t>C.</w:t>
      </w:r>
      <w:r>
        <w:rPr>
          <w:rFonts w:ascii="Times New Roman" w:hAnsi="Times New Roman" w:cs="Times New Roman"/>
          <w:bCs/>
          <w:sz w:val="24"/>
          <w:szCs w:val="24"/>
          <w:lang w:val="vi-VN"/>
        </w:rPr>
        <w:t xml:space="preserve"> </w:t>
      </w:r>
      <w:r w:rsidRPr="0061629C">
        <w:rPr>
          <w:rFonts w:ascii="Times New Roman" w:hAnsi="Times New Roman" w:cs="Times New Roman"/>
          <w:bCs/>
          <w:sz w:val="24"/>
          <w:szCs w:val="24"/>
        </w:rPr>
        <w:t>Huyết tương, các tế bào máu, kháng thể</w:t>
      </w:r>
      <w:r>
        <w:rPr>
          <w:rFonts w:ascii="Times New Roman" w:hAnsi="Times New Roman" w:cs="Times New Roman"/>
          <w:bCs/>
          <w:sz w:val="24"/>
          <w:szCs w:val="24"/>
          <w:lang w:val="vi-VN"/>
        </w:rPr>
        <w:t>.</w:t>
      </w:r>
    </w:p>
    <w:p w14:paraId="7C4729FD" w14:textId="43B47643" w:rsidR="00122A59" w:rsidRDefault="0061629C" w:rsidP="0061629C">
      <w:pPr>
        <w:tabs>
          <w:tab w:val="left" w:pos="750"/>
        </w:tabs>
        <w:spacing w:after="0" w:line="276" w:lineRule="auto"/>
        <w:ind w:firstLine="284"/>
        <w:rPr>
          <w:rFonts w:ascii="Times New Roman" w:hAnsi="Times New Roman" w:cs="Times New Roman"/>
          <w:bCs/>
          <w:sz w:val="24"/>
          <w:szCs w:val="24"/>
          <w:lang w:val="vi-VN"/>
        </w:rPr>
      </w:pPr>
      <w:r w:rsidRPr="0061629C">
        <w:rPr>
          <w:rFonts w:ascii="Times New Roman" w:hAnsi="Times New Roman" w:cs="Times New Roman"/>
          <w:b/>
          <w:sz w:val="24"/>
          <w:szCs w:val="24"/>
          <w:lang w:val="vi-VN"/>
        </w:rPr>
        <w:t>D.</w:t>
      </w:r>
      <w:r>
        <w:rPr>
          <w:rFonts w:ascii="Times New Roman" w:hAnsi="Times New Roman" w:cs="Times New Roman"/>
          <w:bCs/>
          <w:sz w:val="24"/>
          <w:szCs w:val="24"/>
          <w:lang w:val="vi-VN"/>
        </w:rPr>
        <w:t xml:space="preserve"> </w:t>
      </w:r>
      <w:r w:rsidRPr="0061629C">
        <w:rPr>
          <w:rFonts w:ascii="Times New Roman" w:hAnsi="Times New Roman" w:cs="Times New Roman"/>
          <w:bCs/>
          <w:sz w:val="24"/>
          <w:szCs w:val="24"/>
        </w:rPr>
        <w:t>Máu, nước mô, bạch cầu</w:t>
      </w:r>
      <w:r>
        <w:rPr>
          <w:rFonts w:ascii="Times New Roman" w:hAnsi="Times New Roman" w:cs="Times New Roman"/>
          <w:bCs/>
          <w:sz w:val="24"/>
          <w:szCs w:val="24"/>
          <w:lang w:val="vi-VN"/>
        </w:rPr>
        <w:t>.</w:t>
      </w:r>
    </w:p>
    <w:p w14:paraId="7D29D1B0" w14:textId="77777777" w:rsidR="00632128" w:rsidRPr="0061629C" w:rsidRDefault="00632128" w:rsidP="0061629C">
      <w:pPr>
        <w:tabs>
          <w:tab w:val="left" w:pos="750"/>
        </w:tabs>
        <w:spacing w:after="0" w:line="276" w:lineRule="auto"/>
        <w:ind w:firstLine="284"/>
        <w:rPr>
          <w:rFonts w:ascii="Times New Roman" w:hAnsi="Times New Roman" w:cs="Times New Roman"/>
          <w:bCs/>
          <w:sz w:val="24"/>
          <w:szCs w:val="24"/>
          <w:lang w:val="vi-VN"/>
        </w:rPr>
      </w:pPr>
    </w:p>
    <w:p w14:paraId="73AE965D" w14:textId="23B4BE90" w:rsidR="0061629C" w:rsidRPr="0061629C" w:rsidRDefault="00122A59" w:rsidP="0061629C">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61629C" w:rsidRPr="0061629C">
        <w:rPr>
          <w:rFonts w:ascii="Times New Roman" w:hAnsi="Times New Roman" w:cs="Times New Roman"/>
          <w:bCs/>
          <w:sz w:val="24"/>
          <w:szCs w:val="24"/>
          <w:lang w:val="es-ES"/>
        </w:rPr>
        <w:t xml:space="preserve">Nước mô </w:t>
      </w:r>
      <w:r w:rsidR="0061629C" w:rsidRPr="00232795">
        <w:rPr>
          <w:rFonts w:ascii="Times New Roman" w:hAnsi="Times New Roman" w:cs="Times New Roman"/>
          <w:b/>
          <w:sz w:val="24"/>
          <w:szCs w:val="24"/>
          <w:lang w:val="es-ES"/>
        </w:rPr>
        <w:t>không</w:t>
      </w:r>
      <w:r w:rsidR="0061629C" w:rsidRPr="0061629C">
        <w:rPr>
          <w:rFonts w:ascii="Times New Roman" w:hAnsi="Times New Roman" w:cs="Times New Roman"/>
          <w:bCs/>
          <w:sz w:val="24"/>
          <w:szCs w:val="24"/>
          <w:lang w:val="es-ES"/>
        </w:rPr>
        <w:t xml:space="preserve"> bao gồm thành phần nào dưới đây? </w:t>
      </w:r>
    </w:p>
    <w:p w14:paraId="0BCB59E9" w14:textId="41D223CA" w:rsidR="0061629C" w:rsidRPr="0061629C" w:rsidRDefault="00632128" w:rsidP="00632128">
      <w:pPr>
        <w:spacing w:after="0" w:line="276" w:lineRule="auto"/>
        <w:ind w:firstLine="284"/>
        <w:jc w:val="both"/>
        <w:rPr>
          <w:rFonts w:ascii="Times New Roman" w:hAnsi="Times New Roman" w:cs="Times New Roman"/>
          <w:bCs/>
          <w:sz w:val="24"/>
          <w:szCs w:val="24"/>
          <w:lang w:val="es-ES"/>
        </w:rPr>
      </w:pPr>
      <w:r w:rsidRPr="00632128">
        <w:rPr>
          <w:rFonts w:ascii="Times New Roman" w:hAnsi="Times New Roman" w:cs="Times New Roman"/>
          <w:b/>
          <w:sz w:val="24"/>
          <w:szCs w:val="24"/>
          <w:lang w:val="vi-VN"/>
        </w:rPr>
        <w:t>A.</w:t>
      </w:r>
      <w:r>
        <w:rPr>
          <w:rFonts w:ascii="Times New Roman" w:hAnsi="Times New Roman" w:cs="Times New Roman"/>
          <w:bCs/>
          <w:sz w:val="24"/>
          <w:szCs w:val="24"/>
          <w:lang w:val="vi-VN"/>
        </w:rPr>
        <w:t xml:space="preserve"> </w:t>
      </w:r>
      <w:r w:rsidR="0061629C" w:rsidRPr="0061629C">
        <w:rPr>
          <w:rFonts w:ascii="Times New Roman" w:hAnsi="Times New Roman" w:cs="Times New Roman"/>
          <w:bCs/>
          <w:sz w:val="24"/>
          <w:szCs w:val="24"/>
          <w:lang w:val="es-ES"/>
        </w:rPr>
        <w:t>Huyết tương</w:t>
      </w:r>
    </w:p>
    <w:p w14:paraId="1344F752" w14:textId="5CDDB769" w:rsidR="0061629C" w:rsidRPr="0061629C" w:rsidRDefault="00632128" w:rsidP="00632128">
      <w:pPr>
        <w:spacing w:after="0" w:line="276" w:lineRule="auto"/>
        <w:ind w:firstLine="284"/>
        <w:jc w:val="both"/>
        <w:rPr>
          <w:rFonts w:ascii="Times New Roman" w:hAnsi="Times New Roman" w:cs="Times New Roman"/>
          <w:bCs/>
          <w:sz w:val="24"/>
          <w:szCs w:val="24"/>
          <w:lang w:val="es-ES"/>
        </w:rPr>
      </w:pPr>
      <w:r w:rsidRPr="001B1A0A">
        <w:rPr>
          <w:rFonts w:ascii="Times New Roman" w:hAnsi="Times New Roman" w:cs="Times New Roman"/>
          <w:b/>
          <w:sz w:val="24"/>
          <w:szCs w:val="24"/>
          <w:highlight w:val="yellow"/>
          <w:lang w:val="vi-VN"/>
        </w:rPr>
        <w:t>B.</w:t>
      </w:r>
      <w:r w:rsidRPr="001B1A0A">
        <w:rPr>
          <w:rFonts w:ascii="Times New Roman" w:hAnsi="Times New Roman" w:cs="Times New Roman"/>
          <w:bCs/>
          <w:sz w:val="24"/>
          <w:szCs w:val="24"/>
          <w:highlight w:val="yellow"/>
          <w:lang w:val="vi-VN"/>
        </w:rPr>
        <w:t xml:space="preserve"> </w:t>
      </w:r>
      <w:r w:rsidR="0061629C" w:rsidRPr="001B1A0A">
        <w:rPr>
          <w:rFonts w:ascii="Times New Roman" w:hAnsi="Times New Roman" w:cs="Times New Roman"/>
          <w:bCs/>
          <w:sz w:val="24"/>
          <w:szCs w:val="24"/>
          <w:highlight w:val="yellow"/>
          <w:lang w:val="es-ES"/>
        </w:rPr>
        <w:t>Hồng cầu</w:t>
      </w:r>
    </w:p>
    <w:p w14:paraId="57D0B6B1" w14:textId="0C67C3A2" w:rsidR="0061629C" w:rsidRPr="0061629C" w:rsidRDefault="00632128" w:rsidP="00632128">
      <w:pPr>
        <w:spacing w:after="0" w:line="276" w:lineRule="auto"/>
        <w:ind w:firstLine="284"/>
        <w:jc w:val="both"/>
        <w:rPr>
          <w:rFonts w:ascii="Times New Roman" w:hAnsi="Times New Roman" w:cs="Times New Roman"/>
          <w:bCs/>
          <w:sz w:val="24"/>
          <w:szCs w:val="24"/>
          <w:lang w:val="es-ES"/>
        </w:rPr>
      </w:pPr>
      <w:r w:rsidRPr="00632128">
        <w:rPr>
          <w:rFonts w:ascii="Times New Roman" w:hAnsi="Times New Roman" w:cs="Times New Roman"/>
          <w:b/>
          <w:sz w:val="24"/>
          <w:szCs w:val="24"/>
          <w:lang w:val="vi-VN"/>
        </w:rPr>
        <w:t>C.</w:t>
      </w:r>
      <w:r>
        <w:rPr>
          <w:rFonts w:ascii="Times New Roman" w:hAnsi="Times New Roman" w:cs="Times New Roman"/>
          <w:bCs/>
          <w:sz w:val="24"/>
          <w:szCs w:val="24"/>
          <w:lang w:val="vi-VN"/>
        </w:rPr>
        <w:t xml:space="preserve"> </w:t>
      </w:r>
      <w:r w:rsidR="0061629C" w:rsidRPr="0061629C">
        <w:rPr>
          <w:rFonts w:ascii="Times New Roman" w:hAnsi="Times New Roman" w:cs="Times New Roman"/>
          <w:bCs/>
          <w:sz w:val="24"/>
          <w:szCs w:val="24"/>
          <w:lang w:val="es-ES"/>
        </w:rPr>
        <w:t>Bạch cầu</w:t>
      </w:r>
    </w:p>
    <w:p w14:paraId="5122B9D5" w14:textId="40AF2F3F" w:rsidR="00122A59" w:rsidRPr="0061629C" w:rsidRDefault="00632128" w:rsidP="00632128">
      <w:pPr>
        <w:spacing w:after="0" w:line="276" w:lineRule="auto"/>
        <w:ind w:firstLine="284"/>
        <w:jc w:val="both"/>
        <w:rPr>
          <w:rFonts w:ascii="Times New Roman" w:hAnsi="Times New Roman" w:cs="Times New Roman"/>
          <w:bCs/>
          <w:sz w:val="24"/>
          <w:szCs w:val="24"/>
          <w:lang w:val="es-ES"/>
        </w:rPr>
      </w:pPr>
      <w:r w:rsidRPr="00632128">
        <w:rPr>
          <w:rFonts w:ascii="Times New Roman" w:hAnsi="Times New Roman" w:cs="Times New Roman"/>
          <w:b/>
          <w:sz w:val="24"/>
          <w:szCs w:val="24"/>
          <w:lang w:val="vi-VN"/>
        </w:rPr>
        <w:t>D.</w:t>
      </w:r>
      <w:r>
        <w:rPr>
          <w:rFonts w:ascii="Times New Roman" w:hAnsi="Times New Roman" w:cs="Times New Roman"/>
          <w:bCs/>
          <w:sz w:val="24"/>
          <w:szCs w:val="24"/>
          <w:lang w:val="vi-VN"/>
        </w:rPr>
        <w:t xml:space="preserve"> </w:t>
      </w:r>
      <w:r w:rsidR="0061629C" w:rsidRPr="0061629C">
        <w:rPr>
          <w:rFonts w:ascii="Times New Roman" w:hAnsi="Times New Roman" w:cs="Times New Roman"/>
          <w:bCs/>
          <w:sz w:val="24"/>
          <w:szCs w:val="24"/>
          <w:lang w:val="es-ES"/>
        </w:rPr>
        <w:t>Tiểu cầu</w:t>
      </w:r>
    </w:p>
    <w:p w14:paraId="62967CBC" w14:textId="77777777" w:rsidR="00122A59" w:rsidRPr="00F55460" w:rsidRDefault="00122A59" w:rsidP="00122A59">
      <w:pPr>
        <w:tabs>
          <w:tab w:val="left" w:pos="750"/>
        </w:tabs>
        <w:spacing w:after="0" w:line="276" w:lineRule="auto"/>
        <w:jc w:val="center"/>
        <w:rPr>
          <w:rFonts w:ascii="Times New Roman" w:hAnsi="Times New Roman" w:cs="Times New Roman"/>
          <w:b/>
          <w:color w:val="FF0000"/>
          <w:sz w:val="24"/>
          <w:szCs w:val="24"/>
        </w:rPr>
      </w:pPr>
    </w:p>
    <w:p w14:paraId="423C32E1" w14:textId="235543A9" w:rsidR="00122A59" w:rsidRPr="00632128" w:rsidRDefault="00122A59" w:rsidP="00122A59">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 xml:space="preserve">Câu </w:t>
      </w:r>
      <w:r w:rsidR="00580DE2">
        <w:rPr>
          <w:rFonts w:ascii="Times New Roman" w:hAnsi="Times New Roman" w:cs="Times New Roman"/>
          <w:b/>
          <w:color w:val="0000FF"/>
          <w:sz w:val="24"/>
          <w:szCs w:val="24"/>
          <w:lang w:val="es-ES"/>
        </w:rPr>
        <w:t>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632128" w:rsidRPr="00632128">
        <w:rPr>
          <w:rFonts w:ascii="Times New Roman" w:hAnsi="Times New Roman" w:cs="Times New Roman"/>
          <w:bCs/>
          <w:sz w:val="24"/>
          <w:szCs w:val="24"/>
          <w:lang w:val="es-ES"/>
        </w:rPr>
        <w:t>Trong cơ thể, tế bào nằm chìm ngập trong loại dịch nào?</w:t>
      </w:r>
    </w:p>
    <w:p w14:paraId="6F2A62F9" w14:textId="30167636" w:rsidR="00632128" w:rsidRPr="00632128" w:rsidRDefault="00632128" w:rsidP="00632128">
      <w:pPr>
        <w:tabs>
          <w:tab w:val="left" w:pos="284"/>
        </w:tabs>
        <w:spacing w:after="0" w:line="276" w:lineRule="auto"/>
        <w:ind w:firstLine="284"/>
        <w:jc w:val="both"/>
        <w:rPr>
          <w:rFonts w:ascii="Times New Roman" w:hAnsi="Times New Roman" w:cs="Times New Roman"/>
          <w:sz w:val="24"/>
          <w:szCs w:val="24"/>
          <w:lang w:val="es-ES"/>
        </w:rPr>
      </w:pPr>
      <w:r w:rsidRPr="001B1A0A">
        <w:rPr>
          <w:rFonts w:ascii="Times New Roman" w:hAnsi="Times New Roman" w:cs="Times New Roman"/>
          <w:b/>
          <w:bCs/>
          <w:sz w:val="24"/>
          <w:szCs w:val="24"/>
          <w:highlight w:val="yellow"/>
          <w:lang w:val="vi-VN"/>
        </w:rPr>
        <w:t>A.</w:t>
      </w:r>
      <w:r w:rsidRPr="001B1A0A">
        <w:rPr>
          <w:rFonts w:ascii="Times New Roman" w:hAnsi="Times New Roman" w:cs="Times New Roman"/>
          <w:sz w:val="24"/>
          <w:szCs w:val="24"/>
          <w:highlight w:val="yellow"/>
          <w:lang w:val="vi-VN"/>
        </w:rPr>
        <w:t xml:space="preserve"> </w:t>
      </w:r>
      <w:r w:rsidRPr="001B1A0A">
        <w:rPr>
          <w:rFonts w:ascii="Times New Roman" w:hAnsi="Times New Roman" w:cs="Times New Roman"/>
          <w:sz w:val="24"/>
          <w:szCs w:val="24"/>
          <w:highlight w:val="yellow"/>
          <w:lang w:val="es-ES"/>
        </w:rPr>
        <w:t>Nước mô</w:t>
      </w:r>
    </w:p>
    <w:p w14:paraId="4823E32B" w14:textId="1C01142F" w:rsidR="00632128" w:rsidRPr="00632128" w:rsidRDefault="00632128" w:rsidP="00632128">
      <w:pPr>
        <w:tabs>
          <w:tab w:val="left" w:pos="284"/>
        </w:tabs>
        <w:spacing w:after="0" w:line="276" w:lineRule="auto"/>
        <w:ind w:firstLine="284"/>
        <w:jc w:val="both"/>
        <w:rPr>
          <w:rFonts w:ascii="Times New Roman" w:hAnsi="Times New Roman" w:cs="Times New Roman"/>
          <w:sz w:val="24"/>
          <w:szCs w:val="24"/>
          <w:lang w:val="es-ES"/>
        </w:rPr>
      </w:pPr>
      <w:r>
        <w:rPr>
          <w:rFonts w:ascii="Times New Roman" w:hAnsi="Times New Roman" w:cs="Times New Roman"/>
          <w:b/>
          <w:bCs/>
          <w:sz w:val="24"/>
          <w:szCs w:val="24"/>
          <w:lang w:val="vi-VN"/>
        </w:rPr>
        <w:t xml:space="preserve">B. </w:t>
      </w:r>
      <w:r w:rsidRPr="00632128">
        <w:rPr>
          <w:rFonts w:ascii="Times New Roman" w:hAnsi="Times New Roman" w:cs="Times New Roman"/>
          <w:sz w:val="24"/>
          <w:szCs w:val="24"/>
          <w:lang w:val="es-ES"/>
        </w:rPr>
        <w:t>Máu</w:t>
      </w:r>
    </w:p>
    <w:p w14:paraId="23CEB413" w14:textId="69B19E75" w:rsidR="00632128" w:rsidRPr="00632128" w:rsidRDefault="00632128" w:rsidP="00632128">
      <w:pPr>
        <w:tabs>
          <w:tab w:val="left" w:pos="284"/>
        </w:tabs>
        <w:spacing w:after="0" w:line="276" w:lineRule="auto"/>
        <w:ind w:firstLine="284"/>
        <w:jc w:val="both"/>
        <w:rPr>
          <w:rFonts w:ascii="Times New Roman" w:hAnsi="Times New Roman" w:cs="Times New Roman"/>
          <w:sz w:val="24"/>
          <w:szCs w:val="24"/>
          <w:lang w:val="es-ES"/>
        </w:rPr>
      </w:pPr>
      <w:r w:rsidRPr="00632128">
        <w:rPr>
          <w:rFonts w:ascii="Times New Roman" w:hAnsi="Times New Roman" w:cs="Times New Roman"/>
          <w:b/>
          <w:bCs/>
          <w:sz w:val="24"/>
          <w:szCs w:val="24"/>
          <w:lang w:val="vi-VN"/>
        </w:rPr>
        <w:t>C</w:t>
      </w:r>
      <w:r>
        <w:rPr>
          <w:rFonts w:ascii="Times New Roman" w:hAnsi="Times New Roman" w:cs="Times New Roman"/>
          <w:sz w:val="24"/>
          <w:szCs w:val="24"/>
          <w:lang w:val="vi-VN"/>
        </w:rPr>
        <w:t xml:space="preserve">. </w:t>
      </w:r>
      <w:r w:rsidRPr="00632128">
        <w:rPr>
          <w:rFonts w:ascii="Times New Roman" w:hAnsi="Times New Roman" w:cs="Times New Roman"/>
          <w:sz w:val="24"/>
          <w:szCs w:val="24"/>
          <w:lang w:val="es-ES"/>
        </w:rPr>
        <w:t>Dịch bạch huyết</w:t>
      </w:r>
    </w:p>
    <w:p w14:paraId="4D1AD686" w14:textId="2C273BC0" w:rsidR="00122A59" w:rsidRPr="00F55460" w:rsidRDefault="00632128" w:rsidP="00632128">
      <w:pPr>
        <w:tabs>
          <w:tab w:val="left" w:pos="284"/>
        </w:tabs>
        <w:spacing w:after="0" w:line="276" w:lineRule="auto"/>
        <w:ind w:firstLine="284"/>
        <w:jc w:val="both"/>
        <w:rPr>
          <w:rFonts w:ascii="Times New Roman" w:hAnsi="Times New Roman" w:cs="Times New Roman"/>
          <w:b/>
          <w:sz w:val="24"/>
          <w:szCs w:val="24"/>
          <w:lang w:val="es-ES"/>
        </w:rPr>
      </w:pPr>
      <w:r w:rsidRPr="00632128">
        <w:rPr>
          <w:rFonts w:ascii="Times New Roman" w:hAnsi="Times New Roman" w:cs="Times New Roman"/>
          <w:b/>
          <w:bCs/>
          <w:sz w:val="24"/>
          <w:szCs w:val="24"/>
          <w:lang w:val="vi-VN"/>
        </w:rPr>
        <w:t>D</w:t>
      </w:r>
      <w:r>
        <w:rPr>
          <w:rFonts w:ascii="Times New Roman" w:hAnsi="Times New Roman" w:cs="Times New Roman"/>
          <w:sz w:val="24"/>
          <w:szCs w:val="24"/>
          <w:lang w:val="vi-VN"/>
        </w:rPr>
        <w:t xml:space="preserve">. </w:t>
      </w:r>
      <w:r w:rsidRPr="00632128">
        <w:rPr>
          <w:rFonts w:ascii="Times New Roman" w:hAnsi="Times New Roman" w:cs="Times New Roman"/>
          <w:sz w:val="24"/>
          <w:szCs w:val="24"/>
          <w:lang w:val="es-ES"/>
        </w:rPr>
        <w:t>Dịch nhân</w:t>
      </w:r>
    </w:p>
    <w:p w14:paraId="19A4A986" w14:textId="77777777" w:rsidR="00122A59" w:rsidRPr="00F55460" w:rsidRDefault="00122A59" w:rsidP="00122A59">
      <w:pPr>
        <w:tabs>
          <w:tab w:val="left" w:pos="750"/>
        </w:tabs>
        <w:spacing w:after="0" w:line="276" w:lineRule="auto"/>
        <w:jc w:val="center"/>
        <w:rPr>
          <w:rFonts w:ascii="Times New Roman" w:hAnsi="Times New Roman" w:cs="Times New Roman"/>
          <w:b/>
          <w:color w:val="FF0000"/>
          <w:sz w:val="24"/>
          <w:szCs w:val="24"/>
        </w:rPr>
      </w:pPr>
    </w:p>
    <w:p w14:paraId="6ECE26BE" w14:textId="533BE1CF" w:rsidR="00FD785A" w:rsidRPr="00FD785A" w:rsidRDefault="00122A59" w:rsidP="00FD785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 xml:space="preserve">Câu </w:t>
      </w:r>
      <w:r w:rsidR="00580DE2">
        <w:rPr>
          <w:rFonts w:ascii="Times New Roman" w:hAnsi="Times New Roman" w:cs="Times New Roman"/>
          <w:b/>
          <w:color w:val="0000FF"/>
          <w:sz w:val="24"/>
          <w:szCs w:val="24"/>
          <w:lang w:val="es-ES"/>
        </w:rPr>
        <w:t>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FD785A" w:rsidRPr="00FD785A">
        <w:rPr>
          <w:rFonts w:ascii="Times New Roman" w:hAnsi="Times New Roman" w:cs="Times New Roman"/>
          <w:bCs/>
          <w:sz w:val="24"/>
          <w:szCs w:val="24"/>
          <w:lang w:val="es-ES"/>
        </w:rPr>
        <w:t>Quá trình trao đổi chất theo 2 cấp độ không thể hiện rõ ở hệ cơ quan nào dưới đây?</w:t>
      </w:r>
    </w:p>
    <w:p w14:paraId="75B14905" w14:textId="29441C36"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A.</w:t>
      </w:r>
      <w:r w:rsidRPr="00FD785A">
        <w:rPr>
          <w:rFonts w:ascii="Times New Roman" w:hAnsi="Times New Roman" w:cs="Times New Roman"/>
          <w:bCs/>
          <w:sz w:val="24"/>
          <w:szCs w:val="24"/>
          <w:lang w:val="es-ES"/>
        </w:rPr>
        <w:t xml:space="preserve"> Hệ hô hấp.</w:t>
      </w:r>
    </w:p>
    <w:p w14:paraId="2D4B4AB7" w14:textId="34FB01BC"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B.</w:t>
      </w:r>
      <w:r w:rsidRPr="00FD785A">
        <w:rPr>
          <w:rFonts w:ascii="Times New Roman" w:hAnsi="Times New Roman" w:cs="Times New Roman"/>
          <w:bCs/>
          <w:sz w:val="24"/>
          <w:szCs w:val="24"/>
          <w:lang w:val="es-ES"/>
        </w:rPr>
        <w:t xml:space="preserve"> Hệ tiêu hoá.</w:t>
      </w:r>
    </w:p>
    <w:p w14:paraId="3C7E18BC" w14:textId="1C7E5307"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1B1A0A">
        <w:rPr>
          <w:rFonts w:ascii="Times New Roman" w:hAnsi="Times New Roman" w:cs="Times New Roman"/>
          <w:b/>
          <w:sz w:val="24"/>
          <w:szCs w:val="24"/>
          <w:highlight w:val="yellow"/>
          <w:lang w:val="es-ES"/>
        </w:rPr>
        <w:t>C.</w:t>
      </w:r>
      <w:r w:rsidRPr="001B1A0A">
        <w:rPr>
          <w:rFonts w:ascii="Times New Roman" w:hAnsi="Times New Roman" w:cs="Times New Roman"/>
          <w:bCs/>
          <w:sz w:val="24"/>
          <w:szCs w:val="24"/>
          <w:highlight w:val="yellow"/>
          <w:lang w:val="es-ES"/>
        </w:rPr>
        <w:t xml:space="preserve"> Hệ bài tiết.</w:t>
      </w:r>
    </w:p>
    <w:p w14:paraId="20B8A6AD" w14:textId="2B78C575" w:rsidR="00122A59"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D.</w:t>
      </w:r>
      <w:r w:rsidRPr="00FD785A">
        <w:rPr>
          <w:rFonts w:ascii="Times New Roman" w:hAnsi="Times New Roman" w:cs="Times New Roman"/>
          <w:bCs/>
          <w:sz w:val="24"/>
          <w:szCs w:val="24"/>
          <w:lang w:val="es-ES"/>
        </w:rPr>
        <w:t xml:space="preserve"> Tất cả các phương án còn lại.</w:t>
      </w:r>
    </w:p>
    <w:p w14:paraId="4A14969A" w14:textId="77777777" w:rsidR="00122A59" w:rsidRPr="00F55460" w:rsidRDefault="00122A59" w:rsidP="00122A59">
      <w:pPr>
        <w:tabs>
          <w:tab w:val="left" w:pos="750"/>
        </w:tabs>
        <w:spacing w:after="0" w:line="276" w:lineRule="auto"/>
        <w:jc w:val="center"/>
        <w:rPr>
          <w:rFonts w:ascii="Times New Roman" w:hAnsi="Times New Roman" w:cs="Times New Roman"/>
          <w:b/>
          <w:color w:val="FF0000"/>
          <w:sz w:val="24"/>
          <w:szCs w:val="24"/>
        </w:rPr>
      </w:pPr>
    </w:p>
    <w:p w14:paraId="3B144AE5" w14:textId="5D381059" w:rsidR="00FD785A" w:rsidRPr="00FD785A" w:rsidRDefault="00122A59" w:rsidP="00FD785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 xml:space="preserve">Câu </w:t>
      </w:r>
      <w:r w:rsidR="00580DE2">
        <w:rPr>
          <w:rFonts w:ascii="Times New Roman" w:hAnsi="Times New Roman" w:cs="Times New Roman"/>
          <w:b/>
          <w:color w:val="0000FF"/>
          <w:sz w:val="24"/>
          <w:szCs w:val="24"/>
          <w:lang w:val="es-ES"/>
        </w:rPr>
        <w:t>5</w:t>
      </w:r>
      <w:r w:rsidRPr="00FD785A">
        <w:rPr>
          <w:rFonts w:ascii="Times New Roman" w:hAnsi="Times New Roman" w:cs="Times New Roman"/>
          <w:bCs/>
          <w:color w:val="0000FF"/>
          <w:sz w:val="24"/>
          <w:szCs w:val="24"/>
          <w:lang w:val="es-ES"/>
        </w:rPr>
        <w:t>.</w:t>
      </w:r>
      <w:r w:rsidRPr="00FD785A">
        <w:rPr>
          <w:rFonts w:ascii="Times New Roman" w:hAnsi="Times New Roman" w:cs="Times New Roman"/>
          <w:bCs/>
          <w:sz w:val="24"/>
          <w:szCs w:val="24"/>
          <w:lang w:val="es-ES"/>
        </w:rPr>
        <w:t xml:space="preserve"> </w:t>
      </w:r>
      <w:r w:rsidR="00FD785A" w:rsidRPr="00FD785A">
        <w:rPr>
          <w:rFonts w:ascii="Times New Roman" w:hAnsi="Times New Roman" w:cs="Times New Roman"/>
          <w:bCs/>
          <w:sz w:val="24"/>
          <w:szCs w:val="24"/>
          <w:lang w:val="es-ES"/>
        </w:rPr>
        <w:t>Hệ cơ quan nào là cầu nối trung gian giữa trao đổi chất ở cấp độ tế bào và trao đổi chất ở cấp độ cơ thể?</w:t>
      </w:r>
    </w:p>
    <w:p w14:paraId="1489FE7F" w14:textId="1277090B"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Pr="00FD785A">
        <w:rPr>
          <w:rFonts w:ascii="Times New Roman" w:hAnsi="Times New Roman" w:cs="Times New Roman"/>
          <w:bCs/>
          <w:sz w:val="24"/>
          <w:szCs w:val="24"/>
          <w:lang w:val="es-ES"/>
        </w:rPr>
        <w:t>Hệ tiêu hoá.</w:t>
      </w:r>
    </w:p>
    <w:p w14:paraId="0CF516AC" w14:textId="7BA29A46" w:rsidR="00FD785A" w:rsidRPr="00FD785A" w:rsidRDefault="00FD785A" w:rsidP="00FD785A">
      <w:pPr>
        <w:spacing w:after="0" w:line="276" w:lineRule="auto"/>
        <w:ind w:firstLine="284"/>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B. </w:t>
      </w:r>
      <w:r w:rsidRPr="00FD785A">
        <w:rPr>
          <w:rFonts w:ascii="Times New Roman" w:hAnsi="Times New Roman" w:cs="Times New Roman"/>
          <w:bCs/>
          <w:sz w:val="24"/>
          <w:szCs w:val="24"/>
          <w:lang w:val="es-ES"/>
        </w:rPr>
        <w:t>Hệ hô hấp.</w:t>
      </w:r>
    </w:p>
    <w:p w14:paraId="3173715E" w14:textId="280560DF"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Pr>
          <w:rFonts w:ascii="Times New Roman" w:hAnsi="Times New Roman" w:cs="Times New Roman"/>
          <w:b/>
          <w:sz w:val="24"/>
          <w:szCs w:val="24"/>
          <w:lang w:val="es-ES"/>
        </w:rPr>
        <w:t xml:space="preserve">C. </w:t>
      </w:r>
      <w:r w:rsidRPr="00FD785A">
        <w:rPr>
          <w:rFonts w:ascii="Times New Roman" w:hAnsi="Times New Roman" w:cs="Times New Roman"/>
          <w:bCs/>
          <w:sz w:val="24"/>
          <w:szCs w:val="24"/>
          <w:lang w:val="es-ES"/>
        </w:rPr>
        <w:t>Hệ bài tiết.</w:t>
      </w:r>
    </w:p>
    <w:p w14:paraId="6BCE799C" w14:textId="71622526" w:rsidR="003F4CC3" w:rsidRPr="00FD785A" w:rsidRDefault="00FD785A" w:rsidP="00FD785A">
      <w:pPr>
        <w:spacing w:after="0" w:line="276" w:lineRule="auto"/>
        <w:ind w:firstLine="284"/>
        <w:jc w:val="both"/>
        <w:rPr>
          <w:rFonts w:ascii="Times New Roman" w:hAnsi="Times New Roman" w:cs="Times New Roman"/>
          <w:bCs/>
          <w:sz w:val="24"/>
          <w:szCs w:val="24"/>
          <w:lang w:val="es-ES"/>
        </w:rPr>
      </w:pPr>
      <w:r w:rsidRPr="001B1A0A">
        <w:rPr>
          <w:rFonts w:ascii="Times New Roman" w:hAnsi="Times New Roman" w:cs="Times New Roman"/>
          <w:b/>
          <w:sz w:val="24"/>
          <w:szCs w:val="24"/>
          <w:highlight w:val="yellow"/>
          <w:lang w:val="es-ES"/>
        </w:rPr>
        <w:t xml:space="preserve">D. </w:t>
      </w:r>
      <w:r w:rsidRPr="001B1A0A">
        <w:rPr>
          <w:rFonts w:ascii="Times New Roman" w:hAnsi="Times New Roman" w:cs="Times New Roman"/>
          <w:bCs/>
          <w:sz w:val="24"/>
          <w:szCs w:val="24"/>
          <w:highlight w:val="yellow"/>
          <w:lang w:val="es-ES"/>
        </w:rPr>
        <w:t>Hệ tuần hoàn.</w:t>
      </w:r>
    </w:p>
    <w:p w14:paraId="1ED717A5" w14:textId="057873B0" w:rsidR="00F55460" w:rsidRPr="006165BB" w:rsidRDefault="00F55460" w:rsidP="009E5CA5">
      <w:pPr>
        <w:spacing w:after="0" w:line="276" w:lineRule="auto"/>
        <w:jc w:val="both"/>
        <w:rPr>
          <w:rFonts w:ascii="Times New Roman" w:hAnsi="Times New Roman" w:cs="Times New Roman"/>
          <w:bCs/>
          <w:sz w:val="24"/>
          <w:szCs w:val="24"/>
        </w:rPr>
      </w:pPr>
      <w:r w:rsidRPr="00F55460">
        <w:rPr>
          <w:rFonts w:ascii="Times New Roman" w:hAnsi="Times New Roman" w:cs="Times New Roman"/>
          <w:b/>
          <w:color w:val="0033CC"/>
          <w:sz w:val="24"/>
          <w:szCs w:val="24"/>
          <w:lang w:val="vi-VN"/>
        </w:rPr>
        <w:t xml:space="preserve">Câu </w:t>
      </w:r>
      <w:r w:rsidR="00580DE2">
        <w:rPr>
          <w:rFonts w:ascii="Times New Roman" w:hAnsi="Times New Roman" w:cs="Times New Roman"/>
          <w:b/>
          <w:color w:val="0033CC"/>
          <w:sz w:val="24"/>
          <w:szCs w:val="24"/>
        </w:rPr>
        <w:t>6</w:t>
      </w:r>
      <w:r w:rsidRPr="00F55460">
        <w:rPr>
          <w:rFonts w:ascii="Times New Roman" w:hAnsi="Times New Roman" w:cs="Times New Roman"/>
          <w:b/>
          <w:color w:val="0033CC"/>
          <w:sz w:val="24"/>
          <w:szCs w:val="24"/>
          <w:lang w:val="vi-VN"/>
        </w:rPr>
        <w:t xml:space="preserve">. </w:t>
      </w:r>
      <w:r w:rsidR="006165BB" w:rsidRPr="006165BB">
        <w:rPr>
          <w:rFonts w:ascii="Times New Roman" w:hAnsi="Times New Roman" w:cs="Times New Roman"/>
          <w:bCs/>
          <w:sz w:val="24"/>
          <w:szCs w:val="24"/>
          <w:lang w:val="vi-VN"/>
        </w:rPr>
        <w:t>Trong quá trình trao đổi chất ở cấp độ tế bào, trừ khí carbonic, các sản phẩm phân huỷ sẽ được thải vào môi trường trong và đưa đến</w:t>
      </w:r>
      <w:r w:rsidR="006165BB" w:rsidRPr="006165BB">
        <w:rPr>
          <w:rFonts w:ascii="Times New Roman" w:hAnsi="Times New Roman" w:cs="Times New Roman"/>
          <w:bCs/>
          <w:sz w:val="24"/>
          <w:szCs w:val="24"/>
        </w:rPr>
        <w:t xml:space="preserve"> cơ quan</w:t>
      </w:r>
    </w:p>
    <w:p w14:paraId="246EB0AD" w14:textId="2367EA8E" w:rsidR="006165BB" w:rsidRPr="006165BB" w:rsidRDefault="006165BB" w:rsidP="006165BB">
      <w:pPr>
        <w:spacing w:after="0" w:line="276" w:lineRule="auto"/>
        <w:ind w:firstLine="284"/>
        <w:jc w:val="both"/>
        <w:rPr>
          <w:rFonts w:ascii="Times New Roman" w:hAnsi="Times New Roman" w:cs="Times New Roman"/>
          <w:bCs/>
          <w:sz w:val="24"/>
          <w:szCs w:val="24"/>
          <w:lang w:val="vi-VN"/>
        </w:rPr>
      </w:pPr>
      <w:r w:rsidRPr="006165BB">
        <w:rPr>
          <w:rFonts w:ascii="Times New Roman" w:hAnsi="Times New Roman" w:cs="Times New Roman"/>
          <w:b/>
          <w:sz w:val="24"/>
          <w:szCs w:val="24"/>
        </w:rPr>
        <w:t>A.</w:t>
      </w:r>
      <w:r>
        <w:rPr>
          <w:rFonts w:ascii="Times New Roman" w:hAnsi="Times New Roman" w:cs="Times New Roman"/>
          <w:bCs/>
          <w:sz w:val="24"/>
          <w:szCs w:val="24"/>
        </w:rPr>
        <w:t xml:space="preserve"> </w:t>
      </w:r>
      <w:r w:rsidRPr="006165BB">
        <w:rPr>
          <w:rFonts w:ascii="Times New Roman" w:hAnsi="Times New Roman" w:cs="Times New Roman"/>
          <w:bCs/>
          <w:sz w:val="24"/>
          <w:szCs w:val="24"/>
          <w:lang w:val="vi-VN"/>
        </w:rPr>
        <w:t>sinh dục.</w:t>
      </w:r>
    </w:p>
    <w:p w14:paraId="457C975E" w14:textId="4DAD6C6C" w:rsidR="006165BB" w:rsidRPr="006165BB" w:rsidRDefault="006165BB" w:rsidP="006165BB">
      <w:pPr>
        <w:spacing w:after="0" w:line="276" w:lineRule="auto"/>
        <w:ind w:firstLine="284"/>
        <w:jc w:val="both"/>
        <w:rPr>
          <w:rFonts w:ascii="Times New Roman" w:hAnsi="Times New Roman" w:cs="Times New Roman"/>
          <w:bCs/>
          <w:sz w:val="24"/>
          <w:szCs w:val="24"/>
        </w:rPr>
      </w:pPr>
      <w:r w:rsidRPr="006165BB">
        <w:rPr>
          <w:rFonts w:ascii="Times New Roman" w:hAnsi="Times New Roman" w:cs="Times New Roman"/>
          <w:b/>
          <w:sz w:val="24"/>
          <w:szCs w:val="24"/>
        </w:rPr>
        <w:t>B.</w:t>
      </w:r>
      <w:r>
        <w:rPr>
          <w:rFonts w:ascii="Times New Roman" w:hAnsi="Times New Roman" w:cs="Times New Roman"/>
          <w:bCs/>
          <w:sz w:val="24"/>
          <w:szCs w:val="24"/>
        </w:rPr>
        <w:t xml:space="preserve"> </w:t>
      </w:r>
      <w:r w:rsidRPr="006165BB">
        <w:rPr>
          <w:rFonts w:ascii="Times New Roman" w:hAnsi="Times New Roman" w:cs="Times New Roman"/>
          <w:bCs/>
          <w:sz w:val="24"/>
          <w:szCs w:val="24"/>
          <w:lang w:val="vi-VN"/>
        </w:rPr>
        <w:t>hô hấp</w:t>
      </w:r>
      <w:r w:rsidRPr="006165BB">
        <w:rPr>
          <w:rFonts w:ascii="Times New Roman" w:hAnsi="Times New Roman" w:cs="Times New Roman"/>
          <w:bCs/>
          <w:sz w:val="24"/>
          <w:szCs w:val="24"/>
        </w:rPr>
        <w:t>.</w:t>
      </w:r>
    </w:p>
    <w:p w14:paraId="57C7C5AB" w14:textId="035547AE" w:rsidR="006165BB" w:rsidRPr="006165BB" w:rsidRDefault="006165BB" w:rsidP="006165BB">
      <w:pPr>
        <w:spacing w:after="0" w:line="276" w:lineRule="auto"/>
        <w:ind w:firstLine="284"/>
        <w:jc w:val="both"/>
        <w:rPr>
          <w:rFonts w:ascii="Times New Roman" w:hAnsi="Times New Roman" w:cs="Times New Roman"/>
          <w:bCs/>
          <w:sz w:val="24"/>
          <w:szCs w:val="24"/>
          <w:lang w:val="vi-VN"/>
        </w:rPr>
      </w:pPr>
      <w:r w:rsidRPr="006165BB">
        <w:rPr>
          <w:rFonts w:ascii="Times New Roman" w:hAnsi="Times New Roman" w:cs="Times New Roman"/>
          <w:b/>
          <w:sz w:val="24"/>
          <w:szCs w:val="24"/>
        </w:rPr>
        <w:t>C.</w:t>
      </w:r>
      <w:r>
        <w:rPr>
          <w:rFonts w:ascii="Times New Roman" w:hAnsi="Times New Roman" w:cs="Times New Roman"/>
          <w:bCs/>
          <w:sz w:val="24"/>
          <w:szCs w:val="24"/>
        </w:rPr>
        <w:t xml:space="preserve"> </w:t>
      </w:r>
      <w:r w:rsidRPr="006165BB">
        <w:rPr>
          <w:rFonts w:ascii="Times New Roman" w:hAnsi="Times New Roman" w:cs="Times New Roman"/>
          <w:bCs/>
          <w:sz w:val="24"/>
          <w:szCs w:val="24"/>
          <w:lang w:val="vi-VN"/>
        </w:rPr>
        <w:t>tiêu hoá.</w:t>
      </w:r>
    </w:p>
    <w:p w14:paraId="36AE04F8" w14:textId="1DC70661" w:rsidR="006165BB" w:rsidRPr="006165BB" w:rsidRDefault="006165BB" w:rsidP="006165BB">
      <w:pPr>
        <w:spacing w:after="0" w:line="276" w:lineRule="auto"/>
        <w:ind w:firstLine="284"/>
        <w:jc w:val="both"/>
        <w:rPr>
          <w:rFonts w:ascii="Times New Roman" w:hAnsi="Times New Roman" w:cs="Times New Roman"/>
          <w:bCs/>
          <w:sz w:val="24"/>
          <w:szCs w:val="24"/>
          <w:lang w:val="vi-VN"/>
        </w:rPr>
      </w:pPr>
      <w:r w:rsidRPr="001B1A0A">
        <w:rPr>
          <w:rFonts w:ascii="Times New Roman" w:hAnsi="Times New Roman" w:cs="Times New Roman"/>
          <w:b/>
          <w:sz w:val="24"/>
          <w:szCs w:val="24"/>
          <w:highlight w:val="yellow"/>
        </w:rPr>
        <w:t>D.</w:t>
      </w:r>
      <w:r w:rsidRPr="001B1A0A">
        <w:rPr>
          <w:rFonts w:ascii="Times New Roman" w:hAnsi="Times New Roman" w:cs="Times New Roman"/>
          <w:bCs/>
          <w:sz w:val="24"/>
          <w:szCs w:val="24"/>
          <w:highlight w:val="yellow"/>
        </w:rPr>
        <w:t xml:space="preserve"> </w:t>
      </w:r>
      <w:r w:rsidRPr="001B1A0A">
        <w:rPr>
          <w:rFonts w:ascii="Times New Roman" w:hAnsi="Times New Roman" w:cs="Times New Roman"/>
          <w:bCs/>
          <w:sz w:val="24"/>
          <w:szCs w:val="24"/>
          <w:highlight w:val="yellow"/>
          <w:lang w:val="vi-VN"/>
        </w:rPr>
        <w:t>bài tiết.</w:t>
      </w:r>
    </w:p>
    <w:p w14:paraId="0DA30F17" w14:textId="774C8503" w:rsidR="003F4CC3" w:rsidRDefault="00F55460" w:rsidP="006165BB">
      <w:pPr>
        <w:tabs>
          <w:tab w:val="left" w:pos="284"/>
          <w:tab w:val="left" w:pos="2835"/>
          <w:tab w:val="left" w:pos="5387"/>
          <w:tab w:val="left" w:pos="7938"/>
        </w:tabs>
        <w:spacing w:after="0" w:line="276" w:lineRule="auto"/>
        <w:jc w:val="both"/>
        <w:rPr>
          <w:rFonts w:ascii="Times New Roman" w:hAnsi="Times New Roman" w:cs="Times New Roman"/>
          <w:b/>
          <w:color w:val="0033CC"/>
          <w:sz w:val="24"/>
          <w:szCs w:val="24"/>
        </w:rPr>
      </w:pPr>
      <w:r w:rsidRPr="00F55460">
        <w:rPr>
          <w:rFonts w:ascii="Times New Roman" w:hAnsi="Times New Roman" w:cs="Times New Roman"/>
          <w:b/>
          <w:sz w:val="24"/>
          <w:szCs w:val="24"/>
          <w:lang w:val="es-ES"/>
        </w:rPr>
        <w:tab/>
      </w:r>
    </w:p>
    <w:p w14:paraId="258AC729" w14:textId="558713FB" w:rsidR="004930AC" w:rsidRPr="004930AC" w:rsidRDefault="00C01E37" w:rsidP="004930AC">
      <w:pPr>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b/>
          <w:color w:val="0033CC"/>
          <w:sz w:val="24"/>
          <w:szCs w:val="24"/>
        </w:rPr>
        <w:t xml:space="preserve">Câu </w:t>
      </w:r>
      <w:r w:rsidR="00580DE2">
        <w:rPr>
          <w:rFonts w:ascii="Times New Roman" w:hAnsi="Times New Roman" w:cs="Times New Roman"/>
          <w:b/>
          <w:color w:val="0033CC"/>
          <w:sz w:val="24"/>
          <w:szCs w:val="24"/>
        </w:rPr>
        <w:t>7</w:t>
      </w:r>
      <w:r w:rsidR="00F55460" w:rsidRPr="00F55460">
        <w:rPr>
          <w:rFonts w:ascii="Times New Roman" w:hAnsi="Times New Roman" w:cs="Times New Roman"/>
          <w:b/>
          <w:color w:val="0033CC"/>
          <w:sz w:val="24"/>
          <w:szCs w:val="24"/>
        </w:rPr>
        <w:t xml:space="preserve">. </w:t>
      </w:r>
      <w:r w:rsidR="004930AC" w:rsidRPr="004930AC">
        <w:rPr>
          <w:rFonts w:ascii="Times New Roman" w:hAnsi="Times New Roman" w:cs="Times New Roman"/>
          <w:bCs/>
          <w:sz w:val="24"/>
          <w:szCs w:val="24"/>
        </w:rPr>
        <w:t>Trong quá trình trao đổi chất, máu và nước mô sẽ cung cấp cho tế bào những gì?</w:t>
      </w:r>
    </w:p>
    <w:p w14:paraId="58074310" w14:textId="3A16769A" w:rsidR="004930AC" w:rsidRPr="004930AC"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4930AC">
        <w:rPr>
          <w:rFonts w:ascii="Times New Roman" w:hAnsi="Times New Roman" w:cs="Times New Roman"/>
          <w:b/>
          <w:sz w:val="24"/>
          <w:szCs w:val="24"/>
        </w:rPr>
        <w:t>A.</w:t>
      </w:r>
      <w:r>
        <w:rPr>
          <w:rFonts w:ascii="Times New Roman" w:hAnsi="Times New Roman" w:cs="Times New Roman"/>
          <w:bCs/>
          <w:sz w:val="24"/>
          <w:szCs w:val="24"/>
        </w:rPr>
        <w:t xml:space="preserve"> </w:t>
      </w:r>
      <w:r w:rsidRPr="004930AC">
        <w:rPr>
          <w:rFonts w:ascii="Times New Roman" w:hAnsi="Times New Roman" w:cs="Times New Roman"/>
          <w:bCs/>
          <w:sz w:val="24"/>
          <w:szCs w:val="24"/>
        </w:rPr>
        <w:t>Khí oxygen và chất thải</w:t>
      </w:r>
      <w:r>
        <w:rPr>
          <w:rFonts w:ascii="Times New Roman" w:hAnsi="Times New Roman" w:cs="Times New Roman"/>
          <w:bCs/>
          <w:sz w:val="24"/>
          <w:szCs w:val="24"/>
        </w:rPr>
        <w:t>.</w:t>
      </w:r>
    </w:p>
    <w:p w14:paraId="29A4AE7B" w14:textId="0AD0B370" w:rsidR="004930AC" w:rsidRPr="004930AC"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4930AC">
        <w:rPr>
          <w:rFonts w:ascii="Times New Roman" w:hAnsi="Times New Roman" w:cs="Times New Roman"/>
          <w:b/>
          <w:sz w:val="24"/>
          <w:szCs w:val="24"/>
        </w:rPr>
        <w:t>B.</w:t>
      </w:r>
      <w:r>
        <w:rPr>
          <w:rFonts w:ascii="Times New Roman" w:hAnsi="Times New Roman" w:cs="Times New Roman"/>
          <w:bCs/>
          <w:sz w:val="24"/>
          <w:szCs w:val="24"/>
        </w:rPr>
        <w:t xml:space="preserve"> </w:t>
      </w:r>
      <w:r w:rsidRPr="004930AC">
        <w:rPr>
          <w:rFonts w:ascii="Times New Roman" w:hAnsi="Times New Roman" w:cs="Times New Roman"/>
          <w:bCs/>
          <w:sz w:val="24"/>
          <w:szCs w:val="24"/>
        </w:rPr>
        <w:t>Khí carbonic và chất thải</w:t>
      </w:r>
      <w:r>
        <w:rPr>
          <w:rFonts w:ascii="Times New Roman" w:hAnsi="Times New Roman" w:cs="Times New Roman"/>
          <w:bCs/>
          <w:sz w:val="24"/>
          <w:szCs w:val="24"/>
        </w:rPr>
        <w:t>.</w:t>
      </w:r>
    </w:p>
    <w:p w14:paraId="2DC66D37" w14:textId="03D4731E" w:rsidR="004930AC" w:rsidRPr="001B1A0A"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1B1A0A">
        <w:rPr>
          <w:rFonts w:ascii="Times New Roman" w:hAnsi="Times New Roman" w:cs="Times New Roman"/>
          <w:b/>
          <w:sz w:val="24"/>
          <w:szCs w:val="24"/>
          <w:highlight w:val="yellow"/>
        </w:rPr>
        <w:t xml:space="preserve">C. </w:t>
      </w:r>
      <w:r w:rsidRPr="001B1A0A">
        <w:rPr>
          <w:rFonts w:ascii="Times New Roman" w:hAnsi="Times New Roman" w:cs="Times New Roman"/>
          <w:bCs/>
          <w:sz w:val="24"/>
          <w:szCs w:val="24"/>
          <w:highlight w:val="yellow"/>
        </w:rPr>
        <w:t>Khí oxy</w:t>
      </w:r>
      <w:r w:rsidR="009477E0">
        <w:rPr>
          <w:rFonts w:ascii="Times New Roman" w:hAnsi="Times New Roman" w:cs="Times New Roman"/>
          <w:bCs/>
          <w:sz w:val="24"/>
          <w:szCs w:val="24"/>
          <w:highlight w:val="yellow"/>
        </w:rPr>
        <w:t>gen</w:t>
      </w:r>
      <w:r w:rsidRPr="001B1A0A">
        <w:rPr>
          <w:rFonts w:ascii="Times New Roman" w:hAnsi="Times New Roman" w:cs="Times New Roman"/>
          <w:bCs/>
          <w:sz w:val="24"/>
          <w:szCs w:val="24"/>
          <w:highlight w:val="yellow"/>
        </w:rPr>
        <w:t xml:space="preserve"> và chất dinh dưỡng.</w:t>
      </w:r>
    </w:p>
    <w:p w14:paraId="31E2B4F0" w14:textId="72CA8439" w:rsidR="00F55460" w:rsidRPr="004930AC"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4930AC">
        <w:rPr>
          <w:rFonts w:ascii="Times New Roman" w:hAnsi="Times New Roman" w:cs="Times New Roman"/>
          <w:b/>
          <w:sz w:val="24"/>
          <w:szCs w:val="24"/>
        </w:rPr>
        <w:t>D.</w:t>
      </w:r>
      <w:r>
        <w:rPr>
          <w:rFonts w:ascii="Times New Roman" w:hAnsi="Times New Roman" w:cs="Times New Roman"/>
          <w:bCs/>
          <w:sz w:val="24"/>
          <w:szCs w:val="24"/>
        </w:rPr>
        <w:t xml:space="preserve"> </w:t>
      </w:r>
      <w:r w:rsidRPr="004930AC">
        <w:rPr>
          <w:rFonts w:ascii="Times New Roman" w:hAnsi="Times New Roman" w:cs="Times New Roman"/>
          <w:bCs/>
          <w:sz w:val="24"/>
          <w:szCs w:val="24"/>
        </w:rPr>
        <w:t>Khí carbonic và chất dinh dưỡng</w:t>
      </w:r>
      <w:r>
        <w:rPr>
          <w:rFonts w:ascii="Times New Roman" w:hAnsi="Times New Roman" w:cs="Times New Roman"/>
          <w:bCs/>
          <w:sz w:val="24"/>
          <w:szCs w:val="24"/>
        </w:rPr>
        <w:t>.</w:t>
      </w:r>
    </w:p>
    <w:p w14:paraId="0D1E2879" w14:textId="62099EE9" w:rsidR="00F55460" w:rsidRPr="00F55460" w:rsidRDefault="00F55460" w:rsidP="004930A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r>
      <w:r w:rsidR="00C01E37">
        <w:rPr>
          <w:rFonts w:ascii="Times New Roman" w:hAnsi="Times New Roman" w:cs="Times New Roman"/>
          <w:sz w:val="24"/>
          <w:szCs w:val="24"/>
        </w:rPr>
        <w:t xml:space="preserve"> </w:t>
      </w:r>
    </w:p>
    <w:p w14:paraId="243CA5F0" w14:textId="014A4AF9" w:rsidR="00580DE2" w:rsidRPr="0066551A" w:rsidRDefault="00F55460" w:rsidP="0066551A">
      <w:pPr>
        <w:tabs>
          <w:tab w:val="left" w:pos="750"/>
        </w:tabs>
        <w:spacing w:after="0" w:line="276" w:lineRule="auto"/>
        <w:jc w:val="center"/>
        <w:rPr>
          <w:rFonts w:ascii="Times New Roman" w:hAnsi="Times New Roman" w:cs="Times New Roman"/>
          <w:b/>
          <w:sz w:val="24"/>
          <w:szCs w:val="24"/>
        </w:rPr>
      </w:pPr>
      <w:r w:rsidRPr="00F55460">
        <w:rPr>
          <w:rFonts w:ascii="Times New Roman" w:hAnsi="Times New Roman" w:cs="Times New Roman"/>
          <w:b/>
          <w:color w:val="FF0000"/>
          <w:sz w:val="24"/>
          <w:szCs w:val="24"/>
        </w:rPr>
        <w:t>MỨC ĐỘ 2: HIỂU</w:t>
      </w:r>
      <w:r w:rsidR="00537AD5">
        <w:rPr>
          <w:rFonts w:ascii="Times New Roman" w:hAnsi="Times New Roman" w:cs="Times New Roman"/>
          <w:b/>
          <w:color w:val="FF0000"/>
          <w:sz w:val="24"/>
          <w:szCs w:val="24"/>
        </w:rPr>
        <w:t xml:space="preserve"> (</w:t>
      </w:r>
      <w:r w:rsidR="00537AD5" w:rsidRPr="00537AD5">
        <w:rPr>
          <w:rFonts w:ascii="Times New Roman" w:hAnsi="Times New Roman" w:cs="Times New Roman"/>
          <w:b/>
          <w:sz w:val="24"/>
          <w:szCs w:val="24"/>
        </w:rPr>
        <w:t>5 câu</w:t>
      </w:r>
      <w:r w:rsidR="00537AD5">
        <w:rPr>
          <w:rFonts w:ascii="Times New Roman" w:hAnsi="Times New Roman" w:cs="Times New Roman"/>
          <w:b/>
          <w:sz w:val="24"/>
          <w:szCs w:val="24"/>
        </w:rPr>
        <w:t>)</w:t>
      </w:r>
    </w:p>
    <w:p w14:paraId="45B6BDC1" w14:textId="1FD97103" w:rsidR="00580DE2" w:rsidRPr="00436D7F" w:rsidRDefault="00580DE2" w:rsidP="00580DE2">
      <w:pPr>
        <w:spacing w:after="0" w:line="276" w:lineRule="auto"/>
        <w:jc w:val="both"/>
        <w:rPr>
          <w:rFonts w:ascii="Times New Roman" w:hAnsi="Times New Roman" w:cs="Times New Roman"/>
          <w:bCs/>
          <w:sz w:val="24"/>
          <w:szCs w:val="24"/>
          <w:lang w:val="es-ES"/>
        </w:rPr>
      </w:pPr>
      <w:r w:rsidRPr="00436D7F">
        <w:rPr>
          <w:rFonts w:ascii="Times New Roman" w:hAnsi="Times New Roman" w:cs="Times New Roman"/>
          <w:b/>
          <w:color w:val="0000FF"/>
          <w:sz w:val="24"/>
          <w:szCs w:val="24"/>
          <w:lang w:val="es-ES"/>
        </w:rPr>
        <w:t>Câu 1.</w:t>
      </w:r>
      <w:r w:rsidRPr="00436D7F">
        <w:rPr>
          <w:rFonts w:ascii="Times New Roman" w:hAnsi="Times New Roman" w:cs="Times New Roman"/>
          <w:bCs/>
          <w:sz w:val="24"/>
          <w:szCs w:val="24"/>
          <w:lang w:val="es-ES"/>
        </w:rPr>
        <w:t xml:space="preserve"> </w:t>
      </w:r>
      <w:r w:rsidR="00436D7F" w:rsidRPr="00436D7F">
        <w:rPr>
          <w:rFonts w:ascii="Times New Roman" w:hAnsi="Times New Roman" w:cs="Times New Roman"/>
          <w:bCs/>
          <w:sz w:val="24"/>
          <w:szCs w:val="24"/>
          <w:lang w:val="es-ES"/>
        </w:rPr>
        <w:t>Loại thực phẩm nào sau đây giàu chất đạm?</w:t>
      </w:r>
    </w:p>
    <w:p w14:paraId="14A39F7D" w14:textId="46940C6D" w:rsidR="00436D7F" w:rsidRPr="00436D7F"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436D7F">
        <w:rPr>
          <w:rFonts w:ascii="Times New Roman" w:hAnsi="Times New Roman" w:cs="Times New Roman"/>
          <w:b/>
          <w:bCs/>
          <w:sz w:val="24"/>
          <w:szCs w:val="24"/>
          <w:lang w:val="es-ES"/>
        </w:rPr>
        <w:t>A.</w:t>
      </w:r>
      <w:r>
        <w:rPr>
          <w:rFonts w:ascii="Times New Roman" w:hAnsi="Times New Roman" w:cs="Times New Roman"/>
          <w:sz w:val="24"/>
          <w:szCs w:val="24"/>
          <w:lang w:val="es-ES"/>
        </w:rPr>
        <w:t xml:space="preserve"> </w:t>
      </w:r>
      <w:r w:rsidRPr="00436D7F">
        <w:rPr>
          <w:rFonts w:ascii="Times New Roman" w:hAnsi="Times New Roman" w:cs="Times New Roman"/>
          <w:sz w:val="24"/>
          <w:szCs w:val="24"/>
          <w:lang w:val="es-ES"/>
        </w:rPr>
        <w:t>Dứa gai</w:t>
      </w:r>
      <w:r w:rsidR="009477E0">
        <w:rPr>
          <w:rFonts w:ascii="Times New Roman" w:hAnsi="Times New Roman" w:cs="Times New Roman"/>
          <w:sz w:val="24"/>
          <w:szCs w:val="24"/>
          <w:lang w:val="es-ES"/>
        </w:rPr>
        <w:t>.</w:t>
      </w:r>
    </w:p>
    <w:p w14:paraId="642A31F5" w14:textId="38AD87B1" w:rsidR="00436D7F" w:rsidRPr="00436D7F"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E44D07">
        <w:rPr>
          <w:rFonts w:ascii="Times New Roman" w:hAnsi="Times New Roman" w:cs="Times New Roman"/>
          <w:b/>
          <w:bCs/>
          <w:sz w:val="24"/>
          <w:szCs w:val="24"/>
          <w:highlight w:val="yellow"/>
          <w:lang w:val="es-ES"/>
        </w:rPr>
        <w:t>B.</w:t>
      </w:r>
      <w:r w:rsidRPr="00E44D07">
        <w:rPr>
          <w:rFonts w:ascii="Times New Roman" w:hAnsi="Times New Roman" w:cs="Times New Roman"/>
          <w:sz w:val="24"/>
          <w:szCs w:val="24"/>
          <w:highlight w:val="yellow"/>
          <w:lang w:val="es-ES"/>
        </w:rPr>
        <w:t xml:space="preserve"> Trứng gà</w:t>
      </w:r>
      <w:r w:rsidR="009477E0">
        <w:rPr>
          <w:rFonts w:ascii="Times New Roman" w:hAnsi="Times New Roman" w:cs="Times New Roman"/>
          <w:sz w:val="24"/>
          <w:szCs w:val="24"/>
          <w:lang w:val="es-ES"/>
        </w:rPr>
        <w:t>.</w:t>
      </w:r>
    </w:p>
    <w:p w14:paraId="41CB8302" w14:textId="743B5FD3" w:rsidR="00436D7F" w:rsidRPr="00436D7F"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436D7F">
        <w:rPr>
          <w:rFonts w:ascii="Times New Roman" w:hAnsi="Times New Roman" w:cs="Times New Roman"/>
          <w:b/>
          <w:bCs/>
          <w:sz w:val="24"/>
          <w:szCs w:val="24"/>
          <w:lang w:val="es-ES"/>
        </w:rPr>
        <w:t>C.</w:t>
      </w:r>
      <w:r>
        <w:rPr>
          <w:rFonts w:ascii="Times New Roman" w:hAnsi="Times New Roman" w:cs="Times New Roman"/>
          <w:sz w:val="24"/>
          <w:szCs w:val="24"/>
          <w:lang w:val="es-ES"/>
        </w:rPr>
        <w:t xml:space="preserve"> </w:t>
      </w:r>
      <w:r w:rsidRPr="00436D7F">
        <w:rPr>
          <w:rFonts w:ascii="Times New Roman" w:hAnsi="Times New Roman" w:cs="Times New Roman"/>
          <w:sz w:val="24"/>
          <w:szCs w:val="24"/>
          <w:lang w:val="es-ES"/>
        </w:rPr>
        <w:t>Bánh đa</w:t>
      </w:r>
      <w:r w:rsidR="009477E0">
        <w:rPr>
          <w:rFonts w:ascii="Times New Roman" w:hAnsi="Times New Roman" w:cs="Times New Roman"/>
          <w:sz w:val="24"/>
          <w:szCs w:val="24"/>
          <w:lang w:val="es-ES"/>
        </w:rPr>
        <w:t>.</w:t>
      </w:r>
    </w:p>
    <w:p w14:paraId="05299362" w14:textId="24D80948" w:rsidR="00580DE2" w:rsidRPr="00F55460" w:rsidRDefault="00436D7F" w:rsidP="00436D7F">
      <w:pPr>
        <w:tabs>
          <w:tab w:val="left" w:pos="284"/>
        </w:tabs>
        <w:spacing w:after="0" w:line="276" w:lineRule="auto"/>
        <w:ind w:firstLine="284"/>
        <w:jc w:val="both"/>
        <w:rPr>
          <w:rFonts w:ascii="Times New Roman" w:hAnsi="Times New Roman" w:cs="Times New Roman"/>
          <w:b/>
          <w:sz w:val="24"/>
          <w:szCs w:val="24"/>
          <w:lang w:val="es-ES"/>
        </w:rPr>
      </w:pPr>
      <w:r w:rsidRPr="00436D7F">
        <w:rPr>
          <w:rFonts w:ascii="Times New Roman" w:hAnsi="Times New Roman" w:cs="Times New Roman"/>
          <w:b/>
          <w:bCs/>
          <w:sz w:val="24"/>
          <w:szCs w:val="24"/>
          <w:lang w:val="es-ES"/>
        </w:rPr>
        <w:t>D.</w:t>
      </w:r>
      <w:r>
        <w:rPr>
          <w:rFonts w:ascii="Times New Roman" w:hAnsi="Times New Roman" w:cs="Times New Roman"/>
          <w:sz w:val="24"/>
          <w:szCs w:val="24"/>
          <w:lang w:val="es-ES"/>
        </w:rPr>
        <w:t xml:space="preserve"> </w:t>
      </w:r>
      <w:r w:rsidRPr="00436D7F">
        <w:rPr>
          <w:rFonts w:ascii="Times New Roman" w:hAnsi="Times New Roman" w:cs="Times New Roman"/>
          <w:sz w:val="24"/>
          <w:szCs w:val="24"/>
          <w:lang w:val="es-ES"/>
        </w:rPr>
        <w:t>Cải ngọt</w:t>
      </w:r>
      <w:r w:rsidR="009477E0">
        <w:rPr>
          <w:rFonts w:ascii="Times New Roman" w:hAnsi="Times New Roman" w:cs="Times New Roman"/>
          <w:sz w:val="24"/>
          <w:szCs w:val="24"/>
          <w:lang w:val="es-ES"/>
        </w:rPr>
        <w:t>.</w:t>
      </w:r>
    </w:p>
    <w:p w14:paraId="2707D3F8"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4D716D6A" w14:textId="77777777" w:rsidR="009E61D2" w:rsidRPr="009E61D2" w:rsidRDefault="00580DE2" w:rsidP="009E61D2">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lastRenderedPageBreak/>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9E61D2" w:rsidRPr="009E61D2">
        <w:rPr>
          <w:rFonts w:ascii="Times New Roman" w:hAnsi="Times New Roman" w:cs="Times New Roman"/>
          <w:bCs/>
          <w:sz w:val="24"/>
          <w:szCs w:val="24"/>
          <w:lang w:val="es-ES"/>
        </w:rPr>
        <w:t>Giá trị dinh dưỡng của thức ăn biểu hiện ở?</w:t>
      </w:r>
    </w:p>
    <w:p w14:paraId="16C92B35" w14:textId="4473DF97"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A.</w:t>
      </w:r>
      <w:r w:rsidRPr="009E61D2">
        <w:rPr>
          <w:rFonts w:ascii="Times New Roman" w:hAnsi="Times New Roman" w:cs="Times New Roman"/>
          <w:bCs/>
          <w:sz w:val="24"/>
          <w:szCs w:val="24"/>
          <w:lang w:val="es-ES"/>
        </w:rPr>
        <w:t xml:space="preserve"> Chỉ phụ thuộc vào thành phần các chất chứa trong thức ăn.</w:t>
      </w:r>
    </w:p>
    <w:p w14:paraId="3E8B3C9D" w14:textId="2C557767"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B.</w:t>
      </w:r>
      <w:r w:rsidRPr="009E61D2">
        <w:rPr>
          <w:rFonts w:ascii="Times New Roman" w:hAnsi="Times New Roman" w:cs="Times New Roman"/>
          <w:bCs/>
          <w:sz w:val="24"/>
          <w:szCs w:val="24"/>
          <w:lang w:val="es-ES"/>
        </w:rPr>
        <w:t xml:space="preserve"> Chỉ phụ thuộc vào năng lượng chứa trong thức ăn.</w:t>
      </w:r>
    </w:p>
    <w:p w14:paraId="7EA11AE3" w14:textId="65D27233"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E44D07">
        <w:rPr>
          <w:rFonts w:ascii="Times New Roman" w:hAnsi="Times New Roman" w:cs="Times New Roman"/>
          <w:b/>
          <w:sz w:val="24"/>
          <w:szCs w:val="24"/>
          <w:highlight w:val="yellow"/>
          <w:lang w:val="es-ES"/>
        </w:rPr>
        <w:t>C.</w:t>
      </w:r>
      <w:r w:rsidRPr="00E44D07">
        <w:rPr>
          <w:rFonts w:ascii="Times New Roman" w:hAnsi="Times New Roman" w:cs="Times New Roman"/>
          <w:bCs/>
          <w:sz w:val="24"/>
          <w:szCs w:val="24"/>
          <w:highlight w:val="yellow"/>
          <w:lang w:val="es-ES"/>
        </w:rPr>
        <w:t xml:space="preserve"> Phụ thuộc vào thành phần và năng lượng các chất chứa trong thức ăn.</w:t>
      </w:r>
    </w:p>
    <w:p w14:paraId="6891A30F" w14:textId="5AB76F0B" w:rsidR="00580DE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D.</w:t>
      </w:r>
      <w:r w:rsidRPr="009E61D2">
        <w:rPr>
          <w:rFonts w:ascii="Times New Roman" w:hAnsi="Times New Roman" w:cs="Times New Roman"/>
          <w:bCs/>
          <w:sz w:val="24"/>
          <w:szCs w:val="24"/>
          <w:lang w:val="es-ES"/>
        </w:rPr>
        <w:t xml:space="preserve"> Khả năng hấp thu chất dinh dưỡng của cơ thể.</w:t>
      </w:r>
    </w:p>
    <w:p w14:paraId="362968CA"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6DA5EE43" w14:textId="0CB4BDAD" w:rsidR="00580DE2" w:rsidRPr="003A59D3" w:rsidRDefault="00580DE2" w:rsidP="00E44D07">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3</w:t>
      </w:r>
      <w:r w:rsidRPr="003A59D3">
        <w:rPr>
          <w:rFonts w:ascii="Times New Roman" w:hAnsi="Times New Roman" w:cs="Times New Roman"/>
          <w:bCs/>
          <w:color w:val="0000FF"/>
          <w:sz w:val="24"/>
          <w:szCs w:val="24"/>
          <w:lang w:val="es-ES"/>
        </w:rPr>
        <w:t>.</w:t>
      </w:r>
      <w:r w:rsidRPr="003A59D3">
        <w:rPr>
          <w:rFonts w:ascii="Times New Roman" w:hAnsi="Times New Roman" w:cs="Times New Roman"/>
          <w:bCs/>
          <w:sz w:val="24"/>
          <w:szCs w:val="24"/>
          <w:lang w:val="es-ES"/>
        </w:rPr>
        <w:t xml:space="preserve"> </w:t>
      </w:r>
      <w:r w:rsidR="00E44D07" w:rsidRPr="003A59D3">
        <w:rPr>
          <w:rFonts w:ascii="Times New Roman" w:hAnsi="Times New Roman" w:cs="Times New Roman"/>
          <w:bCs/>
          <w:sz w:val="24"/>
          <w:szCs w:val="24"/>
          <w:lang w:val="es-ES"/>
        </w:rPr>
        <w:t>Điều gì sẽ xảy ra khi cơ thể không đủ chất dinh dưỡng?</w:t>
      </w:r>
    </w:p>
    <w:p w14:paraId="0CDD53E4" w14:textId="18C8854E" w:rsidR="00E44D07" w:rsidRPr="003A59D3" w:rsidRDefault="00E44D07" w:rsidP="00E44D07">
      <w:pPr>
        <w:pStyle w:val="ListParagraph"/>
        <w:numPr>
          <w:ilvl w:val="0"/>
          <w:numId w:val="39"/>
        </w:numPr>
        <w:spacing w:after="0"/>
        <w:jc w:val="both"/>
        <w:rPr>
          <w:rFonts w:cs="Times New Roman"/>
          <w:bCs/>
          <w:sz w:val="24"/>
          <w:szCs w:val="24"/>
          <w:highlight w:val="yellow"/>
          <w:lang w:val="es-ES"/>
        </w:rPr>
      </w:pPr>
      <w:r w:rsidRPr="003A59D3">
        <w:rPr>
          <w:rFonts w:cs="Times New Roman"/>
          <w:bCs/>
          <w:sz w:val="24"/>
          <w:szCs w:val="24"/>
          <w:highlight w:val="yellow"/>
          <w:lang w:val="es-ES"/>
        </w:rPr>
        <w:t>Suy dinh dưỡng.</w:t>
      </w:r>
    </w:p>
    <w:p w14:paraId="5FAED2C8" w14:textId="370896CC" w:rsidR="00E44D07" w:rsidRDefault="00E44D07" w:rsidP="00E44D07">
      <w:pPr>
        <w:pStyle w:val="ListParagraph"/>
        <w:numPr>
          <w:ilvl w:val="0"/>
          <w:numId w:val="39"/>
        </w:numPr>
        <w:spacing w:after="0"/>
        <w:jc w:val="both"/>
        <w:rPr>
          <w:rFonts w:cs="Times New Roman"/>
          <w:bCs/>
          <w:sz w:val="24"/>
          <w:szCs w:val="24"/>
          <w:lang w:val="es-ES"/>
        </w:rPr>
      </w:pPr>
      <w:r>
        <w:rPr>
          <w:rFonts w:cs="Times New Roman"/>
          <w:bCs/>
          <w:sz w:val="24"/>
          <w:szCs w:val="24"/>
          <w:lang w:val="es-ES"/>
        </w:rPr>
        <w:t>Đau dạ dày.</w:t>
      </w:r>
    </w:p>
    <w:p w14:paraId="5F8DD98A" w14:textId="38D5B0A3" w:rsidR="00E44D07" w:rsidRDefault="00E44D07" w:rsidP="00E44D07">
      <w:pPr>
        <w:pStyle w:val="ListParagraph"/>
        <w:numPr>
          <w:ilvl w:val="0"/>
          <w:numId w:val="39"/>
        </w:numPr>
        <w:spacing w:after="0"/>
        <w:jc w:val="both"/>
        <w:rPr>
          <w:rFonts w:cs="Times New Roman"/>
          <w:bCs/>
          <w:sz w:val="24"/>
          <w:szCs w:val="24"/>
          <w:lang w:val="es-ES"/>
        </w:rPr>
      </w:pPr>
      <w:r>
        <w:rPr>
          <w:rFonts w:cs="Times New Roman"/>
          <w:bCs/>
          <w:sz w:val="24"/>
          <w:szCs w:val="24"/>
          <w:lang w:val="es-ES"/>
        </w:rPr>
        <w:t>Giảm thị lực</w:t>
      </w:r>
      <w:r w:rsidR="003A59D3">
        <w:rPr>
          <w:rFonts w:cs="Times New Roman"/>
          <w:bCs/>
          <w:sz w:val="24"/>
          <w:szCs w:val="24"/>
          <w:lang w:val="es-ES"/>
        </w:rPr>
        <w:t>.</w:t>
      </w:r>
    </w:p>
    <w:p w14:paraId="2DC2DE60" w14:textId="2B6ABCB2" w:rsidR="003A59D3" w:rsidRPr="00E44D07" w:rsidRDefault="003A59D3" w:rsidP="00E44D07">
      <w:pPr>
        <w:pStyle w:val="ListParagraph"/>
        <w:numPr>
          <w:ilvl w:val="0"/>
          <w:numId w:val="39"/>
        </w:numPr>
        <w:spacing w:after="0"/>
        <w:jc w:val="both"/>
        <w:rPr>
          <w:rFonts w:cs="Times New Roman"/>
          <w:bCs/>
          <w:sz w:val="24"/>
          <w:szCs w:val="24"/>
          <w:lang w:val="es-ES"/>
        </w:rPr>
      </w:pPr>
      <w:r>
        <w:rPr>
          <w:rFonts w:cs="Times New Roman"/>
          <w:bCs/>
          <w:sz w:val="24"/>
          <w:szCs w:val="24"/>
          <w:lang w:val="es-ES"/>
        </w:rPr>
        <w:t>Tiêu hóa kém.</w:t>
      </w:r>
    </w:p>
    <w:p w14:paraId="6D0B71FA"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1837C830" w14:textId="08510B5C" w:rsidR="001B1A0A" w:rsidRPr="009E61D2" w:rsidRDefault="00580DE2" w:rsidP="001B1A0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4</w:t>
      </w:r>
      <w:r w:rsidRPr="009E61D2">
        <w:rPr>
          <w:rFonts w:ascii="Times New Roman" w:hAnsi="Times New Roman" w:cs="Times New Roman"/>
          <w:bCs/>
          <w:color w:val="0000FF"/>
          <w:sz w:val="24"/>
          <w:szCs w:val="24"/>
          <w:lang w:val="es-ES"/>
        </w:rPr>
        <w:t>.</w:t>
      </w:r>
      <w:r w:rsidRPr="009E61D2">
        <w:rPr>
          <w:rFonts w:ascii="Times New Roman" w:hAnsi="Times New Roman" w:cs="Times New Roman"/>
          <w:bCs/>
          <w:sz w:val="24"/>
          <w:szCs w:val="24"/>
          <w:lang w:val="es-ES"/>
        </w:rPr>
        <w:t xml:space="preserve"> </w:t>
      </w:r>
      <w:r w:rsidR="001B1A0A">
        <w:rPr>
          <w:rFonts w:ascii="Times New Roman" w:hAnsi="Times New Roman" w:cs="Times New Roman"/>
          <w:bCs/>
          <w:sz w:val="24"/>
          <w:szCs w:val="24"/>
          <w:lang w:val="es-ES"/>
        </w:rPr>
        <w:t>Đặc điểm nào dưới đây không có ở hồng cầu người?</w:t>
      </w:r>
    </w:p>
    <w:p w14:paraId="69156CFB" w14:textId="4AF9CAC6" w:rsidR="00580DE2" w:rsidRPr="001B1A0A" w:rsidRDefault="001B1A0A" w:rsidP="001B1A0A">
      <w:pPr>
        <w:pStyle w:val="ListParagraph"/>
        <w:numPr>
          <w:ilvl w:val="0"/>
          <w:numId w:val="41"/>
        </w:numPr>
        <w:tabs>
          <w:tab w:val="left" w:pos="284"/>
        </w:tabs>
        <w:spacing w:after="0"/>
        <w:jc w:val="both"/>
        <w:rPr>
          <w:rFonts w:cs="Times New Roman"/>
          <w:bCs/>
          <w:sz w:val="24"/>
          <w:szCs w:val="24"/>
          <w:lang w:val="es-ES"/>
        </w:rPr>
      </w:pPr>
      <w:r w:rsidRPr="001B1A0A">
        <w:rPr>
          <w:rFonts w:cs="Times New Roman"/>
          <w:bCs/>
          <w:sz w:val="24"/>
          <w:szCs w:val="24"/>
          <w:lang w:val="es-ES"/>
        </w:rPr>
        <w:t>Hình đĩa, lõm hai mặt.</w:t>
      </w:r>
    </w:p>
    <w:p w14:paraId="6BE4F2EE" w14:textId="64404B23" w:rsidR="001B1A0A" w:rsidRPr="00F22DD1" w:rsidRDefault="001B1A0A" w:rsidP="001B1A0A">
      <w:pPr>
        <w:pStyle w:val="ListParagraph"/>
        <w:numPr>
          <w:ilvl w:val="0"/>
          <w:numId w:val="41"/>
        </w:numPr>
        <w:tabs>
          <w:tab w:val="left" w:pos="284"/>
        </w:tabs>
        <w:spacing w:after="0"/>
        <w:jc w:val="both"/>
        <w:rPr>
          <w:rFonts w:cs="Times New Roman"/>
          <w:bCs/>
          <w:sz w:val="24"/>
          <w:szCs w:val="24"/>
          <w:highlight w:val="yellow"/>
          <w:lang w:val="es-ES"/>
        </w:rPr>
      </w:pPr>
      <w:r w:rsidRPr="00F22DD1">
        <w:rPr>
          <w:rFonts w:cs="Times New Roman"/>
          <w:bCs/>
          <w:sz w:val="24"/>
          <w:szCs w:val="24"/>
          <w:highlight w:val="yellow"/>
          <w:lang w:val="es-ES"/>
        </w:rPr>
        <w:t>Nhiều nhân, nhân nhỏ và nằm phân tán</w:t>
      </w:r>
      <w:r w:rsidR="009477E0" w:rsidRPr="00F22DD1">
        <w:rPr>
          <w:rFonts w:cs="Times New Roman"/>
          <w:bCs/>
          <w:sz w:val="24"/>
          <w:szCs w:val="24"/>
          <w:highlight w:val="yellow"/>
          <w:lang w:val="es-ES"/>
        </w:rPr>
        <w:t>.</w:t>
      </w:r>
    </w:p>
    <w:p w14:paraId="4DF17C7B" w14:textId="118F6EA3" w:rsidR="001B1A0A" w:rsidRPr="001B1A0A" w:rsidRDefault="001B1A0A" w:rsidP="001B1A0A">
      <w:pPr>
        <w:pStyle w:val="ListParagraph"/>
        <w:numPr>
          <w:ilvl w:val="0"/>
          <w:numId w:val="41"/>
        </w:numPr>
        <w:tabs>
          <w:tab w:val="left" w:pos="284"/>
        </w:tabs>
        <w:spacing w:after="0"/>
        <w:jc w:val="both"/>
        <w:rPr>
          <w:rFonts w:cs="Times New Roman"/>
          <w:bCs/>
          <w:sz w:val="24"/>
          <w:szCs w:val="24"/>
          <w:lang w:val="es-ES"/>
        </w:rPr>
      </w:pPr>
      <w:r w:rsidRPr="001B1A0A">
        <w:rPr>
          <w:rFonts w:cs="Times New Roman"/>
          <w:bCs/>
          <w:sz w:val="24"/>
          <w:szCs w:val="24"/>
          <w:lang w:val="es-ES"/>
        </w:rPr>
        <w:t>Màu đỏ hồng</w:t>
      </w:r>
      <w:r w:rsidR="009477E0">
        <w:rPr>
          <w:rFonts w:cs="Times New Roman"/>
          <w:bCs/>
          <w:sz w:val="24"/>
          <w:szCs w:val="24"/>
          <w:lang w:val="es-ES"/>
        </w:rPr>
        <w:t>.</w:t>
      </w:r>
    </w:p>
    <w:p w14:paraId="753BFF65" w14:textId="48D9A443" w:rsidR="001B1A0A" w:rsidRDefault="001B1A0A" w:rsidP="001B1A0A">
      <w:pPr>
        <w:pStyle w:val="ListParagraph"/>
        <w:numPr>
          <w:ilvl w:val="0"/>
          <w:numId w:val="41"/>
        </w:numPr>
        <w:tabs>
          <w:tab w:val="left" w:pos="284"/>
        </w:tabs>
        <w:spacing w:after="0"/>
        <w:jc w:val="both"/>
        <w:rPr>
          <w:rFonts w:cs="Times New Roman"/>
          <w:bCs/>
          <w:sz w:val="24"/>
          <w:szCs w:val="24"/>
          <w:lang w:val="es-ES"/>
        </w:rPr>
      </w:pPr>
      <w:r w:rsidRPr="001B1A0A">
        <w:rPr>
          <w:rFonts w:cs="Times New Roman"/>
          <w:bCs/>
          <w:sz w:val="24"/>
          <w:szCs w:val="24"/>
          <w:lang w:val="es-ES"/>
        </w:rPr>
        <w:t>Tham gia vào chức năng chuyển khí.</w:t>
      </w:r>
    </w:p>
    <w:p w14:paraId="607F6EA9" w14:textId="77777777" w:rsidR="009477E0" w:rsidRPr="001B1A0A" w:rsidRDefault="009477E0" w:rsidP="009477E0">
      <w:pPr>
        <w:pStyle w:val="ListParagraph"/>
        <w:tabs>
          <w:tab w:val="left" w:pos="284"/>
        </w:tabs>
        <w:spacing w:after="0"/>
        <w:ind w:left="704"/>
        <w:jc w:val="both"/>
        <w:rPr>
          <w:rFonts w:cs="Times New Roman"/>
          <w:bCs/>
          <w:sz w:val="24"/>
          <w:szCs w:val="24"/>
          <w:lang w:val="es-ES"/>
        </w:rPr>
      </w:pPr>
    </w:p>
    <w:p w14:paraId="41CA636D" w14:textId="4EDDE62A" w:rsidR="009E61D2" w:rsidRPr="009E61D2" w:rsidRDefault="00580DE2" w:rsidP="009E61D2">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5</w:t>
      </w:r>
      <w:r w:rsidRPr="00F55460">
        <w:rPr>
          <w:rFonts w:ascii="Times New Roman" w:hAnsi="Times New Roman" w:cs="Times New Roman"/>
          <w:b/>
          <w:color w:val="0000FF"/>
          <w:sz w:val="24"/>
          <w:szCs w:val="24"/>
          <w:lang w:val="es-ES"/>
        </w:rPr>
        <w:t>.</w:t>
      </w:r>
      <w:r w:rsidR="009E61D2" w:rsidRPr="009E61D2">
        <w:rPr>
          <w:rFonts w:ascii="Times New Roman" w:hAnsi="Times New Roman" w:cs="Times New Roman"/>
          <w:b/>
          <w:sz w:val="24"/>
          <w:szCs w:val="24"/>
          <w:lang w:val="es-ES"/>
        </w:rPr>
        <w:t xml:space="preserve"> </w:t>
      </w:r>
      <w:r w:rsidR="009E61D2" w:rsidRPr="009E61D2">
        <w:rPr>
          <w:rFonts w:ascii="Times New Roman" w:hAnsi="Times New Roman" w:cs="Times New Roman"/>
          <w:bCs/>
          <w:sz w:val="24"/>
          <w:szCs w:val="24"/>
          <w:lang w:val="es-ES"/>
        </w:rPr>
        <w:t>Nguyên liệu đầu vào của hệ tiêu hoá bao gồm những gì?</w:t>
      </w:r>
    </w:p>
    <w:p w14:paraId="0C55362D" w14:textId="519B677F"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786101">
        <w:rPr>
          <w:rFonts w:ascii="Times New Roman" w:hAnsi="Times New Roman" w:cs="Times New Roman"/>
          <w:b/>
          <w:sz w:val="24"/>
          <w:szCs w:val="24"/>
          <w:highlight w:val="yellow"/>
          <w:lang w:val="es-ES"/>
        </w:rPr>
        <w:t>A.</w:t>
      </w:r>
      <w:r w:rsidRPr="00786101">
        <w:rPr>
          <w:rFonts w:ascii="Times New Roman" w:hAnsi="Times New Roman" w:cs="Times New Roman"/>
          <w:bCs/>
          <w:sz w:val="24"/>
          <w:szCs w:val="24"/>
          <w:highlight w:val="yellow"/>
          <w:lang w:val="es-ES"/>
        </w:rPr>
        <w:t xml:space="preserve"> Thức ăn, nước, muối khoáng.</w:t>
      </w:r>
    </w:p>
    <w:p w14:paraId="3C0C0D34" w14:textId="51DE4435"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B.</w:t>
      </w:r>
      <w:r w:rsidRPr="009E61D2">
        <w:rPr>
          <w:rFonts w:ascii="Times New Roman" w:hAnsi="Times New Roman" w:cs="Times New Roman"/>
          <w:bCs/>
          <w:sz w:val="24"/>
          <w:szCs w:val="24"/>
          <w:lang w:val="es-ES"/>
        </w:rPr>
        <w:t xml:space="preserve"> Oxy, thức ăn, muối khoáng</w:t>
      </w:r>
      <w:r>
        <w:rPr>
          <w:rFonts w:ascii="Times New Roman" w:hAnsi="Times New Roman" w:cs="Times New Roman"/>
          <w:bCs/>
          <w:sz w:val="24"/>
          <w:szCs w:val="24"/>
          <w:lang w:val="es-ES"/>
        </w:rPr>
        <w:t>.</w:t>
      </w:r>
    </w:p>
    <w:p w14:paraId="356347DA" w14:textId="56EB939F"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C.</w:t>
      </w:r>
      <w:r w:rsidRPr="009E61D2">
        <w:rPr>
          <w:rFonts w:ascii="Times New Roman" w:hAnsi="Times New Roman" w:cs="Times New Roman"/>
          <w:bCs/>
          <w:sz w:val="24"/>
          <w:szCs w:val="24"/>
          <w:lang w:val="es-ES"/>
        </w:rPr>
        <w:t xml:space="preserve"> Vitamin, muối khoáng, nước</w:t>
      </w:r>
      <w:r>
        <w:rPr>
          <w:rFonts w:ascii="Times New Roman" w:hAnsi="Times New Roman" w:cs="Times New Roman"/>
          <w:bCs/>
          <w:sz w:val="24"/>
          <w:szCs w:val="24"/>
          <w:lang w:val="es-ES"/>
        </w:rPr>
        <w:t>.</w:t>
      </w:r>
    </w:p>
    <w:p w14:paraId="7602D530" w14:textId="268B29F5" w:rsidR="00580DE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D.</w:t>
      </w:r>
      <w:r w:rsidRPr="009E61D2">
        <w:rPr>
          <w:rFonts w:ascii="Times New Roman" w:hAnsi="Times New Roman" w:cs="Times New Roman"/>
          <w:bCs/>
          <w:sz w:val="24"/>
          <w:szCs w:val="24"/>
          <w:lang w:val="es-ES"/>
        </w:rPr>
        <w:t xml:space="preserve"> Nước, thức ăn, oxy, muối khoáng</w:t>
      </w:r>
      <w:r>
        <w:rPr>
          <w:rFonts w:ascii="Times New Roman" w:hAnsi="Times New Roman" w:cs="Times New Roman"/>
          <w:bCs/>
          <w:sz w:val="24"/>
          <w:szCs w:val="24"/>
          <w:lang w:val="es-ES"/>
        </w:rPr>
        <w:t>.</w:t>
      </w:r>
    </w:p>
    <w:p w14:paraId="2F6DD978" w14:textId="1A2AE9D5" w:rsidR="00580DE2" w:rsidRPr="0066551A" w:rsidRDefault="00580DE2" w:rsidP="0066551A">
      <w:pPr>
        <w:tabs>
          <w:tab w:val="left" w:pos="284"/>
        </w:tabs>
        <w:spacing w:after="0" w:line="276"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 xml:space="preserve"> </w:t>
      </w:r>
    </w:p>
    <w:p w14:paraId="1B381539" w14:textId="66548BD2"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 VẬN DỤNG</w:t>
      </w:r>
      <w:r w:rsidR="00537AD5">
        <w:rPr>
          <w:rFonts w:ascii="Times New Roman" w:hAnsi="Times New Roman" w:cs="Times New Roman"/>
          <w:b/>
          <w:color w:val="FF0000"/>
          <w:sz w:val="24"/>
          <w:szCs w:val="24"/>
        </w:rPr>
        <w:t xml:space="preserve"> (GIẢI CHI TIẾT) </w:t>
      </w:r>
      <w:r w:rsidR="00537AD5" w:rsidRPr="00537AD5">
        <w:rPr>
          <w:rFonts w:ascii="Times New Roman" w:hAnsi="Times New Roman" w:cs="Times New Roman"/>
          <w:b/>
          <w:sz w:val="24"/>
          <w:szCs w:val="24"/>
        </w:rPr>
        <w:t>3 câu</w:t>
      </w:r>
    </w:p>
    <w:p w14:paraId="081EE43E"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6192EDD4" w14:textId="4E8F3EE1" w:rsidR="00580DE2" w:rsidRDefault="00580DE2" w:rsidP="003A59D3">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3A59D3" w:rsidRPr="003A59D3">
        <w:rPr>
          <w:rFonts w:ascii="Times New Roman" w:hAnsi="Times New Roman" w:cs="Times New Roman"/>
          <w:bCs/>
          <w:sz w:val="24"/>
          <w:szCs w:val="24"/>
          <w:lang w:val="es-ES"/>
        </w:rPr>
        <w:t>Vì sao ở các nước đang phát triển, trẻ em bị suy dinh dưỡng thường chiếm tỉ lệ cao?</w:t>
      </w:r>
    </w:p>
    <w:p w14:paraId="686C2463" w14:textId="4FA151EC" w:rsidR="003A59D3" w:rsidRPr="009C2F66" w:rsidRDefault="003A59D3" w:rsidP="009C2F66">
      <w:pPr>
        <w:pStyle w:val="ListParagraph"/>
        <w:numPr>
          <w:ilvl w:val="0"/>
          <w:numId w:val="40"/>
        </w:numPr>
        <w:spacing w:after="0"/>
        <w:ind w:left="567" w:hanging="283"/>
        <w:jc w:val="both"/>
        <w:rPr>
          <w:rFonts w:cs="Times New Roman"/>
          <w:bCs/>
          <w:sz w:val="24"/>
          <w:szCs w:val="24"/>
          <w:highlight w:val="yellow"/>
        </w:rPr>
      </w:pPr>
      <w:r w:rsidRPr="009C2F66">
        <w:rPr>
          <w:rFonts w:cs="Times New Roman"/>
          <w:bCs/>
          <w:sz w:val="24"/>
          <w:szCs w:val="24"/>
          <w:highlight w:val="yellow"/>
        </w:rPr>
        <w:t>Vì ở những nước này, do đời sống kinh tế còn khó khăn nên khẩu phần ăn của trẻ không chứa đầy đủ các thành phần dinh dưỡng cần thiết cho sự phát triển của các em.</w:t>
      </w:r>
    </w:p>
    <w:p w14:paraId="6251EE60" w14:textId="2E24A832" w:rsidR="003A59D3" w:rsidRPr="009C2F66" w:rsidRDefault="003A59D3" w:rsidP="009C2F66">
      <w:pPr>
        <w:pStyle w:val="ListParagraph"/>
        <w:numPr>
          <w:ilvl w:val="0"/>
          <w:numId w:val="40"/>
        </w:numPr>
        <w:spacing w:after="0"/>
        <w:ind w:left="567" w:hanging="283"/>
        <w:jc w:val="both"/>
        <w:rPr>
          <w:rFonts w:cs="Times New Roman"/>
          <w:bCs/>
          <w:sz w:val="24"/>
          <w:szCs w:val="24"/>
        </w:rPr>
      </w:pPr>
      <w:r w:rsidRPr="009C2F66">
        <w:rPr>
          <w:rFonts w:cs="Times New Roman"/>
          <w:bCs/>
          <w:sz w:val="24"/>
          <w:szCs w:val="24"/>
        </w:rPr>
        <w:t xml:space="preserve">Vì ở những nước này, </w:t>
      </w:r>
      <w:r w:rsidR="00980A0D" w:rsidRPr="009C2F66">
        <w:rPr>
          <w:rFonts w:cs="Times New Roman"/>
          <w:bCs/>
          <w:sz w:val="24"/>
          <w:szCs w:val="24"/>
        </w:rPr>
        <w:t>trẻ em chịu ảnh hưởng của tình trạng ô nhiễm không khí nên khả năng hấp thụ chất dinh dưỡng gặp nhiều cản trở.</w:t>
      </w:r>
    </w:p>
    <w:p w14:paraId="4F55476D" w14:textId="0F72E148" w:rsidR="00980A0D" w:rsidRPr="009C2F66" w:rsidRDefault="00980A0D" w:rsidP="009C2F66">
      <w:pPr>
        <w:pStyle w:val="ListParagraph"/>
        <w:numPr>
          <w:ilvl w:val="0"/>
          <w:numId w:val="40"/>
        </w:numPr>
        <w:spacing w:after="0"/>
        <w:ind w:left="567" w:hanging="283"/>
        <w:jc w:val="both"/>
        <w:rPr>
          <w:rFonts w:cs="Times New Roman"/>
          <w:bCs/>
          <w:sz w:val="24"/>
          <w:szCs w:val="24"/>
        </w:rPr>
      </w:pPr>
      <w:r w:rsidRPr="009C2F66">
        <w:rPr>
          <w:rFonts w:cs="Times New Roman"/>
          <w:bCs/>
          <w:sz w:val="24"/>
          <w:szCs w:val="24"/>
        </w:rPr>
        <w:t>Vì ở những nước này, động thực vật không tích lũy đủ các chất dinh dưỡng do điều kiện thời tiết khắc nghiệt</w:t>
      </w:r>
      <w:r w:rsidR="009C2F66" w:rsidRPr="009C2F66">
        <w:rPr>
          <w:rFonts w:cs="Times New Roman"/>
          <w:bCs/>
          <w:sz w:val="24"/>
          <w:szCs w:val="24"/>
        </w:rPr>
        <w:t>, kết quả là khi sử dụng các động thực vật này làm thức ăn, trẻ sẽ bị thiếu hụt một số chất.</w:t>
      </w:r>
    </w:p>
    <w:p w14:paraId="7AD09D14" w14:textId="0EE8CABA" w:rsidR="003A59D3" w:rsidRDefault="009C2F66" w:rsidP="009C2F66">
      <w:pPr>
        <w:pStyle w:val="ListParagraph"/>
        <w:numPr>
          <w:ilvl w:val="0"/>
          <w:numId w:val="40"/>
        </w:numPr>
        <w:spacing w:after="0"/>
        <w:ind w:left="567" w:hanging="283"/>
        <w:jc w:val="both"/>
        <w:rPr>
          <w:rFonts w:cs="Times New Roman"/>
          <w:bCs/>
          <w:sz w:val="24"/>
          <w:szCs w:val="24"/>
        </w:rPr>
      </w:pPr>
      <w:r w:rsidRPr="009C2F66">
        <w:rPr>
          <w:rFonts w:cs="Times New Roman"/>
          <w:bCs/>
          <w:sz w:val="24"/>
          <w:szCs w:val="24"/>
        </w:rPr>
        <w:t>Tất cả các phương án trên.</w:t>
      </w:r>
    </w:p>
    <w:p w14:paraId="13B6048F" w14:textId="77777777" w:rsidR="009477E0" w:rsidRPr="009C2F66" w:rsidRDefault="009477E0" w:rsidP="00B6606C">
      <w:pPr>
        <w:pStyle w:val="ListParagraph"/>
        <w:spacing w:after="0"/>
        <w:ind w:left="567"/>
        <w:jc w:val="both"/>
        <w:rPr>
          <w:rFonts w:cs="Times New Roman"/>
          <w:bCs/>
          <w:sz w:val="24"/>
          <w:szCs w:val="24"/>
        </w:rPr>
      </w:pPr>
    </w:p>
    <w:p w14:paraId="7DB1D4BF" w14:textId="32BC898A" w:rsidR="00332536" w:rsidRPr="00332536" w:rsidRDefault="00580DE2" w:rsidP="00332536">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332536" w:rsidRPr="00332536">
        <w:rPr>
          <w:rFonts w:ascii="Times New Roman" w:hAnsi="Times New Roman" w:cs="Times New Roman"/>
          <w:bCs/>
          <w:sz w:val="24"/>
          <w:szCs w:val="24"/>
          <w:lang w:val="es-ES"/>
        </w:rPr>
        <w:t>Người béo phì nên ăn loại thực phẩm nào dưới đây?</w:t>
      </w:r>
    </w:p>
    <w:p w14:paraId="2A3BA145" w14:textId="2C98517E" w:rsidR="00332536" w:rsidRPr="00332536" w:rsidRDefault="00332536" w:rsidP="00332536">
      <w:pPr>
        <w:spacing w:after="0" w:line="276" w:lineRule="auto"/>
        <w:ind w:firstLine="284"/>
        <w:jc w:val="both"/>
        <w:rPr>
          <w:rFonts w:ascii="Times New Roman" w:hAnsi="Times New Roman" w:cs="Times New Roman"/>
          <w:bCs/>
          <w:sz w:val="24"/>
          <w:szCs w:val="24"/>
          <w:lang w:val="es-ES"/>
        </w:rPr>
      </w:pPr>
      <w:r w:rsidRPr="00332536">
        <w:rPr>
          <w:rFonts w:ascii="Times New Roman" w:hAnsi="Times New Roman" w:cs="Times New Roman"/>
          <w:b/>
          <w:sz w:val="24"/>
          <w:szCs w:val="24"/>
          <w:lang w:val="es-ES"/>
        </w:rPr>
        <w:t>A.</w:t>
      </w:r>
      <w:r w:rsidRPr="00332536">
        <w:rPr>
          <w:rFonts w:ascii="Times New Roman" w:hAnsi="Times New Roman" w:cs="Times New Roman"/>
          <w:bCs/>
          <w:sz w:val="24"/>
          <w:szCs w:val="24"/>
          <w:lang w:val="es-ES"/>
        </w:rPr>
        <w:t xml:space="preserve"> Đồ ăn nhanh</w:t>
      </w:r>
      <w:r>
        <w:rPr>
          <w:rFonts w:ascii="Times New Roman" w:hAnsi="Times New Roman" w:cs="Times New Roman"/>
          <w:bCs/>
          <w:sz w:val="24"/>
          <w:szCs w:val="24"/>
          <w:lang w:val="es-ES"/>
        </w:rPr>
        <w:t>.</w:t>
      </w:r>
    </w:p>
    <w:p w14:paraId="4CA68D89" w14:textId="7D0464B4" w:rsidR="00332536" w:rsidRPr="00332536" w:rsidRDefault="00332536" w:rsidP="00332536">
      <w:pPr>
        <w:spacing w:after="0" w:line="276" w:lineRule="auto"/>
        <w:ind w:firstLine="284"/>
        <w:jc w:val="both"/>
        <w:rPr>
          <w:rFonts w:ascii="Times New Roman" w:hAnsi="Times New Roman" w:cs="Times New Roman"/>
          <w:bCs/>
          <w:sz w:val="24"/>
          <w:szCs w:val="24"/>
          <w:lang w:val="es-ES"/>
        </w:rPr>
      </w:pPr>
      <w:r w:rsidRPr="00332536">
        <w:rPr>
          <w:rFonts w:ascii="Times New Roman" w:hAnsi="Times New Roman" w:cs="Times New Roman"/>
          <w:b/>
          <w:sz w:val="24"/>
          <w:szCs w:val="24"/>
          <w:lang w:val="es-ES"/>
        </w:rPr>
        <w:t>B.</w:t>
      </w:r>
      <w:r w:rsidRPr="00332536">
        <w:rPr>
          <w:rFonts w:ascii="Times New Roman" w:hAnsi="Times New Roman" w:cs="Times New Roman"/>
          <w:bCs/>
          <w:sz w:val="24"/>
          <w:szCs w:val="24"/>
          <w:lang w:val="es-ES"/>
        </w:rPr>
        <w:t xml:space="preserve"> Nước uống có ga</w:t>
      </w:r>
      <w:r>
        <w:rPr>
          <w:rFonts w:ascii="Times New Roman" w:hAnsi="Times New Roman" w:cs="Times New Roman"/>
          <w:bCs/>
          <w:sz w:val="24"/>
          <w:szCs w:val="24"/>
          <w:lang w:val="es-ES"/>
        </w:rPr>
        <w:t>.</w:t>
      </w:r>
    </w:p>
    <w:p w14:paraId="2C90A6D3" w14:textId="761E21D2" w:rsidR="00332536" w:rsidRPr="00332536" w:rsidRDefault="00332536" w:rsidP="00332536">
      <w:pPr>
        <w:spacing w:after="0" w:line="276" w:lineRule="auto"/>
        <w:ind w:firstLine="284"/>
        <w:jc w:val="both"/>
        <w:rPr>
          <w:rFonts w:ascii="Times New Roman" w:hAnsi="Times New Roman" w:cs="Times New Roman"/>
          <w:bCs/>
          <w:sz w:val="24"/>
          <w:szCs w:val="24"/>
          <w:lang w:val="es-ES"/>
        </w:rPr>
      </w:pPr>
      <w:r w:rsidRPr="00332536">
        <w:rPr>
          <w:rFonts w:ascii="Times New Roman" w:hAnsi="Times New Roman" w:cs="Times New Roman"/>
          <w:b/>
          <w:sz w:val="24"/>
          <w:szCs w:val="24"/>
          <w:lang w:val="es-ES"/>
        </w:rPr>
        <w:t>C.</w:t>
      </w:r>
      <w:r w:rsidRPr="00332536">
        <w:rPr>
          <w:rFonts w:ascii="Times New Roman" w:hAnsi="Times New Roman" w:cs="Times New Roman"/>
          <w:bCs/>
          <w:sz w:val="24"/>
          <w:szCs w:val="24"/>
          <w:lang w:val="es-ES"/>
        </w:rPr>
        <w:t xml:space="preserve"> Ăn ít thức ăn nhưng nên ăn đầy đủ tinh bột</w:t>
      </w:r>
      <w:r>
        <w:rPr>
          <w:rFonts w:ascii="Times New Roman" w:hAnsi="Times New Roman" w:cs="Times New Roman"/>
          <w:bCs/>
          <w:sz w:val="24"/>
          <w:szCs w:val="24"/>
          <w:lang w:val="es-ES"/>
        </w:rPr>
        <w:t>.</w:t>
      </w:r>
    </w:p>
    <w:p w14:paraId="5CBABA07" w14:textId="3F5334D2" w:rsidR="00580DE2" w:rsidRPr="00332536" w:rsidRDefault="00332536" w:rsidP="00332536">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highlight w:val="yellow"/>
          <w:lang w:val="es-ES"/>
        </w:rPr>
        <w:t>D.</w:t>
      </w:r>
      <w:r w:rsidRPr="0066551A">
        <w:rPr>
          <w:rFonts w:ascii="Times New Roman" w:hAnsi="Times New Roman" w:cs="Times New Roman"/>
          <w:bCs/>
          <w:sz w:val="24"/>
          <w:szCs w:val="24"/>
          <w:highlight w:val="yellow"/>
          <w:lang w:val="es-ES"/>
        </w:rPr>
        <w:t xml:space="preserve"> Hạn chế tinh bột, đồ chiên rán, ăn nhiều rau xanh.</w:t>
      </w:r>
    </w:p>
    <w:p w14:paraId="1E1F0B56"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12DD4767" w14:textId="64B44196" w:rsidR="0066551A" w:rsidRPr="0066551A" w:rsidRDefault="00580DE2" w:rsidP="0066551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66551A" w:rsidRPr="0066551A">
        <w:rPr>
          <w:rFonts w:ascii="Times New Roman" w:hAnsi="Times New Roman" w:cs="Times New Roman"/>
          <w:bCs/>
          <w:sz w:val="24"/>
          <w:szCs w:val="24"/>
          <w:lang w:val="es-ES"/>
        </w:rPr>
        <w:t>Khi đo thân nhiệt, ta nên đo ở đâu để có kết quả chính xác nhất?</w:t>
      </w:r>
    </w:p>
    <w:p w14:paraId="4E08E80D" w14:textId="2C70CE7D" w:rsidR="0066551A"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lang w:val="es-ES"/>
        </w:rPr>
        <w:t>A.</w:t>
      </w:r>
      <w:r w:rsidRPr="0066551A">
        <w:rPr>
          <w:rFonts w:ascii="Times New Roman" w:hAnsi="Times New Roman" w:cs="Times New Roman"/>
          <w:bCs/>
          <w:sz w:val="24"/>
          <w:szCs w:val="24"/>
          <w:lang w:val="es-ES"/>
        </w:rPr>
        <w:t xml:space="preserve"> Tai</w:t>
      </w:r>
      <w:r>
        <w:rPr>
          <w:rFonts w:ascii="Times New Roman" w:hAnsi="Times New Roman" w:cs="Times New Roman"/>
          <w:bCs/>
          <w:sz w:val="24"/>
          <w:szCs w:val="24"/>
          <w:lang w:val="es-ES"/>
        </w:rPr>
        <w:t>.</w:t>
      </w:r>
    </w:p>
    <w:p w14:paraId="46BB1CF4" w14:textId="0637F9A4" w:rsidR="0066551A"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highlight w:val="yellow"/>
          <w:lang w:val="es-ES"/>
        </w:rPr>
        <w:t>B.</w:t>
      </w:r>
      <w:r w:rsidRPr="0066551A">
        <w:rPr>
          <w:rFonts w:ascii="Times New Roman" w:hAnsi="Times New Roman" w:cs="Times New Roman"/>
          <w:bCs/>
          <w:sz w:val="24"/>
          <w:szCs w:val="24"/>
          <w:highlight w:val="yellow"/>
          <w:lang w:val="es-ES"/>
        </w:rPr>
        <w:t xml:space="preserve"> Hậu môn.</w:t>
      </w:r>
    </w:p>
    <w:p w14:paraId="13529B81" w14:textId="242DA5A2" w:rsidR="0066551A"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lang w:val="es-ES"/>
        </w:rPr>
        <w:t>C.</w:t>
      </w:r>
      <w:r w:rsidRPr="0066551A">
        <w:rPr>
          <w:rFonts w:ascii="Times New Roman" w:hAnsi="Times New Roman" w:cs="Times New Roman"/>
          <w:bCs/>
          <w:sz w:val="24"/>
          <w:szCs w:val="24"/>
          <w:lang w:val="es-ES"/>
        </w:rPr>
        <w:t xml:space="preserve"> Miệng</w:t>
      </w:r>
      <w:r>
        <w:rPr>
          <w:rFonts w:ascii="Times New Roman" w:hAnsi="Times New Roman" w:cs="Times New Roman"/>
          <w:bCs/>
          <w:sz w:val="24"/>
          <w:szCs w:val="24"/>
          <w:lang w:val="es-ES"/>
        </w:rPr>
        <w:t>.</w:t>
      </w:r>
    </w:p>
    <w:p w14:paraId="2802AD8C" w14:textId="712EADF1" w:rsidR="00580DE2"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lang w:val="es-ES"/>
        </w:rPr>
        <w:t>D.</w:t>
      </w:r>
      <w:r w:rsidRPr="0066551A">
        <w:rPr>
          <w:rFonts w:ascii="Times New Roman" w:hAnsi="Times New Roman" w:cs="Times New Roman"/>
          <w:bCs/>
          <w:sz w:val="24"/>
          <w:szCs w:val="24"/>
          <w:lang w:val="es-ES"/>
        </w:rPr>
        <w:t xml:space="preserve"> Nách</w:t>
      </w:r>
      <w:r>
        <w:rPr>
          <w:rFonts w:ascii="Times New Roman" w:hAnsi="Times New Roman" w:cs="Times New Roman"/>
          <w:bCs/>
          <w:sz w:val="24"/>
          <w:szCs w:val="24"/>
          <w:lang w:val="es-ES"/>
        </w:rPr>
        <w:t>.</w:t>
      </w:r>
    </w:p>
    <w:p w14:paraId="0E5DB21A" w14:textId="7362A773" w:rsidR="00065333" w:rsidRPr="00065333" w:rsidRDefault="00580DE2" w:rsidP="00F22DD1">
      <w:pPr>
        <w:tabs>
          <w:tab w:val="left" w:pos="283"/>
        </w:tabs>
        <w:spacing w:after="0" w:line="276" w:lineRule="auto"/>
        <w:jc w:val="both"/>
        <w:rPr>
          <w:rFonts w:ascii="Times New Roman" w:hAnsi="Times New Roman" w:cs="Times New Roman"/>
          <w:bCs/>
          <w:iCs/>
          <w:color w:val="000000" w:themeColor="text1"/>
          <w:sz w:val="24"/>
          <w:szCs w:val="24"/>
        </w:rPr>
      </w:pPr>
      <w:r>
        <w:rPr>
          <w:rFonts w:ascii="Times New Roman" w:hAnsi="Times New Roman" w:cs="Times New Roman"/>
          <w:sz w:val="24"/>
          <w:szCs w:val="24"/>
          <w:lang w:val="es-ES"/>
        </w:rPr>
        <w:t xml:space="preserve"> </w:t>
      </w:r>
    </w:p>
    <w:sectPr w:rsidR="00065333" w:rsidRPr="00065333" w:rsidSect="00FD785A">
      <w:headerReference w:type="default" r:id="rId10"/>
      <w:footerReference w:type="default" r:id="rId11"/>
      <w:pgSz w:w="11906" w:h="16838"/>
      <w:pgMar w:top="567" w:right="567" w:bottom="567" w:left="993"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D175" w14:textId="77777777" w:rsidR="006B447C" w:rsidRDefault="006B447C" w:rsidP="00491697">
      <w:pPr>
        <w:spacing w:after="0" w:line="240" w:lineRule="auto"/>
      </w:pPr>
      <w:r>
        <w:separator/>
      </w:r>
    </w:p>
  </w:endnote>
  <w:endnote w:type="continuationSeparator" w:id="0">
    <w:p w14:paraId="6E5CBAD9" w14:textId="77777777" w:rsidR="006B447C" w:rsidRDefault="006B447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Bodo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Arial">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alibri"/>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0049E130" w:rsidR="00115C4D" w:rsidRPr="00C13775" w:rsidRDefault="00537AD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Giáo viên thực </w:t>
        </w:r>
        <w:proofErr w:type="gramStart"/>
        <w:r>
          <w:rPr>
            <w:rFonts w:ascii="Times New Roman" w:hAnsi="Times New Roman" w:cs="Times New Roman"/>
            <w:b/>
            <w:color w:val="FF0000"/>
            <w:sz w:val="24"/>
            <w:szCs w:val="24"/>
          </w:rPr>
          <w:t>hiện:......................................</w:t>
        </w:r>
        <w:proofErr w:type="gramEnd"/>
        <w:r>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9C1483">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4AB3" w14:textId="77777777" w:rsidR="006B447C" w:rsidRDefault="006B447C" w:rsidP="00491697">
      <w:pPr>
        <w:spacing w:after="0" w:line="240" w:lineRule="auto"/>
      </w:pPr>
      <w:r>
        <w:separator/>
      </w:r>
    </w:p>
  </w:footnote>
  <w:footnote w:type="continuationSeparator" w:id="0">
    <w:p w14:paraId="31E65962" w14:textId="77777777" w:rsidR="006B447C" w:rsidRDefault="006B447C"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7D2" w14:textId="48E58CB6" w:rsidR="00E775EC" w:rsidRPr="009E5CA5" w:rsidRDefault="00E775EC" w:rsidP="00537AD5">
    <w:pPr>
      <w:jc w:val="cente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D3C5E"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00537AD5">
      <w:rPr>
        <w:rFonts w:ascii="Times New Roman" w:hAnsi="Times New Roman" w:cs="Times New Roman"/>
        <w:b/>
        <w:color w:val="FFFFFF" w:themeColor="background1"/>
      </w:rPr>
      <w:t xml:space="preserve">DỰ ÁN KHOA HỌC TỰ NHIÊN 8 - </w:t>
    </w:r>
    <w:r w:rsidR="009C1483">
      <w:rPr>
        <w:rFonts w:ascii="Times New Roman" w:hAnsi="Times New Roman" w:cs="Times New Roman"/>
        <w:b/>
        <w:color w:val="FFFFFF" w:themeColor="background1"/>
      </w:rPr>
      <w:t>HÓA HỌC - KNTT - NHÓM THẦY DTT</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93947"/>
    <w:multiLevelType w:val="multilevel"/>
    <w:tmpl w:val="2D00B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622636F"/>
    <w:multiLevelType w:val="hybridMultilevel"/>
    <w:tmpl w:val="A8E2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E3F8E"/>
    <w:multiLevelType w:val="hybridMultilevel"/>
    <w:tmpl w:val="BB7AC27E"/>
    <w:lvl w:ilvl="0" w:tplc="79C058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9" w15:restartNumberingAfterBreak="0">
    <w:nsid w:val="380563F8"/>
    <w:multiLevelType w:val="hybridMultilevel"/>
    <w:tmpl w:val="01DA85EE"/>
    <w:lvl w:ilvl="0" w:tplc="1CC06A0E">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4374F"/>
    <w:multiLevelType w:val="hybridMultilevel"/>
    <w:tmpl w:val="B7CEF174"/>
    <w:lvl w:ilvl="0" w:tplc="20827D48">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AC46897"/>
    <w:multiLevelType w:val="hybridMultilevel"/>
    <w:tmpl w:val="D5720312"/>
    <w:lvl w:ilvl="0" w:tplc="18FA9428">
      <w:start w:val="1"/>
      <w:numFmt w:val="upperLetter"/>
      <w:lvlText w:val="%1."/>
      <w:lvlJc w:val="left"/>
      <w:pPr>
        <w:ind w:left="3196"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13805"/>
    <w:multiLevelType w:val="hybridMultilevel"/>
    <w:tmpl w:val="2CF61FAA"/>
    <w:lvl w:ilvl="0" w:tplc="3A706A6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1A41849"/>
    <w:multiLevelType w:val="hybridMultilevel"/>
    <w:tmpl w:val="2F0ADCDE"/>
    <w:lvl w:ilvl="0" w:tplc="F5600E28">
      <w:start w:val="1"/>
      <w:numFmt w:val="upperLetter"/>
      <w:lvlText w:val="%1."/>
      <w:lvlJc w:val="left"/>
      <w:pPr>
        <w:ind w:left="644" w:hanging="360"/>
      </w:pPr>
      <w:rPr>
        <w:rFonts w:hint="default"/>
        <w:b/>
        <w:bCs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6"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ABB527C"/>
    <w:multiLevelType w:val="hybridMultilevel"/>
    <w:tmpl w:val="A754D33A"/>
    <w:lvl w:ilvl="0" w:tplc="03B698CA">
      <w:start w:val="1"/>
      <w:numFmt w:val="upperLetter"/>
      <w:lvlText w:val="%1."/>
      <w:lvlJc w:val="left"/>
      <w:pPr>
        <w:ind w:left="704" w:hanging="360"/>
      </w:pPr>
      <w:rPr>
        <w:rFonts w:hint="default"/>
        <w:b/>
        <w:bCs w:val="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8"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2"/>
  </w:num>
  <w:num w:numId="3">
    <w:abstractNumId w:val="15"/>
  </w:num>
  <w:num w:numId="4">
    <w:abstractNumId w:val="1"/>
  </w:num>
  <w:num w:numId="5">
    <w:abstractNumId w:val="25"/>
  </w:num>
  <w:num w:numId="6">
    <w:abstractNumId w:val="13"/>
  </w:num>
  <w:num w:numId="7">
    <w:abstractNumId w:val="10"/>
  </w:num>
  <w:num w:numId="8">
    <w:abstractNumId w:val="32"/>
  </w:num>
  <w:num w:numId="9">
    <w:abstractNumId w:val="2"/>
  </w:num>
  <w:num w:numId="10">
    <w:abstractNumId w:val="23"/>
  </w:num>
  <w:num w:numId="11">
    <w:abstractNumId w:val="33"/>
  </w:num>
  <w:num w:numId="12">
    <w:abstractNumId w:val="30"/>
  </w:num>
  <w:num w:numId="13">
    <w:abstractNumId w:val="39"/>
  </w:num>
  <w:num w:numId="14">
    <w:abstractNumId w:val="4"/>
  </w:num>
  <w:num w:numId="15">
    <w:abstractNumId w:val="9"/>
  </w:num>
  <w:num w:numId="16">
    <w:abstractNumId w:val="0"/>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18"/>
    <w:lvlOverride w:ilvl="0">
      <w:startOverride w:val="28"/>
    </w:lvlOverride>
  </w:num>
  <w:num w:numId="21">
    <w:abstractNumId w:val="20"/>
  </w:num>
  <w:num w:numId="22">
    <w:abstractNumId w:val="14"/>
  </w:num>
  <w:num w:numId="23">
    <w:abstractNumId w:val="40"/>
  </w:num>
  <w:num w:numId="24">
    <w:abstractNumId w:val="28"/>
  </w:num>
  <w:num w:numId="25">
    <w:abstractNumId w:val="35"/>
  </w:num>
  <w:num w:numId="26">
    <w:abstractNumId w:val="26"/>
  </w:num>
  <w:num w:numId="27">
    <w:abstractNumId w:val="7"/>
  </w:num>
  <w:num w:numId="28">
    <w:abstractNumId w:val="41"/>
  </w:num>
  <w:num w:numId="29">
    <w:abstractNumId w:val="16"/>
  </w:num>
  <w:num w:numId="30">
    <w:abstractNumId w:val="12"/>
  </w:num>
  <w:num w:numId="31">
    <w:abstractNumId w:val="17"/>
  </w:num>
  <w:num w:numId="32">
    <w:abstractNumId w:val="11"/>
  </w:num>
  <w:num w:numId="33">
    <w:abstractNumId w:val="36"/>
  </w:num>
  <w:num w:numId="34">
    <w:abstractNumId w:val="38"/>
  </w:num>
  <w:num w:numId="35">
    <w:abstractNumId w:val="27"/>
  </w:num>
  <w:num w:numId="36">
    <w:abstractNumId w:val="29"/>
  </w:num>
  <w:num w:numId="37">
    <w:abstractNumId w:val="5"/>
  </w:num>
  <w:num w:numId="38">
    <w:abstractNumId w:val="3"/>
  </w:num>
  <w:num w:numId="39">
    <w:abstractNumId w:val="8"/>
  </w:num>
  <w:num w:numId="40">
    <w:abstractNumId w:val="34"/>
  </w:num>
  <w:num w:numId="41">
    <w:abstractNumId w:val="37"/>
  </w:num>
  <w:num w:numId="42">
    <w:abstractNumId w:val="19"/>
  </w:num>
  <w:num w:numId="43">
    <w:abstractNumId w:val="31"/>
  </w:num>
  <w:num w:numId="44">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7"/>
    <w:rsid w:val="000121DF"/>
    <w:rsid w:val="00014161"/>
    <w:rsid w:val="00021A95"/>
    <w:rsid w:val="00022924"/>
    <w:rsid w:val="000237B7"/>
    <w:rsid w:val="00045D6B"/>
    <w:rsid w:val="00061CFB"/>
    <w:rsid w:val="00065333"/>
    <w:rsid w:val="000A3762"/>
    <w:rsid w:val="000B210E"/>
    <w:rsid w:val="000C054E"/>
    <w:rsid w:val="000E7538"/>
    <w:rsid w:val="001029EF"/>
    <w:rsid w:val="00106039"/>
    <w:rsid w:val="00107A2A"/>
    <w:rsid w:val="00115C4D"/>
    <w:rsid w:val="00122A59"/>
    <w:rsid w:val="001234D7"/>
    <w:rsid w:val="0014743B"/>
    <w:rsid w:val="001812EE"/>
    <w:rsid w:val="00196069"/>
    <w:rsid w:val="00196BB6"/>
    <w:rsid w:val="001B1290"/>
    <w:rsid w:val="001B1A0A"/>
    <w:rsid w:val="001E1B62"/>
    <w:rsid w:val="001E36E4"/>
    <w:rsid w:val="002160B0"/>
    <w:rsid w:val="00232795"/>
    <w:rsid w:val="00263352"/>
    <w:rsid w:val="00276EA7"/>
    <w:rsid w:val="0028040F"/>
    <w:rsid w:val="00283285"/>
    <w:rsid w:val="0028656D"/>
    <w:rsid w:val="002944CA"/>
    <w:rsid w:val="002B2F7F"/>
    <w:rsid w:val="002B4066"/>
    <w:rsid w:val="002B5741"/>
    <w:rsid w:val="002C693B"/>
    <w:rsid w:val="002E1451"/>
    <w:rsid w:val="002E71B1"/>
    <w:rsid w:val="00303C14"/>
    <w:rsid w:val="00316FC6"/>
    <w:rsid w:val="0032291F"/>
    <w:rsid w:val="003239BF"/>
    <w:rsid w:val="0032574A"/>
    <w:rsid w:val="00332536"/>
    <w:rsid w:val="00346A80"/>
    <w:rsid w:val="00350571"/>
    <w:rsid w:val="0035304E"/>
    <w:rsid w:val="00353CBA"/>
    <w:rsid w:val="003801A8"/>
    <w:rsid w:val="0038372F"/>
    <w:rsid w:val="003A59D3"/>
    <w:rsid w:val="003B2578"/>
    <w:rsid w:val="003B5367"/>
    <w:rsid w:val="003D5204"/>
    <w:rsid w:val="003F4CC3"/>
    <w:rsid w:val="003F64E2"/>
    <w:rsid w:val="00406D67"/>
    <w:rsid w:val="00412585"/>
    <w:rsid w:val="00423C64"/>
    <w:rsid w:val="00424D6E"/>
    <w:rsid w:val="00436D7F"/>
    <w:rsid w:val="00440C5B"/>
    <w:rsid w:val="00462768"/>
    <w:rsid w:val="0047760D"/>
    <w:rsid w:val="0048542B"/>
    <w:rsid w:val="00491697"/>
    <w:rsid w:val="004930AC"/>
    <w:rsid w:val="004B556F"/>
    <w:rsid w:val="004D57B4"/>
    <w:rsid w:val="004E0A5F"/>
    <w:rsid w:val="004E4DA6"/>
    <w:rsid w:val="004F056D"/>
    <w:rsid w:val="004F0AD1"/>
    <w:rsid w:val="00500C44"/>
    <w:rsid w:val="00505DC8"/>
    <w:rsid w:val="00506785"/>
    <w:rsid w:val="00525AC8"/>
    <w:rsid w:val="005262AE"/>
    <w:rsid w:val="00537AD5"/>
    <w:rsid w:val="005572B5"/>
    <w:rsid w:val="00560042"/>
    <w:rsid w:val="005660C9"/>
    <w:rsid w:val="00566989"/>
    <w:rsid w:val="00580C7C"/>
    <w:rsid w:val="00580DE2"/>
    <w:rsid w:val="005853F5"/>
    <w:rsid w:val="005B32EF"/>
    <w:rsid w:val="005C752A"/>
    <w:rsid w:val="005E2874"/>
    <w:rsid w:val="005F00B0"/>
    <w:rsid w:val="00615052"/>
    <w:rsid w:val="0061629C"/>
    <w:rsid w:val="00616469"/>
    <w:rsid w:val="006165BB"/>
    <w:rsid w:val="00621FD0"/>
    <w:rsid w:val="00632128"/>
    <w:rsid w:val="00660DCA"/>
    <w:rsid w:val="0066551A"/>
    <w:rsid w:val="0067007B"/>
    <w:rsid w:val="00672D66"/>
    <w:rsid w:val="00676054"/>
    <w:rsid w:val="006770E5"/>
    <w:rsid w:val="00684D72"/>
    <w:rsid w:val="00692151"/>
    <w:rsid w:val="006B061D"/>
    <w:rsid w:val="006B447C"/>
    <w:rsid w:val="00702210"/>
    <w:rsid w:val="00702410"/>
    <w:rsid w:val="00707863"/>
    <w:rsid w:val="007125FA"/>
    <w:rsid w:val="0072110F"/>
    <w:rsid w:val="007354DF"/>
    <w:rsid w:val="00751B0B"/>
    <w:rsid w:val="00755F3D"/>
    <w:rsid w:val="00766244"/>
    <w:rsid w:val="00771D0C"/>
    <w:rsid w:val="0077304A"/>
    <w:rsid w:val="0077544F"/>
    <w:rsid w:val="00786101"/>
    <w:rsid w:val="007B30CE"/>
    <w:rsid w:val="007C2290"/>
    <w:rsid w:val="007C510F"/>
    <w:rsid w:val="007C769D"/>
    <w:rsid w:val="00853F35"/>
    <w:rsid w:val="008609E7"/>
    <w:rsid w:val="00865FCF"/>
    <w:rsid w:val="008870FD"/>
    <w:rsid w:val="008A2B5E"/>
    <w:rsid w:val="008C185C"/>
    <w:rsid w:val="008C2998"/>
    <w:rsid w:val="008D2CB2"/>
    <w:rsid w:val="008D7785"/>
    <w:rsid w:val="008E2D2F"/>
    <w:rsid w:val="00906C18"/>
    <w:rsid w:val="00923228"/>
    <w:rsid w:val="009477E0"/>
    <w:rsid w:val="00951C15"/>
    <w:rsid w:val="00953C04"/>
    <w:rsid w:val="00956D53"/>
    <w:rsid w:val="00965086"/>
    <w:rsid w:val="00973172"/>
    <w:rsid w:val="00980A0D"/>
    <w:rsid w:val="0098421C"/>
    <w:rsid w:val="00996493"/>
    <w:rsid w:val="009C1483"/>
    <w:rsid w:val="009C2F66"/>
    <w:rsid w:val="009E5CA5"/>
    <w:rsid w:val="009E61D2"/>
    <w:rsid w:val="00A0743A"/>
    <w:rsid w:val="00A15DAD"/>
    <w:rsid w:val="00A25ABE"/>
    <w:rsid w:val="00A25B24"/>
    <w:rsid w:val="00A379A1"/>
    <w:rsid w:val="00A41AF1"/>
    <w:rsid w:val="00A808A9"/>
    <w:rsid w:val="00AB03AB"/>
    <w:rsid w:val="00AB21CF"/>
    <w:rsid w:val="00AC31BD"/>
    <w:rsid w:val="00AE3D9E"/>
    <w:rsid w:val="00AE679F"/>
    <w:rsid w:val="00AF09A1"/>
    <w:rsid w:val="00B057FF"/>
    <w:rsid w:val="00B52D2A"/>
    <w:rsid w:val="00B6606C"/>
    <w:rsid w:val="00B927BC"/>
    <w:rsid w:val="00BA250D"/>
    <w:rsid w:val="00BC33A1"/>
    <w:rsid w:val="00C01E37"/>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0D37"/>
    <w:rsid w:val="00D44BAF"/>
    <w:rsid w:val="00D727C1"/>
    <w:rsid w:val="00D727CB"/>
    <w:rsid w:val="00D94E64"/>
    <w:rsid w:val="00DA7405"/>
    <w:rsid w:val="00DB1D1A"/>
    <w:rsid w:val="00DC3AB8"/>
    <w:rsid w:val="00DE29DE"/>
    <w:rsid w:val="00DE302F"/>
    <w:rsid w:val="00DE3B3A"/>
    <w:rsid w:val="00DF62B4"/>
    <w:rsid w:val="00E2280A"/>
    <w:rsid w:val="00E44D07"/>
    <w:rsid w:val="00E67F46"/>
    <w:rsid w:val="00E775EC"/>
    <w:rsid w:val="00E808EC"/>
    <w:rsid w:val="00EA1497"/>
    <w:rsid w:val="00EA60E7"/>
    <w:rsid w:val="00EC14E3"/>
    <w:rsid w:val="00EC48C2"/>
    <w:rsid w:val="00ED5AC1"/>
    <w:rsid w:val="00EE5ACF"/>
    <w:rsid w:val="00F22DD1"/>
    <w:rsid w:val="00F334DB"/>
    <w:rsid w:val="00F55460"/>
    <w:rsid w:val="00F61A2B"/>
    <w:rsid w:val="00F755EF"/>
    <w:rsid w:val="00FC25BA"/>
    <w:rsid w:val="00FC2AC3"/>
    <w:rsid w:val="00FC516F"/>
    <w:rsid w:val="00FC5453"/>
    <w:rsid w:val="00FD785A"/>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15:docId w15:val="{C6ADB4D4-DB97-43DF-86A2-DD6C86A2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3B"/>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71165">
      <w:bodyDiv w:val="1"/>
      <w:marLeft w:val="0"/>
      <w:marRight w:val="0"/>
      <w:marTop w:val="0"/>
      <w:marBottom w:val="0"/>
      <w:divBdr>
        <w:top w:val="none" w:sz="0" w:space="0" w:color="auto"/>
        <w:left w:val="none" w:sz="0" w:space="0" w:color="auto"/>
        <w:bottom w:val="none" w:sz="0" w:space="0" w:color="auto"/>
        <w:right w:val="none" w:sz="0" w:space="0" w:color="auto"/>
      </w:divBdr>
    </w:div>
    <w:div w:id="587466579">
      <w:bodyDiv w:val="1"/>
      <w:marLeft w:val="0"/>
      <w:marRight w:val="0"/>
      <w:marTop w:val="0"/>
      <w:marBottom w:val="0"/>
      <w:divBdr>
        <w:top w:val="none" w:sz="0" w:space="0" w:color="auto"/>
        <w:left w:val="none" w:sz="0" w:space="0" w:color="auto"/>
        <w:bottom w:val="none" w:sz="0" w:space="0" w:color="auto"/>
        <w:right w:val="none" w:sz="0" w:space="0" w:color="auto"/>
      </w:divBdr>
    </w:div>
    <w:div w:id="1745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BC7B-15E2-4C0E-8543-B20A10B2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1018</Words>
  <Characters>5808</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2023-06-12T17:20:00Z</dcterms:created>
  <dcterms:modified xsi:type="dcterms:W3CDTF">2023-06-20T13:05:00Z</dcterms:modified>
</cp:coreProperties>
</file>