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23" w:rsidRPr="000B3223" w:rsidRDefault="000B3223" w:rsidP="000B3223"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0B322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SẢN PHẨM CỦA NHÓM: PHÚ PHÚC+VĨNH TRỤ</w:t>
      </w:r>
    </w:p>
    <w:p w:rsidR="0029617E" w:rsidRPr="00842113" w:rsidRDefault="00B54BB1" w:rsidP="000B32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="00BA2F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GIỮA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84211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BA2F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29617E"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:rsidR="00BF32F4" w:rsidRPr="00E3406B" w:rsidRDefault="00AC7A14" w:rsidP="00E340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F347AC" w:rsidRPr="00BA2FFB" w:rsidRDefault="00F347AC" w:rsidP="00BA2FF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92"/>
        <w:gridCol w:w="3808"/>
        <w:gridCol w:w="1451"/>
        <w:gridCol w:w="1042"/>
        <w:gridCol w:w="706"/>
        <w:gridCol w:w="1042"/>
        <w:gridCol w:w="723"/>
        <w:gridCol w:w="1042"/>
        <w:gridCol w:w="924"/>
        <w:gridCol w:w="1042"/>
        <w:gridCol w:w="815"/>
        <w:gridCol w:w="1168"/>
      </w:tblGrid>
      <w:tr w:rsidR="00A336B6" w:rsidRPr="00B54BB1" w:rsidTr="0073041C">
        <w:trPr>
          <w:trHeight w:val="624"/>
        </w:trPr>
        <w:tc>
          <w:tcPr>
            <w:tcW w:w="206" w:type="pct"/>
            <w:vMerge w:val="restart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26" w:type="pct"/>
            <w:vMerge w:val="restart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4" w:type="pct"/>
            <w:vMerge w:val="restart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55" w:type="pct"/>
            <w:gridSpan w:val="8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08" w:type="pct"/>
            <w:vMerge w:val="restart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A336B6" w:rsidRPr="00B54BB1" w:rsidTr="0073041C">
        <w:trPr>
          <w:trHeight w:val="624"/>
        </w:trPr>
        <w:tc>
          <w:tcPr>
            <w:tcW w:w="206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5" w:type="pct"/>
            <w:gridSpan w:val="2"/>
            <w:shd w:val="clear" w:color="auto" w:fill="DEEBF6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5" w:type="pct"/>
            <w:gridSpan w:val="2"/>
            <w:shd w:val="clear" w:color="auto" w:fill="FFF2CC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7E6E6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08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B6" w:rsidRPr="00B54BB1" w:rsidTr="0073041C">
        <w:trPr>
          <w:trHeight w:val="624"/>
        </w:trPr>
        <w:tc>
          <w:tcPr>
            <w:tcW w:w="206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2" w:type="pct"/>
            <w:shd w:val="clear" w:color="auto" w:fill="DEEBF6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2" w:type="pct"/>
            <w:shd w:val="clear" w:color="auto" w:fill="FFF2CC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4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08" w:type="pct"/>
            <w:vMerge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B6" w:rsidRPr="00B54BB1" w:rsidTr="0073041C">
        <w:trPr>
          <w:trHeight w:val="624"/>
        </w:trPr>
        <w:tc>
          <w:tcPr>
            <w:tcW w:w="206" w:type="pct"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6" w:type="pct"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4" w:type="pct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A336B6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952448" w:rsidRPr="00952448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pct"/>
            <w:shd w:val="clear" w:color="auto" w:fill="DEEBF6"/>
            <w:vAlign w:val="center"/>
          </w:tcPr>
          <w:p w:rsidR="00A336B6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B92F37" w:rsidRPr="00B54BB1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A336B6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952448" w:rsidRPr="00952448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</w:p>
        </w:tc>
        <w:tc>
          <w:tcPr>
            <w:tcW w:w="322" w:type="pct"/>
            <w:shd w:val="clear" w:color="auto" w:fill="FFF2CC"/>
            <w:vAlign w:val="center"/>
          </w:tcPr>
          <w:p w:rsidR="00A336B6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952448" w:rsidRPr="00B54BB1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2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3,0/10</w:t>
            </w:r>
          </w:p>
          <w:p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336B6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</w:tr>
      <w:tr w:rsidR="00A336B6" w:rsidRPr="00B54BB1" w:rsidTr="0073041C">
        <w:trPr>
          <w:trHeight w:val="624"/>
        </w:trPr>
        <w:tc>
          <w:tcPr>
            <w:tcW w:w="206" w:type="pct"/>
            <w:vAlign w:val="center"/>
          </w:tcPr>
          <w:p w:rsidR="00A336B6" w:rsidRPr="00B54BB1" w:rsidRDefault="00952448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6" w:type="pct"/>
            <w:vAlign w:val="center"/>
          </w:tcPr>
          <w:p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4" w:type="pct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95244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A336B6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952448" w:rsidRPr="00952448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252" w:type="pct"/>
            <w:shd w:val="clear" w:color="auto" w:fill="DEEBF6"/>
            <w:vAlign w:val="center"/>
          </w:tcPr>
          <w:p w:rsidR="00B92F37" w:rsidRDefault="00B92F37" w:rsidP="00B92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336B6" w:rsidRPr="00B54BB1" w:rsidRDefault="00B92F37" w:rsidP="00B92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2" w:type="pct"/>
            <w:shd w:val="clear" w:color="auto" w:fill="FFF2CC"/>
            <w:vAlign w:val="center"/>
          </w:tcPr>
          <w:p w:rsidR="00952448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2,5/10</w:t>
            </w:r>
          </w:p>
          <w:p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336B6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A336B6" w:rsidRPr="00B54BB1" w:rsidTr="0073041C">
        <w:trPr>
          <w:trHeight w:val="624"/>
        </w:trPr>
        <w:tc>
          <w:tcPr>
            <w:tcW w:w="206" w:type="pct"/>
            <w:vAlign w:val="center"/>
          </w:tcPr>
          <w:p w:rsidR="00A336B6" w:rsidRPr="00B54BB1" w:rsidRDefault="00D129DB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pct"/>
            <w:vAlign w:val="center"/>
          </w:tcPr>
          <w:p w:rsidR="00A336B6" w:rsidRPr="00B54BB1" w:rsidRDefault="00D129DB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 giác</w:t>
            </w:r>
          </w:p>
        </w:tc>
        <w:tc>
          <w:tcPr>
            <w:tcW w:w="504" w:type="pct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A336B6" w:rsidRDefault="005D44E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D44EC" w:rsidRPr="005D44EC" w:rsidRDefault="005D44E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252" w:type="pct"/>
            <w:shd w:val="clear" w:color="auto" w:fill="DEEBF6"/>
            <w:vAlign w:val="center"/>
          </w:tcPr>
          <w:p w:rsidR="00A336B6" w:rsidRDefault="00740132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73041C" w:rsidRPr="00B54BB1" w:rsidRDefault="00740132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30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A336B6" w:rsidRPr="00B54BB1" w:rsidRDefault="005D44EC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A336B6" w:rsidRPr="00B54BB1" w:rsidRDefault="00A336B6" w:rsidP="00D12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5D44E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2" w:type="pct"/>
            <w:shd w:val="clear" w:color="auto" w:fill="FFF2CC"/>
            <w:vAlign w:val="center"/>
          </w:tcPr>
          <w:p w:rsidR="00D129DB" w:rsidRPr="00B54BB1" w:rsidRDefault="00D129DB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:rsidR="00A336B6" w:rsidRDefault="0073041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3041C" w:rsidRPr="00B54BB1" w:rsidRDefault="0073041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408" w:type="pct"/>
            <w:vAlign w:val="center"/>
          </w:tcPr>
          <w:p w:rsidR="00A336B6" w:rsidRPr="00B54BB1" w:rsidRDefault="00D129DB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="00730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</w:p>
          <w:p w:rsidR="00A336B6" w:rsidRPr="00B54BB1" w:rsidRDefault="00D129DB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0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336B6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A336B6" w:rsidRPr="00B54BB1" w:rsidTr="0073041C">
        <w:trPr>
          <w:trHeight w:val="624"/>
        </w:trPr>
        <w:tc>
          <w:tcPr>
            <w:tcW w:w="2037" w:type="pct"/>
            <w:gridSpan w:val="3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A336B6" w:rsidRPr="00B54BB1" w:rsidRDefault="00AF314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1,5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A336B6" w:rsidRPr="00B54BB1" w:rsidRDefault="005D44EC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252" w:type="pct"/>
            <w:shd w:val="clear" w:color="auto" w:fill="DEEBF6"/>
            <w:vAlign w:val="center"/>
          </w:tcPr>
          <w:p w:rsidR="00A336B6" w:rsidRPr="00B54BB1" w:rsidRDefault="00F14F7C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DC53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2" w:type="pct"/>
            <w:shd w:val="clear" w:color="auto" w:fill="FFF2CC"/>
            <w:vAlign w:val="center"/>
          </w:tcPr>
          <w:p w:rsidR="00A336B6" w:rsidRPr="00B54BB1" w:rsidRDefault="00F14F7C" w:rsidP="001307C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3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:rsidR="00A336B6" w:rsidRPr="00B54BB1" w:rsidRDefault="00A1559F" w:rsidP="00A15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408" w:type="pct"/>
            <w:vAlign w:val="center"/>
          </w:tcPr>
          <w:p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A336B6" w:rsidRPr="00B54BB1" w:rsidTr="0073041C">
        <w:trPr>
          <w:trHeight w:val="624"/>
        </w:trPr>
        <w:tc>
          <w:tcPr>
            <w:tcW w:w="2037" w:type="pct"/>
            <w:gridSpan w:val="3"/>
            <w:vAlign w:val="center"/>
          </w:tcPr>
          <w:p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A336B6" w:rsidRPr="00B54BB1" w:rsidRDefault="001307CA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5" w:type="pct"/>
            <w:gridSpan w:val="2"/>
            <w:shd w:val="clear" w:color="auto" w:fill="DEEBF6"/>
            <w:vAlign w:val="center"/>
          </w:tcPr>
          <w:p w:rsidR="00A336B6" w:rsidRPr="00B54BB1" w:rsidRDefault="00F14F7C" w:rsidP="001307CA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D44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5" w:type="pct"/>
            <w:gridSpan w:val="2"/>
            <w:shd w:val="clear" w:color="auto" w:fill="FFF2CC"/>
            <w:vAlign w:val="center"/>
          </w:tcPr>
          <w:p w:rsidR="00A336B6" w:rsidRPr="00B54BB1" w:rsidRDefault="00F14F7C" w:rsidP="001307CA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647" w:type="pct"/>
            <w:gridSpan w:val="2"/>
            <w:shd w:val="clear" w:color="auto" w:fill="E7E6E6"/>
            <w:vAlign w:val="center"/>
          </w:tcPr>
          <w:p w:rsidR="00A336B6" w:rsidRPr="00B54BB1" w:rsidRDefault="00A1559F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08" w:type="pct"/>
            <w:vAlign w:val="center"/>
          </w:tcPr>
          <w:p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336B6" w:rsidRPr="00B54BB1" w:rsidTr="0073041C">
        <w:trPr>
          <w:trHeight w:val="624"/>
        </w:trPr>
        <w:tc>
          <w:tcPr>
            <w:tcW w:w="2037" w:type="pct"/>
            <w:gridSpan w:val="3"/>
            <w:vAlign w:val="center"/>
          </w:tcPr>
          <w:p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24" w:type="pct"/>
            <w:gridSpan w:val="4"/>
            <w:shd w:val="clear" w:color="auto" w:fill="E2EFD9"/>
            <w:vAlign w:val="center"/>
          </w:tcPr>
          <w:p w:rsidR="00A336B6" w:rsidRPr="00B54BB1" w:rsidRDefault="00F14F7C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332" w:type="pct"/>
            <w:gridSpan w:val="4"/>
            <w:shd w:val="clear" w:color="auto" w:fill="FFF2CC"/>
            <w:vAlign w:val="center"/>
          </w:tcPr>
          <w:p w:rsidR="00A336B6" w:rsidRPr="00B54BB1" w:rsidRDefault="00F14F7C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408" w:type="pct"/>
            <w:vAlign w:val="center"/>
          </w:tcPr>
          <w:p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4BE3" w:rsidRPr="00CA4BE3" w:rsidRDefault="00CA4BE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E57F8" w:rsidRPr="00842113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BE3" w:rsidRDefault="00CA4BE3" w:rsidP="00C83DD6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83DD6" w:rsidRDefault="00C83DD6" w:rsidP="00C83DD6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53F2" w:rsidRPr="002253F2" w:rsidRDefault="002253F2" w:rsidP="002253F2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53F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BẢN ĐẶC TẢ MA TRẬN</w:t>
      </w:r>
      <w:r w:rsidRPr="002253F2"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GIỮA</w:t>
      </w:r>
      <w:r w:rsidRPr="002253F2">
        <w:rPr>
          <w:rFonts w:ascii="Times New Roman" w:hAnsi="Times New Roman" w:cs="Times New Roman"/>
          <w:b/>
          <w:bCs/>
          <w:sz w:val="28"/>
          <w:szCs w:val="28"/>
        </w:rPr>
        <w:t xml:space="preserve"> HỌC KỲ II MÔN TOÁN – LỚP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:rsidR="00C83DD6" w:rsidRPr="002253F2" w:rsidRDefault="00C83DD6" w:rsidP="00C83DD6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horzAnchor="margin" w:tblpY="1579"/>
        <w:tblW w:w="0" w:type="auto"/>
        <w:tblLook w:val="04A0"/>
      </w:tblPr>
      <w:tblGrid>
        <w:gridCol w:w="534"/>
        <w:gridCol w:w="1701"/>
        <w:gridCol w:w="6237"/>
        <w:gridCol w:w="1275"/>
        <w:gridCol w:w="1418"/>
        <w:gridCol w:w="1276"/>
        <w:gridCol w:w="1709"/>
      </w:tblGrid>
      <w:tr w:rsidR="00C83DD6" w:rsidTr="008136AB">
        <w:tc>
          <w:tcPr>
            <w:tcW w:w="534" w:type="dxa"/>
            <w:vMerge w:val="restart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b/>
                <w:sz w:val="22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6237" w:type="dxa"/>
            <w:vMerge w:val="restart"/>
            <w:vAlign w:val="center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5678" w:type="dxa"/>
            <w:gridSpan w:val="4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64F0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83DD6" w:rsidTr="008136AB">
        <w:tc>
          <w:tcPr>
            <w:tcW w:w="534" w:type="dxa"/>
            <w:vMerge/>
          </w:tcPr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418" w:type="dxa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276" w:type="dxa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709" w:type="dxa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Vận dụng cao</w:t>
            </w:r>
          </w:p>
        </w:tc>
      </w:tr>
      <w:tr w:rsidR="00C83DD6" w:rsidTr="008136AB">
        <w:tc>
          <w:tcPr>
            <w:tcW w:w="534" w:type="dxa"/>
            <w:vAlign w:val="center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Tỉ lệ thức và đại lượng tỉ lệ</w:t>
            </w:r>
          </w:p>
        </w:tc>
        <w:tc>
          <w:tcPr>
            <w:tcW w:w="6237" w:type="dxa"/>
          </w:tcPr>
          <w:p w:rsidR="00C83DD6" w:rsidRPr="001C252B" w:rsidRDefault="00C83DD6" w:rsidP="008136AB">
            <w:pPr>
              <w:suppressAutoHyphens/>
              <w:spacing w:line="312" w:lineRule="auto"/>
              <w:rPr>
                <w:noProof/>
                <w:color w:val="000000"/>
                <w:sz w:val="22"/>
              </w:rPr>
            </w:pPr>
            <w:r w:rsidRPr="001C252B">
              <w:rPr>
                <w:rFonts w:eastAsia="Times New Roman" w:cs="Times New Roman"/>
                <w:noProof/>
                <w:color w:val="000000"/>
                <w:sz w:val="22"/>
              </w:rPr>
              <w:t>– Nhận biết được tỉ lệ thức và các tính chất của tỉ lệ thức.</w:t>
            </w:r>
            <w:r w:rsidRPr="001364F0">
              <w:rPr>
                <w:noProof/>
                <w:color w:val="000000"/>
                <w:sz w:val="22"/>
              </w:rPr>
              <w:t xml:space="preserve">. </w:t>
            </w:r>
            <w:r w:rsidRPr="001C252B">
              <w:rPr>
                <w:rFonts w:eastAsia="Times New Roman" w:cs="Times New Roman"/>
                <w:noProof/>
                <w:color w:val="000000"/>
                <w:sz w:val="22"/>
              </w:rPr>
              <w:t>Nhận biết được dãy tỉ số bằng nhau.</w:t>
            </w:r>
          </w:p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rFonts w:eastAsia="Times New Roman" w:cs="Times New Roman"/>
                <w:noProof/>
                <w:sz w:val="22"/>
              </w:rPr>
              <w:t xml:space="preserve">– </w:t>
            </w:r>
            <w:r w:rsidRPr="001364F0">
              <w:rPr>
                <w:noProof/>
                <w:sz w:val="22"/>
              </w:rPr>
              <w:t>Hiểu và v</w:t>
            </w:r>
            <w:r w:rsidRPr="001C252B">
              <w:rPr>
                <w:rFonts w:eastAsia="Times New Roman" w:cs="Times New Roman"/>
                <w:noProof/>
                <w:sz w:val="22"/>
              </w:rPr>
              <w:t>ận dụng được tính chất của dãy tỉ số bằng nhau trong giải toán</w:t>
            </w:r>
          </w:p>
        </w:tc>
        <w:tc>
          <w:tcPr>
            <w:tcW w:w="1275" w:type="dxa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TN 1</w:t>
            </w:r>
          </w:p>
        </w:tc>
        <w:tc>
          <w:tcPr>
            <w:tcW w:w="1418" w:type="dxa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 13</w:t>
            </w:r>
          </w:p>
        </w:tc>
        <w:tc>
          <w:tcPr>
            <w:tcW w:w="1276" w:type="dxa"/>
            <w:vAlign w:val="center"/>
          </w:tcPr>
          <w:p w:rsidR="00C83DD6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2</w:t>
            </w:r>
          </w:p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TL15</w:t>
            </w:r>
          </w:p>
        </w:tc>
        <w:tc>
          <w:tcPr>
            <w:tcW w:w="1709" w:type="dxa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DD6" w:rsidTr="008136AB">
        <w:tc>
          <w:tcPr>
            <w:tcW w:w="534" w:type="dxa"/>
            <w:vAlign w:val="center"/>
          </w:tcPr>
          <w:p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C83DD6" w:rsidRPr="001364F0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1364F0">
              <w:rPr>
                <w:sz w:val="22"/>
              </w:rPr>
              <w:t>Làm quen với biến cố và xắc suất của một biến cố</w:t>
            </w:r>
          </w:p>
        </w:tc>
        <w:tc>
          <w:tcPr>
            <w:tcW w:w="6237" w:type="dxa"/>
          </w:tcPr>
          <w:p w:rsidR="00C83DD6" w:rsidRPr="009D5498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2"/>
              </w:rPr>
            </w:pPr>
            <w:r w:rsidRPr="009D5498">
              <w:rPr>
                <w:noProof/>
                <w:color w:val="000000"/>
                <w:sz w:val="22"/>
              </w:rPr>
              <w:t>-</w:t>
            </w:r>
            <w:r w:rsidRPr="001C252B">
              <w:rPr>
                <w:noProof/>
                <w:color w:val="000000"/>
                <w:sz w:val="22"/>
              </w:rPr>
              <w:t>Làm quen với</w:t>
            </w:r>
            <w:r w:rsidRPr="009D5498">
              <w:rPr>
                <w:noProof/>
                <w:color w:val="000000"/>
                <w:sz w:val="22"/>
              </w:rPr>
              <w:t xml:space="preserve"> </w:t>
            </w:r>
            <w:r w:rsidRPr="001C252B">
              <w:rPr>
                <w:noProof/>
                <w:color w:val="000000"/>
                <w:sz w:val="22"/>
              </w:rPr>
              <w:t xml:space="preserve">các </w:t>
            </w:r>
            <w:r w:rsidRPr="001C252B">
              <w:rPr>
                <w:bCs/>
                <w:noProof/>
                <w:color w:val="000000"/>
                <w:sz w:val="22"/>
              </w:rPr>
              <w:t>khái niệm mở đầu về biến cố ngẫu nhiên và xác suất</w:t>
            </w:r>
            <w:r w:rsidRPr="001C252B">
              <w:rPr>
                <w:noProof/>
                <w:color w:val="000000"/>
                <w:sz w:val="22"/>
              </w:rPr>
              <w:t xml:space="preserve">của biến cố </w:t>
            </w:r>
            <w:r w:rsidRPr="001C252B">
              <w:rPr>
                <w:bCs/>
                <w:noProof/>
                <w:color w:val="000000"/>
                <w:sz w:val="22"/>
              </w:rPr>
              <w:t>ngẫu nhiên</w:t>
            </w:r>
            <w:r w:rsidRPr="001C252B">
              <w:rPr>
                <w:noProof/>
                <w:color w:val="000000"/>
                <w:sz w:val="22"/>
              </w:rPr>
              <w:t xml:space="preserve"> trong các ví dụ đơn giản</w:t>
            </w:r>
            <w:r w:rsidRPr="001C252B">
              <w:rPr>
                <w:bCs/>
                <w:noProof/>
                <w:color w:val="000000"/>
                <w:sz w:val="22"/>
              </w:rPr>
              <w:t>.</w:t>
            </w:r>
          </w:p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C83DD6">
              <w:rPr>
                <w:noProof/>
                <w:color w:val="000000"/>
                <w:sz w:val="22"/>
              </w:rPr>
              <w:t xml:space="preserve">- </w:t>
            </w:r>
            <w:r w:rsidRPr="001C252B">
              <w:rPr>
                <w:noProof/>
                <w:color w:val="000000"/>
                <w:sz w:val="22"/>
              </w:rPr>
              <w:t xml:space="preserve">Nhận biết </w:t>
            </w:r>
            <w:r w:rsidRPr="00C83DD6">
              <w:rPr>
                <w:noProof/>
                <w:color w:val="000000"/>
                <w:sz w:val="22"/>
              </w:rPr>
              <w:t xml:space="preserve">và hiểu </w:t>
            </w:r>
            <w:r w:rsidRPr="001C252B">
              <w:rPr>
                <w:noProof/>
                <w:color w:val="000000"/>
                <w:sz w:val="22"/>
              </w:rPr>
              <w:t>được xác suất của một biến cố ngẫu nhiên trong một số ví dụ đơn giản</w:t>
            </w:r>
          </w:p>
        </w:tc>
        <w:tc>
          <w:tcPr>
            <w:tcW w:w="1275" w:type="dxa"/>
            <w:vAlign w:val="center"/>
          </w:tcPr>
          <w:p w:rsidR="00C83DD6" w:rsidRPr="00383646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3, 4</w:t>
            </w:r>
            <w:r>
              <w:rPr>
                <w:sz w:val="22"/>
                <w:lang w:val="en-US"/>
              </w:rPr>
              <w:t>;</w:t>
            </w:r>
            <w:r w:rsidRPr="001C252B">
              <w:rPr>
                <w:sz w:val="22"/>
                <w:lang w:val="en-US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:rsidR="00C83DD6" w:rsidRPr="00383646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7</w:t>
            </w:r>
            <w:r>
              <w:rPr>
                <w:sz w:val="22"/>
                <w:lang w:val="en-US"/>
              </w:rPr>
              <w:t>;</w:t>
            </w:r>
            <w:r w:rsidRPr="001C252B">
              <w:rPr>
                <w:sz w:val="22"/>
                <w:lang w:val="en-US"/>
              </w:rPr>
              <w:t xml:space="preserve"> 8</w:t>
            </w:r>
            <w:r>
              <w:rPr>
                <w:sz w:val="22"/>
                <w:lang w:val="en-US"/>
              </w:rPr>
              <w:t xml:space="preserve">; 11; TL </w:t>
            </w:r>
            <w:r w:rsidRPr="001C252B">
              <w:rPr>
                <w:sz w:val="22"/>
                <w:lang w:val="en-US"/>
              </w:rPr>
              <w:t>14</w:t>
            </w:r>
          </w:p>
        </w:tc>
        <w:tc>
          <w:tcPr>
            <w:tcW w:w="1276" w:type="dxa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DD6" w:rsidTr="008136AB">
        <w:tc>
          <w:tcPr>
            <w:tcW w:w="534" w:type="dxa"/>
            <w:vAlign w:val="center"/>
          </w:tcPr>
          <w:p w:rsidR="00C83DD6" w:rsidRPr="009D5498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</w:tcPr>
          <w:p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Tam giác</w:t>
            </w:r>
          </w:p>
        </w:tc>
        <w:tc>
          <w:tcPr>
            <w:tcW w:w="6237" w:type="dxa"/>
            <w:vAlign w:val="center"/>
          </w:tcPr>
          <w:p w:rsidR="00C83DD6" w:rsidRPr="009D5498" w:rsidRDefault="00C83DD6" w:rsidP="008136AB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noProof/>
                <w:color w:val="000000"/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>– Nhận biết được liên hệ về độ dài của ba cạnh trong một tam giác.</w:t>
            </w:r>
            <w:r w:rsidRPr="009D5498">
              <w:rPr>
                <w:noProof/>
                <w:color w:val="000000"/>
                <w:sz w:val="22"/>
              </w:rPr>
              <w:t xml:space="preserve"> Bất đẳng thức tam giác.</w:t>
            </w:r>
          </w:p>
          <w:p w:rsidR="00C83DD6" w:rsidRPr="001C252B" w:rsidRDefault="00C83DD6" w:rsidP="008136AB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noProof/>
                <w:color w:val="000000"/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>– Nhận biết được khái niệm hai tam giác bằng nhau.</w:t>
            </w:r>
          </w:p>
          <w:p w:rsidR="00C83DD6" w:rsidRPr="001C252B" w:rsidRDefault="00C83DD6" w:rsidP="008136AB">
            <w:pPr>
              <w:suppressAutoHyphens/>
              <w:jc w:val="both"/>
              <w:rPr>
                <w:noProof/>
                <w:color w:val="000000"/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 xml:space="preserve">- Diễn đạt được lập luận và chứng minh hình học trong những trường hợp đơn giản </w:t>
            </w:r>
            <w:r w:rsidRPr="001C252B">
              <w:rPr>
                <w:bCs/>
                <w:noProof/>
                <w:color w:val="000000"/>
                <w:sz w:val="22"/>
              </w:rPr>
              <w:t>(ví dụ: lập luận và chứng minh được các đoạn thẳng bằng nhau, các góc bằng nhau từ các điều kiện ban đầu liên quan đến tam giác,...)</w:t>
            </w:r>
            <w:r w:rsidRPr="001C252B">
              <w:rPr>
                <w:noProof/>
                <w:color w:val="000000"/>
                <w:sz w:val="22"/>
              </w:rPr>
              <w:t>.</w:t>
            </w:r>
          </w:p>
          <w:p w:rsidR="00C83DD6" w:rsidRPr="001C252B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>- Giải quyết được một số vấn đề thực tiễn liên quan đến ứng dụng của hình học như: đo, vẽ, tạo dựng các hình đã học.</w:t>
            </w:r>
          </w:p>
          <w:p w:rsidR="00C83DD6" w:rsidRPr="001C252B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 xml:space="preserve">- Giải quyết được một số vấn đề thực tiễn </w:t>
            </w:r>
            <w:r w:rsidRPr="001C252B">
              <w:rPr>
                <w:b/>
                <w:bCs/>
                <w:i/>
                <w:iCs/>
                <w:noProof/>
                <w:color w:val="000000"/>
                <w:sz w:val="22"/>
              </w:rPr>
              <w:t xml:space="preserve">(phức hợp, không quen thuộc) </w:t>
            </w:r>
            <w:r w:rsidRPr="001C252B">
              <w:rPr>
                <w:noProof/>
                <w:color w:val="000000"/>
                <w:sz w:val="22"/>
              </w:rPr>
              <w:t>liên quan đến ứng dụng của hình học như: đo, vẽ, tạo dựng các hình đã học.</w:t>
            </w:r>
          </w:p>
          <w:p w:rsidR="00C83DD6" w:rsidRPr="001C252B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83DD6" w:rsidRPr="00230E30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6</w:t>
            </w:r>
            <w:r>
              <w:rPr>
                <w:sz w:val="22"/>
                <w:lang w:val="en-US"/>
              </w:rPr>
              <w:t>,</w:t>
            </w:r>
            <w:r w:rsidRPr="001C252B">
              <w:rPr>
                <w:sz w:val="22"/>
                <w:lang w:val="en-US"/>
              </w:rPr>
              <w:t xml:space="preserve"> 10</w:t>
            </w:r>
          </w:p>
        </w:tc>
        <w:tc>
          <w:tcPr>
            <w:tcW w:w="1418" w:type="dxa"/>
            <w:vAlign w:val="center"/>
          </w:tcPr>
          <w:p w:rsidR="00C83DD6" w:rsidRPr="001C252B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5</w:t>
            </w:r>
            <w:r>
              <w:rPr>
                <w:sz w:val="22"/>
                <w:lang w:val="en-US"/>
              </w:rPr>
              <w:t>;</w:t>
            </w:r>
          </w:p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 16a,b</w:t>
            </w:r>
          </w:p>
        </w:tc>
        <w:tc>
          <w:tcPr>
            <w:tcW w:w="1276" w:type="dxa"/>
            <w:vAlign w:val="center"/>
          </w:tcPr>
          <w:p w:rsidR="00C83DD6" w:rsidRPr="001C252B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9</w:t>
            </w:r>
          </w:p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vAlign w:val="center"/>
          </w:tcPr>
          <w:p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 16c</w:t>
            </w:r>
          </w:p>
        </w:tc>
      </w:tr>
      <w:tr w:rsidR="00C83DD6" w:rsidTr="008136AB">
        <w:trPr>
          <w:trHeight w:val="171"/>
        </w:trPr>
        <w:tc>
          <w:tcPr>
            <w:tcW w:w="8472" w:type="dxa"/>
            <w:gridSpan w:val="3"/>
          </w:tcPr>
          <w:p w:rsidR="00C83DD6" w:rsidRPr="009B63DA" w:rsidRDefault="00C83DD6" w:rsidP="008136AB">
            <w:pPr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9B63DA"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275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1.5</w:t>
            </w:r>
          </w:p>
        </w:tc>
        <w:tc>
          <w:tcPr>
            <w:tcW w:w="1418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5.5</w:t>
            </w:r>
          </w:p>
        </w:tc>
        <w:tc>
          <w:tcPr>
            <w:tcW w:w="1276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9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83DD6" w:rsidTr="008136AB">
        <w:trPr>
          <w:trHeight w:val="171"/>
        </w:trPr>
        <w:tc>
          <w:tcPr>
            <w:tcW w:w="8472" w:type="dxa"/>
            <w:gridSpan w:val="3"/>
          </w:tcPr>
          <w:p w:rsidR="00C83DD6" w:rsidRPr="009B63DA" w:rsidRDefault="00C83DD6" w:rsidP="008136AB">
            <w:pPr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9B63DA"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1275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418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276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709" w:type="dxa"/>
          </w:tcPr>
          <w:p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10</w:t>
            </w:r>
          </w:p>
        </w:tc>
      </w:tr>
    </w:tbl>
    <w:p w:rsidR="00BF32F4" w:rsidRPr="0030591E" w:rsidRDefault="00BF32F4" w:rsidP="0029617E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BF32F4" w:rsidRPr="001C252B" w:rsidRDefault="00BF32F4" w:rsidP="002961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17E" w:rsidRPr="00C83DD6" w:rsidRDefault="0029617E" w:rsidP="00C83DD6">
      <w:pPr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29617E" w:rsidRPr="00C83DD6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:rsidR="00DB014A" w:rsidRPr="00C83DD6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842113" w:rsidRPr="00C83DD6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842113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C83DD6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C83DD6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DD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AC7A14" w:rsidRPr="00842113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:rsidR="00731705" w:rsidRPr="00731705" w:rsidRDefault="00731705" w:rsidP="0073170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Câu 1. 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Trong các phát biểu sau, phát biểu nào đúng?</w:t>
      </w:r>
    </w:p>
    <w:p w:rsidR="00731705" w:rsidRPr="00731705" w:rsidRDefault="00731705" w:rsidP="0073170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/>
        </w:rPr>
      </w:pP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A.</w:t>
      </w:r>
      <w:r w:rsidRPr="00731705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vi-VN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30.95pt" o:ole="">
            <v:imagedata r:id="rId10" o:title=""/>
          </v:shape>
          <o:OLEObject Type="Embed" ProgID="Equation.DSMT4" ShapeID="_x0000_i1025" DrawAspect="Content" ObjectID="_1721800748" r:id="rId11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73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B</w:t>
      </w:r>
      <w:r w:rsidRPr="00A739B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b/>
          <w:color w:val="000000"/>
          <w:position w:val="-26"/>
          <w:sz w:val="28"/>
          <w:szCs w:val="28"/>
          <w:lang w:val="pt-BR" w:eastAsia="vi-VN"/>
        </w:rPr>
        <w:object w:dxaOrig="780" w:dyaOrig="680">
          <v:shape id="_x0000_i1026" type="#_x0000_t75" style="width:39.8pt;height:34.1pt" o:ole="">
            <v:imagedata r:id="rId12" o:title=""/>
          </v:shape>
          <o:OLEObject Type="Embed" ProgID="Equation.DSMT4" ShapeID="_x0000_i1026" DrawAspect="Content" ObjectID="_1721800749" r:id="rId13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b/>
          <w:color w:val="000000"/>
          <w:position w:val="-24"/>
          <w:sz w:val="28"/>
          <w:szCs w:val="28"/>
          <w:lang w:val="pt-BR" w:eastAsia="vi-VN"/>
        </w:rPr>
        <w:object w:dxaOrig="620" w:dyaOrig="620">
          <v:shape id="_x0000_i1027" type="#_x0000_t75" style="width:30.95pt;height:30.3pt" o:ole="">
            <v:imagedata r:id="rId14" o:title=""/>
          </v:shape>
          <o:OLEObject Type="Embed" ProgID="Equation.DSMT4" ShapeID="_x0000_i1027" DrawAspect="Content" ObjectID="_1721800750" r:id="rId15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vi-VN"/>
        </w:rPr>
        <w:object w:dxaOrig="760" w:dyaOrig="620">
          <v:shape id="_x0000_i1028" type="#_x0000_t75" style="width:37.25pt;height:30.95pt" o:ole="">
            <v:imagedata r:id="rId16" o:title=""/>
          </v:shape>
          <o:OLEObject Type="Embed" ProgID="Equation.DSMT4" ShapeID="_x0000_i1028" DrawAspect="Content" ObjectID="_1721800751" r:id="rId17"/>
        </w:object>
      </w:r>
    </w:p>
    <w:p w:rsidR="00731705" w:rsidRPr="00731705" w:rsidRDefault="00731705" w:rsidP="00731705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/>
        </w:rPr>
      </w:pP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Câu 2. 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Giá trị x thoả mãn tỉ lệ thức:</w:t>
      </w:r>
      <w:r w:rsidRPr="00731705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en-US" w:eastAsia="vi-VN"/>
        </w:rPr>
        <w:object w:dxaOrig="999" w:dyaOrig="720">
          <v:shape id="_x0000_i1029" type="#_x0000_t75" style="width:49.9pt;height:36.65pt" o:ole="">
            <v:imagedata r:id="rId18" o:title=""/>
          </v:shape>
          <o:OLEObject Type="Embed" ProgID="Equation.DSMT4" ShapeID="_x0000_i1029" DrawAspect="Content" ObjectID="_1721800752" r:id="rId19"/>
        </w:object>
      </w:r>
    </w:p>
    <w:p w:rsidR="00731705" w:rsidRPr="00BA2FFB" w:rsidRDefault="00731705" w:rsidP="00EB7003">
      <w:pPr>
        <w:tabs>
          <w:tab w:val="left" w:pos="284"/>
          <w:tab w:val="left" w:pos="2977"/>
          <w:tab w:val="left" w:pos="5103"/>
          <w:tab w:val="left" w:pos="723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/>
        </w:rPr>
      </w:pP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A.</w:t>
      </w:r>
      <w:r w:rsidRPr="00731705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499" w:dyaOrig="279">
          <v:shape id="_x0000_i1030" type="#_x0000_t75" style="width:24.65pt;height:13.25pt" o:ole="">
            <v:imagedata r:id="rId20" o:title=""/>
          </v:shape>
          <o:OLEObject Type="Embed" ProgID="Equation.DSMT4" ShapeID="_x0000_i1030" DrawAspect="Content" ObjectID="_1721800753" r:id="rId21"/>
        </w:object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B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="00A739B9" w:rsidRPr="00731705">
        <w:rPr>
          <w:rFonts w:ascii="Times New Roman" w:eastAsia="Times New Roman" w:hAnsi="Times New Roman" w:cs="Times New Roman"/>
          <w:b/>
          <w:color w:val="000000"/>
          <w:position w:val="-6"/>
          <w:sz w:val="28"/>
          <w:szCs w:val="28"/>
          <w:lang w:val="pt-BR" w:eastAsia="vi-VN"/>
        </w:rPr>
        <w:object w:dxaOrig="240" w:dyaOrig="279">
          <v:shape id="_x0000_i1031" type="#_x0000_t75" style="width:12.65pt;height:13.25pt" o:ole="">
            <v:imagedata r:id="rId22" o:title=""/>
          </v:shape>
          <o:OLEObject Type="Embed" ProgID="Equation.DSMT4" ShapeID="_x0000_i1031" DrawAspect="Content" ObjectID="_1721800754" r:id="rId23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73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C</w:t>
      </w:r>
      <w:r w:rsidRPr="00A739B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. </w:t>
      </w:r>
      <w:r w:rsidR="00A739B9" w:rsidRPr="00BA2FFB">
        <w:rPr>
          <w:rFonts w:ascii="Times New Roman" w:eastAsia="Times New Roman" w:hAnsi="Times New Roman" w:cs="Times New Roman"/>
          <w:color w:val="FF0000"/>
          <w:sz w:val="28"/>
          <w:szCs w:val="28"/>
          <w:lang w:val="pt-BR" w:eastAsia="vi-VN"/>
        </w:rPr>
        <w:t>-</w:t>
      </w:r>
      <w:r w:rsidRPr="00A739B9">
        <w:rPr>
          <w:rFonts w:ascii="Times New Roman" w:eastAsia="Times New Roman" w:hAnsi="Times New Roman" w:cs="Times New Roman"/>
          <w:b/>
          <w:color w:val="FF0000"/>
          <w:position w:val="-6"/>
          <w:sz w:val="28"/>
          <w:szCs w:val="28"/>
          <w:lang w:val="pt-BR" w:eastAsia="vi-VN"/>
        </w:rPr>
        <w:object w:dxaOrig="260" w:dyaOrig="279">
          <v:shape id="_x0000_i1032" type="#_x0000_t75" style="width:12.65pt;height:13.25pt" o:ole="">
            <v:imagedata r:id="rId24" o:title=""/>
          </v:shape>
          <o:OLEObject Type="Embed" ProgID="Equation.DSMT4" ShapeID="_x0000_i1032" DrawAspect="Content" ObjectID="_1721800755" r:id="rId25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360" w:dyaOrig="279">
          <v:shape id="_x0000_i1033" type="#_x0000_t75" style="width:18.3pt;height:13.25pt" o:ole="">
            <v:imagedata r:id="rId26" o:title=""/>
          </v:shape>
          <o:OLEObject Type="Embed" ProgID="Equation.DSMT4" ShapeID="_x0000_i1033" DrawAspect="Content" ObjectID="_1721800756" r:id="rId27"/>
        </w:object>
      </w:r>
    </w:p>
    <w:p w:rsidR="00AC7A14" w:rsidRPr="00BA2FFB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BA2FFB">
        <w:rPr>
          <w:b/>
          <w:color w:val="000000"/>
          <w:sz w:val="28"/>
          <w:szCs w:val="28"/>
          <w:lang w:val="pt-BR"/>
        </w:rPr>
        <w:t>Câu 3:</w:t>
      </w:r>
      <w:r w:rsidRPr="00BA2FFB">
        <w:rPr>
          <w:color w:val="000000"/>
          <w:sz w:val="28"/>
          <w:szCs w:val="28"/>
          <w:lang w:val="pt-BR"/>
        </w:rPr>
        <w:t xml:space="preserve"> Gieo một con xúc xắc đượ</w:t>
      </w:r>
      <w:r w:rsidR="00517701" w:rsidRPr="00BA2FFB">
        <w:rPr>
          <w:color w:val="000000"/>
          <w:sz w:val="28"/>
          <w:szCs w:val="28"/>
          <w:lang w:val="pt-BR"/>
        </w:rPr>
        <w:t>c chế tạo cân đối. B</w:t>
      </w:r>
      <w:r w:rsidRPr="00BA2FFB">
        <w:rPr>
          <w:color w:val="000000"/>
          <w:sz w:val="28"/>
          <w:szCs w:val="28"/>
          <w:lang w:val="pt-BR"/>
        </w:rPr>
        <w:t xml:space="preserve">iến cố </w:t>
      </w:r>
      <w:r w:rsidR="00DB014A" w:rsidRPr="00BA2FFB">
        <w:rPr>
          <w:color w:val="000000"/>
          <w:sz w:val="28"/>
          <w:szCs w:val="28"/>
          <w:lang w:val="pt-BR"/>
        </w:rPr>
        <w:t>“</w:t>
      </w:r>
      <w:r w:rsidRPr="00BA2FFB">
        <w:rPr>
          <w:color w:val="000000"/>
          <w:sz w:val="28"/>
          <w:szCs w:val="28"/>
          <w:lang w:val="pt-BR"/>
        </w:rPr>
        <w:t>Số chấm suất hiện trên con xúc xắc là 5” là</w:t>
      </w:r>
      <w:r w:rsidR="00517701" w:rsidRPr="00BA2FFB">
        <w:rPr>
          <w:color w:val="000000"/>
          <w:sz w:val="28"/>
          <w:szCs w:val="28"/>
          <w:lang w:val="pt-BR"/>
        </w:rPr>
        <w:t xml:space="preserve"> biến cố</w:t>
      </w:r>
      <w:r w:rsidRPr="00BA2FFB">
        <w:rPr>
          <w:color w:val="000000"/>
          <w:sz w:val="28"/>
          <w:szCs w:val="28"/>
          <w:lang w:val="pt-BR"/>
        </w:rPr>
        <w:t>:</w:t>
      </w:r>
    </w:p>
    <w:p w:rsidR="001F3BDE" w:rsidRPr="00BA2FFB" w:rsidRDefault="00AC7A14" w:rsidP="00EB7003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pt-BR"/>
        </w:rPr>
      </w:pPr>
      <w:r w:rsidRPr="00BA2FFB">
        <w:rPr>
          <w:b/>
          <w:color w:val="000000"/>
          <w:sz w:val="28"/>
          <w:szCs w:val="28"/>
          <w:lang w:val="pt-BR"/>
        </w:rPr>
        <w:t>A.</w:t>
      </w:r>
      <w:r w:rsidR="00517701" w:rsidRPr="00BA2FFB">
        <w:rPr>
          <w:color w:val="000000"/>
          <w:sz w:val="28"/>
          <w:szCs w:val="28"/>
          <w:lang w:val="pt-BR"/>
        </w:rPr>
        <w:t>Chắc chắn</w:t>
      </w:r>
      <w:r w:rsidR="00291993" w:rsidRPr="00BA2FFB">
        <w:rPr>
          <w:color w:val="000000"/>
          <w:sz w:val="28"/>
          <w:szCs w:val="28"/>
          <w:lang w:val="pt-BR"/>
        </w:rPr>
        <w:tab/>
      </w:r>
      <w:r w:rsidRPr="00BA2FFB">
        <w:rPr>
          <w:b/>
          <w:color w:val="FF0000"/>
          <w:sz w:val="28"/>
          <w:szCs w:val="28"/>
          <w:lang w:val="pt-BR"/>
        </w:rPr>
        <w:t>B.</w:t>
      </w:r>
      <w:r w:rsidR="00291993" w:rsidRPr="00BA2FFB">
        <w:rPr>
          <w:color w:val="000000"/>
          <w:sz w:val="28"/>
          <w:szCs w:val="28"/>
          <w:lang w:val="pt-BR"/>
        </w:rPr>
        <w:t>Không thể</w:t>
      </w:r>
      <w:r w:rsidR="00291993" w:rsidRPr="00BA2FFB">
        <w:rPr>
          <w:color w:val="000000"/>
          <w:sz w:val="28"/>
          <w:szCs w:val="28"/>
          <w:lang w:val="pt-BR"/>
        </w:rPr>
        <w:tab/>
      </w:r>
      <w:r w:rsidR="00EA6F3C">
        <w:rPr>
          <w:color w:val="000000"/>
          <w:sz w:val="28"/>
          <w:szCs w:val="28"/>
          <w:lang w:val="pt-BR"/>
        </w:rPr>
        <w:t xml:space="preserve">   </w:t>
      </w:r>
      <w:r w:rsidR="00291993" w:rsidRPr="00BA2FFB">
        <w:rPr>
          <w:b/>
          <w:color w:val="000000"/>
          <w:sz w:val="28"/>
          <w:szCs w:val="28"/>
          <w:lang w:val="pt-BR"/>
        </w:rPr>
        <w:t>C.</w:t>
      </w:r>
      <w:r w:rsidR="00291993" w:rsidRPr="00BA2FFB">
        <w:rPr>
          <w:color w:val="000000"/>
          <w:sz w:val="28"/>
          <w:szCs w:val="28"/>
          <w:lang w:val="pt-BR"/>
        </w:rPr>
        <w:t xml:space="preserve"> Ngẫu nhiên</w:t>
      </w:r>
      <w:r w:rsidR="00291993" w:rsidRPr="00BA2FFB">
        <w:rPr>
          <w:color w:val="000000"/>
          <w:sz w:val="28"/>
          <w:szCs w:val="28"/>
          <w:lang w:val="pt-BR"/>
        </w:rPr>
        <w:tab/>
      </w:r>
      <w:r w:rsidR="00517701" w:rsidRPr="00BA2FFB">
        <w:rPr>
          <w:b/>
          <w:color w:val="000000"/>
          <w:sz w:val="28"/>
          <w:szCs w:val="28"/>
          <w:lang w:val="pt-BR"/>
        </w:rPr>
        <w:t>D.</w:t>
      </w:r>
      <w:r w:rsidR="00DB014A" w:rsidRPr="00BA2FFB">
        <w:rPr>
          <w:color w:val="000000"/>
          <w:sz w:val="28"/>
          <w:szCs w:val="28"/>
          <w:lang w:val="pt-BR"/>
        </w:rPr>
        <w:t>Không chắc chắn</w:t>
      </w:r>
    </w:p>
    <w:p w:rsidR="00291993" w:rsidRPr="00BA2FFB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4:</w:t>
      </w:r>
      <w:r w:rsidRPr="00BA2FF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Chon ngẫu nhiên 1 số trong 4 số sau: 7; 8; 26; 101. Xác xuất để chọn được số chia hết cho 5 là:</w:t>
      </w:r>
    </w:p>
    <w:p w:rsidR="00AC7A14" w:rsidRPr="00BA2FFB" w:rsidRDefault="00AC7A14" w:rsidP="00EB7003">
      <w:pPr>
        <w:spacing w:after="10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4211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BA2FFB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842113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BA2FFB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842113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BA2FFB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842113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:rsidR="00517701" w:rsidRPr="00BA2FFB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BA2FFB">
        <w:rPr>
          <w:rStyle w:val="Strong"/>
          <w:color w:val="000000"/>
          <w:sz w:val="28"/>
          <w:szCs w:val="28"/>
          <w:lang w:val="pt-BR"/>
        </w:rPr>
        <w:t xml:space="preserve">Câu </w:t>
      </w:r>
      <w:r w:rsidR="00FB4D8F" w:rsidRPr="00BA2FFB">
        <w:rPr>
          <w:rStyle w:val="Strong"/>
          <w:color w:val="000000"/>
          <w:sz w:val="28"/>
          <w:szCs w:val="28"/>
          <w:lang w:val="pt-BR"/>
        </w:rPr>
        <w:t>5</w:t>
      </w:r>
      <w:r w:rsidRPr="00BA2FFB">
        <w:rPr>
          <w:rStyle w:val="Strong"/>
          <w:color w:val="000000"/>
          <w:sz w:val="28"/>
          <w:szCs w:val="28"/>
          <w:lang w:val="pt-BR"/>
        </w:rPr>
        <w:t>:</w:t>
      </w:r>
      <w:r w:rsidRPr="00BA2FFB">
        <w:rPr>
          <w:rStyle w:val="Strong"/>
          <w:b w:val="0"/>
          <w:color w:val="000000"/>
          <w:sz w:val="28"/>
          <w:szCs w:val="28"/>
          <w:lang w:val="pt-BR"/>
        </w:rPr>
        <w:t> </w:t>
      </w:r>
      <w:r w:rsidRPr="00BA2FFB">
        <w:rPr>
          <w:color w:val="000000"/>
          <w:sz w:val="28"/>
          <w:szCs w:val="28"/>
          <w:lang w:val="pt-BR"/>
        </w:rPr>
        <w:t xml:space="preserve">Cho </w:t>
      </w:r>
      <w:r w:rsidRPr="00842113">
        <w:rPr>
          <w:color w:val="000000"/>
          <w:sz w:val="28"/>
          <w:szCs w:val="28"/>
        </w:rPr>
        <w:t>Δ</w:t>
      </w:r>
      <w:r w:rsidRPr="00BA2FFB">
        <w:rPr>
          <w:color w:val="000000"/>
          <w:sz w:val="28"/>
          <w:szCs w:val="28"/>
          <w:lang w:val="pt-BR"/>
        </w:rPr>
        <w:t>ABC có AC&gt;BC&gt;AB. Trong các khẳng định sau, câu nào đúng?    </w:t>
      </w:r>
    </w:p>
    <w:p w:rsidR="00517701" w:rsidRPr="00842113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 w:rsidRPr="00842113">
        <w:rPr>
          <w:rStyle w:val="Strong"/>
          <w:color w:val="000000"/>
          <w:sz w:val="28"/>
          <w:szCs w:val="28"/>
        </w:rPr>
        <w:t xml:space="preserve">A. </w:t>
      </w:r>
      <w:r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4" type="#_x0000_t75" style="width:51.15pt;height:19.6pt" o:ole="">
            <v:imagedata r:id="rId28" o:title=""/>
          </v:shape>
          <o:OLEObject Type="Embed" ProgID="Equation.DSMT4" ShapeID="_x0000_i1034" DrawAspect="Content" ObjectID="_1721800757" r:id="rId29"/>
        </w:object>
      </w:r>
      <w:r w:rsidRPr="00842113">
        <w:rPr>
          <w:noProof/>
          <w:color w:val="000000" w:themeColor="text1"/>
          <w:position w:val="-24"/>
          <w:sz w:val="28"/>
          <w:szCs w:val="28"/>
        </w:rPr>
        <w:tab/>
      </w:r>
      <w:r w:rsidRPr="00842113">
        <w:rPr>
          <w:noProof/>
          <w:color w:val="000000" w:themeColor="text1"/>
          <w:position w:val="-24"/>
          <w:sz w:val="28"/>
          <w:szCs w:val="28"/>
        </w:rPr>
        <w:tab/>
      </w:r>
      <w:r w:rsidRPr="00842113">
        <w:rPr>
          <w:rStyle w:val="Strong"/>
          <w:color w:val="000000"/>
          <w:sz w:val="28"/>
          <w:szCs w:val="28"/>
        </w:rPr>
        <w:t xml:space="preserve">B. </w:t>
      </w:r>
      <w:r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5" type="#_x0000_t75" style="width:51.15pt;height:19.6pt" o:ole="">
            <v:imagedata r:id="rId30" o:title=""/>
          </v:shape>
          <o:OLEObject Type="Embed" ProgID="Equation.DSMT4" ShapeID="_x0000_i1035" DrawAspect="Content" ObjectID="_1721800758" r:id="rId31"/>
        </w:object>
      </w:r>
      <w:r w:rsidRPr="00842113">
        <w:rPr>
          <w:noProof/>
          <w:color w:val="000000" w:themeColor="text1"/>
          <w:position w:val="-24"/>
          <w:sz w:val="28"/>
          <w:szCs w:val="28"/>
        </w:rPr>
        <w:tab/>
      </w:r>
      <w:r w:rsidRPr="00842113">
        <w:rPr>
          <w:noProof/>
          <w:color w:val="000000" w:themeColor="text1"/>
          <w:position w:val="-24"/>
          <w:sz w:val="28"/>
          <w:szCs w:val="28"/>
        </w:rPr>
        <w:tab/>
      </w:r>
      <w:r w:rsidRPr="00842113">
        <w:rPr>
          <w:rStyle w:val="Strong"/>
          <w:color w:val="FF0000"/>
          <w:sz w:val="28"/>
          <w:szCs w:val="28"/>
        </w:rPr>
        <w:t>C</w:t>
      </w:r>
      <w:r w:rsidRPr="00842113">
        <w:rPr>
          <w:rStyle w:val="Strong"/>
          <w:color w:val="000000"/>
          <w:sz w:val="28"/>
          <w:szCs w:val="28"/>
        </w:rPr>
        <w:t>.</w:t>
      </w:r>
      <w:r w:rsidR="00771B16"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6" type="#_x0000_t75" style="width:51.15pt;height:19.6pt" o:ole="">
            <v:imagedata r:id="rId32" o:title=""/>
          </v:shape>
          <o:OLEObject Type="Embed" ProgID="Equation.DSMT4" ShapeID="_x0000_i1036" DrawAspect="Content" ObjectID="_1721800759" r:id="rId33"/>
        </w:object>
      </w:r>
      <w:r w:rsidR="00771B16" w:rsidRPr="00842113">
        <w:rPr>
          <w:rStyle w:val="Strong"/>
          <w:color w:val="000000"/>
          <w:sz w:val="28"/>
          <w:szCs w:val="28"/>
        </w:rPr>
        <w:tab/>
      </w:r>
      <w:r w:rsidR="00771B16" w:rsidRPr="00842113">
        <w:rPr>
          <w:rStyle w:val="Strong"/>
          <w:color w:val="000000"/>
          <w:sz w:val="28"/>
          <w:szCs w:val="28"/>
        </w:rPr>
        <w:tab/>
        <w:t>D.</w:t>
      </w:r>
      <w:r w:rsidR="00771B16"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7" type="#_x0000_t75" style="width:51.15pt;height:19.6pt" o:ole="">
            <v:imagedata r:id="rId34" o:title=""/>
          </v:shape>
          <o:OLEObject Type="Embed" ProgID="Equation.DSMT4" ShapeID="_x0000_i1037" DrawAspect="Content" ObjectID="_1721800760" r:id="rId35"/>
        </w:object>
      </w:r>
    </w:p>
    <w:p w:rsidR="00517701" w:rsidRPr="00842113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842113">
        <w:rPr>
          <w:b/>
          <w:color w:val="000000"/>
          <w:sz w:val="28"/>
          <w:szCs w:val="28"/>
        </w:rPr>
        <w:t>Câu 6:</w:t>
      </w:r>
      <w:r w:rsidRPr="00842113">
        <w:rPr>
          <w:color w:val="000000"/>
          <w:sz w:val="28"/>
          <w:szCs w:val="28"/>
        </w:rPr>
        <w:t xml:space="preserve"> H</w:t>
      </w:r>
      <w:r w:rsidR="00517701" w:rsidRPr="00842113">
        <w:rPr>
          <w:color w:val="000000"/>
          <w:sz w:val="28"/>
          <w:szCs w:val="28"/>
        </w:rPr>
        <w:t>ãy chọn cụm từ thích hợp điền vào chỗ trống:"Trong hai đường xiên kẻ từ một điểm nằm ngoài một đường thẳng đến đường thẳng đó thì đường xiên nào có hình chiếu nhỏ hơn thì ..."</w:t>
      </w:r>
    </w:p>
    <w:p w:rsidR="00517701" w:rsidRPr="00842113" w:rsidRDefault="00517701" w:rsidP="00EB7003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842113">
        <w:rPr>
          <w:b/>
          <w:color w:val="000000"/>
          <w:sz w:val="28"/>
          <w:szCs w:val="28"/>
        </w:rPr>
        <w:t>A.</w:t>
      </w:r>
      <w:r w:rsidRPr="00842113">
        <w:rPr>
          <w:color w:val="000000"/>
          <w:sz w:val="28"/>
          <w:szCs w:val="28"/>
        </w:rPr>
        <w:t xml:space="preserve"> lớn hơn</w:t>
      </w:r>
      <w:r w:rsidR="0029617E" w:rsidRPr="00842113">
        <w:rPr>
          <w:color w:val="000000"/>
          <w:sz w:val="28"/>
          <w:szCs w:val="28"/>
        </w:rPr>
        <w:tab/>
      </w:r>
      <w:r w:rsidR="0029617E" w:rsidRPr="00842113">
        <w:rPr>
          <w:color w:val="000000"/>
          <w:sz w:val="28"/>
          <w:szCs w:val="28"/>
        </w:rPr>
        <w:tab/>
      </w:r>
      <w:r w:rsidRPr="00842113">
        <w:rPr>
          <w:b/>
          <w:color w:val="000000"/>
          <w:sz w:val="28"/>
          <w:szCs w:val="28"/>
        </w:rPr>
        <w:t>B.</w:t>
      </w:r>
      <w:r w:rsidRPr="00842113">
        <w:rPr>
          <w:color w:val="000000"/>
          <w:sz w:val="28"/>
          <w:szCs w:val="28"/>
        </w:rPr>
        <w:t xml:space="preserve"> ngắn nhất</w:t>
      </w:r>
      <w:r w:rsidR="0029617E" w:rsidRPr="00842113">
        <w:rPr>
          <w:color w:val="000000"/>
          <w:sz w:val="28"/>
          <w:szCs w:val="28"/>
        </w:rPr>
        <w:tab/>
      </w:r>
      <w:r w:rsidR="0029617E" w:rsidRPr="00842113">
        <w:rPr>
          <w:color w:val="000000"/>
          <w:sz w:val="28"/>
          <w:szCs w:val="28"/>
        </w:rPr>
        <w:tab/>
      </w:r>
      <w:r w:rsidRPr="00842113">
        <w:rPr>
          <w:b/>
          <w:color w:val="FF0000"/>
          <w:sz w:val="28"/>
          <w:szCs w:val="28"/>
        </w:rPr>
        <w:t>C.</w:t>
      </w:r>
      <w:r w:rsidRPr="00842113">
        <w:rPr>
          <w:color w:val="000000"/>
          <w:sz w:val="28"/>
          <w:szCs w:val="28"/>
        </w:rPr>
        <w:t>nhỏ hơn</w:t>
      </w:r>
      <w:r w:rsidR="0029617E" w:rsidRPr="00842113">
        <w:rPr>
          <w:color w:val="000000"/>
          <w:sz w:val="28"/>
          <w:szCs w:val="28"/>
        </w:rPr>
        <w:tab/>
      </w:r>
      <w:r w:rsidR="0029617E" w:rsidRPr="00842113">
        <w:rPr>
          <w:color w:val="000000"/>
          <w:sz w:val="28"/>
          <w:szCs w:val="28"/>
        </w:rPr>
        <w:tab/>
      </w:r>
      <w:r w:rsidRPr="00842113">
        <w:rPr>
          <w:b/>
          <w:color w:val="000000"/>
          <w:sz w:val="28"/>
          <w:szCs w:val="28"/>
        </w:rPr>
        <w:t>D.</w:t>
      </w:r>
      <w:r w:rsidRPr="00842113">
        <w:rPr>
          <w:color w:val="000000"/>
          <w:sz w:val="28"/>
          <w:szCs w:val="28"/>
        </w:rPr>
        <w:t xml:space="preserve"> bằng nhau</w:t>
      </w:r>
    </w:p>
    <w:p w:rsidR="00137943" w:rsidRPr="00137943" w:rsidRDefault="00137943" w:rsidP="00137943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Câu 7. 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Trong các biến cố sau, biến cố nào là biến cố ngẫu nhiên? </w:t>
      </w:r>
    </w:p>
    <w:p w:rsidR="00137943" w:rsidRPr="00137943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Trong điều kiện thường nước sôi ở </w:t>
      </w:r>
      <w:r w:rsidRPr="00137943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object w:dxaOrig="720" w:dyaOrig="320">
          <v:shape id="_x0000_i1038" type="#_x0000_t75" style="width:36.65pt;height:15.8pt" o:ole="">
            <v:imagedata r:id="rId36" o:title=""/>
          </v:shape>
          <o:OLEObject Type="Embed" ProgID="Equation.DSMT4" ShapeID="_x0000_i1038" DrawAspect="Content" ObjectID="_1721800761" r:id="rId37"/>
        </w:object>
      </w: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137943" w:rsidRPr="00137943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Tháng tư có 30 ngày.</w:t>
      </w:r>
    </w:p>
    <w:p w:rsidR="00137943" w:rsidRPr="00137943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Gieo một con xúc xắc 1 lần, số chấm xuất hiện trên mặt con xúc xắc là 7.</w:t>
      </w:r>
    </w:p>
    <w:p w:rsidR="00137943" w:rsidRPr="006B09D0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B09D0">
        <w:rPr>
          <w:rFonts w:ascii="Times New Roman" w:hAnsi="Times New Roman" w:cs="Times New Roman"/>
          <w:color w:val="FF0000"/>
          <w:sz w:val="28"/>
          <w:szCs w:val="28"/>
          <w:lang w:val="en-US"/>
        </w:rPr>
        <w:t>Gieo hai con xúc xắc 1 lần, tổng số chấm xuất hiện trên hai con xúc xắc là 7.</w:t>
      </w:r>
    </w:p>
    <w:p w:rsidR="00137943" w:rsidRPr="00137943" w:rsidRDefault="00137943" w:rsidP="001379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</w: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8. 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Gieo một đồng xu cân đối, đồng chất 1 lần. Xác suất của biến cố “Đồng xu xuất hiện mặt ngửa” là</w:t>
      </w:r>
    </w:p>
    <w:p w:rsidR="00137943" w:rsidRPr="00137943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A.</w:t>
      </w:r>
      <w:r w:rsidRPr="00137943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en-US" w:eastAsia="vi-VN"/>
        </w:rPr>
        <w:object w:dxaOrig="320" w:dyaOrig="680">
          <v:shape id="_x0000_i1039" type="#_x0000_t75" style="width:15.8pt;height:34.1pt" o:ole="">
            <v:imagedata r:id="rId38" o:title=""/>
          </v:shape>
          <o:OLEObject Type="Embed" ProgID="Equation.DSMT4" ShapeID="_x0000_i1039" DrawAspect="Content" ObjectID="_1721800762" r:id="rId39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B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137943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en-US" w:eastAsia="vi-VN"/>
        </w:rPr>
        <w:object w:dxaOrig="300" w:dyaOrig="680">
          <v:shape id="_x0000_i1040" type="#_x0000_t75" style="width:14.55pt;height:34.1pt" o:ole="">
            <v:imagedata r:id="rId40" o:title=""/>
          </v:shape>
          <o:OLEObject Type="Embed" ProgID="Equation.DSMT4" ShapeID="_x0000_i1040" DrawAspect="Content" ObjectID="_1721800763" r:id="rId41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0828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C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en-US" w:eastAsia="vi-VN"/>
        </w:rPr>
        <w:object w:dxaOrig="320" w:dyaOrig="680">
          <v:shape id="_x0000_i1041" type="#_x0000_t75" style="width:15.8pt;height:34.1pt" o:ole="">
            <v:imagedata r:id="rId42" o:title=""/>
          </v:shape>
          <o:OLEObject Type="Embed" ProgID="Equation.DSMT4" ShapeID="_x0000_i1041" DrawAspect="Content" ObjectID="_1721800764" r:id="rId43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vi-VN"/>
        </w:rPr>
        <w:object w:dxaOrig="220" w:dyaOrig="279">
          <v:shape id="_x0000_i1042" type="#_x0000_t75" style="width:10.1pt;height:13.25pt" o:ole="">
            <v:imagedata r:id="rId44" o:title=""/>
          </v:shape>
          <o:OLEObject Type="Embed" ProgID="Equation.DSMT4" ShapeID="_x0000_i1042" DrawAspect="Content" ObjectID="_1721800765" r:id="rId45"/>
        </w:object>
      </w:r>
    </w:p>
    <w:p w:rsidR="00137943" w:rsidRPr="00137943" w:rsidRDefault="00137943" w:rsidP="001379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9</w: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.</w: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Cho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740" w:dyaOrig="279">
          <v:shape id="_x0000_i1043" type="#_x0000_t75" style="width:36.65pt;height:13.25pt" o:ole="">
            <v:imagedata r:id="rId46" o:title=""/>
          </v:shape>
          <o:OLEObject Type="Embed" ProgID="Equation.DSMT4" ShapeID="_x0000_i1043" DrawAspect="Content" ObjectID="_1721800766" r:id="rId47"/>
        </w:objec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vuông tại A có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900" w:dyaOrig="380">
          <v:shape id="_x0000_i1044" type="#_x0000_t75" style="width:44.2pt;height:19.6pt" o:ole="">
            <v:imagedata r:id="rId48" o:title=""/>
          </v:shape>
          <o:OLEObject Type="Embed" ProgID="Equation.DSMT4" ShapeID="_x0000_i1044" DrawAspect="Content" ObjectID="_1721800767" r:id="rId49"/>
        </w:objec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Chọn khẳng định đúng.</w:t>
      </w:r>
    </w:p>
    <w:p w:rsidR="00137943" w:rsidRPr="00137943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  <w:t>A.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00" w:dyaOrig="279">
          <v:shape id="_x0000_i1045" type="#_x0000_t75" style="width:82.1pt;height:13.25pt" o:ole="">
            <v:imagedata r:id="rId50" o:title=""/>
          </v:shape>
          <o:OLEObject Type="Embed" ProgID="Equation.DSMT4" ShapeID="_x0000_i1045" DrawAspect="Content" ObjectID="_1721800768" r:id="rId51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0828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B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19" w:dyaOrig="279">
          <v:shape id="_x0000_i1046" type="#_x0000_t75" style="width:83.35pt;height:13.25pt" o:ole="">
            <v:imagedata r:id="rId52" o:title=""/>
          </v:shape>
          <o:OLEObject Type="Embed" ProgID="Equation.DSMT4" ShapeID="_x0000_i1046" DrawAspect="Content" ObjectID="_1721800769" r:id="rId53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137943" w:rsidRPr="00137943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00" w:dyaOrig="279">
          <v:shape id="_x0000_i1047" type="#_x0000_t75" style="width:82.1pt;height:13.25pt" o:ole="">
            <v:imagedata r:id="rId54" o:title=""/>
          </v:shape>
          <o:OLEObject Type="Embed" ProgID="Equation.DSMT4" ShapeID="_x0000_i1047" DrawAspect="Content" ObjectID="_1721800770" r:id="rId55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00" w:dyaOrig="279">
          <v:shape id="_x0000_i1048" type="#_x0000_t75" style="width:84pt;height:13.25pt" o:ole="">
            <v:imagedata r:id="rId56" o:title=""/>
          </v:shape>
          <o:OLEObject Type="Embed" ProgID="Equation.DSMT4" ShapeID="_x0000_i1048" DrawAspect="Content" ObjectID="_1721800771" r:id="rId57"/>
        </w:object>
      </w:r>
    </w:p>
    <w:p w:rsidR="00137943" w:rsidRPr="00137943" w:rsidRDefault="00137943" w:rsidP="00137943">
      <w:pPr>
        <w:spacing w:line="312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Câu 1</w:t>
      </w:r>
      <w:r w:rsidR="00B03B23"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0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.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Bộ ba số nào là độ dài ba cạnh của một tam giác?</w:t>
      </w:r>
    </w:p>
    <w:p w:rsidR="00137943" w:rsidRPr="00137943" w:rsidRDefault="00137943" w:rsidP="00137943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A.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740" w:dyaOrig="340">
          <v:shape id="_x0000_i1049" type="#_x0000_t75" style="width:87.15pt;height:17.7pt" o:ole="">
            <v:imagedata r:id="rId58" o:title=""/>
          </v:shape>
          <o:OLEObject Type="Embed" ProgID="Equation.DSMT4" ShapeID="_x0000_i1049" DrawAspect="Content" ObjectID="_1721800772" r:id="rId59"/>
        </w:objec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  <w:t xml:space="preserve">B.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740" w:dyaOrig="340">
          <v:shape id="_x0000_i1050" type="#_x0000_t75" style="width:87.15pt;height:17.7pt" o:ole="">
            <v:imagedata r:id="rId60" o:title=""/>
          </v:shape>
          <o:OLEObject Type="Embed" ProgID="Equation.DSMT4" ShapeID="_x0000_i1050" DrawAspect="Content" ObjectID="_1721800773" r:id="rId61"/>
        </w:objec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</w:r>
    </w:p>
    <w:p w:rsidR="00137943" w:rsidRPr="00BA2FFB" w:rsidRDefault="00137943" w:rsidP="00137943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</w:r>
      <w:r w:rsidRPr="000828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C</w: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960" w:dyaOrig="340">
          <v:shape id="_x0000_i1051" type="#_x0000_t75" style="width:97.25pt;height:17.7pt" o:ole="">
            <v:imagedata r:id="rId62" o:title=""/>
          </v:shape>
          <o:OLEObject Type="Embed" ProgID="Equation.DSMT4" ShapeID="_x0000_i1051" DrawAspect="Content" ObjectID="_1721800774" r:id="rId63"/>
        </w:objec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  <w:t xml:space="preserve">D.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860" w:dyaOrig="340">
          <v:shape id="_x0000_i1052" type="#_x0000_t75" style="width:93.45pt;height:17.7pt" o:ole="">
            <v:imagedata r:id="rId64" o:title=""/>
          </v:shape>
          <o:OLEObject Type="Embed" ProgID="Equation.DSMT4" ShapeID="_x0000_i1052" DrawAspect="Content" ObjectID="_1721800775" r:id="rId65"/>
        </w:object>
      </w:r>
    </w:p>
    <w:p w:rsidR="00DA26A8" w:rsidRPr="00BA2FFB" w:rsidRDefault="00DA26A8" w:rsidP="00DA26A8">
      <w:pPr>
        <w:shd w:val="clear" w:color="auto" w:fill="FFFFFF"/>
        <w:spacing w:after="100" w:afterAutospacing="1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BA2FFB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 xml:space="preserve">Câu </w:t>
      </w:r>
      <w:r w:rsidR="00A36FE8" w:rsidRPr="00BA2FFB">
        <w:rPr>
          <w:rFonts w:ascii="Times New Roman" w:eastAsiaTheme="minorHAnsi" w:hAnsi="Times New Roman" w:cs="Times New Roman"/>
          <w:b/>
          <w:bCs/>
          <w:sz w:val="28"/>
          <w:szCs w:val="28"/>
        </w:rPr>
        <w:t>11</w:t>
      </w:r>
      <w:r w:rsidRPr="00BA2FFB">
        <w:rPr>
          <w:rFonts w:ascii="Times New Roman" w:eastAsiaTheme="minorHAnsi" w:hAnsi="Times New Roman" w:cs="Times New Roman"/>
          <w:b/>
          <w:bCs/>
          <w:sz w:val="28"/>
          <w:szCs w:val="28"/>
        </w:rPr>
        <w:t>.</w:t>
      </w:r>
      <w:r w:rsidRPr="00BA2FFB">
        <w:rPr>
          <w:rFonts w:ascii="Times New Roman" w:eastAsiaTheme="minorHAnsi" w:hAnsi="Times New Roman" w:cs="Times New Roman"/>
          <w:bCs/>
          <w:sz w:val="28"/>
          <w:szCs w:val="28"/>
        </w:rPr>
        <w:t>Kết quả xếp loại học tập cuối học kỳ I của học sinh khối 7 được cho ở biểu đồ bên.</w:t>
      </w:r>
    </w:p>
    <w:p w:rsidR="00DA26A8" w:rsidRPr="00DA26A8" w:rsidRDefault="00DA26A8" w:rsidP="00DA26A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A26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/>
        </w:rPr>
        <w:drawing>
          <wp:inline distT="0" distB="0" distL="0" distR="0">
            <wp:extent cx="2952750" cy="20492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3" cy="20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A8" w:rsidRPr="00DA26A8" w:rsidRDefault="00DA26A8" w:rsidP="00DA26A8">
      <w:pPr>
        <w:shd w:val="clear" w:color="auto" w:fill="FFFFFF"/>
        <w:rPr>
          <w:rFonts w:ascii="Times New Roman" w:eastAsiaTheme="minorHAnsi" w:hAnsi="Times New Roman" w:cs="Times New Roman"/>
          <w:bCs/>
          <w:sz w:val="28"/>
          <w:szCs w:val="28"/>
          <w:lang w:val="en-GB"/>
        </w:rPr>
      </w:pPr>
      <w:r w:rsidRPr="00DA26A8">
        <w:rPr>
          <w:rFonts w:ascii="Times New Roman" w:eastAsiaTheme="minorHAnsi" w:hAnsi="Times New Roman" w:cs="Times New Roman"/>
          <w:bCs/>
          <w:sz w:val="28"/>
          <w:szCs w:val="28"/>
          <w:lang w:val="en-GB"/>
        </w:rPr>
        <w:t>Gặp ngẫu nhiên một học sinh khối 7 thì xác xuất học sinh đó được xếp loại học lực nào là cao nhất?</w:t>
      </w:r>
    </w:p>
    <w:p w:rsidR="00DA26A8" w:rsidRPr="00DA26A8" w:rsidRDefault="00DA26A8" w:rsidP="00DA26A8">
      <w:pPr>
        <w:tabs>
          <w:tab w:val="left" w:pos="270"/>
          <w:tab w:val="left" w:pos="2700"/>
          <w:tab w:val="left" w:pos="5040"/>
          <w:tab w:val="left" w:pos="7740"/>
        </w:tabs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DA26A8">
        <w:rPr>
          <w:rFonts w:ascii="Times New Roman" w:eastAsiaTheme="minorHAnsi" w:hAnsi="Times New Roman" w:cs="Times New Roman"/>
          <w:b/>
          <w:sz w:val="28"/>
          <w:szCs w:val="28"/>
        </w:rPr>
        <w:t>A.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>Tốt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ab/>
      </w:r>
      <w:r w:rsidRPr="00DA26A8">
        <w:rPr>
          <w:rFonts w:ascii="Times New Roman" w:eastAsiaTheme="minorHAnsi" w:hAnsi="Times New Roman" w:cs="Times New Roman"/>
          <w:b/>
          <w:color w:val="FF0000"/>
          <w:sz w:val="28"/>
          <w:szCs w:val="28"/>
          <w:u w:val="single"/>
        </w:rPr>
        <w:t>B.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>Khá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ab/>
      </w:r>
      <w:r w:rsidRPr="00DA26A8">
        <w:rPr>
          <w:rFonts w:ascii="Times New Roman" w:eastAsiaTheme="minorHAnsi" w:hAnsi="Times New Roman" w:cs="Times New Roman"/>
          <w:b/>
          <w:sz w:val="28"/>
          <w:szCs w:val="28"/>
        </w:rPr>
        <w:t>C.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>Đạt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ab/>
      </w:r>
      <w:r w:rsidRPr="00DA26A8">
        <w:rPr>
          <w:rFonts w:ascii="Times New Roman" w:eastAsiaTheme="minorHAnsi" w:hAnsi="Times New Roman" w:cs="Times New Roman"/>
          <w:b/>
          <w:sz w:val="28"/>
          <w:szCs w:val="28"/>
        </w:rPr>
        <w:t>D.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Chưa 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đạt.</w:t>
      </w:r>
    </w:p>
    <w:p w:rsidR="001E0E1D" w:rsidRPr="00BA2FFB" w:rsidRDefault="001E0E1D" w:rsidP="001E0E1D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</w:rPr>
        <w:t>Câu 12</w:t>
      </w:r>
      <w:r w:rsidRPr="00BA2FFB">
        <w:rPr>
          <w:rFonts w:ascii="Times New Roman" w:eastAsia="Times New Roman" w:hAnsi="Times New Roman" w:cs="Times New Roman"/>
          <w:sz w:val="28"/>
          <w:szCs w:val="28"/>
        </w:rPr>
        <w:t>. Biến cố chắc chắn là</w:t>
      </w:r>
    </w:p>
    <w:p w:rsidR="00EB7003" w:rsidRPr="0029315E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Biến cố biết trước được luôn </w:t>
      </w:r>
      <w:r w:rsidR="00EB7003" w:rsidRPr="00BA2F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xảy ra                   </w:t>
      </w:r>
    </w:p>
    <w:p w:rsidR="001E0E1D" w:rsidRPr="001E0E1D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sz w:val="28"/>
          <w:szCs w:val="28"/>
        </w:rPr>
        <w:t>Biến cố biết trước được không bao giờ xảy ra</w:t>
      </w:r>
    </w:p>
    <w:p w:rsidR="00EB7003" w:rsidRPr="00BA2FFB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sz w:val="28"/>
          <w:szCs w:val="28"/>
        </w:rPr>
        <w:t xml:space="preserve">Biến cố không thể biết trước được có xảy ra hay không.   </w:t>
      </w:r>
    </w:p>
    <w:p w:rsidR="001E0E1D" w:rsidRPr="00BA2FFB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sz w:val="28"/>
          <w:szCs w:val="28"/>
        </w:rPr>
        <w:t xml:space="preserve">Tất cả các đáp án trên   </w:t>
      </w:r>
    </w:p>
    <w:p w:rsidR="0029617E" w:rsidRPr="00BA2FFB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842113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84211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:rsidR="0029617E" w:rsidRPr="00842113" w:rsidRDefault="00DE57F8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BA2F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617E"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</w:t>
      </w:r>
      <w:r w:rsidR="007607E3" w:rsidRPr="00BA2F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,</w:t>
      </w:r>
      <w:r w:rsidR="00A90901" w:rsidRPr="00BA2F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0</w:t>
      </w:r>
      <w:r w:rsidR="0029617E"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điểm)</w:t>
      </w:r>
      <w:r w:rsidR="0029617E"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="0029617E"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="0029617E"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:rsidR="0029617E" w:rsidRPr="00BA2FFB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a) </w:t>
      </w:r>
      <w:r w:rsidR="0029617E" w:rsidRPr="00BA2F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="0029617E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: 27 = 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 : 3,6 </w:t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b) </w:t>
      </w:r>
      <w:r w:rsidR="00CD7644" w:rsidRPr="00842113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1560" w:dyaOrig="660">
          <v:shape id="_x0000_i1053" type="#_x0000_t75" style="width:77.05pt;height:33.45pt" o:ole="">
            <v:imagedata r:id="rId67" o:title=""/>
          </v:shape>
          <o:OLEObject Type="Embed" ProgID="Equation.DSMT4" ShapeID="_x0000_i1053" DrawAspect="Content" ObjectID="_1721800776" r:id="rId68"/>
        </w:object>
      </w:r>
    </w:p>
    <w:p w:rsidR="00CE1BB2" w:rsidRPr="00BA2FFB" w:rsidRDefault="00DE57F8" w:rsidP="00CE1BB2">
      <w:pPr>
        <w:pStyle w:val="Normal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BA2FFB">
        <w:rPr>
          <w:b/>
          <w:sz w:val="28"/>
          <w:szCs w:val="28"/>
          <w:lang w:val="vi-VN"/>
        </w:rPr>
        <w:t>Câu 14</w:t>
      </w:r>
      <w:r w:rsidRPr="00BA2FFB">
        <w:rPr>
          <w:sz w:val="28"/>
          <w:szCs w:val="28"/>
          <w:lang w:val="vi-VN"/>
        </w:rPr>
        <w:t xml:space="preserve">. </w:t>
      </w:r>
      <w:r w:rsidR="00CE1BB2" w:rsidRPr="00BA2FFB">
        <w:rPr>
          <w:i/>
          <w:iCs/>
          <w:sz w:val="28"/>
          <w:szCs w:val="28"/>
          <w:lang w:val="vi-VN"/>
        </w:rPr>
        <w:t>(1 điểm)</w:t>
      </w:r>
      <w:r w:rsidR="00CE1BB2" w:rsidRPr="00BA2FFB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:rsidR="00CE1BB2" w:rsidRPr="00BA2FFB" w:rsidRDefault="00CE1BB2" w:rsidP="00CE1BB2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BA2FFB">
        <w:rPr>
          <w:color w:val="000000"/>
          <w:sz w:val="28"/>
          <w:szCs w:val="28"/>
          <w:lang w:val="vi-VN"/>
        </w:rPr>
        <w:t>a) Chọn được số chia hết cho 5</w:t>
      </w:r>
    </w:p>
    <w:p w:rsidR="00CE1BB2" w:rsidRPr="00BA2FFB" w:rsidRDefault="00CE1BB2" w:rsidP="00CE1BB2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BA2FFB">
        <w:rPr>
          <w:color w:val="000000"/>
          <w:sz w:val="28"/>
          <w:szCs w:val="28"/>
          <w:lang w:val="vi-VN"/>
        </w:rPr>
        <w:t>b) Chọn được số có hai chữ số</w:t>
      </w:r>
    </w:p>
    <w:p w:rsidR="00CA624E" w:rsidRPr="00BA2FFB" w:rsidRDefault="00CA624E" w:rsidP="00CA624E">
      <w:pPr>
        <w:spacing w:line="29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 w:rsidR="00DE57F8"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E57F8"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5 điểm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CA624E" w:rsidRPr="00BA2FFB" w:rsidRDefault="00CA624E" w:rsidP="00CA624E">
      <w:pPr>
        <w:spacing w:line="29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của ba lớp 7A, 7B, 7C làm 40 tấm thiệp để chúc mừng các thầy cô nhân ngày 20-11, biết số học sinh của ba lớp 7A, 7B, 7C thứ tự là 45; 42; 33. Hỏi trong ba lớp trên mỗi lớp làm bao nhiêu tấm thiệp, biết số học sinh tỉ lệ với số thiệp cần làm.</w:t>
      </w:r>
    </w:p>
    <w:p w:rsidR="0029617E" w:rsidRPr="00BA2FFB" w:rsidRDefault="00DE57F8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vi-VN"/>
        </w:rPr>
      </w:pPr>
      <w:r w:rsidRPr="00BA2FFB">
        <w:rPr>
          <w:b/>
          <w:sz w:val="28"/>
          <w:szCs w:val="28"/>
          <w:lang w:val="vi-VN"/>
        </w:rPr>
        <w:t>Câu 16</w:t>
      </w:r>
      <w:r w:rsidRPr="00BA2FFB">
        <w:rPr>
          <w:sz w:val="28"/>
          <w:szCs w:val="28"/>
          <w:lang w:val="vi-VN"/>
        </w:rPr>
        <w:t xml:space="preserve">. </w:t>
      </w:r>
      <w:r w:rsidR="0029617E" w:rsidRPr="00BA2FFB">
        <w:rPr>
          <w:i/>
          <w:noProof/>
          <w:color w:val="000000" w:themeColor="text1"/>
          <w:sz w:val="28"/>
          <w:szCs w:val="28"/>
          <w:lang w:val="vi-VN"/>
        </w:rPr>
        <w:t>(3</w:t>
      </w:r>
      <w:r w:rsidR="00137943" w:rsidRPr="00BA2FFB">
        <w:rPr>
          <w:i/>
          <w:noProof/>
          <w:color w:val="000000" w:themeColor="text1"/>
          <w:sz w:val="28"/>
          <w:szCs w:val="28"/>
          <w:lang w:val="vi-VN"/>
        </w:rPr>
        <w:t>,</w:t>
      </w:r>
      <w:r w:rsidR="00A90901" w:rsidRPr="00BA2FFB">
        <w:rPr>
          <w:i/>
          <w:noProof/>
          <w:color w:val="000000" w:themeColor="text1"/>
          <w:sz w:val="28"/>
          <w:szCs w:val="28"/>
          <w:lang w:val="vi-VN"/>
        </w:rPr>
        <w:t>0</w:t>
      </w:r>
      <w:r w:rsidR="0029617E" w:rsidRPr="00BA2FFB">
        <w:rPr>
          <w:i/>
          <w:noProof/>
          <w:color w:val="000000" w:themeColor="text1"/>
          <w:sz w:val="28"/>
          <w:szCs w:val="28"/>
          <w:lang w:val="vi-VN"/>
        </w:rPr>
        <w:t xml:space="preserve"> điểm)</w: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 Cho </w:t>
      </w:r>
      <w:r w:rsidR="0029617E" w:rsidRPr="00842113">
        <w:rPr>
          <w:noProof/>
          <w:color w:val="000000" w:themeColor="text1"/>
          <w:position w:val="-6"/>
          <w:sz w:val="28"/>
          <w:szCs w:val="28"/>
        </w:rPr>
        <w:object w:dxaOrig="740" w:dyaOrig="279">
          <v:shape id="_x0000_i1054" type="#_x0000_t75" style="width:37.25pt;height:13.25pt" o:ole="">
            <v:imagedata r:id="rId69" o:title=""/>
          </v:shape>
          <o:OLEObject Type="Embed" ProgID="Equation.DSMT4" ShapeID="_x0000_i1054" DrawAspect="Content" ObjectID="_1721800777" r:id="rId70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cân tại M </w:t>
      </w:r>
      <w:r w:rsidR="0012571A" w:rsidRPr="00842113">
        <w:rPr>
          <w:noProof/>
          <w:color w:val="000000" w:themeColor="text1"/>
          <w:position w:val="-20"/>
          <w:sz w:val="28"/>
          <w:szCs w:val="28"/>
        </w:rPr>
        <w:object w:dxaOrig="1040" w:dyaOrig="520">
          <v:shape id="_x0000_i1055" type="#_x0000_t75" style="width:51.15pt;height:25.9pt" o:ole="">
            <v:imagedata r:id="rId71" o:title=""/>
          </v:shape>
          <o:OLEObject Type="Embed" ProgID="Equation.DSMT4" ShapeID="_x0000_i1055" DrawAspect="Content" ObjectID="_1721800778" r:id="rId72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. Kẻ NH </w:t>
      </w:r>
      <w:r w:rsidR="0029617E" w:rsidRPr="00842113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56" type="#_x0000_t75" style="width:12pt;height:13.25pt" o:ole="">
            <v:imagedata r:id="rId73" o:title=""/>
          </v:shape>
          <o:OLEObject Type="Embed" ProgID="Equation.DSMT4" ShapeID="_x0000_i1056" DrawAspect="Content" ObjectID="_1721800779" r:id="rId74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MP </w:t>
      </w:r>
      <w:r w:rsidR="0029617E" w:rsidRPr="00842113">
        <w:rPr>
          <w:noProof/>
          <w:color w:val="000000" w:themeColor="text1"/>
          <w:position w:val="-14"/>
          <w:sz w:val="28"/>
          <w:szCs w:val="28"/>
        </w:rPr>
        <w:object w:dxaOrig="1020" w:dyaOrig="400">
          <v:shape id="_x0000_i1057" type="#_x0000_t75" style="width:51.15pt;height:20.85pt" o:ole="">
            <v:imagedata r:id="rId75" o:title=""/>
          </v:shape>
          <o:OLEObject Type="Embed" ProgID="Equation.DSMT4" ShapeID="_x0000_i1057" DrawAspect="Content" ObjectID="_1721800780" r:id="rId76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, PK </w:t>
      </w:r>
      <w:r w:rsidR="0029617E" w:rsidRPr="00842113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58" type="#_x0000_t75" style="width:12pt;height:13.25pt" o:ole="">
            <v:imagedata r:id="rId73" o:title=""/>
          </v:shape>
          <o:OLEObject Type="Embed" ProgID="Equation.DSMT4" ShapeID="_x0000_i1058" DrawAspect="Content" ObjectID="_1721800781" r:id="rId77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MN </w:t>
      </w:r>
      <w:r w:rsidR="0029617E" w:rsidRPr="00842113">
        <w:rPr>
          <w:noProof/>
          <w:color w:val="000000" w:themeColor="text1"/>
          <w:position w:val="-14"/>
          <w:sz w:val="28"/>
          <w:szCs w:val="28"/>
        </w:rPr>
        <w:object w:dxaOrig="1060" w:dyaOrig="400">
          <v:shape id="_x0000_i1059" type="#_x0000_t75" style="width:52.4pt;height:20.85pt" o:ole="">
            <v:imagedata r:id="rId78" o:title=""/>
          </v:shape>
          <o:OLEObject Type="Embed" ProgID="Equation.DSMT4" ShapeID="_x0000_i1059" DrawAspect="Content" ObjectID="_1721800782" r:id="rId79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>. NH và PK cắt nhau tại E.</w:t>
      </w:r>
    </w:p>
    <w:p w:rsidR="0029617E" w:rsidRPr="00842113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842113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>
          <v:shape id="_x0000_i1060" type="#_x0000_t75" style="width:85.25pt;height:13.25pt" o:ole="">
            <v:imagedata r:id="rId80" o:title=""/>
          </v:shape>
          <o:OLEObject Type="Embed" ProgID="Equation.DSMT4" ShapeID="_x0000_i1060" DrawAspect="Content" ObjectID="_1721800783" r:id="rId81"/>
        </w:object>
      </w:r>
    </w:p>
    <w:p w:rsidR="0029617E" w:rsidRPr="00842113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2113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842113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61" type="#_x0000_t75" style="width:10.1pt;height:13.25pt" o:ole="">
            <v:imagedata r:id="rId82" o:title=""/>
          </v:shape>
          <o:OLEObject Type="Embed" ProgID="Equation.DSMT4" ShapeID="_x0000_i1061" DrawAspect="Content" ObjectID="_1721800784" r:id="rId83"/>
        </w:object>
      </w:r>
      <w:r w:rsidRPr="00842113">
        <w:rPr>
          <w:rFonts w:ascii="Times New Roman" w:hAnsi="Times New Roman" w:cs="Times New Roman"/>
          <w:noProof/>
          <w:sz w:val="28"/>
          <w:szCs w:val="28"/>
        </w:rPr>
        <w:t>ENP cân.</w:t>
      </w:r>
    </w:p>
    <w:p w:rsidR="0029617E" w:rsidRPr="00842113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2113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</w:p>
    <w:p w:rsidR="00D41348" w:rsidRPr="00BA2FFB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14A" w:rsidRPr="00BA2FFB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CHẤM 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280471" w:rsidRPr="00BA2FFB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842113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D41348" w:rsidRPr="00BA2FFB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:rsidR="0029617E" w:rsidRPr="00BA2FFB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FFB">
        <w:rPr>
          <w:rFonts w:ascii="Times New Roman" w:hAnsi="Times New Roman" w:cs="Times New Roman"/>
          <w:b/>
          <w:sz w:val="28"/>
          <w:szCs w:val="28"/>
        </w:rPr>
        <w:t>A.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 xml:space="preserve"> PHẦN TRẮC NGHIỆM</w:t>
      </w:r>
      <w:r w:rsidRPr="00BA2FFB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TableGrid"/>
        <w:tblW w:w="0" w:type="auto"/>
        <w:tblLook w:val="04A0"/>
      </w:tblPr>
      <w:tblGrid>
        <w:gridCol w:w="812"/>
        <w:gridCol w:w="773"/>
        <w:gridCol w:w="773"/>
        <w:gridCol w:w="774"/>
        <w:gridCol w:w="776"/>
        <w:gridCol w:w="774"/>
        <w:gridCol w:w="774"/>
        <w:gridCol w:w="776"/>
        <w:gridCol w:w="774"/>
        <w:gridCol w:w="775"/>
        <w:gridCol w:w="786"/>
        <w:gridCol w:w="786"/>
        <w:gridCol w:w="786"/>
      </w:tblGrid>
      <w:tr w:rsidR="00DB014A" w:rsidRPr="00842113" w:rsidTr="00DB014A">
        <w:tc>
          <w:tcPr>
            <w:tcW w:w="827" w:type="dxa"/>
          </w:tcPr>
          <w:p w:rsidR="00DB014A" w:rsidRPr="00842113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RPr="00842113" w:rsidTr="00DB014A">
        <w:tc>
          <w:tcPr>
            <w:tcW w:w="827" w:type="dxa"/>
          </w:tcPr>
          <w:p w:rsidR="00DB014A" w:rsidRPr="00842113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</w:tr>
    </w:tbl>
    <w:p w:rsidR="00DB014A" w:rsidRPr="00842113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14A" w:rsidRPr="00842113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1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/>
      </w:tblPr>
      <w:tblGrid>
        <w:gridCol w:w="886"/>
        <w:gridCol w:w="7583"/>
        <w:gridCol w:w="1670"/>
      </w:tblGrid>
      <w:tr w:rsidR="00DB014A" w:rsidRPr="00842113" w:rsidTr="0033027B">
        <w:trPr>
          <w:tblHeader/>
        </w:trPr>
        <w:tc>
          <w:tcPr>
            <w:tcW w:w="886" w:type="dxa"/>
            <w:vAlign w:val="center"/>
          </w:tcPr>
          <w:p w:rsidR="00DB014A" w:rsidRPr="00842113" w:rsidRDefault="001E79CE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7583" w:type="dxa"/>
          </w:tcPr>
          <w:p w:rsidR="00DB014A" w:rsidRPr="00842113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670" w:type="dxa"/>
            <w:vAlign w:val="center"/>
          </w:tcPr>
          <w:p w:rsidR="00DB014A" w:rsidRPr="00842113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RPr="00842113" w:rsidTr="0033027B">
        <w:tc>
          <w:tcPr>
            <w:tcW w:w="886" w:type="dxa"/>
            <w:vMerge w:val="restart"/>
            <w:vAlign w:val="center"/>
          </w:tcPr>
          <w:p w:rsidR="00BC5DF0" w:rsidRPr="00842113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  <w:r w:rsidR="00B21F6A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3</w:t>
            </w:r>
          </w:p>
        </w:tc>
        <w:tc>
          <w:tcPr>
            <w:tcW w:w="7583" w:type="dxa"/>
          </w:tcPr>
          <w:p w:rsidR="00BC5DF0" w:rsidRPr="00842113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842113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 w:rsidRPr="00842113">
              <w:rPr>
                <w:rFonts w:cs="Times New Roman"/>
                <w:color w:val="000000"/>
                <w:szCs w:val="28"/>
              </w:rPr>
              <w:t>–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:rsidR="0070183A" w:rsidRPr="00842113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842113">
              <w:rPr>
                <w:rFonts w:ascii="Calibri" w:hAnsi="Calibri" w:cs="Times New Roman"/>
                <w:noProof/>
                <w:position w:val="-56"/>
                <w:sz w:val="24"/>
                <w:szCs w:val="28"/>
                <w:lang w:val="en-US"/>
              </w:rPr>
              <w:object w:dxaOrig="1420" w:dyaOrig="1620">
                <v:shape id="_x0000_i1062" type="#_x0000_t75" style="width:70.75pt;height:80.85pt" o:ole="">
                  <v:imagedata r:id="rId84" o:title=""/>
                </v:shape>
                <o:OLEObject Type="Embed" ProgID="Equation.DSMT4" ShapeID="_x0000_i1062" DrawAspect="Content" ObjectID="_1721800785" r:id="rId85"/>
              </w:object>
            </w:r>
          </w:p>
          <w:p w:rsidR="0070183A" w:rsidRPr="00842113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842113">
              <w:rPr>
                <w:rFonts w:cs="Times New Roman"/>
                <w:color w:val="000000"/>
                <w:szCs w:val="28"/>
                <w:lang w:val="en-US"/>
              </w:rPr>
              <w:t xml:space="preserve">Vậy </w:t>
            </w:r>
            <w:r w:rsidRPr="00842113">
              <w:rPr>
                <w:rFonts w:cs="Times New Roman"/>
                <w:i/>
                <w:color w:val="000000"/>
                <w:szCs w:val="28"/>
                <w:lang w:val="en-US"/>
              </w:rPr>
              <w:t>x</w:t>
            </w:r>
            <w:r w:rsidRPr="00842113">
              <w:rPr>
                <w:rFonts w:cs="Times New Roman"/>
                <w:color w:val="000000"/>
                <w:szCs w:val="28"/>
                <w:lang w:val="en-US"/>
              </w:rPr>
              <w:t xml:space="preserve"> = </w:t>
            </w:r>
            <w:r w:rsidRPr="00842113">
              <w:rPr>
                <w:rFonts w:cs="Times New Roman"/>
                <w:color w:val="000000"/>
                <w:szCs w:val="28"/>
              </w:rPr>
              <w:t>–</w:t>
            </w:r>
            <w:r w:rsidRPr="00842113">
              <w:rPr>
                <w:rFonts w:cs="Times New Roman"/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670" w:type="dxa"/>
            <w:vAlign w:val="center"/>
          </w:tcPr>
          <w:p w:rsidR="00BC5DF0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RPr="00842113" w:rsidTr="0033027B">
        <w:tc>
          <w:tcPr>
            <w:tcW w:w="886" w:type="dxa"/>
            <w:vMerge/>
            <w:vAlign w:val="center"/>
          </w:tcPr>
          <w:p w:rsidR="00BC5DF0" w:rsidRPr="00842113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583" w:type="dxa"/>
          </w:tcPr>
          <w:p w:rsidR="00BC5DF0" w:rsidRPr="00842113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842113">
              <w:rPr>
                <w:rFonts w:ascii="Calibri" w:hAnsi="Calibri" w:cs="Times New Roman"/>
                <w:noProof/>
                <w:position w:val="-196"/>
                <w:sz w:val="24"/>
                <w:szCs w:val="28"/>
                <w:lang w:val="en-US"/>
              </w:rPr>
              <w:object w:dxaOrig="1800" w:dyaOrig="4040">
                <v:shape id="_x0000_i1063" type="#_x0000_t75" style="width:89.7pt;height:202.75pt" o:ole="">
                  <v:imagedata r:id="rId86" o:title=""/>
                </v:shape>
                <o:OLEObject Type="Embed" ProgID="Equation.DSMT4" ShapeID="_x0000_i1063" DrawAspect="Content" ObjectID="_1721800786" r:id="rId87"/>
              </w:object>
            </w:r>
          </w:p>
          <w:p w:rsidR="000D51B2" w:rsidRPr="00842113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842113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842113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 w:rsidRPr="00842113">
              <w:rPr>
                <w:rFonts w:cs="Times New Roman"/>
                <w:color w:val="000000"/>
                <w:szCs w:val="28"/>
              </w:rPr>
              <w:t>–</w:t>
            </w:r>
            <w:r w:rsidRPr="00842113">
              <w:rPr>
                <w:rFonts w:cs="Times New Roman"/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670" w:type="dxa"/>
            <w:vAlign w:val="center"/>
          </w:tcPr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RPr="00842113" w:rsidTr="0033027B">
        <w:tc>
          <w:tcPr>
            <w:tcW w:w="886" w:type="dxa"/>
            <w:vAlign w:val="center"/>
          </w:tcPr>
          <w:p w:rsidR="004250B3" w:rsidRPr="00842113" w:rsidRDefault="00B21F6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 14</w:t>
            </w:r>
          </w:p>
        </w:tc>
        <w:tc>
          <w:tcPr>
            <w:tcW w:w="7583" w:type="dxa"/>
          </w:tcPr>
          <w:p w:rsidR="0082567B" w:rsidRPr="00842113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842113">
              <w:rPr>
                <w:color w:val="000000"/>
                <w:szCs w:val="28"/>
              </w:rPr>
              <w:t>Chọn ngẫu nhiên một số trong bốn số 11;12;13 và 14.</w:t>
            </w:r>
          </w:p>
          <w:p w:rsidR="0082567B" w:rsidRPr="00842113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842113">
              <w:rPr>
                <w:color w:val="000000"/>
                <w:szCs w:val="28"/>
              </w:rPr>
              <w:t xml:space="preserve">a) Xác suất để  chọn được số chia hết cho 5 là </w:t>
            </w:r>
            <w:r w:rsidRPr="00842113">
              <w:rPr>
                <w:b/>
                <w:color w:val="000000"/>
                <w:szCs w:val="28"/>
              </w:rPr>
              <w:t>0</w:t>
            </w:r>
          </w:p>
          <w:p w:rsidR="004250B3" w:rsidRPr="00842113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842113">
              <w:rPr>
                <w:color w:val="000000"/>
                <w:szCs w:val="28"/>
              </w:rPr>
              <w:t xml:space="preserve">b) Xác suất để  chọn được số có hai chữ số là </w:t>
            </w:r>
            <w:r w:rsidRPr="00842113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670" w:type="dxa"/>
            <w:vAlign w:val="center"/>
          </w:tcPr>
          <w:p w:rsidR="00D24694" w:rsidRPr="0084211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6A585A" w:rsidRDefault="006A585A" w:rsidP="006A585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6A585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6A585A" w:rsidRPr="00842113" w:rsidRDefault="006A585A" w:rsidP="006A585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F15969" w:rsidRPr="00842113" w:rsidTr="00F15969">
        <w:trPr>
          <w:trHeight w:val="854"/>
        </w:trPr>
        <w:tc>
          <w:tcPr>
            <w:tcW w:w="886" w:type="dxa"/>
            <w:vMerge w:val="restart"/>
            <w:vAlign w:val="center"/>
          </w:tcPr>
          <w:p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 15</w:t>
            </w:r>
          </w:p>
        </w:tc>
        <w:tc>
          <w:tcPr>
            <w:tcW w:w="7583" w:type="dxa"/>
          </w:tcPr>
          <w:p w:rsidR="00F15969" w:rsidRPr="0057555A" w:rsidRDefault="00F15969" w:rsidP="007E3637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Gọi số tấm thiệp của ba lớp 7A, 7B, 7C lần lượt là </w:t>
            </w:r>
            <w:r w:rsidRPr="0057555A">
              <w:rPr>
                <w:rFonts w:ascii="Calibri" w:hAnsi="Calibri"/>
                <w:color w:val="000000" w:themeColor="text1"/>
                <w:position w:val="-18"/>
                <w:sz w:val="26"/>
                <w:szCs w:val="26"/>
              </w:rPr>
              <w:object w:dxaOrig="2020" w:dyaOrig="480">
                <v:shape id="_x0000_i1064" type="#_x0000_t75" style="width:100.4pt;height:24pt" o:ole="">
                  <v:imagedata r:id="rId88" o:title=""/>
                </v:shape>
                <o:OLEObject Type="Embed" ProgID="Equation.DSMT4" ShapeID="_x0000_i1064" DrawAspect="Content" ObjectID="_1721800787" r:id="rId89"/>
              </w:object>
            </w:r>
          </w:p>
          <w:p w:rsidR="00F15969" w:rsidRPr="0057555A" w:rsidRDefault="00F15969" w:rsidP="007E3637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bài ra </w:t>
            </w:r>
            <w:r w:rsidRPr="0057555A">
              <w:rPr>
                <w:rFonts w:ascii="Calibri" w:hAnsi="Calibri"/>
                <w:color w:val="000000" w:themeColor="text1"/>
                <w:position w:val="-10"/>
                <w:sz w:val="26"/>
                <w:szCs w:val="26"/>
              </w:rPr>
              <w:object w:dxaOrig="1800" w:dyaOrig="320">
                <v:shape id="_x0000_i1065" type="#_x0000_t75" style="width:90.3pt;height:15.8pt" o:ole="">
                  <v:imagedata r:id="rId90" o:title=""/>
                </v:shape>
                <o:OLEObject Type="Embed" ProgID="Equation.DSMT4" ShapeID="_x0000_i1065" DrawAspect="Content" ObjectID="_1721800788" r:id="rId91"/>
              </w:object>
            </w:r>
          </w:p>
        </w:tc>
        <w:tc>
          <w:tcPr>
            <w:tcW w:w="1670" w:type="dxa"/>
            <w:vAlign w:val="center"/>
          </w:tcPr>
          <w:p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F15969" w:rsidRPr="00842113" w:rsidTr="00F15969">
        <w:trPr>
          <w:trHeight w:val="649"/>
        </w:trPr>
        <w:tc>
          <w:tcPr>
            <w:tcW w:w="886" w:type="dxa"/>
            <w:vMerge/>
            <w:vAlign w:val="center"/>
          </w:tcPr>
          <w:p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:rsidR="00F15969" w:rsidRPr="0057555A" w:rsidRDefault="00F15969" w:rsidP="007E3637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Vì số học sinh tỉ lệ với số thiếp cần làm nên </w:t>
            </w:r>
            <w:r w:rsidRPr="0057555A">
              <w:rPr>
                <w:rFonts w:ascii="Calibri" w:hAnsi="Calibri"/>
                <w:color w:val="000000" w:themeColor="text1"/>
                <w:position w:val="-26"/>
                <w:sz w:val="26"/>
                <w:szCs w:val="26"/>
              </w:rPr>
              <w:object w:dxaOrig="1480" w:dyaOrig="680">
                <v:shape id="_x0000_i1066" type="#_x0000_t75" style="width:73.9pt;height:34.1pt" o:ole="">
                  <v:imagedata r:id="rId92" o:title=""/>
                </v:shape>
                <o:OLEObject Type="Embed" ProgID="Equation.DSMT4" ShapeID="_x0000_i1066" DrawAspect="Content" ObjectID="_1721800789" r:id="rId93"/>
              </w:object>
            </w:r>
          </w:p>
        </w:tc>
        <w:tc>
          <w:tcPr>
            <w:tcW w:w="1670" w:type="dxa"/>
            <w:vAlign w:val="center"/>
          </w:tcPr>
          <w:p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F15969" w:rsidRPr="00842113" w:rsidTr="00F15969">
        <w:trPr>
          <w:trHeight w:val="696"/>
        </w:trPr>
        <w:tc>
          <w:tcPr>
            <w:tcW w:w="886" w:type="dxa"/>
            <w:vMerge/>
            <w:vAlign w:val="center"/>
          </w:tcPr>
          <w:p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:rsidR="00F15969" w:rsidRPr="0057555A" w:rsidRDefault="00F15969" w:rsidP="00F15969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Áp dụng TCDTSBN ta có </w:t>
            </w:r>
            <w:r w:rsidRPr="0057555A">
              <w:rPr>
                <w:rFonts w:ascii="Calibri" w:hAnsi="Calibri"/>
                <w:color w:val="000000" w:themeColor="text1"/>
                <w:position w:val="-26"/>
                <w:sz w:val="26"/>
                <w:szCs w:val="26"/>
              </w:rPr>
              <w:object w:dxaOrig="4120" w:dyaOrig="680">
                <v:shape id="_x0000_i1067" type="#_x0000_t75" style="width:205.9pt;height:34.1pt" o:ole="">
                  <v:imagedata r:id="rId94" o:title=""/>
                </v:shape>
                <o:OLEObject Type="Embed" ProgID="Equation.DSMT4" ShapeID="_x0000_i1067" DrawAspect="Content" ObjectID="_1721800790" r:id="rId95"/>
              </w:object>
            </w:r>
          </w:p>
          <w:p w:rsidR="00F15969" w:rsidRPr="0057555A" w:rsidRDefault="00F15969" w:rsidP="00F15969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tính được </w:t>
            </w:r>
            <w:r w:rsidRPr="0057555A">
              <w:rPr>
                <w:rFonts w:ascii="Calibri" w:hAnsi="Calibri"/>
                <w:color w:val="000000" w:themeColor="text1"/>
                <w:position w:val="-14"/>
                <w:sz w:val="26"/>
                <w:szCs w:val="26"/>
              </w:rPr>
              <w:object w:dxaOrig="2180" w:dyaOrig="400">
                <v:shape id="_x0000_i1068" type="#_x0000_t75" style="width:109.25pt;height:19.6pt" o:ole="">
                  <v:imagedata r:id="rId96" o:title=""/>
                </v:shape>
                <o:OLEObject Type="Embed" ProgID="Equation.DSMT4" ShapeID="_x0000_i1068" DrawAspect="Content" ObjectID="_1721800791" r:id="rId97"/>
              </w:object>
            </w:r>
          </w:p>
        </w:tc>
        <w:tc>
          <w:tcPr>
            <w:tcW w:w="1670" w:type="dxa"/>
            <w:vAlign w:val="center"/>
          </w:tcPr>
          <w:p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F15969" w:rsidRPr="00842113" w:rsidTr="00F15969">
        <w:trPr>
          <w:trHeight w:val="370"/>
        </w:trPr>
        <w:tc>
          <w:tcPr>
            <w:tcW w:w="886" w:type="dxa"/>
            <w:vMerge/>
            <w:vAlign w:val="center"/>
          </w:tcPr>
          <w:p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:rsidR="00F15969" w:rsidRPr="0057555A" w:rsidRDefault="00F15969" w:rsidP="00F15969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Vậy số tấm thiệp của ba lớp 7A, 7B, 7C lần lượt là 15; 14; 11</w:t>
            </w:r>
          </w:p>
        </w:tc>
        <w:tc>
          <w:tcPr>
            <w:tcW w:w="1670" w:type="dxa"/>
            <w:vAlign w:val="center"/>
          </w:tcPr>
          <w:p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  <w:bookmarkStart w:id="0" w:name="_GoBack"/>
            <w:bookmarkEnd w:id="0"/>
          </w:p>
        </w:tc>
      </w:tr>
      <w:tr w:rsidR="007E3637" w:rsidRPr="00842113" w:rsidTr="0033027B">
        <w:tc>
          <w:tcPr>
            <w:tcW w:w="886" w:type="dxa"/>
            <w:vAlign w:val="center"/>
          </w:tcPr>
          <w:p w:rsidR="007E3637" w:rsidRPr="00842113" w:rsidRDefault="007E3637" w:rsidP="007E3637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842113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4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:rsidR="007E3637" w:rsidRPr="00842113" w:rsidRDefault="007E3637" w:rsidP="007E3637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 w:rsidRPr="00842113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a) Xét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9" type="#_x0000_t75" style="width:10.1pt;height:13.25pt" o:ole="">
                  <v:imagedata r:id="rId99" o:title=""/>
                </v:shape>
                <o:OLEObject Type="Embed" ProgID="Equation.DSMT4" ShapeID="_x0000_i1069" DrawAspect="Content" ObjectID="_1721800792" r:id="rId100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và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0" type="#_x0000_t75" style="width:10.1pt;height:13.25pt" o:ole="">
                  <v:imagedata r:id="rId99" o:title=""/>
                </v:shape>
                <o:OLEObject Type="Embed" ProgID="Equation.DSMT4" ShapeID="_x0000_i1070" DrawAspect="Content" ObjectID="_1721800793" r:id="rId101"/>
              </w:object>
            </w:r>
            <w:r w:rsidRPr="00842113">
              <w:rPr>
                <w:rFonts w:cs="Times New Roman"/>
                <w:noProof/>
                <w:szCs w:val="28"/>
              </w:rPr>
              <w:t>PKN vuông tại H và K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:rsidR="007E3637" w:rsidRPr="00BA2FFB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 Có </w:t>
            </w:r>
            <w:r w:rsidRPr="00842113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>
                <v:shape id="_x0000_i1071" type="#_x0000_t75" style="width:65.05pt;height:18.3pt" o:ole="">
                  <v:imagedata r:id="rId102" o:title=""/>
                </v:shape>
                <o:OLEObject Type="Embed" ProgID="Equation.DSMT4" ShapeID="_x0000_i1071" DrawAspect="Content" ObjectID="_1721800794" r:id="rId103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 (Vì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2" type="#_x0000_t75" style="width:10.1pt;height:13.25pt" o:ole="">
                  <v:imagedata r:id="rId99" o:title=""/>
                </v:shape>
                <o:OLEObject Type="Embed" ProgID="Equation.DSMT4" ShapeID="_x0000_i1072" DrawAspect="Content" ObjectID="_1721800795" r:id="rId104"/>
              </w:object>
            </w:r>
            <w:r w:rsidRPr="00842113">
              <w:rPr>
                <w:rFonts w:cs="Times New Roman"/>
                <w:noProof/>
                <w:szCs w:val="28"/>
              </w:rPr>
              <w:t>MNP cân tại M(gt))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=&gt;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3" type="#_x0000_t75" style="width:10.1pt;height:13.25pt" o:ole="">
                  <v:imagedata r:id="rId99" o:title=""/>
                </v:shape>
                <o:OLEObject Type="Embed" ProgID="Equation.DSMT4" ShapeID="_x0000_i1073" DrawAspect="Content" ObjectID="_1721800796" r:id="rId105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4" type="#_x0000_t75" style="width:10.1pt;height:13.25pt" o:ole="">
                  <v:imagedata r:id="rId99" o:title=""/>
                </v:shape>
                <o:OLEObject Type="Embed" ProgID="Equation.DSMT4" ShapeID="_x0000_i1074" DrawAspect="Content" ObjectID="_1721800797" r:id="rId106"/>
              </w:object>
            </w:r>
            <w:r w:rsidRPr="00842113">
              <w:rPr>
                <w:rFonts w:cs="Times New Roman"/>
                <w:noProof/>
                <w:szCs w:val="28"/>
              </w:rPr>
              <w:t>PKN (ch-gn)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b) Vì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5" type="#_x0000_t75" style="width:10.1pt;height:13.25pt" o:ole="">
                  <v:imagedata r:id="rId99" o:title=""/>
                </v:shape>
                <o:OLEObject Type="Embed" ProgID="Equation.DSMT4" ShapeID="_x0000_i1075" DrawAspect="Content" ObjectID="_1721800798" r:id="rId107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6" type="#_x0000_t75" style="width:10.1pt;height:13.25pt" o:ole="">
                  <v:imagedata r:id="rId99" o:title=""/>
                </v:shape>
                <o:OLEObject Type="Embed" ProgID="Equation.DSMT4" ShapeID="_x0000_i1076" DrawAspect="Content" ObjectID="_1721800799" r:id="rId108"/>
              </w:object>
            </w:r>
            <w:r w:rsidRPr="00842113">
              <w:rPr>
                <w:rFonts w:cs="Times New Roman"/>
                <w:noProof/>
                <w:szCs w:val="28"/>
              </w:rPr>
              <w:t>PKN (cmt)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=&gt;</w:t>
            </w:r>
            <w:r w:rsidRPr="00842113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>
                <v:shape id="_x0000_i1077" type="#_x0000_t75" style="width:38.55pt;height:18.3pt" o:ole="">
                  <v:imagedata r:id="rId109" o:title=""/>
                </v:shape>
                <o:OLEObject Type="Embed" ProgID="Equation.DSMT4" ShapeID="_x0000_i1077" DrawAspect="Content" ObjectID="_1721800800" r:id="rId110"/>
              </w:objec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=&gt;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8" type="#_x0000_t75" style="width:10.1pt;height:13.25pt" o:ole="">
                  <v:imagedata r:id="rId99" o:title=""/>
                </v:shape>
                <o:OLEObject Type="Embed" ProgID="Equation.DSMT4" ShapeID="_x0000_i1078" DrawAspect="Content" ObjectID="_1721800801" r:id="rId111"/>
              </w:object>
            </w:r>
            <w:r w:rsidRPr="00842113">
              <w:rPr>
                <w:rFonts w:cs="Times New Roman"/>
                <w:noProof/>
                <w:szCs w:val="28"/>
              </w:rPr>
              <w:t>ENP cân tại E (đpcm)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9" type="#_x0000_t75" style="width:10.1pt;height:13.25pt" o:ole="">
                  <v:imagedata r:id="rId99" o:title=""/>
                </v:shape>
                <o:OLEObject Type="Embed" ProgID="Equation.DSMT4" ShapeID="_x0000_i1079" DrawAspect="Content" ObjectID="_1721800802" r:id="rId112"/>
              </w:object>
            </w:r>
            <w:r w:rsidRPr="00842113">
              <w:rPr>
                <w:rFonts w:cs="Times New Roman"/>
                <w:noProof/>
                <w:szCs w:val="28"/>
              </w:rPr>
              <w:t>MNP cân tại M (gt))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80" type="#_x0000_t75" style="width:10.1pt;height:13.25pt" o:ole="">
                  <v:imagedata r:id="rId99" o:title=""/>
                </v:shape>
                <o:OLEObject Type="Embed" ProgID="Equation.DSMT4" ShapeID="_x0000_i1080" DrawAspect="Content" ObjectID="_1721800803" r:id="rId113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81" type="#_x0000_t75" style="width:10.1pt;height:13.25pt" o:ole="">
                  <v:imagedata r:id="rId99" o:title=""/>
                </v:shape>
                <o:OLEObject Type="Embed" ProgID="Equation.DSMT4" ShapeID="_x0000_i1081" DrawAspect="Content" ObjectID="_1721800804" r:id="rId114"/>
              </w:object>
            </w:r>
            <w:r w:rsidRPr="00842113">
              <w:rPr>
                <w:rFonts w:cs="Times New Roman"/>
                <w:noProof/>
                <w:szCs w:val="28"/>
              </w:rPr>
              <w:t>PKN (cmt))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* Xét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82" type="#_x0000_t75" style="width:10.1pt;height:13.25pt" o:ole="">
                  <v:imagedata r:id="rId99" o:title=""/>
                </v:shape>
                <o:OLEObject Type="Embed" ProgID="Equation.DSMT4" ShapeID="_x0000_i1082" DrawAspect="Content" ObjectID="_1721800805" r:id="rId115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MEK và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83" type="#_x0000_t75" style="width:10.1pt;height:13.25pt" o:ole="">
                  <v:imagedata r:id="rId99" o:title=""/>
                </v:shape>
                <o:OLEObject Type="Embed" ProgID="Equation.DSMT4" ShapeID="_x0000_i1083" DrawAspect="Content" ObjectID="_1721800806" r:id="rId116"/>
              </w:object>
            </w:r>
            <w:r w:rsidRPr="00842113">
              <w:rPr>
                <w:rFonts w:cs="Times New Roman"/>
                <w:noProof/>
                <w:szCs w:val="28"/>
              </w:rPr>
              <w:t>MEH  vuông tại K và H (gt)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=&gt;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84" type="#_x0000_t75" style="width:10.1pt;height:13.25pt" o:ole="">
                  <v:imagedata r:id="rId99" o:title=""/>
                </v:shape>
                <o:OLEObject Type="Embed" ProgID="Equation.DSMT4" ShapeID="_x0000_i1084" DrawAspect="Content" ObjectID="_1721800807" r:id="rId117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MEK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85" type="#_x0000_t75" style="width:10.1pt;height:13.25pt" o:ole="">
                  <v:imagedata r:id="rId99" o:title=""/>
                </v:shape>
                <o:OLEObject Type="Embed" ProgID="Equation.DSMT4" ShapeID="_x0000_i1085" DrawAspect="Content" ObjectID="_1721800808" r:id="rId118"/>
              </w:object>
            </w:r>
            <w:r w:rsidRPr="00842113">
              <w:rPr>
                <w:rFonts w:cs="Times New Roman"/>
                <w:noProof/>
                <w:szCs w:val="28"/>
              </w:rPr>
              <w:t>MEH (ch-cgv)</w:t>
            </w:r>
          </w:p>
          <w:p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=&gt;</w:t>
            </w:r>
            <w:r w:rsidRPr="00842113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>
                <v:shape id="_x0000_i1086" type="#_x0000_t75" style="width:49.9pt;height:19.6pt" o:ole="">
                  <v:imagedata r:id="rId119" o:title=""/>
                </v:shape>
                <o:OLEObject Type="Embed" ProgID="Equation.DSMT4" ShapeID="_x0000_i1086" DrawAspect="Content" ObjectID="_1721800809" r:id="rId120"/>
              </w:object>
            </w:r>
          </w:p>
          <w:p w:rsidR="007E3637" w:rsidRPr="00BA2FFB" w:rsidRDefault="007E3637" w:rsidP="007E3637">
            <w:pPr>
              <w:rPr>
                <w:rFonts w:cs="Times New Roman"/>
                <w:noProof/>
                <w:szCs w:val="28"/>
                <w:lang w:val="fr-FR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=&gt;  ME là phân giác của góc NMP (đpcm)</w:t>
            </w:r>
          </w:p>
        </w:tc>
        <w:tc>
          <w:tcPr>
            <w:tcW w:w="1670" w:type="dxa"/>
          </w:tcPr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7E3637" w:rsidRPr="00842113" w:rsidRDefault="007E3637" w:rsidP="007E3637">
            <w:pPr>
              <w:rPr>
                <w:rFonts w:cs="Times New Roman"/>
                <w:b/>
                <w:szCs w:val="28"/>
                <w:lang w:val="en-US"/>
              </w:rPr>
            </w:pPr>
          </w:p>
          <w:p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:rsidR="0029617E" w:rsidRPr="00842113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RPr="00842113" w:rsidSect="00EB7003">
      <w:pgSz w:w="12240" w:h="15840"/>
      <w:pgMar w:top="567" w:right="1183" w:bottom="567" w:left="1134" w:header="709" w:footer="2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0A" w:rsidRDefault="00EA3F0A">
      <w:r>
        <w:separator/>
      </w:r>
    </w:p>
  </w:endnote>
  <w:endnote w:type="continuationSeparator" w:id="1">
    <w:p w:rsidR="00EA3F0A" w:rsidRDefault="00EA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C3" w:rsidRDefault="009223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53F2">
      <w:rPr>
        <w:noProof/>
        <w:color w:val="000000"/>
      </w:rPr>
      <w:t>2</w:t>
    </w:r>
    <w:r>
      <w:rPr>
        <w:color w:val="000000"/>
      </w:rPr>
      <w:fldChar w:fldCharType="end"/>
    </w:r>
  </w:p>
  <w:p w:rsidR="009223C3" w:rsidRDefault="009223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0A" w:rsidRDefault="00EA3F0A">
      <w:r>
        <w:separator/>
      </w:r>
    </w:p>
  </w:footnote>
  <w:footnote w:type="continuationSeparator" w:id="1">
    <w:p w:rsidR="00EA3F0A" w:rsidRDefault="00EA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F4"/>
    <w:rsid w:val="00007F76"/>
    <w:rsid w:val="00043AAA"/>
    <w:rsid w:val="00050335"/>
    <w:rsid w:val="000828D0"/>
    <w:rsid w:val="000A1242"/>
    <w:rsid w:val="000B3223"/>
    <w:rsid w:val="000D51B2"/>
    <w:rsid w:val="000E70B9"/>
    <w:rsid w:val="0012571A"/>
    <w:rsid w:val="001307CA"/>
    <w:rsid w:val="00133DAE"/>
    <w:rsid w:val="001364F0"/>
    <w:rsid w:val="00137943"/>
    <w:rsid w:val="00140129"/>
    <w:rsid w:val="00154CCA"/>
    <w:rsid w:val="001852BE"/>
    <w:rsid w:val="001C14D0"/>
    <w:rsid w:val="001C252B"/>
    <w:rsid w:val="001E0E1D"/>
    <w:rsid w:val="001E79CE"/>
    <w:rsid w:val="001F3BDE"/>
    <w:rsid w:val="002253F2"/>
    <w:rsid w:val="00230E30"/>
    <w:rsid w:val="00280471"/>
    <w:rsid w:val="002843F5"/>
    <w:rsid w:val="00291993"/>
    <w:rsid w:val="0029315E"/>
    <w:rsid w:val="0029617E"/>
    <w:rsid w:val="002976B4"/>
    <w:rsid w:val="002D50C1"/>
    <w:rsid w:val="002E1DE1"/>
    <w:rsid w:val="0030591E"/>
    <w:rsid w:val="0033027B"/>
    <w:rsid w:val="003655A0"/>
    <w:rsid w:val="00383646"/>
    <w:rsid w:val="003B4B60"/>
    <w:rsid w:val="00404D5D"/>
    <w:rsid w:val="00415586"/>
    <w:rsid w:val="004250B3"/>
    <w:rsid w:val="004A2968"/>
    <w:rsid w:val="005042BC"/>
    <w:rsid w:val="00517701"/>
    <w:rsid w:val="005364F5"/>
    <w:rsid w:val="0058342A"/>
    <w:rsid w:val="005D44EC"/>
    <w:rsid w:val="00621685"/>
    <w:rsid w:val="006759E9"/>
    <w:rsid w:val="006A585A"/>
    <w:rsid w:val="006B09D0"/>
    <w:rsid w:val="0070183A"/>
    <w:rsid w:val="007121D0"/>
    <w:rsid w:val="0071546E"/>
    <w:rsid w:val="0073041C"/>
    <w:rsid w:val="00731705"/>
    <w:rsid w:val="00740132"/>
    <w:rsid w:val="007538A5"/>
    <w:rsid w:val="007563F1"/>
    <w:rsid w:val="007607E3"/>
    <w:rsid w:val="007675CD"/>
    <w:rsid w:val="00771B16"/>
    <w:rsid w:val="007774FA"/>
    <w:rsid w:val="007E3637"/>
    <w:rsid w:val="007E78B1"/>
    <w:rsid w:val="0082567B"/>
    <w:rsid w:val="00827331"/>
    <w:rsid w:val="00842113"/>
    <w:rsid w:val="00891FB0"/>
    <w:rsid w:val="008B3D99"/>
    <w:rsid w:val="009223C3"/>
    <w:rsid w:val="00952448"/>
    <w:rsid w:val="00970641"/>
    <w:rsid w:val="009A568E"/>
    <w:rsid w:val="009B0E13"/>
    <w:rsid w:val="009B63DA"/>
    <w:rsid w:val="009D5498"/>
    <w:rsid w:val="009D60CE"/>
    <w:rsid w:val="009E66CB"/>
    <w:rsid w:val="009E78A2"/>
    <w:rsid w:val="009F1157"/>
    <w:rsid w:val="009F7090"/>
    <w:rsid w:val="00A1559F"/>
    <w:rsid w:val="00A23C87"/>
    <w:rsid w:val="00A27B14"/>
    <w:rsid w:val="00A336B6"/>
    <w:rsid w:val="00A36FE8"/>
    <w:rsid w:val="00A6208C"/>
    <w:rsid w:val="00A739B9"/>
    <w:rsid w:val="00A779BD"/>
    <w:rsid w:val="00A8422E"/>
    <w:rsid w:val="00A90901"/>
    <w:rsid w:val="00AB1780"/>
    <w:rsid w:val="00AC2CC6"/>
    <w:rsid w:val="00AC7A14"/>
    <w:rsid w:val="00AD157D"/>
    <w:rsid w:val="00AE7B41"/>
    <w:rsid w:val="00AF3146"/>
    <w:rsid w:val="00AF35F3"/>
    <w:rsid w:val="00B03B23"/>
    <w:rsid w:val="00B05768"/>
    <w:rsid w:val="00B21F6A"/>
    <w:rsid w:val="00B27A7A"/>
    <w:rsid w:val="00B36F4B"/>
    <w:rsid w:val="00B54BB1"/>
    <w:rsid w:val="00B92F37"/>
    <w:rsid w:val="00BA2FFB"/>
    <w:rsid w:val="00BB6022"/>
    <w:rsid w:val="00BC5DF0"/>
    <w:rsid w:val="00BE0500"/>
    <w:rsid w:val="00BE6155"/>
    <w:rsid w:val="00BF32F4"/>
    <w:rsid w:val="00BF4390"/>
    <w:rsid w:val="00C0671F"/>
    <w:rsid w:val="00C740FE"/>
    <w:rsid w:val="00C83DD6"/>
    <w:rsid w:val="00CA4BE3"/>
    <w:rsid w:val="00CA624E"/>
    <w:rsid w:val="00CB42C2"/>
    <w:rsid w:val="00CD7644"/>
    <w:rsid w:val="00CE1BB2"/>
    <w:rsid w:val="00D129DB"/>
    <w:rsid w:val="00D24694"/>
    <w:rsid w:val="00D41348"/>
    <w:rsid w:val="00D56D2A"/>
    <w:rsid w:val="00D778C7"/>
    <w:rsid w:val="00DA26A8"/>
    <w:rsid w:val="00DB014A"/>
    <w:rsid w:val="00DC53DE"/>
    <w:rsid w:val="00DE1A35"/>
    <w:rsid w:val="00DE1EB3"/>
    <w:rsid w:val="00DE57F8"/>
    <w:rsid w:val="00DF344F"/>
    <w:rsid w:val="00E027FE"/>
    <w:rsid w:val="00E3406B"/>
    <w:rsid w:val="00E75B0D"/>
    <w:rsid w:val="00E96B17"/>
    <w:rsid w:val="00EA3D78"/>
    <w:rsid w:val="00EA3F0A"/>
    <w:rsid w:val="00EA6F3C"/>
    <w:rsid w:val="00EB7003"/>
    <w:rsid w:val="00EC5EB4"/>
    <w:rsid w:val="00F079D5"/>
    <w:rsid w:val="00F14F7C"/>
    <w:rsid w:val="00F15969"/>
    <w:rsid w:val="00F347AC"/>
    <w:rsid w:val="00F422EE"/>
    <w:rsid w:val="00F44A01"/>
    <w:rsid w:val="00FA20D7"/>
    <w:rsid w:val="00FB477A"/>
    <w:rsid w:val="00FB4D8F"/>
    <w:rsid w:val="00FB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22"/>
  </w:style>
  <w:style w:type="paragraph" w:styleId="Heading1">
    <w:name w:val="heading 1"/>
    <w:basedOn w:val="Normal"/>
    <w:next w:val="Normal"/>
    <w:uiPriority w:val="9"/>
    <w:qFormat/>
    <w:rsid w:val="00BB60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B60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B60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B602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B60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B60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B602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BB60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1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emf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49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46.bin"/><Relationship Id="rId12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png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6C95E5-6656-4FB2-BA3F-375A9833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1112</Words>
  <Characters>6341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2022-07-14T00:46:00Z</dcterms:created>
  <dcterms:modified xsi:type="dcterms:W3CDTF">2022-08-12T01:35:00Z</dcterms:modified>
</cp:coreProperties>
</file>