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08" w:type="dxa"/>
        <w:tblInd w:w="-709" w:type="dxa"/>
        <w:tblLayout w:type="fixed"/>
        <w:tblLook w:val="04A0" w:firstRow="1" w:lastRow="0" w:firstColumn="1" w:lastColumn="0" w:noHBand="0" w:noVBand="1"/>
      </w:tblPr>
      <w:tblGrid>
        <w:gridCol w:w="5353"/>
        <w:gridCol w:w="5755"/>
      </w:tblGrid>
      <w:tr w:rsidR="00AE1712" w14:paraId="7B441B63" w14:textId="77777777" w:rsidTr="00633546">
        <w:trPr>
          <w:trHeight w:hRule="exact" w:val="1422"/>
        </w:trPr>
        <w:tc>
          <w:tcPr>
            <w:tcW w:w="5353" w:type="dxa"/>
          </w:tcPr>
          <w:p w14:paraId="7D43A00C" w14:textId="6BA62294" w:rsidR="00AE1712" w:rsidRPr="00633546" w:rsidRDefault="00B47516" w:rsidP="00167707">
            <w:pPr>
              <w:snapToGrid w:val="0"/>
              <w:jc w:val="center"/>
              <w:rPr>
                <w:sz w:val="24"/>
                <w:szCs w:val="24"/>
              </w:rPr>
            </w:pPr>
            <w:r w:rsidRPr="00633546">
              <w:rPr>
                <w:sz w:val="24"/>
                <w:szCs w:val="24"/>
              </w:rPr>
              <w:t>SỞ GDĐT BẮC NINH</w:t>
            </w:r>
          </w:p>
          <w:p w14:paraId="45C7474E" w14:textId="75AC9BEC" w:rsidR="00AE1712" w:rsidRPr="00633546" w:rsidRDefault="00633546" w:rsidP="00633546">
            <w:pPr>
              <w:snapToGrid w:val="0"/>
              <w:jc w:val="center"/>
              <w:rPr>
                <w:b/>
                <w:sz w:val="24"/>
                <w:szCs w:val="24"/>
                <w:lang w:val="vi-VN"/>
              </w:rPr>
            </w:pPr>
            <w:r w:rsidRPr="00633546">
              <w:rPr>
                <w:b/>
                <w:sz w:val="24"/>
                <w:szCs w:val="24"/>
              </w:rPr>
              <w:t>TR</w:t>
            </w:r>
            <w:r w:rsidRPr="00633546">
              <w:rPr>
                <w:b/>
                <w:sz w:val="24"/>
                <w:szCs w:val="24"/>
                <w:lang w:val="vi-VN"/>
              </w:rPr>
              <w:t>UNG TÂM GDTX THỊ XÃ THUẬN THÀNH</w:t>
            </w:r>
          </w:p>
          <w:p w14:paraId="45FE44B1" w14:textId="637D1721" w:rsidR="00633546" w:rsidRDefault="00633546" w:rsidP="00AE1712">
            <w:pPr>
              <w:jc w:val="center"/>
              <w:rPr>
                <w:sz w:val="24"/>
                <w:szCs w:val="24"/>
                <w:lang w:val="vi-VN"/>
              </w:rPr>
            </w:pPr>
            <w:r w:rsidRPr="00633546">
              <w:rPr>
                <w:b/>
                <w:noProof/>
                <w:sz w:val="24"/>
                <w:szCs w:val="24"/>
              </w:rPr>
              <mc:AlternateContent>
                <mc:Choice Requires="wps">
                  <w:drawing>
                    <wp:anchor distT="4294967295" distB="4294967295" distL="114300" distR="114300" simplePos="0" relativeHeight="251656704" behindDoc="0" locked="0" layoutInCell="1" allowOverlap="1" wp14:anchorId="0EDBDEF4" wp14:editId="4AC63B87">
                      <wp:simplePos x="0" y="0"/>
                      <wp:positionH relativeFrom="column">
                        <wp:posOffset>749478</wp:posOffset>
                      </wp:positionH>
                      <wp:positionV relativeFrom="paragraph">
                        <wp:posOffset>30810</wp:posOffset>
                      </wp:positionV>
                      <wp:extent cx="1814169" cy="0"/>
                      <wp:effectExtent l="0" t="0" r="1524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4169"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pt,2.45pt" to="201.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2h/JAIAAEMEAAAOAAAAZHJzL2Uyb0RvYy54bWysU8GO2yAQvVfqPyDuWduJmyZWnFVlJ71s&#10;u5Gy/QACOEbFgICNE1X99w4ktrLtparqAwZmeLx581g9njuJTtw6oVWJs4cUI66oZkIdS/ztZTtZ&#10;YOQ8UYxIrXiJL9zhx/X7d6veFHyqWy0ZtwhAlCt6U+LWe1MkiaMt74h70IYrCDbadsTD0h4TZkkP&#10;6J1Mpmk6T3ptmbGacudgt74G8TriNw2n/rlpHPdIlhi4+TjaOB7CmKxXpDhaYlpBbzTIP7DoiFBw&#10;6QhVE0/QqxV/QHWCWu104x+o7hLdNILyWANUk6W/VbNvieGxFhDHmVEm9/9g6dfTziLBSjzDSJEO&#10;WrT3lohj61GllQIBtUWzoFNvXAHpldrZUCk9q7150vS7Q0pXLVFHHvm+XAyAZOFE8uZIWDgDtx36&#10;L5pBDnn1Oop2bmwXIEEOdI69uYy94WePKGxmiyzP5kuM6BBLSDEcNNb5z1x3KExKLIUKspGCnJ6c&#10;D0RIMaSEbaW3QsrYeqlQX+LlbJ7GA05LwUIwpDl7PFTSohMJ5olfrAoi92md8GBhKboSL8YkUrSc&#10;sI1i8RZPhLzOgYlUARzqAm632dUqP5bpcrPYLPJJPp1vJnla15NP2yqfzLfZxw/1rK6qOvsZeGZ5&#10;0QrGuApUB9tm+d/Z4vaAroYbjTtqkrxFj+IB2eEfScfGhl5eXXHQ7LKzQ8PBqTH59qrCU7hfw/z+&#10;7a9/AQAA//8DAFBLAwQUAAYACAAAACEAOuxSAN0AAAAHAQAADwAAAGRycy9kb3ducmV2LnhtbEyP&#10;y07DMBBF90j8gzVIbCrqpFQlTeNUFAQLFkj0sXfiIYmIxyF22sDXM7Apy6M7uvdMth5tK47Y+8aR&#10;gngagUAqnWmoUrDfPd0kIHzQZHTrCBV8oYd1fnmR6dS4E73hcRsqwSXkU62gDqFLpfRljVb7qeuQ&#10;OHt3vdWBsa+k6fWJy20rZ1G0kFY3xAu17vChxvJjO1gFn4vuUHzLYTNZvuziZD9Yen18Vur6arxf&#10;gQg4hvMx/OqzOuTsVLiBjBctc5zwL0HBfAmC83l0ewei+GOZZ/K/f/4DAAD//wMAUEsBAi0AFAAG&#10;AAgAAAAhALaDOJL+AAAA4QEAABMAAAAAAAAAAAAAAAAAAAAAAFtDb250ZW50X1R5cGVzXS54bWxQ&#10;SwECLQAUAAYACAAAACEAOP0h/9YAAACUAQAACwAAAAAAAAAAAAAAAAAvAQAAX3JlbHMvLnJlbHNQ&#10;SwECLQAUAAYACAAAACEAmZdofyQCAABDBAAADgAAAAAAAAAAAAAAAAAuAgAAZHJzL2Uyb0RvYy54&#10;bWxQSwECLQAUAAYACAAAACEAOuxSAN0AAAAHAQAADwAAAAAAAAAAAAAAAAB+BAAAZHJzL2Rvd25y&#10;ZXYueG1sUEsFBgAAAAAEAAQA8wAAAIgFAAAAAA==&#10;" strokeweight=".26mm">
                      <v:stroke joinstyle="miter"/>
                    </v:line>
                  </w:pict>
                </mc:Fallback>
              </mc:AlternateContent>
            </w:r>
          </w:p>
          <w:p w14:paraId="0907594D" w14:textId="26CCC855" w:rsidR="00AE1712" w:rsidRPr="00633546" w:rsidRDefault="00B47516" w:rsidP="00236DB7">
            <w:pPr>
              <w:jc w:val="center"/>
              <w:rPr>
                <w:sz w:val="24"/>
                <w:szCs w:val="24"/>
              </w:rPr>
            </w:pPr>
            <w:r w:rsidRPr="00633546">
              <w:rPr>
                <w:sz w:val="24"/>
                <w:szCs w:val="24"/>
              </w:rPr>
              <w:t>Số</w:t>
            </w:r>
            <w:r w:rsidR="008C6D92">
              <w:rPr>
                <w:sz w:val="24"/>
                <w:szCs w:val="24"/>
              </w:rPr>
              <w:t>:</w:t>
            </w:r>
            <w:r w:rsidR="008C6D92">
              <w:rPr>
                <w:sz w:val="24"/>
                <w:szCs w:val="24"/>
                <w:lang w:val="vi-VN"/>
              </w:rPr>
              <w:t xml:space="preserve"> 37</w:t>
            </w:r>
            <w:r w:rsidR="00236DB7">
              <w:rPr>
                <w:sz w:val="24"/>
                <w:szCs w:val="24"/>
              </w:rPr>
              <w:t>/BC-GDTX TT</w:t>
            </w:r>
          </w:p>
        </w:tc>
        <w:tc>
          <w:tcPr>
            <w:tcW w:w="5755" w:type="dxa"/>
          </w:tcPr>
          <w:p w14:paraId="79F989E7" w14:textId="77777777" w:rsidR="00AE1712" w:rsidRPr="00636035" w:rsidRDefault="00AE1712" w:rsidP="00167707">
            <w:pPr>
              <w:snapToGrid w:val="0"/>
              <w:jc w:val="center"/>
              <w:rPr>
                <w:b/>
                <w:sz w:val="26"/>
              </w:rPr>
            </w:pPr>
            <w:r w:rsidRPr="00636035">
              <w:rPr>
                <w:b/>
                <w:sz w:val="26"/>
              </w:rPr>
              <w:t>CỘNG HÒA XÃ HỘI CHỦ NGHĨA VIỆT NAM</w:t>
            </w:r>
          </w:p>
          <w:p w14:paraId="752C6630" w14:textId="77777777" w:rsidR="00AE1712" w:rsidRPr="00636035" w:rsidRDefault="00AE1712" w:rsidP="00167707">
            <w:pPr>
              <w:jc w:val="center"/>
              <w:rPr>
                <w:i/>
              </w:rPr>
            </w:pPr>
            <w:r w:rsidRPr="00636035">
              <w:rPr>
                <w:b/>
              </w:rPr>
              <w:t>Độc lập - Tự do - Hạnh phúc</w:t>
            </w:r>
          </w:p>
          <w:p w14:paraId="435948A2" w14:textId="77777777" w:rsidR="00AE1712" w:rsidRPr="00636035" w:rsidRDefault="00AE1712" w:rsidP="00167707">
            <w:pPr>
              <w:jc w:val="center"/>
              <w:rPr>
                <w:i/>
              </w:rPr>
            </w:pPr>
            <w:r>
              <w:rPr>
                <w:noProof/>
              </w:rPr>
              <mc:AlternateContent>
                <mc:Choice Requires="wps">
                  <w:drawing>
                    <wp:anchor distT="4294967295" distB="4294967295" distL="114300" distR="114300" simplePos="0" relativeHeight="251657728" behindDoc="0" locked="0" layoutInCell="1" allowOverlap="1" wp14:anchorId="6F05EAFE" wp14:editId="485DAD1B">
                      <wp:simplePos x="0" y="0"/>
                      <wp:positionH relativeFrom="column">
                        <wp:posOffset>700405</wp:posOffset>
                      </wp:positionH>
                      <wp:positionV relativeFrom="paragraph">
                        <wp:posOffset>34289</wp:posOffset>
                      </wp:positionV>
                      <wp:extent cx="208597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6D5BCB1" id="Straight Connector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15pt,2.7pt" to="219.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TkJQIAAEMEAAAOAAAAZHJzL2Uyb0RvYy54bWysU8GO2yAQvVfqPyDuie2sk02sOKvKTnrZ&#10;diNl+wEEcIyKAQEbJ6r67x1IYmXbS1XVBwzM8Hjz5rF8OnUSHbl1QqsSZ+MUI66oZkIdSvztdTOa&#10;Y+Q8UYxIrXiJz9zhp9XHD8veFHyiWy0ZtwhAlCt6U+LWe1MkiaMt74gba8MVBBttO+JhaQ8Js6QH&#10;9E4mkzSdJb22zFhNuXOwW1+CeBXxm4ZT/9I0jnskSwzcfBxtHPdhTFZLUhwsMa2gVxrkH1h0RCi4&#10;dICqiSfozYo/oDpBrXa68WOqu0Q3jaA81gDVZOlv1exaYnisBcRxZpDJ/T9Y+vW4tUiwEucYKdJB&#10;i3beEnFoPaq0UiCgtigPOvXGFZBeqa0NldKT2plnTb87pHTVEnXgke/r2QBIFk4k746EhTNw277/&#10;ohnkkDevo2inxnYBEuRAp9ib89AbfvKIwuYknU8Xj1OM6C2WkOJ20FjnP3PdoTApsRQqyEYKcnx2&#10;PhAhxS0lbCu9EVLG1kuF+hIvHmZpPOC0FCwEQ5qzh30lLTqSYJ74xaogcp/WCQ8WlqIr8XxIIkXL&#10;CVsrFm/xRMjLHJhIFcChLuB2nV2s8mORLtbz9Twf5ZPZepSndT36tKny0WyTPU7rh7qq6uxn4Jnl&#10;RSsY4ypQvdk2y//OFtcHdDHcYNxBk+Q9ehQPyN7+kXRsbOjlxRV7zc5be2s4ODUmX19VeAr3a5jf&#10;v/3VLwAAAP//AwBQSwMEFAAGAAgAAAAhACXqOtndAAAABwEAAA8AAABkcnMvZG93bnJldi54bWxM&#10;j8tOwzAQRfdI/IM1SGwQdUJLlYY4FS2CBQsk+tg78ZBExOM0dtrA13dgA8uje3XnTLYcbSuO2PvG&#10;kYJ4EoFAKp1pqFKw2z7fJiB80GR06wgVfKGHZX55kenUuBO943ETKsEj5FOtoA6hS6X0ZY1W+4nr&#10;kDj7cL3VgbGvpOn1icdtK++iaC6tbogv1LrDdY3l52awCg7zbl98y2F1s3jdxslusPT29KLU9dX4&#10;+AAi4Bj+yvCjz+qQs1PhBjJetMxxNOWqgvsZCM5n04RfKX5Z5pn875+fAQAA//8DAFBLAQItABQA&#10;BgAIAAAAIQC2gziS/gAAAOEBAAATAAAAAAAAAAAAAAAAAAAAAABbQ29udGVudF9UeXBlc10ueG1s&#10;UEsBAi0AFAAGAAgAAAAhADj9If/WAAAAlAEAAAsAAAAAAAAAAAAAAAAALwEAAF9yZWxzLy5yZWxz&#10;UEsBAi0AFAAGAAgAAAAhAG4FhOQlAgAAQwQAAA4AAAAAAAAAAAAAAAAALgIAAGRycy9lMm9Eb2Mu&#10;eG1sUEsBAi0AFAAGAAgAAAAhACXqOtndAAAABwEAAA8AAAAAAAAAAAAAAAAAfwQAAGRycy9kb3du&#10;cmV2LnhtbFBLBQYAAAAABAAEAPMAAACJBQAAAAA=&#10;" strokeweight=".26mm">
                      <v:stroke joinstyle="miter"/>
                    </v:line>
                  </w:pict>
                </mc:Fallback>
              </mc:AlternateContent>
            </w:r>
          </w:p>
          <w:p w14:paraId="534438CE" w14:textId="75B4F46D" w:rsidR="00AE1712" w:rsidRPr="001E2B2F" w:rsidRDefault="00B47516" w:rsidP="008C6D92">
            <w:pPr>
              <w:jc w:val="center"/>
              <w:rPr>
                <w:b/>
                <w:sz w:val="27"/>
                <w:szCs w:val="27"/>
              </w:rPr>
            </w:pPr>
            <w:r>
              <w:rPr>
                <w:i/>
              </w:rPr>
              <w:t>Thuận Thành</w:t>
            </w:r>
            <w:r w:rsidR="008C6D92">
              <w:rPr>
                <w:i/>
              </w:rPr>
              <w:t>, ngà</w:t>
            </w:r>
            <w:r w:rsidR="008C6D92">
              <w:rPr>
                <w:i/>
                <w:lang w:val="vi-VN"/>
              </w:rPr>
              <w:t>y 05</w:t>
            </w:r>
            <w:r>
              <w:rPr>
                <w:i/>
              </w:rPr>
              <w:t xml:space="preserve"> </w:t>
            </w:r>
            <w:r w:rsidR="00AE1712" w:rsidRPr="00636035">
              <w:rPr>
                <w:i/>
              </w:rPr>
              <w:t xml:space="preserve">tháng </w:t>
            </w:r>
            <w:r w:rsidR="00FA6285">
              <w:rPr>
                <w:i/>
              </w:rPr>
              <w:t>0</w:t>
            </w:r>
            <w:r w:rsidR="008C6D92">
              <w:rPr>
                <w:i/>
                <w:lang w:val="vi-VN"/>
              </w:rPr>
              <w:t>5</w:t>
            </w:r>
            <w:r w:rsidR="00AE1712" w:rsidRPr="00636035">
              <w:rPr>
                <w:i/>
              </w:rPr>
              <w:t xml:space="preserve"> năm 202</w:t>
            </w:r>
            <w:r w:rsidR="00FA6285">
              <w:rPr>
                <w:i/>
              </w:rPr>
              <w:t>3</w:t>
            </w:r>
          </w:p>
        </w:tc>
      </w:tr>
    </w:tbl>
    <w:p w14:paraId="2E09A1A9" w14:textId="77777777" w:rsidR="00B47516" w:rsidRDefault="00B47516" w:rsidP="00E2329A">
      <w:pPr>
        <w:spacing w:line="276" w:lineRule="auto"/>
        <w:jc w:val="center"/>
        <w:rPr>
          <w:b/>
          <w:bCs/>
        </w:rPr>
      </w:pPr>
    </w:p>
    <w:p w14:paraId="2711D8A7" w14:textId="77777777" w:rsidR="002078EA" w:rsidRDefault="002078EA" w:rsidP="00E2329A">
      <w:pPr>
        <w:spacing w:line="276" w:lineRule="auto"/>
        <w:jc w:val="center"/>
        <w:rPr>
          <w:b/>
          <w:bCs/>
          <w:sz w:val="32"/>
          <w:szCs w:val="32"/>
          <w:lang w:val="vi-VN"/>
        </w:rPr>
      </w:pPr>
    </w:p>
    <w:p w14:paraId="7EDB9C06" w14:textId="4DF79485" w:rsidR="00AE1712" w:rsidRPr="00633546" w:rsidRDefault="00C54628" w:rsidP="00E2329A">
      <w:pPr>
        <w:spacing w:line="276" w:lineRule="auto"/>
        <w:jc w:val="center"/>
        <w:rPr>
          <w:b/>
          <w:bCs/>
          <w:sz w:val="32"/>
          <w:szCs w:val="32"/>
        </w:rPr>
      </w:pPr>
      <w:r w:rsidRPr="00633546">
        <w:rPr>
          <w:b/>
          <w:bCs/>
          <w:sz w:val="32"/>
          <w:szCs w:val="32"/>
        </w:rPr>
        <w:t>BÁO CÁO</w:t>
      </w:r>
    </w:p>
    <w:p w14:paraId="6E8789EF" w14:textId="6098C5EE" w:rsidR="00CA791A" w:rsidRPr="00633546" w:rsidRDefault="003160CB" w:rsidP="00CA791A">
      <w:pPr>
        <w:spacing w:line="276" w:lineRule="auto"/>
        <w:jc w:val="center"/>
        <w:rPr>
          <w:b/>
          <w:bCs/>
          <w:sz w:val="32"/>
          <w:szCs w:val="32"/>
        </w:rPr>
      </w:pPr>
      <w:r>
        <w:rPr>
          <w:b/>
          <w:bCs/>
          <w:sz w:val="32"/>
          <w:szCs w:val="32"/>
        </w:rPr>
        <w:t xml:space="preserve">Đánh giá kết quả </w:t>
      </w:r>
      <w:r w:rsidR="00CA791A" w:rsidRPr="00633546">
        <w:rPr>
          <w:b/>
          <w:bCs/>
          <w:sz w:val="32"/>
          <w:szCs w:val="32"/>
        </w:rPr>
        <w:t xml:space="preserve">thực hiện </w:t>
      </w:r>
      <w:r>
        <w:rPr>
          <w:b/>
          <w:bCs/>
          <w:sz w:val="32"/>
          <w:szCs w:val="32"/>
        </w:rPr>
        <w:t xml:space="preserve">các giải pháp </w:t>
      </w:r>
      <w:r w:rsidR="00CA791A" w:rsidRPr="00633546">
        <w:rPr>
          <w:b/>
          <w:bCs/>
          <w:sz w:val="32"/>
          <w:szCs w:val="32"/>
        </w:rPr>
        <w:t xml:space="preserve">nâng cao chất lượng kỳ thi </w:t>
      </w:r>
    </w:p>
    <w:p w14:paraId="1DC363EC" w14:textId="5FEE29E7" w:rsidR="00C54628" w:rsidRPr="00633546" w:rsidRDefault="00CA791A" w:rsidP="00CA791A">
      <w:pPr>
        <w:spacing w:line="276" w:lineRule="auto"/>
        <w:jc w:val="center"/>
        <w:rPr>
          <w:b/>
          <w:bCs/>
          <w:sz w:val="32"/>
          <w:szCs w:val="32"/>
        </w:rPr>
      </w:pPr>
      <w:r w:rsidRPr="00633546">
        <w:rPr>
          <w:b/>
          <w:bCs/>
          <w:sz w:val="32"/>
          <w:szCs w:val="32"/>
        </w:rPr>
        <w:t>tốt nghiệp THPT năm</w:t>
      </w:r>
      <w:r w:rsidR="003160CB">
        <w:rPr>
          <w:b/>
          <w:bCs/>
          <w:sz w:val="32"/>
          <w:szCs w:val="32"/>
        </w:rPr>
        <w:t xml:space="preserve"> học 2022 -</w:t>
      </w:r>
      <w:r w:rsidRPr="00633546">
        <w:rPr>
          <w:b/>
          <w:bCs/>
          <w:sz w:val="32"/>
          <w:szCs w:val="32"/>
        </w:rPr>
        <w:t xml:space="preserve"> 2023</w:t>
      </w:r>
    </w:p>
    <w:p w14:paraId="05406547" w14:textId="3B39E3B3" w:rsidR="00146714" w:rsidRDefault="00E2329A" w:rsidP="00167707">
      <w:pPr>
        <w:spacing w:line="320" w:lineRule="exact"/>
        <w:ind w:firstLine="567"/>
        <w:jc w:val="both"/>
      </w:pPr>
      <w:r>
        <w:rPr>
          <w:noProof/>
        </w:rPr>
        <mc:AlternateContent>
          <mc:Choice Requires="wps">
            <w:drawing>
              <wp:anchor distT="0" distB="0" distL="114300" distR="114300" simplePos="0" relativeHeight="251659776" behindDoc="0" locked="0" layoutInCell="1" allowOverlap="1" wp14:anchorId="36E11302" wp14:editId="4CC6D221">
                <wp:simplePos x="0" y="0"/>
                <wp:positionH relativeFrom="column">
                  <wp:posOffset>2155003</wp:posOffset>
                </wp:positionH>
                <wp:positionV relativeFrom="paragraph">
                  <wp:posOffset>21636</wp:posOffset>
                </wp:positionV>
                <wp:extent cx="1657815" cy="0"/>
                <wp:effectExtent l="0" t="0" r="0" b="0"/>
                <wp:wrapNone/>
                <wp:docPr id="5" name="Đường nối Thẳng 5"/>
                <wp:cNvGraphicFramePr/>
                <a:graphic xmlns:a="http://schemas.openxmlformats.org/drawingml/2006/main">
                  <a:graphicData uri="http://schemas.microsoft.com/office/word/2010/wordprocessingShape">
                    <wps:wsp>
                      <wps:cNvCnPr/>
                      <wps:spPr>
                        <a:xfrm>
                          <a:off x="0" y="0"/>
                          <a:ext cx="16578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9C379C9" id="Đường nối Thẳng 5"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69.7pt,1.7pt" to="300.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a/E0AEAAL8DAAAOAAAAZHJzL2Uyb0RvYy54bWysU0tu2zAQ3RfIHQjua0kBnASC5SwStJug&#10;NZr0AAw1tIjyB5K15F2DrrrrFXKDLHqDBln5UB3StlIkRVAU3VAc8r0384aj2emgFVmBD9KahlaT&#10;khIw3LbSLBv68erN6xNKQmSmZcoaaOgaAj2dH7ya9a6GQ9tZ1YInKGJC3buGdjG6uigC70CzMLEO&#10;DF4K6zWLGPpl0XrWo7pWxWFZHhW99a3zlkMIeHq+vaTzrC8E8PheiACRqIZibTGvPq/XaS3mM1Yv&#10;PXOd5Lsy2D9UoZk0mHSUOmeRkc9ePpPSknsbrIgTbnVhhZAcsgd0U5VP3Fx2zEH2gs0JbmxT+H+y&#10;/N1q4YlsGzqlxDCNT3T//eHu4XbzxSyJ+fljcyPJVXf/dfMN42nqV+9CjbQzs/C7KLiFT+YH4XX6&#10;oi0y5B6vxx7DEAnHw+poenxSYTK+vyseic6H+BasJmnTUCVNss9qtroIEZMhdA/BIBWyTZ13ca0g&#10;gZX5AAItpWSZnYcJzpQnK4Zj0H6qkg3UyshEEVKpkVS+TNphEw3ygP0tcUTnjNbEkailsf5PWeOw&#10;L1Vs8XvXW6/J9rVt1/khcjtwSrKz3USnMfw9zvTH/27+CwAA//8DAFBLAwQUAAYACAAAACEA5TfY&#10;B9oAAAAHAQAADwAAAGRycy9kb3ducmV2LnhtbEyOzU7DMBCE70i8g7VI3KhNCxGEOFVVCSEuiKZw&#10;d+OtE/BPZDtpeHsWLnDaGc1o9qvWs7Nswpj64CVcLwQw9G3QvTcS3vaPV3fAUlZeKxs8SvjCBOv6&#10;/KxSpQ4nv8OpyYbRiE+lktDlPJScp7ZDp9IiDOgpO4boVCYbDddRnWjcWb4UouBO9Z4+dGrAbYft&#10;ZzM6CfY5Tu9mazZpfNoVzcfrcfmyn6S8vJg3D8AyzvmvDD/4hA41MR3C6HViVsJqdX9DVRJ0KC+E&#10;uAV2+PW8rvh//vobAAD//wMAUEsBAi0AFAAGAAgAAAAhALaDOJL+AAAA4QEAABMAAAAAAAAAAAAA&#10;AAAAAAAAAFtDb250ZW50X1R5cGVzXS54bWxQSwECLQAUAAYACAAAACEAOP0h/9YAAACUAQAACwAA&#10;AAAAAAAAAAAAAAAvAQAAX3JlbHMvLnJlbHNQSwECLQAUAAYACAAAACEAHRWvxNABAAC/AwAADgAA&#10;AAAAAAAAAAAAAAAuAgAAZHJzL2Uyb0RvYy54bWxQSwECLQAUAAYACAAAACEA5TfYB9oAAAAHAQAA&#10;DwAAAAAAAAAAAAAAAAAqBAAAZHJzL2Rvd25yZXYueG1sUEsFBgAAAAAEAAQA8wAAADEFAAAAAA==&#10;" strokecolor="black [3200]" strokeweight=".5pt">
                <v:stroke joinstyle="miter"/>
              </v:line>
            </w:pict>
          </mc:Fallback>
        </mc:AlternateContent>
      </w:r>
    </w:p>
    <w:p w14:paraId="4C6B911B" w14:textId="77777777" w:rsidR="00633546" w:rsidRPr="00831F7F" w:rsidRDefault="00633546" w:rsidP="00DA4239">
      <w:pPr>
        <w:pStyle w:val="BodyText"/>
        <w:spacing w:after="0" w:line="340" w:lineRule="exact"/>
        <w:ind w:firstLine="720"/>
        <w:jc w:val="both"/>
        <w:rPr>
          <w:b/>
          <w:bCs/>
          <w:sz w:val="28"/>
          <w:szCs w:val="28"/>
          <w:lang w:val="vi-VN"/>
        </w:rPr>
      </w:pPr>
    </w:p>
    <w:p w14:paraId="78DCB5DE" w14:textId="77777777" w:rsidR="004B1B66" w:rsidRPr="00831F7F" w:rsidRDefault="004B1B66" w:rsidP="004B1B66">
      <w:pPr>
        <w:pStyle w:val="BodyText"/>
        <w:spacing w:after="0" w:line="264" w:lineRule="auto"/>
        <w:ind w:firstLine="720"/>
        <w:jc w:val="both"/>
        <w:rPr>
          <w:b/>
          <w:bCs/>
          <w:sz w:val="28"/>
          <w:szCs w:val="28"/>
          <w:lang w:val="vi-VN"/>
        </w:rPr>
      </w:pPr>
    </w:p>
    <w:p w14:paraId="1D93696C" w14:textId="00A0F05B" w:rsidR="00C6264D" w:rsidRPr="00831F7F" w:rsidRDefault="003160CB" w:rsidP="008C6D92">
      <w:pPr>
        <w:pStyle w:val="BodyText"/>
        <w:spacing w:after="0" w:line="264" w:lineRule="auto"/>
        <w:ind w:firstLine="0"/>
        <w:jc w:val="both"/>
        <w:rPr>
          <w:b/>
          <w:bCs/>
        </w:rPr>
      </w:pPr>
      <w:r w:rsidRPr="00831F7F">
        <w:rPr>
          <w:b/>
          <w:bCs/>
        </w:rPr>
        <w:t>I- KHÁI QUÁT CHUNG VỀ</w:t>
      </w:r>
      <w:r w:rsidR="00C6264D" w:rsidRPr="00831F7F">
        <w:rPr>
          <w:b/>
          <w:bCs/>
        </w:rPr>
        <w:t xml:space="preserve"> </w:t>
      </w:r>
      <w:r w:rsidR="006B706B" w:rsidRPr="00831F7F">
        <w:rPr>
          <w:b/>
          <w:bCs/>
        </w:rPr>
        <w:t xml:space="preserve">TÌNH HÌNH </w:t>
      </w:r>
      <w:r w:rsidRPr="00831F7F">
        <w:rPr>
          <w:b/>
          <w:bCs/>
        </w:rPr>
        <w:t>ĐƠN VỊ</w:t>
      </w:r>
    </w:p>
    <w:p w14:paraId="632D0808" w14:textId="79FA8262" w:rsidR="003160CB" w:rsidRPr="00831F7F" w:rsidRDefault="003160CB" w:rsidP="00824AA1">
      <w:pPr>
        <w:pStyle w:val="BodyText"/>
        <w:spacing w:after="0" w:line="264" w:lineRule="auto"/>
        <w:ind w:firstLine="720"/>
        <w:jc w:val="both"/>
        <w:rPr>
          <w:b/>
          <w:bCs/>
          <w:sz w:val="28"/>
          <w:szCs w:val="28"/>
        </w:rPr>
      </w:pPr>
      <w:r w:rsidRPr="00831F7F">
        <w:rPr>
          <w:b/>
          <w:bCs/>
          <w:sz w:val="28"/>
          <w:szCs w:val="28"/>
        </w:rPr>
        <w:t>1- Về đội ngũ giáo viên giảng dạy các môn thi tốt nghiệp THPT</w:t>
      </w:r>
    </w:p>
    <w:p w14:paraId="6C5155EF" w14:textId="1CD80D96" w:rsidR="00CE7B67" w:rsidRPr="00831F7F" w:rsidRDefault="003160CB" w:rsidP="00C42ED2">
      <w:pPr>
        <w:pStyle w:val="BodyText"/>
        <w:spacing w:after="0" w:line="264" w:lineRule="auto"/>
        <w:ind w:firstLine="720"/>
        <w:jc w:val="both"/>
        <w:rPr>
          <w:sz w:val="28"/>
          <w:szCs w:val="28"/>
          <w:shd w:val="clear" w:color="auto" w:fill="FFFFFF"/>
        </w:rPr>
      </w:pPr>
      <w:r w:rsidRPr="00831F7F">
        <w:rPr>
          <w:b/>
          <w:bCs/>
          <w:sz w:val="28"/>
          <w:szCs w:val="28"/>
        </w:rPr>
        <w:t>- S</w:t>
      </w:r>
      <w:r w:rsidR="004E034C" w:rsidRPr="00831F7F">
        <w:rPr>
          <w:sz w:val="28"/>
          <w:szCs w:val="28"/>
          <w:shd w:val="clear" w:color="auto" w:fill="FFFFFF"/>
        </w:rPr>
        <w:t xml:space="preserve">ố giáo viên dạy </w:t>
      </w:r>
      <w:r w:rsidRPr="00831F7F">
        <w:rPr>
          <w:bCs/>
          <w:sz w:val="28"/>
          <w:szCs w:val="28"/>
        </w:rPr>
        <w:t xml:space="preserve">các môn thi tốt nghiệp THPT </w:t>
      </w:r>
      <w:r w:rsidR="004E034C" w:rsidRPr="00831F7F">
        <w:rPr>
          <w:sz w:val="28"/>
          <w:szCs w:val="28"/>
          <w:shd w:val="clear" w:color="auto" w:fill="FFFFFF"/>
        </w:rPr>
        <w:t xml:space="preserve"> là</w:t>
      </w:r>
      <w:r w:rsidR="00CE7B67" w:rsidRPr="00831F7F">
        <w:rPr>
          <w:sz w:val="28"/>
          <w:szCs w:val="28"/>
          <w:shd w:val="clear" w:color="auto" w:fill="FFFFFF"/>
        </w:rPr>
        <w:t xml:space="preserve"> </w:t>
      </w:r>
      <w:r w:rsidR="00A55CE3" w:rsidRPr="00831F7F">
        <w:rPr>
          <w:sz w:val="28"/>
          <w:szCs w:val="28"/>
          <w:shd w:val="clear" w:color="auto" w:fill="FFFFFF"/>
        </w:rPr>
        <w:t xml:space="preserve">19 </w:t>
      </w:r>
      <w:r w:rsidR="00CA791A" w:rsidRPr="00831F7F">
        <w:rPr>
          <w:sz w:val="28"/>
          <w:szCs w:val="28"/>
          <w:shd w:val="clear" w:color="auto" w:fill="FFFFFF"/>
        </w:rPr>
        <w:t>; trong đó môn Toán 05, môn Ngữ Văn 06, mô</w:t>
      </w:r>
      <w:r w:rsidR="00CE7B67" w:rsidRPr="00831F7F">
        <w:rPr>
          <w:sz w:val="28"/>
          <w:szCs w:val="28"/>
          <w:shd w:val="clear" w:color="auto" w:fill="FFFFFF"/>
        </w:rPr>
        <w:t>n Lịch sử 04, môn Địa 0</w:t>
      </w:r>
      <w:r w:rsidR="00CE7B67" w:rsidRPr="00831F7F">
        <w:rPr>
          <w:sz w:val="28"/>
          <w:szCs w:val="28"/>
          <w:shd w:val="clear" w:color="auto" w:fill="FFFFFF"/>
          <w:lang w:val="vi-VN"/>
        </w:rPr>
        <w:t>4</w:t>
      </w:r>
    </w:p>
    <w:p w14:paraId="7BF3B905" w14:textId="643226A2" w:rsidR="00A55CE3" w:rsidRPr="00831F7F" w:rsidRDefault="00A55CE3" w:rsidP="00A55CE3">
      <w:pPr>
        <w:autoSpaceDE w:val="0"/>
        <w:autoSpaceDN w:val="0"/>
        <w:adjustRightInd w:val="0"/>
        <w:spacing w:line="288" w:lineRule="auto"/>
        <w:ind w:firstLine="720"/>
        <w:jc w:val="both"/>
        <w:rPr>
          <w:spacing w:val="-2"/>
          <w:lang w:val="vi-VN"/>
        </w:rPr>
      </w:pPr>
      <w:r w:rsidRPr="00831F7F">
        <w:rPr>
          <w:spacing w:val="-2"/>
        </w:rPr>
        <w:t>- Ưu tiên sắp xếp đội ngũ giáo viên có năng lực chuyên môn</w:t>
      </w:r>
      <w:r w:rsidRPr="00831F7F">
        <w:rPr>
          <w:spacing w:val="-2"/>
          <w:lang w:val="vi-VN"/>
        </w:rPr>
        <w:t>,</w:t>
      </w:r>
      <w:r w:rsidRPr="00831F7F">
        <w:rPr>
          <w:spacing w:val="-2"/>
        </w:rPr>
        <w:t xml:space="preserve"> </w:t>
      </w:r>
      <w:r w:rsidRPr="00831F7F">
        <w:rPr>
          <w:spacing w:val="-2"/>
          <w:lang w:val="vi-VN"/>
        </w:rPr>
        <w:t xml:space="preserve"> có kinh nghiệm</w:t>
      </w:r>
      <w:r w:rsidRPr="00831F7F">
        <w:rPr>
          <w:spacing w:val="-2"/>
        </w:rPr>
        <w:t xml:space="preserve"> để dạy và</w:t>
      </w:r>
      <w:r w:rsidRPr="00831F7F">
        <w:rPr>
          <w:spacing w:val="-2"/>
          <w:lang w:val="vi-VN"/>
        </w:rPr>
        <w:t xml:space="preserve"> </w:t>
      </w:r>
      <w:r w:rsidRPr="00831F7F">
        <w:rPr>
          <w:spacing w:val="-2"/>
        </w:rPr>
        <w:t>ôn tập cho học sinh lớp 12</w:t>
      </w:r>
    </w:p>
    <w:p w14:paraId="44BE398A" w14:textId="77777777" w:rsidR="00A55CE3" w:rsidRPr="00831F7F" w:rsidRDefault="00A55CE3" w:rsidP="00A55CE3">
      <w:pPr>
        <w:spacing w:line="288" w:lineRule="auto"/>
        <w:ind w:firstLine="720"/>
        <w:rPr>
          <w:b/>
          <w:bCs/>
          <w:lang w:val="vi-VN"/>
        </w:rPr>
      </w:pPr>
      <w:r w:rsidRPr="00831F7F">
        <w:rPr>
          <w:b/>
          <w:bCs/>
          <w:lang w:val="vi-VN"/>
        </w:rPr>
        <w:t>* Khó khăn:</w:t>
      </w:r>
    </w:p>
    <w:p w14:paraId="50B23195" w14:textId="77777777" w:rsidR="00A55CE3" w:rsidRPr="00831F7F" w:rsidRDefault="00A55CE3" w:rsidP="00A55CE3">
      <w:pPr>
        <w:widowControl w:val="0"/>
        <w:spacing w:line="288" w:lineRule="auto"/>
        <w:ind w:firstLine="720"/>
        <w:jc w:val="both"/>
        <w:rPr>
          <w:lang w:val="vi-VN"/>
        </w:rPr>
      </w:pPr>
      <w:r w:rsidRPr="00831F7F">
        <w:rPr>
          <w:lang w:val="vi-VN"/>
        </w:rPr>
        <w:t>- Trung tâm thiếu nhiều giáo viên, có môn không có GV, như môn Lịch sử không có GV, môn Địa lý có 1 GV, môn Toán, Văn có 2 GV</w:t>
      </w:r>
    </w:p>
    <w:p w14:paraId="5F2501C9" w14:textId="77777777" w:rsidR="00A55CE3" w:rsidRPr="00831F7F" w:rsidRDefault="00A55CE3" w:rsidP="00A55CE3">
      <w:pPr>
        <w:spacing w:line="288" w:lineRule="auto"/>
        <w:ind w:firstLine="720"/>
        <w:rPr>
          <w:lang w:val="vi-VN"/>
        </w:rPr>
      </w:pPr>
      <w:r w:rsidRPr="00831F7F">
        <w:rPr>
          <w:lang w:val="vi-VN"/>
        </w:rPr>
        <w:t>- Đội ngũ giáo viên ôn thi tốt nghiệp THPT cơ bản mới ra trường còn ít kinh nghiệm</w:t>
      </w:r>
    </w:p>
    <w:p w14:paraId="0AFC127C" w14:textId="499123D5" w:rsidR="00A55CE3" w:rsidRPr="00831F7F" w:rsidRDefault="00A55CE3" w:rsidP="00824AA1">
      <w:pPr>
        <w:pStyle w:val="BodyText"/>
        <w:spacing w:after="0" w:line="264" w:lineRule="auto"/>
        <w:ind w:firstLine="720"/>
        <w:jc w:val="both"/>
        <w:rPr>
          <w:b/>
          <w:bCs/>
          <w:sz w:val="28"/>
          <w:szCs w:val="28"/>
        </w:rPr>
      </w:pPr>
      <w:r w:rsidRPr="00831F7F">
        <w:rPr>
          <w:b/>
          <w:bCs/>
          <w:sz w:val="28"/>
          <w:szCs w:val="28"/>
        </w:rPr>
        <w:t xml:space="preserve">2- Về học sinh khối 12: </w:t>
      </w:r>
    </w:p>
    <w:p w14:paraId="2705F9A2" w14:textId="77777777" w:rsidR="00D909FD" w:rsidRPr="00831F7F" w:rsidRDefault="00D909FD" w:rsidP="00D909FD">
      <w:pPr>
        <w:pStyle w:val="BodyText"/>
        <w:spacing w:after="0" w:line="264" w:lineRule="auto"/>
        <w:ind w:firstLine="720"/>
        <w:jc w:val="both"/>
        <w:rPr>
          <w:sz w:val="28"/>
          <w:szCs w:val="28"/>
          <w:shd w:val="clear" w:color="auto" w:fill="FFFFFF"/>
        </w:rPr>
      </w:pPr>
      <w:r w:rsidRPr="00831F7F">
        <w:rPr>
          <w:sz w:val="28"/>
          <w:szCs w:val="28"/>
          <w:shd w:val="clear" w:color="auto" w:fill="FFFFFF"/>
        </w:rPr>
        <w:t>- Tổng số học sinh</w:t>
      </w:r>
      <w:r w:rsidRPr="00831F7F">
        <w:rPr>
          <w:sz w:val="28"/>
          <w:szCs w:val="28"/>
          <w:shd w:val="clear" w:color="auto" w:fill="FFFFFF"/>
          <w:lang w:val="vi-VN"/>
        </w:rPr>
        <w:t xml:space="preserve"> 435</w:t>
      </w:r>
      <w:r w:rsidRPr="00831F7F">
        <w:rPr>
          <w:sz w:val="28"/>
          <w:szCs w:val="28"/>
          <w:shd w:val="clear" w:color="auto" w:fill="FFFFFF"/>
        </w:rPr>
        <w:t xml:space="preserve"> học sinh trong đó:</w:t>
      </w:r>
    </w:p>
    <w:p w14:paraId="162DB49B" w14:textId="44037176" w:rsidR="00D909FD" w:rsidRPr="00831F7F" w:rsidRDefault="00D909FD" w:rsidP="00D909FD">
      <w:pPr>
        <w:pStyle w:val="BodyText"/>
        <w:spacing w:after="0" w:line="264" w:lineRule="auto"/>
        <w:ind w:left="720" w:firstLine="720"/>
        <w:jc w:val="both"/>
        <w:rPr>
          <w:sz w:val="28"/>
          <w:szCs w:val="28"/>
          <w:shd w:val="clear" w:color="auto" w:fill="FFFFFF"/>
        </w:rPr>
      </w:pPr>
      <w:r w:rsidRPr="00831F7F">
        <w:rPr>
          <w:sz w:val="28"/>
          <w:szCs w:val="28"/>
          <w:shd w:val="clear" w:color="auto" w:fill="FFFFFF"/>
        </w:rPr>
        <w:t xml:space="preserve">+ Tại </w:t>
      </w:r>
      <w:r w:rsidRPr="00831F7F">
        <w:rPr>
          <w:sz w:val="28"/>
          <w:szCs w:val="28"/>
          <w:shd w:val="clear" w:color="auto" w:fill="FFFFFF"/>
          <w:lang w:val="vi-VN"/>
        </w:rPr>
        <w:t xml:space="preserve">TTGDTX </w:t>
      </w:r>
      <w:r w:rsidRPr="00831F7F">
        <w:rPr>
          <w:sz w:val="28"/>
          <w:szCs w:val="28"/>
          <w:shd w:val="clear" w:color="auto" w:fill="FFFFFF"/>
        </w:rPr>
        <w:t xml:space="preserve">Thuận Thành </w:t>
      </w:r>
      <w:r w:rsidRPr="00831F7F">
        <w:rPr>
          <w:sz w:val="28"/>
          <w:szCs w:val="28"/>
          <w:shd w:val="clear" w:color="auto" w:fill="FFFFFF"/>
          <w:lang w:val="vi-VN"/>
        </w:rPr>
        <w:t xml:space="preserve">có 7 lớp 330 hs, </w:t>
      </w:r>
    </w:p>
    <w:p w14:paraId="455EDD1C" w14:textId="7E54AAFD" w:rsidR="00D909FD" w:rsidRPr="00831F7F" w:rsidRDefault="00D909FD" w:rsidP="00D909FD">
      <w:pPr>
        <w:pStyle w:val="BodyText"/>
        <w:spacing w:after="0" w:line="264" w:lineRule="auto"/>
        <w:ind w:left="720" w:firstLine="720"/>
        <w:jc w:val="both"/>
        <w:rPr>
          <w:sz w:val="28"/>
          <w:szCs w:val="28"/>
          <w:shd w:val="clear" w:color="auto" w:fill="FFFFFF"/>
        </w:rPr>
      </w:pPr>
      <w:r w:rsidRPr="00831F7F">
        <w:rPr>
          <w:sz w:val="28"/>
          <w:szCs w:val="28"/>
          <w:shd w:val="clear" w:color="auto" w:fill="FFFFFF"/>
        </w:rPr>
        <w:t xml:space="preserve">+ </w:t>
      </w:r>
      <w:r w:rsidRPr="00831F7F">
        <w:rPr>
          <w:sz w:val="28"/>
          <w:szCs w:val="28"/>
          <w:shd w:val="clear" w:color="auto" w:fill="FFFFFF"/>
          <w:lang w:val="vi-VN"/>
        </w:rPr>
        <w:t>Trường TC nghề truyền thống Thuận Thành có 2 lớp với 105 hs</w:t>
      </w:r>
    </w:p>
    <w:p w14:paraId="213655A5" w14:textId="3DECF8A3" w:rsidR="00A55CE3" w:rsidRPr="00831F7F" w:rsidRDefault="00D909FD" w:rsidP="00A55CE3">
      <w:pPr>
        <w:spacing w:line="288" w:lineRule="auto"/>
        <w:jc w:val="both"/>
        <w:rPr>
          <w:rFonts w:eastAsia="Calibri"/>
        </w:rPr>
      </w:pPr>
      <w:r w:rsidRPr="00831F7F">
        <w:rPr>
          <w:rFonts w:eastAsia="Calibri"/>
          <w:b/>
        </w:rPr>
        <w:tab/>
      </w:r>
      <w:r w:rsidRPr="00831F7F">
        <w:rPr>
          <w:rFonts w:eastAsia="Calibri"/>
        </w:rPr>
        <w:t>- Số dự thi bài Toán: 435</w:t>
      </w:r>
    </w:p>
    <w:p w14:paraId="6009F2A7" w14:textId="2B9B871F" w:rsidR="00D909FD" w:rsidRPr="00831F7F" w:rsidRDefault="00D909FD" w:rsidP="00D909FD">
      <w:pPr>
        <w:spacing w:line="288" w:lineRule="auto"/>
        <w:ind w:firstLine="720"/>
        <w:jc w:val="both"/>
        <w:rPr>
          <w:rFonts w:eastAsia="Calibri"/>
        </w:rPr>
      </w:pPr>
      <w:r w:rsidRPr="00831F7F">
        <w:rPr>
          <w:rFonts w:eastAsia="Calibri"/>
        </w:rPr>
        <w:t>- Số dự thi bài Ngữ văn: 435</w:t>
      </w:r>
    </w:p>
    <w:p w14:paraId="64EF0B25" w14:textId="064E620E" w:rsidR="00D909FD" w:rsidRPr="00831F7F" w:rsidRDefault="00D909FD" w:rsidP="00D909FD">
      <w:pPr>
        <w:spacing w:line="288" w:lineRule="auto"/>
        <w:jc w:val="both"/>
        <w:rPr>
          <w:rFonts w:eastAsia="Calibri"/>
        </w:rPr>
      </w:pPr>
      <w:r w:rsidRPr="00831F7F">
        <w:rPr>
          <w:shd w:val="clear" w:color="auto" w:fill="FFFFFF"/>
        </w:rPr>
        <w:tab/>
      </w:r>
      <w:r w:rsidRPr="00831F7F">
        <w:rPr>
          <w:rFonts w:eastAsia="Calibri"/>
        </w:rPr>
        <w:t>- Số dự thi bài KHTN: 0</w:t>
      </w:r>
    </w:p>
    <w:p w14:paraId="209AB5E4" w14:textId="03663170" w:rsidR="00D909FD" w:rsidRPr="00831F7F" w:rsidRDefault="00D909FD" w:rsidP="00D909FD">
      <w:pPr>
        <w:spacing w:line="288" w:lineRule="auto"/>
        <w:jc w:val="both"/>
        <w:rPr>
          <w:rFonts w:eastAsia="Calibri"/>
        </w:rPr>
      </w:pPr>
      <w:r w:rsidRPr="00831F7F">
        <w:rPr>
          <w:shd w:val="clear" w:color="auto" w:fill="FFFFFF"/>
        </w:rPr>
        <w:tab/>
      </w:r>
      <w:r w:rsidRPr="00831F7F">
        <w:rPr>
          <w:rFonts w:eastAsia="Calibri"/>
        </w:rPr>
        <w:t>- Số dự thi bài KHXH: 435</w:t>
      </w:r>
    </w:p>
    <w:p w14:paraId="1F971D3B" w14:textId="1B7B06B7" w:rsidR="00D374CB" w:rsidRPr="00831F7F" w:rsidRDefault="008C6D92" w:rsidP="008C6D92">
      <w:pPr>
        <w:pStyle w:val="BodyText"/>
        <w:spacing w:after="0" w:line="264" w:lineRule="auto"/>
        <w:ind w:firstLine="0"/>
        <w:jc w:val="both"/>
        <w:rPr>
          <w:b/>
          <w:shd w:val="clear" w:color="auto" w:fill="FFFFFF"/>
        </w:rPr>
      </w:pPr>
      <w:r w:rsidRPr="00831F7F">
        <w:rPr>
          <w:b/>
          <w:shd w:val="clear" w:color="auto" w:fill="FFFFFF"/>
        </w:rPr>
        <w:t>II-KẾT</w:t>
      </w:r>
      <w:r w:rsidRPr="00831F7F">
        <w:rPr>
          <w:b/>
          <w:shd w:val="clear" w:color="auto" w:fill="FFFFFF"/>
          <w:lang w:val="vi-VN"/>
        </w:rPr>
        <w:t xml:space="preserve"> </w:t>
      </w:r>
      <w:r w:rsidR="00D374CB" w:rsidRPr="00831F7F">
        <w:rPr>
          <w:b/>
          <w:shd w:val="clear" w:color="auto" w:fill="FFFFFF"/>
        </w:rPr>
        <w:t>QUẢ T</w:t>
      </w:r>
      <w:r w:rsidRPr="00831F7F">
        <w:rPr>
          <w:b/>
          <w:shd w:val="clear" w:color="auto" w:fill="FFFFFF"/>
        </w:rPr>
        <w:t>RIỂN KHAI THỰC HIỆN CÔNG VĂN SỐ</w:t>
      </w:r>
      <w:r w:rsidRPr="00831F7F">
        <w:rPr>
          <w:b/>
          <w:shd w:val="clear" w:color="auto" w:fill="FFFFFF"/>
          <w:lang w:val="vi-VN"/>
        </w:rPr>
        <w:t xml:space="preserve"> </w:t>
      </w:r>
      <w:r w:rsidRPr="00831F7F">
        <w:rPr>
          <w:b/>
          <w:shd w:val="clear" w:color="auto" w:fill="FFFFFF"/>
        </w:rPr>
        <w:t>1385/SGDDT-GDTrH7GDTX</w:t>
      </w:r>
    </w:p>
    <w:p w14:paraId="392AEF97" w14:textId="03491137" w:rsidR="006B706B" w:rsidRPr="00831F7F" w:rsidRDefault="006B706B" w:rsidP="00824AA1">
      <w:pPr>
        <w:pStyle w:val="BodyText"/>
        <w:spacing w:after="0" w:line="264" w:lineRule="auto"/>
        <w:ind w:firstLine="720"/>
        <w:jc w:val="both"/>
        <w:rPr>
          <w:b/>
          <w:color w:val="000000" w:themeColor="text1"/>
          <w:sz w:val="28"/>
          <w:szCs w:val="28"/>
          <w:shd w:val="clear" w:color="auto" w:fill="FFFFFF"/>
        </w:rPr>
      </w:pPr>
      <w:r w:rsidRPr="00831F7F">
        <w:rPr>
          <w:b/>
          <w:color w:val="000000" w:themeColor="text1"/>
          <w:sz w:val="28"/>
          <w:szCs w:val="28"/>
          <w:shd w:val="clear" w:color="auto" w:fill="FFFFFF"/>
        </w:rPr>
        <w:t>1. Xây dựng và triển khai kế hoạch</w:t>
      </w:r>
    </w:p>
    <w:p w14:paraId="1FE61857" w14:textId="689ECCB7" w:rsidR="006B706B" w:rsidRPr="00831F7F" w:rsidRDefault="00CE7B67" w:rsidP="004B1B66">
      <w:pPr>
        <w:pStyle w:val="BodyText"/>
        <w:spacing w:after="0" w:line="264" w:lineRule="auto"/>
        <w:ind w:firstLine="720"/>
        <w:jc w:val="both"/>
        <w:rPr>
          <w:color w:val="000000" w:themeColor="text1"/>
          <w:sz w:val="28"/>
          <w:szCs w:val="28"/>
          <w:shd w:val="clear" w:color="auto" w:fill="FFFFFF"/>
        </w:rPr>
      </w:pPr>
      <w:r w:rsidRPr="00831F7F">
        <w:rPr>
          <w:color w:val="000000" w:themeColor="text1"/>
          <w:sz w:val="28"/>
          <w:szCs w:val="28"/>
          <w:shd w:val="clear" w:color="auto" w:fill="FFFFFF"/>
        </w:rPr>
        <w:t>- Đã xây dựng Kế hoạch số 1</w:t>
      </w:r>
      <w:r w:rsidRPr="00831F7F">
        <w:rPr>
          <w:color w:val="000000" w:themeColor="text1"/>
          <w:sz w:val="28"/>
          <w:szCs w:val="28"/>
          <w:shd w:val="clear" w:color="auto" w:fill="FFFFFF"/>
          <w:lang w:val="vi-VN"/>
        </w:rPr>
        <w:t>00</w:t>
      </w:r>
      <w:r w:rsidRPr="00831F7F">
        <w:rPr>
          <w:color w:val="000000" w:themeColor="text1"/>
          <w:sz w:val="28"/>
          <w:szCs w:val="28"/>
          <w:shd w:val="clear" w:color="auto" w:fill="FFFFFF"/>
        </w:rPr>
        <w:t>/KH-</w:t>
      </w:r>
      <w:r w:rsidRPr="00831F7F">
        <w:rPr>
          <w:color w:val="000000" w:themeColor="text1"/>
          <w:sz w:val="28"/>
          <w:szCs w:val="28"/>
          <w:shd w:val="clear" w:color="auto" w:fill="FFFFFF"/>
          <w:lang w:val="vi-VN"/>
        </w:rPr>
        <w:t>GDTXTT</w:t>
      </w:r>
      <w:r w:rsidRPr="00831F7F">
        <w:rPr>
          <w:color w:val="000000" w:themeColor="text1"/>
          <w:sz w:val="28"/>
          <w:szCs w:val="28"/>
          <w:shd w:val="clear" w:color="auto" w:fill="FFFFFF"/>
        </w:rPr>
        <w:t>, ngày 1</w:t>
      </w:r>
      <w:r w:rsidRPr="00831F7F">
        <w:rPr>
          <w:color w:val="000000" w:themeColor="text1"/>
          <w:sz w:val="28"/>
          <w:szCs w:val="28"/>
          <w:shd w:val="clear" w:color="auto" w:fill="FFFFFF"/>
          <w:lang w:val="vi-VN"/>
        </w:rPr>
        <w:t>5</w:t>
      </w:r>
      <w:r w:rsidRPr="00831F7F">
        <w:rPr>
          <w:color w:val="000000" w:themeColor="text1"/>
          <w:sz w:val="28"/>
          <w:szCs w:val="28"/>
          <w:shd w:val="clear" w:color="auto" w:fill="FFFFFF"/>
        </w:rPr>
        <w:t>/</w:t>
      </w:r>
      <w:r w:rsidRPr="00831F7F">
        <w:rPr>
          <w:color w:val="000000" w:themeColor="text1"/>
          <w:sz w:val="28"/>
          <w:szCs w:val="28"/>
          <w:shd w:val="clear" w:color="auto" w:fill="FFFFFF"/>
          <w:lang w:val="vi-VN"/>
        </w:rPr>
        <w:t>09</w:t>
      </w:r>
      <w:r w:rsidR="006B706B" w:rsidRPr="00831F7F">
        <w:rPr>
          <w:color w:val="000000" w:themeColor="text1"/>
          <w:sz w:val="28"/>
          <w:szCs w:val="28"/>
          <w:shd w:val="clear" w:color="auto" w:fill="FFFFFF"/>
        </w:rPr>
        <w:t>/2022 về việc tiếp tục thực hiện các giải pháp để nâng cao chất lượng kì thi tốt nghiệp THPT năm 2023.</w:t>
      </w:r>
    </w:p>
    <w:p w14:paraId="1205DB31" w14:textId="17801045" w:rsidR="006B706B" w:rsidRPr="00831F7F" w:rsidRDefault="006B706B" w:rsidP="004B1B66">
      <w:pPr>
        <w:pStyle w:val="BodyText"/>
        <w:spacing w:after="0" w:line="264" w:lineRule="auto"/>
        <w:ind w:firstLine="720"/>
        <w:jc w:val="both"/>
        <w:rPr>
          <w:color w:val="000000" w:themeColor="text1"/>
          <w:sz w:val="28"/>
          <w:szCs w:val="28"/>
          <w:shd w:val="clear" w:color="auto" w:fill="FFFFFF"/>
          <w:lang w:val="vi-VN"/>
        </w:rPr>
      </w:pPr>
      <w:r w:rsidRPr="00831F7F">
        <w:rPr>
          <w:color w:val="000000" w:themeColor="text1"/>
          <w:sz w:val="28"/>
          <w:szCs w:val="28"/>
          <w:shd w:val="clear" w:color="auto" w:fill="FFFFFF"/>
        </w:rPr>
        <w:t>- Ng</w:t>
      </w:r>
      <w:r w:rsidR="00CE7B67" w:rsidRPr="00831F7F">
        <w:rPr>
          <w:color w:val="000000" w:themeColor="text1"/>
          <w:sz w:val="28"/>
          <w:szCs w:val="28"/>
          <w:shd w:val="clear" w:color="auto" w:fill="FFFFFF"/>
        </w:rPr>
        <w:t xml:space="preserve">ày </w:t>
      </w:r>
      <w:r w:rsidR="00CE7B67" w:rsidRPr="00831F7F">
        <w:rPr>
          <w:color w:val="000000" w:themeColor="text1"/>
          <w:sz w:val="28"/>
          <w:szCs w:val="28"/>
          <w:shd w:val="clear" w:color="auto" w:fill="FFFFFF"/>
          <w:lang w:val="vi-VN"/>
        </w:rPr>
        <w:t>08</w:t>
      </w:r>
      <w:r w:rsidRPr="00831F7F">
        <w:rPr>
          <w:color w:val="000000" w:themeColor="text1"/>
          <w:sz w:val="28"/>
          <w:szCs w:val="28"/>
          <w:shd w:val="clear" w:color="auto" w:fill="FFFFFF"/>
        </w:rPr>
        <w:t>/10/2022 đã tổ chức Hội nghị để triển khai kế hoạch đến GVCN lớp 12, đại diện CMHS, Tổ/nhóm trưởng chuyên môn, giáo viên giảng dạy khối 12 các môn thi tốt nghiệp THPT năm 2023.</w:t>
      </w:r>
    </w:p>
    <w:p w14:paraId="39CCDF12" w14:textId="6B92D07B" w:rsidR="00135E7E" w:rsidRPr="00831F7F" w:rsidRDefault="00083AF3" w:rsidP="004B1B66">
      <w:pPr>
        <w:pStyle w:val="BodyText"/>
        <w:spacing w:after="0" w:line="264" w:lineRule="auto"/>
        <w:ind w:firstLine="720"/>
        <w:jc w:val="both"/>
        <w:rPr>
          <w:color w:val="000000" w:themeColor="text1"/>
          <w:sz w:val="28"/>
          <w:szCs w:val="28"/>
          <w:shd w:val="clear" w:color="auto" w:fill="FFFFFF"/>
          <w:lang w:val="vi-VN"/>
        </w:rPr>
      </w:pPr>
      <w:r w:rsidRPr="00831F7F">
        <w:rPr>
          <w:color w:val="000000" w:themeColor="text1"/>
          <w:sz w:val="28"/>
          <w:szCs w:val="28"/>
          <w:shd w:val="clear" w:color="auto" w:fill="FFFFFF"/>
        </w:rPr>
        <w:lastRenderedPageBreak/>
        <w:t xml:space="preserve">- Ngày </w:t>
      </w:r>
      <w:r w:rsidRPr="00831F7F">
        <w:rPr>
          <w:color w:val="000000" w:themeColor="text1"/>
          <w:sz w:val="28"/>
          <w:szCs w:val="28"/>
          <w:shd w:val="clear" w:color="auto" w:fill="FFFFFF"/>
          <w:lang w:val="vi-VN"/>
        </w:rPr>
        <w:t>15</w:t>
      </w:r>
      <w:r w:rsidRPr="00831F7F">
        <w:rPr>
          <w:color w:val="000000" w:themeColor="text1"/>
          <w:sz w:val="28"/>
          <w:szCs w:val="28"/>
          <w:shd w:val="clear" w:color="auto" w:fill="FFFFFF"/>
        </w:rPr>
        <w:t>/1</w:t>
      </w:r>
      <w:r w:rsidRPr="00831F7F">
        <w:rPr>
          <w:color w:val="000000" w:themeColor="text1"/>
          <w:sz w:val="28"/>
          <w:szCs w:val="28"/>
          <w:shd w:val="clear" w:color="auto" w:fill="FFFFFF"/>
          <w:lang w:val="vi-VN"/>
        </w:rPr>
        <w:t>2</w:t>
      </w:r>
      <w:r w:rsidRPr="00831F7F">
        <w:rPr>
          <w:color w:val="000000" w:themeColor="text1"/>
          <w:sz w:val="28"/>
          <w:szCs w:val="28"/>
          <w:shd w:val="clear" w:color="auto" w:fill="FFFFFF"/>
        </w:rPr>
        <w:t xml:space="preserve">/2022 </w:t>
      </w:r>
      <w:r w:rsidRPr="00831F7F">
        <w:rPr>
          <w:color w:val="000000" w:themeColor="text1"/>
          <w:sz w:val="28"/>
          <w:szCs w:val="28"/>
          <w:shd w:val="clear" w:color="auto" w:fill="FFFFFF"/>
          <w:lang w:val="vi-VN"/>
        </w:rPr>
        <w:t xml:space="preserve"> Dự </w:t>
      </w:r>
      <w:r w:rsidRPr="00831F7F">
        <w:rPr>
          <w:color w:val="000000" w:themeColor="text1"/>
          <w:sz w:val="28"/>
          <w:szCs w:val="28"/>
          <w:shd w:val="clear" w:color="auto" w:fill="FFFFFF"/>
        </w:rPr>
        <w:t xml:space="preserve">Hội nghị </w:t>
      </w:r>
      <w:r w:rsidR="00135E7E" w:rsidRPr="00831F7F">
        <w:rPr>
          <w:color w:val="000000" w:themeColor="text1"/>
          <w:sz w:val="28"/>
          <w:szCs w:val="28"/>
          <w:shd w:val="clear" w:color="auto" w:fill="FFFFFF"/>
          <w:lang w:val="vi-VN"/>
        </w:rPr>
        <w:t xml:space="preserve">theo </w:t>
      </w:r>
      <w:r w:rsidR="00135E7E" w:rsidRPr="00831F7F">
        <w:rPr>
          <w:color w:val="000000" w:themeColor="text1"/>
          <w:sz w:val="28"/>
          <w:szCs w:val="28"/>
        </w:rPr>
        <w:t xml:space="preserve">kế hoạch sinh hoạt chuyên môn cụm các  Trung tâm GDTX, GDNN – GDTX năm học 2022 - 2023 tại Trung tâm </w:t>
      </w:r>
      <w:r w:rsidR="00135E7E" w:rsidRPr="00831F7F">
        <w:rPr>
          <w:color w:val="000000" w:themeColor="text1"/>
          <w:sz w:val="28"/>
          <w:szCs w:val="28"/>
          <w:lang w:val="vi-VN"/>
        </w:rPr>
        <w:t>GDNN -</w:t>
      </w:r>
      <w:r w:rsidR="00135E7E" w:rsidRPr="00831F7F">
        <w:rPr>
          <w:color w:val="000000" w:themeColor="text1"/>
          <w:sz w:val="28"/>
          <w:szCs w:val="28"/>
        </w:rPr>
        <w:t xml:space="preserve">GDTX huyện </w:t>
      </w:r>
      <w:r w:rsidR="00135E7E" w:rsidRPr="00831F7F">
        <w:rPr>
          <w:color w:val="000000" w:themeColor="text1"/>
          <w:sz w:val="28"/>
          <w:szCs w:val="28"/>
          <w:lang w:val="vi-VN"/>
        </w:rPr>
        <w:t>Yên Phong</w:t>
      </w:r>
    </w:p>
    <w:p w14:paraId="2A6A9EF8" w14:textId="17FF1F70" w:rsidR="00B77F73" w:rsidRPr="00831F7F" w:rsidRDefault="000424AD" w:rsidP="004B1B66">
      <w:pPr>
        <w:pStyle w:val="BodyText"/>
        <w:spacing w:after="0" w:line="264" w:lineRule="auto"/>
        <w:ind w:firstLine="720"/>
        <w:jc w:val="both"/>
        <w:rPr>
          <w:color w:val="000000" w:themeColor="text1"/>
          <w:sz w:val="28"/>
          <w:szCs w:val="28"/>
          <w:shd w:val="clear" w:color="auto" w:fill="FFFFFF"/>
        </w:rPr>
      </w:pPr>
      <w:r w:rsidRPr="00831F7F">
        <w:rPr>
          <w:color w:val="000000" w:themeColor="text1"/>
          <w:sz w:val="28"/>
          <w:szCs w:val="28"/>
          <w:shd w:val="clear" w:color="auto" w:fill="FFFFFF"/>
        </w:rPr>
        <w:t xml:space="preserve">- Ngày </w:t>
      </w:r>
      <w:r w:rsidRPr="00831F7F">
        <w:rPr>
          <w:color w:val="000000" w:themeColor="text1"/>
          <w:sz w:val="28"/>
          <w:szCs w:val="28"/>
          <w:shd w:val="clear" w:color="auto" w:fill="FFFFFF"/>
          <w:lang w:val="vi-VN"/>
        </w:rPr>
        <w:t>17</w:t>
      </w:r>
      <w:r w:rsidRPr="00831F7F">
        <w:rPr>
          <w:color w:val="000000" w:themeColor="text1"/>
          <w:sz w:val="28"/>
          <w:szCs w:val="28"/>
          <w:shd w:val="clear" w:color="auto" w:fill="FFFFFF"/>
        </w:rPr>
        <w:t>/1</w:t>
      </w:r>
      <w:r w:rsidRPr="00831F7F">
        <w:rPr>
          <w:color w:val="000000" w:themeColor="text1"/>
          <w:sz w:val="28"/>
          <w:szCs w:val="28"/>
          <w:shd w:val="clear" w:color="auto" w:fill="FFFFFF"/>
          <w:lang w:val="vi-VN"/>
        </w:rPr>
        <w:t>2</w:t>
      </w:r>
      <w:r w:rsidRPr="00831F7F">
        <w:rPr>
          <w:color w:val="000000" w:themeColor="text1"/>
          <w:sz w:val="28"/>
          <w:szCs w:val="28"/>
          <w:shd w:val="clear" w:color="auto" w:fill="FFFFFF"/>
        </w:rPr>
        <w:t xml:space="preserve">/2022 </w:t>
      </w:r>
      <w:r w:rsidRPr="00831F7F">
        <w:rPr>
          <w:color w:val="000000" w:themeColor="text1"/>
          <w:sz w:val="28"/>
          <w:szCs w:val="28"/>
          <w:shd w:val="clear" w:color="auto" w:fill="FFFFFF"/>
          <w:lang w:val="vi-VN"/>
        </w:rPr>
        <w:t xml:space="preserve"> Trung tâm </w:t>
      </w:r>
      <w:r w:rsidRPr="00831F7F">
        <w:rPr>
          <w:color w:val="000000" w:themeColor="text1"/>
          <w:sz w:val="28"/>
          <w:szCs w:val="28"/>
          <w:shd w:val="clear" w:color="auto" w:fill="FFFFFF"/>
        </w:rPr>
        <w:t xml:space="preserve">đã tổ chức Hội nghị </w:t>
      </w:r>
      <w:r w:rsidRPr="00831F7F">
        <w:rPr>
          <w:color w:val="000000" w:themeColor="text1"/>
          <w:sz w:val="28"/>
          <w:szCs w:val="28"/>
          <w:shd w:val="clear" w:color="auto" w:fill="FFFFFF"/>
          <w:lang w:val="vi-VN"/>
        </w:rPr>
        <w:t xml:space="preserve">thảo luận Giải pháp nâng cao chất lượng toàn diện kỳ thi </w:t>
      </w:r>
      <w:r w:rsidRPr="00831F7F">
        <w:rPr>
          <w:color w:val="000000" w:themeColor="text1"/>
          <w:sz w:val="28"/>
          <w:szCs w:val="28"/>
          <w:shd w:val="clear" w:color="auto" w:fill="FFFFFF"/>
        </w:rPr>
        <w:t>tốt nghiệp THPT năm 2023</w:t>
      </w:r>
      <w:r w:rsidRPr="00831F7F">
        <w:rPr>
          <w:color w:val="000000" w:themeColor="text1"/>
          <w:sz w:val="28"/>
          <w:szCs w:val="28"/>
          <w:shd w:val="clear" w:color="auto" w:fill="FFFFFF"/>
          <w:lang w:val="vi-VN"/>
        </w:rPr>
        <w:t xml:space="preserve"> đối với 4 môn thi TN: môn Toán, ngữ văn, Lịch sử, Địa lý</w:t>
      </w:r>
    </w:p>
    <w:p w14:paraId="0F452AA1" w14:textId="1F57871F" w:rsidR="00030F72" w:rsidRPr="00831F7F" w:rsidRDefault="00030F72" w:rsidP="00030F72">
      <w:pPr>
        <w:shd w:val="clear" w:color="auto" w:fill="FFFFFF"/>
        <w:tabs>
          <w:tab w:val="left" w:pos="720"/>
        </w:tabs>
        <w:spacing w:line="400" w:lineRule="exact"/>
        <w:ind w:firstLine="720"/>
        <w:jc w:val="both"/>
        <w:rPr>
          <w:color w:val="000000"/>
        </w:rPr>
      </w:pPr>
      <w:r w:rsidRPr="00831F7F">
        <w:rPr>
          <w:color w:val="000000"/>
        </w:rPr>
        <w:t xml:space="preserve">- </w:t>
      </w:r>
      <w:r w:rsidRPr="00030F72">
        <w:rPr>
          <w:color w:val="000000"/>
        </w:rPr>
        <w:t>Trung tâm GDTX Thuận Thành, Trung tâm GDNN-GDTX Yên Phong và Trung tâm GDNN-GDTX Hiệp Hòa – Bắc Giang</w:t>
      </w:r>
      <w:r w:rsidRPr="00831F7F">
        <w:rPr>
          <w:color w:val="000000"/>
        </w:rPr>
        <w:t>, tổ chức Hội nghị</w:t>
      </w:r>
      <w:r w:rsidRPr="00030F72">
        <w:rPr>
          <w:color w:val="000000"/>
        </w:rPr>
        <w:t xml:space="preserve"> </w:t>
      </w:r>
      <w:r w:rsidRPr="00831F7F">
        <w:rPr>
          <w:color w:val="000000"/>
        </w:rPr>
        <w:t>sinh hoạt chuyên môn cụm các  Trung tâm GDTX, GDNN – GDTX năm học 2022 - 2023 tại Trung tâm GDTX huyện Thuận Thành vào ngày 13/04/2023</w:t>
      </w:r>
    </w:p>
    <w:p w14:paraId="50306B3D" w14:textId="68E2CE99" w:rsidR="006B706B" w:rsidRPr="00831F7F" w:rsidRDefault="001D062A" w:rsidP="00030F72">
      <w:pPr>
        <w:pStyle w:val="BodyText"/>
        <w:spacing w:after="0" w:line="264" w:lineRule="auto"/>
        <w:ind w:firstLine="720"/>
        <w:jc w:val="both"/>
        <w:rPr>
          <w:b/>
          <w:color w:val="000000" w:themeColor="text1"/>
          <w:sz w:val="28"/>
          <w:szCs w:val="28"/>
          <w:shd w:val="clear" w:color="auto" w:fill="FFFFFF"/>
        </w:rPr>
      </w:pPr>
      <w:r w:rsidRPr="00831F7F">
        <w:rPr>
          <w:b/>
          <w:color w:val="000000" w:themeColor="text1"/>
          <w:sz w:val="28"/>
          <w:szCs w:val="28"/>
          <w:shd w:val="clear" w:color="auto" w:fill="FFFFFF"/>
        </w:rPr>
        <w:t>2</w:t>
      </w:r>
      <w:r w:rsidR="006B706B" w:rsidRPr="00831F7F">
        <w:rPr>
          <w:b/>
          <w:color w:val="000000" w:themeColor="text1"/>
          <w:sz w:val="28"/>
          <w:szCs w:val="28"/>
          <w:shd w:val="clear" w:color="auto" w:fill="FFFFFF"/>
        </w:rPr>
        <w:t>. Công tác lựa chọn, phân công đội ngũ</w:t>
      </w:r>
    </w:p>
    <w:p w14:paraId="4D6AC497" w14:textId="77777777" w:rsidR="000C2102" w:rsidRPr="00831F7F" w:rsidRDefault="006B706B" w:rsidP="004B1B66">
      <w:pPr>
        <w:pStyle w:val="BodyText"/>
        <w:spacing w:after="0" w:line="264" w:lineRule="auto"/>
        <w:ind w:firstLine="720"/>
        <w:jc w:val="both"/>
        <w:rPr>
          <w:color w:val="000000" w:themeColor="text1"/>
          <w:sz w:val="28"/>
          <w:szCs w:val="28"/>
          <w:shd w:val="clear" w:color="auto" w:fill="FFFFFF"/>
          <w:lang w:val="vi-VN"/>
        </w:rPr>
      </w:pPr>
      <w:r w:rsidRPr="00831F7F">
        <w:rPr>
          <w:color w:val="000000" w:themeColor="text1"/>
          <w:sz w:val="28"/>
          <w:szCs w:val="28"/>
          <w:shd w:val="clear" w:color="auto" w:fill="FFFFFF"/>
        </w:rPr>
        <w:t>- Trên cơ sở đề xuất</w:t>
      </w:r>
      <w:r w:rsidR="00841A5A" w:rsidRPr="00831F7F">
        <w:rPr>
          <w:color w:val="000000" w:themeColor="text1"/>
          <w:sz w:val="28"/>
          <w:szCs w:val="28"/>
          <w:shd w:val="clear" w:color="auto" w:fill="FFFFFF"/>
        </w:rPr>
        <w:t xml:space="preserve"> của các tổ/nhóm chuyên môn, BG</w:t>
      </w:r>
      <w:r w:rsidR="00841A5A" w:rsidRPr="00831F7F">
        <w:rPr>
          <w:color w:val="000000" w:themeColor="text1"/>
          <w:sz w:val="28"/>
          <w:szCs w:val="28"/>
          <w:shd w:val="clear" w:color="auto" w:fill="FFFFFF"/>
          <w:lang w:val="vi-VN"/>
        </w:rPr>
        <w:t>Đ</w:t>
      </w:r>
      <w:r w:rsidR="00841A5A" w:rsidRPr="00831F7F">
        <w:rPr>
          <w:color w:val="000000" w:themeColor="text1"/>
          <w:sz w:val="28"/>
          <w:szCs w:val="28"/>
          <w:shd w:val="clear" w:color="auto" w:fill="FFFFFF"/>
        </w:rPr>
        <w:t xml:space="preserve"> </w:t>
      </w:r>
      <w:r w:rsidR="00841A5A" w:rsidRPr="00831F7F">
        <w:rPr>
          <w:color w:val="000000" w:themeColor="text1"/>
          <w:sz w:val="28"/>
          <w:szCs w:val="28"/>
          <w:shd w:val="clear" w:color="auto" w:fill="FFFFFF"/>
          <w:lang w:val="vi-VN"/>
        </w:rPr>
        <w:t>Trung tâm</w:t>
      </w:r>
      <w:r w:rsidRPr="00831F7F">
        <w:rPr>
          <w:color w:val="000000" w:themeColor="text1"/>
          <w:sz w:val="28"/>
          <w:szCs w:val="28"/>
          <w:shd w:val="clear" w:color="auto" w:fill="FFFFFF"/>
        </w:rPr>
        <w:t xml:space="preserve"> đã lựa chọn đội ngũ chủ nhiệm lớp 12, giáo viên giảng dạy</w:t>
      </w:r>
      <w:r w:rsidR="000C2102" w:rsidRPr="00831F7F">
        <w:rPr>
          <w:color w:val="000000" w:themeColor="text1"/>
          <w:sz w:val="28"/>
          <w:szCs w:val="28"/>
          <w:shd w:val="clear" w:color="auto" w:fill="FFFFFF"/>
          <w:lang w:val="vi-VN"/>
        </w:rPr>
        <w:t xml:space="preserve">, đặc biệt </w:t>
      </w:r>
      <w:r w:rsidR="000C2102" w:rsidRPr="00831F7F">
        <w:rPr>
          <w:color w:val="000000" w:themeColor="text1"/>
          <w:sz w:val="28"/>
          <w:szCs w:val="28"/>
          <w:shd w:val="clear" w:color="auto" w:fill="FFFFFF"/>
        </w:rPr>
        <w:t>giáo viên giảng dạy</w:t>
      </w:r>
      <w:r w:rsidR="000C2102" w:rsidRPr="00831F7F">
        <w:rPr>
          <w:color w:val="000000" w:themeColor="text1"/>
          <w:sz w:val="28"/>
          <w:szCs w:val="28"/>
          <w:shd w:val="clear" w:color="auto" w:fill="FFFFFF"/>
          <w:lang w:val="vi-VN"/>
        </w:rPr>
        <w:t xml:space="preserve"> 04</w:t>
      </w:r>
      <w:r w:rsidRPr="00831F7F">
        <w:rPr>
          <w:color w:val="000000" w:themeColor="text1"/>
          <w:sz w:val="28"/>
          <w:szCs w:val="28"/>
          <w:shd w:val="clear" w:color="auto" w:fill="FFFFFF"/>
        </w:rPr>
        <w:t xml:space="preserve"> môn thi tốt nghiệp THPT có kinh nghiệm, năng lực chuyên môn tốt, số lượng lớp dạy đảm bảo phù hợp.</w:t>
      </w:r>
      <w:r w:rsidR="00995C2F" w:rsidRPr="00831F7F">
        <w:rPr>
          <w:color w:val="000000" w:themeColor="text1"/>
          <w:sz w:val="28"/>
          <w:szCs w:val="28"/>
          <w:shd w:val="clear" w:color="auto" w:fill="FFFFFF"/>
        </w:rPr>
        <w:t xml:space="preserve"> </w:t>
      </w:r>
    </w:p>
    <w:p w14:paraId="0C601980" w14:textId="1280B669" w:rsidR="006B706B" w:rsidRPr="00831F7F" w:rsidRDefault="000C2102" w:rsidP="004B1B66">
      <w:pPr>
        <w:pStyle w:val="BodyText"/>
        <w:spacing w:after="0" w:line="264" w:lineRule="auto"/>
        <w:ind w:firstLine="720"/>
        <w:jc w:val="both"/>
        <w:rPr>
          <w:color w:val="000000" w:themeColor="text1"/>
          <w:sz w:val="28"/>
          <w:szCs w:val="28"/>
          <w:shd w:val="clear" w:color="auto" w:fill="FFFFFF"/>
        </w:rPr>
      </w:pPr>
      <w:r w:rsidRPr="00831F7F">
        <w:rPr>
          <w:color w:val="000000" w:themeColor="text1"/>
          <w:sz w:val="28"/>
          <w:szCs w:val="28"/>
          <w:shd w:val="clear" w:color="auto" w:fill="FFFFFF"/>
          <w:lang w:val="vi-VN"/>
        </w:rPr>
        <w:t xml:space="preserve">- </w:t>
      </w:r>
      <w:r w:rsidR="00995C2F" w:rsidRPr="00831F7F">
        <w:rPr>
          <w:color w:val="000000" w:themeColor="text1"/>
          <w:sz w:val="28"/>
          <w:szCs w:val="28"/>
          <w:shd w:val="clear" w:color="auto" w:fill="FFFFFF"/>
        </w:rPr>
        <w:t>Phân công mỗi môn có 01 giáo viên cốt cán phụ trách khối 12.</w:t>
      </w:r>
    </w:p>
    <w:p w14:paraId="7F97D1DE" w14:textId="29D08F71" w:rsidR="00995C2F" w:rsidRPr="00831F7F" w:rsidRDefault="00995C2F" w:rsidP="004B1B66">
      <w:pPr>
        <w:pStyle w:val="BodyText"/>
        <w:spacing w:after="0" w:line="264" w:lineRule="auto"/>
        <w:ind w:firstLine="720"/>
        <w:jc w:val="both"/>
        <w:rPr>
          <w:color w:val="000000" w:themeColor="text1"/>
          <w:sz w:val="28"/>
          <w:szCs w:val="28"/>
          <w:shd w:val="clear" w:color="auto" w:fill="FFFFFF"/>
        </w:rPr>
      </w:pPr>
      <w:r w:rsidRPr="00831F7F">
        <w:rPr>
          <w:color w:val="000000" w:themeColor="text1"/>
          <w:sz w:val="28"/>
          <w:szCs w:val="28"/>
          <w:shd w:val="clear" w:color="auto" w:fill="FFFFFF"/>
        </w:rPr>
        <w:t>- Hàng tuần giao ban chuyên môn với tổ/nhóm chuyên môn; mỗi tháng giao ban giáo viên chủ nhiệm lớp 2 lần để nắm bắt tình hình và triển khai các công việc.</w:t>
      </w:r>
    </w:p>
    <w:p w14:paraId="3EFAC399" w14:textId="46A774B2" w:rsidR="006B706B" w:rsidRPr="00831F7F" w:rsidRDefault="001D062A" w:rsidP="004B1B66">
      <w:pPr>
        <w:pStyle w:val="BodyText"/>
        <w:spacing w:after="0" w:line="264" w:lineRule="auto"/>
        <w:ind w:firstLine="720"/>
        <w:jc w:val="both"/>
        <w:rPr>
          <w:b/>
          <w:color w:val="000000" w:themeColor="text1"/>
          <w:sz w:val="28"/>
          <w:szCs w:val="28"/>
          <w:shd w:val="clear" w:color="auto" w:fill="FFFFFF"/>
          <w:lang w:val="vi-VN"/>
        </w:rPr>
      </w:pPr>
      <w:r w:rsidRPr="00831F7F">
        <w:rPr>
          <w:b/>
          <w:color w:val="000000" w:themeColor="text1"/>
          <w:sz w:val="28"/>
          <w:szCs w:val="28"/>
          <w:shd w:val="clear" w:color="auto" w:fill="FFFFFF"/>
        </w:rPr>
        <w:t>3</w:t>
      </w:r>
      <w:r w:rsidR="00995C2F" w:rsidRPr="00831F7F">
        <w:rPr>
          <w:b/>
          <w:color w:val="000000" w:themeColor="text1"/>
          <w:sz w:val="28"/>
          <w:szCs w:val="28"/>
          <w:shd w:val="clear" w:color="auto" w:fill="FFFFFF"/>
        </w:rPr>
        <w:t xml:space="preserve">. Tổ chức hội nghị </w:t>
      </w:r>
      <w:r w:rsidR="000459EB" w:rsidRPr="00831F7F">
        <w:rPr>
          <w:b/>
          <w:color w:val="000000" w:themeColor="text1"/>
          <w:sz w:val="28"/>
          <w:szCs w:val="28"/>
          <w:shd w:val="clear" w:color="auto" w:fill="FFFFFF"/>
        </w:rPr>
        <w:t>phân tích thi, các đợt khảo sát</w:t>
      </w:r>
      <w:r w:rsidR="00661DB2" w:rsidRPr="00831F7F">
        <w:rPr>
          <w:b/>
          <w:color w:val="000000" w:themeColor="text1"/>
          <w:sz w:val="28"/>
          <w:szCs w:val="28"/>
          <w:shd w:val="clear" w:color="auto" w:fill="FFFFFF"/>
          <w:lang w:val="vi-VN"/>
        </w:rPr>
        <w:t>, thi thử</w:t>
      </w:r>
    </w:p>
    <w:p w14:paraId="2D74DD57" w14:textId="17FD48AA" w:rsidR="00995C2F" w:rsidRPr="00831F7F" w:rsidRDefault="00995C2F" w:rsidP="004B1B66">
      <w:pPr>
        <w:pStyle w:val="BodyText"/>
        <w:spacing w:after="0" w:line="264" w:lineRule="auto"/>
        <w:ind w:firstLine="720"/>
        <w:jc w:val="both"/>
        <w:rPr>
          <w:color w:val="000000" w:themeColor="text1"/>
          <w:sz w:val="28"/>
          <w:szCs w:val="28"/>
          <w:shd w:val="clear" w:color="auto" w:fill="FFFFFF"/>
          <w:lang w:val="vi-VN"/>
        </w:rPr>
      </w:pPr>
      <w:r w:rsidRPr="00831F7F">
        <w:rPr>
          <w:b/>
          <w:color w:val="000000" w:themeColor="text1"/>
          <w:sz w:val="28"/>
          <w:szCs w:val="28"/>
          <w:shd w:val="clear" w:color="auto" w:fill="FFFFFF"/>
        </w:rPr>
        <w:t>*</w:t>
      </w:r>
      <w:r w:rsidR="00661DB2" w:rsidRPr="00831F7F">
        <w:rPr>
          <w:b/>
          <w:color w:val="000000" w:themeColor="text1"/>
          <w:sz w:val="28"/>
          <w:szCs w:val="28"/>
          <w:shd w:val="clear" w:color="auto" w:fill="FFFFFF"/>
        </w:rPr>
        <w:t xml:space="preserve"> </w:t>
      </w:r>
      <w:r w:rsidR="00661DB2" w:rsidRPr="00831F7F">
        <w:rPr>
          <w:b/>
          <w:color w:val="000000" w:themeColor="text1"/>
          <w:sz w:val="28"/>
          <w:szCs w:val="28"/>
          <w:shd w:val="clear" w:color="auto" w:fill="FFFFFF"/>
          <w:lang w:val="vi-VN"/>
        </w:rPr>
        <w:t>Trung tâm</w:t>
      </w:r>
      <w:r w:rsidRPr="00831F7F">
        <w:rPr>
          <w:b/>
          <w:color w:val="000000" w:themeColor="text1"/>
          <w:sz w:val="28"/>
          <w:szCs w:val="28"/>
          <w:shd w:val="clear" w:color="auto" w:fill="FFFFFF"/>
        </w:rPr>
        <w:t xml:space="preserve"> đã tổ chức</w:t>
      </w:r>
      <w:r w:rsidRPr="00831F7F">
        <w:rPr>
          <w:color w:val="000000" w:themeColor="text1"/>
          <w:sz w:val="28"/>
          <w:szCs w:val="28"/>
          <w:shd w:val="clear" w:color="auto" w:fill="FFFFFF"/>
        </w:rPr>
        <w:t xml:space="preserve"> hội nghị phân tích kết quả thi tốt nghiệp THPT năm học 2021-2022 để đánh giá những ưu điểm, hạn chế, phân tích nguyên nhân:</w:t>
      </w:r>
    </w:p>
    <w:p w14:paraId="4B8DA520" w14:textId="116D22C7" w:rsidR="00A3017C" w:rsidRPr="00831F7F" w:rsidRDefault="00A3017C" w:rsidP="004B1B66">
      <w:pPr>
        <w:pStyle w:val="BodyText"/>
        <w:spacing w:after="0" w:line="264" w:lineRule="auto"/>
        <w:ind w:firstLine="720"/>
        <w:jc w:val="both"/>
        <w:rPr>
          <w:color w:val="000000" w:themeColor="text1"/>
          <w:sz w:val="28"/>
          <w:szCs w:val="28"/>
          <w:shd w:val="clear" w:color="auto" w:fill="FFFFFF"/>
          <w:lang w:val="vi-VN"/>
        </w:rPr>
      </w:pPr>
      <w:r w:rsidRPr="00831F7F">
        <w:rPr>
          <w:color w:val="000000" w:themeColor="text1"/>
          <w:sz w:val="28"/>
          <w:szCs w:val="28"/>
          <w:shd w:val="clear" w:color="auto" w:fill="FFFFFF"/>
          <w:lang w:val="vi-VN"/>
        </w:rPr>
        <w:t xml:space="preserve">* Trung tâm </w:t>
      </w:r>
      <w:r w:rsidRPr="00831F7F">
        <w:rPr>
          <w:color w:val="000000" w:themeColor="text1"/>
          <w:sz w:val="28"/>
          <w:szCs w:val="28"/>
          <w:shd w:val="clear" w:color="auto" w:fill="FFFFFF"/>
        </w:rPr>
        <w:t xml:space="preserve">phân tích kết quả </w:t>
      </w:r>
      <w:r w:rsidRPr="00831F7F">
        <w:rPr>
          <w:color w:val="000000" w:themeColor="text1"/>
          <w:sz w:val="28"/>
          <w:szCs w:val="28"/>
          <w:shd w:val="clear" w:color="auto" w:fill="FFFFFF"/>
          <w:lang w:val="vi-VN"/>
        </w:rPr>
        <w:t xml:space="preserve">các đợt khảo sát, kỳ </w:t>
      </w:r>
      <w:r w:rsidRPr="00831F7F">
        <w:rPr>
          <w:color w:val="000000" w:themeColor="text1"/>
          <w:sz w:val="28"/>
          <w:szCs w:val="28"/>
          <w:shd w:val="clear" w:color="auto" w:fill="FFFFFF"/>
        </w:rPr>
        <w:t xml:space="preserve">thi </w:t>
      </w:r>
      <w:r w:rsidRPr="00831F7F">
        <w:rPr>
          <w:color w:val="000000" w:themeColor="text1"/>
          <w:sz w:val="28"/>
          <w:szCs w:val="28"/>
          <w:shd w:val="clear" w:color="auto" w:fill="FFFFFF"/>
          <w:lang w:val="vi-VN"/>
        </w:rPr>
        <w:t xml:space="preserve">thử </w:t>
      </w:r>
      <w:r w:rsidRPr="00831F7F">
        <w:rPr>
          <w:color w:val="000000" w:themeColor="text1"/>
          <w:sz w:val="28"/>
          <w:szCs w:val="28"/>
          <w:shd w:val="clear" w:color="auto" w:fill="FFFFFF"/>
        </w:rPr>
        <w:t>tốt nghiệp THPT năm học 202</w:t>
      </w:r>
      <w:r w:rsidRPr="00831F7F">
        <w:rPr>
          <w:color w:val="000000" w:themeColor="text1"/>
          <w:sz w:val="28"/>
          <w:szCs w:val="28"/>
          <w:shd w:val="clear" w:color="auto" w:fill="FFFFFF"/>
          <w:lang w:val="vi-VN"/>
        </w:rPr>
        <w:t>2</w:t>
      </w:r>
      <w:r w:rsidRPr="00831F7F">
        <w:rPr>
          <w:color w:val="000000" w:themeColor="text1"/>
          <w:sz w:val="28"/>
          <w:szCs w:val="28"/>
          <w:shd w:val="clear" w:color="auto" w:fill="FFFFFF"/>
        </w:rPr>
        <w:t>-202</w:t>
      </w:r>
      <w:r w:rsidRPr="00831F7F">
        <w:rPr>
          <w:color w:val="000000" w:themeColor="text1"/>
          <w:sz w:val="28"/>
          <w:szCs w:val="28"/>
          <w:shd w:val="clear" w:color="auto" w:fill="FFFFFF"/>
          <w:lang w:val="vi-VN"/>
        </w:rPr>
        <w:t>3</w:t>
      </w:r>
      <w:r w:rsidRPr="00831F7F">
        <w:rPr>
          <w:color w:val="000000" w:themeColor="text1"/>
          <w:sz w:val="28"/>
          <w:szCs w:val="28"/>
          <w:shd w:val="clear" w:color="auto" w:fill="FFFFFF"/>
        </w:rPr>
        <w:t xml:space="preserve"> </w:t>
      </w:r>
      <w:r w:rsidRPr="00831F7F">
        <w:rPr>
          <w:color w:val="000000" w:themeColor="text1"/>
          <w:sz w:val="28"/>
          <w:szCs w:val="28"/>
          <w:shd w:val="clear" w:color="auto" w:fill="FFFFFF"/>
          <w:lang w:val="vi-VN"/>
        </w:rPr>
        <w:t>để phân loại học sinh và phân luồng hướng nghiệp</w:t>
      </w:r>
    </w:p>
    <w:p w14:paraId="2B49BB1A" w14:textId="7EA00FF6" w:rsidR="00E97132" w:rsidRPr="00831F7F" w:rsidRDefault="001D062A" w:rsidP="004B1B66">
      <w:pPr>
        <w:pStyle w:val="BodyText"/>
        <w:spacing w:after="0" w:line="264" w:lineRule="auto"/>
        <w:ind w:firstLine="720"/>
        <w:jc w:val="both"/>
        <w:rPr>
          <w:color w:val="000000" w:themeColor="text1"/>
          <w:sz w:val="28"/>
          <w:szCs w:val="28"/>
          <w:lang w:val="vi-VN"/>
        </w:rPr>
      </w:pPr>
      <w:r w:rsidRPr="00831F7F">
        <w:rPr>
          <w:b/>
          <w:i/>
          <w:color w:val="000000" w:themeColor="text1"/>
          <w:sz w:val="28"/>
          <w:szCs w:val="28"/>
        </w:rPr>
        <w:t>3</w:t>
      </w:r>
      <w:r w:rsidR="000459EB" w:rsidRPr="00831F7F">
        <w:rPr>
          <w:b/>
          <w:i/>
          <w:color w:val="000000" w:themeColor="text1"/>
          <w:sz w:val="28"/>
          <w:szCs w:val="28"/>
        </w:rPr>
        <w:t>.1.</w:t>
      </w:r>
      <w:r w:rsidR="00995C2F" w:rsidRPr="00831F7F">
        <w:rPr>
          <w:b/>
          <w:i/>
          <w:color w:val="000000" w:themeColor="text1"/>
          <w:sz w:val="28"/>
          <w:szCs w:val="28"/>
        </w:rPr>
        <w:t xml:space="preserve"> Đánh giá chung:</w:t>
      </w:r>
      <w:r w:rsidR="00995C2F" w:rsidRPr="00831F7F">
        <w:rPr>
          <w:b/>
          <w:color w:val="000000" w:themeColor="text1"/>
          <w:sz w:val="28"/>
          <w:szCs w:val="28"/>
        </w:rPr>
        <w:t xml:space="preserve"> </w:t>
      </w:r>
      <w:r w:rsidR="00995C2F" w:rsidRPr="00831F7F">
        <w:rPr>
          <w:color w:val="000000" w:themeColor="text1"/>
          <w:sz w:val="28"/>
          <w:szCs w:val="28"/>
        </w:rPr>
        <w:t>Kết</w:t>
      </w:r>
      <w:r w:rsidR="007F0A09" w:rsidRPr="00831F7F">
        <w:rPr>
          <w:color w:val="000000" w:themeColor="text1"/>
          <w:sz w:val="28"/>
          <w:szCs w:val="28"/>
        </w:rPr>
        <w:t xml:space="preserve"> quả chung đã đạt chỉ tiêu </w:t>
      </w:r>
      <w:r w:rsidR="007F0A09" w:rsidRPr="00831F7F">
        <w:rPr>
          <w:color w:val="000000" w:themeColor="text1"/>
          <w:sz w:val="28"/>
          <w:szCs w:val="28"/>
          <w:lang w:val="vi-VN"/>
        </w:rPr>
        <w:t>về tỉ lệ đỗ tốt nghiệp</w:t>
      </w:r>
      <w:r w:rsidR="00633546" w:rsidRPr="00831F7F">
        <w:rPr>
          <w:color w:val="000000" w:themeColor="text1"/>
          <w:sz w:val="28"/>
          <w:szCs w:val="28"/>
          <w:lang w:val="vi-VN"/>
        </w:rPr>
        <w:t>,</w:t>
      </w:r>
      <w:r w:rsidR="007F0A09" w:rsidRPr="00831F7F">
        <w:rPr>
          <w:color w:val="000000" w:themeColor="text1"/>
          <w:sz w:val="28"/>
          <w:szCs w:val="28"/>
          <w:lang w:val="vi-VN"/>
        </w:rPr>
        <w:t xml:space="preserve"> </w:t>
      </w:r>
      <w:r w:rsidR="00E97132" w:rsidRPr="00831F7F">
        <w:rPr>
          <w:color w:val="000000" w:themeColor="text1"/>
          <w:sz w:val="28"/>
          <w:szCs w:val="28"/>
        </w:rPr>
        <w:t>về điểm trung bình các môn thi,</w:t>
      </w:r>
    </w:p>
    <w:p w14:paraId="4C602337" w14:textId="77777777" w:rsidR="0024581C" w:rsidRPr="00831F7F" w:rsidRDefault="0024581C" w:rsidP="004B1B66">
      <w:pPr>
        <w:spacing w:line="264" w:lineRule="auto"/>
        <w:ind w:firstLine="709"/>
        <w:jc w:val="both"/>
        <w:rPr>
          <w:color w:val="000000" w:themeColor="text1"/>
          <w:lang w:val="vi-VN"/>
        </w:rPr>
      </w:pPr>
      <w:r w:rsidRPr="00831F7F">
        <w:rPr>
          <w:color w:val="000000" w:themeColor="text1"/>
          <w:lang w:val="vi-VN"/>
        </w:rPr>
        <w:t>- Tỷ lệ đỗ Tốt nghiệp năm 2022 là 389/398 đạt 97,74% bằng tỷ lệ đỗ tốt nghiệp năm 2021 (97,85%)</w:t>
      </w:r>
    </w:p>
    <w:p w14:paraId="15E8E087" w14:textId="285FDEB9" w:rsidR="0024581C" w:rsidRPr="00831F7F" w:rsidRDefault="001D062A" w:rsidP="004B1B66">
      <w:pPr>
        <w:spacing w:line="264" w:lineRule="auto"/>
        <w:ind w:firstLine="709"/>
        <w:jc w:val="both"/>
        <w:rPr>
          <w:lang w:val="vi-VN"/>
        </w:rPr>
      </w:pPr>
      <w:r w:rsidRPr="00831F7F">
        <w:rPr>
          <w:b/>
          <w:i/>
        </w:rPr>
        <w:t>3</w:t>
      </w:r>
      <w:r w:rsidR="000459EB" w:rsidRPr="00831F7F">
        <w:rPr>
          <w:b/>
          <w:i/>
        </w:rPr>
        <w:t>.2.</w:t>
      </w:r>
      <w:r w:rsidR="00995C2F" w:rsidRPr="00831F7F">
        <w:rPr>
          <w:b/>
          <w:i/>
        </w:rPr>
        <w:t xml:space="preserve"> Ưu điểm:</w:t>
      </w:r>
      <w:r w:rsidR="00995C2F" w:rsidRPr="00831F7F">
        <w:rPr>
          <w:b/>
        </w:rPr>
        <w:t xml:space="preserve"> </w:t>
      </w:r>
      <w:r w:rsidR="00995C2F" w:rsidRPr="00831F7F">
        <w:t>Điểm tru</w:t>
      </w:r>
      <w:r w:rsidR="0024581C" w:rsidRPr="00831F7F">
        <w:t xml:space="preserve">ng bình các môn thi đã tăng từ </w:t>
      </w:r>
      <w:r w:rsidR="0024581C" w:rsidRPr="00831F7F">
        <w:rPr>
          <w:lang w:val="vi-VN"/>
        </w:rPr>
        <w:t>4,99 (năm 2021)</w:t>
      </w:r>
      <w:r w:rsidR="0024581C" w:rsidRPr="00831F7F">
        <w:t xml:space="preserve"> lên </w:t>
      </w:r>
      <w:r w:rsidR="0024581C" w:rsidRPr="00831F7F">
        <w:rPr>
          <w:lang w:val="vi-VN"/>
        </w:rPr>
        <w:t>5,44 (năm 2022) nhưng thấp hơn Điểm BQ các môn thi chung của toàn tỉnh 6,77 điểm</w:t>
      </w:r>
    </w:p>
    <w:p w14:paraId="64DD3937" w14:textId="21FA63F3" w:rsidR="0024581C" w:rsidRPr="00831F7F" w:rsidRDefault="0024581C" w:rsidP="004B1B66">
      <w:pPr>
        <w:spacing w:line="264" w:lineRule="auto"/>
        <w:ind w:firstLine="709"/>
        <w:jc w:val="both"/>
        <w:rPr>
          <w:lang w:val="vi-VN"/>
        </w:rPr>
      </w:pPr>
      <w:r w:rsidRPr="00831F7F">
        <w:rPr>
          <w:lang w:val="vi-VN"/>
        </w:rPr>
        <w:t>- Điểm bình quân các môn thi Văn, Lịch sử, Địa lý đều cao hơn năm 2021</w:t>
      </w:r>
    </w:p>
    <w:p w14:paraId="29651161" w14:textId="77777777" w:rsidR="0024581C" w:rsidRPr="00831F7F" w:rsidRDefault="0024581C" w:rsidP="004B1B66">
      <w:pPr>
        <w:spacing w:line="264" w:lineRule="auto"/>
        <w:ind w:firstLine="709"/>
        <w:jc w:val="both"/>
        <w:rPr>
          <w:lang w:val="vi-VN"/>
        </w:rPr>
      </w:pPr>
      <w:r w:rsidRPr="00831F7F">
        <w:rPr>
          <w:lang w:val="vi-VN"/>
        </w:rPr>
        <w:t>- Môn Lịch sử: có 1 bài đạt 10 điểm, 6 bài đạt 9 điểm trở lên; Môn Địa lý có 6 bài đạt 9 điểm trở lên</w:t>
      </w:r>
    </w:p>
    <w:p w14:paraId="1DD0FE6C" w14:textId="77777777" w:rsidR="0024581C" w:rsidRPr="00831F7F" w:rsidRDefault="0024581C" w:rsidP="004B1B66">
      <w:pPr>
        <w:spacing w:line="264" w:lineRule="auto"/>
        <w:ind w:firstLine="709"/>
        <w:jc w:val="both"/>
        <w:rPr>
          <w:lang w:val="vi-VN"/>
        </w:rPr>
      </w:pPr>
      <w:r w:rsidRPr="00831F7F">
        <w:rPr>
          <w:lang w:val="vi-VN"/>
        </w:rPr>
        <w:t>- Có 14 HS đạt từ 24,00 điểm trở lên (khối C00), 01 đạt 27 điểm (khối C00)</w:t>
      </w:r>
    </w:p>
    <w:p w14:paraId="25F7A893" w14:textId="172E9C8C" w:rsidR="00BB53FA" w:rsidRPr="00831F7F" w:rsidRDefault="001D062A" w:rsidP="004B1B66">
      <w:pPr>
        <w:spacing w:line="264" w:lineRule="auto"/>
        <w:ind w:firstLine="709"/>
        <w:jc w:val="both"/>
        <w:rPr>
          <w:lang w:val="vi-VN"/>
        </w:rPr>
      </w:pPr>
      <w:r w:rsidRPr="00831F7F">
        <w:rPr>
          <w:b/>
          <w:i/>
        </w:rPr>
        <w:t>3</w:t>
      </w:r>
      <w:r w:rsidR="000459EB" w:rsidRPr="00831F7F">
        <w:rPr>
          <w:b/>
          <w:i/>
        </w:rPr>
        <w:t>.3.</w:t>
      </w:r>
      <w:r w:rsidR="00995C2F" w:rsidRPr="00831F7F">
        <w:rPr>
          <w:b/>
          <w:i/>
        </w:rPr>
        <w:t xml:space="preserve"> Hạn chế:</w:t>
      </w:r>
      <w:r w:rsidR="00995C2F" w:rsidRPr="00831F7F">
        <w:rPr>
          <w:i/>
        </w:rPr>
        <w:t xml:space="preserve"> </w:t>
      </w:r>
    </w:p>
    <w:p w14:paraId="50F9D076" w14:textId="77777777" w:rsidR="00BB53FA" w:rsidRPr="00831F7F" w:rsidRDefault="00BB53FA" w:rsidP="004B1B66">
      <w:pPr>
        <w:spacing w:line="264" w:lineRule="auto"/>
        <w:ind w:firstLine="709"/>
        <w:jc w:val="both"/>
        <w:rPr>
          <w:lang w:val="vi-VN"/>
        </w:rPr>
      </w:pPr>
      <w:r w:rsidRPr="00831F7F">
        <w:rPr>
          <w:b/>
          <w:lang w:val="vi-VN"/>
        </w:rPr>
        <w:t>-</w:t>
      </w:r>
      <w:r w:rsidRPr="00831F7F">
        <w:t xml:space="preserve"> Kết quả </w:t>
      </w:r>
      <w:r w:rsidRPr="00831F7F">
        <w:rPr>
          <w:lang w:val="vi-VN"/>
        </w:rPr>
        <w:t xml:space="preserve">Điểm bình quân các </w:t>
      </w:r>
      <w:r w:rsidRPr="00831F7F">
        <w:t>môn</w:t>
      </w:r>
      <w:r w:rsidRPr="00831F7F">
        <w:rPr>
          <w:lang w:val="vi-VN"/>
        </w:rPr>
        <w:t xml:space="preserve"> Toán, Ngữ văn </w:t>
      </w:r>
      <w:r w:rsidRPr="00831F7F">
        <w:t xml:space="preserve">còn thấp hơn so với </w:t>
      </w:r>
      <w:r w:rsidRPr="00831F7F">
        <w:rPr>
          <w:lang w:val="vi-VN"/>
        </w:rPr>
        <w:t xml:space="preserve">điểm bình quân </w:t>
      </w:r>
      <w:r w:rsidRPr="00831F7F">
        <w:t>chung toàn tỉnh</w:t>
      </w:r>
      <w:r w:rsidRPr="00831F7F">
        <w:rPr>
          <w:lang w:val="vi-VN"/>
        </w:rPr>
        <w:t>: môn Toán thấp hơn 2,09 điểm, môn ngữ văn thấp hơn 1,73 điểm</w:t>
      </w:r>
    </w:p>
    <w:p w14:paraId="1ABF3196" w14:textId="77777777" w:rsidR="00BB53FA" w:rsidRPr="00831F7F" w:rsidRDefault="00BB53FA" w:rsidP="004B1B66">
      <w:pPr>
        <w:spacing w:line="264" w:lineRule="auto"/>
        <w:ind w:firstLine="709"/>
        <w:jc w:val="both"/>
        <w:rPr>
          <w:lang w:val="vi-VN"/>
        </w:rPr>
      </w:pPr>
      <w:r w:rsidRPr="00831F7F">
        <w:t xml:space="preserve">- Chênh lệch giữa điểm trung bình học bạ lớp 12 </w:t>
      </w:r>
      <w:r w:rsidRPr="00831F7F">
        <w:rPr>
          <w:lang w:val="vi-VN"/>
        </w:rPr>
        <w:t xml:space="preserve">môn Toán, Lịch sử </w:t>
      </w:r>
      <w:r w:rsidRPr="00831F7F">
        <w:t>và điểm thi tốt nghiệp THPT  còn cao</w:t>
      </w:r>
      <w:r w:rsidRPr="00831F7F">
        <w:rPr>
          <w:lang w:val="vi-VN"/>
        </w:rPr>
        <w:t>.</w:t>
      </w:r>
    </w:p>
    <w:p w14:paraId="33DDFE7E" w14:textId="79A3333F" w:rsidR="00BB53FA" w:rsidRPr="00831F7F" w:rsidRDefault="001D062A" w:rsidP="004B1B66">
      <w:pPr>
        <w:spacing w:line="264" w:lineRule="auto"/>
        <w:ind w:firstLine="709"/>
        <w:jc w:val="both"/>
        <w:rPr>
          <w:lang w:val="vi-VN"/>
        </w:rPr>
      </w:pPr>
      <w:r w:rsidRPr="00831F7F">
        <w:rPr>
          <w:b/>
          <w:i/>
        </w:rPr>
        <w:lastRenderedPageBreak/>
        <w:t>3</w:t>
      </w:r>
      <w:r w:rsidR="000459EB" w:rsidRPr="00831F7F">
        <w:rPr>
          <w:b/>
          <w:i/>
        </w:rPr>
        <w:t>.4.</w:t>
      </w:r>
      <w:r w:rsidR="00995C2F" w:rsidRPr="00831F7F">
        <w:rPr>
          <w:b/>
          <w:i/>
        </w:rPr>
        <w:t xml:space="preserve"> Bài học kinh nghiệm:</w:t>
      </w:r>
      <w:r w:rsidR="00995C2F" w:rsidRPr="00831F7F">
        <w:rPr>
          <w:i/>
        </w:rPr>
        <w:t xml:space="preserve"> </w:t>
      </w:r>
      <w:r w:rsidR="00995C2F" w:rsidRPr="00831F7F">
        <w:t xml:space="preserve">Các giải pháp thực hiện cần cụ thể, chi tiết và khả thi đến từng môn học; các chỉ tiêu cần sát thực tế, mang tính khả thi cao hơn; </w:t>
      </w:r>
    </w:p>
    <w:p w14:paraId="3BFD8CEE" w14:textId="3D81B534" w:rsidR="00995C2F" w:rsidRPr="00831F7F" w:rsidRDefault="00BB53FA" w:rsidP="004B1B66">
      <w:pPr>
        <w:spacing w:line="264" w:lineRule="auto"/>
        <w:ind w:firstLine="709"/>
        <w:jc w:val="both"/>
      </w:pPr>
      <w:r w:rsidRPr="00831F7F">
        <w:rPr>
          <w:lang w:val="vi-VN"/>
        </w:rPr>
        <w:t>- C</w:t>
      </w:r>
      <w:r w:rsidR="00995C2F" w:rsidRPr="00831F7F">
        <w:t>hú ý việc nâng cao chất lượng giảng dạy các giờ học chính khóa;</w:t>
      </w:r>
      <w:r w:rsidRPr="00831F7F">
        <w:rPr>
          <w:lang w:val="vi-VN"/>
        </w:rPr>
        <w:t xml:space="preserve"> giờ ôn thi, </w:t>
      </w:r>
      <w:r w:rsidR="00995C2F" w:rsidRPr="00831F7F">
        <w:t xml:space="preserve"> công tác tổ chức ôn tập, ôn thi cần chú ý đặc thù các môn học, nhất là số lượng buổi ôn; tập trung trong công tác phân luồng, hướng nghiệp và động viên học sinh.</w:t>
      </w:r>
    </w:p>
    <w:p w14:paraId="5510CE7B" w14:textId="1D79D4A9" w:rsidR="006B706B" w:rsidRPr="00831F7F" w:rsidRDefault="00BB53FA" w:rsidP="004B1B66">
      <w:pPr>
        <w:pStyle w:val="BodyText"/>
        <w:spacing w:after="0" w:line="264" w:lineRule="auto"/>
        <w:ind w:firstLine="720"/>
        <w:jc w:val="both"/>
        <w:rPr>
          <w:sz w:val="28"/>
          <w:szCs w:val="28"/>
          <w:shd w:val="clear" w:color="auto" w:fill="FFFFFF"/>
        </w:rPr>
      </w:pPr>
      <w:r w:rsidRPr="00831F7F">
        <w:rPr>
          <w:sz w:val="28"/>
          <w:szCs w:val="28"/>
          <w:shd w:val="clear" w:color="auto" w:fill="FFFFFF"/>
        </w:rPr>
        <w:t xml:space="preserve">* </w:t>
      </w:r>
      <w:r w:rsidRPr="00831F7F">
        <w:rPr>
          <w:sz w:val="28"/>
          <w:szCs w:val="28"/>
          <w:shd w:val="clear" w:color="auto" w:fill="FFFFFF"/>
          <w:lang w:val="vi-VN"/>
        </w:rPr>
        <w:t>Trung tâm</w:t>
      </w:r>
      <w:r w:rsidR="00995C2F" w:rsidRPr="00831F7F">
        <w:rPr>
          <w:sz w:val="28"/>
          <w:szCs w:val="28"/>
          <w:shd w:val="clear" w:color="auto" w:fill="FFFFFF"/>
        </w:rPr>
        <w:t xml:space="preserve"> đã tổ chức khảo sát chất lượng</w:t>
      </w:r>
      <w:r w:rsidRPr="00831F7F">
        <w:rPr>
          <w:sz w:val="28"/>
          <w:szCs w:val="28"/>
          <w:shd w:val="clear" w:color="auto" w:fill="FFFFFF"/>
          <w:lang w:val="vi-VN"/>
        </w:rPr>
        <w:t>, thi thử theo kế hoạch của Sở GDĐT Bắc Ninh, Cụm Thuận Thành</w:t>
      </w:r>
      <w:r w:rsidR="00995C2F" w:rsidRPr="00831F7F">
        <w:rPr>
          <w:sz w:val="28"/>
          <w:szCs w:val="28"/>
          <w:shd w:val="clear" w:color="auto" w:fill="FFFFFF"/>
        </w:rPr>
        <w:t xml:space="preserve"> cho học sinh khối 12; đã tiến hành công tác phân luồng, hướng nghiệp, cho học sinh đăng kí các bài thi KHTN và KHXH.</w:t>
      </w:r>
    </w:p>
    <w:p w14:paraId="11E9B8EA" w14:textId="2F72E87D" w:rsidR="00583507" w:rsidRPr="00831F7F" w:rsidRDefault="00995C2F" w:rsidP="00583507">
      <w:pPr>
        <w:pStyle w:val="BodyText"/>
        <w:spacing w:after="0" w:line="264" w:lineRule="auto"/>
        <w:ind w:firstLine="720"/>
        <w:jc w:val="both"/>
        <w:rPr>
          <w:sz w:val="28"/>
          <w:szCs w:val="28"/>
          <w:shd w:val="clear" w:color="auto" w:fill="FFFFFF"/>
        </w:rPr>
      </w:pPr>
      <w:r w:rsidRPr="00831F7F">
        <w:rPr>
          <w:sz w:val="28"/>
          <w:szCs w:val="28"/>
          <w:shd w:val="clear" w:color="auto" w:fill="FFFFFF"/>
        </w:rPr>
        <w:t xml:space="preserve">* </w:t>
      </w:r>
      <w:r w:rsidR="00C64E03" w:rsidRPr="00831F7F">
        <w:rPr>
          <w:sz w:val="28"/>
          <w:szCs w:val="28"/>
          <w:shd w:val="clear" w:color="auto" w:fill="FFFFFF"/>
        </w:rPr>
        <w:t>P</w:t>
      </w:r>
      <w:r w:rsidRPr="00831F7F">
        <w:rPr>
          <w:sz w:val="28"/>
          <w:szCs w:val="28"/>
          <w:shd w:val="clear" w:color="auto" w:fill="FFFFFF"/>
        </w:rPr>
        <w:t>hối hợp với các trường THPT trên địa bàn Huyện Thuận Thành để tổ chức đợt SHCM cụm năm học 2022-2023. Dự kiến với 02 nội dung và tổ chức vào tháng 02 năm 2023.</w:t>
      </w:r>
    </w:p>
    <w:p w14:paraId="292BEF9D" w14:textId="77777777" w:rsidR="003F1072" w:rsidRPr="00831F7F" w:rsidRDefault="003F1072" w:rsidP="003F1072">
      <w:pPr>
        <w:pStyle w:val="BodyText"/>
        <w:spacing w:after="0" w:line="264" w:lineRule="auto"/>
        <w:ind w:firstLine="720"/>
        <w:jc w:val="both"/>
        <w:rPr>
          <w:sz w:val="28"/>
          <w:szCs w:val="28"/>
          <w:shd w:val="clear" w:color="auto" w:fill="FFFFFF"/>
          <w:lang w:val="vi-VN"/>
        </w:rPr>
      </w:pPr>
      <w:r w:rsidRPr="00831F7F">
        <w:rPr>
          <w:b/>
          <w:sz w:val="28"/>
          <w:szCs w:val="28"/>
          <w:shd w:val="clear" w:color="auto" w:fill="FFFFFF"/>
          <w:lang w:val="vi-VN"/>
        </w:rPr>
        <w:t xml:space="preserve">* Trung tâm </w:t>
      </w:r>
      <w:r w:rsidRPr="00831F7F">
        <w:rPr>
          <w:b/>
          <w:sz w:val="28"/>
          <w:szCs w:val="28"/>
          <w:shd w:val="clear" w:color="auto" w:fill="FFFFFF"/>
        </w:rPr>
        <w:t xml:space="preserve">phân tích kết quả </w:t>
      </w:r>
      <w:r w:rsidRPr="00831F7F">
        <w:rPr>
          <w:b/>
          <w:sz w:val="28"/>
          <w:szCs w:val="28"/>
          <w:shd w:val="clear" w:color="auto" w:fill="FFFFFF"/>
          <w:lang w:val="vi-VN"/>
        </w:rPr>
        <w:t xml:space="preserve">các đợt khảo sát, kỳ </w:t>
      </w:r>
      <w:r w:rsidRPr="00831F7F">
        <w:rPr>
          <w:b/>
          <w:sz w:val="28"/>
          <w:szCs w:val="28"/>
          <w:shd w:val="clear" w:color="auto" w:fill="FFFFFF"/>
        </w:rPr>
        <w:t xml:space="preserve">thi </w:t>
      </w:r>
      <w:r w:rsidRPr="00831F7F">
        <w:rPr>
          <w:b/>
          <w:sz w:val="28"/>
          <w:szCs w:val="28"/>
          <w:shd w:val="clear" w:color="auto" w:fill="FFFFFF"/>
          <w:lang w:val="vi-VN"/>
        </w:rPr>
        <w:t xml:space="preserve">thử </w:t>
      </w:r>
      <w:r w:rsidRPr="00831F7F">
        <w:rPr>
          <w:b/>
          <w:sz w:val="28"/>
          <w:szCs w:val="28"/>
          <w:shd w:val="clear" w:color="auto" w:fill="FFFFFF"/>
        </w:rPr>
        <w:t>tốt nghiệp T</w:t>
      </w:r>
      <w:r w:rsidRPr="00831F7F">
        <w:rPr>
          <w:sz w:val="28"/>
          <w:szCs w:val="28"/>
          <w:shd w:val="clear" w:color="auto" w:fill="FFFFFF"/>
        </w:rPr>
        <w:t>HPT năm học 202</w:t>
      </w:r>
      <w:r w:rsidRPr="00831F7F">
        <w:rPr>
          <w:sz w:val="28"/>
          <w:szCs w:val="28"/>
          <w:shd w:val="clear" w:color="auto" w:fill="FFFFFF"/>
          <w:lang w:val="vi-VN"/>
        </w:rPr>
        <w:t>2</w:t>
      </w:r>
      <w:r w:rsidRPr="00831F7F">
        <w:rPr>
          <w:sz w:val="28"/>
          <w:szCs w:val="28"/>
          <w:shd w:val="clear" w:color="auto" w:fill="FFFFFF"/>
        </w:rPr>
        <w:t>-202</w:t>
      </w:r>
      <w:r w:rsidRPr="00831F7F">
        <w:rPr>
          <w:sz w:val="28"/>
          <w:szCs w:val="28"/>
          <w:shd w:val="clear" w:color="auto" w:fill="FFFFFF"/>
          <w:lang w:val="vi-VN"/>
        </w:rPr>
        <w:t>3</w:t>
      </w:r>
      <w:r w:rsidRPr="00831F7F">
        <w:rPr>
          <w:sz w:val="28"/>
          <w:szCs w:val="28"/>
          <w:shd w:val="clear" w:color="auto" w:fill="FFFFFF"/>
        </w:rPr>
        <w:t xml:space="preserve"> </w:t>
      </w:r>
      <w:r w:rsidRPr="00831F7F">
        <w:rPr>
          <w:sz w:val="28"/>
          <w:szCs w:val="28"/>
          <w:shd w:val="clear" w:color="auto" w:fill="FFFFFF"/>
          <w:lang w:val="vi-VN"/>
        </w:rPr>
        <w:t>để phân loại học sinh và phân luồng hướng nghiệp, làm công tác tư tưởng đối với phụ huynh học sinh và HS yếu khả năng trượt tốt nghiệp không tham dự thi Tốt nghiệp THPT năm 2023, chỉ được Xác nhận hoàn thành chương trình THPT năm 2023</w:t>
      </w:r>
    </w:p>
    <w:p w14:paraId="159416F4" w14:textId="77777777" w:rsidR="003F1072" w:rsidRPr="00831F7F" w:rsidRDefault="003F1072" w:rsidP="003F1072">
      <w:pPr>
        <w:pStyle w:val="BodyText"/>
        <w:spacing w:after="0" w:line="264" w:lineRule="auto"/>
        <w:ind w:firstLine="720"/>
        <w:jc w:val="both"/>
        <w:rPr>
          <w:sz w:val="28"/>
          <w:szCs w:val="28"/>
          <w:shd w:val="clear" w:color="auto" w:fill="FFFFFF"/>
          <w:lang w:val="vi-VN"/>
        </w:rPr>
      </w:pPr>
      <w:r w:rsidRPr="00831F7F">
        <w:rPr>
          <w:sz w:val="28"/>
          <w:szCs w:val="28"/>
          <w:shd w:val="clear" w:color="auto" w:fill="FFFFFF"/>
          <w:lang w:val="vi-VN"/>
        </w:rPr>
        <w:t xml:space="preserve">- Số học sinh yếu khả năng trượt tốt nghiệp: 29 </w:t>
      </w:r>
      <w:r w:rsidRPr="00831F7F">
        <w:rPr>
          <w:sz w:val="28"/>
          <w:szCs w:val="28"/>
          <w:shd w:val="clear" w:color="auto" w:fill="FFFFFF"/>
        </w:rPr>
        <w:t xml:space="preserve">học sinh </w:t>
      </w:r>
      <w:r w:rsidRPr="00831F7F">
        <w:rPr>
          <w:sz w:val="28"/>
          <w:szCs w:val="28"/>
          <w:shd w:val="clear" w:color="auto" w:fill="FFFFFF"/>
          <w:lang w:val="vi-VN"/>
        </w:rPr>
        <w:t>(12A3 (2), 12A4 (3), 12A5 (3), 12A6 (4), 12A7 (6), 12A8 (5), 12A9 (5)</w:t>
      </w:r>
    </w:p>
    <w:p w14:paraId="6D415BF7" w14:textId="47D9009D" w:rsidR="003F1072" w:rsidRPr="00831F7F" w:rsidRDefault="003F1072" w:rsidP="003F1072">
      <w:pPr>
        <w:pStyle w:val="BodyText"/>
        <w:spacing w:after="0" w:line="264" w:lineRule="auto"/>
        <w:ind w:firstLine="720"/>
        <w:jc w:val="both"/>
        <w:rPr>
          <w:b/>
          <w:sz w:val="28"/>
          <w:szCs w:val="28"/>
          <w:shd w:val="clear" w:color="auto" w:fill="FFFFFF"/>
        </w:rPr>
      </w:pPr>
      <w:r w:rsidRPr="00831F7F">
        <w:rPr>
          <w:b/>
          <w:sz w:val="28"/>
          <w:szCs w:val="28"/>
          <w:shd w:val="clear" w:color="auto" w:fill="FFFFFF"/>
        </w:rPr>
        <w:t>4. Công tác ôn tập đáp ứng kì thi năm 2023</w:t>
      </w:r>
    </w:p>
    <w:p w14:paraId="7F71FDF3" w14:textId="77777777" w:rsidR="003F1072" w:rsidRPr="00831F7F" w:rsidRDefault="003F1072" w:rsidP="003F1072">
      <w:pPr>
        <w:pStyle w:val="BodyText"/>
        <w:spacing w:after="0" w:line="264" w:lineRule="auto"/>
        <w:ind w:firstLine="720"/>
        <w:jc w:val="both"/>
        <w:rPr>
          <w:sz w:val="28"/>
          <w:szCs w:val="28"/>
          <w:shd w:val="clear" w:color="auto" w:fill="FFFFFF"/>
        </w:rPr>
      </w:pPr>
      <w:r w:rsidRPr="00831F7F">
        <w:rPr>
          <w:sz w:val="28"/>
          <w:szCs w:val="28"/>
          <w:shd w:val="clear" w:color="auto" w:fill="FFFFFF"/>
        </w:rPr>
        <w:t>- Các tổ/nhóm xây dựng Kế hoạch ôn tập cho học sinh; kết hợp với dạy thêm, học thêm để nâng cao chất lượng thi tốt nghiệp. Triển khai kế hoạch ôn tập phù hợp với các nhóm đối tượng học sinh.</w:t>
      </w:r>
    </w:p>
    <w:p w14:paraId="532850C8" w14:textId="77777777" w:rsidR="003F1072" w:rsidRPr="00831F7F" w:rsidRDefault="003F1072" w:rsidP="003F1072">
      <w:pPr>
        <w:pStyle w:val="BodyText"/>
        <w:spacing w:after="0" w:line="264" w:lineRule="auto"/>
        <w:ind w:firstLine="720"/>
        <w:jc w:val="both"/>
        <w:rPr>
          <w:sz w:val="28"/>
          <w:szCs w:val="28"/>
          <w:shd w:val="clear" w:color="auto" w:fill="FFFFFF"/>
        </w:rPr>
      </w:pPr>
      <w:r w:rsidRPr="00831F7F">
        <w:rPr>
          <w:sz w:val="28"/>
          <w:szCs w:val="28"/>
          <w:shd w:val="clear" w:color="auto" w:fill="FFFFFF"/>
        </w:rPr>
        <w:t>- Tập trung nâng cao chất lượng các giờ học chính khoá; đáng giá chất lượng học sinh thực chất để tạo động lực cho học sinh cố gắng ôn tập.</w:t>
      </w:r>
    </w:p>
    <w:p w14:paraId="4CAFEC16" w14:textId="77777777" w:rsidR="003F1072" w:rsidRPr="00831F7F" w:rsidRDefault="003F1072" w:rsidP="003F1072">
      <w:pPr>
        <w:pStyle w:val="BodyText"/>
        <w:spacing w:after="0" w:line="264" w:lineRule="auto"/>
        <w:ind w:firstLine="720"/>
        <w:jc w:val="both"/>
        <w:rPr>
          <w:sz w:val="28"/>
          <w:szCs w:val="28"/>
          <w:shd w:val="clear" w:color="auto" w:fill="FFFFFF"/>
        </w:rPr>
      </w:pPr>
      <w:r w:rsidRPr="00831F7F">
        <w:rPr>
          <w:sz w:val="28"/>
          <w:szCs w:val="28"/>
          <w:shd w:val="clear" w:color="auto" w:fill="FFFFFF"/>
        </w:rPr>
        <w:t>- Nội dung ôn tập phù hợp với đối tượng học sinh, với mục tiêu của học sinh (chỉ xét tốt nghiệp hoặc sử dụng xét vào các trường ĐH)</w:t>
      </w:r>
    </w:p>
    <w:p w14:paraId="1400E342" w14:textId="77777777" w:rsidR="003F1072" w:rsidRPr="00831F7F" w:rsidRDefault="003F1072" w:rsidP="003F1072">
      <w:pPr>
        <w:pStyle w:val="BodyText"/>
        <w:spacing w:after="0" w:line="264" w:lineRule="auto"/>
        <w:ind w:firstLine="720"/>
        <w:jc w:val="both"/>
        <w:rPr>
          <w:sz w:val="28"/>
          <w:szCs w:val="28"/>
          <w:shd w:val="clear" w:color="auto" w:fill="FFFFFF"/>
        </w:rPr>
      </w:pPr>
      <w:r w:rsidRPr="00831F7F">
        <w:rPr>
          <w:sz w:val="28"/>
          <w:szCs w:val="28"/>
          <w:shd w:val="clear" w:color="auto" w:fill="FFFFFF"/>
        </w:rPr>
        <w:t>- Tổ chức khai thác hiệu quả các đề ôn tập theo giai đoạn, các đề ôn tập theo cấu tr</w:t>
      </w:r>
      <w:r w:rsidRPr="00831F7F">
        <w:rPr>
          <w:sz w:val="28"/>
          <w:szCs w:val="28"/>
          <w:shd w:val="clear" w:color="auto" w:fill="FFFFFF"/>
          <w:lang w:val="vi-VN"/>
        </w:rPr>
        <w:t>úc</w:t>
      </w:r>
      <w:r w:rsidRPr="00831F7F">
        <w:rPr>
          <w:sz w:val="28"/>
          <w:szCs w:val="28"/>
          <w:shd w:val="clear" w:color="auto" w:fill="FFFFFF"/>
        </w:rPr>
        <w:t xml:space="preserve"> đề minh hoạ đã được đội ngũ giáo viên cốt cán của Sở xây dựng, thẩm định.</w:t>
      </w:r>
    </w:p>
    <w:p w14:paraId="0BCBC7B3" w14:textId="55B8DF0B" w:rsidR="00831F7F" w:rsidRPr="00831F7F" w:rsidRDefault="003F1072" w:rsidP="00831F7F">
      <w:pPr>
        <w:pStyle w:val="BodyText"/>
        <w:spacing w:after="0" w:line="264" w:lineRule="auto"/>
        <w:ind w:firstLine="720"/>
        <w:jc w:val="both"/>
        <w:rPr>
          <w:sz w:val="28"/>
          <w:szCs w:val="28"/>
          <w:shd w:val="clear" w:color="auto" w:fill="FFFFFF"/>
        </w:rPr>
      </w:pPr>
      <w:r w:rsidRPr="00831F7F">
        <w:rPr>
          <w:sz w:val="28"/>
          <w:szCs w:val="28"/>
          <w:shd w:val="clear" w:color="auto" w:fill="FFFFFF"/>
        </w:rPr>
        <w:t>- Xây dựng kế hoạch khảo sát chất lượng ôn tập cho học sinh đảm bảo phù hợp. Phát huy hiệu quả đội ngũ giáo viên cốt cán của nhà trường.</w:t>
      </w:r>
    </w:p>
    <w:p w14:paraId="4E67A387" w14:textId="664DDEE5" w:rsidR="00583507" w:rsidRPr="00831F7F" w:rsidRDefault="00583507" w:rsidP="003F1072">
      <w:pPr>
        <w:pStyle w:val="BodyText"/>
        <w:spacing w:after="0" w:line="264" w:lineRule="auto"/>
        <w:ind w:firstLine="0"/>
        <w:jc w:val="both"/>
        <w:rPr>
          <w:b/>
          <w:shd w:val="clear" w:color="auto" w:fill="FFFFFF"/>
        </w:rPr>
      </w:pPr>
      <w:r w:rsidRPr="00831F7F">
        <w:rPr>
          <w:b/>
          <w:shd w:val="clear" w:color="auto" w:fill="FFFFFF"/>
        </w:rPr>
        <w:t>III- KẾT QUẢ CÁC ĐỢT KHẢO SÁT</w:t>
      </w:r>
    </w:p>
    <w:p w14:paraId="78F9468F" w14:textId="010E82A2" w:rsidR="00583507" w:rsidRPr="003F1072" w:rsidRDefault="00583507" w:rsidP="003F1072">
      <w:pPr>
        <w:pStyle w:val="BodyText"/>
        <w:numPr>
          <w:ilvl w:val="0"/>
          <w:numId w:val="5"/>
        </w:numPr>
        <w:spacing w:after="0" w:line="264" w:lineRule="auto"/>
        <w:jc w:val="both"/>
        <w:rPr>
          <w:b/>
          <w:sz w:val="28"/>
          <w:szCs w:val="28"/>
          <w:shd w:val="clear" w:color="auto" w:fill="FFFFFF"/>
        </w:rPr>
      </w:pPr>
      <w:r>
        <w:rPr>
          <w:b/>
          <w:sz w:val="28"/>
          <w:szCs w:val="28"/>
          <w:shd w:val="clear" w:color="auto" w:fill="FFFFFF"/>
        </w:rPr>
        <w:t>Kết quả chung toàn trường</w:t>
      </w:r>
    </w:p>
    <w:tbl>
      <w:tblPr>
        <w:tblStyle w:val="TableGrid"/>
        <w:tblW w:w="0" w:type="auto"/>
        <w:tblLook w:val="04A0" w:firstRow="1" w:lastRow="0" w:firstColumn="1" w:lastColumn="0" w:noHBand="0" w:noVBand="1"/>
      </w:tblPr>
      <w:tblGrid>
        <w:gridCol w:w="1384"/>
        <w:gridCol w:w="1210"/>
        <w:gridCol w:w="807"/>
        <w:gridCol w:w="1210"/>
        <w:gridCol w:w="1211"/>
        <w:gridCol w:w="1211"/>
        <w:gridCol w:w="1211"/>
        <w:gridCol w:w="1211"/>
      </w:tblGrid>
      <w:tr w:rsidR="00583507" w:rsidRPr="00E149E6" w14:paraId="50474AD8" w14:textId="77777777" w:rsidTr="00E149E6">
        <w:tc>
          <w:tcPr>
            <w:tcW w:w="1384" w:type="dxa"/>
            <w:vMerge w:val="restart"/>
          </w:tcPr>
          <w:p w14:paraId="48532723" w14:textId="308DC1E3" w:rsidR="00583507" w:rsidRPr="00E149E6" w:rsidRDefault="00583507" w:rsidP="004B1B66">
            <w:pPr>
              <w:pStyle w:val="BodyText"/>
              <w:spacing w:after="0" w:line="264" w:lineRule="auto"/>
              <w:ind w:firstLine="0"/>
              <w:jc w:val="both"/>
              <w:rPr>
                <w:sz w:val="20"/>
                <w:szCs w:val="20"/>
                <w:shd w:val="clear" w:color="auto" w:fill="FFFFFF"/>
              </w:rPr>
            </w:pPr>
            <w:r w:rsidRPr="00E149E6">
              <w:rPr>
                <w:sz w:val="20"/>
                <w:szCs w:val="20"/>
                <w:shd w:val="clear" w:color="auto" w:fill="FFFFFF"/>
              </w:rPr>
              <w:t>Môn</w:t>
            </w:r>
          </w:p>
        </w:tc>
        <w:tc>
          <w:tcPr>
            <w:tcW w:w="1210" w:type="dxa"/>
            <w:vMerge w:val="restart"/>
          </w:tcPr>
          <w:p w14:paraId="439F5011" w14:textId="77777777" w:rsidR="00583507" w:rsidRPr="00E149E6" w:rsidRDefault="00583507" w:rsidP="004B1B66">
            <w:pPr>
              <w:pStyle w:val="BodyText"/>
              <w:spacing w:after="0" w:line="264" w:lineRule="auto"/>
              <w:ind w:firstLine="0"/>
              <w:jc w:val="both"/>
              <w:rPr>
                <w:sz w:val="20"/>
                <w:szCs w:val="20"/>
                <w:shd w:val="clear" w:color="auto" w:fill="FFFFFF"/>
              </w:rPr>
            </w:pPr>
            <w:r w:rsidRPr="00E149E6">
              <w:rPr>
                <w:sz w:val="20"/>
                <w:szCs w:val="20"/>
                <w:shd w:val="clear" w:color="auto" w:fill="FFFFFF"/>
              </w:rPr>
              <w:t>Điểm TB</w:t>
            </w:r>
          </w:p>
          <w:p w14:paraId="39114846" w14:textId="29A11E95" w:rsidR="00583507" w:rsidRPr="00E149E6" w:rsidRDefault="00583507" w:rsidP="00583507">
            <w:pPr>
              <w:pStyle w:val="BodyText"/>
              <w:spacing w:after="0" w:line="264" w:lineRule="auto"/>
              <w:ind w:firstLine="0"/>
              <w:jc w:val="both"/>
              <w:rPr>
                <w:sz w:val="20"/>
                <w:szCs w:val="20"/>
                <w:shd w:val="clear" w:color="auto" w:fill="FFFFFF"/>
              </w:rPr>
            </w:pPr>
            <w:r w:rsidRPr="00E149E6">
              <w:rPr>
                <w:sz w:val="20"/>
                <w:szCs w:val="20"/>
                <w:shd w:val="clear" w:color="auto" w:fill="FFFFFF"/>
              </w:rPr>
              <w:t>ThiTN THPT năm 2022</w:t>
            </w:r>
          </w:p>
        </w:tc>
        <w:tc>
          <w:tcPr>
            <w:tcW w:w="2017" w:type="dxa"/>
            <w:gridSpan w:val="2"/>
          </w:tcPr>
          <w:p w14:paraId="33887C7B" w14:textId="251F0D14" w:rsidR="00583507" w:rsidRPr="00E149E6" w:rsidRDefault="00583507" w:rsidP="00583507">
            <w:pPr>
              <w:pStyle w:val="BodyText"/>
              <w:spacing w:after="0" w:line="264" w:lineRule="auto"/>
              <w:ind w:firstLine="0"/>
              <w:jc w:val="center"/>
              <w:rPr>
                <w:sz w:val="20"/>
                <w:szCs w:val="20"/>
                <w:shd w:val="clear" w:color="auto" w:fill="FFFFFF"/>
              </w:rPr>
            </w:pPr>
            <w:r w:rsidRPr="00E149E6">
              <w:rPr>
                <w:sz w:val="20"/>
                <w:szCs w:val="20"/>
                <w:shd w:val="clear" w:color="auto" w:fill="FFFFFF"/>
              </w:rPr>
              <w:t>Khảo sát đợt 1</w:t>
            </w:r>
          </w:p>
        </w:tc>
        <w:tc>
          <w:tcPr>
            <w:tcW w:w="2422" w:type="dxa"/>
            <w:gridSpan w:val="2"/>
          </w:tcPr>
          <w:p w14:paraId="53EF97E0" w14:textId="7E7D3201" w:rsidR="00583507" w:rsidRPr="004D0AD7" w:rsidRDefault="004D0AD7" w:rsidP="00583507">
            <w:pPr>
              <w:pStyle w:val="BodyText"/>
              <w:spacing w:after="0" w:line="264" w:lineRule="auto"/>
              <w:ind w:firstLine="0"/>
              <w:jc w:val="center"/>
              <w:rPr>
                <w:sz w:val="20"/>
                <w:szCs w:val="20"/>
                <w:shd w:val="clear" w:color="auto" w:fill="FFFFFF"/>
                <w:lang w:val="vi-VN"/>
              </w:rPr>
            </w:pPr>
            <w:r>
              <w:rPr>
                <w:sz w:val="20"/>
                <w:szCs w:val="20"/>
                <w:shd w:val="clear" w:color="auto" w:fill="FFFFFF"/>
              </w:rPr>
              <w:t xml:space="preserve">Khảo sát đợt </w:t>
            </w:r>
            <w:r>
              <w:rPr>
                <w:sz w:val="20"/>
                <w:szCs w:val="20"/>
                <w:shd w:val="clear" w:color="auto" w:fill="FFFFFF"/>
                <w:lang w:val="vi-VN"/>
              </w:rPr>
              <w:t>2</w:t>
            </w:r>
          </w:p>
        </w:tc>
        <w:tc>
          <w:tcPr>
            <w:tcW w:w="2422" w:type="dxa"/>
            <w:gridSpan w:val="2"/>
          </w:tcPr>
          <w:p w14:paraId="29A23E93" w14:textId="20BBC103" w:rsidR="00583507" w:rsidRPr="004D0AD7" w:rsidRDefault="004D0AD7" w:rsidP="00583507">
            <w:pPr>
              <w:pStyle w:val="BodyText"/>
              <w:spacing w:after="0" w:line="264" w:lineRule="auto"/>
              <w:ind w:firstLine="0"/>
              <w:jc w:val="center"/>
              <w:rPr>
                <w:sz w:val="20"/>
                <w:szCs w:val="20"/>
                <w:shd w:val="clear" w:color="auto" w:fill="FFFFFF"/>
                <w:lang w:val="vi-VN"/>
              </w:rPr>
            </w:pPr>
            <w:r>
              <w:rPr>
                <w:sz w:val="20"/>
                <w:szCs w:val="20"/>
                <w:shd w:val="clear" w:color="auto" w:fill="FFFFFF"/>
              </w:rPr>
              <w:t xml:space="preserve">Khảo sát đợt </w:t>
            </w:r>
            <w:r>
              <w:rPr>
                <w:sz w:val="20"/>
                <w:szCs w:val="20"/>
                <w:shd w:val="clear" w:color="auto" w:fill="FFFFFF"/>
                <w:lang w:val="vi-VN"/>
              </w:rPr>
              <w:t>3</w:t>
            </w:r>
          </w:p>
        </w:tc>
      </w:tr>
      <w:tr w:rsidR="00583507" w:rsidRPr="00E149E6" w14:paraId="6D5B36ED" w14:textId="77777777" w:rsidTr="00E149E6">
        <w:tc>
          <w:tcPr>
            <w:tcW w:w="1384" w:type="dxa"/>
            <w:vMerge/>
          </w:tcPr>
          <w:p w14:paraId="5A0F1835" w14:textId="77777777" w:rsidR="00583507" w:rsidRPr="00E149E6" w:rsidRDefault="00583507" w:rsidP="004B1B66">
            <w:pPr>
              <w:pStyle w:val="BodyText"/>
              <w:spacing w:after="0" w:line="264" w:lineRule="auto"/>
              <w:ind w:firstLine="0"/>
              <w:jc w:val="both"/>
              <w:rPr>
                <w:sz w:val="20"/>
                <w:szCs w:val="20"/>
                <w:shd w:val="clear" w:color="auto" w:fill="FFFFFF"/>
              </w:rPr>
            </w:pPr>
          </w:p>
        </w:tc>
        <w:tc>
          <w:tcPr>
            <w:tcW w:w="1210" w:type="dxa"/>
            <w:vMerge/>
          </w:tcPr>
          <w:p w14:paraId="10209DFF" w14:textId="0526FC07" w:rsidR="00583507" w:rsidRPr="00E149E6" w:rsidRDefault="00583507" w:rsidP="004B1B66">
            <w:pPr>
              <w:pStyle w:val="BodyText"/>
              <w:spacing w:after="0" w:line="264" w:lineRule="auto"/>
              <w:ind w:firstLine="0"/>
              <w:jc w:val="both"/>
              <w:rPr>
                <w:sz w:val="20"/>
                <w:szCs w:val="20"/>
                <w:shd w:val="clear" w:color="auto" w:fill="FFFFFF"/>
              </w:rPr>
            </w:pPr>
          </w:p>
        </w:tc>
        <w:tc>
          <w:tcPr>
            <w:tcW w:w="807" w:type="dxa"/>
          </w:tcPr>
          <w:p w14:paraId="139B8635" w14:textId="77777777" w:rsidR="00583507" w:rsidRPr="00E149E6" w:rsidRDefault="00583507" w:rsidP="00583507">
            <w:pPr>
              <w:pStyle w:val="BodyText"/>
              <w:spacing w:after="0" w:line="264" w:lineRule="auto"/>
              <w:ind w:firstLine="0"/>
              <w:jc w:val="center"/>
              <w:rPr>
                <w:sz w:val="20"/>
                <w:szCs w:val="20"/>
                <w:shd w:val="clear" w:color="auto" w:fill="FFFFFF"/>
              </w:rPr>
            </w:pPr>
          </w:p>
          <w:p w14:paraId="09B344A8" w14:textId="0F3F43C1" w:rsidR="00583507" w:rsidRPr="00E149E6" w:rsidRDefault="00583507" w:rsidP="00583507">
            <w:pPr>
              <w:pStyle w:val="BodyText"/>
              <w:spacing w:after="0" w:line="264" w:lineRule="auto"/>
              <w:ind w:firstLine="0"/>
              <w:jc w:val="center"/>
              <w:rPr>
                <w:sz w:val="20"/>
                <w:szCs w:val="20"/>
                <w:shd w:val="clear" w:color="auto" w:fill="FFFFFF"/>
              </w:rPr>
            </w:pPr>
            <w:r w:rsidRPr="00E149E6">
              <w:rPr>
                <w:sz w:val="20"/>
                <w:szCs w:val="20"/>
                <w:shd w:val="clear" w:color="auto" w:fill="FFFFFF"/>
              </w:rPr>
              <w:t>Điểm</w:t>
            </w:r>
          </w:p>
          <w:p w14:paraId="4E59F2F6" w14:textId="3D5D8CCA" w:rsidR="00583507" w:rsidRPr="00E149E6" w:rsidRDefault="00583507" w:rsidP="00583507">
            <w:pPr>
              <w:pStyle w:val="BodyText"/>
              <w:spacing w:after="0" w:line="264" w:lineRule="auto"/>
              <w:ind w:firstLine="0"/>
              <w:jc w:val="center"/>
              <w:rPr>
                <w:sz w:val="20"/>
                <w:szCs w:val="20"/>
                <w:shd w:val="clear" w:color="auto" w:fill="FFFFFF"/>
              </w:rPr>
            </w:pPr>
            <w:r w:rsidRPr="00E149E6">
              <w:rPr>
                <w:sz w:val="20"/>
                <w:szCs w:val="20"/>
                <w:shd w:val="clear" w:color="auto" w:fill="FFFFFF"/>
              </w:rPr>
              <w:t>TB</w:t>
            </w:r>
          </w:p>
        </w:tc>
        <w:tc>
          <w:tcPr>
            <w:tcW w:w="1210" w:type="dxa"/>
          </w:tcPr>
          <w:p w14:paraId="6BCAB177" w14:textId="48EEFE38" w:rsidR="00583507" w:rsidRPr="00E149E6" w:rsidRDefault="00583507" w:rsidP="004B1B66">
            <w:pPr>
              <w:pStyle w:val="BodyText"/>
              <w:spacing w:after="0" w:line="264" w:lineRule="auto"/>
              <w:ind w:firstLine="0"/>
              <w:jc w:val="both"/>
              <w:rPr>
                <w:sz w:val="20"/>
                <w:szCs w:val="20"/>
                <w:shd w:val="clear" w:color="auto" w:fill="FFFFFF"/>
              </w:rPr>
            </w:pPr>
            <w:r w:rsidRPr="00E149E6">
              <w:rPr>
                <w:sz w:val="20"/>
                <w:szCs w:val="20"/>
                <w:shd w:val="clear" w:color="auto" w:fill="FFFFFF"/>
              </w:rPr>
              <w:t>Chênh lệch so với TB toàn quốc năm 2022</w:t>
            </w:r>
          </w:p>
        </w:tc>
        <w:tc>
          <w:tcPr>
            <w:tcW w:w="1211" w:type="dxa"/>
          </w:tcPr>
          <w:p w14:paraId="5427CA25" w14:textId="77777777" w:rsidR="00583507" w:rsidRPr="00E149E6" w:rsidRDefault="00583507" w:rsidP="00583507">
            <w:pPr>
              <w:pStyle w:val="BodyText"/>
              <w:spacing w:after="0" w:line="264" w:lineRule="auto"/>
              <w:ind w:firstLine="0"/>
              <w:jc w:val="center"/>
              <w:rPr>
                <w:sz w:val="20"/>
                <w:szCs w:val="20"/>
                <w:shd w:val="clear" w:color="auto" w:fill="FFFFFF"/>
              </w:rPr>
            </w:pPr>
          </w:p>
          <w:p w14:paraId="1582CE2E" w14:textId="28EC6083" w:rsidR="00583507" w:rsidRPr="00E149E6" w:rsidRDefault="00583507" w:rsidP="00583507">
            <w:pPr>
              <w:pStyle w:val="BodyText"/>
              <w:spacing w:after="0" w:line="264" w:lineRule="auto"/>
              <w:ind w:firstLine="0"/>
              <w:jc w:val="center"/>
              <w:rPr>
                <w:sz w:val="20"/>
                <w:szCs w:val="20"/>
                <w:shd w:val="clear" w:color="auto" w:fill="FFFFFF"/>
              </w:rPr>
            </w:pPr>
            <w:r w:rsidRPr="00E149E6">
              <w:rPr>
                <w:sz w:val="20"/>
                <w:szCs w:val="20"/>
                <w:shd w:val="clear" w:color="auto" w:fill="FFFFFF"/>
              </w:rPr>
              <w:t>Điểm</w:t>
            </w:r>
          </w:p>
          <w:p w14:paraId="5A0703DC" w14:textId="562C71EF" w:rsidR="00583507" w:rsidRPr="00E149E6" w:rsidRDefault="00583507" w:rsidP="00583507">
            <w:pPr>
              <w:pStyle w:val="BodyText"/>
              <w:spacing w:after="0" w:line="264" w:lineRule="auto"/>
              <w:ind w:firstLine="0"/>
              <w:jc w:val="center"/>
              <w:rPr>
                <w:sz w:val="20"/>
                <w:szCs w:val="20"/>
                <w:shd w:val="clear" w:color="auto" w:fill="FFFFFF"/>
              </w:rPr>
            </w:pPr>
            <w:r w:rsidRPr="00E149E6">
              <w:rPr>
                <w:sz w:val="20"/>
                <w:szCs w:val="20"/>
                <w:shd w:val="clear" w:color="auto" w:fill="FFFFFF"/>
              </w:rPr>
              <w:t>TB</w:t>
            </w:r>
          </w:p>
        </w:tc>
        <w:tc>
          <w:tcPr>
            <w:tcW w:w="1211" w:type="dxa"/>
          </w:tcPr>
          <w:p w14:paraId="5A2C02D6" w14:textId="021BB2A6" w:rsidR="00583507" w:rsidRPr="00E149E6" w:rsidRDefault="00583507" w:rsidP="004B1B66">
            <w:pPr>
              <w:pStyle w:val="BodyText"/>
              <w:spacing w:after="0" w:line="264" w:lineRule="auto"/>
              <w:ind w:firstLine="0"/>
              <w:jc w:val="both"/>
              <w:rPr>
                <w:sz w:val="20"/>
                <w:szCs w:val="20"/>
                <w:shd w:val="clear" w:color="auto" w:fill="FFFFFF"/>
              </w:rPr>
            </w:pPr>
            <w:r w:rsidRPr="00E149E6">
              <w:rPr>
                <w:sz w:val="20"/>
                <w:szCs w:val="20"/>
                <w:shd w:val="clear" w:color="auto" w:fill="FFFFFF"/>
              </w:rPr>
              <w:t>Chênh lệch so với TB toàn quốc năm 2022</w:t>
            </w:r>
          </w:p>
        </w:tc>
        <w:tc>
          <w:tcPr>
            <w:tcW w:w="1211" w:type="dxa"/>
          </w:tcPr>
          <w:p w14:paraId="6257DD95" w14:textId="77777777" w:rsidR="00583507" w:rsidRPr="00E149E6" w:rsidRDefault="00583507" w:rsidP="00831F7F">
            <w:pPr>
              <w:pStyle w:val="BodyText"/>
              <w:spacing w:after="0" w:line="264" w:lineRule="auto"/>
              <w:ind w:firstLine="0"/>
              <w:jc w:val="both"/>
              <w:rPr>
                <w:sz w:val="20"/>
                <w:szCs w:val="20"/>
                <w:shd w:val="clear" w:color="auto" w:fill="FFFFFF"/>
              </w:rPr>
            </w:pPr>
          </w:p>
          <w:p w14:paraId="5FDC8C79" w14:textId="536338A3" w:rsidR="00583507" w:rsidRPr="00E149E6" w:rsidRDefault="00583507" w:rsidP="00583507">
            <w:pPr>
              <w:pStyle w:val="BodyText"/>
              <w:spacing w:after="0" w:line="264" w:lineRule="auto"/>
              <w:ind w:firstLine="0"/>
              <w:jc w:val="center"/>
              <w:rPr>
                <w:sz w:val="20"/>
                <w:szCs w:val="20"/>
                <w:shd w:val="clear" w:color="auto" w:fill="FFFFFF"/>
              </w:rPr>
            </w:pPr>
            <w:r w:rsidRPr="00E149E6">
              <w:rPr>
                <w:sz w:val="20"/>
                <w:szCs w:val="20"/>
                <w:shd w:val="clear" w:color="auto" w:fill="FFFFFF"/>
              </w:rPr>
              <w:t>Điểm</w:t>
            </w:r>
          </w:p>
          <w:p w14:paraId="3FF04DED" w14:textId="2B05D4A7" w:rsidR="00583507" w:rsidRPr="00E149E6" w:rsidRDefault="00583507" w:rsidP="00583507">
            <w:pPr>
              <w:pStyle w:val="BodyText"/>
              <w:spacing w:after="0" w:line="264" w:lineRule="auto"/>
              <w:ind w:firstLine="0"/>
              <w:jc w:val="center"/>
              <w:rPr>
                <w:sz w:val="20"/>
                <w:szCs w:val="20"/>
                <w:shd w:val="clear" w:color="auto" w:fill="FFFFFF"/>
              </w:rPr>
            </w:pPr>
            <w:r w:rsidRPr="00E149E6">
              <w:rPr>
                <w:sz w:val="20"/>
                <w:szCs w:val="20"/>
                <w:shd w:val="clear" w:color="auto" w:fill="FFFFFF"/>
              </w:rPr>
              <w:t>TB</w:t>
            </w:r>
          </w:p>
        </w:tc>
        <w:tc>
          <w:tcPr>
            <w:tcW w:w="1211" w:type="dxa"/>
          </w:tcPr>
          <w:p w14:paraId="6575A581" w14:textId="19BBC437" w:rsidR="00583507" w:rsidRPr="00E149E6" w:rsidRDefault="00583507" w:rsidP="004B1B66">
            <w:pPr>
              <w:pStyle w:val="BodyText"/>
              <w:spacing w:after="0" w:line="264" w:lineRule="auto"/>
              <w:ind w:firstLine="0"/>
              <w:jc w:val="both"/>
              <w:rPr>
                <w:sz w:val="20"/>
                <w:szCs w:val="20"/>
                <w:shd w:val="clear" w:color="auto" w:fill="FFFFFF"/>
              </w:rPr>
            </w:pPr>
            <w:r w:rsidRPr="00E149E6">
              <w:rPr>
                <w:sz w:val="20"/>
                <w:szCs w:val="20"/>
                <w:shd w:val="clear" w:color="auto" w:fill="FFFFFF"/>
              </w:rPr>
              <w:t>Chênh lệch so với TB toàn quốc năm 2022</w:t>
            </w:r>
          </w:p>
        </w:tc>
      </w:tr>
      <w:tr w:rsidR="00583507" w:rsidRPr="00E149E6" w14:paraId="692EB9D3" w14:textId="77777777" w:rsidTr="00E149E6">
        <w:tc>
          <w:tcPr>
            <w:tcW w:w="1384" w:type="dxa"/>
          </w:tcPr>
          <w:p w14:paraId="5F5725F8" w14:textId="5DD5252E" w:rsidR="00583507" w:rsidRPr="00D01F9A" w:rsidRDefault="00583507" w:rsidP="004B1B66">
            <w:pPr>
              <w:pStyle w:val="BodyText"/>
              <w:spacing w:after="0" w:line="264" w:lineRule="auto"/>
              <w:ind w:firstLine="0"/>
              <w:jc w:val="both"/>
              <w:rPr>
                <w:sz w:val="24"/>
                <w:szCs w:val="24"/>
                <w:shd w:val="clear" w:color="auto" w:fill="FFFFFF"/>
              </w:rPr>
            </w:pPr>
            <w:r w:rsidRPr="00D01F9A">
              <w:rPr>
                <w:sz w:val="24"/>
                <w:szCs w:val="24"/>
                <w:shd w:val="clear" w:color="auto" w:fill="FFFFFF"/>
              </w:rPr>
              <w:t>Toán</w:t>
            </w:r>
          </w:p>
        </w:tc>
        <w:tc>
          <w:tcPr>
            <w:tcW w:w="1210" w:type="dxa"/>
          </w:tcPr>
          <w:p w14:paraId="2D588F4F" w14:textId="69C62E6E" w:rsidR="00583507" w:rsidRPr="00D01F9A" w:rsidRDefault="00AB6BF5" w:rsidP="004B1B66">
            <w:pPr>
              <w:pStyle w:val="BodyText"/>
              <w:spacing w:after="0" w:line="264" w:lineRule="auto"/>
              <w:ind w:firstLine="0"/>
              <w:jc w:val="both"/>
              <w:rPr>
                <w:sz w:val="24"/>
                <w:szCs w:val="24"/>
                <w:shd w:val="clear" w:color="auto" w:fill="FFFFFF"/>
                <w:lang w:val="vi-VN"/>
              </w:rPr>
            </w:pPr>
            <w:r w:rsidRPr="00D01F9A">
              <w:rPr>
                <w:sz w:val="24"/>
                <w:szCs w:val="24"/>
                <w:shd w:val="clear" w:color="auto" w:fill="FFFFFF"/>
                <w:lang w:val="vi-VN"/>
              </w:rPr>
              <w:t>4,77</w:t>
            </w:r>
          </w:p>
        </w:tc>
        <w:tc>
          <w:tcPr>
            <w:tcW w:w="807" w:type="dxa"/>
          </w:tcPr>
          <w:p w14:paraId="397E98F9" w14:textId="0860507A" w:rsidR="00583507" w:rsidRPr="00D01F9A" w:rsidRDefault="004D0AD7" w:rsidP="004B1B66">
            <w:pPr>
              <w:pStyle w:val="BodyText"/>
              <w:spacing w:after="0" w:line="264" w:lineRule="auto"/>
              <w:ind w:firstLine="0"/>
              <w:jc w:val="both"/>
              <w:rPr>
                <w:sz w:val="24"/>
                <w:szCs w:val="24"/>
                <w:shd w:val="clear" w:color="auto" w:fill="FFFFFF"/>
                <w:lang w:val="vi-VN"/>
              </w:rPr>
            </w:pPr>
            <w:r w:rsidRPr="00D01F9A">
              <w:rPr>
                <w:sz w:val="24"/>
                <w:szCs w:val="24"/>
                <w:shd w:val="clear" w:color="auto" w:fill="FFFFFF"/>
                <w:lang w:val="vi-VN"/>
              </w:rPr>
              <w:t>4,29</w:t>
            </w:r>
          </w:p>
        </w:tc>
        <w:tc>
          <w:tcPr>
            <w:tcW w:w="1210" w:type="dxa"/>
          </w:tcPr>
          <w:p w14:paraId="48BF690A" w14:textId="7D495BCE" w:rsidR="00583507" w:rsidRPr="00D01F9A" w:rsidRDefault="00D01F9A" w:rsidP="00224077">
            <w:pPr>
              <w:pStyle w:val="BodyText"/>
              <w:spacing w:after="0" w:line="264" w:lineRule="auto"/>
              <w:ind w:firstLine="0"/>
              <w:rPr>
                <w:sz w:val="24"/>
                <w:szCs w:val="24"/>
                <w:shd w:val="clear" w:color="auto" w:fill="FFFFFF"/>
                <w:lang w:val="vi-VN"/>
              </w:rPr>
            </w:pPr>
            <w:r>
              <w:rPr>
                <w:sz w:val="24"/>
                <w:szCs w:val="24"/>
                <w:shd w:val="clear" w:color="auto" w:fill="FFFFFF"/>
                <w:lang w:val="vi-VN"/>
              </w:rPr>
              <w:t xml:space="preserve">    </w:t>
            </w:r>
            <w:r w:rsidR="00224077" w:rsidRPr="00D01F9A">
              <w:rPr>
                <w:sz w:val="24"/>
                <w:szCs w:val="24"/>
                <w:shd w:val="clear" w:color="auto" w:fill="FFFFFF"/>
                <w:lang w:val="vi-VN"/>
              </w:rPr>
              <w:t>-2,18</w:t>
            </w:r>
          </w:p>
        </w:tc>
        <w:tc>
          <w:tcPr>
            <w:tcW w:w="1211" w:type="dxa"/>
          </w:tcPr>
          <w:p w14:paraId="722D83A4" w14:textId="5DE85B3E" w:rsidR="00583507" w:rsidRPr="00D01F9A" w:rsidRDefault="004D0AD7" w:rsidP="004B1B66">
            <w:pPr>
              <w:pStyle w:val="BodyText"/>
              <w:spacing w:after="0" w:line="264" w:lineRule="auto"/>
              <w:ind w:firstLine="0"/>
              <w:jc w:val="both"/>
              <w:rPr>
                <w:sz w:val="24"/>
                <w:szCs w:val="24"/>
                <w:shd w:val="clear" w:color="auto" w:fill="FFFFFF"/>
                <w:lang w:val="vi-VN"/>
              </w:rPr>
            </w:pPr>
            <w:r w:rsidRPr="00D01F9A">
              <w:rPr>
                <w:sz w:val="24"/>
                <w:szCs w:val="24"/>
                <w:shd w:val="clear" w:color="auto" w:fill="FFFFFF"/>
                <w:lang w:val="vi-VN"/>
              </w:rPr>
              <w:t>3,55</w:t>
            </w:r>
          </w:p>
        </w:tc>
        <w:tc>
          <w:tcPr>
            <w:tcW w:w="1211" w:type="dxa"/>
          </w:tcPr>
          <w:p w14:paraId="572010B4" w14:textId="33DD2550" w:rsidR="00583507" w:rsidRPr="00D01F9A" w:rsidRDefault="00224077" w:rsidP="00224077">
            <w:pPr>
              <w:pStyle w:val="BodyText"/>
              <w:spacing w:after="0" w:line="264" w:lineRule="auto"/>
              <w:ind w:firstLine="0"/>
              <w:jc w:val="both"/>
              <w:rPr>
                <w:sz w:val="24"/>
                <w:szCs w:val="24"/>
                <w:shd w:val="clear" w:color="auto" w:fill="FFFFFF"/>
                <w:lang w:val="vi-VN"/>
              </w:rPr>
            </w:pPr>
            <w:r w:rsidRPr="00D01F9A">
              <w:rPr>
                <w:sz w:val="24"/>
                <w:szCs w:val="24"/>
                <w:shd w:val="clear" w:color="auto" w:fill="FFFFFF"/>
                <w:lang w:val="vi-VN"/>
              </w:rPr>
              <w:t xml:space="preserve">     -2,92</w:t>
            </w:r>
          </w:p>
        </w:tc>
        <w:tc>
          <w:tcPr>
            <w:tcW w:w="1211" w:type="dxa"/>
          </w:tcPr>
          <w:p w14:paraId="3B662C38" w14:textId="3F4CA7AE" w:rsidR="00583507" w:rsidRPr="00D01F9A" w:rsidRDefault="004D0AD7" w:rsidP="004B1B66">
            <w:pPr>
              <w:pStyle w:val="BodyText"/>
              <w:spacing w:after="0" w:line="264" w:lineRule="auto"/>
              <w:ind w:firstLine="0"/>
              <w:jc w:val="both"/>
              <w:rPr>
                <w:sz w:val="24"/>
                <w:szCs w:val="24"/>
                <w:shd w:val="clear" w:color="auto" w:fill="FFFFFF"/>
                <w:lang w:val="vi-VN"/>
              </w:rPr>
            </w:pPr>
            <w:r w:rsidRPr="00D01F9A">
              <w:rPr>
                <w:sz w:val="24"/>
                <w:szCs w:val="24"/>
                <w:shd w:val="clear" w:color="auto" w:fill="FFFFFF"/>
                <w:lang w:val="vi-VN"/>
              </w:rPr>
              <w:t>3,87</w:t>
            </w:r>
          </w:p>
        </w:tc>
        <w:tc>
          <w:tcPr>
            <w:tcW w:w="1211" w:type="dxa"/>
          </w:tcPr>
          <w:p w14:paraId="042DB96A" w14:textId="1FD4C3FC" w:rsidR="00583507" w:rsidRPr="00D01F9A" w:rsidRDefault="00224077" w:rsidP="004B1B66">
            <w:pPr>
              <w:pStyle w:val="BodyText"/>
              <w:spacing w:after="0" w:line="264" w:lineRule="auto"/>
              <w:ind w:firstLine="0"/>
              <w:jc w:val="both"/>
              <w:rPr>
                <w:sz w:val="24"/>
                <w:szCs w:val="24"/>
                <w:shd w:val="clear" w:color="auto" w:fill="FFFFFF"/>
                <w:lang w:val="vi-VN"/>
              </w:rPr>
            </w:pPr>
            <w:r w:rsidRPr="00D01F9A">
              <w:rPr>
                <w:sz w:val="24"/>
                <w:szCs w:val="24"/>
                <w:shd w:val="clear" w:color="auto" w:fill="FFFFFF"/>
                <w:lang w:val="vi-VN"/>
              </w:rPr>
              <w:t>-2,60</w:t>
            </w:r>
          </w:p>
        </w:tc>
      </w:tr>
      <w:tr w:rsidR="00224077" w:rsidRPr="00E149E6" w14:paraId="5A3F7D34" w14:textId="77777777" w:rsidTr="00E149E6">
        <w:tc>
          <w:tcPr>
            <w:tcW w:w="1384" w:type="dxa"/>
          </w:tcPr>
          <w:p w14:paraId="409BB4D6" w14:textId="55002BBA" w:rsidR="00224077" w:rsidRPr="00D01F9A" w:rsidRDefault="00224077" w:rsidP="004B1B66">
            <w:pPr>
              <w:pStyle w:val="BodyText"/>
              <w:spacing w:after="0" w:line="264" w:lineRule="auto"/>
              <w:ind w:firstLine="0"/>
              <w:jc w:val="both"/>
              <w:rPr>
                <w:sz w:val="24"/>
                <w:szCs w:val="24"/>
                <w:shd w:val="clear" w:color="auto" w:fill="FFFFFF"/>
              </w:rPr>
            </w:pPr>
            <w:r w:rsidRPr="00D01F9A">
              <w:rPr>
                <w:sz w:val="24"/>
                <w:szCs w:val="24"/>
                <w:shd w:val="clear" w:color="auto" w:fill="FFFFFF"/>
              </w:rPr>
              <w:t>Ngữ văn</w:t>
            </w:r>
          </w:p>
        </w:tc>
        <w:tc>
          <w:tcPr>
            <w:tcW w:w="1210" w:type="dxa"/>
          </w:tcPr>
          <w:p w14:paraId="30753FC6" w14:textId="72F01922" w:rsidR="00224077" w:rsidRPr="00D01F9A" w:rsidRDefault="00224077" w:rsidP="004B1B66">
            <w:pPr>
              <w:pStyle w:val="BodyText"/>
              <w:spacing w:after="0" w:line="264" w:lineRule="auto"/>
              <w:ind w:firstLine="0"/>
              <w:jc w:val="both"/>
              <w:rPr>
                <w:sz w:val="24"/>
                <w:szCs w:val="24"/>
                <w:shd w:val="clear" w:color="auto" w:fill="FFFFFF"/>
                <w:lang w:val="vi-VN"/>
              </w:rPr>
            </w:pPr>
            <w:r w:rsidRPr="00D01F9A">
              <w:rPr>
                <w:sz w:val="24"/>
                <w:szCs w:val="24"/>
                <w:shd w:val="clear" w:color="auto" w:fill="FFFFFF"/>
                <w:lang w:val="vi-VN"/>
              </w:rPr>
              <w:t>5,32</w:t>
            </w:r>
          </w:p>
        </w:tc>
        <w:tc>
          <w:tcPr>
            <w:tcW w:w="807" w:type="dxa"/>
          </w:tcPr>
          <w:p w14:paraId="1D1C5417" w14:textId="71FC0C65" w:rsidR="00224077" w:rsidRPr="00D01F9A" w:rsidRDefault="00224077" w:rsidP="004B1B66">
            <w:pPr>
              <w:pStyle w:val="BodyText"/>
              <w:spacing w:after="0" w:line="264" w:lineRule="auto"/>
              <w:ind w:firstLine="0"/>
              <w:jc w:val="both"/>
              <w:rPr>
                <w:sz w:val="24"/>
                <w:szCs w:val="24"/>
                <w:shd w:val="clear" w:color="auto" w:fill="FFFFFF"/>
                <w:lang w:val="vi-VN"/>
              </w:rPr>
            </w:pPr>
            <w:r w:rsidRPr="00D01F9A">
              <w:rPr>
                <w:sz w:val="24"/>
                <w:szCs w:val="24"/>
                <w:shd w:val="clear" w:color="auto" w:fill="FFFFFF"/>
                <w:lang w:val="vi-VN"/>
              </w:rPr>
              <w:t>3,85</w:t>
            </w:r>
          </w:p>
        </w:tc>
        <w:tc>
          <w:tcPr>
            <w:tcW w:w="1210" w:type="dxa"/>
          </w:tcPr>
          <w:p w14:paraId="62D2C2EE" w14:textId="1F5777CC" w:rsidR="00224077" w:rsidRPr="00D01F9A" w:rsidRDefault="00224077" w:rsidP="00224077">
            <w:pPr>
              <w:pStyle w:val="BodyText"/>
              <w:spacing w:after="0" w:line="264" w:lineRule="auto"/>
              <w:ind w:firstLine="0"/>
              <w:jc w:val="center"/>
              <w:rPr>
                <w:sz w:val="24"/>
                <w:szCs w:val="24"/>
                <w:shd w:val="clear" w:color="auto" w:fill="FFFFFF"/>
              </w:rPr>
            </w:pPr>
            <w:r w:rsidRPr="00D01F9A">
              <w:rPr>
                <w:sz w:val="24"/>
                <w:szCs w:val="24"/>
                <w:shd w:val="clear" w:color="auto" w:fill="FFFFFF"/>
                <w:lang w:val="vi-VN"/>
              </w:rPr>
              <w:t>-2,66</w:t>
            </w:r>
          </w:p>
        </w:tc>
        <w:tc>
          <w:tcPr>
            <w:tcW w:w="1211" w:type="dxa"/>
          </w:tcPr>
          <w:p w14:paraId="4A8D16BA" w14:textId="36013A7B" w:rsidR="00224077" w:rsidRPr="00D01F9A" w:rsidRDefault="00224077" w:rsidP="004B1B66">
            <w:pPr>
              <w:pStyle w:val="BodyText"/>
              <w:spacing w:after="0" w:line="264" w:lineRule="auto"/>
              <w:ind w:firstLine="0"/>
              <w:jc w:val="both"/>
              <w:rPr>
                <w:sz w:val="24"/>
                <w:szCs w:val="24"/>
                <w:shd w:val="clear" w:color="auto" w:fill="FFFFFF"/>
                <w:lang w:val="vi-VN"/>
              </w:rPr>
            </w:pPr>
            <w:r w:rsidRPr="00D01F9A">
              <w:rPr>
                <w:sz w:val="24"/>
                <w:szCs w:val="24"/>
                <w:shd w:val="clear" w:color="auto" w:fill="FFFFFF"/>
                <w:lang w:val="vi-VN"/>
              </w:rPr>
              <w:t>3,70</w:t>
            </w:r>
          </w:p>
        </w:tc>
        <w:tc>
          <w:tcPr>
            <w:tcW w:w="1211" w:type="dxa"/>
          </w:tcPr>
          <w:p w14:paraId="21ADB77D" w14:textId="5B5B3BE1" w:rsidR="00224077" w:rsidRPr="00D01F9A" w:rsidRDefault="00224077" w:rsidP="00224077">
            <w:pPr>
              <w:pStyle w:val="BodyText"/>
              <w:spacing w:after="0" w:line="264" w:lineRule="auto"/>
              <w:ind w:firstLine="0"/>
              <w:jc w:val="center"/>
              <w:rPr>
                <w:sz w:val="24"/>
                <w:szCs w:val="24"/>
                <w:shd w:val="clear" w:color="auto" w:fill="FFFFFF"/>
              </w:rPr>
            </w:pPr>
            <w:r w:rsidRPr="00D01F9A">
              <w:rPr>
                <w:sz w:val="24"/>
                <w:szCs w:val="24"/>
                <w:shd w:val="clear" w:color="auto" w:fill="FFFFFF"/>
                <w:lang w:val="vi-VN"/>
              </w:rPr>
              <w:t>-2,81</w:t>
            </w:r>
          </w:p>
        </w:tc>
        <w:tc>
          <w:tcPr>
            <w:tcW w:w="1211" w:type="dxa"/>
          </w:tcPr>
          <w:p w14:paraId="7DE50385" w14:textId="7AC994AD" w:rsidR="00224077" w:rsidRPr="00D01F9A" w:rsidRDefault="00224077" w:rsidP="004B1B66">
            <w:pPr>
              <w:pStyle w:val="BodyText"/>
              <w:spacing w:after="0" w:line="264" w:lineRule="auto"/>
              <w:ind w:firstLine="0"/>
              <w:jc w:val="both"/>
              <w:rPr>
                <w:sz w:val="24"/>
                <w:szCs w:val="24"/>
                <w:shd w:val="clear" w:color="auto" w:fill="FFFFFF"/>
                <w:lang w:val="vi-VN"/>
              </w:rPr>
            </w:pPr>
            <w:r w:rsidRPr="00D01F9A">
              <w:rPr>
                <w:sz w:val="24"/>
                <w:szCs w:val="24"/>
                <w:shd w:val="clear" w:color="auto" w:fill="FFFFFF"/>
                <w:lang w:val="vi-VN"/>
              </w:rPr>
              <w:t>4,42</w:t>
            </w:r>
          </w:p>
        </w:tc>
        <w:tc>
          <w:tcPr>
            <w:tcW w:w="1211" w:type="dxa"/>
          </w:tcPr>
          <w:p w14:paraId="2064E8B0" w14:textId="60CA4250" w:rsidR="00224077" w:rsidRPr="00D01F9A" w:rsidRDefault="00224077" w:rsidP="004B1B66">
            <w:pPr>
              <w:pStyle w:val="BodyText"/>
              <w:spacing w:after="0" w:line="264" w:lineRule="auto"/>
              <w:ind w:firstLine="0"/>
              <w:jc w:val="both"/>
              <w:rPr>
                <w:sz w:val="24"/>
                <w:szCs w:val="24"/>
                <w:shd w:val="clear" w:color="auto" w:fill="FFFFFF"/>
                <w:lang w:val="vi-VN"/>
              </w:rPr>
            </w:pPr>
            <w:r w:rsidRPr="00D01F9A">
              <w:rPr>
                <w:sz w:val="24"/>
                <w:szCs w:val="24"/>
                <w:shd w:val="clear" w:color="auto" w:fill="FFFFFF"/>
                <w:lang w:val="vi-VN"/>
              </w:rPr>
              <w:t>-2,09</w:t>
            </w:r>
          </w:p>
        </w:tc>
      </w:tr>
      <w:tr w:rsidR="00224077" w:rsidRPr="00E149E6" w14:paraId="2E8788E9" w14:textId="77777777" w:rsidTr="00E149E6">
        <w:tc>
          <w:tcPr>
            <w:tcW w:w="1384" w:type="dxa"/>
          </w:tcPr>
          <w:p w14:paraId="50B328DA" w14:textId="029A6C7F" w:rsidR="00224077" w:rsidRPr="00D01F9A" w:rsidRDefault="00224077" w:rsidP="004B1B66">
            <w:pPr>
              <w:pStyle w:val="BodyText"/>
              <w:spacing w:after="0" w:line="264" w:lineRule="auto"/>
              <w:ind w:firstLine="0"/>
              <w:jc w:val="both"/>
              <w:rPr>
                <w:sz w:val="24"/>
                <w:szCs w:val="24"/>
                <w:shd w:val="clear" w:color="auto" w:fill="FFFFFF"/>
              </w:rPr>
            </w:pPr>
            <w:r w:rsidRPr="00D01F9A">
              <w:rPr>
                <w:sz w:val="24"/>
                <w:szCs w:val="24"/>
                <w:shd w:val="clear" w:color="auto" w:fill="FFFFFF"/>
              </w:rPr>
              <w:t>Lịch sử</w:t>
            </w:r>
          </w:p>
        </w:tc>
        <w:tc>
          <w:tcPr>
            <w:tcW w:w="1210" w:type="dxa"/>
          </w:tcPr>
          <w:p w14:paraId="043321CB" w14:textId="00013221" w:rsidR="00224077" w:rsidRPr="00D01F9A" w:rsidRDefault="00224077" w:rsidP="004B1B66">
            <w:pPr>
              <w:pStyle w:val="BodyText"/>
              <w:spacing w:after="0" w:line="264" w:lineRule="auto"/>
              <w:ind w:firstLine="0"/>
              <w:jc w:val="both"/>
              <w:rPr>
                <w:sz w:val="24"/>
                <w:szCs w:val="24"/>
                <w:shd w:val="clear" w:color="auto" w:fill="FFFFFF"/>
                <w:lang w:val="vi-VN"/>
              </w:rPr>
            </w:pPr>
            <w:r w:rsidRPr="00D01F9A">
              <w:rPr>
                <w:sz w:val="24"/>
                <w:szCs w:val="24"/>
                <w:shd w:val="clear" w:color="auto" w:fill="FFFFFF"/>
                <w:lang w:val="vi-VN"/>
              </w:rPr>
              <w:t>5,73</w:t>
            </w:r>
          </w:p>
        </w:tc>
        <w:tc>
          <w:tcPr>
            <w:tcW w:w="807" w:type="dxa"/>
          </w:tcPr>
          <w:p w14:paraId="38A4201E" w14:textId="6D7461BF" w:rsidR="00224077" w:rsidRPr="00D01F9A" w:rsidRDefault="00224077" w:rsidP="004B1B66">
            <w:pPr>
              <w:pStyle w:val="BodyText"/>
              <w:spacing w:after="0" w:line="264" w:lineRule="auto"/>
              <w:ind w:firstLine="0"/>
              <w:jc w:val="both"/>
              <w:rPr>
                <w:sz w:val="24"/>
                <w:szCs w:val="24"/>
                <w:shd w:val="clear" w:color="auto" w:fill="FFFFFF"/>
                <w:lang w:val="vi-VN"/>
              </w:rPr>
            </w:pPr>
            <w:r w:rsidRPr="00D01F9A">
              <w:rPr>
                <w:sz w:val="24"/>
                <w:szCs w:val="24"/>
                <w:shd w:val="clear" w:color="auto" w:fill="FFFFFF"/>
                <w:lang w:val="vi-VN"/>
              </w:rPr>
              <w:t>3,84</w:t>
            </w:r>
          </w:p>
        </w:tc>
        <w:tc>
          <w:tcPr>
            <w:tcW w:w="1210" w:type="dxa"/>
          </w:tcPr>
          <w:p w14:paraId="0B7101A8" w14:textId="119DA281" w:rsidR="00224077" w:rsidRPr="00D01F9A" w:rsidRDefault="00224077" w:rsidP="00224077">
            <w:pPr>
              <w:pStyle w:val="BodyText"/>
              <w:spacing w:after="0" w:line="264" w:lineRule="auto"/>
              <w:ind w:firstLine="0"/>
              <w:jc w:val="center"/>
              <w:rPr>
                <w:sz w:val="24"/>
                <w:szCs w:val="24"/>
                <w:shd w:val="clear" w:color="auto" w:fill="FFFFFF"/>
              </w:rPr>
            </w:pPr>
            <w:r w:rsidRPr="00D01F9A">
              <w:rPr>
                <w:sz w:val="24"/>
                <w:szCs w:val="24"/>
                <w:shd w:val="clear" w:color="auto" w:fill="FFFFFF"/>
                <w:lang w:val="vi-VN"/>
              </w:rPr>
              <w:t>-2,50</w:t>
            </w:r>
          </w:p>
        </w:tc>
        <w:tc>
          <w:tcPr>
            <w:tcW w:w="1211" w:type="dxa"/>
          </w:tcPr>
          <w:p w14:paraId="09594CF2" w14:textId="682D5C2B" w:rsidR="00224077" w:rsidRPr="00D01F9A" w:rsidRDefault="00224077" w:rsidP="004B1B66">
            <w:pPr>
              <w:pStyle w:val="BodyText"/>
              <w:spacing w:after="0" w:line="264" w:lineRule="auto"/>
              <w:ind w:firstLine="0"/>
              <w:jc w:val="both"/>
              <w:rPr>
                <w:sz w:val="24"/>
                <w:szCs w:val="24"/>
                <w:shd w:val="clear" w:color="auto" w:fill="FFFFFF"/>
                <w:lang w:val="vi-VN"/>
              </w:rPr>
            </w:pPr>
            <w:r w:rsidRPr="00D01F9A">
              <w:rPr>
                <w:sz w:val="24"/>
                <w:szCs w:val="24"/>
                <w:shd w:val="clear" w:color="auto" w:fill="FFFFFF"/>
                <w:lang w:val="vi-VN"/>
              </w:rPr>
              <w:t>3,15</w:t>
            </w:r>
          </w:p>
        </w:tc>
        <w:tc>
          <w:tcPr>
            <w:tcW w:w="1211" w:type="dxa"/>
          </w:tcPr>
          <w:p w14:paraId="41E99B42" w14:textId="16374121" w:rsidR="00224077" w:rsidRPr="00D01F9A" w:rsidRDefault="00224077" w:rsidP="004B1B66">
            <w:pPr>
              <w:pStyle w:val="BodyText"/>
              <w:spacing w:after="0" w:line="264" w:lineRule="auto"/>
              <w:ind w:firstLine="0"/>
              <w:jc w:val="both"/>
              <w:rPr>
                <w:sz w:val="24"/>
                <w:szCs w:val="24"/>
                <w:shd w:val="clear" w:color="auto" w:fill="FFFFFF"/>
              </w:rPr>
            </w:pPr>
            <w:r w:rsidRPr="00D01F9A">
              <w:rPr>
                <w:sz w:val="24"/>
                <w:szCs w:val="24"/>
                <w:shd w:val="clear" w:color="auto" w:fill="FFFFFF"/>
                <w:lang w:val="vi-VN"/>
              </w:rPr>
              <w:t xml:space="preserve">     -3,19</w:t>
            </w:r>
          </w:p>
        </w:tc>
        <w:tc>
          <w:tcPr>
            <w:tcW w:w="1211" w:type="dxa"/>
          </w:tcPr>
          <w:p w14:paraId="7FA5D130" w14:textId="2259A237" w:rsidR="00224077" w:rsidRPr="00D01F9A" w:rsidRDefault="00224077" w:rsidP="004B1B66">
            <w:pPr>
              <w:pStyle w:val="BodyText"/>
              <w:spacing w:after="0" w:line="264" w:lineRule="auto"/>
              <w:ind w:firstLine="0"/>
              <w:jc w:val="both"/>
              <w:rPr>
                <w:sz w:val="24"/>
                <w:szCs w:val="24"/>
                <w:shd w:val="clear" w:color="auto" w:fill="FFFFFF"/>
                <w:lang w:val="vi-VN"/>
              </w:rPr>
            </w:pPr>
            <w:r w:rsidRPr="00D01F9A">
              <w:rPr>
                <w:sz w:val="24"/>
                <w:szCs w:val="24"/>
                <w:shd w:val="clear" w:color="auto" w:fill="FFFFFF"/>
                <w:lang w:val="vi-VN"/>
              </w:rPr>
              <w:t>4,32</w:t>
            </w:r>
          </w:p>
        </w:tc>
        <w:tc>
          <w:tcPr>
            <w:tcW w:w="1211" w:type="dxa"/>
          </w:tcPr>
          <w:p w14:paraId="39F6076C" w14:textId="4A5EE129" w:rsidR="00224077" w:rsidRPr="00D01F9A" w:rsidRDefault="00224077" w:rsidP="004B1B66">
            <w:pPr>
              <w:pStyle w:val="BodyText"/>
              <w:spacing w:after="0" w:line="264" w:lineRule="auto"/>
              <w:ind w:firstLine="0"/>
              <w:jc w:val="both"/>
              <w:rPr>
                <w:sz w:val="24"/>
                <w:szCs w:val="24"/>
                <w:shd w:val="clear" w:color="auto" w:fill="FFFFFF"/>
                <w:lang w:val="vi-VN"/>
              </w:rPr>
            </w:pPr>
            <w:r w:rsidRPr="00D01F9A">
              <w:rPr>
                <w:sz w:val="24"/>
                <w:szCs w:val="24"/>
                <w:shd w:val="clear" w:color="auto" w:fill="FFFFFF"/>
                <w:lang w:val="vi-VN"/>
              </w:rPr>
              <w:t>-2,02</w:t>
            </w:r>
          </w:p>
        </w:tc>
      </w:tr>
      <w:tr w:rsidR="00224077" w:rsidRPr="00E149E6" w14:paraId="2FC82C80" w14:textId="77777777" w:rsidTr="00E149E6">
        <w:tc>
          <w:tcPr>
            <w:tcW w:w="1384" w:type="dxa"/>
          </w:tcPr>
          <w:p w14:paraId="209C21D9" w14:textId="49575704" w:rsidR="00224077" w:rsidRPr="00D01F9A" w:rsidRDefault="00224077" w:rsidP="004B1B66">
            <w:pPr>
              <w:pStyle w:val="BodyText"/>
              <w:spacing w:after="0" w:line="264" w:lineRule="auto"/>
              <w:ind w:firstLine="0"/>
              <w:jc w:val="both"/>
              <w:rPr>
                <w:sz w:val="24"/>
                <w:szCs w:val="24"/>
                <w:shd w:val="clear" w:color="auto" w:fill="FFFFFF"/>
              </w:rPr>
            </w:pPr>
            <w:r w:rsidRPr="00D01F9A">
              <w:rPr>
                <w:sz w:val="24"/>
                <w:szCs w:val="24"/>
                <w:shd w:val="clear" w:color="auto" w:fill="FFFFFF"/>
              </w:rPr>
              <w:t>Địa lý</w:t>
            </w:r>
          </w:p>
        </w:tc>
        <w:tc>
          <w:tcPr>
            <w:tcW w:w="1210" w:type="dxa"/>
          </w:tcPr>
          <w:p w14:paraId="20CB3516" w14:textId="48ECCA5E" w:rsidR="00224077" w:rsidRPr="00D01F9A" w:rsidRDefault="00224077" w:rsidP="004B1B66">
            <w:pPr>
              <w:pStyle w:val="BodyText"/>
              <w:spacing w:after="0" w:line="264" w:lineRule="auto"/>
              <w:ind w:firstLine="0"/>
              <w:jc w:val="both"/>
              <w:rPr>
                <w:sz w:val="24"/>
                <w:szCs w:val="24"/>
                <w:shd w:val="clear" w:color="auto" w:fill="FFFFFF"/>
                <w:lang w:val="vi-VN"/>
              </w:rPr>
            </w:pPr>
            <w:r w:rsidRPr="00D01F9A">
              <w:rPr>
                <w:sz w:val="24"/>
                <w:szCs w:val="24"/>
                <w:shd w:val="clear" w:color="auto" w:fill="FFFFFF"/>
                <w:lang w:val="vi-VN"/>
              </w:rPr>
              <w:t>6,46</w:t>
            </w:r>
          </w:p>
        </w:tc>
        <w:tc>
          <w:tcPr>
            <w:tcW w:w="807" w:type="dxa"/>
          </w:tcPr>
          <w:p w14:paraId="2EC049C3" w14:textId="24D6BB2C" w:rsidR="00224077" w:rsidRPr="00D01F9A" w:rsidRDefault="00224077" w:rsidP="004B1B66">
            <w:pPr>
              <w:pStyle w:val="BodyText"/>
              <w:spacing w:after="0" w:line="264" w:lineRule="auto"/>
              <w:ind w:firstLine="0"/>
              <w:jc w:val="both"/>
              <w:rPr>
                <w:sz w:val="24"/>
                <w:szCs w:val="24"/>
                <w:shd w:val="clear" w:color="auto" w:fill="FFFFFF"/>
                <w:lang w:val="vi-VN"/>
              </w:rPr>
            </w:pPr>
            <w:r w:rsidRPr="00D01F9A">
              <w:rPr>
                <w:sz w:val="24"/>
                <w:szCs w:val="24"/>
                <w:shd w:val="clear" w:color="auto" w:fill="FFFFFF"/>
                <w:lang w:val="vi-VN"/>
              </w:rPr>
              <w:t>5,05</w:t>
            </w:r>
          </w:p>
        </w:tc>
        <w:tc>
          <w:tcPr>
            <w:tcW w:w="1210" w:type="dxa"/>
          </w:tcPr>
          <w:p w14:paraId="21DA7D3B" w14:textId="696B0052" w:rsidR="00224077" w:rsidRPr="00D01F9A" w:rsidRDefault="00224077" w:rsidP="00224077">
            <w:pPr>
              <w:pStyle w:val="BodyText"/>
              <w:spacing w:after="0" w:line="264" w:lineRule="auto"/>
              <w:ind w:firstLine="0"/>
              <w:jc w:val="center"/>
              <w:rPr>
                <w:sz w:val="24"/>
                <w:szCs w:val="24"/>
                <w:shd w:val="clear" w:color="auto" w:fill="FFFFFF"/>
              </w:rPr>
            </w:pPr>
            <w:r w:rsidRPr="00D01F9A">
              <w:rPr>
                <w:sz w:val="24"/>
                <w:szCs w:val="24"/>
                <w:shd w:val="clear" w:color="auto" w:fill="FFFFFF"/>
                <w:lang w:val="vi-VN"/>
              </w:rPr>
              <w:t>-1,63</w:t>
            </w:r>
          </w:p>
        </w:tc>
        <w:tc>
          <w:tcPr>
            <w:tcW w:w="1211" w:type="dxa"/>
          </w:tcPr>
          <w:p w14:paraId="56030D89" w14:textId="2F35D582" w:rsidR="00224077" w:rsidRPr="00D01F9A" w:rsidRDefault="00224077" w:rsidP="004B1B66">
            <w:pPr>
              <w:pStyle w:val="BodyText"/>
              <w:spacing w:after="0" w:line="264" w:lineRule="auto"/>
              <w:ind w:firstLine="0"/>
              <w:jc w:val="both"/>
              <w:rPr>
                <w:sz w:val="24"/>
                <w:szCs w:val="24"/>
                <w:shd w:val="clear" w:color="auto" w:fill="FFFFFF"/>
                <w:lang w:val="vi-VN"/>
              </w:rPr>
            </w:pPr>
            <w:r w:rsidRPr="00D01F9A">
              <w:rPr>
                <w:sz w:val="24"/>
                <w:szCs w:val="24"/>
                <w:shd w:val="clear" w:color="auto" w:fill="FFFFFF"/>
                <w:lang w:val="vi-VN"/>
              </w:rPr>
              <w:t>5,18</w:t>
            </w:r>
          </w:p>
        </w:tc>
        <w:tc>
          <w:tcPr>
            <w:tcW w:w="1211" w:type="dxa"/>
          </w:tcPr>
          <w:p w14:paraId="4E2B1716" w14:textId="27CF37DF" w:rsidR="00224077" w:rsidRPr="00D01F9A" w:rsidRDefault="00224077" w:rsidP="004B1B66">
            <w:pPr>
              <w:pStyle w:val="BodyText"/>
              <w:spacing w:after="0" w:line="264" w:lineRule="auto"/>
              <w:ind w:firstLine="0"/>
              <w:jc w:val="both"/>
              <w:rPr>
                <w:sz w:val="24"/>
                <w:szCs w:val="24"/>
                <w:shd w:val="clear" w:color="auto" w:fill="FFFFFF"/>
              </w:rPr>
            </w:pPr>
            <w:r w:rsidRPr="00D01F9A">
              <w:rPr>
                <w:sz w:val="24"/>
                <w:szCs w:val="24"/>
                <w:shd w:val="clear" w:color="auto" w:fill="FFFFFF"/>
                <w:lang w:val="vi-VN"/>
              </w:rPr>
              <w:t xml:space="preserve">     -1,50</w:t>
            </w:r>
          </w:p>
        </w:tc>
        <w:tc>
          <w:tcPr>
            <w:tcW w:w="1211" w:type="dxa"/>
          </w:tcPr>
          <w:p w14:paraId="02BB3CB7" w14:textId="63B0EB13" w:rsidR="00224077" w:rsidRPr="00D01F9A" w:rsidRDefault="00224077" w:rsidP="004B1B66">
            <w:pPr>
              <w:pStyle w:val="BodyText"/>
              <w:spacing w:after="0" w:line="264" w:lineRule="auto"/>
              <w:ind w:firstLine="0"/>
              <w:jc w:val="both"/>
              <w:rPr>
                <w:sz w:val="24"/>
                <w:szCs w:val="24"/>
                <w:shd w:val="clear" w:color="auto" w:fill="FFFFFF"/>
                <w:lang w:val="vi-VN"/>
              </w:rPr>
            </w:pPr>
            <w:r w:rsidRPr="00D01F9A">
              <w:rPr>
                <w:sz w:val="24"/>
                <w:szCs w:val="24"/>
                <w:shd w:val="clear" w:color="auto" w:fill="FFFFFF"/>
                <w:lang w:val="vi-VN"/>
              </w:rPr>
              <w:t>5,90</w:t>
            </w:r>
          </w:p>
        </w:tc>
        <w:tc>
          <w:tcPr>
            <w:tcW w:w="1211" w:type="dxa"/>
          </w:tcPr>
          <w:p w14:paraId="66218A6C" w14:textId="7E988ECF" w:rsidR="00224077" w:rsidRPr="00D01F9A" w:rsidRDefault="00224077" w:rsidP="00224077">
            <w:pPr>
              <w:pStyle w:val="BodyText"/>
              <w:spacing w:after="0" w:line="264" w:lineRule="auto"/>
              <w:ind w:firstLine="0"/>
              <w:rPr>
                <w:sz w:val="24"/>
                <w:szCs w:val="24"/>
                <w:shd w:val="clear" w:color="auto" w:fill="FFFFFF"/>
                <w:lang w:val="vi-VN"/>
              </w:rPr>
            </w:pPr>
            <w:r w:rsidRPr="00D01F9A">
              <w:rPr>
                <w:sz w:val="24"/>
                <w:szCs w:val="24"/>
                <w:shd w:val="clear" w:color="auto" w:fill="FFFFFF"/>
                <w:lang w:val="vi-VN"/>
              </w:rPr>
              <w:t>-0,78</w:t>
            </w:r>
          </w:p>
        </w:tc>
      </w:tr>
      <w:tr w:rsidR="00224077" w:rsidRPr="00E149E6" w14:paraId="74C5F188" w14:textId="77777777" w:rsidTr="00E149E6">
        <w:tc>
          <w:tcPr>
            <w:tcW w:w="1384" w:type="dxa"/>
          </w:tcPr>
          <w:p w14:paraId="2D5FE71E" w14:textId="3B59FAD3" w:rsidR="00224077" w:rsidRPr="00D01F9A" w:rsidRDefault="00224077" w:rsidP="00E149E6">
            <w:pPr>
              <w:pStyle w:val="BodyText"/>
              <w:spacing w:after="0" w:line="264" w:lineRule="auto"/>
              <w:ind w:right="-140" w:firstLine="0"/>
              <w:jc w:val="both"/>
              <w:rPr>
                <w:sz w:val="24"/>
                <w:szCs w:val="24"/>
                <w:shd w:val="clear" w:color="auto" w:fill="FFFFFF"/>
              </w:rPr>
            </w:pPr>
            <w:r w:rsidRPr="00D01F9A">
              <w:rPr>
                <w:sz w:val="24"/>
                <w:szCs w:val="24"/>
                <w:shd w:val="clear" w:color="auto" w:fill="FFFFFF"/>
              </w:rPr>
              <w:t>Toàn trường</w:t>
            </w:r>
          </w:p>
        </w:tc>
        <w:tc>
          <w:tcPr>
            <w:tcW w:w="1210" w:type="dxa"/>
          </w:tcPr>
          <w:p w14:paraId="533241B7" w14:textId="08EF0B25" w:rsidR="00224077" w:rsidRPr="00D01F9A" w:rsidRDefault="00D01F9A" w:rsidP="004B1B66">
            <w:pPr>
              <w:pStyle w:val="BodyText"/>
              <w:spacing w:after="0" w:line="264" w:lineRule="auto"/>
              <w:ind w:firstLine="0"/>
              <w:jc w:val="both"/>
              <w:rPr>
                <w:sz w:val="24"/>
                <w:szCs w:val="24"/>
                <w:shd w:val="clear" w:color="auto" w:fill="FFFFFF"/>
                <w:lang w:val="vi-VN"/>
              </w:rPr>
            </w:pPr>
            <w:r>
              <w:rPr>
                <w:sz w:val="24"/>
                <w:szCs w:val="24"/>
                <w:shd w:val="clear" w:color="auto" w:fill="FFFFFF"/>
                <w:lang w:val="vi-VN"/>
              </w:rPr>
              <w:t>5,40</w:t>
            </w:r>
          </w:p>
        </w:tc>
        <w:tc>
          <w:tcPr>
            <w:tcW w:w="807" w:type="dxa"/>
          </w:tcPr>
          <w:p w14:paraId="4A0FDED3" w14:textId="77777777" w:rsidR="00224077" w:rsidRPr="00D01F9A" w:rsidRDefault="00224077" w:rsidP="004B1B66">
            <w:pPr>
              <w:pStyle w:val="BodyText"/>
              <w:spacing w:after="0" w:line="264" w:lineRule="auto"/>
              <w:ind w:firstLine="0"/>
              <w:jc w:val="both"/>
              <w:rPr>
                <w:sz w:val="24"/>
                <w:szCs w:val="24"/>
                <w:shd w:val="clear" w:color="auto" w:fill="FFFFFF"/>
              </w:rPr>
            </w:pPr>
          </w:p>
        </w:tc>
        <w:tc>
          <w:tcPr>
            <w:tcW w:w="1210" w:type="dxa"/>
          </w:tcPr>
          <w:p w14:paraId="5DE41A38" w14:textId="77777777" w:rsidR="00224077" w:rsidRPr="00D01F9A" w:rsidRDefault="00224077" w:rsidP="00224077">
            <w:pPr>
              <w:pStyle w:val="BodyText"/>
              <w:spacing w:after="0" w:line="264" w:lineRule="auto"/>
              <w:ind w:firstLine="0"/>
              <w:jc w:val="center"/>
              <w:rPr>
                <w:sz w:val="24"/>
                <w:szCs w:val="24"/>
                <w:shd w:val="clear" w:color="auto" w:fill="FFFFFF"/>
              </w:rPr>
            </w:pPr>
          </w:p>
        </w:tc>
        <w:tc>
          <w:tcPr>
            <w:tcW w:w="1211" w:type="dxa"/>
          </w:tcPr>
          <w:p w14:paraId="12CEC0D2" w14:textId="77777777" w:rsidR="00224077" w:rsidRPr="00D01F9A" w:rsidRDefault="00224077" w:rsidP="004B1B66">
            <w:pPr>
              <w:pStyle w:val="BodyText"/>
              <w:spacing w:after="0" w:line="264" w:lineRule="auto"/>
              <w:ind w:firstLine="0"/>
              <w:jc w:val="both"/>
              <w:rPr>
                <w:sz w:val="24"/>
                <w:szCs w:val="24"/>
                <w:shd w:val="clear" w:color="auto" w:fill="FFFFFF"/>
              </w:rPr>
            </w:pPr>
          </w:p>
        </w:tc>
        <w:tc>
          <w:tcPr>
            <w:tcW w:w="1211" w:type="dxa"/>
          </w:tcPr>
          <w:p w14:paraId="20C7F00A" w14:textId="77777777" w:rsidR="00224077" w:rsidRPr="00D01F9A" w:rsidRDefault="00224077" w:rsidP="004B1B66">
            <w:pPr>
              <w:pStyle w:val="BodyText"/>
              <w:spacing w:after="0" w:line="264" w:lineRule="auto"/>
              <w:ind w:firstLine="0"/>
              <w:jc w:val="both"/>
              <w:rPr>
                <w:sz w:val="24"/>
                <w:szCs w:val="24"/>
                <w:shd w:val="clear" w:color="auto" w:fill="FFFFFF"/>
              </w:rPr>
            </w:pPr>
          </w:p>
        </w:tc>
        <w:tc>
          <w:tcPr>
            <w:tcW w:w="1211" w:type="dxa"/>
          </w:tcPr>
          <w:p w14:paraId="0EBEA96F" w14:textId="77777777" w:rsidR="00224077" w:rsidRPr="00D01F9A" w:rsidRDefault="00224077" w:rsidP="004B1B66">
            <w:pPr>
              <w:pStyle w:val="BodyText"/>
              <w:spacing w:after="0" w:line="264" w:lineRule="auto"/>
              <w:ind w:firstLine="0"/>
              <w:jc w:val="both"/>
              <w:rPr>
                <w:sz w:val="24"/>
                <w:szCs w:val="24"/>
                <w:shd w:val="clear" w:color="auto" w:fill="FFFFFF"/>
              </w:rPr>
            </w:pPr>
          </w:p>
        </w:tc>
        <w:tc>
          <w:tcPr>
            <w:tcW w:w="1211" w:type="dxa"/>
          </w:tcPr>
          <w:p w14:paraId="31506881" w14:textId="6414D866" w:rsidR="00224077" w:rsidRPr="00D01F9A" w:rsidRDefault="00224077" w:rsidP="004B1B66">
            <w:pPr>
              <w:pStyle w:val="BodyText"/>
              <w:spacing w:after="0" w:line="264" w:lineRule="auto"/>
              <w:ind w:firstLine="0"/>
              <w:jc w:val="both"/>
              <w:rPr>
                <w:sz w:val="24"/>
                <w:szCs w:val="24"/>
                <w:shd w:val="clear" w:color="auto" w:fill="FFFFFF"/>
              </w:rPr>
            </w:pPr>
          </w:p>
        </w:tc>
      </w:tr>
    </w:tbl>
    <w:p w14:paraId="0E14D7F5" w14:textId="26F40C43" w:rsidR="00583507" w:rsidRDefault="00E149E6" w:rsidP="00E149E6">
      <w:pPr>
        <w:pStyle w:val="BodyText"/>
        <w:numPr>
          <w:ilvl w:val="0"/>
          <w:numId w:val="5"/>
        </w:numPr>
        <w:spacing w:after="0" w:line="264" w:lineRule="auto"/>
        <w:jc w:val="both"/>
        <w:rPr>
          <w:b/>
          <w:sz w:val="28"/>
          <w:szCs w:val="28"/>
          <w:shd w:val="clear" w:color="auto" w:fill="FFFFFF"/>
        </w:rPr>
      </w:pPr>
      <w:r>
        <w:rPr>
          <w:b/>
          <w:sz w:val="28"/>
          <w:szCs w:val="28"/>
          <w:shd w:val="clear" w:color="auto" w:fill="FFFFFF"/>
        </w:rPr>
        <w:t>Kết quả từng môn</w:t>
      </w:r>
    </w:p>
    <w:p w14:paraId="43C2518C" w14:textId="75D93364" w:rsidR="00E149E6" w:rsidRDefault="003F1072" w:rsidP="003F1072">
      <w:pPr>
        <w:pStyle w:val="BodyText"/>
        <w:spacing w:after="0" w:line="264" w:lineRule="auto"/>
        <w:ind w:firstLine="720"/>
        <w:jc w:val="both"/>
        <w:rPr>
          <w:b/>
          <w:sz w:val="28"/>
          <w:szCs w:val="28"/>
          <w:shd w:val="clear" w:color="auto" w:fill="FFFFFF"/>
        </w:rPr>
      </w:pPr>
      <w:r>
        <w:rPr>
          <w:b/>
          <w:sz w:val="28"/>
          <w:szCs w:val="28"/>
          <w:shd w:val="clear" w:color="auto" w:fill="FFFFFF"/>
        </w:rPr>
        <w:lastRenderedPageBreak/>
        <w:t>2.1. Môn Toán</w:t>
      </w:r>
    </w:p>
    <w:tbl>
      <w:tblPr>
        <w:tblStyle w:val="TableGrid"/>
        <w:tblW w:w="9495" w:type="dxa"/>
        <w:jc w:val="center"/>
        <w:tblLook w:val="04A0" w:firstRow="1" w:lastRow="0" w:firstColumn="1" w:lastColumn="0" w:noHBand="0" w:noVBand="1"/>
      </w:tblPr>
      <w:tblGrid>
        <w:gridCol w:w="972"/>
        <w:gridCol w:w="1329"/>
        <w:gridCol w:w="2296"/>
        <w:gridCol w:w="1670"/>
        <w:gridCol w:w="1614"/>
        <w:gridCol w:w="1614"/>
      </w:tblGrid>
      <w:tr w:rsidR="00E149E6" w:rsidRPr="00E149E6" w14:paraId="756458C7" w14:textId="77777777" w:rsidTr="00B449C1">
        <w:trPr>
          <w:jc w:val="center"/>
        </w:trPr>
        <w:tc>
          <w:tcPr>
            <w:tcW w:w="972" w:type="dxa"/>
          </w:tcPr>
          <w:p w14:paraId="1DC4E538" w14:textId="77777777" w:rsidR="00E149E6" w:rsidRDefault="00E149E6" w:rsidP="00E149E6">
            <w:pPr>
              <w:pStyle w:val="BodyText"/>
              <w:spacing w:after="0" w:line="264" w:lineRule="auto"/>
              <w:ind w:firstLine="0"/>
              <w:jc w:val="center"/>
              <w:rPr>
                <w:sz w:val="24"/>
                <w:szCs w:val="24"/>
                <w:shd w:val="clear" w:color="auto" w:fill="FFFFFF"/>
              </w:rPr>
            </w:pPr>
          </w:p>
          <w:p w14:paraId="64E154F4" w14:textId="10BF4380" w:rsidR="00E149E6" w:rsidRPr="00E149E6" w:rsidRDefault="00E149E6" w:rsidP="00E149E6">
            <w:pPr>
              <w:pStyle w:val="BodyText"/>
              <w:spacing w:after="0" w:line="264" w:lineRule="auto"/>
              <w:ind w:firstLine="0"/>
              <w:jc w:val="center"/>
              <w:rPr>
                <w:sz w:val="24"/>
                <w:szCs w:val="24"/>
                <w:shd w:val="clear" w:color="auto" w:fill="FFFFFF"/>
              </w:rPr>
            </w:pPr>
            <w:r w:rsidRPr="00E149E6">
              <w:rPr>
                <w:sz w:val="24"/>
                <w:szCs w:val="24"/>
                <w:shd w:val="clear" w:color="auto" w:fill="FFFFFF"/>
              </w:rPr>
              <w:t>Lớp</w:t>
            </w:r>
          </w:p>
        </w:tc>
        <w:tc>
          <w:tcPr>
            <w:tcW w:w="1329" w:type="dxa"/>
          </w:tcPr>
          <w:p w14:paraId="25FEF95A" w14:textId="77777777" w:rsidR="00E149E6" w:rsidRDefault="00E149E6" w:rsidP="004B1B66">
            <w:pPr>
              <w:pStyle w:val="BodyText"/>
              <w:spacing w:after="0" w:line="264" w:lineRule="auto"/>
              <w:ind w:firstLine="0"/>
              <w:jc w:val="both"/>
              <w:rPr>
                <w:sz w:val="24"/>
                <w:szCs w:val="24"/>
                <w:shd w:val="clear" w:color="auto" w:fill="FFFFFF"/>
              </w:rPr>
            </w:pPr>
            <w:r>
              <w:rPr>
                <w:sz w:val="24"/>
                <w:szCs w:val="24"/>
                <w:shd w:val="clear" w:color="auto" w:fill="FFFFFF"/>
              </w:rPr>
              <w:t xml:space="preserve">Số HS thi </w:t>
            </w:r>
          </w:p>
          <w:p w14:paraId="595C3D33" w14:textId="77777777" w:rsidR="00E149E6" w:rsidRDefault="00E149E6" w:rsidP="004B1B66">
            <w:pPr>
              <w:pStyle w:val="BodyText"/>
              <w:spacing w:after="0" w:line="264" w:lineRule="auto"/>
              <w:ind w:firstLine="0"/>
              <w:jc w:val="both"/>
              <w:rPr>
                <w:sz w:val="24"/>
                <w:szCs w:val="24"/>
                <w:shd w:val="clear" w:color="auto" w:fill="FFFFFF"/>
              </w:rPr>
            </w:pPr>
            <w:r>
              <w:rPr>
                <w:sz w:val="24"/>
                <w:szCs w:val="24"/>
                <w:shd w:val="clear" w:color="auto" w:fill="FFFFFF"/>
              </w:rPr>
              <w:t>TNTHPT</w:t>
            </w:r>
          </w:p>
          <w:p w14:paraId="338505C9" w14:textId="42A4BFF1" w:rsidR="00E149E6" w:rsidRPr="00E149E6" w:rsidRDefault="00E149E6" w:rsidP="004B1B66">
            <w:pPr>
              <w:pStyle w:val="BodyText"/>
              <w:spacing w:after="0" w:line="264" w:lineRule="auto"/>
              <w:ind w:firstLine="0"/>
              <w:jc w:val="both"/>
              <w:rPr>
                <w:sz w:val="24"/>
                <w:szCs w:val="24"/>
                <w:shd w:val="clear" w:color="auto" w:fill="FFFFFF"/>
              </w:rPr>
            </w:pPr>
            <w:r>
              <w:rPr>
                <w:sz w:val="24"/>
                <w:szCs w:val="24"/>
                <w:shd w:val="clear" w:color="auto" w:fill="FFFFFF"/>
              </w:rPr>
              <w:t xml:space="preserve"> năm 2023</w:t>
            </w:r>
          </w:p>
        </w:tc>
        <w:tc>
          <w:tcPr>
            <w:tcW w:w="2296" w:type="dxa"/>
          </w:tcPr>
          <w:p w14:paraId="380607D1" w14:textId="77777777" w:rsidR="00E149E6" w:rsidRDefault="00E149E6" w:rsidP="004B1B66">
            <w:pPr>
              <w:pStyle w:val="BodyText"/>
              <w:spacing w:after="0" w:line="264" w:lineRule="auto"/>
              <w:ind w:firstLine="0"/>
              <w:jc w:val="both"/>
              <w:rPr>
                <w:sz w:val="24"/>
                <w:szCs w:val="24"/>
                <w:shd w:val="clear" w:color="auto" w:fill="FFFFFF"/>
              </w:rPr>
            </w:pPr>
          </w:p>
          <w:p w14:paraId="113BAE23" w14:textId="45646867" w:rsidR="00E149E6" w:rsidRPr="00E149E6" w:rsidRDefault="00E149E6" w:rsidP="00B449C1">
            <w:pPr>
              <w:pStyle w:val="BodyText"/>
              <w:spacing w:after="0" w:line="264" w:lineRule="auto"/>
              <w:ind w:firstLine="0"/>
              <w:jc w:val="center"/>
              <w:rPr>
                <w:sz w:val="24"/>
                <w:szCs w:val="24"/>
                <w:shd w:val="clear" w:color="auto" w:fill="FFFFFF"/>
              </w:rPr>
            </w:pPr>
            <w:r>
              <w:rPr>
                <w:sz w:val="24"/>
                <w:szCs w:val="24"/>
                <w:shd w:val="clear" w:color="auto" w:fill="FFFFFF"/>
              </w:rPr>
              <w:t>GV dạy</w:t>
            </w:r>
          </w:p>
        </w:tc>
        <w:tc>
          <w:tcPr>
            <w:tcW w:w="1670" w:type="dxa"/>
          </w:tcPr>
          <w:p w14:paraId="39943E72" w14:textId="3B6C3622" w:rsidR="00E149E6" w:rsidRPr="00E149E6" w:rsidRDefault="00E149E6" w:rsidP="00E149E6">
            <w:pPr>
              <w:pStyle w:val="BodyText"/>
              <w:spacing w:after="0" w:line="264" w:lineRule="auto"/>
              <w:ind w:firstLine="0"/>
              <w:jc w:val="center"/>
              <w:rPr>
                <w:sz w:val="24"/>
                <w:szCs w:val="24"/>
                <w:shd w:val="clear" w:color="auto" w:fill="FFFFFF"/>
              </w:rPr>
            </w:pPr>
            <w:r>
              <w:rPr>
                <w:sz w:val="24"/>
                <w:szCs w:val="24"/>
                <w:shd w:val="clear" w:color="auto" w:fill="FFFFFF"/>
              </w:rPr>
              <w:t>ĐiểmTB khảo sát đợt 1</w:t>
            </w:r>
          </w:p>
        </w:tc>
        <w:tc>
          <w:tcPr>
            <w:tcW w:w="1614" w:type="dxa"/>
          </w:tcPr>
          <w:p w14:paraId="072C6B11" w14:textId="00F57098" w:rsidR="00E149E6" w:rsidRPr="00E149E6" w:rsidRDefault="00E149E6" w:rsidP="004B1B66">
            <w:pPr>
              <w:pStyle w:val="BodyText"/>
              <w:spacing w:after="0" w:line="264" w:lineRule="auto"/>
              <w:ind w:firstLine="0"/>
              <w:jc w:val="both"/>
              <w:rPr>
                <w:sz w:val="24"/>
                <w:szCs w:val="24"/>
                <w:shd w:val="clear" w:color="auto" w:fill="FFFFFF"/>
              </w:rPr>
            </w:pPr>
            <w:r>
              <w:rPr>
                <w:sz w:val="24"/>
                <w:szCs w:val="24"/>
                <w:shd w:val="clear" w:color="auto" w:fill="FFFFFF"/>
              </w:rPr>
              <w:t>ĐiểmTB khảo sát đợt 2</w:t>
            </w:r>
          </w:p>
        </w:tc>
        <w:tc>
          <w:tcPr>
            <w:tcW w:w="1614" w:type="dxa"/>
          </w:tcPr>
          <w:p w14:paraId="4E1421DF" w14:textId="43D35732" w:rsidR="00E149E6" w:rsidRPr="00E149E6" w:rsidRDefault="00E149E6" w:rsidP="004B1B66">
            <w:pPr>
              <w:pStyle w:val="BodyText"/>
              <w:spacing w:after="0" w:line="264" w:lineRule="auto"/>
              <w:ind w:firstLine="0"/>
              <w:jc w:val="both"/>
              <w:rPr>
                <w:sz w:val="24"/>
                <w:szCs w:val="24"/>
                <w:shd w:val="clear" w:color="auto" w:fill="FFFFFF"/>
              </w:rPr>
            </w:pPr>
            <w:r>
              <w:rPr>
                <w:sz w:val="24"/>
                <w:szCs w:val="24"/>
                <w:shd w:val="clear" w:color="auto" w:fill="FFFFFF"/>
              </w:rPr>
              <w:t>ĐiểmTB khảo sát đợt 3</w:t>
            </w:r>
          </w:p>
        </w:tc>
      </w:tr>
      <w:tr w:rsidR="00E149E6" w:rsidRPr="00E149E6" w14:paraId="7B388CC1" w14:textId="77777777" w:rsidTr="00B449C1">
        <w:trPr>
          <w:jc w:val="center"/>
        </w:trPr>
        <w:tc>
          <w:tcPr>
            <w:tcW w:w="972" w:type="dxa"/>
          </w:tcPr>
          <w:p w14:paraId="25AEB24C" w14:textId="259A56D5" w:rsidR="00E149E6" w:rsidRPr="00E149E6" w:rsidRDefault="00E149E6" w:rsidP="00E149E6">
            <w:pPr>
              <w:pStyle w:val="BodyText"/>
              <w:spacing w:after="0" w:line="264" w:lineRule="auto"/>
              <w:ind w:firstLine="0"/>
              <w:jc w:val="center"/>
              <w:rPr>
                <w:sz w:val="24"/>
                <w:szCs w:val="24"/>
                <w:shd w:val="clear" w:color="auto" w:fill="FFFFFF"/>
              </w:rPr>
            </w:pPr>
            <w:r>
              <w:rPr>
                <w:sz w:val="24"/>
                <w:szCs w:val="24"/>
                <w:shd w:val="clear" w:color="auto" w:fill="FFFFFF"/>
              </w:rPr>
              <w:t>12A1</w:t>
            </w:r>
          </w:p>
        </w:tc>
        <w:tc>
          <w:tcPr>
            <w:tcW w:w="1329" w:type="dxa"/>
          </w:tcPr>
          <w:p w14:paraId="39FAC595" w14:textId="19AACFDC" w:rsidR="00E149E6" w:rsidRPr="00E149E6" w:rsidRDefault="009D43C5" w:rsidP="009D43C5">
            <w:pPr>
              <w:pStyle w:val="BodyText"/>
              <w:spacing w:after="0" w:line="264" w:lineRule="auto"/>
              <w:ind w:firstLine="0"/>
              <w:jc w:val="center"/>
              <w:rPr>
                <w:sz w:val="24"/>
                <w:szCs w:val="24"/>
                <w:shd w:val="clear" w:color="auto" w:fill="FFFFFF"/>
              </w:rPr>
            </w:pPr>
            <w:r>
              <w:rPr>
                <w:sz w:val="24"/>
                <w:szCs w:val="24"/>
                <w:shd w:val="clear" w:color="auto" w:fill="FFFFFF"/>
              </w:rPr>
              <w:t>51</w:t>
            </w:r>
          </w:p>
        </w:tc>
        <w:tc>
          <w:tcPr>
            <w:tcW w:w="2296" w:type="dxa"/>
          </w:tcPr>
          <w:p w14:paraId="647AB2E7" w14:textId="5FCC195D" w:rsidR="00E149E6" w:rsidRPr="00E149E6" w:rsidRDefault="00FB37BF" w:rsidP="004B1B66">
            <w:pPr>
              <w:pStyle w:val="BodyText"/>
              <w:spacing w:after="0" w:line="264" w:lineRule="auto"/>
              <w:ind w:firstLine="0"/>
              <w:jc w:val="both"/>
              <w:rPr>
                <w:sz w:val="24"/>
                <w:szCs w:val="24"/>
                <w:shd w:val="clear" w:color="auto" w:fill="FFFFFF"/>
              </w:rPr>
            </w:pPr>
            <w:r>
              <w:rPr>
                <w:sz w:val="24"/>
                <w:szCs w:val="24"/>
                <w:shd w:val="clear" w:color="auto" w:fill="FFFFFF"/>
              </w:rPr>
              <w:t>Nguyễn Thị Dương</w:t>
            </w:r>
          </w:p>
        </w:tc>
        <w:tc>
          <w:tcPr>
            <w:tcW w:w="1670" w:type="dxa"/>
          </w:tcPr>
          <w:p w14:paraId="522E3696" w14:textId="31637E48" w:rsidR="00E149E6"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5.58</w:t>
            </w:r>
          </w:p>
        </w:tc>
        <w:tc>
          <w:tcPr>
            <w:tcW w:w="1614" w:type="dxa"/>
          </w:tcPr>
          <w:p w14:paraId="51F0FD32" w14:textId="2C4CADCC" w:rsidR="00E149E6"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4.51</w:t>
            </w:r>
          </w:p>
        </w:tc>
        <w:tc>
          <w:tcPr>
            <w:tcW w:w="1614" w:type="dxa"/>
          </w:tcPr>
          <w:p w14:paraId="252E45CD" w14:textId="43F6364C" w:rsidR="00E149E6"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4.96</w:t>
            </w:r>
          </w:p>
        </w:tc>
      </w:tr>
      <w:tr w:rsidR="00E149E6" w:rsidRPr="00E149E6" w14:paraId="5D399DE9" w14:textId="77777777" w:rsidTr="00B449C1">
        <w:trPr>
          <w:jc w:val="center"/>
        </w:trPr>
        <w:tc>
          <w:tcPr>
            <w:tcW w:w="972" w:type="dxa"/>
          </w:tcPr>
          <w:p w14:paraId="437CCCA9" w14:textId="2A4C8011" w:rsidR="00E149E6" w:rsidRPr="00E149E6" w:rsidRDefault="00E149E6" w:rsidP="00E149E6">
            <w:pPr>
              <w:pStyle w:val="BodyText"/>
              <w:spacing w:after="0" w:line="264" w:lineRule="auto"/>
              <w:ind w:firstLine="0"/>
              <w:jc w:val="center"/>
              <w:rPr>
                <w:sz w:val="24"/>
                <w:szCs w:val="24"/>
                <w:shd w:val="clear" w:color="auto" w:fill="FFFFFF"/>
              </w:rPr>
            </w:pPr>
            <w:r>
              <w:rPr>
                <w:sz w:val="24"/>
                <w:szCs w:val="24"/>
                <w:shd w:val="clear" w:color="auto" w:fill="FFFFFF"/>
              </w:rPr>
              <w:t>12A2</w:t>
            </w:r>
          </w:p>
        </w:tc>
        <w:tc>
          <w:tcPr>
            <w:tcW w:w="1329" w:type="dxa"/>
          </w:tcPr>
          <w:p w14:paraId="25C455AC" w14:textId="48F4EFB5" w:rsidR="00E149E6" w:rsidRPr="00E149E6" w:rsidRDefault="009D43C5" w:rsidP="009D43C5">
            <w:pPr>
              <w:pStyle w:val="BodyText"/>
              <w:spacing w:after="0" w:line="264" w:lineRule="auto"/>
              <w:ind w:firstLine="0"/>
              <w:jc w:val="center"/>
              <w:rPr>
                <w:sz w:val="24"/>
                <w:szCs w:val="24"/>
                <w:shd w:val="clear" w:color="auto" w:fill="FFFFFF"/>
              </w:rPr>
            </w:pPr>
            <w:r>
              <w:rPr>
                <w:sz w:val="24"/>
                <w:szCs w:val="24"/>
                <w:shd w:val="clear" w:color="auto" w:fill="FFFFFF"/>
              </w:rPr>
              <w:t>46</w:t>
            </w:r>
          </w:p>
        </w:tc>
        <w:tc>
          <w:tcPr>
            <w:tcW w:w="2296" w:type="dxa"/>
          </w:tcPr>
          <w:p w14:paraId="78177EFF" w14:textId="59A0B790" w:rsidR="00E149E6" w:rsidRPr="00E149E6" w:rsidRDefault="008434EB" w:rsidP="004B1B66">
            <w:pPr>
              <w:pStyle w:val="BodyText"/>
              <w:spacing w:after="0" w:line="264" w:lineRule="auto"/>
              <w:ind w:firstLine="0"/>
              <w:jc w:val="both"/>
              <w:rPr>
                <w:sz w:val="24"/>
                <w:szCs w:val="24"/>
                <w:shd w:val="clear" w:color="auto" w:fill="FFFFFF"/>
              </w:rPr>
            </w:pPr>
            <w:r>
              <w:rPr>
                <w:sz w:val="24"/>
                <w:szCs w:val="24"/>
                <w:shd w:val="clear" w:color="auto" w:fill="FFFFFF"/>
              </w:rPr>
              <w:t>Thiệu Thị Hảo</w:t>
            </w:r>
          </w:p>
        </w:tc>
        <w:tc>
          <w:tcPr>
            <w:tcW w:w="1670" w:type="dxa"/>
          </w:tcPr>
          <w:p w14:paraId="387002D6" w14:textId="50F06E7E" w:rsidR="00E149E6"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4.40</w:t>
            </w:r>
          </w:p>
        </w:tc>
        <w:tc>
          <w:tcPr>
            <w:tcW w:w="1614" w:type="dxa"/>
          </w:tcPr>
          <w:p w14:paraId="3C298B82" w14:textId="14B4313F" w:rsidR="00E149E6"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3.56</w:t>
            </w:r>
          </w:p>
        </w:tc>
        <w:tc>
          <w:tcPr>
            <w:tcW w:w="1614" w:type="dxa"/>
          </w:tcPr>
          <w:p w14:paraId="20D9C3CF" w14:textId="578DCAF7" w:rsidR="00E149E6"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4.01</w:t>
            </w:r>
          </w:p>
        </w:tc>
      </w:tr>
      <w:tr w:rsidR="00E149E6" w:rsidRPr="00E149E6" w14:paraId="0421B0FE" w14:textId="77777777" w:rsidTr="00B449C1">
        <w:trPr>
          <w:jc w:val="center"/>
        </w:trPr>
        <w:tc>
          <w:tcPr>
            <w:tcW w:w="972" w:type="dxa"/>
          </w:tcPr>
          <w:p w14:paraId="066BD8F4" w14:textId="53D9E40C" w:rsidR="00E149E6" w:rsidRPr="00E149E6" w:rsidRDefault="00E149E6" w:rsidP="00E149E6">
            <w:pPr>
              <w:pStyle w:val="BodyText"/>
              <w:spacing w:after="0" w:line="264" w:lineRule="auto"/>
              <w:ind w:firstLine="0"/>
              <w:jc w:val="center"/>
              <w:rPr>
                <w:sz w:val="24"/>
                <w:szCs w:val="24"/>
                <w:shd w:val="clear" w:color="auto" w:fill="FFFFFF"/>
              </w:rPr>
            </w:pPr>
            <w:r>
              <w:rPr>
                <w:sz w:val="24"/>
                <w:szCs w:val="24"/>
                <w:shd w:val="clear" w:color="auto" w:fill="FFFFFF"/>
              </w:rPr>
              <w:t>12A3</w:t>
            </w:r>
          </w:p>
        </w:tc>
        <w:tc>
          <w:tcPr>
            <w:tcW w:w="1329" w:type="dxa"/>
          </w:tcPr>
          <w:p w14:paraId="726EABEE" w14:textId="779CC2D9" w:rsidR="00E149E6" w:rsidRPr="00E149E6" w:rsidRDefault="009D43C5" w:rsidP="009D43C5">
            <w:pPr>
              <w:pStyle w:val="BodyText"/>
              <w:spacing w:after="0" w:line="264" w:lineRule="auto"/>
              <w:ind w:firstLine="0"/>
              <w:jc w:val="center"/>
              <w:rPr>
                <w:sz w:val="24"/>
                <w:szCs w:val="24"/>
                <w:shd w:val="clear" w:color="auto" w:fill="FFFFFF"/>
              </w:rPr>
            </w:pPr>
            <w:r>
              <w:rPr>
                <w:sz w:val="24"/>
                <w:szCs w:val="24"/>
                <w:shd w:val="clear" w:color="auto" w:fill="FFFFFF"/>
              </w:rPr>
              <w:t>49</w:t>
            </w:r>
          </w:p>
        </w:tc>
        <w:tc>
          <w:tcPr>
            <w:tcW w:w="2296" w:type="dxa"/>
          </w:tcPr>
          <w:p w14:paraId="1AC6B882" w14:textId="05AF022E" w:rsidR="00E149E6" w:rsidRPr="00E149E6" w:rsidRDefault="008434EB" w:rsidP="004B1B66">
            <w:pPr>
              <w:pStyle w:val="BodyText"/>
              <w:spacing w:after="0" w:line="264" w:lineRule="auto"/>
              <w:ind w:firstLine="0"/>
              <w:jc w:val="both"/>
              <w:rPr>
                <w:sz w:val="24"/>
                <w:szCs w:val="24"/>
                <w:shd w:val="clear" w:color="auto" w:fill="FFFFFF"/>
              </w:rPr>
            </w:pPr>
            <w:r>
              <w:rPr>
                <w:sz w:val="24"/>
                <w:szCs w:val="24"/>
                <w:shd w:val="clear" w:color="auto" w:fill="FFFFFF"/>
              </w:rPr>
              <w:t>Lê Thị Huệ</w:t>
            </w:r>
          </w:p>
        </w:tc>
        <w:tc>
          <w:tcPr>
            <w:tcW w:w="1670" w:type="dxa"/>
          </w:tcPr>
          <w:p w14:paraId="54A10E0B" w14:textId="32CBA58D" w:rsidR="00E149E6"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4.12</w:t>
            </w:r>
          </w:p>
        </w:tc>
        <w:tc>
          <w:tcPr>
            <w:tcW w:w="1614" w:type="dxa"/>
          </w:tcPr>
          <w:p w14:paraId="41A4AC64" w14:textId="5FD1F1F6" w:rsidR="00E149E6"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3.48</w:t>
            </w:r>
          </w:p>
        </w:tc>
        <w:tc>
          <w:tcPr>
            <w:tcW w:w="1614" w:type="dxa"/>
          </w:tcPr>
          <w:p w14:paraId="65763D7C" w14:textId="75B038E6" w:rsidR="00E149E6"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3.94</w:t>
            </w:r>
          </w:p>
        </w:tc>
      </w:tr>
      <w:tr w:rsidR="00E149E6" w:rsidRPr="00E149E6" w14:paraId="17E0498C" w14:textId="77777777" w:rsidTr="00B449C1">
        <w:trPr>
          <w:jc w:val="center"/>
        </w:trPr>
        <w:tc>
          <w:tcPr>
            <w:tcW w:w="972" w:type="dxa"/>
          </w:tcPr>
          <w:p w14:paraId="1B8FA5D1" w14:textId="690E8489" w:rsidR="00E149E6" w:rsidRPr="00E149E6" w:rsidRDefault="00E149E6" w:rsidP="00E149E6">
            <w:pPr>
              <w:pStyle w:val="BodyText"/>
              <w:spacing w:after="0" w:line="264" w:lineRule="auto"/>
              <w:ind w:firstLine="0"/>
              <w:jc w:val="center"/>
              <w:rPr>
                <w:sz w:val="24"/>
                <w:szCs w:val="24"/>
                <w:shd w:val="clear" w:color="auto" w:fill="FFFFFF"/>
              </w:rPr>
            </w:pPr>
            <w:r>
              <w:rPr>
                <w:sz w:val="24"/>
                <w:szCs w:val="24"/>
                <w:shd w:val="clear" w:color="auto" w:fill="FFFFFF"/>
              </w:rPr>
              <w:t>12A4</w:t>
            </w:r>
          </w:p>
        </w:tc>
        <w:tc>
          <w:tcPr>
            <w:tcW w:w="1329" w:type="dxa"/>
          </w:tcPr>
          <w:p w14:paraId="70D8F679" w14:textId="53EC05B4" w:rsidR="00E149E6" w:rsidRPr="00E149E6" w:rsidRDefault="009D43C5" w:rsidP="009D43C5">
            <w:pPr>
              <w:pStyle w:val="BodyText"/>
              <w:spacing w:after="0" w:line="264" w:lineRule="auto"/>
              <w:ind w:firstLine="0"/>
              <w:jc w:val="center"/>
              <w:rPr>
                <w:sz w:val="24"/>
                <w:szCs w:val="24"/>
                <w:shd w:val="clear" w:color="auto" w:fill="FFFFFF"/>
              </w:rPr>
            </w:pPr>
            <w:r>
              <w:rPr>
                <w:sz w:val="24"/>
                <w:szCs w:val="24"/>
                <w:shd w:val="clear" w:color="auto" w:fill="FFFFFF"/>
              </w:rPr>
              <w:t>49</w:t>
            </w:r>
          </w:p>
        </w:tc>
        <w:tc>
          <w:tcPr>
            <w:tcW w:w="2296" w:type="dxa"/>
          </w:tcPr>
          <w:p w14:paraId="4E747EF6" w14:textId="2A2855C9" w:rsidR="00E149E6" w:rsidRPr="00E149E6" w:rsidRDefault="008434EB" w:rsidP="004B1B66">
            <w:pPr>
              <w:pStyle w:val="BodyText"/>
              <w:spacing w:after="0" w:line="264" w:lineRule="auto"/>
              <w:ind w:firstLine="0"/>
              <w:jc w:val="both"/>
              <w:rPr>
                <w:sz w:val="24"/>
                <w:szCs w:val="24"/>
                <w:shd w:val="clear" w:color="auto" w:fill="FFFFFF"/>
              </w:rPr>
            </w:pPr>
            <w:r>
              <w:rPr>
                <w:sz w:val="24"/>
                <w:szCs w:val="24"/>
                <w:shd w:val="clear" w:color="auto" w:fill="FFFFFF"/>
              </w:rPr>
              <w:t>Nguyễn Thị Huyền</w:t>
            </w:r>
          </w:p>
        </w:tc>
        <w:tc>
          <w:tcPr>
            <w:tcW w:w="1670" w:type="dxa"/>
          </w:tcPr>
          <w:p w14:paraId="663778B5" w14:textId="499ADA87" w:rsidR="00E149E6"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3.70</w:t>
            </w:r>
          </w:p>
        </w:tc>
        <w:tc>
          <w:tcPr>
            <w:tcW w:w="1614" w:type="dxa"/>
          </w:tcPr>
          <w:p w14:paraId="791EB3AF" w14:textId="143C4D6D" w:rsidR="00E149E6"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3.19</w:t>
            </w:r>
          </w:p>
        </w:tc>
        <w:tc>
          <w:tcPr>
            <w:tcW w:w="1614" w:type="dxa"/>
          </w:tcPr>
          <w:p w14:paraId="29E02B0D" w14:textId="0483C13A" w:rsidR="00E149E6"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3.67</w:t>
            </w:r>
          </w:p>
        </w:tc>
      </w:tr>
      <w:tr w:rsidR="00E149E6" w:rsidRPr="00E149E6" w14:paraId="4ABDC521" w14:textId="77777777" w:rsidTr="00B449C1">
        <w:trPr>
          <w:jc w:val="center"/>
        </w:trPr>
        <w:tc>
          <w:tcPr>
            <w:tcW w:w="972" w:type="dxa"/>
          </w:tcPr>
          <w:p w14:paraId="12723FB4" w14:textId="6CFF765A" w:rsidR="00E149E6" w:rsidRPr="00E149E6" w:rsidRDefault="00E149E6" w:rsidP="00E149E6">
            <w:pPr>
              <w:pStyle w:val="BodyText"/>
              <w:spacing w:after="0" w:line="264" w:lineRule="auto"/>
              <w:ind w:firstLine="0"/>
              <w:jc w:val="center"/>
              <w:rPr>
                <w:sz w:val="24"/>
                <w:szCs w:val="24"/>
                <w:shd w:val="clear" w:color="auto" w:fill="FFFFFF"/>
              </w:rPr>
            </w:pPr>
            <w:r>
              <w:rPr>
                <w:sz w:val="24"/>
                <w:szCs w:val="24"/>
                <w:shd w:val="clear" w:color="auto" w:fill="FFFFFF"/>
              </w:rPr>
              <w:t>12A5</w:t>
            </w:r>
          </w:p>
        </w:tc>
        <w:tc>
          <w:tcPr>
            <w:tcW w:w="1329" w:type="dxa"/>
          </w:tcPr>
          <w:p w14:paraId="44028693" w14:textId="20A3A26F" w:rsidR="00E149E6" w:rsidRPr="00E149E6" w:rsidRDefault="009D43C5" w:rsidP="009D43C5">
            <w:pPr>
              <w:pStyle w:val="BodyText"/>
              <w:spacing w:after="0" w:line="264" w:lineRule="auto"/>
              <w:ind w:firstLine="0"/>
              <w:jc w:val="center"/>
              <w:rPr>
                <w:sz w:val="24"/>
                <w:szCs w:val="24"/>
                <w:shd w:val="clear" w:color="auto" w:fill="FFFFFF"/>
              </w:rPr>
            </w:pPr>
            <w:r>
              <w:rPr>
                <w:sz w:val="24"/>
                <w:szCs w:val="24"/>
                <w:shd w:val="clear" w:color="auto" w:fill="FFFFFF"/>
              </w:rPr>
              <w:t>46</w:t>
            </w:r>
          </w:p>
        </w:tc>
        <w:tc>
          <w:tcPr>
            <w:tcW w:w="2296" w:type="dxa"/>
          </w:tcPr>
          <w:p w14:paraId="2FF1995C" w14:textId="0C2FF2ED" w:rsidR="00E149E6" w:rsidRPr="00E149E6" w:rsidRDefault="008434EB" w:rsidP="004B1B66">
            <w:pPr>
              <w:pStyle w:val="BodyText"/>
              <w:spacing w:after="0" w:line="264" w:lineRule="auto"/>
              <w:ind w:firstLine="0"/>
              <w:jc w:val="both"/>
              <w:rPr>
                <w:sz w:val="24"/>
                <w:szCs w:val="24"/>
                <w:shd w:val="clear" w:color="auto" w:fill="FFFFFF"/>
              </w:rPr>
            </w:pPr>
            <w:r>
              <w:rPr>
                <w:sz w:val="24"/>
                <w:szCs w:val="24"/>
                <w:shd w:val="clear" w:color="auto" w:fill="FFFFFF"/>
              </w:rPr>
              <w:t>Thiệu Thị Hảo</w:t>
            </w:r>
          </w:p>
        </w:tc>
        <w:tc>
          <w:tcPr>
            <w:tcW w:w="1670" w:type="dxa"/>
          </w:tcPr>
          <w:p w14:paraId="62951DBC" w14:textId="54BE51BF" w:rsidR="00E149E6"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4.10</w:t>
            </w:r>
          </w:p>
        </w:tc>
        <w:tc>
          <w:tcPr>
            <w:tcW w:w="1614" w:type="dxa"/>
          </w:tcPr>
          <w:p w14:paraId="0DA2A1CC" w14:textId="68730704" w:rsidR="00E149E6"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3.25</w:t>
            </w:r>
          </w:p>
        </w:tc>
        <w:tc>
          <w:tcPr>
            <w:tcW w:w="1614" w:type="dxa"/>
          </w:tcPr>
          <w:p w14:paraId="3325C330" w14:textId="4D987050" w:rsidR="00E149E6"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3.54</w:t>
            </w:r>
          </w:p>
        </w:tc>
      </w:tr>
      <w:tr w:rsidR="00E149E6" w:rsidRPr="00E149E6" w14:paraId="0805E326" w14:textId="77777777" w:rsidTr="00B449C1">
        <w:trPr>
          <w:jc w:val="center"/>
        </w:trPr>
        <w:tc>
          <w:tcPr>
            <w:tcW w:w="972" w:type="dxa"/>
          </w:tcPr>
          <w:p w14:paraId="6D4061C5" w14:textId="56F4BABB" w:rsidR="00E149E6" w:rsidRPr="00E149E6" w:rsidRDefault="00E149E6" w:rsidP="00E149E6">
            <w:pPr>
              <w:pStyle w:val="BodyText"/>
              <w:spacing w:after="0" w:line="264" w:lineRule="auto"/>
              <w:ind w:firstLine="0"/>
              <w:jc w:val="center"/>
              <w:rPr>
                <w:sz w:val="24"/>
                <w:szCs w:val="24"/>
                <w:shd w:val="clear" w:color="auto" w:fill="FFFFFF"/>
              </w:rPr>
            </w:pPr>
            <w:r>
              <w:rPr>
                <w:sz w:val="24"/>
                <w:szCs w:val="24"/>
                <w:shd w:val="clear" w:color="auto" w:fill="FFFFFF"/>
              </w:rPr>
              <w:t>12A6</w:t>
            </w:r>
          </w:p>
        </w:tc>
        <w:tc>
          <w:tcPr>
            <w:tcW w:w="1329" w:type="dxa"/>
          </w:tcPr>
          <w:p w14:paraId="59F3BA27" w14:textId="409B4036" w:rsidR="00E149E6" w:rsidRPr="00E149E6" w:rsidRDefault="009D43C5" w:rsidP="009D43C5">
            <w:pPr>
              <w:pStyle w:val="BodyText"/>
              <w:spacing w:after="0" w:line="264" w:lineRule="auto"/>
              <w:ind w:firstLine="0"/>
              <w:jc w:val="center"/>
              <w:rPr>
                <w:sz w:val="24"/>
                <w:szCs w:val="24"/>
                <w:shd w:val="clear" w:color="auto" w:fill="FFFFFF"/>
              </w:rPr>
            </w:pPr>
            <w:r>
              <w:rPr>
                <w:sz w:val="24"/>
                <w:szCs w:val="24"/>
                <w:shd w:val="clear" w:color="auto" w:fill="FFFFFF"/>
              </w:rPr>
              <w:t>44</w:t>
            </w:r>
          </w:p>
        </w:tc>
        <w:tc>
          <w:tcPr>
            <w:tcW w:w="2296" w:type="dxa"/>
          </w:tcPr>
          <w:p w14:paraId="7639401C" w14:textId="2EAF92F5" w:rsidR="00E149E6" w:rsidRPr="00E149E6" w:rsidRDefault="008434EB" w:rsidP="004B1B66">
            <w:pPr>
              <w:pStyle w:val="BodyText"/>
              <w:spacing w:after="0" w:line="264" w:lineRule="auto"/>
              <w:ind w:firstLine="0"/>
              <w:jc w:val="both"/>
              <w:rPr>
                <w:sz w:val="24"/>
                <w:szCs w:val="24"/>
                <w:shd w:val="clear" w:color="auto" w:fill="FFFFFF"/>
              </w:rPr>
            </w:pPr>
            <w:r>
              <w:rPr>
                <w:sz w:val="24"/>
                <w:szCs w:val="24"/>
                <w:shd w:val="clear" w:color="auto" w:fill="FFFFFF"/>
              </w:rPr>
              <w:t>Lê Thị Hòa</w:t>
            </w:r>
          </w:p>
        </w:tc>
        <w:tc>
          <w:tcPr>
            <w:tcW w:w="1670" w:type="dxa"/>
          </w:tcPr>
          <w:p w14:paraId="0D5D5920" w14:textId="2452EB06" w:rsidR="00E149E6"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4.39</w:t>
            </w:r>
          </w:p>
        </w:tc>
        <w:tc>
          <w:tcPr>
            <w:tcW w:w="1614" w:type="dxa"/>
          </w:tcPr>
          <w:p w14:paraId="5130EA21" w14:textId="1FE11C0A" w:rsidR="00E149E6"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3.68</w:t>
            </w:r>
          </w:p>
        </w:tc>
        <w:tc>
          <w:tcPr>
            <w:tcW w:w="1614" w:type="dxa"/>
          </w:tcPr>
          <w:p w14:paraId="5C92D518" w14:textId="6C198746" w:rsidR="00E149E6"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3.61</w:t>
            </w:r>
          </w:p>
        </w:tc>
      </w:tr>
      <w:tr w:rsidR="00E149E6" w:rsidRPr="00E149E6" w14:paraId="79F02937" w14:textId="77777777" w:rsidTr="00B449C1">
        <w:trPr>
          <w:jc w:val="center"/>
        </w:trPr>
        <w:tc>
          <w:tcPr>
            <w:tcW w:w="972" w:type="dxa"/>
          </w:tcPr>
          <w:p w14:paraId="64E7CBB8" w14:textId="05AC796B" w:rsidR="00E149E6" w:rsidRPr="00E149E6" w:rsidRDefault="00E149E6" w:rsidP="00E149E6">
            <w:pPr>
              <w:pStyle w:val="BodyText"/>
              <w:spacing w:after="0" w:line="264" w:lineRule="auto"/>
              <w:ind w:firstLine="0"/>
              <w:jc w:val="center"/>
              <w:rPr>
                <w:sz w:val="24"/>
                <w:szCs w:val="24"/>
                <w:shd w:val="clear" w:color="auto" w:fill="FFFFFF"/>
              </w:rPr>
            </w:pPr>
            <w:r>
              <w:rPr>
                <w:sz w:val="24"/>
                <w:szCs w:val="24"/>
                <w:shd w:val="clear" w:color="auto" w:fill="FFFFFF"/>
              </w:rPr>
              <w:t>12A7</w:t>
            </w:r>
          </w:p>
        </w:tc>
        <w:tc>
          <w:tcPr>
            <w:tcW w:w="1329" w:type="dxa"/>
          </w:tcPr>
          <w:p w14:paraId="2B7F4469" w14:textId="1EFB20D3" w:rsidR="00E149E6" w:rsidRPr="00E149E6" w:rsidRDefault="009D43C5" w:rsidP="009D43C5">
            <w:pPr>
              <w:pStyle w:val="BodyText"/>
              <w:spacing w:after="0" w:line="264" w:lineRule="auto"/>
              <w:ind w:firstLine="0"/>
              <w:jc w:val="center"/>
              <w:rPr>
                <w:sz w:val="24"/>
                <w:szCs w:val="24"/>
                <w:shd w:val="clear" w:color="auto" w:fill="FFFFFF"/>
              </w:rPr>
            </w:pPr>
            <w:r>
              <w:rPr>
                <w:sz w:val="24"/>
                <w:szCs w:val="24"/>
                <w:shd w:val="clear" w:color="auto" w:fill="FFFFFF"/>
              </w:rPr>
              <w:t>45</w:t>
            </w:r>
          </w:p>
        </w:tc>
        <w:tc>
          <w:tcPr>
            <w:tcW w:w="2296" w:type="dxa"/>
          </w:tcPr>
          <w:p w14:paraId="4C703F91" w14:textId="2738365E" w:rsidR="00E149E6" w:rsidRPr="00E149E6" w:rsidRDefault="008434EB" w:rsidP="004B1B66">
            <w:pPr>
              <w:pStyle w:val="BodyText"/>
              <w:spacing w:after="0" w:line="264" w:lineRule="auto"/>
              <w:ind w:firstLine="0"/>
              <w:jc w:val="both"/>
              <w:rPr>
                <w:sz w:val="24"/>
                <w:szCs w:val="24"/>
                <w:shd w:val="clear" w:color="auto" w:fill="FFFFFF"/>
              </w:rPr>
            </w:pPr>
            <w:r>
              <w:rPr>
                <w:sz w:val="24"/>
                <w:szCs w:val="24"/>
                <w:shd w:val="clear" w:color="auto" w:fill="FFFFFF"/>
              </w:rPr>
              <w:t>Lê Thị Hòa</w:t>
            </w:r>
          </w:p>
        </w:tc>
        <w:tc>
          <w:tcPr>
            <w:tcW w:w="1670" w:type="dxa"/>
          </w:tcPr>
          <w:p w14:paraId="09438C33" w14:textId="1C0F0878" w:rsidR="00E149E6"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3.97</w:t>
            </w:r>
          </w:p>
        </w:tc>
        <w:tc>
          <w:tcPr>
            <w:tcW w:w="1614" w:type="dxa"/>
          </w:tcPr>
          <w:p w14:paraId="7F6630ED" w14:textId="19FD8194" w:rsidR="00E149E6"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3.33</w:t>
            </w:r>
          </w:p>
        </w:tc>
        <w:tc>
          <w:tcPr>
            <w:tcW w:w="1614" w:type="dxa"/>
          </w:tcPr>
          <w:p w14:paraId="0E700157" w14:textId="2A677CF2" w:rsidR="00E149E6"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3.48</w:t>
            </w:r>
          </w:p>
        </w:tc>
      </w:tr>
      <w:tr w:rsidR="008434EB" w:rsidRPr="00E149E6" w14:paraId="60D66BD9" w14:textId="77777777" w:rsidTr="00B449C1">
        <w:trPr>
          <w:jc w:val="center"/>
        </w:trPr>
        <w:tc>
          <w:tcPr>
            <w:tcW w:w="972" w:type="dxa"/>
          </w:tcPr>
          <w:p w14:paraId="0539025C" w14:textId="44BABD69" w:rsidR="008434EB" w:rsidRPr="00E149E6" w:rsidRDefault="008434EB" w:rsidP="00E149E6">
            <w:pPr>
              <w:pStyle w:val="BodyText"/>
              <w:spacing w:after="0" w:line="264" w:lineRule="auto"/>
              <w:ind w:firstLine="0"/>
              <w:jc w:val="center"/>
              <w:rPr>
                <w:sz w:val="24"/>
                <w:szCs w:val="24"/>
                <w:shd w:val="clear" w:color="auto" w:fill="FFFFFF"/>
              </w:rPr>
            </w:pPr>
            <w:r>
              <w:rPr>
                <w:sz w:val="24"/>
                <w:szCs w:val="24"/>
                <w:shd w:val="clear" w:color="auto" w:fill="FFFFFF"/>
              </w:rPr>
              <w:t>12A8</w:t>
            </w:r>
          </w:p>
        </w:tc>
        <w:tc>
          <w:tcPr>
            <w:tcW w:w="1329" w:type="dxa"/>
          </w:tcPr>
          <w:p w14:paraId="771C34B9" w14:textId="232703E3" w:rsidR="008434EB" w:rsidRPr="00E149E6" w:rsidRDefault="008434EB" w:rsidP="009D43C5">
            <w:pPr>
              <w:pStyle w:val="BodyText"/>
              <w:spacing w:after="0" w:line="264" w:lineRule="auto"/>
              <w:ind w:firstLine="0"/>
              <w:jc w:val="center"/>
              <w:rPr>
                <w:sz w:val="24"/>
                <w:szCs w:val="24"/>
                <w:shd w:val="clear" w:color="auto" w:fill="FFFFFF"/>
              </w:rPr>
            </w:pPr>
            <w:r>
              <w:rPr>
                <w:sz w:val="24"/>
                <w:szCs w:val="24"/>
                <w:shd w:val="clear" w:color="auto" w:fill="FFFFFF"/>
              </w:rPr>
              <w:t>54</w:t>
            </w:r>
          </w:p>
        </w:tc>
        <w:tc>
          <w:tcPr>
            <w:tcW w:w="2296" w:type="dxa"/>
          </w:tcPr>
          <w:p w14:paraId="101F8AFB" w14:textId="3EF0B1C1" w:rsidR="008434EB" w:rsidRPr="00E149E6" w:rsidRDefault="008434EB" w:rsidP="004B1B66">
            <w:pPr>
              <w:pStyle w:val="BodyText"/>
              <w:spacing w:after="0" w:line="264" w:lineRule="auto"/>
              <w:ind w:firstLine="0"/>
              <w:jc w:val="both"/>
              <w:rPr>
                <w:sz w:val="24"/>
                <w:szCs w:val="24"/>
                <w:shd w:val="clear" w:color="auto" w:fill="FFFFFF"/>
              </w:rPr>
            </w:pPr>
            <w:r>
              <w:rPr>
                <w:sz w:val="24"/>
                <w:szCs w:val="24"/>
                <w:shd w:val="clear" w:color="auto" w:fill="FFFFFF"/>
              </w:rPr>
              <w:t>Nguyễn Thị Dương</w:t>
            </w:r>
          </w:p>
        </w:tc>
        <w:tc>
          <w:tcPr>
            <w:tcW w:w="1670" w:type="dxa"/>
          </w:tcPr>
          <w:p w14:paraId="252376B5" w14:textId="07C49B6B" w:rsidR="008434EB"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4.51</w:t>
            </w:r>
          </w:p>
        </w:tc>
        <w:tc>
          <w:tcPr>
            <w:tcW w:w="1614" w:type="dxa"/>
          </w:tcPr>
          <w:p w14:paraId="5C8DC815" w14:textId="2D60CB5B" w:rsidR="008434EB"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3.57</w:t>
            </w:r>
          </w:p>
        </w:tc>
        <w:tc>
          <w:tcPr>
            <w:tcW w:w="1614" w:type="dxa"/>
          </w:tcPr>
          <w:p w14:paraId="4641AEA9" w14:textId="5F3114C6" w:rsidR="008434EB"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3.94</w:t>
            </w:r>
          </w:p>
        </w:tc>
      </w:tr>
      <w:tr w:rsidR="008434EB" w:rsidRPr="00E149E6" w14:paraId="6F8A6D89" w14:textId="77777777" w:rsidTr="00B449C1">
        <w:trPr>
          <w:jc w:val="center"/>
        </w:trPr>
        <w:tc>
          <w:tcPr>
            <w:tcW w:w="972" w:type="dxa"/>
          </w:tcPr>
          <w:p w14:paraId="6630837C" w14:textId="4B01402F" w:rsidR="008434EB" w:rsidRPr="00E149E6" w:rsidRDefault="008434EB" w:rsidP="00E149E6">
            <w:pPr>
              <w:pStyle w:val="BodyText"/>
              <w:spacing w:after="0" w:line="264" w:lineRule="auto"/>
              <w:ind w:firstLine="0"/>
              <w:jc w:val="center"/>
              <w:rPr>
                <w:sz w:val="24"/>
                <w:szCs w:val="24"/>
                <w:shd w:val="clear" w:color="auto" w:fill="FFFFFF"/>
              </w:rPr>
            </w:pPr>
            <w:r>
              <w:rPr>
                <w:sz w:val="24"/>
                <w:szCs w:val="24"/>
                <w:shd w:val="clear" w:color="auto" w:fill="FFFFFF"/>
              </w:rPr>
              <w:t>12A9</w:t>
            </w:r>
          </w:p>
        </w:tc>
        <w:tc>
          <w:tcPr>
            <w:tcW w:w="1329" w:type="dxa"/>
          </w:tcPr>
          <w:p w14:paraId="6E3107FB" w14:textId="2ACCEF03" w:rsidR="008434EB" w:rsidRPr="00E149E6" w:rsidRDefault="008434EB" w:rsidP="009D43C5">
            <w:pPr>
              <w:pStyle w:val="BodyText"/>
              <w:spacing w:after="0" w:line="264" w:lineRule="auto"/>
              <w:ind w:firstLine="0"/>
              <w:jc w:val="center"/>
              <w:rPr>
                <w:sz w:val="24"/>
                <w:szCs w:val="24"/>
                <w:shd w:val="clear" w:color="auto" w:fill="FFFFFF"/>
              </w:rPr>
            </w:pPr>
            <w:r>
              <w:rPr>
                <w:sz w:val="24"/>
                <w:szCs w:val="24"/>
                <w:shd w:val="clear" w:color="auto" w:fill="FFFFFF"/>
              </w:rPr>
              <w:t>51</w:t>
            </w:r>
          </w:p>
        </w:tc>
        <w:tc>
          <w:tcPr>
            <w:tcW w:w="2296" w:type="dxa"/>
          </w:tcPr>
          <w:p w14:paraId="6A0C2383" w14:textId="5516BBE0" w:rsidR="008434EB" w:rsidRPr="00E149E6" w:rsidRDefault="008434EB" w:rsidP="004B1B66">
            <w:pPr>
              <w:pStyle w:val="BodyText"/>
              <w:spacing w:after="0" w:line="264" w:lineRule="auto"/>
              <w:ind w:firstLine="0"/>
              <w:jc w:val="both"/>
              <w:rPr>
                <w:sz w:val="24"/>
                <w:szCs w:val="24"/>
                <w:shd w:val="clear" w:color="auto" w:fill="FFFFFF"/>
              </w:rPr>
            </w:pPr>
            <w:r>
              <w:rPr>
                <w:sz w:val="24"/>
                <w:szCs w:val="24"/>
                <w:shd w:val="clear" w:color="auto" w:fill="FFFFFF"/>
              </w:rPr>
              <w:t>Lê Thị Huệ</w:t>
            </w:r>
          </w:p>
        </w:tc>
        <w:tc>
          <w:tcPr>
            <w:tcW w:w="1670" w:type="dxa"/>
          </w:tcPr>
          <w:p w14:paraId="6EBB580A" w14:textId="1C8B17B6" w:rsidR="008434EB"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3.72</w:t>
            </w:r>
          </w:p>
        </w:tc>
        <w:tc>
          <w:tcPr>
            <w:tcW w:w="1614" w:type="dxa"/>
          </w:tcPr>
          <w:p w14:paraId="242D76B7" w14:textId="75662B8F" w:rsidR="008434EB"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3.40</w:t>
            </w:r>
          </w:p>
        </w:tc>
        <w:tc>
          <w:tcPr>
            <w:tcW w:w="1614" w:type="dxa"/>
          </w:tcPr>
          <w:p w14:paraId="7F30005A" w14:textId="78F6C6FE" w:rsidR="008434EB"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3.60</w:t>
            </w:r>
          </w:p>
        </w:tc>
      </w:tr>
      <w:tr w:rsidR="008434EB" w:rsidRPr="00E149E6" w14:paraId="0F32C8C2" w14:textId="77777777" w:rsidTr="00B449C1">
        <w:trPr>
          <w:jc w:val="center"/>
        </w:trPr>
        <w:tc>
          <w:tcPr>
            <w:tcW w:w="972" w:type="dxa"/>
          </w:tcPr>
          <w:p w14:paraId="32B02FF2" w14:textId="77777777" w:rsidR="008434EB" w:rsidRPr="00E149E6" w:rsidRDefault="008434EB" w:rsidP="00E149E6">
            <w:pPr>
              <w:pStyle w:val="BodyText"/>
              <w:spacing w:after="0" w:line="264" w:lineRule="auto"/>
              <w:ind w:firstLine="0"/>
              <w:jc w:val="center"/>
              <w:rPr>
                <w:sz w:val="24"/>
                <w:szCs w:val="24"/>
                <w:shd w:val="clear" w:color="auto" w:fill="FFFFFF"/>
              </w:rPr>
            </w:pPr>
          </w:p>
        </w:tc>
        <w:tc>
          <w:tcPr>
            <w:tcW w:w="1329" w:type="dxa"/>
          </w:tcPr>
          <w:p w14:paraId="2C2C1CAD" w14:textId="12FA0DE0" w:rsidR="008434EB" w:rsidRPr="00460DE1" w:rsidRDefault="008434EB" w:rsidP="00460DE1">
            <w:pPr>
              <w:pStyle w:val="BodyText"/>
              <w:spacing w:after="0" w:line="264" w:lineRule="auto"/>
              <w:ind w:firstLine="0"/>
              <w:jc w:val="center"/>
              <w:rPr>
                <w:b/>
                <w:sz w:val="24"/>
                <w:szCs w:val="24"/>
                <w:shd w:val="clear" w:color="auto" w:fill="FFFFFF"/>
              </w:rPr>
            </w:pPr>
            <w:r w:rsidRPr="00460DE1">
              <w:rPr>
                <w:b/>
                <w:sz w:val="24"/>
                <w:szCs w:val="24"/>
                <w:shd w:val="clear" w:color="auto" w:fill="FFFFFF"/>
              </w:rPr>
              <w:t>435</w:t>
            </w:r>
          </w:p>
        </w:tc>
        <w:tc>
          <w:tcPr>
            <w:tcW w:w="2296" w:type="dxa"/>
          </w:tcPr>
          <w:p w14:paraId="3354D072" w14:textId="2E2A6AB7" w:rsidR="008434EB" w:rsidRPr="00460DE1" w:rsidRDefault="00460DE1" w:rsidP="004B1B66">
            <w:pPr>
              <w:pStyle w:val="BodyText"/>
              <w:spacing w:after="0" w:line="264" w:lineRule="auto"/>
              <w:ind w:firstLine="0"/>
              <w:jc w:val="both"/>
              <w:rPr>
                <w:b/>
                <w:sz w:val="24"/>
                <w:szCs w:val="24"/>
                <w:shd w:val="clear" w:color="auto" w:fill="FFFFFF"/>
                <w:lang w:val="vi-VN"/>
              </w:rPr>
            </w:pPr>
            <w:r w:rsidRPr="00460DE1">
              <w:rPr>
                <w:b/>
                <w:sz w:val="24"/>
                <w:szCs w:val="24"/>
                <w:shd w:val="clear" w:color="auto" w:fill="FFFFFF"/>
                <w:lang w:val="vi-VN"/>
              </w:rPr>
              <w:t>Toàn trường</w:t>
            </w:r>
          </w:p>
        </w:tc>
        <w:tc>
          <w:tcPr>
            <w:tcW w:w="1670" w:type="dxa"/>
          </w:tcPr>
          <w:p w14:paraId="57CD76B6" w14:textId="1F1971AB" w:rsidR="008434EB" w:rsidRPr="00460DE1" w:rsidRDefault="00460DE1" w:rsidP="00460DE1">
            <w:pPr>
              <w:pStyle w:val="BodyText"/>
              <w:spacing w:after="0" w:line="264" w:lineRule="auto"/>
              <w:ind w:firstLine="0"/>
              <w:jc w:val="center"/>
              <w:rPr>
                <w:b/>
                <w:sz w:val="24"/>
                <w:szCs w:val="24"/>
                <w:shd w:val="clear" w:color="auto" w:fill="FFFFFF"/>
                <w:lang w:val="vi-VN"/>
              </w:rPr>
            </w:pPr>
            <w:r w:rsidRPr="00460DE1">
              <w:rPr>
                <w:b/>
                <w:sz w:val="24"/>
                <w:szCs w:val="24"/>
                <w:shd w:val="clear" w:color="auto" w:fill="FFFFFF"/>
                <w:lang w:val="vi-VN"/>
              </w:rPr>
              <w:t>4,29</w:t>
            </w:r>
          </w:p>
        </w:tc>
        <w:tc>
          <w:tcPr>
            <w:tcW w:w="1614" w:type="dxa"/>
          </w:tcPr>
          <w:p w14:paraId="00500108" w14:textId="6BA2146B" w:rsidR="008434EB" w:rsidRPr="00460DE1" w:rsidRDefault="00460DE1" w:rsidP="00460DE1">
            <w:pPr>
              <w:pStyle w:val="BodyText"/>
              <w:spacing w:after="0" w:line="264" w:lineRule="auto"/>
              <w:ind w:firstLine="0"/>
              <w:jc w:val="center"/>
              <w:rPr>
                <w:b/>
                <w:sz w:val="24"/>
                <w:szCs w:val="24"/>
                <w:shd w:val="clear" w:color="auto" w:fill="FFFFFF"/>
                <w:lang w:val="vi-VN"/>
              </w:rPr>
            </w:pPr>
            <w:r>
              <w:rPr>
                <w:b/>
                <w:sz w:val="24"/>
                <w:szCs w:val="24"/>
                <w:shd w:val="clear" w:color="auto" w:fill="FFFFFF"/>
                <w:lang w:val="vi-VN"/>
              </w:rPr>
              <w:t>3.55</w:t>
            </w:r>
          </w:p>
        </w:tc>
        <w:tc>
          <w:tcPr>
            <w:tcW w:w="1614" w:type="dxa"/>
          </w:tcPr>
          <w:p w14:paraId="18444C60" w14:textId="2E3D0106" w:rsidR="008434EB" w:rsidRPr="00460DE1" w:rsidRDefault="00460DE1" w:rsidP="00460DE1">
            <w:pPr>
              <w:pStyle w:val="BodyText"/>
              <w:spacing w:after="0" w:line="264" w:lineRule="auto"/>
              <w:ind w:firstLine="0"/>
              <w:jc w:val="center"/>
              <w:rPr>
                <w:b/>
                <w:sz w:val="24"/>
                <w:szCs w:val="24"/>
                <w:shd w:val="clear" w:color="auto" w:fill="FFFFFF"/>
                <w:lang w:val="vi-VN"/>
              </w:rPr>
            </w:pPr>
            <w:r>
              <w:rPr>
                <w:b/>
                <w:sz w:val="24"/>
                <w:szCs w:val="24"/>
                <w:shd w:val="clear" w:color="auto" w:fill="FFFFFF"/>
                <w:lang w:val="vi-VN"/>
              </w:rPr>
              <w:t>3.87</w:t>
            </w:r>
          </w:p>
        </w:tc>
      </w:tr>
    </w:tbl>
    <w:p w14:paraId="5C34B942" w14:textId="5EF258B5" w:rsidR="008434EB" w:rsidRDefault="00C47851" w:rsidP="008434EB">
      <w:pPr>
        <w:pStyle w:val="BodyText"/>
        <w:spacing w:after="0" w:line="264" w:lineRule="auto"/>
        <w:ind w:firstLine="720"/>
        <w:jc w:val="both"/>
        <w:rPr>
          <w:b/>
          <w:sz w:val="28"/>
          <w:szCs w:val="28"/>
          <w:shd w:val="clear" w:color="auto" w:fill="FFFFFF"/>
        </w:rPr>
      </w:pPr>
      <w:r>
        <w:rPr>
          <w:b/>
          <w:sz w:val="28"/>
          <w:szCs w:val="28"/>
          <w:shd w:val="clear" w:color="auto" w:fill="FFFFFF"/>
        </w:rPr>
        <w:t>2.2</w:t>
      </w:r>
      <w:r w:rsidR="008434EB">
        <w:rPr>
          <w:b/>
          <w:sz w:val="28"/>
          <w:szCs w:val="28"/>
          <w:shd w:val="clear" w:color="auto" w:fill="FFFFFF"/>
        </w:rPr>
        <w:t>. Môn Ngữ văn</w:t>
      </w:r>
    </w:p>
    <w:tbl>
      <w:tblPr>
        <w:tblStyle w:val="TableGrid"/>
        <w:tblW w:w="9495" w:type="dxa"/>
        <w:jc w:val="center"/>
        <w:tblLook w:val="04A0" w:firstRow="1" w:lastRow="0" w:firstColumn="1" w:lastColumn="0" w:noHBand="0" w:noVBand="1"/>
      </w:tblPr>
      <w:tblGrid>
        <w:gridCol w:w="972"/>
        <w:gridCol w:w="1329"/>
        <w:gridCol w:w="2296"/>
        <w:gridCol w:w="1670"/>
        <w:gridCol w:w="1614"/>
        <w:gridCol w:w="1614"/>
      </w:tblGrid>
      <w:tr w:rsidR="008434EB" w:rsidRPr="00E149E6" w14:paraId="4D6D566E" w14:textId="77777777" w:rsidTr="00831F7F">
        <w:trPr>
          <w:jc w:val="center"/>
        </w:trPr>
        <w:tc>
          <w:tcPr>
            <w:tcW w:w="972" w:type="dxa"/>
          </w:tcPr>
          <w:p w14:paraId="5C958B1F" w14:textId="77777777" w:rsidR="008434EB" w:rsidRDefault="008434EB" w:rsidP="00831F7F">
            <w:pPr>
              <w:pStyle w:val="BodyText"/>
              <w:spacing w:after="0" w:line="264" w:lineRule="auto"/>
              <w:ind w:firstLine="0"/>
              <w:jc w:val="center"/>
              <w:rPr>
                <w:sz w:val="24"/>
                <w:szCs w:val="24"/>
                <w:shd w:val="clear" w:color="auto" w:fill="FFFFFF"/>
              </w:rPr>
            </w:pPr>
          </w:p>
          <w:p w14:paraId="7007043E" w14:textId="77777777" w:rsidR="008434EB" w:rsidRPr="00E149E6" w:rsidRDefault="008434EB" w:rsidP="00831F7F">
            <w:pPr>
              <w:pStyle w:val="BodyText"/>
              <w:spacing w:after="0" w:line="264" w:lineRule="auto"/>
              <w:ind w:firstLine="0"/>
              <w:jc w:val="center"/>
              <w:rPr>
                <w:sz w:val="24"/>
                <w:szCs w:val="24"/>
                <w:shd w:val="clear" w:color="auto" w:fill="FFFFFF"/>
              </w:rPr>
            </w:pPr>
            <w:r w:rsidRPr="00E149E6">
              <w:rPr>
                <w:sz w:val="24"/>
                <w:szCs w:val="24"/>
                <w:shd w:val="clear" w:color="auto" w:fill="FFFFFF"/>
              </w:rPr>
              <w:t>Lớp</w:t>
            </w:r>
          </w:p>
        </w:tc>
        <w:tc>
          <w:tcPr>
            <w:tcW w:w="1329" w:type="dxa"/>
          </w:tcPr>
          <w:p w14:paraId="583AB283" w14:textId="77777777" w:rsidR="008434EB" w:rsidRDefault="008434EB" w:rsidP="00831F7F">
            <w:pPr>
              <w:pStyle w:val="BodyText"/>
              <w:spacing w:after="0" w:line="264" w:lineRule="auto"/>
              <w:ind w:firstLine="0"/>
              <w:jc w:val="both"/>
              <w:rPr>
                <w:sz w:val="24"/>
                <w:szCs w:val="24"/>
                <w:shd w:val="clear" w:color="auto" w:fill="FFFFFF"/>
              </w:rPr>
            </w:pPr>
            <w:r>
              <w:rPr>
                <w:sz w:val="24"/>
                <w:szCs w:val="24"/>
                <w:shd w:val="clear" w:color="auto" w:fill="FFFFFF"/>
              </w:rPr>
              <w:t xml:space="preserve">Số HS thi </w:t>
            </w:r>
          </w:p>
          <w:p w14:paraId="5EDF2C52" w14:textId="77777777" w:rsidR="008434EB" w:rsidRDefault="008434EB" w:rsidP="00831F7F">
            <w:pPr>
              <w:pStyle w:val="BodyText"/>
              <w:spacing w:after="0" w:line="264" w:lineRule="auto"/>
              <w:ind w:firstLine="0"/>
              <w:jc w:val="both"/>
              <w:rPr>
                <w:sz w:val="24"/>
                <w:szCs w:val="24"/>
                <w:shd w:val="clear" w:color="auto" w:fill="FFFFFF"/>
              </w:rPr>
            </w:pPr>
            <w:r>
              <w:rPr>
                <w:sz w:val="24"/>
                <w:szCs w:val="24"/>
                <w:shd w:val="clear" w:color="auto" w:fill="FFFFFF"/>
              </w:rPr>
              <w:t>TNTHPT</w:t>
            </w:r>
          </w:p>
          <w:p w14:paraId="32B432BC" w14:textId="77777777" w:rsidR="008434EB" w:rsidRPr="00E149E6" w:rsidRDefault="008434EB" w:rsidP="00831F7F">
            <w:pPr>
              <w:pStyle w:val="BodyText"/>
              <w:spacing w:after="0" w:line="264" w:lineRule="auto"/>
              <w:ind w:firstLine="0"/>
              <w:jc w:val="both"/>
              <w:rPr>
                <w:sz w:val="24"/>
                <w:szCs w:val="24"/>
                <w:shd w:val="clear" w:color="auto" w:fill="FFFFFF"/>
              </w:rPr>
            </w:pPr>
            <w:r>
              <w:rPr>
                <w:sz w:val="24"/>
                <w:szCs w:val="24"/>
                <w:shd w:val="clear" w:color="auto" w:fill="FFFFFF"/>
              </w:rPr>
              <w:t xml:space="preserve"> năm 2023</w:t>
            </w:r>
          </w:p>
        </w:tc>
        <w:tc>
          <w:tcPr>
            <w:tcW w:w="2296" w:type="dxa"/>
          </w:tcPr>
          <w:p w14:paraId="460B342F" w14:textId="77777777" w:rsidR="008434EB" w:rsidRDefault="008434EB" w:rsidP="00831F7F">
            <w:pPr>
              <w:pStyle w:val="BodyText"/>
              <w:spacing w:after="0" w:line="264" w:lineRule="auto"/>
              <w:ind w:firstLine="0"/>
              <w:jc w:val="both"/>
              <w:rPr>
                <w:sz w:val="24"/>
                <w:szCs w:val="24"/>
                <w:shd w:val="clear" w:color="auto" w:fill="FFFFFF"/>
              </w:rPr>
            </w:pPr>
          </w:p>
          <w:p w14:paraId="36DDB967" w14:textId="77777777" w:rsidR="008434EB" w:rsidRPr="00E149E6" w:rsidRDefault="008434EB" w:rsidP="00831F7F">
            <w:pPr>
              <w:pStyle w:val="BodyText"/>
              <w:spacing w:after="0" w:line="264" w:lineRule="auto"/>
              <w:ind w:firstLine="0"/>
              <w:jc w:val="center"/>
              <w:rPr>
                <w:sz w:val="24"/>
                <w:szCs w:val="24"/>
                <w:shd w:val="clear" w:color="auto" w:fill="FFFFFF"/>
              </w:rPr>
            </w:pPr>
            <w:r>
              <w:rPr>
                <w:sz w:val="24"/>
                <w:szCs w:val="24"/>
                <w:shd w:val="clear" w:color="auto" w:fill="FFFFFF"/>
              </w:rPr>
              <w:t>GV dạy</w:t>
            </w:r>
          </w:p>
        </w:tc>
        <w:tc>
          <w:tcPr>
            <w:tcW w:w="1670" w:type="dxa"/>
          </w:tcPr>
          <w:p w14:paraId="731E8573" w14:textId="77777777" w:rsidR="008434EB" w:rsidRPr="00E149E6" w:rsidRDefault="008434EB" w:rsidP="00831F7F">
            <w:pPr>
              <w:pStyle w:val="BodyText"/>
              <w:spacing w:after="0" w:line="264" w:lineRule="auto"/>
              <w:ind w:firstLine="0"/>
              <w:jc w:val="center"/>
              <w:rPr>
                <w:sz w:val="24"/>
                <w:szCs w:val="24"/>
                <w:shd w:val="clear" w:color="auto" w:fill="FFFFFF"/>
              </w:rPr>
            </w:pPr>
            <w:r>
              <w:rPr>
                <w:sz w:val="24"/>
                <w:szCs w:val="24"/>
                <w:shd w:val="clear" w:color="auto" w:fill="FFFFFF"/>
              </w:rPr>
              <w:t>ĐiểmTB khảo sát đợt 1</w:t>
            </w:r>
          </w:p>
        </w:tc>
        <w:tc>
          <w:tcPr>
            <w:tcW w:w="1614" w:type="dxa"/>
          </w:tcPr>
          <w:p w14:paraId="74F26F3B" w14:textId="77777777" w:rsidR="008434EB" w:rsidRPr="00E149E6" w:rsidRDefault="008434EB" w:rsidP="00831F7F">
            <w:pPr>
              <w:pStyle w:val="BodyText"/>
              <w:spacing w:after="0" w:line="264" w:lineRule="auto"/>
              <w:ind w:firstLine="0"/>
              <w:jc w:val="both"/>
              <w:rPr>
                <w:sz w:val="24"/>
                <w:szCs w:val="24"/>
                <w:shd w:val="clear" w:color="auto" w:fill="FFFFFF"/>
              </w:rPr>
            </w:pPr>
            <w:r>
              <w:rPr>
                <w:sz w:val="24"/>
                <w:szCs w:val="24"/>
                <w:shd w:val="clear" w:color="auto" w:fill="FFFFFF"/>
              </w:rPr>
              <w:t>ĐiểmTB khảo sát đợt 2</w:t>
            </w:r>
          </w:p>
        </w:tc>
        <w:tc>
          <w:tcPr>
            <w:tcW w:w="1614" w:type="dxa"/>
          </w:tcPr>
          <w:p w14:paraId="13A21E33" w14:textId="77777777" w:rsidR="008434EB" w:rsidRPr="00E149E6" w:rsidRDefault="008434EB" w:rsidP="00831F7F">
            <w:pPr>
              <w:pStyle w:val="BodyText"/>
              <w:spacing w:after="0" w:line="264" w:lineRule="auto"/>
              <w:ind w:firstLine="0"/>
              <w:jc w:val="both"/>
              <w:rPr>
                <w:sz w:val="24"/>
                <w:szCs w:val="24"/>
                <w:shd w:val="clear" w:color="auto" w:fill="FFFFFF"/>
              </w:rPr>
            </w:pPr>
            <w:r>
              <w:rPr>
                <w:sz w:val="24"/>
                <w:szCs w:val="24"/>
                <w:shd w:val="clear" w:color="auto" w:fill="FFFFFF"/>
              </w:rPr>
              <w:t>ĐiểmTB khảo sát đợt 3</w:t>
            </w:r>
          </w:p>
        </w:tc>
      </w:tr>
      <w:tr w:rsidR="008434EB" w:rsidRPr="00E149E6" w14:paraId="336BEEFE" w14:textId="77777777" w:rsidTr="00831F7F">
        <w:trPr>
          <w:jc w:val="center"/>
        </w:trPr>
        <w:tc>
          <w:tcPr>
            <w:tcW w:w="972" w:type="dxa"/>
          </w:tcPr>
          <w:p w14:paraId="769993DF" w14:textId="77777777" w:rsidR="008434EB" w:rsidRPr="00E149E6" w:rsidRDefault="008434EB" w:rsidP="00831F7F">
            <w:pPr>
              <w:pStyle w:val="BodyText"/>
              <w:spacing w:after="0" w:line="264" w:lineRule="auto"/>
              <w:ind w:firstLine="0"/>
              <w:jc w:val="center"/>
              <w:rPr>
                <w:sz w:val="24"/>
                <w:szCs w:val="24"/>
                <w:shd w:val="clear" w:color="auto" w:fill="FFFFFF"/>
              </w:rPr>
            </w:pPr>
            <w:r>
              <w:rPr>
                <w:sz w:val="24"/>
                <w:szCs w:val="24"/>
                <w:shd w:val="clear" w:color="auto" w:fill="FFFFFF"/>
              </w:rPr>
              <w:t>12A1</w:t>
            </w:r>
          </w:p>
        </w:tc>
        <w:tc>
          <w:tcPr>
            <w:tcW w:w="1329" w:type="dxa"/>
          </w:tcPr>
          <w:p w14:paraId="7CCAD103" w14:textId="77777777" w:rsidR="008434EB" w:rsidRPr="00E149E6" w:rsidRDefault="008434EB" w:rsidP="00831F7F">
            <w:pPr>
              <w:pStyle w:val="BodyText"/>
              <w:spacing w:after="0" w:line="264" w:lineRule="auto"/>
              <w:ind w:firstLine="0"/>
              <w:jc w:val="center"/>
              <w:rPr>
                <w:sz w:val="24"/>
                <w:szCs w:val="24"/>
                <w:shd w:val="clear" w:color="auto" w:fill="FFFFFF"/>
              </w:rPr>
            </w:pPr>
            <w:r>
              <w:rPr>
                <w:sz w:val="24"/>
                <w:szCs w:val="24"/>
                <w:shd w:val="clear" w:color="auto" w:fill="FFFFFF"/>
              </w:rPr>
              <w:t>51</w:t>
            </w:r>
          </w:p>
        </w:tc>
        <w:tc>
          <w:tcPr>
            <w:tcW w:w="2296" w:type="dxa"/>
          </w:tcPr>
          <w:p w14:paraId="0BC15BCD" w14:textId="0ABA0688" w:rsidR="008434EB" w:rsidRPr="00E149E6" w:rsidRDefault="008434EB" w:rsidP="00831F7F">
            <w:pPr>
              <w:pStyle w:val="BodyText"/>
              <w:spacing w:after="0" w:line="264" w:lineRule="auto"/>
              <w:ind w:firstLine="0"/>
              <w:jc w:val="both"/>
              <w:rPr>
                <w:sz w:val="24"/>
                <w:szCs w:val="24"/>
                <w:shd w:val="clear" w:color="auto" w:fill="FFFFFF"/>
              </w:rPr>
            </w:pPr>
            <w:r>
              <w:rPr>
                <w:sz w:val="24"/>
                <w:szCs w:val="24"/>
                <w:shd w:val="clear" w:color="auto" w:fill="FFFFFF"/>
              </w:rPr>
              <w:t>Đỗ Viết Tam</w:t>
            </w:r>
          </w:p>
        </w:tc>
        <w:tc>
          <w:tcPr>
            <w:tcW w:w="1670" w:type="dxa"/>
          </w:tcPr>
          <w:p w14:paraId="13EB76C1" w14:textId="0BD6DE24" w:rsidR="008434EB"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5.02</w:t>
            </w:r>
          </w:p>
        </w:tc>
        <w:tc>
          <w:tcPr>
            <w:tcW w:w="1614" w:type="dxa"/>
          </w:tcPr>
          <w:p w14:paraId="4B379531" w14:textId="58CA16A6" w:rsidR="008434EB"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4.84</w:t>
            </w:r>
          </w:p>
        </w:tc>
        <w:tc>
          <w:tcPr>
            <w:tcW w:w="1614" w:type="dxa"/>
          </w:tcPr>
          <w:p w14:paraId="2E6352CB" w14:textId="7C14A235" w:rsidR="008434EB"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5.48</w:t>
            </w:r>
          </w:p>
        </w:tc>
      </w:tr>
      <w:tr w:rsidR="008434EB" w:rsidRPr="00E149E6" w14:paraId="2FF9E929" w14:textId="77777777" w:rsidTr="00831F7F">
        <w:trPr>
          <w:jc w:val="center"/>
        </w:trPr>
        <w:tc>
          <w:tcPr>
            <w:tcW w:w="972" w:type="dxa"/>
          </w:tcPr>
          <w:p w14:paraId="4EBC576C" w14:textId="77777777" w:rsidR="008434EB" w:rsidRPr="00E149E6" w:rsidRDefault="008434EB" w:rsidP="00831F7F">
            <w:pPr>
              <w:pStyle w:val="BodyText"/>
              <w:spacing w:after="0" w:line="264" w:lineRule="auto"/>
              <w:ind w:firstLine="0"/>
              <w:jc w:val="center"/>
              <w:rPr>
                <w:sz w:val="24"/>
                <w:szCs w:val="24"/>
                <w:shd w:val="clear" w:color="auto" w:fill="FFFFFF"/>
              </w:rPr>
            </w:pPr>
            <w:r>
              <w:rPr>
                <w:sz w:val="24"/>
                <w:szCs w:val="24"/>
                <w:shd w:val="clear" w:color="auto" w:fill="FFFFFF"/>
              </w:rPr>
              <w:t>12A2</w:t>
            </w:r>
          </w:p>
        </w:tc>
        <w:tc>
          <w:tcPr>
            <w:tcW w:w="1329" w:type="dxa"/>
          </w:tcPr>
          <w:p w14:paraId="2A729936" w14:textId="77777777" w:rsidR="008434EB" w:rsidRPr="00E149E6" w:rsidRDefault="008434EB" w:rsidP="00831F7F">
            <w:pPr>
              <w:pStyle w:val="BodyText"/>
              <w:spacing w:after="0" w:line="264" w:lineRule="auto"/>
              <w:ind w:firstLine="0"/>
              <w:jc w:val="center"/>
              <w:rPr>
                <w:sz w:val="24"/>
                <w:szCs w:val="24"/>
                <w:shd w:val="clear" w:color="auto" w:fill="FFFFFF"/>
              </w:rPr>
            </w:pPr>
            <w:r>
              <w:rPr>
                <w:sz w:val="24"/>
                <w:szCs w:val="24"/>
                <w:shd w:val="clear" w:color="auto" w:fill="FFFFFF"/>
              </w:rPr>
              <w:t>46</w:t>
            </w:r>
          </w:p>
        </w:tc>
        <w:tc>
          <w:tcPr>
            <w:tcW w:w="2296" w:type="dxa"/>
          </w:tcPr>
          <w:p w14:paraId="096C7155" w14:textId="080E1C67" w:rsidR="008434EB" w:rsidRPr="00E149E6" w:rsidRDefault="008434EB" w:rsidP="00831F7F">
            <w:pPr>
              <w:pStyle w:val="BodyText"/>
              <w:spacing w:after="0" w:line="264" w:lineRule="auto"/>
              <w:ind w:firstLine="0"/>
              <w:jc w:val="both"/>
              <w:rPr>
                <w:sz w:val="24"/>
                <w:szCs w:val="24"/>
                <w:shd w:val="clear" w:color="auto" w:fill="FFFFFF"/>
              </w:rPr>
            </w:pPr>
            <w:r>
              <w:rPr>
                <w:sz w:val="24"/>
                <w:szCs w:val="24"/>
                <w:shd w:val="clear" w:color="auto" w:fill="FFFFFF"/>
              </w:rPr>
              <w:t>Ngô Thị Sáng</w:t>
            </w:r>
          </w:p>
        </w:tc>
        <w:tc>
          <w:tcPr>
            <w:tcW w:w="1670" w:type="dxa"/>
          </w:tcPr>
          <w:p w14:paraId="20446CA6" w14:textId="4D14CA51" w:rsidR="008434EB"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4.35</w:t>
            </w:r>
          </w:p>
        </w:tc>
        <w:tc>
          <w:tcPr>
            <w:tcW w:w="1614" w:type="dxa"/>
          </w:tcPr>
          <w:p w14:paraId="7C08DA91" w14:textId="5BD3D30B" w:rsidR="008434EB"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3.88</w:t>
            </w:r>
          </w:p>
        </w:tc>
        <w:tc>
          <w:tcPr>
            <w:tcW w:w="1614" w:type="dxa"/>
          </w:tcPr>
          <w:p w14:paraId="7AB5EAB4" w14:textId="3E9FD294" w:rsidR="008434EB"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4.51</w:t>
            </w:r>
          </w:p>
        </w:tc>
      </w:tr>
      <w:tr w:rsidR="008434EB" w:rsidRPr="00E149E6" w14:paraId="6C1A4DF1" w14:textId="77777777" w:rsidTr="00831F7F">
        <w:trPr>
          <w:jc w:val="center"/>
        </w:trPr>
        <w:tc>
          <w:tcPr>
            <w:tcW w:w="972" w:type="dxa"/>
          </w:tcPr>
          <w:p w14:paraId="2172A7C8" w14:textId="77777777" w:rsidR="008434EB" w:rsidRPr="00E149E6" w:rsidRDefault="008434EB" w:rsidP="00831F7F">
            <w:pPr>
              <w:pStyle w:val="BodyText"/>
              <w:spacing w:after="0" w:line="264" w:lineRule="auto"/>
              <w:ind w:firstLine="0"/>
              <w:jc w:val="center"/>
              <w:rPr>
                <w:sz w:val="24"/>
                <w:szCs w:val="24"/>
                <w:shd w:val="clear" w:color="auto" w:fill="FFFFFF"/>
              </w:rPr>
            </w:pPr>
            <w:r>
              <w:rPr>
                <w:sz w:val="24"/>
                <w:szCs w:val="24"/>
                <w:shd w:val="clear" w:color="auto" w:fill="FFFFFF"/>
              </w:rPr>
              <w:t>12A3</w:t>
            </w:r>
          </w:p>
        </w:tc>
        <w:tc>
          <w:tcPr>
            <w:tcW w:w="1329" w:type="dxa"/>
          </w:tcPr>
          <w:p w14:paraId="469B6DFC" w14:textId="77777777" w:rsidR="008434EB" w:rsidRPr="00E149E6" w:rsidRDefault="008434EB" w:rsidP="00831F7F">
            <w:pPr>
              <w:pStyle w:val="BodyText"/>
              <w:spacing w:after="0" w:line="264" w:lineRule="auto"/>
              <w:ind w:firstLine="0"/>
              <w:jc w:val="center"/>
              <w:rPr>
                <w:sz w:val="24"/>
                <w:szCs w:val="24"/>
                <w:shd w:val="clear" w:color="auto" w:fill="FFFFFF"/>
              </w:rPr>
            </w:pPr>
            <w:r>
              <w:rPr>
                <w:sz w:val="24"/>
                <w:szCs w:val="24"/>
                <w:shd w:val="clear" w:color="auto" w:fill="FFFFFF"/>
              </w:rPr>
              <w:t>49</w:t>
            </w:r>
          </w:p>
        </w:tc>
        <w:tc>
          <w:tcPr>
            <w:tcW w:w="2296" w:type="dxa"/>
          </w:tcPr>
          <w:p w14:paraId="53D73D94" w14:textId="109811AD" w:rsidR="008434EB" w:rsidRPr="00E149E6" w:rsidRDefault="008434EB" w:rsidP="008434EB">
            <w:pPr>
              <w:pStyle w:val="BodyText"/>
              <w:spacing w:after="0" w:line="264" w:lineRule="auto"/>
              <w:ind w:firstLine="0"/>
              <w:jc w:val="both"/>
              <w:rPr>
                <w:sz w:val="24"/>
                <w:szCs w:val="24"/>
                <w:shd w:val="clear" w:color="auto" w:fill="FFFFFF"/>
              </w:rPr>
            </w:pPr>
            <w:r>
              <w:rPr>
                <w:sz w:val="24"/>
                <w:szCs w:val="24"/>
                <w:shd w:val="clear" w:color="auto" w:fill="FFFFFF"/>
              </w:rPr>
              <w:t>Nguyễn Thị Định</w:t>
            </w:r>
          </w:p>
        </w:tc>
        <w:tc>
          <w:tcPr>
            <w:tcW w:w="1670" w:type="dxa"/>
          </w:tcPr>
          <w:p w14:paraId="0362393A" w14:textId="31A26AF4" w:rsidR="008434EB"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3.08</w:t>
            </w:r>
          </w:p>
        </w:tc>
        <w:tc>
          <w:tcPr>
            <w:tcW w:w="1614" w:type="dxa"/>
          </w:tcPr>
          <w:p w14:paraId="6A3A0D1B" w14:textId="685426AF" w:rsidR="008434EB"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3.08</w:t>
            </w:r>
          </w:p>
        </w:tc>
        <w:tc>
          <w:tcPr>
            <w:tcW w:w="1614" w:type="dxa"/>
          </w:tcPr>
          <w:p w14:paraId="5015B700" w14:textId="145E43D2" w:rsidR="008434EB"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3.95</w:t>
            </w:r>
          </w:p>
        </w:tc>
      </w:tr>
      <w:tr w:rsidR="008434EB" w:rsidRPr="00E149E6" w14:paraId="3925571E" w14:textId="77777777" w:rsidTr="00831F7F">
        <w:trPr>
          <w:jc w:val="center"/>
        </w:trPr>
        <w:tc>
          <w:tcPr>
            <w:tcW w:w="972" w:type="dxa"/>
          </w:tcPr>
          <w:p w14:paraId="482D19AD" w14:textId="77777777" w:rsidR="008434EB" w:rsidRPr="00E149E6" w:rsidRDefault="008434EB" w:rsidP="00831F7F">
            <w:pPr>
              <w:pStyle w:val="BodyText"/>
              <w:spacing w:after="0" w:line="264" w:lineRule="auto"/>
              <w:ind w:firstLine="0"/>
              <w:jc w:val="center"/>
              <w:rPr>
                <w:sz w:val="24"/>
                <w:szCs w:val="24"/>
                <w:shd w:val="clear" w:color="auto" w:fill="FFFFFF"/>
              </w:rPr>
            </w:pPr>
            <w:r>
              <w:rPr>
                <w:sz w:val="24"/>
                <w:szCs w:val="24"/>
                <w:shd w:val="clear" w:color="auto" w:fill="FFFFFF"/>
              </w:rPr>
              <w:t>12A4</w:t>
            </w:r>
          </w:p>
        </w:tc>
        <w:tc>
          <w:tcPr>
            <w:tcW w:w="1329" w:type="dxa"/>
          </w:tcPr>
          <w:p w14:paraId="053ED6BF" w14:textId="77777777" w:rsidR="008434EB" w:rsidRPr="00E149E6" w:rsidRDefault="008434EB" w:rsidP="00831F7F">
            <w:pPr>
              <w:pStyle w:val="BodyText"/>
              <w:spacing w:after="0" w:line="264" w:lineRule="auto"/>
              <w:ind w:firstLine="0"/>
              <w:jc w:val="center"/>
              <w:rPr>
                <w:sz w:val="24"/>
                <w:szCs w:val="24"/>
                <w:shd w:val="clear" w:color="auto" w:fill="FFFFFF"/>
              </w:rPr>
            </w:pPr>
            <w:r>
              <w:rPr>
                <w:sz w:val="24"/>
                <w:szCs w:val="24"/>
                <w:shd w:val="clear" w:color="auto" w:fill="FFFFFF"/>
              </w:rPr>
              <w:t>49</w:t>
            </w:r>
          </w:p>
        </w:tc>
        <w:tc>
          <w:tcPr>
            <w:tcW w:w="2296" w:type="dxa"/>
          </w:tcPr>
          <w:p w14:paraId="56C10925" w14:textId="162C19EC" w:rsidR="008434EB" w:rsidRPr="00E149E6" w:rsidRDefault="008434EB" w:rsidP="00831F7F">
            <w:pPr>
              <w:pStyle w:val="BodyText"/>
              <w:spacing w:after="0" w:line="264" w:lineRule="auto"/>
              <w:ind w:firstLine="0"/>
              <w:jc w:val="both"/>
              <w:rPr>
                <w:sz w:val="24"/>
                <w:szCs w:val="24"/>
                <w:shd w:val="clear" w:color="auto" w:fill="FFFFFF"/>
              </w:rPr>
            </w:pPr>
            <w:r>
              <w:rPr>
                <w:sz w:val="24"/>
                <w:szCs w:val="24"/>
                <w:shd w:val="clear" w:color="auto" w:fill="FFFFFF"/>
              </w:rPr>
              <w:t>Nguyễn Thị Lan</w:t>
            </w:r>
          </w:p>
        </w:tc>
        <w:tc>
          <w:tcPr>
            <w:tcW w:w="1670" w:type="dxa"/>
          </w:tcPr>
          <w:p w14:paraId="4688AD47" w14:textId="3EEDF133" w:rsidR="008434EB"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3.59</w:t>
            </w:r>
          </w:p>
        </w:tc>
        <w:tc>
          <w:tcPr>
            <w:tcW w:w="1614" w:type="dxa"/>
          </w:tcPr>
          <w:p w14:paraId="046C58A9" w14:textId="7F5CF1AB" w:rsidR="008434EB"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3.72</w:t>
            </w:r>
          </w:p>
        </w:tc>
        <w:tc>
          <w:tcPr>
            <w:tcW w:w="1614" w:type="dxa"/>
          </w:tcPr>
          <w:p w14:paraId="4B91F308" w14:textId="7F5C90C6" w:rsidR="008434EB"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4.33</w:t>
            </w:r>
          </w:p>
        </w:tc>
      </w:tr>
      <w:tr w:rsidR="008434EB" w:rsidRPr="00E149E6" w14:paraId="3719629D" w14:textId="77777777" w:rsidTr="00831F7F">
        <w:trPr>
          <w:jc w:val="center"/>
        </w:trPr>
        <w:tc>
          <w:tcPr>
            <w:tcW w:w="972" w:type="dxa"/>
          </w:tcPr>
          <w:p w14:paraId="688BF23D" w14:textId="77777777" w:rsidR="008434EB" w:rsidRPr="00E149E6" w:rsidRDefault="008434EB" w:rsidP="00831F7F">
            <w:pPr>
              <w:pStyle w:val="BodyText"/>
              <w:spacing w:after="0" w:line="264" w:lineRule="auto"/>
              <w:ind w:firstLine="0"/>
              <w:jc w:val="center"/>
              <w:rPr>
                <w:sz w:val="24"/>
                <w:szCs w:val="24"/>
                <w:shd w:val="clear" w:color="auto" w:fill="FFFFFF"/>
              </w:rPr>
            </w:pPr>
            <w:r>
              <w:rPr>
                <w:sz w:val="24"/>
                <w:szCs w:val="24"/>
                <w:shd w:val="clear" w:color="auto" w:fill="FFFFFF"/>
              </w:rPr>
              <w:t>12A5</w:t>
            </w:r>
          </w:p>
        </w:tc>
        <w:tc>
          <w:tcPr>
            <w:tcW w:w="1329" w:type="dxa"/>
          </w:tcPr>
          <w:p w14:paraId="5BD8EDEB" w14:textId="77777777" w:rsidR="008434EB" w:rsidRPr="00E149E6" w:rsidRDefault="008434EB" w:rsidP="00831F7F">
            <w:pPr>
              <w:pStyle w:val="BodyText"/>
              <w:spacing w:after="0" w:line="264" w:lineRule="auto"/>
              <w:ind w:firstLine="0"/>
              <w:jc w:val="center"/>
              <w:rPr>
                <w:sz w:val="24"/>
                <w:szCs w:val="24"/>
                <w:shd w:val="clear" w:color="auto" w:fill="FFFFFF"/>
              </w:rPr>
            </w:pPr>
            <w:r>
              <w:rPr>
                <w:sz w:val="24"/>
                <w:szCs w:val="24"/>
                <w:shd w:val="clear" w:color="auto" w:fill="FFFFFF"/>
              </w:rPr>
              <w:t>46</w:t>
            </w:r>
          </w:p>
        </w:tc>
        <w:tc>
          <w:tcPr>
            <w:tcW w:w="2296" w:type="dxa"/>
          </w:tcPr>
          <w:p w14:paraId="2C2C2F75" w14:textId="38CF5803" w:rsidR="008434EB" w:rsidRPr="00E149E6" w:rsidRDefault="008434EB" w:rsidP="00831F7F">
            <w:pPr>
              <w:pStyle w:val="BodyText"/>
              <w:spacing w:after="0" w:line="264" w:lineRule="auto"/>
              <w:ind w:firstLine="0"/>
              <w:jc w:val="both"/>
              <w:rPr>
                <w:sz w:val="24"/>
                <w:szCs w:val="24"/>
                <w:shd w:val="clear" w:color="auto" w:fill="FFFFFF"/>
              </w:rPr>
            </w:pPr>
            <w:r>
              <w:rPr>
                <w:sz w:val="24"/>
                <w:szCs w:val="24"/>
                <w:shd w:val="clear" w:color="auto" w:fill="FFFFFF"/>
              </w:rPr>
              <w:t>Nguyễn Thị Định</w:t>
            </w:r>
          </w:p>
        </w:tc>
        <w:tc>
          <w:tcPr>
            <w:tcW w:w="1670" w:type="dxa"/>
          </w:tcPr>
          <w:p w14:paraId="3625623D" w14:textId="494B1435" w:rsidR="008434EB"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3.75</w:t>
            </w:r>
          </w:p>
        </w:tc>
        <w:tc>
          <w:tcPr>
            <w:tcW w:w="1614" w:type="dxa"/>
          </w:tcPr>
          <w:p w14:paraId="5336839E" w14:textId="2BB0351E" w:rsidR="008434EB"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3.34</w:t>
            </w:r>
          </w:p>
        </w:tc>
        <w:tc>
          <w:tcPr>
            <w:tcW w:w="1614" w:type="dxa"/>
          </w:tcPr>
          <w:p w14:paraId="6D642CD9" w14:textId="1D2AF2B2" w:rsidR="008434EB"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4.25</w:t>
            </w:r>
          </w:p>
        </w:tc>
      </w:tr>
      <w:tr w:rsidR="008434EB" w:rsidRPr="00E149E6" w14:paraId="26DE5BB9" w14:textId="77777777" w:rsidTr="00831F7F">
        <w:trPr>
          <w:jc w:val="center"/>
        </w:trPr>
        <w:tc>
          <w:tcPr>
            <w:tcW w:w="972" w:type="dxa"/>
          </w:tcPr>
          <w:p w14:paraId="63E8FC85" w14:textId="77777777" w:rsidR="008434EB" w:rsidRPr="00E149E6" w:rsidRDefault="008434EB" w:rsidP="00831F7F">
            <w:pPr>
              <w:pStyle w:val="BodyText"/>
              <w:spacing w:after="0" w:line="264" w:lineRule="auto"/>
              <w:ind w:firstLine="0"/>
              <w:jc w:val="center"/>
              <w:rPr>
                <w:sz w:val="24"/>
                <w:szCs w:val="24"/>
                <w:shd w:val="clear" w:color="auto" w:fill="FFFFFF"/>
              </w:rPr>
            </w:pPr>
            <w:r>
              <w:rPr>
                <w:sz w:val="24"/>
                <w:szCs w:val="24"/>
                <w:shd w:val="clear" w:color="auto" w:fill="FFFFFF"/>
              </w:rPr>
              <w:t>12A6</w:t>
            </w:r>
          </w:p>
        </w:tc>
        <w:tc>
          <w:tcPr>
            <w:tcW w:w="1329" w:type="dxa"/>
          </w:tcPr>
          <w:p w14:paraId="7C2C7233" w14:textId="77777777" w:rsidR="008434EB" w:rsidRPr="00E149E6" w:rsidRDefault="008434EB" w:rsidP="00831F7F">
            <w:pPr>
              <w:pStyle w:val="BodyText"/>
              <w:spacing w:after="0" w:line="264" w:lineRule="auto"/>
              <w:ind w:firstLine="0"/>
              <w:jc w:val="center"/>
              <w:rPr>
                <w:sz w:val="24"/>
                <w:szCs w:val="24"/>
                <w:shd w:val="clear" w:color="auto" w:fill="FFFFFF"/>
              </w:rPr>
            </w:pPr>
            <w:r>
              <w:rPr>
                <w:sz w:val="24"/>
                <w:szCs w:val="24"/>
                <w:shd w:val="clear" w:color="auto" w:fill="FFFFFF"/>
              </w:rPr>
              <w:t>44</w:t>
            </w:r>
          </w:p>
        </w:tc>
        <w:tc>
          <w:tcPr>
            <w:tcW w:w="2296" w:type="dxa"/>
          </w:tcPr>
          <w:p w14:paraId="50260058" w14:textId="6937DAD6" w:rsidR="008434EB" w:rsidRPr="00E149E6" w:rsidRDefault="008434EB" w:rsidP="00831F7F">
            <w:pPr>
              <w:pStyle w:val="BodyText"/>
              <w:spacing w:after="0" w:line="264" w:lineRule="auto"/>
              <w:ind w:firstLine="0"/>
              <w:jc w:val="both"/>
              <w:rPr>
                <w:sz w:val="24"/>
                <w:szCs w:val="24"/>
                <w:shd w:val="clear" w:color="auto" w:fill="FFFFFF"/>
              </w:rPr>
            </w:pPr>
            <w:r>
              <w:rPr>
                <w:sz w:val="24"/>
                <w:szCs w:val="24"/>
                <w:shd w:val="clear" w:color="auto" w:fill="FFFFFF"/>
              </w:rPr>
              <w:t>Đỗ Viết Tam</w:t>
            </w:r>
          </w:p>
        </w:tc>
        <w:tc>
          <w:tcPr>
            <w:tcW w:w="1670" w:type="dxa"/>
          </w:tcPr>
          <w:p w14:paraId="5CE80682" w14:textId="6053178F" w:rsidR="008434EB"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4.16</w:t>
            </w:r>
          </w:p>
        </w:tc>
        <w:tc>
          <w:tcPr>
            <w:tcW w:w="1614" w:type="dxa"/>
          </w:tcPr>
          <w:p w14:paraId="4C4EA190" w14:textId="21F28D74" w:rsidR="008434EB"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4.23</w:t>
            </w:r>
          </w:p>
        </w:tc>
        <w:tc>
          <w:tcPr>
            <w:tcW w:w="1614" w:type="dxa"/>
          </w:tcPr>
          <w:p w14:paraId="7F98E035" w14:textId="13AD4665" w:rsidR="008434EB"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4.61</w:t>
            </w:r>
          </w:p>
        </w:tc>
      </w:tr>
      <w:tr w:rsidR="008434EB" w:rsidRPr="00E149E6" w14:paraId="48338178" w14:textId="77777777" w:rsidTr="00831F7F">
        <w:trPr>
          <w:jc w:val="center"/>
        </w:trPr>
        <w:tc>
          <w:tcPr>
            <w:tcW w:w="972" w:type="dxa"/>
          </w:tcPr>
          <w:p w14:paraId="3B719575" w14:textId="77777777" w:rsidR="008434EB" w:rsidRPr="00E149E6" w:rsidRDefault="008434EB" w:rsidP="00831F7F">
            <w:pPr>
              <w:pStyle w:val="BodyText"/>
              <w:spacing w:after="0" w:line="264" w:lineRule="auto"/>
              <w:ind w:firstLine="0"/>
              <w:jc w:val="center"/>
              <w:rPr>
                <w:sz w:val="24"/>
                <w:szCs w:val="24"/>
                <w:shd w:val="clear" w:color="auto" w:fill="FFFFFF"/>
              </w:rPr>
            </w:pPr>
            <w:r>
              <w:rPr>
                <w:sz w:val="24"/>
                <w:szCs w:val="24"/>
                <w:shd w:val="clear" w:color="auto" w:fill="FFFFFF"/>
              </w:rPr>
              <w:t>12A7</w:t>
            </w:r>
          </w:p>
        </w:tc>
        <w:tc>
          <w:tcPr>
            <w:tcW w:w="1329" w:type="dxa"/>
          </w:tcPr>
          <w:p w14:paraId="0F7F8DC3" w14:textId="77777777" w:rsidR="008434EB" w:rsidRPr="00E149E6" w:rsidRDefault="008434EB" w:rsidP="00831F7F">
            <w:pPr>
              <w:pStyle w:val="BodyText"/>
              <w:spacing w:after="0" w:line="264" w:lineRule="auto"/>
              <w:ind w:firstLine="0"/>
              <w:jc w:val="center"/>
              <w:rPr>
                <w:sz w:val="24"/>
                <w:szCs w:val="24"/>
                <w:shd w:val="clear" w:color="auto" w:fill="FFFFFF"/>
              </w:rPr>
            </w:pPr>
            <w:r>
              <w:rPr>
                <w:sz w:val="24"/>
                <w:szCs w:val="24"/>
                <w:shd w:val="clear" w:color="auto" w:fill="FFFFFF"/>
              </w:rPr>
              <w:t>45</w:t>
            </w:r>
          </w:p>
        </w:tc>
        <w:tc>
          <w:tcPr>
            <w:tcW w:w="2296" w:type="dxa"/>
          </w:tcPr>
          <w:p w14:paraId="2B6E26AA" w14:textId="0D904001" w:rsidR="008434EB" w:rsidRPr="00E149E6" w:rsidRDefault="008434EB" w:rsidP="00831F7F">
            <w:pPr>
              <w:pStyle w:val="BodyText"/>
              <w:spacing w:after="0" w:line="264" w:lineRule="auto"/>
              <w:ind w:firstLine="0"/>
              <w:jc w:val="both"/>
              <w:rPr>
                <w:sz w:val="24"/>
                <w:szCs w:val="24"/>
                <w:shd w:val="clear" w:color="auto" w:fill="FFFFFF"/>
              </w:rPr>
            </w:pPr>
            <w:r>
              <w:rPr>
                <w:sz w:val="24"/>
                <w:szCs w:val="24"/>
                <w:shd w:val="clear" w:color="auto" w:fill="FFFFFF"/>
              </w:rPr>
              <w:t>Nguyễn Thị Thương</w:t>
            </w:r>
          </w:p>
        </w:tc>
        <w:tc>
          <w:tcPr>
            <w:tcW w:w="1670" w:type="dxa"/>
          </w:tcPr>
          <w:p w14:paraId="3BCE23C5" w14:textId="6EBBAEC6" w:rsidR="008434EB"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3.16</w:t>
            </w:r>
          </w:p>
        </w:tc>
        <w:tc>
          <w:tcPr>
            <w:tcW w:w="1614" w:type="dxa"/>
          </w:tcPr>
          <w:p w14:paraId="6E3F1880" w14:textId="71294E8A" w:rsidR="008434EB"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3.06</w:t>
            </w:r>
          </w:p>
        </w:tc>
        <w:tc>
          <w:tcPr>
            <w:tcW w:w="1614" w:type="dxa"/>
          </w:tcPr>
          <w:p w14:paraId="059BE1D6" w14:textId="79725F37" w:rsidR="008434EB"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3.93</w:t>
            </w:r>
          </w:p>
        </w:tc>
      </w:tr>
      <w:tr w:rsidR="008434EB" w:rsidRPr="00E149E6" w14:paraId="5AA98A57" w14:textId="77777777" w:rsidTr="00831F7F">
        <w:trPr>
          <w:jc w:val="center"/>
        </w:trPr>
        <w:tc>
          <w:tcPr>
            <w:tcW w:w="972" w:type="dxa"/>
          </w:tcPr>
          <w:p w14:paraId="7AFAB14E" w14:textId="77777777" w:rsidR="008434EB" w:rsidRPr="00E149E6" w:rsidRDefault="008434EB" w:rsidP="00831F7F">
            <w:pPr>
              <w:pStyle w:val="BodyText"/>
              <w:spacing w:after="0" w:line="264" w:lineRule="auto"/>
              <w:ind w:firstLine="0"/>
              <w:jc w:val="center"/>
              <w:rPr>
                <w:sz w:val="24"/>
                <w:szCs w:val="24"/>
                <w:shd w:val="clear" w:color="auto" w:fill="FFFFFF"/>
              </w:rPr>
            </w:pPr>
            <w:r>
              <w:rPr>
                <w:sz w:val="24"/>
                <w:szCs w:val="24"/>
                <w:shd w:val="clear" w:color="auto" w:fill="FFFFFF"/>
              </w:rPr>
              <w:t>12A8</w:t>
            </w:r>
          </w:p>
        </w:tc>
        <w:tc>
          <w:tcPr>
            <w:tcW w:w="1329" w:type="dxa"/>
          </w:tcPr>
          <w:p w14:paraId="7E70FFEF" w14:textId="77777777" w:rsidR="008434EB" w:rsidRPr="00E149E6" w:rsidRDefault="008434EB" w:rsidP="00831F7F">
            <w:pPr>
              <w:pStyle w:val="BodyText"/>
              <w:spacing w:after="0" w:line="264" w:lineRule="auto"/>
              <w:ind w:firstLine="0"/>
              <w:jc w:val="center"/>
              <w:rPr>
                <w:sz w:val="24"/>
                <w:szCs w:val="24"/>
                <w:shd w:val="clear" w:color="auto" w:fill="FFFFFF"/>
              </w:rPr>
            </w:pPr>
            <w:r>
              <w:rPr>
                <w:sz w:val="24"/>
                <w:szCs w:val="24"/>
                <w:shd w:val="clear" w:color="auto" w:fill="FFFFFF"/>
              </w:rPr>
              <w:t>54</w:t>
            </w:r>
          </w:p>
        </w:tc>
        <w:tc>
          <w:tcPr>
            <w:tcW w:w="2296" w:type="dxa"/>
          </w:tcPr>
          <w:p w14:paraId="501764BE" w14:textId="73F4A7D6" w:rsidR="008434EB" w:rsidRPr="00E149E6" w:rsidRDefault="008434EB" w:rsidP="00831F7F">
            <w:pPr>
              <w:pStyle w:val="BodyText"/>
              <w:spacing w:after="0" w:line="264" w:lineRule="auto"/>
              <w:ind w:firstLine="0"/>
              <w:jc w:val="both"/>
              <w:rPr>
                <w:sz w:val="24"/>
                <w:szCs w:val="24"/>
                <w:shd w:val="clear" w:color="auto" w:fill="FFFFFF"/>
              </w:rPr>
            </w:pPr>
            <w:r>
              <w:rPr>
                <w:sz w:val="24"/>
                <w:szCs w:val="24"/>
                <w:shd w:val="clear" w:color="auto" w:fill="FFFFFF"/>
              </w:rPr>
              <w:t>Nguyễn Thị Lan</w:t>
            </w:r>
          </w:p>
        </w:tc>
        <w:tc>
          <w:tcPr>
            <w:tcW w:w="1670" w:type="dxa"/>
          </w:tcPr>
          <w:p w14:paraId="2C809CAC" w14:textId="312CDC5D" w:rsidR="008434EB"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3.90</w:t>
            </w:r>
          </w:p>
        </w:tc>
        <w:tc>
          <w:tcPr>
            <w:tcW w:w="1614" w:type="dxa"/>
          </w:tcPr>
          <w:p w14:paraId="5D074F8B" w14:textId="58B6F533" w:rsidR="008434EB"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3.87</w:t>
            </w:r>
          </w:p>
        </w:tc>
        <w:tc>
          <w:tcPr>
            <w:tcW w:w="1614" w:type="dxa"/>
          </w:tcPr>
          <w:p w14:paraId="7C837843" w14:textId="33BBA89B" w:rsidR="008434EB"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4.50</w:t>
            </w:r>
          </w:p>
        </w:tc>
      </w:tr>
      <w:tr w:rsidR="008434EB" w:rsidRPr="00E149E6" w14:paraId="76BC39A5" w14:textId="77777777" w:rsidTr="00831F7F">
        <w:trPr>
          <w:jc w:val="center"/>
        </w:trPr>
        <w:tc>
          <w:tcPr>
            <w:tcW w:w="972" w:type="dxa"/>
          </w:tcPr>
          <w:p w14:paraId="352D09F1" w14:textId="77777777" w:rsidR="008434EB" w:rsidRPr="00E149E6" w:rsidRDefault="008434EB" w:rsidP="00831F7F">
            <w:pPr>
              <w:pStyle w:val="BodyText"/>
              <w:spacing w:after="0" w:line="264" w:lineRule="auto"/>
              <w:ind w:firstLine="0"/>
              <w:jc w:val="center"/>
              <w:rPr>
                <w:sz w:val="24"/>
                <w:szCs w:val="24"/>
                <w:shd w:val="clear" w:color="auto" w:fill="FFFFFF"/>
              </w:rPr>
            </w:pPr>
            <w:r>
              <w:rPr>
                <w:sz w:val="24"/>
                <w:szCs w:val="24"/>
                <w:shd w:val="clear" w:color="auto" w:fill="FFFFFF"/>
              </w:rPr>
              <w:t>12A9</w:t>
            </w:r>
          </w:p>
        </w:tc>
        <w:tc>
          <w:tcPr>
            <w:tcW w:w="1329" w:type="dxa"/>
          </w:tcPr>
          <w:p w14:paraId="1BE33054" w14:textId="77777777" w:rsidR="008434EB" w:rsidRPr="00E149E6" w:rsidRDefault="008434EB" w:rsidP="00831F7F">
            <w:pPr>
              <w:pStyle w:val="BodyText"/>
              <w:spacing w:after="0" w:line="264" w:lineRule="auto"/>
              <w:ind w:firstLine="0"/>
              <w:jc w:val="center"/>
              <w:rPr>
                <w:sz w:val="24"/>
                <w:szCs w:val="24"/>
                <w:shd w:val="clear" w:color="auto" w:fill="FFFFFF"/>
              </w:rPr>
            </w:pPr>
            <w:r>
              <w:rPr>
                <w:sz w:val="24"/>
                <w:szCs w:val="24"/>
                <w:shd w:val="clear" w:color="auto" w:fill="FFFFFF"/>
              </w:rPr>
              <w:t>51</w:t>
            </w:r>
          </w:p>
        </w:tc>
        <w:tc>
          <w:tcPr>
            <w:tcW w:w="2296" w:type="dxa"/>
          </w:tcPr>
          <w:p w14:paraId="75C1CED2" w14:textId="23C0C07C" w:rsidR="008434EB" w:rsidRPr="00E149E6" w:rsidRDefault="008434EB" w:rsidP="00831F7F">
            <w:pPr>
              <w:pStyle w:val="BodyText"/>
              <w:spacing w:after="0" w:line="264" w:lineRule="auto"/>
              <w:ind w:firstLine="0"/>
              <w:jc w:val="both"/>
              <w:rPr>
                <w:sz w:val="24"/>
                <w:szCs w:val="24"/>
                <w:shd w:val="clear" w:color="auto" w:fill="FFFFFF"/>
              </w:rPr>
            </w:pPr>
            <w:r>
              <w:rPr>
                <w:sz w:val="24"/>
                <w:szCs w:val="24"/>
                <w:shd w:val="clear" w:color="auto" w:fill="FFFFFF"/>
              </w:rPr>
              <w:t>Nguyễn Thị Thời</w:t>
            </w:r>
          </w:p>
        </w:tc>
        <w:tc>
          <w:tcPr>
            <w:tcW w:w="1670" w:type="dxa"/>
          </w:tcPr>
          <w:p w14:paraId="272832FF" w14:textId="210EADFC" w:rsidR="008434EB"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3.60</w:t>
            </w:r>
          </w:p>
        </w:tc>
        <w:tc>
          <w:tcPr>
            <w:tcW w:w="1614" w:type="dxa"/>
          </w:tcPr>
          <w:p w14:paraId="4C3918E8" w14:textId="7DE9831C" w:rsidR="008434EB"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3.28</w:t>
            </w:r>
          </w:p>
        </w:tc>
        <w:tc>
          <w:tcPr>
            <w:tcW w:w="1614" w:type="dxa"/>
          </w:tcPr>
          <w:p w14:paraId="457D65EE" w14:textId="4140243D" w:rsidR="008434EB"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4.19</w:t>
            </w:r>
          </w:p>
        </w:tc>
      </w:tr>
      <w:tr w:rsidR="008434EB" w:rsidRPr="00460DE1" w14:paraId="1726E728" w14:textId="77777777" w:rsidTr="00831F7F">
        <w:trPr>
          <w:jc w:val="center"/>
        </w:trPr>
        <w:tc>
          <w:tcPr>
            <w:tcW w:w="972" w:type="dxa"/>
          </w:tcPr>
          <w:p w14:paraId="2DFC5525" w14:textId="77777777" w:rsidR="008434EB" w:rsidRPr="00460DE1" w:rsidRDefault="008434EB" w:rsidP="00831F7F">
            <w:pPr>
              <w:pStyle w:val="BodyText"/>
              <w:spacing w:after="0" w:line="264" w:lineRule="auto"/>
              <w:ind w:firstLine="0"/>
              <w:jc w:val="center"/>
              <w:rPr>
                <w:b/>
                <w:sz w:val="24"/>
                <w:szCs w:val="24"/>
                <w:shd w:val="clear" w:color="auto" w:fill="FFFFFF"/>
              </w:rPr>
            </w:pPr>
          </w:p>
        </w:tc>
        <w:tc>
          <w:tcPr>
            <w:tcW w:w="1329" w:type="dxa"/>
          </w:tcPr>
          <w:p w14:paraId="445B3CFD" w14:textId="77777777" w:rsidR="008434EB" w:rsidRPr="00460DE1" w:rsidRDefault="008434EB" w:rsidP="00460DE1">
            <w:pPr>
              <w:pStyle w:val="BodyText"/>
              <w:spacing w:after="0" w:line="264" w:lineRule="auto"/>
              <w:ind w:firstLine="0"/>
              <w:jc w:val="center"/>
              <w:rPr>
                <w:b/>
                <w:sz w:val="24"/>
                <w:szCs w:val="24"/>
                <w:shd w:val="clear" w:color="auto" w:fill="FFFFFF"/>
              </w:rPr>
            </w:pPr>
            <w:r w:rsidRPr="00460DE1">
              <w:rPr>
                <w:b/>
                <w:sz w:val="24"/>
                <w:szCs w:val="24"/>
                <w:shd w:val="clear" w:color="auto" w:fill="FFFFFF"/>
              </w:rPr>
              <w:t>435</w:t>
            </w:r>
          </w:p>
        </w:tc>
        <w:tc>
          <w:tcPr>
            <w:tcW w:w="2296" w:type="dxa"/>
          </w:tcPr>
          <w:p w14:paraId="7B3F99DC" w14:textId="4B6C110C" w:rsidR="008434EB" w:rsidRPr="00460DE1" w:rsidRDefault="00460DE1" w:rsidP="00831F7F">
            <w:pPr>
              <w:pStyle w:val="BodyText"/>
              <w:spacing w:after="0" w:line="264" w:lineRule="auto"/>
              <w:ind w:firstLine="0"/>
              <w:jc w:val="both"/>
              <w:rPr>
                <w:b/>
                <w:sz w:val="24"/>
                <w:szCs w:val="24"/>
                <w:shd w:val="clear" w:color="auto" w:fill="FFFFFF"/>
              </w:rPr>
            </w:pPr>
            <w:r w:rsidRPr="00460DE1">
              <w:rPr>
                <w:b/>
                <w:sz w:val="24"/>
                <w:szCs w:val="24"/>
                <w:shd w:val="clear" w:color="auto" w:fill="FFFFFF"/>
                <w:lang w:val="vi-VN"/>
              </w:rPr>
              <w:t>Toàn trường</w:t>
            </w:r>
          </w:p>
        </w:tc>
        <w:tc>
          <w:tcPr>
            <w:tcW w:w="1670" w:type="dxa"/>
          </w:tcPr>
          <w:p w14:paraId="51FE98F6" w14:textId="4B3559FD" w:rsidR="008434EB" w:rsidRPr="00460DE1" w:rsidRDefault="00460DE1" w:rsidP="00460DE1">
            <w:pPr>
              <w:pStyle w:val="BodyText"/>
              <w:spacing w:after="0" w:line="264" w:lineRule="auto"/>
              <w:ind w:firstLine="0"/>
              <w:jc w:val="center"/>
              <w:rPr>
                <w:b/>
                <w:sz w:val="24"/>
                <w:szCs w:val="24"/>
                <w:shd w:val="clear" w:color="auto" w:fill="FFFFFF"/>
                <w:lang w:val="vi-VN"/>
              </w:rPr>
            </w:pPr>
            <w:r w:rsidRPr="00460DE1">
              <w:rPr>
                <w:b/>
                <w:sz w:val="24"/>
                <w:szCs w:val="24"/>
                <w:shd w:val="clear" w:color="auto" w:fill="FFFFFF"/>
                <w:lang w:val="vi-VN"/>
              </w:rPr>
              <w:t>3.85</w:t>
            </w:r>
          </w:p>
        </w:tc>
        <w:tc>
          <w:tcPr>
            <w:tcW w:w="1614" w:type="dxa"/>
          </w:tcPr>
          <w:p w14:paraId="2F3F01F1" w14:textId="0257C45C" w:rsidR="008434EB" w:rsidRPr="00460DE1" w:rsidRDefault="00460DE1" w:rsidP="00460DE1">
            <w:pPr>
              <w:pStyle w:val="BodyText"/>
              <w:spacing w:after="0" w:line="264" w:lineRule="auto"/>
              <w:ind w:firstLine="0"/>
              <w:jc w:val="center"/>
              <w:rPr>
                <w:b/>
                <w:sz w:val="24"/>
                <w:szCs w:val="24"/>
                <w:shd w:val="clear" w:color="auto" w:fill="FFFFFF"/>
                <w:lang w:val="vi-VN"/>
              </w:rPr>
            </w:pPr>
            <w:r>
              <w:rPr>
                <w:b/>
                <w:sz w:val="24"/>
                <w:szCs w:val="24"/>
                <w:shd w:val="clear" w:color="auto" w:fill="FFFFFF"/>
                <w:lang w:val="vi-VN"/>
              </w:rPr>
              <w:t>3.70</w:t>
            </w:r>
          </w:p>
        </w:tc>
        <w:tc>
          <w:tcPr>
            <w:tcW w:w="1614" w:type="dxa"/>
          </w:tcPr>
          <w:p w14:paraId="1F3A3599" w14:textId="54BB2182" w:rsidR="008434EB" w:rsidRPr="00460DE1" w:rsidRDefault="00460DE1" w:rsidP="00460DE1">
            <w:pPr>
              <w:pStyle w:val="BodyText"/>
              <w:spacing w:after="0" w:line="264" w:lineRule="auto"/>
              <w:ind w:firstLine="0"/>
              <w:jc w:val="center"/>
              <w:rPr>
                <w:b/>
                <w:sz w:val="24"/>
                <w:szCs w:val="24"/>
                <w:shd w:val="clear" w:color="auto" w:fill="FFFFFF"/>
                <w:lang w:val="vi-VN"/>
              </w:rPr>
            </w:pPr>
            <w:r>
              <w:rPr>
                <w:b/>
                <w:sz w:val="24"/>
                <w:szCs w:val="24"/>
                <w:shd w:val="clear" w:color="auto" w:fill="FFFFFF"/>
                <w:lang w:val="vi-VN"/>
              </w:rPr>
              <w:t>4.42</w:t>
            </w:r>
          </w:p>
        </w:tc>
      </w:tr>
    </w:tbl>
    <w:p w14:paraId="7B8732C3" w14:textId="77777777" w:rsidR="00E149E6" w:rsidRPr="00460DE1" w:rsidRDefault="00E149E6" w:rsidP="004B1B66">
      <w:pPr>
        <w:pStyle w:val="BodyText"/>
        <w:spacing w:after="0" w:line="264" w:lineRule="auto"/>
        <w:ind w:firstLine="720"/>
        <w:jc w:val="both"/>
        <w:rPr>
          <w:b/>
          <w:sz w:val="28"/>
          <w:szCs w:val="28"/>
          <w:shd w:val="clear" w:color="auto" w:fill="FFFFFF"/>
        </w:rPr>
      </w:pPr>
    </w:p>
    <w:p w14:paraId="6F6A7A3E" w14:textId="2DA13369" w:rsidR="00C47851" w:rsidRDefault="00C47851" w:rsidP="00C47851">
      <w:pPr>
        <w:pStyle w:val="BodyText"/>
        <w:spacing w:after="0" w:line="264" w:lineRule="auto"/>
        <w:ind w:firstLine="720"/>
        <w:jc w:val="both"/>
        <w:rPr>
          <w:b/>
          <w:sz w:val="28"/>
          <w:szCs w:val="28"/>
          <w:shd w:val="clear" w:color="auto" w:fill="FFFFFF"/>
        </w:rPr>
      </w:pPr>
      <w:r>
        <w:rPr>
          <w:b/>
          <w:sz w:val="28"/>
          <w:szCs w:val="28"/>
          <w:shd w:val="clear" w:color="auto" w:fill="FFFFFF"/>
        </w:rPr>
        <w:t>2.3. Môn lịch sử</w:t>
      </w:r>
    </w:p>
    <w:tbl>
      <w:tblPr>
        <w:tblStyle w:val="TableGrid"/>
        <w:tblW w:w="9732" w:type="dxa"/>
        <w:jc w:val="center"/>
        <w:tblLook w:val="04A0" w:firstRow="1" w:lastRow="0" w:firstColumn="1" w:lastColumn="0" w:noHBand="0" w:noVBand="1"/>
      </w:tblPr>
      <w:tblGrid>
        <w:gridCol w:w="972"/>
        <w:gridCol w:w="1329"/>
        <w:gridCol w:w="2533"/>
        <w:gridCol w:w="1670"/>
        <w:gridCol w:w="1614"/>
        <w:gridCol w:w="1614"/>
      </w:tblGrid>
      <w:tr w:rsidR="00C47851" w:rsidRPr="00E149E6" w14:paraId="57F5EA08" w14:textId="77777777" w:rsidTr="00C47851">
        <w:trPr>
          <w:jc w:val="center"/>
        </w:trPr>
        <w:tc>
          <w:tcPr>
            <w:tcW w:w="972" w:type="dxa"/>
          </w:tcPr>
          <w:p w14:paraId="62E09B9A" w14:textId="77777777" w:rsidR="00C47851" w:rsidRDefault="00C47851" w:rsidP="00831F7F">
            <w:pPr>
              <w:pStyle w:val="BodyText"/>
              <w:spacing w:after="0" w:line="264" w:lineRule="auto"/>
              <w:ind w:firstLine="0"/>
              <w:jc w:val="center"/>
              <w:rPr>
                <w:sz w:val="24"/>
                <w:szCs w:val="24"/>
                <w:shd w:val="clear" w:color="auto" w:fill="FFFFFF"/>
              </w:rPr>
            </w:pPr>
          </w:p>
          <w:p w14:paraId="5DBE3F2E" w14:textId="77777777" w:rsidR="00C47851" w:rsidRPr="00E149E6" w:rsidRDefault="00C47851" w:rsidP="00831F7F">
            <w:pPr>
              <w:pStyle w:val="BodyText"/>
              <w:spacing w:after="0" w:line="264" w:lineRule="auto"/>
              <w:ind w:firstLine="0"/>
              <w:jc w:val="center"/>
              <w:rPr>
                <w:sz w:val="24"/>
                <w:szCs w:val="24"/>
                <w:shd w:val="clear" w:color="auto" w:fill="FFFFFF"/>
              </w:rPr>
            </w:pPr>
            <w:r w:rsidRPr="00E149E6">
              <w:rPr>
                <w:sz w:val="24"/>
                <w:szCs w:val="24"/>
                <w:shd w:val="clear" w:color="auto" w:fill="FFFFFF"/>
              </w:rPr>
              <w:t>Lớp</w:t>
            </w:r>
          </w:p>
        </w:tc>
        <w:tc>
          <w:tcPr>
            <w:tcW w:w="1329" w:type="dxa"/>
          </w:tcPr>
          <w:p w14:paraId="668AB88D" w14:textId="77777777" w:rsidR="00C47851" w:rsidRDefault="00C47851" w:rsidP="00831F7F">
            <w:pPr>
              <w:pStyle w:val="BodyText"/>
              <w:spacing w:after="0" w:line="264" w:lineRule="auto"/>
              <w:ind w:firstLine="0"/>
              <w:jc w:val="both"/>
              <w:rPr>
                <w:sz w:val="24"/>
                <w:szCs w:val="24"/>
                <w:shd w:val="clear" w:color="auto" w:fill="FFFFFF"/>
              </w:rPr>
            </w:pPr>
            <w:r>
              <w:rPr>
                <w:sz w:val="24"/>
                <w:szCs w:val="24"/>
                <w:shd w:val="clear" w:color="auto" w:fill="FFFFFF"/>
              </w:rPr>
              <w:t xml:space="preserve">Số HS thi </w:t>
            </w:r>
          </w:p>
          <w:p w14:paraId="72D6E830" w14:textId="77777777" w:rsidR="00C47851" w:rsidRDefault="00C47851" w:rsidP="00831F7F">
            <w:pPr>
              <w:pStyle w:val="BodyText"/>
              <w:spacing w:after="0" w:line="264" w:lineRule="auto"/>
              <w:ind w:firstLine="0"/>
              <w:jc w:val="both"/>
              <w:rPr>
                <w:sz w:val="24"/>
                <w:szCs w:val="24"/>
                <w:shd w:val="clear" w:color="auto" w:fill="FFFFFF"/>
              </w:rPr>
            </w:pPr>
            <w:r>
              <w:rPr>
                <w:sz w:val="24"/>
                <w:szCs w:val="24"/>
                <w:shd w:val="clear" w:color="auto" w:fill="FFFFFF"/>
              </w:rPr>
              <w:t>TNTHPT</w:t>
            </w:r>
          </w:p>
          <w:p w14:paraId="39967A04" w14:textId="77777777" w:rsidR="00C47851" w:rsidRPr="00E149E6" w:rsidRDefault="00C47851" w:rsidP="00831F7F">
            <w:pPr>
              <w:pStyle w:val="BodyText"/>
              <w:spacing w:after="0" w:line="264" w:lineRule="auto"/>
              <w:ind w:firstLine="0"/>
              <w:jc w:val="both"/>
              <w:rPr>
                <w:sz w:val="24"/>
                <w:szCs w:val="24"/>
                <w:shd w:val="clear" w:color="auto" w:fill="FFFFFF"/>
              </w:rPr>
            </w:pPr>
            <w:r>
              <w:rPr>
                <w:sz w:val="24"/>
                <w:szCs w:val="24"/>
                <w:shd w:val="clear" w:color="auto" w:fill="FFFFFF"/>
              </w:rPr>
              <w:t xml:space="preserve"> năm 2023</w:t>
            </w:r>
          </w:p>
        </w:tc>
        <w:tc>
          <w:tcPr>
            <w:tcW w:w="2533" w:type="dxa"/>
          </w:tcPr>
          <w:p w14:paraId="5CD3B99A" w14:textId="77777777" w:rsidR="00C47851" w:rsidRDefault="00C47851" w:rsidP="00831F7F">
            <w:pPr>
              <w:pStyle w:val="BodyText"/>
              <w:spacing w:after="0" w:line="264" w:lineRule="auto"/>
              <w:ind w:firstLine="0"/>
              <w:jc w:val="both"/>
              <w:rPr>
                <w:sz w:val="24"/>
                <w:szCs w:val="24"/>
                <w:shd w:val="clear" w:color="auto" w:fill="FFFFFF"/>
              </w:rPr>
            </w:pPr>
          </w:p>
          <w:p w14:paraId="41843418" w14:textId="77777777" w:rsidR="00C47851" w:rsidRPr="00E149E6" w:rsidRDefault="00C47851" w:rsidP="00831F7F">
            <w:pPr>
              <w:pStyle w:val="BodyText"/>
              <w:spacing w:after="0" w:line="264" w:lineRule="auto"/>
              <w:ind w:firstLine="0"/>
              <w:jc w:val="center"/>
              <w:rPr>
                <w:sz w:val="24"/>
                <w:szCs w:val="24"/>
                <w:shd w:val="clear" w:color="auto" w:fill="FFFFFF"/>
              </w:rPr>
            </w:pPr>
            <w:r>
              <w:rPr>
                <w:sz w:val="24"/>
                <w:szCs w:val="24"/>
                <w:shd w:val="clear" w:color="auto" w:fill="FFFFFF"/>
              </w:rPr>
              <w:t>GV dạy</w:t>
            </w:r>
          </w:p>
        </w:tc>
        <w:tc>
          <w:tcPr>
            <w:tcW w:w="1670" w:type="dxa"/>
          </w:tcPr>
          <w:p w14:paraId="07CF4CD2" w14:textId="77777777" w:rsidR="00C47851" w:rsidRPr="00E149E6" w:rsidRDefault="00C47851" w:rsidP="00831F7F">
            <w:pPr>
              <w:pStyle w:val="BodyText"/>
              <w:spacing w:after="0" w:line="264" w:lineRule="auto"/>
              <w:ind w:firstLine="0"/>
              <w:jc w:val="center"/>
              <w:rPr>
                <w:sz w:val="24"/>
                <w:szCs w:val="24"/>
                <w:shd w:val="clear" w:color="auto" w:fill="FFFFFF"/>
              </w:rPr>
            </w:pPr>
            <w:r>
              <w:rPr>
                <w:sz w:val="24"/>
                <w:szCs w:val="24"/>
                <w:shd w:val="clear" w:color="auto" w:fill="FFFFFF"/>
              </w:rPr>
              <w:t>ĐiểmTB khảo sát đợt 1</w:t>
            </w:r>
          </w:p>
        </w:tc>
        <w:tc>
          <w:tcPr>
            <w:tcW w:w="1614" w:type="dxa"/>
          </w:tcPr>
          <w:p w14:paraId="36C2CE6F" w14:textId="77777777" w:rsidR="00C47851" w:rsidRPr="00E149E6" w:rsidRDefault="00C47851" w:rsidP="00831F7F">
            <w:pPr>
              <w:pStyle w:val="BodyText"/>
              <w:spacing w:after="0" w:line="264" w:lineRule="auto"/>
              <w:ind w:firstLine="0"/>
              <w:jc w:val="both"/>
              <w:rPr>
                <w:sz w:val="24"/>
                <w:szCs w:val="24"/>
                <w:shd w:val="clear" w:color="auto" w:fill="FFFFFF"/>
              </w:rPr>
            </w:pPr>
            <w:r>
              <w:rPr>
                <w:sz w:val="24"/>
                <w:szCs w:val="24"/>
                <w:shd w:val="clear" w:color="auto" w:fill="FFFFFF"/>
              </w:rPr>
              <w:t>ĐiểmTB khảo sát đợt 2</w:t>
            </w:r>
          </w:p>
        </w:tc>
        <w:tc>
          <w:tcPr>
            <w:tcW w:w="1614" w:type="dxa"/>
          </w:tcPr>
          <w:p w14:paraId="6A76505D" w14:textId="77777777" w:rsidR="00C47851" w:rsidRPr="00E149E6" w:rsidRDefault="00C47851" w:rsidP="00831F7F">
            <w:pPr>
              <w:pStyle w:val="BodyText"/>
              <w:spacing w:after="0" w:line="264" w:lineRule="auto"/>
              <w:ind w:firstLine="0"/>
              <w:jc w:val="both"/>
              <w:rPr>
                <w:sz w:val="24"/>
                <w:szCs w:val="24"/>
                <w:shd w:val="clear" w:color="auto" w:fill="FFFFFF"/>
              </w:rPr>
            </w:pPr>
            <w:r>
              <w:rPr>
                <w:sz w:val="24"/>
                <w:szCs w:val="24"/>
                <w:shd w:val="clear" w:color="auto" w:fill="FFFFFF"/>
              </w:rPr>
              <w:t>ĐiểmTB khảo sát đợt 3</w:t>
            </w:r>
          </w:p>
        </w:tc>
      </w:tr>
      <w:tr w:rsidR="00C47851" w:rsidRPr="00E149E6" w14:paraId="15AC55B2" w14:textId="77777777" w:rsidTr="00C47851">
        <w:trPr>
          <w:jc w:val="center"/>
        </w:trPr>
        <w:tc>
          <w:tcPr>
            <w:tcW w:w="972" w:type="dxa"/>
          </w:tcPr>
          <w:p w14:paraId="1020247A" w14:textId="77777777" w:rsidR="00C47851" w:rsidRPr="00E149E6" w:rsidRDefault="00C47851" w:rsidP="00831F7F">
            <w:pPr>
              <w:pStyle w:val="BodyText"/>
              <w:spacing w:after="0" w:line="264" w:lineRule="auto"/>
              <w:ind w:firstLine="0"/>
              <w:jc w:val="center"/>
              <w:rPr>
                <w:sz w:val="24"/>
                <w:szCs w:val="24"/>
                <w:shd w:val="clear" w:color="auto" w:fill="FFFFFF"/>
              </w:rPr>
            </w:pPr>
            <w:r>
              <w:rPr>
                <w:sz w:val="24"/>
                <w:szCs w:val="24"/>
                <w:shd w:val="clear" w:color="auto" w:fill="FFFFFF"/>
              </w:rPr>
              <w:t>12A1</w:t>
            </w:r>
          </w:p>
        </w:tc>
        <w:tc>
          <w:tcPr>
            <w:tcW w:w="1329" w:type="dxa"/>
          </w:tcPr>
          <w:p w14:paraId="3C24218E" w14:textId="77777777" w:rsidR="00C47851" w:rsidRPr="00E149E6" w:rsidRDefault="00C47851" w:rsidP="00831F7F">
            <w:pPr>
              <w:pStyle w:val="BodyText"/>
              <w:spacing w:after="0" w:line="264" w:lineRule="auto"/>
              <w:ind w:firstLine="0"/>
              <w:jc w:val="center"/>
              <w:rPr>
                <w:sz w:val="24"/>
                <w:szCs w:val="24"/>
                <w:shd w:val="clear" w:color="auto" w:fill="FFFFFF"/>
              </w:rPr>
            </w:pPr>
            <w:r>
              <w:rPr>
                <w:sz w:val="24"/>
                <w:szCs w:val="24"/>
                <w:shd w:val="clear" w:color="auto" w:fill="FFFFFF"/>
              </w:rPr>
              <w:t>51</w:t>
            </w:r>
          </w:p>
        </w:tc>
        <w:tc>
          <w:tcPr>
            <w:tcW w:w="2533" w:type="dxa"/>
          </w:tcPr>
          <w:p w14:paraId="51281821" w14:textId="44F4D01E" w:rsidR="00C47851" w:rsidRPr="00E149E6" w:rsidRDefault="00C47851" w:rsidP="00831F7F">
            <w:pPr>
              <w:pStyle w:val="BodyText"/>
              <w:spacing w:after="0" w:line="264" w:lineRule="auto"/>
              <w:ind w:firstLine="0"/>
              <w:jc w:val="both"/>
              <w:rPr>
                <w:sz w:val="24"/>
                <w:szCs w:val="24"/>
                <w:shd w:val="clear" w:color="auto" w:fill="FFFFFF"/>
              </w:rPr>
            </w:pPr>
            <w:r>
              <w:rPr>
                <w:sz w:val="24"/>
                <w:szCs w:val="24"/>
                <w:shd w:val="clear" w:color="auto" w:fill="FFFFFF"/>
              </w:rPr>
              <w:t>Nguyễn Thị Thủy</w:t>
            </w:r>
          </w:p>
        </w:tc>
        <w:tc>
          <w:tcPr>
            <w:tcW w:w="1670" w:type="dxa"/>
          </w:tcPr>
          <w:p w14:paraId="0A329823" w14:textId="1A0A33F3" w:rsidR="00C47851"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4.52</w:t>
            </w:r>
          </w:p>
        </w:tc>
        <w:tc>
          <w:tcPr>
            <w:tcW w:w="1614" w:type="dxa"/>
          </w:tcPr>
          <w:p w14:paraId="52032AA4" w14:textId="320FB829" w:rsidR="00C47851"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4.13</w:t>
            </w:r>
          </w:p>
        </w:tc>
        <w:tc>
          <w:tcPr>
            <w:tcW w:w="1614" w:type="dxa"/>
          </w:tcPr>
          <w:p w14:paraId="5E87AAB2" w14:textId="1188F8DC" w:rsidR="00C47851" w:rsidRPr="00F5529C" w:rsidRDefault="00F5529C"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5.25</w:t>
            </w:r>
          </w:p>
        </w:tc>
      </w:tr>
      <w:tr w:rsidR="00C47851" w:rsidRPr="00E149E6" w14:paraId="3DFF3B58" w14:textId="77777777" w:rsidTr="00C47851">
        <w:trPr>
          <w:jc w:val="center"/>
        </w:trPr>
        <w:tc>
          <w:tcPr>
            <w:tcW w:w="972" w:type="dxa"/>
          </w:tcPr>
          <w:p w14:paraId="0F6037C7" w14:textId="77777777" w:rsidR="00C47851" w:rsidRPr="00E149E6" w:rsidRDefault="00C47851" w:rsidP="00831F7F">
            <w:pPr>
              <w:pStyle w:val="BodyText"/>
              <w:spacing w:after="0" w:line="264" w:lineRule="auto"/>
              <w:ind w:firstLine="0"/>
              <w:jc w:val="center"/>
              <w:rPr>
                <w:sz w:val="24"/>
                <w:szCs w:val="24"/>
                <w:shd w:val="clear" w:color="auto" w:fill="FFFFFF"/>
              </w:rPr>
            </w:pPr>
            <w:r>
              <w:rPr>
                <w:sz w:val="24"/>
                <w:szCs w:val="24"/>
                <w:shd w:val="clear" w:color="auto" w:fill="FFFFFF"/>
              </w:rPr>
              <w:t>12A2</w:t>
            </w:r>
          </w:p>
        </w:tc>
        <w:tc>
          <w:tcPr>
            <w:tcW w:w="1329" w:type="dxa"/>
          </w:tcPr>
          <w:p w14:paraId="794883EA" w14:textId="77777777" w:rsidR="00C47851" w:rsidRPr="00E149E6" w:rsidRDefault="00C47851" w:rsidP="00831F7F">
            <w:pPr>
              <w:pStyle w:val="BodyText"/>
              <w:spacing w:after="0" w:line="264" w:lineRule="auto"/>
              <w:ind w:firstLine="0"/>
              <w:jc w:val="center"/>
              <w:rPr>
                <w:sz w:val="24"/>
                <w:szCs w:val="24"/>
                <w:shd w:val="clear" w:color="auto" w:fill="FFFFFF"/>
              </w:rPr>
            </w:pPr>
            <w:r>
              <w:rPr>
                <w:sz w:val="24"/>
                <w:szCs w:val="24"/>
                <w:shd w:val="clear" w:color="auto" w:fill="FFFFFF"/>
              </w:rPr>
              <w:t>46</w:t>
            </w:r>
          </w:p>
        </w:tc>
        <w:tc>
          <w:tcPr>
            <w:tcW w:w="2533" w:type="dxa"/>
          </w:tcPr>
          <w:p w14:paraId="6DF991CE" w14:textId="5ACC2A36" w:rsidR="00C47851" w:rsidRPr="00E149E6" w:rsidRDefault="00C47851" w:rsidP="00831F7F">
            <w:pPr>
              <w:pStyle w:val="BodyText"/>
              <w:spacing w:after="0" w:line="264" w:lineRule="auto"/>
              <w:ind w:firstLine="0"/>
              <w:jc w:val="both"/>
              <w:rPr>
                <w:sz w:val="24"/>
                <w:szCs w:val="24"/>
                <w:shd w:val="clear" w:color="auto" w:fill="FFFFFF"/>
              </w:rPr>
            </w:pPr>
            <w:r>
              <w:rPr>
                <w:sz w:val="24"/>
                <w:szCs w:val="24"/>
                <w:shd w:val="clear" w:color="auto" w:fill="FFFFFF"/>
              </w:rPr>
              <w:t>Nguyễn Thị Mừng</w:t>
            </w:r>
          </w:p>
        </w:tc>
        <w:tc>
          <w:tcPr>
            <w:tcW w:w="1670" w:type="dxa"/>
          </w:tcPr>
          <w:p w14:paraId="1A5B77F6" w14:textId="1477BF6E" w:rsidR="00C47851"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3.46</w:t>
            </w:r>
          </w:p>
        </w:tc>
        <w:tc>
          <w:tcPr>
            <w:tcW w:w="1614" w:type="dxa"/>
          </w:tcPr>
          <w:p w14:paraId="4215D00A" w14:textId="2018D72F" w:rsidR="00C47851"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2.72</w:t>
            </w:r>
          </w:p>
        </w:tc>
        <w:tc>
          <w:tcPr>
            <w:tcW w:w="1614" w:type="dxa"/>
          </w:tcPr>
          <w:p w14:paraId="59DAE7E6" w14:textId="4EBFDCB9" w:rsidR="00C47851" w:rsidRPr="00F5529C" w:rsidRDefault="00F5529C"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4.25</w:t>
            </w:r>
          </w:p>
        </w:tc>
      </w:tr>
      <w:tr w:rsidR="00C47851" w:rsidRPr="00E149E6" w14:paraId="7827D7D7" w14:textId="77777777" w:rsidTr="00C47851">
        <w:trPr>
          <w:jc w:val="center"/>
        </w:trPr>
        <w:tc>
          <w:tcPr>
            <w:tcW w:w="972" w:type="dxa"/>
          </w:tcPr>
          <w:p w14:paraId="0394822E" w14:textId="77777777" w:rsidR="00C47851" w:rsidRPr="00E149E6" w:rsidRDefault="00C47851" w:rsidP="00831F7F">
            <w:pPr>
              <w:pStyle w:val="BodyText"/>
              <w:spacing w:after="0" w:line="264" w:lineRule="auto"/>
              <w:ind w:firstLine="0"/>
              <w:jc w:val="center"/>
              <w:rPr>
                <w:sz w:val="24"/>
                <w:szCs w:val="24"/>
                <w:shd w:val="clear" w:color="auto" w:fill="FFFFFF"/>
              </w:rPr>
            </w:pPr>
            <w:r>
              <w:rPr>
                <w:sz w:val="24"/>
                <w:szCs w:val="24"/>
                <w:shd w:val="clear" w:color="auto" w:fill="FFFFFF"/>
              </w:rPr>
              <w:t>12A3</w:t>
            </w:r>
          </w:p>
        </w:tc>
        <w:tc>
          <w:tcPr>
            <w:tcW w:w="1329" w:type="dxa"/>
          </w:tcPr>
          <w:p w14:paraId="7352BEB4" w14:textId="77777777" w:rsidR="00C47851" w:rsidRPr="00E149E6" w:rsidRDefault="00C47851" w:rsidP="00831F7F">
            <w:pPr>
              <w:pStyle w:val="BodyText"/>
              <w:spacing w:after="0" w:line="264" w:lineRule="auto"/>
              <w:ind w:firstLine="0"/>
              <w:jc w:val="center"/>
              <w:rPr>
                <w:sz w:val="24"/>
                <w:szCs w:val="24"/>
                <w:shd w:val="clear" w:color="auto" w:fill="FFFFFF"/>
              </w:rPr>
            </w:pPr>
            <w:r>
              <w:rPr>
                <w:sz w:val="24"/>
                <w:szCs w:val="24"/>
                <w:shd w:val="clear" w:color="auto" w:fill="FFFFFF"/>
              </w:rPr>
              <w:t>49</w:t>
            </w:r>
          </w:p>
        </w:tc>
        <w:tc>
          <w:tcPr>
            <w:tcW w:w="2533" w:type="dxa"/>
          </w:tcPr>
          <w:p w14:paraId="486AEEBC" w14:textId="2F3F904C" w:rsidR="00C47851" w:rsidRPr="00E149E6" w:rsidRDefault="00C47851" w:rsidP="00831F7F">
            <w:pPr>
              <w:pStyle w:val="BodyText"/>
              <w:spacing w:after="0" w:line="264" w:lineRule="auto"/>
              <w:ind w:firstLine="0"/>
              <w:jc w:val="both"/>
              <w:rPr>
                <w:sz w:val="24"/>
                <w:szCs w:val="24"/>
                <w:shd w:val="clear" w:color="auto" w:fill="FFFFFF"/>
              </w:rPr>
            </w:pPr>
            <w:r>
              <w:rPr>
                <w:sz w:val="24"/>
                <w:szCs w:val="24"/>
                <w:shd w:val="clear" w:color="auto" w:fill="FFFFFF"/>
              </w:rPr>
              <w:t>Nguyễn Thị Hoan</w:t>
            </w:r>
          </w:p>
        </w:tc>
        <w:tc>
          <w:tcPr>
            <w:tcW w:w="1670" w:type="dxa"/>
          </w:tcPr>
          <w:p w14:paraId="495578FD" w14:textId="50F7A3BF" w:rsidR="00C47851"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3.80</w:t>
            </w:r>
          </w:p>
        </w:tc>
        <w:tc>
          <w:tcPr>
            <w:tcW w:w="1614" w:type="dxa"/>
          </w:tcPr>
          <w:p w14:paraId="6F0F61D1" w14:textId="7403FB31" w:rsidR="00C47851"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3.02</w:t>
            </w:r>
          </w:p>
        </w:tc>
        <w:tc>
          <w:tcPr>
            <w:tcW w:w="1614" w:type="dxa"/>
          </w:tcPr>
          <w:p w14:paraId="3C287BF2" w14:textId="31839462" w:rsidR="00C47851" w:rsidRPr="00F5529C" w:rsidRDefault="00F5529C"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3.91</w:t>
            </w:r>
          </w:p>
        </w:tc>
      </w:tr>
      <w:tr w:rsidR="00C47851" w:rsidRPr="00E149E6" w14:paraId="1A39EAC0" w14:textId="77777777" w:rsidTr="00C47851">
        <w:trPr>
          <w:jc w:val="center"/>
        </w:trPr>
        <w:tc>
          <w:tcPr>
            <w:tcW w:w="972" w:type="dxa"/>
          </w:tcPr>
          <w:p w14:paraId="2B9046A5" w14:textId="77777777" w:rsidR="00C47851" w:rsidRPr="00E149E6" w:rsidRDefault="00C47851" w:rsidP="00831F7F">
            <w:pPr>
              <w:pStyle w:val="BodyText"/>
              <w:spacing w:after="0" w:line="264" w:lineRule="auto"/>
              <w:ind w:firstLine="0"/>
              <w:jc w:val="center"/>
              <w:rPr>
                <w:sz w:val="24"/>
                <w:szCs w:val="24"/>
                <w:shd w:val="clear" w:color="auto" w:fill="FFFFFF"/>
              </w:rPr>
            </w:pPr>
            <w:r>
              <w:rPr>
                <w:sz w:val="24"/>
                <w:szCs w:val="24"/>
                <w:shd w:val="clear" w:color="auto" w:fill="FFFFFF"/>
              </w:rPr>
              <w:t>12A4</w:t>
            </w:r>
          </w:p>
        </w:tc>
        <w:tc>
          <w:tcPr>
            <w:tcW w:w="1329" w:type="dxa"/>
          </w:tcPr>
          <w:p w14:paraId="58F3053A" w14:textId="77777777" w:rsidR="00C47851" w:rsidRPr="00E149E6" w:rsidRDefault="00C47851" w:rsidP="00831F7F">
            <w:pPr>
              <w:pStyle w:val="BodyText"/>
              <w:spacing w:after="0" w:line="264" w:lineRule="auto"/>
              <w:ind w:firstLine="0"/>
              <w:jc w:val="center"/>
              <w:rPr>
                <w:sz w:val="24"/>
                <w:szCs w:val="24"/>
                <w:shd w:val="clear" w:color="auto" w:fill="FFFFFF"/>
              </w:rPr>
            </w:pPr>
            <w:r>
              <w:rPr>
                <w:sz w:val="24"/>
                <w:szCs w:val="24"/>
                <w:shd w:val="clear" w:color="auto" w:fill="FFFFFF"/>
              </w:rPr>
              <w:t>49</w:t>
            </w:r>
          </w:p>
        </w:tc>
        <w:tc>
          <w:tcPr>
            <w:tcW w:w="2533" w:type="dxa"/>
          </w:tcPr>
          <w:p w14:paraId="7E1C6160" w14:textId="17CA3BC9" w:rsidR="00C47851" w:rsidRPr="00E149E6" w:rsidRDefault="00C47851" w:rsidP="00831F7F">
            <w:pPr>
              <w:pStyle w:val="BodyText"/>
              <w:spacing w:after="0" w:line="264" w:lineRule="auto"/>
              <w:ind w:firstLine="0"/>
              <w:jc w:val="both"/>
              <w:rPr>
                <w:sz w:val="24"/>
                <w:szCs w:val="24"/>
                <w:shd w:val="clear" w:color="auto" w:fill="FFFFFF"/>
              </w:rPr>
            </w:pPr>
            <w:r>
              <w:rPr>
                <w:sz w:val="24"/>
                <w:szCs w:val="24"/>
                <w:shd w:val="clear" w:color="auto" w:fill="FFFFFF"/>
              </w:rPr>
              <w:t>Nguyễn Thị Mừng</w:t>
            </w:r>
          </w:p>
        </w:tc>
        <w:tc>
          <w:tcPr>
            <w:tcW w:w="1670" w:type="dxa"/>
          </w:tcPr>
          <w:p w14:paraId="21D0A1E1" w14:textId="4751A67C" w:rsidR="00C47851"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3.69</w:t>
            </w:r>
          </w:p>
        </w:tc>
        <w:tc>
          <w:tcPr>
            <w:tcW w:w="1614" w:type="dxa"/>
          </w:tcPr>
          <w:p w14:paraId="5BDEEDE8" w14:textId="57C86DD3" w:rsidR="00C47851"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3.04</w:t>
            </w:r>
          </w:p>
        </w:tc>
        <w:tc>
          <w:tcPr>
            <w:tcW w:w="1614" w:type="dxa"/>
          </w:tcPr>
          <w:p w14:paraId="1259CDD4" w14:textId="1FE0443A" w:rsidR="00C47851" w:rsidRPr="00F5529C" w:rsidRDefault="00F5529C"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4.20</w:t>
            </w:r>
          </w:p>
        </w:tc>
      </w:tr>
      <w:tr w:rsidR="00C47851" w:rsidRPr="00E149E6" w14:paraId="6BB413A9" w14:textId="77777777" w:rsidTr="00C47851">
        <w:trPr>
          <w:jc w:val="center"/>
        </w:trPr>
        <w:tc>
          <w:tcPr>
            <w:tcW w:w="972" w:type="dxa"/>
          </w:tcPr>
          <w:p w14:paraId="3AEF8C16" w14:textId="77777777" w:rsidR="00C47851" w:rsidRPr="00E149E6" w:rsidRDefault="00C47851" w:rsidP="00831F7F">
            <w:pPr>
              <w:pStyle w:val="BodyText"/>
              <w:spacing w:after="0" w:line="264" w:lineRule="auto"/>
              <w:ind w:firstLine="0"/>
              <w:jc w:val="center"/>
              <w:rPr>
                <w:sz w:val="24"/>
                <w:szCs w:val="24"/>
                <w:shd w:val="clear" w:color="auto" w:fill="FFFFFF"/>
              </w:rPr>
            </w:pPr>
            <w:r>
              <w:rPr>
                <w:sz w:val="24"/>
                <w:szCs w:val="24"/>
                <w:shd w:val="clear" w:color="auto" w:fill="FFFFFF"/>
              </w:rPr>
              <w:t>12A5</w:t>
            </w:r>
          </w:p>
        </w:tc>
        <w:tc>
          <w:tcPr>
            <w:tcW w:w="1329" w:type="dxa"/>
          </w:tcPr>
          <w:p w14:paraId="12DDF4A6" w14:textId="77777777" w:rsidR="00C47851" w:rsidRPr="00E149E6" w:rsidRDefault="00C47851" w:rsidP="00831F7F">
            <w:pPr>
              <w:pStyle w:val="BodyText"/>
              <w:spacing w:after="0" w:line="264" w:lineRule="auto"/>
              <w:ind w:firstLine="0"/>
              <w:jc w:val="center"/>
              <w:rPr>
                <w:sz w:val="24"/>
                <w:szCs w:val="24"/>
                <w:shd w:val="clear" w:color="auto" w:fill="FFFFFF"/>
              </w:rPr>
            </w:pPr>
            <w:r>
              <w:rPr>
                <w:sz w:val="24"/>
                <w:szCs w:val="24"/>
                <w:shd w:val="clear" w:color="auto" w:fill="FFFFFF"/>
              </w:rPr>
              <w:t>46</w:t>
            </w:r>
          </w:p>
        </w:tc>
        <w:tc>
          <w:tcPr>
            <w:tcW w:w="2533" w:type="dxa"/>
          </w:tcPr>
          <w:p w14:paraId="67FF30CF" w14:textId="6AE5128B" w:rsidR="00C47851" w:rsidRPr="00E149E6" w:rsidRDefault="00C47851" w:rsidP="00831F7F">
            <w:pPr>
              <w:pStyle w:val="BodyText"/>
              <w:spacing w:after="0" w:line="264" w:lineRule="auto"/>
              <w:ind w:firstLine="0"/>
              <w:jc w:val="both"/>
              <w:rPr>
                <w:sz w:val="24"/>
                <w:szCs w:val="24"/>
                <w:shd w:val="clear" w:color="auto" w:fill="FFFFFF"/>
              </w:rPr>
            </w:pPr>
            <w:r>
              <w:rPr>
                <w:sz w:val="24"/>
                <w:szCs w:val="24"/>
                <w:shd w:val="clear" w:color="auto" w:fill="FFFFFF"/>
              </w:rPr>
              <w:t>Nguyễn Thị Thủy</w:t>
            </w:r>
          </w:p>
        </w:tc>
        <w:tc>
          <w:tcPr>
            <w:tcW w:w="1670" w:type="dxa"/>
          </w:tcPr>
          <w:p w14:paraId="4400715B" w14:textId="226CC38F" w:rsidR="00C47851"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3.91</w:t>
            </w:r>
          </w:p>
        </w:tc>
        <w:tc>
          <w:tcPr>
            <w:tcW w:w="1614" w:type="dxa"/>
          </w:tcPr>
          <w:p w14:paraId="60098912" w14:textId="3F2A2E90" w:rsidR="00C47851"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3.15</w:t>
            </w:r>
          </w:p>
        </w:tc>
        <w:tc>
          <w:tcPr>
            <w:tcW w:w="1614" w:type="dxa"/>
          </w:tcPr>
          <w:p w14:paraId="68DC6FA6" w14:textId="79A629A0" w:rsidR="00C47851" w:rsidRPr="00F5529C" w:rsidRDefault="00F5529C"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4.32</w:t>
            </w:r>
          </w:p>
        </w:tc>
      </w:tr>
      <w:tr w:rsidR="00C47851" w:rsidRPr="00E149E6" w14:paraId="109E8B08" w14:textId="77777777" w:rsidTr="00C47851">
        <w:trPr>
          <w:jc w:val="center"/>
        </w:trPr>
        <w:tc>
          <w:tcPr>
            <w:tcW w:w="972" w:type="dxa"/>
          </w:tcPr>
          <w:p w14:paraId="76632ADC" w14:textId="77777777" w:rsidR="00C47851" w:rsidRPr="00E149E6" w:rsidRDefault="00C47851" w:rsidP="00831F7F">
            <w:pPr>
              <w:pStyle w:val="BodyText"/>
              <w:spacing w:after="0" w:line="264" w:lineRule="auto"/>
              <w:ind w:firstLine="0"/>
              <w:jc w:val="center"/>
              <w:rPr>
                <w:sz w:val="24"/>
                <w:szCs w:val="24"/>
                <w:shd w:val="clear" w:color="auto" w:fill="FFFFFF"/>
              </w:rPr>
            </w:pPr>
            <w:r>
              <w:rPr>
                <w:sz w:val="24"/>
                <w:szCs w:val="24"/>
                <w:shd w:val="clear" w:color="auto" w:fill="FFFFFF"/>
              </w:rPr>
              <w:t>12A6</w:t>
            </w:r>
          </w:p>
        </w:tc>
        <w:tc>
          <w:tcPr>
            <w:tcW w:w="1329" w:type="dxa"/>
          </w:tcPr>
          <w:p w14:paraId="55702C7C" w14:textId="77777777" w:rsidR="00C47851" w:rsidRPr="00E149E6" w:rsidRDefault="00C47851" w:rsidP="00831F7F">
            <w:pPr>
              <w:pStyle w:val="BodyText"/>
              <w:spacing w:after="0" w:line="264" w:lineRule="auto"/>
              <w:ind w:firstLine="0"/>
              <w:jc w:val="center"/>
              <w:rPr>
                <w:sz w:val="24"/>
                <w:szCs w:val="24"/>
                <w:shd w:val="clear" w:color="auto" w:fill="FFFFFF"/>
              </w:rPr>
            </w:pPr>
            <w:r>
              <w:rPr>
                <w:sz w:val="24"/>
                <w:szCs w:val="24"/>
                <w:shd w:val="clear" w:color="auto" w:fill="FFFFFF"/>
              </w:rPr>
              <w:t>44</w:t>
            </w:r>
          </w:p>
        </w:tc>
        <w:tc>
          <w:tcPr>
            <w:tcW w:w="2533" w:type="dxa"/>
          </w:tcPr>
          <w:p w14:paraId="4B6786E9" w14:textId="74907BE6" w:rsidR="00C47851" w:rsidRPr="00E149E6" w:rsidRDefault="00C47851" w:rsidP="00831F7F">
            <w:pPr>
              <w:pStyle w:val="BodyText"/>
              <w:spacing w:after="0" w:line="264" w:lineRule="auto"/>
              <w:ind w:firstLine="0"/>
              <w:jc w:val="both"/>
              <w:rPr>
                <w:sz w:val="24"/>
                <w:szCs w:val="24"/>
                <w:shd w:val="clear" w:color="auto" w:fill="FFFFFF"/>
              </w:rPr>
            </w:pPr>
            <w:r>
              <w:rPr>
                <w:sz w:val="24"/>
                <w:szCs w:val="24"/>
                <w:shd w:val="clear" w:color="auto" w:fill="FFFFFF"/>
              </w:rPr>
              <w:t>Phạm Thị Thu Phương</w:t>
            </w:r>
          </w:p>
        </w:tc>
        <w:tc>
          <w:tcPr>
            <w:tcW w:w="1670" w:type="dxa"/>
          </w:tcPr>
          <w:p w14:paraId="5DAF67C4" w14:textId="4196F6A0" w:rsidR="00C47851"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4.21</w:t>
            </w:r>
          </w:p>
        </w:tc>
        <w:tc>
          <w:tcPr>
            <w:tcW w:w="1614" w:type="dxa"/>
          </w:tcPr>
          <w:p w14:paraId="2D2CC337" w14:textId="5F56F46F" w:rsidR="00C47851" w:rsidRPr="00F5529C" w:rsidRDefault="00F5529C"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2.95</w:t>
            </w:r>
          </w:p>
        </w:tc>
        <w:tc>
          <w:tcPr>
            <w:tcW w:w="1614" w:type="dxa"/>
          </w:tcPr>
          <w:p w14:paraId="2949D5DF" w14:textId="7697E70B" w:rsidR="00C47851" w:rsidRPr="00F5529C" w:rsidRDefault="00F5529C"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4.53</w:t>
            </w:r>
          </w:p>
        </w:tc>
      </w:tr>
      <w:tr w:rsidR="00C47851" w:rsidRPr="00E149E6" w14:paraId="0B363BD2" w14:textId="77777777" w:rsidTr="00C47851">
        <w:trPr>
          <w:jc w:val="center"/>
        </w:trPr>
        <w:tc>
          <w:tcPr>
            <w:tcW w:w="972" w:type="dxa"/>
          </w:tcPr>
          <w:p w14:paraId="2D485C2B" w14:textId="77777777" w:rsidR="00C47851" w:rsidRPr="00E149E6" w:rsidRDefault="00C47851" w:rsidP="00831F7F">
            <w:pPr>
              <w:pStyle w:val="BodyText"/>
              <w:spacing w:after="0" w:line="264" w:lineRule="auto"/>
              <w:ind w:firstLine="0"/>
              <w:jc w:val="center"/>
              <w:rPr>
                <w:sz w:val="24"/>
                <w:szCs w:val="24"/>
                <w:shd w:val="clear" w:color="auto" w:fill="FFFFFF"/>
              </w:rPr>
            </w:pPr>
            <w:r>
              <w:rPr>
                <w:sz w:val="24"/>
                <w:szCs w:val="24"/>
                <w:shd w:val="clear" w:color="auto" w:fill="FFFFFF"/>
              </w:rPr>
              <w:t>12A7</w:t>
            </w:r>
          </w:p>
        </w:tc>
        <w:tc>
          <w:tcPr>
            <w:tcW w:w="1329" w:type="dxa"/>
          </w:tcPr>
          <w:p w14:paraId="4C04A22E" w14:textId="77777777" w:rsidR="00C47851" w:rsidRPr="00E149E6" w:rsidRDefault="00C47851" w:rsidP="00831F7F">
            <w:pPr>
              <w:pStyle w:val="BodyText"/>
              <w:spacing w:after="0" w:line="264" w:lineRule="auto"/>
              <w:ind w:firstLine="0"/>
              <w:jc w:val="center"/>
              <w:rPr>
                <w:sz w:val="24"/>
                <w:szCs w:val="24"/>
                <w:shd w:val="clear" w:color="auto" w:fill="FFFFFF"/>
              </w:rPr>
            </w:pPr>
            <w:r>
              <w:rPr>
                <w:sz w:val="24"/>
                <w:szCs w:val="24"/>
                <w:shd w:val="clear" w:color="auto" w:fill="FFFFFF"/>
              </w:rPr>
              <w:t>45</w:t>
            </w:r>
          </w:p>
        </w:tc>
        <w:tc>
          <w:tcPr>
            <w:tcW w:w="2533" w:type="dxa"/>
          </w:tcPr>
          <w:p w14:paraId="68CEA044" w14:textId="782A2212" w:rsidR="00C47851" w:rsidRPr="00E149E6" w:rsidRDefault="00C47851" w:rsidP="00C47851">
            <w:pPr>
              <w:pStyle w:val="BodyText"/>
              <w:spacing w:after="0" w:line="264" w:lineRule="auto"/>
              <w:ind w:firstLine="0"/>
              <w:jc w:val="both"/>
              <w:rPr>
                <w:sz w:val="24"/>
                <w:szCs w:val="24"/>
                <w:shd w:val="clear" w:color="auto" w:fill="FFFFFF"/>
              </w:rPr>
            </w:pPr>
            <w:r>
              <w:rPr>
                <w:sz w:val="24"/>
                <w:szCs w:val="24"/>
                <w:shd w:val="clear" w:color="auto" w:fill="FFFFFF"/>
              </w:rPr>
              <w:t>Nguyễn Thị Hoan</w:t>
            </w:r>
          </w:p>
        </w:tc>
        <w:tc>
          <w:tcPr>
            <w:tcW w:w="1670" w:type="dxa"/>
          </w:tcPr>
          <w:p w14:paraId="59E73D93" w14:textId="5780425F" w:rsidR="00C47851"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3.34</w:t>
            </w:r>
          </w:p>
        </w:tc>
        <w:tc>
          <w:tcPr>
            <w:tcW w:w="1614" w:type="dxa"/>
          </w:tcPr>
          <w:p w14:paraId="17320752" w14:textId="25EC1D18" w:rsidR="00C47851" w:rsidRPr="00F5529C" w:rsidRDefault="00F5529C"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2.85</w:t>
            </w:r>
          </w:p>
        </w:tc>
        <w:tc>
          <w:tcPr>
            <w:tcW w:w="1614" w:type="dxa"/>
          </w:tcPr>
          <w:p w14:paraId="754FA33C" w14:textId="3C877DDE" w:rsidR="00C47851" w:rsidRPr="00F5529C" w:rsidRDefault="00F5529C"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3.75</w:t>
            </w:r>
          </w:p>
        </w:tc>
      </w:tr>
      <w:tr w:rsidR="00C47851" w:rsidRPr="00E149E6" w14:paraId="2E4FFE69" w14:textId="77777777" w:rsidTr="00C47851">
        <w:trPr>
          <w:jc w:val="center"/>
        </w:trPr>
        <w:tc>
          <w:tcPr>
            <w:tcW w:w="972" w:type="dxa"/>
          </w:tcPr>
          <w:p w14:paraId="3AA1A6E7" w14:textId="77777777" w:rsidR="00C47851" w:rsidRPr="00E149E6" w:rsidRDefault="00C47851" w:rsidP="00831F7F">
            <w:pPr>
              <w:pStyle w:val="BodyText"/>
              <w:spacing w:after="0" w:line="264" w:lineRule="auto"/>
              <w:ind w:firstLine="0"/>
              <w:jc w:val="center"/>
              <w:rPr>
                <w:sz w:val="24"/>
                <w:szCs w:val="24"/>
                <w:shd w:val="clear" w:color="auto" w:fill="FFFFFF"/>
              </w:rPr>
            </w:pPr>
            <w:r>
              <w:rPr>
                <w:sz w:val="24"/>
                <w:szCs w:val="24"/>
                <w:shd w:val="clear" w:color="auto" w:fill="FFFFFF"/>
              </w:rPr>
              <w:t>12A8</w:t>
            </w:r>
          </w:p>
        </w:tc>
        <w:tc>
          <w:tcPr>
            <w:tcW w:w="1329" w:type="dxa"/>
          </w:tcPr>
          <w:p w14:paraId="668CCDEC" w14:textId="77777777" w:rsidR="00C47851" w:rsidRPr="00E149E6" w:rsidRDefault="00C47851" w:rsidP="00831F7F">
            <w:pPr>
              <w:pStyle w:val="BodyText"/>
              <w:spacing w:after="0" w:line="264" w:lineRule="auto"/>
              <w:ind w:firstLine="0"/>
              <w:jc w:val="center"/>
              <w:rPr>
                <w:sz w:val="24"/>
                <w:szCs w:val="24"/>
                <w:shd w:val="clear" w:color="auto" w:fill="FFFFFF"/>
              </w:rPr>
            </w:pPr>
            <w:r>
              <w:rPr>
                <w:sz w:val="24"/>
                <w:szCs w:val="24"/>
                <w:shd w:val="clear" w:color="auto" w:fill="FFFFFF"/>
              </w:rPr>
              <w:t>54</w:t>
            </w:r>
          </w:p>
        </w:tc>
        <w:tc>
          <w:tcPr>
            <w:tcW w:w="2533" w:type="dxa"/>
          </w:tcPr>
          <w:p w14:paraId="42C4C70D" w14:textId="1BAFD05E" w:rsidR="00C47851" w:rsidRPr="00E149E6" w:rsidRDefault="006C4F35" w:rsidP="00831F7F">
            <w:pPr>
              <w:pStyle w:val="BodyText"/>
              <w:spacing w:after="0" w:line="264" w:lineRule="auto"/>
              <w:ind w:firstLine="0"/>
              <w:jc w:val="both"/>
              <w:rPr>
                <w:sz w:val="24"/>
                <w:szCs w:val="24"/>
                <w:shd w:val="clear" w:color="auto" w:fill="FFFFFF"/>
              </w:rPr>
            </w:pPr>
            <w:r>
              <w:rPr>
                <w:sz w:val="24"/>
                <w:szCs w:val="24"/>
                <w:shd w:val="clear" w:color="auto" w:fill="FFFFFF"/>
              </w:rPr>
              <w:t>Nguyễn Thị Thủy</w:t>
            </w:r>
          </w:p>
        </w:tc>
        <w:tc>
          <w:tcPr>
            <w:tcW w:w="1670" w:type="dxa"/>
          </w:tcPr>
          <w:p w14:paraId="12152248" w14:textId="6E7F2614" w:rsidR="00C47851"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3.85</w:t>
            </w:r>
          </w:p>
        </w:tc>
        <w:tc>
          <w:tcPr>
            <w:tcW w:w="1614" w:type="dxa"/>
          </w:tcPr>
          <w:p w14:paraId="4FD0CE7D" w14:textId="6E24E23B" w:rsidR="00C47851" w:rsidRPr="00F5529C" w:rsidRDefault="00F5529C"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3.39</w:t>
            </w:r>
          </w:p>
        </w:tc>
        <w:tc>
          <w:tcPr>
            <w:tcW w:w="1614" w:type="dxa"/>
          </w:tcPr>
          <w:p w14:paraId="188E834E" w14:textId="34F484A4" w:rsidR="00C47851" w:rsidRPr="00F5529C" w:rsidRDefault="00F5529C"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4.47</w:t>
            </w:r>
          </w:p>
        </w:tc>
      </w:tr>
      <w:tr w:rsidR="00C47851" w:rsidRPr="00E149E6" w14:paraId="1FD65CC8" w14:textId="77777777" w:rsidTr="00C47851">
        <w:trPr>
          <w:jc w:val="center"/>
        </w:trPr>
        <w:tc>
          <w:tcPr>
            <w:tcW w:w="972" w:type="dxa"/>
          </w:tcPr>
          <w:p w14:paraId="4DDFC907" w14:textId="77777777" w:rsidR="00C47851" w:rsidRPr="00E149E6" w:rsidRDefault="00C47851" w:rsidP="00831F7F">
            <w:pPr>
              <w:pStyle w:val="BodyText"/>
              <w:spacing w:after="0" w:line="264" w:lineRule="auto"/>
              <w:ind w:firstLine="0"/>
              <w:jc w:val="center"/>
              <w:rPr>
                <w:sz w:val="24"/>
                <w:szCs w:val="24"/>
                <w:shd w:val="clear" w:color="auto" w:fill="FFFFFF"/>
              </w:rPr>
            </w:pPr>
            <w:r>
              <w:rPr>
                <w:sz w:val="24"/>
                <w:szCs w:val="24"/>
                <w:shd w:val="clear" w:color="auto" w:fill="FFFFFF"/>
              </w:rPr>
              <w:t>12A9</w:t>
            </w:r>
          </w:p>
        </w:tc>
        <w:tc>
          <w:tcPr>
            <w:tcW w:w="1329" w:type="dxa"/>
          </w:tcPr>
          <w:p w14:paraId="1D2FE4F1" w14:textId="77777777" w:rsidR="00C47851" w:rsidRPr="00E149E6" w:rsidRDefault="00C47851" w:rsidP="00831F7F">
            <w:pPr>
              <w:pStyle w:val="BodyText"/>
              <w:spacing w:after="0" w:line="264" w:lineRule="auto"/>
              <w:ind w:firstLine="0"/>
              <w:jc w:val="center"/>
              <w:rPr>
                <w:sz w:val="24"/>
                <w:szCs w:val="24"/>
                <w:shd w:val="clear" w:color="auto" w:fill="FFFFFF"/>
              </w:rPr>
            </w:pPr>
            <w:r>
              <w:rPr>
                <w:sz w:val="24"/>
                <w:szCs w:val="24"/>
                <w:shd w:val="clear" w:color="auto" w:fill="FFFFFF"/>
              </w:rPr>
              <w:t>51</w:t>
            </w:r>
          </w:p>
        </w:tc>
        <w:tc>
          <w:tcPr>
            <w:tcW w:w="2533" w:type="dxa"/>
          </w:tcPr>
          <w:p w14:paraId="516EAB65" w14:textId="41E8A1DD" w:rsidR="00C47851" w:rsidRPr="00E149E6" w:rsidRDefault="006C4F35" w:rsidP="00831F7F">
            <w:pPr>
              <w:pStyle w:val="BodyText"/>
              <w:spacing w:after="0" w:line="264" w:lineRule="auto"/>
              <w:ind w:firstLine="0"/>
              <w:jc w:val="both"/>
              <w:rPr>
                <w:sz w:val="24"/>
                <w:szCs w:val="24"/>
                <w:shd w:val="clear" w:color="auto" w:fill="FFFFFF"/>
              </w:rPr>
            </w:pPr>
            <w:r>
              <w:rPr>
                <w:sz w:val="24"/>
                <w:szCs w:val="24"/>
                <w:shd w:val="clear" w:color="auto" w:fill="FFFFFF"/>
              </w:rPr>
              <w:t>Phạm Thị Thu Phương</w:t>
            </w:r>
          </w:p>
        </w:tc>
        <w:tc>
          <w:tcPr>
            <w:tcW w:w="1670" w:type="dxa"/>
          </w:tcPr>
          <w:p w14:paraId="1DB22439" w14:textId="1EE4B8DD" w:rsidR="00C47851" w:rsidRPr="00460DE1" w:rsidRDefault="00460DE1"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3.65</w:t>
            </w:r>
          </w:p>
        </w:tc>
        <w:tc>
          <w:tcPr>
            <w:tcW w:w="1614" w:type="dxa"/>
          </w:tcPr>
          <w:p w14:paraId="56247313" w14:textId="1807DA56" w:rsidR="00C47851" w:rsidRPr="00F5529C" w:rsidRDefault="00F5529C"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3.13</w:t>
            </w:r>
          </w:p>
        </w:tc>
        <w:tc>
          <w:tcPr>
            <w:tcW w:w="1614" w:type="dxa"/>
          </w:tcPr>
          <w:p w14:paraId="4F5F8DF9" w14:textId="23915D00" w:rsidR="00C47851" w:rsidRPr="00F5529C" w:rsidRDefault="00F5529C" w:rsidP="00460DE1">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4.14</w:t>
            </w:r>
          </w:p>
        </w:tc>
      </w:tr>
      <w:tr w:rsidR="00460DE1" w:rsidRPr="00E149E6" w14:paraId="6ED70254" w14:textId="77777777" w:rsidTr="00C47851">
        <w:trPr>
          <w:jc w:val="center"/>
        </w:trPr>
        <w:tc>
          <w:tcPr>
            <w:tcW w:w="972" w:type="dxa"/>
          </w:tcPr>
          <w:p w14:paraId="7DB21787" w14:textId="77777777" w:rsidR="00460DE1" w:rsidRPr="00E149E6" w:rsidRDefault="00460DE1" w:rsidP="00831F7F">
            <w:pPr>
              <w:pStyle w:val="BodyText"/>
              <w:spacing w:after="0" w:line="264" w:lineRule="auto"/>
              <w:ind w:firstLine="0"/>
              <w:jc w:val="center"/>
              <w:rPr>
                <w:sz w:val="24"/>
                <w:szCs w:val="24"/>
                <w:shd w:val="clear" w:color="auto" w:fill="FFFFFF"/>
              </w:rPr>
            </w:pPr>
          </w:p>
        </w:tc>
        <w:tc>
          <w:tcPr>
            <w:tcW w:w="1329" w:type="dxa"/>
          </w:tcPr>
          <w:p w14:paraId="343DA30F" w14:textId="77777777" w:rsidR="00460DE1" w:rsidRPr="00460DE1" w:rsidRDefault="00460DE1" w:rsidP="00460DE1">
            <w:pPr>
              <w:pStyle w:val="BodyText"/>
              <w:spacing w:after="0" w:line="264" w:lineRule="auto"/>
              <w:ind w:firstLine="0"/>
              <w:jc w:val="center"/>
              <w:rPr>
                <w:b/>
                <w:sz w:val="24"/>
                <w:szCs w:val="24"/>
                <w:shd w:val="clear" w:color="auto" w:fill="FFFFFF"/>
              </w:rPr>
            </w:pPr>
            <w:r w:rsidRPr="00460DE1">
              <w:rPr>
                <w:b/>
                <w:sz w:val="24"/>
                <w:szCs w:val="24"/>
                <w:shd w:val="clear" w:color="auto" w:fill="FFFFFF"/>
              </w:rPr>
              <w:t>435</w:t>
            </w:r>
          </w:p>
        </w:tc>
        <w:tc>
          <w:tcPr>
            <w:tcW w:w="2533" w:type="dxa"/>
          </w:tcPr>
          <w:p w14:paraId="3BA54A72" w14:textId="3ED247A1" w:rsidR="00460DE1" w:rsidRPr="00E149E6" w:rsidRDefault="00460DE1" w:rsidP="00831F7F">
            <w:pPr>
              <w:pStyle w:val="BodyText"/>
              <w:spacing w:after="0" w:line="264" w:lineRule="auto"/>
              <w:ind w:firstLine="0"/>
              <w:jc w:val="both"/>
              <w:rPr>
                <w:sz w:val="24"/>
                <w:szCs w:val="24"/>
                <w:shd w:val="clear" w:color="auto" w:fill="FFFFFF"/>
              </w:rPr>
            </w:pPr>
            <w:r w:rsidRPr="00460DE1">
              <w:rPr>
                <w:b/>
                <w:sz w:val="24"/>
                <w:szCs w:val="24"/>
                <w:shd w:val="clear" w:color="auto" w:fill="FFFFFF"/>
                <w:lang w:val="vi-VN"/>
              </w:rPr>
              <w:t>Toàn trường</w:t>
            </w:r>
          </w:p>
        </w:tc>
        <w:tc>
          <w:tcPr>
            <w:tcW w:w="1670" w:type="dxa"/>
          </w:tcPr>
          <w:p w14:paraId="4F25C2A4" w14:textId="4794C9D4" w:rsidR="00460DE1" w:rsidRPr="00460DE1" w:rsidRDefault="00460DE1" w:rsidP="00460DE1">
            <w:pPr>
              <w:pStyle w:val="BodyText"/>
              <w:spacing w:after="0" w:line="264" w:lineRule="auto"/>
              <w:ind w:firstLine="0"/>
              <w:jc w:val="center"/>
              <w:rPr>
                <w:b/>
                <w:sz w:val="24"/>
                <w:szCs w:val="24"/>
                <w:shd w:val="clear" w:color="auto" w:fill="FFFFFF"/>
                <w:lang w:val="vi-VN"/>
              </w:rPr>
            </w:pPr>
            <w:r w:rsidRPr="00460DE1">
              <w:rPr>
                <w:b/>
                <w:sz w:val="24"/>
                <w:szCs w:val="24"/>
                <w:shd w:val="clear" w:color="auto" w:fill="FFFFFF"/>
                <w:lang w:val="vi-VN"/>
              </w:rPr>
              <w:t>3.84</w:t>
            </w:r>
          </w:p>
        </w:tc>
        <w:tc>
          <w:tcPr>
            <w:tcW w:w="1614" w:type="dxa"/>
          </w:tcPr>
          <w:p w14:paraId="76A8F580" w14:textId="004FD41C" w:rsidR="00460DE1" w:rsidRPr="00F5529C" w:rsidRDefault="00F5529C" w:rsidP="00460DE1">
            <w:pPr>
              <w:pStyle w:val="BodyText"/>
              <w:spacing w:after="0" w:line="264" w:lineRule="auto"/>
              <w:ind w:firstLine="0"/>
              <w:jc w:val="center"/>
              <w:rPr>
                <w:b/>
                <w:sz w:val="24"/>
                <w:szCs w:val="24"/>
                <w:shd w:val="clear" w:color="auto" w:fill="FFFFFF"/>
                <w:lang w:val="vi-VN"/>
              </w:rPr>
            </w:pPr>
            <w:r>
              <w:rPr>
                <w:b/>
                <w:sz w:val="24"/>
                <w:szCs w:val="24"/>
                <w:shd w:val="clear" w:color="auto" w:fill="FFFFFF"/>
                <w:lang w:val="vi-VN"/>
              </w:rPr>
              <w:t>3.15</w:t>
            </w:r>
          </w:p>
        </w:tc>
        <w:tc>
          <w:tcPr>
            <w:tcW w:w="1614" w:type="dxa"/>
          </w:tcPr>
          <w:p w14:paraId="4ADF2D3B" w14:textId="1AA97F2D" w:rsidR="00460DE1" w:rsidRPr="00F5529C" w:rsidRDefault="00F5529C" w:rsidP="00460DE1">
            <w:pPr>
              <w:pStyle w:val="BodyText"/>
              <w:spacing w:after="0" w:line="264" w:lineRule="auto"/>
              <w:ind w:firstLine="0"/>
              <w:jc w:val="center"/>
              <w:rPr>
                <w:b/>
                <w:sz w:val="24"/>
                <w:szCs w:val="24"/>
                <w:shd w:val="clear" w:color="auto" w:fill="FFFFFF"/>
                <w:lang w:val="vi-VN"/>
              </w:rPr>
            </w:pPr>
            <w:r>
              <w:rPr>
                <w:b/>
                <w:sz w:val="24"/>
                <w:szCs w:val="24"/>
                <w:shd w:val="clear" w:color="auto" w:fill="FFFFFF"/>
                <w:lang w:val="vi-VN"/>
              </w:rPr>
              <w:t>4.32</w:t>
            </w:r>
          </w:p>
        </w:tc>
      </w:tr>
    </w:tbl>
    <w:p w14:paraId="264FEF5F" w14:textId="77777777" w:rsidR="006C4F35" w:rsidRDefault="006C4F35" w:rsidP="003F1072">
      <w:pPr>
        <w:pStyle w:val="BodyText"/>
        <w:spacing w:after="0" w:line="264" w:lineRule="auto"/>
        <w:ind w:firstLine="0"/>
        <w:jc w:val="both"/>
        <w:rPr>
          <w:b/>
          <w:sz w:val="28"/>
          <w:szCs w:val="28"/>
          <w:shd w:val="clear" w:color="auto" w:fill="FFFFFF"/>
        </w:rPr>
      </w:pPr>
    </w:p>
    <w:p w14:paraId="448535D0" w14:textId="77777777" w:rsidR="003F1072" w:rsidRDefault="003F1072" w:rsidP="006C4F35">
      <w:pPr>
        <w:pStyle w:val="BodyText"/>
        <w:spacing w:after="0" w:line="264" w:lineRule="auto"/>
        <w:ind w:firstLine="720"/>
        <w:jc w:val="both"/>
        <w:rPr>
          <w:b/>
          <w:sz w:val="28"/>
          <w:szCs w:val="28"/>
          <w:shd w:val="clear" w:color="auto" w:fill="FFFFFF"/>
        </w:rPr>
      </w:pPr>
    </w:p>
    <w:p w14:paraId="63812D16" w14:textId="77777777" w:rsidR="00831F7F" w:rsidRDefault="00831F7F" w:rsidP="006C4F35">
      <w:pPr>
        <w:pStyle w:val="BodyText"/>
        <w:spacing w:after="0" w:line="264" w:lineRule="auto"/>
        <w:ind w:firstLine="720"/>
        <w:jc w:val="both"/>
        <w:rPr>
          <w:b/>
          <w:sz w:val="28"/>
          <w:szCs w:val="28"/>
          <w:shd w:val="clear" w:color="auto" w:fill="FFFFFF"/>
        </w:rPr>
      </w:pPr>
    </w:p>
    <w:p w14:paraId="10E17275" w14:textId="002565B1" w:rsidR="006C4F35" w:rsidRDefault="003F1072" w:rsidP="006C4F35">
      <w:pPr>
        <w:pStyle w:val="BodyText"/>
        <w:spacing w:after="0" w:line="264" w:lineRule="auto"/>
        <w:ind w:firstLine="720"/>
        <w:jc w:val="both"/>
        <w:rPr>
          <w:b/>
          <w:sz w:val="28"/>
          <w:szCs w:val="28"/>
          <w:shd w:val="clear" w:color="auto" w:fill="FFFFFF"/>
        </w:rPr>
      </w:pPr>
      <w:r>
        <w:rPr>
          <w:b/>
          <w:sz w:val="28"/>
          <w:szCs w:val="28"/>
          <w:shd w:val="clear" w:color="auto" w:fill="FFFFFF"/>
        </w:rPr>
        <w:lastRenderedPageBreak/>
        <w:t>2.4</w:t>
      </w:r>
      <w:r w:rsidR="006C4F35">
        <w:rPr>
          <w:b/>
          <w:sz w:val="28"/>
          <w:szCs w:val="28"/>
          <w:shd w:val="clear" w:color="auto" w:fill="FFFFFF"/>
        </w:rPr>
        <w:t>. Môn địa lý</w:t>
      </w:r>
    </w:p>
    <w:tbl>
      <w:tblPr>
        <w:tblStyle w:val="TableGrid"/>
        <w:tblW w:w="9992" w:type="dxa"/>
        <w:jc w:val="center"/>
        <w:tblLook w:val="04A0" w:firstRow="1" w:lastRow="0" w:firstColumn="1" w:lastColumn="0" w:noHBand="0" w:noVBand="1"/>
      </w:tblPr>
      <w:tblGrid>
        <w:gridCol w:w="972"/>
        <w:gridCol w:w="1329"/>
        <w:gridCol w:w="2793"/>
        <w:gridCol w:w="1670"/>
        <w:gridCol w:w="1614"/>
        <w:gridCol w:w="1614"/>
      </w:tblGrid>
      <w:tr w:rsidR="006C4F35" w:rsidRPr="00E149E6" w14:paraId="53A082E1" w14:textId="77777777" w:rsidTr="006C4F35">
        <w:trPr>
          <w:jc w:val="center"/>
        </w:trPr>
        <w:tc>
          <w:tcPr>
            <w:tcW w:w="972" w:type="dxa"/>
          </w:tcPr>
          <w:p w14:paraId="33F0B351" w14:textId="77777777" w:rsidR="006C4F35" w:rsidRDefault="006C4F35" w:rsidP="00831F7F">
            <w:pPr>
              <w:pStyle w:val="BodyText"/>
              <w:spacing w:after="0" w:line="264" w:lineRule="auto"/>
              <w:ind w:firstLine="0"/>
              <w:jc w:val="center"/>
              <w:rPr>
                <w:sz w:val="24"/>
                <w:szCs w:val="24"/>
                <w:shd w:val="clear" w:color="auto" w:fill="FFFFFF"/>
              </w:rPr>
            </w:pPr>
          </w:p>
          <w:p w14:paraId="341C08D6" w14:textId="77777777" w:rsidR="006C4F35" w:rsidRPr="00E149E6" w:rsidRDefault="006C4F35" w:rsidP="00831F7F">
            <w:pPr>
              <w:pStyle w:val="BodyText"/>
              <w:spacing w:after="0" w:line="264" w:lineRule="auto"/>
              <w:ind w:firstLine="0"/>
              <w:jc w:val="center"/>
              <w:rPr>
                <w:sz w:val="24"/>
                <w:szCs w:val="24"/>
                <w:shd w:val="clear" w:color="auto" w:fill="FFFFFF"/>
              </w:rPr>
            </w:pPr>
            <w:r w:rsidRPr="00E149E6">
              <w:rPr>
                <w:sz w:val="24"/>
                <w:szCs w:val="24"/>
                <w:shd w:val="clear" w:color="auto" w:fill="FFFFFF"/>
              </w:rPr>
              <w:t>Lớp</w:t>
            </w:r>
          </w:p>
        </w:tc>
        <w:tc>
          <w:tcPr>
            <w:tcW w:w="1329" w:type="dxa"/>
          </w:tcPr>
          <w:p w14:paraId="328BCE7D" w14:textId="77777777" w:rsidR="006C4F35" w:rsidRDefault="006C4F35" w:rsidP="00831F7F">
            <w:pPr>
              <w:pStyle w:val="BodyText"/>
              <w:spacing w:after="0" w:line="264" w:lineRule="auto"/>
              <w:ind w:firstLine="0"/>
              <w:jc w:val="both"/>
              <w:rPr>
                <w:sz w:val="24"/>
                <w:szCs w:val="24"/>
                <w:shd w:val="clear" w:color="auto" w:fill="FFFFFF"/>
              </w:rPr>
            </w:pPr>
            <w:r>
              <w:rPr>
                <w:sz w:val="24"/>
                <w:szCs w:val="24"/>
                <w:shd w:val="clear" w:color="auto" w:fill="FFFFFF"/>
              </w:rPr>
              <w:t xml:space="preserve">Số HS thi </w:t>
            </w:r>
          </w:p>
          <w:p w14:paraId="387D5598" w14:textId="77777777" w:rsidR="006C4F35" w:rsidRDefault="006C4F35" w:rsidP="00831F7F">
            <w:pPr>
              <w:pStyle w:val="BodyText"/>
              <w:spacing w:after="0" w:line="264" w:lineRule="auto"/>
              <w:ind w:firstLine="0"/>
              <w:jc w:val="both"/>
              <w:rPr>
                <w:sz w:val="24"/>
                <w:szCs w:val="24"/>
                <w:shd w:val="clear" w:color="auto" w:fill="FFFFFF"/>
              </w:rPr>
            </w:pPr>
            <w:r>
              <w:rPr>
                <w:sz w:val="24"/>
                <w:szCs w:val="24"/>
                <w:shd w:val="clear" w:color="auto" w:fill="FFFFFF"/>
              </w:rPr>
              <w:t>TNTHPT</w:t>
            </w:r>
          </w:p>
          <w:p w14:paraId="3B498D4C" w14:textId="77777777" w:rsidR="006C4F35" w:rsidRPr="00E149E6" w:rsidRDefault="006C4F35" w:rsidP="00831F7F">
            <w:pPr>
              <w:pStyle w:val="BodyText"/>
              <w:spacing w:after="0" w:line="264" w:lineRule="auto"/>
              <w:ind w:firstLine="0"/>
              <w:jc w:val="both"/>
              <w:rPr>
                <w:sz w:val="24"/>
                <w:szCs w:val="24"/>
                <w:shd w:val="clear" w:color="auto" w:fill="FFFFFF"/>
              </w:rPr>
            </w:pPr>
            <w:r>
              <w:rPr>
                <w:sz w:val="24"/>
                <w:szCs w:val="24"/>
                <w:shd w:val="clear" w:color="auto" w:fill="FFFFFF"/>
              </w:rPr>
              <w:t xml:space="preserve"> năm 2023</w:t>
            </w:r>
          </w:p>
        </w:tc>
        <w:tc>
          <w:tcPr>
            <w:tcW w:w="2793" w:type="dxa"/>
          </w:tcPr>
          <w:p w14:paraId="0FBE77BA" w14:textId="77777777" w:rsidR="006C4F35" w:rsidRDefault="006C4F35" w:rsidP="00831F7F">
            <w:pPr>
              <w:pStyle w:val="BodyText"/>
              <w:spacing w:after="0" w:line="264" w:lineRule="auto"/>
              <w:ind w:firstLine="0"/>
              <w:jc w:val="both"/>
              <w:rPr>
                <w:sz w:val="24"/>
                <w:szCs w:val="24"/>
                <w:shd w:val="clear" w:color="auto" w:fill="FFFFFF"/>
              </w:rPr>
            </w:pPr>
          </w:p>
          <w:p w14:paraId="1903C941" w14:textId="77777777" w:rsidR="006C4F35" w:rsidRPr="00E149E6" w:rsidRDefault="006C4F35" w:rsidP="00831F7F">
            <w:pPr>
              <w:pStyle w:val="BodyText"/>
              <w:spacing w:after="0" w:line="264" w:lineRule="auto"/>
              <w:ind w:firstLine="0"/>
              <w:jc w:val="center"/>
              <w:rPr>
                <w:sz w:val="24"/>
                <w:szCs w:val="24"/>
                <w:shd w:val="clear" w:color="auto" w:fill="FFFFFF"/>
              </w:rPr>
            </w:pPr>
            <w:r>
              <w:rPr>
                <w:sz w:val="24"/>
                <w:szCs w:val="24"/>
                <w:shd w:val="clear" w:color="auto" w:fill="FFFFFF"/>
              </w:rPr>
              <w:t>GV dạy</w:t>
            </w:r>
          </w:p>
        </w:tc>
        <w:tc>
          <w:tcPr>
            <w:tcW w:w="1670" w:type="dxa"/>
          </w:tcPr>
          <w:p w14:paraId="414C7C4F" w14:textId="77777777" w:rsidR="006C4F35" w:rsidRPr="00E149E6" w:rsidRDefault="006C4F35" w:rsidP="00831F7F">
            <w:pPr>
              <w:pStyle w:val="BodyText"/>
              <w:spacing w:after="0" w:line="264" w:lineRule="auto"/>
              <w:ind w:firstLine="0"/>
              <w:jc w:val="center"/>
              <w:rPr>
                <w:sz w:val="24"/>
                <w:szCs w:val="24"/>
                <w:shd w:val="clear" w:color="auto" w:fill="FFFFFF"/>
              </w:rPr>
            </w:pPr>
            <w:r>
              <w:rPr>
                <w:sz w:val="24"/>
                <w:szCs w:val="24"/>
                <w:shd w:val="clear" w:color="auto" w:fill="FFFFFF"/>
              </w:rPr>
              <w:t>ĐiểmTB khảo sát đợt 1</w:t>
            </w:r>
          </w:p>
        </w:tc>
        <w:tc>
          <w:tcPr>
            <w:tcW w:w="1614" w:type="dxa"/>
          </w:tcPr>
          <w:p w14:paraId="2E49B74B" w14:textId="77777777" w:rsidR="006C4F35" w:rsidRPr="00E149E6" w:rsidRDefault="006C4F35" w:rsidP="00831F7F">
            <w:pPr>
              <w:pStyle w:val="BodyText"/>
              <w:spacing w:after="0" w:line="264" w:lineRule="auto"/>
              <w:ind w:firstLine="0"/>
              <w:jc w:val="both"/>
              <w:rPr>
                <w:sz w:val="24"/>
                <w:szCs w:val="24"/>
                <w:shd w:val="clear" w:color="auto" w:fill="FFFFFF"/>
              </w:rPr>
            </w:pPr>
            <w:r>
              <w:rPr>
                <w:sz w:val="24"/>
                <w:szCs w:val="24"/>
                <w:shd w:val="clear" w:color="auto" w:fill="FFFFFF"/>
              </w:rPr>
              <w:t>ĐiểmTB khảo sát đợt 2</w:t>
            </w:r>
          </w:p>
        </w:tc>
        <w:tc>
          <w:tcPr>
            <w:tcW w:w="1614" w:type="dxa"/>
          </w:tcPr>
          <w:p w14:paraId="5D0994DB" w14:textId="77777777" w:rsidR="006C4F35" w:rsidRPr="00E149E6" w:rsidRDefault="006C4F35" w:rsidP="00831F7F">
            <w:pPr>
              <w:pStyle w:val="BodyText"/>
              <w:spacing w:after="0" w:line="264" w:lineRule="auto"/>
              <w:ind w:firstLine="0"/>
              <w:jc w:val="both"/>
              <w:rPr>
                <w:sz w:val="24"/>
                <w:szCs w:val="24"/>
                <w:shd w:val="clear" w:color="auto" w:fill="FFFFFF"/>
              </w:rPr>
            </w:pPr>
            <w:r>
              <w:rPr>
                <w:sz w:val="24"/>
                <w:szCs w:val="24"/>
                <w:shd w:val="clear" w:color="auto" w:fill="FFFFFF"/>
              </w:rPr>
              <w:t>ĐiểmTB khảo sát đợt 3</w:t>
            </w:r>
          </w:p>
        </w:tc>
      </w:tr>
      <w:tr w:rsidR="006C4F35" w:rsidRPr="00E149E6" w14:paraId="7D656AC7" w14:textId="77777777" w:rsidTr="00F5529C">
        <w:trPr>
          <w:trHeight w:val="348"/>
          <w:jc w:val="center"/>
        </w:trPr>
        <w:tc>
          <w:tcPr>
            <w:tcW w:w="972" w:type="dxa"/>
          </w:tcPr>
          <w:p w14:paraId="4FC9CC1A" w14:textId="77777777" w:rsidR="006C4F35" w:rsidRPr="00E149E6" w:rsidRDefault="006C4F35" w:rsidP="00831F7F">
            <w:pPr>
              <w:pStyle w:val="BodyText"/>
              <w:spacing w:after="0" w:line="264" w:lineRule="auto"/>
              <w:ind w:firstLine="0"/>
              <w:jc w:val="center"/>
              <w:rPr>
                <w:sz w:val="24"/>
                <w:szCs w:val="24"/>
                <w:shd w:val="clear" w:color="auto" w:fill="FFFFFF"/>
              </w:rPr>
            </w:pPr>
            <w:r>
              <w:rPr>
                <w:sz w:val="24"/>
                <w:szCs w:val="24"/>
                <w:shd w:val="clear" w:color="auto" w:fill="FFFFFF"/>
              </w:rPr>
              <w:t>12A1</w:t>
            </w:r>
          </w:p>
        </w:tc>
        <w:tc>
          <w:tcPr>
            <w:tcW w:w="1329" w:type="dxa"/>
          </w:tcPr>
          <w:p w14:paraId="0BA7DD89" w14:textId="77777777" w:rsidR="006C4F35" w:rsidRPr="00E149E6" w:rsidRDefault="006C4F35" w:rsidP="00831F7F">
            <w:pPr>
              <w:pStyle w:val="BodyText"/>
              <w:spacing w:after="0" w:line="264" w:lineRule="auto"/>
              <w:ind w:firstLine="0"/>
              <w:jc w:val="center"/>
              <w:rPr>
                <w:sz w:val="24"/>
                <w:szCs w:val="24"/>
                <w:shd w:val="clear" w:color="auto" w:fill="FFFFFF"/>
              </w:rPr>
            </w:pPr>
            <w:r>
              <w:rPr>
                <w:sz w:val="24"/>
                <w:szCs w:val="24"/>
                <w:shd w:val="clear" w:color="auto" w:fill="FFFFFF"/>
              </w:rPr>
              <w:t>51</w:t>
            </w:r>
          </w:p>
        </w:tc>
        <w:tc>
          <w:tcPr>
            <w:tcW w:w="2793" w:type="dxa"/>
          </w:tcPr>
          <w:p w14:paraId="41EA8D50" w14:textId="54E9C306" w:rsidR="006C4F35" w:rsidRPr="00E149E6" w:rsidRDefault="006C4F35" w:rsidP="006C4F35">
            <w:pPr>
              <w:pStyle w:val="BodyText"/>
              <w:spacing w:after="0" w:line="264" w:lineRule="auto"/>
              <w:ind w:firstLine="0"/>
              <w:jc w:val="both"/>
              <w:rPr>
                <w:sz w:val="24"/>
                <w:szCs w:val="24"/>
                <w:shd w:val="clear" w:color="auto" w:fill="FFFFFF"/>
              </w:rPr>
            </w:pPr>
            <w:r>
              <w:rPr>
                <w:sz w:val="24"/>
                <w:szCs w:val="24"/>
                <w:shd w:val="clear" w:color="auto" w:fill="FFFFFF"/>
              </w:rPr>
              <w:t>Vương Thị Thúy Hương</w:t>
            </w:r>
          </w:p>
        </w:tc>
        <w:tc>
          <w:tcPr>
            <w:tcW w:w="1670" w:type="dxa"/>
          </w:tcPr>
          <w:p w14:paraId="5E3C06E9" w14:textId="38F5D2C4" w:rsidR="00F5529C" w:rsidRPr="00F5529C" w:rsidRDefault="00F5529C" w:rsidP="00F5529C">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5.88</w:t>
            </w:r>
          </w:p>
        </w:tc>
        <w:tc>
          <w:tcPr>
            <w:tcW w:w="1614" w:type="dxa"/>
          </w:tcPr>
          <w:p w14:paraId="3FE1F21C" w14:textId="5A15C8BC" w:rsidR="006C4F35" w:rsidRPr="00F5529C" w:rsidRDefault="00F5529C" w:rsidP="00F5529C">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6.01</w:t>
            </w:r>
          </w:p>
        </w:tc>
        <w:tc>
          <w:tcPr>
            <w:tcW w:w="1614" w:type="dxa"/>
          </w:tcPr>
          <w:p w14:paraId="5A11F15D" w14:textId="1F05DA53" w:rsidR="006C4F35" w:rsidRPr="00F5529C" w:rsidRDefault="00F5529C" w:rsidP="00F5529C">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6.76</w:t>
            </w:r>
          </w:p>
        </w:tc>
      </w:tr>
      <w:tr w:rsidR="006C4F35" w:rsidRPr="00E149E6" w14:paraId="00DA9FD5" w14:textId="77777777" w:rsidTr="006C4F35">
        <w:trPr>
          <w:jc w:val="center"/>
        </w:trPr>
        <w:tc>
          <w:tcPr>
            <w:tcW w:w="972" w:type="dxa"/>
          </w:tcPr>
          <w:p w14:paraId="36BE4702" w14:textId="35EC10A0" w:rsidR="006C4F35" w:rsidRPr="00E149E6" w:rsidRDefault="006C4F35" w:rsidP="00831F7F">
            <w:pPr>
              <w:pStyle w:val="BodyText"/>
              <w:spacing w:after="0" w:line="264" w:lineRule="auto"/>
              <w:ind w:firstLine="0"/>
              <w:jc w:val="center"/>
              <w:rPr>
                <w:sz w:val="24"/>
                <w:szCs w:val="24"/>
                <w:shd w:val="clear" w:color="auto" w:fill="FFFFFF"/>
              </w:rPr>
            </w:pPr>
            <w:r>
              <w:rPr>
                <w:sz w:val="24"/>
                <w:szCs w:val="24"/>
                <w:shd w:val="clear" w:color="auto" w:fill="FFFFFF"/>
              </w:rPr>
              <w:t>12A2</w:t>
            </w:r>
          </w:p>
        </w:tc>
        <w:tc>
          <w:tcPr>
            <w:tcW w:w="1329" w:type="dxa"/>
          </w:tcPr>
          <w:p w14:paraId="3CB6F52A" w14:textId="77777777" w:rsidR="006C4F35" w:rsidRPr="00E149E6" w:rsidRDefault="006C4F35" w:rsidP="00831F7F">
            <w:pPr>
              <w:pStyle w:val="BodyText"/>
              <w:spacing w:after="0" w:line="264" w:lineRule="auto"/>
              <w:ind w:firstLine="0"/>
              <w:jc w:val="center"/>
              <w:rPr>
                <w:sz w:val="24"/>
                <w:szCs w:val="24"/>
                <w:shd w:val="clear" w:color="auto" w:fill="FFFFFF"/>
              </w:rPr>
            </w:pPr>
            <w:r>
              <w:rPr>
                <w:sz w:val="24"/>
                <w:szCs w:val="24"/>
                <w:shd w:val="clear" w:color="auto" w:fill="FFFFFF"/>
              </w:rPr>
              <w:t>46</w:t>
            </w:r>
          </w:p>
        </w:tc>
        <w:tc>
          <w:tcPr>
            <w:tcW w:w="2793" w:type="dxa"/>
          </w:tcPr>
          <w:p w14:paraId="51E81324" w14:textId="1125DF7B" w:rsidR="006C4F35" w:rsidRPr="00E149E6" w:rsidRDefault="006C4F35" w:rsidP="00831F7F">
            <w:pPr>
              <w:pStyle w:val="BodyText"/>
              <w:spacing w:after="0" w:line="264" w:lineRule="auto"/>
              <w:ind w:firstLine="0"/>
              <w:jc w:val="both"/>
              <w:rPr>
                <w:sz w:val="24"/>
                <w:szCs w:val="24"/>
                <w:shd w:val="clear" w:color="auto" w:fill="FFFFFF"/>
              </w:rPr>
            </w:pPr>
            <w:r>
              <w:rPr>
                <w:sz w:val="24"/>
                <w:szCs w:val="24"/>
                <w:shd w:val="clear" w:color="auto" w:fill="FFFFFF"/>
              </w:rPr>
              <w:t>Vương Thị Thúy Hương</w:t>
            </w:r>
          </w:p>
        </w:tc>
        <w:tc>
          <w:tcPr>
            <w:tcW w:w="1670" w:type="dxa"/>
          </w:tcPr>
          <w:p w14:paraId="4F331F79" w14:textId="49A38B36" w:rsidR="006C4F35" w:rsidRPr="00F5529C" w:rsidRDefault="00F5529C" w:rsidP="00F5529C">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5.49</w:t>
            </w:r>
          </w:p>
        </w:tc>
        <w:tc>
          <w:tcPr>
            <w:tcW w:w="1614" w:type="dxa"/>
          </w:tcPr>
          <w:p w14:paraId="774B4529" w14:textId="10C2CAE9" w:rsidR="006C4F35" w:rsidRPr="00F5529C" w:rsidRDefault="00F5529C" w:rsidP="00F5529C">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5.77</w:t>
            </w:r>
          </w:p>
        </w:tc>
        <w:tc>
          <w:tcPr>
            <w:tcW w:w="1614" w:type="dxa"/>
          </w:tcPr>
          <w:p w14:paraId="1DA93ECA" w14:textId="3E95728D" w:rsidR="006C4F35" w:rsidRPr="00F5529C" w:rsidRDefault="00F5529C" w:rsidP="00F5529C">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6.16</w:t>
            </w:r>
          </w:p>
        </w:tc>
      </w:tr>
      <w:tr w:rsidR="00F5529C" w:rsidRPr="00E149E6" w14:paraId="7C146712" w14:textId="77777777" w:rsidTr="006C4F35">
        <w:trPr>
          <w:jc w:val="center"/>
        </w:trPr>
        <w:tc>
          <w:tcPr>
            <w:tcW w:w="972" w:type="dxa"/>
          </w:tcPr>
          <w:p w14:paraId="5E3256B0" w14:textId="77777777" w:rsidR="00F5529C" w:rsidRPr="00E149E6" w:rsidRDefault="00F5529C" w:rsidP="00831F7F">
            <w:pPr>
              <w:pStyle w:val="BodyText"/>
              <w:spacing w:after="0" w:line="264" w:lineRule="auto"/>
              <w:ind w:firstLine="0"/>
              <w:jc w:val="center"/>
              <w:rPr>
                <w:sz w:val="24"/>
                <w:szCs w:val="24"/>
                <w:shd w:val="clear" w:color="auto" w:fill="FFFFFF"/>
              </w:rPr>
            </w:pPr>
            <w:r>
              <w:rPr>
                <w:sz w:val="24"/>
                <w:szCs w:val="24"/>
                <w:shd w:val="clear" w:color="auto" w:fill="FFFFFF"/>
              </w:rPr>
              <w:t>12A3</w:t>
            </w:r>
          </w:p>
        </w:tc>
        <w:tc>
          <w:tcPr>
            <w:tcW w:w="1329" w:type="dxa"/>
          </w:tcPr>
          <w:p w14:paraId="4C349380" w14:textId="77777777" w:rsidR="00F5529C" w:rsidRPr="00E149E6" w:rsidRDefault="00F5529C" w:rsidP="00831F7F">
            <w:pPr>
              <w:pStyle w:val="BodyText"/>
              <w:spacing w:after="0" w:line="264" w:lineRule="auto"/>
              <w:ind w:firstLine="0"/>
              <w:jc w:val="center"/>
              <w:rPr>
                <w:sz w:val="24"/>
                <w:szCs w:val="24"/>
                <w:shd w:val="clear" w:color="auto" w:fill="FFFFFF"/>
              </w:rPr>
            </w:pPr>
            <w:r>
              <w:rPr>
                <w:sz w:val="24"/>
                <w:szCs w:val="24"/>
                <w:shd w:val="clear" w:color="auto" w:fill="FFFFFF"/>
              </w:rPr>
              <w:t>49</w:t>
            </w:r>
          </w:p>
        </w:tc>
        <w:tc>
          <w:tcPr>
            <w:tcW w:w="2793" w:type="dxa"/>
          </w:tcPr>
          <w:p w14:paraId="180B7A95" w14:textId="7B55A2C0" w:rsidR="00F5529C" w:rsidRPr="00E149E6" w:rsidRDefault="00F5529C" w:rsidP="00831F7F">
            <w:pPr>
              <w:pStyle w:val="BodyText"/>
              <w:spacing w:after="0" w:line="264" w:lineRule="auto"/>
              <w:ind w:firstLine="0"/>
              <w:jc w:val="both"/>
              <w:rPr>
                <w:sz w:val="24"/>
                <w:szCs w:val="24"/>
                <w:shd w:val="clear" w:color="auto" w:fill="FFFFFF"/>
              </w:rPr>
            </w:pPr>
            <w:r>
              <w:rPr>
                <w:sz w:val="24"/>
                <w:szCs w:val="24"/>
                <w:shd w:val="clear" w:color="auto" w:fill="FFFFFF"/>
              </w:rPr>
              <w:t>Nguyễn Thị Tú</w:t>
            </w:r>
          </w:p>
        </w:tc>
        <w:tc>
          <w:tcPr>
            <w:tcW w:w="1670" w:type="dxa"/>
          </w:tcPr>
          <w:p w14:paraId="0B6A5AE2" w14:textId="24F50506" w:rsidR="00F5529C" w:rsidRPr="00F5529C" w:rsidRDefault="00F5529C" w:rsidP="00F5529C">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4.94</w:t>
            </w:r>
          </w:p>
        </w:tc>
        <w:tc>
          <w:tcPr>
            <w:tcW w:w="1614" w:type="dxa"/>
          </w:tcPr>
          <w:p w14:paraId="0A2D3EC9" w14:textId="1BEF14BA" w:rsidR="00F5529C" w:rsidRPr="00F5529C" w:rsidRDefault="00F5529C" w:rsidP="00F5529C">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4.91</w:t>
            </w:r>
          </w:p>
        </w:tc>
        <w:tc>
          <w:tcPr>
            <w:tcW w:w="1614" w:type="dxa"/>
          </w:tcPr>
          <w:p w14:paraId="04CE5EB8" w14:textId="0658613F" w:rsidR="00F5529C" w:rsidRPr="00F5529C" w:rsidRDefault="00F5529C" w:rsidP="00F5529C">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5.85</w:t>
            </w:r>
          </w:p>
        </w:tc>
      </w:tr>
      <w:tr w:rsidR="00F5529C" w:rsidRPr="00E149E6" w14:paraId="08077F69" w14:textId="77777777" w:rsidTr="006C4F35">
        <w:trPr>
          <w:jc w:val="center"/>
        </w:trPr>
        <w:tc>
          <w:tcPr>
            <w:tcW w:w="972" w:type="dxa"/>
          </w:tcPr>
          <w:p w14:paraId="35C32084" w14:textId="77777777" w:rsidR="00F5529C" w:rsidRPr="00E149E6" w:rsidRDefault="00F5529C" w:rsidP="00831F7F">
            <w:pPr>
              <w:pStyle w:val="BodyText"/>
              <w:spacing w:after="0" w:line="264" w:lineRule="auto"/>
              <w:ind w:firstLine="0"/>
              <w:jc w:val="center"/>
              <w:rPr>
                <w:sz w:val="24"/>
                <w:szCs w:val="24"/>
                <w:shd w:val="clear" w:color="auto" w:fill="FFFFFF"/>
              </w:rPr>
            </w:pPr>
            <w:r>
              <w:rPr>
                <w:sz w:val="24"/>
                <w:szCs w:val="24"/>
                <w:shd w:val="clear" w:color="auto" w:fill="FFFFFF"/>
              </w:rPr>
              <w:t>12A4</w:t>
            </w:r>
          </w:p>
        </w:tc>
        <w:tc>
          <w:tcPr>
            <w:tcW w:w="1329" w:type="dxa"/>
          </w:tcPr>
          <w:p w14:paraId="19C32EEA" w14:textId="77777777" w:rsidR="00F5529C" w:rsidRPr="00E149E6" w:rsidRDefault="00F5529C" w:rsidP="00831F7F">
            <w:pPr>
              <w:pStyle w:val="BodyText"/>
              <w:spacing w:after="0" w:line="264" w:lineRule="auto"/>
              <w:ind w:firstLine="0"/>
              <w:jc w:val="center"/>
              <w:rPr>
                <w:sz w:val="24"/>
                <w:szCs w:val="24"/>
                <w:shd w:val="clear" w:color="auto" w:fill="FFFFFF"/>
              </w:rPr>
            </w:pPr>
            <w:r>
              <w:rPr>
                <w:sz w:val="24"/>
                <w:szCs w:val="24"/>
                <w:shd w:val="clear" w:color="auto" w:fill="FFFFFF"/>
              </w:rPr>
              <w:t>49</w:t>
            </w:r>
          </w:p>
        </w:tc>
        <w:tc>
          <w:tcPr>
            <w:tcW w:w="2793" w:type="dxa"/>
          </w:tcPr>
          <w:p w14:paraId="6FEB7B01" w14:textId="683D2CDB" w:rsidR="00F5529C" w:rsidRPr="00E149E6" w:rsidRDefault="00F5529C" w:rsidP="00831F7F">
            <w:pPr>
              <w:pStyle w:val="BodyText"/>
              <w:spacing w:after="0" w:line="264" w:lineRule="auto"/>
              <w:ind w:firstLine="0"/>
              <w:jc w:val="both"/>
              <w:rPr>
                <w:sz w:val="24"/>
                <w:szCs w:val="24"/>
                <w:shd w:val="clear" w:color="auto" w:fill="FFFFFF"/>
              </w:rPr>
            </w:pPr>
            <w:r>
              <w:rPr>
                <w:sz w:val="24"/>
                <w:szCs w:val="24"/>
                <w:shd w:val="clear" w:color="auto" w:fill="FFFFFF"/>
              </w:rPr>
              <w:t>Nguyễn Hoàng Diễm  Ly</w:t>
            </w:r>
          </w:p>
        </w:tc>
        <w:tc>
          <w:tcPr>
            <w:tcW w:w="1670" w:type="dxa"/>
          </w:tcPr>
          <w:p w14:paraId="37DAD7D0" w14:textId="66CE80D5" w:rsidR="00F5529C" w:rsidRPr="00F5529C" w:rsidRDefault="00F5529C" w:rsidP="00F5529C">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4.51</w:t>
            </w:r>
          </w:p>
        </w:tc>
        <w:tc>
          <w:tcPr>
            <w:tcW w:w="1614" w:type="dxa"/>
          </w:tcPr>
          <w:p w14:paraId="6196298B" w14:textId="3DFAF35F" w:rsidR="00F5529C" w:rsidRPr="00F5529C" w:rsidRDefault="00F5529C" w:rsidP="00F5529C">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5.07</w:t>
            </w:r>
          </w:p>
        </w:tc>
        <w:tc>
          <w:tcPr>
            <w:tcW w:w="1614" w:type="dxa"/>
          </w:tcPr>
          <w:p w14:paraId="58C49150" w14:textId="07974F15" w:rsidR="00F5529C" w:rsidRPr="00F5529C" w:rsidRDefault="00F5529C" w:rsidP="00F5529C">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4.87</w:t>
            </w:r>
          </w:p>
        </w:tc>
      </w:tr>
      <w:tr w:rsidR="00F5529C" w:rsidRPr="00E149E6" w14:paraId="2F15C0F8" w14:textId="77777777" w:rsidTr="006C4F35">
        <w:trPr>
          <w:jc w:val="center"/>
        </w:trPr>
        <w:tc>
          <w:tcPr>
            <w:tcW w:w="972" w:type="dxa"/>
          </w:tcPr>
          <w:p w14:paraId="22AF8E5A" w14:textId="77777777" w:rsidR="00F5529C" w:rsidRPr="00E149E6" w:rsidRDefault="00F5529C" w:rsidP="00831F7F">
            <w:pPr>
              <w:pStyle w:val="BodyText"/>
              <w:spacing w:after="0" w:line="264" w:lineRule="auto"/>
              <w:ind w:firstLine="0"/>
              <w:jc w:val="center"/>
              <w:rPr>
                <w:sz w:val="24"/>
                <w:szCs w:val="24"/>
                <w:shd w:val="clear" w:color="auto" w:fill="FFFFFF"/>
              </w:rPr>
            </w:pPr>
            <w:r>
              <w:rPr>
                <w:sz w:val="24"/>
                <w:szCs w:val="24"/>
                <w:shd w:val="clear" w:color="auto" w:fill="FFFFFF"/>
              </w:rPr>
              <w:t>12A5</w:t>
            </w:r>
          </w:p>
        </w:tc>
        <w:tc>
          <w:tcPr>
            <w:tcW w:w="1329" w:type="dxa"/>
          </w:tcPr>
          <w:p w14:paraId="43F4D6CE" w14:textId="77777777" w:rsidR="00F5529C" w:rsidRPr="00E149E6" w:rsidRDefault="00F5529C" w:rsidP="00831F7F">
            <w:pPr>
              <w:pStyle w:val="BodyText"/>
              <w:spacing w:after="0" w:line="264" w:lineRule="auto"/>
              <w:ind w:firstLine="0"/>
              <w:jc w:val="center"/>
              <w:rPr>
                <w:sz w:val="24"/>
                <w:szCs w:val="24"/>
                <w:shd w:val="clear" w:color="auto" w:fill="FFFFFF"/>
              </w:rPr>
            </w:pPr>
            <w:r>
              <w:rPr>
                <w:sz w:val="24"/>
                <w:szCs w:val="24"/>
                <w:shd w:val="clear" w:color="auto" w:fill="FFFFFF"/>
              </w:rPr>
              <w:t>46</w:t>
            </w:r>
          </w:p>
        </w:tc>
        <w:tc>
          <w:tcPr>
            <w:tcW w:w="2793" w:type="dxa"/>
          </w:tcPr>
          <w:p w14:paraId="22E17AF3" w14:textId="0580A53F" w:rsidR="00F5529C" w:rsidRPr="00E149E6" w:rsidRDefault="00F5529C" w:rsidP="00831F7F">
            <w:pPr>
              <w:pStyle w:val="BodyText"/>
              <w:spacing w:after="0" w:line="264" w:lineRule="auto"/>
              <w:ind w:firstLine="0"/>
              <w:jc w:val="both"/>
              <w:rPr>
                <w:sz w:val="24"/>
                <w:szCs w:val="24"/>
                <w:shd w:val="clear" w:color="auto" w:fill="FFFFFF"/>
              </w:rPr>
            </w:pPr>
            <w:r>
              <w:rPr>
                <w:sz w:val="24"/>
                <w:szCs w:val="24"/>
                <w:shd w:val="clear" w:color="auto" w:fill="FFFFFF"/>
              </w:rPr>
              <w:t>Nguyễn Thị Loan</w:t>
            </w:r>
          </w:p>
        </w:tc>
        <w:tc>
          <w:tcPr>
            <w:tcW w:w="1670" w:type="dxa"/>
          </w:tcPr>
          <w:p w14:paraId="3F367526" w14:textId="1B315A6D" w:rsidR="00F5529C" w:rsidRPr="00F5529C" w:rsidRDefault="00F5529C" w:rsidP="00F5529C">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4.72</w:t>
            </w:r>
          </w:p>
        </w:tc>
        <w:tc>
          <w:tcPr>
            <w:tcW w:w="1614" w:type="dxa"/>
          </w:tcPr>
          <w:p w14:paraId="2739077A" w14:textId="5F574825" w:rsidR="00F5529C" w:rsidRPr="00F5529C" w:rsidRDefault="00F5529C" w:rsidP="00F5529C">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4.88</w:t>
            </w:r>
          </w:p>
        </w:tc>
        <w:tc>
          <w:tcPr>
            <w:tcW w:w="1614" w:type="dxa"/>
          </w:tcPr>
          <w:p w14:paraId="51E09089" w14:textId="52C19E03" w:rsidR="00F5529C" w:rsidRPr="00F5529C" w:rsidRDefault="00F5529C" w:rsidP="00F5529C">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5.67</w:t>
            </w:r>
          </w:p>
        </w:tc>
      </w:tr>
      <w:tr w:rsidR="00F5529C" w:rsidRPr="00E149E6" w14:paraId="4E145C70" w14:textId="77777777" w:rsidTr="006C4F35">
        <w:trPr>
          <w:jc w:val="center"/>
        </w:trPr>
        <w:tc>
          <w:tcPr>
            <w:tcW w:w="972" w:type="dxa"/>
          </w:tcPr>
          <w:p w14:paraId="7098C4D4" w14:textId="77777777" w:rsidR="00F5529C" w:rsidRPr="00E149E6" w:rsidRDefault="00F5529C" w:rsidP="00831F7F">
            <w:pPr>
              <w:pStyle w:val="BodyText"/>
              <w:spacing w:after="0" w:line="264" w:lineRule="auto"/>
              <w:ind w:firstLine="0"/>
              <w:jc w:val="center"/>
              <w:rPr>
                <w:sz w:val="24"/>
                <w:szCs w:val="24"/>
                <w:shd w:val="clear" w:color="auto" w:fill="FFFFFF"/>
              </w:rPr>
            </w:pPr>
            <w:r>
              <w:rPr>
                <w:sz w:val="24"/>
                <w:szCs w:val="24"/>
                <w:shd w:val="clear" w:color="auto" w:fill="FFFFFF"/>
              </w:rPr>
              <w:t>12A6</w:t>
            </w:r>
          </w:p>
        </w:tc>
        <w:tc>
          <w:tcPr>
            <w:tcW w:w="1329" w:type="dxa"/>
          </w:tcPr>
          <w:p w14:paraId="2FC3F7F2" w14:textId="77777777" w:rsidR="00F5529C" w:rsidRPr="00E149E6" w:rsidRDefault="00F5529C" w:rsidP="00831F7F">
            <w:pPr>
              <w:pStyle w:val="BodyText"/>
              <w:spacing w:after="0" w:line="264" w:lineRule="auto"/>
              <w:ind w:firstLine="0"/>
              <w:jc w:val="center"/>
              <w:rPr>
                <w:sz w:val="24"/>
                <w:szCs w:val="24"/>
                <w:shd w:val="clear" w:color="auto" w:fill="FFFFFF"/>
              </w:rPr>
            </w:pPr>
            <w:r>
              <w:rPr>
                <w:sz w:val="24"/>
                <w:szCs w:val="24"/>
                <w:shd w:val="clear" w:color="auto" w:fill="FFFFFF"/>
              </w:rPr>
              <w:t>44</w:t>
            </w:r>
          </w:p>
        </w:tc>
        <w:tc>
          <w:tcPr>
            <w:tcW w:w="2793" w:type="dxa"/>
          </w:tcPr>
          <w:p w14:paraId="0C0BCD38" w14:textId="419333B6" w:rsidR="00F5529C" w:rsidRPr="00E149E6" w:rsidRDefault="00F5529C" w:rsidP="00831F7F">
            <w:pPr>
              <w:pStyle w:val="BodyText"/>
              <w:spacing w:after="0" w:line="264" w:lineRule="auto"/>
              <w:ind w:firstLine="0"/>
              <w:jc w:val="both"/>
              <w:rPr>
                <w:sz w:val="24"/>
                <w:szCs w:val="24"/>
                <w:shd w:val="clear" w:color="auto" w:fill="FFFFFF"/>
              </w:rPr>
            </w:pPr>
            <w:r>
              <w:rPr>
                <w:sz w:val="24"/>
                <w:szCs w:val="24"/>
                <w:shd w:val="clear" w:color="auto" w:fill="FFFFFF"/>
              </w:rPr>
              <w:t>Nguyễn Thị Loan</w:t>
            </w:r>
          </w:p>
        </w:tc>
        <w:tc>
          <w:tcPr>
            <w:tcW w:w="1670" w:type="dxa"/>
          </w:tcPr>
          <w:p w14:paraId="3BCC89B4" w14:textId="4F66C26A" w:rsidR="00F5529C" w:rsidRPr="00F5529C" w:rsidRDefault="00F5529C" w:rsidP="00F5529C">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4.90</w:t>
            </w:r>
          </w:p>
        </w:tc>
        <w:tc>
          <w:tcPr>
            <w:tcW w:w="1614" w:type="dxa"/>
          </w:tcPr>
          <w:p w14:paraId="30CB8640" w14:textId="32779BF8" w:rsidR="00F5529C" w:rsidRPr="00F5529C" w:rsidRDefault="00F5529C" w:rsidP="00F5529C">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5.00</w:t>
            </w:r>
          </w:p>
        </w:tc>
        <w:tc>
          <w:tcPr>
            <w:tcW w:w="1614" w:type="dxa"/>
          </w:tcPr>
          <w:p w14:paraId="0AEA0026" w14:textId="68D7BA92" w:rsidR="00F5529C" w:rsidRPr="00F5529C" w:rsidRDefault="00F5529C" w:rsidP="00F5529C">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5.97</w:t>
            </w:r>
          </w:p>
        </w:tc>
      </w:tr>
      <w:tr w:rsidR="00F5529C" w:rsidRPr="00E149E6" w14:paraId="2644D6C2" w14:textId="77777777" w:rsidTr="006C4F35">
        <w:trPr>
          <w:jc w:val="center"/>
        </w:trPr>
        <w:tc>
          <w:tcPr>
            <w:tcW w:w="972" w:type="dxa"/>
          </w:tcPr>
          <w:p w14:paraId="7E2B1C16" w14:textId="77777777" w:rsidR="00F5529C" w:rsidRPr="00E149E6" w:rsidRDefault="00F5529C" w:rsidP="00831F7F">
            <w:pPr>
              <w:pStyle w:val="BodyText"/>
              <w:spacing w:after="0" w:line="264" w:lineRule="auto"/>
              <w:ind w:firstLine="0"/>
              <w:jc w:val="center"/>
              <w:rPr>
                <w:sz w:val="24"/>
                <w:szCs w:val="24"/>
                <w:shd w:val="clear" w:color="auto" w:fill="FFFFFF"/>
              </w:rPr>
            </w:pPr>
            <w:r>
              <w:rPr>
                <w:sz w:val="24"/>
                <w:szCs w:val="24"/>
                <w:shd w:val="clear" w:color="auto" w:fill="FFFFFF"/>
              </w:rPr>
              <w:t>12A7</w:t>
            </w:r>
          </w:p>
        </w:tc>
        <w:tc>
          <w:tcPr>
            <w:tcW w:w="1329" w:type="dxa"/>
          </w:tcPr>
          <w:p w14:paraId="56E16B4E" w14:textId="77777777" w:rsidR="00F5529C" w:rsidRPr="00E149E6" w:rsidRDefault="00F5529C" w:rsidP="00831F7F">
            <w:pPr>
              <w:pStyle w:val="BodyText"/>
              <w:spacing w:after="0" w:line="264" w:lineRule="auto"/>
              <w:ind w:firstLine="0"/>
              <w:jc w:val="center"/>
              <w:rPr>
                <w:sz w:val="24"/>
                <w:szCs w:val="24"/>
                <w:shd w:val="clear" w:color="auto" w:fill="FFFFFF"/>
              </w:rPr>
            </w:pPr>
            <w:r>
              <w:rPr>
                <w:sz w:val="24"/>
                <w:szCs w:val="24"/>
                <w:shd w:val="clear" w:color="auto" w:fill="FFFFFF"/>
              </w:rPr>
              <w:t>45</w:t>
            </w:r>
          </w:p>
        </w:tc>
        <w:tc>
          <w:tcPr>
            <w:tcW w:w="2793" w:type="dxa"/>
          </w:tcPr>
          <w:p w14:paraId="20DE7E28" w14:textId="74FB3F4E" w:rsidR="00F5529C" w:rsidRPr="00E149E6" w:rsidRDefault="00F5529C" w:rsidP="00831F7F">
            <w:pPr>
              <w:pStyle w:val="BodyText"/>
              <w:spacing w:after="0" w:line="264" w:lineRule="auto"/>
              <w:ind w:firstLine="0"/>
              <w:jc w:val="both"/>
              <w:rPr>
                <w:sz w:val="24"/>
                <w:szCs w:val="24"/>
                <w:shd w:val="clear" w:color="auto" w:fill="FFFFFF"/>
              </w:rPr>
            </w:pPr>
            <w:r>
              <w:rPr>
                <w:sz w:val="24"/>
                <w:szCs w:val="24"/>
                <w:shd w:val="clear" w:color="auto" w:fill="FFFFFF"/>
              </w:rPr>
              <w:t>Vương Thị Thúy Hương</w:t>
            </w:r>
          </w:p>
        </w:tc>
        <w:tc>
          <w:tcPr>
            <w:tcW w:w="1670" w:type="dxa"/>
          </w:tcPr>
          <w:p w14:paraId="129A90D0" w14:textId="343D4CE7" w:rsidR="00F5529C" w:rsidRPr="00F5529C" w:rsidRDefault="00F5529C" w:rsidP="00F5529C">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5.09</w:t>
            </w:r>
          </w:p>
        </w:tc>
        <w:tc>
          <w:tcPr>
            <w:tcW w:w="1614" w:type="dxa"/>
          </w:tcPr>
          <w:p w14:paraId="4EB22B97" w14:textId="31A73B7B" w:rsidR="00F5529C" w:rsidRPr="00F5529C" w:rsidRDefault="00F5529C" w:rsidP="00F5529C">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5.04</w:t>
            </w:r>
          </w:p>
        </w:tc>
        <w:tc>
          <w:tcPr>
            <w:tcW w:w="1614" w:type="dxa"/>
          </w:tcPr>
          <w:p w14:paraId="243F2A41" w14:textId="371D58F1" w:rsidR="00F5529C" w:rsidRPr="00F5529C" w:rsidRDefault="00F5529C" w:rsidP="00F5529C">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5.69</w:t>
            </w:r>
          </w:p>
        </w:tc>
      </w:tr>
      <w:tr w:rsidR="00F5529C" w:rsidRPr="00E149E6" w14:paraId="7C7C7EC3" w14:textId="77777777" w:rsidTr="006C4F35">
        <w:trPr>
          <w:jc w:val="center"/>
        </w:trPr>
        <w:tc>
          <w:tcPr>
            <w:tcW w:w="972" w:type="dxa"/>
          </w:tcPr>
          <w:p w14:paraId="39EF8D78" w14:textId="77777777" w:rsidR="00F5529C" w:rsidRPr="00E149E6" w:rsidRDefault="00F5529C" w:rsidP="00831F7F">
            <w:pPr>
              <w:pStyle w:val="BodyText"/>
              <w:spacing w:after="0" w:line="264" w:lineRule="auto"/>
              <w:ind w:firstLine="0"/>
              <w:jc w:val="center"/>
              <w:rPr>
                <w:sz w:val="24"/>
                <w:szCs w:val="24"/>
                <w:shd w:val="clear" w:color="auto" w:fill="FFFFFF"/>
              </w:rPr>
            </w:pPr>
            <w:r>
              <w:rPr>
                <w:sz w:val="24"/>
                <w:szCs w:val="24"/>
                <w:shd w:val="clear" w:color="auto" w:fill="FFFFFF"/>
              </w:rPr>
              <w:t>12A8</w:t>
            </w:r>
          </w:p>
        </w:tc>
        <w:tc>
          <w:tcPr>
            <w:tcW w:w="1329" w:type="dxa"/>
          </w:tcPr>
          <w:p w14:paraId="361308E4" w14:textId="77777777" w:rsidR="00F5529C" w:rsidRPr="00E149E6" w:rsidRDefault="00F5529C" w:rsidP="00831F7F">
            <w:pPr>
              <w:pStyle w:val="BodyText"/>
              <w:spacing w:after="0" w:line="264" w:lineRule="auto"/>
              <w:ind w:firstLine="0"/>
              <w:jc w:val="center"/>
              <w:rPr>
                <w:sz w:val="24"/>
                <w:szCs w:val="24"/>
                <w:shd w:val="clear" w:color="auto" w:fill="FFFFFF"/>
              </w:rPr>
            </w:pPr>
            <w:r>
              <w:rPr>
                <w:sz w:val="24"/>
                <w:szCs w:val="24"/>
                <w:shd w:val="clear" w:color="auto" w:fill="FFFFFF"/>
              </w:rPr>
              <w:t>54</w:t>
            </w:r>
          </w:p>
        </w:tc>
        <w:tc>
          <w:tcPr>
            <w:tcW w:w="2793" w:type="dxa"/>
          </w:tcPr>
          <w:p w14:paraId="1348D392" w14:textId="4733AC6D" w:rsidR="00F5529C" w:rsidRPr="00E149E6" w:rsidRDefault="00F5529C" w:rsidP="00831F7F">
            <w:pPr>
              <w:pStyle w:val="BodyText"/>
              <w:spacing w:after="0" w:line="264" w:lineRule="auto"/>
              <w:ind w:firstLine="0"/>
              <w:jc w:val="both"/>
              <w:rPr>
                <w:sz w:val="24"/>
                <w:szCs w:val="24"/>
                <w:shd w:val="clear" w:color="auto" w:fill="FFFFFF"/>
              </w:rPr>
            </w:pPr>
            <w:r>
              <w:rPr>
                <w:sz w:val="24"/>
                <w:szCs w:val="24"/>
                <w:shd w:val="clear" w:color="auto" w:fill="FFFFFF"/>
              </w:rPr>
              <w:t>Nguyễn Thị Loan</w:t>
            </w:r>
          </w:p>
        </w:tc>
        <w:tc>
          <w:tcPr>
            <w:tcW w:w="1670" w:type="dxa"/>
          </w:tcPr>
          <w:p w14:paraId="6BE9391D" w14:textId="2EBBFF14" w:rsidR="00F5529C" w:rsidRPr="00F5529C" w:rsidRDefault="00F5529C" w:rsidP="00F5529C">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4.93</w:t>
            </w:r>
          </w:p>
        </w:tc>
        <w:tc>
          <w:tcPr>
            <w:tcW w:w="1614" w:type="dxa"/>
          </w:tcPr>
          <w:p w14:paraId="6D410CC3" w14:textId="77A1B4F9" w:rsidR="00F5529C" w:rsidRPr="00F5529C" w:rsidRDefault="00F5529C" w:rsidP="00F5529C">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4.71</w:t>
            </w:r>
          </w:p>
        </w:tc>
        <w:tc>
          <w:tcPr>
            <w:tcW w:w="1614" w:type="dxa"/>
          </w:tcPr>
          <w:p w14:paraId="73937F03" w14:textId="7BE9F096" w:rsidR="00F5529C" w:rsidRPr="00F5529C" w:rsidRDefault="00F5529C" w:rsidP="00F5529C">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5.73</w:t>
            </w:r>
          </w:p>
        </w:tc>
      </w:tr>
      <w:tr w:rsidR="00F5529C" w:rsidRPr="00E149E6" w14:paraId="5D4A8FC3" w14:textId="77777777" w:rsidTr="006C4F35">
        <w:trPr>
          <w:jc w:val="center"/>
        </w:trPr>
        <w:tc>
          <w:tcPr>
            <w:tcW w:w="972" w:type="dxa"/>
          </w:tcPr>
          <w:p w14:paraId="4F17F59A" w14:textId="77777777" w:rsidR="00F5529C" w:rsidRPr="00E149E6" w:rsidRDefault="00F5529C" w:rsidP="00831F7F">
            <w:pPr>
              <w:pStyle w:val="BodyText"/>
              <w:spacing w:after="0" w:line="264" w:lineRule="auto"/>
              <w:ind w:firstLine="0"/>
              <w:jc w:val="center"/>
              <w:rPr>
                <w:sz w:val="24"/>
                <w:szCs w:val="24"/>
                <w:shd w:val="clear" w:color="auto" w:fill="FFFFFF"/>
              </w:rPr>
            </w:pPr>
            <w:r>
              <w:rPr>
                <w:sz w:val="24"/>
                <w:szCs w:val="24"/>
                <w:shd w:val="clear" w:color="auto" w:fill="FFFFFF"/>
              </w:rPr>
              <w:t>12A9</w:t>
            </w:r>
          </w:p>
        </w:tc>
        <w:tc>
          <w:tcPr>
            <w:tcW w:w="1329" w:type="dxa"/>
          </w:tcPr>
          <w:p w14:paraId="6535EB09" w14:textId="77777777" w:rsidR="00F5529C" w:rsidRPr="00E149E6" w:rsidRDefault="00F5529C" w:rsidP="00831F7F">
            <w:pPr>
              <w:pStyle w:val="BodyText"/>
              <w:spacing w:after="0" w:line="264" w:lineRule="auto"/>
              <w:ind w:firstLine="0"/>
              <w:jc w:val="center"/>
              <w:rPr>
                <w:sz w:val="24"/>
                <w:szCs w:val="24"/>
                <w:shd w:val="clear" w:color="auto" w:fill="FFFFFF"/>
              </w:rPr>
            </w:pPr>
            <w:r>
              <w:rPr>
                <w:sz w:val="24"/>
                <w:szCs w:val="24"/>
                <w:shd w:val="clear" w:color="auto" w:fill="FFFFFF"/>
              </w:rPr>
              <w:t>51</w:t>
            </w:r>
          </w:p>
        </w:tc>
        <w:tc>
          <w:tcPr>
            <w:tcW w:w="2793" w:type="dxa"/>
          </w:tcPr>
          <w:p w14:paraId="6086AD28" w14:textId="29B93173" w:rsidR="00F5529C" w:rsidRPr="00E149E6" w:rsidRDefault="00F5529C" w:rsidP="00831F7F">
            <w:pPr>
              <w:pStyle w:val="BodyText"/>
              <w:spacing w:after="0" w:line="264" w:lineRule="auto"/>
              <w:ind w:firstLine="0"/>
              <w:jc w:val="both"/>
              <w:rPr>
                <w:sz w:val="24"/>
                <w:szCs w:val="24"/>
                <w:shd w:val="clear" w:color="auto" w:fill="FFFFFF"/>
              </w:rPr>
            </w:pPr>
            <w:r>
              <w:rPr>
                <w:sz w:val="24"/>
                <w:szCs w:val="24"/>
                <w:shd w:val="clear" w:color="auto" w:fill="FFFFFF"/>
              </w:rPr>
              <w:t>Nguyễn Thị Tú</w:t>
            </w:r>
          </w:p>
        </w:tc>
        <w:tc>
          <w:tcPr>
            <w:tcW w:w="1670" w:type="dxa"/>
          </w:tcPr>
          <w:p w14:paraId="29ADBF29" w14:textId="7D356ED7" w:rsidR="00F5529C" w:rsidRPr="00F5529C" w:rsidRDefault="00F5529C" w:rsidP="00F5529C">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4.93</w:t>
            </w:r>
          </w:p>
        </w:tc>
        <w:tc>
          <w:tcPr>
            <w:tcW w:w="1614" w:type="dxa"/>
          </w:tcPr>
          <w:p w14:paraId="098B4364" w14:textId="11A8A5C0" w:rsidR="00F5529C" w:rsidRPr="00F5529C" w:rsidRDefault="00F5529C" w:rsidP="00F5529C">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5.22</w:t>
            </w:r>
          </w:p>
        </w:tc>
        <w:tc>
          <w:tcPr>
            <w:tcW w:w="1614" w:type="dxa"/>
          </w:tcPr>
          <w:p w14:paraId="3EA50F59" w14:textId="58BF9EEE" w:rsidR="00F5529C" w:rsidRPr="00F5529C" w:rsidRDefault="00F5529C" w:rsidP="00F5529C">
            <w:pPr>
              <w:pStyle w:val="BodyText"/>
              <w:spacing w:after="0" w:line="264" w:lineRule="auto"/>
              <w:ind w:firstLine="0"/>
              <w:jc w:val="center"/>
              <w:rPr>
                <w:sz w:val="24"/>
                <w:szCs w:val="24"/>
                <w:shd w:val="clear" w:color="auto" w:fill="FFFFFF"/>
                <w:lang w:val="vi-VN"/>
              </w:rPr>
            </w:pPr>
            <w:r>
              <w:rPr>
                <w:sz w:val="24"/>
                <w:szCs w:val="24"/>
                <w:shd w:val="clear" w:color="auto" w:fill="FFFFFF"/>
                <w:lang w:val="vi-VN"/>
              </w:rPr>
              <w:t>6.39</w:t>
            </w:r>
          </w:p>
        </w:tc>
      </w:tr>
      <w:tr w:rsidR="00F5529C" w:rsidRPr="00F5529C" w14:paraId="3A8E30EF" w14:textId="77777777" w:rsidTr="006C4F35">
        <w:trPr>
          <w:jc w:val="center"/>
        </w:trPr>
        <w:tc>
          <w:tcPr>
            <w:tcW w:w="972" w:type="dxa"/>
          </w:tcPr>
          <w:p w14:paraId="107A2228" w14:textId="77777777" w:rsidR="00F5529C" w:rsidRPr="00F5529C" w:rsidRDefault="00F5529C" w:rsidP="00831F7F">
            <w:pPr>
              <w:pStyle w:val="BodyText"/>
              <w:spacing w:after="0" w:line="264" w:lineRule="auto"/>
              <w:ind w:firstLine="0"/>
              <w:jc w:val="center"/>
              <w:rPr>
                <w:b/>
                <w:sz w:val="24"/>
                <w:szCs w:val="24"/>
                <w:shd w:val="clear" w:color="auto" w:fill="FFFFFF"/>
              </w:rPr>
            </w:pPr>
          </w:p>
        </w:tc>
        <w:tc>
          <w:tcPr>
            <w:tcW w:w="1329" w:type="dxa"/>
          </w:tcPr>
          <w:p w14:paraId="387D04BD" w14:textId="77777777" w:rsidR="00F5529C" w:rsidRPr="00F5529C" w:rsidRDefault="00F5529C" w:rsidP="00F5529C">
            <w:pPr>
              <w:pStyle w:val="BodyText"/>
              <w:spacing w:after="0" w:line="264" w:lineRule="auto"/>
              <w:ind w:firstLine="0"/>
              <w:jc w:val="center"/>
              <w:rPr>
                <w:b/>
                <w:sz w:val="24"/>
                <w:szCs w:val="24"/>
                <w:shd w:val="clear" w:color="auto" w:fill="FFFFFF"/>
              </w:rPr>
            </w:pPr>
            <w:r w:rsidRPr="00F5529C">
              <w:rPr>
                <w:b/>
                <w:sz w:val="24"/>
                <w:szCs w:val="24"/>
                <w:shd w:val="clear" w:color="auto" w:fill="FFFFFF"/>
              </w:rPr>
              <w:t>435</w:t>
            </w:r>
          </w:p>
        </w:tc>
        <w:tc>
          <w:tcPr>
            <w:tcW w:w="2793" w:type="dxa"/>
          </w:tcPr>
          <w:p w14:paraId="2F2BA6F2" w14:textId="1231E493" w:rsidR="00F5529C" w:rsidRPr="00F5529C" w:rsidRDefault="00F5529C" w:rsidP="00831F7F">
            <w:pPr>
              <w:pStyle w:val="BodyText"/>
              <w:spacing w:after="0" w:line="264" w:lineRule="auto"/>
              <w:ind w:firstLine="0"/>
              <w:jc w:val="both"/>
              <w:rPr>
                <w:b/>
                <w:sz w:val="24"/>
                <w:szCs w:val="24"/>
                <w:shd w:val="clear" w:color="auto" w:fill="FFFFFF"/>
              </w:rPr>
            </w:pPr>
            <w:r w:rsidRPr="00F5529C">
              <w:rPr>
                <w:b/>
                <w:sz w:val="24"/>
                <w:szCs w:val="24"/>
                <w:shd w:val="clear" w:color="auto" w:fill="FFFFFF"/>
                <w:lang w:val="vi-VN"/>
              </w:rPr>
              <w:t>Toàn trường</w:t>
            </w:r>
          </w:p>
        </w:tc>
        <w:tc>
          <w:tcPr>
            <w:tcW w:w="1670" w:type="dxa"/>
          </w:tcPr>
          <w:p w14:paraId="38B0550D" w14:textId="05EA2060" w:rsidR="00F5529C" w:rsidRPr="00F5529C" w:rsidRDefault="00F5529C" w:rsidP="00F5529C">
            <w:pPr>
              <w:pStyle w:val="BodyText"/>
              <w:spacing w:after="0" w:line="264" w:lineRule="auto"/>
              <w:ind w:firstLine="0"/>
              <w:jc w:val="center"/>
              <w:rPr>
                <w:b/>
                <w:sz w:val="24"/>
                <w:szCs w:val="24"/>
                <w:shd w:val="clear" w:color="auto" w:fill="FFFFFF"/>
              </w:rPr>
            </w:pPr>
            <w:r w:rsidRPr="00F5529C">
              <w:rPr>
                <w:b/>
                <w:sz w:val="24"/>
                <w:szCs w:val="24"/>
                <w:shd w:val="clear" w:color="auto" w:fill="FFFFFF"/>
                <w:lang w:val="vi-VN"/>
              </w:rPr>
              <w:t>5.05</w:t>
            </w:r>
          </w:p>
        </w:tc>
        <w:tc>
          <w:tcPr>
            <w:tcW w:w="1614" w:type="dxa"/>
          </w:tcPr>
          <w:p w14:paraId="5FBBA3F8" w14:textId="0DEB82CE" w:rsidR="00F5529C" w:rsidRPr="00F5529C" w:rsidRDefault="00F5529C" w:rsidP="00F5529C">
            <w:pPr>
              <w:pStyle w:val="BodyText"/>
              <w:spacing w:after="0" w:line="264" w:lineRule="auto"/>
              <w:ind w:firstLine="0"/>
              <w:jc w:val="center"/>
              <w:rPr>
                <w:b/>
                <w:sz w:val="24"/>
                <w:szCs w:val="24"/>
                <w:shd w:val="clear" w:color="auto" w:fill="FFFFFF"/>
                <w:lang w:val="vi-VN"/>
              </w:rPr>
            </w:pPr>
            <w:r w:rsidRPr="00F5529C">
              <w:rPr>
                <w:b/>
                <w:sz w:val="24"/>
                <w:szCs w:val="24"/>
                <w:shd w:val="clear" w:color="auto" w:fill="FFFFFF"/>
                <w:lang w:val="vi-VN"/>
              </w:rPr>
              <w:t>5.18</w:t>
            </w:r>
          </w:p>
        </w:tc>
        <w:tc>
          <w:tcPr>
            <w:tcW w:w="1614" w:type="dxa"/>
          </w:tcPr>
          <w:p w14:paraId="3C8E4F8A" w14:textId="4A40F4A4" w:rsidR="00F5529C" w:rsidRPr="00F5529C" w:rsidRDefault="00F5529C" w:rsidP="00F5529C">
            <w:pPr>
              <w:pStyle w:val="BodyText"/>
              <w:spacing w:after="0" w:line="264" w:lineRule="auto"/>
              <w:ind w:firstLine="0"/>
              <w:jc w:val="center"/>
              <w:rPr>
                <w:b/>
                <w:sz w:val="24"/>
                <w:szCs w:val="24"/>
                <w:shd w:val="clear" w:color="auto" w:fill="FFFFFF"/>
                <w:lang w:val="vi-VN"/>
              </w:rPr>
            </w:pPr>
            <w:r>
              <w:rPr>
                <w:b/>
                <w:sz w:val="24"/>
                <w:szCs w:val="24"/>
                <w:shd w:val="clear" w:color="auto" w:fill="FFFFFF"/>
                <w:lang w:val="vi-VN"/>
              </w:rPr>
              <w:t>5.90</w:t>
            </w:r>
          </w:p>
        </w:tc>
      </w:tr>
    </w:tbl>
    <w:p w14:paraId="6DAB82E0" w14:textId="77777777" w:rsidR="00831F7F" w:rsidRDefault="00831F7F" w:rsidP="00831F7F">
      <w:pPr>
        <w:pStyle w:val="BodyText"/>
        <w:spacing w:after="0" w:line="264" w:lineRule="auto"/>
        <w:ind w:firstLine="0"/>
        <w:jc w:val="both"/>
        <w:rPr>
          <w:b/>
          <w:sz w:val="28"/>
          <w:szCs w:val="28"/>
          <w:shd w:val="clear" w:color="auto" w:fill="FFFFFF"/>
        </w:rPr>
      </w:pPr>
    </w:p>
    <w:p w14:paraId="0CB36D89" w14:textId="67C8BC11" w:rsidR="00E149E6" w:rsidRPr="00831F7F" w:rsidRDefault="00831F7F" w:rsidP="00831F7F">
      <w:pPr>
        <w:pStyle w:val="BodyText"/>
        <w:spacing w:after="0" w:line="264" w:lineRule="auto"/>
        <w:ind w:firstLine="0"/>
        <w:jc w:val="both"/>
        <w:rPr>
          <w:b/>
          <w:shd w:val="clear" w:color="auto" w:fill="FFFFFF"/>
        </w:rPr>
      </w:pPr>
      <w:r w:rsidRPr="00831F7F">
        <w:rPr>
          <w:b/>
          <w:shd w:val="clear" w:color="auto" w:fill="FFFFFF"/>
        </w:rPr>
        <w:t>IV. CHỈ TIÊU, GIẢI PHÁP NÂNG CAO CHẤT LƯỢNG THI TN THPT NĂM 2023</w:t>
      </w:r>
    </w:p>
    <w:p w14:paraId="5A7DDCA3" w14:textId="4C6BFB85" w:rsidR="00E149E6" w:rsidRDefault="00831F7F" w:rsidP="00831F7F">
      <w:pPr>
        <w:pStyle w:val="BodyText"/>
        <w:numPr>
          <w:ilvl w:val="0"/>
          <w:numId w:val="10"/>
        </w:numPr>
        <w:spacing w:after="0" w:line="264" w:lineRule="auto"/>
        <w:jc w:val="both"/>
        <w:rPr>
          <w:b/>
          <w:sz w:val="28"/>
          <w:szCs w:val="28"/>
          <w:shd w:val="clear" w:color="auto" w:fill="FFFFFF"/>
        </w:rPr>
      </w:pPr>
      <w:r>
        <w:rPr>
          <w:b/>
          <w:sz w:val="28"/>
          <w:szCs w:val="28"/>
          <w:shd w:val="clear" w:color="auto" w:fill="FFFFFF"/>
        </w:rPr>
        <w:t>Chỉ tiêu</w:t>
      </w:r>
    </w:p>
    <w:tbl>
      <w:tblPr>
        <w:tblStyle w:val="TableGrid"/>
        <w:tblW w:w="0" w:type="auto"/>
        <w:tblLook w:val="04A0" w:firstRow="1" w:lastRow="0" w:firstColumn="1" w:lastColumn="0" w:noHBand="0" w:noVBand="1"/>
      </w:tblPr>
      <w:tblGrid>
        <w:gridCol w:w="1870"/>
        <w:gridCol w:w="1870"/>
        <w:gridCol w:w="1870"/>
        <w:gridCol w:w="1870"/>
        <w:gridCol w:w="1870"/>
      </w:tblGrid>
      <w:tr w:rsidR="00831F7F" w:rsidRPr="00831F7F" w14:paraId="2A424E61" w14:textId="77777777" w:rsidTr="00831F7F">
        <w:tc>
          <w:tcPr>
            <w:tcW w:w="1870" w:type="dxa"/>
            <w:vMerge w:val="restart"/>
          </w:tcPr>
          <w:p w14:paraId="25872331" w14:textId="77777777" w:rsidR="00831F7F" w:rsidRPr="00831F7F" w:rsidRDefault="00831F7F" w:rsidP="00831F7F">
            <w:pPr>
              <w:spacing w:line="264" w:lineRule="auto"/>
              <w:jc w:val="center"/>
              <w:rPr>
                <w:b/>
                <w:bCs/>
                <w:sz w:val="24"/>
                <w:szCs w:val="24"/>
              </w:rPr>
            </w:pPr>
            <w:r w:rsidRPr="00831F7F">
              <w:rPr>
                <w:b/>
                <w:bCs/>
                <w:sz w:val="24"/>
                <w:szCs w:val="24"/>
              </w:rPr>
              <w:t>Môn</w:t>
            </w:r>
          </w:p>
        </w:tc>
        <w:tc>
          <w:tcPr>
            <w:tcW w:w="3740" w:type="dxa"/>
            <w:gridSpan w:val="2"/>
          </w:tcPr>
          <w:p w14:paraId="4C5DCF77" w14:textId="77777777" w:rsidR="00831F7F" w:rsidRPr="00831F7F" w:rsidRDefault="00831F7F" w:rsidP="00831F7F">
            <w:pPr>
              <w:spacing w:line="264" w:lineRule="auto"/>
              <w:jc w:val="center"/>
              <w:rPr>
                <w:b/>
                <w:bCs/>
                <w:sz w:val="24"/>
                <w:szCs w:val="24"/>
              </w:rPr>
            </w:pPr>
            <w:r w:rsidRPr="00831F7F">
              <w:rPr>
                <w:b/>
                <w:bCs/>
                <w:sz w:val="24"/>
                <w:szCs w:val="24"/>
              </w:rPr>
              <w:t>Năm 2022</w:t>
            </w:r>
          </w:p>
        </w:tc>
        <w:tc>
          <w:tcPr>
            <w:tcW w:w="3740" w:type="dxa"/>
            <w:gridSpan w:val="2"/>
          </w:tcPr>
          <w:p w14:paraId="45ECD8B4" w14:textId="77777777" w:rsidR="00831F7F" w:rsidRPr="00831F7F" w:rsidRDefault="00831F7F" w:rsidP="00831F7F">
            <w:pPr>
              <w:spacing w:line="264" w:lineRule="auto"/>
              <w:jc w:val="center"/>
              <w:rPr>
                <w:b/>
                <w:bCs/>
                <w:sz w:val="24"/>
                <w:szCs w:val="24"/>
              </w:rPr>
            </w:pPr>
            <w:r w:rsidRPr="00831F7F">
              <w:rPr>
                <w:b/>
                <w:bCs/>
                <w:sz w:val="24"/>
                <w:szCs w:val="24"/>
              </w:rPr>
              <w:t>Chỉ tiêu Năm 2023</w:t>
            </w:r>
          </w:p>
        </w:tc>
      </w:tr>
      <w:tr w:rsidR="00831F7F" w:rsidRPr="00831F7F" w14:paraId="747AD77E" w14:textId="77777777" w:rsidTr="00831F7F">
        <w:tc>
          <w:tcPr>
            <w:tcW w:w="1870" w:type="dxa"/>
            <w:vMerge/>
          </w:tcPr>
          <w:p w14:paraId="4CC5A2AC" w14:textId="77777777" w:rsidR="00831F7F" w:rsidRPr="00831F7F" w:rsidRDefault="00831F7F" w:rsidP="00831F7F">
            <w:pPr>
              <w:spacing w:line="264" w:lineRule="auto"/>
              <w:jc w:val="both"/>
              <w:rPr>
                <w:sz w:val="24"/>
                <w:szCs w:val="24"/>
              </w:rPr>
            </w:pPr>
          </w:p>
        </w:tc>
        <w:tc>
          <w:tcPr>
            <w:tcW w:w="1870" w:type="dxa"/>
          </w:tcPr>
          <w:p w14:paraId="54FE8C9B" w14:textId="77777777" w:rsidR="00831F7F" w:rsidRPr="00831F7F" w:rsidRDefault="00831F7F" w:rsidP="00831F7F">
            <w:pPr>
              <w:spacing w:line="264" w:lineRule="auto"/>
              <w:jc w:val="center"/>
              <w:rPr>
                <w:b/>
                <w:bCs/>
                <w:sz w:val="24"/>
                <w:szCs w:val="24"/>
              </w:rPr>
            </w:pPr>
            <w:r w:rsidRPr="00831F7F">
              <w:rPr>
                <w:b/>
                <w:bCs/>
                <w:sz w:val="24"/>
                <w:szCs w:val="24"/>
              </w:rPr>
              <w:t>Điểm TB</w:t>
            </w:r>
          </w:p>
        </w:tc>
        <w:tc>
          <w:tcPr>
            <w:tcW w:w="1870" w:type="dxa"/>
          </w:tcPr>
          <w:p w14:paraId="4464F445" w14:textId="77777777" w:rsidR="00831F7F" w:rsidRPr="00831F7F" w:rsidRDefault="00831F7F" w:rsidP="00831F7F">
            <w:pPr>
              <w:spacing w:line="264" w:lineRule="auto"/>
              <w:jc w:val="center"/>
              <w:rPr>
                <w:b/>
                <w:bCs/>
                <w:sz w:val="24"/>
                <w:szCs w:val="24"/>
              </w:rPr>
            </w:pPr>
            <w:r w:rsidRPr="00831F7F">
              <w:rPr>
                <w:b/>
                <w:bCs/>
                <w:sz w:val="24"/>
                <w:szCs w:val="24"/>
              </w:rPr>
              <w:t>Xếp thứ</w:t>
            </w:r>
          </w:p>
        </w:tc>
        <w:tc>
          <w:tcPr>
            <w:tcW w:w="1870" w:type="dxa"/>
          </w:tcPr>
          <w:p w14:paraId="6FFBCC5C" w14:textId="77777777" w:rsidR="00831F7F" w:rsidRPr="00831F7F" w:rsidRDefault="00831F7F" w:rsidP="00831F7F">
            <w:pPr>
              <w:spacing w:line="264" w:lineRule="auto"/>
              <w:jc w:val="center"/>
              <w:rPr>
                <w:b/>
                <w:bCs/>
                <w:sz w:val="24"/>
                <w:szCs w:val="24"/>
              </w:rPr>
            </w:pPr>
            <w:r w:rsidRPr="00831F7F">
              <w:rPr>
                <w:b/>
                <w:bCs/>
                <w:sz w:val="24"/>
                <w:szCs w:val="24"/>
              </w:rPr>
              <w:t>Điểm TB</w:t>
            </w:r>
          </w:p>
        </w:tc>
        <w:tc>
          <w:tcPr>
            <w:tcW w:w="1870" w:type="dxa"/>
          </w:tcPr>
          <w:p w14:paraId="29DBE8B3" w14:textId="77777777" w:rsidR="00831F7F" w:rsidRPr="00831F7F" w:rsidRDefault="00831F7F" w:rsidP="00831F7F">
            <w:pPr>
              <w:spacing w:line="264" w:lineRule="auto"/>
              <w:jc w:val="center"/>
              <w:rPr>
                <w:b/>
                <w:bCs/>
                <w:sz w:val="24"/>
                <w:szCs w:val="24"/>
              </w:rPr>
            </w:pPr>
            <w:r w:rsidRPr="00831F7F">
              <w:rPr>
                <w:b/>
                <w:bCs/>
                <w:sz w:val="24"/>
                <w:szCs w:val="24"/>
              </w:rPr>
              <w:t>Xếp thứ</w:t>
            </w:r>
          </w:p>
        </w:tc>
      </w:tr>
      <w:tr w:rsidR="00831F7F" w:rsidRPr="00831F7F" w14:paraId="1A591561" w14:textId="77777777" w:rsidTr="00831F7F">
        <w:tc>
          <w:tcPr>
            <w:tcW w:w="1870" w:type="dxa"/>
          </w:tcPr>
          <w:p w14:paraId="27A9ED05" w14:textId="77777777" w:rsidR="00831F7F" w:rsidRPr="00831F7F" w:rsidRDefault="00831F7F" w:rsidP="00831F7F">
            <w:pPr>
              <w:spacing w:line="264" w:lineRule="auto"/>
              <w:jc w:val="both"/>
              <w:rPr>
                <w:sz w:val="24"/>
                <w:szCs w:val="24"/>
                <w:lang w:val="vi-VN"/>
              </w:rPr>
            </w:pPr>
            <w:r w:rsidRPr="00831F7F">
              <w:rPr>
                <w:sz w:val="24"/>
                <w:szCs w:val="24"/>
                <w:lang w:val="vi-VN"/>
              </w:rPr>
              <w:t>Toán</w:t>
            </w:r>
          </w:p>
        </w:tc>
        <w:tc>
          <w:tcPr>
            <w:tcW w:w="1870" w:type="dxa"/>
          </w:tcPr>
          <w:p w14:paraId="3CF6900A" w14:textId="77777777" w:rsidR="00831F7F" w:rsidRPr="00831F7F" w:rsidRDefault="00831F7F" w:rsidP="00831F7F">
            <w:pPr>
              <w:spacing w:line="264" w:lineRule="auto"/>
              <w:jc w:val="center"/>
              <w:rPr>
                <w:sz w:val="24"/>
                <w:szCs w:val="24"/>
                <w:lang w:val="vi-VN"/>
              </w:rPr>
            </w:pPr>
            <w:r w:rsidRPr="00831F7F">
              <w:rPr>
                <w:sz w:val="24"/>
                <w:szCs w:val="24"/>
                <w:lang w:val="vi-VN"/>
              </w:rPr>
              <w:t>4,79</w:t>
            </w:r>
          </w:p>
        </w:tc>
        <w:tc>
          <w:tcPr>
            <w:tcW w:w="1870" w:type="dxa"/>
          </w:tcPr>
          <w:p w14:paraId="5A00A473" w14:textId="77777777" w:rsidR="00831F7F" w:rsidRPr="00831F7F" w:rsidRDefault="00831F7F" w:rsidP="00831F7F">
            <w:pPr>
              <w:spacing w:line="264" w:lineRule="auto"/>
              <w:jc w:val="center"/>
              <w:rPr>
                <w:sz w:val="24"/>
                <w:szCs w:val="24"/>
                <w:lang w:val="vi-VN"/>
              </w:rPr>
            </w:pPr>
            <w:r w:rsidRPr="00831F7F">
              <w:rPr>
                <w:sz w:val="24"/>
                <w:szCs w:val="24"/>
                <w:lang w:val="vi-VN"/>
              </w:rPr>
              <w:t>37</w:t>
            </w:r>
          </w:p>
        </w:tc>
        <w:tc>
          <w:tcPr>
            <w:tcW w:w="1870" w:type="dxa"/>
          </w:tcPr>
          <w:p w14:paraId="65B1C14B" w14:textId="77777777" w:rsidR="00831F7F" w:rsidRPr="00831F7F" w:rsidRDefault="00831F7F" w:rsidP="00831F7F">
            <w:pPr>
              <w:spacing w:line="264" w:lineRule="auto"/>
              <w:jc w:val="center"/>
              <w:rPr>
                <w:sz w:val="24"/>
                <w:szCs w:val="24"/>
                <w:lang w:val="vi-VN"/>
              </w:rPr>
            </w:pPr>
            <w:r w:rsidRPr="00831F7F">
              <w:rPr>
                <w:sz w:val="24"/>
                <w:szCs w:val="24"/>
                <w:lang w:val="vi-VN"/>
              </w:rPr>
              <w:t>5,00</w:t>
            </w:r>
          </w:p>
        </w:tc>
        <w:tc>
          <w:tcPr>
            <w:tcW w:w="1870" w:type="dxa"/>
          </w:tcPr>
          <w:p w14:paraId="6F513B33" w14:textId="77777777" w:rsidR="00831F7F" w:rsidRPr="00831F7F" w:rsidRDefault="00831F7F" w:rsidP="00831F7F">
            <w:pPr>
              <w:spacing w:line="264" w:lineRule="auto"/>
              <w:jc w:val="center"/>
              <w:rPr>
                <w:sz w:val="24"/>
                <w:szCs w:val="24"/>
                <w:lang w:val="vi-VN"/>
              </w:rPr>
            </w:pPr>
            <w:r w:rsidRPr="00831F7F">
              <w:rPr>
                <w:sz w:val="24"/>
                <w:szCs w:val="24"/>
                <w:lang w:val="vi-VN"/>
              </w:rPr>
              <w:t>35</w:t>
            </w:r>
          </w:p>
        </w:tc>
      </w:tr>
      <w:tr w:rsidR="00831F7F" w:rsidRPr="00831F7F" w14:paraId="3EE3ABE3" w14:textId="77777777" w:rsidTr="00831F7F">
        <w:tc>
          <w:tcPr>
            <w:tcW w:w="1870" w:type="dxa"/>
          </w:tcPr>
          <w:p w14:paraId="6695FBD5" w14:textId="77777777" w:rsidR="00831F7F" w:rsidRPr="00831F7F" w:rsidRDefault="00831F7F" w:rsidP="00831F7F">
            <w:pPr>
              <w:spacing w:line="264" w:lineRule="auto"/>
              <w:jc w:val="both"/>
              <w:rPr>
                <w:sz w:val="24"/>
                <w:szCs w:val="24"/>
                <w:lang w:val="vi-VN"/>
              </w:rPr>
            </w:pPr>
            <w:r w:rsidRPr="00831F7F">
              <w:rPr>
                <w:sz w:val="24"/>
                <w:szCs w:val="24"/>
                <w:lang w:val="vi-VN"/>
              </w:rPr>
              <w:t>Ngữ văn</w:t>
            </w:r>
          </w:p>
        </w:tc>
        <w:tc>
          <w:tcPr>
            <w:tcW w:w="1870" w:type="dxa"/>
          </w:tcPr>
          <w:p w14:paraId="22EB132A" w14:textId="77777777" w:rsidR="00831F7F" w:rsidRPr="00831F7F" w:rsidRDefault="00831F7F" w:rsidP="00831F7F">
            <w:pPr>
              <w:spacing w:line="264" w:lineRule="auto"/>
              <w:jc w:val="center"/>
              <w:rPr>
                <w:sz w:val="24"/>
                <w:szCs w:val="24"/>
                <w:lang w:val="vi-VN"/>
              </w:rPr>
            </w:pPr>
            <w:r w:rsidRPr="00831F7F">
              <w:rPr>
                <w:sz w:val="24"/>
                <w:szCs w:val="24"/>
                <w:lang w:val="vi-VN"/>
              </w:rPr>
              <w:t>5,35</w:t>
            </w:r>
          </w:p>
        </w:tc>
        <w:tc>
          <w:tcPr>
            <w:tcW w:w="1870" w:type="dxa"/>
          </w:tcPr>
          <w:p w14:paraId="2F4B049B" w14:textId="77777777" w:rsidR="00831F7F" w:rsidRPr="00831F7F" w:rsidRDefault="00831F7F" w:rsidP="00831F7F">
            <w:pPr>
              <w:spacing w:line="264" w:lineRule="auto"/>
              <w:jc w:val="center"/>
              <w:rPr>
                <w:sz w:val="24"/>
                <w:szCs w:val="24"/>
                <w:lang w:val="vi-VN"/>
              </w:rPr>
            </w:pPr>
            <w:r w:rsidRPr="00831F7F">
              <w:rPr>
                <w:sz w:val="24"/>
                <w:szCs w:val="24"/>
                <w:lang w:val="vi-VN"/>
              </w:rPr>
              <w:t>42</w:t>
            </w:r>
          </w:p>
        </w:tc>
        <w:tc>
          <w:tcPr>
            <w:tcW w:w="1870" w:type="dxa"/>
          </w:tcPr>
          <w:p w14:paraId="6BFC79AF" w14:textId="74C64D25" w:rsidR="00831F7F" w:rsidRPr="00831F7F" w:rsidRDefault="00831F7F" w:rsidP="00831F7F">
            <w:pPr>
              <w:spacing w:line="264" w:lineRule="auto"/>
              <w:jc w:val="center"/>
              <w:rPr>
                <w:sz w:val="24"/>
                <w:szCs w:val="24"/>
                <w:lang w:val="vi-VN"/>
              </w:rPr>
            </w:pPr>
            <w:r>
              <w:rPr>
                <w:sz w:val="24"/>
                <w:szCs w:val="24"/>
                <w:lang w:val="vi-VN"/>
              </w:rPr>
              <w:t>5,</w:t>
            </w:r>
            <w:r w:rsidRPr="00831F7F">
              <w:rPr>
                <w:sz w:val="24"/>
                <w:szCs w:val="24"/>
                <w:lang w:val="vi-VN"/>
              </w:rPr>
              <w:t>50</w:t>
            </w:r>
          </w:p>
        </w:tc>
        <w:tc>
          <w:tcPr>
            <w:tcW w:w="1870" w:type="dxa"/>
          </w:tcPr>
          <w:p w14:paraId="4FD52470" w14:textId="77777777" w:rsidR="00831F7F" w:rsidRPr="00831F7F" w:rsidRDefault="00831F7F" w:rsidP="00831F7F">
            <w:pPr>
              <w:spacing w:line="264" w:lineRule="auto"/>
              <w:jc w:val="center"/>
              <w:rPr>
                <w:sz w:val="24"/>
                <w:szCs w:val="24"/>
                <w:lang w:val="vi-VN"/>
              </w:rPr>
            </w:pPr>
            <w:r w:rsidRPr="00831F7F">
              <w:rPr>
                <w:sz w:val="24"/>
                <w:szCs w:val="24"/>
                <w:lang w:val="vi-VN"/>
              </w:rPr>
              <w:t>38</w:t>
            </w:r>
          </w:p>
        </w:tc>
      </w:tr>
      <w:tr w:rsidR="00831F7F" w:rsidRPr="00831F7F" w14:paraId="76FDF57E" w14:textId="77777777" w:rsidTr="00831F7F">
        <w:tc>
          <w:tcPr>
            <w:tcW w:w="1870" w:type="dxa"/>
          </w:tcPr>
          <w:p w14:paraId="3F45FD14" w14:textId="77777777" w:rsidR="00831F7F" w:rsidRPr="00831F7F" w:rsidRDefault="00831F7F" w:rsidP="00831F7F">
            <w:pPr>
              <w:spacing w:line="264" w:lineRule="auto"/>
              <w:jc w:val="both"/>
              <w:rPr>
                <w:sz w:val="24"/>
                <w:szCs w:val="24"/>
                <w:lang w:val="vi-VN"/>
              </w:rPr>
            </w:pPr>
            <w:r w:rsidRPr="00831F7F">
              <w:rPr>
                <w:sz w:val="24"/>
                <w:szCs w:val="24"/>
                <w:lang w:val="vi-VN"/>
              </w:rPr>
              <w:t>Lịch sử</w:t>
            </w:r>
          </w:p>
        </w:tc>
        <w:tc>
          <w:tcPr>
            <w:tcW w:w="1870" w:type="dxa"/>
          </w:tcPr>
          <w:p w14:paraId="7B0ACB64" w14:textId="77777777" w:rsidR="00831F7F" w:rsidRPr="00831F7F" w:rsidRDefault="00831F7F" w:rsidP="00831F7F">
            <w:pPr>
              <w:spacing w:line="264" w:lineRule="auto"/>
              <w:jc w:val="center"/>
              <w:rPr>
                <w:sz w:val="24"/>
                <w:szCs w:val="24"/>
                <w:lang w:val="vi-VN"/>
              </w:rPr>
            </w:pPr>
            <w:r w:rsidRPr="00831F7F">
              <w:rPr>
                <w:sz w:val="24"/>
                <w:szCs w:val="24"/>
                <w:lang w:val="vi-VN"/>
              </w:rPr>
              <w:t>5,75</w:t>
            </w:r>
          </w:p>
        </w:tc>
        <w:tc>
          <w:tcPr>
            <w:tcW w:w="1870" w:type="dxa"/>
          </w:tcPr>
          <w:p w14:paraId="6829C771" w14:textId="77777777" w:rsidR="00831F7F" w:rsidRPr="00831F7F" w:rsidRDefault="00831F7F" w:rsidP="00831F7F">
            <w:pPr>
              <w:spacing w:line="264" w:lineRule="auto"/>
              <w:jc w:val="center"/>
              <w:rPr>
                <w:sz w:val="24"/>
                <w:szCs w:val="24"/>
                <w:lang w:val="vi-VN"/>
              </w:rPr>
            </w:pPr>
            <w:r w:rsidRPr="00831F7F">
              <w:rPr>
                <w:sz w:val="24"/>
                <w:szCs w:val="24"/>
                <w:lang w:val="vi-VN"/>
              </w:rPr>
              <w:t>38</w:t>
            </w:r>
          </w:p>
        </w:tc>
        <w:tc>
          <w:tcPr>
            <w:tcW w:w="1870" w:type="dxa"/>
          </w:tcPr>
          <w:p w14:paraId="25D52D84" w14:textId="77777777" w:rsidR="00831F7F" w:rsidRPr="00831F7F" w:rsidRDefault="00831F7F" w:rsidP="00831F7F">
            <w:pPr>
              <w:spacing w:line="264" w:lineRule="auto"/>
              <w:jc w:val="center"/>
              <w:rPr>
                <w:sz w:val="24"/>
                <w:szCs w:val="24"/>
                <w:lang w:val="vi-VN"/>
              </w:rPr>
            </w:pPr>
            <w:r w:rsidRPr="00831F7F">
              <w:rPr>
                <w:sz w:val="24"/>
                <w:szCs w:val="24"/>
                <w:lang w:val="vi-VN"/>
              </w:rPr>
              <w:t>6,00</w:t>
            </w:r>
          </w:p>
        </w:tc>
        <w:tc>
          <w:tcPr>
            <w:tcW w:w="1870" w:type="dxa"/>
          </w:tcPr>
          <w:p w14:paraId="7E3FF744" w14:textId="77777777" w:rsidR="00831F7F" w:rsidRPr="00831F7F" w:rsidRDefault="00831F7F" w:rsidP="00831F7F">
            <w:pPr>
              <w:spacing w:line="264" w:lineRule="auto"/>
              <w:jc w:val="center"/>
              <w:rPr>
                <w:sz w:val="24"/>
                <w:szCs w:val="24"/>
                <w:lang w:val="vi-VN"/>
              </w:rPr>
            </w:pPr>
            <w:r w:rsidRPr="00831F7F">
              <w:rPr>
                <w:sz w:val="24"/>
                <w:szCs w:val="24"/>
                <w:lang w:val="vi-VN"/>
              </w:rPr>
              <w:t>35</w:t>
            </w:r>
          </w:p>
        </w:tc>
      </w:tr>
      <w:tr w:rsidR="00831F7F" w:rsidRPr="00831F7F" w14:paraId="633D9FD1" w14:textId="77777777" w:rsidTr="00831F7F">
        <w:tc>
          <w:tcPr>
            <w:tcW w:w="1870" w:type="dxa"/>
          </w:tcPr>
          <w:p w14:paraId="07BFE47A" w14:textId="77777777" w:rsidR="00831F7F" w:rsidRPr="00831F7F" w:rsidRDefault="00831F7F" w:rsidP="00831F7F">
            <w:pPr>
              <w:spacing w:line="264" w:lineRule="auto"/>
              <w:jc w:val="both"/>
              <w:rPr>
                <w:sz w:val="24"/>
                <w:szCs w:val="24"/>
                <w:lang w:val="vi-VN"/>
              </w:rPr>
            </w:pPr>
            <w:r w:rsidRPr="00831F7F">
              <w:rPr>
                <w:sz w:val="24"/>
                <w:szCs w:val="24"/>
                <w:lang w:val="vi-VN"/>
              </w:rPr>
              <w:t>Địa lý</w:t>
            </w:r>
          </w:p>
        </w:tc>
        <w:tc>
          <w:tcPr>
            <w:tcW w:w="1870" w:type="dxa"/>
          </w:tcPr>
          <w:p w14:paraId="67ACDFFA" w14:textId="77777777" w:rsidR="00831F7F" w:rsidRPr="00831F7F" w:rsidRDefault="00831F7F" w:rsidP="00831F7F">
            <w:pPr>
              <w:spacing w:line="264" w:lineRule="auto"/>
              <w:jc w:val="center"/>
              <w:rPr>
                <w:sz w:val="24"/>
                <w:szCs w:val="24"/>
                <w:lang w:val="vi-VN"/>
              </w:rPr>
            </w:pPr>
            <w:r w:rsidRPr="00831F7F">
              <w:rPr>
                <w:sz w:val="24"/>
                <w:szCs w:val="24"/>
                <w:lang w:val="vi-VN"/>
              </w:rPr>
              <w:t>6,45</w:t>
            </w:r>
          </w:p>
        </w:tc>
        <w:tc>
          <w:tcPr>
            <w:tcW w:w="1870" w:type="dxa"/>
          </w:tcPr>
          <w:p w14:paraId="6E197AD8" w14:textId="77777777" w:rsidR="00831F7F" w:rsidRPr="00831F7F" w:rsidRDefault="00831F7F" w:rsidP="00831F7F">
            <w:pPr>
              <w:spacing w:line="264" w:lineRule="auto"/>
              <w:jc w:val="center"/>
              <w:rPr>
                <w:sz w:val="24"/>
                <w:szCs w:val="24"/>
                <w:lang w:val="vi-VN"/>
              </w:rPr>
            </w:pPr>
            <w:r w:rsidRPr="00831F7F">
              <w:rPr>
                <w:sz w:val="24"/>
                <w:szCs w:val="24"/>
                <w:lang w:val="vi-VN"/>
              </w:rPr>
              <w:t>31</w:t>
            </w:r>
          </w:p>
        </w:tc>
        <w:tc>
          <w:tcPr>
            <w:tcW w:w="1870" w:type="dxa"/>
          </w:tcPr>
          <w:p w14:paraId="628AA86D" w14:textId="77777777" w:rsidR="00831F7F" w:rsidRPr="00831F7F" w:rsidRDefault="00831F7F" w:rsidP="00831F7F">
            <w:pPr>
              <w:spacing w:line="264" w:lineRule="auto"/>
              <w:jc w:val="center"/>
              <w:rPr>
                <w:sz w:val="24"/>
                <w:szCs w:val="24"/>
                <w:lang w:val="vi-VN"/>
              </w:rPr>
            </w:pPr>
            <w:r w:rsidRPr="00831F7F">
              <w:rPr>
                <w:sz w:val="24"/>
                <w:szCs w:val="24"/>
                <w:lang w:val="vi-VN"/>
              </w:rPr>
              <w:t>6,60</w:t>
            </w:r>
          </w:p>
        </w:tc>
        <w:tc>
          <w:tcPr>
            <w:tcW w:w="1870" w:type="dxa"/>
          </w:tcPr>
          <w:p w14:paraId="7C6C5674" w14:textId="77777777" w:rsidR="00831F7F" w:rsidRPr="00831F7F" w:rsidRDefault="00831F7F" w:rsidP="00831F7F">
            <w:pPr>
              <w:spacing w:line="264" w:lineRule="auto"/>
              <w:jc w:val="center"/>
              <w:rPr>
                <w:sz w:val="24"/>
                <w:szCs w:val="24"/>
                <w:lang w:val="vi-VN"/>
              </w:rPr>
            </w:pPr>
            <w:r w:rsidRPr="00831F7F">
              <w:rPr>
                <w:sz w:val="24"/>
                <w:szCs w:val="24"/>
                <w:lang w:val="vi-VN"/>
              </w:rPr>
              <w:t>30</w:t>
            </w:r>
          </w:p>
        </w:tc>
      </w:tr>
      <w:tr w:rsidR="00831F7F" w:rsidRPr="00831F7F" w14:paraId="7F45EFC1" w14:textId="77777777" w:rsidTr="00831F7F">
        <w:tc>
          <w:tcPr>
            <w:tcW w:w="1870" w:type="dxa"/>
          </w:tcPr>
          <w:p w14:paraId="4E29028C" w14:textId="77777777" w:rsidR="00831F7F" w:rsidRPr="00831F7F" w:rsidRDefault="00831F7F" w:rsidP="00831F7F">
            <w:pPr>
              <w:spacing w:line="264" w:lineRule="auto"/>
              <w:jc w:val="both"/>
              <w:rPr>
                <w:b/>
                <w:sz w:val="24"/>
                <w:szCs w:val="24"/>
                <w:lang w:val="vi-VN"/>
              </w:rPr>
            </w:pPr>
            <w:r w:rsidRPr="00831F7F">
              <w:rPr>
                <w:b/>
                <w:sz w:val="24"/>
                <w:szCs w:val="24"/>
                <w:lang w:val="vi-VN"/>
              </w:rPr>
              <w:t>Điểm BQ</w:t>
            </w:r>
          </w:p>
        </w:tc>
        <w:tc>
          <w:tcPr>
            <w:tcW w:w="1870" w:type="dxa"/>
          </w:tcPr>
          <w:p w14:paraId="165384BC" w14:textId="77777777" w:rsidR="00831F7F" w:rsidRPr="00831F7F" w:rsidRDefault="00831F7F" w:rsidP="00831F7F">
            <w:pPr>
              <w:spacing w:line="264" w:lineRule="auto"/>
              <w:jc w:val="center"/>
              <w:rPr>
                <w:b/>
                <w:sz w:val="24"/>
                <w:szCs w:val="24"/>
                <w:lang w:val="vi-VN"/>
              </w:rPr>
            </w:pPr>
            <w:r w:rsidRPr="00831F7F">
              <w:rPr>
                <w:b/>
                <w:sz w:val="24"/>
                <w:szCs w:val="24"/>
                <w:lang w:val="vi-VN"/>
              </w:rPr>
              <w:t>5,44</w:t>
            </w:r>
          </w:p>
        </w:tc>
        <w:tc>
          <w:tcPr>
            <w:tcW w:w="1870" w:type="dxa"/>
          </w:tcPr>
          <w:p w14:paraId="1D17EBE7" w14:textId="77777777" w:rsidR="00831F7F" w:rsidRPr="00831F7F" w:rsidRDefault="00831F7F" w:rsidP="00831F7F">
            <w:pPr>
              <w:spacing w:line="264" w:lineRule="auto"/>
              <w:jc w:val="center"/>
              <w:rPr>
                <w:b/>
                <w:sz w:val="24"/>
                <w:szCs w:val="24"/>
                <w:lang w:val="vi-VN"/>
              </w:rPr>
            </w:pPr>
            <w:r w:rsidRPr="00831F7F">
              <w:rPr>
                <w:b/>
                <w:sz w:val="24"/>
                <w:szCs w:val="24"/>
                <w:lang w:val="vi-VN"/>
              </w:rPr>
              <w:t>42</w:t>
            </w:r>
          </w:p>
        </w:tc>
        <w:tc>
          <w:tcPr>
            <w:tcW w:w="1870" w:type="dxa"/>
          </w:tcPr>
          <w:p w14:paraId="39C1BAF6" w14:textId="77777777" w:rsidR="00831F7F" w:rsidRPr="00831F7F" w:rsidRDefault="00831F7F" w:rsidP="00831F7F">
            <w:pPr>
              <w:spacing w:line="264" w:lineRule="auto"/>
              <w:jc w:val="center"/>
              <w:rPr>
                <w:b/>
                <w:sz w:val="24"/>
                <w:szCs w:val="24"/>
                <w:lang w:val="vi-VN"/>
              </w:rPr>
            </w:pPr>
            <w:r w:rsidRPr="00831F7F">
              <w:rPr>
                <w:b/>
                <w:sz w:val="24"/>
                <w:szCs w:val="24"/>
                <w:lang w:val="vi-VN"/>
              </w:rPr>
              <w:t>5,78</w:t>
            </w:r>
          </w:p>
        </w:tc>
        <w:tc>
          <w:tcPr>
            <w:tcW w:w="1870" w:type="dxa"/>
          </w:tcPr>
          <w:p w14:paraId="582E3221" w14:textId="77777777" w:rsidR="00831F7F" w:rsidRPr="00831F7F" w:rsidRDefault="00831F7F" w:rsidP="00831F7F">
            <w:pPr>
              <w:spacing w:line="264" w:lineRule="auto"/>
              <w:jc w:val="center"/>
              <w:rPr>
                <w:b/>
                <w:sz w:val="24"/>
                <w:szCs w:val="24"/>
                <w:lang w:val="vi-VN"/>
              </w:rPr>
            </w:pPr>
            <w:r w:rsidRPr="00831F7F">
              <w:rPr>
                <w:b/>
                <w:sz w:val="24"/>
                <w:szCs w:val="24"/>
                <w:lang w:val="vi-VN"/>
              </w:rPr>
              <w:t>35</w:t>
            </w:r>
          </w:p>
        </w:tc>
      </w:tr>
    </w:tbl>
    <w:p w14:paraId="2D4508B6" w14:textId="768A7A60" w:rsidR="00831F7F" w:rsidRDefault="00831F7F" w:rsidP="00831F7F">
      <w:pPr>
        <w:pStyle w:val="BodyText"/>
        <w:spacing w:after="0" w:line="264" w:lineRule="auto"/>
        <w:ind w:firstLine="0"/>
        <w:jc w:val="both"/>
        <w:rPr>
          <w:b/>
          <w:sz w:val="28"/>
          <w:szCs w:val="28"/>
          <w:shd w:val="clear" w:color="auto" w:fill="FFFFFF"/>
        </w:rPr>
      </w:pPr>
      <w:r>
        <w:rPr>
          <w:b/>
          <w:sz w:val="28"/>
          <w:szCs w:val="28"/>
          <w:shd w:val="clear" w:color="auto" w:fill="FFFFFF"/>
        </w:rPr>
        <w:t>`</w:t>
      </w:r>
      <w:r>
        <w:rPr>
          <w:b/>
          <w:sz w:val="28"/>
          <w:szCs w:val="28"/>
          <w:shd w:val="clear" w:color="auto" w:fill="FFFFFF"/>
        </w:rPr>
        <w:tab/>
        <w:t>2. Giải pháp chính</w:t>
      </w:r>
    </w:p>
    <w:p w14:paraId="3985B155" w14:textId="73FD0D80" w:rsidR="00831F7F" w:rsidRDefault="00831F7F" w:rsidP="0080788C">
      <w:pPr>
        <w:pStyle w:val="BodyText"/>
        <w:numPr>
          <w:ilvl w:val="1"/>
          <w:numId w:val="5"/>
        </w:numPr>
        <w:spacing w:after="0" w:line="264" w:lineRule="auto"/>
        <w:jc w:val="both"/>
        <w:rPr>
          <w:b/>
          <w:sz w:val="28"/>
          <w:szCs w:val="28"/>
          <w:shd w:val="clear" w:color="auto" w:fill="FFFFFF"/>
        </w:rPr>
      </w:pPr>
      <w:r>
        <w:rPr>
          <w:b/>
          <w:sz w:val="28"/>
          <w:szCs w:val="28"/>
          <w:shd w:val="clear" w:color="auto" w:fill="FFFFFF"/>
        </w:rPr>
        <w:t>Đối với trung tâm:</w:t>
      </w:r>
    </w:p>
    <w:p w14:paraId="4CC0680B" w14:textId="77777777" w:rsidR="0080788C" w:rsidRPr="0080788C" w:rsidRDefault="0080788C" w:rsidP="0080788C">
      <w:pPr>
        <w:spacing w:line="264" w:lineRule="auto"/>
        <w:ind w:firstLine="709"/>
        <w:jc w:val="both"/>
        <w:rPr>
          <w:lang w:val="vi-VN"/>
        </w:rPr>
      </w:pPr>
      <w:r w:rsidRPr="0080788C">
        <w:rPr>
          <w:lang w:val="vi-VN"/>
        </w:rPr>
        <w:t xml:space="preserve">- Trung tâm </w:t>
      </w:r>
      <w:r w:rsidRPr="0080788C">
        <w:t>đã chủ động xây dựng kế hoạch và chỉ đạo các tổ chuyên môn triển khai đồng bộ các giải pháp nâng cao chất lượng kỳ thi T</w:t>
      </w:r>
      <w:r w:rsidRPr="0080788C">
        <w:rPr>
          <w:lang w:val="vi-VN"/>
        </w:rPr>
        <w:t>ốt nghiệp</w:t>
      </w:r>
      <w:r w:rsidRPr="0080788C">
        <w:t xml:space="preserve"> THPT năm 202</w:t>
      </w:r>
      <w:r w:rsidRPr="0080788C">
        <w:rPr>
          <w:lang w:val="vi-VN"/>
        </w:rPr>
        <w:t>3</w:t>
      </w:r>
      <w:r w:rsidRPr="0080788C">
        <w:t xml:space="preserve">. </w:t>
      </w:r>
    </w:p>
    <w:p w14:paraId="0C6453E7" w14:textId="77777777" w:rsidR="0080788C" w:rsidRPr="0080788C" w:rsidRDefault="0080788C" w:rsidP="0080788C">
      <w:pPr>
        <w:spacing w:line="264" w:lineRule="auto"/>
        <w:ind w:firstLine="709"/>
        <w:jc w:val="both"/>
        <w:rPr>
          <w:bCs/>
          <w:iCs/>
        </w:rPr>
      </w:pPr>
      <w:r w:rsidRPr="0080788C">
        <w:rPr>
          <w:b/>
          <w:bCs/>
          <w:iCs/>
        </w:rPr>
        <w:t xml:space="preserve">- </w:t>
      </w:r>
      <w:r w:rsidRPr="0080788C">
        <w:rPr>
          <w:bCs/>
          <w:iCs/>
        </w:rPr>
        <w:t xml:space="preserve">Ưu tiên sắp xếp đội ngũ giáo viên có năng lực chuyên môn và nghiệp vụ giỏi để dạy học và ôn tập cho học sinh lớp 12. </w:t>
      </w:r>
    </w:p>
    <w:p w14:paraId="7FF3850E" w14:textId="77777777" w:rsidR="0080788C" w:rsidRPr="0080788C" w:rsidRDefault="0080788C" w:rsidP="0080788C">
      <w:pPr>
        <w:spacing w:line="264" w:lineRule="auto"/>
        <w:ind w:firstLine="709"/>
        <w:jc w:val="both"/>
        <w:rPr>
          <w:bCs/>
          <w:iCs/>
        </w:rPr>
      </w:pPr>
      <w:r w:rsidRPr="0080788C">
        <w:rPr>
          <w:bCs/>
          <w:iCs/>
          <w:lang w:val="vi-VN"/>
        </w:rPr>
        <w:t xml:space="preserve">- </w:t>
      </w:r>
      <w:r w:rsidRPr="0080788C">
        <w:rPr>
          <w:bCs/>
          <w:iCs/>
        </w:rPr>
        <w:t xml:space="preserve">Tăng cường </w:t>
      </w:r>
      <w:r w:rsidRPr="0080788C">
        <w:rPr>
          <w:bCs/>
          <w:iCs/>
          <w:lang w:val="vi-VN"/>
        </w:rPr>
        <w:t xml:space="preserve">chỉ đạo </w:t>
      </w:r>
      <w:r w:rsidRPr="0080788C">
        <w:rPr>
          <w:bCs/>
          <w:iCs/>
        </w:rPr>
        <w:t>sinh hoạt chuyên môn, nâng cao hiệu quả hoạt động của đội ngũ giáo viên cốt cán.</w:t>
      </w:r>
    </w:p>
    <w:p w14:paraId="3C445682" w14:textId="77777777" w:rsidR="0080788C" w:rsidRPr="0080788C" w:rsidRDefault="0080788C" w:rsidP="0080788C">
      <w:pPr>
        <w:spacing w:line="264" w:lineRule="auto"/>
        <w:ind w:firstLine="709"/>
        <w:jc w:val="both"/>
        <w:rPr>
          <w:b/>
          <w:bCs/>
          <w:iCs/>
          <w:spacing w:val="-4"/>
        </w:rPr>
      </w:pPr>
      <w:r w:rsidRPr="0080788C">
        <w:rPr>
          <w:b/>
          <w:bCs/>
          <w:iCs/>
          <w:spacing w:val="-4"/>
        </w:rPr>
        <w:t xml:space="preserve">-  </w:t>
      </w:r>
      <w:r w:rsidRPr="0080788C">
        <w:rPr>
          <w:bCs/>
          <w:iCs/>
          <w:spacing w:val="-4"/>
        </w:rPr>
        <w:t>Phân loại</w:t>
      </w:r>
      <w:r w:rsidRPr="0080788C">
        <w:rPr>
          <w:bCs/>
          <w:iCs/>
          <w:spacing w:val="-4"/>
          <w:lang w:val="vi-VN"/>
        </w:rPr>
        <w:t xml:space="preserve"> đối tượng học sinh</w:t>
      </w:r>
      <w:r w:rsidRPr="0080788C">
        <w:rPr>
          <w:bCs/>
          <w:iCs/>
          <w:spacing w:val="-4"/>
        </w:rPr>
        <w:t>, tổ chức dạy học theo năng lực và nguyện vọng của học sinh, đặc biết chú ý nhóm hs yếu, kém</w:t>
      </w:r>
    </w:p>
    <w:p w14:paraId="24B78CC6" w14:textId="77777777" w:rsidR="0080788C" w:rsidRPr="0080788C" w:rsidRDefault="0080788C" w:rsidP="0080788C">
      <w:pPr>
        <w:spacing w:line="264" w:lineRule="auto"/>
        <w:ind w:firstLine="709"/>
        <w:jc w:val="both"/>
        <w:rPr>
          <w:b/>
          <w:bCs/>
        </w:rPr>
      </w:pPr>
      <w:bookmarkStart w:id="0" w:name="muc_3"/>
      <w:r w:rsidRPr="0080788C">
        <w:rPr>
          <w:b/>
          <w:bCs/>
          <w:iCs/>
        </w:rPr>
        <w:t xml:space="preserve">- </w:t>
      </w:r>
      <w:r w:rsidRPr="0080788C">
        <w:rPr>
          <w:bCs/>
        </w:rPr>
        <w:t>Tăng cường công tác quản lý, chỉ đạo.</w:t>
      </w:r>
    </w:p>
    <w:p w14:paraId="30A04FB6" w14:textId="77777777" w:rsidR="0080788C" w:rsidRPr="0080788C" w:rsidRDefault="0080788C" w:rsidP="0080788C">
      <w:pPr>
        <w:spacing w:line="264" w:lineRule="auto"/>
        <w:ind w:firstLine="709"/>
        <w:jc w:val="both"/>
        <w:rPr>
          <w:bCs/>
        </w:rPr>
      </w:pPr>
      <w:r w:rsidRPr="0080788C">
        <w:rPr>
          <w:b/>
          <w:bCs/>
        </w:rPr>
        <w:t xml:space="preserve">- </w:t>
      </w:r>
      <w:r w:rsidRPr="0080788C">
        <w:rPr>
          <w:bCs/>
        </w:rPr>
        <w:t>Đẩy mạnh công tác thi đua, khen thưởng.</w:t>
      </w:r>
    </w:p>
    <w:bookmarkEnd w:id="0"/>
    <w:p w14:paraId="111ED369" w14:textId="77777777" w:rsidR="0080788C" w:rsidRPr="0080788C" w:rsidRDefault="0080788C" w:rsidP="0080788C">
      <w:pPr>
        <w:spacing w:line="264" w:lineRule="auto"/>
        <w:ind w:firstLine="709"/>
        <w:jc w:val="both"/>
        <w:rPr>
          <w:b/>
        </w:rPr>
      </w:pPr>
      <w:r w:rsidRPr="0080788C">
        <w:rPr>
          <w:b/>
        </w:rPr>
        <w:t>2.2. Đối với các môn thi TN THPT:</w:t>
      </w:r>
    </w:p>
    <w:p w14:paraId="66A111E6" w14:textId="77777777" w:rsidR="0080788C" w:rsidRPr="0080788C" w:rsidRDefault="0080788C" w:rsidP="0080788C">
      <w:pPr>
        <w:spacing w:line="264" w:lineRule="auto"/>
        <w:ind w:firstLine="709"/>
        <w:jc w:val="both"/>
        <w:rPr>
          <w:lang w:val="vi-VN"/>
        </w:rPr>
      </w:pPr>
      <w:r w:rsidRPr="0080788C">
        <w:rPr>
          <w:lang w:val="vi-VN"/>
        </w:rPr>
        <w:t xml:space="preserve">- Giáo viên bộ môn xây dựng kế hoạch nâng cao chất lượng bộ môn của từng lớp mình giảng dạy và đăng ký chỉ tiêu cụ thể chất lượng giảng dạy từng lớp   môn thi </w:t>
      </w:r>
      <w:r w:rsidRPr="0080788C">
        <w:t>T</w:t>
      </w:r>
      <w:r w:rsidRPr="0080788C">
        <w:rPr>
          <w:lang w:val="vi-VN"/>
        </w:rPr>
        <w:t>ốt nghiệp</w:t>
      </w:r>
      <w:r w:rsidRPr="0080788C">
        <w:t xml:space="preserve"> THPT</w:t>
      </w:r>
      <w:r w:rsidRPr="0080788C">
        <w:rPr>
          <w:lang w:val="vi-VN"/>
        </w:rPr>
        <w:t xml:space="preserve"> với Trung Tâm</w:t>
      </w:r>
    </w:p>
    <w:p w14:paraId="4C388B95" w14:textId="77777777" w:rsidR="0080788C" w:rsidRPr="0080788C" w:rsidRDefault="0080788C" w:rsidP="0080788C">
      <w:pPr>
        <w:spacing w:line="264" w:lineRule="auto"/>
        <w:ind w:firstLine="709"/>
        <w:jc w:val="both"/>
        <w:rPr>
          <w:bCs/>
          <w:iCs/>
        </w:rPr>
      </w:pPr>
      <w:r w:rsidRPr="0080788C">
        <w:rPr>
          <w:iCs/>
          <w:spacing w:val="-4"/>
          <w:lang w:val="vi-VN"/>
        </w:rPr>
        <w:t>- Đ</w:t>
      </w:r>
      <w:r w:rsidRPr="0080788C">
        <w:rPr>
          <w:iCs/>
          <w:spacing w:val="-4"/>
        </w:rPr>
        <w:t xml:space="preserve">ội ngũ giáo viên </w:t>
      </w:r>
      <w:r w:rsidRPr="0080788C">
        <w:rPr>
          <w:iCs/>
          <w:spacing w:val="-4"/>
          <w:lang w:val="vi-VN"/>
        </w:rPr>
        <w:t xml:space="preserve">bộ </w:t>
      </w:r>
      <w:r w:rsidRPr="0080788C">
        <w:rPr>
          <w:iCs/>
          <w:spacing w:val="-4"/>
        </w:rPr>
        <w:t xml:space="preserve">môn tích cực đổi mới phương pháp, nội dung ôn tập; tăng cường ứng dụng công nghệ thông tin đáp ứng nâng cao chất lượng dạy học; </w:t>
      </w:r>
    </w:p>
    <w:p w14:paraId="49D7B9BB" w14:textId="7A4427EE" w:rsidR="0080788C" w:rsidRDefault="0080788C" w:rsidP="0080788C">
      <w:pPr>
        <w:spacing w:line="264" w:lineRule="auto"/>
        <w:ind w:firstLine="709"/>
        <w:jc w:val="both"/>
        <w:rPr>
          <w:bCs/>
          <w:iCs/>
          <w:spacing w:val="-6"/>
        </w:rPr>
      </w:pPr>
      <w:r w:rsidRPr="0080788C">
        <w:rPr>
          <w:lang w:val="vi-VN"/>
        </w:rPr>
        <w:lastRenderedPageBreak/>
        <w:t xml:space="preserve">- </w:t>
      </w:r>
      <w:r w:rsidRPr="0080788C">
        <w:rPr>
          <w:bCs/>
          <w:iCs/>
          <w:spacing w:val="-6"/>
        </w:rPr>
        <w:t>Xây dựng ngân hàng đề ôn tập chất lượng; căn cứ cấu trúc đề tham khảo xây dựng hệ thống chuyên đề, chủ đề ôn tập phù hợp từng nhóm đối tượng.</w:t>
      </w:r>
    </w:p>
    <w:p w14:paraId="23BCBF43" w14:textId="1B02331A" w:rsidR="0080788C" w:rsidRDefault="0080788C" w:rsidP="0080788C">
      <w:pPr>
        <w:spacing w:line="264" w:lineRule="auto"/>
        <w:ind w:firstLine="709"/>
        <w:jc w:val="both"/>
        <w:rPr>
          <w:bCs/>
          <w:i/>
          <w:iCs/>
          <w:spacing w:val="-6"/>
        </w:rPr>
      </w:pPr>
      <w:r w:rsidRPr="0080788C">
        <w:rPr>
          <w:b/>
          <w:bCs/>
          <w:iCs/>
          <w:spacing w:val="-6"/>
        </w:rPr>
        <w:t>3. Kế hoạch ôn tập</w:t>
      </w:r>
      <w:r>
        <w:rPr>
          <w:bCs/>
          <w:iCs/>
          <w:spacing w:val="-6"/>
        </w:rPr>
        <w:t xml:space="preserve"> </w:t>
      </w:r>
      <w:r w:rsidRPr="0080788C">
        <w:rPr>
          <w:bCs/>
          <w:i/>
          <w:iCs/>
          <w:spacing w:val="-6"/>
        </w:rPr>
        <w:t>(kèm theo chương trình, TKB)</w:t>
      </w:r>
    </w:p>
    <w:p w14:paraId="448E8AAF" w14:textId="77CD3150" w:rsidR="00F36877" w:rsidRPr="00F36877" w:rsidRDefault="00F36877" w:rsidP="00F36877">
      <w:pPr>
        <w:spacing w:line="312" w:lineRule="auto"/>
        <w:ind w:firstLine="720"/>
        <w:contextualSpacing/>
        <w:jc w:val="both"/>
        <w:rPr>
          <w:rFonts w:eastAsia="Calibri"/>
          <w:b/>
          <w:i/>
        </w:rPr>
      </w:pPr>
      <w:r w:rsidRPr="00F36877">
        <w:rPr>
          <w:rFonts w:eastAsia="Calibri"/>
          <w:i/>
        </w:rPr>
        <w:t>-</w:t>
      </w:r>
      <w:r w:rsidRPr="00F36877">
        <w:rPr>
          <w:rFonts w:eastAsia="Calibri"/>
        </w:rPr>
        <w:t xml:space="preserve"> Thờ</w:t>
      </w:r>
      <w:r>
        <w:rPr>
          <w:rFonts w:eastAsia="Calibri"/>
        </w:rPr>
        <w:t>i gian ôn tập</w:t>
      </w:r>
      <w:r w:rsidRPr="00F36877">
        <w:rPr>
          <w:rFonts w:eastAsia="Calibri"/>
        </w:rPr>
        <w:t>: từ 1</w:t>
      </w:r>
      <w:r w:rsidRPr="00F36877">
        <w:rPr>
          <w:rFonts w:eastAsia="Calibri"/>
          <w:lang w:val="vi-VN"/>
        </w:rPr>
        <w:t>9</w:t>
      </w:r>
      <w:r w:rsidRPr="00F36877">
        <w:rPr>
          <w:rFonts w:eastAsia="Calibri"/>
        </w:rPr>
        <w:t>/</w:t>
      </w:r>
      <w:r w:rsidRPr="00F36877">
        <w:rPr>
          <w:rFonts w:eastAsia="Calibri"/>
          <w:lang w:val="vi-VN"/>
        </w:rPr>
        <w:t>09</w:t>
      </w:r>
      <w:r w:rsidRPr="00F36877">
        <w:rPr>
          <w:rFonts w:eastAsia="Calibri"/>
        </w:rPr>
        <w:t>/202</w:t>
      </w:r>
      <w:r w:rsidRPr="00F36877">
        <w:rPr>
          <w:rFonts w:eastAsia="Calibri"/>
          <w:lang w:val="vi-VN"/>
        </w:rPr>
        <w:t>2</w:t>
      </w:r>
      <w:r w:rsidRPr="00F36877">
        <w:rPr>
          <w:rFonts w:eastAsia="Calibri"/>
        </w:rPr>
        <w:t xml:space="preserve"> –  25/06/2023</w:t>
      </w:r>
    </w:p>
    <w:p w14:paraId="2B6B424D" w14:textId="77777777" w:rsidR="00F36877" w:rsidRPr="00F36877" w:rsidRDefault="00F36877" w:rsidP="00F36877">
      <w:pPr>
        <w:spacing w:line="312" w:lineRule="auto"/>
        <w:ind w:firstLine="720"/>
        <w:jc w:val="both"/>
        <w:rPr>
          <w:rFonts w:eastAsia="Calibri"/>
          <w:lang w:val="vi-VN"/>
        </w:rPr>
      </w:pPr>
      <w:r w:rsidRPr="00F36877">
        <w:rPr>
          <w:rFonts w:eastAsia="Calibri"/>
        </w:rPr>
        <w:t>- Kỳ I: 14 tuần x 3 buổi/tuần</w:t>
      </w:r>
      <w:r w:rsidRPr="00F36877">
        <w:rPr>
          <w:rFonts w:eastAsia="Calibri"/>
          <w:lang w:val="vi-VN"/>
        </w:rPr>
        <w:t xml:space="preserve">; </w:t>
      </w:r>
      <w:r w:rsidRPr="00F36877">
        <w:rPr>
          <w:rFonts w:eastAsia="Calibri"/>
        </w:rPr>
        <w:t xml:space="preserve"> Ôn tập </w:t>
      </w:r>
      <w:r w:rsidRPr="00F36877">
        <w:rPr>
          <w:rFonts w:eastAsia="Calibri"/>
          <w:lang w:val="vi-VN"/>
        </w:rPr>
        <w:t>4</w:t>
      </w:r>
      <w:r w:rsidRPr="00F36877">
        <w:rPr>
          <w:rFonts w:eastAsia="Calibri"/>
        </w:rPr>
        <w:t xml:space="preserve"> môn Toán, Ngữ văn</w:t>
      </w:r>
      <w:r w:rsidRPr="00F36877">
        <w:rPr>
          <w:rFonts w:eastAsia="Calibri"/>
          <w:lang w:val="vi-VN"/>
        </w:rPr>
        <w:t xml:space="preserve">, Lịch sử, Địa Lý ( Toán: 1 buổi, </w:t>
      </w:r>
      <w:r w:rsidRPr="00F36877">
        <w:rPr>
          <w:rFonts w:eastAsia="Calibri"/>
        </w:rPr>
        <w:t>Ngữ văn</w:t>
      </w:r>
      <w:r w:rsidRPr="00F36877">
        <w:rPr>
          <w:rFonts w:eastAsia="Calibri"/>
          <w:lang w:val="vi-VN"/>
        </w:rPr>
        <w:t>: 1 buổi; Địa lý: 1/2 buổi; Lịch sử: 1/2 buổi)</w:t>
      </w:r>
    </w:p>
    <w:p w14:paraId="4CDB5EEF" w14:textId="77777777" w:rsidR="00F36877" w:rsidRPr="00F36877" w:rsidRDefault="00F36877" w:rsidP="00F36877">
      <w:pPr>
        <w:spacing w:line="312" w:lineRule="auto"/>
        <w:ind w:firstLine="720"/>
        <w:jc w:val="both"/>
        <w:rPr>
          <w:rFonts w:eastAsia="Calibri"/>
          <w:lang w:val="vi-VN"/>
        </w:rPr>
      </w:pPr>
      <w:r w:rsidRPr="00F36877">
        <w:rPr>
          <w:rFonts w:eastAsia="Calibri"/>
          <w:lang w:val="vi-VN"/>
        </w:rPr>
        <w:t xml:space="preserve">- Kỳ II: </w:t>
      </w:r>
      <w:r w:rsidRPr="00F36877">
        <w:rPr>
          <w:rFonts w:eastAsia="Calibri"/>
          <w:b/>
          <w:lang w:val="vi-VN"/>
        </w:rPr>
        <w:t xml:space="preserve">* </w:t>
      </w:r>
      <w:r w:rsidRPr="00F36877">
        <w:rPr>
          <w:rFonts w:eastAsia="Calibri"/>
          <w:b/>
          <w:u w:val="single"/>
          <w:lang w:val="vi-VN"/>
        </w:rPr>
        <w:t>Giai đoạn 1</w:t>
      </w:r>
      <w:r w:rsidRPr="00F36877">
        <w:rPr>
          <w:rFonts w:eastAsia="Calibri"/>
          <w:b/>
          <w:lang w:val="vi-VN"/>
        </w:rPr>
        <w:t>:</w:t>
      </w:r>
      <w:r w:rsidRPr="00F36877">
        <w:rPr>
          <w:rFonts w:eastAsia="Calibri"/>
          <w:lang w:val="vi-VN"/>
        </w:rPr>
        <w:t xml:space="preserve"> Từ 1</w:t>
      </w:r>
      <w:r w:rsidRPr="00F36877">
        <w:rPr>
          <w:rFonts w:eastAsia="Calibri"/>
        </w:rPr>
        <w:t>7</w:t>
      </w:r>
      <w:r w:rsidRPr="00F36877">
        <w:rPr>
          <w:rFonts w:eastAsia="Calibri"/>
          <w:lang w:val="vi-VN"/>
        </w:rPr>
        <w:t>/01/202</w:t>
      </w:r>
      <w:r w:rsidRPr="00F36877">
        <w:rPr>
          <w:rFonts w:eastAsia="Calibri"/>
        </w:rPr>
        <w:t>2</w:t>
      </w:r>
      <w:r w:rsidRPr="00F36877">
        <w:rPr>
          <w:rFonts w:eastAsia="Calibri"/>
          <w:lang w:val="vi-VN"/>
        </w:rPr>
        <w:t xml:space="preserve"> </w:t>
      </w:r>
      <w:r w:rsidRPr="00F36877">
        <w:rPr>
          <w:rFonts w:eastAsia="Calibri"/>
        </w:rPr>
        <w:sym w:font="Wingdings" w:char="00E0"/>
      </w:r>
      <w:r w:rsidRPr="00F36877">
        <w:rPr>
          <w:rFonts w:eastAsia="Calibri"/>
          <w:lang w:val="vi-VN"/>
        </w:rPr>
        <w:t xml:space="preserve"> 21/05/2023 (14</w:t>
      </w:r>
      <w:r w:rsidRPr="00F36877">
        <w:rPr>
          <w:rFonts w:eastAsia="Calibri"/>
        </w:rPr>
        <w:t xml:space="preserve"> </w:t>
      </w:r>
      <w:r w:rsidRPr="00F36877">
        <w:rPr>
          <w:rFonts w:eastAsia="Calibri"/>
          <w:lang w:val="vi-VN"/>
        </w:rPr>
        <w:t>tuần) 4 buổi/tuần; ôn tập 4 môn Toán, Văn, lịch sử, địa lý</w:t>
      </w:r>
    </w:p>
    <w:p w14:paraId="16D5E44C" w14:textId="15E9BB35" w:rsidR="00F36877" w:rsidRPr="00F36877" w:rsidRDefault="00F36877" w:rsidP="00F36877">
      <w:pPr>
        <w:spacing w:line="312" w:lineRule="auto"/>
        <w:ind w:firstLine="720"/>
        <w:jc w:val="both"/>
        <w:rPr>
          <w:rFonts w:eastAsia="Calibri"/>
          <w:lang w:val="vi-VN"/>
        </w:rPr>
      </w:pPr>
      <w:r w:rsidRPr="00F36877">
        <w:rPr>
          <w:rFonts w:eastAsia="Calibri"/>
          <w:b/>
          <w:lang w:val="vi-VN"/>
        </w:rPr>
        <w:t xml:space="preserve">          </w:t>
      </w:r>
      <w:r>
        <w:rPr>
          <w:rFonts w:eastAsia="Calibri"/>
          <w:b/>
        </w:rPr>
        <w:t xml:space="preserve">  </w:t>
      </w:r>
      <w:r w:rsidRPr="00F36877">
        <w:rPr>
          <w:rFonts w:eastAsia="Calibri"/>
          <w:b/>
          <w:lang w:val="vi-VN"/>
        </w:rPr>
        <w:t xml:space="preserve">* </w:t>
      </w:r>
      <w:r w:rsidRPr="00F36877">
        <w:rPr>
          <w:rFonts w:eastAsia="Calibri"/>
          <w:b/>
          <w:u w:val="single"/>
          <w:lang w:val="vi-VN"/>
        </w:rPr>
        <w:t>Giai đoạn 2 :</w:t>
      </w:r>
      <w:r w:rsidRPr="00F36877">
        <w:rPr>
          <w:rFonts w:eastAsia="Calibri"/>
          <w:lang w:val="vi-VN"/>
        </w:rPr>
        <w:t xml:space="preserve"> Từ 22/05/202</w:t>
      </w:r>
      <w:r w:rsidRPr="00F36877">
        <w:rPr>
          <w:rFonts w:eastAsia="Calibri"/>
        </w:rPr>
        <w:t>2</w:t>
      </w:r>
      <w:r w:rsidRPr="00F36877">
        <w:rPr>
          <w:rFonts w:eastAsia="Calibri"/>
          <w:lang w:val="vi-VN"/>
        </w:rPr>
        <w:t> </w:t>
      </w:r>
      <w:r w:rsidRPr="00F36877">
        <w:rPr>
          <w:rFonts w:eastAsia="Calibri"/>
        </w:rPr>
        <w:sym w:font="Wingdings" w:char="00E0"/>
      </w:r>
      <w:r w:rsidRPr="00F36877">
        <w:rPr>
          <w:rFonts w:eastAsia="Calibri"/>
          <w:lang w:val="vi-VN"/>
        </w:rPr>
        <w:t xml:space="preserve"> 25/06/2023: 12 buổi/môn</w:t>
      </w:r>
    </w:p>
    <w:p w14:paraId="26A3F98C" w14:textId="42BF9E5F" w:rsidR="00F36877" w:rsidRPr="00F36877" w:rsidRDefault="00F36877" w:rsidP="00F36877">
      <w:pPr>
        <w:spacing w:line="312" w:lineRule="auto"/>
        <w:ind w:left="720" w:firstLine="720"/>
        <w:jc w:val="both"/>
        <w:rPr>
          <w:rFonts w:eastAsia="Calibri"/>
          <w:lang w:val="vi-VN"/>
        </w:rPr>
      </w:pPr>
      <w:r>
        <w:rPr>
          <w:rFonts w:eastAsia="Calibri"/>
        </w:rPr>
        <w:t xml:space="preserve">        </w:t>
      </w:r>
      <w:r w:rsidRPr="00F36877">
        <w:rPr>
          <w:rFonts w:eastAsia="Calibri"/>
          <w:lang w:val="vi-VN"/>
        </w:rPr>
        <w:t>- ôn tập 04 môn: Toán, Văn, lịch sử, địa lý</w:t>
      </w:r>
    </w:p>
    <w:p w14:paraId="0B6DA7D7" w14:textId="2ACAB30C" w:rsidR="00B3710A" w:rsidRPr="00F36877" w:rsidRDefault="00F36877" w:rsidP="00F36877">
      <w:pPr>
        <w:pStyle w:val="NormalWeb"/>
        <w:shd w:val="clear" w:color="auto" w:fill="FFFFFF"/>
        <w:spacing w:before="0" w:beforeAutospacing="0" w:after="0" w:afterAutospacing="0" w:line="264" w:lineRule="auto"/>
        <w:jc w:val="both"/>
        <w:rPr>
          <w:b/>
          <w:bCs/>
          <w:sz w:val="28"/>
          <w:szCs w:val="28"/>
          <w:lang w:val="en-US"/>
        </w:rPr>
      </w:pPr>
      <w:r w:rsidRPr="00F36877">
        <w:rPr>
          <w:bCs/>
          <w:iCs/>
          <w:spacing w:val="-6"/>
          <w:sz w:val="28"/>
          <w:szCs w:val="28"/>
          <w:lang w:val="en-US" w:eastAsia="en-US"/>
        </w:rPr>
        <w:t>V.</w:t>
      </w:r>
      <w:r w:rsidR="00BB4542" w:rsidRPr="00F36877">
        <w:rPr>
          <w:b/>
          <w:bCs/>
          <w:sz w:val="28"/>
          <w:szCs w:val="28"/>
          <w:lang w:val="en-US"/>
        </w:rPr>
        <w:t xml:space="preserve"> Kiến nghị, đề xuất </w:t>
      </w:r>
    </w:p>
    <w:p w14:paraId="6DBB1D28" w14:textId="5A47791C" w:rsidR="00BB4542" w:rsidRPr="00FE5FC4" w:rsidRDefault="00BB4542" w:rsidP="004B1B66">
      <w:pPr>
        <w:pStyle w:val="NormalWeb"/>
        <w:shd w:val="clear" w:color="auto" w:fill="FFFFFF"/>
        <w:spacing w:before="0" w:beforeAutospacing="0" w:after="0" w:afterAutospacing="0" w:line="264" w:lineRule="auto"/>
        <w:ind w:firstLine="720"/>
        <w:jc w:val="both"/>
        <w:rPr>
          <w:bCs/>
          <w:sz w:val="28"/>
          <w:szCs w:val="28"/>
          <w:lang w:val="en-US"/>
        </w:rPr>
      </w:pPr>
      <w:r w:rsidRPr="00FE5FC4">
        <w:rPr>
          <w:bCs/>
          <w:sz w:val="28"/>
          <w:szCs w:val="28"/>
          <w:lang w:val="en-US"/>
        </w:rPr>
        <w:t>- Các đề kiểm tra định kỳ; khảo sát chất lượng ôn tập đảm bảo theo đúng cấu trúc, đảm bảo phù hợp đối tượng.</w:t>
      </w:r>
    </w:p>
    <w:p w14:paraId="0965C0EC" w14:textId="7BB18F01" w:rsidR="00BB4542" w:rsidRPr="00FE5FC4" w:rsidRDefault="00CD0065" w:rsidP="004B1B66">
      <w:pPr>
        <w:pStyle w:val="NormalWeb"/>
        <w:shd w:val="clear" w:color="auto" w:fill="FFFFFF"/>
        <w:spacing w:before="0" w:beforeAutospacing="0" w:after="0" w:afterAutospacing="0" w:line="264" w:lineRule="auto"/>
        <w:ind w:firstLine="720"/>
        <w:jc w:val="both"/>
        <w:rPr>
          <w:bCs/>
          <w:sz w:val="28"/>
          <w:szCs w:val="28"/>
        </w:rPr>
      </w:pPr>
      <w:r w:rsidRPr="00FE5FC4">
        <w:rPr>
          <w:bCs/>
          <w:sz w:val="28"/>
          <w:szCs w:val="28"/>
          <w:lang w:val="en-US"/>
        </w:rPr>
        <w:t xml:space="preserve">- </w:t>
      </w:r>
      <w:r w:rsidR="000459EB" w:rsidRPr="00FE5FC4">
        <w:rPr>
          <w:bCs/>
          <w:sz w:val="28"/>
          <w:szCs w:val="28"/>
          <w:lang w:val="en-US"/>
        </w:rPr>
        <w:t>Tăng cường công tác của đội ngũ cán bộ cốt cán trong hoạt động bồi dưỡng đội ngũ qua việc kiểm tra, trao đổi chuyên môn.</w:t>
      </w:r>
    </w:p>
    <w:p w14:paraId="65C80C73" w14:textId="77777777" w:rsidR="00516119" w:rsidRPr="00FE5FC4" w:rsidRDefault="00516119" w:rsidP="004B1B66">
      <w:pPr>
        <w:pStyle w:val="NormalWeb"/>
        <w:shd w:val="clear" w:color="auto" w:fill="FFFFFF"/>
        <w:spacing w:before="0" w:beforeAutospacing="0" w:after="0" w:afterAutospacing="0" w:line="264" w:lineRule="auto"/>
        <w:ind w:firstLine="720"/>
        <w:jc w:val="both"/>
        <w:rPr>
          <w:bCs/>
          <w:sz w:val="28"/>
          <w:szCs w:val="28"/>
        </w:rPr>
      </w:pPr>
    </w:p>
    <w:tbl>
      <w:tblPr>
        <w:tblStyle w:val="TableGrid"/>
        <w:tblW w:w="10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805C3C" w:rsidRPr="00DC24B4" w14:paraId="55658F2E" w14:textId="77777777" w:rsidTr="00B3710A">
        <w:trPr>
          <w:trHeight w:val="2002"/>
        </w:trPr>
        <w:tc>
          <w:tcPr>
            <w:tcW w:w="5035" w:type="dxa"/>
          </w:tcPr>
          <w:p w14:paraId="573B6798" w14:textId="5ECB5962" w:rsidR="00B3710A" w:rsidRPr="00B3710A" w:rsidRDefault="00B3710A" w:rsidP="00167707">
            <w:pPr>
              <w:spacing w:line="320" w:lineRule="exact"/>
              <w:textAlignment w:val="baseline"/>
              <w:rPr>
                <w:sz w:val="22"/>
                <w:szCs w:val="22"/>
              </w:rPr>
            </w:pPr>
            <w:r w:rsidRPr="00B3710A">
              <w:rPr>
                <w:b/>
                <w:bCs/>
                <w:i/>
                <w:iCs/>
                <w:sz w:val="22"/>
                <w:szCs w:val="22"/>
              </w:rPr>
              <w:t>Nơi nhận:</w:t>
            </w:r>
          </w:p>
          <w:p w14:paraId="1D022250" w14:textId="77777777" w:rsidR="00B3710A" w:rsidRDefault="00B3710A" w:rsidP="00167707">
            <w:pPr>
              <w:spacing w:line="320" w:lineRule="exact"/>
              <w:ind w:left="720" w:hanging="720"/>
              <w:textAlignment w:val="baseline"/>
              <w:rPr>
                <w:sz w:val="22"/>
                <w:szCs w:val="22"/>
              </w:rPr>
            </w:pPr>
            <w:r w:rsidRPr="00B3710A">
              <w:rPr>
                <w:sz w:val="22"/>
                <w:szCs w:val="22"/>
              </w:rPr>
              <w:t>-   Sở GDĐT (b/c);</w:t>
            </w:r>
          </w:p>
          <w:p w14:paraId="5938F12D" w14:textId="44672FF3" w:rsidR="00B3710A" w:rsidRDefault="00516119" w:rsidP="00167707">
            <w:pPr>
              <w:spacing w:line="320" w:lineRule="exact"/>
              <w:ind w:left="720" w:hanging="720"/>
              <w:textAlignment w:val="baseline"/>
              <w:rPr>
                <w:sz w:val="22"/>
                <w:szCs w:val="22"/>
              </w:rPr>
            </w:pPr>
            <w:r>
              <w:rPr>
                <w:sz w:val="22"/>
                <w:szCs w:val="22"/>
              </w:rPr>
              <w:t>-   BG</w:t>
            </w:r>
            <w:r>
              <w:rPr>
                <w:sz w:val="22"/>
                <w:szCs w:val="22"/>
                <w:lang w:val="vi-VN"/>
              </w:rPr>
              <w:t>Đ</w:t>
            </w:r>
            <w:r w:rsidR="00B3710A">
              <w:rPr>
                <w:sz w:val="22"/>
                <w:szCs w:val="22"/>
              </w:rPr>
              <w:t xml:space="preserve"> (c/đ, q/l);</w:t>
            </w:r>
          </w:p>
          <w:p w14:paraId="7749A1A6" w14:textId="3A30FD03" w:rsidR="00B3710A" w:rsidRPr="00B3710A" w:rsidRDefault="00B3710A" w:rsidP="00167707">
            <w:pPr>
              <w:spacing w:line="320" w:lineRule="exact"/>
              <w:ind w:left="720" w:hanging="720"/>
              <w:textAlignment w:val="baseline"/>
              <w:rPr>
                <w:sz w:val="22"/>
                <w:szCs w:val="22"/>
              </w:rPr>
            </w:pPr>
            <w:r>
              <w:rPr>
                <w:sz w:val="22"/>
                <w:szCs w:val="22"/>
              </w:rPr>
              <w:t>-   Các bộ phận (t/h)</w:t>
            </w:r>
          </w:p>
          <w:p w14:paraId="1AAB0AE9" w14:textId="064D3E48" w:rsidR="00805C3C" w:rsidRPr="00DC24B4" w:rsidRDefault="00B3710A" w:rsidP="00167707">
            <w:pPr>
              <w:spacing w:line="320" w:lineRule="exact"/>
              <w:jc w:val="both"/>
            </w:pPr>
            <w:r w:rsidRPr="00B3710A">
              <w:rPr>
                <w:sz w:val="22"/>
                <w:szCs w:val="22"/>
              </w:rPr>
              <w:t>-   Lưu: VP</w:t>
            </w:r>
            <w:r w:rsidR="00BD58DA">
              <w:rPr>
                <w:sz w:val="22"/>
                <w:szCs w:val="22"/>
              </w:rPr>
              <w:t>,</w:t>
            </w:r>
          </w:p>
        </w:tc>
        <w:tc>
          <w:tcPr>
            <w:tcW w:w="5035" w:type="dxa"/>
          </w:tcPr>
          <w:p w14:paraId="755714DC" w14:textId="11B6EC53" w:rsidR="00516119" w:rsidRPr="00516119" w:rsidRDefault="00516119" w:rsidP="00516119">
            <w:pPr>
              <w:spacing w:line="288" w:lineRule="auto"/>
              <w:contextualSpacing/>
              <w:jc w:val="center"/>
              <w:rPr>
                <w:rFonts w:eastAsia="Calibri"/>
                <w:b/>
              </w:rPr>
            </w:pPr>
            <w:r w:rsidRPr="00516119">
              <w:rPr>
                <w:rFonts w:eastAsia="Calibri"/>
                <w:b/>
              </w:rPr>
              <w:t>GIÁM ĐỐC</w:t>
            </w:r>
          </w:p>
          <w:p w14:paraId="240DD0EE" w14:textId="77777777" w:rsidR="00516119" w:rsidRPr="00516119" w:rsidRDefault="00516119" w:rsidP="00516119">
            <w:pPr>
              <w:spacing w:line="288" w:lineRule="auto"/>
              <w:contextualSpacing/>
              <w:jc w:val="center"/>
              <w:rPr>
                <w:rFonts w:eastAsia="Calibri"/>
                <w:b/>
              </w:rPr>
            </w:pPr>
          </w:p>
          <w:p w14:paraId="4114FA73" w14:textId="77777777" w:rsidR="00516119" w:rsidRPr="00516119" w:rsidRDefault="00516119" w:rsidP="00516119">
            <w:pPr>
              <w:spacing w:line="288" w:lineRule="auto"/>
              <w:contextualSpacing/>
              <w:jc w:val="center"/>
              <w:rPr>
                <w:rFonts w:eastAsia="Calibri"/>
                <w:b/>
              </w:rPr>
            </w:pPr>
          </w:p>
          <w:p w14:paraId="5CD8EC43" w14:textId="77777777" w:rsidR="00516119" w:rsidRPr="00516119" w:rsidRDefault="00516119" w:rsidP="00516119">
            <w:pPr>
              <w:spacing w:line="288" w:lineRule="auto"/>
              <w:contextualSpacing/>
              <w:jc w:val="center"/>
              <w:rPr>
                <w:rFonts w:eastAsia="Calibri"/>
                <w:b/>
              </w:rPr>
            </w:pPr>
          </w:p>
          <w:p w14:paraId="08ECA20E" w14:textId="77777777" w:rsidR="00516119" w:rsidRPr="00516119" w:rsidRDefault="00516119" w:rsidP="00516119">
            <w:pPr>
              <w:spacing w:line="288" w:lineRule="auto"/>
              <w:contextualSpacing/>
              <w:jc w:val="center"/>
              <w:rPr>
                <w:rFonts w:eastAsia="Calibri"/>
                <w:b/>
              </w:rPr>
            </w:pPr>
          </w:p>
          <w:p w14:paraId="31BA5BEE" w14:textId="2E010FCB" w:rsidR="00B3710A" w:rsidRPr="002078EA" w:rsidRDefault="00F36877" w:rsidP="002078EA">
            <w:pPr>
              <w:spacing w:line="320" w:lineRule="exact"/>
              <w:jc w:val="center"/>
              <w:rPr>
                <w:lang w:val="vi-VN"/>
              </w:rPr>
            </w:pPr>
            <w:r>
              <w:rPr>
                <w:rFonts w:eastAsia="Calibri"/>
                <w:b/>
              </w:rPr>
              <w:t>Lê Thanh Hải</w:t>
            </w:r>
            <w:bookmarkStart w:id="1" w:name="_GoBack"/>
            <w:bookmarkEnd w:id="1"/>
          </w:p>
        </w:tc>
      </w:tr>
    </w:tbl>
    <w:p w14:paraId="38840EA6" w14:textId="23B592AF" w:rsidR="008A106B" w:rsidRDefault="008A106B" w:rsidP="000459EB">
      <w:pPr>
        <w:spacing w:line="320" w:lineRule="exact"/>
        <w:ind w:firstLine="567"/>
        <w:jc w:val="both"/>
        <w:rPr>
          <w:b/>
          <w:bCs/>
        </w:rPr>
      </w:pPr>
    </w:p>
    <w:sectPr w:rsidR="008A106B" w:rsidSect="00083AF3">
      <w:footerReference w:type="default" r:id="rId9"/>
      <w:pgSz w:w="11907" w:h="16840" w:code="9"/>
      <w:pgMar w:top="624" w:right="1021" w:bottom="567"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5834B7" w14:textId="77777777" w:rsidR="006B2015" w:rsidRDefault="006B2015" w:rsidP="00083AF3">
      <w:r>
        <w:separator/>
      </w:r>
    </w:p>
  </w:endnote>
  <w:endnote w:type="continuationSeparator" w:id="0">
    <w:p w14:paraId="2EBB14DF" w14:textId="77777777" w:rsidR="006B2015" w:rsidRDefault="006B2015" w:rsidP="0008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440319"/>
      <w:docPartObj>
        <w:docPartGallery w:val="Page Numbers (Bottom of Page)"/>
        <w:docPartUnique/>
      </w:docPartObj>
    </w:sdtPr>
    <w:sdtEndPr>
      <w:rPr>
        <w:noProof/>
      </w:rPr>
    </w:sdtEndPr>
    <w:sdtContent>
      <w:p w14:paraId="19553FC5" w14:textId="1568DFD9" w:rsidR="00831F7F" w:rsidRDefault="00831F7F">
        <w:pPr>
          <w:pStyle w:val="Footer"/>
          <w:jc w:val="center"/>
        </w:pPr>
        <w:r>
          <w:fldChar w:fldCharType="begin"/>
        </w:r>
        <w:r>
          <w:instrText xml:space="preserve"> PAGE   \* MERGEFORMAT </w:instrText>
        </w:r>
        <w:r>
          <w:fldChar w:fldCharType="separate"/>
        </w:r>
        <w:r w:rsidR="00F36877">
          <w:rPr>
            <w:noProof/>
          </w:rPr>
          <w:t>1</w:t>
        </w:r>
        <w:r>
          <w:rPr>
            <w:noProof/>
          </w:rPr>
          <w:fldChar w:fldCharType="end"/>
        </w:r>
      </w:p>
    </w:sdtContent>
  </w:sdt>
  <w:p w14:paraId="5302C098" w14:textId="77777777" w:rsidR="00831F7F" w:rsidRDefault="00831F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31AC9D" w14:textId="77777777" w:rsidR="006B2015" w:rsidRDefault="006B2015" w:rsidP="00083AF3">
      <w:r>
        <w:separator/>
      </w:r>
    </w:p>
  </w:footnote>
  <w:footnote w:type="continuationSeparator" w:id="0">
    <w:p w14:paraId="57AE2A9C" w14:textId="77777777" w:rsidR="006B2015" w:rsidRDefault="006B2015" w:rsidP="00083A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21215"/>
    <w:multiLevelType w:val="hybridMultilevel"/>
    <w:tmpl w:val="2D16F7EA"/>
    <w:lvl w:ilvl="0" w:tplc="058AD48A">
      <w:start w:val="1"/>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
    <w:nsid w:val="1FAC4E60"/>
    <w:multiLevelType w:val="hybridMultilevel"/>
    <w:tmpl w:val="57B8B674"/>
    <w:lvl w:ilvl="0" w:tplc="00C4CD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1C7B7E"/>
    <w:multiLevelType w:val="hybridMultilevel"/>
    <w:tmpl w:val="2F62474C"/>
    <w:lvl w:ilvl="0" w:tplc="400A3F9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35157E9"/>
    <w:multiLevelType w:val="hybridMultilevel"/>
    <w:tmpl w:val="1EA2A634"/>
    <w:lvl w:ilvl="0" w:tplc="9EFEFE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677EC0"/>
    <w:multiLevelType w:val="hybridMultilevel"/>
    <w:tmpl w:val="9FD439D8"/>
    <w:lvl w:ilvl="0" w:tplc="9A7641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BC1C36"/>
    <w:multiLevelType w:val="multilevel"/>
    <w:tmpl w:val="9BF6A9D6"/>
    <w:lvl w:ilvl="0">
      <w:start w:val="1"/>
      <w:numFmt w:val="decimal"/>
      <w:lvlText w:val="%1."/>
      <w:lvlJc w:val="left"/>
      <w:pPr>
        <w:ind w:left="108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5ED72EC5"/>
    <w:multiLevelType w:val="hybridMultilevel"/>
    <w:tmpl w:val="22265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9C4FA8"/>
    <w:multiLevelType w:val="hybridMultilevel"/>
    <w:tmpl w:val="012E8F42"/>
    <w:lvl w:ilvl="0" w:tplc="3CDAEF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ECB2773"/>
    <w:multiLevelType w:val="hybridMultilevel"/>
    <w:tmpl w:val="EF74B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3B62C3"/>
    <w:multiLevelType w:val="hybridMultilevel"/>
    <w:tmpl w:val="66D223A6"/>
    <w:lvl w:ilvl="0" w:tplc="B010E5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6"/>
  </w:num>
  <w:num w:numId="5">
    <w:abstractNumId w:val="5"/>
  </w:num>
  <w:num w:numId="6">
    <w:abstractNumId w:val="3"/>
  </w:num>
  <w:num w:numId="7">
    <w:abstractNumId w:val="0"/>
  </w:num>
  <w:num w:numId="8">
    <w:abstractNumId w:val="4"/>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C90"/>
    <w:rsid w:val="00002664"/>
    <w:rsid w:val="00030F72"/>
    <w:rsid w:val="000424AD"/>
    <w:rsid w:val="000459EB"/>
    <w:rsid w:val="000705B6"/>
    <w:rsid w:val="00083AF3"/>
    <w:rsid w:val="000B3773"/>
    <w:rsid w:val="000B4E90"/>
    <w:rsid w:val="000C2102"/>
    <w:rsid w:val="00113D7E"/>
    <w:rsid w:val="00121829"/>
    <w:rsid w:val="00135E7E"/>
    <w:rsid w:val="00141D32"/>
    <w:rsid w:val="00146714"/>
    <w:rsid w:val="00154D4D"/>
    <w:rsid w:val="00154E6E"/>
    <w:rsid w:val="00167707"/>
    <w:rsid w:val="001C7DE2"/>
    <w:rsid w:val="001D062A"/>
    <w:rsid w:val="002078EA"/>
    <w:rsid w:val="00213879"/>
    <w:rsid w:val="00214A40"/>
    <w:rsid w:val="0022406F"/>
    <w:rsid w:val="00224077"/>
    <w:rsid w:val="00231E6F"/>
    <w:rsid w:val="00236DB7"/>
    <w:rsid w:val="0024581C"/>
    <w:rsid w:val="00266FC4"/>
    <w:rsid w:val="00296D47"/>
    <w:rsid w:val="002A1ED3"/>
    <w:rsid w:val="002A3124"/>
    <w:rsid w:val="002E2502"/>
    <w:rsid w:val="003160CB"/>
    <w:rsid w:val="00317B9C"/>
    <w:rsid w:val="00341DEB"/>
    <w:rsid w:val="003464BA"/>
    <w:rsid w:val="00383A3B"/>
    <w:rsid w:val="003843FA"/>
    <w:rsid w:val="0039124E"/>
    <w:rsid w:val="00396277"/>
    <w:rsid w:val="003D3845"/>
    <w:rsid w:val="003F1072"/>
    <w:rsid w:val="00422C35"/>
    <w:rsid w:val="00427A1C"/>
    <w:rsid w:val="00460DE1"/>
    <w:rsid w:val="00474919"/>
    <w:rsid w:val="004B1657"/>
    <w:rsid w:val="004B1B66"/>
    <w:rsid w:val="004D0AD7"/>
    <w:rsid w:val="004E034C"/>
    <w:rsid w:val="004F1CCC"/>
    <w:rsid w:val="004F6B54"/>
    <w:rsid w:val="005159AC"/>
    <w:rsid w:val="00516119"/>
    <w:rsid w:val="00550C67"/>
    <w:rsid w:val="0055139A"/>
    <w:rsid w:val="00574C0A"/>
    <w:rsid w:val="00580DB0"/>
    <w:rsid w:val="0058129F"/>
    <w:rsid w:val="00583507"/>
    <w:rsid w:val="00590D9E"/>
    <w:rsid w:val="005954C8"/>
    <w:rsid w:val="00603751"/>
    <w:rsid w:val="00631D96"/>
    <w:rsid w:val="00633546"/>
    <w:rsid w:val="00635BB4"/>
    <w:rsid w:val="00661DB2"/>
    <w:rsid w:val="00664C90"/>
    <w:rsid w:val="00691A0D"/>
    <w:rsid w:val="00695CC5"/>
    <w:rsid w:val="0069650A"/>
    <w:rsid w:val="006B2015"/>
    <w:rsid w:val="006B706B"/>
    <w:rsid w:val="006C16A8"/>
    <w:rsid w:val="006C4F35"/>
    <w:rsid w:val="006E364B"/>
    <w:rsid w:val="00701D31"/>
    <w:rsid w:val="007179D3"/>
    <w:rsid w:val="0076075F"/>
    <w:rsid w:val="00776B9A"/>
    <w:rsid w:val="0078226A"/>
    <w:rsid w:val="007A08BC"/>
    <w:rsid w:val="007E39E4"/>
    <w:rsid w:val="007F0A09"/>
    <w:rsid w:val="00805C3C"/>
    <w:rsid w:val="0080788C"/>
    <w:rsid w:val="00810D83"/>
    <w:rsid w:val="00824AA1"/>
    <w:rsid w:val="00825C36"/>
    <w:rsid w:val="00827AD5"/>
    <w:rsid w:val="00830664"/>
    <w:rsid w:val="00831D23"/>
    <w:rsid w:val="00831F7F"/>
    <w:rsid w:val="00832935"/>
    <w:rsid w:val="00833DF4"/>
    <w:rsid w:val="00834256"/>
    <w:rsid w:val="00837B66"/>
    <w:rsid w:val="00841A5A"/>
    <w:rsid w:val="008434EB"/>
    <w:rsid w:val="008978C9"/>
    <w:rsid w:val="008A106B"/>
    <w:rsid w:val="008C6D92"/>
    <w:rsid w:val="008E7F02"/>
    <w:rsid w:val="00925F5A"/>
    <w:rsid w:val="00962FDE"/>
    <w:rsid w:val="00963168"/>
    <w:rsid w:val="0097777B"/>
    <w:rsid w:val="00993313"/>
    <w:rsid w:val="00995C2F"/>
    <w:rsid w:val="009A33E5"/>
    <w:rsid w:val="009B4786"/>
    <w:rsid w:val="009D43C5"/>
    <w:rsid w:val="00A061EC"/>
    <w:rsid w:val="00A27CFD"/>
    <w:rsid w:val="00A3017C"/>
    <w:rsid w:val="00A5393F"/>
    <w:rsid w:val="00A55CE3"/>
    <w:rsid w:val="00A821C2"/>
    <w:rsid w:val="00AB6BF5"/>
    <w:rsid w:val="00AE1712"/>
    <w:rsid w:val="00B3710A"/>
    <w:rsid w:val="00B449C1"/>
    <w:rsid w:val="00B45146"/>
    <w:rsid w:val="00B47516"/>
    <w:rsid w:val="00B77F73"/>
    <w:rsid w:val="00BB4542"/>
    <w:rsid w:val="00BB53FA"/>
    <w:rsid w:val="00BD58DA"/>
    <w:rsid w:val="00BE5120"/>
    <w:rsid w:val="00C06DBA"/>
    <w:rsid w:val="00C42ED2"/>
    <w:rsid w:val="00C46DFF"/>
    <w:rsid w:val="00C47851"/>
    <w:rsid w:val="00C53BDA"/>
    <w:rsid w:val="00C54628"/>
    <w:rsid w:val="00C6264D"/>
    <w:rsid w:val="00C6444E"/>
    <w:rsid w:val="00C64E03"/>
    <w:rsid w:val="00C75A00"/>
    <w:rsid w:val="00C85C58"/>
    <w:rsid w:val="00CA791A"/>
    <w:rsid w:val="00CB1630"/>
    <w:rsid w:val="00CD0065"/>
    <w:rsid w:val="00CE7B67"/>
    <w:rsid w:val="00D01F9A"/>
    <w:rsid w:val="00D374CB"/>
    <w:rsid w:val="00D71680"/>
    <w:rsid w:val="00D909FD"/>
    <w:rsid w:val="00DA4239"/>
    <w:rsid w:val="00DB2F82"/>
    <w:rsid w:val="00DB47B7"/>
    <w:rsid w:val="00DC24B4"/>
    <w:rsid w:val="00E149E6"/>
    <w:rsid w:val="00E2329A"/>
    <w:rsid w:val="00E43B4A"/>
    <w:rsid w:val="00E555A4"/>
    <w:rsid w:val="00E75E6F"/>
    <w:rsid w:val="00E97132"/>
    <w:rsid w:val="00E975DF"/>
    <w:rsid w:val="00EC4368"/>
    <w:rsid w:val="00F0789E"/>
    <w:rsid w:val="00F10A16"/>
    <w:rsid w:val="00F36877"/>
    <w:rsid w:val="00F54D15"/>
    <w:rsid w:val="00F5529C"/>
    <w:rsid w:val="00FA401C"/>
    <w:rsid w:val="00FA6285"/>
    <w:rsid w:val="00FB19B8"/>
    <w:rsid w:val="00FB37BF"/>
    <w:rsid w:val="00FB6A0F"/>
    <w:rsid w:val="00FE10B2"/>
    <w:rsid w:val="00FE5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DD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C9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C90"/>
    <w:pPr>
      <w:ind w:left="720"/>
      <w:contextualSpacing/>
    </w:pPr>
  </w:style>
  <w:style w:type="character" w:styleId="Hyperlink">
    <w:name w:val="Hyperlink"/>
    <w:basedOn w:val="DefaultParagraphFont"/>
    <w:uiPriority w:val="99"/>
    <w:unhideWhenUsed/>
    <w:rsid w:val="00231E6F"/>
    <w:rPr>
      <w:color w:val="0563C1" w:themeColor="hyperlink"/>
      <w:u w:val="single"/>
    </w:rPr>
  </w:style>
  <w:style w:type="table" w:styleId="TableGrid">
    <w:name w:val="Table Grid"/>
    <w:basedOn w:val="TableNormal"/>
    <w:uiPriority w:val="39"/>
    <w:rsid w:val="00422C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C6264D"/>
    <w:rPr>
      <w:rFonts w:ascii="Times New Roman" w:eastAsia="Times New Roman" w:hAnsi="Times New Roman" w:cs="Times New Roman"/>
      <w:sz w:val="26"/>
      <w:szCs w:val="26"/>
    </w:rPr>
  </w:style>
  <w:style w:type="paragraph" w:styleId="BodyText">
    <w:name w:val="Body Text"/>
    <w:basedOn w:val="Normal"/>
    <w:link w:val="BodyTextChar"/>
    <w:qFormat/>
    <w:rsid w:val="00C6264D"/>
    <w:pPr>
      <w:widowControl w:val="0"/>
      <w:spacing w:after="100"/>
      <w:ind w:firstLine="400"/>
    </w:pPr>
    <w:rPr>
      <w:sz w:val="26"/>
      <w:szCs w:val="26"/>
    </w:rPr>
  </w:style>
  <w:style w:type="character" w:customStyle="1" w:styleId="ThnVnbanChar1">
    <w:name w:val="Thân Văn bản Char1"/>
    <w:basedOn w:val="DefaultParagraphFont"/>
    <w:uiPriority w:val="99"/>
    <w:semiHidden/>
    <w:rsid w:val="00C6264D"/>
    <w:rPr>
      <w:rFonts w:ascii="Times New Roman" w:eastAsia="Times New Roman" w:hAnsi="Times New Roman" w:cs="Times New Roman"/>
      <w:sz w:val="28"/>
      <w:szCs w:val="28"/>
    </w:rPr>
  </w:style>
  <w:style w:type="paragraph" w:styleId="NormalWeb">
    <w:name w:val="Normal (Web)"/>
    <w:basedOn w:val="Normal"/>
    <w:uiPriority w:val="99"/>
    <w:unhideWhenUsed/>
    <w:rsid w:val="00C6264D"/>
    <w:pPr>
      <w:spacing w:before="100" w:beforeAutospacing="1" w:after="100" w:afterAutospacing="1"/>
    </w:pPr>
    <w:rPr>
      <w:sz w:val="24"/>
      <w:szCs w:val="24"/>
      <w:lang w:val="vi-VN" w:eastAsia="vi-VN"/>
    </w:rPr>
  </w:style>
  <w:style w:type="paragraph" w:styleId="BalloonText">
    <w:name w:val="Balloon Text"/>
    <w:basedOn w:val="Normal"/>
    <w:link w:val="BalloonTextChar"/>
    <w:uiPriority w:val="99"/>
    <w:semiHidden/>
    <w:unhideWhenUsed/>
    <w:rsid w:val="002A1E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ED3"/>
    <w:rPr>
      <w:rFonts w:ascii="Segoe UI" w:eastAsia="Times New Roman" w:hAnsi="Segoe UI" w:cs="Segoe UI"/>
      <w:sz w:val="18"/>
      <w:szCs w:val="18"/>
    </w:rPr>
  </w:style>
  <w:style w:type="paragraph" w:styleId="Header">
    <w:name w:val="header"/>
    <w:basedOn w:val="Normal"/>
    <w:link w:val="HeaderChar"/>
    <w:uiPriority w:val="99"/>
    <w:unhideWhenUsed/>
    <w:rsid w:val="00083AF3"/>
    <w:pPr>
      <w:tabs>
        <w:tab w:val="center" w:pos="4680"/>
        <w:tab w:val="right" w:pos="9360"/>
      </w:tabs>
    </w:pPr>
  </w:style>
  <w:style w:type="character" w:customStyle="1" w:styleId="HeaderChar">
    <w:name w:val="Header Char"/>
    <w:basedOn w:val="DefaultParagraphFont"/>
    <w:link w:val="Header"/>
    <w:uiPriority w:val="99"/>
    <w:rsid w:val="00083AF3"/>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83AF3"/>
    <w:pPr>
      <w:tabs>
        <w:tab w:val="center" w:pos="4680"/>
        <w:tab w:val="right" w:pos="9360"/>
      </w:tabs>
    </w:pPr>
  </w:style>
  <w:style w:type="character" w:customStyle="1" w:styleId="FooterChar">
    <w:name w:val="Footer Char"/>
    <w:basedOn w:val="DefaultParagraphFont"/>
    <w:link w:val="Footer"/>
    <w:uiPriority w:val="99"/>
    <w:rsid w:val="00083AF3"/>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C9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C90"/>
    <w:pPr>
      <w:ind w:left="720"/>
      <w:contextualSpacing/>
    </w:pPr>
  </w:style>
  <w:style w:type="character" w:styleId="Hyperlink">
    <w:name w:val="Hyperlink"/>
    <w:basedOn w:val="DefaultParagraphFont"/>
    <w:uiPriority w:val="99"/>
    <w:unhideWhenUsed/>
    <w:rsid w:val="00231E6F"/>
    <w:rPr>
      <w:color w:val="0563C1" w:themeColor="hyperlink"/>
      <w:u w:val="single"/>
    </w:rPr>
  </w:style>
  <w:style w:type="table" w:styleId="TableGrid">
    <w:name w:val="Table Grid"/>
    <w:basedOn w:val="TableNormal"/>
    <w:uiPriority w:val="39"/>
    <w:rsid w:val="00422C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C6264D"/>
    <w:rPr>
      <w:rFonts w:ascii="Times New Roman" w:eastAsia="Times New Roman" w:hAnsi="Times New Roman" w:cs="Times New Roman"/>
      <w:sz w:val="26"/>
      <w:szCs w:val="26"/>
    </w:rPr>
  </w:style>
  <w:style w:type="paragraph" w:styleId="BodyText">
    <w:name w:val="Body Text"/>
    <w:basedOn w:val="Normal"/>
    <w:link w:val="BodyTextChar"/>
    <w:qFormat/>
    <w:rsid w:val="00C6264D"/>
    <w:pPr>
      <w:widowControl w:val="0"/>
      <w:spacing w:after="100"/>
      <w:ind w:firstLine="400"/>
    </w:pPr>
    <w:rPr>
      <w:sz w:val="26"/>
      <w:szCs w:val="26"/>
    </w:rPr>
  </w:style>
  <w:style w:type="character" w:customStyle="1" w:styleId="ThnVnbanChar1">
    <w:name w:val="Thân Văn bản Char1"/>
    <w:basedOn w:val="DefaultParagraphFont"/>
    <w:uiPriority w:val="99"/>
    <w:semiHidden/>
    <w:rsid w:val="00C6264D"/>
    <w:rPr>
      <w:rFonts w:ascii="Times New Roman" w:eastAsia="Times New Roman" w:hAnsi="Times New Roman" w:cs="Times New Roman"/>
      <w:sz w:val="28"/>
      <w:szCs w:val="28"/>
    </w:rPr>
  </w:style>
  <w:style w:type="paragraph" w:styleId="NormalWeb">
    <w:name w:val="Normal (Web)"/>
    <w:basedOn w:val="Normal"/>
    <w:uiPriority w:val="99"/>
    <w:unhideWhenUsed/>
    <w:rsid w:val="00C6264D"/>
    <w:pPr>
      <w:spacing w:before="100" w:beforeAutospacing="1" w:after="100" w:afterAutospacing="1"/>
    </w:pPr>
    <w:rPr>
      <w:sz w:val="24"/>
      <w:szCs w:val="24"/>
      <w:lang w:val="vi-VN" w:eastAsia="vi-VN"/>
    </w:rPr>
  </w:style>
  <w:style w:type="paragraph" w:styleId="BalloonText">
    <w:name w:val="Balloon Text"/>
    <w:basedOn w:val="Normal"/>
    <w:link w:val="BalloonTextChar"/>
    <w:uiPriority w:val="99"/>
    <w:semiHidden/>
    <w:unhideWhenUsed/>
    <w:rsid w:val="002A1E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ED3"/>
    <w:rPr>
      <w:rFonts w:ascii="Segoe UI" w:eastAsia="Times New Roman" w:hAnsi="Segoe UI" w:cs="Segoe UI"/>
      <w:sz w:val="18"/>
      <w:szCs w:val="18"/>
    </w:rPr>
  </w:style>
  <w:style w:type="paragraph" w:styleId="Header">
    <w:name w:val="header"/>
    <w:basedOn w:val="Normal"/>
    <w:link w:val="HeaderChar"/>
    <w:uiPriority w:val="99"/>
    <w:unhideWhenUsed/>
    <w:rsid w:val="00083AF3"/>
    <w:pPr>
      <w:tabs>
        <w:tab w:val="center" w:pos="4680"/>
        <w:tab w:val="right" w:pos="9360"/>
      </w:tabs>
    </w:pPr>
  </w:style>
  <w:style w:type="character" w:customStyle="1" w:styleId="HeaderChar">
    <w:name w:val="Header Char"/>
    <w:basedOn w:val="DefaultParagraphFont"/>
    <w:link w:val="Header"/>
    <w:uiPriority w:val="99"/>
    <w:rsid w:val="00083AF3"/>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83AF3"/>
    <w:pPr>
      <w:tabs>
        <w:tab w:val="center" w:pos="4680"/>
        <w:tab w:val="right" w:pos="9360"/>
      </w:tabs>
    </w:pPr>
  </w:style>
  <w:style w:type="character" w:customStyle="1" w:styleId="FooterChar">
    <w:name w:val="Footer Char"/>
    <w:basedOn w:val="DefaultParagraphFont"/>
    <w:link w:val="Footer"/>
    <w:uiPriority w:val="99"/>
    <w:rsid w:val="00083AF3"/>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65766">
      <w:bodyDiv w:val="1"/>
      <w:marLeft w:val="0"/>
      <w:marRight w:val="0"/>
      <w:marTop w:val="0"/>
      <w:marBottom w:val="0"/>
      <w:divBdr>
        <w:top w:val="none" w:sz="0" w:space="0" w:color="auto"/>
        <w:left w:val="none" w:sz="0" w:space="0" w:color="auto"/>
        <w:bottom w:val="none" w:sz="0" w:space="0" w:color="auto"/>
        <w:right w:val="none" w:sz="0" w:space="0" w:color="auto"/>
      </w:divBdr>
    </w:div>
    <w:div w:id="934291982">
      <w:bodyDiv w:val="1"/>
      <w:marLeft w:val="0"/>
      <w:marRight w:val="0"/>
      <w:marTop w:val="0"/>
      <w:marBottom w:val="0"/>
      <w:divBdr>
        <w:top w:val="none" w:sz="0" w:space="0" w:color="auto"/>
        <w:left w:val="none" w:sz="0" w:space="0" w:color="auto"/>
        <w:bottom w:val="none" w:sz="0" w:space="0" w:color="auto"/>
        <w:right w:val="none" w:sz="0" w:space="0" w:color="auto"/>
      </w:divBdr>
    </w:div>
    <w:div w:id="1134103573">
      <w:bodyDiv w:val="1"/>
      <w:marLeft w:val="0"/>
      <w:marRight w:val="0"/>
      <w:marTop w:val="0"/>
      <w:marBottom w:val="0"/>
      <w:divBdr>
        <w:top w:val="none" w:sz="0" w:space="0" w:color="auto"/>
        <w:left w:val="none" w:sz="0" w:space="0" w:color="auto"/>
        <w:bottom w:val="none" w:sz="0" w:space="0" w:color="auto"/>
        <w:right w:val="none" w:sz="0" w:space="0" w:color="auto"/>
      </w:divBdr>
    </w:div>
    <w:div w:id="1229534435">
      <w:bodyDiv w:val="1"/>
      <w:marLeft w:val="0"/>
      <w:marRight w:val="0"/>
      <w:marTop w:val="0"/>
      <w:marBottom w:val="0"/>
      <w:divBdr>
        <w:top w:val="none" w:sz="0" w:space="0" w:color="auto"/>
        <w:left w:val="none" w:sz="0" w:space="0" w:color="auto"/>
        <w:bottom w:val="none" w:sz="0" w:space="0" w:color="auto"/>
        <w:right w:val="none" w:sz="0" w:space="0" w:color="auto"/>
      </w:divBdr>
    </w:div>
    <w:div w:id="1382905935">
      <w:bodyDiv w:val="1"/>
      <w:marLeft w:val="0"/>
      <w:marRight w:val="0"/>
      <w:marTop w:val="0"/>
      <w:marBottom w:val="0"/>
      <w:divBdr>
        <w:top w:val="none" w:sz="0" w:space="0" w:color="auto"/>
        <w:left w:val="none" w:sz="0" w:space="0" w:color="auto"/>
        <w:bottom w:val="none" w:sz="0" w:space="0" w:color="auto"/>
        <w:right w:val="none" w:sz="0" w:space="0" w:color="auto"/>
      </w:divBdr>
    </w:div>
    <w:div w:id="1558781028">
      <w:bodyDiv w:val="1"/>
      <w:marLeft w:val="0"/>
      <w:marRight w:val="0"/>
      <w:marTop w:val="0"/>
      <w:marBottom w:val="0"/>
      <w:divBdr>
        <w:top w:val="none" w:sz="0" w:space="0" w:color="auto"/>
        <w:left w:val="none" w:sz="0" w:space="0" w:color="auto"/>
        <w:bottom w:val="none" w:sz="0" w:space="0" w:color="auto"/>
        <w:right w:val="none" w:sz="0" w:space="0" w:color="auto"/>
      </w:divBdr>
    </w:div>
    <w:div w:id="1629967777">
      <w:bodyDiv w:val="1"/>
      <w:marLeft w:val="0"/>
      <w:marRight w:val="0"/>
      <w:marTop w:val="0"/>
      <w:marBottom w:val="0"/>
      <w:divBdr>
        <w:top w:val="none" w:sz="0" w:space="0" w:color="auto"/>
        <w:left w:val="none" w:sz="0" w:space="0" w:color="auto"/>
        <w:bottom w:val="none" w:sz="0" w:space="0" w:color="auto"/>
        <w:right w:val="none" w:sz="0" w:space="0" w:color="auto"/>
      </w:divBdr>
    </w:div>
    <w:div w:id="1948273347">
      <w:bodyDiv w:val="1"/>
      <w:marLeft w:val="0"/>
      <w:marRight w:val="0"/>
      <w:marTop w:val="0"/>
      <w:marBottom w:val="0"/>
      <w:divBdr>
        <w:top w:val="none" w:sz="0" w:space="0" w:color="auto"/>
        <w:left w:val="none" w:sz="0" w:space="0" w:color="auto"/>
        <w:bottom w:val="none" w:sz="0" w:space="0" w:color="auto"/>
        <w:right w:val="none" w:sz="0" w:space="0" w:color="auto"/>
      </w:divBdr>
    </w:div>
    <w:div w:id="2062096752">
      <w:bodyDiv w:val="1"/>
      <w:marLeft w:val="0"/>
      <w:marRight w:val="0"/>
      <w:marTop w:val="0"/>
      <w:marBottom w:val="0"/>
      <w:divBdr>
        <w:top w:val="none" w:sz="0" w:space="0" w:color="auto"/>
        <w:left w:val="none" w:sz="0" w:space="0" w:color="auto"/>
        <w:bottom w:val="none" w:sz="0" w:space="0" w:color="auto"/>
        <w:right w:val="none" w:sz="0" w:space="0" w:color="auto"/>
      </w:divBdr>
    </w:div>
    <w:div w:id="214134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CFBE5-1624-457C-A607-3322C233E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6</Pages>
  <Words>1613</Words>
  <Characters>9200</Characters>
  <Application>Microsoft Office Word</Application>
  <DocSecurity>0</DocSecurity>
  <Lines>76</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7400</dc:creator>
  <cp:keywords/>
  <dc:description/>
  <cp:lastModifiedBy>TRAN MINH TUAN</cp:lastModifiedBy>
  <cp:revision>114</cp:revision>
  <cp:lastPrinted>2022-08-13T02:34:00Z</cp:lastPrinted>
  <dcterms:created xsi:type="dcterms:W3CDTF">2022-12-09T08:56:00Z</dcterms:created>
  <dcterms:modified xsi:type="dcterms:W3CDTF">2023-05-05T08:49:00Z</dcterms:modified>
</cp:coreProperties>
</file>