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E943D9" w:rsidTr="00E405A9">
        <w:trPr>
          <w:jc w:val="center"/>
        </w:trPr>
        <w:tc>
          <w:tcPr>
            <w:tcW w:w="3983" w:type="dxa"/>
          </w:tcPr>
          <w:p w:rsidR="00E943D9" w:rsidRDefault="00E943D9">
            <w:pPr>
              <w:jc w:val="center"/>
              <w:rPr>
                <w:b/>
                <w:sz w:val="22"/>
              </w:rPr>
            </w:pPr>
            <w:r>
              <w:rPr>
                <w:b/>
                <w:sz w:val="22"/>
              </w:rPr>
              <w:t>PHÒNG GD-ĐT TP BẮC NINH</w:t>
            </w:r>
          </w:p>
          <w:p w:rsidR="00E943D9" w:rsidRDefault="001545E4">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E943D9" w:rsidRPr="00E405A9" w:rsidRDefault="00E943D9">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E943D9" w:rsidRDefault="00E943D9">
            <w:pPr>
              <w:jc w:val="center"/>
              <w:rPr>
                <w:b/>
                <w:sz w:val="22"/>
              </w:rPr>
            </w:pPr>
          </w:p>
          <w:p w:rsidR="00E943D9" w:rsidRDefault="00E943D9">
            <w:pPr>
              <w:jc w:val="center"/>
              <w:rPr>
                <w:b/>
                <w:sz w:val="22"/>
              </w:rPr>
            </w:pPr>
            <w:r>
              <w:rPr>
                <w:b/>
                <w:sz w:val="22"/>
              </w:rPr>
              <w:t>(Đề có 4 trang)</w:t>
            </w:r>
          </w:p>
          <w:p w:rsidR="00E943D9" w:rsidRDefault="00E943D9">
            <w:pPr>
              <w:jc w:val="center"/>
            </w:pPr>
          </w:p>
        </w:tc>
        <w:tc>
          <w:tcPr>
            <w:tcW w:w="236" w:type="dxa"/>
          </w:tcPr>
          <w:p w:rsidR="00E943D9" w:rsidRDefault="00E943D9"/>
        </w:tc>
        <w:tc>
          <w:tcPr>
            <w:tcW w:w="4903" w:type="dxa"/>
          </w:tcPr>
          <w:p w:rsidR="00E943D9" w:rsidRPr="00E405A9" w:rsidRDefault="00E943D9" w:rsidP="00E405A9">
            <w:pPr>
              <w:jc w:val="center"/>
              <w:rPr>
                <w:b/>
                <w:sz w:val="20"/>
                <w:szCs w:val="20"/>
              </w:rPr>
            </w:pPr>
            <w:r w:rsidRPr="00E405A9">
              <w:rPr>
                <w:b/>
                <w:sz w:val="20"/>
                <w:szCs w:val="20"/>
              </w:rPr>
              <w:t>ĐỀ KIỂM TRA NĂNG LỰC ĐẦU VÀO</w:t>
            </w:r>
            <w:r>
              <w:rPr>
                <w:b/>
                <w:sz w:val="20"/>
                <w:szCs w:val="20"/>
              </w:rPr>
              <w:t xml:space="preserve"> LỚP 6</w:t>
            </w:r>
          </w:p>
          <w:p w:rsidR="00E943D9" w:rsidRPr="00E405A9" w:rsidRDefault="00E943D9" w:rsidP="00E405A9">
            <w:pPr>
              <w:jc w:val="center"/>
              <w:rPr>
                <w:b/>
                <w:sz w:val="18"/>
                <w:szCs w:val="18"/>
              </w:rPr>
            </w:pPr>
            <w:r w:rsidRPr="00E405A9">
              <w:rPr>
                <w:b/>
                <w:sz w:val="18"/>
                <w:szCs w:val="18"/>
              </w:rPr>
              <w:t>TRƯỜNG THCS TRỌNG ĐIỂM NĂM HỌC 2021-2022</w:t>
            </w:r>
          </w:p>
          <w:p w:rsidR="00E943D9" w:rsidRPr="00E405A9" w:rsidRDefault="00E943D9" w:rsidP="00E405A9">
            <w:pPr>
              <w:jc w:val="center"/>
              <w:rPr>
                <w:sz w:val="20"/>
                <w:szCs w:val="20"/>
              </w:rPr>
            </w:pPr>
            <w:r w:rsidRPr="00E405A9">
              <w:rPr>
                <w:sz w:val="20"/>
                <w:szCs w:val="20"/>
              </w:rPr>
              <w:t>Môn thành phần: Toán</w:t>
            </w:r>
          </w:p>
          <w:p w:rsidR="00E943D9" w:rsidRDefault="00E943D9" w:rsidP="00E405A9">
            <w:pPr>
              <w:jc w:val="center"/>
              <w:rPr>
                <w:sz w:val="20"/>
                <w:szCs w:val="20"/>
              </w:rPr>
            </w:pPr>
            <w:r w:rsidRPr="00E405A9">
              <w:rPr>
                <w:sz w:val="20"/>
                <w:szCs w:val="20"/>
              </w:rPr>
              <w:t>Thời gian làm bài : 40 phút ( không kể thời gian giao đề)</w:t>
            </w:r>
          </w:p>
          <w:p w:rsidR="00E943D9" w:rsidRDefault="00E943D9" w:rsidP="00E405A9">
            <w:pPr>
              <w:jc w:val="center"/>
              <w:rPr>
                <w:sz w:val="20"/>
                <w:szCs w:val="20"/>
              </w:rPr>
            </w:pPr>
            <w:r w:rsidRPr="00E405A9">
              <w:rPr>
                <w:sz w:val="20"/>
                <w:szCs w:val="20"/>
              </w:rPr>
              <w:t>Học sinh làm trực tiếp trên đề kiểm tra</w:t>
            </w:r>
          </w:p>
          <w:p w:rsidR="00E943D9" w:rsidRDefault="00E943D9" w:rsidP="00E405A9">
            <w:pPr>
              <w:jc w:val="center"/>
              <w:rPr>
                <w:sz w:val="20"/>
                <w:szCs w:val="20"/>
              </w:rPr>
            </w:pPr>
          </w:p>
          <w:p w:rsidR="00E943D9" w:rsidRDefault="00E943D9" w:rsidP="00E405A9">
            <w:pPr>
              <w:rPr>
                <w:sz w:val="20"/>
                <w:szCs w:val="20"/>
              </w:rPr>
            </w:pPr>
            <w:r>
              <w:rPr>
                <w:sz w:val="20"/>
                <w:szCs w:val="20"/>
              </w:rPr>
              <w:t>Họ và tên học sinh:……………………………………..</w:t>
            </w:r>
          </w:p>
          <w:p w:rsidR="00E943D9" w:rsidRDefault="00E943D9" w:rsidP="00E405A9">
            <w:pPr>
              <w:rPr>
                <w:sz w:val="20"/>
                <w:szCs w:val="20"/>
              </w:rPr>
            </w:pPr>
            <w:r>
              <w:rPr>
                <w:sz w:val="20"/>
                <w:szCs w:val="20"/>
              </w:rPr>
              <w:t>Lớp:…………………………………………………….</w:t>
            </w:r>
          </w:p>
          <w:p w:rsidR="00E943D9" w:rsidRPr="00E405A9" w:rsidRDefault="00E943D9" w:rsidP="00E405A9">
            <w:pPr>
              <w:rPr>
                <w:sz w:val="20"/>
                <w:szCs w:val="20"/>
              </w:rPr>
            </w:pPr>
            <w:r>
              <w:rPr>
                <w:sz w:val="20"/>
                <w:szCs w:val="20"/>
              </w:rPr>
              <w:t>Trường:…………………………………………………</w:t>
            </w:r>
          </w:p>
        </w:tc>
      </w:tr>
    </w:tbl>
    <w:p w:rsidR="00E943D9" w:rsidRDefault="00E943D9"/>
    <w:tbl>
      <w:tblPr>
        <w:tblW w:w="0" w:type="auto"/>
        <w:jc w:val="center"/>
        <w:tblLook w:val="0000" w:firstRow="0" w:lastRow="0" w:firstColumn="0" w:lastColumn="0" w:noHBand="0" w:noVBand="0"/>
      </w:tblPr>
      <w:tblGrid>
        <w:gridCol w:w="8525"/>
      </w:tblGrid>
      <w:tr w:rsidR="00E943D9">
        <w:trPr>
          <w:jc w:val="center"/>
        </w:trPr>
        <w:tc>
          <w:tcPr>
            <w:tcW w:w="8525" w:type="dxa"/>
          </w:tcPr>
          <w:p w:rsidR="00E943D9" w:rsidRDefault="00E943D9">
            <w:pPr>
              <w:jc w:val="center"/>
              <w:rPr>
                <w:szCs w:val="28"/>
              </w:rPr>
            </w:pPr>
            <w:r>
              <w:rPr>
                <w:szCs w:val="28"/>
              </w:rPr>
              <w:t>Đề thi môn Toán</w:t>
            </w:r>
          </w:p>
          <w:p w:rsidR="00E943D9" w:rsidRDefault="00E943D9">
            <w:pPr>
              <w:jc w:val="center"/>
              <w:rPr>
                <w:szCs w:val="28"/>
              </w:rPr>
            </w:pPr>
            <w:r>
              <w:rPr>
                <w:szCs w:val="28"/>
              </w:rPr>
              <w:t>(Mã đề 132)</w:t>
            </w:r>
          </w:p>
        </w:tc>
      </w:tr>
    </w:tbl>
    <w:p w:rsidR="00E943D9" w:rsidRDefault="00E943D9">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 : </w:t>
            </w:r>
          </w:p>
        </w:tc>
        <w:tc>
          <w:tcPr>
            <w:tcW w:w="9920" w:type="dxa"/>
            <w:gridSpan w:val="10"/>
          </w:tcPr>
          <w:p w:rsidR="00E943D9" w:rsidRPr="00E943D9" w:rsidRDefault="00E943D9" w:rsidP="00E943D9">
            <w:pPr>
              <w:rPr>
                <w:sz w:val="24"/>
              </w:rPr>
            </w:pPr>
            <w:bookmarkStart w:id="0" w:name="_Hlk65686425"/>
            <w:r w:rsidRPr="00E943D9">
              <w:rPr>
                <w:bCs/>
                <w:sz w:val="24"/>
              </w:rPr>
              <w:t>Viết được bao nhiêu số có 3 chữ số mà mỗi số chỉ có duy nhất một chữ số 4.</w:t>
            </w:r>
            <w:bookmarkEnd w:id="0"/>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729</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243</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225</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81</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2 : </w:t>
            </w:r>
          </w:p>
        </w:tc>
        <w:tc>
          <w:tcPr>
            <w:tcW w:w="9920" w:type="dxa"/>
            <w:gridSpan w:val="10"/>
          </w:tcPr>
          <w:p w:rsidR="00E943D9" w:rsidRPr="00E943D9" w:rsidRDefault="00E943D9" w:rsidP="00E943D9">
            <w:pPr>
              <w:rPr>
                <w:sz w:val="24"/>
              </w:rPr>
            </w:pPr>
            <w:bookmarkStart w:id="1" w:name="_Hlk65685547"/>
            <w:r w:rsidRPr="00E943D9">
              <w:rPr>
                <w:sz w:val="24"/>
              </w:rPr>
              <w:t>Nếu mua 8m vải phải trả 345000 đồng. Hỏi mua 14 m vải thì phải trả bao nhiêu tiền?</w:t>
            </w:r>
            <w:bookmarkEnd w:id="1"/>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rPr>
              <w:t>509 000 đồng</w:t>
            </w:r>
          </w:p>
        </w:tc>
        <w:tc>
          <w:tcPr>
            <w:tcW w:w="500" w:type="dxa"/>
            <w:vAlign w:val="center"/>
          </w:tcPr>
          <w:p w:rsidR="00E943D9" w:rsidRPr="00E943D9" w:rsidRDefault="00E943D9" w:rsidP="00E943D9">
            <w:pPr>
              <w:jc w:val="right"/>
              <w:rPr>
                <w:b/>
                <w:sz w:val="24"/>
              </w:rPr>
            </w:pPr>
            <w:r w:rsidRPr="00E943D9">
              <w:rPr>
                <w:b/>
                <w:sz w:val="24"/>
              </w:rPr>
              <w:t>B.</w:t>
            </w:r>
          </w:p>
        </w:tc>
        <w:tc>
          <w:tcPr>
            <w:tcW w:w="2100" w:type="dxa"/>
            <w:vAlign w:val="center"/>
          </w:tcPr>
          <w:p w:rsidR="00E943D9" w:rsidRPr="00E943D9" w:rsidRDefault="00E943D9" w:rsidP="00E943D9">
            <w:pPr>
              <w:rPr>
                <w:sz w:val="24"/>
              </w:rPr>
            </w:pPr>
            <w:r w:rsidRPr="00E943D9">
              <w:rPr>
                <w:sz w:val="24"/>
              </w:rPr>
              <w:t>590 000 đồng</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rPr>
              <w:t>690 000 đồng</w:t>
            </w:r>
          </w:p>
        </w:tc>
        <w:tc>
          <w:tcPr>
            <w:tcW w:w="500" w:type="dxa"/>
            <w:vAlign w:val="center"/>
          </w:tcPr>
          <w:p w:rsidR="00E943D9" w:rsidRPr="00E943D9" w:rsidRDefault="00E943D9" w:rsidP="00E943D9">
            <w:pPr>
              <w:jc w:val="right"/>
              <w:rPr>
                <w:b/>
                <w:sz w:val="24"/>
              </w:rPr>
            </w:pPr>
            <w:r w:rsidRPr="00E943D9">
              <w:rPr>
                <w:b/>
                <w:sz w:val="24"/>
              </w:rPr>
              <w:t>D.</w:t>
            </w:r>
          </w:p>
        </w:tc>
        <w:tc>
          <w:tcPr>
            <w:tcW w:w="2100" w:type="dxa"/>
            <w:vAlign w:val="center"/>
          </w:tcPr>
          <w:p w:rsidR="00E943D9" w:rsidRPr="00E943D9" w:rsidRDefault="00E943D9" w:rsidP="00E943D9">
            <w:pPr>
              <w:rPr>
                <w:sz w:val="24"/>
              </w:rPr>
            </w:pPr>
            <w:r w:rsidRPr="00E943D9">
              <w:rPr>
                <w:sz w:val="24"/>
              </w:rPr>
              <w:t>609000 đồng</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3 : </w:t>
            </w:r>
          </w:p>
        </w:tc>
        <w:tc>
          <w:tcPr>
            <w:tcW w:w="9920" w:type="dxa"/>
            <w:gridSpan w:val="10"/>
          </w:tcPr>
          <w:p w:rsidR="00E943D9" w:rsidRPr="00E943D9" w:rsidRDefault="00E943D9" w:rsidP="00E943D9">
            <w:pPr>
              <w:rPr>
                <w:sz w:val="24"/>
              </w:rPr>
            </w:pPr>
            <w:bookmarkStart w:id="2" w:name="_Hlk65686951"/>
            <w:r w:rsidRPr="00E943D9">
              <w:rPr>
                <w:bCs/>
                <w:sz w:val="24"/>
              </w:rPr>
              <w:t>Giá của một lít xăng A92 tăng từ 12 000 đồng lên 15 000 đồng. Vậy, giá của một lít xăng A92 đó tăng là:</w:t>
            </w:r>
            <w:bookmarkEnd w:id="2"/>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A.</w:t>
            </w:r>
          </w:p>
        </w:tc>
        <w:tc>
          <w:tcPr>
            <w:tcW w:w="4710" w:type="dxa"/>
            <w:gridSpan w:val="4"/>
          </w:tcPr>
          <w:p w:rsidR="00E943D9" w:rsidRPr="00E943D9" w:rsidRDefault="00E943D9" w:rsidP="00E943D9">
            <w:pPr>
              <w:rPr>
                <w:sz w:val="24"/>
              </w:rPr>
            </w:pPr>
            <w:bookmarkStart w:id="3" w:name="_Hlk65686953"/>
            <w:r w:rsidRPr="00E943D9">
              <w:rPr>
                <w:bCs/>
                <w:sz w:val="24"/>
              </w:rPr>
              <w:t>15%</w:t>
            </w:r>
            <w:bookmarkEnd w:id="3"/>
          </w:p>
        </w:tc>
        <w:tc>
          <w:tcPr>
            <w:tcW w:w="500" w:type="dxa"/>
            <w:gridSpan w:val="2"/>
          </w:tcPr>
          <w:p w:rsidR="00E943D9" w:rsidRPr="00E943D9" w:rsidRDefault="00E943D9" w:rsidP="00E943D9">
            <w:pPr>
              <w:jc w:val="right"/>
              <w:rPr>
                <w:rFonts w:cs="Times New Roman"/>
                <w:b/>
                <w:sz w:val="24"/>
              </w:rPr>
            </w:pPr>
            <w:r w:rsidRPr="00E943D9">
              <w:rPr>
                <w:rFonts w:cs="Times New Roman"/>
                <w:b/>
                <w:sz w:val="24"/>
              </w:rPr>
              <w:t>B.</w:t>
            </w:r>
          </w:p>
        </w:tc>
        <w:tc>
          <w:tcPr>
            <w:tcW w:w="4710" w:type="dxa"/>
            <w:gridSpan w:val="4"/>
          </w:tcPr>
          <w:p w:rsidR="00E943D9" w:rsidRPr="00E943D9" w:rsidRDefault="00E943D9" w:rsidP="00E943D9">
            <w:pPr>
              <w:rPr>
                <w:sz w:val="24"/>
              </w:rPr>
            </w:pPr>
            <w:bookmarkStart w:id="4" w:name="_Hlk65686955"/>
            <w:r w:rsidRPr="00E943D9">
              <w:rPr>
                <w:bCs/>
                <w:sz w:val="24"/>
              </w:rPr>
              <w:t>20%</w:t>
            </w:r>
            <w:bookmarkEnd w:id="4"/>
            <w:r w:rsidRPr="00E943D9">
              <w:rPr>
                <w:bCs/>
                <w:sz w:val="24"/>
              </w:rPr>
              <w:t xml:space="preserve">                   </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C.</w:t>
            </w:r>
          </w:p>
        </w:tc>
        <w:tc>
          <w:tcPr>
            <w:tcW w:w="4710" w:type="dxa"/>
            <w:gridSpan w:val="4"/>
          </w:tcPr>
          <w:p w:rsidR="00E943D9" w:rsidRPr="00E943D9" w:rsidRDefault="00E943D9" w:rsidP="00E943D9">
            <w:pPr>
              <w:rPr>
                <w:sz w:val="24"/>
              </w:rPr>
            </w:pPr>
            <w:bookmarkStart w:id="5" w:name="_Hlk65686957"/>
            <w:r w:rsidRPr="00E943D9">
              <w:rPr>
                <w:bCs/>
                <w:sz w:val="24"/>
              </w:rPr>
              <w:t>25%</w:t>
            </w:r>
            <w:bookmarkEnd w:id="5"/>
          </w:p>
        </w:tc>
        <w:tc>
          <w:tcPr>
            <w:tcW w:w="500" w:type="dxa"/>
            <w:gridSpan w:val="2"/>
          </w:tcPr>
          <w:p w:rsidR="00E943D9" w:rsidRPr="00E943D9" w:rsidRDefault="00E943D9" w:rsidP="00E943D9">
            <w:pPr>
              <w:jc w:val="right"/>
              <w:rPr>
                <w:rFonts w:cs="Times New Roman"/>
                <w:b/>
                <w:sz w:val="24"/>
              </w:rPr>
            </w:pPr>
            <w:r w:rsidRPr="00E943D9">
              <w:rPr>
                <w:rFonts w:cs="Times New Roman"/>
                <w:b/>
                <w:sz w:val="24"/>
              </w:rPr>
              <w:t>D.</w:t>
            </w:r>
          </w:p>
        </w:tc>
        <w:tc>
          <w:tcPr>
            <w:tcW w:w="4710" w:type="dxa"/>
            <w:gridSpan w:val="4"/>
          </w:tcPr>
          <w:p w:rsidR="00E943D9" w:rsidRPr="00E943D9" w:rsidRDefault="00E943D9" w:rsidP="00E943D9">
            <w:pPr>
              <w:rPr>
                <w:sz w:val="24"/>
              </w:rPr>
            </w:pPr>
            <w:bookmarkStart w:id="6" w:name="_Hlk65686959"/>
            <w:r w:rsidRPr="00E943D9">
              <w:rPr>
                <w:bCs/>
                <w:sz w:val="24"/>
              </w:rPr>
              <w:t>27%</w:t>
            </w:r>
            <w:bookmarkEnd w:id="6"/>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4 : </w:t>
            </w:r>
          </w:p>
        </w:tc>
        <w:tc>
          <w:tcPr>
            <w:tcW w:w="9920" w:type="dxa"/>
            <w:gridSpan w:val="10"/>
          </w:tcPr>
          <w:p w:rsidR="00E943D9" w:rsidRPr="00E943D9" w:rsidRDefault="00E943D9" w:rsidP="00E943D9">
            <w:pPr>
              <w:rPr>
                <w:sz w:val="24"/>
              </w:rPr>
            </w:pPr>
            <w:bookmarkStart w:id="7" w:name="_Hlk65685025"/>
            <w:r w:rsidRPr="00E943D9">
              <w:rPr>
                <w:sz w:val="24"/>
              </w:rPr>
              <w:t>Đem số tiền 60 triệu đồng gửi vào ngân hàng. Sau một tháng người gửi nhận được cả vốn lẫn lời là 60 162 000 đồng. Tính lãi suất hàng tháng của ngân hàng</w:t>
            </w:r>
            <w:bookmarkEnd w:id="7"/>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rPr>
              <w:t>0,3%</w:t>
            </w:r>
          </w:p>
        </w:tc>
        <w:tc>
          <w:tcPr>
            <w:tcW w:w="500" w:type="dxa"/>
            <w:vAlign w:val="center"/>
          </w:tcPr>
          <w:p w:rsidR="00E943D9" w:rsidRPr="00E943D9" w:rsidRDefault="00E943D9" w:rsidP="00E943D9">
            <w:pPr>
              <w:jc w:val="right"/>
              <w:rPr>
                <w:b/>
                <w:sz w:val="24"/>
              </w:rPr>
            </w:pPr>
            <w:r w:rsidRPr="00E943D9">
              <w:rPr>
                <w:b/>
                <w:sz w:val="24"/>
              </w:rPr>
              <w:t>B.</w:t>
            </w:r>
          </w:p>
        </w:tc>
        <w:tc>
          <w:tcPr>
            <w:tcW w:w="2100" w:type="dxa"/>
            <w:vAlign w:val="center"/>
          </w:tcPr>
          <w:p w:rsidR="00E943D9" w:rsidRPr="00E943D9" w:rsidRDefault="00E943D9" w:rsidP="00E943D9">
            <w:pPr>
              <w:rPr>
                <w:sz w:val="24"/>
              </w:rPr>
            </w:pPr>
            <w:r w:rsidRPr="00E943D9">
              <w:rPr>
                <w:sz w:val="24"/>
              </w:rPr>
              <w:t>0,29%</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rPr>
              <w:t>0,28%</w:t>
            </w:r>
          </w:p>
        </w:tc>
        <w:tc>
          <w:tcPr>
            <w:tcW w:w="500" w:type="dxa"/>
            <w:vAlign w:val="center"/>
          </w:tcPr>
          <w:p w:rsidR="00E943D9" w:rsidRPr="00E943D9" w:rsidRDefault="00E943D9" w:rsidP="00E943D9">
            <w:pPr>
              <w:jc w:val="right"/>
              <w:rPr>
                <w:b/>
                <w:sz w:val="24"/>
              </w:rPr>
            </w:pPr>
            <w:r w:rsidRPr="00E943D9">
              <w:rPr>
                <w:b/>
                <w:sz w:val="24"/>
              </w:rPr>
              <w:t>D.</w:t>
            </w:r>
          </w:p>
        </w:tc>
        <w:tc>
          <w:tcPr>
            <w:tcW w:w="2100" w:type="dxa"/>
            <w:vAlign w:val="center"/>
          </w:tcPr>
          <w:p w:rsidR="00E943D9" w:rsidRPr="00E943D9" w:rsidRDefault="00E943D9" w:rsidP="00E943D9">
            <w:pPr>
              <w:rPr>
                <w:sz w:val="24"/>
              </w:rPr>
            </w:pPr>
            <w:r w:rsidRPr="00E943D9">
              <w:rPr>
                <w:sz w:val="24"/>
              </w:rPr>
              <w:t>0,27%</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5 : </w:t>
            </w:r>
          </w:p>
        </w:tc>
        <w:tc>
          <w:tcPr>
            <w:tcW w:w="9920" w:type="dxa"/>
            <w:gridSpan w:val="10"/>
          </w:tcPr>
          <w:p w:rsidR="00E943D9" w:rsidRPr="00E943D9" w:rsidRDefault="00E943D9" w:rsidP="00E943D9">
            <w:pPr>
              <w:rPr>
                <w:sz w:val="24"/>
              </w:rPr>
            </w:pPr>
            <w:bookmarkStart w:id="8" w:name="_Hlk65687202"/>
            <w:r w:rsidRPr="00E943D9">
              <w:rPr>
                <w:bCs/>
                <w:sz w:val="24"/>
              </w:rPr>
              <w:t>An và Bình đi xe đạp cùng lúc từ A đến B, An đi với vận tốc 12km/giờ, Bình đi với vận tốc 10km/giờ . Đi được 1,5 giờ, để đợi Bình, An giảm vận tốc xuống còn 7km/giờ. Tính quãng đường AB, biết rằng lúc gặp nhau cũng là lúc An và Bình cùng đến B</w:t>
            </w:r>
            <w:bookmarkEnd w:id="8"/>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bCs/>
                <w:sz w:val="24"/>
              </w:rPr>
              <w:t>25km</w:t>
            </w:r>
          </w:p>
        </w:tc>
        <w:tc>
          <w:tcPr>
            <w:tcW w:w="500" w:type="dxa"/>
            <w:vAlign w:val="center"/>
          </w:tcPr>
          <w:p w:rsidR="00E943D9" w:rsidRPr="00E943D9" w:rsidRDefault="00E943D9" w:rsidP="00E943D9">
            <w:pPr>
              <w:jc w:val="right"/>
              <w:rPr>
                <w:b/>
                <w:bCs/>
                <w:sz w:val="24"/>
              </w:rPr>
            </w:pPr>
            <w:r w:rsidRPr="00E943D9">
              <w:rPr>
                <w:b/>
                <w:bCs/>
                <w:sz w:val="24"/>
              </w:rPr>
              <w:t>B.</w:t>
            </w:r>
          </w:p>
        </w:tc>
        <w:tc>
          <w:tcPr>
            <w:tcW w:w="2100" w:type="dxa"/>
            <w:vAlign w:val="center"/>
          </w:tcPr>
          <w:p w:rsidR="00E943D9" w:rsidRPr="00E943D9" w:rsidRDefault="00E943D9" w:rsidP="00E943D9">
            <w:pPr>
              <w:rPr>
                <w:sz w:val="24"/>
              </w:rPr>
            </w:pPr>
            <w:r w:rsidRPr="00E943D9">
              <w:rPr>
                <w:sz w:val="24"/>
                <w:szCs w:val="28"/>
              </w:rPr>
              <w:t>30km</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20km</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50km</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6 : </w:t>
            </w:r>
          </w:p>
        </w:tc>
        <w:tc>
          <w:tcPr>
            <w:tcW w:w="9920" w:type="dxa"/>
            <w:gridSpan w:val="10"/>
          </w:tcPr>
          <w:p w:rsidR="00E943D9" w:rsidRPr="00E943D9" w:rsidRDefault="00E943D9" w:rsidP="00E943D9">
            <w:pPr>
              <w:rPr>
                <w:sz w:val="24"/>
              </w:rPr>
            </w:pPr>
            <w:bookmarkStart w:id="9" w:name="_Hlk65685422"/>
            <w:r w:rsidRPr="00E943D9">
              <w:rPr>
                <w:sz w:val="24"/>
              </w:rPr>
              <w:t>Một thùng chứa xăng có dạng hình hộp chữ nhật dài 70 cm, rộng 50 cm, cao 140 cm. Thùng này chứa xăng và mực xăng đến 65% so với chiều cao. Tính số xăng trong thùng ( 1dm</w:t>
            </w:r>
            <w:r w:rsidRPr="00E943D9">
              <w:rPr>
                <w:sz w:val="24"/>
                <w:vertAlign w:val="superscript"/>
              </w:rPr>
              <w:t>3</w:t>
            </w:r>
            <w:r w:rsidRPr="00E943D9">
              <w:rPr>
                <w:sz w:val="24"/>
              </w:rPr>
              <w:t xml:space="preserve"> = 1 lít).</w:t>
            </w:r>
            <w:bookmarkEnd w:id="9"/>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rPr>
              <w:t>31,85 lít</w:t>
            </w:r>
          </w:p>
        </w:tc>
        <w:tc>
          <w:tcPr>
            <w:tcW w:w="500" w:type="dxa"/>
            <w:vAlign w:val="center"/>
          </w:tcPr>
          <w:p w:rsidR="00E943D9" w:rsidRPr="00E943D9" w:rsidRDefault="00E943D9" w:rsidP="00E943D9">
            <w:pPr>
              <w:jc w:val="right"/>
              <w:rPr>
                <w:b/>
                <w:sz w:val="24"/>
              </w:rPr>
            </w:pPr>
            <w:r w:rsidRPr="00E943D9">
              <w:rPr>
                <w:b/>
                <w:sz w:val="24"/>
              </w:rPr>
              <w:t>B.</w:t>
            </w:r>
          </w:p>
        </w:tc>
        <w:tc>
          <w:tcPr>
            <w:tcW w:w="2100" w:type="dxa"/>
            <w:vAlign w:val="center"/>
          </w:tcPr>
          <w:p w:rsidR="00E943D9" w:rsidRPr="00E943D9" w:rsidRDefault="00E943D9" w:rsidP="00E943D9">
            <w:pPr>
              <w:rPr>
                <w:sz w:val="24"/>
              </w:rPr>
            </w:pPr>
            <w:r w:rsidRPr="00E943D9">
              <w:rPr>
                <w:sz w:val="24"/>
              </w:rPr>
              <w:t>318,5 lít</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rPr>
              <w:t>38,15 lít</w:t>
            </w:r>
          </w:p>
        </w:tc>
        <w:tc>
          <w:tcPr>
            <w:tcW w:w="500" w:type="dxa"/>
            <w:vAlign w:val="center"/>
          </w:tcPr>
          <w:p w:rsidR="00E943D9" w:rsidRPr="00E943D9" w:rsidRDefault="00E943D9" w:rsidP="00E943D9">
            <w:pPr>
              <w:jc w:val="right"/>
              <w:rPr>
                <w:b/>
                <w:sz w:val="24"/>
              </w:rPr>
            </w:pPr>
            <w:r w:rsidRPr="00E943D9">
              <w:rPr>
                <w:b/>
                <w:sz w:val="24"/>
              </w:rPr>
              <w:t>D.</w:t>
            </w:r>
          </w:p>
        </w:tc>
        <w:tc>
          <w:tcPr>
            <w:tcW w:w="2100" w:type="dxa"/>
            <w:vAlign w:val="center"/>
          </w:tcPr>
          <w:p w:rsidR="00E943D9" w:rsidRPr="00E943D9" w:rsidRDefault="00E943D9" w:rsidP="00E943D9">
            <w:pPr>
              <w:rPr>
                <w:sz w:val="24"/>
              </w:rPr>
            </w:pPr>
            <w:r w:rsidRPr="00E943D9">
              <w:rPr>
                <w:sz w:val="24"/>
              </w:rPr>
              <w:t>381,5 lít</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7 : </w:t>
            </w:r>
          </w:p>
        </w:tc>
        <w:tc>
          <w:tcPr>
            <w:tcW w:w="9920" w:type="dxa"/>
            <w:gridSpan w:val="10"/>
          </w:tcPr>
          <w:p w:rsidR="00E943D9" w:rsidRPr="00E943D9" w:rsidRDefault="00E943D9" w:rsidP="00E943D9">
            <w:pPr>
              <w:rPr>
                <w:sz w:val="24"/>
              </w:rPr>
            </w:pPr>
            <w:r w:rsidRPr="00E943D9">
              <w:rPr>
                <w:rStyle w:val="fontstyle01"/>
                <w:sz w:val="24"/>
              </w:rPr>
              <w:t>Có tổng cộng 118 con chim đậu trên ba cây. Nếu 16 con chim bay khỏi cây đầu</w:t>
            </w:r>
            <w:r w:rsidRPr="00E943D9">
              <w:rPr>
                <w:rFonts w:ascii="TimesNewRoman" w:hAnsi="TimesNewRoman"/>
                <w:color w:val="000000"/>
                <w:sz w:val="24"/>
                <w:szCs w:val="26"/>
              </w:rPr>
              <w:br/>
            </w:r>
            <w:r w:rsidRPr="00E943D9">
              <w:rPr>
                <w:rStyle w:val="fontstyle01"/>
                <w:sz w:val="24"/>
              </w:rPr>
              <w:t>tiên , 14 con chim bay khỏi cây thứ 2, 19 con chim bay khỏi cây thứ ba thì số</w:t>
            </w:r>
            <w:r w:rsidRPr="00E943D9">
              <w:rPr>
                <w:rFonts w:ascii="TimesNewRoman" w:hAnsi="TimesNewRoman"/>
                <w:color w:val="000000"/>
                <w:sz w:val="24"/>
                <w:szCs w:val="26"/>
              </w:rPr>
              <w:br/>
            </w:r>
            <w:r w:rsidRPr="00E943D9">
              <w:rPr>
                <w:rStyle w:val="fontstyle01"/>
                <w:sz w:val="24"/>
              </w:rPr>
              <w:t>chim mỗi cây bằng nhau.Hỏi lúc ban đầu trên cây thứ 3, số con chim đậu là bao nhiêu?</w:t>
            </w:r>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37</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42</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39</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23</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lastRenderedPageBreak/>
              <w:t xml:space="preserve">Câu 8 : </w:t>
            </w:r>
          </w:p>
        </w:tc>
        <w:tc>
          <w:tcPr>
            <w:tcW w:w="9920" w:type="dxa"/>
            <w:gridSpan w:val="10"/>
          </w:tcPr>
          <w:p w:rsidR="00E943D9" w:rsidRPr="00E943D9" w:rsidRDefault="00E943D9" w:rsidP="00E943D9">
            <w:pPr>
              <w:rPr>
                <w:sz w:val="24"/>
              </w:rPr>
            </w:pPr>
            <w:bookmarkStart w:id="10" w:name="_Hlk65684764"/>
            <w:r w:rsidRPr="00E943D9">
              <w:rPr>
                <w:sz w:val="24"/>
              </w:rPr>
              <w:t>Tìm x biết (3</w:t>
            </w:r>
            <w:r w:rsidR="001545E4">
              <w:rPr>
                <w:position w:val="-2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v:imagedata r:id="rId6" o:title=""/>
                </v:shape>
              </w:pict>
            </w:r>
            <w:r w:rsidRPr="00E943D9">
              <w:rPr>
                <w:sz w:val="24"/>
              </w:rPr>
              <w:t xml:space="preserve"> - 2 ) : x = </w:t>
            </w:r>
            <w:r w:rsidR="001545E4">
              <w:rPr>
                <w:position w:val="-24"/>
                <w:sz w:val="24"/>
              </w:rPr>
              <w:pict>
                <v:shape id="_x0000_i1026" type="#_x0000_t75" style="width:12pt;height:30.75pt">
                  <v:imagedata r:id="rId7" o:title=""/>
                </v:shape>
              </w:pict>
            </w:r>
            <w:r w:rsidRPr="00E943D9">
              <w:rPr>
                <w:sz w:val="24"/>
              </w:rPr>
              <w:t>.</w:t>
            </w:r>
            <w:bookmarkEnd w:id="10"/>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rPr>
              <w:t>x = 5</w:t>
            </w:r>
          </w:p>
        </w:tc>
        <w:tc>
          <w:tcPr>
            <w:tcW w:w="500" w:type="dxa"/>
            <w:vAlign w:val="center"/>
          </w:tcPr>
          <w:p w:rsidR="00E943D9" w:rsidRPr="00E943D9" w:rsidRDefault="00E943D9" w:rsidP="00E943D9">
            <w:pPr>
              <w:jc w:val="right"/>
              <w:rPr>
                <w:b/>
                <w:sz w:val="24"/>
              </w:rPr>
            </w:pPr>
            <w:r w:rsidRPr="00E943D9">
              <w:rPr>
                <w:b/>
                <w:sz w:val="24"/>
              </w:rPr>
              <w:t>B.</w:t>
            </w:r>
          </w:p>
        </w:tc>
        <w:tc>
          <w:tcPr>
            <w:tcW w:w="2100" w:type="dxa"/>
            <w:vAlign w:val="center"/>
          </w:tcPr>
          <w:p w:rsidR="00E943D9" w:rsidRPr="00E943D9" w:rsidRDefault="00E943D9" w:rsidP="00E943D9">
            <w:pPr>
              <w:rPr>
                <w:sz w:val="24"/>
              </w:rPr>
            </w:pPr>
            <w:r w:rsidRPr="00E943D9">
              <w:rPr>
                <w:sz w:val="24"/>
              </w:rPr>
              <w:t>x = 7</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rPr>
              <w:t>x = 6</w:t>
            </w:r>
          </w:p>
        </w:tc>
        <w:tc>
          <w:tcPr>
            <w:tcW w:w="500" w:type="dxa"/>
            <w:vAlign w:val="center"/>
          </w:tcPr>
          <w:p w:rsidR="00E943D9" w:rsidRPr="00E943D9" w:rsidRDefault="00E943D9" w:rsidP="00E943D9">
            <w:pPr>
              <w:jc w:val="right"/>
              <w:rPr>
                <w:b/>
                <w:sz w:val="24"/>
              </w:rPr>
            </w:pPr>
            <w:r w:rsidRPr="00E943D9">
              <w:rPr>
                <w:b/>
                <w:sz w:val="24"/>
              </w:rPr>
              <w:t>D.</w:t>
            </w:r>
          </w:p>
        </w:tc>
        <w:tc>
          <w:tcPr>
            <w:tcW w:w="2100" w:type="dxa"/>
            <w:vAlign w:val="center"/>
          </w:tcPr>
          <w:p w:rsidR="00E943D9" w:rsidRPr="00E943D9" w:rsidRDefault="00E943D9" w:rsidP="00E943D9">
            <w:pPr>
              <w:rPr>
                <w:sz w:val="24"/>
              </w:rPr>
            </w:pPr>
            <w:r w:rsidRPr="00E943D9">
              <w:rPr>
                <w:sz w:val="24"/>
              </w:rPr>
              <w:t>x = 4</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9 : </w:t>
            </w:r>
          </w:p>
        </w:tc>
        <w:bookmarkStart w:id="11" w:name="_Hlk65684647"/>
        <w:tc>
          <w:tcPr>
            <w:tcW w:w="9920" w:type="dxa"/>
            <w:gridSpan w:val="10"/>
          </w:tcPr>
          <w:p w:rsidR="00E943D9" w:rsidRPr="00E943D9" w:rsidRDefault="00E943D9" w:rsidP="000C15EB">
            <w:pPr>
              <w:rPr>
                <w:rFonts w:cs="Times New Roman"/>
                <w:sz w:val="24"/>
              </w:rPr>
            </w:pPr>
            <w:r w:rsidRPr="00E943D9">
              <w:rPr>
                <w:rFonts w:cs="Times New Roman"/>
                <w:noProof/>
                <w:sz w:val="24"/>
              </w:rPr>
              <mc:AlternateContent>
                <mc:Choice Requires="wps">
                  <w:drawing>
                    <wp:anchor distT="0" distB="0" distL="114300" distR="114300" simplePos="0" relativeHeight="251661312" behindDoc="0" locked="0" layoutInCell="1" allowOverlap="1" wp14:anchorId="4158BC4F" wp14:editId="043CFEF1">
                      <wp:simplePos x="0" y="0"/>
                      <wp:positionH relativeFrom="column">
                        <wp:posOffset>2266950</wp:posOffset>
                      </wp:positionH>
                      <wp:positionV relativeFrom="paragraph">
                        <wp:posOffset>97790</wp:posOffset>
                      </wp:positionV>
                      <wp:extent cx="228600" cy="2286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B160" id="Rectangle 1" o:spid="_x0000_s1026" style="position:absolute;margin-left:178.5pt;margin-top:7.7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"/>
                  </w:pict>
                </mc:Fallback>
              </mc:AlternateContent>
            </w:r>
          </w:p>
          <w:p w:rsidR="00E943D9" w:rsidRPr="00E943D9" w:rsidRDefault="00E943D9" w:rsidP="00E943D9">
            <w:pPr>
              <w:rPr>
                <w:rFonts w:cs="Times New Roman"/>
                <w:sz w:val="24"/>
              </w:rPr>
            </w:pPr>
            <w:r w:rsidRPr="00E943D9">
              <w:rPr>
                <w:rFonts w:cs="Times New Roman"/>
                <w:sz w:val="24"/>
              </w:rPr>
              <w:t xml:space="preserve">Điền số thích hợp vào ô trống: </w:t>
            </w:r>
            <w:r w:rsidRPr="00E943D9">
              <w:rPr>
                <w:rFonts w:cs="Times New Roman"/>
                <w:noProof/>
                <w:position w:val="-24"/>
                <w:sz w:val="24"/>
              </w:rPr>
              <w:drawing>
                <wp:inline distT="0" distB="0" distL="0" distR="0">
                  <wp:extent cx="619125" cy="3905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bookmarkEnd w:id="11"/>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rFonts w:cs="Times New Roman"/>
                <w:sz w:val="24"/>
              </w:rPr>
            </w:pPr>
            <w:r w:rsidRPr="00E943D9">
              <w:rPr>
                <w:rFonts w:cs="Times New Roman"/>
                <w:sz w:val="24"/>
              </w:rPr>
              <w:t>60</w:t>
            </w:r>
          </w:p>
        </w:tc>
        <w:tc>
          <w:tcPr>
            <w:tcW w:w="500" w:type="dxa"/>
            <w:vAlign w:val="center"/>
          </w:tcPr>
          <w:p w:rsidR="00E943D9" w:rsidRPr="00E943D9" w:rsidRDefault="00E943D9" w:rsidP="00E943D9">
            <w:pPr>
              <w:jc w:val="right"/>
              <w:rPr>
                <w:rFonts w:cs="Times New Roman"/>
                <w:b/>
                <w:sz w:val="24"/>
              </w:rPr>
            </w:pPr>
            <w:r w:rsidRPr="00E943D9">
              <w:rPr>
                <w:rFonts w:cs="Times New Roman"/>
                <w:b/>
                <w:sz w:val="24"/>
              </w:rPr>
              <w:t>B.</w:t>
            </w:r>
          </w:p>
        </w:tc>
        <w:tc>
          <w:tcPr>
            <w:tcW w:w="2100" w:type="dxa"/>
            <w:vAlign w:val="center"/>
          </w:tcPr>
          <w:p w:rsidR="00E943D9" w:rsidRPr="00E943D9" w:rsidRDefault="00E943D9" w:rsidP="00E943D9">
            <w:pPr>
              <w:rPr>
                <w:rFonts w:cs="Times New Roman"/>
                <w:sz w:val="24"/>
              </w:rPr>
            </w:pPr>
            <w:r w:rsidRPr="00E943D9">
              <w:rPr>
                <w:rFonts w:cs="Times New Roman"/>
                <w:sz w:val="24"/>
              </w:rPr>
              <w:t>30</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rFonts w:cs="Times New Roman"/>
                <w:sz w:val="24"/>
              </w:rPr>
            </w:pPr>
            <w:r w:rsidRPr="00E943D9">
              <w:rPr>
                <w:rFonts w:cs="Times New Roman"/>
                <w:sz w:val="24"/>
              </w:rPr>
              <w:t>48</w:t>
            </w:r>
          </w:p>
        </w:tc>
        <w:tc>
          <w:tcPr>
            <w:tcW w:w="500" w:type="dxa"/>
            <w:vAlign w:val="center"/>
          </w:tcPr>
          <w:p w:rsidR="00E943D9" w:rsidRPr="00E943D9" w:rsidRDefault="00E943D9" w:rsidP="00E943D9">
            <w:pPr>
              <w:jc w:val="right"/>
              <w:rPr>
                <w:rFonts w:cs="Times New Roman"/>
                <w:b/>
                <w:sz w:val="24"/>
              </w:rPr>
            </w:pPr>
            <w:r w:rsidRPr="00E943D9">
              <w:rPr>
                <w:rFonts w:cs="Times New Roman"/>
                <w:b/>
                <w:sz w:val="24"/>
              </w:rPr>
              <w:t>D.</w:t>
            </w:r>
          </w:p>
        </w:tc>
        <w:tc>
          <w:tcPr>
            <w:tcW w:w="2100" w:type="dxa"/>
            <w:vAlign w:val="center"/>
          </w:tcPr>
          <w:p w:rsidR="00E943D9" w:rsidRPr="00E943D9" w:rsidRDefault="00E943D9" w:rsidP="00E943D9">
            <w:pPr>
              <w:rPr>
                <w:rFonts w:cs="Times New Roman"/>
                <w:sz w:val="24"/>
              </w:rPr>
            </w:pPr>
            <w:r w:rsidRPr="00E943D9">
              <w:rPr>
                <w:rFonts w:cs="Times New Roman"/>
                <w:sz w:val="24"/>
              </w:rPr>
              <w:t>58</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10 : </w:t>
            </w:r>
          </w:p>
        </w:tc>
        <w:tc>
          <w:tcPr>
            <w:tcW w:w="9920" w:type="dxa"/>
            <w:gridSpan w:val="10"/>
          </w:tcPr>
          <w:p w:rsidR="00E943D9" w:rsidRPr="00E943D9" w:rsidRDefault="00E943D9" w:rsidP="00E943D9">
            <w:pPr>
              <w:rPr>
                <w:sz w:val="24"/>
              </w:rPr>
            </w:pPr>
            <w:bookmarkStart w:id="12" w:name="_Hlk65685722"/>
            <w:r w:rsidRPr="00E943D9">
              <w:rPr>
                <w:sz w:val="24"/>
              </w:rPr>
              <w:t>Một bể nước hình hộp chữ nhật có kích thước đo ở trong lòng bể là: dài 5m, rộng 3m, cao 1,5dm. 70% thể tích của bể đang đựng nước. Hỏi phải đổ thêm bao nhiêu lít nước thì bể chứa đầy nước?</w:t>
            </w:r>
            <w:bookmarkEnd w:id="12"/>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rPr>
              <w:t>90lít</w:t>
            </w:r>
          </w:p>
        </w:tc>
        <w:tc>
          <w:tcPr>
            <w:tcW w:w="500" w:type="dxa"/>
            <w:vAlign w:val="center"/>
          </w:tcPr>
          <w:p w:rsidR="00E943D9" w:rsidRPr="00E943D9" w:rsidRDefault="00E943D9" w:rsidP="00E943D9">
            <w:pPr>
              <w:jc w:val="right"/>
              <w:rPr>
                <w:b/>
                <w:sz w:val="24"/>
              </w:rPr>
            </w:pPr>
            <w:r w:rsidRPr="00E943D9">
              <w:rPr>
                <w:b/>
                <w:sz w:val="24"/>
              </w:rPr>
              <w:t>B.</w:t>
            </w:r>
          </w:p>
        </w:tc>
        <w:tc>
          <w:tcPr>
            <w:tcW w:w="2100" w:type="dxa"/>
            <w:vAlign w:val="center"/>
          </w:tcPr>
          <w:p w:rsidR="00E943D9" w:rsidRPr="00E943D9" w:rsidRDefault="00527DA1" w:rsidP="00E943D9">
            <w:pPr>
              <w:rPr>
                <w:sz w:val="24"/>
              </w:rPr>
            </w:pPr>
            <w:r>
              <w:rPr>
                <w:sz w:val="24"/>
              </w:rPr>
              <w:t xml:space="preserve">675 </w:t>
            </w:r>
            <w:r w:rsidR="00E943D9" w:rsidRPr="00E943D9">
              <w:rPr>
                <w:sz w:val="24"/>
              </w:rPr>
              <w:t>lít</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rPr>
              <w:t>630 lít</w:t>
            </w:r>
          </w:p>
        </w:tc>
        <w:tc>
          <w:tcPr>
            <w:tcW w:w="500" w:type="dxa"/>
            <w:vAlign w:val="center"/>
          </w:tcPr>
          <w:p w:rsidR="00E943D9" w:rsidRPr="00E943D9" w:rsidRDefault="00E943D9" w:rsidP="00E943D9">
            <w:pPr>
              <w:jc w:val="right"/>
              <w:rPr>
                <w:b/>
                <w:sz w:val="24"/>
              </w:rPr>
            </w:pPr>
            <w:r w:rsidRPr="00E943D9">
              <w:rPr>
                <w:b/>
                <w:sz w:val="24"/>
              </w:rPr>
              <w:t>D.</w:t>
            </w:r>
          </w:p>
        </w:tc>
        <w:tc>
          <w:tcPr>
            <w:tcW w:w="2100" w:type="dxa"/>
            <w:vAlign w:val="center"/>
          </w:tcPr>
          <w:p w:rsidR="00E943D9" w:rsidRPr="00E943D9" w:rsidRDefault="00E943D9" w:rsidP="00E943D9">
            <w:pPr>
              <w:rPr>
                <w:sz w:val="24"/>
              </w:rPr>
            </w:pPr>
            <w:r w:rsidRPr="00E943D9">
              <w:rPr>
                <w:sz w:val="24"/>
              </w:rPr>
              <w:t>6300 lít</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11 : </w:t>
            </w:r>
          </w:p>
        </w:tc>
        <w:tc>
          <w:tcPr>
            <w:tcW w:w="9920" w:type="dxa"/>
            <w:gridSpan w:val="10"/>
          </w:tcPr>
          <w:p w:rsidR="00E943D9" w:rsidRPr="00E943D9" w:rsidRDefault="00E943D9" w:rsidP="004B052F">
            <w:pPr>
              <w:jc w:val="both"/>
              <w:rPr>
                <w:bCs/>
                <w:sz w:val="24"/>
                <w:lang w:val="de-DE"/>
              </w:rPr>
            </w:pPr>
            <w:bookmarkStart w:id="13" w:name="_Hlk65686639"/>
            <w:r w:rsidRPr="00E943D9">
              <w:rPr>
                <w:bCs/>
                <w:sz w:val="24"/>
                <w:lang w:val="de-DE"/>
              </w:rPr>
              <w:t>Cho dãy số 1; 5; 9; 13....</w:t>
            </w:r>
          </w:p>
          <w:p w:rsidR="00E943D9" w:rsidRPr="00E943D9" w:rsidRDefault="00E943D9" w:rsidP="00E943D9">
            <w:pPr>
              <w:rPr>
                <w:sz w:val="24"/>
              </w:rPr>
            </w:pPr>
            <w:r w:rsidRPr="00E943D9">
              <w:rPr>
                <w:bCs/>
                <w:sz w:val="24"/>
                <w:lang w:val="de-DE"/>
              </w:rPr>
              <w:t xml:space="preserve">      Tính tổng 50 số hạng đầu tiên của dãy?</w:t>
            </w:r>
            <w:bookmarkEnd w:id="13"/>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4509</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4905</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4590</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4950</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12 : </w:t>
            </w:r>
          </w:p>
        </w:tc>
        <w:tc>
          <w:tcPr>
            <w:tcW w:w="9920" w:type="dxa"/>
            <w:gridSpan w:val="10"/>
          </w:tcPr>
          <w:p w:rsidR="00E943D9" w:rsidRPr="00E943D9" w:rsidRDefault="00E943D9" w:rsidP="00E943D9">
            <w:pPr>
              <w:rPr>
                <w:sz w:val="24"/>
              </w:rPr>
            </w:pPr>
            <w:bookmarkStart w:id="14" w:name="_Hlk65686127"/>
            <w:r w:rsidRPr="00E943D9">
              <w:rPr>
                <w:color w:val="000000"/>
                <w:sz w:val="24"/>
                <w:lang w:val="vi-VN" w:eastAsia="vi-VN" w:bidi="vi-VN"/>
              </w:rPr>
              <w:t xml:space="preserve">Có hai hộp đựng những viên bi. Số viên bi chứa trong hộp thứ nhất bằng </w:t>
            </w:r>
            <w:r w:rsidRPr="00E943D9">
              <w:rPr>
                <w:color w:val="000000"/>
                <w:sz w:val="24"/>
                <w:lang w:val="vi-VN" w:bidi="en-US"/>
              </w:rPr>
              <w:t xml:space="preserve">2/3 </w:t>
            </w:r>
            <w:r w:rsidRPr="00E943D9">
              <w:rPr>
                <w:color w:val="000000"/>
                <w:sz w:val="24"/>
                <w:lang w:val="vi-VN" w:eastAsia="vi-VN" w:bidi="vi-VN"/>
              </w:rPr>
              <w:t>số viên bi chứa trong hộp thứ hai. Nếu chuyển 4 viên bi từ hộp thứ nhất sang hộp thứ hai thì tỉ số của số bi trong hộp thứ nhất và số bi trong hộp thứ hai là 1/2. Tổng số bi của hai hộp là</w:t>
            </w:r>
            <w:bookmarkEnd w:id="14"/>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color w:val="000000"/>
                <w:sz w:val="24"/>
                <w:lang w:val="vi-VN" w:eastAsia="vi-VN" w:bidi="vi-VN"/>
              </w:rPr>
              <w:t>75 viên</w:t>
            </w:r>
          </w:p>
        </w:tc>
        <w:tc>
          <w:tcPr>
            <w:tcW w:w="500" w:type="dxa"/>
            <w:vAlign w:val="center"/>
          </w:tcPr>
          <w:p w:rsidR="00E943D9" w:rsidRPr="00E943D9" w:rsidRDefault="00E943D9" w:rsidP="00E943D9">
            <w:pPr>
              <w:jc w:val="right"/>
              <w:rPr>
                <w:b/>
                <w:color w:val="000000"/>
                <w:sz w:val="24"/>
                <w:lang w:val="vi-VN" w:eastAsia="vi-VN" w:bidi="vi-VN"/>
              </w:rPr>
            </w:pPr>
            <w:r w:rsidRPr="00E943D9">
              <w:rPr>
                <w:b/>
                <w:color w:val="000000"/>
                <w:sz w:val="24"/>
                <w:lang w:val="vi-VN" w:eastAsia="vi-VN" w:bidi="vi-VN"/>
              </w:rPr>
              <w:t>B.</w:t>
            </w:r>
          </w:p>
        </w:tc>
        <w:tc>
          <w:tcPr>
            <w:tcW w:w="2100" w:type="dxa"/>
            <w:vAlign w:val="center"/>
          </w:tcPr>
          <w:p w:rsidR="00E943D9" w:rsidRPr="00E943D9" w:rsidRDefault="00E943D9" w:rsidP="00E943D9">
            <w:pPr>
              <w:rPr>
                <w:sz w:val="24"/>
              </w:rPr>
            </w:pPr>
            <w:r w:rsidRPr="00E943D9">
              <w:rPr>
                <w:color w:val="000000"/>
                <w:sz w:val="24"/>
                <w:lang w:val="vi-VN" w:eastAsia="vi-VN" w:bidi="vi-VN"/>
              </w:rPr>
              <w:t>60 viên</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color w:val="000000"/>
                <w:sz w:val="24"/>
                <w:lang w:val="vi-VN" w:eastAsia="vi-VN" w:bidi="vi-VN"/>
              </w:rPr>
              <w:t>50 viên</w:t>
            </w:r>
          </w:p>
        </w:tc>
        <w:tc>
          <w:tcPr>
            <w:tcW w:w="500" w:type="dxa"/>
            <w:vAlign w:val="center"/>
          </w:tcPr>
          <w:p w:rsidR="00E943D9" w:rsidRPr="00E943D9" w:rsidRDefault="00E943D9" w:rsidP="00E943D9">
            <w:pPr>
              <w:jc w:val="right"/>
              <w:rPr>
                <w:b/>
                <w:color w:val="000000"/>
                <w:sz w:val="24"/>
                <w:lang w:val="vi-VN" w:eastAsia="vi-VN" w:bidi="vi-VN"/>
              </w:rPr>
            </w:pPr>
            <w:r w:rsidRPr="00E943D9">
              <w:rPr>
                <w:b/>
                <w:color w:val="000000"/>
                <w:sz w:val="24"/>
                <w:lang w:val="vi-VN" w:eastAsia="vi-VN" w:bidi="vi-VN"/>
              </w:rPr>
              <w:t>D.</w:t>
            </w:r>
          </w:p>
        </w:tc>
        <w:tc>
          <w:tcPr>
            <w:tcW w:w="2100" w:type="dxa"/>
            <w:vAlign w:val="center"/>
          </w:tcPr>
          <w:p w:rsidR="00E943D9" w:rsidRPr="00E943D9" w:rsidRDefault="00E943D9" w:rsidP="00E943D9">
            <w:pPr>
              <w:rPr>
                <w:sz w:val="24"/>
              </w:rPr>
            </w:pPr>
            <w:r w:rsidRPr="00E943D9">
              <w:rPr>
                <w:color w:val="000000"/>
                <w:sz w:val="24"/>
                <w:lang w:val="vi-VN" w:eastAsia="vi-VN" w:bidi="vi-VN"/>
              </w:rPr>
              <w:t>55 viên</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13 : </w:t>
            </w:r>
          </w:p>
        </w:tc>
        <w:tc>
          <w:tcPr>
            <w:tcW w:w="9920" w:type="dxa"/>
            <w:gridSpan w:val="10"/>
          </w:tcPr>
          <w:p w:rsidR="00E943D9" w:rsidRPr="00E943D9" w:rsidRDefault="00E943D9" w:rsidP="00E943D9">
            <w:pPr>
              <w:rPr>
                <w:sz w:val="24"/>
              </w:rPr>
            </w:pPr>
            <w:bookmarkStart w:id="15" w:name="_Hlk65687514"/>
            <w:r w:rsidRPr="00E943D9">
              <w:rPr>
                <w:sz w:val="24"/>
                <w:lang w:val="nl-NL"/>
              </w:rPr>
              <w:t xml:space="preserve">Trong các phân số: </w:t>
            </w:r>
            <w:r w:rsidRPr="00E943D9">
              <w:rPr>
                <w:position w:val="-24"/>
                <w:sz w:val="24"/>
                <w:lang w:val="nl-NL"/>
              </w:rPr>
              <w:object w:dxaOrig="600" w:dyaOrig="620">
                <v:shape id="_x0000_i1027" type="#_x0000_t75" style="width:30pt;height:30.75pt" o:ole="">
                  <v:imagedata r:id="rId9" o:title=""/>
                </v:shape>
                <o:OLEObject Type="Embed" ProgID="Equation.3" ShapeID="_x0000_i1027" DrawAspect="Content" ObjectID="_1689684604" r:id="rId10"/>
              </w:object>
            </w:r>
            <w:r w:rsidRPr="00E943D9">
              <w:rPr>
                <w:sz w:val="24"/>
                <w:lang w:val="nl-NL"/>
              </w:rPr>
              <w:t>;</w:t>
            </w:r>
            <w:r w:rsidRPr="00E943D9">
              <w:rPr>
                <w:position w:val="-24"/>
                <w:sz w:val="24"/>
                <w:lang w:val="nl-NL"/>
              </w:rPr>
              <w:object w:dxaOrig="600" w:dyaOrig="620">
                <v:shape id="_x0000_i1028" type="#_x0000_t75" style="width:30pt;height:30.75pt" o:ole="">
                  <v:imagedata r:id="rId11" o:title=""/>
                </v:shape>
                <o:OLEObject Type="Embed" ProgID="Equation.3" ShapeID="_x0000_i1028" DrawAspect="Content" ObjectID="_1689684605" r:id="rId12"/>
              </w:object>
            </w:r>
            <w:r w:rsidRPr="00E943D9">
              <w:rPr>
                <w:sz w:val="24"/>
                <w:lang w:val="nl-NL"/>
              </w:rPr>
              <w:t>;</w:t>
            </w:r>
            <w:r w:rsidRPr="00E943D9">
              <w:rPr>
                <w:position w:val="-24"/>
                <w:sz w:val="24"/>
                <w:lang w:val="nl-NL"/>
              </w:rPr>
              <w:object w:dxaOrig="600" w:dyaOrig="620">
                <v:shape id="_x0000_i1029" type="#_x0000_t75" style="width:30pt;height:30.75pt" o:ole="">
                  <v:imagedata r:id="rId13" o:title=""/>
                </v:shape>
                <o:OLEObject Type="Embed" ProgID="Equation.3" ShapeID="_x0000_i1029" DrawAspect="Content" ObjectID="_1689684606" r:id="rId14"/>
              </w:object>
            </w:r>
            <w:r w:rsidRPr="00E943D9">
              <w:rPr>
                <w:sz w:val="24"/>
                <w:lang w:val="nl-NL"/>
              </w:rPr>
              <w:t>;</w:t>
            </w:r>
            <w:r w:rsidRPr="00E943D9">
              <w:rPr>
                <w:position w:val="-24"/>
                <w:sz w:val="24"/>
                <w:lang w:val="nl-NL"/>
              </w:rPr>
              <w:object w:dxaOrig="600" w:dyaOrig="620">
                <v:shape id="_x0000_i1030" type="#_x0000_t75" style="width:30pt;height:30.75pt" o:ole="">
                  <v:imagedata r:id="rId15" o:title=""/>
                </v:shape>
                <o:OLEObject Type="Embed" ProgID="Equation.3" ShapeID="_x0000_i1030" DrawAspect="Content" ObjectID="_1689684607" r:id="rId16"/>
              </w:object>
            </w:r>
            <w:r w:rsidRPr="00E943D9">
              <w:rPr>
                <w:sz w:val="24"/>
                <w:lang w:val="nl-NL"/>
              </w:rPr>
              <w:t xml:space="preserve"> phân số nào nhỏ nhất ?</w:t>
            </w:r>
            <w:bookmarkEnd w:id="15"/>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position w:val="-24"/>
                <w:sz w:val="24"/>
                <w:lang w:val="nl-NL"/>
              </w:rPr>
              <w:object w:dxaOrig="600" w:dyaOrig="620" w14:anchorId="7870C09E">
                <v:shape id="_x0000_i1031" type="#_x0000_t75" style="width:30pt;height:30.75pt" o:ole="">
                  <v:imagedata r:id="rId15" o:title=""/>
                </v:shape>
                <o:OLEObject Type="Embed" ProgID="Equation.3" ShapeID="_x0000_i1031" DrawAspect="Content" ObjectID="_1689684608" r:id="rId17"/>
              </w:object>
            </w:r>
          </w:p>
        </w:tc>
        <w:tc>
          <w:tcPr>
            <w:tcW w:w="500" w:type="dxa"/>
            <w:vAlign w:val="center"/>
          </w:tcPr>
          <w:p w:rsidR="00E943D9" w:rsidRPr="00E943D9" w:rsidRDefault="00E943D9" w:rsidP="00E943D9">
            <w:pPr>
              <w:jc w:val="right"/>
              <w:rPr>
                <w:b/>
                <w:sz w:val="24"/>
                <w:lang w:val="nl-NL"/>
              </w:rPr>
            </w:pPr>
            <w:r w:rsidRPr="00E943D9">
              <w:rPr>
                <w:b/>
                <w:sz w:val="24"/>
                <w:lang w:val="nl-NL"/>
              </w:rPr>
              <w:t>B.</w:t>
            </w:r>
          </w:p>
        </w:tc>
        <w:tc>
          <w:tcPr>
            <w:tcW w:w="2100" w:type="dxa"/>
            <w:vAlign w:val="center"/>
          </w:tcPr>
          <w:p w:rsidR="00E943D9" w:rsidRPr="00E943D9" w:rsidRDefault="00E943D9" w:rsidP="00E943D9">
            <w:pPr>
              <w:rPr>
                <w:sz w:val="24"/>
              </w:rPr>
            </w:pPr>
            <w:r w:rsidRPr="00E943D9">
              <w:rPr>
                <w:position w:val="-24"/>
                <w:sz w:val="24"/>
                <w:lang w:val="nl-NL"/>
              </w:rPr>
              <w:object w:dxaOrig="600" w:dyaOrig="620" w14:anchorId="604BE71D">
                <v:shape id="_x0000_i1032" type="#_x0000_t75" style="width:30pt;height:30.75pt" o:ole="">
                  <v:imagedata r:id="rId9" o:title=""/>
                </v:shape>
                <o:OLEObject Type="Embed" ProgID="Equation.3" ShapeID="_x0000_i1032" DrawAspect="Content" ObjectID="_1689684609" r:id="rId18"/>
              </w:objec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position w:val="-24"/>
                <w:sz w:val="24"/>
                <w:lang w:val="nl-NL"/>
              </w:rPr>
              <w:object w:dxaOrig="600" w:dyaOrig="620" w14:anchorId="1646FB1B">
                <v:shape id="_x0000_i1033" type="#_x0000_t75" style="width:30pt;height:30.75pt" o:ole="">
                  <v:imagedata r:id="rId13" o:title=""/>
                </v:shape>
                <o:OLEObject Type="Embed" ProgID="Equation.3" ShapeID="_x0000_i1033" DrawAspect="Content" ObjectID="_1689684610" r:id="rId19"/>
              </w:object>
            </w:r>
          </w:p>
        </w:tc>
        <w:tc>
          <w:tcPr>
            <w:tcW w:w="500" w:type="dxa"/>
            <w:vAlign w:val="center"/>
          </w:tcPr>
          <w:p w:rsidR="00E943D9" w:rsidRPr="00E943D9" w:rsidRDefault="00E943D9" w:rsidP="00E943D9">
            <w:pPr>
              <w:jc w:val="right"/>
              <w:rPr>
                <w:b/>
                <w:sz w:val="24"/>
                <w:lang w:val="nl-NL"/>
              </w:rPr>
            </w:pPr>
            <w:r w:rsidRPr="00E943D9">
              <w:rPr>
                <w:b/>
                <w:sz w:val="24"/>
                <w:lang w:val="nl-NL"/>
              </w:rPr>
              <w:t>D.</w:t>
            </w:r>
          </w:p>
        </w:tc>
        <w:tc>
          <w:tcPr>
            <w:tcW w:w="2100" w:type="dxa"/>
            <w:vAlign w:val="center"/>
          </w:tcPr>
          <w:p w:rsidR="00E943D9" w:rsidRPr="00E943D9" w:rsidRDefault="00E943D9" w:rsidP="00E943D9">
            <w:pPr>
              <w:rPr>
                <w:sz w:val="24"/>
              </w:rPr>
            </w:pPr>
            <w:r w:rsidRPr="00E943D9">
              <w:rPr>
                <w:position w:val="-24"/>
                <w:sz w:val="24"/>
                <w:lang w:val="nl-NL"/>
              </w:rPr>
              <w:object w:dxaOrig="600" w:dyaOrig="620" w14:anchorId="7A912458">
                <v:shape id="_x0000_i1034" type="#_x0000_t75" style="width:30pt;height:30.75pt" o:ole="">
                  <v:imagedata r:id="rId11" o:title=""/>
                </v:shape>
                <o:OLEObject Type="Embed" ProgID="Equation.3" ShapeID="_x0000_i1034" DrawAspect="Content" ObjectID="_1689684611" r:id="rId20"/>
              </w:objec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14 : </w:t>
            </w:r>
          </w:p>
        </w:tc>
        <w:tc>
          <w:tcPr>
            <w:tcW w:w="9920" w:type="dxa"/>
            <w:gridSpan w:val="10"/>
          </w:tcPr>
          <w:p w:rsidR="00E943D9" w:rsidRPr="00E943D9" w:rsidRDefault="00E943D9" w:rsidP="00E943D9">
            <w:pPr>
              <w:rPr>
                <w:sz w:val="24"/>
              </w:rPr>
            </w:pPr>
            <w:r w:rsidRPr="00E943D9">
              <w:rPr>
                <w:sz w:val="24"/>
                <w:szCs w:val="28"/>
                <w:lang w:val="fr-FR"/>
              </w:rPr>
              <w:t>Có 1 con ốc sên bị rơi xuống hố cao 10cm , ban ngày nó bò lên được 4cm nhưng ban đêm nó bị tụt xuống 3cm .Hỏi bao giờ thì nó bò được lên miệng hố ?</w:t>
            </w:r>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6 ngày 6 đêm</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6 ngày 7 đêm</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7 ngày 6 đêm</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7 ngày 7 đêm</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15 : </w:t>
            </w:r>
          </w:p>
        </w:tc>
        <w:tc>
          <w:tcPr>
            <w:tcW w:w="9920" w:type="dxa"/>
            <w:gridSpan w:val="10"/>
          </w:tcPr>
          <w:p w:rsidR="00E943D9" w:rsidRPr="00E943D9" w:rsidRDefault="00E943D9" w:rsidP="00AD2949">
            <w:pPr>
              <w:rPr>
                <w:rStyle w:val="fontstyle01"/>
                <w:sz w:val="24"/>
              </w:rPr>
            </w:pPr>
            <w:r w:rsidRPr="00E943D9">
              <w:rPr>
                <w:rStyle w:val="fontstyle01"/>
                <w:sz w:val="24"/>
              </w:rPr>
              <w:t>Hình vẽ bên có bao nhiêu hình tam giác?</w:t>
            </w:r>
          </w:p>
          <w:p w:rsidR="00E943D9" w:rsidRPr="00E943D9" w:rsidRDefault="00E943D9" w:rsidP="00AD2949">
            <w:pPr>
              <w:rPr>
                <w:sz w:val="24"/>
                <w:szCs w:val="28"/>
                <w:lang w:val="fr-FR"/>
              </w:rPr>
            </w:pPr>
            <w:r w:rsidRPr="00E943D9">
              <w:rPr>
                <w:noProof/>
                <w:sz w:val="24"/>
              </w:rPr>
              <w:drawing>
                <wp:anchor distT="0" distB="0" distL="114300" distR="114300" simplePos="0" relativeHeight="251663360" behindDoc="0" locked="0" layoutInCell="1" allowOverlap="1">
                  <wp:simplePos x="0" y="0"/>
                  <wp:positionH relativeFrom="column">
                    <wp:posOffset>1899285</wp:posOffset>
                  </wp:positionH>
                  <wp:positionV relativeFrom="paragraph">
                    <wp:posOffset>110490</wp:posOffset>
                  </wp:positionV>
                  <wp:extent cx="1552575" cy="8191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25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3D9" w:rsidRPr="00E943D9" w:rsidRDefault="00E943D9" w:rsidP="00E943D9">
            <w:pPr>
              <w:jc w:val="center"/>
              <w:rPr>
                <w:rFonts w:cs="Times New Roman"/>
                <w:sz w:val="24"/>
              </w:rPr>
            </w:pPr>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15</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17</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12</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14</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16 : </w:t>
            </w:r>
          </w:p>
        </w:tc>
        <w:tc>
          <w:tcPr>
            <w:tcW w:w="9920" w:type="dxa"/>
            <w:gridSpan w:val="10"/>
          </w:tcPr>
          <w:p w:rsidR="00E943D9" w:rsidRPr="00E943D9" w:rsidRDefault="00E943D9" w:rsidP="00E943D9">
            <w:pPr>
              <w:rPr>
                <w:rFonts w:cs="Times New Roman"/>
                <w:sz w:val="24"/>
              </w:rPr>
            </w:pPr>
            <w:bookmarkStart w:id="16" w:name="_Hlk65684772"/>
            <w:r w:rsidRPr="00E943D9">
              <w:rPr>
                <w:rFonts w:cs="Times New Roman"/>
                <w:sz w:val="24"/>
              </w:rPr>
              <w:t>Tìm</w:t>
            </w:r>
            <w:r w:rsidRPr="00E943D9">
              <w:rPr>
                <w:rFonts w:cs="Times New Roman"/>
                <w:i/>
                <w:sz w:val="24"/>
              </w:rPr>
              <w:t xml:space="preserve"> x</w:t>
            </w:r>
            <w:r w:rsidRPr="00E943D9">
              <w:rPr>
                <w:rFonts w:cs="Times New Roman"/>
                <w:sz w:val="24"/>
              </w:rPr>
              <w:t xml:space="preserve"> biết:  5</w:t>
            </w:r>
            <w:r w:rsidRPr="00E943D9">
              <w:rPr>
                <w:rFonts w:cs="Times New Roman"/>
                <w:noProof/>
                <w:position w:val="-24"/>
                <w:sz w:val="24"/>
              </w:rPr>
              <w:drawing>
                <wp:inline distT="0" distB="0" distL="0" distR="0">
                  <wp:extent cx="723900" cy="39052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E943D9">
              <w:rPr>
                <w:rFonts w:cs="Times New Roman"/>
                <w:sz w:val="24"/>
              </w:rPr>
              <w:t>.</w:t>
            </w:r>
            <w:bookmarkEnd w:id="16"/>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rFonts w:cs="Times New Roman"/>
                <w:sz w:val="24"/>
              </w:rPr>
            </w:pPr>
            <w:r w:rsidRPr="00E943D9">
              <w:rPr>
                <w:rFonts w:cs="Times New Roman"/>
                <w:noProof/>
                <w:position w:val="-24"/>
                <w:sz w:val="24"/>
              </w:rPr>
              <w:drawing>
                <wp:inline distT="0" distB="0" distL="0" distR="0" wp14:anchorId="352ECB5A" wp14:editId="5F3BFB88">
                  <wp:extent cx="4572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500" w:type="dxa"/>
            <w:vAlign w:val="center"/>
          </w:tcPr>
          <w:p w:rsidR="00E943D9" w:rsidRPr="00E943D9" w:rsidRDefault="00E943D9" w:rsidP="00E943D9">
            <w:pPr>
              <w:jc w:val="right"/>
              <w:rPr>
                <w:rFonts w:cs="Times New Roman"/>
                <w:b/>
                <w:noProof/>
                <w:position w:val="-24"/>
                <w:sz w:val="24"/>
              </w:rPr>
            </w:pPr>
            <w:r w:rsidRPr="00E943D9">
              <w:rPr>
                <w:rFonts w:cs="Times New Roman"/>
                <w:b/>
                <w:noProof/>
                <w:position w:val="-24"/>
                <w:sz w:val="24"/>
              </w:rPr>
              <w:t>B.</w:t>
            </w:r>
          </w:p>
        </w:tc>
        <w:tc>
          <w:tcPr>
            <w:tcW w:w="2100" w:type="dxa"/>
            <w:vAlign w:val="center"/>
          </w:tcPr>
          <w:p w:rsidR="00E943D9" w:rsidRPr="00E943D9" w:rsidRDefault="00E943D9" w:rsidP="00E943D9">
            <w:pPr>
              <w:rPr>
                <w:rFonts w:cs="Times New Roman"/>
                <w:sz w:val="24"/>
              </w:rPr>
            </w:pPr>
            <w:r w:rsidRPr="00E943D9">
              <w:rPr>
                <w:rFonts w:cs="Times New Roman"/>
                <w:noProof/>
                <w:position w:val="-24"/>
                <w:sz w:val="24"/>
              </w:rPr>
              <w:drawing>
                <wp:inline distT="0" distB="0" distL="0" distR="0" wp14:anchorId="1B2D8752" wp14:editId="3CAD1261">
                  <wp:extent cx="4572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E943D9">
              <w:rPr>
                <w:rFonts w:cs="Times New Roman"/>
                <w:sz w:val="24"/>
              </w:rPr>
              <w:tab/>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rFonts w:cs="Times New Roman"/>
                <w:sz w:val="24"/>
              </w:rPr>
            </w:pPr>
            <w:r w:rsidRPr="00E943D9">
              <w:rPr>
                <w:rFonts w:cs="Times New Roman"/>
                <w:noProof/>
                <w:position w:val="-24"/>
                <w:sz w:val="24"/>
              </w:rPr>
              <w:drawing>
                <wp:inline distT="0" distB="0" distL="0" distR="0" wp14:anchorId="56A6F8EA" wp14:editId="5EA81581">
                  <wp:extent cx="533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E943D9">
              <w:rPr>
                <w:rFonts w:cs="Times New Roman"/>
                <w:sz w:val="24"/>
              </w:rPr>
              <w:tab/>
            </w:r>
          </w:p>
        </w:tc>
        <w:tc>
          <w:tcPr>
            <w:tcW w:w="500" w:type="dxa"/>
            <w:vAlign w:val="center"/>
          </w:tcPr>
          <w:p w:rsidR="00E943D9" w:rsidRPr="00E943D9" w:rsidRDefault="00E943D9" w:rsidP="00E943D9">
            <w:pPr>
              <w:jc w:val="right"/>
              <w:rPr>
                <w:rFonts w:cs="Times New Roman"/>
                <w:b/>
                <w:noProof/>
                <w:position w:val="-24"/>
                <w:sz w:val="24"/>
              </w:rPr>
            </w:pPr>
            <w:r w:rsidRPr="00E943D9">
              <w:rPr>
                <w:rFonts w:cs="Times New Roman"/>
                <w:b/>
                <w:noProof/>
                <w:position w:val="-24"/>
                <w:sz w:val="24"/>
              </w:rPr>
              <w:t>D.</w:t>
            </w:r>
          </w:p>
        </w:tc>
        <w:tc>
          <w:tcPr>
            <w:tcW w:w="2100" w:type="dxa"/>
            <w:vAlign w:val="center"/>
          </w:tcPr>
          <w:p w:rsidR="00E943D9" w:rsidRPr="00E943D9" w:rsidRDefault="00E943D9" w:rsidP="00E943D9">
            <w:pPr>
              <w:rPr>
                <w:rFonts w:cs="Times New Roman"/>
                <w:sz w:val="24"/>
              </w:rPr>
            </w:pPr>
            <w:r w:rsidRPr="00E943D9">
              <w:rPr>
                <w:rFonts w:cs="Times New Roman"/>
                <w:noProof/>
                <w:position w:val="-24"/>
                <w:sz w:val="24"/>
              </w:rPr>
              <w:drawing>
                <wp:inline distT="0" distB="0" distL="0" distR="0" wp14:anchorId="513CFD07" wp14:editId="2BC3D47B">
                  <wp:extent cx="5429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17 : </w:t>
            </w:r>
          </w:p>
        </w:tc>
        <w:tc>
          <w:tcPr>
            <w:tcW w:w="9920" w:type="dxa"/>
            <w:gridSpan w:val="10"/>
          </w:tcPr>
          <w:p w:rsidR="00E943D9" w:rsidRPr="00E943D9" w:rsidRDefault="00E943D9" w:rsidP="00E943D9">
            <w:pPr>
              <w:rPr>
                <w:sz w:val="24"/>
              </w:rPr>
            </w:pPr>
            <w:bookmarkStart w:id="17" w:name="_Hlk65685294"/>
            <w:r w:rsidRPr="00E943D9">
              <w:rPr>
                <w:sz w:val="24"/>
              </w:rPr>
              <w:t>Hình tam giác có độ dài đáy là 2,6dm và chiều cao là 1,5dm thì diện tích là:</w:t>
            </w:r>
            <w:bookmarkEnd w:id="17"/>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rPr>
              <w:t>2.05dm</w:t>
            </w:r>
            <w:r w:rsidRPr="00E943D9">
              <w:rPr>
                <w:sz w:val="24"/>
                <w:vertAlign w:val="superscript"/>
              </w:rPr>
              <w:t>2</w:t>
            </w:r>
          </w:p>
        </w:tc>
        <w:tc>
          <w:tcPr>
            <w:tcW w:w="500" w:type="dxa"/>
            <w:vAlign w:val="center"/>
          </w:tcPr>
          <w:p w:rsidR="00E943D9" w:rsidRPr="00E943D9" w:rsidRDefault="00E943D9" w:rsidP="00E943D9">
            <w:pPr>
              <w:jc w:val="right"/>
              <w:rPr>
                <w:b/>
                <w:sz w:val="24"/>
              </w:rPr>
            </w:pPr>
            <w:r w:rsidRPr="00E943D9">
              <w:rPr>
                <w:b/>
                <w:sz w:val="24"/>
              </w:rPr>
              <w:t>B.</w:t>
            </w:r>
          </w:p>
        </w:tc>
        <w:tc>
          <w:tcPr>
            <w:tcW w:w="2100" w:type="dxa"/>
            <w:vAlign w:val="center"/>
          </w:tcPr>
          <w:p w:rsidR="00E943D9" w:rsidRPr="00E943D9" w:rsidRDefault="00E943D9" w:rsidP="00E943D9">
            <w:pPr>
              <w:rPr>
                <w:sz w:val="24"/>
              </w:rPr>
            </w:pPr>
            <w:r w:rsidRPr="00E943D9">
              <w:rPr>
                <w:sz w:val="24"/>
              </w:rPr>
              <w:t>8,2 dm</w:t>
            </w:r>
            <w:r w:rsidRPr="00E943D9">
              <w:rPr>
                <w:sz w:val="24"/>
                <w:vertAlign w:val="superscript"/>
              </w:rPr>
              <w:t>2</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rPr>
              <w:t>1,95 dm</w:t>
            </w:r>
            <w:r w:rsidRPr="00E943D9">
              <w:rPr>
                <w:sz w:val="24"/>
                <w:vertAlign w:val="superscript"/>
              </w:rPr>
              <w:t>2</w:t>
            </w:r>
          </w:p>
        </w:tc>
        <w:tc>
          <w:tcPr>
            <w:tcW w:w="500" w:type="dxa"/>
            <w:vAlign w:val="center"/>
          </w:tcPr>
          <w:p w:rsidR="00E943D9" w:rsidRPr="00E943D9" w:rsidRDefault="00E943D9" w:rsidP="00E943D9">
            <w:pPr>
              <w:jc w:val="right"/>
              <w:rPr>
                <w:b/>
                <w:sz w:val="24"/>
              </w:rPr>
            </w:pPr>
            <w:r w:rsidRPr="00E943D9">
              <w:rPr>
                <w:b/>
                <w:sz w:val="24"/>
              </w:rPr>
              <w:t>D.</w:t>
            </w:r>
          </w:p>
        </w:tc>
        <w:tc>
          <w:tcPr>
            <w:tcW w:w="2100" w:type="dxa"/>
            <w:vAlign w:val="center"/>
          </w:tcPr>
          <w:p w:rsidR="00E943D9" w:rsidRPr="00E943D9" w:rsidRDefault="00E943D9" w:rsidP="00E943D9">
            <w:pPr>
              <w:rPr>
                <w:sz w:val="24"/>
              </w:rPr>
            </w:pPr>
            <w:r w:rsidRPr="00E943D9">
              <w:rPr>
                <w:sz w:val="24"/>
              </w:rPr>
              <w:t>7,8 dm</w:t>
            </w:r>
            <w:r w:rsidRPr="00E943D9">
              <w:rPr>
                <w:sz w:val="24"/>
                <w:vertAlign w:val="superscript"/>
              </w:rPr>
              <w:t>2</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lastRenderedPageBreak/>
              <w:t xml:space="preserve">Câu 18 : </w:t>
            </w:r>
          </w:p>
        </w:tc>
        <w:tc>
          <w:tcPr>
            <w:tcW w:w="9920" w:type="dxa"/>
            <w:gridSpan w:val="10"/>
          </w:tcPr>
          <w:p w:rsidR="00E943D9" w:rsidRPr="00E943D9" w:rsidRDefault="00E943D9" w:rsidP="00E943D9">
            <w:pPr>
              <w:rPr>
                <w:sz w:val="24"/>
              </w:rPr>
            </w:pPr>
            <w:bookmarkStart w:id="18" w:name="_Hlk65685880"/>
            <w:r w:rsidRPr="00E943D9">
              <w:rPr>
                <w:sz w:val="24"/>
              </w:rPr>
              <w:t>Chia đều 35 lít dầu vào các chai, mỗi chai chứa 0,75 lít. Hỏi được bao nhiêu chai chứa đầy dầu và còn thừa mấy lít?</w:t>
            </w:r>
            <w:bookmarkEnd w:id="18"/>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A.</w:t>
            </w:r>
          </w:p>
        </w:tc>
        <w:tc>
          <w:tcPr>
            <w:tcW w:w="4710" w:type="dxa"/>
            <w:gridSpan w:val="4"/>
          </w:tcPr>
          <w:p w:rsidR="00E943D9" w:rsidRPr="00E943D9" w:rsidRDefault="00E943D9" w:rsidP="00E943D9">
            <w:pPr>
              <w:rPr>
                <w:sz w:val="24"/>
              </w:rPr>
            </w:pPr>
            <w:bookmarkStart w:id="19" w:name="_Hlk65685881"/>
            <w:r w:rsidRPr="00E943D9">
              <w:rPr>
                <w:sz w:val="24"/>
              </w:rPr>
              <w:t>46 chai và thừa 50 lít</w:t>
            </w:r>
            <w:bookmarkEnd w:id="19"/>
          </w:p>
        </w:tc>
        <w:tc>
          <w:tcPr>
            <w:tcW w:w="500" w:type="dxa"/>
            <w:gridSpan w:val="2"/>
          </w:tcPr>
          <w:p w:rsidR="00E943D9" w:rsidRPr="00E943D9" w:rsidRDefault="00E943D9" w:rsidP="00E943D9">
            <w:pPr>
              <w:jc w:val="right"/>
              <w:rPr>
                <w:rFonts w:cs="Times New Roman"/>
                <w:b/>
                <w:sz w:val="24"/>
              </w:rPr>
            </w:pPr>
            <w:r w:rsidRPr="00E943D9">
              <w:rPr>
                <w:rFonts w:cs="Times New Roman"/>
                <w:b/>
                <w:sz w:val="24"/>
              </w:rPr>
              <w:t>B.</w:t>
            </w:r>
          </w:p>
        </w:tc>
        <w:tc>
          <w:tcPr>
            <w:tcW w:w="4710" w:type="dxa"/>
            <w:gridSpan w:val="4"/>
          </w:tcPr>
          <w:p w:rsidR="00E943D9" w:rsidRPr="00E943D9" w:rsidRDefault="00E943D9" w:rsidP="00E943D9">
            <w:pPr>
              <w:rPr>
                <w:sz w:val="24"/>
              </w:rPr>
            </w:pPr>
            <w:bookmarkStart w:id="20" w:name="_Hlk65685885"/>
            <w:r w:rsidRPr="00E943D9">
              <w:rPr>
                <w:sz w:val="24"/>
              </w:rPr>
              <w:t>45 chai và thừa 0,5 lít</w:t>
            </w:r>
            <w:bookmarkEnd w:id="20"/>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C.</w:t>
            </w:r>
          </w:p>
        </w:tc>
        <w:tc>
          <w:tcPr>
            <w:tcW w:w="4710" w:type="dxa"/>
            <w:gridSpan w:val="4"/>
          </w:tcPr>
          <w:p w:rsidR="00E943D9" w:rsidRPr="00E943D9" w:rsidRDefault="00E943D9" w:rsidP="00E943D9">
            <w:pPr>
              <w:rPr>
                <w:sz w:val="24"/>
              </w:rPr>
            </w:pPr>
            <w:bookmarkStart w:id="21" w:name="_Hlk65685882"/>
            <w:r w:rsidRPr="00E943D9">
              <w:rPr>
                <w:sz w:val="24"/>
              </w:rPr>
              <w:t>46 chai và thừa 5 lít</w:t>
            </w:r>
            <w:bookmarkEnd w:id="21"/>
          </w:p>
        </w:tc>
        <w:tc>
          <w:tcPr>
            <w:tcW w:w="500" w:type="dxa"/>
            <w:gridSpan w:val="2"/>
          </w:tcPr>
          <w:p w:rsidR="00E943D9" w:rsidRPr="00E943D9" w:rsidRDefault="00E943D9" w:rsidP="00E943D9">
            <w:pPr>
              <w:jc w:val="right"/>
              <w:rPr>
                <w:rFonts w:cs="Times New Roman"/>
                <w:b/>
                <w:sz w:val="24"/>
              </w:rPr>
            </w:pPr>
            <w:r w:rsidRPr="00E943D9">
              <w:rPr>
                <w:rFonts w:cs="Times New Roman"/>
                <w:b/>
                <w:sz w:val="24"/>
              </w:rPr>
              <w:t>D.</w:t>
            </w:r>
          </w:p>
        </w:tc>
        <w:tc>
          <w:tcPr>
            <w:tcW w:w="4710" w:type="dxa"/>
            <w:gridSpan w:val="4"/>
          </w:tcPr>
          <w:p w:rsidR="00E943D9" w:rsidRPr="00E943D9" w:rsidRDefault="00E943D9" w:rsidP="00E943D9">
            <w:pPr>
              <w:rPr>
                <w:sz w:val="24"/>
              </w:rPr>
            </w:pPr>
            <w:bookmarkStart w:id="22" w:name="_Hlk65685884"/>
            <w:r w:rsidRPr="00E943D9">
              <w:rPr>
                <w:sz w:val="24"/>
              </w:rPr>
              <w:t>46 chai và thừa 0,5 lít</w:t>
            </w:r>
            <w:bookmarkEnd w:id="22"/>
          </w:p>
        </w:tc>
      </w:tr>
      <w:tr w:rsidR="00E943D9" w:rsidRPr="00527DA1"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19 : </w:t>
            </w:r>
          </w:p>
        </w:tc>
        <w:tc>
          <w:tcPr>
            <w:tcW w:w="9920" w:type="dxa"/>
            <w:gridSpan w:val="10"/>
          </w:tcPr>
          <w:p w:rsidR="00E943D9" w:rsidRPr="00E943D9" w:rsidRDefault="00E943D9" w:rsidP="00086C36">
            <w:pPr>
              <w:rPr>
                <w:sz w:val="24"/>
                <w:szCs w:val="28"/>
                <w:lang w:val="fr-FR"/>
              </w:rPr>
            </w:pPr>
            <w:bookmarkStart w:id="23" w:name="_Hlk70112226"/>
            <w:r w:rsidRPr="00E943D9">
              <w:rPr>
                <w:sz w:val="24"/>
                <w:szCs w:val="28"/>
                <w:lang w:val="fr-FR"/>
              </w:rPr>
              <w:t>Bạn Bắc mua 6 cái bút hết 30000 đồng. Hỏi bạn Ninh muốn mua 8 cái</w:t>
            </w:r>
          </w:p>
          <w:p w:rsidR="00E943D9" w:rsidRPr="00E943D9" w:rsidRDefault="00E943D9" w:rsidP="00E943D9">
            <w:pPr>
              <w:rPr>
                <w:sz w:val="24"/>
                <w:lang w:val="fr-FR"/>
              </w:rPr>
            </w:pPr>
            <w:r w:rsidRPr="00E943D9">
              <w:rPr>
                <w:sz w:val="24"/>
                <w:szCs w:val="28"/>
                <w:lang w:val="fr-FR"/>
              </w:rPr>
              <w:t>bút như thế thì phải trả người bán hàng bao nhiêu tiền?</w:t>
            </w:r>
            <w:r w:rsidRPr="00E943D9">
              <w:rPr>
                <w:sz w:val="24"/>
                <w:szCs w:val="28"/>
                <w:lang w:val="fr-FR"/>
              </w:rPr>
              <w:tab/>
            </w:r>
            <w:r w:rsidRPr="00E943D9">
              <w:rPr>
                <w:sz w:val="24"/>
                <w:szCs w:val="28"/>
                <w:lang w:val="fr-FR"/>
              </w:rPr>
              <w:tab/>
            </w:r>
            <w:r w:rsidRPr="00E943D9">
              <w:rPr>
                <w:sz w:val="24"/>
                <w:szCs w:val="28"/>
                <w:lang w:val="fr-FR"/>
              </w:rPr>
              <w:tab/>
            </w:r>
            <w:bookmarkEnd w:id="23"/>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rFonts w:eastAsia="Arial"/>
                <w:color w:val="000000"/>
                <w:w w:val="91"/>
                <w:sz w:val="24"/>
              </w:rPr>
              <w:t>40000</w:t>
            </w:r>
            <w:r w:rsidRPr="00E943D9">
              <w:rPr>
                <w:rFonts w:eastAsia="Arial"/>
                <w:color w:val="0000FF"/>
                <w:w w:val="91"/>
                <w:sz w:val="24"/>
              </w:rPr>
              <w:t xml:space="preserve"> </w:t>
            </w:r>
            <w:r w:rsidRPr="00E943D9">
              <w:rPr>
                <w:rFonts w:eastAsia="Arial"/>
                <w:color w:val="000000"/>
                <w:w w:val="91"/>
                <w:sz w:val="24"/>
              </w:rPr>
              <w:t>đồng</w:t>
            </w:r>
          </w:p>
        </w:tc>
        <w:tc>
          <w:tcPr>
            <w:tcW w:w="500" w:type="dxa"/>
            <w:vAlign w:val="center"/>
          </w:tcPr>
          <w:p w:rsidR="00E943D9" w:rsidRPr="00E943D9" w:rsidRDefault="00E943D9" w:rsidP="00E943D9">
            <w:pPr>
              <w:jc w:val="right"/>
              <w:rPr>
                <w:rFonts w:eastAsia="Arial"/>
                <w:b/>
                <w:color w:val="000000"/>
                <w:w w:val="91"/>
                <w:sz w:val="24"/>
              </w:rPr>
            </w:pPr>
            <w:r w:rsidRPr="00E943D9">
              <w:rPr>
                <w:rFonts w:eastAsia="Arial"/>
                <w:b/>
                <w:color w:val="000000"/>
                <w:w w:val="91"/>
                <w:sz w:val="24"/>
              </w:rPr>
              <w:t>B.</w:t>
            </w:r>
          </w:p>
        </w:tc>
        <w:tc>
          <w:tcPr>
            <w:tcW w:w="2100" w:type="dxa"/>
            <w:vAlign w:val="center"/>
          </w:tcPr>
          <w:p w:rsidR="00E943D9" w:rsidRPr="00E943D9" w:rsidRDefault="00E943D9" w:rsidP="00E943D9">
            <w:pPr>
              <w:rPr>
                <w:sz w:val="24"/>
              </w:rPr>
            </w:pPr>
            <w:r w:rsidRPr="00E943D9">
              <w:rPr>
                <w:rFonts w:eastAsia="Arial"/>
                <w:color w:val="000000"/>
                <w:sz w:val="24"/>
              </w:rPr>
              <w:t>80000</w:t>
            </w:r>
            <w:r w:rsidRPr="00E943D9">
              <w:rPr>
                <w:rFonts w:eastAsia="Arial"/>
                <w:color w:val="0000FF"/>
                <w:sz w:val="24"/>
              </w:rPr>
              <w:t xml:space="preserve"> </w:t>
            </w:r>
            <w:r w:rsidRPr="00E943D9">
              <w:rPr>
                <w:rFonts w:eastAsia="Arial"/>
                <w:color w:val="000000"/>
                <w:sz w:val="24"/>
              </w:rPr>
              <w:t>đồng</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rFonts w:eastAsia="Arial"/>
                <w:color w:val="000000"/>
                <w:sz w:val="24"/>
              </w:rPr>
              <w:t>24000</w:t>
            </w:r>
            <w:r w:rsidRPr="00E943D9">
              <w:rPr>
                <w:rFonts w:eastAsia="Arial"/>
                <w:color w:val="0000FF"/>
                <w:sz w:val="24"/>
              </w:rPr>
              <w:t xml:space="preserve"> </w:t>
            </w:r>
            <w:r w:rsidRPr="00E943D9">
              <w:rPr>
                <w:rFonts w:eastAsia="Arial"/>
                <w:color w:val="000000"/>
                <w:sz w:val="24"/>
              </w:rPr>
              <w:t>đồng</w:t>
            </w:r>
          </w:p>
        </w:tc>
        <w:tc>
          <w:tcPr>
            <w:tcW w:w="500" w:type="dxa"/>
            <w:vAlign w:val="center"/>
          </w:tcPr>
          <w:p w:rsidR="00E943D9" w:rsidRPr="00E943D9" w:rsidRDefault="00E943D9" w:rsidP="00E943D9">
            <w:pPr>
              <w:jc w:val="right"/>
              <w:rPr>
                <w:rFonts w:eastAsia="Arial"/>
                <w:b/>
                <w:color w:val="000000"/>
                <w:sz w:val="24"/>
              </w:rPr>
            </w:pPr>
            <w:r w:rsidRPr="00E943D9">
              <w:rPr>
                <w:rFonts w:eastAsia="Arial"/>
                <w:b/>
                <w:color w:val="000000"/>
                <w:sz w:val="24"/>
              </w:rPr>
              <w:t>D.</w:t>
            </w:r>
          </w:p>
        </w:tc>
        <w:tc>
          <w:tcPr>
            <w:tcW w:w="2100" w:type="dxa"/>
            <w:vAlign w:val="center"/>
          </w:tcPr>
          <w:p w:rsidR="00E943D9" w:rsidRPr="00E943D9" w:rsidRDefault="00E943D9" w:rsidP="00E943D9">
            <w:pPr>
              <w:rPr>
                <w:sz w:val="24"/>
              </w:rPr>
            </w:pPr>
            <w:r w:rsidRPr="00E943D9">
              <w:rPr>
                <w:rFonts w:eastAsia="Arial"/>
                <w:color w:val="000000"/>
                <w:sz w:val="24"/>
              </w:rPr>
              <w:t>48000</w:t>
            </w:r>
            <w:r w:rsidRPr="00E943D9">
              <w:rPr>
                <w:rFonts w:eastAsia="Arial"/>
                <w:color w:val="0000FF"/>
                <w:sz w:val="24"/>
              </w:rPr>
              <w:t xml:space="preserve"> </w:t>
            </w:r>
            <w:r w:rsidRPr="00E943D9">
              <w:rPr>
                <w:rFonts w:eastAsia="Arial"/>
                <w:color w:val="000000"/>
                <w:sz w:val="24"/>
              </w:rPr>
              <w:t>đồng</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20 : </w:t>
            </w:r>
          </w:p>
        </w:tc>
        <w:tc>
          <w:tcPr>
            <w:tcW w:w="9920" w:type="dxa"/>
            <w:gridSpan w:val="10"/>
          </w:tcPr>
          <w:p w:rsidR="00E943D9" w:rsidRPr="00E943D9" w:rsidRDefault="00E943D9" w:rsidP="00E943D9">
            <w:pPr>
              <w:rPr>
                <w:sz w:val="24"/>
              </w:rPr>
            </w:pPr>
            <w:bookmarkStart w:id="24" w:name="_Hlk65684964"/>
            <w:r w:rsidRPr="00E943D9">
              <w:rPr>
                <w:sz w:val="24"/>
              </w:rPr>
              <w:t>Phân số nào trong bốn phân số sau đây bằng 4,25%</w:t>
            </w:r>
            <w:bookmarkEnd w:id="24"/>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1545E4" w:rsidP="00E943D9">
            <w:pPr>
              <w:rPr>
                <w:sz w:val="24"/>
              </w:rPr>
            </w:pPr>
            <w:r>
              <w:rPr>
                <w:position w:val="-24"/>
                <w:sz w:val="24"/>
              </w:rPr>
              <w:pict w14:anchorId="60CEB76C">
                <v:shape id="_x0000_i1035" type="#_x0000_t75" style="width:24pt;height:30.75pt">
                  <v:imagedata r:id="rId27" o:title=""/>
                </v:shape>
              </w:pict>
            </w:r>
          </w:p>
        </w:tc>
        <w:tc>
          <w:tcPr>
            <w:tcW w:w="500" w:type="dxa"/>
            <w:vAlign w:val="center"/>
          </w:tcPr>
          <w:p w:rsidR="00E943D9" w:rsidRPr="00E943D9" w:rsidRDefault="00E943D9" w:rsidP="00E943D9">
            <w:pPr>
              <w:jc w:val="right"/>
              <w:rPr>
                <w:b/>
                <w:position w:val="-24"/>
                <w:sz w:val="24"/>
              </w:rPr>
            </w:pPr>
            <w:r w:rsidRPr="00E943D9">
              <w:rPr>
                <w:b/>
                <w:position w:val="-24"/>
                <w:sz w:val="24"/>
              </w:rPr>
              <w:t>B.</w:t>
            </w:r>
          </w:p>
        </w:tc>
        <w:tc>
          <w:tcPr>
            <w:tcW w:w="2100" w:type="dxa"/>
            <w:vAlign w:val="center"/>
          </w:tcPr>
          <w:p w:rsidR="00E943D9" w:rsidRPr="00E943D9" w:rsidRDefault="001545E4" w:rsidP="00E943D9">
            <w:pPr>
              <w:rPr>
                <w:sz w:val="24"/>
              </w:rPr>
            </w:pPr>
            <w:r>
              <w:rPr>
                <w:position w:val="-24"/>
                <w:sz w:val="24"/>
              </w:rPr>
              <w:pict w14:anchorId="369CF575">
                <v:shape id="_x0000_i1036" type="#_x0000_t75" style="width:24pt;height:30.75pt">
                  <v:imagedata r:id="rId28" o:title=""/>
                </v:shape>
              </w:pic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1545E4" w:rsidP="00E943D9">
            <w:pPr>
              <w:rPr>
                <w:sz w:val="24"/>
              </w:rPr>
            </w:pPr>
            <w:r>
              <w:rPr>
                <w:position w:val="-24"/>
                <w:sz w:val="24"/>
              </w:rPr>
              <w:pict w14:anchorId="2C249E4D">
                <v:shape id="_x0000_i1037" type="#_x0000_t75" style="width:24pt;height:30.75pt">
                  <v:imagedata r:id="rId29" o:title=""/>
                </v:shape>
              </w:pict>
            </w:r>
          </w:p>
        </w:tc>
        <w:tc>
          <w:tcPr>
            <w:tcW w:w="500" w:type="dxa"/>
            <w:vAlign w:val="center"/>
          </w:tcPr>
          <w:p w:rsidR="00E943D9" w:rsidRPr="00E943D9" w:rsidRDefault="00E943D9" w:rsidP="00E943D9">
            <w:pPr>
              <w:jc w:val="right"/>
              <w:rPr>
                <w:b/>
                <w:position w:val="-24"/>
                <w:sz w:val="24"/>
              </w:rPr>
            </w:pPr>
            <w:r w:rsidRPr="00E943D9">
              <w:rPr>
                <w:b/>
                <w:position w:val="-24"/>
                <w:sz w:val="24"/>
              </w:rPr>
              <w:t>D.</w:t>
            </w:r>
          </w:p>
        </w:tc>
        <w:tc>
          <w:tcPr>
            <w:tcW w:w="2100" w:type="dxa"/>
            <w:vAlign w:val="center"/>
          </w:tcPr>
          <w:p w:rsidR="00E943D9" w:rsidRPr="00E943D9" w:rsidRDefault="001545E4" w:rsidP="00E943D9">
            <w:pPr>
              <w:rPr>
                <w:sz w:val="24"/>
              </w:rPr>
            </w:pPr>
            <w:r>
              <w:rPr>
                <w:position w:val="-24"/>
                <w:sz w:val="24"/>
              </w:rPr>
              <w:pict w14:anchorId="3479CFFC">
                <v:shape id="_x0000_i1038" type="#_x0000_t75" style="width:24pt;height:30.75pt">
                  <v:imagedata r:id="rId30" o:title=""/>
                </v:shape>
              </w:pic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21 : </w:t>
            </w:r>
          </w:p>
        </w:tc>
        <w:tc>
          <w:tcPr>
            <w:tcW w:w="9920" w:type="dxa"/>
            <w:gridSpan w:val="10"/>
          </w:tcPr>
          <w:p w:rsidR="00E943D9" w:rsidRPr="00E943D9" w:rsidRDefault="00E943D9" w:rsidP="00E943D9">
            <w:pPr>
              <w:rPr>
                <w:sz w:val="24"/>
              </w:rPr>
            </w:pPr>
            <w:bookmarkStart w:id="25" w:name="_Hlk65685150"/>
            <w:r w:rsidRPr="00E943D9">
              <w:rPr>
                <w:sz w:val="24"/>
              </w:rPr>
              <w:t xml:space="preserve">Một ca nô đi ngược dòng từ B đến A sau </w:t>
            </w:r>
            <w:bookmarkStart w:id="26" w:name="_GoBack"/>
            <w:bookmarkEnd w:id="26"/>
            <w:r w:rsidRPr="00E943D9">
              <w:rPr>
                <w:sz w:val="24"/>
              </w:rPr>
              <w:t>50 phút thì ca nô đến A. Tính vận tốc ca nô trên mặt nước yên lặng. Biết rằng quãng đường sông từ A đến B dài 60 km, vận tốc dòng chảy là 4km/giờ.</w:t>
            </w:r>
            <w:bookmarkEnd w:id="25"/>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rPr>
              <w:t>72km/giờ</w:t>
            </w:r>
          </w:p>
        </w:tc>
        <w:tc>
          <w:tcPr>
            <w:tcW w:w="500" w:type="dxa"/>
            <w:vAlign w:val="center"/>
          </w:tcPr>
          <w:p w:rsidR="00E943D9" w:rsidRPr="00E943D9" w:rsidRDefault="00E943D9" w:rsidP="00E943D9">
            <w:pPr>
              <w:jc w:val="right"/>
              <w:rPr>
                <w:b/>
                <w:sz w:val="24"/>
              </w:rPr>
            </w:pPr>
            <w:r w:rsidRPr="00E943D9">
              <w:rPr>
                <w:b/>
                <w:sz w:val="24"/>
              </w:rPr>
              <w:t>B.</w:t>
            </w:r>
          </w:p>
        </w:tc>
        <w:tc>
          <w:tcPr>
            <w:tcW w:w="2100" w:type="dxa"/>
            <w:vAlign w:val="center"/>
          </w:tcPr>
          <w:p w:rsidR="00E943D9" w:rsidRPr="00E943D9" w:rsidRDefault="00E943D9" w:rsidP="00E943D9">
            <w:pPr>
              <w:rPr>
                <w:sz w:val="24"/>
              </w:rPr>
            </w:pPr>
            <w:r w:rsidRPr="00E943D9">
              <w:rPr>
                <w:sz w:val="24"/>
              </w:rPr>
              <w:t>76km/giờ</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rPr>
              <w:t>68 km/giờ</w:t>
            </w:r>
          </w:p>
        </w:tc>
        <w:tc>
          <w:tcPr>
            <w:tcW w:w="500" w:type="dxa"/>
            <w:vAlign w:val="center"/>
          </w:tcPr>
          <w:p w:rsidR="00E943D9" w:rsidRPr="00E943D9" w:rsidRDefault="00E943D9" w:rsidP="00E943D9">
            <w:pPr>
              <w:jc w:val="right"/>
              <w:rPr>
                <w:b/>
                <w:sz w:val="24"/>
              </w:rPr>
            </w:pPr>
            <w:r w:rsidRPr="00E943D9">
              <w:rPr>
                <w:b/>
                <w:sz w:val="24"/>
              </w:rPr>
              <w:t>D.</w:t>
            </w:r>
          </w:p>
        </w:tc>
        <w:tc>
          <w:tcPr>
            <w:tcW w:w="2100" w:type="dxa"/>
            <w:vAlign w:val="center"/>
          </w:tcPr>
          <w:p w:rsidR="00E943D9" w:rsidRPr="00E943D9" w:rsidRDefault="00E943D9" w:rsidP="00E943D9">
            <w:pPr>
              <w:rPr>
                <w:sz w:val="24"/>
              </w:rPr>
            </w:pPr>
            <w:r w:rsidRPr="00E943D9">
              <w:rPr>
                <w:sz w:val="24"/>
              </w:rPr>
              <w:t>86km/giờ</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22 : </w:t>
            </w:r>
          </w:p>
        </w:tc>
        <w:tc>
          <w:tcPr>
            <w:tcW w:w="9920" w:type="dxa"/>
            <w:gridSpan w:val="10"/>
          </w:tcPr>
          <w:p w:rsidR="00E943D9" w:rsidRPr="00E943D9" w:rsidRDefault="00E943D9" w:rsidP="00E943D9">
            <w:pPr>
              <w:rPr>
                <w:sz w:val="24"/>
              </w:rPr>
            </w:pPr>
            <w:r w:rsidRPr="00E943D9">
              <w:rPr>
                <w:rStyle w:val="fontstyle01"/>
                <w:sz w:val="24"/>
              </w:rPr>
              <w:t>Cần ít nhất bao nhiêu số 7 để tạo thành các số sao cho tổng các số đó bằng 798</w:t>
            </w:r>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5</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11</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10</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6</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23 : </w:t>
            </w:r>
          </w:p>
        </w:tc>
        <w:tc>
          <w:tcPr>
            <w:tcW w:w="9920" w:type="dxa"/>
            <w:gridSpan w:val="10"/>
          </w:tcPr>
          <w:p w:rsidR="00E943D9" w:rsidRPr="00E943D9" w:rsidRDefault="00E943D9" w:rsidP="009B7003">
            <w:pPr>
              <w:rPr>
                <w:sz w:val="24"/>
              </w:rPr>
            </w:pPr>
            <w:bookmarkStart w:id="27" w:name="_Hlk65684869"/>
          </w:p>
          <w:p w:rsidR="00E943D9" w:rsidRPr="00E943D9" w:rsidRDefault="00E943D9" w:rsidP="00E943D9">
            <w:pPr>
              <w:rPr>
                <w:sz w:val="24"/>
              </w:rPr>
            </w:pPr>
            <w:r w:rsidRPr="00E943D9">
              <w:rPr>
                <w:noProof/>
                <w:sz w:val="24"/>
              </w:rPr>
              <mc:AlternateContent>
                <mc:Choice Requires="wps">
                  <w:drawing>
                    <wp:anchor distT="0" distB="0" distL="114300" distR="114300" simplePos="0" relativeHeight="251665408" behindDoc="0" locked="0" layoutInCell="1" allowOverlap="1">
                      <wp:simplePos x="0" y="0"/>
                      <wp:positionH relativeFrom="column">
                        <wp:posOffset>2581275</wp:posOffset>
                      </wp:positionH>
                      <wp:positionV relativeFrom="paragraph">
                        <wp:posOffset>73660</wp:posOffset>
                      </wp:positionV>
                      <wp:extent cx="228600" cy="228600"/>
                      <wp:effectExtent l="9525" t="6985" r="9525"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28EA7" id="Rectangle 24" o:spid="_x0000_s1026" style="position:absolute;margin-left:203.25pt;margin-top:5.8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"/>
                  </w:pict>
                </mc:Fallback>
              </mc:AlternateContent>
            </w:r>
            <w:r w:rsidRPr="00E943D9">
              <w:rPr>
                <w:sz w:val="24"/>
              </w:rPr>
              <w:t xml:space="preserve">Tìm số thích hợp để điền vào ô vuông:            </w:t>
            </w:r>
            <w:r w:rsidR="001545E4">
              <w:rPr>
                <w:position w:val="-24"/>
                <w:sz w:val="24"/>
              </w:rPr>
              <w:pict>
                <v:shape id="_x0000_i1039" type="#_x0000_t75" style="width:11.25pt;height:30.75pt">
                  <v:imagedata r:id="rId31" o:title=""/>
                </v:shape>
              </w:pict>
            </w:r>
            <w:r w:rsidRPr="00E943D9">
              <w:rPr>
                <w:sz w:val="24"/>
              </w:rPr>
              <w:t xml:space="preserve">: 3 = 5,4 </w:t>
            </w:r>
            <w:bookmarkEnd w:id="27"/>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16</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14</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18</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12</w:t>
            </w:r>
          </w:p>
        </w:tc>
      </w:tr>
      <w:tr w:rsidR="00E943D9" w:rsidRPr="00E943D9" w:rsidTr="00E943D9">
        <w:tc>
          <w:tcPr>
            <w:tcW w:w="1200" w:type="dxa"/>
          </w:tcPr>
          <w:p w:rsidR="00E943D9" w:rsidRPr="00E943D9" w:rsidRDefault="00E943D9" w:rsidP="00E943D9">
            <w:pPr>
              <w:jc w:val="right"/>
              <w:rPr>
                <w:rFonts w:cs="Times New Roman"/>
                <w:b/>
                <w:sz w:val="24"/>
              </w:rPr>
            </w:pPr>
            <w:r w:rsidRPr="00E943D9">
              <w:rPr>
                <w:rFonts w:cs="Times New Roman"/>
                <w:b/>
                <w:sz w:val="24"/>
              </w:rPr>
              <w:t xml:space="preserve">Câu 24 : </w:t>
            </w:r>
          </w:p>
        </w:tc>
        <w:tc>
          <w:tcPr>
            <w:tcW w:w="9920" w:type="dxa"/>
            <w:gridSpan w:val="10"/>
          </w:tcPr>
          <w:p w:rsidR="00E943D9" w:rsidRPr="00E943D9" w:rsidRDefault="00E943D9" w:rsidP="00140F58">
            <w:pPr>
              <w:jc w:val="both"/>
              <w:rPr>
                <w:sz w:val="24"/>
                <w:lang w:val="nl-NL"/>
              </w:rPr>
            </w:pPr>
            <w:bookmarkStart w:id="28" w:name="_Hlk65687781"/>
            <w:r w:rsidRPr="00E943D9">
              <w:rPr>
                <w:sz w:val="24"/>
                <w:lang w:val="nl-NL"/>
              </w:rPr>
              <w:t>Tính xem chữ số hàng đơn vị của kết quả dãy tính sau là bao nhiêu ?</w:t>
            </w:r>
          </w:p>
          <w:p w:rsidR="00E943D9" w:rsidRPr="00E943D9" w:rsidRDefault="00E943D9" w:rsidP="00E943D9">
            <w:pPr>
              <w:rPr>
                <w:sz w:val="24"/>
              </w:rPr>
            </w:pPr>
            <w:r w:rsidRPr="00E943D9">
              <w:rPr>
                <w:sz w:val="24"/>
                <w:lang w:val="nl-NL"/>
              </w:rPr>
              <w:tab/>
              <w:t xml:space="preserve"> 15 + 17 x 3 x 30 = ?</w:t>
            </w:r>
            <w:bookmarkEnd w:id="28"/>
          </w:p>
        </w:tc>
      </w:tr>
      <w:tr w:rsidR="00E943D9" w:rsidRPr="00E943D9" w:rsidTr="00E943D9">
        <w:trPr>
          <w:gridAfter w:val="1"/>
          <w:wAfter w:w="20" w:type="dxa"/>
        </w:trPr>
        <w:tc>
          <w:tcPr>
            <w:tcW w:w="1200" w:type="dxa"/>
            <w:vAlign w:val="center"/>
          </w:tcPr>
          <w:p w:rsidR="00E943D9" w:rsidRPr="00E943D9" w:rsidRDefault="00E943D9" w:rsidP="00E943D9">
            <w:pPr>
              <w:jc w:val="right"/>
              <w:rPr>
                <w:rFonts w:cs="Times New Roman"/>
                <w:b/>
                <w:sz w:val="24"/>
              </w:rPr>
            </w:pPr>
            <w:r w:rsidRPr="00E943D9">
              <w:rPr>
                <w:rFonts w:cs="Times New Roman"/>
                <w:b/>
                <w:sz w:val="24"/>
              </w:rPr>
              <w:t>A.</w:t>
            </w:r>
          </w:p>
        </w:tc>
        <w:tc>
          <w:tcPr>
            <w:tcW w:w="2100" w:type="dxa"/>
            <w:vAlign w:val="center"/>
          </w:tcPr>
          <w:p w:rsidR="00E943D9" w:rsidRPr="00E943D9" w:rsidRDefault="00E943D9" w:rsidP="00E943D9">
            <w:pPr>
              <w:rPr>
                <w:sz w:val="24"/>
              </w:rPr>
            </w:pPr>
            <w:r w:rsidRPr="00E943D9">
              <w:rPr>
                <w:sz w:val="24"/>
                <w:szCs w:val="28"/>
              </w:rPr>
              <w:t>5</w:t>
            </w:r>
          </w:p>
        </w:tc>
        <w:tc>
          <w:tcPr>
            <w:tcW w:w="500" w:type="dxa"/>
            <w:vAlign w:val="center"/>
          </w:tcPr>
          <w:p w:rsidR="00E943D9" w:rsidRPr="00E943D9" w:rsidRDefault="00E943D9" w:rsidP="00E943D9">
            <w:pPr>
              <w:jc w:val="right"/>
              <w:rPr>
                <w:b/>
                <w:sz w:val="24"/>
                <w:szCs w:val="28"/>
              </w:rPr>
            </w:pPr>
            <w:r w:rsidRPr="00E943D9">
              <w:rPr>
                <w:b/>
                <w:sz w:val="24"/>
                <w:szCs w:val="28"/>
              </w:rPr>
              <w:t>B.</w:t>
            </w:r>
          </w:p>
        </w:tc>
        <w:tc>
          <w:tcPr>
            <w:tcW w:w="2100" w:type="dxa"/>
            <w:vAlign w:val="center"/>
          </w:tcPr>
          <w:p w:rsidR="00E943D9" w:rsidRPr="00E943D9" w:rsidRDefault="00E943D9" w:rsidP="00E943D9">
            <w:pPr>
              <w:rPr>
                <w:sz w:val="24"/>
              </w:rPr>
            </w:pPr>
            <w:r w:rsidRPr="00E943D9">
              <w:rPr>
                <w:sz w:val="24"/>
                <w:szCs w:val="28"/>
              </w:rPr>
              <w:t>4</w:t>
            </w:r>
          </w:p>
        </w:tc>
        <w:tc>
          <w:tcPr>
            <w:tcW w:w="500" w:type="dxa"/>
            <w:gridSpan w:val="2"/>
            <w:vAlign w:val="center"/>
          </w:tcPr>
          <w:p w:rsidR="00E943D9" w:rsidRPr="00E943D9" w:rsidRDefault="00E943D9" w:rsidP="00E943D9">
            <w:pPr>
              <w:jc w:val="right"/>
              <w:rPr>
                <w:rFonts w:cs="Times New Roman"/>
                <w:b/>
                <w:sz w:val="24"/>
              </w:rPr>
            </w:pPr>
            <w:r w:rsidRPr="00E943D9">
              <w:rPr>
                <w:rFonts w:cs="Times New Roman"/>
                <w:b/>
                <w:sz w:val="24"/>
              </w:rPr>
              <w:t>C.</w:t>
            </w:r>
          </w:p>
        </w:tc>
        <w:tc>
          <w:tcPr>
            <w:tcW w:w="2100" w:type="dxa"/>
            <w:gridSpan w:val="2"/>
            <w:vAlign w:val="center"/>
          </w:tcPr>
          <w:p w:rsidR="00E943D9" w:rsidRPr="00E943D9" w:rsidRDefault="00E943D9" w:rsidP="00E943D9">
            <w:pPr>
              <w:rPr>
                <w:sz w:val="24"/>
              </w:rPr>
            </w:pPr>
            <w:r w:rsidRPr="00E943D9">
              <w:rPr>
                <w:sz w:val="24"/>
                <w:szCs w:val="28"/>
              </w:rPr>
              <w:t>7</w:t>
            </w:r>
          </w:p>
        </w:tc>
        <w:tc>
          <w:tcPr>
            <w:tcW w:w="500" w:type="dxa"/>
            <w:vAlign w:val="center"/>
          </w:tcPr>
          <w:p w:rsidR="00E943D9" w:rsidRPr="00E943D9" w:rsidRDefault="00E943D9" w:rsidP="00E943D9">
            <w:pPr>
              <w:jc w:val="right"/>
              <w:rPr>
                <w:b/>
                <w:sz w:val="24"/>
                <w:szCs w:val="28"/>
              </w:rPr>
            </w:pPr>
            <w:r w:rsidRPr="00E943D9">
              <w:rPr>
                <w:b/>
                <w:sz w:val="24"/>
                <w:szCs w:val="28"/>
              </w:rPr>
              <w:t>D.</w:t>
            </w:r>
          </w:p>
        </w:tc>
        <w:tc>
          <w:tcPr>
            <w:tcW w:w="2100" w:type="dxa"/>
            <w:vAlign w:val="center"/>
          </w:tcPr>
          <w:p w:rsidR="00E943D9" w:rsidRPr="00E943D9" w:rsidRDefault="00E943D9" w:rsidP="00E943D9">
            <w:pPr>
              <w:rPr>
                <w:sz w:val="24"/>
              </w:rPr>
            </w:pPr>
            <w:r w:rsidRPr="00E943D9">
              <w:rPr>
                <w:sz w:val="24"/>
                <w:szCs w:val="28"/>
              </w:rPr>
              <w:t>6</w:t>
            </w:r>
          </w:p>
        </w:tc>
      </w:tr>
    </w:tbl>
    <w:p w:rsidR="00E943D9" w:rsidRDefault="00E943D9" w:rsidP="00E943D9">
      <w:pPr>
        <w:tabs>
          <w:tab w:val="left" w:pos="360"/>
        </w:tabs>
      </w:pPr>
      <w:r>
        <w:tab/>
      </w:r>
      <w:r w:rsidRPr="00E943D9">
        <w:rPr>
          <w:b/>
        </w:rPr>
        <w:t>Câu 2</w:t>
      </w:r>
      <w:r>
        <w:rPr>
          <w:b/>
        </w:rPr>
        <w:t>5</w:t>
      </w:r>
      <w:r w:rsidRPr="00E943D9">
        <w:rPr>
          <w:b/>
        </w:rPr>
        <w:t xml:space="preserve"> :</w:t>
      </w:r>
      <w:r w:rsidRPr="00E943D9">
        <w:rPr>
          <w:rFonts w:ascii="Cambria" w:eastAsia="Cambria" w:hAnsi="Cambria" w:cs="Cambria"/>
          <w:color w:val="141823"/>
          <w:sz w:val="26"/>
          <w:szCs w:val="26"/>
          <w:highlight w:val="white"/>
          <w:lang w:val="vi-VN" w:eastAsia="en-US" w:bidi="km-KH"/>
        </w:rPr>
        <w:t xml:space="preserve"> Tìm một phân số biết mẫu số hơn tử số là 52 đơn vị và tổng giữa tử số và mẫu số của phân số đó bằng 86.</w:t>
      </w:r>
    </w:p>
    <w:p w:rsidR="00E943D9" w:rsidRPr="00E943D9" w:rsidRDefault="00E943D9" w:rsidP="00E943D9">
      <w:pPr>
        <w:rPr>
          <w:lang w:val="vi-VN"/>
        </w:rPr>
      </w:pPr>
      <w:bookmarkStart w:id="29" w:name="_Hlk74473345"/>
      <w:bookmarkStart w:id="30" w:name="_Hlk74473433"/>
      <w:r w:rsidRPr="00E943D9">
        <w:rPr>
          <w:lang w:val="vi-VN"/>
        </w:rPr>
        <w:t>Bài giải:</w:t>
      </w:r>
    </w:p>
    <w:p w:rsidR="00E943D9" w:rsidRPr="00E943D9" w:rsidRDefault="00E943D9" w:rsidP="00E943D9">
      <w:pPr>
        <w:rPr>
          <w:lang w:val="vi-VN"/>
        </w:rPr>
      </w:pPr>
      <w:r w:rsidRPr="00E943D9">
        <w:rPr>
          <w:lang w:val="vi-VN"/>
        </w:rPr>
        <w:t>…………………………………………………………………………………………………………………………………………………………………………………………………………………………………………………………………………………………………………………………………………………………………………………………………………………………………………………………………………………………………………………………………………………………………………………………………………………………………………………………………………………………………………………………………………………………………………………………………………………………………………………………………………………………………………………….</w:t>
      </w:r>
      <w:bookmarkEnd w:id="29"/>
    </w:p>
    <w:bookmarkEnd w:id="30"/>
    <w:p w:rsidR="00E943D9" w:rsidRDefault="00E943D9" w:rsidP="00E943D9">
      <w:r w:rsidRPr="00E943D9">
        <w:rPr>
          <w:lang w:val="vi-VN"/>
        </w:rPr>
        <w:lastRenderedPageBreak/>
        <w:t>…………………………………………………………………………………………………………………………………………………………………………………………………………………………………………………………………………………………………………………………………………………………………………………………………………</w:t>
      </w:r>
    </w:p>
    <w:p w:rsidR="00E943D9" w:rsidRDefault="00E943D9" w:rsidP="00E943D9">
      <w:r>
        <w:rPr>
          <w:noProof/>
        </w:rPr>
        <w:drawing>
          <wp:anchor distT="0" distB="0" distL="114300" distR="114300" simplePos="0" relativeHeight="251666432" behindDoc="1" locked="0" layoutInCell="1" allowOverlap="1">
            <wp:simplePos x="0" y="0"/>
            <wp:positionH relativeFrom="margin">
              <wp:align>center</wp:align>
            </wp:positionH>
            <wp:positionV relativeFrom="paragraph">
              <wp:posOffset>8890</wp:posOffset>
            </wp:positionV>
            <wp:extent cx="5982335" cy="205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8233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3D9">
        <w:rPr>
          <w:b/>
        </w:rPr>
        <w:t>Câu 25 :</w:t>
      </w:r>
      <w:r>
        <w:rPr>
          <w:b/>
        </w:rPr>
        <w:t xml:space="preserve"> </w:t>
      </w:r>
    </w:p>
    <w:p w:rsidR="00E943D9" w:rsidRPr="00E943D9" w:rsidRDefault="00E943D9" w:rsidP="00E943D9"/>
    <w:p w:rsidR="00E943D9" w:rsidRPr="00E943D9" w:rsidRDefault="00E943D9" w:rsidP="00E943D9"/>
    <w:p w:rsidR="00E943D9" w:rsidRPr="00E943D9" w:rsidRDefault="00E943D9" w:rsidP="00E943D9"/>
    <w:p w:rsidR="00E943D9" w:rsidRPr="00E943D9" w:rsidRDefault="00E943D9" w:rsidP="00E943D9"/>
    <w:p w:rsidR="00E943D9" w:rsidRPr="00E943D9" w:rsidRDefault="00E943D9" w:rsidP="00E943D9"/>
    <w:p w:rsidR="00E943D9" w:rsidRDefault="00E943D9" w:rsidP="00E943D9"/>
    <w:p w:rsidR="00E943D9" w:rsidRPr="00E943D9" w:rsidRDefault="00E943D9" w:rsidP="00E943D9">
      <w:pPr>
        <w:rPr>
          <w:lang w:val="vi-VN"/>
        </w:rPr>
      </w:pPr>
      <w:bookmarkStart w:id="31" w:name="_Hlk74473470"/>
      <w:r w:rsidRPr="00E943D9">
        <w:rPr>
          <w:lang w:val="vi-VN"/>
        </w:rPr>
        <w:t>Bài giải:</w:t>
      </w:r>
    </w:p>
    <w:p w:rsidR="00E943D9" w:rsidRPr="00E943D9" w:rsidRDefault="00E943D9" w:rsidP="00E943D9">
      <w:pPr>
        <w:rPr>
          <w:lang w:val="vi-VN"/>
        </w:rPr>
      </w:pPr>
      <w:r w:rsidRPr="00E943D9">
        <w:rPr>
          <w:lang w:val="vi-VN"/>
        </w:rPr>
        <w:t>…………………………………………………………………………………………………………………………………………………………………………………………………………………………………………………………………………………………………………………………………………………………………………………………………………………………………………………………………………………………………………………………………………………………………………………………………………………………………………………………………………………………………………………………………………………………………………………………………………………………………………………………………………………………………………………….</w:t>
      </w:r>
    </w:p>
    <w:p w:rsidR="00E943D9" w:rsidRPr="00E943D9" w:rsidRDefault="00E943D9" w:rsidP="00E943D9">
      <w:pPr>
        <w:rPr>
          <w:lang w:val="vi-VN"/>
        </w:rPr>
      </w:pPr>
      <w:r w:rsidRPr="00E943D9">
        <w:rPr>
          <w:lang w:val="vi-VN"/>
        </w:rPr>
        <w:t>…………………………………………………………………………………………………………………………………………………………………………………………………………………………………………………………………………………………………………………………………………………………………………………………………………………………………………………………………………………………………………………………………………………………………………………………………………………………………………………………………………………………………………………………………………………………………………………………………………………………………………………………………………………………………………………….</w:t>
      </w:r>
    </w:p>
    <w:p w:rsidR="001D5BDC" w:rsidRPr="00E943D9" w:rsidRDefault="00E943D9" w:rsidP="00E943D9">
      <w:pPr>
        <w:rPr>
          <w:lang w:val="vi-VN"/>
        </w:rPr>
      </w:pPr>
      <w:r w:rsidRPr="00E943D9">
        <w:rPr>
          <w:lang w:val="vi-VN"/>
        </w:rPr>
        <w:t>…………………………………………………………………………………………………………………………………………………………………………………………………………………………………………………………………………………………………………………………………………………………………………………………………………………………………………………………………………………………………………………………………………………………………………………………………………….</w:t>
      </w:r>
      <w:bookmarkEnd w:id="31"/>
    </w:p>
    <w:sectPr w:rsidR="001D5BDC" w:rsidRPr="00E943D9" w:rsidSect="00E943D9">
      <w:headerReference w:type="even" r:id="rId33"/>
      <w:headerReference w:type="default" r:id="rId34"/>
      <w:footerReference w:type="even" r:id="rId35"/>
      <w:footerReference w:type="default" r:id="rId36"/>
      <w:headerReference w:type="first" r:id="rId37"/>
      <w:footerReference w:type="first" r:id="rId38"/>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5E4" w:rsidRDefault="001545E4" w:rsidP="00E943D9">
      <w:pPr>
        <w:spacing w:after="0" w:line="240" w:lineRule="auto"/>
      </w:pPr>
      <w:r>
        <w:separator/>
      </w:r>
    </w:p>
  </w:endnote>
  <w:endnote w:type="continuationSeparator" w:id="0">
    <w:p w:rsidR="001545E4" w:rsidRDefault="001545E4" w:rsidP="00E9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D9" w:rsidRDefault="00E943D9" w:rsidP="00E943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943D9" w:rsidRDefault="00E943D9" w:rsidP="00E943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D9" w:rsidRDefault="00E943D9" w:rsidP="00E943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943D9" w:rsidRDefault="00E943D9" w:rsidP="00E943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D9" w:rsidRDefault="00E9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5E4" w:rsidRDefault="001545E4" w:rsidP="00E943D9">
      <w:pPr>
        <w:spacing w:after="0" w:line="240" w:lineRule="auto"/>
      </w:pPr>
      <w:r>
        <w:separator/>
      </w:r>
    </w:p>
  </w:footnote>
  <w:footnote w:type="continuationSeparator" w:id="0">
    <w:p w:rsidR="001545E4" w:rsidRDefault="001545E4" w:rsidP="00E9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D9" w:rsidRDefault="00E94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D9" w:rsidRDefault="00E94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D9" w:rsidRDefault="00E94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D9"/>
    <w:rsid w:val="001545E4"/>
    <w:rsid w:val="001D5BDC"/>
    <w:rsid w:val="001F01E3"/>
    <w:rsid w:val="00527DA1"/>
    <w:rsid w:val="0069481D"/>
    <w:rsid w:val="00781483"/>
    <w:rsid w:val="009B18A6"/>
    <w:rsid w:val="00B51409"/>
    <w:rsid w:val="00E943D9"/>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D164D"/>
  <w15:chartTrackingRefBased/>
  <w15:docId w15:val="{A3F3F2FC-70FA-4BAA-B710-8EFF91E6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943D9"/>
    <w:rPr>
      <w:rFonts w:ascii="TimesNewRoman" w:hAnsi="TimesNewRoman" w:hint="default"/>
      <w:b w:val="0"/>
      <w:bCs w:val="0"/>
      <w:i w:val="0"/>
      <w:iCs w:val="0"/>
      <w:color w:val="000000"/>
      <w:sz w:val="26"/>
      <w:szCs w:val="26"/>
    </w:rPr>
  </w:style>
  <w:style w:type="paragraph" w:styleId="Header">
    <w:name w:val="header"/>
    <w:basedOn w:val="Normal"/>
    <w:link w:val="HeaderChar"/>
    <w:uiPriority w:val="99"/>
    <w:unhideWhenUsed/>
    <w:rsid w:val="00E94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D9"/>
  </w:style>
  <w:style w:type="paragraph" w:styleId="Footer">
    <w:name w:val="footer"/>
    <w:basedOn w:val="Normal"/>
    <w:link w:val="FooterChar"/>
    <w:uiPriority w:val="99"/>
    <w:unhideWhenUsed/>
    <w:rsid w:val="00E94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D9"/>
  </w:style>
  <w:style w:type="character" w:styleId="PageNumber">
    <w:name w:val="page number"/>
    <w:basedOn w:val="DefaultParagraphFont"/>
    <w:uiPriority w:val="99"/>
    <w:semiHidden/>
    <w:unhideWhenUsed/>
    <w:rsid w:val="00E9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18.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2021-06-20T03:33:00Z</dcterms:created>
  <dcterms:modified xsi:type="dcterms:W3CDTF">2021-08-05T09:03:00Z</dcterms:modified>
</cp:coreProperties>
</file>