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1EF80" w14:textId="7F85E425" w:rsidR="00C868DF" w:rsidRPr="00034AC0" w:rsidRDefault="007D373B" w:rsidP="00F2260A">
      <w:pPr>
        <w:widowControl w:val="0"/>
        <w:pBdr>
          <w:top w:val="nil"/>
          <w:left w:val="nil"/>
          <w:bottom w:val="nil"/>
          <w:right w:val="nil"/>
          <w:between w:val="nil"/>
        </w:pBdr>
        <w:spacing w:after="0"/>
        <w:jc w:val="center"/>
        <w:rPr>
          <w:b/>
          <w:color w:val="0070C0"/>
          <w:szCs w:val="24"/>
        </w:rPr>
      </w:pPr>
      <w:bookmarkStart w:id="0" w:name="_heading=h.gjdgxs" w:colFirst="0" w:colLast="0"/>
      <w:bookmarkEnd w:id="0"/>
      <w:r w:rsidRPr="00034AC0">
        <w:rPr>
          <w:b/>
          <w:color w:val="0070C0"/>
          <w:szCs w:val="24"/>
        </w:rPr>
        <w:t xml:space="preserve">BỘ SÁCH: </w:t>
      </w:r>
      <w:r w:rsidR="00A03EF8" w:rsidRPr="00034AC0">
        <w:rPr>
          <w:b/>
          <w:color w:val="0070C0"/>
          <w:szCs w:val="24"/>
        </w:rPr>
        <w:t>CÁNH DIỀU</w:t>
      </w:r>
    </w:p>
    <w:p w14:paraId="2FFDE887" w14:textId="314B8337" w:rsidR="00C868DF" w:rsidRPr="00034AC0" w:rsidRDefault="004519D6" w:rsidP="00F2260A">
      <w:pPr>
        <w:widowControl w:val="0"/>
        <w:pBdr>
          <w:top w:val="nil"/>
          <w:left w:val="nil"/>
          <w:bottom w:val="nil"/>
          <w:right w:val="nil"/>
          <w:between w:val="nil"/>
        </w:pBdr>
        <w:tabs>
          <w:tab w:val="left" w:pos="11580"/>
        </w:tabs>
        <w:spacing w:after="0"/>
        <w:jc w:val="center"/>
        <w:rPr>
          <w:b/>
          <w:color w:val="0070C0"/>
          <w:szCs w:val="24"/>
        </w:rPr>
      </w:pPr>
      <w:r w:rsidRPr="00034AC0">
        <w:rPr>
          <w:b/>
          <w:color w:val="0070C0"/>
          <w:szCs w:val="24"/>
        </w:rPr>
        <w:t xml:space="preserve">ĐỀ KIỂM TRA </w:t>
      </w:r>
      <w:r w:rsidR="00A03EF8" w:rsidRPr="00034AC0">
        <w:rPr>
          <w:b/>
          <w:color w:val="0070C0"/>
          <w:szCs w:val="24"/>
        </w:rPr>
        <w:t xml:space="preserve">GIỮA </w:t>
      </w:r>
      <w:r w:rsidRPr="00034AC0">
        <w:rPr>
          <w:b/>
          <w:color w:val="0070C0"/>
          <w:szCs w:val="24"/>
        </w:rPr>
        <w:t>HỌC KÌ 1</w:t>
      </w:r>
    </w:p>
    <w:p w14:paraId="3ACE5384" w14:textId="5D2C8303" w:rsidR="00C868DF" w:rsidRPr="00034AC0" w:rsidRDefault="007D373B" w:rsidP="00F2260A">
      <w:pPr>
        <w:widowControl w:val="0"/>
        <w:pBdr>
          <w:top w:val="nil"/>
          <w:left w:val="nil"/>
          <w:bottom w:val="nil"/>
          <w:right w:val="nil"/>
          <w:between w:val="nil"/>
        </w:pBdr>
        <w:spacing w:after="0"/>
        <w:jc w:val="center"/>
        <w:rPr>
          <w:b/>
          <w:color w:val="0070C0"/>
          <w:szCs w:val="24"/>
        </w:rPr>
      </w:pPr>
      <w:r w:rsidRPr="00034AC0">
        <w:rPr>
          <w:b/>
          <w:color w:val="0070C0"/>
          <w:szCs w:val="24"/>
        </w:rPr>
        <w:t xml:space="preserve">MÔN: TOÁN – LỚP </w:t>
      </w:r>
      <w:r w:rsidR="00A03EF8" w:rsidRPr="00034AC0">
        <w:rPr>
          <w:b/>
          <w:color w:val="0070C0"/>
          <w:szCs w:val="24"/>
        </w:rPr>
        <w:t>8</w:t>
      </w:r>
    </w:p>
    <w:p w14:paraId="1866CBF1" w14:textId="1E7F01DC" w:rsidR="00C868DF" w:rsidRPr="00034AC0" w:rsidRDefault="007D373B" w:rsidP="00F2260A">
      <w:pPr>
        <w:widowControl w:val="0"/>
        <w:pBdr>
          <w:top w:val="nil"/>
          <w:left w:val="nil"/>
          <w:bottom w:val="nil"/>
          <w:right w:val="nil"/>
          <w:between w:val="nil"/>
        </w:pBdr>
        <w:spacing w:after="0"/>
        <w:jc w:val="center"/>
        <w:rPr>
          <w:b/>
          <w:color w:val="FF0000"/>
          <w:szCs w:val="24"/>
        </w:rPr>
      </w:pPr>
      <w:bookmarkStart w:id="1" w:name="_heading=h.30j0zll" w:colFirst="0" w:colLast="0"/>
      <w:bookmarkEnd w:id="1"/>
      <w:r w:rsidRPr="00034AC0">
        <w:rPr>
          <w:b/>
          <w:color w:val="FF0000"/>
          <w:szCs w:val="24"/>
        </w:rPr>
        <w:t xml:space="preserve">ĐỀ SỐ </w:t>
      </w:r>
      <w:r w:rsidR="00BC7C6D" w:rsidRPr="00034AC0">
        <w:rPr>
          <w:b/>
          <w:color w:val="FF0000"/>
          <w:szCs w:val="24"/>
        </w:rPr>
        <w:t>06</w:t>
      </w:r>
    </w:p>
    <w:p w14:paraId="3AAA9FFD" w14:textId="7078D61B" w:rsidR="00C868DF" w:rsidRPr="00034AC0" w:rsidRDefault="007D373B" w:rsidP="00F2260A">
      <w:pPr>
        <w:widowControl w:val="0"/>
        <w:pBdr>
          <w:top w:val="nil"/>
          <w:left w:val="nil"/>
          <w:bottom w:val="nil"/>
          <w:right w:val="nil"/>
          <w:between w:val="nil"/>
        </w:pBdr>
        <w:spacing w:after="0"/>
        <w:rPr>
          <w:b/>
          <w:color w:val="0070C0"/>
          <w:szCs w:val="24"/>
        </w:rPr>
      </w:pPr>
      <w:bookmarkStart w:id="2" w:name="_heading=h.1fob9te" w:colFirst="0" w:colLast="0"/>
      <w:bookmarkEnd w:id="2"/>
      <w:r w:rsidRPr="00034AC0">
        <w:rPr>
          <w:b/>
          <w:color w:val="0070C0"/>
          <w:szCs w:val="24"/>
        </w:rPr>
        <w:t xml:space="preserve">A. KHUNG MA TRẬN ĐỀ KIỂM TRA </w:t>
      </w:r>
      <w:r w:rsidR="00A03EF8" w:rsidRPr="00034AC0">
        <w:rPr>
          <w:b/>
          <w:color w:val="0070C0"/>
          <w:szCs w:val="24"/>
        </w:rPr>
        <w:t xml:space="preserve">GIỮA </w:t>
      </w:r>
      <w:r w:rsidRPr="00034AC0">
        <w:rPr>
          <w:b/>
          <w:color w:val="0070C0"/>
          <w:szCs w:val="24"/>
        </w:rPr>
        <w:t>HỌC KÌ 1</w:t>
      </w:r>
      <w:r w:rsidR="00A03EF8" w:rsidRPr="00034AC0">
        <w:rPr>
          <w:b/>
          <w:color w:val="0070C0"/>
          <w:szCs w:val="24"/>
        </w:rPr>
        <w:t xml:space="preserve"> – TOÁN 8</w:t>
      </w:r>
    </w:p>
    <w:tbl>
      <w:tblPr>
        <w:tblStyle w:val="a"/>
        <w:tblW w:w="147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7"/>
        <w:gridCol w:w="1338"/>
        <w:gridCol w:w="3756"/>
        <w:gridCol w:w="1004"/>
        <w:gridCol w:w="1005"/>
        <w:gridCol w:w="1004"/>
        <w:gridCol w:w="1004"/>
        <w:gridCol w:w="957"/>
        <w:gridCol w:w="1054"/>
        <w:gridCol w:w="826"/>
        <w:gridCol w:w="1080"/>
        <w:gridCol w:w="927"/>
      </w:tblGrid>
      <w:tr w:rsidR="00C868DF" w:rsidRPr="00034AC0" w14:paraId="4B67A9D4" w14:textId="77777777" w:rsidTr="00E7774C">
        <w:trPr>
          <w:trHeight w:val="309"/>
          <w:jc w:val="center"/>
        </w:trPr>
        <w:tc>
          <w:tcPr>
            <w:tcW w:w="787" w:type="dxa"/>
            <w:vMerge w:val="restart"/>
            <w:vAlign w:val="center"/>
          </w:tcPr>
          <w:p w14:paraId="3EC872AB" w14:textId="77777777" w:rsidR="00C868DF" w:rsidRPr="00034AC0" w:rsidRDefault="007D373B" w:rsidP="00F2260A">
            <w:pPr>
              <w:widowControl w:val="0"/>
              <w:pBdr>
                <w:top w:val="nil"/>
                <w:left w:val="nil"/>
                <w:bottom w:val="nil"/>
                <w:right w:val="nil"/>
                <w:between w:val="nil"/>
              </w:pBdr>
              <w:spacing w:line="360" w:lineRule="auto"/>
              <w:jc w:val="center"/>
              <w:rPr>
                <w:b/>
                <w:color w:val="000000"/>
                <w:szCs w:val="24"/>
              </w:rPr>
            </w:pPr>
            <w:bookmarkStart w:id="3" w:name="_heading=h.3znysh7" w:colFirst="0" w:colLast="0"/>
            <w:bookmarkStart w:id="4" w:name="_Hlk141886655"/>
            <w:bookmarkEnd w:id="3"/>
            <w:r w:rsidRPr="00034AC0">
              <w:rPr>
                <w:b/>
                <w:color w:val="000000"/>
                <w:szCs w:val="24"/>
              </w:rPr>
              <w:t>STT</w:t>
            </w:r>
          </w:p>
        </w:tc>
        <w:tc>
          <w:tcPr>
            <w:tcW w:w="1338" w:type="dxa"/>
            <w:vMerge w:val="restart"/>
            <w:vAlign w:val="center"/>
          </w:tcPr>
          <w:p w14:paraId="2AE3E815" w14:textId="77777777" w:rsidR="00C868DF" w:rsidRPr="00034AC0" w:rsidRDefault="007D373B"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Chương/ Chủ đề</w:t>
            </w:r>
          </w:p>
        </w:tc>
        <w:tc>
          <w:tcPr>
            <w:tcW w:w="3756" w:type="dxa"/>
            <w:vMerge w:val="restart"/>
            <w:vAlign w:val="center"/>
          </w:tcPr>
          <w:p w14:paraId="044B3EEE" w14:textId="77777777" w:rsidR="00C868DF" w:rsidRPr="00034AC0" w:rsidRDefault="007D373B"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Nội dung kiến thức</w:t>
            </w:r>
          </w:p>
        </w:tc>
        <w:tc>
          <w:tcPr>
            <w:tcW w:w="7934" w:type="dxa"/>
            <w:gridSpan w:val="8"/>
            <w:vAlign w:val="center"/>
          </w:tcPr>
          <w:p w14:paraId="55B9E702" w14:textId="77777777" w:rsidR="00C868DF" w:rsidRPr="00034AC0" w:rsidRDefault="007D373B"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Mức độ kiến thức, kĩ năng cần kiểm tra, đánh giá</w:t>
            </w:r>
          </w:p>
        </w:tc>
        <w:tc>
          <w:tcPr>
            <w:tcW w:w="927" w:type="dxa"/>
            <w:vMerge w:val="restart"/>
            <w:vAlign w:val="center"/>
          </w:tcPr>
          <w:p w14:paraId="57E01A8E" w14:textId="77777777" w:rsidR="00C868DF" w:rsidRPr="00034AC0" w:rsidRDefault="007D373B"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Tổng % điểm</w:t>
            </w:r>
          </w:p>
        </w:tc>
      </w:tr>
      <w:tr w:rsidR="00C868DF" w:rsidRPr="00034AC0" w14:paraId="5C5FBE5B" w14:textId="77777777" w:rsidTr="00E7774C">
        <w:trPr>
          <w:trHeight w:val="650"/>
          <w:jc w:val="center"/>
        </w:trPr>
        <w:tc>
          <w:tcPr>
            <w:tcW w:w="787" w:type="dxa"/>
            <w:vMerge/>
            <w:vAlign w:val="center"/>
          </w:tcPr>
          <w:p w14:paraId="62EB0799" w14:textId="77777777" w:rsidR="00C868DF" w:rsidRPr="00034AC0" w:rsidRDefault="00C868DF" w:rsidP="00F2260A">
            <w:pPr>
              <w:widowControl w:val="0"/>
              <w:pBdr>
                <w:top w:val="nil"/>
                <w:left w:val="nil"/>
                <w:bottom w:val="nil"/>
                <w:right w:val="nil"/>
                <w:between w:val="nil"/>
              </w:pBdr>
              <w:spacing w:line="360" w:lineRule="auto"/>
              <w:jc w:val="left"/>
              <w:rPr>
                <w:b/>
                <w:color w:val="000000"/>
                <w:szCs w:val="24"/>
              </w:rPr>
            </w:pPr>
          </w:p>
        </w:tc>
        <w:tc>
          <w:tcPr>
            <w:tcW w:w="1338" w:type="dxa"/>
            <w:vMerge/>
            <w:vAlign w:val="center"/>
          </w:tcPr>
          <w:p w14:paraId="6D8F73C3" w14:textId="77777777" w:rsidR="00C868DF" w:rsidRPr="00034AC0" w:rsidRDefault="00C868DF" w:rsidP="00F2260A">
            <w:pPr>
              <w:widowControl w:val="0"/>
              <w:pBdr>
                <w:top w:val="nil"/>
                <w:left w:val="nil"/>
                <w:bottom w:val="nil"/>
                <w:right w:val="nil"/>
                <w:between w:val="nil"/>
              </w:pBdr>
              <w:spacing w:line="360" w:lineRule="auto"/>
              <w:jc w:val="left"/>
              <w:rPr>
                <w:b/>
                <w:color w:val="000000"/>
                <w:szCs w:val="24"/>
              </w:rPr>
            </w:pPr>
          </w:p>
        </w:tc>
        <w:tc>
          <w:tcPr>
            <w:tcW w:w="3756" w:type="dxa"/>
            <w:vMerge/>
            <w:vAlign w:val="center"/>
          </w:tcPr>
          <w:p w14:paraId="3358F15B" w14:textId="77777777" w:rsidR="00C868DF" w:rsidRPr="00034AC0" w:rsidRDefault="00C868DF" w:rsidP="00F2260A">
            <w:pPr>
              <w:widowControl w:val="0"/>
              <w:pBdr>
                <w:top w:val="nil"/>
                <w:left w:val="nil"/>
                <w:bottom w:val="nil"/>
                <w:right w:val="nil"/>
                <w:between w:val="nil"/>
              </w:pBdr>
              <w:spacing w:line="360" w:lineRule="auto"/>
              <w:jc w:val="left"/>
              <w:rPr>
                <w:b/>
                <w:color w:val="000000"/>
                <w:szCs w:val="24"/>
              </w:rPr>
            </w:pPr>
          </w:p>
        </w:tc>
        <w:tc>
          <w:tcPr>
            <w:tcW w:w="2009" w:type="dxa"/>
            <w:gridSpan w:val="2"/>
            <w:shd w:val="clear" w:color="auto" w:fill="D9E2F3"/>
            <w:vAlign w:val="center"/>
          </w:tcPr>
          <w:p w14:paraId="76301116" w14:textId="77777777" w:rsidR="00C868DF" w:rsidRPr="00034AC0" w:rsidRDefault="007D373B" w:rsidP="00F2260A">
            <w:pPr>
              <w:widowControl w:val="0"/>
              <w:pBdr>
                <w:top w:val="nil"/>
                <w:left w:val="nil"/>
                <w:bottom w:val="nil"/>
                <w:right w:val="nil"/>
                <w:between w:val="nil"/>
              </w:pBdr>
              <w:spacing w:line="360" w:lineRule="auto"/>
              <w:jc w:val="center"/>
              <w:rPr>
                <w:b/>
                <w:i/>
                <w:color w:val="000000"/>
                <w:szCs w:val="24"/>
              </w:rPr>
            </w:pPr>
            <w:r w:rsidRPr="00034AC0">
              <w:rPr>
                <w:b/>
                <w:i/>
                <w:color w:val="000000"/>
                <w:szCs w:val="24"/>
              </w:rPr>
              <w:t>Nhận biết</w:t>
            </w:r>
          </w:p>
        </w:tc>
        <w:tc>
          <w:tcPr>
            <w:tcW w:w="2008" w:type="dxa"/>
            <w:gridSpan w:val="2"/>
            <w:shd w:val="clear" w:color="auto" w:fill="FBE5D5"/>
            <w:vAlign w:val="center"/>
          </w:tcPr>
          <w:p w14:paraId="2D0C81D0" w14:textId="77777777" w:rsidR="00C868DF" w:rsidRPr="00034AC0" w:rsidRDefault="007D373B" w:rsidP="00F2260A">
            <w:pPr>
              <w:widowControl w:val="0"/>
              <w:pBdr>
                <w:top w:val="nil"/>
                <w:left w:val="nil"/>
                <w:bottom w:val="nil"/>
                <w:right w:val="nil"/>
                <w:between w:val="nil"/>
              </w:pBdr>
              <w:spacing w:line="360" w:lineRule="auto"/>
              <w:jc w:val="center"/>
              <w:rPr>
                <w:b/>
                <w:i/>
                <w:color w:val="000000"/>
                <w:szCs w:val="24"/>
              </w:rPr>
            </w:pPr>
            <w:r w:rsidRPr="00034AC0">
              <w:rPr>
                <w:b/>
                <w:i/>
                <w:color w:val="000000"/>
                <w:szCs w:val="24"/>
              </w:rPr>
              <w:t>Thông hiểu</w:t>
            </w:r>
          </w:p>
        </w:tc>
        <w:tc>
          <w:tcPr>
            <w:tcW w:w="2011" w:type="dxa"/>
            <w:gridSpan w:val="2"/>
            <w:shd w:val="clear" w:color="auto" w:fill="E2EFD9"/>
            <w:vAlign w:val="center"/>
          </w:tcPr>
          <w:p w14:paraId="53DCD61D" w14:textId="77777777" w:rsidR="00C868DF" w:rsidRPr="00034AC0" w:rsidRDefault="007D373B" w:rsidP="00F2260A">
            <w:pPr>
              <w:widowControl w:val="0"/>
              <w:pBdr>
                <w:top w:val="nil"/>
                <w:left w:val="nil"/>
                <w:bottom w:val="nil"/>
                <w:right w:val="nil"/>
                <w:between w:val="nil"/>
              </w:pBdr>
              <w:spacing w:line="360" w:lineRule="auto"/>
              <w:jc w:val="center"/>
              <w:rPr>
                <w:b/>
                <w:i/>
                <w:color w:val="000000"/>
                <w:szCs w:val="24"/>
              </w:rPr>
            </w:pPr>
            <w:r w:rsidRPr="00034AC0">
              <w:rPr>
                <w:b/>
                <w:i/>
                <w:color w:val="000000"/>
                <w:szCs w:val="24"/>
              </w:rPr>
              <w:t>Vận dụng</w:t>
            </w:r>
          </w:p>
        </w:tc>
        <w:tc>
          <w:tcPr>
            <w:tcW w:w="1906" w:type="dxa"/>
            <w:gridSpan w:val="2"/>
            <w:shd w:val="clear" w:color="auto" w:fill="FFF2CC"/>
            <w:vAlign w:val="center"/>
          </w:tcPr>
          <w:p w14:paraId="5A0EF04C" w14:textId="77777777" w:rsidR="00C868DF" w:rsidRPr="00034AC0" w:rsidRDefault="007D373B" w:rsidP="00F2260A">
            <w:pPr>
              <w:widowControl w:val="0"/>
              <w:pBdr>
                <w:top w:val="nil"/>
                <w:left w:val="nil"/>
                <w:bottom w:val="nil"/>
                <w:right w:val="nil"/>
                <w:between w:val="nil"/>
              </w:pBdr>
              <w:spacing w:line="360" w:lineRule="auto"/>
              <w:jc w:val="center"/>
              <w:rPr>
                <w:b/>
                <w:i/>
                <w:color w:val="000000"/>
                <w:szCs w:val="24"/>
              </w:rPr>
            </w:pPr>
            <w:r w:rsidRPr="00034AC0">
              <w:rPr>
                <w:b/>
                <w:i/>
                <w:color w:val="000000"/>
                <w:szCs w:val="24"/>
              </w:rPr>
              <w:t>Vận dụng cao</w:t>
            </w:r>
          </w:p>
        </w:tc>
        <w:tc>
          <w:tcPr>
            <w:tcW w:w="927" w:type="dxa"/>
            <w:vMerge/>
            <w:vAlign w:val="center"/>
          </w:tcPr>
          <w:p w14:paraId="0A2584AE" w14:textId="77777777" w:rsidR="00C868DF" w:rsidRPr="00034AC0" w:rsidRDefault="00C868DF" w:rsidP="00F2260A">
            <w:pPr>
              <w:widowControl w:val="0"/>
              <w:pBdr>
                <w:top w:val="nil"/>
                <w:left w:val="nil"/>
                <w:bottom w:val="nil"/>
                <w:right w:val="nil"/>
                <w:between w:val="nil"/>
              </w:pBdr>
              <w:spacing w:line="360" w:lineRule="auto"/>
              <w:jc w:val="left"/>
              <w:rPr>
                <w:b/>
                <w:i/>
                <w:color w:val="000000"/>
                <w:szCs w:val="24"/>
              </w:rPr>
            </w:pPr>
          </w:p>
        </w:tc>
      </w:tr>
      <w:tr w:rsidR="00C868DF" w:rsidRPr="00034AC0" w14:paraId="3A4ADBC0" w14:textId="77777777" w:rsidTr="00E7774C">
        <w:trPr>
          <w:trHeight w:val="324"/>
          <w:jc w:val="center"/>
        </w:trPr>
        <w:tc>
          <w:tcPr>
            <w:tcW w:w="787" w:type="dxa"/>
            <w:vMerge/>
            <w:vAlign w:val="center"/>
          </w:tcPr>
          <w:p w14:paraId="60169D45" w14:textId="77777777" w:rsidR="00C868DF" w:rsidRPr="00034AC0" w:rsidRDefault="00C868DF" w:rsidP="00F2260A">
            <w:pPr>
              <w:widowControl w:val="0"/>
              <w:pBdr>
                <w:top w:val="nil"/>
                <w:left w:val="nil"/>
                <w:bottom w:val="nil"/>
                <w:right w:val="nil"/>
                <w:between w:val="nil"/>
              </w:pBdr>
              <w:spacing w:line="360" w:lineRule="auto"/>
              <w:jc w:val="left"/>
              <w:rPr>
                <w:b/>
                <w:i/>
                <w:color w:val="000000"/>
                <w:szCs w:val="24"/>
              </w:rPr>
            </w:pPr>
          </w:p>
        </w:tc>
        <w:tc>
          <w:tcPr>
            <w:tcW w:w="1338" w:type="dxa"/>
            <w:vMerge/>
            <w:vAlign w:val="center"/>
          </w:tcPr>
          <w:p w14:paraId="5E9C55B4" w14:textId="77777777" w:rsidR="00C868DF" w:rsidRPr="00034AC0" w:rsidRDefault="00C868DF" w:rsidP="00F2260A">
            <w:pPr>
              <w:widowControl w:val="0"/>
              <w:pBdr>
                <w:top w:val="nil"/>
                <w:left w:val="nil"/>
                <w:bottom w:val="nil"/>
                <w:right w:val="nil"/>
                <w:between w:val="nil"/>
              </w:pBdr>
              <w:spacing w:line="360" w:lineRule="auto"/>
              <w:jc w:val="left"/>
              <w:rPr>
                <w:b/>
                <w:i/>
                <w:color w:val="000000"/>
                <w:szCs w:val="24"/>
              </w:rPr>
            </w:pPr>
          </w:p>
        </w:tc>
        <w:tc>
          <w:tcPr>
            <w:tcW w:w="3756" w:type="dxa"/>
            <w:vMerge/>
            <w:vAlign w:val="center"/>
          </w:tcPr>
          <w:p w14:paraId="2E90BAF9" w14:textId="77777777" w:rsidR="00C868DF" w:rsidRPr="00034AC0" w:rsidRDefault="00C868DF" w:rsidP="00F2260A">
            <w:pPr>
              <w:widowControl w:val="0"/>
              <w:pBdr>
                <w:top w:val="nil"/>
                <w:left w:val="nil"/>
                <w:bottom w:val="nil"/>
                <w:right w:val="nil"/>
                <w:between w:val="nil"/>
              </w:pBdr>
              <w:spacing w:line="360" w:lineRule="auto"/>
              <w:jc w:val="left"/>
              <w:rPr>
                <w:b/>
                <w:i/>
                <w:color w:val="000000"/>
                <w:szCs w:val="24"/>
              </w:rPr>
            </w:pPr>
          </w:p>
        </w:tc>
        <w:tc>
          <w:tcPr>
            <w:tcW w:w="1004" w:type="dxa"/>
            <w:shd w:val="clear" w:color="auto" w:fill="D9E2F3"/>
            <w:vAlign w:val="center"/>
          </w:tcPr>
          <w:p w14:paraId="0161C178" w14:textId="77777777" w:rsidR="00C868DF" w:rsidRPr="00034AC0" w:rsidRDefault="007D373B" w:rsidP="00F2260A">
            <w:pPr>
              <w:widowControl w:val="0"/>
              <w:pBdr>
                <w:top w:val="nil"/>
                <w:left w:val="nil"/>
                <w:bottom w:val="nil"/>
                <w:right w:val="nil"/>
                <w:between w:val="nil"/>
              </w:pBdr>
              <w:spacing w:line="360" w:lineRule="auto"/>
              <w:jc w:val="center"/>
              <w:rPr>
                <w:b/>
                <w:i/>
                <w:color w:val="000000"/>
                <w:szCs w:val="24"/>
              </w:rPr>
            </w:pPr>
            <w:r w:rsidRPr="00034AC0">
              <w:rPr>
                <w:b/>
                <w:i/>
                <w:color w:val="000000"/>
                <w:szCs w:val="24"/>
              </w:rPr>
              <w:t>TN</w:t>
            </w:r>
          </w:p>
        </w:tc>
        <w:tc>
          <w:tcPr>
            <w:tcW w:w="1005" w:type="dxa"/>
            <w:shd w:val="clear" w:color="auto" w:fill="D9E2F3"/>
            <w:vAlign w:val="center"/>
          </w:tcPr>
          <w:p w14:paraId="1E47D85C" w14:textId="77777777" w:rsidR="00C868DF" w:rsidRPr="00034AC0" w:rsidRDefault="007D373B" w:rsidP="00F2260A">
            <w:pPr>
              <w:widowControl w:val="0"/>
              <w:pBdr>
                <w:top w:val="nil"/>
                <w:left w:val="nil"/>
                <w:bottom w:val="nil"/>
                <w:right w:val="nil"/>
                <w:between w:val="nil"/>
              </w:pBdr>
              <w:spacing w:line="360" w:lineRule="auto"/>
              <w:jc w:val="center"/>
              <w:rPr>
                <w:b/>
                <w:i/>
                <w:color w:val="000000"/>
                <w:szCs w:val="24"/>
              </w:rPr>
            </w:pPr>
            <w:r w:rsidRPr="00034AC0">
              <w:rPr>
                <w:b/>
                <w:i/>
                <w:color w:val="000000"/>
                <w:szCs w:val="24"/>
              </w:rPr>
              <w:t>TL</w:t>
            </w:r>
          </w:p>
        </w:tc>
        <w:tc>
          <w:tcPr>
            <w:tcW w:w="1004" w:type="dxa"/>
            <w:shd w:val="clear" w:color="auto" w:fill="FBE5D5"/>
            <w:vAlign w:val="center"/>
          </w:tcPr>
          <w:p w14:paraId="45440B01" w14:textId="77777777" w:rsidR="00C868DF" w:rsidRPr="00034AC0" w:rsidRDefault="007D373B" w:rsidP="00F2260A">
            <w:pPr>
              <w:widowControl w:val="0"/>
              <w:pBdr>
                <w:top w:val="nil"/>
                <w:left w:val="nil"/>
                <w:bottom w:val="nil"/>
                <w:right w:val="nil"/>
                <w:between w:val="nil"/>
              </w:pBdr>
              <w:spacing w:line="360" w:lineRule="auto"/>
              <w:jc w:val="center"/>
              <w:rPr>
                <w:b/>
                <w:i/>
                <w:color w:val="000000"/>
                <w:szCs w:val="24"/>
              </w:rPr>
            </w:pPr>
            <w:r w:rsidRPr="00034AC0">
              <w:rPr>
                <w:b/>
                <w:i/>
                <w:color w:val="000000"/>
                <w:szCs w:val="24"/>
              </w:rPr>
              <w:t>TN</w:t>
            </w:r>
          </w:p>
        </w:tc>
        <w:tc>
          <w:tcPr>
            <w:tcW w:w="1004" w:type="dxa"/>
            <w:shd w:val="clear" w:color="auto" w:fill="FBE5D5"/>
            <w:vAlign w:val="center"/>
          </w:tcPr>
          <w:p w14:paraId="5E66F293" w14:textId="77777777" w:rsidR="00C868DF" w:rsidRPr="00034AC0" w:rsidRDefault="007D373B" w:rsidP="00F2260A">
            <w:pPr>
              <w:widowControl w:val="0"/>
              <w:pBdr>
                <w:top w:val="nil"/>
                <w:left w:val="nil"/>
                <w:bottom w:val="nil"/>
                <w:right w:val="nil"/>
                <w:between w:val="nil"/>
              </w:pBdr>
              <w:spacing w:line="360" w:lineRule="auto"/>
              <w:jc w:val="center"/>
              <w:rPr>
                <w:b/>
                <w:i/>
                <w:color w:val="000000"/>
                <w:szCs w:val="24"/>
              </w:rPr>
            </w:pPr>
            <w:r w:rsidRPr="00034AC0">
              <w:rPr>
                <w:b/>
                <w:i/>
                <w:color w:val="000000"/>
                <w:szCs w:val="24"/>
              </w:rPr>
              <w:t>TL</w:t>
            </w:r>
          </w:p>
        </w:tc>
        <w:tc>
          <w:tcPr>
            <w:tcW w:w="957" w:type="dxa"/>
            <w:shd w:val="clear" w:color="auto" w:fill="E2EFD9"/>
            <w:vAlign w:val="center"/>
          </w:tcPr>
          <w:p w14:paraId="2E74E565" w14:textId="77777777" w:rsidR="00C868DF" w:rsidRPr="00034AC0" w:rsidRDefault="007D373B" w:rsidP="00F2260A">
            <w:pPr>
              <w:widowControl w:val="0"/>
              <w:pBdr>
                <w:top w:val="nil"/>
                <w:left w:val="nil"/>
                <w:bottom w:val="nil"/>
                <w:right w:val="nil"/>
                <w:between w:val="nil"/>
              </w:pBdr>
              <w:spacing w:line="360" w:lineRule="auto"/>
              <w:jc w:val="center"/>
              <w:rPr>
                <w:b/>
                <w:i/>
                <w:color w:val="000000"/>
                <w:szCs w:val="24"/>
              </w:rPr>
            </w:pPr>
            <w:r w:rsidRPr="00034AC0">
              <w:rPr>
                <w:b/>
                <w:i/>
                <w:color w:val="000000"/>
                <w:szCs w:val="24"/>
              </w:rPr>
              <w:t>TN</w:t>
            </w:r>
          </w:p>
        </w:tc>
        <w:tc>
          <w:tcPr>
            <w:tcW w:w="1054" w:type="dxa"/>
            <w:shd w:val="clear" w:color="auto" w:fill="E2EFD9"/>
            <w:vAlign w:val="center"/>
          </w:tcPr>
          <w:p w14:paraId="55910E0F" w14:textId="77777777" w:rsidR="00C868DF" w:rsidRPr="00034AC0" w:rsidRDefault="007D373B" w:rsidP="00F2260A">
            <w:pPr>
              <w:widowControl w:val="0"/>
              <w:pBdr>
                <w:top w:val="nil"/>
                <w:left w:val="nil"/>
                <w:bottom w:val="nil"/>
                <w:right w:val="nil"/>
                <w:between w:val="nil"/>
              </w:pBdr>
              <w:spacing w:line="360" w:lineRule="auto"/>
              <w:jc w:val="center"/>
              <w:rPr>
                <w:b/>
                <w:i/>
                <w:color w:val="000000"/>
                <w:szCs w:val="24"/>
              </w:rPr>
            </w:pPr>
            <w:r w:rsidRPr="00034AC0">
              <w:rPr>
                <w:b/>
                <w:i/>
                <w:color w:val="000000"/>
                <w:szCs w:val="24"/>
              </w:rPr>
              <w:t>TL</w:t>
            </w:r>
          </w:p>
        </w:tc>
        <w:tc>
          <w:tcPr>
            <w:tcW w:w="826" w:type="dxa"/>
            <w:shd w:val="clear" w:color="auto" w:fill="FFF2CC"/>
            <w:vAlign w:val="center"/>
          </w:tcPr>
          <w:p w14:paraId="38D54265" w14:textId="77777777" w:rsidR="00C868DF" w:rsidRPr="00034AC0" w:rsidRDefault="007D373B" w:rsidP="00F2260A">
            <w:pPr>
              <w:widowControl w:val="0"/>
              <w:pBdr>
                <w:top w:val="nil"/>
                <w:left w:val="nil"/>
                <w:bottom w:val="nil"/>
                <w:right w:val="nil"/>
                <w:between w:val="nil"/>
              </w:pBdr>
              <w:spacing w:line="360" w:lineRule="auto"/>
              <w:jc w:val="center"/>
              <w:rPr>
                <w:b/>
                <w:i/>
                <w:color w:val="000000"/>
                <w:szCs w:val="24"/>
              </w:rPr>
            </w:pPr>
            <w:r w:rsidRPr="00034AC0">
              <w:rPr>
                <w:b/>
                <w:i/>
                <w:color w:val="000000"/>
                <w:szCs w:val="24"/>
              </w:rPr>
              <w:t>TN</w:t>
            </w:r>
          </w:p>
        </w:tc>
        <w:tc>
          <w:tcPr>
            <w:tcW w:w="1080" w:type="dxa"/>
            <w:shd w:val="clear" w:color="auto" w:fill="FFF2CC"/>
            <w:vAlign w:val="center"/>
          </w:tcPr>
          <w:p w14:paraId="6860FA93" w14:textId="77777777" w:rsidR="00C868DF" w:rsidRPr="00034AC0" w:rsidRDefault="007D373B" w:rsidP="00F2260A">
            <w:pPr>
              <w:widowControl w:val="0"/>
              <w:pBdr>
                <w:top w:val="nil"/>
                <w:left w:val="nil"/>
                <w:bottom w:val="nil"/>
                <w:right w:val="nil"/>
                <w:between w:val="nil"/>
              </w:pBdr>
              <w:spacing w:line="360" w:lineRule="auto"/>
              <w:jc w:val="center"/>
              <w:rPr>
                <w:b/>
                <w:i/>
                <w:color w:val="000000"/>
                <w:szCs w:val="24"/>
              </w:rPr>
            </w:pPr>
            <w:r w:rsidRPr="00034AC0">
              <w:rPr>
                <w:b/>
                <w:i/>
                <w:color w:val="000000"/>
                <w:szCs w:val="24"/>
              </w:rPr>
              <w:t>TL</w:t>
            </w:r>
          </w:p>
        </w:tc>
        <w:tc>
          <w:tcPr>
            <w:tcW w:w="927" w:type="dxa"/>
            <w:vMerge/>
            <w:vAlign w:val="center"/>
          </w:tcPr>
          <w:p w14:paraId="6B79CA18" w14:textId="77777777" w:rsidR="00C868DF" w:rsidRPr="00034AC0" w:rsidRDefault="00C868DF" w:rsidP="00F2260A">
            <w:pPr>
              <w:widowControl w:val="0"/>
              <w:pBdr>
                <w:top w:val="nil"/>
                <w:left w:val="nil"/>
                <w:bottom w:val="nil"/>
                <w:right w:val="nil"/>
                <w:between w:val="nil"/>
              </w:pBdr>
              <w:spacing w:line="360" w:lineRule="auto"/>
              <w:jc w:val="left"/>
              <w:rPr>
                <w:b/>
                <w:i/>
                <w:color w:val="000000"/>
                <w:szCs w:val="24"/>
              </w:rPr>
            </w:pPr>
          </w:p>
        </w:tc>
      </w:tr>
      <w:tr w:rsidR="002F2435" w:rsidRPr="00034AC0" w14:paraId="13762A5A" w14:textId="77777777" w:rsidTr="00E7774C">
        <w:trPr>
          <w:trHeight w:val="324"/>
          <w:jc w:val="center"/>
        </w:trPr>
        <w:tc>
          <w:tcPr>
            <w:tcW w:w="787" w:type="dxa"/>
            <w:vMerge w:val="restart"/>
            <w:vAlign w:val="center"/>
          </w:tcPr>
          <w:p w14:paraId="64DD3747" w14:textId="77777777" w:rsidR="002F2435" w:rsidRPr="00034AC0" w:rsidRDefault="002F2435"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1</w:t>
            </w:r>
          </w:p>
        </w:tc>
        <w:tc>
          <w:tcPr>
            <w:tcW w:w="1338" w:type="dxa"/>
            <w:vMerge w:val="restart"/>
            <w:vAlign w:val="center"/>
          </w:tcPr>
          <w:p w14:paraId="159E9987" w14:textId="25ADB3BF" w:rsidR="002F2435" w:rsidRPr="00034AC0" w:rsidRDefault="002F2435" w:rsidP="00F2260A">
            <w:pPr>
              <w:widowControl w:val="0"/>
              <w:pBdr>
                <w:top w:val="nil"/>
                <w:left w:val="nil"/>
                <w:bottom w:val="nil"/>
                <w:right w:val="nil"/>
                <w:between w:val="nil"/>
              </w:pBdr>
              <w:spacing w:line="360" w:lineRule="auto"/>
              <w:jc w:val="center"/>
              <w:rPr>
                <w:b/>
                <w:i/>
                <w:color w:val="000000"/>
                <w:szCs w:val="24"/>
              </w:rPr>
            </w:pPr>
            <w:r w:rsidRPr="00034AC0">
              <w:rPr>
                <w:b/>
                <w:i/>
                <w:color w:val="000000"/>
                <w:szCs w:val="24"/>
              </w:rPr>
              <w:t>Đa thức nhiều biến</w:t>
            </w:r>
          </w:p>
        </w:tc>
        <w:tc>
          <w:tcPr>
            <w:tcW w:w="3756" w:type="dxa"/>
            <w:vAlign w:val="center"/>
          </w:tcPr>
          <w:p w14:paraId="007497C1" w14:textId="542539BA" w:rsidR="002F2435" w:rsidRPr="00034AC0" w:rsidRDefault="002F2435" w:rsidP="00F2260A">
            <w:pPr>
              <w:widowControl w:val="0"/>
              <w:pBdr>
                <w:top w:val="nil"/>
                <w:left w:val="nil"/>
                <w:bottom w:val="nil"/>
                <w:right w:val="nil"/>
                <w:between w:val="nil"/>
              </w:pBdr>
              <w:spacing w:line="360" w:lineRule="auto"/>
              <w:rPr>
                <w:i/>
                <w:color w:val="000000"/>
                <w:szCs w:val="24"/>
              </w:rPr>
            </w:pPr>
            <w:r w:rsidRPr="00034AC0">
              <w:rPr>
                <w:i/>
                <w:color w:val="000000"/>
                <w:szCs w:val="24"/>
              </w:rPr>
              <w:t>Đa thức nhiều biến. Các phép toán cộng, trừ, nhân, chia các đa thức nhiều biến</w:t>
            </w:r>
          </w:p>
        </w:tc>
        <w:tc>
          <w:tcPr>
            <w:tcW w:w="1004" w:type="dxa"/>
            <w:shd w:val="clear" w:color="auto" w:fill="D9E2F3"/>
            <w:vAlign w:val="center"/>
          </w:tcPr>
          <w:p w14:paraId="71754393" w14:textId="77777777" w:rsidR="002F2435" w:rsidRPr="00034AC0" w:rsidRDefault="002F2435" w:rsidP="00F2260A">
            <w:pPr>
              <w:widowControl w:val="0"/>
              <w:pBdr>
                <w:top w:val="nil"/>
                <w:left w:val="nil"/>
                <w:bottom w:val="nil"/>
                <w:right w:val="nil"/>
                <w:between w:val="nil"/>
              </w:pBdr>
              <w:spacing w:line="360" w:lineRule="auto"/>
              <w:jc w:val="center"/>
              <w:rPr>
                <w:color w:val="000000"/>
                <w:szCs w:val="24"/>
              </w:rPr>
            </w:pPr>
            <w:r w:rsidRPr="00034AC0">
              <w:rPr>
                <w:color w:val="000000"/>
                <w:szCs w:val="24"/>
              </w:rPr>
              <w:t>2</w:t>
            </w:r>
          </w:p>
          <w:p w14:paraId="3DE7AFC8" w14:textId="185C97BB" w:rsidR="002F2435" w:rsidRPr="00034AC0" w:rsidRDefault="002F2435" w:rsidP="00F2260A">
            <w:pPr>
              <w:widowControl w:val="0"/>
              <w:pBdr>
                <w:top w:val="nil"/>
                <w:left w:val="nil"/>
                <w:bottom w:val="nil"/>
                <w:right w:val="nil"/>
                <w:between w:val="nil"/>
              </w:pBdr>
              <w:spacing w:line="360" w:lineRule="auto"/>
              <w:jc w:val="center"/>
              <w:rPr>
                <w:color w:val="000000"/>
                <w:szCs w:val="24"/>
              </w:rPr>
            </w:pPr>
            <w:r w:rsidRPr="00034AC0">
              <w:rPr>
                <w:color w:val="000000"/>
                <w:szCs w:val="24"/>
              </w:rPr>
              <w:t>(0,5đ)</w:t>
            </w:r>
          </w:p>
        </w:tc>
        <w:tc>
          <w:tcPr>
            <w:tcW w:w="1005" w:type="dxa"/>
            <w:shd w:val="clear" w:color="auto" w:fill="D9E2F3"/>
            <w:vAlign w:val="center"/>
          </w:tcPr>
          <w:p w14:paraId="7C4F5771" w14:textId="77777777" w:rsidR="002F2435" w:rsidRPr="00034AC0" w:rsidRDefault="002F2435" w:rsidP="00F2260A">
            <w:pPr>
              <w:widowControl w:val="0"/>
              <w:pBdr>
                <w:top w:val="nil"/>
                <w:left w:val="nil"/>
                <w:bottom w:val="nil"/>
                <w:right w:val="nil"/>
                <w:between w:val="nil"/>
              </w:pBdr>
              <w:spacing w:line="360" w:lineRule="auto"/>
              <w:jc w:val="center"/>
              <w:rPr>
                <w:color w:val="000000"/>
                <w:szCs w:val="24"/>
              </w:rPr>
            </w:pPr>
          </w:p>
        </w:tc>
        <w:tc>
          <w:tcPr>
            <w:tcW w:w="1004" w:type="dxa"/>
            <w:shd w:val="clear" w:color="auto" w:fill="FBE5D5"/>
            <w:vAlign w:val="center"/>
          </w:tcPr>
          <w:p w14:paraId="66A9ABC0" w14:textId="77777777" w:rsidR="002F2435" w:rsidRPr="00034AC0" w:rsidRDefault="002F2435" w:rsidP="00F2260A">
            <w:pPr>
              <w:widowControl w:val="0"/>
              <w:pBdr>
                <w:top w:val="nil"/>
                <w:left w:val="nil"/>
                <w:bottom w:val="nil"/>
                <w:right w:val="nil"/>
                <w:between w:val="nil"/>
              </w:pBdr>
              <w:spacing w:line="360" w:lineRule="auto"/>
              <w:jc w:val="center"/>
              <w:rPr>
                <w:color w:val="000000"/>
                <w:szCs w:val="24"/>
              </w:rPr>
            </w:pPr>
            <w:r w:rsidRPr="00034AC0">
              <w:rPr>
                <w:color w:val="000000"/>
                <w:szCs w:val="24"/>
              </w:rPr>
              <w:t>1</w:t>
            </w:r>
          </w:p>
          <w:p w14:paraId="0ADA9306" w14:textId="162ED8D1" w:rsidR="002F2435" w:rsidRPr="00034AC0" w:rsidRDefault="002F2435" w:rsidP="00F2260A">
            <w:pPr>
              <w:widowControl w:val="0"/>
              <w:pBdr>
                <w:top w:val="nil"/>
                <w:left w:val="nil"/>
                <w:bottom w:val="nil"/>
                <w:right w:val="nil"/>
                <w:between w:val="nil"/>
              </w:pBdr>
              <w:spacing w:line="360" w:lineRule="auto"/>
              <w:jc w:val="center"/>
              <w:rPr>
                <w:color w:val="000000"/>
                <w:szCs w:val="24"/>
              </w:rPr>
            </w:pPr>
            <w:r w:rsidRPr="00034AC0">
              <w:rPr>
                <w:color w:val="000000"/>
                <w:szCs w:val="24"/>
              </w:rPr>
              <w:t>(0,25đ)</w:t>
            </w:r>
          </w:p>
        </w:tc>
        <w:tc>
          <w:tcPr>
            <w:tcW w:w="1004" w:type="dxa"/>
            <w:shd w:val="clear" w:color="auto" w:fill="FBE5D5"/>
            <w:vAlign w:val="center"/>
          </w:tcPr>
          <w:p w14:paraId="511E93D1" w14:textId="355E0C6F" w:rsidR="002F2435" w:rsidRPr="00034AC0" w:rsidRDefault="002F2435" w:rsidP="00F2260A">
            <w:pPr>
              <w:widowControl w:val="0"/>
              <w:pBdr>
                <w:top w:val="nil"/>
                <w:left w:val="nil"/>
                <w:bottom w:val="nil"/>
                <w:right w:val="nil"/>
                <w:between w:val="nil"/>
              </w:pBdr>
              <w:spacing w:line="360" w:lineRule="auto"/>
              <w:jc w:val="center"/>
              <w:rPr>
                <w:color w:val="000000"/>
                <w:szCs w:val="24"/>
              </w:rPr>
            </w:pPr>
            <w:r w:rsidRPr="00034AC0">
              <w:rPr>
                <w:color w:val="000000"/>
                <w:szCs w:val="24"/>
              </w:rPr>
              <w:t>2</w:t>
            </w:r>
          </w:p>
          <w:p w14:paraId="7E470227" w14:textId="4293D613" w:rsidR="002F2435" w:rsidRPr="00034AC0" w:rsidRDefault="002F2435" w:rsidP="00F2260A">
            <w:pPr>
              <w:widowControl w:val="0"/>
              <w:pBdr>
                <w:top w:val="nil"/>
                <w:left w:val="nil"/>
                <w:bottom w:val="nil"/>
                <w:right w:val="nil"/>
                <w:between w:val="nil"/>
              </w:pBdr>
              <w:spacing w:line="360" w:lineRule="auto"/>
              <w:jc w:val="center"/>
              <w:rPr>
                <w:color w:val="000000"/>
                <w:szCs w:val="24"/>
              </w:rPr>
            </w:pPr>
            <w:r w:rsidRPr="00034AC0">
              <w:rPr>
                <w:color w:val="000000"/>
                <w:szCs w:val="24"/>
              </w:rPr>
              <w:t>(1,0đ)</w:t>
            </w:r>
          </w:p>
        </w:tc>
        <w:tc>
          <w:tcPr>
            <w:tcW w:w="957" w:type="dxa"/>
            <w:shd w:val="clear" w:color="auto" w:fill="E2EFD9"/>
            <w:vAlign w:val="center"/>
          </w:tcPr>
          <w:p w14:paraId="052A7C1F" w14:textId="77777777" w:rsidR="002F2435" w:rsidRPr="00034AC0" w:rsidRDefault="002F2435" w:rsidP="00F2260A">
            <w:pPr>
              <w:widowControl w:val="0"/>
              <w:pBdr>
                <w:top w:val="nil"/>
                <w:left w:val="nil"/>
                <w:bottom w:val="nil"/>
                <w:right w:val="nil"/>
                <w:between w:val="nil"/>
              </w:pBdr>
              <w:spacing w:line="360" w:lineRule="auto"/>
              <w:jc w:val="center"/>
              <w:rPr>
                <w:color w:val="000000"/>
                <w:szCs w:val="24"/>
              </w:rPr>
            </w:pPr>
          </w:p>
        </w:tc>
        <w:tc>
          <w:tcPr>
            <w:tcW w:w="1054" w:type="dxa"/>
            <w:shd w:val="clear" w:color="auto" w:fill="E2EFD9"/>
            <w:vAlign w:val="center"/>
          </w:tcPr>
          <w:p w14:paraId="79540402" w14:textId="77777777" w:rsidR="002F2435" w:rsidRPr="00034AC0" w:rsidRDefault="002F2435" w:rsidP="00F2260A">
            <w:pPr>
              <w:widowControl w:val="0"/>
              <w:pBdr>
                <w:top w:val="nil"/>
                <w:left w:val="nil"/>
                <w:bottom w:val="nil"/>
                <w:right w:val="nil"/>
                <w:between w:val="nil"/>
              </w:pBdr>
              <w:spacing w:line="360" w:lineRule="auto"/>
              <w:jc w:val="center"/>
              <w:rPr>
                <w:color w:val="000000"/>
                <w:szCs w:val="24"/>
              </w:rPr>
            </w:pPr>
            <w:r w:rsidRPr="00034AC0">
              <w:rPr>
                <w:color w:val="000000"/>
                <w:szCs w:val="24"/>
              </w:rPr>
              <w:t>1</w:t>
            </w:r>
          </w:p>
          <w:p w14:paraId="49E85EBE" w14:textId="272ABB03" w:rsidR="002F2435" w:rsidRPr="00034AC0" w:rsidRDefault="002F2435" w:rsidP="00F2260A">
            <w:pPr>
              <w:widowControl w:val="0"/>
              <w:pBdr>
                <w:top w:val="nil"/>
                <w:left w:val="nil"/>
                <w:bottom w:val="nil"/>
                <w:right w:val="nil"/>
                <w:between w:val="nil"/>
              </w:pBdr>
              <w:spacing w:line="360" w:lineRule="auto"/>
              <w:jc w:val="center"/>
              <w:rPr>
                <w:color w:val="000000"/>
                <w:szCs w:val="24"/>
              </w:rPr>
            </w:pPr>
            <w:r w:rsidRPr="00034AC0">
              <w:rPr>
                <w:color w:val="000000"/>
                <w:szCs w:val="24"/>
              </w:rPr>
              <w:t>(0,5đ)</w:t>
            </w:r>
          </w:p>
        </w:tc>
        <w:tc>
          <w:tcPr>
            <w:tcW w:w="826" w:type="dxa"/>
            <w:shd w:val="clear" w:color="auto" w:fill="FFF2CC"/>
            <w:vAlign w:val="center"/>
          </w:tcPr>
          <w:p w14:paraId="728782AD" w14:textId="77777777" w:rsidR="002F2435" w:rsidRPr="00034AC0" w:rsidRDefault="002F2435" w:rsidP="00F2260A">
            <w:pPr>
              <w:widowControl w:val="0"/>
              <w:pBdr>
                <w:top w:val="nil"/>
                <w:left w:val="nil"/>
                <w:bottom w:val="nil"/>
                <w:right w:val="nil"/>
                <w:between w:val="nil"/>
              </w:pBdr>
              <w:spacing w:line="360" w:lineRule="auto"/>
              <w:jc w:val="center"/>
              <w:rPr>
                <w:color w:val="000000"/>
                <w:szCs w:val="24"/>
              </w:rPr>
            </w:pPr>
          </w:p>
        </w:tc>
        <w:tc>
          <w:tcPr>
            <w:tcW w:w="1080" w:type="dxa"/>
            <w:shd w:val="clear" w:color="auto" w:fill="FFF2CC"/>
            <w:vAlign w:val="center"/>
          </w:tcPr>
          <w:p w14:paraId="53AD1704" w14:textId="77777777" w:rsidR="002F2435" w:rsidRPr="00034AC0" w:rsidRDefault="002F2435" w:rsidP="00F2260A">
            <w:pPr>
              <w:widowControl w:val="0"/>
              <w:pBdr>
                <w:top w:val="nil"/>
                <w:left w:val="nil"/>
                <w:bottom w:val="nil"/>
                <w:right w:val="nil"/>
                <w:between w:val="nil"/>
              </w:pBdr>
              <w:spacing w:line="360" w:lineRule="auto"/>
              <w:jc w:val="center"/>
              <w:rPr>
                <w:color w:val="000000"/>
                <w:szCs w:val="24"/>
              </w:rPr>
            </w:pPr>
          </w:p>
        </w:tc>
        <w:tc>
          <w:tcPr>
            <w:tcW w:w="927" w:type="dxa"/>
            <w:vMerge w:val="restart"/>
            <w:vAlign w:val="center"/>
          </w:tcPr>
          <w:p w14:paraId="3258CB25" w14:textId="3F704B7E" w:rsidR="002F2435" w:rsidRPr="00034AC0" w:rsidRDefault="002F2435"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45%</w:t>
            </w:r>
          </w:p>
        </w:tc>
      </w:tr>
      <w:tr w:rsidR="002F2435" w:rsidRPr="00034AC0" w14:paraId="65F9BA61" w14:textId="77777777" w:rsidTr="00E7774C">
        <w:trPr>
          <w:trHeight w:val="324"/>
          <w:jc w:val="center"/>
        </w:trPr>
        <w:tc>
          <w:tcPr>
            <w:tcW w:w="787" w:type="dxa"/>
            <w:vMerge/>
            <w:vAlign w:val="center"/>
          </w:tcPr>
          <w:p w14:paraId="7519EDCF" w14:textId="77777777" w:rsidR="002F2435" w:rsidRPr="00034AC0" w:rsidRDefault="002F2435" w:rsidP="00F2260A">
            <w:pPr>
              <w:widowControl w:val="0"/>
              <w:pBdr>
                <w:top w:val="nil"/>
                <w:left w:val="nil"/>
                <w:bottom w:val="nil"/>
                <w:right w:val="nil"/>
                <w:between w:val="nil"/>
              </w:pBdr>
              <w:spacing w:line="360" w:lineRule="auto"/>
              <w:jc w:val="center"/>
              <w:rPr>
                <w:b/>
                <w:color w:val="000000"/>
                <w:szCs w:val="24"/>
              </w:rPr>
            </w:pPr>
          </w:p>
        </w:tc>
        <w:tc>
          <w:tcPr>
            <w:tcW w:w="1338" w:type="dxa"/>
            <w:vMerge/>
            <w:vAlign w:val="center"/>
          </w:tcPr>
          <w:p w14:paraId="7EC51123" w14:textId="77777777" w:rsidR="002F2435" w:rsidRPr="00034AC0" w:rsidRDefault="002F2435" w:rsidP="00F2260A">
            <w:pPr>
              <w:widowControl w:val="0"/>
              <w:pBdr>
                <w:top w:val="nil"/>
                <w:left w:val="nil"/>
                <w:bottom w:val="nil"/>
                <w:right w:val="nil"/>
                <w:between w:val="nil"/>
              </w:pBdr>
              <w:spacing w:line="360" w:lineRule="auto"/>
              <w:jc w:val="left"/>
              <w:rPr>
                <w:color w:val="000000"/>
                <w:szCs w:val="24"/>
              </w:rPr>
            </w:pPr>
          </w:p>
        </w:tc>
        <w:tc>
          <w:tcPr>
            <w:tcW w:w="3756" w:type="dxa"/>
            <w:vAlign w:val="center"/>
          </w:tcPr>
          <w:p w14:paraId="692F5E21" w14:textId="23C9035D" w:rsidR="002F2435" w:rsidRPr="00034AC0" w:rsidRDefault="002F2435" w:rsidP="00F2260A">
            <w:pPr>
              <w:widowControl w:val="0"/>
              <w:pBdr>
                <w:top w:val="nil"/>
                <w:left w:val="nil"/>
                <w:bottom w:val="nil"/>
                <w:right w:val="nil"/>
                <w:between w:val="nil"/>
              </w:pBdr>
              <w:spacing w:line="360" w:lineRule="auto"/>
              <w:rPr>
                <w:i/>
                <w:color w:val="000000"/>
                <w:szCs w:val="24"/>
              </w:rPr>
            </w:pPr>
            <w:r w:rsidRPr="00034AC0">
              <w:rPr>
                <w:i/>
                <w:color w:val="000000"/>
                <w:szCs w:val="24"/>
              </w:rPr>
              <w:t>Hằng đẳng thức đáng nhớ. Phân tích đa thức thành nhân tử</w:t>
            </w:r>
          </w:p>
        </w:tc>
        <w:tc>
          <w:tcPr>
            <w:tcW w:w="1004" w:type="dxa"/>
            <w:shd w:val="clear" w:color="auto" w:fill="D9E2F3"/>
            <w:vAlign w:val="center"/>
          </w:tcPr>
          <w:p w14:paraId="0BB31729" w14:textId="77777777" w:rsidR="002F2435" w:rsidRPr="00034AC0" w:rsidRDefault="002F2435" w:rsidP="00F2260A">
            <w:pPr>
              <w:widowControl w:val="0"/>
              <w:pBdr>
                <w:top w:val="nil"/>
                <w:left w:val="nil"/>
                <w:bottom w:val="nil"/>
                <w:right w:val="nil"/>
                <w:between w:val="nil"/>
              </w:pBdr>
              <w:spacing w:line="360" w:lineRule="auto"/>
              <w:jc w:val="center"/>
              <w:rPr>
                <w:color w:val="000000"/>
                <w:szCs w:val="24"/>
              </w:rPr>
            </w:pPr>
            <w:r w:rsidRPr="00034AC0">
              <w:rPr>
                <w:color w:val="000000"/>
                <w:szCs w:val="24"/>
              </w:rPr>
              <w:t>1</w:t>
            </w:r>
          </w:p>
          <w:p w14:paraId="47788B60" w14:textId="708C36D0" w:rsidR="002F2435" w:rsidRPr="00034AC0" w:rsidRDefault="002F2435" w:rsidP="00F2260A">
            <w:pPr>
              <w:widowControl w:val="0"/>
              <w:pBdr>
                <w:top w:val="nil"/>
                <w:left w:val="nil"/>
                <w:bottom w:val="nil"/>
                <w:right w:val="nil"/>
                <w:between w:val="nil"/>
              </w:pBdr>
              <w:spacing w:line="360" w:lineRule="auto"/>
              <w:jc w:val="center"/>
              <w:rPr>
                <w:color w:val="000000"/>
                <w:szCs w:val="24"/>
              </w:rPr>
            </w:pPr>
            <w:r w:rsidRPr="00034AC0">
              <w:rPr>
                <w:color w:val="000000"/>
                <w:szCs w:val="24"/>
              </w:rPr>
              <w:t>(0,25đ)</w:t>
            </w:r>
          </w:p>
        </w:tc>
        <w:tc>
          <w:tcPr>
            <w:tcW w:w="1005" w:type="dxa"/>
            <w:shd w:val="clear" w:color="auto" w:fill="D9E2F3"/>
            <w:vAlign w:val="center"/>
          </w:tcPr>
          <w:p w14:paraId="7687B3C5" w14:textId="77777777" w:rsidR="002F2435" w:rsidRPr="00034AC0" w:rsidRDefault="002F2435" w:rsidP="00F2260A">
            <w:pPr>
              <w:widowControl w:val="0"/>
              <w:pBdr>
                <w:top w:val="nil"/>
                <w:left w:val="nil"/>
                <w:bottom w:val="nil"/>
                <w:right w:val="nil"/>
                <w:between w:val="nil"/>
              </w:pBdr>
              <w:spacing w:line="360" w:lineRule="auto"/>
              <w:jc w:val="center"/>
              <w:rPr>
                <w:color w:val="000000"/>
                <w:szCs w:val="24"/>
              </w:rPr>
            </w:pPr>
          </w:p>
        </w:tc>
        <w:tc>
          <w:tcPr>
            <w:tcW w:w="1004" w:type="dxa"/>
            <w:shd w:val="clear" w:color="auto" w:fill="FBE5D5"/>
            <w:vAlign w:val="center"/>
          </w:tcPr>
          <w:p w14:paraId="4F087ADC" w14:textId="57FE7C1E" w:rsidR="002F2435" w:rsidRPr="00034AC0" w:rsidRDefault="002F2435" w:rsidP="00F2260A">
            <w:pPr>
              <w:widowControl w:val="0"/>
              <w:pBdr>
                <w:top w:val="nil"/>
                <w:left w:val="nil"/>
                <w:bottom w:val="nil"/>
                <w:right w:val="nil"/>
                <w:between w:val="nil"/>
              </w:pBdr>
              <w:spacing w:line="360" w:lineRule="auto"/>
              <w:jc w:val="center"/>
              <w:rPr>
                <w:color w:val="000000"/>
                <w:szCs w:val="24"/>
              </w:rPr>
            </w:pPr>
          </w:p>
        </w:tc>
        <w:tc>
          <w:tcPr>
            <w:tcW w:w="1004" w:type="dxa"/>
            <w:shd w:val="clear" w:color="auto" w:fill="FBE5D5"/>
            <w:vAlign w:val="center"/>
          </w:tcPr>
          <w:p w14:paraId="1D0F6E83" w14:textId="4CDB04BB" w:rsidR="002F2435" w:rsidRPr="00034AC0" w:rsidRDefault="002F2435" w:rsidP="00F2260A">
            <w:pPr>
              <w:widowControl w:val="0"/>
              <w:pBdr>
                <w:top w:val="nil"/>
                <w:left w:val="nil"/>
                <w:bottom w:val="nil"/>
                <w:right w:val="nil"/>
                <w:between w:val="nil"/>
              </w:pBdr>
              <w:spacing w:line="360" w:lineRule="auto"/>
              <w:jc w:val="center"/>
              <w:rPr>
                <w:color w:val="000000"/>
                <w:szCs w:val="24"/>
              </w:rPr>
            </w:pPr>
            <w:r w:rsidRPr="00034AC0">
              <w:rPr>
                <w:color w:val="000000"/>
                <w:szCs w:val="24"/>
              </w:rPr>
              <w:t>2</w:t>
            </w:r>
          </w:p>
          <w:p w14:paraId="135E3226" w14:textId="1AF15118" w:rsidR="002F2435" w:rsidRPr="00034AC0" w:rsidRDefault="002F2435" w:rsidP="00F2260A">
            <w:pPr>
              <w:widowControl w:val="0"/>
              <w:pBdr>
                <w:top w:val="nil"/>
                <w:left w:val="nil"/>
                <w:bottom w:val="nil"/>
                <w:right w:val="nil"/>
                <w:between w:val="nil"/>
              </w:pBdr>
              <w:spacing w:line="360" w:lineRule="auto"/>
              <w:jc w:val="center"/>
              <w:rPr>
                <w:color w:val="000000"/>
                <w:szCs w:val="24"/>
              </w:rPr>
            </w:pPr>
            <w:r w:rsidRPr="00034AC0">
              <w:rPr>
                <w:color w:val="000000"/>
                <w:szCs w:val="24"/>
              </w:rPr>
              <w:t>(1,0đ)</w:t>
            </w:r>
          </w:p>
        </w:tc>
        <w:tc>
          <w:tcPr>
            <w:tcW w:w="957" w:type="dxa"/>
            <w:shd w:val="clear" w:color="auto" w:fill="E2EFD9"/>
            <w:vAlign w:val="center"/>
          </w:tcPr>
          <w:p w14:paraId="1FB6A8AF" w14:textId="77777777" w:rsidR="002F2435" w:rsidRPr="00034AC0" w:rsidRDefault="002F2435" w:rsidP="00F2260A">
            <w:pPr>
              <w:widowControl w:val="0"/>
              <w:pBdr>
                <w:top w:val="nil"/>
                <w:left w:val="nil"/>
                <w:bottom w:val="nil"/>
                <w:right w:val="nil"/>
                <w:between w:val="nil"/>
              </w:pBdr>
              <w:spacing w:line="360" w:lineRule="auto"/>
              <w:jc w:val="center"/>
              <w:rPr>
                <w:color w:val="000000"/>
                <w:szCs w:val="24"/>
              </w:rPr>
            </w:pPr>
          </w:p>
        </w:tc>
        <w:tc>
          <w:tcPr>
            <w:tcW w:w="1054" w:type="dxa"/>
            <w:shd w:val="clear" w:color="auto" w:fill="E2EFD9"/>
            <w:vAlign w:val="center"/>
          </w:tcPr>
          <w:p w14:paraId="0B240CD1" w14:textId="77777777" w:rsidR="002F2435" w:rsidRPr="00034AC0" w:rsidRDefault="002F2435" w:rsidP="00F2260A">
            <w:pPr>
              <w:widowControl w:val="0"/>
              <w:pBdr>
                <w:top w:val="nil"/>
                <w:left w:val="nil"/>
                <w:bottom w:val="nil"/>
                <w:right w:val="nil"/>
                <w:between w:val="nil"/>
              </w:pBdr>
              <w:spacing w:line="360" w:lineRule="auto"/>
              <w:jc w:val="center"/>
              <w:rPr>
                <w:color w:val="000000"/>
                <w:szCs w:val="24"/>
              </w:rPr>
            </w:pPr>
            <w:r w:rsidRPr="00034AC0">
              <w:rPr>
                <w:color w:val="000000"/>
                <w:szCs w:val="24"/>
              </w:rPr>
              <w:t>1</w:t>
            </w:r>
          </w:p>
          <w:p w14:paraId="59E96D57" w14:textId="010C54D1" w:rsidR="002F2435" w:rsidRPr="00034AC0" w:rsidRDefault="002F2435" w:rsidP="00F2260A">
            <w:pPr>
              <w:widowControl w:val="0"/>
              <w:pBdr>
                <w:top w:val="nil"/>
                <w:left w:val="nil"/>
                <w:bottom w:val="nil"/>
                <w:right w:val="nil"/>
                <w:between w:val="nil"/>
              </w:pBdr>
              <w:spacing w:line="360" w:lineRule="auto"/>
              <w:jc w:val="center"/>
              <w:rPr>
                <w:color w:val="000000"/>
                <w:szCs w:val="24"/>
              </w:rPr>
            </w:pPr>
            <w:r w:rsidRPr="00034AC0">
              <w:rPr>
                <w:color w:val="000000"/>
                <w:szCs w:val="24"/>
              </w:rPr>
              <w:t>(0,5đ)</w:t>
            </w:r>
          </w:p>
        </w:tc>
        <w:tc>
          <w:tcPr>
            <w:tcW w:w="826" w:type="dxa"/>
            <w:shd w:val="clear" w:color="auto" w:fill="FFF2CC"/>
            <w:vAlign w:val="center"/>
          </w:tcPr>
          <w:p w14:paraId="6B147CBE" w14:textId="77777777" w:rsidR="002F2435" w:rsidRPr="00034AC0" w:rsidRDefault="002F2435" w:rsidP="00F2260A">
            <w:pPr>
              <w:widowControl w:val="0"/>
              <w:pBdr>
                <w:top w:val="nil"/>
                <w:left w:val="nil"/>
                <w:bottom w:val="nil"/>
                <w:right w:val="nil"/>
                <w:between w:val="nil"/>
              </w:pBdr>
              <w:spacing w:line="360" w:lineRule="auto"/>
              <w:jc w:val="center"/>
              <w:rPr>
                <w:color w:val="000000"/>
                <w:szCs w:val="24"/>
              </w:rPr>
            </w:pPr>
          </w:p>
        </w:tc>
        <w:tc>
          <w:tcPr>
            <w:tcW w:w="1080" w:type="dxa"/>
            <w:shd w:val="clear" w:color="auto" w:fill="FFF2CC"/>
            <w:vAlign w:val="center"/>
          </w:tcPr>
          <w:p w14:paraId="553B820B" w14:textId="77777777" w:rsidR="002F2435" w:rsidRPr="00034AC0" w:rsidRDefault="002F2435" w:rsidP="00F2260A">
            <w:pPr>
              <w:widowControl w:val="0"/>
              <w:pBdr>
                <w:top w:val="nil"/>
                <w:left w:val="nil"/>
                <w:bottom w:val="nil"/>
                <w:right w:val="nil"/>
                <w:between w:val="nil"/>
              </w:pBdr>
              <w:spacing w:line="360" w:lineRule="auto"/>
              <w:jc w:val="center"/>
              <w:rPr>
                <w:bCs/>
                <w:color w:val="000000"/>
                <w:szCs w:val="24"/>
              </w:rPr>
            </w:pPr>
            <w:r w:rsidRPr="00034AC0">
              <w:rPr>
                <w:bCs/>
                <w:color w:val="000000"/>
                <w:szCs w:val="24"/>
              </w:rPr>
              <w:t>1</w:t>
            </w:r>
          </w:p>
          <w:p w14:paraId="0C027292" w14:textId="66F8B7E3" w:rsidR="002F2435" w:rsidRPr="00034AC0" w:rsidRDefault="002F2435" w:rsidP="00F2260A">
            <w:pPr>
              <w:widowControl w:val="0"/>
              <w:pBdr>
                <w:top w:val="nil"/>
                <w:left w:val="nil"/>
                <w:bottom w:val="nil"/>
                <w:right w:val="nil"/>
                <w:between w:val="nil"/>
              </w:pBdr>
              <w:spacing w:line="360" w:lineRule="auto"/>
              <w:jc w:val="center"/>
              <w:rPr>
                <w:color w:val="000000"/>
                <w:szCs w:val="24"/>
              </w:rPr>
            </w:pPr>
            <w:r w:rsidRPr="00034AC0">
              <w:rPr>
                <w:bCs/>
                <w:color w:val="000000"/>
                <w:szCs w:val="24"/>
              </w:rPr>
              <w:t>(0,5đ)</w:t>
            </w:r>
          </w:p>
        </w:tc>
        <w:tc>
          <w:tcPr>
            <w:tcW w:w="927" w:type="dxa"/>
            <w:vMerge/>
            <w:vAlign w:val="center"/>
          </w:tcPr>
          <w:p w14:paraId="54F21418" w14:textId="77777777" w:rsidR="002F2435" w:rsidRPr="00034AC0" w:rsidRDefault="002F2435" w:rsidP="00F2260A">
            <w:pPr>
              <w:widowControl w:val="0"/>
              <w:pBdr>
                <w:top w:val="nil"/>
                <w:left w:val="nil"/>
                <w:bottom w:val="nil"/>
                <w:right w:val="nil"/>
                <w:between w:val="nil"/>
              </w:pBdr>
              <w:spacing w:line="360" w:lineRule="auto"/>
              <w:jc w:val="left"/>
              <w:rPr>
                <w:color w:val="000000"/>
                <w:szCs w:val="24"/>
              </w:rPr>
            </w:pPr>
          </w:p>
        </w:tc>
      </w:tr>
      <w:tr w:rsidR="002F2435" w:rsidRPr="00034AC0" w14:paraId="7FBC2978" w14:textId="77777777" w:rsidTr="004A72FE">
        <w:trPr>
          <w:trHeight w:val="324"/>
          <w:jc w:val="center"/>
        </w:trPr>
        <w:tc>
          <w:tcPr>
            <w:tcW w:w="787" w:type="dxa"/>
            <w:vMerge w:val="restart"/>
            <w:vAlign w:val="center"/>
          </w:tcPr>
          <w:p w14:paraId="6297F32F" w14:textId="708FD0C2" w:rsidR="002F2435" w:rsidRPr="00034AC0" w:rsidRDefault="002F2435"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2</w:t>
            </w:r>
          </w:p>
        </w:tc>
        <w:tc>
          <w:tcPr>
            <w:tcW w:w="1338" w:type="dxa"/>
            <w:vMerge w:val="restart"/>
            <w:vAlign w:val="center"/>
          </w:tcPr>
          <w:p w14:paraId="7A594C81" w14:textId="5C779907" w:rsidR="002F2435" w:rsidRPr="00034AC0" w:rsidRDefault="002F2435" w:rsidP="00F2260A">
            <w:pPr>
              <w:widowControl w:val="0"/>
              <w:pBdr>
                <w:top w:val="nil"/>
                <w:left w:val="nil"/>
                <w:bottom w:val="nil"/>
                <w:right w:val="nil"/>
                <w:between w:val="nil"/>
              </w:pBdr>
              <w:spacing w:line="360" w:lineRule="auto"/>
              <w:jc w:val="left"/>
              <w:rPr>
                <w:b/>
                <w:bCs/>
                <w:i/>
                <w:iCs/>
                <w:color w:val="000000"/>
                <w:szCs w:val="24"/>
              </w:rPr>
            </w:pPr>
            <w:r w:rsidRPr="00034AC0">
              <w:rPr>
                <w:b/>
                <w:bCs/>
                <w:i/>
                <w:iCs/>
                <w:color w:val="000000"/>
                <w:szCs w:val="24"/>
              </w:rPr>
              <w:t>Phân thức đại số</w:t>
            </w:r>
          </w:p>
        </w:tc>
        <w:tc>
          <w:tcPr>
            <w:tcW w:w="3756" w:type="dxa"/>
            <w:vAlign w:val="center"/>
          </w:tcPr>
          <w:p w14:paraId="4ED8E96C" w14:textId="46477CCA" w:rsidR="002F2435" w:rsidRPr="00034AC0" w:rsidRDefault="002F2435" w:rsidP="00F2260A">
            <w:pPr>
              <w:widowControl w:val="0"/>
              <w:pBdr>
                <w:top w:val="nil"/>
                <w:left w:val="nil"/>
                <w:bottom w:val="nil"/>
                <w:right w:val="nil"/>
                <w:between w:val="nil"/>
              </w:pBdr>
              <w:spacing w:line="360" w:lineRule="auto"/>
              <w:rPr>
                <w:i/>
                <w:color w:val="000000"/>
                <w:szCs w:val="24"/>
              </w:rPr>
            </w:pPr>
            <w:r w:rsidRPr="00034AC0">
              <w:rPr>
                <w:i/>
                <w:color w:val="000000"/>
                <w:szCs w:val="24"/>
              </w:rPr>
              <w:t xml:space="preserve">Phân thức đại số. Tính chất cơ bản của phân thức đại số. </w:t>
            </w:r>
          </w:p>
        </w:tc>
        <w:tc>
          <w:tcPr>
            <w:tcW w:w="1004" w:type="dxa"/>
            <w:shd w:val="clear" w:color="auto" w:fill="D9E2F3"/>
            <w:vAlign w:val="center"/>
          </w:tcPr>
          <w:p w14:paraId="29CB5C3A" w14:textId="77777777" w:rsidR="002F2435" w:rsidRPr="00034AC0" w:rsidRDefault="002F2435" w:rsidP="00F2260A">
            <w:pPr>
              <w:widowControl w:val="0"/>
              <w:pBdr>
                <w:top w:val="nil"/>
                <w:left w:val="nil"/>
                <w:bottom w:val="nil"/>
                <w:right w:val="nil"/>
                <w:between w:val="nil"/>
              </w:pBdr>
              <w:spacing w:line="360" w:lineRule="auto"/>
              <w:jc w:val="center"/>
              <w:rPr>
                <w:color w:val="000000"/>
                <w:szCs w:val="24"/>
              </w:rPr>
            </w:pPr>
            <w:r w:rsidRPr="00034AC0">
              <w:rPr>
                <w:color w:val="000000"/>
                <w:szCs w:val="24"/>
              </w:rPr>
              <w:t>1</w:t>
            </w:r>
          </w:p>
          <w:p w14:paraId="727FB81C" w14:textId="799DE2FA" w:rsidR="002F2435" w:rsidRPr="00034AC0" w:rsidRDefault="002F2435" w:rsidP="00F2260A">
            <w:pPr>
              <w:widowControl w:val="0"/>
              <w:pBdr>
                <w:top w:val="nil"/>
                <w:left w:val="nil"/>
                <w:bottom w:val="nil"/>
                <w:right w:val="nil"/>
                <w:between w:val="nil"/>
              </w:pBdr>
              <w:spacing w:line="360" w:lineRule="auto"/>
              <w:jc w:val="center"/>
              <w:rPr>
                <w:color w:val="000000"/>
                <w:szCs w:val="24"/>
              </w:rPr>
            </w:pPr>
            <w:r w:rsidRPr="00034AC0">
              <w:rPr>
                <w:color w:val="000000"/>
                <w:szCs w:val="24"/>
              </w:rPr>
              <w:t>(0,25đ)</w:t>
            </w:r>
          </w:p>
        </w:tc>
        <w:tc>
          <w:tcPr>
            <w:tcW w:w="1005" w:type="dxa"/>
            <w:shd w:val="clear" w:color="auto" w:fill="D9E2F3"/>
            <w:vAlign w:val="center"/>
          </w:tcPr>
          <w:p w14:paraId="6783256E" w14:textId="77777777" w:rsidR="002F2435" w:rsidRPr="00034AC0" w:rsidRDefault="002F2435" w:rsidP="00F2260A">
            <w:pPr>
              <w:widowControl w:val="0"/>
              <w:pBdr>
                <w:top w:val="nil"/>
                <w:left w:val="nil"/>
                <w:bottom w:val="nil"/>
                <w:right w:val="nil"/>
                <w:between w:val="nil"/>
              </w:pBdr>
              <w:spacing w:line="360" w:lineRule="auto"/>
              <w:jc w:val="center"/>
              <w:rPr>
                <w:color w:val="000000"/>
                <w:szCs w:val="24"/>
              </w:rPr>
            </w:pPr>
            <w:r w:rsidRPr="00034AC0">
              <w:rPr>
                <w:color w:val="000000"/>
                <w:szCs w:val="24"/>
              </w:rPr>
              <w:t>1</w:t>
            </w:r>
          </w:p>
          <w:p w14:paraId="28C70F3F" w14:textId="2D3FDE2E" w:rsidR="002F2435" w:rsidRPr="00034AC0" w:rsidRDefault="002F2435" w:rsidP="00F2260A">
            <w:pPr>
              <w:widowControl w:val="0"/>
              <w:pBdr>
                <w:top w:val="nil"/>
                <w:left w:val="nil"/>
                <w:bottom w:val="nil"/>
                <w:right w:val="nil"/>
                <w:between w:val="nil"/>
              </w:pBdr>
              <w:spacing w:line="360" w:lineRule="auto"/>
              <w:jc w:val="center"/>
              <w:rPr>
                <w:color w:val="000000"/>
                <w:szCs w:val="24"/>
              </w:rPr>
            </w:pPr>
            <w:r w:rsidRPr="00034AC0">
              <w:rPr>
                <w:color w:val="000000"/>
                <w:szCs w:val="24"/>
              </w:rPr>
              <w:t>(0,5đ)</w:t>
            </w:r>
          </w:p>
        </w:tc>
        <w:tc>
          <w:tcPr>
            <w:tcW w:w="1004" w:type="dxa"/>
            <w:shd w:val="clear" w:color="auto" w:fill="FBE5D5"/>
            <w:vAlign w:val="center"/>
          </w:tcPr>
          <w:p w14:paraId="77A0AE23" w14:textId="77777777" w:rsidR="002F2435" w:rsidRPr="00034AC0" w:rsidRDefault="002F2435" w:rsidP="00F2260A">
            <w:pPr>
              <w:widowControl w:val="0"/>
              <w:pBdr>
                <w:top w:val="nil"/>
                <w:left w:val="nil"/>
                <w:bottom w:val="nil"/>
                <w:right w:val="nil"/>
                <w:between w:val="nil"/>
              </w:pBdr>
              <w:spacing w:line="360" w:lineRule="auto"/>
              <w:jc w:val="center"/>
              <w:rPr>
                <w:color w:val="000000"/>
                <w:szCs w:val="24"/>
              </w:rPr>
            </w:pPr>
          </w:p>
        </w:tc>
        <w:tc>
          <w:tcPr>
            <w:tcW w:w="1004" w:type="dxa"/>
            <w:shd w:val="clear" w:color="auto" w:fill="FBE5D5"/>
            <w:vAlign w:val="center"/>
          </w:tcPr>
          <w:p w14:paraId="6A457524" w14:textId="77777777" w:rsidR="002F2435" w:rsidRPr="00034AC0" w:rsidRDefault="002F2435" w:rsidP="00F2260A">
            <w:pPr>
              <w:widowControl w:val="0"/>
              <w:pBdr>
                <w:top w:val="nil"/>
                <w:left w:val="nil"/>
                <w:bottom w:val="nil"/>
                <w:right w:val="nil"/>
                <w:between w:val="nil"/>
              </w:pBdr>
              <w:spacing w:line="360" w:lineRule="auto"/>
              <w:jc w:val="center"/>
              <w:rPr>
                <w:color w:val="000000"/>
                <w:szCs w:val="24"/>
              </w:rPr>
            </w:pPr>
          </w:p>
        </w:tc>
        <w:tc>
          <w:tcPr>
            <w:tcW w:w="957" w:type="dxa"/>
            <w:shd w:val="clear" w:color="auto" w:fill="E2EFD9"/>
            <w:vAlign w:val="center"/>
          </w:tcPr>
          <w:p w14:paraId="05ABCCCF" w14:textId="77777777" w:rsidR="002F2435" w:rsidRPr="00034AC0" w:rsidRDefault="002F2435" w:rsidP="00F2260A">
            <w:pPr>
              <w:widowControl w:val="0"/>
              <w:pBdr>
                <w:top w:val="nil"/>
                <w:left w:val="nil"/>
                <w:bottom w:val="nil"/>
                <w:right w:val="nil"/>
                <w:between w:val="nil"/>
              </w:pBdr>
              <w:spacing w:line="360" w:lineRule="auto"/>
              <w:jc w:val="center"/>
              <w:rPr>
                <w:color w:val="000000"/>
                <w:szCs w:val="24"/>
              </w:rPr>
            </w:pPr>
          </w:p>
        </w:tc>
        <w:tc>
          <w:tcPr>
            <w:tcW w:w="1054" w:type="dxa"/>
            <w:shd w:val="clear" w:color="auto" w:fill="E2EFD9"/>
            <w:vAlign w:val="center"/>
          </w:tcPr>
          <w:p w14:paraId="2ADCD5CD" w14:textId="77777777" w:rsidR="002F2435" w:rsidRPr="00034AC0" w:rsidRDefault="002F2435" w:rsidP="00F2260A">
            <w:pPr>
              <w:widowControl w:val="0"/>
              <w:pBdr>
                <w:top w:val="nil"/>
                <w:left w:val="nil"/>
                <w:bottom w:val="nil"/>
                <w:right w:val="nil"/>
                <w:between w:val="nil"/>
              </w:pBdr>
              <w:spacing w:line="360" w:lineRule="auto"/>
              <w:jc w:val="center"/>
              <w:rPr>
                <w:color w:val="000000"/>
                <w:szCs w:val="24"/>
              </w:rPr>
            </w:pPr>
          </w:p>
        </w:tc>
        <w:tc>
          <w:tcPr>
            <w:tcW w:w="826" w:type="dxa"/>
            <w:shd w:val="clear" w:color="auto" w:fill="FFF2CC"/>
            <w:vAlign w:val="center"/>
          </w:tcPr>
          <w:p w14:paraId="7502E094" w14:textId="77777777" w:rsidR="002F2435" w:rsidRPr="00034AC0" w:rsidRDefault="002F2435" w:rsidP="00F2260A">
            <w:pPr>
              <w:widowControl w:val="0"/>
              <w:pBdr>
                <w:top w:val="nil"/>
                <w:left w:val="nil"/>
                <w:bottom w:val="nil"/>
                <w:right w:val="nil"/>
                <w:between w:val="nil"/>
              </w:pBdr>
              <w:spacing w:line="360" w:lineRule="auto"/>
              <w:jc w:val="center"/>
              <w:rPr>
                <w:color w:val="000000"/>
                <w:szCs w:val="24"/>
              </w:rPr>
            </w:pPr>
          </w:p>
        </w:tc>
        <w:tc>
          <w:tcPr>
            <w:tcW w:w="1080" w:type="dxa"/>
            <w:shd w:val="clear" w:color="auto" w:fill="FFF2CC"/>
            <w:vAlign w:val="center"/>
          </w:tcPr>
          <w:p w14:paraId="0A6E7612" w14:textId="77777777" w:rsidR="002F2435" w:rsidRPr="00034AC0" w:rsidRDefault="002F2435" w:rsidP="00F2260A">
            <w:pPr>
              <w:widowControl w:val="0"/>
              <w:pBdr>
                <w:top w:val="nil"/>
                <w:left w:val="nil"/>
                <w:bottom w:val="nil"/>
                <w:right w:val="nil"/>
                <w:between w:val="nil"/>
              </w:pBdr>
              <w:spacing w:line="360" w:lineRule="auto"/>
              <w:jc w:val="center"/>
              <w:rPr>
                <w:bCs/>
                <w:color w:val="000000"/>
                <w:szCs w:val="24"/>
              </w:rPr>
            </w:pPr>
          </w:p>
        </w:tc>
        <w:tc>
          <w:tcPr>
            <w:tcW w:w="927" w:type="dxa"/>
            <w:vMerge w:val="restart"/>
            <w:vAlign w:val="center"/>
          </w:tcPr>
          <w:p w14:paraId="4AB43E05" w14:textId="0D31BA76" w:rsidR="002F2435" w:rsidRPr="00034AC0" w:rsidRDefault="002F2435" w:rsidP="00F2260A">
            <w:pPr>
              <w:widowControl w:val="0"/>
              <w:pBdr>
                <w:top w:val="nil"/>
                <w:left w:val="nil"/>
                <w:bottom w:val="nil"/>
                <w:right w:val="nil"/>
                <w:between w:val="nil"/>
              </w:pBdr>
              <w:spacing w:line="360" w:lineRule="auto"/>
              <w:jc w:val="center"/>
              <w:rPr>
                <w:b/>
                <w:bCs/>
                <w:color w:val="000000"/>
                <w:szCs w:val="24"/>
              </w:rPr>
            </w:pPr>
            <w:r w:rsidRPr="00034AC0">
              <w:rPr>
                <w:b/>
                <w:bCs/>
                <w:color w:val="000000"/>
                <w:szCs w:val="24"/>
              </w:rPr>
              <w:t>20%</w:t>
            </w:r>
          </w:p>
        </w:tc>
      </w:tr>
      <w:tr w:rsidR="002F2435" w:rsidRPr="00034AC0" w14:paraId="7A0A8798" w14:textId="77777777" w:rsidTr="00E7774C">
        <w:trPr>
          <w:trHeight w:val="324"/>
          <w:jc w:val="center"/>
        </w:trPr>
        <w:tc>
          <w:tcPr>
            <w:tcW w:w="787" w:type="dxa"/>
            <w:vMerge/>
            <w:vAlign w:val="center"/>
          </w:tcPr>
          <w:p w14:paraId="539CA11F" w14:textId="77777777" w:rsidR="002F2435" w:rsidRPr="00034AC0" w:rsidRDefault="002F2435" w:rsidP="00F2260A">
            <w:pPr>
              <w:widowControl w:val="0"/>
              <w:pBdr>
                <w:top w:val="nil"/>
                <w:left w:val="nil"/>
                <w:bottom w:val="nil"/>
                <w:right w:val="nil"/>
                <w:between w:val="nil"/>
              </w:pBdr>
              <w:spacing w:line="360" w:lineRule="auto"/>
              <w:jc w:val="center"/>
              <w:rPr>
                <w:b/>
                <w:color w:val="000000"/>
                <w:szCs w:val="24"/>
              </w:rPr>
            </w:pPr>
          </w:p>
        </w:tc>
        <w:tc>
          <w:tcPr>
            <w:tcW w:w="1338" w:type="dxa"/>
            <w:vMerge/>
            <w:vAlign w:val="center"/>
          </w:tcPr>
          <w:p w14:paraId="3ADE0145" w14:textId="77777777" w:rsidR="002F2435" w:rsidRPr="00034AC0" w:rsidRDefault="002F2435" w:rsidP="00F2260A">
            <w:pPr>
              <w:widowControl w:val="0"/>
              <w:pBdr>
                <w:top w:val="nil"/>
                <w:left w:val="nil"/>
                <w:bottom w:val="nil"/>
                <w:right w:val="nil"/>
                <w:between w:val="nil"/>
              </w:pBdr>
              <w:spacing w:line="360" w:lineRule="auto"/>
              <w:jc w:val="left"/>
              <w:rPr>
                <w:b/>
                <w:bCs/>
                <w:i/>
                <w:iCs/>
                <w:color w:val="000000"/>
                <w:szCs w:val="24"/>
              </w:rPr>
            </w:pPr>
          </w:p>
        </w:tc>
        <w:tc>
          <w:tcPr>
            <w:tcW w:w="3756" w:type="dxa"/>
            <w:vAlign w:val="center"/>
          </w:tcPr>
          <w:p w14:paraId="71E39A31" w14:textId="550B17EF" w:rsidR="002F2435" w:rsidRPr="00034AC0" w:rsidRDefault="002F2435" w:rsidP="00F2260A">
            <w:pPr>
              <w:widowControl w:val="0"/>
              <w:pBdr>
                <w:top w:val="nil"/>
                <w:left w:val="nil"/>
                <w:bottom w:val="nil"/>
                <w:right w:val="nil"/>
                <w:between w:val="nil"/>
              </w:pBdr>
              <w:spacing w:line="360" w:lineRule="auto"/>
              <w:rPr>
                <w:i/>
                <w:color w:val="000000"/>
                <w:szCs w:val="24"/>
              </w:rPr>
            </w:pPr>
            <w:r w:rsidRPr="00034AC0">
              <w:rPr>
                <w:i/>
                <w:color w:val="000000"/>
                <w:szCs w:val="24"/>
              </w:rPr>
              <w:t xml:space="preserve">Các phép toán cộng, trừ các phân thức đại số </w:t>
            </w:r>
          </w:p>
        </w:tc>
        <w:tc>
          <w:tcPr>
            <w:tcW w:w="1004" w:type="dxa"/>
            <w:shd w:val="clear" w:color="auto" w:fill="D9E2F3"/>
            <w:vAlign w:val="center"/>
          </w:tcPr>
          <w:p w14:paraId="439F39BE" w14:textId="74ADB5C9" w:rsidR="002F2435" w:rsidRPr="00034AC0" w:rsidRDefault="002F2435" w:rsidP="00F2260A">
            <w:pPr>
              <w:widowControl w:val="0"/>
              <w:pBdr>
                <w:top w:val="nil"/>
                <w:left w:val="nil"/>
                <w:bottom w:val="nil"/>
                <w:right w:val="nil"/>
                <w:between w:val="nil"/>
              </w:pBdr>
              <w:spacing w:line="360" w:lineRule="auto"/>
              <w:jc w:val="center"/>
              <w:rPr>
                <w:color w:val="000000"/>
                <w:szCs w:val="24"/>
              </w:rPr>
            </w:pPr>
          </w:p>
        </w:tc>
        <w:tc>
          <w:tcPr>
            <w:tcW w:w="1005" w:type="dxa"/>
            <w:shd w:val="clear" w:color="auto" w:fill="D9E2F3"/>
            <w:vAlign w:val="center"/>
          </w:tcPr>
          <w:p w14:paraId="4E771640" w14:textId="77777777" w:rsidR="002F2435" w:rsidRPr="00034AC0" w:rsidRDefault="002F2435" w:rsidP="00F2260A">
            <w:pPr>
              <w:widowControl w:val="0"/>
              <w:pBdr>
                <w:top w:val="nil"/>
                <w:left w:val="nil"/>
                <w:bottom w:val="nil"/>
                <w:right w:val="nil"/>
                <w:between w:val="nil"/>
              </w:pBdr>
              <w:spacing w:line="360" w:lineRule="auto"/>
              <w:jc w:val="center"/>
              <w:rPr>
                <w:color w:val="000000"/>
                <w:szCs w:val="24"/>
              </w:rPr>
            </w:pPr>
          </w:p>
        </w:tc>
        <w:tc>
          <w:tcPr>
            <w:tcW w:w="1004" w:type="dxa"/>
            <w:shd w:val="clear" w:color="auto" w:fill="FBE5D5"/>
            <w:vAlign w:val="center"/>
          </w:tcPr>
          <w:p w14:paraId="37092199" w14:textId="77777777" w:rsidR="002F2435" w:rsidRPr="00034AC0" w:rsidRDefault="002F2435" w:rsidP="00F2260A">
            <w:pPr>
              <w:widowControl w:val="0"/>
              <w:pBdr>
                <w:top w:val="nil"/>
                <w:left w:val="nil"/>
                <w:bottom w:val="nil"/>
                <w:right w:val="nil"/>
                <w:between w:val="nil"/>
              </w:pBdr>
              <w:spacing w:line="360" w:lineRule="auto"/>
              <w:jc w:val="center"/>
              <w:rPr>
                <w:color w:val="000000"/>
                <w:szCs w:val="24"/>
              </w:rPr>
            </w:pPr>
            <w:r w:rsidRPr="00034AC0">
              <w:rPr>
                <w:color w:val="000000"/>
                <w:szCs w:val="24"/>
              </w:rPr>
              <w:t>1</w:t>
            </w:r>
          </w:p>
          <w:p w14:paraId="499D6220" w14:textId="745ACBE9" w:rsidR="002F2435" w:rsidRPr="00034AC0" w:rsidRDefault="002F2435" w:rsidP="00F2260A">
            <w:pPr>
              <w:widowControl w:val="0"/>
              <w:pBdr>
                <w:top w:val="nil"/>
                <w:left w:val="nil"/>
                <w:bottom w:val="nil"/>
                <w:right w:val="nil"/>
                <w:between w:val="nil"/>
              </w:pBdr>
              <w:spacing w:line="360" w:lineRule="auto"/>
              <w:jc w:val="center"/>
              <w:rPr>
                <w:color w:val="000000"/>
                <w:szCs w:val="24"/>
              </w:rPr>
            </w:pPr>
            <w:r w:rsidRPr="00034AC0">
              <w:rPr>
                <w:color w:val="000000"/>
                <w:szCs w:val="24"/>
              </w:rPr>
              <w:t>(0,25đ)</w:t>
            </w:r>
          </w:p>
        </w:tc>
        <w:tc>
          <w:tcPr>
            <w:tcW w:w="1004" w:type="dxa"/>
            <w:shd w:val="clear" w:color="auto" w:fill="FBE5D5"/>
            <w:vAlign w:val="center"/>
          </w:tcPr>
          <w:p w14:paraId="063B4FCC" w14:textId="77777777" w:rsidR="002F2435" w:rsidRPr="00034AC0" w:rsidRDefault="002F2435" w:rsidP="00F2260A">
            <w:pPr>
              <w:widowControl w:val="0"/>
              <w:pBdr>
                <w:top w:val="nil"/>
                <w:left w:val="nil"/>
                <w:bottom w:val="nil"/>
                <w:right w:val="nil"/>
                <w:between w:val="nil"/>
              </w:pBdr>
              <w:spacing w:line="360" w:lineRule="auto"/>
              <w:jc w:val="center"/>
              <w:rPr>
                <w:color w:val="000000"/>
                <w:szCs w:val="24"/>
              </w:rPr>
            </w:pPr>
            <w:r w:rsidRPr="00034AC0">
              <w:rPr>
                <w:color w:val="000000"/>
                <w:szCs w:val="24"/>
              </w:rPr>
              <w:t>1</w:t>
            </w:r>
          </w:p>
          <w:p w14:paraId="35CA4D67" w14:textId="2C710AB8" w:rsidR="002F2435" w:rsidRPr="00034AC0" w:rsidRDefault="002F2435" w:rsidP="00F2260A">
            <w:pPr>
              <w:widowControl w:val="0"/>
              <w:pBdr>
                <w:top w:val="nil"/>
                <w:left w:val="nil"/>
                <w:bottom w:val="nil"/>
                <w:right w:val="nil"/>
                <w:between w:val="nil"/>
              </w:pBdr>
              <w:spacing w:line="360" w:lineRule="auto"/>
              <w:jc w:val="center"/>
              <w:rPr>
                <w:color w:val="000000"/>
                <w:szCs w:val="24"/>
              </w:rPr>
            </w:pPr>
            <w:r w:rsidRPr="00034AC0">
              <w:rPr>
                <w:color w:val="000000"/>
                <w:szCs w:val="24"/>
              </w:rPr>
              <w:t>(0,5đ)</w:t>
            </w:r>
          </w:p>
        </w:tc>
        <w:tc>
          <w:tcPr>
            <w:tcW w:w="957" w:type="dxa"/>
            <w:shd w:val="clear" w:color="auto" w:fill="E2EFD9"/>
            <w:vAlign w:val="center"/>
          </w:tcPr>
          <w:p w14:paraId="2D0831D9" w14:textId="77777777" w:rsidR="002F2435" w:rsidRPr="00034AC0" w:rsidRDefault="002F2435" w:rsidP="00F2260A">
            <w:pPr>
              <w:widowControl w:val="0"/>
              <w:pBdr>
                <w:top w:val="nil"/>
                <w:left w:val="nil"/>
                <w:bottom w:val="nil"/>
                <w:right w:val="nil"/>
                <w:between w:val="nil"/>
              </w:pBdr>
              <w:spacing w:line="360" w:lineRule="auto"/>
              <w:jc w:val="center"/>
              <w:rPr>
                <w:color w:val="000000"/>
                <w:szCs w:val="24"/>
              </w:rPr>
            </w:pPr>
          </w:p>
        </w:tc>
        <w:tc>
          <w:tcPr>
            <w:tcW w:w="1054" w:type="dxa"/>
            <w:shd w:val="clear" w:color="auto" w:fill="E2EFD9"/>
            <w:vAlign w:val="center"/>
          </w:tcPr>
          <w:p w14:paraId="46889230" w14:textId="77777777" w:rsidR="002F2435" w:rsidRPr="00034AC0" w:rsidRDefault="002F2435" w:rsidP="00F2260A">
            <w:pPr>
              <w:widowControl w:val="0"/>
              <w:pBdr>
                <w:top w:val="nil"/>
                <w:left w:val="nil"/>
                <w:bottom w:val="nil"/>
                <w:right w:val="nil"/>
                <w:between w:val="nil"/>
              </w:pBdr>
              <w:spacing w:line="360" w:lineRule="auto"/>
              <w:jc w:val="center"/>
              <w:rPr>
                <w:color w:val="000000"/>
                <w:szCs w:val="24"/>
              </w:rPr>
            </w:pPr>
            <w:r w:rsidRPr="00034AC0">
              <w:rPr>
                <w:color w:val="000000"/>
                <w:szCs w:val="24"/>
              </w:rPr>
              <w:t>1</w:t>
            </w:r>
          </w:p>
          <w:p w14:paraId="2E6D2BF9" w14:textId="005D179A" w:rsidR="002F2435" w:rsidRPr="00034AC0" w:rsidRDefault="002F2435" w:rsidP="00F2260A">
            <w:pPr>
              <w:widowControl w:val="0"/>
              <w:pBdr>
                <w:top w:val="nil"/>
                <w:left w:val="nil"/>
                <w:bottom w:val="nil"/>
                <w:right w:val="nil"/>
                <w:between w:val="nil"/>
              </w:pBdr>
              <w:spacing w:line="360" w:lineRule="auto"/>
              <w:jc w:val="center"/>
              <w:rPr>
                <w:color w:val="000000"/>
                <w:szCs w:val="24"/>
              </w:rPr>
            </w:pPr>
            <w:r w:rsidRPr="00034AC0">
              <w:rPr>
                <w:color w:val="000000"/>
                <w:szCs w:val="24"/>
              </w:rPr>
              <w:t>(0,5đ)</w:t>
            </w:r>
          </w:p>
        </w:tc>
        <w:tc>
          <w:tcPr>
            <w:tcW w:w="826" w:type="dxa"/>
            <w:shd w:val="clear" w:color="auto" w:fill="FFF2CC"/>
            <w:vAlign w:val="center"/>
          </w:tcPr>
          <w:p w14:paraId="2D3CB6A4" w14:textId="77777777" w:rsidR="002F2435" w:rsidRPr="00034AC0" w:rsidRDefault="002F2435" w:rsidP="00F2260A">
            <w:pPr>
              <w:widowControl w:val="0"/>
              <w:pBdr>
                <w:top w:val="nil"/>
                <w:left w:val="nil"/>
                <w:bottom w:val="nil"/>
                <w:right w:val="nil"/>
                <w:between w:val="nil"/>
              </w:pBdr>
              <w:spacing w:line="360" w:lineRule="auto"/>
              <w:jc w:val="center"/>
              <w:rPr>
                <w:color w:val="000000"/>
                <w:szCs w:val="24"/>
              </w:rPr>
            </w:pPr>
          </w:p>
        </w:tc>
        <w:tc>
          <w:tcPr>
            <w:tcW w:w="1080" w:type="dxa"/>
            <w:shd w:val="clear" w:color="auto" w:fill="FFF2CC"/>
            <w:vAlign w:val="center"/>
          </w:tcPr>
          <w:p w14:paraId="0D377A7D" w14:textId="77777777" w:rsidR="002F2435" w:rsidRPr="00034AC0" w:rsidRDefault="002F2435" w:rsidP="00F2260A">
            <w:pPr>
              <w:widowControl w:val="0"/>
              <w:pBdr>
                <w:top w:val="nil"/>
                <w:left w:val="nil"/>
                <w:bottom w:val="nil"/>
                <w:right w:val="nil"/>
                <w:between w:val="nil"/>
              </w:pBdr>
              <w:spacing w:line="360" w:lineRule="auto"/>
              <w:jc w:val="center"/>
              <w:rPr>
                <w:bCs/>
                <w:color w:val="000000"/>
                <w:szCs w:val="24"/>
              </w:rPr>
            </w:pPr>
          </w:p>
        </w:tc>
        <w:tc>
          <w:tcPr>
            <w:tcW w:w="927" w:type="dxa"/>
            <w:vMerge/>
            <w:vAlign w:val="center"/>
          </w:tcPr>
          <w:p w14:paraId="2462B6C6" w14:textId="77777777" w:rsidR="002F2435" w:rsidRPr="00034AC0" w:rsidRDefault="002F2435" w:rsidP="00F2260A">
            <w:pPr>
              <w:widowControl w:val="0"/>
              <w:pBdr>
                <w:top w:val="nil"/>
                <w:left w:val="nil"/>
                <w:bottom w:val="nil"/>
                <w:right w:val="nil"/>
                <w:between w:val="nil"/>
              </w:pBdr>
              <w:spacing w:line="360" w:lineRule="auto"/>
              <w:jc w:val="left"/>
              <w:rPr>
                <w:color w:val="000000"/>
                <w:szCs w:val="24"/>
              </w:rPr>
            </w:pPr>
          </w:p>
        </w:tc>
      </w:tr>
      <w:tr w:rsidR="002F2435" w:rsidRPr="00034AC0" w14:paraId="6D47D73A" w14:textId="77777777" w:rsidTr="00E7774C">
        <w:trPr>
          <w:trHeight w:val="324"/>
          <w:jc w:val="center"/>
        </w:trPr>
        <w:tc>
          <w:tcPr>
            <w:tcW w:w="787" w:type="dxa"/>
            <w:vAlign w:val="center"/>
          </w:tcPr>
          <w:p w14:paraId="2C013C19" w14:textId="599D6E20" w:rsidR="002F2435" w:rsidRPr="00034AC0" w:rsidRDefault="002F2435"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3</w:t>
            </w:r>
          </w:p>
        </w:tc>
        <w:tc>
          <w:tcPr>
            <w:tcW w:w="1338" w:type="dxa"/>
            <w:vAlign w:val="center"/>
          </w:tcPr>
          <w:p w14:paraId="466B5B8E" w14:textId="45047152" w:rsidR="002F2435" w:rsidRPr="00034AC0" w:rsidRDefault="002F2435" w:rsidP="00F2260A">
            <w:pPr>
              <w:widowControl w:val="0"/>
              <w:pBdr>
                <w:top w:val="nil"/>
                <w:left w:val="nil"/>
                <w:bottom w:val="nil"/>
                <w:right w:val="nil"/>
                <w:between w:val="nil"/>
              </w:pBdr>
              <w:spacing w:line="360" w:lineRule="auto"/>
              <w:jc w:val="center"/>
              <w:rPr>
                <w:b/>
                <w:i/>
                <w:color w:val="000000"/>
                <w:szCs w:val="24"/>
              </w:rPr>
            </w:pPr>
            <w:r w:rsidRPr="00034AC0">
              <w:rPr>
                <w:b/>
                <w:i/>
                <w:color w:val="000000"/>
                <w:szCs w:val="24"/>
              </w:rPr>
              <w:t>Hình học trực quan</w:t>
            </w:r>
          </w:p>
        </w:tc>
        <w:tc>
          <w:tcPr>
            <w:tcW w:w="3756" w:type="dxa"/>
            <w:vAlign w:val="center"/>
          </w:tcPr>
          <w:p w14:paraId="1FA43393" w14:textId="1AB5A10E" w:rsidR="002F2435" w:rsidRPr="00034AC0" w:rsidRDefault="002F2435" w:rsidP="00F2260A">
            <w:pPr>
              <w:widowControl w:val="0"/>
              <w:pBdr>
                <w:top w:val="nil"/>
                <w:left w:val="nil"/>
                <w:bottom w:val="nil"/>
                <w:right w:val="nil"/>
                <w:between w:val="nil"/>
              </w:pBdr>
              <w:spacing w:line="360" w:lineRule="auto"/>
              <w:rPr>
                <w:i/>
                <w:color w:val="000000"/>
                <w:szCs w:val="24"/>
              </w:rPr>
            </w:pPr>
            <w:r w:rsidRPr="00034AC0">
              <w:rPr>
                <w:i/>
                <w:color w:val="000000"/>
                <w:szCs w:val="24"/>
              </w:rPr>
              <w:t>Hình chóp tam giác đều, hình chóp tứ giác đều</w:t>
            </w:r>
          </w:p>
        </w:tc>
        <w:tc>
          <w:tcPr>
            <w:tcW w:w="1004" w:type="dxa"/>
            <w:shd w:val="clear" w:color="auto" w:fill="D9E2F3"/>
            <w:vAlign w:val="center"/>
          </w:tcPr>
          <w:p w14:paraId="7A5907E7" w14:textId="42E7AA03" w:rsidR="002F2435" w:rsidRPr="00034AC0" w:rsidRDefault="002F2435" w:rsidP="00F2260A">
            <w:pPr>
              <w:widowControl w:val="0"/>
              <w:pBdr>
                <w:top w:val="nil"/>
                <w:left w:val="nil"/>
                <w:bottom w:val="nil"/>
                <w:right w:val="nil"/>
                <w:between w:val="nil"/>
              </w:pBdr>
              <w:spacing w:line="360" w:lineRule="auto"/>
              <w:jc w:val="center"/>
              <w:rPr>
                <w:color w:val="000000"/>
                <w:szCs w:val="24"/>
              </w:rPr>
            </w:pPr>
            <w:r w:rsidRPr="00034AC0">
              <w:rPr>
                <w:color w:val="000000"/>
                <w:szCs w:val="24"/>
              </w:rPr>
              <w:t>2</w:t>
            </w:r>
          </w:p>
          <w:p w14:paraId="3F5F6ADD" w14:textId="4C7203EA" w:rsidR="002F2435" w:rsidRPr="00034AC0" w:rsidRDefault="002F2435" w:rsidP="00F2260A">
            <w:pPr>
              <w:widowControl w:val="0"/>
              <w:pBdr>
                <w:top w:val="nil"/>
                <w:left w:val="nil"/>
                <w:bottom w:val="nil"/>
                <w:right w:val="nil"/>
                <w:between w:val="nil"/>
              </w:pBdr>
              <w:spacing w:line="360" w:lineRule="auto"/>
              <w:jc w:val="center"/>
              <w:rPr>
                <w:color w:val="000000"/>
                <w:szCs w:val="24"/>
              </w:rPr>
            </w:pPr>
            <w:r w:rsidRPr="00034AC0">
              <w:rPr>
                <w:color w:val="000000"/>
                <w:szCs w:val="24"/>
              </w:rPr>
              <w:t>(0,5đ)</w:t>
            </w:r>
          </w:p>
        </w:tc>
        <w:tc>
          <w:tcPr>
            <w:tcW w:w="1005" w:type="dxa"/>
            <w:shd w:val="clear" w:color="auto" w:fill="D9E2F3"/>
            <w:vAlign w:val="center"/>
          </w:tcPr>
          <w:p w14:paraId="4A937E52" w14:textId="77777777" w:rsidR="002F2435" w:rsidRPr="00034AC0" w:rsidRDefault="002F2435" w:rsidP="00F2260A">
            <w:pPr>
              <w:widowControl w:val="0"/>
              <w:pBdr>
                <w:top w:val="nil"/>
                <w:left w:val="nil"/>
                <w:bottom w:val="nil"/>
                <w:right w:val="nil"/>
                <w:between w:val="nil"/>
              </w:pBdr>
              <w:spacing w:line="360" w:lineRule="auto"/>
              <w:jc w:val="center"/>
              <w:rPr>
                <w:color w:val="000000"/>
                <w:szCs w:val="24"/>
              </w:rPr>
            </w:pPr>
          </w:p>
        </w:tc>
        <w:tc>
          <w:tcPr>
            <w:tcW w:w="1004" w:type="dxa"/>
            <w:shd w:val="clear" w:color="auto" w:fill="FBE5D5"/>
            <w:vAlign w:val="center"/>
          </w:tcPr>
          <w:p w14:paraId="1761E80F" w14:textId="1A8F753D" w:rsidR="002F2435" w:rsidRPr="00034AC0" w:rsidRDefault="002F2435" w:rsidP="00F2260A">
            <w:pPr>
              <w:widowControl w:val="0"/>
              <w:pBdr>
                <w:top w:val="nil"/>
                <w:left w:val="nil"/>
                <w:bottom w:val="nil"/>
                <w:right w:val="nil"/>
                <w:between w:val="nil"/>
              </w:pBdr>
              <w:spacing w:line="360" w:lineRule="auto"/>
              <w:jc w:val="center"/>
              <w:rPr>
                <w:color w:val="000000"/>
                <w:szCs w:val="24"/>
              </w:rPr>
            </w:pPr>
          </w:p>
        </w:tc>
        <w:tc>
          <w:tcPr>
            <w:tcW w:w="1004" w:type="dxa"/>
            <w:shd w:val="clear" w:color="auto" w:fill="FBE5D5"/>
            <w:vAlign w:val="center"/>
          </w:tcPr>
          <w:p w14:paraId="2F58ED77" w14:textId="77777777" w:rsidR="002F2435" w:rsidRPr="00034AC0" w:rsidRDefault="002F2435" w:rsidP="00F2260A">
            <w:pPr>
              <w:widowControl w:val="0"/>
              <w:pBdr>
                <w:top w:val="nil"/>
                <w:left w:val="nil"/>
                <w:bottom w:val="nil"/>
                <w:right w:val="nil"/>
                <w:between w:val="nil"/>
              </w:pBdr>
              <w:spacing w:line="360" w:lineRule="auto"/>
              <w:jc w:val="center"/>
              <w:rPr>
                <w:color w:val="000000"/>
                <w:szCs w:val="24"/>
              </w:rPr>
            </w:pPr>
            <w:r w:rsidRPr="00034AC0">
              <w:rPr>
                <w:color w:val="000000"/>
                <w:szCs w:val="24"/>
              </w:rPr>
              <w:t>1</w:t>
            </w:r>
          </w:p>
          <w:p w14:paraId="221039E1" w14:textId="019ABDCF" w:rsidR="002F2435" w:rsidRPr="00034AC0" w:rsidRDefault="002F2435" w:rsidP="00F2260A">
            <w:pPr>
              <w:widowControl w:val="0"/>
              <w:pBdr>
                <w:top w:val="nil"/>
                <w:left w:val="nil"/>
                <w:bottom w:val="nil"/>
                <w:right w:val="nil"/>
                <w:between w:val="nil"/>
              </w:pBdr>
              <w:spacing w:line="360" w:lineRule="auto"/>
              <w:jc w:val="center"/>
              <w:rPr>
                <w:color w:val="000000"/>
                <w:szCs w:val="24"/>
              </w:rPr>
            </w:pPr>
            <w:r w:rsidRPr="00034AC0">
              <w:rPr>
                <w:color w:val="000000"/>
                <w:szCs w:val="24"/>
              </w:rPr>
              <w:t>(0,5đ)</w:t>
            </w:r>
          </w:p>
        </w:tc>
        <w:tc>
          <w:tcPr>
            <w:tcW w:w="957" w:type="dxa"/>
            <w:shd w:val="clear" w:color="auto" w:fill="E2EFD9"/>
            <w:vAlign w:val="center"/>
          </w:tcPr>
          <w:p w14:paraId="63892994" w14:textId="77777777" w:rsidR="002F2435" w:rsidRPr="00034AC0" w:rsidRDefault="002F2435" w:rsidP="00F2260A">
            <w:pPr>
              <w:widowControl w:val="0"/>
              <w:pBdr>
                <w:top w:val="nil"/>
                <w:left w:val="nil"/>
                <w:bottom w:val="nil"/>
                <w:right w:val="nil"/>
                <w:between w:val="nil"/>
              </w:pBdr>
              <w:spacing w:line="360" w:lineRule="auto"/>
              <w:jc w:val="center"/>
              <w:rPr>
                <w:color w:val="000000"/>
                <w:szCs w:val="24"/>
              </w:rPr>
            </w:pPr>
          </w:p>
        </w:tc>
        <w:tc>
          <w:tcPr>
            <w:tcW w:w="1054" w:type="dxa"/>
            <w:shd w:val="clear" w:color="auto" w:fill="E2EFD9"/>
            <w:vAlign w:val="center"/>
          </w:tcPr>
          <w:p w14:paraId="49550588" w14:textId="77777777" w:rsidR="002F2435" w:rsidRPr="00034AC0" w:rsidRDefault="002F2435" w:rsidP="00F2260A">
            <w:pPr>
              <w:widowControl w:val="0"/>
              <w:pBdr>
                <w:top w:val="nil"/>
                <w:left w:val="nil"/>
                <w:bottom w:val="nil"/>
                <w:right w:val="nil"/>
                <w:between w:val="nil"/>
              </w:pBdr>
              <w:spacing w:line="360" w:lineRule="auto"/>
              <w:jc w:val="center"/>
              <w:rPr>
                <w:color w:val="000000"/>
                <w:szCs w:val="24"/>
              </w:rPr>
            </w:pPr>
            <w:r w:rsidRPr="00034AC0">
              <w:rPr>
                <w:color w:val="000000"/>
                <w:szCs w:val="24"/>
              </w:rPr>
              <w:t>1</w:t>
            </w:r>
          </w:p>
          <w:p w14:paraId="200CFF7D" w14:textId="029820E9" w:rsidR="002F2435" w:rsidRPr="00034AC0" w:rsidRDefault="002F2435" w:rsidP="00F2260A">
            <w:pPr>
              <w:widowControl w:val="0"/>
              <w:pBdr>
                <w:top w:val="nil"/>
                <w:left w:val="nil"/>
                <w:bottom w:val="nil"/>
                <w:right w:val="nil"/>
                <w:between w:val="nil"/>
              </w:pBdr>
              <w:spacing w:line="360" w:lineRule="auto"/>
              <w:jc w:val="center"/>
              <w:rPr>
                <w:color w:val="000000"/>
                <w:szCs w:val="24"/>
              </w:rPr>
            </w:pPr>
            <w:r w:rsidRPr="00034AC0">
              <w:rPr>
                <w:color w:val="000000"/>
                <w:szCs w:val="24"/>
              </w:rPr>
              <w:t>(0,5đ)</w:t>
            </w:r>
          </w:p>
        </w:tc>
        <w:tc>
          <w:tcPr>
            <w:tcW w:w="826" w:type="dxa"/>
            <w:shd w:val="clear" w:color="auto" w:fill="FFF2CC"/>
            <w:vAlign w:val="center"/>
          </w:tcPr>
          <w:p w14:paraId="2DB22764" w14:textId="77777777" w:rsidR="002F2435" w:rsidRPr="00034AC0" w:rsidRDefault="002F2435" w:rsidP="00F2260A">
            <w:pPr>
              <w:widowControl w:val="0"/>
              <w:pBdr>
                <w:top w:val="nil"/>
                <w:left w:val="nil"/>
                <w:bottom w:val="nil"/>
                <w:right w:val="nil"/>
                <w:between w:val="nil"/>
              </w:pBdr>
              <w:spacing w:line="360" w:lineRule="auto"/>
              <w:jc w:val="center"/>
              <w:rPr>
                <w:color w:val="000000"/>
                <w:szCs w:val="24"/>
              </w:rPr>
            </w:pPr>
          </w:p>
        </w:tc>
        <w:tc>
          <w:tcPr>
            <w:tcW w:w="1080" w:type="dxa"/>
            <w:shd w:val="clear" w:color="auto" w:fill="FFF2CC"/>
            <w:vAlign w:val="center"/>
          </w:tcPr>
          <w:p w14:paraId="269DFE06" w14:textId="77777777" w:rsidR="002F2435" w:rsidRPr="00034AC0" w:rsidRDefault="002F2435" w:rsidP="00F2260A">
            <w:pPr>
              <w:widowControl w:val="0"/>
              <w:pBdr>
                <w:top w:val="nil"/>
                <w:left w:val="nil"/>
                <w:bottom w:val="nil"/>
                <w:right w:val="nil"/>
                <w:between w:val="nil"/>
              </w:pBdr>
              <w:spacing w:line="360" w:lineRule="auto"/>
              <w:jc w:val="center"/>
              <w:rPr>
                <w:color w:val="000000"/>
                <w:szCs w:val="24"/>
              </w:rPr>
            </w:pPr>
          </w:p>
        </w:tc>
        <w:tc>
          <w:tcPr>
            <w:tcW w:w="927" w:type="dxa"/>
            <w:vAlign w:val="center"/>
          </w:tcPr>
          <w:p w14:paraId="1626E5BA" w14:textId="2FEF486E" w:rsidR="002F2435" w:rsidRPr="00034AC0" w:rsidRDefault="002F2435"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15%</w:t>
            </w:r>
          </w:p>
        </w:tc>
      </w:tr>
      <w:tr w:rsidR="002F2435" w:rsidRPr="00034AC0" w14:paraId="503F4C7B" w14:textId="77777777" w:rsidTr="00E7774C">
        <w:trPr>
          <w:trHeight w:val="324"/>
          <w:jc w:val="center"/>
        </w:trPr>
        <w:tc>
          <w:tcPr>
            <w:tcW w:w="787" w:type="dxa"/>
            <w:vMerge w:val="restart"/>
            <w:vAlign w:val="center"/>
          </w:tcPr>
          <w:p w14:paraId="6DCE45F4" w14:textId="1A0AB735" w:rsidR="002F2435" w:rsidRPr="00034AC0" w:rsidRDefault="002F2435"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4</w:t>
            </w:r>
          </w:p>
        </w:tc>
        <w:tc>
          <w:tcPr>
            <w:tcW w:w="1338" w:type="dxa"/>
            <w:vMerge w:val="restart"/>
            <w:vAlign w:val="center"/>
          </w:tcPr>
          <w:p w14:paraId="1D5E836D" w14:textId="3D4A37D7" w:rsidR="002F2435" w:rsidRPr="00034AC0" w:rsidRDefault="002F2435" w:rsidP="00F2260A">
            <w:pPr>
              <w:widowControl w:val="0"/>
              <w:pBdr>
                <w:top w:val="nil"/>
                <w:left w:val="nil"/>
                <w:bottom w:val="nil"/>
                <w:right w:val="nil"/>
                <w:between w:val="nil"/>
              </w:pBdr>
              <w:spacing w:line="360" w:lineRule="auto"/>
              <w:jc w:val="center"/>
              <w:rPr>
                <w:b/>
                <w:bCs/>
                <w:i/>
                <w:color w:val="000000"/>
                <w:szCs w:val="24"/>
              </w:rPr>
            </w:pPr>
            <w:r w:rsidRPr="00034AC0">
              <w:rPr>
                <w:b/>
                <w:bCs/>
                <w:i/>
                <w:color w:val="000000"/>
                <w:szCs w:val="24"/>
              </w:rPr>
              <w:t>Định lí Pythagore. Tứ giác</w:t>
            </w:r>
          </w:p>
        </w:tc>
        <w:tc>
          <w:tcPr>
            <w:tcW w:w="3756" w:type="dxa"/>
            <w:vAlign w:val="center"/>
          </w:tcPr>
          <w:p w14:paraId="4DE4A1B9" w14:textId="5C7BEDC0" w:rsidR="002F2435" w:rsidRPr="00034AC0" w:rsidRDefault="002F2435" w:rsidP="00F2260A">
            <w:pPr>
              <w:widowControl w:val="0"/>
              <w:pBdr>
                <w:top w:val="nil"/>
                <w:left w:val="nil"/>
                <w:bottom w:val="nil"/>
                <w:right w:val="nil"/>
                <w:between w:val="nil"/>
              </w:pBdr>
              <w:spacing w:line="360" w:lineRule="auto"/>
              <w:rPr>
                <w:i/>
                <w:color w:val="000000"/>
                <w:szCs w:val="24"/>
              </w:rPr>
            </w:pPr>
            <w:r w:rsidRPr="00034AC0">
              <w:rPr>
                <w:i/>
                <w:color w:val="000000"/>
                <w:szCs w:val="24"/>
              </w:rPr>
              <w:t>Định lí Pythagore</w:t>
            </w:r>
          </w:p>
        </w:tc>
        <w:tc>
          <w:tcPr>
            <w:tcW w:w="1004" w:type="dxa"/>
            <w:shd w:val="clear" w:color="auto" w:fill="D9E2F3"/>
            <w:vAlign w:val="center"/>
          </w:tcPr>
          <w:p w14:paraId="0FBE5C64" w14:textId="48640C27" w:rsidR="002F2435" w:rsidRPr="00034AC0" w:rsidRDefault="002F2435" w:rsidP="00F2260A">
            <w:pPr>
              <w:widowControl w:val="0"/>
              <w:pBdr>
                <w:top w:val="nil"/>
                <w:left w:val="nil"/>
                <w:bottom w:val="nil"/>
                <w:right w:val="nil"/>
                <w:between w:val="nil"/>
              </w:pBdr>
              <w:spacing w:line="360" w:lineRule="auto"/>
              <w:jc w:val="center"/>
              <w:rPr>
                <w:color w:val="000000"/>
                <w:szCs w:val="24"/>
              </w:rPr>
            </w:pPr>
          </w:p>
        </w:tc>
        <w:tc>
          <w:tcPr>
            <w:tcW w:w="1005" w:type="dxa"/>
            <w:shd w:val="clear" w:color="auto" w:fill="D9E2F3"/>
            <w:vAlign w:val="center"/>
          </w:tcPr>
          <w:p w14:paraId="14EB186F" w14:textId="77777777" w:rsidR="002F2435" w:rsidRPr="00034AC0" w:rsidRDefault="002F2435" w:rsidP="00F2260A">
            <w:pPr>
              <w:widowControl w:val="0"/>
              <w:pBdr>
                <w:top w:val="nil"/>
                <w:left w:val="nil"/>
                <w:bottom w:val="nil"/>
                <w:right w:val="nil"/>
                <w:between w:val="nil"/>
              </w:pBdr>
              <w:spacing w:line="360" w:lineRule="auto"/>
              <w:jc w:val="center"/>
              <w:rPr>
                <w:color w:val="000000"/>
                <w:szCs w:val="24"/>
              </w:rPr>
            </w:pPr>
          </w:p>
        </w:tc>
        <w:tc>
          <w:tcPr>
            <w:tcW w:w="1004" w:type="dxa"/>
            <w:shd w:val="clear" w:color="auto" w:fill="FBE5D5"/>
            <w:vAlign w:val="center"/>
          </w:tcPr>
          <w:p w14:paraId="1A152555" w14:textId="21332EE9" w:rsidR="002F2435" w:rsidRPr="00034AC0" w:rsidRDefault="002F2435" w:rsidP="00F2260A">
            <w:pPr>
              <w:widowControl w:val="0"/>
              <w:pBdr>
                <w:top w:val="nil"/>
                <w:left w:val="nil"/>
                <w:bottom w:val="nil"/>
                <w:right w:val="nil"/>
                <w:between w:val="nil"/>
              </w:pBdr>
              <w:spacing w:line="360" w:lineRule="auto"/>
              <w:jc w:val="center"/>
              <w:rPr>
                <w:color w:val="000000"/>
                <w:szCs w:val="24"/>
              </w:rPr>
            </w:pPr>
          </w:p>
        </w:tc>
        <w:tc>
          <w:tcPr>
            <w:tcW w:w="1004" w:type="dxa"/>
            <w:shd w:val="clear" w:color="auto" w:fill="FBE5D5"/>
            <w:vAlign w:val="center"/>
          </w:tcPr>
          <w:p w14:paraId="3845DA89" w14:textId="60C98DFC" w:rsidR="002F2435" w:rsidRPr="00034AC0" w:rsidRDefault="002F2435" w:rsidP="00F2260A">
            <w:pPr>
              <w:widowControl w:val="0"/>
              <w:pBdr>
                <w:top w:val="nil"/>
                <w:left w:val="nil"/>
                <w:bottom w:val="nil"/>
                <w:right w:val="nil"/>
                <w:between w:val="nil"/>
              </w:pBdr>
              <w:spacing w:line="360" w:lineRule="auto"/>
              <w:jc w:val="center"/>
              <w:rPr>
                <w:color w:val="000000"/>
                <w:szCs w:val="24"/>
              </w:rPr>
            </w:pPr>
          </w:p>
        </w:tc>
        <w:tc>
          <w:tcPr>
            <w:tcW w:w="957" w:type="dxa"/>
            <w:shd w:val="clear" w:color="auto" w:fill="E2EFD9"/>
            <w:vAlign w:val="center"/>
          </w:tcPr>
          <w:p w14:paraId="6ADD9D7F" w14:textId="77777777" w:rsidR="002F2435" w:rsidRPr="00034AC0" w:rsidRDefault="002F2435" w:rsidP="00F2260A">
            <w:pPr>
              <w:widowControl w:val="0"/>
              <w:pBdr>
                <w:top w:val="nil"/>
                <w:left w:val="nil"/>
                <w:bottom w:val="nil"/>
                <w:right w:val="nil"/>
                <w:between w:val="nil"/>
              </w:pBdr>
              <w:spacing w:line="360" w:lineRule="auto"/>
              <w:jc w:val="center"/>
              <w:rPr>
                <w:color w:val="000000"/>
                <w:szCs w:val="24"/>
              </w:rPr>
            </w:pPr>
          </w:p>
        </w:tc>
        <w:tc>
          <w:tcPr>
            <w:tcW w:w="1054" w:type="dxa"/>
            <w:shd w:val="clear" w:color="auto" w:fill="E2EFD9"/>
            <w:vAlign w:val="center"/>
          </w:tcPr>
          <w:p w14:paraId="4ACC0AE6" w14:textId="77777777" w:rsidR="002F2435" w:rsidRPr="00034AC0" w:rsidRDefault="002F2435" w:rsidP="00F2260A">
            <w:pPr>
              <w:widowControl w:val="0"/>
              <w:pBdr>
                <w:top w:val="nil"/>
                <w:left w:val="nil"/>
                <w:bottom w:val="nil"/>
                <w:right w:val="nil"/>
                <w:between w:val="nil"/>
              </w:pBdr>
              <w:spacing w:line="360" w:lineRule="auto"/>
              <w:jc w:val="center"/>
              <w:rPr>
                <w:color w:val="000000"/>
                <w:szCs w:val="24"/>
              </w:rPr>
            </w:pPr>
            <w:r w:rsidRPr="00034AC0">
              <w:rPr>
                <w:color w:val="000000"/>
                <w:szCs w:val="24"/>
              </w:rPr>
              <w:t>1</w:t>
            </w:r>
          </w:p>
          <w:p w14:paraId="52F00846" w14:textId="0B78056C" w:rsidR="002F2435" w:rsidRPr="00034AC0" w:rsidRDefault="002F2435" w:rsidP="00F2260A">
            <w:pPr>
              <w:widowControl w:val="0"/>
              <w:pBdr>
                <w:top w:val="nil"/>
                <w:left w:val="nil"/>
                <w:bottom w:val="nil"/>
                <w:right w:val="nil"/>
                <w:between w:val="nil"/>
              </w:pBdr>
              <w:spacing w:line="360" w:lineRule="auto"/>
              <w:jc w:val="center"/>
              <w:rPr>
                <w:color w:val="000000"/>
                <w:szCs w:val="24"/>
              </w:rPr>
            </w:pPr>
            <w:r w:rsidRPr="00034AC0">
              <w:rPr>
                <w:color w:val="000000"/>
                <w:szCs w:val="24"/>
              </w:rPr>
              <w:t>(1,0đ)</w:t>
            </w:r>
          </w:p>
        </w:tc>
        <w:tc>
          <w:tcPr>
            <w:tcW w:w="826" w:type="dxa"/>
            <w:shd w:val="clear" w:color="auto" w:fill="FFF2CC"/>
            <w:vAlign w:val="center"/>
          </w:tcPr>
          <w:p w14:paraId="5D7A3813" w14:textId="77777777" w:rsidR="002F2435" w:rsidRPr="00034AC0" w:rsidRDefault="002F2435" w:rsidP="00F2260A">
            <w:pPr>
              <w:widowControl w:val="0"/>
              <w:pBdr>
                <w:top w:val="nil"/>
                <w:left w:val="nil"/>
                <w:bottom w:val="nil"/>
                <w:right w:val="nil"/>
                <w:between w:val="nil"/>
              </w:pBdr>
              <w:spacing w:line="360" w:lineRule="auto"/>
              <w:jc w:val="center"/>
              <w:rPr>
                <w:color w:val="000000"/>
                <w:szCs w:val="24"/>
              </w:rPr>
            </w:pPr>
          </w:p>
        </w:tc>
        <w:tc>
          <w:tcPr>
            <w:tcW w:w="1080" w:type="dxa"/>
            <w:shd w:val="clear" w:color="auto" w:fill="FFF2CC"/>
            <w:vAlign w:val="center"/>
          </w:tcPr>
          <w:p w14:paraId="34C61828" w14:textId="77777777" w:rsidR="002F2435" w:rsidRPr="00034AC0" w:rsidRDefault="002F2435" w:rsidP="00F2260A">
            <w:pPr>
              <w:widowControl w:val="0"/>
              <w:pBdr>
                <w:top w:val="nil"/>
                <w:left w:val="nil"/>
                <w:bottom w:val="nil"/>
                <w:right w:val="nil"/>
                <w:between w:val="nil"/>
              </w:pBdr>
              <w:spacing w:line="360" w:lineRule="auto"/>
              <w:jc w:val="center"/>
              <w:rPr>
                <w:color w:val="000000"/>
                <w:szCs w:val="24"/>
              </w:rPr>
            </w:pPr>
          </w:p>
        </w:tc>
        <w:tc>
          <w:tcPr>
            <w:tcW w:w="927" w:type="dxa"/>
            <w:vMerge w:val="restart"/>
            <w:vAlign w:val="center"/>
          </w:tcPr>
          <w:p w14:paraId="2E99758C" w14:textId="69047305" w:rsidR="002F2435" w:rsidRPr="00034AC0" w:rsidRDefault="002F2435"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20%</w:t>
            </w:r>
          </w:p>
        </w:tc>
      </w:tr>
      <w:tr w:rsidR="002F2435" w:rsidRPr="00034AC0" w14:paraId="01299DB4" w14:textId="77777777" w:rsidTr="00E7774C">
        <w:trPr>
          <w:trHeight w:val="324"/>
          <w:jc w:val="center"/>
        </w:trPr>
        <w:tc>
          <w:tcPr>
            <w:tcW w:w="787" w:type="dxa"/>
            <w:vMerge/>
            <w:vAlign w:val="center"/>
          </w:tcPr>
          <w:p w14:paraId="2765F59C" w14:textId="77777777" w:rsidR="002F2435" w:rsidRPr="00034AC0" w:rsidRDefault="002F2435" w:rsidP="00F2260A">
            <w:pPr>
              <w:widowControl w:val="0"/>
              <w:pBdr>
                <w:top w:val="nil"/>
                <w:left w:val="nil"/>
                <w:bottom w:val="nil"/>
                <w:right w:val="nil"/>
                <w:between w:val="nil"/>
              </w:pBdr>
              <w:spacing w:line="360" w:lineRule="auto"/>
              <w:jc w:val="left"/>
              <w:rPr>
                <w:b/>
                <w:color w:val="000000"/>
                <w:szCs w:val="24"/>
              </w:rPr>
            </w:pPr>
          </w:p>
        </w:tc>
        <w:tc>
          <w:tcPr>
            <w:tcW w:w="1338" w:type="dxa"/>
            <w:vMerge/>
            <w:vAlign w:val="center"/>
          </w:tcPr>
          <w:p w14:paraId="0D8C1CDE" w14:textId="77777777" w:rsidR="002F2435" w:rsidRPr="00034AC0" w:rsidRDefault="002F2435" w:rsidP="00F2260A">
            <w:pPr>
              <w:widowControl w:val="0"/>
              <w:pBdr>
                <w:top w:val="nil"/>
                <w:left w:val="nil"/>
                <w:bottom w:val="nil"/>
                <w:right w:val="nil"/>
                <w:between w:val="nil"/>
              </w:pBdr>
              <w:spacing w:line="360" w:lineRule="auto"/>
              <w:jc w:val="left"/>
              <w:rPr>
                <w:b/>
                <w:color w:val="000000"/>
                <w:szCs w:val="24"/>
              </w:rPr>
            </w:pPr>
          </w:p>
        </w:tc>
        <w:tc>
          <w:tcPr>
            <w:tcW w:w="3756" w:type="dxa"/>
            <w:vAlign w:val="center"/>
          </w:tcPr>
          <w:p w14:paraId="533C3728" w14:textId="0ACD563B" w:rsidR="002F2435" w:rsidRPr="00034AC0" w:rsidRDefault="002F2435" w:rsidP="00F2260A">
            <w:pPr>
              <w:widowControl w:val="0"/>
              <w:pBdr>
                <w:top w:val="nil"/>
                <w:left w:val="nil"/>
                <w:bottom w:val="nil"/>
                <w:right w:val="nil"/>
                <w:between w:val="nil"/>
              </w:pBdr>
              <w:spacing w:line="360" w:lineRule="auto"/>
              <w:rPr>
                <w:i/>
                <w:color w:val="000000"/>
                <w:szCs w:val="24"/>
              </w:rPr>
            </w:pPr>
            <w:r w:rsidRPr="00034AC0">
              <w:rPr>
                <w:i/>
                <w:color w:val="000000"/>
                <w:szCs w:val="24"/>
              </w:rPr>
              <w:t>Tứ giác</w:t>
            </w:r>
          </w:p>
        </w:tc>
        <w:tc>
          <w:tcPr>
            <w:tcW w:w="1004" w:type="dxa"/>
            <w:shd w:val="clear" w:color="auto" w:fill="D9E2F3"/>
            <w:vAlign w:val="center"/>
          </w:tcPr>
          <w:p w14:paraId="14759A3B" w14:textId="439B7730" w:rsidR="002F2435" w:rsidRPr="00034AC0" w:rsidRDefault="002F2435" w:rsidP="00F2260A">
            <w:pPr>
              <w:widowControl w:val="0"/>
              <w:pBdr>
                <w:top w:val="nil"/>
                <w:left w:val="nil"/>
                <w:bottom w:val="nil"/>
                <w:right w:val="nil"/>
                <w:between w:val="nil"/>
              </w:pBdr>
              <w:spacing w:line="360" w:lineRule="auto"/>
              <w:jc w:val="center"/>
              <w:rPr>
                <w:szCs w:val="24"/>
              </w:rPr>
            </w:pPr>
          </w:p>
        </w:tc>
        <w:tc>
          <w:tcPr>
            <w:tcW w:w="1005" w:type="dxa"/>
            <w:shd w:val="clear" w:color="auto" w:fill="D9E2F3"/>
            <w:vAlign w:val="center"/>
          </w:tcPr>
          <w:p w14:paraId="7EAA83B9" w14:textId="77777777" w:rsidR="002F2435" w:rsidRPr="00034AC0" w:rsidRDefault="002F2435" w:rsidP="00F2260A">
            <w:pPr>
              <w:widowControl w:val="0"/>
              <w:pBdr>
                <w:top w:val="nil"/>
                <w:left w:val="nil"/>
                <w:bottom w:val="nil"/>
                <w:right w:val="nil"/>
                <w:between w:val="nil"/>
              </w:pBdr>
              <w:spacing w:line="360" w:lineRule="auto"/>
              <w:jc w:val="center"/>
              <w:rPr>
                <w:color w:val="000000"/>
                <w:szCs w:val="24"/>
              </w:rPr>
            </w:pPr>
          </w:p>
        </w:tc>
        <w:tc>
          <w:tcPr>
            <w:tcW w:w="1004" w:type="dxa"/>
            <w:shd w:val="clear" w:color="auto" w:fill="FBE5D5"/>
            <w:vAlign w:val="center"/>
          </w:tcPr>
          <w:p w14:paraId="6E8C5C8C" w14:textId="736B2C24" w:rsidR="002F2435" w:rsidRPr="00034AC0" w:rsidRDefault="002F2435" w:rsidP="00F2260A">
            <w:pPr>
              <w:widowControl w:val="0"/>
              <w:pBdr>
                <w:top w:val="nil"/>
                <w:left w:val="nil"/>
                <w:bottom w:val="nil"/>
                <w:right w:val="nil"/>
                <w:between w:val="nil"/>
              </w:pBdr>
              <w:spacing w:line="360" w:lineRule="auto"/>
              <w:jc w:val="center"/>
              <w:rPr>
                <w:color w:val="000000"/>
                <w:szCs w:val="24"/>
              </w:rPr>
            </w:pPr>
          </w:p>
        </w:tc>
        <w:tc>
          <w:tcPr>
            <w:tcW w:w="1004" w:type="dxa"/>
            <w:shd w:val="clear" w:color="auto" w:fill="FBE5D5"/>
            <w:vAlign w:val="center"/>
          </w:tcPr>
          <w:p w14:paraId="2FD5333F" w14:textId="77777777" w:rsidR="002F2435" w:rsidRPr="00034AC0" w:rsidRDefault="002F2435" w:rsidP="00F2260A">
            <w:pPr>
              <w:widowControl w:val="0"/>
              <w:pBdr>
                <w:top w:val="nil"/>
                <w:left w:val="nil"/>
                <w:bottom w:val="nil"/>
                <w:right w:val="nil"/>
                <w:between w:val="nil"/>
              </w:pBdr>
              <w:spacing w:line="360" w:lineRule="auto"/>
              <w:jc w:val="center"/>
              <w:rPr>
                <w:color w:val="000000"/>
                <w:szCs w:val="24"/>
              </w:rPr>
            </w:pPr>
            <w:r w:rsidRPr="00034AC0">
              <w:rPr>
                <w:color w:val="000000"/>
                <w:szCs w:val="24"/>
              </w:rPr>
              <w:t>1</w:t>
            </w:r>
          </w:p>
          <w:p w14:paraId="19C748F1" w14:textId="2B2813FE" w:rsidR="002F2435" w:rsidRPr="00034AC0" w:rsidRDefault="002F2435" w:rsidP="00F2260A">
            <w:pPr>
              <w:widowControl w:val="0"/>
              <w:pBdr>
                <w:top w:val="nil"/>
                <w:left w:val="nil"/>
                <w:bottom w:val="nil"/>
                <w:right w:val="nil"/>
                <w:between w:val="nil"/>
              </w:pBdr>
              <w:spacing w:line="360" w:lineRule="auto"/>
              <w:jc w:val="center"/>
              <w:rPr>
                <w:color w:val="000000"/>
                <w:szCs w:val="24"/>
              </w:rPr>
            </w:pPr>
            <w:r w:rsidRPr="00034AC0">
              <w:rPr>
                <w:color w:val="000000"/>
                <w:szCs w:val="24"/>
              </w:rPr>
              <w:lastRenderedPageBreak/>
              <w:t>(1,0đ)</w:t>
            </w:r>
          </w:p>
        </w:tc>
        <w:tc>
          <w:tcPr>
            <w:tcW w:w="957" w:type="dxa"/>
            <w:shd w:val="clear" w:color="auto" w:fill="E2EFD9"/>
            <w:vAlign w:val="center"/>
          </w:tcPr>
          <w:p w14:paraId="0D46168D" w14:textId="77777777" w:rsidR="002F2435" w:rsidRPr="00034AC0" w:rsidRDefault="002F2435" w:rsidP="00F2260A">
            <w:pPr>
              <w:widowControl w:val="0"/>
              <w:pBdr>
                <w:top w:val="nil"/>
                <w:left w:val="nil"/>
                <w:bottom w:val="nil"/>
                <w:right w:val="nil"/>
                <w:between w:val="nil"/>
              </w:pBdr>
              <w:spacing w:line="360" w:lineRule="auto"/>
              <w:jc w:val="center"/>
              <w:rPr>
                <w:color w:val="000000"/>
                <w:szCs w:val="24"/>
              </w:rPr>
            </w:pPr>
          </w:p>
        </w:tc>
        <w:tc>
          <w:tcPr>
            <w:tcW w:w="1054" w:type="dxa"/>
            <w:shd w:val="clear" w:color="auto" w:fill="E2EFD9"/>
            <w:vAlign w:val="center"/>
          </w:tcPr>
          <w:p w14:paraId="54DBE042" w14:textId="77777777" w:rsidR="002F2435" w:rsidRPr="00034AC0" w:rsidRDefault="002F2435" w:rsidP="00F2260A">
            <w:pPr>
              <w:widowControl w:val="0"/>
              <w:pBdr>
                <w:top w:val="nil"/>
                <w:left w:val="nil"/>
                <w:bottom w:val="nil"/>
                <w:right w:val="nil"/>
                <w:between w:val="nil"/>
              </w:pBdr>
              <w:spacing w:line="360" w:lineRule="auto"/>
              <w:jc w:val="center"/>
              <w:rPr>
                <w:color w:val="000000"/>
                <w:szCs w:val="24"/>
              </w:rPr>
            </w:pPr>
          </w:p>
        </w:tc>
        <w:tc>
          <w:tcPr>
            <w:tcW w:w="826" w:type="dxa"/>
            <w:shd w:val="clear" w:color="auto" w:fill="FFF2CC"/>
            <w:vAlign w:val="center"/>
          </w:tcPr>
          <w:p w14:paraId="1237374B" w14:textId="77777777" w:rsidR="002F2435" w:rsidRPr="00034AC0" w:rsidRDefault="002F2435" w:rsidP="00F2260A">
            <w:pPr>
              <w:widowControl w:val="0"/>
              <w:pBdr>
                <w:top w:val="nil"/>
                <w:left w:val="nil"/>
                <w:bottom w:val="nil"/>
                <w:right w:val="nil"/>
                <w:between w:val="nil"/>
              </w:pBdr>
              <w:spacing w:line="360" w:lineRule="auto"/>
              <w:jc w:val="center"/>
              <w:rPr>
                <w:color w:val="000000"/>
                <w:szCs w:val="24"/>
              </w:rPr>
            </w:pPr>
          </w:p>
        </w:tc>
        <w:tc>
          <w:tcPr>
            <w:tcW w:w="1080" w:type="dxa"/>
            <w:shd w:val="clear" w:color="auto" w:fill="FFF2CC"/>
            <w:vAlign w:val="center"/>
          </w:tcPr>
          <w:p w14:paraId="6B5100A0" w14:textId="77777777" w:rsidR="002F2435" w:rsidRPr="00034AC0" w:rsidRDefault="002F2435" w:rsidP="00F2260A">
            <w:pPr>
              <w:widowControl w:val="0"/>
              <w:pBdr>
                <w:top w:val="nil"/>
                <w:left w:val="nil"/>
                <w:bottom w:val="nil"/>
                <w:right w:val="nil"/>
                <w:between w:val="nil"/>
              </w:pBdr>
              <w:spacing w:line="360" w:lineRule="auto"/>
              <w:jc w:val="center"/>
              <w:rPr>
                <w:color w:val="000000"/>
                <w:szCs w:val="24"/>
              </w:rPr>
            </w:pPr>
          </w:p>
        </w:tc>
        <w:tc>
          <w:tcPr>
            <w:tcW w:w="927" w:type="dxa"/>
            <w:vMerge/>
            <w:vAlign w:val="center"/>
          </w:tcPr>
          <w:p w14:paraId="1D91E5CD" w14:textId="77777777" w:rsidR="002F2435" w:rsidRPr="00034AC0" w:rsidRDefault="002F2435" w:rsidP="00F2260A">
            <w:pPr>
              <w:widowControl w:val="0"/>
              <w:pBdr>
                <w:top w:val="nil"/>
                <w:left w:val="nil"/>
                <w:bottom w:val="nil"/>
                <w:right w:val="nil"/>
                <w:between w:val="nil"/>
              </w:pBdr>
              <w:spacing w:line="360" w:lineRule="auto"/>
              <w:jc w:val="left"/>
              <w:rPr>
                <w:color w:val="000000"/>
                <w:szCs w:val="24"/>
              </w:rPr>
            </w:pPr>
          </w:p>
        </w:tc>
      </w:tr>
      <w:tr w:rsidR="002F2435" w:rsidRPr="00034AC0" w14:paraId="25FA3A62" w14:textId="77777777" w:rsidTr="00E7774C">
        <w:trPr>
          <w:trHeight w:val="309"/>
          <w:jc w:val="center"/>
        </w:trPr>
        <w:tc>
          <w:tcPr>
            <w:tcW w:w="5881" w:type="dxa"/>
            <w:gridSpan w:val="3"/>
            <w:vAlign w:val="center"/>
          </w:tcPr>
          <w:p w14:paraId="3493A6A8" w14:textId="77777777" w:rsidR="002F2435" w:rsidRPr="00034AC0" w:rsidRDefault="002F2435" w:rsidP="00F2260A">
            <w:pPr>
              <w:widowControl w:val="0"/>
              <w:pBdr>
                <w:top w:val="nil"/>
                <w:left w:val="nil"/>
                <w:bottom w:val="nil"/>
                <w:right w:val="nil"/>
                <w:between w:val="nil"/>
              </w:pBdr>
              <w:spacing w:line="360" w:lineRule="auto"/>
              <w:jc w:val="center"/>
              <w:rPr>
                <w:b/>
                <w:i/>
                <w:color w:val="000000"/>
                <w:szCs w:val="24"/>
              </w:rPr>
            </w:pPr>
            <w:r w:rsidRPr="00034AC0">
              <w:rPr>
                <w:b/>
                <w:i/>
                <w:color w:val="000000"/>
                <w:szCs w:val="24"/>
              </w:rPr>
              <w:t>Tổng: Số câu</w:t>
            </w:r>
          </w:p>
          <w:p w14:paraId="1F6D5194" w14:textId="77777777" w:rsidR="002F2435" w:rsidRPr="00034AC0" w:rsidRDefault="002F2435" w:rsidP="00F2260A">
            <w:pPr>
              <w:widowControl w:val="0"/>
              <w:pBdr>
                <w:top w:val="nil"/>
                <w:left w:val="nil"/>
                <w:bottom w:val="nil"/>
                <w:right w:val="nil"/>
                <w:between w:val="nil"/>
              </w:pBdr>
              <w:spacing w:line="360" w:lineRule="auto"/>
              <w:jc w:val="center"/>
              <w:rPr>
                <w:b/>
                <w:i/>
                <w:color w:val="000000"/>
                <w:szCs w:val="24"/>
              </w:rPr>
            </w:pPr>
            <w:r w:rsidRPr="00034AC0">
              <w:rPr>
                <w:b/>
                <w:i/>
                <w:color w:val="000000"/>
                <w:szCs w:val="24"/>
              </w:rPr>
              <w:t>Điểm</w:t>
            </w:r>
          </w:p>
        </w:tc>
        <w:tc>
          <w:tcPr>
            <w:tcW w:w="1004" w:type="dxa"/>
            <w:shd w:val="clear" w:color="auto" w:fill="D9E2F3"/>
            <w:vAlign w:val="center"/>
          </w:tcPr>
          <w:p w14:paraId="3FDF51E0" w14:textId="306D5EF4" w:rsidR="002F2435" w:rsidRPr="00034AC0" w:rsidRDefault="002F2435"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6</w:t>
            </w:r>
          </w:p>
          <w:p w14:paraId="7554DBEC" w14:textId="61A012CF" w:rsidR="002F2435" w:rsidRPr="00034AC0" w:rsidRDefault="002F2435"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(1,5đ)</w:t>
            </w:r>
          </w:p>
        </w:tc>
        <w:tc>
          <w:tcPr>
            <w:tcW w:w="1005" w:type="dxa"/>
            <w:shd w:val="clear" w:color="auto" w:fill="D9E2F3"/>
            <w:vAlign w:val="center"/>
          </w:tcPr>
          <w:p w14:paraId="6A0B6E56" w14:textId="77777777" w:rsidR="002F2435" w:rsidRPr="00034AC0" w:rsidRDefault="002F2435"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1</w:t>
            </w:r>
          </w:p>
          <w:p w14:paraId="5385D14A" w14:textId="5394BE52" w:rsidR="002F2435" w:rsidRPr="00034AC0" w:rsidRDefault="002F2435"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(0,5đ)</w:t>
            </w:r>
          </w:p>
        </w:tc>
        <w:tc>
          <w:tcPr>
            <w:tcW w:w="1004" w:type="dxa"/>
            <w:shd w:val="clear" w:color="auto" w:fill="FBE5D5"/>
            <w:vAlign w:val="center"/>
          </w:tcPr>
          <w:p w14:paraId="4FBAD4BB" w14:textId="577A18A1" w:rsidR="002F2435" w:rsidRPr="00034AC0" w:rsidRDefault="002F2435"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2</w:t>
            </w:r>
          </w:p>
          <w:p w14:paraId="4D7FE366" w14:textId="6834F854" w:rsidR="002F2435" w:rsidRPr="00034AC0" w:rsidRDefault="002F2435"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(0,5đ)</w:t>
            </w:r>
          </w:p>
        </w:tc>
        <w:tc>
          <w:tcPr>
            <w:tcW w:w="1004" w:type="dxa"/>
            <w:shd w:val="clear" w:color="auto" w:fill="FBE5D5"/>
            <w:vAlign w:val="center"/>
          </w:tcPr>
          <w:p w14:paraId="3E439540" w14:textId="1E8D10B3" w:rsidR="002F2435" w:rsidRPr="00034AC0" w:rsidRDefault="002F2435"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7</w:t>
            </w:r>
          </w:p>
          <w:p w14:paraId="41C17FE2" w14:textId="08B78920" w:rsidR="002F2435" w:rsidRPr="00034AC0" w:rsidRDefault="002F2435"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(4,0đ)</w:t>
            </w:r>
          </w:p>
        </w:tc>
        <w:tc>
          <w:tcPr>
            <w:tcW w:w="957" w:type="dxa"/>
            <w:shd w:val="clear" w:color="auto" w:fill="E2EFD9"/>
            <w:vAlign w:val="center"/>
          </w:tcPr>
          <w:p w14:paraId="3753CD74" w14:textId="77777777" w:rsidR="002F2435" w:rsidRPr="00034AC0" w:rsidRDefault="002F2435" w:rsidP="00F2260A">
            <w:pPr>
              <w:widowControl w:val="0"/>
              <w:pBdr>
                <w:top w:val="nil"/>
                <w:left w:val="nil"/>
                <w:bottom w:val="nil"/>
                <w:right w:val="nil"/>
                <w:between w:val="nil"/>
              </w:pBdr>
              <w:spacing w:line="360" w:lineRule="auto"/>
              <w:jc w:val="center"/>
              <w:rPr>
                <w:b/>
                <w:color w:val="000000"/>
                <w:szCs w:val="24"/>
              </w:rPr>
            </w:pPr>
          </w:p>
        </w:tc>
        <w:tc>
          <w:tcPr>
            <w:tcW w:w="1054" w:type="dxa"/>
            <w:shd w:val="clear" w:color="auto" w:fill="E2EFD9"/>
            <w:vAlign w:val="center"/>
          </w:tcPr>
          <w:p w14:paraId="24FDB881" w14:textId="7B15AB97" w:rsidR="002F2435" w:rsidRPr="00034AC0" w:rsidRDefault="002F2435"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5</w:t>
            </w:r>
          </w:p>
          <w:p w14:paraId="349BECC7" w14:textId="797F0D50" w:rsidR="002F2435" w:rsidRPr="00034AC0" w:rsidRDefault="002F2435"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(3,0đ)</w:t>
            </w:r>
          </w:p>
        </w:tc>
        <w:tc>
          <w:tcPr>
            <w:tcW w:w="826" w:type="dxa"/>
            <w:shd w:val="clear" w:color="auto" w:fill="FFF2CC"/>
            <w:vAlign w:val="center"/>
          </w:tcPr>
          <w:p w14:paraId="5CD765CF" w14:textId="77777777" w:rsidR="002F2435" w:rsidRPr="00034AC0" w:rsidRDefault="002F2435" w:rsidP="00F2260A">
            <w:pPr>
              <w:widowControl w:val="0"/>
              <w:pBdr>
                <w:top w:val="nil"/>
                <w:left w:val="nil"/>
                <w:bottom w:val="nil"/>
                <w:right w:val="nil"/>
                <w:between w:val="nil"/>
              </w:pBdr>
              <w:spacing w:line="360" w:lineRule="auto"/>
              <w:jc w:val="center"/>
              <w:rPr>
                <w:b/>
                <w:color w:val="000000"/>
                <w:szCs w:val="24"/>
              </w:rPr>
            </w:pPr>
          </w:p>
        </w:tc>
        <w:tc>
          <w:tcPr>
            <w:tcW w:w="1080" w:type="dxa"/>
            <w:shd w:val="clear" w:color="auto" w:fill="FFF2CC"/>
            <w:vAlign w:val="center"/>
          </w:tcPr>
          <w:p w14:paraId="4E699608" w14:textId="77777777" w:rsidR="002F2435" w:rsidRPr="00034AC0" w:rsidRDefault="002F2435"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1</w:t>
            </w:r>
          </w:p>
          <w:p w14:paraId="43AD96F5" w14:textId="77777777" w:rsidR="002F2435" w:rsidRPr="00034AC0" w:rsidRDefault="002F2435"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(0,5đ)</w:t>
            </w:r>
          </w:p>
        </w:tc>
        <w:tc>
          <w:tcPr>
            <w:tcW w:w="927" w:type="dxa"/>
            <w:vAlign w:val="center"/>
          </w:tcPr>
          <w:p w14:paraId="75851DFA" w14:textId="04931FEC" w:rsidR="002F2435" w:rsidRPr="00034AC0" w:rsidRDefault="002F2435"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22</w:t>
            </w:r>
          </w:p>
          <w:p w14:paraId="0EDBEC05" w14:textId="77777777" w:rsidR="002F2435" w:rsidRPr="00034AC0" w:rsidRDefault="002F2435"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(10đ)</w:t>
            </w:r>
          </w:p>
        </w:tc>
      </w:tr>
      <w:tr w:rsidR="002F2435" w:rsidRPr="00034AC0" w14:paraId="27E49612" w14:textId="77777777" w:rsidTr="00E7774C">
        <w:trPr>
          <w:trHeight w:val="324"/>
          <w:jc w:val="center"/>
        </w:trPr>
        <w:tc>
          <w:tcPr>
            <w:tcW w:w="5881" w:type="dxa"/>
            <w:gridSpan w:val="3"/>
            <w:vAlign w:val="center"/>
          </w:tcPr>
          <w:p w14:paraId="0B9E8EC8" w14:textId="77777777" w:rsidR="002F2435" w:rsidRPr="00034AC0" w:rsidRDefault="002F2435" w:rsidP="00F2260A">
            <w:pPr>
              <w:widowControl w:val="0"/>
              <w:pBdr>
                <w:top w:val="nil"/>
                <w:left w:val="nil"/>
                <w:bottom w:val="nil"/>
                <w:right w:val="nil"/>
                <w:between w:val="nil"/>
              </w:pBdr>
              <w:spacing w:line="360" w:lineRule="auto"/>
              <w:jc w:val="center"/>
              <w:rPr>
                <w:b/>
                <w:i/>
                <w:color w:val="000000"/>
                <w:szCs w:val="24"/>
              </w:rPr>
            </w:pPr>
            <w:r w:rsidRPr="00034AC0">
              <w:rPr>
                <w:b/>
                <w:i/>
                <w:color w:val="000000"/>
                <w:szCs w:val="24"/>
              </w:rPr>
              <w:t>Tỉ lệ</w:t>
            </w:r>
          </w:p>
        </w:tc>
        <w:tc>
          <w:tcPr>
            <w:tcW w:w="2009" w:type="dxa"/>
            <w:gridSpan w:val="2"/>
            <w:shd w:val="clear" w:color="auto" w:fill="D9E2F3"/>
            <w:vAlign w:val="center"/>
          </w:tcPr>
          <w:p w14:paraId="5CD84594" w14:textId="3FC2AE49" w:rsidR="002F2435" w:rsidRPr="00034AC0" w:rsidRDefault="002F2435"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20%</w:t>
            </w:r>
          </w:p>
        </w:tc>
        <w:tc>
          <w:tcPr>
            <w:tcW w:w="2008" w:type="dxa"/>
            <w:gridSpan w:val="2"/>
            <w:shd w:val="clear" w:color="auto" w:fill="FBE5D5"/>
            <w:vAlign w:val="center"/>
          </w:tcPr>
          <w:p w14:paraId="6FF21E12" w14:textId="17AAF4F3" w:rsidR="002F2435" w:rsidRPr="00034AC0" w:rsidRDefault="002F2435"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45%</w:t>
            </w:r>
          </w:p>
        </w:tc>
        <w:tc>
          <w:tcPr>
            <w:tcW w:w="2011" w:type="dxa"/>
            <w:gridSpan w:val="2"/>
            <w:shd w:val="clear" w:color="auto" w:fill="E2EFD9"/>
            <w:vAlign w:val="center"/>
          </w:tcPr>
          <w:p w14:paraId="36789A8A" w14:textId="0CC583DF" w:rsidR="002F2435" w:rsidRPr="00034AC0" w:rsidRDefault="002F2435"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30%</w:t>
            </w:r>
          </w:p>
        </w:tc>
        <w:tc>
          <w:tcPr>
            <w:tcW w:w="1906" w:type="dxa"/>
            <w:gridSpan w:val="2"/>
            <w:shd w:val="clear" w:color="auto" w:fill="FFF2CC"/>
            <w:vAlign w:val="center"/>
          </w:tcPr>
          <w:p w14:paraId="4BCD7FAA" w14:textId="77777777" w:rsidR="002F2435" w:rsidRPr="00034AC0" w:rsidRDefault="002F2435"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5%</w:t>
            </w:r>
          </w:p>
        </w:tc>
        <w:tc>
          <w:tcPr>
            <w:tcW w:w="927" w:type="dxa"/>
            <w:vAlign w:val="center"/>
          </w:tcPr>
          <w:p w14:paraId="25A78D4D" w14:textId="77777777" w:rsidR="002F2435" w:rsidRPr="00034AC0" w:rsidRDefault="002F2435"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100%</w:t>
            </w:r>
          </w:p>
        </w:tc>
      </w:tr>
      <w:tr w:rsidR="002F2435" w:rsidRPr="00034AC0" w14:paraId="20965BFD" w14:textId="77777777" w:rsidTr="00E7774C">
        <w:trPr>
          <w:trHeight w:val="294"/>
          <w:jc w:val="center"/>
        </w:trPr>
        <w:tc>
          <w:tcPr>
            <w:tcW w:w="5881" w:type="dxa"/>
            <w:gridSpan w:val="3"/>
            <w:vAlign w:val="center"/>
          </w:tcPr>
          <w:p w14:paraId="075DF4E1" w14:textId="77777777" w:rsidR="002F2435" w:rsidRPr="00034AC0" w:rsidRDefault="002F2435" w:rsidP="00F2260A">
            <w:pPr>
              <w:widowControl w:val="0"/>
              <w:pBdr>
                <w:top w:val="nil"/>
                <w:left w:val="nil"/>
                <w:bottom w:val="nil"/>
                <w:right w:val="nil"/>
                <w:between w:val="nil"/>
              </w:pBdr>
              <w:spacing w:line="360" w:lineRule="auto"/>
              <w:jc w:val="center"/>
              <w:rPr>
                <w:b/>
                <w:i/>
                <w:color w:val="000000"/>
                <w:szCs w:val="24"/>
              </w:rPr>
            </w:pPr>
            <w:r w:rsidRPr="00034AC0">
              <w:rPr>
                <w:b/>
                <w:i/>
                <w:color w:val="000000"/>
                <w:szCs w:val="24"/>
              </w:rPr>
              <w:t>Tỉ lệ chung</w:t>
            </w:r>
          </w:p>
        </w:tc>
        <w:tc>
          <w:tcPr>
            <w:tcW w:w="4017" w:type="dxa"/>
            <w:gridSpan w:val="4"/>
            <w:vAlign w:val="center"/>
          </w:tcPr>
          <w:p w14:paraId="3A880207" w14:textId="6BE3937B" w:rsidR="002F2435" w:rsidRPr="00034AC0" w:rsidRDefault="002F2435"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65%</w:t>
            </w:r>
          </w:p>
        </w:tc>
        <w:tc>
          <w:tcPr>
            <w:tcW w:w="3917" w:type="dxa"/>
            <w:gridSpan w:val="4"/>
            <w:vAlign w:val="center"/>
          </w:tcPr>
          <w:p w14:paraId="0EC2996B" w14:textId="736FF6D2" w:rsidR="002F2435" w:rsidRPr="00034AC0" w:rsidRDefault="002F2435"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35%</w:t>
            </w:r>
          </w:p>
        </w:tc>
        <w:tc>
          <w:tcPr>
            <w:tcW w:w="927" w:type="dxa"/>
            <w:vAlign w:val="center"/>
          </w:tcPr>
          <w:p w14:paraId="5A844D4D" w14:textId="77777777" w:rsidR="002F2435" w:rsidRPr="00034AC0" w:rsidRDefault="002F2435"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100%</w:t>
            </w:r>
          </w:p>
        </w:tc>
      </w:tr>
    </w:tbl>
    <w:bookmarkEnd w:id="4"/>
    <w:p w14:paraId="645EDFEA" w14:textId="77777777" w:rsidR="008A1C58" w:rsidRPr="00034AC0" w:rsidRDefault="007D373B" w:rsidP="00F2260A">
      <w:pPr>
        <w:widowControl w:val="0"/>
        <w:pBdr>
          <w:top w:val="nil"/>
          <w:left w:val="nil"/>
          <w:bottom w:val="nil"/>
          <w:right w:val="nil"/>
          <w:between w:val="nil"/>
        </w:pBdr>
        <w:spacing w:after="0"/>
        <w:rPr>
          <w:b/>
          <w:i/>
          <w:color w:val="000000"/>
          <w:szCs w:val="24"/>
        </w:rPr>
      </w:pPr>
      <w:r w:rsidRPr="00034AC0">
        <w:rPr>
          <w:b/>
          <w:i/>
          <w:color w:val="000000"/>
          <w:szCs w:val="24"/>
        </w:rPr>
        <w:t>Lưu ý:</w:t>
      </w:r>
    </w:p>
    <w:p w14:paraId="1F58A1FF" w14:textId="77777777" w:rsidR="008A1C58" w:rsidRPr="00034AC0" w:rsidRDefault="007D373B" w:rsidP="00F2260A">
      <w:pPr>
        <w:widowControl w:val="0"/>
        <w:pBdr>
          <w:top w:val="nil"/>
          <w:left w:val="nil"/>
          <w:bottom w:val="nil"/>
          <w:right w:val="nil"/>
          <w:between w:val="nil"/>
        </w:pBdr>
        <w:spacing w:after="0"/>
        <w:rPr>
          <w:i/>
          <w:color w:val="000000"/>
          <w:szCs w:val="24"/>
        </w:rPr>
      </w:pPr>
      <w:r w:rsidRPr="00034AC0">
        <w:rPr>
          <w:b/>
          <w:i/>
          <w:color w:val="000000"/>
          <w:szCs w:val="24"/>
        </w:rPr>
        <w:t>–</w:t>
      </w:r>
      <w:r w:rsidRPr="00034AC0">
        <w:rPr>
          <w:i/>
          <w:color w:val="000000"/>
          <w:szCs w:val="24"/>
        </w:rPr>
        <w:t xml:space="preserve"> Các câu hỏi trắc nghiệm khách quan là các câu hỏi ở mức độ nhận biết và thông hiểu, mỗi câu hỏi có 4 lựa chọn, trong đó có duy nhất 1 lựa chọn đúng.</w:t>
      </w:r>
    </w:p>
    <w:p w14:paraId="013E8AF6" w14:textId="0519C3F2" w:rsidR="008A1C58" w:rsidRPr="00034AC0" w:rsidRDefault="007D373B" w:rsidP="00F2260A">
      <w:pPr>
        <w:widowControl w:val="0"/>
        <w:pBdr>
          <w:top w:val="nil"/>
          <w:left w:val="nil"/>
          <w:bottom w:val="nil"/>
          <w:right w:val="nil"/>
          <w:between w:val="nil"/>
        </w:pBdr>
        <w:spacing w:after="0"/>
        <w:rPr>
          <w:i/>
          <w:color w:val="000000"/>
          <w:szCs w:val="24"/>
        </w:rPr>
      </w:pPr>
      <w:r w:rsidRPr="00034AC0">
        <w:rPr>
          <w:i/>
          <w:color w:val="000000"/>
          <w:szCs w:val="24"/>
        </w:rPr>
        <w:t>– Các câu hỏi tự luận là các câu hỏi ở mức độ thông hiểu, vận dụng và vận dụng cao.</w:t>
      </w:r>
    </w:p>
    <w:p w14:paraId="4353CAA8" w14:textId="3A8AFDFC" w:rsidR="00C868DF" w:rsidRPr="00034AC0" w:rsidRDefault="007D373B" w:rsidP="00F2260A">
      <w:pPr>
        <w:widowControl w:val="0"/>
        <w:pBdr>
          <w:top w:val="nil"/>
          <w:left w:val="nil"/>
          <w:bottom w:val="nil"/>
          <w:right w:val="nil"/>
          <w:between w:val="nil"/>
        </w:pBdr>
        <w:spacing w:after="0"/>
        <w:rPr>
          <w:i/>
          <w:color w:val="000000"/>
          <w:szCs w:val="24"/>
        </w:rPr>
      </w:pPr>
      <w:r w:rsidRPr="00034AC0">
        <w:rPr>
          <w:i/>
          <w:color w:val="000000"/>
          <w:szCs w:val="24"/>
        </w:rPr>
        <w:t>– Số điểm tính cho 1 câu trắc nghiệm là 0,25 điểm/câu; số điểm của câu tự luận được quy định trong hướng dẫn chấm nhưng phải tương ứng với tỉ lệ điểm được quy định trong ma trận.</w:t>
      </w:r>
    </w:p>
    <w:p w14:paraId="00926F65" w14:textId="77777777" w:rsidR="00C868DF" w:rsidRPr="00034AC0" w:rsidRDefault="007D373B" w:rsidP="00F2260A">
      <w:pPr>
        <w:widowControl w:val="0"/>
        <w:pBdr>
          <w:top w:val="nil"/>
          <w:left w:val="nil"/>
          <w:bottom w:val="nil"/>
          <w:right w:val="nil"/>
          <w:between w:val="nil"/>
        </w:pBdr>
        <w:spacing w:after="0"/>
        <w:rPr>
          <w:color w:val="000000"/>
          <w:szCs w:val="24"/>
        </w:rPr>
      </w:pPr>
      <w:r w:rsidRPr="00034AC0">
        <w:rPr>
          <w:szCs w:val="24"/>
        </w:rPr>
        <w:br w:type="page"/>
      </w:r>
    </w:p>
    <w:p w14:paraId="0CC81970" w14:textId="77777777" w:rsidR="00C868DF" w:rsidRPr="00034AC0" w:rsidRDefault="007D373B" w:rsidP="00F2260A">
      <w:pPr>
        <w:widowControl w:val="0"/>
        <w:pBdr>
          <w:top w:val="nil"/>
          <w:left w:val="nil"/>
          <w:bottom w:val="nil"/>
          <w:right w:val="nil"/>
          <w:between w:val="nil"/>
        </w:pBdr>
        <w:spacing w:after="0"/>
        <w:rPr>
          <w:b/>
          <w:color w:val="0070C0"/>
          <w:szCs w:val="24"/>
        </w:rPr>
      </w:pPr>
      <w:bookmarkStart w:id="5" w:name="_heading=h.2et92p0" w:colFirst="0" w:colLast="0"/>
      <w:bookmarkEnd w:id="5"/>
      <w:r w:rsidRPr="00034AC0">
        <w:rPr>
          <w:b/>
          <w:color w:val="0070C0"/>
          <w:szCs w:val="24"/>
        </w:rPr>
        <w:lastRenderedPageBreak/>
        <w:t>B. BẢN ĐẶC TẢ MA TRẬN ĐỀ KIỂM TRA CUỐI HỌC KÌ 1</w:t>
      </w:r>
    </w:p>
    <w:tbl>
      <w:tblPr>
        <w:tblStyle w:val="a0"/>
        <w:tblW w:w="14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
        <w:gridCol w:w="1490"/>
        <w:gridCol w:w="2433"/>
        <w:gridCol w:w="4888"/>
        <w:gridCol w:w="1086"/>
        <w:gridCol w:w="1088"/>
        <w:gridCol w:w="1085"/>
        <w:gridCol w:w="1355"/>
      </w:tblGrid>
      <w:tr w:rsidR="00C868DF" w:rsidRPr="00034AC0" w14:paraId="03F65A47" w14:textId="77777777" w:rsidTr="004F7DF8">
        <w:trPr>
          <w:trHeight w:val="480"/>
          <w:jc w:val="center"/>
        </w:trPr>
        <w:tc>
          <w:tcPr>
            <w:tcW w:w="750" w:type="dxa"/>
            <w:vMerge w:val="restart"/>
            <w:vAlign w:val="center"/>
          </w:tcPr>
          <w:p w14:paraId="73848373" w14:textId="77777777" w:rsidR="00C868DF" w:rsidRPr="00034AC0" w:rsidRDefault="007D373B" w:rsidP="00F2260A">
            <w:pPr>
              <w:widowControl w:val="0"/>
              <w:pBdr>
                <w:top w:val="nil"/>
                <w:left w:val="nil"/>
                <w:bottom w:val="nil"/>
                <w:right w:val="nil"/>
                <w:between w:val="nil"/>
              </w:pBdr>
              <w:spacing w:line="360" w:lineRule="auto"/>
              <w:jc w:val="center"/>
              <w:rPr>
                <w:b/>
                <w:color w:val="0070C0"/>
                <w:szCs w:val="24"/>
              </w:rPr>
            </w:pPr>
            <w:bookmarkStart w:id="6" w:name="_Hlk142301124"/>
            <w:r w:rsidRPr="00034AC0">
              <w:rPr>
                <w:b/>
                <w:color w:val="000000"/>
                <w:szCs w:val="24"/>
              </w:rPr>
              <w:t>STT</w:t>
            </w:r>
          </w:p>
        </w:tc>
        <w:tc>
          <w:tcPr>
            <w:tcW w:w="1490" w:type="dxa"/>
            <w:vMerge w:val="restart"/>
            <w:vAlign w:val="center"/>
          </w:tcPr>
          <w:p w14:paraId="3DB3CD19" w14:textId="77777777" w:rsidR="00C868DF" w:rsidRPr="00034AC0" w:rsidRDefault="007D373B"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 xml:space="preserve">Chương/ </w:t>
            </w:r>
          </w:p>
          <w:p w14:paraId="35D0131F" w14:textId="77777777" w:rsidR="00C868DF" w:rsidRPr="00034AC0" w:rsidRDefault="007D373B" w:rsidP="00F2260A">
            <w:pPr>
              <w:widowControl w:val="0"/>
              <w:pBdr>
                <w:top w:val="nil"/>
                <w:left w:val="nil"/>
                <w:bottom w:val="nil"/>
                <w:right w:val="nil"/>
                <w:between w:val="nil"/>
              </w:pBdr>
              <w:spacing w:line="360" w:lineRule="auto"/>
              <w:jc w:val="center"/>
              <w:rPr>
                <w:b/>
                <w:color w:val="0070C0"/>
                <w:szCs w:val="24"/>
              </w:rPr>
            </w:pPr>
            <w:r w:rsidRPr="00034AC0">
              <w:rPr>
                <w:b/>
                <w:color w:val="000000"/>
                <w:szCs w:val="24"/>
              </w:rPr>
              <w:t>Chủ đề</w:t>
            </w:r>
          </w:p>
        </w:tc>
        <w:tc>
          <w:tcPr>
            <w:tcW w:w="2433" w:type="dxa"/>
            <w:vMerge w:val="restart"/>
            <w:vAlign w:val="center"/>
          </w:tcPr>
          <w:p w14:paraId="0A7A5A57" w14:textId="77777777" w:rsidR="00C868DF" w:rsidRPr="00034AC0" w:rsidRDefault="007D373B"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Nội dung kiến thức</w:t>
            </w:r>
          </w:p>
        </w:tc>
        <w:tc>
          <w:tcPr>
            <w:tcW w:w="4888" w:type="dxa"/>
            <w:vMerge w:val="restart"/>
            <w:vAlign w:val="center"/>
          </w:tcPr>
          <w:p w14:paraId="12E8796D" w14:textId="77777777" w:rsidR="00C868DF" w:rsidRPr="00034AC0" w:rsidRDefault="007D373B" w:rsidP="00F2260A">
            <w:pPr>
              <w:widowControl w:val="0"/>
              <w:pBdr>
                <w:top w:val="nil"/>
                <w:left w:val="nil"/>
                <w:bottom w:val="nil"/>
                <w:right w:val="nil"/>
                <w:between w:val="nil"/>
              </w:pBdr>
              <w:spacing w:line="360" w:lineRule="auto"/>
              <w:jc w:val="center"/>
              <w:rPr>
                <w:b/>
                <w:color w:val="0070C0"/>
                <w:szCs w:val="24"/>
              </w:rPr>
            </w:pPr>
            <w:r w:rsidRPr="00034AC0">
              <w:rPr>
                <w:b/>
                <w:color w:val="000000"/>
                <w:szCs w:val="24"/>
              </w:rPr>
              <w:t>Mức độ kiến thức, kĩ năng cần kiểm tra, đánh giá</w:t>
            </w:r>
          </w:p>
        </w:tc>
        <w:tc>
          <w:tcPr>
            <w:tcW w:w="4614" w:type="dxa"/>
            <w:gridSpan w:val="4"/>
            <w:vAlign w:val="center"/>
          </w:tcPr>
          <w:p w14:paraId="7B86F873" w14:textId="77777777" w:rsidR="00C868DF" w:rsidRPr="00034AC0" w:rsidRDefault="007D373B"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Số câu hỏi theo mức độ</w:t>
            </w:r>
          </w:p>
        </w:tc>
      </w:tr>
      <w:tr w:rsidR="00C868DF" w:rsidRPr="00034AC0" w14:paraId="36C75BF8" w14:textId="77777777" w:rsidTr="004F7DF8">
        <w:trPr>
          <w:trHeight w:val="144"/>
          <w:jc w:val="center"/>
        </w:trPr>
        <w:tc>
          <w:tcPr>
            <w:tcW w:w="750" w:type="dxa"/>
            <w:vMerge/>
            <w:vAlign w:val="center"/>
          </w:tcPr>
          <w:p w14:paraId="1CF20B12" w14:textId="77777777" w:rsidR="00C868DF" w:rsidRPr="00034AC0" w:rsidRDefault="00C868DF" w:rsidP="00F2260A">
            <w:pPr>
              <w:widowControl w:val="0"/>
              <w:pBdr>
                <w:top w:val="nil"/>
                <w:left w:val="nil"/>
                <w:bottom w:val="nil"/>
                <w:right w:val="nil"/>
                <w:between w:val="nil"/>
              </w:pBdr>
              <w:spacing w:line="360" w:lineRule="auto"/>
              <w:jc w:val="left"/>
              <w:rPr>
                <w:b/>
                <w:color w:val="000000"/>
                <w:szCs w:val="24"/>
              </w:rPr>
            </w:pPr>
          </w:p>
        </w:tc>
        <w:tc>
          <w:tcPr>
            <w:tcW w:w="1490" w:type="dxa"/>
            <w:vMerge/>
            <w:vAlign w:val="center"/>
          </w:tcPr>
          <w:p w14:paraId="0C9F6AA3" w14:textId="77777777" w:rsidR="00C868DF" w:rsidRPr="00034AC0" w:rsidRDefault="00C868DF" w:rsidP="00F2260A">
            <w:pPr>
              <w:widowControl w:val="0"/>
              <w:pBdr>
                <w:top w:val="nil"/>
                <w:left w:val="nil"/>
                <w:bottom w:val="nil"/>
                <w:right w:val="nil"/>
                <w:between w:val="nil"/>
              </w:pBdr>
              <w:spacing w:line="360" w:lineRule="auto"/>
              <w:jc w:val="left"/>
              <w:rPr>
                <w:b/>
                <w:color w:val="000000"/>
                <w:szCs w:val="24"/>
              </w:rPr>
            </w:pPr>
          </w:p>
        </w:tc>
        <w:tc>
          <w:tcPr>
            <w:tcW w:w="2433" w:type="dxa"/>
            <w:vMerge/>
            <w:vAlign w:val="center"/>
          </w:tcPr>
          <w:p w14:paraId="5ACAB26D" w14:textId="77777777" w:rsidR="00C868DF" w:rsidRPr="00034AC0" w:rsidRDefault="00C868DF" w:rsidP="00F2260A">
            <w:pPr>
              <w:widowControl w:val="0"/>
              <w:pBdr>
                <w:top w:val="nil"/>
                <w:left w:val="nil"/>
                <w:bottom w:val="nil"/>
                <w:right w:val="nil"/>
                <w:between w:val="nil"/>
              </w:pBdr>
              <w:spacing w:line="360" w:lineRule="auto"/>
              <w:jc w:val="left"/>
              <w:rPr>
                <w:b/>
                <w:color w:val="000000"/>
                <w:szCs w:val="24"/>
              </w:rPr>
            </w:pPr>
          </w:p>
        </w:tc>
        <w:tc>
          <w:tcPr>
            <w:tcW w:w="4888" w:type="dxa"/>
            <w:vMerge/>
            <w:vAlign w:val="center"/>
          </w:tcPr>
          <w:p w14:paraId="2D2BD6D1" w14:textId="77777777" w:rsidR="00C868DF" w:rsidRPr="00034AC0" w:rsidRDefault="00C868DF" w:rsidP="00F2260A">
            <w:pPr>
              <w:widowControl w:val="0"/>
              <w:pBdr>
                <w:top w:val="nil"/>
                <w:left w:val="nil"/>
                <w:bottom w:val="nil"/>
                <w:right w:val="nil"/>
                <w:between w:val="nil"/>
              </w:pBdr>
              <w:spacing w:line="360" w:lineRule="auto"/>
              <w:jc w:val="left"/>
              <w:rPr>
                <w:b/>
                <w:color w:val="000000"/>
                <w:szCs w:val="24"/>
              </w:rPr>
            </w:pPr>
          </w:p>
        </w:tc>
        <w:tc>
          <w:tcPr>
            <w:tcW w:w="1086" w:type="dxa"/>
            <w:vAlign w:val="center"/>
          </w:tcPr>
          <w:p w14:paraId="05DCD3E4" w14:textId="77777777" w:rsidR="00C868DF" w:rsidRPr="00034AC0" w:rsidRDefault="007D373B" w:rsidP="00F2260A">
            <w:pPr>
              <w:widowControl w:val="0"/>
              <w:pBdr>
                <w:top w:val="nil"/>
                <w:left w:val="nil"/>
                <w:bottom w:val="nil"/>
                <w:right w:val="nil"/>
                <w:between w:val="nil"/>
              </w:pBdr>
              <w:spacing w:line="360" w:lineRule="auto"/>
              <w:jc w:val="center"/>
              <w:rPr>
                <w:b/>
                <w:i/>
                <w:color w:val="000000"/>
                <w:szCs w:val="24"/>
              </w:rPr>
            </w:pPr>
            <w:r w:rsidRPr="00034AC0">
              <w:rPr>
                <w:b/>
                <w:i/>
                <w:color w:val="000000"/>
                <w:szCs w:val="24"/>
              </w:rPr>
              <w:t>Nhận biết</w:t>
            </w:r>
          </w:p>
        </w:tc>
        <w:tc>
          <w:tcPr>
            <w:tcW w:w="1088" w:type="dxa"/>
            <w:vAlign w:val="center"/>
          </w:tcPr>
          <w:p w14:paraId="03B97BA4" w14:textId="77777777" w:rsidR="00C868DF" w:rsidRPr="00034AC0" w:rsidRDefault="007D373B" w:rsidP="00F2260A">
            <w:pPr>
              <w:widowControl w:val="0"/>
              <w:pBdr>
                <w:top w:val="nil"/>
                <w:left w:val="nil"/>
                <w:bottom w:val="nil"/>
                <w:right w:val="nil"/>
                <w:between w:val="nil"/>
              </w:pBdr>
              <w:spacing w:line="360" w:lineRule="auto"/>
              <w:jc w:val="center"/>
              <w:rPr>
                <w:b/>
                <w:i/>
                <w:color w:val="000000"/>
                <w:szCs w:val="24"/>
              </w:rPr>
            </w:pPr>
            <w:r w:rsidRPr="00034AC0">
              <w:rPr>
                <w:b/>
                <w:i/>
                <w:color w:val="000000"/>
                <w:szCs w:val="24"/>
              </w:rPr>
              <w:t>Thông hiểu</w:t>
            </w:r>
          </w:p>
        </w:tc>
        <w:tc>
          <w:tcPr>
            <w:tcW w:w="1085" w:type="dxa"/>
            <w:vAlign w:val="center"/>
          </w:tcPr>
          <w:p w14:paraId="7DC903B0" w14:textId="77777777" w:rsidR="00C868DF" w:rsidRPr="00034AC0" w:rsidRDefault="007D373B" w:rsidP="00F2260A">
            <w:pPr>
              <w:widowControl w:val="0"/>
              <w:pBdr>
                <w:top w:val="nil"/>
                <w:left w:val="nil"/>
                <w:bottom w:val="nil"/>
                <w:right w:val="nil"/>
                <w:between w:val="nil"/>
              </w:pBdr>
              <w:spacing w:line="360" w:lineRule="auto"/>
              <w:jc w:val="center"/>
              <w:rPr>
                <w:b/>
                <w:i/>
                <w:color w:val="000000"/>
                <w:szCs w:val="24"/>
              </w:rPr>
            </w:pPr>
            <w:r w:rsidRPr="00034AC0">
              <w:rPr>
                <w:b/>
                <w:i/>
                <w:color w:val="000000"/>
                <w:szCs w:val="24"/>
              </w:rPr>
              <w:t>Vận dụng</w:t>
            </w:r>
          </w:p>
        </w:tc>
        <w:tc>
          <w:tcPr>
            <w:tcW w:w="1355" w:type="dxa"/>
            <w:vAlign w:val="center"/>
          </w:tcPr>
          <w:p w14:paraId="239F7139" w14:textId="77777777" w:rsidR="00C868DF" w:rsidRPr="00034AC0" w:rsidRDefault="007D373B" w:rsidP="00F2260A">
            <w:pPr>
              <w:widowControl w:val="0"/>
              <w:pBdr>
                <w:top w:val="nil"/>
                <w:left w:val="nil"/>
                <w:bottom w:val="nil"/>
                <w:right w:val="nil"/>
                <w:between w:val="nil"/>
              </w:pBdr>
              <w:spacing w:line="360" w:lineRule="auto"/>
              <w:jc w:val="center"/>
              <w:rPr>
                <w:b/>
                <w:i/>
                <w:color w:val="000000"/>
                <w:szCs w:val="24"/>
              </w:rPr>
            </w:pPr>
            <w:r w:rsidRPr="00034AC0">
              <w:rPr>
                <w:b/>
                <w:i/>
                <w:color w:val="000000"/>
                <w:szCs w:val="24"/>
              </w:rPr>
              <w:t>Vận dụng cao</w:t>
            </w:r>
          </w:p>
        </w:tc>
      </w:tr>
      <w:tr w:rsidR="00C868DF" w:rsidRPr="00034AC0" w14:paraId="6CF3DB80" w14:textId="77777777" w:rsidTr="004F7DF8">
        <w:trPr>
          <w:trHeight w:val="231"/>
          <w:jc w:val="center"/>
        </w:trPr>
        <w:tc>
          <w:tcPr>
            <w:tcW w:w="750" w:type="dxa"/>
            <w:vMerge w:val="restart"/>
          </w:tcPr>
          <w:p w14:paraId="191FFEC8" w14:textId="77777777" w:rsidR="00C868DF" w:rsidRPr="00034AC0" w:rsidRDefault="007D373B" w:rsidP="00F2260A">
            <w:pPr>
              <w:widowControl w:val="0"/>
              <w:pBdr>
                <w:top w:val="nil"/>
                <w:left w:val="nil"/>
                <w:bottom w:val="nil"/>
                <w:right w:val="nil"/>
                <w:between w:val="nil"/>
              </w:pBdr>
              <w:spacing w:line="360" w:lineRule="auto"/>
              <w:jc w:val="center"/>
              <w:rPr>
                <w:b/>
                <w:color w:val="0070C0"/>
                <w:szCs w:val="24"/>
              </w:rPr>
            </w:pPr>
            <w:bookmarkStart w:id="7" w:name="_heading=h.tyjcwt" w:colFirst="0" w:colLast="0"/>
            <w:bookmarkStart w:id="8" w:name="_Hlk141888089"/>
            <w:bookmarkEnd w:id="7"/>
            <w:r w:rsidRPr="00034AC0">
              <w:rPr>
                <w:b/>
                <w:color w:val="000000"/>
                <w:szCs w:val="24"/>
              </w:rPr>
              <w:t>1</w:t>
            </w:r>
          </w:p>
        </w:tc>
        <w:tc>
          <w:tcPr>
            <w:tcW w:w="1490" w:type="dxa"/>
            <w:vMerge w:val="restart"/>
          </w:tcPr>
          <w:p w14:paraId="7B7DEF48" w14:textId="16B523D3" w:rsidR="00C868DF" w:rsidRPr="00034AC0" w:rsidRDefault="00C07A02" w:rsidP="00F2260A">
            <w:pPr>
              <w:widowControl w:val="0"/>
              <w:pBdr>
                <w:top w:val="nil"/>
                <w:left w:val="nil"/>
                <w:bottom w:val="nil"/>
                <w:right w:val="nil"/>
                <w:between w:val="nil"/>
              </w:pBdr>
              <w:spacing w:line="360" w:lineRule="auto"/>
              <w:jc w:val="center"/>
              <w:rPr>
                <w:b/>
                <w:i/>
                <w:iCs/>
                <w:szCs w:val="24"/>
              </w:rPr>
            </w:pPr>
            <w:r w:rsidRPr="00034AC0">
              <w:rPr>
                <w:b/>
                <w:i/>
                <w:iCs/>
                <w:szCs w:val="24"/>
              </w:rPr>
              <w:t>Đa thức nhiều biến</w:t>
            </w:r>
          </w:p>
        </w:tc>
        <w:tc>
          <w:tcPr>
            <w:tcW w:w="2433" w:type="dxa"/>
          </w:tcPr>
          <w:p w14:paraId="295198F1" w14:textId="19A17AD9" w:rsidR="00C868DF" w:rsidRPr="00034AC0" w:rsidRDefault="00C07A02" w:rsidP="00F2260A">
            <w:pPr>
              <w:widowControl w:val="0"/>
              <w:pBdr>
                <w:top w:val="nil"/>
                <w:left w:val="nil"/>
                <w:bottom w:val="nil"/>
                <w:right w:val="nil"/>
                <w:between w:val="nil"/>
              </w:pBdr>
              <w:spacing w:line="360" w:lineRule="auto"/>
              <w:rPr>
                <w:bCs/>
                <w:i/>
                <w:iCs/>
                <w:color w:val="0070C0"/>
                <w:szCs w:val="24"/>
              </w:rPr>
            </w:pPr>
            <w:r w:rsidRPr="00034AC0">
              <w:rPr>
                <w:bCs/>
                <w:i/>
                <w:iCs/>
                <w:szCs w:val="24"/>
              </w:rPr>
              <w:t>Đa thức nhiều biến. Các phép toán cộng, trừ, nhân, chia các đa thức nhiều biến</w:t>
            </w:r>
          </w:p>
        </w:tc>
        <w:tc>
          <w:tcPr>
            <w:tcW w:w="4888" w:type="dxa"/>
          </w:tcPr>
          <w:p w14:paraId="2CE8A2F2" w14:textId="77777777" w:rsidR="00A460C2" w:rsidRPr="00034AC0" w:rsidRDefault="00A460C2" w:rsidP="00F2260A">
            <w:pPr>
              <w:widowControl w:val="0"/>
              <w:spacing w:line="360" w:lineRule="auto"/>
              <w:rPr>
                <w:b/>
                <w:bCs/>
                <w:i/>
                <w:iCs/>
                <w:szCs w:val="24"/>
              </w:rPr>
            </w:pPr>
            <w:r w:rsidRPr="00034AC0">
              <w:rPr>
                <w:b/>
                <w:bCs/>
                <w:i/>
                <w:iCs/>
                <w:szCs w:val="24"/>
              </w:rPr>
              <w:t>Nhận biết:</w:t>
            </w:r>
          </w:p>
          <w:p w14:paraId="4F8C1670" w14:textId="2EBBD9E8" w:rsidR="00C07A02" w:rsidRPr="00034AC0" w:rsidRDefault="00C07A02" w:rsidP="00F2260A">
            <w:pPr>
              <w:widowControl w:val="0"/>
              <w:spacing w:line="360" w:lineRule="auto"/>
              <w:rPr>
                <w:szCs w:val="24"/>
              </w:rPr>
            </w:pPr>
            <w:r w:rsidRPr="00034AC0">
              <w:rPr>
                <w:szCs w:val="24"/>
              </w:rPr>
              <w:t>– Nhận biết được đơn thức, đa thức nhiều biến</w:t>
            </w:r>
            <w:r w:rsidR="00BA7E6A" w:rsidRPr="00034AC0">
              <w:rPr>
                <w:szCs w:val="24"/>
              </w:rPr>
              <w:t>, đơn thức và đa thức thu gọn</w:t>
            </w:r>
            <w:r w:rsidRPr="00034AC0">
              <w:rPr>
                <w:szCs w:val="24"/>
              </w:rPr>
              <w:t xml:space="preserve">. </w:t>
            </w:r>
          </w:p>
          <w:p w14:paraId="04E6D7D1" w14:textId="34EE628A" w:rsidR="00BA7E6A" w:rsidRPr="00034AC0" w:rsidRDefault="00BA7E6A" w:rsidP="00F2260A">
            <w:pPr>
              <w:widowControl w:val="0"/>
              <w:spacing w:line="360" w:lineRule="auto"/>
              <w:rPr>
                <w:szCs w:val="24"/>
              </w:rPr>
            </w:pPr>
            <w:r w:rsidRPr="00034AC0">
              <w:rPr>
                <w:szCs w:val="24"/>
              </w:rPr>
              <w:t>– Nhận biết hệ số, phần biến, bậc của đơn thức và bậc của đa thức.</w:t>
            </w:r>
          </w:p>
          <w:p w14:paraId="1BFD7E7C" w14:textId="0F00AFB0" w:rsidR="00BA7E6A" w:rsidRPr="00034AC0" w:rsidRDefault="00BA7E6A" w:rsidP="00F2260A">
            <w:pPr>
              <w:widowControl w:val="0"/>
              <w:spacing w:line="360" w:lineRule="auto"/>
              <w:rPr>
                <w:szCs w:val="24"/>
              </w:rPr>
            </w:pPr>
            <w:r w:rsidRPr="00034AC0">
              <w:rPr>
                <w:szCs w:val="24"/>
              </w:rPr>
              <w:t>– Nhận biết các đơn thức đồng dạng.</w:t>
            </w:r>
          </w:p>
          <w:p w14:paraId="6C15C517" w14:textId="6D9420A9" w:rsidR="00A460C2" w:rsidRPr="00034AC0" w:rsidRDefault="00A460C2" w:rsidP="00F2260A">
            <w:pPr>
              <w:widowControl w:val="0"/>
              <w:spacing w:line="360" w:lineRule="auto"/>
              <w:rPr>
                <w:b/>
                <w:bCs/>
                <w:i/>
                <w:iCs/>
                <w:szCs w:val="24"/>
              </w:rPr>
            </w:pPr>
            <w:bookmarkStart w:id="9" w:name="_Hlk141888402"/>
            <w:r w:rsidRPr="00034AC0">
              <w:rPr>
                <w:b/>
                <w:bCs/>
                <w:i/>
                <w:iCs/>
                <w:szCs w:val="24"/>
              </w:rPr>
              <w:t>Thông hiểu:</w:t>
            </w:r>
          </w:p>
          <w:p w14:paraId="281A9679" w14:textId="77777777" w:rsidR="00C07A02" w:rsidRPr="00034AC0" w:rsidRDefault="00C07A02" w:rsidP="00F2260A">
            <w:pPr>
              <w:widowControl w:val="0"/>
              <w:spacing w:line="360" w:lineRule="auto"/>
              <w:rPr>
                <w:szCs w:val="24"/>
              </w:rPr>
            </w:pPr>
            <w:r w:rsidRPr="00034AC0">
              <w:rPr>
                <w:szCs w:val="24"/>
              </w:rPr>
              <w:t xml:space="preserve">– Tính được giá trị của đa thức khi biết giá trị của các biến. </w:t>
            </w:r>
          </w:p>
          <w:p w14:paraId="137DB91E" w14:textId="77777777" w:rsidR="00C07A02" w:rsidRPr="00034AC0" w:rsidRDefault="00C07A02" w:rsidP="00F2260A">
            <w:pPr>
              <w:widowControl w:val="0"/>
              <w:spacing w:line="360" w:lineRule="auto"/>
              <w:rPr>
                <w:szCs w:val="24"/>
              </w:rPr>
            </w:pPr>
            <w:r w:rsidRPr="00034AC0">
              <w:rPr>
                <w:szCs w:val="24"/>
              </w:rPr>
              <w:t xml:space="preserve">– Thực hiện được việc thu gọn đơn thức, đa thức. </w:t>
            </w:r>
          </w:p>
          <w:p w14:paraId="232BA9E5" w14:textId="77777777" w:rsidR="00C07A02" w:rsidRPr="00034AC0" w:rsidRDefault="00C07A02" w:rsidP="00F2260A">
            <w:pPr>
              <w:widowControl w:val="0"/>
              <w:spacing w:line="360" w:lineRule="auto"/>
              <w:rPr>
                <w:szCs w:val="24"/>
              </w:rPr>
            </w:pPr>
            <w:r w:rsidRPr="00034AC0">
              <w:rPr>
                <w:szCs w:val="24"/>
              </w:rPr>
              <w:t xml:space="preserve">– Thực hiện được phép nhân đơn thức với đa thức và phép chia hết một đơn thức cho một đơn thức. </w:t>
            </w:r>
          </w:p>
          <w:p w14:paraId="70AC9B24" w14:textId="77777777" w:rsidR="004A72FE" w:rsidRPr="00034AC0" w:rsidRDefault="004A72FE" w:rsidP="00F2260A">
            <w:pPr>
              <w:widowControl w:val="0"/>
              <w:pBdr>
                <w:top w:val="nil"/>
                <w:left w:val="nil"/>
                <w:bottom w:val="nil"/>
                <w:right w:val="nil"/>
                <w:between w:val="nil"/>
              </w:pBdr>
              <w:spacing w:line="360" w:lineRule="auto"/>
              <w:rPr>
                <w:b/>
                <w:i/>
                <w:color w:val="000000"/>
                <w:szCs w:val="24"/>
              </w:rPr>
            </w:pPr>
            <w:r w:rsidRPr="00034AC0">
              <w:rPr>
                <w:b/>
                <w:i/>
                <w:color w:val="000000"/>
                <w:szCs w:val="24"/>
              </w:rPr>
              <w:t>Vận dụng:</w:t>
            </w:r>
          </w:p>
          <w:p w14:paraId="69383040" w14:textId="77777777" w:rsidR="00C07A02" w:rsidRPr="00034AC0" w:rsidRDefault="00C07A02" w:rsidP="00F2260A">
            <w:pPr>
              <w:widowControl w:val="0"/>
              <w:spacing w:line="360" w:lineRule="auto"/>
              <w:rPr>
                <w:szCs w:val="24"/>
              </w:rPr>
            </w:pPr>
            <w:r w:rsidRPr="00034AC0">
              <w:rPr>
                <w:szCs w:val="24"/>
              </w:rPr>
              <w:t xml:space="preserve">– Thực hiện được các phép tính: phép cộng, phép trừ, phép nhân các đa thức nhiều biến trong những trường hợp đơn giản. </w:t>
            </w:r>
          </w:p>
          <w:p w14:paraId="02B76537" w14:textId="5D217FFF" w:rsidR="00C868DF" w:rsidRPr="00034AC0" w:rsidRDefault="00C07A02" w:rsidP="00F2260A">
            <w:pPr>
              <w:widowControl w:val="0"/>
              <w:spacing w:line="360" w:lineRule="auto"/>
              <w:rPr>
                <w:szCs w:val="24"/>
              </w:rPr>
            </w:pPr>
            <w:r w:rsidRPr="00034AC0">
              <w:rPr>
                <w:szCs w:val="24"/>
              </w:rPr>
              <w:t xml:space="preserve">– Thực hiện được phép chia hết một đa thức cho một đơn thức trong những trường hợp đơn giản. </w:t>
            </w:r>
            <w:bookmarkEnd w:id="9"/>
          </w:p>
        </w:tc>
        <w:tc>
          <w:tcPr>
            <w:tcW w:w="1086" w:type="dxa"/>
          </w:tcPr>
          <w:p w14:paraId="50B2AA8C" w14:textId="2C802228" w:rsidR="00C868DF" w:rsidRPr="00034AC0" w:rsidRDefault="00492DB8" w:rsidP="00F2260A">
            <w:pPr>
              <w:widowControl w:val="0"/>
              <w:pBdr>
                <w:top w:val="nil"/>
                <w:left w:val="nil"/>
                <w:bottom w:val="nil"/>
                <w:right w:val="nil"/>
                <w:between w:val="nil"/>
              </w:pBdr>
              <w:spacing w:line="360" w:lineRule="auto"/>
              <w:jc w:val="center"/>
              <w:rPr>
                <w:color w:val="000000"/>
                <w:szCs w:val="24"/>
              </w:rPr>
            </w:pPr>
            <w:r w:rsidRPr="00034AC0">
              <w:rPr>
                <w:color w:val="000000"/>
                <w:szCs w:val="24"/>
              </w:rPr>
              <w:t>2TN</w:t>
            </w:r>
          </w:p>
        </w:tc>
        <w:tc>
          <w:tcPr>
            <w:tcW w:w="1088" w:type="dxa"/>
          </w:tcPr>
          <w:p w14:paraId="7145A635" w14:textId="49B1B039" w:rsidR="00C868DF" w:rsidRPr="00034AC0" w:rsidRDefault="002F2435" w:rsidP="00F2260A">
            <w:pPr>
              <w:widowControl w:val="0"/>
              <w:pBdr>
                <w:top w:val="nil"/>
                <w:left w:val="nil"/>
                <w:bottom w:val="nil"/>
                <w:right w:val="nil"/>
                <w:between w:val="nil"/>
              </w:pBdr>
              <w:spacing w:line="360" w:lineRule="auto"/>
              <w:jc w:val="center"/>
              <w:rPr>
                <w:color w:val="000000"/>
                <w:szCs w:val="24"/>
              </w:rPr>
            </w:pPr>
            <w:r w:rsidRPr="00034AC0">
              <w:rPr>
                <w:color w:val="000000"/>
                <w:szCs w:val="24"/>
              </w:rPr>
              <w:t xml:space="preserve">1TN, </w:t>
            </w:r>
            <w:r w:rsidR="00492DB8" w:rsidRPr="00034AC0">
              <w:rPr>
                <w:color w:val="000000"/>
                <w:szCs w:val="24"/>
              </w:rPr>
              <w:t>2TL</w:t>
            </w:r>
          </w:p>
        </w:tc>
        <w:tc>
          <w:tcPr>
            <w:tcW w:w="1085" w:type="dxa"/>
          </w:tcPr>
          <w:p w14:paraId="18063EEF" w14:textId="182118B5" w:rsidR="00C868DF" w:rsidRPr="00034AC0" w:rsidRDefault="00C15764" w:rsidP="00F2260A">
            <w:pPr>
              <w:widowControl w:val="0"/>
              <w:pBdr>
                <w:top w:val="nil"/>
                <w:left w:val="nil"/>
                <w:bottom w:val="nil"/>
                <w:right w:val="nil"/>
                <w:between w:val="nil"/>
              </w:pBdr>
              <w:spacing w:line="360" w:lineRule="auto"/>
              <w:jc w:val="center"/>
              <w:rPr>
                <w:color w:val="000000"/>
                <w:szCs w:val="24"/>
              </w:rPr>
            </w:pPr>
            <w:r w:rsidRPr="00034AC0">
              <w:rPr>
                <w:color w:val="000000"/>
                <w:szCs w:val="24"/>
              </w:rPr>
              <w:t>1TL</w:t>
            </w:r>
          </w:p>
        </w:tc>
        <w:tc>
          <w:tcPr>
            <w:tcW w:w="1355" w:type="dxa"/>
          </w:tcPr>
          <w:p w14:paraId="42A91E15" w14:textId="77777777" w:rsidR="00C868DF" w:rsidRPr="00034AC0" w:rsidRDefault="00C868DF" w:rsidP="00F2260A">
            <w:pPr>
              <w:widowControl w:val="0"/>
              <w:pBdr>
                <w:top w:val="nil"/>
                <w:left w:val="nil"/>
                <w:bottom w:val="nil"/>
                <w:right w:val="nil"/>
                <w:between w:val="nil"/>
              </w:pBdr>
              <w:spacing w:line="360" w:lineRule="auto"/>
              <w:jc w:val="center"/>
              <w:rPr>
                <w:color w:val="000000"/>
                <w:szCs w:val="24"/>
              </w:rPr>
            </w:pPr>
          </w:p>
        </w:tc>
      </w:tr>
      <w:tr w:rsidR="00852822" w:rsidRPr="00034AC0" w14:paraId="3A618D8E" w14:textId="77777777" w:rsidTr="004F7DF8">
        <w:trPr>
          <w:trHeight w:val="231"/>
          <w:jc w:val="center"/>
        </w:trPr>
        <w:tc>
          <w:tcPr>
            <w:tcW w:w="750" w:type="dxa"/>
            <w:vMerge/>
            <w:vAlign w:val="center"/>
          </w:tcPr>
          <w:p w14:paraId="6238AF77" w14:textId="77777777" w:rsidR="00852822" w:rsidRPr="00034AC0" w:rsidRDefault="00852822" w:rsidP="00F2260A">
            <w:pPr>
              <w:widowControl w:val="0"/>
              <w:pBdr>
                <w:top w:val="nil"/>
                <w:left w:val="nil"/>
                <w:bottom w:val="nil"/>
                <w:right w:val="nil"/>
                <w:between w:val="nil"/>
              </w:pBdr>
              <w:spacing w:line="360" w:lineRule="auto"/>
              <w:jc w:val="left"/>
              <w:rPr>
                <w:color w:val="000000"/>
                <w:szCs w:val="24"/>
              </w:rPr>
            </w:pPr>
            <w:bookmarkStart w:id="10" w:name="_Hlk141888523"/>
            <w:bookmarkEnd w:id="8"/>
          </w:p>
        </w:tc>
        <w:tc>
          <w:tcPr>
            <w:tcW w:w="1490" w:type="dxa"/>
            <w:vMerge/>
            <w:vAlign w:val="center"/>
          </w:tcPr>
          <w:p w14:paraId="33B04CB6" w14:textId="77777777" w:rsidR="00852822" w:rsidRPr="00034AC0" w:rsidRDefault="00852822" w:rsidP="00F2260A">
            <w:pPr>
              <w:widowControl w:val="0"/>
              <w:pBdr>
                <w:top w:val="nil"/>
                <w:left w:val="nil"/>
                <w:bottom w:val="nil"/>
                <w:right w:val="nil"/>
                <w:between w:val="nil"/>
              </w:pBdr>
              <w:spacing w:line="360" w:lineRule="auto"/>
              <w:jc w:val="left"/>
              <w:rPr>
                <w:color w:val="000000"/>
                <w:szCs w:val="24"/>
              </w:rPr>
            </w:pPr>
          </w:p>
        </w:tc>
        <w:tc>
          <w:tcPr>
            <w:tcW w:w="2433" w:type="dxa"/>
          </w:tcPr>
          <w:p w14:paraId="0D7BABDA" w14:textId="6150F7A6" w:rsidR="00852822" w:rsidRPr="00034AC0" w:rsidRDefault="00852822" w:rsidP="00F2260A">
            <w:pPr>
              <w:widowControl w:val="0"/>
              <w:pBdr>
                <w:top w:val="nil"/>
                <w:left w:val="nil"/>
                <w:bottom w:val="nil"/>
                <w:right w:val="nil"/>
                <w:between w:val="nil"/>
              </w:pBdr>
              <w:spacing w:line="360" w:lineRule="auto"/>
              <w:rPr>
                <w:i/>
                <w:color w:val="000000"/>
                <w:szCs w:val="24"/>
              </w:rPr>
            </w:pPr>
            <w:r w:rsidRPr="00034AC0">
              <w:rPr>
                <w:i/>
                <w:color w:val="000000"/>
                <w:szCs w:val="24"/>
              </w:rPr>
              <w:t xml:space="preserve">Hằng đẳng thức đáng </w:t>
            </w:r>
            <w:r w:rsidRPr="00034AC0">
              <w:rPr>
                <w:i/>
                <w:color w:val="000000"/>
                <w:szCs w:val="24"/>
              </w:rPr>
              <w:lastRenderedPageBreak/>
              <w:t>nhớ. Phân tích đa thức thành nhân tử</w:t>
            </w:r>
          </w:p>
        </w:tc>
        <w:tc>
          <w:tcPr>
            <w:tcW w:w="4888" w:type="dxa"/>
          </w:tcPr>
          <w:p w14:paraId="4DD33C80" w14:textId="77777777" w:rsidR="00852822" w:rsidRPr="00034AC0" w:rsidRDefault="00852822" w:rsidP="00F2260A">
            <w:pPr>
              <w:widowControl w:val="0"/>
              <w:spacing w:line="360" w:lineRule="auto"/>
              <w:rPr>
                <w:b/>
                <w:bCs/>
                <w:i/>
                <w:iCs/>
                <w:szCs w:val="24"/>
              </w:rPr>
            </w:pPr>
            <w:r w:rsidRPr="00034AC0">
              <w:rPr>
                <w:b/>
                <w:bCs/>
                <w:i/>
                <w:iCs/>
                <w:szCs w:val="24"/>
              </w:rPr>
              <w:lastRenderedPageBreak/>
              <w:t>Nhận biết:</w:t>
            </w:r>
          </w:p>
          <w:p w14:paraId="6993EE41" w14:textId="77777777" w:rsidR="00852822" w:rsidRPr="00034AC0" w:rsidRDefault="00852822" w:rsidP="00F2260A">
            <w:pPr>
              <w:widowControl w:val="0"/>
              <w:pBdr>
                <w:top w:val="nil"/>
                <w:left w:val="nil"/>
                <w:bottom w:val="nil"/>
                <w:right w:val="nil"/>
                <w:between w:val="nil"/>
              </w:pBdr>
              <w:spacing w:line="360" w:lineRule="auto"/>
              <w:rPr>
                <w:bCs/>
                <w:iCs/>
                <w:color w:val="000000"/>
                <w:szCs w:val="24"/>
              </w:rPr>
            </w:pPr>
            <w:r w:rsidRPr="00034AC0">
              <w:rPr>
                <w:bCs/>
                <w:iCs/>
                <w:color w:val="000000"/>
                <w:szCs w:val="24"/>
              </w:rPr>
              <w:lastRenderedPageBreak/>
              <w:t xml:space="preserve">– Nhận biết được các khái niệm: đồng nhất thức, hằng đẳng thức. </w:t>
            </w:r>
          </w:p>
          <w:p w14:paraId="016E1009" w14:textId="34E6C54A" w:rsidR="00852822" w:rsidRPr="00034AC0" w:rsidRDefault="00852822" w:rsidP="00F2260A">
            <w:pPr>
              <w:widowControl w:val="0"/>
              <w:pBdr>
                <w:top w:val="nil"/>
                <w:left w:val="nil"/>
                <w:bottom w:val="nil"/>
                <w:right w:val="nil"/>
                <w:between w:val="nil"/>
              </w:pBdr>
              <w:spacing w:line="360" w:lineRule="auto"/>
              <w:rPr>
                <w:bCs/>
                <w:iCs/>
                <w:color w:val="000000"/>
                <w:szCs w:val="24"/>
              </w:rPr>
            </w:pPr>
            <w:r w:rsidRPr="00034AC0">
              <w:rPr>
                <w:bCs/>
                <w:iCs/>
                <w:color w:val="000000"/>
                <w:szCs w:val="24"/>
              </w:rPr>
              <w:t>– Nhận biết được các hằng đẳng thức: bình phương của tổng và hiệu; hiệu hai bình phương; lập phương của tổng và hiệu; tổng và hiệu hai lập phương).</w:t>
            </w:r>
          </w:p>
          <w:p w14:paraId="0D8F2FF5" w14:textId="492F90D0" w:rsidR="00852822" w:rsidRPr="00034AC0" w:rsidRDefault="00852822" w:rsidP="00F2260A">
            <w:pPr>
              <w:widowControl w:val="0"/>
              <w:pBdr>
                <w:top w:val="nil"/>
                <w:left w:val="nil"/>
                <w:bottom w:val="nil"/>
                <w:right w:val="nil"/>
                <w:between w:val="nil"/>
              </w:pBdr>
              <w:spacing w:line="360" w:lineRule="auto"/>
              <w:rPr>
                <w:bCs/>
                <w:iCs/>
                <w:color w:val="000000"/>
                <w:szCs w:val="24"/>
              </w:rPr>
            </w:pPr>
            <w:r w:rsidRPr="00034AC0">
              <w:rPr>
                <w:bCs/>
                <w:iCs/>
                <w:color w:val="000000"/>
                <w:szCs w:val="24"/>
              </w:rPr>
              <w:t>– Nhận biết phân tích đa thức thành nhân tử.</w:t>
            </w:r>
          </w:p>
          <w:p w14:paraId="5288838C" w14:textId="77777777" w:rsidR="00852822" w:rsidRPr="00034AC0" w:rsidRDefault="00852822" w:rsidP="00F2260A">
            <w:pPr>
              <w:widowControl w:val="0"/>
              <w:spacing w:line="360" w:lineRule="auto"/>
              <w:rPr>
                <w:b/>
                <w:bCs/>
                <w:i/>
                <w:iCs/>
                <w:szCs w:val="24"/>
              </w:rPr>
            </w:pPr>
            <w:bookmarkStart w:id="11" w:name="_Hlk141888551"/>
            <w:r w:rsidRPr="00034AC0">
              <w:rPr>
                <w:b/>
                <w:bCs/>
                <w:i/>
                <w:iCs/>
                <w:szCs w:val="24"/>
              </w:rPr>
              <w:t>Thông hiểu:</w:t>
            </w:r>
          </w:p>
          <w:p w14:paraId="7F4D569F" w14:textId="77777777" w:rsidR="00852822" w:rsidRPr="00034AC0" w:rsidRDefault="00852822" w:rsidP="00F2260A">
            <w:pPr>
              <w:widowControl w:val="0"/>
              <w:pBdr>
                <w:top w:val="nil"/>
                <w:left w:val="nil"/>
                <w:bottom w:val="nil"/>
                <w:right w:val="nil"/>
                <w:between w:val="nil"/>
              </w:pBdr>
              <w:spacing w:line="360" w:lineRule="auto"/>
              <w:rPr>
                <w:bCs/>
                <w:iCs/>
                <w:color w:val="000000"/>
                <w:szCs w:val="24"/>
              </w:rPr>
            </w:pPr>
            <w:r w:rsidRPr="00034AC0">
              <w:rPr>
                <w:bCs/>
                <w:iCs/>
                <w:color w:val="000000"/>
                <w:szCs w:val="24"/>
              </w:rPr>
              <w:t xml:space="preserve">– Mô tả được các hằng đẳng thức: bình phương của tổng và hiệu; hiệu hai bình phương; lập phương của tổng và hiệu; tổng và hiệu hai lập phương. </w:t>
            </w:r>
          </w:p>
          <w:p w14:paraId="047D993E" w14:textId="1459F0A8" w:rsidR="00852822" w:rsidRPr="00034AC0" w:rsidRDefault="00852822" w:rsidP="00F2260A">
            <w:pPr>
              <w:widowControl w:val="0"/>
              <w:pBdr>
                <w:top w:val="nil"/>
                <w:left w:val="nil"/>
                <w:bottom w:val="nil"/>
                <w:right w:val="nil"/>
                <w:between w:val="nil"/>
              </w:pBdr>
              <w:spacing w:line="360" w:lineRule="auto"/>
              <w:rPr>
                <w:bCs/>
                <w:iCs/>
                <w:color w:val="000000"/>
                <w:szCs w:val="24"/>
              </w:rPr>
            </w:pPr>
            <w:r w:rsidRPr="00034AC0">
              <w:rPr>
                <w:bCs/>
                <w:iCs/>
                <w:color w:val="000000"/>
                <w:szCs w:val="24"/>
              </w:rPr>
              <w:t>– Mô tả ba cách phân tích đa thức thành nhân tử: đặt nhân tử chung; nhóm các hạng tử; sử dụng hằng đẳng thức.</w:t>
            </w:r>
          </w:p>
          <w:p w14:paraId="393A04BF" w14:textId="77777777" w:rsidR="00852822" w:rsidRPr="00034AC0" w:rsidRDefault="00852822" w:rsidP="00F2260A">
            <w:pPr>
              <w:widowControl w:val="0"/>
              <w:pBdr>
                <w:top w:val="nil"/>
                <w:left w:val="nil"/>
                <w:bottom w:val="nil"/>
                <w:right w:val="nil"/>
                <w:between w:val="nil"/>
              </w:pBdr>
              <w:spacing w:line="360" w:lineRule="auto"/>
              <w:rPr>
                <w:b/>
                <w:i/>
                <w:color w:val="000000"/>
                <w:szCs w:val="24"/>
              </w:rPr>
            </w:pPr>
            <w:r w:rsidRPr="00034AC0">
              <w:rPr>
                <w:b/>
                <w:i/>
                <w:color w:val="000000"/>
                <w:szCs w:val="24"/>
              </w:rPr>
              <w:t>Vận dụng:</w:t>
            </w:r>
          </w:p>
          <w:p w14:paraId="06B6CB00" w14:textId="77777777" w:rsidR="00852822" w:rsidRPr="00034AC0" w:rsidRDefault="00852822" w:rsidP="00F2260A">
            <w:pPr>
              <w:widowControl w:val="0"/>
              <w:pBdr>
                <w:top w:val="nil"/>
                <w:left w:val="nil"/>
                <w:bottom w:val="nil"/>
                <w:right w:val="nil"/>
                <w:between w:val="nil"/>
              </w:pBdr>
              <w:spacing w:line="360" w:lineRule="auto"/>
              <w:rPr>
                <w:bCs/>
                <w:iCs/>
                <w:color w:val="000000"/>
                <w:szCs w:val="24"/>
              </w:rPr>
            </w:pPr>
            <w:r w:rsidRPr="00034AC0">
              <w:rPr>
                <w:bCs/>
                <w:iCs/>
                <w:color w:val="000000"/>
                <w:szCs w:val="24"/>
              </w:rPr>
              <w:t xml:space="preserve">– Vận dụng được các hằng đẳng thức để phân tích đa thức thành nhân tử ở dạng: vận dụng trực tiếp hằng đẳng thức; vận dụng hằng đẳng thức thông qua nhóm hạng tử và đặt nhân tử chung. </w:t>
            </w:r>
          </w:p>
          <w:p w14:paraId="4E90287C" w14:textId="3B3268C7" w:rsidR="00852822" w:rsidRPr="00034AC0" w:rsidRDefault="00852822" w:rsidP="00F2260A">
            <w:pPr>
              <w:widowControl w:val="0"/>
              <w:pBdr>
                <w:top w:val="nil"/>
                <w:left w:val="nil"/>
                <w:bottom w:val="nil"/>
                <w:right w:val="nil"/>
                <w:between w:val="nil"/>
              </w:pBdr>
              <w:spacing w:line="360" w:lineRule="auto"/>
              <w:rPr>
                <w:bCs/>
                <w:iCs/>
                <w:color w:val="000000"/>
                <w:szCs w:val="24"/>
              </w:rPr>
            </w:pPr>
            <w:r w:rsidRPr="00034AC0">
              <w:rPr>
                <w:bCs/>
                <w:iCs/>
                <w:color w:val="000000"/>
                <w:szCs w:val="24"/>
              </w:rPr>
              <w:t xml:space="preserve">– Vận dụng phân tích đa thức thành nhân tử để giải bài toán tìm </w:t>
            </w:r>
            <w:r w:rsidR="008B1A4D" w:rsidRPr="00034AC0">
              <w:rPr>
                <w:position w:val="-10"/>
                <w:szCs w:val="24"/>
              </w:rPr>
              <w:object w:dxaOrig="260" w:dyaOrig="260" w14:anchorId="536235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pt" o:ole="">
                  <v:imagedata r:id="rId8" o:title=""/>
                </v:shape>
                <o:OLEObject Type="Embed" ProgID="Equation.DSMT4" ShapeID="_x0000_i1025" DrawAspect="Content" ObjectID="_1758629078" r:id="rId9"/>
              </w:object>
            </w:r>
            <w:r w:rsidRPr="00034AC0">
              <w:rPr>
                <w:bCs/>
                <w:iCs/>
                <w:color w:val="000000"/>
                <w:szCs w:val="24"/>
              </w:rPr>
              <w:t xml:space="preserve"> rút gọn biểu thức.</w:t>
            </w:r>
          </w:p>
          <w:p w14:paraId="15D3068F" w14:textId="56B3AA55" w:rsidR="00852822" w:rsidRPr="00034AC0" w:rsidRDefault="00852822" w:rsidP="00F2260A">
            <w:pPr>
              <w:widowControl w:val="0"/>
              <w:pBdr>
                <w:top w:val="nil"/>
                <w:left w:val="nil"/>
                <w:bottom w:val="nil"/>
                <w:right w:val="nil"/>
                <w:between w:val="nil"/>
              </w:pBdr>
              <w:spacing w:line="360" w:lineRule="auto"/>
              <w:rPr>
                <w:b/>
                <w:i/>
                <w:color w:val="000000"/>
                <w:szCs w:val="24"/>
              </w:rPr>
            </w:pPr>
            <w:r w:rsidRPr="00034AC0">
              <w:rPr>
                <w:b/>
                <w:i/>
                <w:color w:val="000000"/>
                <w:szCs w:val="24"/>
              </w:rPr>
              <w:t>Vận dụng cao:</w:t>
            </w:r>
          </w:p>
          <w:p w14:paraId="32B420AC" w14:textId="77777777" w:rsidR="00852822" w:rsidRPr="00034AC0" w:rsidRDefault="00852822" w:rsidP="00F2260A">
            <w:pPr>
              <w:widowControl w:val="0"/>
              <w:pBdr>
                <w:top w:val="nil"/>
                <w:left w:val="nil"/>
                <w:bottom w:val="nil"/>
                <w:right w:val="nil"/>
                <w:between w:val="nil"/>
              </w:pBdr>
              <w:spacing w:line="360" w:lineRule="auto"/>
              <w:rPr>
                <w:bCs/>
                <w:iCs/>
                <w:color w:val="000000"/>
                <w:szCs w:val="24"/>
              </w:rPr>
            </w:pPr>
            <w:r w:rsidRPr="00034AC0">
              <w:rPr>
                <w:bCs/>
                <w:iCs/>
                <w:color w:val="000000"/>
                <w:szCs w:val="24"/>
              </w:rPr>
              <w:lastRenderedPageBreak/>
              <w:t>– Vận dụng hằng đẳng thức, phân tích đa thức thành nhân tử để chứng minh đẳng thức, bất đẳng thức.</w:t>
            </w:r>
            <w:bookmarkEnd w:id="11"/>
          </w:p>
          <w:p w14:paraId="28253102" w14:textId="6898385C" w:rsidR="00486C16" w:rsidRPr="00034AC0" w:rsidRDefault="00486C16" w:rsidP="00F2260A">
            <w:pPr>
              <w:widowControl w:val="0"/>
              <w:pBdr>
                <w:top w:val="nil"/>
                <w:left w:val="nil"/>
                <w:bottom w:val="nil"/>
                <w:right w:val="nil"/>
                <w:between w:val="nil"/>
              </w:pBdr>
              <w:spacing w:line="360" w:lineRule="auto"/>
              <w:rPr>
                <w:bCs/>
                <w:iCs/>
                <w:color w:val="000000"/>
                <w:szCs w:val="24"/>
              </w:rPr>
            </w:pPr>
            <w:r w:rsidRPr="00034AC0">
              <w:rPr>
                <w:bCs/>
                <w:iCs/>
                <w:color w:val="000000"/>
                <w:szCs w:val="24"/>
              </w:rPr>
              <w:t>– Tìm giá trị lớn nhất, giá trị nhỏ nhất của một đa thức nhiều biến.</w:t>
            </w:r>
          </w:p>
        </w:tc>
        <w:tc>
          <w:tcPr>
            <w:tcW w:w="1086" w:type="dxa"/>
          </w:tcPr>
          <w:p w14:paraId="35D5D18D" w14:textId="55567DF1" w:rsidR="00852822" w:rsidRPr="00034AC0" w:rsidRDefault="00492DB8" w:rsidP="00F2260A">
            <w:pPr>
              <w:widowControl w:val="0"/>
              <w:pBdr>
                <w:top w:val="nil"/>
                <w:left w:val="nil"/>
                <w:bottom w:val="nil"/>
                <w:right w:val="nil"/>
                <w:between w:val="nil"/>
              </w:pBdr>
              <w:spacing w:line="360" w:lineRule="auto"/>
              <w:jc w:val="center"/>
              <w:rPr>
                <w:color w:val="000000"/>
                <w:szCs w:val="24"/>
              </w:rPr>
            </w:pPr>
            <w:r w:rsidRPr="00034AC0">
              <w:rPr>
                <w:color w:val="000000"/>
                <w:szCs w:val="24"/>
              </w:rPr>
              <w:lastRenderedPageBreak/>
              <w:t>1TN</w:t>
            </w:r>
          </w:p>
        </w:tc>
        <w:tc>
          <w:tcPr>
            <w:tcW w:w="1088" w:type="dxa"/>
          </w:tcPr>
          <w:p w14:paraId="66D4CE0F" w14:textId="3303B606" w:rsidR="00852822" w:rsidRPr="00034AC0" w:rsidRDefault="00492DB8" w:rsidP="00F2260A">
            <w:pPr>
              <w:widowControl w:val="0"/>
              <w:pBdr>
                <w:top w:val="nil"/>
                <w:left w:val="nil"/>
                <w:bottom w:val="nil"/>
                <w:right w:val="nil"/>
                <w:between w:val="nil"/>
              </w:pBdr>
              <w:spacing w:line="360" w:lineRule="auto"/>
              <w:jc w:val="center"/>
              <w:rPr>
                <w:color w:val="000000"/>
                <w:szCs w:val="24"/>
              </w:rPr>
            </w:pPr>
            <w:r w:rsidRPr="00034AC0">
              <w:rPr>
                <w:color w:val="000000"/>
                <w:szCs w:val="24"/>
              </w:rPr>
              <w:t>2TL</w:t>
            </w:r>
          </w:p>
        </w:tc>
        <w:tc>
          <w:tcPr>
            <w:tcW w:w="1085" w:type="dxa"/>
          </w:tcPr>
          <w:p w14:paraId="0CF20C5D" w14:textId="48BD93C5" w:rsidR="00852822" w:rsidRPr="00034AC0" w:rsidRDefault="00C15764" w:rsidP="00F2260A">
            <w:pPr>
              <w:widowControl w:val="0"/>
              <w:pBdr>
                <w:top w:val="nil"/>
                <w:left w:val="nil"/>
                <w:bottom w:val="nil"/>
                <w:right w:val="nil"/>
                <w:between w:val="nil"/>
              </w:pBdr>
              <w:spacing w:line="360" w:lineRule="auto"/>
              <w:jc w:val="center"/>
              <w:rPr>
                <w:color w:val="000000"/>
                <w:szCs w:val="24"/>
              </w:rPr>
            </w:pPr>
            <w:r w:rsidRPr="00034AC0">
              <w:rPr>
                <w:color w:val="000000"/>
                <w:szCs w:val="24"/>
              </w:rPr>
              <w:t>1TL</w:t>
            </w:r>
          </w:p>
        </w:tc>
        <w:tc>
          <w:tcPr>
            <w:tcW w:w="1355" w:type="dxa"/>
          </w:tcPr>
          <w:p w14:paraId="3CD10960" w14:textId="46979EEE" w:rsidR="00852822" w:rsidRPr="00034AC0" w:rsidRDefault="00C15764" w:rsidP="00F2260A">
            <w:pPr>
              <w:widowControl w:val="0"/>
              <w:pBdr>
                <w:top w:val="nil"/>
                <w:left w:val="nil"/>
                <w:bottom w:val="nil"/>
                <w:right w:val="nil"/>
                <w:between w:val="nil"/>
              </w:pBdr>
              <w:spacing w:line="360" w:lineRule="auto"/>
              <w:jc w:val="center"/>
              <w:rPr>
                <w:color w:val="000000"/>
                <w:szCs w:val="24"/>
              </w:rPr>
            </w:pPr>
            <w:r w:rsidRPr="00034AC0">
              <w:rPr>
                <w:color w:val="000000"/>
                <w:szCs w:val="24"/>
              </w:rPr>
              <w:t>1TL</w:t>
            </w:r>
          </w:p>
        </w:tc>
      </w:tr>
      <w:bookmarkEnd w:id="10"/>
      <w:tr w:rsidR="00852822" w:rsidRPr="00034AC0" w14:paraId="79191A29" w14:textId="77777777" w:rsidTr="00E7774C">
        <w:trPr>
          <w:trHeight w:val="231"/>
          <w:jc w:val="center"/>
        </w:trPr>
        <w:tc>
          <w:tcPr>
            <w:tcW w:w="750" w:type="dxa"/>
            <w:vMerge w:val="restart"/>
          </w:tcPr>
          <w:p w14:paraId="005FBD26" w14:textId="530D80C4" w:rsidR="00852822" w:rsidRPr="00034AC0" w:rsidRDefault="00852822" w:rsidP="00F2260A">
            <w:pPr>
              <w:widowControl w:val="0"/>
              <w:pBdr>
                <w:top w:val="nil"/>
                <w:left w:val="nil"/>
                <w:bottom w:val="nil"/>
                <w:right w:val="nil"/>
                <w:between w:val="nil"/>
              </w:pBdr>
              <w:spacing w:line="360" w:lineRule="auto"/>
              <w:jc w:val="center"/>
              <w:rPr>
                <w:b/>
                <w:bCs/>
                <w:color w:val="000000"/>
                <w:szCs w:val="24"/>
              </w:rPr>
            </w:pPr>
            <w:r w:rsidRPr="00034AC0">
              <w:rPr>
                <w:b/>
                <w:bCs/>
                <w:color w:val="000000"/>
                <w:szCs w:val="24"/>
              </w:rPr>
              <w:lastRenderedPageBreak/>
              <w:t>2</w:t>
            </w:r>
          </w:p>
        </w:tc>
        <w:tc>
          <w:tcPr>
            <w:tcW w:w="1490" w:type="dxa"/>
            <w:vMerge w:val="restart"/>
          </w:tcPr>
          <w:p w14:paraId="73E7FF97" w14:textId="57C2408F" w:rsidR="00852822" w:rsidRPr="00034AC0" w:rsidRDefault="00852822" w:rsidP="00F2260A">
            <w:pPr>
              <w:widowControl w:val="0"/>
              <w:pBdr>
                <w:top w:val="nil"/>
                <w:left w:val="nil"/>
                <w:bottom w:val="nil"/>
                <w:right w:val="nil"/>
                <w:between w:val="nil"/>
              </w:pBdr>
              <w:spacing w:line="360" w:lineRule="auto"/>
              <w:jc w:val="left"/>
              <w:rPr>
                <w:b/>
                <w:bCs/>
                <w:i/>
                <w:iCs/>
                <w:color w:val="000000"/>
                <w:szCs w:val="24"/>
              </w:rPr>
            </w:pPr>
            <w:r w:rsidRPr="00034AC0">
              <w:rPr>
                <w:b/>
                <w:bCs/>
                <w:i/>
                <w:iCs/>
                <w:color w:val="000000"/>
                <w:szCs w:val="24"/>
              </w:rPr>
              <w:t>Phân thức đại số</w:t>
            </w:r>
          </w:p>
        </w:tc>
        <w:tc>
          <w:tcPr>
            <w:tcW w:w="2433" w:type="dxa"/>
          </w:tcPr>
          <w:p w14:paraId="26454B2E" w14:textId="17466F72" w:rsidR="00852822" w:rsidRPr="00034AC0" w:rsidRDefault="00852822" w:rsidP="00F2260A">
            <w:pPr>
              <w:widowControl w:val="0"/>
              <w:pBdr>
                <w:top w:val="nil"/>
                <w:left w:val="nil"/>
                <w:bottom w:val="nil"/>
                <w:right w:val="nil"/>
                <w:between w:val="nil"/>
              </w:pBdr>
              <w:spacing w:line="360" w:lineRule="auto"/>
              <w:rPr>
                <w:i/>
                <w:color w:val="000000"/>
                <w:szCs w:val="24"/>
              </w:rPr>
            </w:pPr>
            <w:r w:rsidRPr="00034AC0">
              <w:rPr>
                <w:i/>
                <w:color w:val="000000"/>
                <w:szCs w:val="24"/>
              </w:rPr>
              <w:t xml:space="preserve">Phân thức đại số. Tính chất cơ bản của phân thức đại số. </w:t>
            </w:r>
          </w:p>
        </w:tc>
        <w:tc>
          <w:tcPr>
            <w:tcW w:w="4888" w:type="dxa"/>
          </w:tcPr>
          <w:p w14:paraId="226AEC4F" w14:textId="77777777" w:rsidR="00852822" w:rsidRPr="00034AC0" w:rsidRDefault="00852822" w:rsidP="00F2260A">
            <w:pPr>
              <w:widowControl w:val="0"/>
              <w:spacing w:line="360" w:lineRule="auto"/>
              <w:rPr>
                <w:b/>
                <w:bCs/>
                <w:i/>
                <w:iCs/>
                <w:szCs w:val="24"/>
              </w:rPr>
            </w:pPr>
            <w:r w:rsidRPr="00034AC0">
              <w:rPr>
                <w:b/>
                <w:bCs/>
                <w:i/>
                <w:iCs/>
                <w:szCs w:val="24"/>
              </w:rPr>
              <w:t>Nhận biết:</w:t>
            </w:r>
          </w:p>
          <w:p w14:paraId="6485A15C" w14:textId="77777777" w:rsidR="00852822" w:rsidRPr="00034AC0" w:rsidRDefault="00852822" w:rsidP="00F2260A">
            <w:pPr>
              <w:widowControl w:val="0"/>
              <w:spacing w:line="360" w:lineRule="auto"/>
              <w:rPr>
                <w:szCs w:val="24"/>
              </w:rPr>
            </w:pPr>
            <w:r w:rsidRPr="00034AC0">
              <w:rPr>
                <w:szCs w:val="24"/>
              </w:rPr>
              <w:t xml:space="preserve">– Nhận biết được các khái niệm cơ bản về phân thức đại số: định nghĩa; điều kiện xác định; giá trị của phân thức đại số; hai phân thức bằng nhau. </w:t>
            </w:r>
          </w:p>
          <w:p w14:paraId="07188E6B" w14:textId="77777777" w:rsidR="00852822" w:rsidRPr="00034AC0" w:rsidRDefault="00852822" w:rsidP="00F2260A">
            <w:pPr>
              <w:widowControl w:val="0"/>
              <w:spacing w:line="360" w:lineRule="auto"/>
              <w:rPr>
                <w:b/>
                <w:bCs/>
                <w:i/>
                <w:iCs/>
                <w:szCs w:val="24"/>
              </w:rPr>
            </w:pPr>
            <w:r w:rsidRPr="00034AC0">
              <w:rPr>
                <w:b/>
                <w:bCs/>
                <w:i/>
                <w:iCs/>
                <w:szCs w:val="24"/>
              </w:rPr>
              <w:t>Thông hiểu:</w:t>
            </w:r>
          </w:p>
          <w:p w14:paraId="5F1CA028" w14:textId="77777777" w:rsidR="00852822" w:rsidRPr="00034AC0" w:rsidRDefault="00852822" w:rsidP="00F2260A">
            <w:pPr>
              <w:widowControl w:val="0"/>
              <w:spacing w:line="360" w:lineRule="auto"/>
              <w:rPr>
                <w:szCs w:val="24"/>
              </w:rPr>
            </w:pPr>
            <w:r w:rsidRPr="00034AC0">
              <w:rPr>
                <w:szCs w:val="24"/>
              </w:rPr>
              <w:t xml:space="preserve">– Mô tả được những tính chất cơ bản của phân thức đại số. </w:t>
            </w:r>
          </w:p>
          <w:p w14:paraId="4FE606FC" w14:textId="77777777" w:rsidR="00852822" w:rsidRPr="00034AC0" w:rsidRDefault="00852822" w:rsidP="00F2260A">
            <w:pPr>
              <w:widowControl w:val="0"/>
              <w:pBdr>
                <w:top w:val="nil"/>
                <w:left w:val="nil"/>
                <w:bottom w:val="nil"/>
                <w:right w:val="nil"/>
                <w:between w:val="nil"/>
              </w:pBdr>
              <w:spacing w:line="360" w:lineRule="auto"/>
              <w:rPr>
                <w:b/>
                <w:i/>
                <w:color w:val="000000"/>
                <w:szCs w:val="24"/>
              </w:rPr>
            </w:pPr>
            <w:r w:rsidRPr="00034AC0">
              <w:rPr>
                <w:b/>
                <w:i/>
                <w:color w:val="000000"/>
                <w:szCs w:val="24"/>
              </w:rPr>
              <w:t>Vận dụng:</w:t>
            </w:r>
          </w:p>
          <w:p w14:paraId="4B61E739" w14:textId="5E052D37" w:rsidR="00852822" w:rsidRPr="00034AC0" w:rsidRDefault="00852822" w:rsidP="00F2260A">
            <w:pPr>
              <w:widowControl w:val="0"/>
              <w:spacing w:line="360" w:lineRule="auto"/>
              <w:rPr>
                <w:szCs w:val="24"/>
              </w:rPr>
            </w:pPr>
            <w:r w:rsidRPr="00034AC0">
              <w:rPr>
                <w:szCs w:val="24"/>
              </w:rPr>
              <w:t>– Sử dụng các tính chất cơ bản của phân thức để xét sự bằng nhau của hai phân thức, rút gọn phân thức.</w:t>
            </w:r>
          </w:p>
        </w:tc>
        <w:tc>
          <w:tcPr>
            <w:tcW w:w="1086" w:type="dxa"/>
          </w:tcPr>
          <w:p w14:paraId="05F04270" w14:textId="2E37B7EC" w:rsidR="00852822" w:rsidRPr="00034AC0" w:rsidRDefault="00492DB8" w:rsidP="00F2260A">
            <w:pPr>
              <w:widowControl w:val="0"/>
              <w:pBdr>
                <w:top w:val="nil"/>
                <w:left w:val="nil"/>
                <w:bottom w:val="nil"/>
                <w:right w:val="nil"/>
                <w:between w:val="nil"/>
              </w:pBdr>
              <w:spacing w:line="360" w:lineRule="auto"/>
              <w:jc w:val="center"/>
              <w:rPr>
                <w:color w:val="000000"/>
                <w:szCs w:val="24"/>
              </w:rPr>
            </w:pPr>
            <w:r w:rsidRPr="00034AC0">
              <w:rPr>
                <w:color w:val="000000"/>
                <w:szCs w:val="24"/>
              </w:rPr>
              <w:t>1TN, 1TL</w:t>
            </w:r>
          </w:p>
        </w:tc>
        <w:tc>
          <w:tcPr>
            <w:tcW w:w="1088" w:type="dxa"/>
          </w:tcPr>
          <w:p w14:paraId="6D317629" w14:textId="700FAFF4" w:rsidR="00852822" w:rsidRPr="00034AC0" w:rsidRDefault="00852822" w:rsidP="00F2260A">
            <w:pPr>
              <w:widowControl w:val="0"/>
              <w:pBdr>
                <w:top w:val="nil"/>
                <w:left w:val="nil"/>
                <w:bottom w:val="nil"/>
                <w:right w:val="nil"/>
                <w:between w:val="nil"/>
              </w:pBdr>
              <w:spacing w:line="360" w:lineRule="auto"/>
              <w:jc w:val="center"/>
              <w:rPr>
                <w:color w:val="000000"/>
                <w:szCs w:val="24"/>
              </w:rPr>
            </w:pPr>
          </w:p>
        </w:tc>
        <w:tc>
          <w:tcPr>
            <w:tcW w:w="1085" w:type="dxa"/>
          </w:tcPr>
          <w:p w14:paraId="1D8EFAEF" w14:textId="77777777" w:rsidR="00852822" w:rsidRPr="00034AC0" w:rsidRDefault="00852822" w:rsidP="00F2260A">
            <w:pPr>
              <w:widowControl w:val="0"/>
              <w:pBdr>
                <w:top w:val="nil"/>
                <w:left w:val="nil"/>
                <w:bottom w:val="nil"/>
                <w:right w:val="nil"/>
                <w:between w:val="nil"/>
              </w:pBdr>
              <w:spacing w:line="360" w:lineRule="auto"/>
              <w:jc w:val="center"/>
              <w:rPr>
                <w:color w:val="000000"/>
                <w:szCs w:val="24"/>
              </w:rPr>
            </w:pPr>
          </w:p>
        </w:tc>
        <w:tc>
          <w:tcPr>
            <w:tcW w:w="1355" w:type="dxa"/>
          </w:tcPr>
          <w:p w14:paraId="113D5601" w14:textId="77777777" w:rsidR="00852822" w:rsidRPr="00034AC0" w:rsidRDefault="00852822" w:rsidP="00F2260A">
            <w:pPr>
              <w:widowControl w:val="0"/>
              <w:pBdr>
                <w:top w:val="nil"/>
                <w:left w:val="nil"/>
                <w:bottom w:val="nil"/>
                <w:right w:val="nil"/>
                <w:between w:val="nil"/>
              </w:pBdr>
              <w:spacing w:line="360" w:lineRule="auto"/>
              <w:jc w:val="center"/>
              <w:rPr>
                <w:color w:val="000000"/>
                <w:szCs w:val="24"/>
              </w:rPr>
            </w:pPr>
          </w:p>
        </w:tc>
      </w:tr>
      <w:tr w:rsidR="00852822" w:rsidRPr="00034AC0" w14:paraId="4C76ECD2" w14:textId="77777777" w:rsidTr="00E7774C">
        <w:trPr>
          <w:trHeight w:val="231"/>
          <w:jc w:val="center"/>
        </w:trPr>
        <w:tc>
          <w:tcPr>
            <w:tcW w:w="750" w:type="dxa"/>
            <w:vMerge/>
          </w:tcPr>
          <w:p w14:paraId="765162E9" w14:textId="77777777" w:rsidR="00852822" w:rsidRPr="00034AC0" w:rsidRDefault="00852822" w:rsidP="00F2260A">
            <w:pPr>
              <w:widowControl w:val="0"/>
              <w:pBdr>
                <w:top w:val="nil"/>
                <w:left w:val="nil"/>
                <w:bottom w:val="nil"/>
                <w:right w:val="nil"/>
                <w:between w:val="nil"/>
              </w:pBdr>
              <w:spacing w:line="360" w:lineRule="auto"/>
              <w:jc w:val="center"/>
              <w:rPr>
                <w:b/>
                <w:bCs/>
                <w:color w:val="000000"/>
                <w:szCs w:val="24"/>
              </w:rPr>
            </w:pPr>
          </w:p>
        </w:tc>
        <w:tc>
          <w:tcPr>
            <w:tcW w:w="1490" w:type="dxa"/>
            <w:vMerge/>
          </w:tcPr>
          <w:p w14:paraId="2B4C7AA8" w14:textId="77777777" w:rsidR="00852822" w:rsidRPr="00034AC0" w:rsidRDefault="00852822" w:rsidP="00F2260A">
            <w:pPr>
              <w:widowControl w:val="0"/>
              <w:pBdr>
                <w:top w:val="nil"/>
                <w:left w:val="nil"/>
                <w:bottom w:val="nil"/>
                <w:right w:val="nil"/>
                <w:between w:val="nil"/>
              </w:pBdr>
              <w:spacing w:line="360" w:lineRule="auto"/>
              <w:jc w:val="left"/>
              <w:rPr>
                <w:b/>
                <w:bCs/>
                <w:i/>
                <w:iCs/>
                <w:color w:val="000000"/>
                <w:szCs w:val="24"/>
              </w:rPr>
            </w:pPr>
          </w:p>
        </w:tc>
        <w:tc>
          <w:tcPr>
            <w:tcW w:w="2433" w:type="dxa"/>
          </w:tcPr>
          <w:p w14:paraId="300A5C2B" w14:textId="042E1693" w:rsidR="00852822" w:rsidRPr="00034AC0" w:rsidRDefault="00852822" w:rsidP="00F2260A">
            <w:pPr>
              <w:widowControl w:val="0"/>
              <w:pBdr>
                <w:top w:val="nil"/>
                <w:left w:val="nil"/>
                <w:bottom w:val="nil"/>
                <w:right w:val="nil"/>
                <w:between w:val="nil"/>
              </w:pBdr>
              <w:spacing w:line="360" w:lineRule="auto"/>
              <w:rPr>
                <w:i/>
                <w:color w:val="000000"/>
                <w:szCs w:val="24"/>
              </w:rPr>
            </w:pPr>
            <w:r w:rsidRPr="00034AC0">
              <w:rPr>
                <w:i/>
                <w:color w:val="000000"/>
                <w:szCs w:val="24"/>
              </w:rPr>
              <w:t xml:space="preserve">Các phép toán cộng, trừ các phân thức đại số </w:t>
            </w:r>
          </w:p>
        </w:tc>
        <w:tc>
          <w:tcPr>
            <w:tcW w:w="4888" w:type="dxa"/>
          </w:tcPr>
          <w:p w14:paraId="20AB9E91" w14:textId="77777777" w:rsidR="00852822" w:rsidRPr="00034AC0" w:rsidRDefault="00852822" w:rsidP="00F2260A">
            <w:pPr>
              <w:widowControl w:val="0"/>
              <w:spacing w:line="360" w:lineRule="auto"/>
              <w:rPr>
                <w:b/>
                <w:bCs/>
                <w:i/>
                <w:iCs/>
                <w:szCs w:val="24"/>
              </w:rPr>
            </w:pPr>
            <w:bookmarkStart w:id="12" w:name="_Hlk141888574"/>
            <w:r w:rsidRPr="00034AC0">
              <w:rPr>
                <w:b/>
                <w:bCs/>
                <w:i/>
                <w:iCs/>
                <w:szCs w:val="24"/>
              </w:rPr>
              <w:t>Thông hiểu:</w:t>
            </w:r>
          </w:p>
          <w:p w14:paraId="4D78B7B9" w14:textId="40F8FEE9" w:rsidR="00852822" w:rsidRPr="00034AC0" w:rsidRDefault="00852822" w:rsidP="00F2260A">
            <w:pPr>
              <w:widowControl w:val="0"/>
              <w:spacing w:line="360" w:lineRule="auto"/>
              <w:rPr>
                <w:szCs w:val="24"/>
              </w:rPr>
            </w:pPr>
            <w:r w:rsidRPr="00034AC0">
              <w:rPr>
                <w:szCs w:val="24"/>
              </w:rPr>
              <w:t xml:space="preserve">– Thực hiện được các phép tính: phép cộng, phép trừ đối với hai phân thức đại số. </w:t>
            </w:r>
          </w:p>
          <w:p w14:paraId="6A243966" w14:textId="77777777" w:rsidR="00852822" w:rsidRPr="00034AC0" w:rsidRDefault="00852822" w:rsidP="00F2260A">
            <w:pPr>
              <w:widowControl w:val="0"/>
              <w:pBdr>
                <w:top w:val="nil"/>
                <w:left w:val="nil"/>
                <w:bottom w:val="nil"/>
                <w:right w:val="nil"/>
                <w:between w:val="nil"/>
              </w:pBdr>
              <w:spacing w:line="360" w:lineRule="auto"/>
              <w:rPr>
                <w:b/>
                <w:i/>
                <w:color w:val="000000"/>
                <w:szCs w:val="24"/>
              </w:rPr>
            </w:pPr>
            <w:r w:rsidRPr="00034AC0">
              <w:rPr>
                <w:b/>
                <w:i/>
                <w:color w:val="000000"/>
                <w:szCs w:val="24"/>
              </w:rPr>
              <w:t>Vận dụng:</w:t>
            </w:r>
          </w:p>
          <w:p w14:paraId="187EAEFF" w14:textId="60C71094" w:rsidR="00852822" w:rsidRPr="00034AC0" w:rsidRDefault="00852822" w:rsidP="00F2260A">
            <w:pPr>
              <w:widowControl w:val="0"/>
              <w:spacing w:line="360" w:lineRule="auto"/>
              <w:rPr>
                <w:szCs w:val="24"/>
              </w:rPr>
            </w:pPr>
            <w:r w:rsidRPr="00034AC0">
              <w:rPr>
                <w:szCs w:val="24"/>
              </w:rPr>
              <w:t>– Vận dụng được các tính chất giao hoán, kết hợp, quy tắc dấu ngoặc trong tính toán với phân thức đại số.</w:t>
            </w:r>
            <w:bookmarkEnd w:id="12"/>
          </w:p>
        </w:tc>
        <w:tc>
          <w:tcPr>
            <w:tcW w:w="1086" w:type="dxa"/>
          </w:tcPr>
          <w:p w14:paraId="4F0C2A27" w14:textId="77777777" w:rsidR="00852822" w:rsidRPr="00034AC0" w:rsidRDefault="00852822" w:rsidP="00F2260A">
            <w:pPr>
              <w:widowControl w:val="0"/>
              <w:pBdr>
                <w:top w:val="nil"/>
                <w:left w:val="nil"/>
                <w:bottom w:val="nil"/>
                <w:right w:val="nil"/>
                <w:between w:val="nil"/>
              </w:pBdr>
              <w:spacing w:line="360" w:lineRule="auto"/>
              <w:jc w:val="center"/>
              <w:rPr>
                <w:color w:val="000000"/>
                <w:szCs w:val="24"/>
              </w:rPr>
            </w:pPr>
          </w:p>
        </w:tc>
        <w:tc>
          <w:tcPr>
            <w:tcW w:w="1088" w:type="dxa"/>
          </w:tcPr>
          <w:p w14:paraId="20B9F8E1" w14:textId="6CEACFF7" w:rsidR="00852822" w:rsidRPr="00034AC0" w:rsidRDefault="00492DB8" w:rsidP="00F2260A">
            <w:pPr>
              <w:widowControl w:val="0"/>
              <w:pBdr>
                <w:top w:val="nil"/>
                <w:left w:val="nil"/>
                <w:bottom w:val="nil"/>
                <w:right w:val="nil"/>
                <w:between w:val="nil"/>
              </w:pBdr>
              <w:spacing w:line="360" w:lineRule="auto"/>
              <w:jc w:val="center"/>
              <w:rPr>
                <w:color w:val="000000"/>
                <w:szCs w:val="24"/>
              </w:rPr>
            </w:pPr>
            <w:r w:rsidRPr="00034AC0">
              <w:rPr>
                <w:color w:val="000000"/>
                <w:szCs w:val="24"/>
              </w:rPr>
              <w:t>1TN</w:t>
            </w:r>
            <w:r w:rsidR="00C15764" w:rsidRPr="00034AC0">
              <w:rPr>
                <w:color w:val="000000"/>
                <w:szCs w:val="24"/>
              </w:rPr>
              <w:t>, 1TL</w:t>
            </w:r>
          </w:p>
        </w:tc>
        <w:tc>
          <w:tcPr>
            <w:tcW w:w="1085" w:type="dxa"/>
          </w:tcPr>
          <w:p w14:paraId="198D99FF" w14:textId="2BDAD95D" w:rsidR="00852822" w:rsidRPr="00034AC0" w:rsidRDefault="00C15764" w:rsidP="00F2260A">
            <w:pPr>
              <w:widowControl w:val="0"/>
              <w:pBdr>
                <w:top w:val="nil"/>
                <w:left w:val="nil"/>
                <w:bottom w:val="nil"/>
                <w:right w:val="nil"/>
                <w:between w:val="nil"/>
              </w:pBdr>
              <w:spacing w:line="360" w:lineRule="auto"/>
              <w:jc w:val="center"/>
              <w:rPr>
                <w:color w:val="000000"/>
                <w:szCs w:val="24"/>
              </w:rPr>
            </w:pPr>
            <w:r w:rsidRPr="00034AC0">
              <w:rPr>
                <w:color w:val="000000"/>
                <w:szCs w:val="24"/>
              </w:rPr>
              <w:t>1TL</w:t>
            </w:r>
          </w:p>
        </w:tc>
        <w:tc>
          <w:tcPr>
            <w:tcW w:w="1355" w:type="dxa"/>
          </w:tcPr>
          <w:p w14:paraId="68597F56" w14:textId="77777777" w:rsidR="00852822" w:rsidRPr="00034AC0" w:rsidRDefault="00852822" w:rsidP="00F2260A">
            <w:pPr>
              <w:widowControl w:val="0"/>
              <w:pBdr>
                <w:top w:val="nil"/>
                <w:left w:val="nil"/>
                <w:bottom w:val="nil"/>
                <w:right w:val="nil"/>
                <w:between w:val="nil"/>
              </w:pBdr>
              <w:spacing w:line="360" w:lineRule="auto"/>
              <w:jc w:val="center"/>
              <w:rPr>
                <w:color w:val="000000"/>
                <w:szCs w:val="24"/>
              </w:rPr>
            </w:pPr>
          </w:p>
        </w:tc>
      </w:tr>
      <w:tr w:rsidR="00852822" w:rsidRPr="00034AC0" w14:paraId="3A6BD8D4" w14:textId="77777777" w:rsidTr="00E7774C">
        <w:trPr>
          <w:trHeight w:val="231"/>
          <w:jc w:val="center"/>
        </w:trPr>
        <w:tc>
          <w:tcPr>
            <w:tcW w:w="750" w:type="dxa"/>
          </w:tcPr>
          <w:p w14:paraId="58174C0A" w14:textId="0F1BD462" w:rsidR="00852822" w:rsidRPr="00034AC0" w:rsidRDefault="00852822" w:rsidP="00F2260A">
            <w:pPr>
              <w:widowControl w:val="0"/>
              <w:pBdr>
                <w:top w:val="nil"/>
                <w:left w:val="nil"/>
                <w:bottom w:val="nil"/>
                <w:right w:val="nil"/>
                <w:between w:val="nil"/>
              </w:pBdr>
              <w:spacing w:line="360" w:lineRule="auto"/>
              <w:jc w:val="center"/>
              <w:rPr>
                <w:b/>
                <w:bCs/>
                <w:color w:val="000000"/>
                <w:szCs w:val="24"/>
              </w:rPr>
            </w:pPr>
            <w:r w:rsidRPr="00034AC0">
              <w:rPr>
                <w:b/>
                <w:bCs/>
                <w:color w:val="000000"/>
                <w:szCs w:val="24"/>
              </w:rPr>
              <w:lastRenderedPageBreak/>
              <w:t>3</w:t>
            </w:r>
          </w:p>
        </w:tc>
        <w:tc>
          <w:tcPr>
            <w:tcW w:w="1490" w:type="dxa"/>
          </w:tcPr>
          <w:p w14:paraId="10CCF613" w14:textId="38E8760F" w:rsidR="00852822" w:rsidRPr="00034AC0" w:rsidRDefault="00852822" w:rsidP="00F2260A">
            <w:pPr>
              <w:widowControl w:val="0"/>
              <w:pBdr>
                <w:top w:val="nil"/>
                <w:left w:val="nil"/>
                <w:bottom w:val="nil"/>
                <w:right w:val="nil"/>
                <w:between w:val="nil"/>
              </w:pBdr>
              <w:spacing w:line="360" w:lineRule="auto"/>
              <w:jc w:val="center"/>
              <w:rPr>
                <w:b/>
                <w:i/>
                <w:color w:val="000000"/>
                <w:szCs w:val="24"/>
              </w:rPr>
            </w:pPr>
            <w:r w:rsidRPr="00034AC0">
              <w:rPr>
                <w:b/>
                <w:i/>
                <w:color w:val="000000"/>
                <w:szCs w:val="24"/>
              </w:rPr>
              <w:t>Hình học trực quan</w:t>
            </w:r>
          </w:p>
        </w:tc>
        <w:tc>
          <w:tcPr>
            <w:tcW w:w="2433" w:type="dxa"/>
          </w:tcPr>
          <w:p w14:paraId="2208F399" w14:textId="352E4988" w:rsidR="00852822" w:rsidRPr="00034AC0" w:rsidRDefault="00852822" w:rsidP="00F2260A">
            <w:pPr>
              <w:widowControl w:val="0"/>
              <w:pBdr>
                <w:top w:val="nil"/>
                <w:left w:val="nil"/>
                <w:bottom w:val="nil"/>
                <w:right w:val="nil"/>
                <w:between w:val="nil"/>
              </w:pBdr>
              <w:spacing w:line="360" w:lineRule="auto"/>
              <w:rPr>
                <w:i/>
                <w:color w:val="000000"/>
                <w:szCs w:val="24"/>
              </w:rPr>
            </w:pPr>
            <w:r w:rsidRPr="00034AC0">
              <w:rPr>
                <w:i/>
                <w:color w:val="000000"/>
                <w:szCs w:val="24"/>
              </w:rPr>
              <w:t xml:space="preserve">Hình chóp tam giác đều, hình chóp tứ giác đều </w:t>
            </w:r>
          </w:p>
        </w:tc>
        <w:tc>
          <w:tcPr>
            <w:tcW w:w="4888" w:type="dxa"/>
          </w:tcPr>
          <w:p w14:paraId="53F9840C" w14:textId="77777777" w:rsidR="00852822" w:rsidRPr="00034AC0" w:rsidRDefault="00852822" w:rsidP="00F2260A">
            <w:pPr>
              <w:widowControl w:val="0"/>
              <w:spacing w:line="360" w:lineRule="auto"/>
              <w:rPr>
                <w:b/>
                <w:bCs/>
                <w:i/>
                <w:iCs/>
                <w:szCs w:val="24"/>
              </w:rPr>
            </w:pPr>
            <w:r w:rsidRPr="00034AC0">
              <w:rPr>
                <w:b/>
                <w:bCs/>
                <w:i/>
                <w:iCs/>
                <w:szCs w:val="24"/>
              </w:rPr>
              <w:t>Nhận biết:</w:t>
            </w:r>
          </w:p>
          <w:p w14:paraId="6D2212B6" w14:textId="58059942" w:rsidR="00852822" w:rsidRPr="00034AC0" w:rsidRDefault="00852822" w:rsidP="00F2260A">
            <w:pPr>
              <w:widowControl w:val="0"/>
              <w:pBdr>
                <w:top w:val="nil"/>
                <w:left w:val="nil"/>
                <w:bottom w:val="nil"/>
                <w:right w:val="nil"/>
                <w:between w:val="nil"/>
              </w:pBdr>
              <w:spacing w:line="360" w:lineRule="auto"/>
              <w:rPr>
                <w:color w:val="000000"/>
                <w:szCs w:val="24"/>
              </w:rPr>
            </w:pPr>
            <w:r w:rsidRPr="00034AC0">
              <w:rPr>
                <w:color w:val="000000"/>
                <w:szCs w:val="24"/>
              </w:rPr>
              <w:t xml:space="preserve">– Nhận biết đỉnh, mặt đáy, mặt bên, cạnh bên của hình chóp tam giác đều và hình chóp tứ giác đều. </w:t>
            </w:r>
          </w:p>
          <w:p w14:paraId="014D93B4" w14:textId="77777777" w:rsidR="00852822" w:rsidRPr="00034AC0" w:rsidRDefault="00852822" w:rsidP="00F2260A">
            <w:pPr>
              <w:widowControl w:val="0"/>
              <w:spacing w:line="360" w:lineRule="auto"/>
              <w:rPr>
                <w:b/>
                <w:bCs/>
                <w:i/>
                <w:iCs/>
                <w:szCs w:val="24"/>
              </w:rPr>
            </w:pPr>
            <w:bookmarkStart w:id="13" w:name="_Hlk141888586"/>
            <w:r w:rsidRPr="00034AC0">
              <w:rPr>
                <w:b/>
                <w:bCs/>
                <w:i/>
                <w:iCs/>
                <w:szCs w:val="24"/>
              </w:rPr>
              <w:t>Thông hiểu:</w:t>
            </w:r>
          </w:p>
          <w:p w14:paraId="4F6B1E3A" w14:textId="76BB2866" w:rsidR="00852822" w:rsidRPr="00034AC0" w:rsidRDefault="00852822" w:rsidP="00F2260A">
            <w:pPr>
              <w:widowControl w:val="0"/>
              <w:pBdr>
                <w:top w:val="nil"/>
                <w:left w:val="nil"/>
                <w:bottom w:val="nil"/>
                <w:right w:val="nil"/>
                <w:between w:val="nil"/>
              </w:pBdr>
              <w:spacing w:line="360" w:lineRule="auto"/>
              <w:rPr>
                <w:color w:val="000000"/>
                <w:szCs w:val="24"/>
              </w:rPr>
            </w:pPr>
            <w:r w:rsidRPr="00034AC0">
              <w:rPr>
                <w:color w:val="000000"/>
                <w:szCs w:val="24"/>
              </w:rPr>
              <w:t xml:space="preserve">– Mô tả (đỉnh, mặt đáy, mặt bên, cạnh bên) và tạo lập được hình chóp tam giác đều và hình chóp tứ giác đều. </w:t>
            </w:r>
          </w:p>
          <w:p w14:paraId="384CDE3E" w14:textId="77F6BAD9" w:rsidR="00852822" w:rsidRPr="00034AC0" w:rsidRDefault="00852822" w:rsidP="00F2260A">
            <w:pPr>
              <w:widowControl w:val="0"/>
              <w:pBdr>
                <w:top w:val="nil"/>
                <w:left w:val="nil"/>
                <w:bottom w:val="nil"/>
                <w:right w:val="nil"/>
                <w:between w:val="nil"/>
              </w:pBdr>
              <w:spacing w:line="360" w:lineRule="auto"/>
              <w:rPr>
                <w:color w:val="000000"/>
                <w:szCs w:val="24"/>
              </w:rPr>
            </w:pPr>
            <w:r w:rsidRPr="00034AC0">
              <w:rPr>
                <w:color w:val="000000"/>
                <w:szCs w:val="24"/>
              </w:rPr>
              <w:t xml:space="preserve">– Tính được diện tích xung quanh, thể tích của một hình chóp tam giác đều và hình chóp tứ giác đều. </w:t>
            </w:r>
          </w:p>
          <w:p w14:paraId="746F007D" w14:textId="77777777" w:rsidR="00852822" w:rsidRPr="00034AC0" w:rsidRDefault="00852822" w:rsidP="00F2260A">
            <w:pPr>
              <w:widowControl w:val="0"/>
              <w:pBdr>
                <w:top w:val="nil"/>
                <w:left w:val="nil"/>
                <w:bottom w:val="nil"/>
                <w:right w:val="nil"/>
                <w:between w:val="nil"/>
              </w:pBdr>
              <w:spacing w:line="360" w:lineRule="auto"/>
              <w:rPr>
                <w:b/>
                <w:i/>
                <w:color w:val="000000"/>
                <w:szCs w:val="24"/>
              </w:rPr>
            </w:pPr>
            <w:r w:rsidRPr="00034AC0">
              <w:rPr>
                <w:b/>
                <w:i/>
                <w:color w:val="000000"/>
                <w:szCs w:val="24"/>
              </w:rPr>
              <w:t>Vận dụng:</w:t>
            </w:r>
          </w:p>
          <w:p w14:paraId="2F076BE8" w14:textId="0F89E618" w:rsidR="00852822" w:rsidRPr="00034AC0" w:rsidRDefault="00852822" w:rsidP="00F2260A">
            <w:pPr>
              <w:widowControl w:val="0"/>
              <w:pBdr>
                <w:top w:val="nil"/>
                <w:left w:val="nil"/>
                <w:bottom w:val="nil"/>
                <w:right w:val="nil"/>
                <w:between w:val="nil"/>
              </w:pBdr>
              <w:spacing w:line="360" w:lineRule="auto"/>
              <w:rPr>
                <w:color w:val="000000"/>
                <w:szCs w:val="24"/>
              </w:rPr>
            </w:pPr>
            <w:r w:rsidRPr="00034AC0">
              <w:rPr>
                <w:color w:val="000000"/>
                <w:szCs w:val="24"/>
              </w:rPr>
              <w:t xml:space="preserve">– Giải quyết được một số vấn đề thực tiễn gắn với việc tính thể tích, diện tích xung quanh của hình chóp tam giác đều và hình chóp tứ giác đều (ví dụ: tính thể tích hoặc diện tích xung quanh của một số đồ vật quen thuộc có dạng hình chóp tam giác đều và hình chóp tứ giác đều, ...). </w:t>
            </w:r>
            <w:bookmarkEnd w:id="13"/>
          </w:p>
        </w:tc>
        <w:tc>
          <w:tcPr>
            <w:tcW w:w="1086" w:type="dxa"/>
          </w:tcPr>
          <w:p w14:paraId="4AC36CA3" w14:textId="5669151C" w:rsidR="00852822" w:rsidRPr="00034AC0" w:rsidRDefault="00492DB8" w:rsidP="00F2260A">
            <w:pPr>
              <w:widowControl w:val="0"/>
              <w:pBdr>
                <w:top w:val="nil"/>
                <w:left w:val="nil"/>
                <w:bottom w:val="nil"/>
                <w:right w:val="nil"/>
                <w:between w:val="nil"/>
              </w:pBdr>
              <w:spacing w:line="360" w:lineRule="auto"/>
              <w:jc w:val="center"/>
              <w:rPr>
                <w:color w:val="000000"/>
                <w:szCs w:val="24"/>
              </w:rPr>
            </w:pPr>
            <w:r w:rsidRPr="00034AC0">
              <w:rPr>
                <w:color w:val="000000"/>
                <w:szCs w:val="24"/>
              </w:rPr>
              <w:t>2TN</w:t>
            </w:r>
          </w:p>
        </w:tc>
        <w:tc>
          <w:tcPr>
            <w:tcW w:w="1088" w:type="dxa"/>
          </w:tcPr>
          <w:p w14:paraId="462B7C63" w14:textId="07392C72" w:rsidR="00852822" w:rsidRPr="00034AC0" w:rsidRDefault="00C15764" w:rsidP="00F2260A">
            <w:pPr>
              <w:widowControl w:val="0"/>
              <w:pBdr>
                <w:top w:val="nil"/>
                <w:left w:val="nil"/>
                <w:bottom w:val="nil"/>
                <w:right w:val="nil"/>
                <w:between w:val="nil"/>
              </w:pBdr>
              <w:spacing w:line="360" w:lineRule="auto"/>
              <w:jc w:val="center"/>
              <w:rPr>
                <w:color w:val="000000"/>
                <w:szCs w:val="24"/>
              </w:rPr>
            </w:pPr>
            <w:r w:rsidRPr="00034AC0">
              <w:rPr>
                <w:color w:val="000000"/>
                <w:szCs w:val="24"/>
              </w:rPr>
              <w:t>1TL</w:t>
            </w:r>
          </w:p>
        </w:tc>
        <w:tc>
          <w:tcPr>
            <w:tcW w:w="1085" w:type="dxa"/>
          </w:tcPr>
          <w:p w14:paraId="0D4FAD45" w14:textId="05D194BD" w:rsidR="00852822" w:rsidRPr="00034AC0" w:rsidRDefault="00C15764" w:rsidP="00F2260A">
            <w:pPr>
              <w:widowControl w:val="0"/>
              <w:pBdr>
                <w:top w:val="nil"/>
                <w:left w:val="nil"/>
                <w:bottom w:val="nil"/>
                <w:right w:val="nil"/>
                <w:between w:val="nil"/>
              </w:pBdr>
              <w:spacing w:line="360" w:lineRule="auto"/>
              <w:jc w:val="center"/>
              <w:rPr>
                <w:color w:val="000000"/>
                <w:szCs w:val="24"/>
              </w:rPr>
            </w:pPr>
            <w:r w:rsidRPr="00034AC0">
              <w:rPr>
                <w:color w:val="000000"/>
                <w:szCs w:val="24"/>
              </w:rPr>
              <w:t>1TL</w:t>
            </w:r>
          </w:p>
        </w:tc>
        <w:tc>
          <w:tcPr>
            <w:tcW w:w="1355" w:type="dxa"/>
          </w:tcPr>
          <w:p w14:paraId="44B6F899" w14:textId="77777777" w:rsidR="00852822" w:rsidRPr="00034AC0" w:rsidRDefault="00852822" w:rsidP="00F2260A">
            <w:pPr>
              <w:widowControl w:val="0"/>
              <w:pBdr>
                <w:top w:val="nil"/>
                <w:left w:val="nil"/>
                <w:bottom w:val="nil"/>
                <w:right w:val="nil"/>
                <w:between w:val="nil"/>
              </w:pBdr>
              <w:spacing w:line="360" w:lineRule="auto"/>
              <w:jc w:val="center"/>
              <w:rPr>
                <w:color w:val="000000"/>
                <w:szCs w:val="24"/>
              </w:rPr>
            </w:pPr>
          </w:p>
        </w:tc>
      </w:tr>
      <w:tr w:rsidR="00852822" w:rsidRPr="00034AC0" w14:paraId="78A05C0B" w14:textId="77777777" w:rsidTr="004F7DF8">
        <w:trPr>
          <w:trHeight w:val="231"/>
          <w:jc w:val="center"/>
        </w:trPr>
        <w:tc>
          <w:tcPr>
            <w:tcW w:w="750" w:type="dxa"/>
            <w:vMerge w:val="restart"/>
          </w:tcPr>
          <w:p w14:paraId="4858B576" w14:textId="1C4856F4" w:rsidR="00852822" w:rsidRPr="00034AC0" w:rsidRDefault="00852822"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4</w:t>
            </w:r>
          </w:p>
        </w:tc>
        <w:tc>
          <w:tcPr>
            <w:tcW w:w="1490" w:type="dxa"/>
            <w:vMerge w:val="restart"/>
          </w:tcPr>
          <w:p w14:paraId="0E364DE8" w14:textId="5E95ACD5" w:rsidR="00852822" w:rsidRPr="00034AC0" w:rsidRDefault="00852822" w:rsidP="00F2260A">
            <w:pPr>
              <w:widowControl w:val="0"/>
              <w:pBdr>
                <w:top w:val="nil"/>
                <w:left w:val="nil"/>
                <w:bottom w:val="nil"/>
                <w:right w:val="nil"/>
                <w:between w:val="nil"/>
              </w:pBdr>
              <w:spacing w:line="360" w:lineRule="auto"/>
              <w:jc w:val="center"/>
              <w:rPr>
                <w:b/>
                <w:i/>
                <w:color w:val="000000"/>
                <w:szCs w:val="24"/>
              </w:rPr>
            </w:pPr>
            <w:r w:rsidRPr="00034AC0">
              <w:rPr>
                <w:b/>
                <w:i/>
                <w:color w:val="000000"/>
                <w:szCs w:val="24"/>
              </w:rPr>
              <w:t>Định lí Pythagore. Tứ giác</w:t>
            </w:r>
          </w:p>
        </w:tc>
        <w:tc>
          <w:tcPr>
            <w:tcW w:w="2433" w:type="dxa"/>
          </w:tcPr>
          <w:p w14:paraId="54576F2F" w14:textId="70F9F8C2" w:rsidR="00852822" w:rsidRPr="00034AC0" w:rsidRDefault="00852822" w:rsidP="00F2260A">
            <w:pPr>
              <w:widowControl w:val="0"/>
              <w:pBdr>
                <w:top w:val="nil"/>
                <w:left w:val="nil"/>
                <w:bottom w:val="nil"/>
                <w:right w:val="nil"/>
                <w:between w:val="nil"/>
              </w:pBdr>
              <w:spacing w:line="360" w:lineRule="auto"/>
              <w:rPr>
                <w:i/>
                <w:color w:val="000000"/>
                <w:szCs w:val="24"/>
              </w:rPr>
            </w:pPr>
            <w:r w:rsidRPr="00034AC0">
              <w:rPr>
                <w:i/>
                <w:color w:val="000000"/>
                <w:szCs w:val="24"/>
              </w:rPr>
              <w:t>Định lí Pythagore</w:t>
            </w:r>
          </w:p>
        </w:tc>
        <w:tc>
          <w:tcPr>
            <w:tcW w:w="4888" w:type="dxa"/>
            <w:vAlign w:val="center"/>
          </w:tcPr>
          <w:p w14:paraId="0B3E4832" w14:textId="30A9F385" w:rsidR="00852822" w:rsidRPr="00034AC0" w:rsidRDefault="00852822" w:rsidP="00F2260A">
            <w:pPr>
              <w:widowControl w:val="0"/>
              <w:spacing w:line="360" w:lineRule="auto"/>
              <w:rPr>
                <w:b/>
                <w:bCs/>
                <w:i/>
                <w:iCs/>
                <w:szCs w:val="24"/>
              </w:rPr>
            </w:pPr>
            <w:r w:rsidRPr="00034AC0">
              <w:rPr>
                <w:b/>
                <w:bCs/>
                <w:i/>
                <w:iCs/>
                <w:szCs w:val="24"/>
              </w:rPr>
              <w:t>Thông hiểu:</w:t>
            </w:r>
          </w:p>
          <w:p w14:paraId="133FCC48" w14:textId="77777777" w:rsidR="00852822" w:rsidRPr="00034AC0" w:rsidRDefault="00852822" w:rsidP="00F2260A">
            <w:pPr>
              <w:widowControl w:val="0"/>
              <w:pBdr>
                <w:top w:val="nil"/>
                <w:left w:val="nil"/>
                <w:bottom w:val="nil"/>
                <w:right w:val="nil"/>
                <w:between w:val="nil"/>
              </w:pBdr>
              <w:spacing w:line="360" w:lineRule="auto"/>
              <w:rPr>
                <w:color w:val="000000"/>
                <w:szCs w:val="24"/>
              </w:rPr>
            </w:pPr>
            <w:r w:rsidRPr="00034AC0">
              <w:rPr>
                <w:color w:val="000000"/>
                <w:szCs w:val="24"/>
              </w:rPr>
              <w:t xml:space="preserve">– Giải thích được định lí Pythagore. </w:t>
            </w:r>
          </w:p>
          <w:p w14:paraId="39D1B158" w14:textId="3C8D493F" w:rsidR="00852822" w:rsidRPr="00034AC0" w:rsidRDefault="00852822" w:rsidP="00F2260A">
            <w:pPr>
              <w:widowControl w:val="0"/>
              <w:pBdr>
                <w:top w:val="nil"/>
                <w:left w:val="nil"/>
                <w:bottom w:val="nil"/>
                <w:right w:val="nil"/>
                <w:between w:val="nil"/>
              </w:pBdr>
              <w:spacing w:line="360" w:lineRule="auto"/>
              <w:rPr>
                <w:color w:val="000000"/>
                <w:szCs w:val="24"/>
              </w:rPr>
            </w:pPr>
            <w:r w:rsidRPr="00034AC0">
              <w:rPr>
                <w:color w:val="000000"/>
                <w:szCs w:val="24"/>
              </w:rPr>
              <w:t xml:space="preserve">– Tính được độ dài cạnh trong tam giác vuông bằng cách sử dụng định lí Pythagore. </w:t>
            </w:r>
          </w:p>
          <w:p w14:paraId="78AA306B" w14:textId="77777777" w:rsidR="00852822" w:rsidRPr="00034AC0" w:rsidRDefault="00852822" w:rsidP="00F2260A">
            <w:pPr>
              <w:widowControl w:val="0"/>
              <w:pBdr>
                <w:top w:val="nil"/>
                <w:left w:val="nil"/>
                <w:bottom w:val="nil"/>
                <w:right w:val="nil"/>
                <w:between w:val="nil"/>
              </w:pBdr>
              <w:spacing w:line="360" w:lineRule="auto"/>
              <w:rPr>
                <w:b/>
                <w:i/>
                <w:color w:val="000000"/>
                <w:szCs w:val="24"/>
              </w:rPr>
            </w:pPr>
            <w:bookmarkStart w:id="14" w:name="_Hlk141888595"/>
            <w:r w:rsidRPr="00034AC0">
              <w:rPr>
                <w:b/>
                <w:i/>
                <w:color w:val="000000"/>
                <w:szCs w:val="24"/>
              </w:rPr>
              <w:t>Vận dụng:</w:t>
            </w:r>
          </w:p>
          <w:p w14:paraId="0E9D6B22" w14:textId="3801D83F" w:rsidR="00852822" w:rsidRPr="00034AC0" w:rsidRDefault="00852822" w:rsidP="00F2260A">
            <w:pPr>
              <w:widowControl w:val="0"/>
              <w:pBdr>
                <w:top w:val="nil"/>
                <w:left w:val="nil"/>
                <w:bottom w:val="nil"/>
                <w:right w:val="nil"/>
                <w:between w:val="nil"/>
              </w:pBdr>
              <w:spacing w:line="360" w:lineRule="auto"/>
              <w:rPr>
                <w:color w:val="000000"/>
                <w:szCs w:val="24"/>
              </w:rPr>
            </w:pPr>
            <w:r w:rsidRPr="00034AC0">
              <w:rPr>
                <w:color w:val="000000"/>
                <w:szCs w:val="24"/>
              </w:rPr>
              <w:t xml:space="preserve">– Giải quyết được một số vấn đề thực tiễn gắn </w:t>
            </w:r>
            <w:r w:rsidRPr="00034AC0">
              <w:rPr>
                <w:color w:val="000000"/>
                <w:szCs w:val="24"/>
              </w:rPr>
              <w:lastRenderedPageBreak/>
              <w:t xml:space="preserve">với việc vận dụng định lí Pythagore (ví dụ: tính khoảng cách giữa hai vị trí). </w:t>
            </w:r>
            <w:bookmarkEnd w:id="14"/>
          </w:p>
        </w:tc>
        <w:tc>
          <w:tcPr>
            <w:tcW w:w="1086" w:type="dxa"/>
          </w:tcPr>
          <w:p w14:paraId="4823C068" w14:textId="6A283A6F" w:rsidR="00852822" w:rsidRPr="00034AC0" w:rsidRDefault="00852822" w:rsidP="00F2260A">
            <w:pPr>
              <w:widowControl w:val="0"/>
              <w:pBdr>
                <w:top w:val="nil"/>
                <w:left w:val="nil"/>
                <w:bottom w:val="nil"/>
                <w:right w:val="nil"/>
                <w:between w:val="nil"/>
              </w:pBdr>
              <w:spacing w:line="360" w:lineRule="auto"/>
              <w:jc w:val="center"/>
              <w:rPr>
                <w:color w:val="000000"/>
                <w:szCs w:val="24"/>
              </w:rPr>
            </w:pPr>
          </w:p>
        </w:tc>
        <w:tc>
          <w:tcPr>
            <w:tcW w:w="1088" w:type="dxa"/>
          </w:tcPr>
          <w:p w14:paraId="1E993372" w14:textId="7EFE5FBF" w:rsidR="00852822" w:rsidRPr="00034AC0" w:rsidRDefault="00852822" w:rsidP="00F2260A">
            <w:pPr>
              <w:widowControl w:val="0"/>
              <w:pBdr>
                <w:top w:val="nil"/>
                <w:left w:val="nil"/>
                <w:bottom w:val="nil"/>
                <w:right w:val="nil"/>
                <w:between w:val="nil"/>
              </w:pBdr>
              <w:spacing w:line="360" w:lineRule="auto"/>
              <w:jc w:val="center"/>
              <w:rPr>
                <w:color w:val="000000"/>
                <w:szCs w:val="24"/>
              </w:rPr>
            </w:pPr>
          </w:p>
        </w:tc>
        <w:tc>
          <w:tcPr>
            <w:tcW w:w="1085" w:type="dxa"/>
          </w:tcPr>
          <w:p w14:paraId="765751D6" w14:textId="5443C2DE" w:rsidR="00852822" w:rsidRPr="00034AC0" w:rsidRDefault="00C15764" w:rsidP="00F2260A">
            <w:pPr>
              <w:widowControl w:val="0"/>
              <w:pBdr>
                <w:top w:val="nil"/>
                <w:left w:val="nil"/>
                <w:bottom w:val="nil"/>
                <w:right w:val="nil"/>
                <w:between w:val="nil"/>
              </w:pBdr>
              <w:spacing w:line="360" w:lineRule="auto"/>
              <w:jc w:val="center"/>
              <w:rPr>
                <w:color w:val="000000"/>
                <w:szCs w:val="24"/>
              </w:rPr>
            </w:pPr>
            <w:r w:rsidRPr="00034AC0">
              <w:rPr>
                <w:color w:val="000000"/>
                <w:szCs w:val="24"/>
              </w:rPr>
              <w:t>1TL</w:t>
            </w:r>
          </w:p>
        </w:tc>
        <w:tc>
          <w:tcPr>
            <w:tcW w:w="1355" w:type="dxa"/>
          </w:tcPr>
          <w:p w14:paraId="0EEB6C24" w14:textId="77777777" w:rsidR="00852822" w:rsidRPr="00034AC0" w:rsidRDefault="00852822" w:rsidP="00F2260A">
            <w:pPr>
              <w:widowControl w:val="0"/>
              <w:pBdr>
                <w:top w:val="nil"/>
                <w:left w:val="nil"/>
                <w:bottom w:val="nil"/>
                <w:right w:val="nil"/>
                <w:between w:val="nil"/>
              </w:pBdr>
              <w:spacing w:line="360" w:lineRule="auto"/>
              <w:jc w:val="center"/>
              <w:rPr>
                <w:color w:val="000000"/>
                <w:szCs w:val="24"/>
              </w:rPr>
            </w:pPr>
          </w:p>
        </w:tc>
      </w:tr>
      <w:tr w:rsidR="00852822" w:rsidRPr="00034AC0" w14:paraId="433DB2F5" w14:textId="77777777" w:rsidTr="004F7DF8">
        <w:trPr>
          <w:trHeight w:val="231"/>
          <w:jc w:val="center"/>
        </w:trPr>
        <w:tc>
          <w:tcPr>
            <w:tcW w:w="750" w:type="dxa"/>
            <w:vMerge/>
            <w:vAlign w:val="center"/>
          </w:tcPr>
          <w:p w14:paraId="3AF81053" w14:textId="77777777" w:rsidR="00852822" w:rsidRPr="00034AC0" w:rsidRDefault="00852822" w:rsidP="00F2260A">
            <w:pPr>
              <w:widowControl w:val="0"/>
              <w:pBdr>
                <w:top w:val="nil"/>
                <w:left w:val="nil"/>
                <w:bottom w:val="nil"/>
                <w:right w:val="nil"/>
                <w:between w:val="nil"/>
              </w:pBdr>
              <w:spacing w:line="360" w:lineRule="auto"/>
              <w:jc w:val="left"/>
              <w:rPr>
                <w:color w:val="000000"/>
                <w:szCs w:val="24"/>
              </w:rPr>
            </w:pPr>
          </w:p>
        </w:tc>
        <w:tc>
          <w:tcPr>
            <w:tcW w:w="1490" w:type="dxa"/>
            <w:vMerge/>
            <w:vAlign w:val="center"/>
          </w:tcPr>
          <w:p w14:paraId="59972395" w14:textId="77777777" w:rsidR="00852822" w:rsidRPr="00034AC0" w:rsidRDefault="00852822" w:rsidP="00F2260A">
            <w:pPr>
              <w:widowControl w:val="0"/>
              <w:pBdr>
                <w:top w:val="nil"/>
                <w:left w:val="nil"/>
                <w:bottom w:val="nil"/>
                <w:right w:val="nil"/>
                <w:between w:val="nil"/>
              </w:pBdr>
              <w:spacing w:line="360" w:lineRule="auto"/>
              <w:jc w:val="left"/>
              <w:rPr>
                <w:color w:val="000000"/>
                <w:szCs w:val="24"/>
              </w:rPr>
            </w:pPr>
          </w:p>
        </w:tc>
        <w:tc>
          <w:tcPr>
            <w:tcW w:w="2433" w:type="dxa"/>
          </w:tcPr>
          <w:p w14:paraId="163CE665" w14:textId="2AF0B782" w:rsidR="00852822" w:rsidRPr="00034AC0" w:rsidRDefault="00852822" w:rsidP="00F2260A">
            <w:pPr>
              <w:widowControl w:val="0"/>
              <w:pBdr>
                <w:top w:val="nil"/>
                <w:left w:val="nil"/>
                <w:bottom w:val="nil"/>
                <w:right w:val="nil"/>
                <w:between w:val="nil"/>
              </w:pBdr>
              <w:spacing w:line="360" w:lineRule="auto"/>
              <w:rPr>
                <w:i/>
                <w:color w:val="000000"/>
                <w:szCs w:val="24"/>
              </w:rPr>
            </w:pPr>
            <w:r w:rsidRPr="00034AC0">
              <w:rPr>
                <w:i/>
                <w:color w:val="000000"/>
                <w:szCs w:val="24"/>
              </w:rPr>
              <w:t>Tứ giác</w:t>
            </w:r>
          </w:p>
        </w:tc>
        <w:tc>
          <w:tcPr>
            <w:tcW w:w="4888" w:type="dxa"/>
          </w:tcPr>
          <w:p w14:paraId="7604AB07" w14:textId="77777777" w:rsidR="00852822" w:rsidRPr="00034AC0" w:rsidRDefault="00852822" w:rsidP="00F2260A">
            <w:pPr>
              <w:widowControl w:val="0"/>
              <w:spacing w:line="360" w:lineRule="auto"/>
              <w:rPr>
                <w:b/>
                <w:bCs/>
                <w:i/>
                <w:iCs/>
                <w:szCs w:val="24"/>
              </w:rPr>
            </w:pPr>
            <w:r w:rsidRPr="00034AC0">
              <w:rPr>
                <w:b/>
                <w:bCs/>
                <w:i/>
                <w:iCs/>
                <w:szCs w:val="24"/>
              </w:rPr>
              <w:t>Nhận biết:</w:t>
            </w:r>
          </w:p>
          <w:p w14:paraId="70B19894" w14:textId="206A7F7F" w:rsidR="00852822" w:rsidRPr="00034AC0" w:rsidRDefault="00852822" w:rsidP="00F2260A">
            <w:pPr>
              <w:widowControl w:val="0"/>
              <w:pBdr>
                <w:top w:val="nil"/>
                <w:left w:val="nil"/>
                <w:bottom w:val="nil"/>
                <w:right w:val="nil"/>
                <w:between w:val="nil"/>
              </w:pBdr>
              <w:spacing w:line="360" w:lineRule="auto"/>
              <w:rPr>
                <w:bCs/>
                <w:szCs w:val="24"/>
              </w:rPr>
            </w:pPr>
            <w:r w:rsidRPr="00034AC0">
              <w:rPr>
                <w:bCs/>
                <w:szCs w:val="24"/>
              </w:rPr>
              <w:t xml:space="preserve">– Nhận biết được tứ giác, tứ giác lồi. </w:t>
            </w:r>
          </w:p>
          <w:p w14:paraId="33CA492B" w14:textId="77777777" w:rsidR="00852822" w:rsidRPr="00034AC0" w:rsidRDefault="00852822" w:rsidP="00F2260A">
            <w:pPr>
              <w:widowControl w:val="0"/>
              <w:spacing w:line="360" w:lineRule="auto"/>
              <w:rPr>
                <w:b/>
                <w:bCs/>
                <w:i/>
                <w:iCs/>
                <w:szCs w:val="24"/>
              </w:rPr>
            </w:pPr>
            <w:bookmarkStart w:id="15" w:name="_Hlk141888604"/>
            <w:r w:rsidRPr="00034AC0">
              <w:rPr>
                <w:b/>
                <w:bCs/>
                <w:i/>
                <w:iCs/>
                <w:szCs w:val="24"/>
              </w:rPr>
              <w:t>Thông hiểu:</w:t>
            </w:r>
          </w:p>
          <w:p w14:paraId="0B083EE7" w14:textId="77777777" w:rsidR="00852822" w:rsidRDefault="00852822" w:rsidP="00F2260A">
            <w:pPr>
              <w:widowControl w:val="0"/>
              <w:pBdr>
                <w:top w:val="nil"/>
                <w:left w:val="nil"/>
                <w:bottom w:val="nil"/>
                <w:right w:val="nil"/>
                <w:between w:val="nil"/>
              </w:pBdr>
              <w:spacing w:line="360" w:lineRule="auto"/>
              <w:rPr>
                <w:szCs w:val="24"/>
              </w:rPr>
            </w:pPr>
            <w:r w:rsidRPr="00034AC0">
              <w:rPr>
                <w:bCs/>
                <w:szCs w:val="24"/>
              </w:rPr>
              <w:t xml:space="preserve">– Giải thích được định lí về tổng các góc trong một tứ giác lồi bằng </w:t>
            </w:r>
            <w:bookmarkEnd w:id="15"/>
            <w:r w:rsidR="008B1A4D" w:rsidRPr="00034AC0">
              <w:rPr>
                <w:position w:val="-6"/>
                <w:szCs w:val="24"/>
              </w:rPr>
              <w:object w:dxaOrig="540" w:dyaOrig="320" w14:anchorId="231921C2">
                <v:shape id="_x0000_i1026" type="#_x0000_t75" style="width:27pt;height:15.75pt" o:ole="">
                  <v:imagedata r:id="rId10" o:title=""/>
                </v:shape>
                <o:OLEObject Type="Embed" ProgID="Equation.DSMT4" ShapeID="_x0000_i1026" DrawAspect="Content" ObjectID="_1758629079" r:id="rId11"/>
              </w:object>
            </w:r>
          </w:p>
          <w:p w14:paraId="284090F9" w14:textId="77777777" w:rsidR="002A6923" w:rsidRPr="002A6923" w:rsidRDefault="002A6923" w:rsidP="002A6923">
            <w:pPr>
              <w:widowControl w:val="0"/>
              <w:pBdr>
                <w:top w:val="nil"/>
                <w:left w:val="nil"/>
                <w:bottom w:val="nil"/>
                <w:right w:val="nil"/>
                <w:between w:val="nil"/>
              </w:pBdr>
              <w:rPr>
                <w:bCs/>
                <w:szCs w:val="24"/>
              </w:rPr>
            </w:pPr>
            <w:r w:rsidRPr="002A6923">
              <w:rPr>
                <w:bCs/>
                <w:szCs w:val="24"/>
              </w:rPr>
              <w:t>Tài liệu được chia sẻ bởi Website VnTeach.Com</w:t>
            </w:r>
          </w:p>
          <w:p w14:paraId="6F51684B" w14:textId="5006677D" w:rsidR="002A6923" w:rsidRPr="00034AC0" w:rsidRDefault="002A6923" w:rsidP="002A6923">
            <w:pPr>
              <w:widowControl w:val="0"/>
              <w:pBdr>
                <w:top w:val="nil"/>
                <w:left w:val="nil"/>
                <w:bottom w:val="nil"/>
                <w:right w:val="nil"/>
                <w:between w:val="nil"/>
              </w:pBdr>
              <w:spacing w:line="360" w:lineRule="auto"/>
              <w:rPr>
                <w:bCs/>
                <w:szCs w:val="24"/>
              </w:rPr>
            </w:pPr>
            <w:r w:rsidRPr="002A6923">
              <w:rPr>
                <w:bCs/>
                <w:szCs w:val="24"/>
              </w:rPr>
              <w:t>https://www.vnteach.com</w:t>
            </w:r>
          </w:p>
        </w:tc>
        <w:tc>
          <w:tcPr>
            <w:tcW w:w="1086" w:type="dxa"/>
          </w:tcPr>
          <w:p w14:paraId="211B012E" w14:textId="0BE85376" w:rsidR="00852822" w:rsidRPr="00034AC0" w:rsidRDefault="00852822" w:rsidP="00F2260A">
            <w:pPr>
              <w:widowControl w:val="0"/>
              <w:pBdr>
                <w:top w:val="nil"/>
                <w:left w:val="nil"/>
                <w:bottom w:val="nil"/>
                <w:right w:val="nil"/>
                <w:between w:val="nil"/>
              </w:pBdr>
              <w:spacing w:line="360" w:lineRule="auto"/>
              <w:jc w:val="center"/>
              <w:rPr>
                <w:color w:val="000000"/>
                <w:szCs w:val="24"/>
              </w:rPr>
            </w:pPr>
          </w:p>
        </w:tc>
        <w:tc>
          <w:tcPr>
            <w:tcW w:w="1088" w:type="dxa"/>
          </w:tcPr>
          <w:p w14:paraId="240905F9" w14:textId="376AD2AD" w:rsidR="00852822" w:rsidRPr="00034AC0" w:rsidRDefault="00C15764" w:rsidP="00F2260A">
            <w:pPr>
              <w:widowControl w:val="0"/>
              <w:pBdr>
                <w:top w:val="nil"/>
                <w:left w:val="nil"/>
                <w:bottom w:val="nil"/>
                <w:right w:val="nil"/>
                <w:between w:val="nil"/>
              </w:pBdr>
              <w:spacing w:line="360" w:lineRule="auto"/>
              <w:jc w:val="center"/>
              <w:rPr>
                <w:color w:val="000000"/>
                <w:szCs w:val="24"/>
              </w:rPr>
            </w:pPr>
            <w:r w:rsidRPr="00034AC0">
              <w:rPr>
                <w:color w:val="000000"/>
                <w:szCs w:val="24"/>
              </w:rPr>
              <w:t>1TL</w:t>
            </w:r>
          </w:p>
        </w:tc>
        <w:tc>
          <w:tcPr>
            <w:tcW w:w="1085" w:type="dxa"/>
          </w:tcPr>
          <w:p w14:paraId="0936E725" w14:textId="77777777" w:rsidR="00852822" w:rsidRPr="00034AC0" w:rsidRDefault="00852822" w:rsidP="00F2260A">
            <w:pPr>
              <w:widowControl w:val="0"/>
              <w:pBdr>
                <w:top w:val="nil"/>
                <w:left w:val="nil"/>
                <w:bottom w:val="nil"/>
                <w:right w:val="nil"/>
                <w:between w:val="nil"/>
              </w:pBdr>
              <w:spacing w:line="360" w:lineRule="auto"/>
              <w:jc w:val="center"/>
              <w:rPr>
                <w:color w:val="000000"/>
                <w:szCs w:val="24"/>
              </w:rPr>
            </w:pPr>
          </w:p>
        </w:tc>
        <w:tc>
          <w:tcPr>
            <w:tcW w:w="1355" w:type="dxa"/>
          </w:tcPr>
          <w:p w14:paraId="1A4E2713" w14:textId="77777777" w:rsidR="00852822" w:rsidRPr="00034AC0" w:rsidRDefault="00852822" w:rsidP="00F2260A">
            <w:pPr>
              <w:widowControl w:val="0"/>
              <w:pBdr>
                <w:top w:val="nil"/>
                <w:left w:val="nil"/>
                <w:bottom w:val="nil"/>
                <w:right w:val="nil"/>
                <w:between w:val="nil"/>
              </w:pBdr>
              <w:spacing w:line="360" w:lineRule="auto"/>
              <w:jc w:val="center"/>
              <w:rPr>
                <w:color w:val="000000"/>
                <w:szCs w:val="24"/>
              </w:rPr>
            </w:pPr>
          </w:p>
        </w:tc>
      </w:tr>
      <w:bookmarkEnd w:id="6"/>
    </w:tbl>
    <w:p w14:paraId="7DD0BD7B" w14:textId="20BE1BFE" w:rsidR="00C868DF" w:rsidRPr="00034AC0" w:rsidRDefault="00C868DF" w:rsidP="00F2260A">
      <w:pPr>
        <w:widowControl w:val="0"/>
        <w:spacing w:after="0"/>
        <w:jc w:val="left"/>
        <w:rPr>
          <w:szCs w:val="24"/>
        </w:rPr>
        <w:sectPr w:rsidR="00C868DF" w:rsidRPr="00034AC0" w:rsidSect="00253EC5">
          <w:type w:val="nextColumn"/>
          <w:pgSz w:w="16838" w:h="11906" w:orient="landscape" w:code="9"/>
          <w:pgMar w:top="1134" w:right="1134" w:bottom="1134" w:left="1134" w:header="720" w:footer="720" w:gutter="0"/>
          <w:pgNumType w:start="1"/>
          <w:cols w:space="720"/>
          <w:docGrid w:linePitch="381"/>
        </w:sectPr>
      </w:pPr>
    </w:p>
    <w:p w14:paraId="4C021C88" w14:textId="2DCD8319" w:rsidR="00C868DF" w:rsidRPr="00034AC0" w:rsidRDefault="007D373B" w:rsidP="00F2260A">
      <w:pPr>
        <w:widowControl w:val="0"/>
        <w:spacing w:after="0"/>
        <w:rPr>
          <w:color w:val="000000"/>
          <w:szCs w:val="24"/>
        </w:rPr>
      </w:pPr>
      <w:bookmarkStart w:id="16" w:name="_heading=h.3dy6vkm" w:colFirst="0" w:colLast="0"/>
      <w:bookmarkEnd w:id="16"/>
      <w:r w:rsidRPr="00034AC0">
        <w:rPr>
          <w:b/>
          <w:color w:val="0070C0"/>
          <w:szCs w:val="24"/>
        </w:rPr>
        <w:lastRenderedPageBreak/>
        <w:t xml:space="preserve">C. ĐỀ KIỂM TRA </w:t>
      </w:r>
      <w:r w:rsidR="00A03EF8" w:rsidRPr="00034AC0">
        <w:rPr>
          <w:b/>
          <w:color w:val="0070C0"/>
          <w:szCs w:val="24"/>
        </w:rPr>
        <w:t xml:space="preserve">GIỮA </w:t>
      </w:r>
      <w:r w:rsidRPr="00034AC0">
        <w:rPr>
          <w:b/>
          <w:color w:val="0070C0"/>
          <w:szCs w:val="24"/>
        </w:rPr>
        <w:t>HỌC KÌ 1</w:t>
      </w:r>
      <w:r w:rsidR="00A03EF8" w:rsidRPr="00034AC0">
        <w:rPr>
          <w:b/>
          <w:color w:val="0070C0"/>
          <w:szCs w:val="24"/>
        </w:rPr>
        <w:t xml:space="preserve"> – TOÁN 8</w:t>
      </w:r>
    </w:p>
    <w:tbl>
      <w:tblPr>
        <w:tblStyle w:val="a1"/>
        <w:tblW w:w="9629" w:type="dxa"/>
        <w:jc w:val="center"/>
        <w:tblBorders>
          <w:top w:val="nil"/>
          <w:left w:val="nil"/>
          <w:bottom w:val="nil"/>
          <w:right w:val="nil"/>
          <w:insideH w:val="nil"/>
          <w:insideV w:val="nil"/>
        </w:tblBorders>
        <w:tblLayout w:type="fixed"/>
        <w:tblLook w:val="0400" w:firstRow="0" w:lastRow="0" w:firstColumn="0" w:lastColumn="0" w:noHBand="0" w:noVBand="1"/>
      </w:tblPr>
      <w:tblGrid>
        <w:gridCol w:w="4814"/>
        <w:gridCol w:w="4815"/>
      </w:tblGrid>
      <w:tr w:rsidR="00C868DF" w:rsidRPr="00034AC0" w14:paraId="34C55AB5" w14:textId="77777777" w:rsidTr="00A03EF8">
        <w:trPr>
          <w:jc w:val="center"/>
        </w:trPr>
        <w:tc>
          <w:tcPr>
            <w:tcW w:w="4814" w:type="dxa"/>
          </w:tcPr>
          <w:p w14:paraId="080D6932" w14:textId="06BFBD3B" w:rsidR="00C868DF" w:rsidRPr="00034AC0" w:rsidRDefault="00A03EF8"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PHÒNG GIÁO DỤC &amp; ĐÀO TẠO …</w:t>
            </w:r>
          </w:p>
          <w:p w14:paraId="05896A33" w14:textId="77777777" w:rsidR="00C868DF" w:rsidRPr="00034AC0" w:rsidRDefault="007D373B"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TRƯỜNG …</w:t>
            </w:r>
          </w:p>
          <w:tbl>
            <w:tblPr>
              <w:tblStyle w:val="a2"/>
              <w:tblW w:w="21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4"/>
            </w:tblGrid>
            <w:tr w:rsidR="00C868DF" w:rsidRPr="00034AC0" w14:paraId="59C69D1A" w14:textId="77777777">
              <w:trPr>
                <w:trHeight w:val="377"/>
                <w:jc w:val="center"/>
              </w:trPr>
              <w:tc>
                <w:tcPr>
                  <w:tcW w:w="2114" w:type="dxa"/>
                  <w:vAlign w:val="center"/>
                </w:tcPr>
                <w:p w14:paraId="03BBE180" w14:textId="4591E5B9" w:rsidR="00C868DF" w:rsidRPr="00034AC0" w:rsidRDefault="007D373B" w:rsidP="00F2260A">
                  <w:pPr>
                    <w:widowControl w:val="0"/>
                    <w:pBdr>
                      <w:top w:val="nil"/>
                      <w:left w:val="nil"/>
                      <w:bottom w:val="nil"/>
                      <w:right w:val="nil"/>
                      <w:between w:val="nil"/>
                    </w:pBdr>
                    <w:spacing w:line="360" w:lineRule="auto"/>
                    <w:jc w:val="center"/>
                    <w:rPr>
                      <w:b/>
                      <w:color w:val="FF0000"/>
                      <w:szCs w:val="24"/>
                    </w:rPr>
                  </w:pPr>
                  <w:r w:rsidRPr="00034AC0">
                    <w:rPr>
                      <w:b/>
                      <w:color w:val="FF0000"/>
                      <w:szCs w:val="24"/>
                    </w:rPr>
                    <w:t>MÃ ĐỀ MT</w:t>
                  </w:r>
                  <w:r w:rsidR="00B01C3D" w:rsidRPr="00034AC0">
                    <w:rPr>
                      <w:b/>
                      <w:color w:val="FF0000"/>
                      <w:szCs w:val="24"/>
                    </w:rPr>
                    <w:t>201</w:t>
                  </w:r>
                </w:p>
              </w:tc>
            </w:tr>
          </w:tbl>
          <w:p w14:paraId="3385D1BA" w14:textId="77777777" w:rsidR="00C868DF" w:rsidRPr="00034AC0" w:rsidRDefault="00C868DF" w:rsidP="00F2260A">
            <w:pPr>
              <w:widowControl w:val="0"/>
              <w:pBdr>
                <w:top w:val="nil"/>
                <w:left w:val="nil"/>
                <w:bottom w:val="nil"/>
                <w:right w:val="nil"/>
                <w:between w:val="nil"/>
              </w:pBdr>
              <w:spacing w:line="360" w:lineRule="auto"/>
              <w:jc w:val="center"/>
              <w:rPr>
                <w:b/>
                <w:color w:val="000000"/>
                <w:szCs w:val="24"/>
              </w:rPr>
            </w:pPr>
          </w:p>
        </w:tc>
        <w:tc>
          <w:tcPr>
            <w:tcW w:w="4815" w:type="dxa"/>
          </w:tcPr>
          <w:p w14:paraId="2FCB99E6" w14:textId="081ADB0F" w:rsidR="00C868DF" w:rsidRPr="00034AC0" w:rsidRDefault="00A03EF8"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ĐỀ KIỂM TRA GIỮA HỌC KÌ 1</w:t>
            </w:r>
          </w:p>
          <w:p w14:paraId="30DBD16A" w14:textId="57647A1D" w:rsidR="00C868DF" w:rsidRPr="00034AC0" w:rsidRDefault="007D373B"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 xml:space="preserve">MÔN: TOÁN – LỚP </w:t>
            </w:r>
            <w:r w:rsidR="00A03EF8" w:rsidRPr="00034AC0">
              <w:rPr>
                <w:b/>
                <w:color w:val="000000"/>
                <w:szCs w:val="24"/>
              </w:rPr>
              <w:t>8</w:t>
            </w:r>
          </w:p>
          <w:p w14:paraId="7BFDA692" w14:textId="77777777" w:rsidR="00C868DF" w:rsidRPr="00034AC0" w:rsidRDefault="007D373B"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NĂM HỌC: … – …</w:t>
            </w:r>
          </w:p>
          <w:p w14:paraId="4CEC31CA" w14:textId="77777777" w:rsidR="00C868DF" w:rsidRPr="00034AC0" w:rsidRDefault="007D373B" w:rsidP="00F2260A">
            <w:pPr>
              <w:widowControl w:val="0"/>
              <w:pBdr>
                <w:top w:val="nil"/>
                <w:left w:val="nil"/>
                <w:bottom w:val="nil"/>
                <w:right w:val="nil"/>
                <w:between w:val="nil"/>
              </w:pBdr>
              <w:spacing w:line="360" w:lineRule="auto"/>
              <w:jc w:val="center"/>
              <w:rPr>
                <w:i/>
                <w:color w:val="000000"/>
                <w:szCs w:val="24"/>
              </w:rPr>
            </w:pPr>
            <w:r w:rsidRPr="00034AC0">
              <w:rPr>
                <w:i/>
                <w:color w:val="000000"/>
                <w:szCs w:val="24"/>
              </w:rPr>
              <w:t>Thời gian: 90 phút</w:t>
            </w:r>
          </w:p>
          <w:p w14:paraId="1C3EEAE0" w14:textId="77777777" w:rsidR="00C868DF" w:rsidRPr="00034AC0" w:rsidRDefault="007D373B" w:rsidP="00F2260A">
            <w:pPr>
              <w:widowControl w:val="0"/>
              <w:pBdr>
                <w:top w:val="nil"/>
                <w:left w:val="nil"/>
                <w:bottom w:val="nil"/>
                <w:right w:val="nil"/>
                <w:between w:val="nil"/>
              </w:pBdr>
              <w:spacing w:line="360" w:lineRule="auto"/>
              <w:jc w:val="center"/>
              <w:rPr>
                <w:b/>
                <w:i/>
                <w:color w:val="000000"/>
                <w:szCs w:val="24"/>
              </w:rPr>
            </w:pPr>
            <w:r w:rsidRPr="00034AC0">
              <w:rPr>
                <w:i/>
                <w:color w:val="000000"/>
                <w:szCs w:val="24"/>
              </w:rPr>
              <w:t>(không kể thời gian giao đề)</w:t>
            </w:r>
          </w:p>
        </w:tc>
      </w:tr>
    </w:tbl>
    <w:p w14:paraId="2F91BD11" w14:textId="3645491A" w:rsidR="00C868DF" w:rsidRPr="00034AC0" w:rsidRDefault="007D373B" w:rsidP="00F2260A">
      <w:pPr>
        <w:widowControl w:val="0"/>
        <w:pBdr>
          <w:top w:val="nil"/>
          <w:left w:val="nil"/>
          <w:bottom w:val="nil"/>
          <w:right w:val="nil"/>
          <w:between w:val="nil"/>
        </w:pBdr>
        <w:spacing w:after="0"/>
        <w:rPr>
          <w:b/>
          <w:color w:val="000000"/>
          <w:szCs w:val="24"/>
        </w:rPr>
      </w:pPr>
      <w:r w:rsidRPr="00034AC0">
        <w:rPr>
          <w:b/>
          <w:color w:val="000000"/>
          <w:szCs w:val="24"/>
        </w:rPr>
        <w:t xml:space="preserve">PHẦN I. TRẮC NGHIỆM KHÁCH QUAN </w:t>
      </w:r>
      <w:r w:rsidRPr="00034AC0">
        <w:rPr>
          <w:b/>
          <w:i/>
          <w:color w:val="000000"/>
          <w:szCs w:val="24"/>
        </w:rPr>
        <w:t>(</w:t>
      </w:r>
      <w:r w:rsidR="00530E12" w:rsidRPr="00034AC0">
        <w:rPr>
          <w:b/>
          <w:i/>
          <w:color w:val="000000"/>
          <w:szCs w:val="24"/>
        </w:rPr>
        <w:t>2</w:t>
      </w:r>
      <w:r w:rsidRPr="00034AC0">
        <w:rPr>
          <w:b/>
          <w:i/>
          <w:color w:val="000000"/>
          <w:szCs w:val="24"/>
        </w:rPr>
        <w:t>,0 điểm)</w:t>
      </w:r>
    </w:p>
    <w:p w14:paraId="050EF398" w14:textId="77777777" w:rsidR="00C868DF" w:rsidRPr="00034AC0" w:rsidRDefault="007D373B" w:rsidP="00F2260A">
      <w:pPr>
        <w:widowControl w:val="0"/>
        <w:pBdr>
          <w:top w:val="nil"/>
          <w:left w:val="nil"/>
          <w:bottom w:val="nil"/>
          <w:right w:val="nil"/>
          <w:between w:val="nil"/>
        </w:pBdr>
        <w:spacing w:after="0"/>
        <w:rPr>
          <w:i/>
          <w:iCs/>
          <w:color w:val="000000"/>
          <w:szCs w:val="24"/>
        </w:rPr>
      </w:pPr>
      <w:r w:rsidRPr="00034AC0">
        <w:rPr>
          <w:i/>
          <w:iCs/>
          <w:color w:val="000000"/>
          <w:szCs w:val="24"/>
        </w:rPr>
        <w:t>Hãy viết chữ cái in hoa đứng trước phương án đúng duy nhất trong mỗi câu sau vào bài làm.</w:t>
      </w:r>
    </w:p>
    <w:p w14:paraId="230E75D3" w14:textId="6F3BBF45" w:rsidR="008B1A4D" w:rsidRPr="00034AC0" w:rsidRDefault="008B1A4D" w:rsidP="00F2260A">
      <w:pPr>
        <w:spacing w:after="0"/>
        <w:rPr>
          <w:szCs w:val="24"/>
        </w:rPr>
      </w:pPr>
      <w:r w:rsidRPr="00034AC0">
        <w:rPr>
          <w:b/>
          <w:bCs/>
          <w:szCs w:val="24"/>
        </w:rPr>
        <w:t xml:space="preserve">Câu 1. </w:t>
      </w:r>
      <w:r w:rsidR="00B35E7F" w:rsidRPr="00034AC0">
        <w:rPr>
          <w:szCs w:val="24"/>
        </w:rPr>
        <w:t>Biểu thức nào sau đây là đơn thức thu gọn?</w:t>
      </w:r>
    </w:p>
    <w:p w14:paraId="7CCAF0B9" w14:textId="71A6C945" w:rsidR="008B1A4D" w:rsidRPr="00034AC0" w:rsidRDefault="008B1A4D" w:rsidP="00F2260A">
      <w:pPr>
        <w:tabs>
          <w:tab w:val="left" w:pos="567"/>
          <w:tab w:val="left" w:pos="2835"/>
          <w:tab w:val="left" w:pos="5103"/>
          <w:tab w:val="left" w:pos="7371"/>
        </w:tabs>
        <w:spacing w:after="0"/>
        <w:rPr>
          <w:szCs w:val="24"/>
        </w:rPr>
      </w:pPr>
      <w:r w:rsidRPr="00034AC0">
        <w:rPr>
          <w:szCs w:val="24"/>
        </w:rPr>
        <w:tab/>
        <w:t xml:space="preserve">A. </w:t>
      </w:r>
      <w:r w:rsidR="00B35E7F" w:rsidRPr="00034AC0">
        <w:rPr>
          <w:position w:val="-10"/>
          <w:szCs w:val="24"/>
        </w:rPr>
        <w:object w:dxaOrig="639" w:dyaOrig="360" w14:anchorId="6225A6EF">
          <v:shape id="_x0000_i1027" type="#_x0000_t75" style="width:32.25pt;height:18pt" o:ole="">
            <v:imagedata r:id="rId12" o:title=""/>
          </v:shape>
          <o:OLEObject Type="Embed" ProgID="Equation.DSMT4" ShapeID="_x0000_i1027" DrawAspect="Content" ObjectID="_1758629080" r:id="rId13"/>
        </w:object>
      </w:r>
      <w:r w:rsidRPr="00034AC0">
        <w:rPr>
          <w:szCs w:val="24"/>
        </w:rPr>
        <w:t>;</w:t>
      </w:r>
      <w:r w:rsidRPr="00034AC0">
        <w:rPr>
          <w:szCs w:val="24"/>
        </w:rPr>
        <w:tab/>
        <w:t xml:space="preserve">B. </w:t>
      </w:r>
      <w:r w:rsidR="00B35E7F" w:rsidRPr="00034AC0">
        <w:rPr>
          <w:position w:val="-10"/>
          <w:szCs w:val="24"/>
        </w:rPr>
        <w:object w:dxaOrig="900" w:dyaOrig="279" w14:anchorId="7715092E">
          <v:shape id="_x0000_i1028" type="#_x0000_t75" style="width:45pt;height:14.25pt" o:ole="">
            <v:imagedata r:id="rId14" o:title=""/>
          </v:shape>
          <o:OLEObject Type="Embed" ProgID="Equation.DSMT4" ShapeID="_x0000_i1028" DrawAspect="Content" ObjectID="_1758629081" r:id="rId15"/>
        </w:object>
      </w:r>
      <w:r w:rsidRPr="00034AC0">
        <w:rPr>
          <w:szCs w:val="24"/>
        </w:rPr>
        <w:t>;</w:t>
      </w:r>
      <w:r w:rsidRPr="00034AC0">
        <w:rPr>
          <w:szCs w:val="24"/>
        </w:rPr>
        <w:tab/>
        <w:t xml:space="preserve">C. </w:t>
      </w:r>
      <w:r w:rsidR="00B35E7F" w:rsidRPr="00034AC0">
        <w:rPr>
          <w:position w:val="-16"/>
          <w:szCs w:val="24"/>
        </w:rPr>
        <w:object w:dxaOrig="1140" w:dyaOrig="440" w14:anchorId="7ADBDBC7">
          <v:shape id="_x0000_i1029" type="#_x0000_t75" style="width:57pt;height:21.75pt" o:ole="">
            <v:imagedata r:id="rId16" o:title=""/>
          </v:shape>
          <o:OLEObject Type="Embed" ProgID="Equation.DSMT4" ShapeID="_x0000_i1029" DrawAspect="Content" ObjectID="_1758629082" r:id="rId17"/>
        </w:object>
      </w:r>
      <w:r w:rsidRPr="00034AC0">
        <w:rPr>
          <w:szCs w:val="24"/>
        </w:rPr>
        <w:t>;</w:t>
      </w:r>
      <w:r w:rsidRPr="00034AC0">
        <w:rPr>
          <w:szCs w:val="24"/>
        </w:rPr>
        <w:tab/>
        <w:t xml:space="preserve">D. </w:t>
      </w:r>
      <w:r w:rsidR="00B35E7F" w:rsidRPr="00034AC0">
        <w:rPr>
          <w:position w:val="-10"/>
          <w:szCs w:val="24"/>
        </w:rPr>
        <w:object w:dxaOrig="920" w:dyaOrig="320" w14:anchorId="1DC3CE37">
          <v:shape id="_x0000_i1030" type="#_x0000_t75" style="width:45.75pt;height:15.75pt" o:ole="">
            <v:imagedata r:id="rId18" o:title=""/>
          </v:shape>
          <o:OLEObject Type="Embed" ProgID="Equation.DSMT4" ShapeID="_x0000_i1030" DrawAspect="Content" ObjectID="_1758629083" r:id="rId19"/>
        </w:object>
      </w:r>
      <w:r w:rsidRPr="00034AC0">
        <w:rPr>
          <w:szCs w:val="24"/>
        </w:rPr>
        <w:t>.</w:t>
      </w:r>
    </w:p>
    <w:p w14:paraId="4C6F2616" w14:textId="33CD432B" w:rsidR="00720428" w:rsidRPr="00034AC0" w:rsidRDefault="008B1A4D" w:rsidP="00F2260A">
      <w:pPr>
        <w:tabs>
          <w:tab w:val="left" w:pos="567"/>
          <w:tab w:val="left" w:pos="2835"/>
          <w:tab w:val="left" w:pos="5103"/>
          <w:tab w:val="left" w:pos="7371"/>
        </w:tabs>
        <w:spacing w:after="0"/>
        <w:rPr>
          <w:szCs w:val="24"/>
        </w:rPr>
      </w:pPr>
      <w:r w:rsidRPr="00034AC0">
        <w:rPr>
          <w:b/>
          <w:bCs/>
          <w:szCs w:val="24"/>
        </w:rPr>
        <w:t xml:space="preserve">Câu 2. </w:t>
      </w:r>
      <w:r w:rsidR="00292F21" w:rsidRPr="00034AC0">
        <w:rPr>
          <w:szCs w:val="24"/>
        </w:rPr>
        <w:t xml:space="preserve">Có bao nhiêu nhóm đơn thức đồng dạng với nhau trong các đơn thức sau: </w:t>
      </w:r>
      <w:r w:rsidR="00292F21" w:rsidRPr="00034AC0">
        <w:rPr>
          <w:position w:val="-24"/>
          <w:szCs w:val="24"/>
        </w:rPr>
        <w:object w:dxaOrig="4280" w:dyaOrig="620" w14:anchorId="2A2ACE9A">
          <v:shape id="_x0000_i1031" type="#_x0000_t75" style="width:213pt;height:30.75pt" o:ole="">
            <v:imagedata r:id="rId20" o:title=""/>
          </v:shape>
          <o:OLEObject Type="Embed" ProgID="Equation.DSMT4" ShapeID="_x0000_i1031" DrawAspect="Content" ObjectID="_1758629084" r:id="rId21"/>
        </w:object>
      </w:r>
    </w:p>
    <w:p w14:paraId="38949DB8" w14:textId="63C5F57D" w:rsidR="00BC7C6D" w:rsidRPr="00034AC0" w:rsidRDefault="00BC7C6D" w:rsidP="00F2260A">
      <w:pPr>
        <w:tabs>
          <w:tab w:val="left" w:pos="567"/>
          <w:tab w:val="left" w:pos="2835"/>
          <w:tab w:val="left" w:pos="5103"/>
          <w:tab w:val="left" w:pos="7371"/>
        </w:tabs>
        <w:spacing w:after="0"/>
        <w:rPr>
          <w:szCs w:val="24"/>
        </w:rPr>
      </w:pPr>
      <w:r w:rsidRPr="00034AC0">
        <w:rPr>
          <w:szCs w:val="24"/>
        </w:rPr>
        <w:tab/>
        <w:t xml:space="preserve">A. </w:t>
      </w:r>
      <w:r w:rsidR="002F2435" w:rsidRPr="00034AC0">
        <w:rPr>
          <w:szCs w:val="24"/>
        </w:rPr>
        <w:t>2</w:t>
      </w:r>
      <w:r w:rsidRPr="00034AC0">
        <w:rPr>
          <w:szCs w:val="24"/>
        </w:rPr>
        <w:t>;</w:t>
      </w:r>
      <w:r w:rsidRPr="00034AC0">
        <w:rPr>
          <w:szCs w:val="24"/>
        </w:rPr>
        <w:tab/>
        <w:t xml:space="preserve">B. </w:t>
      </w:r>
      <w:r w:rsidR="002F2435" w:rsidRPr="00034AC0">
        <w:rPr>
          <w:szCs w:val="24"/>
        </w:rPr>
        <w:t>3</w:t>
      </w:r>
      <w:r w:rsidRPr="00034AC0">
        <w:rPr>
          <w:szCs w:val="24"/>
        </w:rPr>
        <w:t>;</w:t>
      </w:r>
      <w:r w:rsidRPr="00034AC0">
        <w:rPr>
          <w:szCs w:val="24"/>
        </w:rPr>
        <w:tab/>
        <w:t xml:space="preserve">C. </w:t>
      </w:r>
      <w:r w:rsidR="002F2435" w:rsidRPr="00034AC0">
        <w:rPr>
          <w:szCs w:val="24"/>
        </w:rPr>
        <w:t>4</w:t>
      </w:r>
      <w:r w:rsidRPr="00034AC0">
        <w:rPr>
          <w:szCs w:val="24"/>
        </w:rPr>
        <w:t>;</w:t>
      </w:r>
      <w:r w:rsidRPr="00034AC0">
        <w:rPr>
          <w:szCs w:val="24"/>
        </w:rPr>
        <w:tab/>
        <w:t xml:space="preserve">D. </w:t>
      </w:r>
      <w:r w:rsidR="002F2435" w:rsidRPr="00034AC0">
        <w:rPr>
          <w:szCs w:val="24"/>
        </w:rPr>
        <w:t>5</w:t>
      </w:r>
      <w:r w:rsidRPr="00034AC0">
        <w:rPr>
          <w:szCs w:val="24"/>
        </w:rPr>
        <w:t>.</w:t>
      </w:r>
    </w:p>
    <w:p w14:paraId="6BF9520F" w14:textId="56616E0D" w:rsidR="00A03EF8" w:rsidRPr="00034AC0" w:rsidRDefault="007D373B" w:rsidP="00F2260A">
      <w:pPr>
        <w:tabs>
          <w:tab w:val="left" w:pos="567"/>
          <w:tab w:val="left" w:pos="2835"/>
          <w:tab w:val="left" w:pos="5103"/>
          <w:tab w:val="left" w:pos="7371"/>
        </w:tabs>
        <w:spacing w:after="0"/>
        <w:rPr>
          <w:bCs/>
          <w:szCs w:val="24"/>
        </w:rPr>
      </w:pPr>
      <w:r w:rsidRPr="00034AC0">
        <w:rPr>
          <w:b/>
          <w:szCs w:val="24"/>
        </w:rPr>
        <w:t xml:space="preserve">Câu 3. </w:t>
      </w:r>
      <w:r w:rsidR="00E2007F" w:rsidRPr="00034AC0">
        <w:rPr>
          <w:bCs/>
          <w:szCs w:val="24"/>
        </w:rPr>
        <w:t xml:space="preserve">Cho biểu thức </w:t>
      </w:r>
      <w:r w:rsidR="00AD7481" w:rsidRPr="00034AC0">
        <w:rPr>
          <w:bCs/>
          <w:position w:val="-10"/>
          <w:szCs w:val="24"/>
        </w:rPr>
        <w:object w:dxaOrig="3080" w:dyaOrig="360" w14:anchorId="4B003599">
          <v:shape id="_x0000_i1032" type="#_x0000_t75" style="width:153.75pt;height:18pt" o:ole="">
            <v:imagedata r:id="rId22" o:title=""/>
          </v:shape>
          <o:OLEObject Type="Embed" ProgID="Equation.DSMT4" ShapeID="_x0000_i1032" DrawAspect="Content" ObjectID="_1758629085" r:id="rId23"/>
        </w:object>
      </w:r>
      <w:r w:rsidR="00E2007F" w:rsidRPr="00034AC0">
        <w:rPr>
          <w:bCs/>
          <w:szCs w:val="24"/>
        </w:rPr>
        <w:t xml:space="preserve"> Giá trị của biểu thức </w:t>
      </w:r>
      <w:r w:rsidR="00E2007F" w:rsidRPr="00034AC0">
        <w:rPr>
          <w:bCs/>
          <w:position w:val="-4"/>
          <w:szCs w:val="24"/>
        </w:rPr>
        <w:object w:dxaOrig="240" w:dyaOrig="260" w14:anchorId="3479AE7A">
          <v:shape id="_x0000_i1033" type="#_x0000_t75" style="width:12pt;height:12pt" o:ole="">
            <v:imagedata r:id="rId24" o:title=""/>
          </v:shape>
          <o:OLEObject Type="Embed" ProgID="Equation.DSMT4" ShapeID="_x0000_i1033" DrawAspect="Content" ObjectID="_1758629086" r:id="rId25"/>
        </w:object>
      </w:r>
      <w:r w:rsidR="00E2007F" w:rsidRPr="00034AC0">
        <w:rPr>
          <w:bCs/>
          <w:szCs w:val="24"/>
        </w:rPr>
        <w:t xml:space="preserve"> tại </w:t>
      </w:r>
      <w:r w:rsidR="00E2007F" w:rsidRPr="00034AC0">
        <w:rPr>
          <w:bCs/>
          <w:position w:val="-10"/>
          <w:szCs w:val="24"/>
        </w:rPr>
        <w:object w:dxaOrig="1380" w:dyaOrig="320" w14:anchorId="4AFCB654">
          <v:shape id="_x0000_i1034" type="#_x0000_t75" style="width:68.25pt;height:15.75pt" o:ole="">
            <v:imagedata r:id="rId26" o:title=""/>
          </v:shape>
          <o:OLEObject Type="Embed" ProgID="Equation.DSMT4" ShapeID="_x0000_i1034" DrawAspect="Content" ObjectID="_1758629087" r:id="rId27"/>
        </w:object>
      </w:r>
      <w:r w:rsidR="00E2007F" w:rsidRPr="00034AC0">
        <w:rPr>
          <w:bCs/>
          <w:szCs w:val="24"/>
        </w:rPr>
        <w:t xml:space="preserve"> là</w:t>
      </w:r>
    </w:p>
    <w:p w14:paraId="387367AC" w14:textId="50B8C74F" w:rsidR="00BC7C6D" w:rsidRPr="00034AC0" w:rsidRDefault="00BC7C6D" w:rsidP="00F2260A">
      <w:pPr>
        <w:tabs>
          <w:tab w:val="left" w:pos="567"/>
          <w:tab w:val="left" w:pos="2835"/>
          <w:tab w:val="left" w:pos="5103"/>
          <w:tab w:val="left" w:pos="7371"/>
        </w:tabs>
        <w:spacing w:after="0"/>
        <w:rPr>
          <w:szCs w:val="24"/>
        </w:rPr>
      </w:pPr>
      <w:r w:rsidRPr="00034AC0">
        <w:rPr>
          <w:szCs w:val="24"/>
        </w:rPr>
        <w:tab/>
        <w:t xml:space="preserve">A. </w:t>
      </w:r>
      <w:r w:rsidR="00E2007F" w:rsidRPr="00034AC0">
        <w:rPr>
          <w:position w:val="-6"/>
          <w:szCs w:val="24"/>
        </w:rPr>
        <w:object w:dxaOrig="440" w:dyaOrig="279" w14:anchorId="338B533E">
          <v:shape id="_x0000_i1035" type="#_x0000_t75" style="width:21.75pt;height:14.25pt" o:ole="">
            <v:imagedata r:id="rId28" o:title=""/>
          </v:shape>
          <o:OLEObject Type="Embed" ProgID="Equation.DSMT4" ShapeID="_x0000_i1035" DrawAspect="Content" ObjectID="_1758629088" r:id="rId29"/>
        </w:object>
      </w:r>
      <w:r w:rsidRPr="00034AC0">
        <w:rPr>
          <w:szCs w:val="24"/>
        </w:rPr>
        <w:t>;</w:t>
      </w:r>
      <w:r w:rsidRPr="00034AC0">
        <w:rPr>
          <w:szCs w:val="24"/>
        </w:rPr>
        <w:tab/>
        <w:t xml:space="preserve">B. </w:t>
      </w:r>
      <w:r w:rsidR="00E2007F" w:rsidRPr="00034AC0">
        <w:rPr>
          <w:position w:val="-6"/>
          <w:szCs w:val="24"/>
        </w:rPr>
        <w:object w:dxaOrig="440" w:dyaOrig="279" w14:anchorId="724FA401">
          <v:shape id="_x0000_i1036" type="#_x0000_t75" style="width:21.75pt;height:14.25pt" o:ole="">
            <v:imagedata r:id="rId30" o:title=""/>
          </v:shape>
          <o:OLEObject Type="Embed" ProgID="Equation.DSMT4" ShapeID="_x0000_i1036" DrawAspect="Content" ObjectID="_1758629089" r:id="rId31"/>
        </w:object>
      </w:r>
      <w:r w:rsidRPr="00034AC0">
        <w:rPr>
          <w:szCs w:val="24"/>
        </w:rPr>
        <w:t>;</w:t>
      </w:r>
      <w:r w:rsidRPr="00034AC0">
        <w:rPr>
          <w:szCs w:val="24"/>
        </w:rPr>
        <w:tab/>
        <w:t xml:space="preserve">C. </w:t>
      </w:r>
      <w:r w:rsidR="00E2007F" w:rsidRPr="00034AC0">
        <w:rPr>
          <w:position w:val="-6"/>
          <w:szCs w:val="24"/>
        </w:rPr>
        <w:object w:dxaOrig="279" w:dyaOrig="279" w14:anchorId="775EEACB">
          <v:shape id="_x0000_i1037" type="#_x0000_t75" style="width:14.25pt;height:14.25pt" o:ole="">
            <v:imagedata r:id="rId32" o:title=""/>
          </v:shape>
          <o:OLEObject Type="Embed" ProgID="Equation.DSMT4" ShapeID="_x0000_i1037" DrawAspect="Content" ObjectID="_1758629090" r:id="rId33"/>
        </w:object>
      </w:r>
      <w:r w:rsidRPr="00034AC0">
        <w:rPr>
          <w:szCs w:val="24"/>
        </w:rPr>
        <w:t>;</w:t>
      </w:r>
      <w:r w:rsidRPr="00034AC0">
        <w:rPr>
          <w:szCs w:val="24"/>
        </w:rPr>
        <w:tab/>
        <w:t xml:space="preserve">D. </w:t>
      </w:r>
      <w:r w:rsidR="00E2007F" w:rsidRPr="00034AC0">
        <w:rPr>
          <w:position w:val="-6"/>
          <w:szCs w:val="24"/>
        </w:rPr>
        <w:object w:dxaOrig="300" w:dyaOrig="279" w14:anchorId="59577D9E">
          <v:shape id="_x0000_i1038" type="#_x0000_t75" style="width:15pt;height:14.25pt" o:ole="">
            <v:imagedata r:id="rId34" o:title=""/>
          </v:shape>
          <o:OLEObject Type="Embed" ProgID="Equation.DSMT4" ShapeID="_x0000_i1038" DrawAspect="Content" ObjectID="_1758629091" r:id="rId35"/>
        </w:object>
      </w:r>
      <w:r w:rsidRPr="00034AC0">
        <w:rPr>
          <w:szCs w:val="24"/>
        </w:rPr>
        <w:t>.</w:t>
      </w:r>
    </w:p>
    <w:p w14:paraId="060EF077" w14:textId="42D5ED9A" w:rsidR="00A03EF8" w:rsidRPr="00034AC0" w:rsidRDefault="007D373B" w:rsidP="00F2260A">
      <w:pPr>
        <w:widowControl w:val="0"/>
        <w:spacing w:after="0"/>
        <w:rPr>
          <w:bCs/>
          <w:szCs w:val="24"/>
        </w:rPr>
      </w:pPr>
      <w:r w:rsidRPr="00034AC0">
        <w:rPr>
          <w:b/>
          <w:szCs w:val="24"/>
        </w:rPr>
        <w:t xml:space="preserve">Câu 4. </w:t>
      </w:r>
      <w:r w:rsidR="00AD7481" w:rsidRPr="00034AC0">
        <w:rPr>
          <w:bCs/>
          <w:szCs w:val="24"/>
        </w:rPr>
        <w:t xml:space="preserve">Hằng đẳng thức </w:t>
      </w:r>
      <w:r w:rsidR="00AD7481" w:rsidRPr="00034AC0">
        <w:rPr>
          <w:bCs/>
          <w:position w:val="-14"/>
          <w:szCs w:val="24"/>
        </w:rPr>
        <w:object w:dxaOrig="2740" w:dyaOrig="440" w14:anchorId="18C01FE9">
          <v:shape id="_x0000_i1039" type="#_x0000_t75" style="width:137.25pt;height:21.75pt" o:ole="">
            <v:imagedata r:id="rId36" o:title=""/>
          </v:shape>
          <o:OLEObject Type="Embed" ProgID="Equation.DSMT4" ShapeID="_x0000_i1039" DrawAspect="Content" ObjectID="_1758629092" r:id="rId37"/>
        </w:object>
      </w:r>
      <w:r w:rsidR="00AD7481" w:rsidRPr="00034AC0">
        <w:rPr>
          <w:bCs/>
          <w:szCs w:val="24"/>
        </w:rPr>
        <w:t xml:space="preserve"> có tên là</w:t>
      </w:r>
    </w:p>
    <w:p w14:paraId="20045EBA" w14:textId="77777777" w:rsidR="00AD7481" w:rsidRPr="00034AC0" w:rsidRDefault="00BC7C6D" w:rsidP="00F2260A">
      <w:pPr>
        <w:tabs>
          <w:tab w:val="left" w:pos="567"/>
          <w:tab w:val="left" w:pos="5103"/>
          <w:tab w:val="left" w:pos="7371"/>
        </w:tabs>
        <w:spacing w:after="0"/>
        <w:rPr>
          <w:szCs w:val="24"/>
        </w:rPr>
      </w:pPr>
      <w:bookmarkStart w:id="17" w:name="_Hlk142319599"/>
      <w:r w:rsidRPr="00034AC0">
        <w:rPr>
          <w:szCs w:val="24"/>
        </w:rPr>
        <w:tab/>
        <w:t xml:space="preserve">A. </w:t>
      </w:r>
      <w:r w:rsidR="00AD7481" w:rsidRPr="00034AC0">
        <w:rPr>
          <w:szCs w:val="24"/>
        </w:rPr>
        <w:t>bình phương của một tổng</w:t>
      </w:r>
      <w:r w:rsidRPr="00034AC0">
        <w:rPr>
          <w:szCs w:val="24"/>
        </w:rPr>
        <w:t>;</w:t>
      </w:r>
      <w:r w:rsidRPr="00034AC0">
        <w:rPr>
          <w:szCs w:val="24"/>
        </w:rPr>
        <w:tab/>
        <w:t xml:space="preserve">B. </w:t>
      </w:r>
      <w:r w:rsidR="00AD7481" w:rsidRPr="00034AC0">
        <w:rPr>
          <w:szCs w:val="24"/>
        </w:rPr>
        <w:t>bình phương của một hiệu</w:t>
      </w:r>
      <w:r w:rsidRPr="00034AC0">
        <w:rPr>
          <w:szCs w:val="24"/>
        </w:rPr>
        <w:t>;</w:t>
      </w:r>
    </w:p>
    <w:p w14:paraId="3E5D046E" w14:textId="33FBF9A8" w:rsidR="00BC7C6D" w:rsidRPr="00034AC0" w:rsidRDefault="00BC7C6D" w:rsidP="00F2260A">
      <w:pPr>
        <w:tabs>
          <w:tab w:val="left" w:pos="567"/>
          <w:tab w:val="left" w:pos="5103"/>
          <w:tab w:val="left" w:pos="7371"/>
        </w:tabs>
        <w:spacing w:after="0"/>
        <w:rPr>
          <w:szCs w:val="24"/>
        </w:rPr>
      </w:pPr>
      <w:r w:rsidRPr="00034AC0">
        <w:rPr>
          <w:szCs w:val="24"/>
        </w:rPr>
        <w:tab/>
        <w:t xml:space="preserve">C. </w:t>
      </w:r>
      <w:r w:rsidR="00827B3B" w:rsidRPr="00034AC0">
        <w:rPr>
          <w:szCs w:val="24"/>
        </w:rPr>
        <w:t>tổng hai bình phương</w:t>
      </w:r>
      <w:r w:rsidRPr="00034AC0">
        <w:rPr>
          <w:szCs w:val="24"/>
        </w:rPr>
        <w:t>;</w:t>
      </w:r>
      <w:r w:rsidRPr="00034AC0">
        <w:rPr>
          <w:szCs w:val="24"/>
        </w:rPr>
        <w:tab/>
        <w:t xml:space="preserve">D. </w:t>
      </w:r>
      <w:r w:rsidR="00827B3B" w:rsidRPr="00034AC0">
        <w:rPr>
          <w:szCs w:val="24"/>
        </w:rPr>
        <w:t>hiệu hai bình phương</w:t>
      </w:r>
      <w:r w:rsidRPr="00034AC0">
        <w:rPr>
          <w:szCs w:val="24"/>
        </w:rPr>
        <w:t>.</w:t>
      </w:r>
    </w:p>
    <w:bookmarkEnd w:id="17"/>
    <w:p w14:paraId="3C60AA27" w14:textId="30F92A51" w:rsidR="00242074" w:rsidRPr="00034AC0" w:rsidRDefault="007D373B" w:rsidP="00F2260A">
      <w:pPr>
        <w:keepLines/>
        <w:widowControl w:val="0"/>
        <w:spacing w:after="0"/>
        <w:rPr>
          <w:bCs/>
          <w:szCs w:val="24"/>
        </w:rPr>
      </w:pPr>
      <w:r w:rsidRPr="00034AC0">
        <w:rPr>
          <w:b/>
          <w:szCs w:val="24"/>
        </w:rPr>
        <w:t xml:space="preserve">Câu 5. </w:t>
      </w:r>
      <w:r w:rsidR="001374D0" w:rsidRPr="00034AC0">
        <w:rPr>
          <w:bCs/>
          <w:szCs w:val="24"/>
        </w:rPr>
        <w:t xml:space="preserve">Khẳng định nào sau đây là đúng? </w:t>
      </w:r>
    </w:p>
    <w:p w14:paraId="645A5C86" w14:textId="1D797A3F" w:rsidR="001374D0" w:rsidRPr="00034AC0" w:rsidRDefault="001374D0" w:rsidP="00F2260A">
      <w:pPr>
        <w:keepLines/>
        <w:widowControl w:val="0"/>
        <w:spacing w:after="0"/>
        <w:rPr>
          <w:bCs/>
          <w:szCs w:val="24"/>
        </w:rPr>
      </w:pPr>
      <w:r w:rsidRPr="00034AC0">
        <w:rPr>
          <w:bCs/>
          <w:szCs w:val="24"/>
        </w:rPr>
        <w:t xml:space="preserve">Với đa thức </w:t>
      </w:r>
      <w:r w:rsidRPr="00034AC0">
        <w:rPr>
          <w:bCs/>
          <w:position w:val="-4"/>
          <w:szCs w:val="24"/>
        </w:rPr>
        <w:object w:dxaOrig="240" w:dyaOrig="260" w14:anchorId="7CC6AADE">
          <v:shape id="_x0000_i1040" type="#_x0000_t75" style="width:12pt;height:12pt" o:ole="">
            <v:imagedata r:id="rId38" o:title=""/>
          </v:shape>
          <o:OLEObject Type="Embed" ProgID="Equation.DSMT4" ShapeID="_x0000_i1040" DrawAspect="Content" ObjectID="_1758629093" r:id="rId39"/>
        </w:object>
      </w:r>
      <w:r w:rsidRPr="00034AC0">
        <w:rPr>
          <w:bCs/>
          <w:szCs w:val="24"/>
        </w:rPr>
        <w:t xml:space="preserve"> khác 0 ta có</w:t>
      </w:r>
    </w:p>
    <w:p w14:paraId="117FCCBA" w14:textId="64B9445D" w:rsidR="00BC7C6D" w:rsidRPr="00034AC0" w:rsidRDefault="00BC7C6D" w:rsidP="00F2260A">
      <w:pPr>
        <w:tabs>
          <w:tab w:val="left" w:pos="567"/>
          <w:tab w:val="left" w:pos="2835"/>
          <w:tab w:val="left" w:pos="5103"/>
          <w:tab w:val="left" w:pos="7371"/>
        </w:tabs>
        <w:spacing w:after="0"/>
        <w:rPr>
          <w:szCs w:val="24"/>
        </w:rPr>
      </w:pPr>
      <w:r w:rsidRPr="00034AC0">
        <w:rPr>
          <w:szCs w:val="24"/>
        </w:rPr>
        <w:tab/>
        <w:t xml:space="preserve">A. </w:t>
      </w:r>
      <w:r w:rsidR="001374D0" w:rsidRPr="00034AC0">
        <w:rPr>
          <w:position w:val="-24"/>
          <w:szCs w:val="24"/>
        </w:rPr>
        <w:object w:dxaOrig="920" w:dyaOrig="620" w14:anchorId="3C09B125">
          <v:shape id="_x0000_i1041" type="#_x0000_t75" style="width:45.75pt;height:30.75pt" o:ole="">
            <v:imagedata r:id="rId40" o:title=""/>
          </v:shape>
          <o:OLEObject Type="Embed" ProgID="Equation.DSMT4" ShapeID="_x0000_i1041" DrawAspect="Content" ObjectID="_1758629094" r:id="rId41"/>
        </w:object>
      </w:r>
      <w:r w:rsidRPr="00034AC0">
        <w:rPr>
          <w:szCs w:val="24"/>
        </w:rPr>
        <w:t>;</w:t>
      </w:r>
      <w:r w:rsidRPr="00034AC0">
        <w:rPr>
          <w:szCs w:val="24"/>
        </w:rPr>
        <w:tab/>
        <w:t xml:space="preserve">B. </w:t>
      </w:r>
      <w:r w:rsidR="001374D0" w:rsidRPr="00034AC0">
        <w:rPr>
          <w:position w:val="-24"/>
          <w:szCs w:val="24"/>
        </w:rPr>
        <w:object w:dxaOrig="920" w:dyaOrig="620" w14:anchorId="29B913D5">
          <v:shape id="_x0000_i1042" type="#_x0000_t75" style="width:45.75pt;height:30.75pt" o:ole="">
            <v:imagedata r:id="rId42" o:title=""/>
          </v:shape>
          <o:OLEObject Type="Embed" ProgID="Equation.DSMT4" ShapeID="_x0000_i1042" DrawAspect="Content" ObjectID="_1758629095" r:id="rId43"/>
        </w:object>
      </w:r>
      <w:r w:rsidRPr="00034AC0">
        <w:rPr>
          <w:szCs w:val="24"/>
        </w:rPr>
        <w:t>;</w:t>
      </w:r>
      <w:r w:rsidRPr="00034AC0">
        <w:rPr>
          <w:szCs w:val="24"/>
        </w:rPr>
        <w:tab/>
        <w:t xml:space="preserve">C. </w:t>
      </w:r>
      <w:r w:rsidR="001374D0" w:rsidRPr="00034AC0">
        <w:rPr>
          <w:position w:val="-24"/>
          <w:szCs w:val="24"/>
        </w:rPr>
        <w:object w:dxaOrig="920" w:dyaOrig="620" w14:anchorId="35134C1D">
          <v:shape id="_x0000_i1043" type="#_x0000_t75" style="width:45.75pt;height:30.75pt" o:ole="">
            <v:imagedata r:id="rId44" o:title=""/>
          </v:shape>
          <o:OLEObject Type="Embed" ProgID="Equation.DSMT4" ShapeID="_x0000_i1043" DrawAspect="Content" ObjectID="_1758629096" r:id="rId45"/>
        </w:object>
      </w:r>
      <w:r w:rsidRPr="00034AC0">
        <w:rPr>
          <w:szCs w:val="24"/>
        </w:rPr>
        <w:t>;</w:t>
      </w:r>
      <w:r w:rsidRPr="00034AC0">
        <w:rPr>
          <w:szCs w:val="24"/>
        </w:rPr>
        <w:tab/>
        <w:t xml:space="preserve">D. </w:t>
      </w:r>
      <w:r w:rsidR="001374D0" w:rsidRPr="00034AC0">
        <w:rPr>
          <w:position w:val="-24"/>
          <w:szCs w:val="24"/>
        </w:rPr>
        <w:object w:dxaOrig="1080" w:dyaOrig="620" w14:anchorId="6E128B16">
          <v:shape id="_x0000_i1044" type="#_x0000_t75" style="width:54pt;height:30.75pt" o:ole="">
            <v:imagedata r:id="rId46" o:title=""/>
          </v:shape>
          <o:OLEObject Type="Embed" ProgID="Equation.DSMT4" ShapeID="_x0000_i1044" DrawAspect="Content" ObjectID="_1758629097" r:id="rId47"/>
        </w:object>
      </w:r>
      <w:r w:rsidRPr="00034AC0">
        <w:rPr>
          <w:szCs w:val="24"/>
        </w:rPr>
        <w:t>.</w:t>
      </w:r>
    </w:p>
    <w:p w14:paraId="438715F5" w14:textId="3337CF41" w:rsidR="00BF7104" w:rsidRPr="00034AC0" w:rsidRDefault="00242074" w:rsidP="00F2260A">
      <w:pPr>
        <w:tabs>
          <w:tab w:val="left" w:pos="567"/>
          <w:tab w:val="left" w:pos="2835"/>
          <w:tab w:val="left" w:pos="5103"/>
          <w:tab w:val="left" w:pos="7371"/>
        </w:tabs>
        <w:spacing w:after="0"/>
        <w:rPr>
          <w:szCs w:val="24"/>
        </w:rPr>
      </w:pPr>
      <w:r w:rsidRPr="00034AC0">
        <w:rPr>
          <w:b/>
          <w:bCs/>
          <w:szCs w:val="24"/>
        </w:rPr>
        <w:t xml:space="preserve">Câu 6. </w:t>
      </w:r>
      <w:r w:rsidR="005D7FEF" w:rsidRPr="00034AC0">
        <w:rPr>
          <w:szCs w:val="24"/>
        </w:rPr>
        <w:t xml:space="preserve">Kết quả của phép tính </w:t>
      </w:r>
      <w:r w:rsidR="005D7FEF" w:rsidRPr="00034AC0">
        <w:rPr>
          <w:position w:val="-24"/>
          <w:szCs w:val="24"/>
        </w:rPr>
        <w:object w:dxaOrig="720" w:dyaOrig="660" w14:anchorId="1F21BD94">
          <v:shape id="_x0000_i1045" type="#_x0000_t75" style="width:36pt;height:33pt" o:ole="">
            <v:imagedata r:id="rId48" o:title=""/>
          </v:shape>
          <o:OLEObject Type="Embed" ProgID="Equation.DSMT4" ShapeID="_x0000_i1045" DrawAspect="Content" ObjectID="_1758629098" r:id="rId49"/>
        </w:object>
      </w:r>
      <w:r w:rsidR="005D7FEF" w:rsidRPr="00034AC0">
        <w:rPr>
          <w:szCs w:val="24"/>
        </w:rPr>
        <w:t xml:space="preserve"> là</w:t>
      </w:r>
    </w:p>
    <w:p w14:paraId="6EDDAA19" w14:textId="511C4F9D" w:rsidR="00BC7C6D" w:rsidRPr="00034AC0" w:rsidRDefault="00BC7C6D" w:rsidP="00F2260A">
      <w:pPr>
        <w:tabs>
          <w:tab w:val="left" w:pos="567"/>
          <w:tab w:val="left" w:pos="2835"/>
          <w:tab w:val="left" w:pos="5103"/>
          <w:tab w:val="left" w:pos="7371"/>
        </w:tabs>
        <w:spacing w:after="0"/>
        <w:rPr>
          <w:szCs w:val="24"/>
        </w:rPr>
      </w:pPr>
      <w:r w:rsidRPr="00034AC0">
        <w:rPr>
          <w:szCs w:val="24"/>
        </w:rPr>
        <w:tab/>
        <w:t xml:space="preserve">A. </w:t>
      </w:r>
      <w:r w:rsidR="005D7FEF" w:rsidRPr="00034AC0">
        <w:rPr>
          <w:position w:val="-6"/>
          <w:szCs w:val="24"/>
        </w:rPr>
        <w:object w:dxaOrig="340" w:dyaOrig="220" w14:anchorId="35EBD862">
          <v:shape id="_x0000_i1046" type="#_x0000_t75" style="width:18pt;height:11.25pt" o:ole="">
            <v:imagedata r:id="rId50" o:title=""/>
          </v:shape>
          <o:OLEObject Type="Embed" ProgID="Equation.DSMT4" ShapeID="_x0000_i1046" DrawAspect="Content" ObjectID="_1758629099" r:id="rId51"/>
        </w:object>
      </w:r>
      <w:r w:rsidRPr="00034AC0">
        <w:rPr>
          <w:szCs w:val="24"/>
        </w:rPr>
        <w:t>;</w:t>
      </w:r>
      <w:r w:rsidRPr="00034AC0">
        <w:rPr>
          <w:szCs w:val="24"/>
        </w:rPr>
        <w:tab/>
        <w:t xml:space="preserve">B. </w:t>
      </w:r>
      <w:r w:rsidR="005D7FEF" w:rsidRPr="00034AC0">
        <w:rPr>
          <w:position w:val="-6"/>
          <w:szCs w:val="24"/>
        </w:rPr>
        <w:object w:dxaOrig="200" w:dyaOrig="220" w14:anchorId="78DEE8CA">
          <v:shape id="_x0000_i1047" type="#_x0000_t75" style="width:10.5pt;height:11.25pt" o:ole="">
            <v:imagedata r:id="rId52" o:title=""/>
          </v:shape>
          <o:OLEObject Type="Embed" ProgID="Equation.DSMT4" ShapeID="_x0000_i1047" DrawAspect="Content" ObjectID="_1758629100" r:id="rId53"/>
        </w:object>
      </w:r>
      <w:r w:rsidRPr="00034AC0">
        <w:rPr>
          <w:szCs w:val="24"/>
        </w:rPr>
        <w:t>;</w:t>
      </w:r>
      <w:r w:rsidRPr="00034AC0">
        <w:rPr>
          <w:szCs w:val="24"/>
        </w:rPr>
        <w:tab/>
        <w:t xml:space="preserve">C. </w:t>
      </w:r>
      <w:r w:rsidR="005D7FEF" w:rsidRPr="00034AC0">
        <w:rPr>
          <w:position w:val="-6"/>
          <w:szCs w:val="24"/>
        </w:rPr>
        <w:object w:dxaOrig="460" w:dyaOrig="279" w14:anchorId="62CE3812">
          <v:shape id="_x0000_i1048" type="#_x0000_t75" style="width:23.25pt;height:14.25pt" o:ole="">
            <v:imagedata r:id="rId54" o:title=""/>
          </v:shape>
          <o:OLEObject Type="Embed" ProgID="Equation.DSMT4" ShapeID="_x0000_i1048" DrawAspect="Content" ObjectID="_1758629101" r:id="rId55"/>
        </w:object>
      </w:r>
      <w:r w:rsidRPr="00034AC0">
        <w:rPr>
          <w:szCs w:val="24"/>
        </w:rPr>
        <w:t>;</w:t>
      </w:r>
      <w:r w:rsidRPr="00034AC0">
        <w:rPr>
          <w:szCs w:val="24"/>
        </w:rPr>
        <w:tab/>
        <w:t xml:space="preserve">D. </w:t>
      </w:r>
      <w:r w:rsidR="005D7FEF" w:rsidRPr="00034AC0">
        <w:rPr>
          <w:position w:val="-6"/>
          <w:szCs w:val="24"/>
        </w:rPr>
        <w:object w:dxaOrig="320" w:dyaOrig="279" w14:anchorId="5D36BAD8">
          <v:shape id="_x0000_i1049" type="#_x0000_t75" style="width:15.75pt;height:14.25pt" o:ole="">
            <v:imagedata r:id="rId56" o:title=""/>
          </v:shape>
          <o:OLEObject Type="Embed" ProgID="Equation.DSMT4" ShapeID="_x0000_i1049" DrawAspect="Content" ObjectID="_1758629102" r:id="rId57"/>
        </w:object>
      </w:r>
      <w:r w:rsidRPr="00034AC0">
        <w:rPr>
          <w:szCs w:val="24"/>
        </w:rPr>
        <w:t>.</w:t>
      </w:r>
    </w:p>
    <w:p w14:paraId="00F87F46" w14:textId="1231B67F" w:rsidR="00A03EF8" w:rsidRPr="00034AC0" w:rsidRDefault="007D373B" w:rsidP="00F2260A">
      <w:pPr>
        <w:widowControl w:val="0"/>
        <w:spacing w:after="0"/>
        <w:rPr>
          <w:szCs w:val="24"/>
        </w:rPr>
      </w:pPr>
      <w:r w:rsidRPr="00034AC0">
        <w:rPr>
          <w:b/>
          <w:szCs w:val="24"/>
        </w:rPr>
        <w:t xml:space="preserve">Câu 7. </w:t>
      </w:r>
      <w:r w:rsidR="009025AC" w:rsidRPr="00034AC0">
        <w:rPr>
          <w:szCs w:val="24"/>
        </w:rPr>
        <w:t xml:space="preserve">Hình chóp tứ giác đều có đáy là </w:t>
      </w:r>
    </w:p>
    <w:p w14:paraId="48D37991" w14:textId="2349F703" w:rsidR="00BC7C6D" w:rsidRPr="00034AC0" w:rsidRDefault="00BC7C6D" w:rsidP="00F2260A">
      <w:pPr>
        <w:tabs>
          <w:tab w:val="left" w:pos="567"/>
          <w:tab w:val="left" w:pos="2835"/>
          <w:tab w:val="left" w:pos="5103"/>
          <w:tab w:val="left" w:pos="7371"/>
        </w:tabs>
        <w:spacing w:after="0"/>
        <w:rPr>
          <w:szCs w:val="24"/>
        </w:rPr>
      </w:pPr>
      <w:r w:rsidRPr="00034AC0">
        <w:rPr>
          <w:szCs w:val="24"/>
        </w:rPr>
        <w:tab/>
        <w:t xml:space="preserve">A. </w:t>
      </w:r>
      <w:r w:rsidR="009025AC" w:rsidRPr="00034AC0">
        <w:rPr>
          <w:szCs w:val="24"/>
        </w:rPr>
        <w:t>hình thoi</w:t>
      </w:r>
      <w:r w:rsidRPr="00034AC0">
        <w:rPr>
          <w:szCs w:val="24"/>
        </w:rPr>
        <w:t>;</w:t>
      </w:r>
      <w:r w:rsidRPr="00034AC0">
        <w:rPr>
          <w:szCs w:val="24"/>
        </w:rPr>
        <w:tab/>
        <w:t xml:space="preserve">B. </w:t>
      </w:r>
      <w:r w:rsidR="009025AC" w:rsidRPr="00034AC0">
        <w:rPr>
          <w:szCs w:val="24"/>
        </w:rPr>
        <w:t>hình vuông</w:t>
      </w:r>
      <w:r w:rsidRPr="00034AC0">
        <w:rPr>
          <w:szCs w:val="24"/>
        </w:rPr>
        <w:t>;</w:t>
      </w:r>
      <w:r w:rsidRPr="00034AC0">
        <w:rPr>
          <w:szCs w:val="24"/>
        </w:rPr>
        <w:tab/>
        <w:t xml:space="preserve">C. </w:t>
      </w:r>
      <w:r w:rsidR="009025AC" w:rsidRPr="00034AC0">
        <w:rPr>
          <w:szCs w:val="24"/>
        </w:rPr>
        <w:t>tam giác đều</w:t>
      </w:r>
      <w:r w:rsidRPr="00034AC0">
        <w:rPr>
          <w:szCs w:val="24"/>
        </w:rPr>
        <w:t>;</w:t>
      </w:r>
      <w:r w:rsidRPr="00034AC0">
        <w:rPr>
          <w:szCs w:val="24"/>
        </w:rPr>
        <w:tab/>
        <w:t xml:space="preserve">D. </w:t>
      </w:r>
      <w:r w:rsidR="009025AC" w:rsidRPr="00034AC0">
        <w:rPr>
          <w:szCs w:val="24"/>
        </w:rPr>
        <w:t>tam giác</w:t>
      </w:r>
      <w:r w:rsidRPr="00034AC0">
        <w:rPr>
          <w:szCs w:val="24"/>
        </w:rPr>
        <w:t>.</w:t>
      </w:r>
    </w:p>
    <w:p w14:paraId="3BACA07E" w14:textId="00635B73" w:rsidR="00A03EF8" w:rsidRPr="00034AC0" w:rsidRDefault="007D373B" w:rsidP="00F2260A">
      <w:pPr>
        <w:widowControl w:val="0"/>
        <w:tabs>
          <w:tab w:val="left" w:pos="1725"/>
        </w:tabs>
        <w:spacing w:after="0"/>
        <w:rPr>
          <w:bCs/>
          <w:szCs w:val="24"/>
        </w:rPr>
      </w:pPr>
      <w:r w:rsidRPr="00034AC0">
        <w:rPr>
          <w:b/>
          <w:szCs w:val="24"/>
        </w:rPr>
        <w:t xml:space="preserve">Câu 8. </w:t>
      </w:r>
      <w:r w:rsidRPr="00034AC0">
        <w:rPr>
          <w:szCs w:val="24"/>
        </w:rPr>
        <w:t xml:space="preserve">Thể tích của hình chóp tam giác đều bằng </w:t>
      </w:r>
      <w:r w:rsidRPr="00034AC0">
        <w:rPr>
          <w:b/>
          <w:szCs w:val="24"/>
        </w:rPr>
        <w:t xml:space="preserve"> </w:t>
      </w:r>
      <w:r w:rsidRPr="00034AC0">
        <w:rPr>
          <w:b/>
          <w:szCs w:val="24"/>
        </w:rPr>
        <w:tab/>
      </w:r>
    </w:p>
    <w:p w14:paraId="63DA8DE3" w14:textId="77777777" w:rsidR="009025AC" w:rsidRPr="00034AC0" w:rsidRDefault="00BC7C6D" w:rsidP="00F2260A">
      <w:pPr>
        <w:tabs>
          <w:tab w:val="left" w:pos="567"/>
          <w:tab w:val="left" w:pos="5103"/>
          <w:tab w:val="left" w:pos="7371"/>
        </w:tabs>
        <w:spacing w:after="0"/>
        <w:rPr>
          <w:szCs w:val="24"/>
        </w:rPr>
      </w:pPr>
      <w:r w:rsidRPr="00034AC0">
        <w:rPr>
          <w:szCs w:val="24"/>
        </w:rPr>
        <w:tab/>
        <w:t xml:space="preserve">A. </w:t>
      </w:r>
      <w:r w:rsidR="007D373B" w:rsidRPr="00034AC0">
        <w:rPr>
          <w:szCs w:val="24"/>
        </w:rPr>
        <w:t>diện tích đáy nhân với chiều cao</w:t>
      </w:r>
      <w:r w:rsidRPr="00034AC0">
        <w:rPr>
          <w:szCs w:val="24"/>
        </w:rPr>
        <w:t>;</w:t>
      </w:r>
      <w:r w:rsidRPr="00034AC0">
        <w:rPr>
          <w:szCs w:val="24"/>
        </w:rPr>
        <w:tab/>
        <w:t xml:space="preserve">B. </w:t>
      </w:r>
      <w:r w:rsidR="009025AC" w:rsidRPr="00034AC0">
        <w:rPr>
          <w:position w:val="-24"/>
          <w:szCs w:val="24"/>
        </w:rPr>
        <w:object w:dxaOrig="220" w:dyaOrig="620" w14:anchorId="487F6FEB">
          <v:shape id="_x0000_i1050" type="#_x0000_t75" style="width:11.25pt;height:30.75pt" o:ole="">
            <v:imagedata r:id="rId58" o:title=""/>
          </v:shape>
          <o:OLEObject Type="Embed" ProgID="Equation.DSMT4" ShapeID="_x0000_i1050" DrawAspect="Content" ObjectID="_1758629103" r:id="rId59"/>
        </w:object>
      </w:r>
      <w:r w:rsidR="009025AC" w:rsidRPr="00034AC0">
        <w:rPr>
          <w:szCs w:val="24"/>
        </w:rPr>
        <w:t xml:space="preserve"> diện tích đáy nhân với chiều cao</w:t>
      </w:r>
      <w:r w:rsidRPr="00034AC0">
        <w:rPr>
          <w:szCs w:val="24"/>
        </w:rPr>
        <w:t>;</w:t>
      </w:r>
    </w:p>
    <w:p w14:paraId="73EB8C82" w14:textId="50E94FD2" w:rsidR="00BC7C6D" w:rsidRPr="00034AC0" w:rsidRDefault="00BC7C6D" w:rsidP="00F2260A">
      <w:pPr>
        <w:tabs>
          <w:tab w:val="left" w:pos="567"/>
          <w:tab w:val="left" w:pos="5103"/>
          <w:tab w:val="left" w:pos="7371"/>
        </w:tabs>
        <w:spacing w:after="0"/>
        <w:rPr>
          <w:szCs w:val="24"/>
        </w:rPr>
      </w:pPr>
      <w:r w:rsidRPr="00034AC0">
        <w:rPr>
          <w:szCs w:val="24"/>
        </w:rPr>
        <w:tab/>
        <w:t xml:space="preserve">C. </w:t>
      </w:r>
      <w:r w:rsidR="009025AC" w:rsidRPr="00034AC0">
        <w:rPr>
          <w:position w:val="-24"/>
          <w:szCs w:val="24"/>
        </w:rPr>
        <w:object w:dxaOrig="240" w:dyaOrig="620" w14:anchorId="5F3A536C">
          <v:shape id="_x0000_i1051" type="#_x0000_t75" style="width:12pt;height:30.75pt" o:ole="">
            <v:imagedata r:id="rId60" o:title=""/>
          </v:shape>
          <o:OLEObject Type="Embed" ProgID="Equation.DSMT4" ShapeID="_x0000_i1051" DrawAspect="Content" ObjectID="_1758629104" r:id="rId61"/>
        </w:object>
      </w:r>
      <w:r w:rsidR="009025AC" w:rsidRPr="00034AC0">
        <w:rPr>
          <w:szCs w:val="24"/>
        </w:rPr>
        <w:t xml:space="preserve"> chiều cao nhân với diện tích đáy</w:t>
      </w:r>
      <w:r w:rsidRPr="00034AC0">
        <w:rPr>
          <w:szCs w:val="24"/>
        </w:rPr>
        <w:t>;</w:t>
      </w:r>
      <w:r w:rsidRPr="00034AC0">
        <w:rPr>
          <w:szCs w:val="24"/>
        </w:rPr>
        <w:tab/>
        <w:t xml:space="preserve">D. </w:t>
      </w:r>
      <w:r w:rsidR="009025AC" w:rsidRPr="00034AC0">
        <w:rPr>
          <w:position w:val="-24"/>
          <w:szCs w:val="24"/>
        </w:rPr>
        <w:object w:dxaOrig="240" w:dyaOrig="620" w14:anchorId="34DA5B69">
          <v:shape id="_x0000_i1052" type="#_x0000_t75" style="width:12pt;height:30.75pt" o:ole="">
            <v:imagedata r:id="rId62" o:title=""/>
          </v:shape>
          <o:OLEObject Type="Embed" ProgID="Equation.DSMT4" ShapeID="_x0000_i1052" DrawAspect="Content" ObjectID="_1758629105" r:id="rId63"/>
        </w:object>
      </w:r>
      <w:r w:rsidR="009025AC" w:rsidRPr="00034AC0">
        <w:rPr>
          <w:szCs w:val="24"/>
        </w:rPr>
        <w:t xml:space="preserve"> diện tích đáy nhân với chiều cao</w:t>
      </w:r>
      <w:r w:rsidRPr="00034AC0">
        <w:rPr>
          <w:szCs w:val="24"/>
        </w:rPr>
        <w:t>.</w:t>
      </w:r>
    </w:p>
    <w:p w14:paraId="04C40972" w14:textId="23741CFE" w:rsidR="00C868DF" w:rsidRPr="00034AC0" w:rsidRDefault="007D373B" w:rsidP="00F2260A">
      <w:pPr>
        <w:widowControl w:val="0"/>
        <w:pBdr>
          <w:top w:val="nil"/>
          <w:left w:val="nil"/>
          <w:bottom w:val="nil"/>
          <w:right w:val="nil"/>
          <w:between w:val="nil"/>
        </w:pBdr>
        <w:tabs>
          <w:tab w:val="left" w:pos="567"/>
          <w:tab w:val="left" w:pos="2835"/>
          <w:tab w:val="left" w:pos="5103"/>
          <w:tab w:val="left" w:pos="7371"/>
        </w:tabs>
        <w:spacing w:after="0"/>
        <w:rPr>
          <w:b/>
          <w:i/>
          <w:color w:val="000000"/>
          <w:szCs w:val="24"/>
        </w:rPr>
      </w:pPr>
      <w:r w:rsidRPr="00034AC0">
        <w:rPr>
          <w:b/>
          <w:color w:val="000000"/>
          <w:szCs w:val="24"/>
        </w:rPr>
        <w:t xml:space="preserve">PHẦN II. TỰ LUẬN </w:t>
      </w:r>
      <w:r w:rsidRPr="00034AC0">
        <w:rPr>
          <w:b/>
          <w:i/>
          <w:color w:val="000000"/>
          <w:szCs w:val="24"/>
        </w:rPr>
        <w:t>(</w:t>
      </w:r>
      <w:r w:rsidR="00530E12" w:rsidRPr="00034AC0">
        <w:rPr>
          <w:b/>
          <w:i/>
          <w:color w:val="000000"/>
          <w:szCs w:val="24"/>
        </w:rPr>
        <w:t>8</w:t>
      </w:r>
      <w:r w:rsidRPr="00034AC0">
        <w:rPr>
          <w:b/>
          <w:i/>
          <w:color w:val="000000"/>
          <w:szCs w:val="24"/>
        </w:rPr>
        <w:t>,0 điểm)</w:t>
      </w:r>
    </w:p>
    <w:p w14:paraId="42F3AE06" w14:textId="77777777" w:rsidR="00530E12" w:rsidRPr="00034AC0" w:rsidRDefault="00530E12" w:rsidP="00F2260A">
      <w:pPr>
        <w:rPr>
          <w:szCs w:val="24"/>
        </w:rPr>
      </w:pPr>
      <w:r w:rsidRPr="00034AC0">
        <w:rPr>
          <w:b/>
          <w:bCs/>
          <w:szCs w:val="24"/>
        </w:rPr>
        <w:t xml:space="preserve">Bài 1. </w:t>
      </w:r>
      <w:r w:rsidRPr="00034AC0">
        <w:rPr>
          <w:b/>
          <w:bCs/>
          <w:i/>
          <w:iCs/>
          <w:szCs w:val="24"/>
        </w:rPr>
        <w:t xml:space="preserve">(1,5 điểm) </w:t>
      </w:r>
      <w:bookmarkStart w:id="18" w:name="_Hlk141964230"/>
      <w:r w:rsidRPr="00034AC0">
        <w:rPr>
          <w:szCs w:val="24"/>
        </w:rPr>
        <w:t>Thu</w:t>
      </w:r>
      <w:r w:rsidRPr="00034AC0">
        <w:rPr>
          <w:b/>
          <w:bCs/>
          <w:i/>
          <w:iCs/>
          <w:szCs w:val="24"/>
        </w:rPr>
        <w:t xml:space="preserve"> </w:t>
      </w:r>
      <w:bookmarkEnd w:id="18"/>
      <w:r w:rsidRPr="00034AC0">
        <w:rPr>
          <w:szCs w:val="24"/>
        </w:rPr>
        <w:t>gọn biểu thức:</w:t>
      </w:r>
    </w:p>
    <w:p w14:paraId="1751C92F" w14:textId="77777777" w:rsidR="007C5E34" w:rsidRPr="00034AC0" w:rsidRDefault="00794373" w:rsidP="00F2260A">
      <w:pPr>
        <w:widowControl w:val="0"/>
        <w:tabs>
          <w:tab w:val="left" w:pos="284"/>
        </w:tabs>
        <w:spacing w:after="0"/>
        <w:rPr>
          <w:szCs w:val="24"/>
        </w:rPr>
      </w:pPr>
      <w:r w:rsidRPr="00034AC0">
        <w:rPr>
          <w:szCs w:val="24"/>
        </w:rPr>
        <w:lastRenderedPageBreak/>
        <w:tab/>
        <w:t xml:space="preserve">a) </w:t>
      </w:r>
      <w:r w:rsidRPr="00034AC0">
        <w:rPr>
          <w:position w:val="-14"/>
          <w:szCs w:val="24"/>
        </w:rPr>
        <w:object w:dxaOrig="1460" w:dyaOrig="400" w14:anchorId="3B0145C3">
          <v:shape id="_x0000_i1053" type="#_x0000_t75" style="width:73.5pt;height:20.25pt" o:ole="">
            <v:imagedata r:id="rId64" o:title=""/>
          </v:shape>
          <o:OLEObject Type="Embed" ProgID="Equation.DSMT4" ShapeID="_x0000_i1053" DrawAspect="Content" ObjectID="_1758629106" r:id="rId65"/>
        </w:object>
      </w:r>
      <w:r w:rsidRPr="00034AC0">
        <w:rPr>
          <w:szCs w:val="24"/>
        </w:rPr>
        <w:tab/>
      </w:r>
    </w:p>
    <w:p w14:paraId="07D5C19F" w14:textId="2E71A896" w:rsidR="007C5E34" w:rsidRPr="00034AC0" w:rsidRDefault="007C5E34" w:rsidP="00F2260A">
      <w:pPr>
        <w:widowControl w:val="0"/>
        <w:tabs>
          <w:tab w:val="left" w:pos="284"/>
        </w:tabs>
        <w:spacing w:after="0"/>
        <w:rPr>
          <w:szCs w:val="24"/>
        </w:rPr>
      </w:pPr>
      <w:r w:rsidRPr="00034AC0">
        <w:rPr>
          <w:szCs w:val="24"/>
        </w:rPr>
        <w:tab/>
      </w:r>
      <w:r w:rsidR="00794373" w:rsidRPr="00034AC0">
        <w:rPr>
          <w:szCs w:val="24"/>
        </w:rPr>
        <w:t xml:space="preserve">b) </w:t>
      </w:r>
      <w:r w:rsidR="006A5000" w:rsidRPr="00034AC0">
        <w:rPr>
          <w:position w:val="-16"/>
          <w:szCs w:val="24"/>
        </w:rPr>
        <w:object w:dxaOrig="2280" w:dyaOrig="440" w14:anchorId="519610BD">
          <v:shape id="_x0000_i1054" type="#_x0000_t75" style="width:114pt;height:21.75pt" o:ole="">
            <v:imagedata r:id="rId66" o:title=""/>
          </v:shape>
          <o:OLEObject Type="Embed" ProgID="Equation.DSMT4" ShapeID="_x0000_i1054" DrawAspect="Content" ObjectID="_1758629107" r:id="rId67"/>
        </w:object>
      </w:r>
      <w:r w:rsidR="00794373" w:rsidRPr="00034AC0">
        <w:rPr>
          <w:szCs w:val="24"/>
        </w:rPr>
        <w:tab/>
      </w:r>
    </w:p>
    <w:p w14:paraId="4AC4D3ED" w14:textId="103869BA" w:rsidR="00794373" w:rsidRPr="00034AC0" w:rsidRDefault="007C5E34" w:rsidP="00F2260A">
      <w:pPr>
        <w:widowControl w:val="0"/>
        <w:tabs>
          <w:tab w:val="left" w:pos="284"/>
        </w:tabs>
        <w:spacing w:after="0"/>
        <w:rPr>
          <w:szCs w:val="24"/>
        </w:rPr>
      </w:pPr>
      <w:r w:rsidRPr="00034AC0">
        <w:rPr>
          <w:szCs w:val="24"/>
        </w:rPr>
        <w:tab/>
      </w:r>
      <w:r w:rsidR="00794373" w:rsidRPr="00034AC0">
        <w:rPr>
          <w:szCs w:val="24"/>
        </w:rPr>
        <w:t xml:space="preserve">c) </w:t>
      </w:r>
      <w:r w:rsidR="00E0230E" w:rsidRPr="00034AC0">
        <w:rPr>
          <w:position w:val="-16"/>
          <w:szCs w:val="24"/>
        </w:rPr>
        <w:object w:dxaOrig="4120" w:dyaOrig="440" w14:anchorId="0B4B9E67">
          <v:shape id="_x0000_i1055" type="#_x0000_t75" style="width:205.5pt;height:21.75pt" o:ole="">
            <v:imagedata r:id="rId68" o:title=""/>
          </v:shape>
          <o:OLEObject Type="Embed" ProgID="Equation.DSMT4" ShapeID="_x0000_i1055" DrawAspect="Content" ObjectID="_1758629108" r:id="rId69"/>
        </w:object>
      </w:r>
    </w:p>
    <w:p w14:paraId="41A57E6D" w14:textId="03B82735" w:rsidR="00530E12" w:rsidRPr="00034AC0" w:rsidRDefault="00530E12" w:rsidP="00F2260A">
      <w:pPr>
        <w:widowControl w:val="0"/>
        <w:spacing w:after="0"/>
        <w:rPr>
          <w:szCs w:val="24"/>
        </w:rPr>
      </w:pPr>
      <w:r w:rsidRPr="00034AC0">
        <w:rPr>
          <w:b/>
          <w:bCs/>
          <w:szCs w:val="24"/>
        </w:rPr>
        <w:t xml:space="preserve">Bài 2. </w:t>
      </w:r>
      <w:r w:rsidRPr="00034AC0">
        <w:rPr>
          <w:b/>
          <w:bCs/>
          <w:i/>
          <w:iCs/>
          <w:szCs w:val="24"/>
        </w:rPr>
        <w:t xml:space="preserve">(1,5 điểm) </w:t>
      </w:r>
      <w:r w:rsidRPr="00034AC0">
        <w:rPr>
          <w:szCs w:val="24"/>
        </w:rPr>
        <w:t>Phân tích đa thức thành nhân tử:</w:t>
      </w:r>
    </w:p>
    <w:p w14:paraId="04EFE70E" w14:textId="0CA3C2FC" w:rsidR="00530E12" w:rsidRPr="00034AC0" w:rsidRDefault="00530E12" w:rsidP="00F2260A">
      <w:pPr>
        <w:widowControl w:val="0"/>
        <w:tabs>
          <w:tab w:val="left" w:pos="284"/>
          <w:tab w:val="left" w:pos="3402"/>
          <w:tab w:val="left" w:pos="6804"/>
        </w:tabs>
        <w:spacing w:after="0"/>
        <w:rPr>
          <w:szCs w:val="24"/>
        </w:rPr>
      </w:pPr>
      <w:r w:rsidRPr="00034AC0">
        <w:rPr>
          <w:szCs w:val="24"/>
        </w:rPr>
        <w:tab/>
        <w:t xml:space="preserve">a) </w:t>
      </w:r>
      <w:r w:rsidR="00292407" w:rsidRPr="00034AC0">
        <w:rPr>
          <w:position w:val="-10"/>
          <w:szCs w:val="24"/>
        </w:rPr>
        <w:object w:dxaOrig="1200" w:dyaOrig="360" w14:anchorId="0A12366B">
          <v:shape id="_x0000_i1056" type="#_x0000_t75" style="width:60.75pt;height:18pt" o:ole="">
            <v:imagedata r:id="rId70" o:title=""/>
          </v:shape>
          <o:OLEObject Type="Embed" ProgID="Equation.DSMT4" ShapeID="_x0000_i1056" DrawAspect="Content" ObjectID="_1758629109" r:id="rId71"/>
        </w:object>
      </w:r>
      <w:r w:rsidRPr="00034AC0">
        <w:rPr>
          <w:szCs w:val="24"/>
        </w:rPr>
        <w:tab/>
        <w:t xml:space="preserve">b) </w:t>
      </w:r>
      <w:r w:rsidR="00C662BB" w:rsidRPr="00034AC0">
        <w:rPr>
          <w:position w:val="-10"/>
          <w:szCs w:val="24"/>
        </w:rPr>
        <w:object w:dxaOrig="1400" w:dyaOrig="360" w14:anchorId="44017D36">
          <v:shape id="_x0000_i1057" type="#_x0000_t75" style="width:69.75pt;height:18pt" o:ole="">
            <v:imagedata r:id="rId72" o:title=""/>
          </v:shape>
          <o:OLEObject Type="Embed" ProgID="Equation.DSMT4" ShapeID="_x0000_i1057" DrawAspect="Content" ObjectID="_1758629110" r:id="rId73"/>
        </w:object>
      </w:r>
      <w:r w:rsidRPr="00034AC0">
        <w:rPr>
          <w:szCs w:val="24"/>
        </w:rPr>
        <w:tab/>
        <w:t xml:space="preserve">c) </w:t>
      </w:r>
      <w:r w:rsidR="00292407" w:rsidRPr="00034AC0">
        <w:rPr>
          <w:position w:val="-10"/>
          <w:szCs w:val="24"/>
        </w:rPr>
        <w:object w:dxaOrig="1700" w:dyaOrig="360" w14:anchorId="23B8A799">
          <v:shape id="_x0000_i1058" type="#_x0000_t75" style="width:84.75pt;height:18pt" o:ole="">
            <v:imagedata r:id="rId74" o:title=""/>
          </v:shape>
          <o:OLEObject Type="Embed" ProgID="Equation.DSMT4" ShapeID="_x0000_i1058" DrawAspect="Content" ObjectID="_1758629111" r:id="rId75"/>
        </w:object>
      </w:r>
    </w:p>
    <w:p w14:paraId="027FB432" w14:textId="4B5A1432" w:rsidR="00530E12" w:rsidRPr="00034AC0" w:rsidRDefault="00530E12" w:rsidP="00F2260A">
      <w:pPr>
        <w:spacing w:after="0"/>
        <w:rPr>
          <w:szCs w:val="24"/>
        </w:rPr>
      </w:pPr>
      <w:r w:rsidRPr="00034AC0">
        <w:rPr>
          <w:b/>
          <w:bCs/>
          <w:szCs w:val="24"/>
        </w:rPr>
        <w:t xml:space="preserve">Bài 3. </w:t>
      </w:r>
      <w:r w:rsidRPr="00034AC0">
        <w:rPr>
          <w:b/>
          <w:bCs/>
          <w:i/>
          <w:iCs/>
          <w:szCs w:val="24"/>
        </w:rPr>
        <w:t xml:space="preserve">(1,5 điểm) </w:t>
      </w:r>
      <w:r w:rsidR="00292407" w:rsidRPr="00034AC0">
        <w:rPr>
          <w:szCs w:val="24"/>
        </w:rPr>
        <w:t xml:space="preserve">Cho </w:t>
      </w:r>
      <w:r w:rsidR="005B50ED" w:rsidRPr="00034AC0">
        <w:rPr>
          <w:position w:val="-24"/>
          <w:szCs w:val="24"/>
        </w:rPr>
        <w:object w:dxaOrig="1880" w:dyaOrig="620" w14:anchorId="3C013419">
          <v:shape id="_x0000_i1059" type="#_x0000_t75" style="width:93.75pt;height:31.5pt" o:ole="">
            <v:imagedata r:id="rId76" o:title=""/>
          </v:shape>
          <o:OLEObject Type="Embed" ProgID="Equation.DSMT4" ShapeID="_x0000_i1059" DrawAspect="Content" ObjectID="_1758629112" r:id="rId77"/>
        </w:object>
      </w:r>
      <w:r w:rsidR="005B50ED" w:rsidRPr="00034AC0">
        <w:rPr>
          <w:szCs w:val="24"/>
        </w:rPr>
        <w:t>.</w:t>
      </w:r>
    </w:p>
    <w:p w14:paraId="783086CD" w14:textId="27492FF9" w:rsidR="00530E12" w:rsidRPr="00034AC0" w:rsidRDefault="00530E12" w:rsidP="00F2260A">
      <w:pPr>
        <w:tabs>
          <w:tab w:val="left" w:pos="284"/>
        </w:tabs>
        <w:spacing w:after="0"/>
        <w:ind w:left="284"/>
        <w:rPr>
          <w:szCs w:val="24"/>
        </w:rPr>
      </w:pPr>
      <w:r w:rsidRPr="00034AC0">
        <w:rPr>
          <w:szCs w:val="24"/>
        </w:rPr>
        <w:t xml:space="preserve">a) </w:t>
      </w:r>
      <w:r w:rsidR="005B50ED" w:rsidRPr="00034AC0">
        <w:rPr>
          <w:szCs w:val="24"/>
        </w:rPr>
        <w:t xml:space="preserve">Tìm điều kiện xác định của biểu thức </w:t>
      </w:r>
      <w:r w:rsidR="005B50ED" w:rsidRPr="00034AC0">
        <w:rPr>
          <w:position w:val="-6"/>
          <w:szCs w:val="24"/>
        </w:rPr>
        <w:object w:dxaOrig="279" w:dyaOrig="279" w14:anchorId="1B921834">
          <v:shape id="_x0000_i1060" type="#_x0000_t75" style="width:13.5pt;height:13.5pt" o:ole="">
            <v:imagedata r:id="rId78" o:title=""/>
          </v:shape>
          <o:OLEObject Type="Embed" ProgID="Equation.DSMT4" ShapeID="_x0000_i1060" DrawAspect="Content" ObjectID="_1758629113" r:id="rId79"/>
        </w:object>
      </w:r>
    </w:p>
    <w:p w14:paraId="78B05FDB" w14:textId="2C20B095" w:rsidR="00530E12" w:rsidRPr="00034AC0" w:rsidRDefault="00530E12" w:rsidP="00F2260A">
      <w:pPr>
        <w:tabs>
          <w:tab w:val="left" w:pos="284"/>
        </w:tabs>
        <w:spacing w:after="0"/>
        <w:ind w:left="284"/>
        <w:rPr>
          <w:szCs w:val="24"/>
        </w:rPr>
      </w:pPr>
      <w:r w:rsidRPr="00034AC0">
        <w:rPr>
          <w:szCs w:val="24"/>
        </w:rPr>
        <w:t xml:space="preserve">b) </w:t>
      </w:r>
      <w:r w:rsidR="005B50ED" w:rsidRPr="00034AC0">
        <w:rPr>
          <w:szCs w:val="24"/>
        </w:rPr>
        <w:t xml:space="preserve">Rút gọn biểu thức </w:t>
      </w:r>
      <w:r w:rsidR="005B50ED" w:rsidRPr="00034AC0">
        <w:rPr>
          <w:position w:val="-4"/>
          <w:szCs w:val="24"/>
        </w:rPr>
        <w:object w:dxaOrig="240" w:dyaOrig="260" w14:anchorId="1E7DA7BE">
          <v:shape id="_x0000_i1061" type="#_x0000_t75" style="width:12pt;height:12.75pt" o:ole="">
            <v:imagedata r:id="rId80" o:title=""/>
          </v:shape>
          <o:OLEObject Type="Embed" ProgID="Equation.DSMT4" ShapeID="_x0000_i1061" DrawAspect="Content" ObjectID="_1758629114" r:id="rId81"/>
        </w:object>
      </w:r>
      <w:r w:rsidR="005B50ED" w:rsidRPr="00034AC0">
        <w:rPr>
          <w:szCs w:val="24"/>
        </w:rPr>
        <w:t>.</w:t>
      </w:r>
    </w:p>
    <w:p w14:paraId="215A4F5E" w14:textId="5A82ADF3" w:rsidR="00530E12" w:rsidRDefault="00530E12" w:rsidP="00F2260A">
      <w:pPr>
        <w:tabs>
          <w:tab w:val="left" w:pos="284"/>
        </w:tabs>
        <w:spacing w:after="0"/>
        <w:ind w:left="284"/>
        <w:rPr>
          <w:szCs w:val="24"/>
        </w:rPr>
      </w:pPr>
      <w:r w:rsidRPr="00034AC0">
        <w:rPr>
          <w:szCs w:val="24"/>
        </w:rPr>
        <w:t xml:space="preserve">c) </w:t>
      </w:r>
      <w:r w:rsidR="005B50ED" w:rsidRPr="00034AC0">
        <w:rPr>
          <w:szCs w:val="24"/>
        </w:rPr>
        <w:t xml:space="preserve">Tìm giá trị của </w:t>
      </w:r>
      <w:r w:rsidR="005B50ED" w:rsidRPr="00034AC0">
        <w:rPr>
          <w:position w:val="-6"/>
          <w:szCs w:val="24"/>
        </w:rPr>
        <w:object w:dxaOrig="200" w:dyaOrig="220" w14:anchorId="5218B722">
          <v:shape id="_x0000_i1062" type="#_x0000_t75" style="width:10.5pt;height:11.25pt" o:ole="">
            <v:imagedata r:id="rId82" o:title=""/>
          </v:shape>
          <o:OLEObject Type="Embed" ProgID="Equation.DSMT4" ShapeID="_x0000_i1062" DrawAspect="Content" ObjectID="_1758629115" r:id="rId83"/>
        </w:object>
      </w:r>
      <w:r w:rsidR="005B50ED" w:rsidRPr="00034AC0">
        <w:rPr>
          <w:szCs w:val="24"/>
        </w:rPr>
        <w:t xml:space="preserve"> để </w:t>
      </w:r>
      <w:r w:rsidR="005B50ED" w:rsidRPr="00034AC0">
        <w:rPr>
          <w:position w:val="-6"/>
          <w:szCs w:val="24"/>
        </w:rPr>
        <w:object w:dxaOrig="700" w:dyaOrig="279" w14:anchorId="305AA312">
          <v:shape id="_x0000_i1063" type="#_x0000_t75" style="width:35.25pt;height:13.5pt" o:ole="">
            <v:imagedata r:id="rId84" o:title=""/>
          </v:shape>
          <o:OLEObject Type="Embed" ProgID="Equation.DSMT4" ShapeID="_x0000_i1063" DrawAspect="Content" ObjectID="_1758629116" r:id="rId85"/>
        </w:object>
      </w:r>
    </w:p>
    <w:tbl>
      <w:tblPr>
        <w:tblStyle w:val="TableGrid"/>
        <w:tblW w:w="98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63"/>
        <w:gridCol w:w="2903"/>
      </w:tblGrid>
      <w:tr w:rsidR="00034AC0" w14:paraId="4FDA19BC" w14:textId="77777777" w:rsidTr="00F2260A">
        <w:trPr>
          <w:jc w:val="center"/>
        </w:trPr>
        <w:tc>
          <w:tcPr>
            <w:tcW w:w="6799" w:type="dxa"/>
            <w:hideMark/>
          </w:tcPr>
          <w:p w14:paraId="29EE7D90" w14:textId="77777777" w:rsidR="00034AC0" w:rsidRDefault="00034AC0" w:rsidP="00F2260A">
            <w:pPr>
              <w:widowControl w:val="0"/>
              <w:spacing w:line="360" w:lineRule="auto"/>
              <w:rPr>
                <w:bCs/>
                <w:iCs/>
                <w:szCs w:val="24"/>
              </w:rPr>
            </w:pPr>
            <w:r>
              <w:rPr>
                <w:b/>
                <w:bCs/>
                <w:szCs w:val="24"/>
              </w:rPr>
              <w:t xml:space="preserve">Bài 4. </w:t>
            </w:r>
            <w:r>
              <w:rPr>
                <w:b/>
                <w:bCs/>
                <w:i/>
                <w:iCs/>
                <w:szCs w:val="24"/>
              </w:rPr>
              <w:t>(1,0 điểm)</w:t>
            </w:r>
            <w:r>
              <w:rPr>
                <w:bCs/>
                <w:iCs/>
                <w:szCs w:val="24"/>
              </w:rPr>
              <w:t xml:space="preserve"> Bác Khôi làm một chiếc hộp gỗ có dạng hình chóp tứ giác đều với độ dài cạnh đáy là 2 m, trung đoạn của hình chóp là 3 m. Bác Khôi muốn sơn tất cả các mặt của hộp gỗ. Cứ mỗi mét vuông sơn cần trả 30 000 đồng (tiền sơn và tiền công). Hỏi bác Khôi cần phải trả chi phí là bao nhiêu?</w:t>
            </w:r>
          </w:p>
        </w:tc>
        <w:tc>
          <w:tcPr>
            <w:tcW w:w="2835" w:type="dxa"/>
            <w:hideMark/>
          </w:tcPr>
          <w:p w14:paraId="3D53B882" w14:textId="6851C2A9" w:rsidR="00034AC0" w:rsidRDefault="00034AC0" w:rsidP="00F2260A">
            <w:pPr>
              <w:widowControl w:val="0"/>
              <w:spacing w:line="360" w:lineRule="auto"/>
              <w:jc w:val="center"/>
              <w:rPr>
                <w:bCs/>
                <w:szCs w:val="24"/>
              </w:rPr>
            </w:pPr>
            <w:r>
              <w:rPr>
                <w:noProof/>
              </w:rPr>
              <w:drawing>
                <wp:inline distT="0" distB="0" distL="0" distR="0" wp14:anchorId="23A5C236" wp14:editId="29184BEA">
                  <wp:extent cx="1743075" cy="14859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743075" cy="1485900"/>
                          </a:xfrm>
                          <a:prstGeom prst="rect">
                            <a:avLst/>
                          </a:prstGeom>
                          <a:noFill/>
                          <a:ln>
                            <a:noFill/>
                          </a:ln>
                        </pic:spPr>
                      </pic:pic>
                    </a:graphicData>
                  </a:graphic>
                </wp:inline>
              </w:drawing>
            </w:r>
          </w:p>
        </w:tc>
      </w:tr>
    </w:tbl>
    <w:p w14:paraId="3CA99BE8" w14:textId="4E3E77F3" w:rsidR="00C47C3E" w:rsidRPr="00034AC0" w:rsidRDefault="00530E12" w:rsidP="00F2260A">
      <w:pPr>
        <w:widowControl w:val="0"/>
        <w:pBdr>
          <w:between w:val="nil"/>
        </w:pBdr>
        <w:rPr>
          <w:b/>
          <w:i/>
          <w:color w:val="000000"/>
          <w:szCs w:val="24"/>
        </w:rPr>
      </w:pPr>
      <w:r w:rsidRPr="00034AC0">
        <w:rPr>
          <w:b/>
          <w:iCs/>
          <w:color w:val="000000"/>
          <w:szCs w:val="24"/>
        </w:rPr>
        <w:t xml:space="preserve">Bài 5. </w:t>
      </w:r>
      <w:r w:rsidRPr="00034AC0">
        <w:rPr>
          <w:b/>
          <w:i/>
          <w:color w:val="000000"/>
          <w:szCs w:val="24"/>
        </w:rPr>
        <w:t xml:space="preserve">(2,0 điểm) </w:t>
      </w:r>
    </w:p>
    <w:p w14:paraId="3D88E1CC" w14:textId="3F6F74A1" w:rsidR="00B953CB" w:rsidRPr="00034AC0" w:rsidRDefault="00B953CB" w:rsidP="00F2260A">
      <w:pPr>
        <w:widowControl w:val="0"/>
        <w:pBdr>
          <w:between w:val="nil"/>
        </w:pBdr>
        <w:ind w:left="284"/>
        <w:rPr>
          <w:bCs/>
          <w:iCs/>
          <w:color w:val="000000"/>
          <w:szCs w:val="24"/>
        </w:rPr>
      </w:pPr>
      <w:r w:rsidRPr="00034AC0">
        <w:rPr>
          <w:bCs/>
          <w:iCs/>
          <w:color w:val="000000"/>
          <w:szCs w:val="24"/>
        </w:rPr>
        <w:t xml:space="preserve">a) </w:t>
      </w:r>
      <w:r w:rsidRPr="00034AC0">
        <w:rPr>
          <w:szCs w:val="24"/>
        </w:rPr>
        <w:t xml:space="preserve">Cho tứ giác </w:t>
      </w:r>
      <w:r w:rsidRPr="00034AC0">
        <w:rPr>
          <w:position w:val="-10"/>
          <w:szCs w:val="24"/>
        </w:rPr>
        <w:object w:dxaOrig="760" w:dyaOrig="320" w14:anchorId="250D1B4F">
          <v:shape id="_x0000_i1064" type="#_x0000_t75" style="width:38.25pt;height:16.5pt" o:ole="">
            <v:imagedata r:id="rId87" o:title=""/>
          </v:shape>
          <o:OLEObject Type="Embed" ProgID="Equation.DSMT4" ShapeID="_x0000_i1064" DrawAspect="Content" ObjectID="_1758629117" r:id="rId88"/>
        </w:object>
      </w:r>
      <w:r w:rsidRPr="00034AC0">
        <w:rPr>
          <w:szCs w:val="24"/>
        </w:rPr>
        <w:t xml:space="preserve"> có </w:t>
      </w:r>
      <w:r w:rsidRPr="00034AC0">
        <w:rPr>
          <w:position w:val="-10"/>
          <w:szCs w:val="24"/>
        </w:rPr>
        <w:object w:dxaOrig="1340" w:dyaOrig="400" w14:anchorId="1C6A3C88">
          <v:shape id="_x0000_i1065" type="#_x0000_t75" style="width:67.5pt;height:20.25pt" o:ole="">
            <v:imagedata r:id="rId89" o:title=""/>
          </v:shape>
          <o:OLEObject Type="Embed" ProgID="Equation.DSMT4" ShapeID="_x0000_i1065" DrawAspect="Content" ObjectID="_1758629118" r:id="rId90"/>
        </w:object>
      </w:r>
      <w:r w:rsidRPr="00034AC0">
        <w:rPr>
          <w:szCs w:val="24"/>
        </w:rPr>
        <w:t xml:space="preserve"> </w:t>
      </w:r>
      <w:r w:rsidRPr="00034AC0">
        <w:rPr>
          <w:position w:val="-10"/>
          <w:szCs w:val="24"/>
        </w:rPr>
        <w:object w:dxaOrig="1260" w:dyaOrig="400" w14:anchorId="32798682">
          <v:shape id="_x0000_i1066" type="#_x0000_t75" style="width:63pt;height:20.25pt" o:ole="">
            <v:imagedata r:id="rId91" o:title=""/>
          </v:shape>
          <o:OLEObject Type="Embed" ProgID="Equation.DSMT4" ShapeID="_x0000_i1066" DrawAspect="Content" ObjectID="_1758629119" r:id="rId92"/>
        </w:object>
      </w:r>
      <w:r w:rsidRPr="00034AC0">
        <w:rPr>
          <w:szCs w:val="24"/>
        </w:rPr>
        <w:t xml:space="preserve"> </w:t>
      </w:r>
      <w:r w:rsidRPr="00034AC0">
        <w:rPr>
          <w:position w:val="-10"/>
          <w:szCs w:val="24"/>
        </w:rPr>
        <w:object w:dxaOrig="1219" w:dyaOrig="400" w14:anchorId="33376A08">
          <v:shape id="_x0000_i1067" type="#_x0000_t75" style="width:60.75pt;height:20.25pt" o:ole="">
            <v:imagedata r:id="rId93" o:title=""/>
          </v:shape>
          <o:OLEObject Type="Embed" ProgID="Equation.DSMT4" ShapeID="_x0000_i1067" DrawAspect="Content" ObjectID="_1758629120" r:id="rId94"/>
        </w:object>
      </w:r>
      <w:r w:rsidRPr="00034AC0">
        <w:rPr>
          <w:szCs w:val="24"/>
        </w:rPr>
        <w:t xml:space="preserve"> </w:t>
      </w:r>
      <w:r w:rsidR="003B3C01" w:rsidRPr="00034AC0">
        <w:rPr>
          <w:szCs w:val="24"/>
        </w:rPr>
        <w:t>T</w:t>
      </w:r>
      <w:r w:rsidRPr="00034AC0">
        <w:rPr>
          <w:szCs w:val="24"/>
        </w:rPr>
        <w:t xml:space="preserve">ính </w:t>
      </w:r>
      <w:r w:rsidR="003B3C01" w:rsidRPr="00034AC0">
        <w:rPr>
          <w:szCs w:val="24"/>
        </w:rPr>
        <w:t xml:space="preserve">số đo của </w:t>
      </w:r>
      <w:r w:rsidR="003B3C01" w:rsidRPr="00034AC0">
        <w:rPr>
          <w:position w:val="-4"/>
          <w:szCs w:val="24"/>
        </w:rPr>
        <w:object w:dxaOrig="320" w:dyaOrig="340" w14:anchorId="2CA10C9C">
          <v:shape id="_x0000_i1068" type="#_x0000_t75" style="width:16.5pt;height:17.25pt" o:ole="">
            <v:imagedata r:id="rId95" o:title=""/>
          </v:shape>
          <o:OLEObject Type="Embed" ProgID="Equation.DSMT4" ShapeID="_x0000_i1068" DrawAspect="Content" ObjectID="_1758629121" r:id="rId96"/>
        </w:object>
      </w:r>
      <w:r w:rsidRPr="00034AC0">
        <w:rPr>
          <w:szCs w:val="24"/>
        </w:rPr>
        <w:t xml:space="preserve"> của tứ giác </w:t>
      </w:r>
      <w:r w:rsidRPr="00034AC0">
        <w:rPr>
          <w:position w:val="-10"/>
          <w:szCs w:val="24"/>
        </w:rPr>
        <w:object w:dxaOrig="760" w:dyaOrig="320" w14:anchorId="34AED615">
          <v:shape id="_x0000_i1069" type="#_x0000_t75" style="width:38.25pt;height:16.5pt" o:ole="">
            <v:imagedata r:id="rId97" o:title=""/>
          </v:shape>
          <o:OLEObject Type="Embed" ProgID="Equation.DSMT4" ShapeID="_x0000_i1069" DrawAspect="Content" ObjectID="_1758629122" r:id="rId98"/>
        </w:object>
      </w:r>
      <w:r w:rsidRPr="00034AC0">
        <w:rPr>
          <w:szCs w:val="24"/>
        </w:rPr>
        <w:t>.</w:t>
      </w:r>
    </w:p>
    <w:tbl>
      <w:tblPr>
        <w:tblStyle w:val="TableGrid"/>
        <w:tblW w:w="98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3775"/>
      </w:tblGrid>
      <w:tr w:rsidR="00847E4B" w:rsidRPr="00034AC0" w14:paraId="00DDB6A3" w14:textId="77777777" w:rsidTr="009B7E8B">
        <w:trPr>
          <w:jc w:val="center"/>
        </w:trPr>
        <w:tc>
          <w:tcPr>
            <w:tcW w:w="6091" w:type="dxa"/>
          </w:tcPr>
          <w:p w14:paraId="35F8679F" w14:textId="73F5B3E2" w:rsidR="009B7E8B" w:rsidRPr="00034AC0" w:rsidRDefault="00847E4B" w:rsidP="00F2260A">
            <w:pPr>
              <w:widowControl w:val="0"/>
              <w:pBdr>
                <w:between w:val="nil"/>
              </w:pBdr>
              <w:spacing w:after="160" w:line="360" w:lineRule="auto"/>
              <w:ind w:left="313"/>
              <w:rPr>
                <w:bCs/>
                <w:iCs/>
                <w:color w:val="000000"/>
                <w:szCs w:val="24"/>
              </w:rPr>
            </w:pPr>
            <w:r w:rsidRPr="00034AC0">
              <w:rPr>
                <w:bCs/>
                <w:iCs/>
                <w:color w:val="000000"/>
                <w:szCs w:val="24"/>
              </w:rPr>
              <w:t xml:space="preserve">b) Một công ty muốn xây dựng một đường ống dẫn dầu từ điểm </w:t>
            </w:r>
            <w:r w:rsidRPr="00034AC0">
              <w:rPr>
                <w:bCs/>
                <w:iCs/>
                <w:color w:val="000000"/>
                <w:position w:val="-4"/>
                <w:szCs w:val="24"/>
              </w:rPr>
              <w:object w:dxaOrig="240" w:dyaOrig="260" w14:anchorId="5CD3E122">
                <v:shape id="_x0000_i1070" type="#_x0000_t75" style="width:12pt;height:12.75pt" o:ole="">
                  <v:imagedata r:id="rId99" o:title=""/>
                </v:shape>
                <o:OLEObject Type="Embed" ProgID="Equation.DSMT4" ShapeID="_x0000_i1070" DrawAspect="Content" ObjectID="_1758629123" r:id="rId100"/>
              </w:object>
            </w:r>
            <w:r w:rsidRPr="00034AC0">
              <w:rPr>
                <w:bCs/>
                <w:iCs/>
                <w:color w:val="000000"/>
                <w:szCs w:val="24"/>
              </w:rPr>
              <w:t xml:space="preserve"> trên bờ biển đến một điểm </w:t>
            </w:r>
            <w:r w:rsidRPr="00034AC0">
              <w:rPr>
                <w:bCs/>
                <w:iCs/>
                <w:color w:val="000000"/>
                <w:position w:val="-6"/>
                <w:szCs w:val="24"/>
              </w:rPr>
              <w:object w:dxaOrig="240" w:dyaOrig="279" w14:anchorId="4770AFA4">
                <v:shape id="_x0000_i1071" type="#_x0000_t75" style="width:12pt;height:13.5pt" o:ole="">
                  <v:imagedata r:id="rId101" o:title=""/>
                </v:shape>
                <o:OLEObject Type="Embed" ProgID="Equation.DSMT4" ShapeID="_x0000_i1071" DrawAspect="Content" ObjectID="_1758629124" r:id="rId102"/>
              </w:object>
            </w:r>
            <w:r w:rsidRPr="00034AC0">
              <w:rPr>
                <w:bCs/>
                <w:iCs/>
                <w:color w:val="000000"/>
                <w:szCs w:val="24"/>
              </w:rPr>
              <w:t xml:space="preserve"> trên một hòn đảo như hình vẽ. Giá để xây dựng đường ống trên bờ là 40 000 USD mỗi km và 130 000 USD mỗi km để xây dưới nước. Hỏi công ty nên xây đường ống theo phương án nào để tiết kiệm chi phí nhất? Biết rằng công ty đưa ra ba phương án:</w:t>
            </w:r>
          </w:p>
          <w:p w14:paraId="0DB1C1E8" w14:textId="4B5FD197" w:rsidR="00847E4B" w:rsidRPr="00034AC0" w:rsidRDefault="00847E4B" w:rsidP="00F2260A">
            <w:pPr>
              <w:widowControl w:val="0"/>
              <w:pBdr>
                <w:between w:val="nil"/>
              </w:pBdr>
              <w:spacing w:after="160" w:line="360" w:lineRule="auto"/>
              <w:ind w:left="596"/>
              <w:rPr>
                <w:bCs/>
                <w:iCs/>
                <w:color w:val="000000"/>
                <w:szCs w:val="24"/>
              </w:rPr>
            </w:pPr>
            <w:r w:rsidRPr="00034AC0">
              <w:rPr>
                <w:bCs/>
                <w:i/>
                <w:color w:val="000000"/>
                <w:szCs w:val="24"/>
              </w:rPr>
              <w:t>Phương án 1:</w:t>
            </w:r>
            <w:r w:rsidRPr="00034AC0">
              <w:rPr>
                <w:bCs/>
                <w:iCs/>
                <w:color w:val="000000"/>
                <w:szCs w:val="24"/>
              </w:rPr>
              <w:t xml:space="preserve"> Xây đường ống từ điểm </w:t>
            </w:r>
            <w:r w:rsidRPr="00034AC0">
              <w:rPr>
                <w:bCs/>
                <w:iCs/>
                <w:color w:val="000000"/>
                <w:position w:val="-4"/>
                <w:szCs w:val="24"/>
              </w:rPr>
              <w:object w:dxaOrig="240" w:dyaOrig="260" w14:anchorId="490EFBB2">
                <v:shape id="_x0000_i1072" type="#_x0000_t75" style="width:12pt;height:12.75pt" o:ole="">
                  <v:imagedata r:id="rId99" o:title=""/>
                </v:shape>
                <o:OLEObject Type="Embed" ProgID="Equation.DSMT4" ShapeID="_x0000_i1072" DrawAspect="Content" ObjectID="_1758629125" r:id="rId103"/>
              </w:object>
            </w:r>
            <w:r w:rsidRPr="00034AC0">
              <w:rPr>
                <w:bCs/>
                <w:iCs/>
                <w:color w:val="000000"/>
                <w:szCs w:val="24"/>
              </w:rPr>
              <w:t xml:space="preserve"> trên bờ đến điểm </w:t>
            </w:r>
            <w:r w:rsidRPr="00034AC0">
              <w:rPr>
                <w:bCs/>
                <w:iCs/>
                <w:color w:val="000000"/>
                <w:position w:val="-6"/>
                <w:szCs w:val="24"/>
              </w:rPr>
              <w:object w:dxaOrig="240" w:dyaOrig="279" w14:anchorId="5EDAC2B0">
                <v:shape id="_x0000_i1073" type="#_x0000_t75" style="width:12pt;height:13.5pt" o:ole="">
                  <v:imagedata r:id="rId101" o:title=""/>
                </v:shape>
                <o:OLEObject Type="Embed" ProgID="Equation.DSMT4" ShapeID="_x0000_i1073" DrawAspect="Content" ObjectID="_1758629126" r:id="rId104"/>
              </w:object>
            </w:r>
            <w:r w:rsidRPr="00034AC0">
              <w:rPr>
                <w:bCs/>
                <w:iCs/>
                <w:color w:val="000000"/>
                <w:szCs w:val="24"/>
              </w:rPr>
              <w:t xml:space="preserve"> trên đảo.</w:t>
            </w:r>
          </w:p>
        </w:tc>
        <w:tc>
          <w:tcPr>
            <w:tcW w:w="3775" w:type="dxa"/>
          </w:tcPr>
          <w:p w14:paraId="77688C5D" w14:textId="676C08B0" w:rsidR="00847E4B" w:rsidRPr="00034AC0" w:rsidRDefault="00847E4B" w:rsidP="00F2260A">
            <w:pPr>
              <w:widowControl w:val="0"/>
              <w:spacing w:line="360" w:lineRule="auto"/>
              <w:jc w:val="center"/>
              <w:rPr>
                <w:bCs/>
                <w:iCs/>
                <w:color w:val="000000"/>
                <w:szCs w:val="24"/>
              </w:rPr>
            </w:pPr>
            <w:r w:rsidRPr="00034AC0">
              <w:rPr>
                <w:noProof/>
                <w:szCs w:val="24"/>
              </w:rPr>
              <w:drawing>
                <wp:inline distT="0" distB="0" distL="0" distR="0" wp14:anchorId="369626F3" wp14:editId="3960F80B">
                  <wp:extent cx="2123810" cy="2000000"/>
                  <wp:effectExtent l="0" t="0" r="0" b="635"/>
                  <wp:docPr id="6538533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853371" name=""/>
                          <pic:cNvPicPr/>
                        </pic:nvPicPr>
                        <pic:blipFill>
                          <a:blip r:embed="rId105"/>
                          <a:stretch>
                            <a:fillRect/>
                          </a:stretch>
                        </pic:blipFill>
                        <pic:spPr>
                          <a:xfrm>
                            <a:off x="0" y="0"/>
                            <a:ext cx="2123810" cy="2000000"/>
                          </a:xfrm>
                          <a:prstGeom prst="rect">
                            <a:avLst/>
                          </a:prstGeom>
                        </pic:spPr>
                      </pic:pic>
                    </a:graphicData>
                  </a:graphic>
                </wp:inline>
              </w:drawing>
            </w:r>
          </w:p>
        </w:tc>
      </w:tr>
    </w:tbl>
    <w:p w14:paraId="38C3B258" w14:textId="77777777" w:rsidR="009B7E8B" w:rsidRPr="00034AC0" w:rsidRDefault="009B7E8B" w:rsidP="00F2260A">
      <w:pPr>
        <w:widowControl w:val="0"/>
        <w:pBdr>
          <w:between w:val="nil"/>
        </w:pBdr>
        <w:ind w:left="567"/>
        <w:rPr>
          <w:bCs/>
          <w:iCs/>
          <w:color w:val="000000"/>
          <w:szCs w:val="24"/>
        </w:rPr>
      </w:pPr>
      <w:r w:rsidRPr="00034AC0">
        <w:rPr>
          <w:bCs/>
          <w:i/>
          <w:color w:val="000000"/>
          <w:szCs w:val="24"/>
        </w:rPr>
        <w:t>Phương án 2:</w:t>
      </w:r>
      <w:r w:rsidRPr="00034AC0">
        <w:rPr>
          <w:bCs/>
          <w:iCs/>
          <w:color w:val="000000"/>
          <w:szCs w:val="24"/>
        </w:rPr>
        <w:t xml:space="preserve"> Xây đường ống từ điểm </w:t>
      </w:r>
      <w:r w:rsidRPr="00034AC0">
        <w:rPr>
          <w:bCs/>
          <w:iCs/>
          <w:color w:val="000000"/>
          <w:position w:val="-4"/>
          <w:szCs w:val="24"/>
        </w:rPr>
        <w:object w:dxaOrig="240" w:dyaOrig="260" w14:anchorId="51AC1296">
          <v:shape id="_x0000_i1074" type="#_x0000_t75" style="width:12pt;height:12.75pt" o:ole="">
            <v:imagedata r:id="rId99" o:title=""/>
          </v:shape>
          <o:OLEObject Type="Embed" ProgID="Equation.DSMT4" ShapeID="_x0000_i1074" DrawAspect="Content" ObjectID="_1758629127" r:id="rId106"/>
        </w:object>
      </w:r>
      <w:r w:rsidRPr="00034AC0">
        <w:rPr>
          <w:bCs/>
          <w:iCs/>
          <w:color w:val="000000"/>
          <w:szCs w:val="24"/>
        </w:rPr>
        <w:t xml:space="preserve"> đến điểm </w:t>
      </w:r>
      <w:r w:rsidRPr="00034AC0">
        <w:rPr>
          <w:position w:val="-4"/>
          <w:szCs w:val="24"/>
        </w:rPr>
        <w:object w:dxaOrig="320" w:dyaOrig="260" w14:anchorId="5151D544">
          <v:shape id="_x0000_i1075" type="#_x0000_t75" style="width:16.5pt;height:12.75pt" o:ole="">
            <v:imagedata r:id="rId107" o:title=""/>
          </v:shape>
          <o:OLEObject Type="Embed" ProgID="Equation.DSMT4" ShapeID="_x0000_i1075" DrawAspect="Content" ObjectID="_1758629128" r:id="rId108"/>
        </w:object>
      </w:r>
      <w:r w:rsidRPr="00034AC0">
        <w:rPr>
          <w:bCs/>
          <w:iCs/>
          <w:color w:val="000000"/>
          <w:szCs w:val="24"/>
        </w:rPr>
        <w:t xml:space="preserve"> trên bờ biển, rồi xây đường ống từ điểm </w:t>
      </w:r>
      <w:r w:rsidRPr="00034AC0">
        <w:rPr>
          <w:position w:val="-4"/>
          <w:szCs w:val="24"/>
        </w:rPr>
        <w:object w:dxaOrig="320" w:dyaOrig="260" w14:anchorId="4B6F6433">
          <v:shape id="_x0000_i1076" type="#_x0000_t75" style="width:16.5pt;height:12.75pt" o:ole="">
            <v:imagedata r:id="rId109" o:title=""/>
          </v:shape>
          <o:OLEObject Type="Embed" ProgID="Equation.DSMT4" ShapeID="_x0000_i1076" DrawAspect="Content" ObjectID="_1758629129" r:id="rId110"/>
        </w:object>
      </w:r>
      <w:r w:rsidRPr="00034AC0">
        <w:rPr>
          <w:bCs/>
          <w:iCs/>
          <w:color w:val="000000"/>
          <w:szCs w:val="24"/>
        </w:rPr>
        <w:t xml:space="preserve"> đến điểm </w:t>
      </w:r>
      <w:r w:rsidRPr="00034AC0">
        <w:rPr>
          <w:bCs/>
          <w:iCs/>
          <w:color w:val="000000"/>
          <w:position w:val="-6"/>
          <w:szCs w:val="24"/>
        </w:rPr>
        <w:object w:dxaOrig="240" w:dyaOrig="279" w14:anchorId="0B63D1D8">
          <v:shape id="_x0000_i1077" type="#_x0000_t75" style="width:12pt;height:13.5pt" o:ole="">
            <v:imagedata r:id="rId101" o:title=""/>
          </v:shape>
          <o:OLEObject Type="Embed" ProgID="Equation.DSMT4" ShapeID="_x0000_i1077" DrawAspect="Content" ObjectID="_1758629130" r:id="rId111"/>
        </w:object>
      </w:r>
      <w:r w:rsidRPr="00034AC0">
        <w:rPr>
          <w:bCs/>
          <w:iCs/>
          <w:color w:val="000000"/>
          <w:szCs w:val="24"/>
        </w:rPr>
        <w:t xml:space="preserve"> trên hòn đảo.</w:t>
      </w:r>
    </w:p>
    <w:p w14:paraId="464B453F" w14:textId="77777777" w:rsidR="009B7E8B" w:rsidRPr="00034AC0" w:rsidRDefault="009B7E8B" w:rsidP="00F2260A">
      <w:pPr>
        <w:ind w:left="567"/>
        <w:rPr>
          <w:bCs/>
          <w:iCs/>
          <w:color w:val="000000"/>
          <w:szCs w:val="24"/>
        </w:rPr>
      </w:pPr>
      <w:r w:rsidRPr="00034AC0">
        <w:rPr>
          <w:bCs/>
          <w:i/>
          <w:color w:val="000000"/>
          <w:szCs w:val="24"/>
        </w:rPr>
        <w:t>Phương án 3:</w:t>
      </w:r>
      <w:r w:rsidRPr="00034AC0">
        <w:rPr>
          <w:bCs/>
          <w:iCs/>
          <w:color w:val="000000"/>
          <w:szCs w:val="24"/>
        </w:rPr>
        <w:t xml:space="preserve"> Xây đường ống từ điểm </w:t>
      </w:r>
      <w:r w:rsidRPr="00034AC0">
        <w:rPr>
          <w:bCs/>
          <w:iCs/>
          <w:color w:val="000000"/>
          <w:position w:val="-4"/>
          <w:szCs w:val="24"/>
        </w:rPr>
        <w:object w:dxaOrig="240" w:dyaOrig="260" w14:anchorId="0F7612BB">
          <v:shape id="_x0000_i1078" type="#_x0000_t75" style="width:12pt;height:12.75pt" o:ole="">
            <v:imagedata r:id="rId99" o:title=""/>
          </v:shape>
          <o:OLEObject Type="Embed" ProgID="Equation.DSMT4" ShapeID="_x0000_i1078" DrawAspect="Content" ObjectID="_1758629131" r:id="rId112"/>
        </w:object>
      </w:r>
      <w:r w:rsidRPr="00034AC0">
        <w:rPr>
          <w:bCs/>
          <w:iCs/>
          <w:color w:val="000000"/>
          <w:szCs w:val="24"/>
        </w:rPr>
        <w:t xml:space="preserve"> đến điểm </w:t>
      </w:r>
      <w:r w:rsidRPr="00034AC0">
        <w:rPr>
          <w:position w:val="-4"/>
          <w:szCs w:val="24"/>
        </w:rPr>
        <w:object w:dxaOrig="240" w:dyaOrig="260" w14:anchorId="3FB93972">
          <v:shape id="_x0000_i1079" type="#_x0000_t75" style="width:12pt;height:12.75pt" o:ole="">
            <v:imagedata r:id="rId113" o:title=""/>
          </v:shape>
          <o:OLEObject Type="Embed" ProgID="Equation.DSMT4" ShapeID="_x0000_i1079" DrawAspect="Content" ObjectID="_1758629132" r:id="rId114"/>
        </w:object>
      </w:r>
      <w:r w:rsidRPr="00034AC0">
        <w:rPr>
          <w:bCs/>
          <w:iCs/>
          <w:color w:val="000000"/>
          <w:szCs w:val="24"/>
        </w:rPr>
        <w:t xml:space="preserve"> trên bờ biển, rồi xây đường ống từ điểm </w:t>
      </w:r>
      <w:r w:rsidRPr="00034AC0">
        <w:rPr>
          <w:position w:val="-4"/>
          <w:szCs w:val="24"/>
        </w:rPr>
        <w:object w:dxaOrig="240" w:dyaOrig="260" w14:anchorId="3FDD9604">
          <v:shape id="_x0000_i1080" type="#_x0000_t75" style="width:12pt;height:12.75pt" o:ole="">
            <v:imagedata r:id="rId115" o:title=""/>
          </v:shape>
          <o:OLEObject Type="Embed" ProgID="Equation.DSMT4" ShapeID="_x0000_i1080" DrawAspect="Content" ObjectID="_1758629133" r:id="rId116"/>
        </w:object>
      </w:r>
      <w:r w:rsidRPr="00034AC0">
        <w:rPr>
          <w:bCs/>
          <w:iCs/>
          <w:color w:val="000000"/>
          <w:szCs w:val="24"/>
        </w:rPr>
        <w:t xml:space="preserve"> đến điểm </w:t>
      </w:r>
      <w:r w:rsidRPr="00034AC0">
        <w:rPr>
          <w:bCs/>
          <w:iCs/>
          <w:color w:val="000000"/>
          <w:position w:val="-6"/>
          <w:szCs w:val="24"/>
        </w:rPr>
        <w:object w:dxaOrig="240" w:dyaOrig="279" w14:anchorId="32D0FBDC">
          <v:shape id="_x0000_i1081" type="#_x0000_t75" style="width:12pt;height:13.5pt" o:ole="">
            <v:imagedata r:id="rId101" o:title=""/>
          </v:shape>
          <o:OLEObject Type="Embed" ProgID="Equation.DSMT4" ShapeID="_x0000_i1081" DrawAspect="Content" ObjectID="_1758629134" r:id="rId117"/>
        </w:object>
      </w:r>
      <w:r w:rsidRPr="00034AC0">
        <w:rPr>
          <w:bCs/>
          <w:iCs/>
          <w:color w:val="000000"/>
          <w:szCs w:val="24"/>
        </w:rPr>
        <w:t xml:space="preserve"> trên hòn đảo. Biết </w:t>
      </w:r>
      <w:r w:rsidRPr="00034AC0">
        <w:rPr>
          <w:position w:val="-10"/>
          <w:szCs w:val="24"/>
        </w:rPr>
        <w:object w:dxaOrig="3960" w:dyaOrig="320" w14:anchorId="165AE9B0">
          <v:shape id="_x0000_i1082" type="#_x0000_t75" style="width:197.25pt;height:16.5pt" o:ole="">
            <v:imagedata r:id="rId118" o:title=""/>
          </v:shape>
          <o:OLEObject Type="Embed" ProgID="Equation.DSMT4" ShapeID="_x0000_i1082" DrawAspect="Content" ObjectID="_1758629135" r:id="rId119"/>
        </w:object>
      </w:r>
      <w:r w:rsidRPr="00034AC0">
        <w:rPr>
          <w:bCs/>
          <w:iCs/>
          <w:color w:val="000000"/>
          <w:szCs w:val="24"/>
        </w:rPr>
        <w:t xml:space="preserve"> </w:t>
      </w:r>
    </w:p>
    <w:p w14:paraId="10B216B4" w14:textId="388301BF" w:rsidR="00530E12" w:rsidRPr="00034AC0" w:rsidRDefault="00530E12" w:rsidP="00F2260A">
      <w:pPr>
        <w:rPr>
          <w:bCs/>
          <w:iCs/>
          <w:szCs w:val="24"/>
        </w:rPr>
      </w:pPr>
      <w:r w:rsidRPr="00034AC0">
        <w:rPr>
          <w:b/>
          <w:iCs/>
          <w:color w:val="000000"/>
          <w:szCs w:val="24"/>
        </w:rPr>
        <w:lastRenderedPageBreak/>
        <w:t xml:space="preserve">Bài 6. </w:t>
      </w:r>
      <w:r w:rsidRPr="00034AC0">
        <w:rPr>
          <w:b/>
          <w:i/>
          <w:color w:val="000000"/>
          <w:szCs w:val="24"/>
        </w:rPr>
        <w:t xml:space="preserve">(0,5 điểm) </w:t>
      </w:r>
      <w:r w:rsidR="009B7E8B" w:rsidRPr="00034AC0">
        <w:rPr>
          <w:bCs/>
          <w:iCs/>
          <w:color w:val="000000"/>
          <w:szCs w:val="24"/>
        </w:rPr>
        <w:t xml:space="preserve">Tìm giá trị lớn nhất của biểu thức </w:t>
      </w:r>
      <w:r w:rsidR="009B7E8B" w:rsidRPr="00034AC0">
        <w:rPr>
          <w:bCs/>
          <w:iCs/>
          <w:color w:val="000000"/>
          <w:position w:val="-10"/>
          <w:szCs w:val="24"/>
        </w:rPr>
        <w:object w:dxaOrig="3700" w:dyaOrig="360" w14:anchorId="4A40526A">
          <v:shape id="_x0000_i1083" type="#_x0000_t75" style="width:184.5pt;height:18pt" o:ole="">
            <v:imagedata r:id="rId120" o:title=""/>
          </v:shape>
          <o:OLEObject Type="Embed" ProgID="Equation.DSMT4" ShapeID="_x0000_i1083" DrawAspect="Content" ObjectID="_1758629136" r:id="rId121"/>
        </w:object>
      </w:r>
    </w:p>
    <w:p w14:paraId="5B722286" w14:textId="650CB1ED" w:rsidR="00C868DF" w:rsidRPr="00034AC0" w:rsidRDefault="00A03EF8" w:rsidP="00F2260A">
      <w:pPr>
        <w:widowControl w:val="0"/>
        <w:spacing w:after="0"/>
        <w:jc w:val="center"/>
        <w:rPr>
          <w:b/>
          <w:szCs w:val="24"/>
        </w:rPr>
      </w:pPr>
      <w:r w:rsidRPr="00034AC0">
        <w:rPr>
          <w:b/>
          <w:szCs w:val="24"/>
        </w:rPr>
        <w:t>-----HẾT-----</w:t>
      </w:r>
    </w:p>
    <w:p w14:paraId="209F9121" w14:textId="77777777" w:rsidR="002A6923" w:rsidRPr="002A6923" w:rsidRDefault="007D373B" w:rsidP="002A6923">
      <w:pPr>
        <w:widowControl w:val="0"/>
        <w:spacing w:after="0"/>
        <w:jc w:val="left"/>
        <w:rPr>
          <w:szCs w:val="24"/>
        </w:rPr>
      </w:pPr>
      <w:r w:rsidRPr="00034AC0">
        <w:rPr>
          <w:szCs w:val="24"/>
        </w:rPr>
        <w:br w:type="page"/>
      </w:r>
      <w:r w:rsidR="002A6923" w:rsidRPr="002A6923">
        <w:rPr>
          <w:szCs w:val="24"/>
        </w:rPr>
        <w:lastRenderedPageBreak/>
        <w:t>Tài liệu được chia sẻ bởi Website VnTeach.Com</w:t>
      </w:r>
    </w:p>
    <w:p w14:paraId="44A35675" w14:textId="248F63D9" w:rsidR="00C868DF" w:rsidRPr="00034AC0" w:rsidRDefault="002A6923" w:rsidP="002A6923">
      <w:pPr>
        <w:widowControl w:val="0"/>
        <w:spacing w:after="0"/>
        <w:jc w:val="left"/>
        <w:rPr>
          <w:b/>
          <w:color w:val="0070C0"/>
          <w:szCs w:val="24"/>
        </w:rPr>
      </w:pPr>
      <w:r w:rsidRPr="002A6923">
        <w:rPr>
          <w:szCs w:val="24"/>
        </w:rPr>
        <w:t>https://www.vnteach.com</w:t>
      </w:r>
    </w:p>
    <w:p w14:paraId="49388FEF" w14:textId="6EFDF86F" w:rsidR="00C868DF" w:rsidRPr="00034AC0" w:rsidRDefault="007D373B" w:rsidP="00F2260A">
      <w:pPr>
        <w:widowControl w:val="0"/>
        <w:pBdr>
          <w:top w:val="nil"/>
          <w:left w:val="nil"/>
          <w:bottom w:val="nil"/>
          <w:right w:val="nil"/>
          <w:between w:val="nil"/>
        </w:pBdr>
        <w:spacing w:after="0"/>
        <w:rPr>
          <w:color w:val="000000"/>
          <w:szCs w:val="24"/>
        </w:rPr>
      </w:pPr>
      <w:r w:rsidRPr="00034AC0">
        <w:rPr>
          <w:b/>
          <w:color w:val="0070C0"/>
          <w:szCs w:val="24"/>
        </w:rPr>
        <w:t xml:space="preserve">D. ĐÁP ÁN &amp; HƯỚNG DẪN ĐỀ KIỂM TRA </w:t>
      </w:r>
      <w:r w:rsidR="00A03EF8" w:rsidRPr="00034AC0">
        <w:rPr>
          <w:b/>
          <w:color w:val="0070C0"/>
          <w:szCs w:val="24"/>
        </w:rPr>
        <w:t xml:space="preserve">GIỮA </w:t>
      </w:r>
      <w:r w:rsidRPr="00034AC0">
        <w:rPr>
          <w:b/>
          <w:color w:val="0070C0"/>
          <w:szCs w:val="24"/>
        </w:rPr>
        <w:t>HỌC KÌ 1</w:t>
      </w:r>
      <w:r w:rsidR="00A03EF8" w:rsidRPr="00034AC0">
        <w:rPr>
          <w:b/>
          <w:color w:val="0070C0"/>
          <w:szCs w:val="24"/>
        </w:rPr>
        <w:t xml:space="preserve"> – TOÁN 8</w:t>
      </w:r>
    </w:p>
    <w:tbl>
      <w:tblPr>
        <w:tblStyle w:val="a3"/>
        <w:tblW w:w="9629" w:type="dxa"/>
        <w:jc w:val="center"/>
        <w:tblBorders>
          <w:top w:val="nil"/>
          <w:left w:val="nil"/>
          <w:bottom w:val="nil"/>
          <w:right w:val="nil"/>
          <w:insideH w:val="nil"/>
          <w:insideV w:val="nil"/>
        </w:tblBorders>
        <w:tblLayout w:type="fixed"/>
        <w:tblLook w:val="0400" w:firstRow="0" w:lastRow="0" w:firstColumn="0" w:lastColumn="0" w:noHBand="0" w:noVBand="1"/>
      </w:tblPr>
      <w:tblGrid>
        <w:gridCol w:w="4814"/>
        <w:gridCol w:w="4815"/>
      </w:tblGrid>
      <w:tr w:rsidR="00C868DF" w:rsidRPr="00034AC0" w14:paraId="1B911DBD" w14:textId="77777777" w:rsidTr="00A03EF8">
        <w:trPr>
          <w:jc w:val="center"/>
        </w:trPr>
        <w:tc>
          <w:tcPr>
            <w:tcW w:w="4814" w:type="dxa"/>
          </w:tcPr>
          <w:p w14:paraId="19F69DF7" w14:textId="1847ED16" w:rsidR="00C868DF" w:rsidRPr="00034AC0" w:rsidRDefault="00A03EF8"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PHÒNG GIÁO DỤC &amp; ĐÀO TẠO …</w:t>
            </w:r>
          </w:p>
          <w:p w14:paraId="2516D3EA" w14:textId="77777777" w:rsidR="00C868DF" w:rsidRPr="00034AC0" w:rsidRDefault="007D373B"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TRƯỜNG …</w:t>
            </w:r>
          </w:p>
          <w:tbl>
            <w:tblPr>
              <w:tblStyle w:val="a4"/>
              <w:tblW w:w="21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14"/>
            </w:tblGrid>
            <w:tr w:rsidR="00C868DF" w:rsidRPr="00034AC0" w14:paraId="7B7A60BA" w14:textId="77777777">
              <w:trPr>
                <w:trHeight w:val="377"/>
                <w:jc w:val="center"/>
              </w:trPr>
              <w:tc>
                <w:tcPr>
                  <w:tcW w:w="2114" w:type="dxa"/>
                  <w:vAlign w:val="center"/>
                </w:tcPr>
                <w:p w14:paraId="77CC80E9" w14:textId="58D24FF9" w:rsidR="00C868DF" w:rsidRPr="00034AC0" w:rsidRDefault="007D373B" w:rsidP="00F2260A">
                  <w:pPr>
                    <w:widowControl w:val="0"/>
                    <w:pBdr>
                      <w:top w:val="nil"/>
                      <w:left w:val="nil"/>
                      <w:bottom w:val="nil"/>
                      <w:right w:val="nil"/>
                      <w:between w:val="nil"/>
                    </w:pBdr>
                    <w:spacing w:line="360" w:lineRule="auto"/>
                    <w:jc w:val="center"/>
                    <w:rPr>
                      <w:b/>
                      <w:color w:val="FF0000"/>
                      <w:szCs w:val="24"/>
                    </w:rPr>
                  </w:pPr>
                  <w:r w:rsidRPr="00034AC0">
                    <w:rPr>
                      <w:b/>
                      <w:color w:val="FF0000"/>
                      <w:szCs w:val="24"/>
                    </w:rPr>
                    <w:t>MÃ ĐỀ MT</w:t>
                  </w:r>
                  <w:r w:rsidR="00B01C3D" w:rsidRPr="00034AC0">
                    <w:rPr>
                      <w:b/>
                      <w:color w:val="FF0000"/>
                      <w:szCs w:val="24"/>
                    </w:rPr>
                    <w:t>201</w:t>
                  </w:r>
                </w:p>
              </w:tc>
            </w:tr>
          </w:tbl>
          <w:p w14:paraId="20DDC9F7" w14:textId="77777777" w:rsidR="00C868DF" w:rsidRPr="00034AC0" w:rsidRDefault="00C868DF" w:rsidP="00F2260A">
            <w:pPr>
              <w:widowControl w:val="0"/>
              <w:pBdr>
                <w:top w:val="nil"/>
                <w:left w:val="nil"/>
                <w:bottom w:val="nil"/>
                <w:right w:val="nil"/>
                <w:between w:val="nil"/>
              </w:pBdr>
              <w:spacing w:line="360" w:lineRule="auto"/>
              <w:jc w:val="center"/>
              <w:rPr>
                <w:b/>
                <w:color w:val="000000"/>
                <w:szCs w:val="24"/>
              </w:rPr>
            </w:pPr>
          </w:p>
        </w:tc>
        <w:tc>
          <w:tcPr>
            <w:tcW w:w="4815" w:type="dxa"/>
          </w:tcPr>
          <w:p w14:paraId="7799CF16" w14:textId="77777777" w:rsidR="00C868DF" w:rsidRPr="00034AC0" w:rsidRDefault="007D373B" w:rsidP="00F2260A">
            <w:pPr>
              <w:widowControl w:val="0"/>
              <w:pBdr>
                <w:top w:val="nil"/>
                <w:left w:val="nil"/>
                <w:bottom w:val="nil"/>
                <w:right w:val="nil"/>
                <w:between w:val="nil"/>
              </w:pBdr>
              <w:spacing w:line="360" w:lineRule="auto"/>
              <w:jc w:val="center"/>
              <w:rPr>
                <w:b/>
                <w:color w:val="FF0000"/>
                <w:szCs w:val="24"/>
              </w:rPr>
            </w:pPr>
            <w:r w:rsidRPr="00034AC0">
              <w:rPr>
                <w:b/>
                <w:color w:val="FF0000"/>
                <w:szCs w:val="24"/>
              </w:rPr>
              <w:t>ĐÁP ÁN &amp; HƯỚNG DẪN GIẢI</w:t>
            </w:r>
          </w:p>
          <w:p w14:paraId="62AA6E55" w14:textId="4C588C65" w:rsidR="00C868DF" w:rsidRPr="00034AC0" w:rsidRDefault="007D373B"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 xml:space="preserve">KIỂM TRA </w:t>
            </w:r>
            <w:r w:rsidR="00A03EF8" w:rsidRPr="00034AC0">
              <w:rPr>
                <w:b/>
                <w:color w:val="000000"/>
                <w:szCs w:val="24"/>
              </w:rPr>
              <w:t xml:space="preserve">GIỮA </w:t>
            </w:r>
            <w:r w:rsidRPr="00034AC0">
              <w:rPr>
                <w:b/>
                <w:color w:val="000000"/>
                <w:szCs w:val="24"/>
              </w:rPr>
              <w:t>HỌC KÌ 1</w:t>
            </w:r>
          </w:p>
          <w:p w14:paraId="3F57B016" w14:textId="6092CB35" w:rsidR="00C868DF" w:rsidRPr="00034AC0" w:rsidRDefault="007D373B"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 xml:space="preserve">MÔN: TOÁN – LỚP </w:t>
            </w:r>
            <w:r w:rsidR="00A03EF8" w:rsidRPr="00034AC0">
              <w:rPr>
                <w:b/>
                <w:color w:val="000000"/>
                <w:szCs w:val="24"/>
              </w:rPr>
              <w:t>8</w:t>
            </w:r>
          </w:p>
          <w:p w14:paraId="220B037A" w14:textId="77777777" w:rsidR="00C868DF" w:rsidRPr="00034AC0" w:rsidRDefault="007D373B"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NĂM HỌC: … – …</w:t>
            </w:r>
          </w:p>
        </w:tc>
      </w:tr>
    </w:tbl>
    <w:p w14:paraId="292E9AE7" w14:textId="0299DD85" w:rsidR="00C868DF" w:rsidRPr="00034AC0" w:rsidRDefault="007D373B" w:rsidP="00F2260A">
      <w:pPr>
        <w:widowControl w:val="0"/>
        <w:pBdr>
          <w:top w:val="nil"/>
          <w:left w:val="nil"/>
          <w:bottom w:val="nil"/>
          <w:right w:val="nil"/>
          <w:between w:val="nil"/>
        </w:pBdr>
        <w:spacing w:after="0"/>
        <w:rPr>
          <w:b/>
          <w:i/>
          <w:color w:val="000000"/>
          <w:szCs w:val="24"/>
        </w:rPr>
      </w:pPr>
      <w:r w:rsidRPr="00034AC0">
        <w:rPr>
          <w:b/>
          <w:color w:val="000000"/>
          <w:szCs w:val="24"/>
        </w:rPr>
        <w:t xml:space="preserve">PHẦN I. TRẮC NGHIỆM KHÁCH QUAN </w:t>
      </w:r>
      <w:r w:rsidRPr="00034AC0">
        <w:rPr>
          <w:b/>
          <w:i/>
          <w:color w:val="000000"/>
          <w:szCs w:val="24"/>
        </w:rPr>
        <w:t>(</w:t>
      </w:r>
      <w:r w:rsidR="00530E12" w:rsidRPr="00034AC0">
        <w:rPr>
          <w:b/>
          <w:i/>
          <w:color w:val="000000"/>
          <w:szCs w:val="24"/>
        </w:rPr>
        <w:t>2</w:t>
      </w:r>
      <w:r w:rsidRPr="00034AC0">
        <w:rPr>
          <w:b/>
          <w:i/>
          <w:color w:val="000000"/>
          <w:szCs w:val="24"/>
        </w:rPr>
        <w:t>,0 điểm)</w:t>
      </w:r>
    </w:p>
    <w:p w14:paraId="7BF94F14" w14:textId="77777777" w:rsidR="00C868DF" w:rsidRPr="00034AC0" w:rsidRDefault="007D373B" w:rsidP="00F2260A">
      <w:pPr>
        <w:widowControl w:val="0"/>
        <w:pBdr>
          <w:top w:val="nil"/>
          <w:left w:val="nil"/>
          <w:bottom w:val="nil"/>
          <w:right w:val="nil"/>
          <w:between w:val="nil"/>
        </w:pBdr>
        <w:spacing w:after="0"/>
        <w:rPr>
          <w:b/>
          <w:i/>
          <w:color w:val="000000"/>
          <w:szCs w:val="24"/>
        </w:rPr>
      </w:pPr>
      <w:r w:rsidRPr="00034AC0">
        <w:rPr>
          <w:b/>
          <w:i/>
          <w:color w:val="000000"/>
          <w:szCs w:val="24"/>
        </w:rPr>
        <w:t>Bảng đáp án trắc nghiệm:</w:t>
      </w:r>
    </w:p>
    <w:tbl>
      <w:tblPr>
        <w:tblStyle w:val="a5"/>
        <w:tblW w:w="5654" w:type="dxa"/>
        <w:jc w:val="cente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Layout w:type="fixed"/>
        <w:tblLook w:val="0400" w:firstRow="0" w:lastRow="0" w:firstColumn="0" w:lastColumn="0" w:noHBand="0" w:noVBand="1"/>
      </w:tblPr>
      <w:tblGrid>
        <w:gridCol w:w="1126"/>
        <w:gridCol w:w="566"/>
        <w:gridCol w:w="566"/>
        <w:gridCol w:w="566"/>
        <w:gridCol w:w="566"/>
        <w:gridCol w:w="566"/>
        <w:gridCol w:w="566"/>
        <w:gridCol w:w="566"/>
        <w:gridCol w:w="566"/>
      </w:tblGrid>
      <w:tr w:rsidR="00BC7C6D" w:rsidRPr="00034AC0" w14:paraId="2939D34E" w14:textId="77777777" w:rsidTr="00BC7C6D">
        <w:trPr>
          <w:trHeight w:val="167"/>
          <w:jc w:val="center"/>
        </w:trPr>
        <w:tc>
          <w:tcPr>
            <w:tcW w:w="112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265BB731" w14:textId="77777777" w:rsidR="00BC7C6D" w:rsidRPr="00034AC0" w:rsidRDefault="00BC7C6D" w:rsidP="00F2260A">
            <w:pPr>
              <w:widowControl w:val="0"/>
              <w:pBdr>
                <w:top w:val="nil"/>
                <w:left w:val="nil"/>
                <w:bottom w:val="nil"/>
                <w:right w:val="nil"/>
                <w:between w:val="nil"/>
              </w:pBdr>
              <w:spacing w:line="360" w:lineRule="auto"/>
              <w:jc w:val="center"/>
              <w:rPr>
                <w:b/>
                <w:color w:val="000000"/>
                <w:szCs w:val="24"/>
              </w:rPr>
            </w:pPr>
            <w:bookmarkStart w:id="19" w:name="_heading=h.4d34og8" w:colFirst="0" w:colLast="0"/>
            <w:bookmarkStart w:id="20" w:name="_Hlk131775360"/>
            <w:bookmarkEnd w:id="19"/>
            <w:r w:rsidRPr="00034AC0">
              <w:rPr>
                <w:b/>
                <w:color w:val="000000"/>
                <w:szCs w:val="24"/>
              </w:rPr>
              <w:t>Câu</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278F8F45" w14:textId="77777777" w:rsidR="00BC7C6D" w:rsidRPr="00034AC0" w:rsidRDefault="00BC7C6D"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1</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497813F2" w14:textId="77777777" w:rsidR="00BC7C6D" w:rsidRPr="00034AC0" w:rsidRDefault="00BC7C6D"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2</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1EA20880" w14:textId="77777777" w:rsidR="00BC7C6D" w:rsidRPr="00034AC0" w:rsidRDefault="00BC7C6D"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3</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492CEB52" w14:textId="77777777" w:rsidR="00BC7C6D" w:rsidRPr="00034AC0" w:rsidRDefault="00BC7C6D"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4</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5B4C73F1" w14:textId="77777777" w:rsidR="00BC7C6D" w:rsidRPr="00034AC0" w:rsidRDefault="00BC7C6D"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5</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1F08C583" w14:textId="77777777" w:rsidR="00BC7C6D" w:rsidRPr="00034AC0" w:rsidRDefault="00BC7C6D"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6</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2E8DE7B7" w14:textId="77777777" w:rsidR="00BC7C6D" w:rsidRPr="00034AC0" w:rsidRDefault="00BC7C6D"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7</w:t>
            </w:r>
          </w:p>
        </w:tc>
        <w:tc>
          <w:tcPr>
            <w:tcW w:w="566" w:type="dxa"/>
            <w:tcBorders>
              <w:top w:val="single" w:sz="4" w:space="0" w:color="FFC000"/>
              <w:left w:val="single" w:sz="4" w:space="0" w:color="FFC000"/>
              <w:bottom w:val="single" w:sz="4" w:space="0" w:color="FFC000"/>
              <w:right w:val="single" w:sz="4" w:space="0" w:color="FFC000"/>
            </w:tcBorders>
            <w:shd w:val="clear" w:color="auto" w:fill="FBD4B3"/>
            <w:vAlign w:val="center"/>
          </w:tcPr>
          <w:p w14:paraId="14FF2901" w14:textId="77777777" w:rsidR="00BC7C6D" w:rsidRPr="00034AC0" w:rsidRDefault="00BC7C6D"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8</w:t>
            </w:r>
          </w:p>
        </w:tc>
      </w:tr>
      <w:tr w:rsidR="00BC7C6D" w:rsidRPr="00034AC0" w14:paraId="3920FF9B" w14:textId="77777777" w:rsidTr="00BC7C6D">
        <w:trPr>
          <w:trHeight w:val="336"/>
          <w:jc w:val="center"/>
        </w:trPr>
        <w:tc>
          <w:tcPr>
            <w:tcW w:w="1126" w:type="dxa"/>
            <w:tcBorders>
              <w:top w:val="single" w:sz="4" w:space="0" w:color="FFC000"/>
              <w:left w:val="single" w:sz="4" w:space="0" w:color="FFC000"/>
              <w:bottom w:val="single" w:sz="4" w:space="0" w:color="FFC000"/>
              <w:right w:val="single" w:sz="4" w:space="0" w:color="FFC000"/>
            </w:tcBorders>
            <w:vAlign w:val="center"/>
          </w:tcPr>
          <w:p w14:paraId="2A6C281C" w14:textId="77777777" w:rsidR="00BC7C6D" w:rsidRPr="00034AC0" w:rsidRDefault="00BC7C6D"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Đáp án</w:t>
            </w:r>
          </w:p>
        </w:tc>
        <w:tc>
          <w:tcPr>
            <w:tcW w:w="566" w:type="dxa"/>
            <w:tcBorders>
              <w:top w:val="single" w:sz="4" w:space="0" w:color="FFC000"/>
              <w:left w:val="single" w:sz="4" w:space="0" w:color="FFC000"/>
              <w:bottom w:val="single" w:sz="4" w:space="0" w:color="FFC000"/>
              <w:right w:val="single" w:sz="4" w:space="0" w:color="FFC000"/>
            </w:tcBorders>
            <w:vAlign w:val="center"/>
          </w:tcPr>
          <w:p w14:paraId="124B8CAC" w14:textId="26845CDF" w:rsidR="00BC7C6D" w:rsidRPr="00034AC0" w:rsidRDefault="00B35E7F"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A</w:t>
            </w:r>
          </w:p>
        </w:tc>
        <w:tc>
          <w:tcPr>
            <w:tcW w:w="566" w:type="dxa"/>
            <w:tcBorders>
              <w:top w:val="single" w:sz="4" w:space="0" w:color="FFC000"/>
              <w:left w:val="single" w:sz="4" w:space="0" w:color="FFC000"/>
              <w:bottom w:val="single" w:sz="4" w:space="0" w:color="FFC000"/>
              <w:right w:val="single" w:sz="4" w:space="0" w:color="FFC000"/>
            </w:tcBorders>
            <w:vAlign w:val="center"/>
          </w:tcPr>
          <w:p w14:paraId="7760556F" w14:textId="3C67A47C" w:rsidR="00BC7C6D" w:rsidRPr="00034AC0" w:rsidRDefault="002F2435"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B</w:t>
            </w:r>
          </w:p>
        </w:tc>
        <w:tc>
          <w:tcPr>
            <w:tcW w:w="566" w:type="dxa"/>
            <w:tcBorders>
              <w:top w:val="single" w:sz="4" w:space="0" w:color="FFC000"/>
              <w:left w:val="single" w:sz="4" w:space="0" w:color="FFC000"/>
              <w:bottom w:val="single" w:sz="4" w:space="0" w:color="FFC000"/>
              <w:right w:val="single" w:sz="4" w:space="0" w:color="FFC000"/>
            </w:tcBorders>
            <w:vAlign w:val="center"/>
          </w:tcPr>
          <w:p w14:paraId="45BA70F2" w14:textId="41FB41DB" w:rsidR="00BC7C6D" w:rsidRPr="00034AC0" w:rsidRDefault="000E3023"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A</w:t>
            </w:r>
          </w:p>
        </w:tc>
        <w:tc>
          <w:tcPr>
            <w:tcW w:w="566" w:type="dxa"/>
            <w:tcBorders>
              <w:top w:val="single" w:sz="4" w:space="0" w:color="FFC000"/>
              <w:left w:val="single" w:sz="4" w:space="0" w:color="FFC000"/>
              <w:bottom w:val="single" w:sz="4" w:space="0" w:color="FFC000"/>
              <w:right w:val="single" w:sz="4" w:space="0" w:color="FFC000"/>
            </w:tcBorders>
            <w:vAlign w:val="center"/>
          </w:tcPr>
          <w:p w14:paraId="1C8BC3DD" w14:textId="3F9579A1" w:rsidR="00BC7C6D" w:rsidRPr="00034AC0" w:rsidRDefault="00827B3B"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B</w:t>
            </w:r>
          </w:p>
        </w:tc>
        <w:tc>
          <w:tcPr>
            <w:tcW w:w="566" w:type="dxa"/>
            <w:tcBorders>
              <w:top w:val="single" w:sz="4" w:space="0" w:color="FFC000"/>
              <w:left w:val="single" w:sz="4" w:space="0" w:color="FFC000"/>
              <w:bottom w:val="single" w:sz="4" w:space="0" w:color="FFC000"/>
              <w:right w:val="single" w:sz="4" w:space="0" w:color="FFC000"/>
            </w:tcBorders>
            <w:vAlign w:val="center"/>
          </w:tcPr>
          <w:p w14:paraId="38E5C7DB" w14:textId="6A5D61FD" w:rsidR="00BC7C6D" w:rsidRPr="00034AC0" w:rsidRDefault="001374D0"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A</w:t>
            </w:r>
          </w:p>
        </w:tc>
        <w:tc>
          <w:tcPr>
            <w:tcW w:w="566" w:type="dxa"/>
            <w:tcBorders>
              <w:top w:val="single" w:sz="4" w:space="0" w:color="FFC000"/>
              <w:left w:val="single" w:sz="4" w:space="0" w:color="FFC000"/>
              <w:bottom w:val="single" w:sz="4" w:space="0" w:color="FFC000"/>
              <w:right w:val="single" w:sz="4" w:space="0" w:color="FFC000"/>
            </w:tcBorders>
            <w:vAlign w:val="center"/>
          </w:tcPr>
          <w:p w14:paraId="6230FCD7" w14:textId="462720C3" w:rsidR="00BC7C6D" w:rsidRPr="00034AC0" w:rsidRDefault="005D7FEF"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B</w:t>
            </w:r>
          </w:p>
        </w:tc>
        <w:tc>
          <w:tcPr>
            <w:tcW w:w="566" w:type="dxa"/>
            <w:tcBorders>
              <w:top w:val="single" w:sz="4" w:space="0" w:color="FFC000"/>
              <w:left w:val="single" w:sz="4" w:space="0" w:color="FFC000"/>
              <w:bottom w:val="single" w:sz="4" w:space="0" w:color="FFC000"/>
              <w:right w:val="single" w:sz="4" w:space="0" w:color="FFC000"/>
            </w:tcBorders>
            <w:vAlign w:val="center"/>
          </w:tcPr>
          <w:p w14:paraId="0C60AD9C" w14:textId="364F5385" w:rsidR="00BC7C6D" w:rsidRPr="00034AC0" w:rsidRDefault="008674AF"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B</w:t>
            </w:r>
          </w:p>
        </w:tc>
        <w:tc>
          <w:tcPr>
            <w:tcW w:w="566" w:type="dxa"/>
            <w:tcBorders>
              <w:top w:val="single" w:sz="4" w:space="0" w:color="FFC000"/>
              <w:left w:val="single" w:sz="4" w:space="0" w:color="FFC000"/>
              <w:bottom w:val="single" w:sz="4" w:space="0" w:color="FFC000"/>
              <w:right w:val="single" w:sz="4" w:space="0" w:color="FFC000"/>
            </w:tcBorders>
            <w:vAlign w:val="center"/>
          </w:tcPr>
          <w:p w14:paraId="73F0E38E" w14:textId="1C43DBAD" w:rsidR="00BC7C6D" w:rsidRPr="00034AC0" w:rsidRDefault="008674AF" w:rsidP="00F2260A">
            <w:pPr>
              <w:widowControl w:val="0"/>
              <w:pBdr>
                <w:top w:val="nil"/>
                <w:left w:val="nil"/>
                <w:bottom w:val="nil"/>
                <w:right w:val="nil"/>
                <w:between w:val="nil"/>
              </w:pBdr>
              <w:spacing w:line="360" w:lineRule="auto"/>
              <w:jc w:val="center"/>
              <w:rPr>
                <w:b/>
                <w:color w:val="000000"/>
                <w:szCs w:val="24"/>
              </w:rPr>
            </w:pPr>
            <w:r w:rsidRPr="00034AC0">
              <w:rPr>
                <w:b/>
                <w:color w:val="000000"/>
                <w:szCs w:val="24"/>
              </w:rPr>
              <w:t>B</w:t>
            </w:r>
          </w:p>
        </w:tc>
      </w:tr>
    </w:tbl>
    <w:bookmarkEnd w:id="20"/>
    <w:p w14:paraId="41FABBDE" w14:textId="77777777" w:rsidR="00C868DF" w:rsidRPr="00034AC0" w:rsidRDefault="007D373B" w:rsidP="00F2260A">
      <w:pPr>
        <w:widowControl w:val="0"/>
        <w:pBdr>
          <w:top w:val="nil"/>
          <w:left w:val="nil"/>
          <w:bottom w:val="nil"/>
          <w:right w:val="nil"/>
          <w:between w:val="nil"/>
        </w:pBdr>
        <w:spacing w:after="0"/>
        <w:rPr>
          <w:b/>
          <w:i/>
          <w:color w:val="000000"/>
          <w:szCs w:val="24"/>
        </w:rPr>
      </w:pPr>
      <w:r w:rsidRPr="00034AC0">
        <w:rPr>
          <w:b/>
          <w:i/>
          <w:color w:val="000000"/>
          <w:szCs w:val="24"/>
        </w:rPr>
        <w:t>Hướng dẫn giải phần trắc nghiệm</w:t>
      </w:r>
    </w:p>
    <w:p w14:paraId="4B061654" w14:textId="77777777" w:rsidR="00C868DF" w:rsidRPr="00034AC0" w:rsidRDefault="007D373B" w:rsidP="00F2260A">
      <w:pPr>
        <w:widowControl w:val="0"/>
        <w:pBdr>
          <w:top w:val="nil"/>
          <w:left w:val="nil"/>
          <w:bottom w:val="nil"/>
          <w:right w:val="nil"/>
          <w:between w:val="nil"/>
        </w:pBdr>
        <w:spacing w:after="0"/>
        <w:rPr>
          <w:b/>
          <w:color w:val="000000"/>
          <w:szCs w:val="24"/>
        </w:rPr>
      </w:pPr>
      <w:r w:rsidRPr="00034AC0">
        <w:rPr>
          <w:b/>
          <w:color w:val="000000"/>
          <w:szCs w:val="24"/>
        </w:rPr>
        <w:t>Câu 1.</w:t>
      </w:r>
    </w:p>
    <w:p w14:paraId="3FF0F48C" w14:textId="3EEB93C7" w:rsidR="00BC7C6D" w:rsidRPr="00034AC0" w:rsidRDefault="007D373B" w:rsidP="00F2260A">
      <w:pPr>
        <w:widowControl w:val="0"/>
        <w:pBdr>
          <w:top w:val="nil"/>
          <w:left w:val="nil"/>
          <w:bottom w:val="nil"/>
          <w:right w:val="nil"/>
          <w:between w:val="nil"/>
        </w:pBdr>
        <w:spacing w:after="0"/>
        <w:rPr>
          <w:b/>
          <w:color w:val="000000"/>
          <w:szCs w:val="24"/>
        </w:rPr>
      </w:pPr>
      <w:bookmarkStart w:id="21" w:name="_Hlk131775355"/>
      <w:r w:rsidRPr="00034AC0">
        <w:rPr>
          <w:b/>
          <w:color w:val="000000"/>
          <w:szCs w:val="24"/>
        </w:rPr>
        <w:t xml:space="preserve">Đáp án đúng là: </w:t>
      </w:r>
      <w:bookmarkEnd w:id="21"/>
      <w:r w:rsidR="00B35E7F" w:rsidRPr="00034AC0">
        <w:rPr>
          <w:b/>
          <w:color w:val="000000"/>
          <w:szCs w:val="24"/>
        </w:rPr>
        <w:t>A</w:t>
      </w:r>
    </w:p>
    <w:p w14:paraId="2284C273" w14:textId="491FEF29" w:rsidR="00BC7C6D" w:rsidRPr="00034AC0" w:rsidRDefault="00B35E7F" w:rsidP="00F2260A">
      <w:pPr>
        <w:widowControl w:val="0"/>
        <w:pBdr>
          <w:top w:val="nil"/>
          <w:left w:val="nil"/>
          <w:bottom w:val="nil"/>
          <w:right w:val="nil"/>
          <w:between w:val="nil"/>
        </w:pBdr>
        <w:spacing w:after="0"/>
        <w:rPr>
          <w:bCs/>
          <w:color w:val="000000"/>
          <w:szCs w:val="24"/>
        </w:rPr>
      </w:pPr>
      <w:r w:rsidRPr="00034AC0">
        <w:rPr>
          <w:bCs/>
          <w:color w:val="000000"/>
          <w:szCs w:val="24"/>
        </w:rPr>
        <w:t xml:space="preserve">Biểu thức </w:t>
      </w:r>
      <w:r w:rsidRPr="00034AC0">
        <w:rPr>
          <w:bCs/>
          <w:color w:val="000000"/>
          <w:position w:val="-10"/>
          <w:szCs w:val="24"/>
        </w:rPr>
        <w:object w:dxaOrig="639" w:dyaOrig="360" w14:anchorId="3DAA351C">
          <v:shape id="_x0000_i1084" type="#_x0000_t75" style="width:32.25pt;height:18pt" o:ole="">
            <v:imagedata r:id="rId122" o:title=""/>
          </v:shape>
          <o:OLEObject Type="Embed" ProgID="Equation.DSMT4" ShapeID="_x0000_i1084" DrawAspect="Content" ObjectID="_1758629137" r:id="rId123"/>
        </w:object>
      </w:r>
      <w:r w:rsidRPr="00034AC0">
        <w:rPr>
          <w:bCs/>
          <w:color w:val="000000"/>
          <w:szCs w:val="24"/>
        </w:rPr>
        <w:t xml:space="preserve"> là đơn thức thu gọn;</w:t>
      </w:r>
    </w:p>
    <w:p w14:paraId="7F4E62E0" w14:textId="77777777" w:rsidR="00B35E7F" w:rsidRPr="00034AC0" w:rsidRDefault="00B35E7F" w:rsidP="00F2260A">
      <w:pPr>
        <w:widowControl w:val="0"/>
        <w:pBdr>
          <w:top w:val="nil"/>
          <w:left w:val="nil"/>
          <w:bottom w:val="nil"/>
          <w:right w:val="nil"/>
          <w:between w:val="nil"/>
        </w:pBdr>
        <w:spacing w:after="0"/>
        <w:rPr>
          <w:bCs/>
          <w:color w:val="000000"/>
          <w:szCs w:val="24"/>
        </w:rPr>
      </w:pPr>
      <w:r w:rsidRPr="00034AC0">
        <w:rPr>
          <w:bCs/>
          <w:color w:val="000000"/>
          <w:szCs w:val="24"/>
        </w:rPr>
        <w:t xml:space="preserve">Biểu thức </w:t>
      </w:r>
      <w:r w:rsidRPr="00034AC0">
        <w:rPr>
          <w:bCs/>
          <w:color w:val="000000"/>
          <w:position w:val="-10"/>
          <w:szCs w:val="24"/>
        </w:rPr>
        <w:object w:dxaOrig="900" w:dyaOrig="279" w14:anchorId="1DC57E44">
          <v:shape id="_x0000_i1085" type="#_x0000_t75" style="width:45pt;height:14.25pt" o:ole="">
            <v:imagedata r:id="rId124" o:title=""/>
          </v:shape>
          <o:OLEObject Type="Embed" ProgID="Equation.DSMT4" ShapeID="_x0000_i1085" DrawAspect="Content" ObjectID="_1758629138" r:id="rId125"/>
        </w:object>
      </w:r>
      <w:r w:rsidRPr="00034AC0">
        <w:rPr>
          <w:bCs/>
          <w:color w:val="000000"/>
          <w:szCs w:val="24"/>
        </w:rPr>
        <w:t xml:space="preserve"> và </w:t>
      </w:r>
      <w:r w:rsidRPr="00034AC0">
        <w:rPr>
          <w:position w:val="-16"/>
          <w:szCs w:val="24"/>
        </w:rPr>
        <w:object w:dxaOrig="1140" w:dyaOrig="440" w14:anchorId="290C05C7">
          <v:shape id="_x0000_i1086" type="#_x0000_t75" style="width:57pt;height:21.75pt" o:ole="">
            <v:imagedata r:id="rId126" o:title=""/>
          </v:shape>
          <o:OLEObject Type="Embed" ProgID="Equation.DSMT4" ShapeID="_x0000_i1086" DrawAspect="Content" ObjectID="_1758629139" r:id="rId127"/>
        </w:object>
      </w:r>
      <w:r w:rsidRPr="00034AC0">
        <w:rPr>
          <w:bCs/>
          <w:color w:val="000000"/>
          <w:szCs w:val="24"/>
        </w:rPr>
        <w:t xml:space="preserve"> là đa thức.</w:t>
      </w:r>
    </w:p>
    <w:p w14:paraId="10D03067" w14:textId="39D2A213" w:rsidR="00B35E7F" w:rsidRPr="00034AC0" w:rsidRDefault="00B35E7F" w:rsidP="00F2260A">
      <w:pPr>
        <w:widowControl w:val="0"/>
        <w:pBdr>
          <w:top w:val="nil"/>
          <w:left w:val="nil"/>
          <w:bottom w:val="nil"/>
          <w:right w:val="nil"/>
          <w:between w:val="nil"/>
        </w:pBdr>
        <w:spacing w:after="0"/>
        <w:rPr>
          <w:bCs/>
          <w:color w:val="000000"/>
          <w:szCs w:val="24"/>
        </w:rPr>
      </w:pPr>
      <w:r w:rsidRPr="00034AC0">
        <w:rPr>
          <w:bCs/>
          <w:color w:val="000000"/>
          <w:szCs w:val="24"/>
        </w:rPr>
        <w:t xml:space="preserve">Biểu thức </w:t>
      </w:r>
      <w:r w:rsidRPr="00034AC0">
        <w:rPr>
          <w:bCs/>
          <w:color w:val="000000"/>
          <w:position w:val="-10"/>
          <w:szCs w:val="24"/>
        </w:rPr>
        <w:object w:dxaOrig="900" w:dyaOrig="320" w14:anchorId="5D9CCE3D">
          <v:shape id="_x0000_i1087" type="#_x0000_t75" style="width:45pt;height:15.75pt" o:ole="">
            <v:imagedata r:id="rId128" o:title=""/>
          </v:shape>
          <o:OLEObject Type="Embed" ProgID="Equation.DSMT4" ShapeID="_x0000_i1087" DrawAspect="Content" ObjectID="_1758629140" r:id="rId129"/>
        </w:object>
      </w:r>
      <w:r w:rsidRPr="00034AC0">
        <w:rPr>
          <w:bCs/>
          <w:color w:val="000000"/>
          <w:szCs w:val="24"/>
        </w:rPr>
        <w:t xml:space="preserve"> là đơn thức chưa thu gọn. </w:t>
      </w:r>
    </w:p>
    <w:p w14:paraId="07091EF9" w14:textId="19E287E9" w:rsidR="00C868DF" w:rsidRPr="00034AC0" w:rsidRDefault="007D373B" w:rsidP="00F2260A">
      <w:pPr>
        <w:widowControl w:val="0"/>
        <w:pBdr>
          <w:top w:val="nil"/>
          <w:left w:val="nil"/>
          <w:bottom w:val="nil"/>
          <w:right w:val="nil"/>
          <w:between w:val="nil"/>
        </w:pBdr>
        <w:spacing w:after="0"/>
        <w:rPr>
          <w:b/>
          <w:color w:val="000000"/>
          <w:szCs w:val="24"/>
        </w:rPr>
      </w:pPr>
      <w:r w:rsidRPr="00034AC0">
        <w:rPr>
          <w:b/>
          <w:color w:val="000000"/>
          <w:szCs w:val="24"/>
        </w:rPr>
        <w:t>Câu 2.</w:t>
      </w:r>
    </w:p>
    <w:p w14:paraId="5A33A5BD" w14:textId="6F1E0E59" w:rsidR="00BC7C6D" w:rsidRPr="00034AC0" w:rsidRDefault="00A03EF8" w:rsidP="00F2260A">
      <w:pPr>
        <w:widowControl w:val="0"/>
        <w:pBdr>
          <w:top w:val="nil"/>
          <w:left w:val="nil"/>
          <w:bottom w:val="nil"/>
          <w:right w:val="nil"/>
          <w:between w:val="nil"/>
        </w:pBdr>
        <w:spacing w:after="0"/>
        <w:rPr>
          <w:b/>
          <w:color w:val="000000"/>
          <w:szCs w:val="24"/>
        </w:rPr>
      </w:pPr>
      <w:r w:rsidRPr="00034AC0">
        <w:rPr>
          <w:b/>
          <w:color w:val="000000"/>
          <w:szCs w:val="24"/>
        </w:rPr>
        <w:t xml:space="preserve">Đáp án đúng là: </w:t>
      </w:r>
      <w:r w:rsidR="002F2435" w:rsidRPr="00034AC0">
        <w:rPr>
          <w:b/>
          <w:color w:val="000000"/>
          <w:szCs w:val="24"/>
        </w:rPr>
        <w:t>B</w:t>
      </w:r>
    </w:p>
    <w:p w14:paraId="3AF8B174" w14:textId="5F4D3507" w:rsidR="002F2435" w:rsidRPr="00034AC0" w:rsidRDefault="002F2435" w:rsidP="00F2260A">
      <w:pPr>
        <w:widowControl w:val="0"/>
        <w:pBdr>
          <w:top w:val="nil"/>
          <w:left w:val="nil"/>
          <w:bottom w:val="nil"/>
          <w:right w:val="nil"/>
          <w:between w:val="nil"/>
        </w:pBdr>
        <w:spacing w:after="0"/>
        <w:rPr>
          <w:bCs/>
          <w:color w:val="000000"/>
          <w:szCs w:val="24"/>
        </w:rPr>
      </w:pPr>
      <w:r w:rsidRPr="00034AC0">
        <w:rPr>
          <w:bCs/>
          <w:color w:val="000000"/>
          <w:szCs w:val="24"/>
        </w:rPr>
        <w:t>Có ba nhóm đơn thức đồng dạng trong cac đơn thức đã cho gồm:</w:t>
      </w:r>
    </w:p>
    <w:p w14:paraId="62195D96" w14:textId="7E93DA02" w:rsidR="002F2435" w:rsidRPr="00034AC0" w:rsidRDefault="002F2435" w:rsidP="00F2260A">
      <w:pPr>
        <w:widowControl w:val="0"/>
        <w:pBdr>
          <w:top w:val="nil"/>
          <w:left w:val="nil"/>
          <w:bottom w:val="nil"/>
          <w:right w:val="nil"/>
          <w:between w:val="nil"/>
        </w:pBdr>
        <w:spacing w:after="0"/>
        <w:rPr>
          <w:bCs/>
          <w:color w:val="000000"/>
          <w:szCs w:val="24"/>
        </w:rPr>
      </w:pPr>
      <w:r w:rsidRPr="00034AC0">
        <w:rPr>
          <w:bCs/>
          <w:color w:val="000000"/>
          <w:szCs w:val="24"/>
        </w:rPr>
        <w:t xml:space="preserve">Nhóm thứ nhất: </w:t>
      </w:r>
      <w:r w:rsidRPr="00034AC0">
        <w:rPr>
          <w:bCs/>
          <w:color w:val="000000"/>
          <w:position w:val="-24"/>
          <w:szCs w:val="24"/>
        </w:rPr>
        <w:object w:dxaOrig="1359" w:dyaOrig="620" w14:anchorId="4331EEEC">
          <v:shape id="_x0000_i1088" type="#_x0000_t75" style="width:68.25pt;height:30.75pt" o:ole="">
            <v:imagedata r:id="rId130" o:title=""/>
          </v:shape>
          <o:OLEObject Type="Embed" ProgID="Equation.DSMT4" ShapeID="_x0000_i1088" DrawAspect="Content" ObjectID="_1758629141" r:id="rId131"/>
        </w:object>
      </w:r>
    </w:p>
    <w:p w14:paraId="165B6FE6" w14:textId="183ADC12" w:rsidR="002F2435" w:rsidRPr="00034AC0" w:rsidRDefault="002F2435" w:rsidP="00F2260A">
      <w:pPr>
        <w:widowControl w:val="0"/>
        <w:pBdr>
          <w:top w:val="nil"/>
          <w:left w:val="nil"/>
          <w:bottom w:val="nil"/>
          <w:right w:val="nil"/>
          <w:between w:val="nil"/>
        </w:pBdr>
        <w:spacing w:after="0"/>
        <w:rPr>
          <w:bCs/>
          <w:color w:val="000000"/>
          <w:szCs w:val="24"/>
        </w:rPr>
      </w:pPr>
      <w:r w:rsidRPr="00034AC0">
        <w:rPr>
          <w:bCs/>
          <w:color w:val="000000"/>
          <w:szCs w:val="24"/>
        </w:rPr>
        <w:t xml:space="preserve">Nhóm thứ hai: </w:t>
      </w:r>
      <w:r w:rsidRPr="00034AC0">
        <w:rPr>
          <w:bCs/>
          <w:color w:val="000000"/>
          <w:position w:val="-24"/>
          <w:szCs w:val="24"/>
        </w:rPr>
        <w:object w:dxaOrig="1200" w:dyaOrig="620" w14:anchorId="36E63CCD">
          <v:shape id="_x0000_i1089" type="#_x0000_t75" style="width:60.75pt;height:30.75pt" o:ole="">
            <v:imagedata r:id="rId132" o:title=""/>
          </v:shape>
          <o:OLEObject Type="Embed" ProgID="Equation.DSMT4" ShapeID="_x0000_i1089" DrawAspect="Content" ObjectID="_1758629142" r:id="rId133"/>
        </w:object>
      </w:r>
    </w:p>
    <w:p w14:paraId="56CB3C5E" w14:textId="699FBA22" w:rsidR="002F2435" w:rsidRPr="00034AC0" w:rsidRDefault="002F2435" w:rsidP="00F2260A">
      <w:pPr>
        <w:widowControl w:val="0"/>
        <w:pBdr>
          <w:top w:val="nil"/>
          <w:left w:val="nil"/>
          <w:bottom w:val="nil"/>
          <w:right w:val="nil"/>
          <w:between w:val="nil"/>
        </w:pBdr>
        <w:spacing w:after="0"/>
        <w:rPr>
          <w:bCs/>
          <w:color w:val="000000"/>
          <w:szCs w:val="24"/>
        </w:rPr>
      </w:pPr>
      <w:r w:rsidRPr="00034AC0">
        <w:rPr>
          <w:bCs/>
          <w:color w:val="000000"/>
          <w:szCs w:val="24"/>
        </w:rPr>
        <w:t xml:space="preserve">Nhóm thứ ba: </w:t>
      </w:r>
      <w:r w:rsidRPr="00034AC0">
        <w:rPr>
          <w:bCs/>
          <w:color w:val="000000"/>
          <w:position w:val="-10"/>
          <w:szCs w:val="24"/>
        </w:rPr>
        <w:object w:dxaOrig="1120" w:dyaOrig="360" w14:anchorId="1DB4384D">
          <v:shape id="_x0000_i1090" type="#_x0000_t75" style="width:56.25pt;height:18pt" o:ole="">
            <v:imagedata r:id="rId134" o:title=""/>
          </v:shape>
          <o:OLEObject Type="Embed" ProgID="Equation.DSMT4" ShapeID="_x0000_i1090" DrawAspect="Content" ObjectID="_1758629143" r:id="rId135"/>
        </w:object>
      </w:r>
      <w:r w:rsidRPr="00034AC0">
        <w:rPr>
          <w:bCs/>
          <w:color w:val="000000"/>
          <w:szCs w:val="24"/>
        </w:rPr>
        <w:t>.</w:t>
      </w:r>
    </w:p>
    <w:p w14:paraId="43E17BAE" w14:textId="42F20842" w:rsidR="00C868DF" w:rsidRPr="00034AC0" w:rsidRDefault="007D373B" w:rsidP="00F2260A">
      <w:pPr>
        <w:widowControl w:val="0"/>
        <w:pBdr>
          <w:top w:val="nil"/>
          <w:left w:val="nil"/>
          <w:bottom w:val="nil"/>
          <w:right w:val="nil"/>
          <w:between w:val="nil"/>
        </w:pBdr>
        <w:spacing w:after="0"/>
        <w:rPr>
          <w:b/>
          <w:color w:val="000000"/>
          <w:szCs w:val="24"/>
        </w:rPr>
      </w:pPr>
      <w:r w:rsidRPr="00034AC0">
        <w:rPr>
          <w:b/>
          <w:color w:val="000000"/>
          <w:szCs w:val="24"/>
        </w:rPr>
        <w:t>Câu 3.</w:t>
      </w:r>
    </w:p>
    <w:p w14:paraId="66B1707A" w14:textId="5F1A3BBC" w:rsidR="00BC7C6D" w:rsidRPr="00034AC0" w:rsidRDefault="00A03EF8" w:rsidP="00F2260A">
      <w:pPr>
        <w:widowControl w:val="0"/>
        <w:pBdr>
          <w:top w:val="nil"/>
          <w:left w:val="nil"/>
          <w:bottom w:val="nil"/>
          <w:right w:val="nil"/>
          <w:between w:val="nil"/>
        </w:pBdr>
        <w:spacing w:after="0"/>
        <w:rPr>
          <w:b/>
          <w:color w:val="000000"/>
          <w:szCs w:val="24"/>
        </w:rPr>
      </w:pPr>
      <w:r w:rsidRPr="00034AC0">
        <w:rPr>
          <w:b/>
          <w:color w:val="000000"/>
          <w:szCs w:val="24"/>
        </w:rPr>
        <w:t xml:space="preserve">Đáp án đúng là: </w:t>
      </w:r>
      <w:r w:rsidR="000E3023" w:rsidRPr="00034AC0">
        <w:rPr>
          <w:b/>
          <w:color w:val="000000"/>
          <w:szCs w:val="24"/>
        </w:rPr>
        <w:t>A</w:t>
      </w:r>
    </w:p>
    <w:p w14:paraId="216EF72B" w14:textId="6877249B" w:rsidR="00AD7481" w:rsidRPr="00034AC0" w:rsidRDefault="00AD7481" w:rsidP="00F2260A">
      <w:pPr>
        <w:widowControl w:val="0"/>
        <w:pBdr>
          <w:top w:val="nil"/>
          <w:left w:val="nil"/>
          <w:bottom w:val="nil"/>
          <w:right w:val="nil"/>
          <w:between w:val="nil"/>
        </w:pBdr>
        <w:spacing w:after="0"/>
        <w:rPr>
          <w:bCs/>
          <w:szCs w:val="24"/>
        </w:rPr>
      </w:pPr>
      <w:r w:rsidRPr="00034AC0">
        <w:rPr>
          <w:bCs/>
          <w:szCs w:val="24"/>
        </w:rPr>
        <w:t xml:space="preserve">Ta có: </w:t>
      </w:r>
      <w:r w:rsidRPr="00034AC0">
        <w:rPr>
          <w:position w:val="-10"/>
          <w:szCs w:val="24"/>
        </w:rPr>
        <w:object w:dxaOrig="4599" w:dyaOrig="360" w14:anchorId="46D7E2B8">
          <v:shape id="_x0000_i1091" type="#_x0000_t75" style="width:230.25pt;height:18pt" o:ole="">
            <v:imagedata r:id="rId136" o:title=""/>
          </v:shape>
          <o:OLEObject Type="Embed" ProgID="Equation.DSMT4" ShapeID="_x0000_i1091" DrawAspect="Content" ObjectID="_1758629144" r:id="rId137"/>
        </w:object>
      </w:r>
    </w:p>
    <w:p w14:paraId="75B38E3B" w14:textId="5F0B2B4E" w:rsidR="00E2007F" w:rsidRPr="00034AC0" w:rsidRDefault="00E2007F" w:rsidP="00F2260A">
      <w:pPr>
        <w:widowControl w:val="0"/>
        <w:pBdr>
          <w:top w:val="nil"/>
          <w:left w:val="nil"/>
          <w:bottom w:val="nil"/>
          <w:right w:val="nil"/>
          <w:between w:val="nil"/>
        </w:pBdr>
        <w:spacing w:after="0"/>
        <w:rPr>
          <w:bCs/>
          <w:szCs w:val="24"/>
        </w:rPr>
      </w:pPr>
      <w:r w:rsidRPr="00034AC0">
        <w:rPr>
          <w:bCs/>
          <w:szCs w:val="24"/>
        </w:rPr>
        <w:t xml:space="preserve">Thay </w:t>
      </w:r>
      <w:r w:rsidRPr="00034AC0">
        <w:rPr>
          <w:bCs/>
          <w:position w:val="-10"/>
          <w:szCs w:val="24"/>
        </w:rPr>
        <w:object w:dxaOrig="1380" w:dyaOrig="320" w14:anchorId="1D214887">
          <v:shape id="_x0000_i1092" type="#_x0000_t75" style="width:68.25pt;height:15.75pt" o:ole="">
            <v:imagedata r:id="rId26" o:title=""/>
          </v:shape>
          <o:OLEObject Type="Embed" ProgID="Equation.DSMT4" ShapeID="_x0000_i1092" DrawAspect="Content" ObjectID="_1758629145" r:id="rId138"/>
        </w:object>
      </w:r>
      <w:r w:rsidRPr="00034AC0">
        <w:rPr>
          <w:bCs/>
          <w:szCs w:val="24"/>
        </w:rPr>
        <w:t xml:space="preserve"> vào biểu thức </w:t>
      </w:r>
      <w:r w:rsidRPr="00034AC0">
        <w:rPr>
          <w:bCs/>
          <w:position w:val="-4"/>
          <w:szCs w:val="24"/>
        </w:rPr>
        <w:object w:dxaOrig="240" w:dyaOrig="260" w14:anchorId="5489D699">
          <v:shape id="_x0000_i1093" type="#_x0000_t75" style="width:12pt;height:12pt" o:ole="">
            <v:imagedata r:id="rId139" o:title=""/>
          </v:shape>
          <o:OLEObject Type="Embed" ProgID="Equation.DSMT4" ShapeID="_x0000_i1093" DrawAspect="Content" ObjectID="_1758629146" r:id="rId140"/>
        </w:object>
      </w:r>
      <w:r w:rsidR="00AD7481" w:rsidRPr="00034AC0">
        <w:rPr>
          <w:bCs/>
          <w:szCs w:val="24"/>
        </w:rPr>
        <w:t xml:space="preserve"> thu gọn ở trên</w:t>
      </w:r>
      <w:r w:rsidRPr="00034AC0">
        <w:rPr>
          <w:bCs/>
          <w:szCs w:val="24"/>
        </w:rPr>
        <w:t xml:space="preserve"> ta được:</w:t>
      </w:r>
    </w:p>
    <w:p w14:paraId="7F30E8B0" w14:textId="0BA487D2" w:rsidR="00E2007F" w:rsidRPr="00034AC0" w:rsidRDefault="000E3023" w:rsidP="00F2260A">
      <w:pPr>
        <w:widowControl w:val="0"/>
        <w:pBdr>
          <w:top w:val="nil"/>
          <w:left w:val="nil"/>
          <w:bottom w:val="nil"/>
          <w:right w:val="nil"/>
          <w:between w:val="nil"/>
        </w:pBdr>
        <w:spacing w:after="0"/>
        <w:rPr>
          <w:b/>
          <w:color w:val="000000"/>
          <w:szCs w:val="24"/>
        </w:rPr>
      </w:pPr>
      <w:r w:rsidRPr="00034AC0">
        <w:rPr>
          <w:bCs/>
          <w:position w:val="-14"/>
          <w:szCs w:val="24"/>
        </w:rPr>
        <w:object w:dxaOrig="4220" w:dyaOrig="400" w14:anchorId="125B9A48">
          <v:shape id="_x0000_i1094" type="#_x0000_t75" style="width:211.5pt;height:20.25pt" o:ole="">
            <v:imagedata r:id="rId141" o:title=""/>
          </v:shape>
          <o:OLEObject Type="Embed" ProgID="Equation.DSMT4" ShapeID="_x0000_i1094" DrawAspect="Content" ObjectID="_1758629147" r:id="rId142"/>
        </w:object>
      </w:r>
      <w:r w:rsidRPr="00034AC0">
        <w:rPr>
          <w:bCs/>
          <w:szCs w:val="24"/>
        </w:rPr>
        <w:t>.</w:t>
      </w:r>
    </w:p>
    <w:p w14:paraId="4FCF80D5" w14:textId="7043D79D" w:rsidR="00C868DF" w:rsidRPr="00034AC0" w:rsidRDefault="007D373B" w:rsidP="00F2260A">
      <w:pPr>
        <w:widowControl w:val="0"/>
        <w:pBdr>
          <w:top w:val="nil"/>
          <w:left w:val="nil"/>
          <w:bottom w:val="nil"/>
          <w:right w:val="nil"/>
          <w:between w:val="nil"/>
        </w:pBdr>
        <w:spacing w:after="0"/>
        <w:rPr>
          <w:b/>
          <w:color w:val="000000"/>
          <w:szCs w:val="24"/>
        </w:rPr>
      </w:pPr>
      <w:r w:rsidRPr="00034AC0">
        <w:rPr>
          <w:b/>
          <w:color w:val="000000"/>
          <w:szCs w:val="24"/>
        </w:rPr>
        <w:t>Câu 4.</w:t>
      </w:r>
    </w:p>
    <w:p w14:paraId="28184981" w14:textId="6467E6B5" w:rsidR="00BC7C6D" w:rsidRPr="00034AC0" w:rsidRDefault="00A03EF8" w:rsidP="00F2260A">
      <w:pPr>
        <w:widowControl w:val="0"/>
        <w:pBdr>
          <w:top w:val="nil"/>
          <w:left w:val="nil"/>
          <w:bottom w:val="nil"/>
          <w:right w:val="nil"/>
          <w:between w:val="nil"/>
        </w:pBdr>
        <w:spacing w:after="0"/>
        <w:rPr>
          <w:b/>
          <w:color w:val="000000"/>
          <w:szCs w:val="24"/>
        </w:rPr>
      </w:pPr>
      <w:r w:rsidRPr="00034AC0">
        <w:rPr>
          <w:b/>
          <w:color w:val="000000"/>
          <w:szCs w:val="24"/>
        </w:rPr>
        <w:t xml:space="preserve">Đáp án đúng là: </w:t>
      </w:r>
      <w:r w:rsidR="00827B3B" w:rsidRPr="00034AC0">
        <w:rPr>
          <w:b/>
          <w:color w:val="000000"/>
          <w:szCs w:val="24"/>
        </w:rPr>
        <w:t>B</w:t>
      </w:r>
    </w:p>
    <w:p w14:paraId="64B8CA57" w14:textId="5A393102" w:rsidR="00827B3B" w:rsidRPr="00034AC0" w:rsidRDefault="00827B3B" w:rsidP="00F2260A">
      <w:pPr>
        <w:widowControl w:val="0"/>
        <w:pBdr>
          <w:top w:val="nil"/>
          <w:left w:val="nil"/>
          <w:bottom w:val="nil"/>
          <w:right w:val="nil"/>
          <w:between w:val="nil"/>
        </w:pBdr>
        <w:spacing w:after="0"/>
        <w:rPr>
          <w:bCs/>
          <w:szCs w:val="24"/>
        </w:rPr>
      </w:pPr>
      <w:r w:rsidRPr="00034AC0">
        <w:rPr>
          <w:bCs/>
          <w:szCs w:val="24"/>
        </w:rPr>
        <w:t xml:space="preserve">Hằng đẳng thức </w:t>
      </w:r>
      <w:r w:rsidRPr="00034AC0">
        <w:rPr>
          <w:bCs/>
          <w:position w:val="-14"/>
          <w:szCs w:val="24"/>
        </w:rPr>
        <w:object w:dxaOrig="2740" w:dyaOrig="440" w14:anchorId="010AAA10">
          <v:shape id="_x0000_i1095" type="#_x0000_t75" style="width:137.25pt;height:21.75pt" o:ole="">
            <v:imagedata r:id="rId36" o:title=""/>
          </v:shape>
          <o:OLEObject Type="Embed" ProgID="Equation.DSMT4" ShapeID="_x0000_i1095" DrawAspect="Content" ObjectID="_1758629148" r:id="rId143"/>
        </w:object>
      </w:r>
      <w:r w:rsidRPr="00034AC0">
        <w:rPr>
          <w:bCs/>
          <w:szCs w:val="24"/>
        </w:rPr>
        <w:t xml:space="preserve"> có tên là bình phương của một hiệu.</w:t>
      </w:r>
    </w:p>
    <w:p w14:paraId="0D4CF485" w14:textId="5F1A0AA4" w:rsidR="00C868DF" w:rsidRPr="00034AC0" w:rsidRDefault="007D373B" w:rsidP="00F2260A">
      <w:pPr>
        <w:widowControl w:val="0"/>
        <w:pBdr>
          <w:top w:val="nil"/>
          <w:left w:val="nil"/>
          <w:bottom w:val="nil"/>
          <w:right w:val="nil"/>
          <w:between w:val="nil"/>
        </w:pBdr>
        <w:spacing w:after="0"/>
        <w:rPr>
          <w:b/>
          <w:color w:val="000000"/>
          <w:szCs w:val="24"/>
        </w:rPr>
      </w:pPr>
      <w:r w:rsidRPr="00034AC0">
        <w:rPr>
          <w:b/>
          <w:color w:val="000000"/>
          <w:szCs w:val="24"/>
        </w:rPr>
        <w:lastRenderedPageBreak/>
        <w:t>Câu 5.</w:t>
      </w:r>
    </w:p>
    <w:p w14:paraId="45A99740" w14:textId="1B850BD7" w:rsidR="00BC7C6D" w:rsidRPr="00034AC0" w:rsidRDefault="00A03EF8" w:rsidP="00F2260A">
      <w:pPr>
        <w:widowControl w:val="0"/>
        <w:pBdr>
          <w:top w:val="nil"/>
          <w:left w:val="nil"/>
          <w:bottom w:val="nil"/>
          <w:right w:val="nil"/>
          <w:between w:val="nil"/>
        </w:pBdr>
        <w:spacing w:after="0"/>
        <w:rPr>
          <w:b/>
          <w:color w:val="000000"/>
          <w:szCs w:val="24"/>
        </w:rPr>
      </w:pPr>
      <w:r w:rsidRPr="00034AC0">
        <w:rPr>
          <w:b/>
          <w:color w:val="000000"/>
          <w:szCs w:val="24"/>
        </w:rPr>
        <w:t xml:space="preserve">Đáp án đúng là: </w:t>
      </w:r>
      <w:r w:rsidR="001374D0" w:rsidRPr="00034AC0">
        <w:rPr>
          <w:b/>
          <w:color w:val="000000"/>
          <w:szCs w:val="24"/>
        </w:rPr>
        <w:t>A</w:t>
      </w:r>
    </w:p>
    <w:p w14:paraId="6833AE0F" w14:textId="0DC71742" w:rsidR="001374D0" w:rsidRPr="00034AC0" w:rsidRDefault="001374D0" w:rsidP="00F2260A">
      <w:pPr>
        <w:keepLines/>
        <w:widowControl w:val="0"/>
        <w:spacing w:after="0"/>
        <w:rPr>
          <w:bCs/>
          <w:szCs w:val="24"/>
        </w:rPr>
      </w:pPr>
      <w:r w:rsidRPr="00034AC0">
        <w:rPr>
          <w:bCs/>
          <w:szCs w:val="24"/>
        </w:rPr>
        <w:t xml:space="preserve">Với đa thức </w:t>
      </w:r>
      <w:r w:rsidRPr="00034AC0">
        <w:rPr>
          <w:bCs/>
          <w:position w:val="-4"/>
          <w:szCs w:val="24"/>
        </w:rPr>
        <w:object w:dxaOrig="240" w:dyaOrig="260" w14:anchorId="5A240448">
          <v:shape id="_x0000_i1096" type="#_x0000_t75" style="width:12pt;height:12pt" o:ole="">
            <v:imagedata r:id="rId38" o:title=""/>
          </v:shape>
          <o:OLEObject Type="Embed" ProgID="Equation.DSMT4" ShapeID="_x0000_i1096" DrawAspect="Content" ObjectID="_1758629149" r:id="rId144"/>
        </w:object>
      </w:r>
      <w:r w:rsidRPr="00034AC0">
        <w:rPr>
          <w:bCs/>
          <w:szCs w:val="24"/>
        </w:rPr>
        <w:t xml:space="preserve"> khác 0 ta có </w:t>
      </w:r>
      <w:r w:rsidRPr="00034AC0">
        <w:rPr>
          <w:position w:val="-24"/>
          <w:szCs w:val="24"/>
        </w:rPr>
        <w:object w:dxaOrig="920" w:dyaOrig="620" w14:anchorId="32C51B71">
          <v:shape id="_x0000_i1097" type="#_x0000_t75" style="width:45.75pt;height:30.75pt" o:ole="">
            <v:imagedata r:id="rId40" o:title=""/>
          </v:shape>
          <o:OLEObject Type="Embed" ProgID="Equation.DSMT4" ShapeID="_x0000_i1097" DrawAspect="Content" ObjectID="_1758629150" r:id="rId145"/>
        </w:object>
      </w:r>
      <w:r w:rsidRPr="00034AC0">
        <w:rPr>
          <w:szCs w:val="24"/>
        </w:rPr>
        <w:t>.</w:t>
      </w:r>
    </w:p>
    <w:p w14:paraId="32DA832F" w14:textId="18BA7F12" w:rsidR="00C868DF" w:rsidRPr="00034AC0" w:rsidRDefault="007D373B" w:rsidP="00F2260A">
      <w:pPr>
        <w:widowControl w:val="0"/>
        <w:pBdr>
          <w:top w:val="nil"/>
          <w:left w:val="nil"/>
          <w:bottom w:val="nil"/>
          <w:right w:val="nil"/>
          <w:between w:val="nil"/>
        </w:pBdr>
        <w:spacing w:after="0"/>
        <w:rPr>
          <w:b/>
          <w:color w:val="000000"/>
          <w:szCs w:val="24"/>
        </w:rPr>
      </w:pPr>
      <w:r w:rsidRPr="00034AC0">
        <w:rPr>
          <w:b/>
          <w:color w:val="000000"/>
          <w:szCs w:val="24"/>
        </w:rPr>
        <w:t>Câu 6.</w:t>
      </w:r>
    </w:p>
    <w:p w14:paraId="36778F34" w14:textId="6620B3CD" w:rsidR="00BC7C6D" w:rsidRPr="00034AC0" w:rsidRDefault="00A03EF8" w:rsidP="00F2260A">
      <w:pPr>
        <w:widowControl w:val="0"/>
        <w:pBdr>
          <w:top w:val="nil"/>
          <w:left w:val="nil"/>
          <w:bottom w:val="nil"/>
          <w:right w:val="nil"/>
          <w:between w:val="nil"/>
        </w:pBdr>
        <w:spacing w:after="0"/>
        <w:rPr>
          <w:b/>
          <w:color w:val="000000"/>
          <w:szCs w:val="24"/>
        </w:rPr>
      </w:pPr>
      <w:r w:rsidRPr="00034AC0">
        <w:rPr>
          <w:b/>
          <w:color w:val="000000"/>
          <w:szCs w:val="24"/>
        </w:rPr>
        <w:t xml:space="preserve">Đáp án đúng là: </w:t>
      </w:r>
      <w:r w:rsidR="005D7FEF" w:rsidRPr="00034AC0">
        <w:rPr>
          <w:b/>
          <w:color w:val="000000"/>
          <w:szCs w:val="24"/>
        </w:rPr>
        <w:t>B</w:t>
      </w:r>
    </w:p>
    <w:p w14:paraId="555D81DA" w14:textId="701EEF5F" w:rsidR="005D7FEF" w:rsidRPr="00034AC0" w:rsidRDefault="005D7FEF" w:rsidP="00F2260A">
      <w:pPr>
        <w:widowControl w:val="0"/>
        <w:pBdr>
          <w:top w:val="nil"/>
          <w:left w:val="nil"/>
          <w:bottom w:val="nil"/>
          <w:right w:val="nil"/>
          <w:between w:val="nil"/>
        </w:pBdr>
        <w:spacing w:after="0"/>
        <w:rPr>
          <w:bCs/>
          <w:color w:val="000000"/>
          <w:szCs w:val="24"/>
        </w:rPr>
      </w:pPr>
      <w:r w:rsidRPr="00034AC0">
        <w:rPr>
          <w:bCs/>
          <w:color w:val="000000"/>
          <w:szCs w:val="24"/>
        </w:rPr>
        <w:t xml:space="preserve">Ta có: </w:t>
      </w:r>
      <w:r w:rsidRPr="00034AC0">
        <w:rPr>
          <w:bCs/>
          <w:color w:val="000000"/>
          <w:position w:val="-24"/>
          <w:szCs w:val="24"/>
        </w:rPr>
        <w:object w:dxaOrig="4180" w:dyaOrig="720" w14:anchorId="2146BC42">
          <v:shape id="_x0000_i1098" type="#_x0000_t75" style="width:209.25pt;height:36pt" o:ole="">
            <v:imagedata r:id="rId146" o:title=""/>
          </v:shape>
          <o:OLEObject Type="Embed" ProgID="Equation.DSMT4" ShapeID="_x0000_i1098" DrawAspect="Content" ObjectID="_1758629151" r:id="rId147"/>
        </w:object>
      </w:r>
      <w:r w:rsidRPr="00034AC0">
        <w:rPr>
          <w:bCs/>
          <w:color w:val="000000"/>
          <w:szCs w:val="24"/>
        </w:rPr>
        <w:t>.</w:t>
      </w:r>
    </w:p>
    <w:p w14:paraId="4B68612C" w14:textId="5857AC3D" w:rsidR="00C868DF" w:rsidRPr="00034AC0" w:rsidRDefault="007D373B" w:rsidP="00F2260A">
      <w:pPr>
        <w:widowControl w:val="0"/>
        <w:pBdr>
          <w:top w:val="nil"/>
          <w:left w:val="nil"/>
          <w:bottom w:val="nil"/>
          <w:right w:val="nil"/>
          <w:between w:val="nil"/>
        </w:pBdr>
        <w:spacing w:after="0"/>
        <w:rPr>
          <w:b/>
          <w:color w:val="000000"/>
          <w:szCs w:val="24"/>
        </w:rPr>
      </w:pPr>
      <w:r w:rsidRPr="00034AC0">
        <w:rPr>
          <w:b/>
          <w:color w:val="000000"/>
          <w:szCs w:val="24"/>
        </w:rPr>
        <w:t>Câu 7.</w:t>
      </w:r>
    </w:p>
    <w:p w14:paraId="712F46FB" w14:textId="49B6580C" w:rsidR="00BC7C6D" w:rsidRPr="00034AC0" w:rsidRDefault="00A03EF8" w:rsidP="00F2260A">
      <w:pPr>
        <w:widowControl w:val="0"/>
        <w:pBdr>
          <w:top w:val="nil"/>
          <w:left w:val="nil"/>
          <w:bottom w:val="nil"/>
          <w:right w:val="nil"/>
          <w:between w:val="nil"/>
        </w:pBdr>
        <w:spacing w:after="0"/>
        <w:rPr>
          <w:b/>
          <w:color w:val="000000"/>
          <w:szCs w:val="24"/>
        </w:rPr>
      </w:pPr>
      <w:r w:rsidRPr="00034AC0">
        <w:rPr>
          <w:b/>
          <w:color w:val="000000"/>
          <w:szCs w:val="24"/>
        </w:rPr>
        <w:t xml:space="preserve">Đáp án đúng là: </w:t>
      </w:r>
      <w:r w:rsidR="008674AF" w:rsidRPr="00034AC0">
        <w:rPr>
          <w:b/>
          <w:color w:val="000000"/>
          <w:szCs w:val="24"/>
        </w:rPr>
        <w:t>B</w:t>
      </w:r>
    </w:p>
    <w:p w14:paraId="735CA7C9" w14:textId="5D11580A" w:rsidR="008674AF" w:rsidRPr="00034AC0" w:rsidRDefault="008674AF" w:rsidP="00F2260A">
      <w:pPr>
        <w:rPr>
          <w:szCs w:val="24"/>
        </w:rPr>
      </w:pPr>
      <w:r w:rsidRPr="00034AC0">
        <w:rPr>
          <w:szCs w:val="24"/>
        </w:rPr>
        <w:t>Hình chóp tứ giác đều có đáy là hình vuông.</w:t>
      </w:r>
    </w:p>
    <w:p w14:paraId="4C9D2DAC" w14:textId="3C8C65EF" w:rsidR="00C868DF" w:rsidRPr="00034AC0" w:rsidRDefault="007D373B" w:rsidP="00F2260A">
      <w:pPr>
        <w:widowControl w:val="0"/>
        <w:pBdr>
          <w:top w:val="nil"/>
          <w:left w:val="nil"/>
          <w:bottom w:val="nil"/>
          <w:right w:val="nil"/>
          <w:between w:val="nil"/>
        </w:pBdr>
        <w:spacing w:after="0"/>
        <w:rPr>
          <w:b/>
          <w:color w:val="000000"/>
          <w:szCs w:val="24"/>
        </w:rPr>
      </w:pPr>
      <w:r w:rsidRPr="00034AC0">
        <w:rPr>
          <w:b/>
          <w:color w:val="000000"/>
          <w:szCs w:val="24"/>
        </w:rPr>
        <w:t>Câu 8.</w:t>
      </w:r>
    </w:p>
    <w:p w14:paraId="02941DB4" w14:textId="368CDD13" w:rsidR="00BC7C6D" w:rsidRPr="00034AC0" w:rsidRDefault="00A03EF8" w:rsidP="00F2260A">
      <w:pPr>
        <w:widowControl w:val="0"/>
        <w:pBdr>
          <w:top w:val="nil"/>
          <w:left w:val="nil"/>
          <w:bottom w:val="nil"/>
          <w:right w:val="nil"/>
          <w:between w:val="nil"/>
        </w:pBdr>
        <w:spacing w:after="0"/>
        <w:rPr>
          <w:b/>
          <w:color w:val="000000"/>
          <w:szCs w:val="24"/>
        </w:rPr>
      </w:pPr>
      <w:r w:rsidRPr="00034AC0">
        <w:rPr>
          <w:b/>
          <w:color w:val="000000"/>
          <w:szCs w:val="24"/>
        </w:rPr>
        <w:t xml:space="preserve">Đáp án đúng là: </w:t>
      </w:r>
      <w:r w:rsidR="008674AF" w:rsidRPr="00034AC0">
        <w:rPr>
          <w:b/>
          <w:color w:val="000000"/>
          <w:szCs w:val="24"/>
        </w:rPr>
        <w:t>B</w:t>
      </w:r>
    </w:p>
    <w:p w14:paraId="1430C97D" w14:textId="71E73E7D" w:rsidR="008674AF" w:rsidRPr="00034AC0" w:rsidRDefault="008674AF" w:rsidP="00F2260A">
      <w:pPr>
        <w:rPr>
          <w:szCs w:val="24"/>
        </w:rPr>
      </w:pPr>
      <w:r w:rsidRPr="00034AC0">
        <w:rPr>
          <w:szCs w:val="24"/>
        </w:rPr>
        <w:t xml:space="preserve">Thể tích của hình chóp tam giác đều bằng </w:t>
      </w:r>
      <w:r w:rsidRPr="00034AC0">
        <w:rPr>
          <w:position w:val="-24"/>
          <w:szCs w:val="24"/>
        </w:rPr>
        <w:object w:dxaOrig="220" w:dyaOrig="620" w14:anchorId="2EAE8D4A">
          <v:shape id="_x0000_i1099" type="#_x0000_t75" style="width:11.25pt;height:30.75pt" o:ole="">
            <v:imagedata r:id="rId58" o:title=""/>
          </v:shape>
          <o:OLEObject Type="Embed" ProgID="Equation.DSMT4" ShapeID="_x0000_i1099" DrawAspect="Content" ObjectID="_1758629152" r:id="rId148"/>
        </w:object>
      </w:r>
      <w:r w:rsidRPr="00034AC0">
        <w:rPr>
          <w:szCs w:val="24"/>
        </w:rPr>
        <w:t xml:space="preserve"> diện tích đáy nhân với chiều cao.</w:t>
      </w:r>
    </w:p>
    <w:p w14:paraId="1E336EF1" w14:textId="1ED0238F" w:rsidR="00C868DF" w:rsidRPr="00034AC0" w:rsidRDefault="007D373B" w:rsidP="00F2260A">
      <w:pPr>
        <w:widowControl w:val="0"/>
        <w:pBdr>
          <w:top w:val="nil"/>
          <w:left w:val="nil"/>
          <w:bottom w:val="nil"/>
          <w:right w:val="nil"/>
          <w:between w:val="nil"/>
        </w:pBdr>
        <w:spacing w:after="0"/>
        <w:rPr>
          <w:b/>
          <w:color w:val="000000"/>
          <w:szCs w:val="24"/>
        </w:rPr>
      </w:pPr>
      <w:bookmarkStart w:id="22" w:name="_Hlk131773300"/>
      <w:r w:rsidRPr="00034AC0">
        <w:rPr>
          <w:b/>
          <w:color w:val="000000"/>
          <w:szCs w:val="24"/>
        </w:rPr>
        <w:t xml:space="preserve">PHẦN II. TỰ LUẬN </w:t>
      </w:r>
      <w:r w:rsidRPr="00034AC0">
        <w:rPr>
          <w:b/>
          <w:i/>
          <w:color w:val="000000"/>
          <w:szCs w:val="24"/>
        </w:rPr>
        <w:t>(</w:t>
      </w:r>
      <w:r w:rsidR="00530E12" w:rsidRPr="00034AC0">
        <w:rPr>
          <w:b/>
          <w:i/>
          <w:color w:val="000000"/>
          <w:szCs w:val="24"/>
        </w:rPr>
        <w:t>8</w:t>
      </w:r>
      <w:r w:rsidRPr="00034AC0">
        <w:rPr>
          <w:b/>
          <w:i/>
          <w:color w:val="000000"/>
          <w:szCs w:val="24"/>
        </w:rPr>
        <w:t>,0 điểm)</w:t>
      </w:r>
    </w:p>
    <w:bookmarkEnd w:id="22"/>
    <w:p w14:paraId="5B05E201" w14:textId="77777777" w:rsidR="00530E12" w:rsidRPr="00034AC0" w:rsidRDefault="00530E12" w:rsidP="00F2260A">
      <w:pPr>
        <w:widowControl w:val="0"/>
        <w:spacing w:after="0"/>
        <w:rPr>
          <w:b/>
          <w:bCs/>
          <w:i/>
          <w:iCs/>
          <w:szCs w:val="24"/>
        </w:rPr>
      </w:pPr>
      <w:r w:rsidRPr="00034AC0">
        <w:rPr>
          <w:b/>
          <w:bCs/>
          <w:szCs w:val="24"/>
        </w:rPr>
        <w:t xml:space="preserve">Bài 1. </w:t>
      </w:r>
      <w:r w:rsidRPr="00034AC0">
        <w:rPr>
          <w:b/>
          <w:bCs/>
          <w:i/>
          <w:iCs/>
          <w:szCs w:val="24"/>
        </w:rPr>
        <w:t xml:space="preserve">(1,5 điểm) </w:t>
      </w:r>
    </w:p>
    <w:tbl>
      <w:tblPr>
        <w:tblStyle w:val="TableGrid"/>
        <w:tblW w:w="9866"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2977"/>
        <w:gridCol w:w="4621"/>
      </w:tblGrid>
      <w:tr w:rsidR="00E0230E" w:rsidRPr="00034AC0" w14:paraId="207AFB79" w14:textId="77777777" w:rsidTr="00F2260A">
        <w:trPr>
          <w:jc w:val="center"/>
        </w:trPr>
        <w:tc>
          <w:tcPr>
            <w:tcW w:w="2268" w:type="dxa"/>
            <w:tcBorders>
              <w:right w:val="dashSmallGap" w:sz="4" w:space="0" w:color="auto"/>
            </w:tcBorders>
          </w:tcPr>
          <w:p w14:paraId="742F218F" w14:textId="77777777" w:rsidR="00E0230E" w:rsidRPr="00034AC0" w:rsidRDefault="00E0230E" w:rsidP="00F2260A">
            <w:pPr>
              <w:widowControl w:val="0"/>
              <w:tabs>
                <w:tab w:val="left" w:pos="284"/>
                <w:tab w:val="left" w:pos="3402"/>
                <w:tab w:val="left" w:pos="6521"/>
              </w:tabs>
              <w:spacing w:line="360" w:lineRule="auto"/>
              <w:rPr>
                <w:szCs w:val="24"/>
              </w:rPr>
            </w:pPr>
            <w:r w:rsidRPr="00034AC0">
              <w:rPr>
                <w:szCs w:val="24"/>
              </w:rPr>
              <w:t xml:space="preserve">a) </w:t>
            </w:r>
            <w:r w:rsidRPr="00034AC0">
              <w:rPr>
                <w:position w:val="-14"/>
                <w:szCs w:val="24"/>
              </w:rPr>
              <w:object w:dxaOrig="1380" w:dyaOrig="400" w14:anchorId="176CD5EA">
                <v:shape id="_x0000_i1100" type="#_x0000_t75" style="width:68.25pt;height:20.25pt" o:ole="">
                  <v:imagedata r:id="rId149" o:title=""/>
                </v:shape>
                <o:OLEObject Type="Embed" ProgID="Equation.DSMT4" ShapeID="_x0000_i1100" DrawAspect="Content" ObjectID="_1758629153" r:id="rId150"/>
              </w:object>
            </w:r>
          </w:p>
          <w:p w14:paraId="4F2758F2" w14:textId="77777777" w:rsidR="00E0230E" w:rsidRPr="00034AC0" w:rsidRDefault="00E0230E" w:rsidP="00F2260A">
            <w:pPr>
              <w:widowControl w:val="0"/>
              <w:tabs>
                <w:tab w:val="left" w:pos="284"/>
                <w:tab w:val="left" w:pos="3402"/>
                <w:tab w:val="left" w:pos="6521"/>
              </w:tabs>
              <w:spacing w:line="360" w:lineRule="auto"/>
              <w:rPr>
                <w:szCs w:val="24"/>
              </w:rPr>
            </w:pPr>
            <w:r w:rsidRPr="00034AC0">
              <w:rPr>
                <w:position w:val="-10"/>
                <w:szCs w:val="24"/>
              </w:rPr>
              <w:object w:dxaOrig="639" w:dyaOrig="360" w14:anchorId="4557203D">
                <v:shape id="_x0000_i1101" type="#_x0000_t75" style="width:32.25pt;height:18pt" o:ole="">
                  <v:imagedata r:id="rId151" o:title=""/>
                </v:shape>
                <o:OLEObject Type="Embed" ProgID="Equation.DSMT4" ShapeID="_x0000_i1101" DrawAspect="Content" ObjectID="_1758629154" r:id="rId152"/>
              </w:object>
            </w:r>
            <w:r w:rsidRPr="00034AC0">
              <w:rPr>
                <w:szCs w:val="24"/>
              </w:rPr>
              <w:t>.</w:t>
            </w:r>
          </w:p>
        </w:tc>
        <w:tc>
          <w:tcPr>
            <w:tcW w:w="2977" w:type="dxa"/>
            <w:tcBorders>
              <w:top w:val="nil"/>
              <w:left w:val="dashSmallGap" w:sz="4" w:space="0" w:color="auto"/>
              <w:bottom w:val="nil"/>
              <w:right w:val="dashSmallGap" w:sz="4" w:space="0" w:color="auto"/>
            </w:tcBorders>
          </w:tcPr>
          <w:p w14:paraId="338C1F58" w14:textId="77777777" w:rsidR="00E0230E" w:rsidRPr="00034AC0" w:rsidRDefault="00E0230E" w:rsidP="00F2260A">
            <w:pPr>
              <w:widowControl w:val="0"/>
              <w:tabs>
                <w:tab w:val="left" w:pos="284"/>
                <w:tab w:val="left" w:pos="3402"/>
                <w:tab w:val="left" w:pos="6521"/>
              </w:tabs>
              <w:spacing w:line="360" w:lineRule="auto"/>
              <w:rPr>
                <w:szCs w:val="24"/>
              </w:rPr>
            </w:pPr>
            <w:r w:rsidRPr="00034AC0">
              <w:rPr>
                <w:szCs w:val="24"/>
              </w:rPr>
              <w:t xml:space="preserve">b) </w:t>
            </w:r>
            <w:r w:rsidRPr="00034AC0">
              <w:rPr>
                <w:position w:val="-16"/>
                <w:szCs w:val="24"/>
              </w:rPr>
              <w:object w:dxaOrig="2200" w:dyaOrig="440" w14:anchorId="3A7CA0C6">
                <v:shape id="_x0000_i1102" type="#_x0000_t75" style="width:110.25pt;height:21.75pt" o:ole="">
                  <v:imagedata r:id="rId153" o:title=""/>
                </v:shape>
                <o:OLEObject Type="Embed" ProgID="Equation.DSMT4" ShapeID="_x0000_i1102" DrawAspect="Content" ObjectID="_1758629155" r:id="rId154"/>
              </w:object>
            </w:r>
          </w:p>
          <w:p w14:paraId="219B4E3C" w14:textId="77777777" w:rsidR="00E0230E" w:rsidRPr="00034AC0" w:rsidRDefault="00E0230E" w:rsidP="00F2260A">
            <w:pPr>
              <w:widowControl w:val="0"/>
              <w:tabs>
                <w:tab w:val="left" w:pos="284"/>
                <w:tab w:val="left" w:pos="3402"/>
                <w:tab w:val="left" w:pos="6521"/>
              </w:tabs>
              <w:spacing w:line="360" w:lineRule="auto"/>
              <w:rPr>
                <w:szCs w:val="24"/>
              </w:rPr>
            </w:pPr>
            <w:r w:rsidRPr="00034AC0">
              <w:rPr>
                <w:position w:val="-10"/>
                <w:szCs w:val="24"/>
              </w:rPr>
              <w:object w:dxaOrig="2020" w:dyaOrig="360" w14:anchorId="5A3092E3">
                <v:shape id="_x0000_i1103" type="#_x0000_t75" style="width:100.5pt;height:18pt" o:ole="">
                  <v:imagedata r:id="rId155" o:title=""/>
                </v:shape>
                <o:OLEObject Type="Embed" ProgID="Equation.DSMT4" ShapeID="_x0000_i1103" DrawAspect="Content" ObjectID="_1758629156" r:id="rId156"/>
              </w:object>
            </w:r>
          </w:p>
          <w:p w14:paraId="5E15106A" w14:textId="77777777" w:rsidR="00E0230E" w:rsidRPr="00034AC0" w:rsidRDefault="00E0230E" w:rsidP="00F2260A">
            <w:pPr>
              <w:widowControl w:val="0"/>
              <w:tabs>
                <w:tab w:val="left" w:pos="284"/>
                <w:tab w:val="left" w:pos="3402"/>
                <w:tab w:val="left" w:pos="6521"/>
              </w:tabs>
              <w:spacing w:line="360" w:lineRule="auto"/>
              <w:rPr>
                <w:szCs w:val="24"/>
              </w:rPr>
            </w:pPr>
            <w:r w:rsidRPr="00034AC0">
              <w:rPr>
                <w:position w:val="-10"/>
                <w:szCs w:val="24"/>
              </w:rPr>
              <w:object w:dxaOrig="1060" w:dyaOrig="360" w14:anchorId="147FE8D5">
                <v:shape id="_x0000_i1104" type="#_x0000_t75" style="width:53.25pt;height:18pt" o:ole="">
                  <v:imagedata r:id="rId157" o:title=""/>
                </v:shape>
                <o:OLEObject Type="Embed" ProgID="Equation.DSMT4" ShapeID="_x0000_i1104" DrawAspect="Content" ObjectID="_1758629157" r:id="rId158"/>
              </w:object>
            </w:r>
          </w:p>
        </w:tc>
        <w:tc>
          <w:tcPr>
            <w:tcW w:w="4621" w:type="dxa"/>
            <w:tcBorders>
              <w:top w:val="nil"/>
              <w:left w:val="dashSmallGap" w:sz="4" w:space="0" w:color="auto"/>
              <w:bottom w:val="nil"/>
            </w:tcBorders>
          </w:tcPr>
          <w:p w14:paraId="69238A52" w14:textId="77777777" w:rsidR="00E0230E" w:rsidRPr="00034AC0" w:rsidRDefault="00E0230E" w:rsidP="00F2260A">
            <w:pPr>
              <w:widowControl w:val="0"/>
              <w:tabs>
                <w:tab w:val="left" w:pos="284"/>
                <w:tab w:val="left" w:pos="3402"/>
                <w:tab w:val="left" w:pos="6521"/>
              </w:tabs>
              <w:spacing w:line="360" w:lineRule="auto"/>
              <w:rPr>
                <w:szCs w:val="24"/>
              </w:rPr>
            </w:pPr>
            <w:r w:rsidRPr="00034AC0">
              <w:rPr>
                <w:szCs w:val="24"/>
              </w:rPr>
              <w:t xml:space="preserve">c) </w:t>
            </w:r>
            <w:r w:rsidRPr="00034AC0">
              <w:rPr>
                <w:position w:val="-16"/>
                <w:szCs w:val="24"/>
              </w:rPr>
              <w:object w:dxaOrig="4060" w:dyaOrig="440" w14:anchorId="0A13E91B">
                <v:shape id="_x0000_i1105" type="#_x0000_t75" style="width:203.25pt;height:21.75pt" o:ole="">
                  <v:imagedata r:id="rId159" o:title=""/>
                </v:shape>
                <o:OLEObject Type="Embed" ProgID="Equation.DSMT4" ShapeID="_x0000_i1105" DrawAspect="Content" ObjectID="_1758629158" r:id="rId160"/>
              </w:object>
            </w:r>
          </w:p>
          <w:p w14:paraId="137E6780" w14:textId="77777777" w:rsidR="00E0230E" w:rsidRPr="00034AC0" w:rsidRDefault="00E0230E" w:rsidP="00F2260A">
            <w:pPr>
              <w:widowControl w:val="0"/>
              <w:tabs>
                <w:tab w:val="left" w:pos="284"/>
                <w:tab w:val="left" w:pos="3402"/>
                <w:tab w:val="left" w:pos="6521"/>
              </w:tabs>
              <w:spacing w:line="360" w:lineRule="auto"/>
              <w:rPr>
                <w:szCs w:val="24"/>
              </w:rPr>
            </w:pPr>
            <w:r w:rsidRPr="00034AC0">
              <w:rPr>
                <w:position w:val="-14"/>
                <w:szCs w:val="24"/>
              </w:rPr>
              <w:object w:dxaOrig="3280" w:dyaOrig="400" w14:anchorId="38E26D5A">
                <v:shape id="_x0000_i1106" type="#_x0000_t75" style="width:163.5pt;height:20.25pt" o:ole="">
                  <v:imagedata r:id="rId161" o:title=""/>
                </v:shape>
                <o:OLEObject Type="Embed" ProgID="Equation.DSMT4" ShapeID="_x0000_i1106" DrawAspect="Content" ObjectID="_1758629159" r:id="rId162"/>
              </w:object>
            </w:r>
          </w:p>
          <w:p w14:paraId="735548B4" w14:textId="77777777" w:rsidR="00E0230E" w:rsidRPr="00034AC0" w:rsidRDefault="00E0230E" w:rsidP="00F2260A">
            <w:pPr>
              <w:widowControl w:val="0"/>
              <w:tabs>
                <w:tab w:val="left" w:pos="284"/>
                <w:tab w:val="left" w:pos="3402"/>
                <w:tab w:val="left" w:pos="6521"/>
              </w:tabs>
              <w:spacing w:line="360" w:lineRule="auto"/>
              <w:rPr>
                <w:szCs w:val="24"/>
              </w:rPr>
            </w:pPr>
            <w:r w:rsidRPr="00034AC0">
              <w:rPr>
                <w:position w:val="-10"/>
                <w:szCs w:val="24"/>
              </w:rPr>
              <w:object w:dxaOrig="3100" w:dyaOrig="320" w14:anchorId="6189E68B">
                <v:shape id="_x0000_i1107" type="#_x0000_t75" style="width:155.25pt;height:16.5pt" o:ole="">
                  <v:imagedata r:id="rId163" o:title=""/>
                </v:shape>
                <o:OLEObject Type="Embed" ProgID="Equation.DSMT4" ShapeID="_x0000_i1107" DrawAspect="Content" ObjectID="_1758629160" r:id="rId164"/>
              </w:object>
            </w:r>
          </w:p>
          <w:p w14:paraId="29D30BDE" w14:textId="15A72922" w:rsidR="00E0230E" w:rsidRPr="00034AC0" w:rsidRDefault="00E0230E" w:rsidP="00F2260A">
            <w:pPr>
              <w:widowControl w:val="0"/>
              <w:tabs>
                <w:tab w:val="left" w:pos="284"/>
                <w:tab w:val="left" w:pos="3402"/>
                <w:tab w:val="left" w:pos="6521"/>
              </w:tabs>
              <w:spacing w:line="360" w:lineRule="auto"/>
              <w:rPr>
                <w:szCs w:val="24"/>
              </w:rPr>
            </w:pPr>
            <w:r w:rsidRPr="00034AC0">
              <w:rPr>
                <w:position w:val="-10"/>
                <w:szCs w:val="24"/>
              </w:rPr>
              <w:object w:dxaOrig="1460" w:dyaOrig="320" w14:anchorId="025E3BF7">
                <v:shape id="_x0000_i1108" type="#_x0000_t75" style="width:73.5pt;height:16.5pt" o:ole="">
                  <v:imagedata r:id="rId165" o:title=""/>
                </v:shape>
                <o:OLEObject Type="Embed" ProgID="Equation.DSMT4" ShapeID="_x0000_i1108" DrawAspect="Content" ObjectID="_1758629161" r:id="rId166"/>
              </w:object>
            </w:r>
            <w:r w:rsidRPr="00034AC0">
              <w:rPr>
                <w:szCs w:val="24"/>
              </w:rPr>
              <w:t>.</w:t>
            </w:r>
          </w:p>
        </w:tc>
      </w:tr>
    </w:tbl>
    <w:p w14:paraId="6BC680C7" w14:textId="77777777" w:rsidR="00530E12" w:rsidRPr="00034AC0" w:rsidRDefault="00530E12" w:rsidP="00F2260A">
      <w:pPr>
        <w:widowControl w:val="0"/>
        <w:spacing w:after="0"/>
        <w:rPr>
          <w:szCs w:val="24"/>
        </w:rPr>
      </w:pPr>
      <w:r w:rsidRPr="00034AC0">
        <w:rPr>
          <w:b/>
          <w:bCs/>
          <w:szCs w:val="24"/>
        </w:rPr>
        <w:t xml:space="preserve">Bài 2. </w:t>
      </w:r>
      <w:r w:rsidRPr="00034AC0">
        <w:rPr>
          <w:b/>
          <w:bCs/>
          <w:i/>
          <w:iCs/>
          <w:szCs w:val="24"/>
        </w:rPr>
        <w:t xml:space="preserve">(1,5 điểm) </w:t>
      </w:r>
    </w:p>
    <w:tbl>
      <w:tblPr>
        <w:tblStyle w:val="TableGrid"/>
        <w:tblW w:w="9866" w:type="dxa"/>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2977"/>
        <w:gridCol w:w="4621"/>
      </w:tblGrid>
      <w:tr w:rsidR="00530E12" w:rsidRPr="00034AC0" w14:paraId="03DAD1A5" w14:textId="77777777" w:rsidTr="00E0230E">
        <w:trPr>
          <w:jc w:val="center"/>
        </w:trPr>
        <w:tc>
          <w:tcPr>
            <w:tcW w:w="2268" w:type="dxa"/>
            <w:tcBorders>
              <w:right w:val="dashSmallGap" w:sz="4" w:space="0" w:color="auto"/>
            </w:tcBorders>
          </w:tcPr>
          <w:p w14:paraId="3947375F" w14:textId="75BF09B1" w:rsidR="00E0230E" w:rsidRPr="00034AC0" w:rsidRDefault="00530E12" w:rsidP="00F2260A">
            <w:pPr>
              <w:widowControl w:val="0"/>
              <w:tabs>
                <w:tab w:val="left" w:pos="284"/>
                <w:tab w:val="left" w:pos="3402"/>
                <w:tab w:val="left" w:pos="6521"/>
              </w:tabs>
              <w:spacing w:line="360" w:lineRule="auto"/>
              <w:rPr>
                <w:szCs w:val="24"/>
              </w:rPr>
            </w:pPr>
            <w:r w:rsidRPr="00034AC0">
              <w:rPr>
                <w:szCs w:val="24"/>
              </w:rPr>
              <w:t xml:space="preserve">a) </w:t>
            </w:r>
            <w:r w:rsidR="00292407" w:rsidRPr="00034AC0">
              <w:rPr>
                <w:position w:val="-10"/>
                <w:szCs w:val="24"/>
              </w:rPr>
              <w:object w:dxaOrig="1140" w:dyaOrig="360" w14:anchorId="57A49A54">
                <v:shape id="_x0000_i1109" type="#_x0000_t75" style="width:57pt;height:18pt" o:ole="">
                  <v:imagedata r:id="rId167" o:title=""/>
                </v:shape>
                <o:OLEObject Type="Embed" ProgID="Equation.DSMT4" ShapeID="_x0000_i1109" DrawAspect="Content" ObjectID="_1758629162" r:id="rId168"/>
              </w:object>
            </w:r>
          </w:p>
          <w:p w14:paraId="2FF6105E" w14:textId="7B7CA0C1" w:rsidR="00C662BB" w:rsidRPr="00034AC0" w:rsidRDefault="00292407" w:rsidP="00F2260A">
            <w:pPr>
              <w:widowControl w:val="0"/>
              <w:tabs>
                <w:tab w:val="left" w:pos="284"/>
                <w:tab w:val="left" w:pos="3402"/>
                <w:tab w:val="left" w:pos="6521"/>
              </w:tabs>
              <w:spacing w:line="360" w:lineRule="auto"/>
              <w:rPr>
                <w:szCs w:val="24"/>
              </w:rPr>
            </w:pPr>
            <w:r w:rsidRPr="00034AC0">
              <w:rPr>
                <w:position w:val="-14"/>
                <w:szCs w:val="24"/>
              </w:rPr>
              <w:object w:dxaOrig="1560" w:dyaOrig="400" w14:anchorId="04ADD5C3">
                <v:shape id="_x0000_i1110" type="#_x0000_t75" style="width:78pt;height:20.25pt" o:ole="">
                  <v:imagedata r:id="rId169" o:title=""/>
                </v:shape>
                <o:OLEObject Type="Embed" ProgID="Equation.DSMT4" ShapeID="_x0000_i1110" DrawAspect="Content" ObjectID="_1758629163" r:id="rId170"/>
              </w:object>
            </w:r>
          </w:p>
          <w:p w14:paraId="7C2412B2" w14:textId="1296BB3A" w:rsidR="00530E12" w:rsidRPr="00034AC0" w:rsidRDefault="00530E12" w:rsidP="00F2260A">
            <w:pPr>
              <w:widowControl w:val="0"/>
              <w:tabs>
                <w:tab w:val="left" w:pos="284"/>
                <w:tab w:val="left" w:pos="3402"/>
                <w:tab w:val="left" w:pos="6521"/>
              </w:tabs>
              <w:spacing w:line="360" w:lineRule="auto"/>
              <w:rPr>
                <w:szCs w:val="24"/>
              </w:rPr>
            </w:pPr>
          </w:p>
        </w:tc>
        <w:tc>
          <w:tcPr>
            <w:tcW w:w="2977" w:type="dxa"/>
            <w:tcBorders>
              <w:top w:val="nil"/>
              <w:left w:val="dashSmallGap" w:sz="4" w:space="0" w:color="auto"/>
              <w:bottom w:val="nil"/>
              <w:right w:val="dashSmallGap" w:sz="4" w:space="0" w:color="auto"/>
            </w:tcBorders>
          </w:tcPr>
          <w:p w14:paraId="0EEE390B" w14:textId="16F4ECF9" w:rsidR="00E0230E" w:rsidRPr="00034AC0" w:rsidRDefault="00530E12" w:rsidP="00F2260A">
            <w:pPr>
              <w:widowControl w:val="0"/>
              <w:tabs>
                <w:tab w:val="left" w:pos="284"/>
                <w:tab w:val="left" w:pos="3402"/>
                <w:tab w:val="left" w:pos="6521"/>
              </w:tabs>
              <w:spacing w:line="360" w:lineRule="auto"/>
              <w:rPr>
                <w:szCs w:val="24"/>
              </w:rPr>
            </w:pPr>
            <w:r w:rsidRPr="00034AC0">
              <w:rPr>
                <w:szCs w:val="24"/>
              </w:rPr>
              <w:t xml:space="preserve">b) </w:t>
            </w:r>
            <w:r w:rsidR="00C662BB" w:rsidRPr="00034AC0">
              <w:rPr>
                <w:position w:val="-6"/>
                <w:szCs w:val="24"/>
              </w:rPr>
              <w:object w:dxaOrig="1320" w:dyaOrig="320" w14:anchorId="53D814DC">
                <v:shape id="_x0000_i1111" type="#_x0000_t75" style="width:66pt;height:16.5pt" o:ole="">
                  <v:imagedata r:id="rId171" o:title=""/>
                </v:shape>
                <o:OLEObject Type="Embed" ProgID="Equation.DSMT4" ShapeID="_x0000_i1111" DrawAspect="Content" ObjectID="_1758629164" r:id="rId172"/>
              </w:object>
            </w:r>
          </w:p>
          <w:p w14:paraId="58B55EB2" w14:textId="7193E61C" w:rsidR="00C662BB" w:rsidRPr="00034AC0" w:rsidRDefault="00C662BB" w:rsidP="00F2260A">
            <w:pPr>
              <w:widowControl w:val="0"/>
              <w:tabs>
                <w:tab w:val="left" w:pos="284"/>
                <w:tab w:val="left" w:pos="3402"/>
                <w:tab w:val="left" w:pos="6521"/>
              </w:tabs>
              <w:spacing w:line="360" w:lineRule="auto"/>
              <w:rPr>
                <w:szCs w:val="24"/>
              </w:rPr>
            </w:pPr>
            <w:r w:rsidRPr="00034AC0">
              <w:rPr>
                <w:position w:val="-16"/>
                <w:szCs w:val="24"/>
              </w:rPr>
              <w:object w:dxaOrig="1760" w:dyaOrig="440" w14:anchorId="65212EB4">
                <v:shape id="_x0000_i1112" type="#_x0000_t75" style="width:88.5pt;height:21.75pt" o:ole="">
                  <v:imagedata r:id="rId173" o:title=""/>
                </v:shape>
                <o:OLEObject Type="Embed" ProgID="Equation.DSMT4" ShapeID="_x0000_i1112" DrawAspect="Content" ObjectID="_1758629165" r:id="rId174"/>
              </w:object>
            </w:r>
          </w:p>
          <w:p w14:paraId="1623B99E" w14:textId="52F33C77" w:rsidR="00C662BB" w:rsidRPr="00034AC0" w:rsidRDefault="00C662BB" w:rsidP="00F2260A">
            <w:pPr>
              <w:widowControl w:val="0"/>
              <w:tabs>
                <w:tab w:val="left" w:pos="284"/>
                <w:tab w:val="left" w:pos="3402"/>
                <w:tab w:val="left" w:pos="6521"/>
              </w:tabs>
              <w:spacing w:line="360" w:lineRule="auto"/>
              <w:rPr>
                <w:szCs w:val="24"/>
              </w:rPr>
            </w:pPr>
            <w:r w:rsidRPr="00034AC0">
              <w:rPr>
                <w:position w:val="-14"/>
                <w:szCs w:val="24"/>
              </w:rPr>
              <w:object w:dxaOrig="1300" w:dyaOrig="440" w14:anchorId="739492F3">
                <v:shape id="_x0000_i1113" type="#_x0000_t75" style="width:65.25pt;height:21.75pt" o:ole="">
                  <v:imagedata r:id="rId175" o:title=""/>
                </v:shape>
                <o:OLEObject Type="Embed" ProgID="Equation.DSMT4" ShapeID="_x0000_i1113" DrawAspect="Content" ObjectID="_1758629166" r:id="rId176"/>
              </w:object>
            </w:r>
          </w:p>
          <w:p w14:paraId="640F1091" w14:textId="161CEA77" w:rsidR="00530E12" w:rsidRPr="00034AC0" w:rsidRDefault="00530E12" w:rsidP="00F2260A">
            <w:pPr>
              <w:widowControl w:val="0"/>
              <w:tabs>
                <w:tab w:val="left" w:pos="284"/>
                <w:tab w:val="left" w:pos="3402"/>
                <w:tab w:val="left" w:pos="6521"/>
              </w:tabs>
              <w:spacing w:line="360" w:lineRule="auto"/>
              <w:rPr>
                <w:szCs w:val="24"/>
              </w:rPr>
            </w:pPr>
          </w:p>
        </w:tc>
        <w:tc>
          <w:tcPr>
            <w:tcW w:w="4621" w:type="dxa"/>
            <w:tcBorders>
              <w:top w:val="nil"/>
              <w:left w:val="dashSmallGap" w:sz="4" w:space="0" w:color="auto"/>
              <w:bottom w:val="nil"/>
            </w:tcBorders>
          </w:tcPr>
          <w:p w14:paraId="30FB8602" w14:textId="7E87A8EC" w:rsidR="00E0230E" w:rsidRPr="00034AC0" w:rsidRDefault="00530E12" w:rsidP="00F2260A">
            <w:pPr>
              <w:widowControl w:val="0"/>
              <w:tabs>
                <w:tab w:val="left" w:pos="284"/>
                <w:tab w:val="left" w:pos="3402"/>
                <w:tab w:val="left" w:pos="6521"/>
              </w:tabs>
              <w:spacing w:line="360" w:lineRule="auto"/>
              <w:rPr>
                <w:szCs w:val="24"/>
              </w:rPr>
            </w:pPr>
            <w:r w:rsidRPr="00034AC0">
              <w:rPr>
                <w:szCs w:val="24"/>
              </w:rPr>
              <w:t xml:space="preserve">c) </w:t>
            </w:r>
            <w:r w:rsidR="00292407" w:rsidRPr="00034AC0">
              <w:rPr>
                <w:position w:val="-10"/>
                <w:szCs w:val="24"/>
              </w:rPr>
              <w:object w:dxaOrig="1640" w:dyaOrig="360" w14:anchorId="11AAE1C4">
                <v:shape id="_x0000_i1114" type="#_x0000_t75" style="width:82.5pt;height:18pt" o:ole="">
                  <v:imagedata r:id="rId177" o:title=""/>
                </v:shape>
                <o:OLEObject Type="Embed" ProgID="Equation.DSMT4" ShapeID="_x0000_i1114" DrawAspect="Content" ObjectID="_1758629167" r:id="rId178"/>
              </w:object>
            </w:r>
          </w:p>
          <w:p w14:paraId="0964890D" w14:textId="3EFCD5D3" w:rsidR="00C662BB" w:rsidRPr="00034AC0" w:rsidRDefault="00292407" w:rsidP="00F2260A">
            <w:pPr>
              <w:widowControl w:val="0"/>
              <w:tabs>
                <w:tab w:val="left" w:pos="284"/>
                <w:tab w:val="left" w:pos="3402"/>
                <w:tab w:val="left" w:pos="6521"/>
              </w:tabs>
              <w:spacing w:line="360" w:lineRule="auto"/>
              <w:rPr>
                <w:szCs w:val="24"/>
              </w:rPr>
            </w:pPr>
            <w:r w:rsidRPr="00034AC0">
              <w:rPr>
                <w:position w:val="-10"/>
                <w:szCs w:val="24"/>
              </w:rPr>
              <w:object w:dxaOrig="2480" w:dyaOrig="360" w14:anchorId="33FA3C49">
                <v:shape id="_x0000_i1115" type="#_x0000_t75" style="width:124.5pt;height:18pt" o:ole="">
                  <v:imagedata r:id="rId179" o:title=""/>
                </v:shape>
                <o:OLEObject Type="Embed" ProgID="Equation.DSMT4" ShapeID="_x0000_i1115" DrawAspect="Content" ObjectID="_1758629168" r:id="rId180"/>
              </w:object>
            </w:r>
          </w:p>
          <w:p w14:paraId="30D3F3D6" w14:textId="7ACDEFA6" w:rsidR="00292407" w:rsidRPr="00034AC0" w:rsidRDefault="00292407" w:rsidP="00F2260A">
            <w:pPr>
              <w:widowControl w:val="0"/>
              <w:tabs>
                <w:tab w:val="left" w:pos="284"/>
                <w:tab w:val="left" w:pos="3402"/>
                <w:tab w:val="left" w:pos="6521"/>
              </w:tabs>
              <w:spacing w:line="360" w:lineRule="auto"/>
              <w:rPr>
                <w:szCs w:val="24"/>
              </w:rPr>
            </w:pPr>
            <w:r w:rsidRPr="00034AC0">
              <w:rPr>
                <w:position w:val="-16"/>
                <w:szCs w:val="24"/>
              </w:rPr>
              <w:object w:dxaOrig="2880" w:dyaOrig="440" w14:anchorId="4E3E204C">
                <v:shape id="_x0000_i1116" type="#_x0000_t75" style="width:2in;height:21.75pt" o:ole="">
                  <v:imagedata r:id="rId181" o:title=""/>
                </v:shape>
                <o:OLEObject Type="Embed" ProgID="Equation.DSMT4" ShapeID="_x0000_i1116" DrawAspect="Content" ObjectID="_1758629169" r:id="rId182"/>
              </w:object>
            </w:r>
          </w:p>
          <w:p w14:paraId="37CFDC97" w14:textId="66E0B7DD" w:rsidR="00292407" w:rsidRPr="00034AC0" w:rsidRDefault="00292407" w:rsidP="00F2260A">
            <w:pPr>
              <w:widowControl w:val="0"/>
              <w:tabs>
                <w:tab w:val="left" w:pos="284"/>
                <w:tab w:val="left" w:pos="3402"/>
                <w:tab w:val="left" w:pos="6521"/>
              </w:tabs>
              <w:spacing w:line="360" w:lineRule="auto"/>
              <w:rPr>
                <w:szCs w:val="24"/>
              </w:rPr>
            </w:pPr>
            <w:r w:rsidRPr="00034AC0">
              <w:rPr>
                <w:position w:val="-14"/>
                <w:szCs w:val="24"/>
              </w:rPr>
              <w:object w:dxaOrig="2560" w:dyaOrig="400" w14:anchorId="3C4E6AD1">
                <v:shape id="_x0000_i1117" type="#_x0000_t75" style="width:127.5pt;height:20.25pt" o:ole="">
                  <v:imagedata r:id="rId183" o:title=""/>
                </v:shape>
                <o:OLEObject Type="Embed" ProgID="Equation.DSMT4" ShapeID="_x0000_i1117" DrawAspect="Content" ObjectID="_1758629170" r:id="rId184"/>
              </w:object>
            </w:r>
          </w:p>
          <w:p w14:paraId="3C50D3D1" w14:textId="08E54840" w:rsidR="00E0230E" w:rsidRPr="00034AC0" w:rsidRDefault="00292407" w:rsidP="00F2260A">
            <w:pPr>
              <w:widowControl w:val="0"/>
              <w:tabs>
                <w:tab w:val="left" w:pos="284"/>
                <w:tab w:val="left" w:pos="3402"/>
                <w:tab w:val="left" w:pos="6521"/>
              </w:tabs>
              <w:spacing w:line="360" w:lineRule="auto"/>
              <w:rPr>
                <w:szCs w:val="24"/>
              </w:rPr>
            </w:pPr>
            <w:r w:rsidRPr="00034AC0">
              <w:rPr>
                <w:position w:val="-14"/>
                <w:szCs w:val="24"/>
              </w:rPr>
              <w:object w:dxaOrig="2000" w:dyaOrig="400" w14:anchorId="316ABB5D">
                <v:shape id="_x0000_i1118" type="#_x0000_t75" style="width:100.5pt;height:20.25pt" o:ole="">
                  <v:imagedata r:id="rId185" o:title=""/>
                </v:shape>
                <o:OLEObject Type="Embed" ProgID="Equation.DSMT4" ShapeID="_x0000_i1118" DrawAspect="Content" ObjectID="_1758629171" r:id="rId186"/>
              </w:object>
            </w:r>
            <w:r w:rsidRPr="00034AC0">
              <w:rPr>
                <w:szCs w:val="24"/>
              </w:rPr>
              <w:t>.</w:t>
            </w:r>
          </w:p>
        </w:tc>
      </w:tr>
    </w:tbl>
    <w:p w14:paraId="36209355" w14:textId="762C7FE8" w:rsidR="005B50ED" w:rsidRPr="00034AC0" w:rsidRDefault="00530E12" w:rsidP="00F2260A">
      <w:pPr>
        <w:spacing w:after="0"/>
        <w:rPr>
          <w:szCs w:val="24"/>
        </w:rPr>
      </w:pPr>
      <w:r w:rsidRPr="00034AC0">
        <w:rPr>
          <w:b/>
          <w:bCs/>
          <w:szCs w:val="24"/>
        </w:rPr>
        <w:t xml:space="preserve">Bài 3. </w:t>
      </w:r>
      <w:r w:rsidRPr="00034AC0">
        <w:rPr>
          <w:b/>
          <w:bCs/>
          <w:i/>
          <w:iCs/>
          <w:szCs w:val="24"/>
        </w:rPr>
        <w:t xml:space="preserve">(1,5 điểm) </w:t>
      </w:r>
      <w:r w:rsidR="005B50ED" w:rsidRPr="00034AC0">
        <w:rPr>
          <w:position w:val="-24"/>
          <w:szCs w:val="24"/>
        </w:rPr>
        <w:object w:dxaOrig="1880" w:dyaOrig="620" w14:anchorId="78F0279E">
          <v:shape id="_x0000_i1119" type="#_x0000_t75" style="width:93.75pt;height:31.5pt" o:ole="">
            <v:imagedata r:id="rId76" o:title=""/>
          </v:shape>
          <o:OLEObject Type="Embed" ProgID="Equation.DSMT4" ShapeID="_x0000_i1119" DrawAspect="Content" ObjectID="_1758629172" r:id="rId187"/>
        </w:object>
      </w:r>
    </w:p>
    <w:p w14:paraId="1AC0EE6F" w14:textId="6C17EE68" w:rsidR="005B50ED" w:rsidRPr="00034AC0" w:rsidRDefault="005B50ED" w:rsidP="00F2260A">
      <w:pPr>
        <w:spacing w:after="0"/>
        <w:rPr>
          <w:szCs w:val="24"/>
        </w:rPr>
      </w:pPr>
      <w:r w:rsidRPr="00034AC0">
        <w:rPr>
          <w:szCs w:val="24"/>
        </w:rPr>
        <w:t xml:space="preserve">a) Điều kiện xác định của biểu thức </w:t>
      </w:r>
      <w:r w:rsidRPr="00034AC0">
        <w:rPr>
          <w:position w:val="-4"/>
          <w:szCs w:val="24"/>
        </w:rPr>
        <w:object w:dxaOrig="240" w:dyaOrig="260" w14:anchorId="65F63E17">
          <v:shape id="_x0000_i1120" type="#_x0000_t75" style="width:12pt;height:12.75pt" o:ole="">
            <v:imagedata r:id="rId188" o:title=""/>
          </v:shape>
          <o:OLEObject Type="Embed" ProgID="Equation.DSMT4" ShapeID="_x0000_i1120" DrawAspect="Content" ObjectID="_1758629173" r:id="rId189"/>
        </w:object>
      </w:r>
      <w:r w:rsidRPr="00034AC0">
        <w:rPr>
          <w:szCs w:val="24"/>
        </w:rPr>
        <w:t xml:space="preserve"> là </w:t>
      </w:r>
      <w:r w:rsidRPr="00034AC0">
        <w:rPr>
          <w:position w:val="-6"/>
          <w:szCs w:val="24"/>
        </w:rPr>
        <w:object w:dxaOrig="1020" w:dyaOrig="279" w14:anchorId="1D5AA80B">
          <v:shape id="_x0000_i1121" type="#_x0000_t75" style="width:51pt;height:13.5pt" o:ole="">
            <v:imagedata r:id="rId190" o:title=""/>
          </v:shape>
          <o:OLEObject Type="Embed" ProgID="Equation.DSMT4" ShapeID="_x0000_i1121" DrawAspect="Content" ObjectID="_1758629174" r:id="rId191"/>
        </w:object>
      </w:r>
      <w:r w:rsidRPr="00034AC0">
        <w:rPr>
          <w:szCs w:val="24"/>
        </w:rPr>
        <w:t xml:space="preserve"> và </w:t>
      </w:r>
      <w:r w:rsidRPr="00034AC0">
        <w:rPr>
          <w:position w:val="-6"/>
          <w:szCs w:val="24"/>
        </w:rPr>
        <w:object w:dxaOrig="620" w:dyaOrig="279" w14:anchorId="16935EBE">
          <v:shape id="_x0000_i1122" type="#_x0000_t75" style="width:31.5pt;height:13.5pt" o:ole="">
            <v:imagedata r:id="rId192" o:title=""/>
          </v:shape>
          <o:OLEObject Type="Embed" ProgID="Equation.DSMT4" ShapeID="_x0000_i1122" DrawAspect="Content" ObjectID="_1758629175" r:id="rId193"/>
        </w:object>
      </w:r>
      <w:r w:rsidRPr="00034AC0">
        <w:rPr>
          <w:szCs w:val="24"/>
        </w:rPr>
        <w:t xml:space="preserve">, tức là </w:t>
      </w:r>
      <w:r w:rsidRPr="00034AC0">
        <w:rPr>
          <w:position w:val="-6"/>
          <w:szCs w:val="24"/>
        </w:rPr>
        <w:object w:dxaOrig="760" w:dyaOrig="279" w14:anchorId="02FFB48A">
          <v:shape id="_x0000_i1123" type="#_x0000_t75" style="width:38.25pt;height:13.5pt" o:ole="">
            <v:imagedata r:id="rId194" o:title=""/>
          </v:shape>
          <o:OLEObject Type="Embed" ProgID="Equation.DSMT4" ShapeID="_x0000_i1123" DrawAspect="Content" ObjectID="_1758629176" r:id="rId195"/>
        </w:object>
      </w:r>
      <w:r w:rsidRPr="00034AC0">
        <w:rPr>
          <w:szCs w:val="24"/>
        </w:rPr>
        <w:t xml:space="preserve"> và </w:t>
      </w:r>
      <w:r w:rsidRPr="00034AC0">
        <w:rPr>
          <w:position w:val="-6"/>
          <w:szCs w:val="24"/>
        </w:rPr>
        <w:object w:dxaOrig="660" w:dyaOrig="279" w14:anchorId="53958D53">
          <v:shape id="_x0000_i1124" type="#_x0000_t75" style="width:33pt;height:13.5pt" o:ole="">
            <v:imagedata r:id="rId196" o:title=""/>
          </v:shape>
          <o:OLEObject Type="Embed" ProgID="Equation.DSMT4" ShapeID="_x0000_i1124" DrawAspect="Content" ObjectID="_1758629177" r:id="rId197"/>
        </w:object>
      </w:r>
    </w:p>
    <w:p w14:paraId="7687E7E5" w14:textId="57A74412" w:rsidR="005B50ED" w:rsidRPr="00034AC0" w:rsidRDefault="005B50ED" w:rsidP="00F2260A">
      <w:pPr>
        <w:spacing w:after="0"/>
        <w:rPr>
          <w:szCs w:val="24"/>
        </w:rPr>
      </w:pPr>
      <w:r w:rsidRPr="00034AC0">
        <w:rPr>
          <w:szCs w:val="24"/>
        </w:rPr>
        <w:t xml:space="preserve">b) Với </w:t>
      </w:r>
      <w:r w:rsidRPr="00034AC0">
        <w:rPr>
          <w:position w:val="-6"/>
          <w:szCs w:val="24"/>
        </w:rPr>
        <w:object w:dxaOrig="760" w:dyaOrig="279" w14:anchorId="73BBF12E">
          <v:shape id="_x0000_i1125" type="#_x0000_t75" style="width:38.25pt;height:13.5pt" o:ole="">
            <v:imagedata r:id="rId194" o:title=""/>
          </v:shape>
          <o:OLEObject Type="Embed" ProgID="Equation.DSMT4" ShapeID="_x0000_i1125" DrawAspect="Content" ObjectID="_1758629178" r:id="rId198"/>
        </w:object>
      </w:r>
      <w:r w:rsidRPr="00034AC0">
        <w:rPr>
          <w:szCs w:val="24"/>
        </w:rPr>
        <w:t xml:space="preserve"> và </w:t>
      </w:r>
      <w:r w:rsidRPr="00034AC0">
        <w:rPr>
          <w:position w:val="-6"/>
          <w:szCs w:val="24"/>
        </w:rPr>
        <w:object w:dxaOrig="620" w:dyaOrig="279" w14:anchorId="0C206FE5">
          <v:shape id="_x0000_i1126" type="#_x0000_t75" style="width:31.5pt;height:13.5pt" o:ole="">
            <v:imagedata r:id="rId199" o:title=""/>
          </v:shape>
          <o:OLEObject Type="Embed" ProgID="Equation.DSMT4" ShapeID="_x0000_i1126" DrawAspect="Content" ObjectID="_1758629179" r:id="rId200"/>
        </w:object>
      </w:r>
      <w:r w:rsidRPr="00034AC0">
        <w:rPr>
          <w:szCs w:val="24"/>
        </w:rPr>
        <w:t xml:space="preserve">, ta có: </w:t>
      </w:r>
    </w:p>
    <w:p w14:paraId="4D3396D4" w14:textId="34478B06" w:rsidR="005B50ED" w:rsidRPr="00034AC0" w:rsidRDefault="005B50ED" w:rsidP="00F2260A">
      <w:pPr>
        <w:spacing w:after="0"/>
        <w:rPr>
          <w:szCs w:val="24"/>
        </w:rPr>
      </w:pPr>
      <w:r w:rsidRPr="00034AC0">
        <w:rPr>
          <w:position w:val="-24"/>
          <w:szCs w:val="24"/>
        </w:rPr>
        <w:object w:dxaOrig="1880" w:dyaOrig="620" w14:anchorId="4BAFD9E9">
          <v:shape id="_x0000_i1127" type="#_x0000_t75" style="width:93.75pt;height:31.5pt" o:ole="">
            <v:imagedata r:id="rId76" o:title=""/>
          </v:shape>
          <o:OLEObject Type="Embed" ProgID="Equation.DSMT4" ShapeID="_x0000_i1127" DrawAspect="Content" ObjectID="_1758629180" r:id="rId201"/>
        </w:object>
      </w:r>
    </w:p>
    <w:p w14:paraId="3AA5AC6E" w14:textId="2AAF3878" w:rsidR="005B50ED" w:rsidRPr="00034AC0" w:rsidRDefault="00F670DB" w:rsidP="00F2260A">
      <w:pPr>
        <w:spacing w:after="0"/>
        <w:rPr>
          <w:szCs w:val="24"/>
        </w:rPr>
      </w:pPr>
      <w:r w:rsidRPr="00034AC0">
        <w:rPr>
          <w:position w:val="-32"/>
          <w:szCs w:val="24"/>
        </w:rPr>
        <w:object w:dxaOrig="2220" w:dyaOrig="760" w14:anchorId="00D4BE79">
          <v:shape id="_x0000_i1128" type="#_x0000_t75" style="width:111pt;height:38.25pt" o:ole="">
            <v:imagedata r:id="rId202" o:title=""/>
          </v:shape>
          <o:OLEObject Type="Embed" ProgID="Equation.DSMT4" ShapeID="_x0000_i1128" DrawAspect="Content" ObjectID="_1758629181" r:id="rId203"/>
        </w:object>
      </w:r>
    </w:p>
    <w:p w14:paraId="05441537" w14:textId="01E8891A" w:rsidR="00F670DB" w:rsidRPr="00034AC0" w:rsidRDefault="00F670DB" w:rsidP="00F2260A">
      <w:pPr>
        <w:spacing w:after="0"/>
        <w:rPr>
          <w:szCs w:val="24"/>
        </w:rPr>
      </w:pPr>
      <w:r w:rsidRPr="00034AC0">
        <w:rPr>
          <w:position w:val="-32"/>
          <w:szCs w:val="24"/>
        </w:rPr>
        <w:object w:dxaOrig="2360" w:dyaOrig="740" w14:anchorId="1FEE8499">
          <v:shape id="_x0000_i1129" type="#_x0000_t75" style="width:117.75pt;height:36.75pt" o:ole="">
            <v:imagedata r:id="rId204" o:title=""/>
          </v:shape>
          <o:OLEObject Type="Embed" ProgID="Equation.DSMT4" ShapeID="_x0000_i1129" DrawAspect="Content" ObjectID="_1758629182" r:id="rId205"/>
        </w:object>
      </w:r>
    </w:p>
    <w:p w14:paraId="4ADE76D5" w14:textId="5A3F854F" w:rsidR="00F670DB" w:rsidRPr="00034AC0" w:rsidRDefault="00F670DB" w:rsidP="00F2260A">
      <w:pPr>
        <w:spacing w:after="0"/>
        <w:rPr>
          <w:szCs w:val="24"/>
        </w:rPr>
      </w:pPr>
      <w:r w:rsidRPr="00034AC0">
        <w:rPr>
          <w:position w:val="-32"/>
          <w:szCs w:val="24"/>
        </w:rPr>
        <w:object w:dxaOrig="1579" w:dyaOrig="740" w14:anchorId="5381AE9B">
          <v:shape id="_x0000_i1130" type="#_x0000_t75" style="width:78.75pt;height:36.75pt" o:ole="">
            <v:imagedata r:id="rId206" o:title=""/>
          </v:shape>
          <o:OLEObject Type="Embed" ProgID="Equation.DSMT4" ShapeID="_x0000_i1130" DrawAspect="Content" ObjectID="_1758629183" r:id="rId207"/>
        </w:object>
      </w:r>
      <w:r w:rsidRPr="00034AC0">
        <w:rPr>
          <w:szCs w:val="24"/>
        </w:rPr>
        <w:t>.</w:t>
      </w:r>
    </w:p>
    <w:p w14:paraId="2F71AB4F" w14:textId="506DEA89" w:rsidR="00F670DB" w:rsidRPr="00034AC0" w:rsidRDefault="005B50ED" w:rsidP="00F2260A">
      <w:pPr>
        <w:spacing w:after="0"/>
        <w:rPr>
          <w:szCs w:val="24"/>
        </w:rPr>
      </w:pPr>
      <w:r w:rsidRPr="00034AC0">
        <w:rPr>
          <w:szCs w:val="24"/>
        </w:rPr>
        <w:t xml:space="preserve">c) </w:t>
      </w:r>
      <w:r w:rsidR="00F670DB" w:rsidRPr="00034AC0">
        <w:rPr>
          <w:szCs w:val="24"/>
        </w:rPr>
        <w:t xml:space="preserve">Với </w:t>
      </w:r>
      <w:r w:rsidR="00F670DB" w:rsidRPr="00034AC0">
        <w:rPr>
          <w:position w:val="-6"/>
          <w:szCs w:val="24"/>
        </w:rPr>
        <w:object w:dxaOrig="760" w:dyaOrig="279" w14:anchorId="3C15A607">
          <v:shape id="_x0000_i1131" type="#_x0000_t75" style="width:38.25pt;height:13.5pt" o:ole="">
            <v:imagedata r:id="rId194" o:title=""/>
          </v:shape>
          <o:OLEObject Type="Embed" ProgID="Equation.DSMT4" ShapeID="_x0000_i1131" DrawAspect="Content" ObjectID="_1758629184" r:id="rId208"/>
        </w:object>
      </w:r>
      <w:r w:rsidR="00F670DB" w:rsidRPr="00034AC0">
        <w:rPr>
          <w:szCs w:val="24"/>
        </w:rPr>
        <w:t xml:space="preserve"> và </w:t>
      </w:r>
      <w:r w:rsidR="00F670DB" w:rsidRPr="00034AC0">
        <w:rPr>
          <w:position w:val="-6"/>
          <w:szCs w:val="24"/>
        </w:rPr>
        <w:object w:dxaOrig="620" w:dyaOrig="279" w14:anchorId="258F24E0">
          <v:shape id="_x0000_i1132" type="#_x0000_t75" style="width:31.5pt;height:13.5pt" o:ole="">
            <v:imagedata r:id="rId199" o:title=""/>
          </v:shape>
          <o:OLEObject Type="Embed" ProgID="Equation.DSMT4" ShapeID="_x0000_i1132" DrawAspect="Content" ObjectID="_1758629185" r:id="rId209"/>
        </w:object>
      </w:r>
      <w:r w:rsidR="00F670DB" w:rsidRPr="00034AC0">
        <w:rPr>
          <w:szCs w:val="24"/>
        </w:rPr>
        <w:t xml:space="preserve">, để </w:t>
      </w:r>
      <w:r w:rsidR="00F670DB" w:rsidRPr="00034AC0">
        <w:rPr>
          <w:position w:val="-4"/>
          <w:szCs w:val="24"/>
        </w:rPr>
        <w:object w:dxaOrig="660" w:dyaOrig="260" w14:anchorId="462FE2E7">
          <v:shape id="_x0000_i1133" type="#_x0000_t75" style="width:33pt;height:12.75pt" o:ole="">
            <v:imagedata r:id="rId210" o:title=""/>
          </v:shape>
          <o:OLEObject Type="Embed" ProgID="Equation.DSMT4" ShapeID="_x0000_i1133" DrawAspect="Content" ObjectID="_1758629186" r:id="rId211"/>
        </w:object>
      </w:r>
      <w:r w:rsidR="00F670DB" w:rsidRPr="00034AC0">
        <w:rPr>
          <w:szCs w:val="24"/>
        </w:rPr>
        <w:t xml:space="preserve"> thì </w:t>
      </w:r>
      <w:r w:rsidR="00F670DB" w:rsidRPr="00034AC0">
        <w:rPr>
          <w:position w:val="-32"/>
          <w:szCs w:val="24"/>
        </w:rPr>
        <w:object w:dxaOrig="1780" w:dyaOrig="740" w14:anchorId="36C5B204">
          <v:shape id="_x0000_i1134" type="#_x0000_t75" style="width:89.25pt;height:36.75pt" o:ole="">
            <v:imagedata r:id="rId212" o:title=""/>
          </v:shape>
          <o:OLEObject Type="Embed" ProgID="Equation.DSMT4" ShapeID="_x0000_i1134" DrawAspect="Content" ObjectID="_1758629187" r:id="rId213"/>
        </w:object>
      </w:r>
    </w:p>
    <w:p w14:paraId="06537EB2" w14:textId="45E1084E" w:rsidR="00F670DB" w:rsidRPr="00034AC0" w:rsidRDefault="00F670DB" w:rsidP="00F2260A">
      <w:pPr>
        <w:spacing w:after="0"/>
        <w:rPr>
          <w:szCs w:val="24"/>
        </w:rPr>
      </w:pPr>
      <w:r w:rsidRPr="00034AC0">
        <w:rPr>
          <w:szCs w:val="24"/>
        </w:rPr>
        <w:t xml:space="preserve">Suy ra </w:t>
      </w:r>
      <w:r w:rsidRPr="00034AC0">
        <w:rPr>
          <w:position w:val="-6"/>
          <w:szCs w:val="24"/>
        </w:rPr>
        <w:object w:dxaOrig="2500" w:dyaOrig="320" w14:anchorId="2E27F576">
          <v:shape id="_x0000_i1135" type="#_x0000_t75" style="width:125.25pt;height:16.5pt" o:ole="">
            <v:imagedata r:id="rId214" o:title=""/>
          </v:shape>
          <o:OLEObject Type="Embed" ProgID="Equation.DSMT4" ShapeID="_x0000_i1135" DrawAspect="Content" ObjectID="_1758629188" r:id="rId215"/>
        </w:object>
      </w:r>
    </w:p>
    <w:p w14:paraId="3F79F9BC" w14:textId="77777777" w:rsidR="00F670DB" w:rsidRPr="00034AC0" w:rsidRDefault="00F670DB" w:rsidP="00F2260A">
      <w:pPr>
        <w:spacing w:after="0"/>
        <w:ind w:left="709"/>
        <w:rPr>
          <w:szCs w:val="24"/>
        </w:rPr>
      </w:pPr>
      <w:r w:rsidRPr="00034AC0">
        <w:rPr>
          <w:position w:val="-6"/>
          <w:szCs w:val="24"/>
        </w:rPr>
        <w:object w:dxaOrig="620" w:dyaOrig="279" w14:anchorId="72A4205E">
          <v:shape id="_x0000_i1136" type="#_x0000_t75" style="width:31.5pt;height:13.5pt" o:ole="">
            <v:imagedata r:id="rId216" o:title=""/>
          </v:shape>
          <o:OLEObject Type="Embed" ProgID="Equation.DSMT4" ShapeID="_x0000_i1136" DrawAspect="Content" ObjectID="_1758629189" r:id="rId217"/>
        </w:object>
      </w:r>
      <w:r w:rsidRPr="00034AC0">
        <w:rPr>
          <w:szCs w:val="24"/>
        </w:rPr>
        <w:t xml:space="preserve"> (thỏa mãn điều kiện)</w:t>
      </w:r>
    </w:p>
    <w:p w14:paraId="4AD8B8F3" w14:textId="0BA00BD9" w:rsidR="00F670DB" w:rsidRPr="00034AC0" w:rsidRDefault="00F670DB" w:rsidP="00F2260A">
      <w:pPr>
        <w:spacing w:after="0"/>
        <w:rPr>
          <w:szCs w:val="24"/>
        </w:rPr>
      </w:pPr>
      <w:r w:rsidRPr="00034AC0">
        <w:rPr>
          <w:szCs w:val="24"/>
        </w:rPr>
        <w:t xml:space="preserve">Vậy </w:t>
      </w:r>
      <w:r w:rsidR="009E012E" w:rsidRPr="00034AC0">
        <w:rPr>
          <w:position w:val="-6"/>
          <w:szCs w:val="24"/>
        </w:rPr>
        <w:object w:dxaOrig="620" w:dyaOrig="279" w14:anchorId="7523FE1C">
          <v:shape id="_x0000_i1137" type="#_x0000_t75" style="width:31.5pt;height:13.5pt" o:ole="">
            <v:imagedata r:id="rId216" o:title=""/>
          </v:shape>
          <o:OLEObject Type="Embed" ProgID="Equation.DSMT4" ShapeID="_x0000_i1137" DrawAspect="Content" ObjectID="_1758629190" r:id="rId218"/>
        </w:object>
      </w:r>
      <w:r w:rsidR="009E012E" w:rsidRPr="00034AC0">
        <w:rPr>
          <w:szCs w:val="24"/>
        </w:rPr>
        <w:t>.</w:t>
      </w:r>
    </w:p>
    <w:p w14:paraId="71E19CD1" w14:textId="77777777" w:rsidR="00F2260A" w:rsidRDefault="00F2260A" w:rsidP="00F2260A">
      <w:pPr>
        <w:spacing w:after="0"/>
        <w:rPr>
          <w:bCs/>
          <w:iCs/>
          <w:szCs w:val="24"/>
        </w:rPr>
      </w:pPr>
      <w:r>
        <w:rPr>
          <w:b/>
          <w:bCs/>
          <w:szCs w:val="24"/>
        </w:rPr>
        <w:t xml:space="preserve">Bài 4. </w:t>
      </w:r>
      <w:r>
        <w:rPr>
          <w:b/>
          <w:bCs/>
          <w:i/>
          <w:iCs/>
          <w:szCs w:val="24"/>
        </w:rPr>
        <w:t xml:space="preserve">(1,0 điểm) </w:t>
      </w:r>
    </w:p>
    <w:p w14:paraId="774A0252" w14:textId="77777777" w:rsidR="00F2260A" w:rsidRDefault="00F2260A" w:rsidP="00F2260A">
      <w:pPr>
        <w:spacing w:after="0"/>
        <w:rPr>
          <w:szCs w:val="24"/>
        </w:rPr>
      </w:pPr>
      <w:r>
        <w:rPr>
          <w:szCs w:val="24"/>
        </w:rPr>
        <w:t xml:space="preserve">Diện tích mặt đáy của khối gỗ là: </w:t>
      </w:r>
      <w:r>
        <w:rPr>
          <w:position w:val="-4"/>
          <w:szCs w:val="24"/>
        </w:rPr>
        <w:object w:dxaOrig="720" w:dyaOrig="300" w14:anchorId="67B74530">
          <v:shape id="_x0000_i1138" type="#_x0000_t75" style="width:36pt;height:15pt" o:ole="">
            <v:imagedata r:id="rId219" o:title=""/>
          </v:shape>
          <o:OLEObject Type="Embed" ProgID="Equation.DSMT4" ShapeID="_x0000_i1138" DrawAspect="Content" ObjectID="_1758629191" r:id="rId220"/>
        </w:object>
      </w:r>
      <w:r>
        <w:rPr>
          <w:szCs w:val="24"/>
        </w:rPr>
        <w:t xml:space="preserve"> (m</w:t>
      </w:r>
      <w:r>
        <w:rPr>
          <w:szCs w:val="24"/>
          <w:vertAlign w:val="superscript"/>
        </w:rPr>
        <w:t>2</w:t>
      </w:r>
      <w:r>
        <w:rPr>
          <w:szCs w:val="24"/>
        </w:rPr>
        <w:t>).</w:t>
      </w:r>
    </w:p>
    <w:p w14:paraId="6D48027E" w14:textId="77777777" w:rsidR="00F2260A" w:rsidRDefault="00F2260A" w:rsidP="00F2260A">
      <w:pPr>
        <w:spacing w:after="0"/>
        <w:rPr>
          <w:szCs w:val="24"/>
        </w:rPr>
      </w:pPr>
      <w:r>
        <w:rPr>
          <w:szCs w:val="24"/>
        </w:rPr>
        <w:t xml:space="preserve">Diện tích xung quanh của khối gỗ là: </w:t>
      </w:r>
      <w:r>
        <w:rPr>
          <w:position w:val="-24"/>
          <w:szCs w:val="24"/>
        </w:rPr>
        <w:object w:dxaOrig="1515" w:dyaOrig="615" w14:anchorId="7CE620B2">
          <v:shape id="_x0000_i1139" type="#_x0000_t75" style="width:76.5pt;height:30.75pt" o:ole="">
            <v:imagedata r:id="rId221" o:title=""/>
          </v:shape>
          <o:OLEObject Type="Embed" ProgID="Equation.DSMT4" ShapeID="_x0000_i1139" DrawAspect="Content" ObjectID="_1758629192" r:id="rId222"/>
        </w:object>
      </w:r>
      <w:r>
        <w:rPr>
          <w:szCs w:val="24"/>
        </w:rPr>
        <w:t xml:space="preserve"> (m</w:t>
      </w:r>
      <w:r>
        <w:rPr>
          <w:szCs w:val="24"/>
          <w:vertAlign w:val="superscript"/>
        </w:rPr>
        <w:t>2</w:t>
      </w:r>
      <w:r>
        <w:rPr>
          <w:szCs w:val="24"/>
        </w:rPr>
        <w:t>).</w:t>
      </w:r>
    </w:p>
    <w:p w14:paraId="7E947B9A" w14:textId="77777777" w:rsidR="00F2260A" w:rsidRDefault="00F2260A" w:rsidP="00F2260A">
      <w:pPr>
        <w:spacing w:after="0"/>
        <w:rPr>
          <w:szCs w:val="24"/>
        </w:rPr>
      </w:pPr>
      <w:r>
        <w:rPr>
          <w:szCs w:val="24"/>
        </w:rPr>
        <w:t xml:space="preserve">Diện tích cần sơn là: </w:t>
      </w:r>
      <w:r>
        <w:rPr>
          <w:position w:val="-6"/>
          <w:szCs w:val="24"/>
        </w:rPr>
        <w:object w:dxaOrig="1200" w:dyaOrig="285" w14:anchorId="238139D6">
          <v:shape id="_x0000_i1140" type="#_x0000_t75" style="width:60pt;height:14.25pt" o:ole="">
            <v:imagedata r:id="rId223" o:title=""/>
          </v:shape>
          <o:OLEObject Type="Embed" ProgID="Equation.DSMT4" ShapeID="_x0000_i1140" DrawAspect="Content" ObjectID="_1758629193" r:id="rId224"/>
        </w:object>
      </w:r>
      <w:r>
        <w:rPr>
          <w:szCs w:val="24"/>
        </w:rPr>
        <w:t xml:space="preserve"> (m</w:t>
      </w:r>
      <w:r>
        <w:rPr>
          <w:szCs w:val="24"/>
          <w:vertAlign w:val="superscript"/>
        </w:rPr>
        <w:t>2</w:t>
      </w:r>
      <w:r>
        <w:rPr>
          <w:szCs w:val="24"/>
        </w:rPr>
        <w:t>).</w:t>
      </w:r>
    </w:p>
    <w:p w14:paraId="705B9E20" w14:textId="0D7F89A7" w:rsidR="00F2260A" w:rsidRPr="00F2260A" w:rsidRDefault="00F2260A" w:rsidP="00F2260A">
      <w:pPr>
        <w:spacing w:after="0"/>
        <w:rPr>
          <w:szCs w:val="24"/>
        </w:rPr>
      </w:pPr>
      <w:r>
        <w:rPr>
          <w:szCs w:val="24"/>
        </w:rPr>
        <w:t xml:space="preserve">Chi phí bác Khôi cần phải trả là: </w:t>
      </w:r>
      <w:r>
        <w:rPr>
          <w:position w:val="-10"/>
          <w:szCs w:val="24"/>
        </w:rPr>
        <w:object w:dxaOrig="2115" w:dyaOrig="315" w14:anchorId="2F94933F">
          <v:shape id="_x0000_i1141" type="#_x0000_t75" style="width:105.75pt;height:15.75pt" o:ole="">
            <v:imagedata r:id="rId225" o:title=""/>
          </v:shape>
          <o:OLEObject Type="Embed" ProgID="Equation.DSMT4" ShapeID="_x0000_i1141" DrawAspect="Content" ObjectID="_1758629194" r:id="rId226"/>
        </w:object>
      </w:r>
      <w:r>
        <w:rPr>
          <w:szCs w:val="24"/>
        </w:rPr>
        <w:t xml:space="preserve"> (đồng).</w:t>
      </w:r>
    </w:p>
    <w:p w14:paraId="33E57F3C" w14:textId="7897BDDC" w:rsidR="00847E4B" w:rsidRPr="00034AC0" w:rsidRDefault="00530E12" w:rsidP="00F2260A">
      <w:pPr>
        <w:tabs>
          <w:tab w:val="left" w:pos="284"/>
        </w:tabs>
        <w:spacing w:after="0"/>
        <w:rPr>
          <w:b/>
          <w:i/>
          <w:color w:val="000000"/>
          <w:szCs w:val="24"/>
        </w:rPr>
      </w:pPr>
      <w:r w:rsidRPr="00034AC0">
        <w:rPr>
          <w:b/>
          <w:iCs/>
          <w:color w:val="000000"/>
          <w:szCs w:val="24"/>
        </w:rPr>
        <w:t xml:space="preserve">Bài 5. </w:t>
      </w:r>
      <w:r w:rsidRPr="00034AC0">
        <w:rPr>
          <w:b/>
          <w:i/>
          <w:color w:val="000000"/>
          <w:szCs w:val="24"/>
        </w:rPr>
        <w:t xml:space="preserve">(2,0 điểm) </w:t>
      </w:r>
    </w:p>
    <w:p w14:paraId="423C90F7" w14:textId="4B437B63" w:rsidR="008E212E" w:rsidRPr="00034AC0" w:rsidRDefault="008E212E" w:rsidP="00F2260A">
      <w:pPr>
        <w:rPr>
          <w:szCs w:val="24"/>
        </w:rPr>
      </w:pPr>
      <w:r w:rsidRPr="00034AC0">
        <w:rPr>
          <w:szCs w:val="24"/>
        </w:rPr>
        <w:t xml:space="preserve"> a) Ta có </w:t>
      </w:r>
      <w:bookmarkStart w:id="23" w:name="MTBlankEqn"/>
      <w:r w:rsidR="00FB4835" w:rsidRPr="00034AC0">
        <w:rPr>
          <w:position w:val="-10"/>
          <w:szCs w:val="24"/>
        </w:rPr>
        <w:object w:dxaOrig="2420" w:dyaOrig="400" w14:anchorId="32BB2F46">
          <v:shape id="_x0000_i1142" type="#_x0000_t75" style="width:120.75pt;height:20.25pt" o:ole="">
            <v:imagedata r:id="rId227" o:title=""/>
          </v:shape>
          <o:OLEObject Type="Embed" ProgID="Equation.DSMT4" ShapeID="_x0000_i1142" DrawAspect="Content" ObjectID="_1758629195" r:id="rId228"/>
        </w:object>
      </w:r>
      <w:bookmarkEnd w:id="23"/>
      <w:r w:rsidRPr="00034AC0">
        <w:rPr>
          <w:szCs w:val="24"/>
        </w:rPr>
        <w:t>.</w:t>
      </w:r>
    </w:p>
    <w:p w14:paraId="28922B53" w14:textId="0F28EC5E" w:rsidR="008E212E" w:rsidRPr="00034AC0" w:rsidRDefault="008E212E" w:rsidP="00F2260A">
      <w:pPr>
        <w:rPr>
          <w:szCs w:val="24"/>
        </w:rPr>
      </w:pPr>
      <w:r w:rsidRPr="00034AC0">
        <w:rPr>
          <w:szCs w:val="24"/>
        </w:rPr>
        <w:t xml:space="preserve">Thay </w:t>
      </w:r>
      <w:r w:rsidR="003B3C01" w:rsidRPr="00034AC0">
        <w:rPr>
          <w:position w:val="-6"/>
          <w:szCs w:val="24"/>
        </w:rPr>
        <w:object w:dxaOrig="1400" w:dyaOrig="360" w14:anchorId="70AF530A">
          <v:shape id="_x0000_i1143" type="#_x0000_t75" style="width:69.75pt;height:18pt" o:ole="">
            <v:imagedata r:id="rId229" o:title=""/>
          </v:shape>
          <o:OLEObject Type="Embed" ProgID="Equation.DSMT4" ShapeID="_x0000_i1143" DrawAspect="Content" ObjectID="_1758629196" r:id="rId230"/>
        </w:object>
      </w:r>
      <w:r w:rsidRPr="00034AC0">
        <w:rPr>
          <w:szCs w:val="24"/>
        </w:rPr>
        <w:t xml:space="preserve">, </w:t>
      </w:r>
      <w:r w:rsidR="003B3C01" w:rsidRPr="00034AC0">
        <w:rPr>
          <w:position w:val="-6"/>
          <w:szCs w:val="24"/>
        </w:rPr>
        <w:object w:dxaOrig="2460" w:dyaOrig="360" w14:anchorId="1836E339">
          <v:shape id="_x0000_i1144" type="#_x0000_t75" style="width:123pt;height:18pt" o:ole="">
            <v:imagedata r:id="rId231" o:title=""/>
          </v:shape>
          <o:OLEObject Type="Embed" ProgID="Equation.DSMT4" ShapeID="_x0000_i1144" DrawAspect="Content" ObjectID="_1758629197" r:id="rId232"/>
        </w:object>
      </w:r>
      <w:r w:rsidRPr="00034AC0">
        <w:rPr>
          <w:szCs w:val="24"/>
        </w:rPr>
        <w:t xml:space="preserve">, </w:t>
      </w:r>
      <w:r w:rsidR="003B3C01" w:rsidRPr="00034AC0">
        <w:rPr>
          <w:position w:val="-10"/>
          <w:szCs w:val="24"/>
        </w:rPr>
        <w:object w:dxaOrig="2439" w:dyaOrig="400" w14:anchorId="236B87D6">
          <v:shape id="_x0000_i1145" type="#_x0000_t75" style="width:122.25pt;height:20.25pt" o:ole="">
            <v:imagedata r:id="rId233" o:title=""/>
          </v:shape>
          <o:OLEObject Type="Embed" ProgID="Equation.DSMT4" ShapeID="_x0000_i1145" DrawAspect="Content" ObjectID="_1758629198" r:id="rId234"/>
        </w:object>
      </w:r>
      <w:r w:rsidRPr="00034AC0">
        <w:rPr>
          <w:szCs w:val="24"/>
        </w:rPr>
        <w:t xml:space="preserve"> vào biểu thức trên, ta được</w:t>
      </w:r>
    </w:p>
    <w:p w14:paraId="2020E313" w14:textId="77777777" w:rsidR="003B3C01" w:rsidRPr="00034AC0" w:rsidRDefault="003B3C01" w:rsidP="00F2260A">
      <w:pPr>
        <w:rPr>
          <w:szCs w:val="24"/>
        </w:rPr>
      </w:pPr>
      <w:r w:rsidRPr="00034AC0">
        <w:rPr>
          <w:position w:val="-6"/>
          <w:szCs w:val="24"/>
        </w:rPr>
        <w:object w:dxaOrig="4400" w:dyaOrig="360" w14:anchorId="0CD85A97">
          <v:shape id="_x0000_i1146" type="#_x0000_t75" style="width:219.75pt;height:18pt" o:ole="">
            <v:imagedata r:id="rId235" o:title=""/>
          </v:shape>
          <o:OLEObject Type="Embed" ProgID="Equation.DSMT4" ShapeID="_x0000_i1146" DrawAspect="Content" ObjectID="_1758629199" r:id="rId236"/>
        </w:object>
      </w:r>
    </w:p>
    <w:p w14:paraId="09ECB5CA" w14:textId="141F4C49" w:rsidR="008E212E" w:rsidRPr="00034AC0" w:rsidRDefault="003B3C01" w:rsidP="00F2260A">
      <w:pPr>
        <w:rPr>
          <w:szCs w:val="24"/>
        </w:rPr>
      </w:pPr>
      <w:r w:rsidRPr="00034AC0">
        <w:rPr>
          <w:position w:val="-6"/>
          <w:szCs w:val="24"/>
        </w:rPr>
        <w:object w:dxaOrig="1800" w:dyaOrig="360" w14:anchorId="32832BEE">
          <v:shape id="_x0000_i1147" type="#_x0000_t75" style="width:90pt;height:18pt" o:ole="">
            <v:imagedata r:id="rId237" o:title=""/>
          </v:shape>
          <o:OLEObject Type="Embed" ProgID="Equation.DSMT4" ShapeID="_x0000_i1147" DrawAspect="Content" ObjectID="_1758629200" r:id="rId238"/>
        </w:object>
      </w:r>
    </w:p>
    <w:p w14:paraId="1053AF31" w14:textId="348D436C" w:rsidR="003B3C01" w:rsidRPr="00034AC0" w:rsidRDefault="003B3C01" w:rsidP="00F2260A">
      <w:pPr>
        <w:rPr>
          <w:szCs w:val="24"/>
        </w:rPr>
      </w:pPr>
      <w:r w:rsidRPr="00034AC0">
        <w:rPr>
          <w:position w:val="-6"/>
          <w:szCs w:val="24"/>
        </w:rPr>
        <w:object w:dxaOrig="940" w:dyaOrig="360" w14:anchorId="3C76CC6D">
          <v:shape id="_x0000_i1148" type="#_x0000_t75" style="width:46.5pt;height:18pt" o:ole="">
            <v:imagedata r:id="rId239" o:title=""/>
          </v:shape>
          <o:OLEObject Type="Embed" ProgID="Equation.DSMT4" ShapeID="_x0000_i1148" DrawAspect="Content" ObjectID="_1758629201" r:id="rId240"/>
        </w:object>
      </w:r>
    </w:p>
    <w:p w14:paraId="2ABBED56" w14:textId="2D5C5CF8" w:rsidR="008E212E" w:rsidRPr="00034AC0" w:rsidRDefault="008E212E" w:rsidP="00F2260A">
      <w:pPr>
        <w:rPr>
          <w:szCs w:val="24"/>
        </w:rPr>
      </w:pPr>
      <w:r w:rsidRPr="00034AC0">
        <w:rPr>
          <w:szCs w:val="24"/>
        </w:rPr>
        <w:t xml:space="preserve">Vậy </w:t>
      </w:r>
      <w:r w:rsidR="003B3C01" w:rsidRPr="00034AC0">
        <w:rPr>
          <w:position w:val="-6"/>
          <w:szCs w:val="24"/>
        </w:rPr>
        <w:object w:dxaOrig="940" w:dyaOrig="360" w14:anchorId="7F2D24D6">
          <v:shape id="_x0000_i1149" type="#_x0000_t75" style="width:46.5pt;height:18pt" o:ole="">
            <v:imagedata r:id="rId241" o:title=""/>
          </v:shape>
          <o:OLEObject Type="Embed" ProgID="Equation.DSMT4" ShapeID="_x0000_i1149" DrawAspect="Content" ObjectID="_1758629202" r:id="rId242"/>
        </w:object>
      </w:r>
      <w:r w:rsidR="003B3C01" w:rsidRPr="00034AC0">
        <w:rPr>
          <w:szCs w:val="24"/>
        </w:rPr>
        <w:t>.</w:t>
      </w:r>
    </w:p>
    <w:p w14:paraId="5C7D895A" w14:textId="14EB878D" w:rsidR="00123203" w:rsidRPr="00034AC0" w:rsidRDefault="008E212E" w:rsidP="00F2260A">
      <w:pPr>
        <w:spacing w:after="0"/>
        <w:rPr>
          <w:szCs w:val="24"/>
        </w:rPr>
      </w:pPr>
      <w:r w:rsidRPr="00034AC0">
        <w:rPr>
          <w:bCs/>
          <w:iCs/>
          <w:color w:val="000000"/>
          <w:szCs w:val="24"/>
        </w:rPr>
        <w:t xml:space="preserve">b) </w:t>
      </w:r>
      <w:r w:rsidR="00847E4B" w:rsidRPr="00034AC0">
        <w:rPr>
          <w:bCs/>
          <w:iCs/>
          <w:color w:val="000000"/>
          <w:szCs w:val="24"/>
        </w:rPr>
        <w:t xml:space="preserve">Độ dài đoạn </w:t>
      </w:r>
      <w:r w:rsidR="00123203" w:rsidRPr="00034AC0">
        <w:rPr>
          <w:position w:val="-4"/>
          <w:szCs w:val="24"/>
        </w:rPr>
        <w:object w:dxaOrig="460" w:dyaOrig="260" w14:anchorId="70EC6AA8">
          <v:shape id="_x0000_i1150" type="#_x0000_t75" style="width:23.25pt;height:12.75pt" o:ole="">
            <v:imagedata r:id="rId243" o:title=""/>
          </v:shape>
          <o:OLEObject Type="Embed" ProgID="Equation.DSMT4" ShapeID="_x0000_i1150" DrawAspect="Content" ObjectID="_1758629203" r:id="rId244"/>
        </w:object>
      </w:r>
      <w:r w:rsidR="00123203" w:rsidRPr="00034AC0">
        <w:rPr>
          <w:bCs/>
          <w:iCs/>
          <w:color w:val="000000"/>
          <w:szCs w:val="24"/>
        </w:rPr>
        <w:t xml:space="preserve"> là</w:t>
      </w:r>
      <w:r w:rsidR="00847E4B" w:rsidRPr="00034AC0">
        <w:rPr>
          <w:bCs/>
          <w:iCs/>
          <w:color w:val="000000"/>
          <w:szCs w:val="24"/>
        </w:rPr>
        <w:t xml:space="preserve">: </w:t>
      </w:r>
      <w:r w:rsidR="00123203" w:rsidRPr="00034AC0">
        <w:rPr>
          <w:position w:val="-6"/>
          <w:szCs w:val="24"/>
        </w:rPr>
        <w:object w:dxaOrig="3400" w:dyaOrig="279" w14:anchorId="51A4F681">
          <v:shape id="_x0000_i1151" type="#_x0000_t75" style="width:170.25pt;height:13.5pt" o:ole="">
            <v:imagedata r:id="rId245" o:title=""/>
          </v:shape>
          <o:OLEObject Type="Embed" ProgID="Equation.DSMT4" ShapeID="_x0000_i1151" DrawAspect="Content" ObjectID="_1758629204" r:id="rId246"/>
        </w:object>
      </w:r>
    </w:p>
    <w:p w14:paraId="0134524A" w14:textId="0FE2CE8C" w:rsidR="00847E4B" w:rsidRPr="00034AC0" w:rsidRDefault="00123203" w:rsidP="00F2260A">
      <w:pPr>
        <w:spacing w:after="0"/>
        <w:rPr>
          <w:bCs/>
          <w:iCs/>
          <w:color w:val="000000"/>
          <w:szCs w:val="24"/>
        </w:rPr>
      </w:pPr>
      <w:r w:rsidRPr="00034AC0">
        <w:rPr>
          <w:szCs w:val="24"/>
        </w:rPr>
        <w:t xml:space="preserve">Xét </w:t>
      </w:r>
      <w:r w:rsidRPr="00034AC0">
        <w:rPr>
          <w:bCs/>
          <w:iCs/>
          <w:color w:val="000000"/>
          <w:position w:val="-6"/>
          <w:szCs w:val="24"/>
        </w:rPr>
        <w:object w:dxaOrig="740" w:dyaOrig="279" w14:anchorId="42B5C843">
          <v:shape id="_x0000_i1152" type="#_x0000_t75" style="width:36.75pt;height:13.5pt" o:ole="">
            <v:imagedata r:id="rId247" o:title=""/>
          </v:shape>
          <o:OLEObject Type="Embed" ProgID="Equation.DSMT4" ShapeID="_x0000_i1152" DrawAspect="Content" ObjectID="_1758629205" r:id="rId248"/>
        </w:object>
      </w:r>
      <w:r w:rsidR="00847E4B" w:rsidRPr="00034AC0">
        <w:rPr>
          <w:bCs/>
          <w:iCs/>
          <w:color w:val="000000"/>
          <w:szCs w:val="24"/>
        </w:rPr>
        <w:t xml:space="preserve"> vuông tại </w:t>
      </w:r>
      <w:r w:rsidRPr="00034AC0">
        <w:rPr>
          <w:position w:val="-4"/>
          <w:szCs w:val="24"/>
        </w:rPr>
        <w:object w:dxaOrig="240" w:dyaOrig="260" w14:anchorId="4221C613">
          <v:shape id="_x0000_i1153" type="#_x0000_t75" style="width:12pt;height:12.75pt" o:ole="">
            <v:imagedata r:id="rId249" o:title=""/>
          </v:shape>
          <o:OLEObject Type="Embed" ProgID="Equation.DSMT4" ShapeID="_x0000_i1153" DrawAspect="Content" ObjectID="_1758629206" r:id="rId250"/>
        </w:object>
      </w:r>
      <w:r w:rsidRPr="00034AC0">
        <w:rPr>
          <w:bCs/>
          <w:iCs/>
          <w:color w:val="000000"/>
          <w:szCs w:val="24"/>
        </w:rPr>
        <w:t>, á</w:t>
      </w:r>
      <w:r w:rsidR="00847E4B" w:rsidRPr="00034AC0">
        <w:rPr>
          <w:bCs/>
          <w:iCs/>
          <w:color w:val="000000"/>
          <w:szCs w:val="24"/>
        </w:rPr>
        <w:t>p dụng định lý Pythagore ta có:</w:t>
      </w:r>
    </w:p>
    <w:p w14:paraId="3C8171C6" w14:textId="68FFB82E" w:rsidR="00847E4B" w:rsidRPr="00034AC0" w:rsidRDefault="00123203" w:rsidP="00F2260A">
      <w:pPr>
        <w:spacing w:after="0"/>
        <w:rPr>
          <w:bCs/>
          <w:iCs/>
          <w:color w:val="000000"/>
          <w:szCs w:val="24"/>
        </w:rPr>
      </w:pPr>
      <w:r w:rsidRPr="00034AC0">
        <w:rPr>
          <w:position w:val="-12"/>
          <w:szCs w:val="24"/>
        </w:rPr>
        <w:object w:dxaOrig="4780" w:dyaOrig="440" w14:anchorId="4A8B9E5D">
          <v:shape id="_x0000_i1154" type="#_x0000_t75" style="width:239.25pt;height:21.75pt" o:ole="">
            <v:imagedata r:id="rId251" o:title=""/>
          </v:shape>
          <o:OLEObject Type="Embed" ProgID="Equation.DSMT4" ShapeID="_x0000_i1154" DrawAspect="Content" ObjectID="_1758629207" r:id="rId252"/>
        </w:object>
      </w:r>
      <w:r w:rsidR="00847E4B" w:rsidRPr="00034AC0">
        <w:rPr>
          <w:bCs/>
          <w:iCs/>
          <w:color w:val="000000"/>
          <w:szCs w:val="24"/>
        </w:rPr>
        <w:t xml:space="preserve"> </w:t>
      </w:r>
      <w:r w:rsidRPr="00034AC0">
        <w:rPr>
          <w:bCs/>
          <w:iCs/>
          <w:color w:val="000000"/>
          <w:szCs w:val="24"/>
        </w:rPr>
        <w:t>k</w:t>
      </w:r>
      <w:r w:rsidR="00847E4B" w:rsidRPr="00034AC0">
        <w:rPr>
          <w:bCs/>
          <w:iCs/>
          <w:color w:val="000000"/>
          <w:szCs w:val="24"/>
        </w:rPr>
        <w:t>m</w:t>
      </w:r>
      <w:r w:rsidRPr="00034AC0">
        <w:rPr>
          <w:bCs/>
          <w:iCs/>
          <w:color w:val="000000"/>
          <w:szCs w:val="24"/>
        </w:rPr>
        <w:t>.</w:t>
      </w:r>
    </w:p>
    <w:p w14:paraId="2602B891" w14:textId="729BD177" w:rsidR="00847E4B" w:rsidRPr="00034AC0" w:rsidRDefault="00847E4B" w:rsidP="00F2260A">
      <w:pPr>
        <w:spacing w:after="0"/>
        <w:rPr>
          <w:bCs/>
          <w:iCs/>
          <w:color w:val="000000"/>
          <w:szCs w:val="24"/>
        </w:rPr>
      </w:pPr>
      <w:r w:rsidRPr="00034AC0">
        <w:rPr>
          <w:bCs/>
          <w:iCs/>
          <w:color w:val="000000"/>
          <w:szCs w:val="24"/>
        </w:rPr>
        <w:t xml:space="preserve">Xét tam giác </w:t>
      </w:r>
      <w:r w:rsidR="00123203" w:rsidRPr="00034AC0">
        <w:rPr>
          <w:position w:val="-6"/>
          <w:szCs w:val="24"/>
        </w:rPr>
        <w:object w:dxaOrig="560" w:dyaOrig="279" w14:anchorId="54A7C9CF">
          <v:shape id="_x0000_i1155" type="#_x0000_t75" style="width:27.75pt;height:13.5pt" o:ole="">
            <v:imagedata r:id="rId253" o:title=""/>
          </v:shape>
          <o:OLEObject Type="Embed" ProgID="Equation.DSMT4" ShapeID="_x0000_i1155" DrawAspect="Content" ObjectID="_1758629208" r:id="rId254"/>
        </w:object>
      </w:r>
      <w:r w:rsidRPr="00034AC0">
        <w:rPr>
          <w:bCs/>
          <w:iCs/>
          <w:color w:val="000000"/>
          <w:szCs w:val="24"/>
        </w:rPr>
        <w:t xml:space="preserve"> vuông tại </w:t>
      </w:r>
      <w:r w:rsidR="00123203" w:rsidRPr="00034AC0">
        <w:rPr>
          <w:position w:val="-4"/>
          <w:szCs w:val="24"/>
        </w:rPr>
        <w:object w:dxaOrig="240" w:dyaOrig="260" w14:anchorId="2ECC7CA4">
          <v:shape id="_x0000_i1156" type="#_x0000_t75" style="width:12pt;height:12.75pt" o:ole="">
            <v:imagedata r:id="rId255" o:title=""/>
          </v:shape>
          <o:OLEObject Type="Embed" ProgID="Equation.DSMT4" ShapeID="_x0000_i1156" DrawAspect="Content" ObjectID="_1758629209" r:id="rId256"/>
        </w:object>
      </w:r>
      <w:r w:rsidR="00123203" w:rsidRPr="00034AC0">
        <w:rPr>
          <w:bCs/>
          <w:iCs/>
          <w:color w:val="000000"/>
          <w:szCs w:val="24"/>
        </w:rPr>
        <w:t>, á</w:t>
      </w:r>
      <w:r w:rsidRPr="00034AC0">
        <w:rPr>
          <w:bCs/>
          <w:iCs/>
          <w:color w:val="000000"/>
          <w:szCs w:val="24"/>
        </w:rPr>
        <w:t>p dụng định lý Pythagore ta có:</w:t>
      </w:r>
    </w:p>
    <w:p w14:paraId="35DA4CB8" w14:textId="5BAA265E" w:rsidR="00847E4B" w:rsidRPr="00034AC0" w:rsidRDefault="00123203" w:rsidP="00F2260A">
      <w:pPr>
        <w:spacing w:after="0"/>
        <w:rPr>
          <w:bCs/>
          <w:iCs/>
          <w:color w:val="000000"/>
          <w:szCs w:val="24"/>
        </w:rPr>
      </w:pPr>
      <w:r w:rsidRPr="00034AC0">
        <w:rPr>
          <w:position w:val="-12"/>
          <w:szCs w:val="24"/>
        </w:rPr>
        <w:object w:dxaOrig="5620" w:dyaOrig="440" w14:anchorId="713A9735">
          <v:shape id="_x0000_i1157" type="#_x0000_t75" style="width:281.25pt;height:21.75pt" o:ole="">
            <v:imagedata r:id="rId257" o:title=""/>
          </v:shape>
          <o:OLEObject Type="Embed" ProgID="Equation.DSMT4" ShapeID="_x0000_i1157" DrawAspect="Content" ObjectID="_1758629210" r:id="rId258"/>
        </w:object>
      </w:r>
      <w:r w:rsidRPr="00034AC0">
        <w:rPr>
          <w:bCs/>
          <w:iCs/>
          <w:color w:val="000000"/>
          <w:szCs w:val="24"/>
        </w:rPr>
        <w:t>.</w:t>
      </w:r>
    </w:p>
    <w:p w14:paraId="1DF003CD" w14:textId="65F2F06F" w:rsidR="00847E4B" w:rsidRPr="00034AC0" w:rsidRDefault="00847E4B" w:rsidP="00F2260A">
      <w:pPr>
        <w:spacing w:after="0"/>
        <w:rPr>
          <w:bCs/>
          <w:iCs/>
          <w:color w:val="000000"/>
          <w:szCs w:val="24"/>
        </w:rPr>
      </w:pPr>
      <w:r w:rsidRPr="00034AC0">
        <w:rPr>
          <w:bCs/>
          <w:iCs/>
          <w:color w:val="000000"/>
          <w:szCs w:val="24"/>
        </w:rPr>
        <w:t>Tổng số tiền xây dựng theo phương án 1:</w:t>
      </w:r>
    </w:p>
    <w:p w14:paraId="60C10510" w14:textId="646A56E7" w:rsidR="00847E4B" w:rsidRPr="00034AC0" w:rsidRDefault="00123203" w:rsidP="00F2260A">
      <w:pPr>
        <w:spacing w:after="0"/>
        <w:rPr>
          <w:bCs/>
          <w:iCs/>
          <w:color w:val="000000"/>
          <w:szCs w:val="24"/>
        </w:rPr>
      </w:pPr>
      <w:r w:rsidRPr="00034AC0">
        <w:rPr>
          <w:position w:val="-12"/>
          <w:szCs w:val="24"/>
        </w:rPr>
        <w:object w:dxaOrig="3640" w:dyaOrig="360" w14:anchorId="1972378B">
          <v:shape id="_x0000_i1158" type="#_x0000_t75" style="width:182.25pt;height:18pt" o:ole="">
            <v:imagedata r:id="rId259" o:title=""/>
          </v:shape>
          <o:OLEObject Type="Embed" ProgID="Equation.DSMT4" ShapeID="_x0000_i1158" DrawAspect="Content" ObjectID="_1758629211" r:id="rId260"/>
        </w:object>
      </w:r>
      <w:r w:rsidR="00847E4B" w:rsidRPr="00034AC0">
        <w:rPr>
          <w:bCs/>
          <w:iCs/>
          <w:color w:val="000000"/>
          <w:szCs w:val="24"/>
        </w:rPr>
        <w:t xml:space="preserve"> (USD)</w:t>
      </w:r>
    </w:p>
    <w:p w14:paraId="687B0EFD" w14:textId="38E439BC" w:rsidR="00847E4B" w:rsidRPr="00034AC0" w:rsidRDefault="00847E4B" w:rsidP="00F2260A">
      <w:pPr>
        <w:spacing w:after="0"/>
        <w:rPr>
          <w:bCs/>
          <w:iCs/>
          <w:color w:val="000000"/>
          <w:szCs w:val="24"/>
        </w:rPr>
      </w:pPr>
      <w:r w:rsidRPr="00034AC0">
        <w:rPr>
          <w:bCs/>
          <w:iCs/>
          <w:color w:val="000000"/>
          <w:szCs w:val="24"/>
        </w:rPr>
        <w:t>Tổng số tiền xây dựng theo phương án 2:</w:t>
      </w:r>
    </w:p>
    <w:p w14:paraId="5EDE6E9A" w14:textId="20780F00" w:rsidR="00847E4B" w:rsidRPr="00034AC0" w:rsidRDefault="00123203" w:rsidP="00F2260A">
      <w:pPr>
        <w:spacing w:after="0"/>
        <w:rPr>
          <w:bCs/>
          <w:iCs/>
          <w:color w:val="000000"/>
          <w:szCs w:val="24"/>
        </w:rPr>
      </w:pPr>
      <w:r w:rsidRPr="00034AC0">
        <w:rPr>
          <w:position w:val="-12"/>
          <w:szCs w:val="24"/>
        </w:rPr>
        <w:object w:dxaOrig="4160" w:dyaOrig="360" w14:anchorId="6879D7AE">
          <v:shape id="_x0000_i1159" type="#_x0000_t75" style="width:207.75pt;height:18pt" o:ole="">
            <v:imagedata r:id="rId261" o:title=""/>
          </v:shape>
          <o:OLEObject Type="Embed" ProgID="Equation.DSMT4" ShapeID="_x0000_i1159" DrawAspect="Content" ObjectID="_1758629212" r:id="rId262"/>
        </w:object>
      </w:r>
      <w:r w:rsidR="00847E4B" w:rsidRPr="00034AC0">
        <w:rPr>
          <w:bCs/>
          <w:iCs/>
          <w:color w:val="000000"/>
          <w:szCs w:val="24"/>
        </w:rPr>
        <w:t xml:space="preserve"> (USD)</w:t>
      </w:r>
    </w:p>
    <w:p w14:paraId="15EF3D46" w14:textId="1E10901A" w:rsidR="00847E4B" w:rsidRPr="00034AC0" w:rsidRDefault="00847E4B" w:rsidP="00F2260A">
      <w:pPr>
        <w:spacing w:after="0"/>
        <w:rPr>
          <w:bCs/>
          <w:iCs/>
          <w:color w:val="000000"/>
          <w:szCs w:val="24"/>
        </w:rPr>
      </w:pPr>
      <w:r w:rsidRPr="00034AC0">
        <w:rPr>
          <w:bCs/>
          <w:iCs/>
          <w:color w:val="000000"/>
          <w:szCs w:val="24"/>
        </w:rPr>
        <w:t>Tổng số tiền xây dựng theo phương án 3:</w:t>
      </w:r>
    </w:p>
    <w:p w14:paraId="43F17909" w14:textId="1EA01FFE" w:rsidR="00847E4B" w:rsidRPr="00034AC0" w:rsidRDefault="00123203" w:rsidP="00F2260A">
      <w:pPr>
        <w:spacing w:after="0"/>
        <w:rPr>
          <w:bCs/>
          <w:iCs/>
          <w:color w:val="000000"/>
          <w:szCs w:val="24"/>
        </w:rPr>
      </w:pPr>
      <w:r w:rsidRPr="00034AC0">
        <w:rPr>
          <w:position w:val="-12"/>
          <w:szCs w:val="24"/>
        </w:rPr>
        <w:object w:dxaOrig="4260" w:dyaOrig="360" w14:anchorId="7FF811BB">
          <v:shape id="_x0000_i1160" type="#_x0000_t75" style="width:212.25pt;height:18pt" o:ole="">
            <v:imagedata r:id="rId263" o:title=""/>
          </v:shape>
          <o:OLEObject Type="Embed" ProgID="Equation.DSMT4" ShapeID="_x0000_i1160" DrawAspect="Content" ObjectID="_1758629213" r:id="rId264"/>
        </w:object>
      </w:r>
      <w:r w:rsidR="00847E4B" w:rsidRPr="00034AC0">
        <w:rPr>
          <w:bCs/>
          <w:iCs/>
          <w:color w:val="000000"/>
          <w:szCs w:val="24"/>
        </w:rPr>
        <w:t xml:space="preserve"> (USD)</w:t>
      </w:r>
    </w:p>
    <w:p w14:paraId="62B359CB" w14:textId="5BBFDC2B" w:rsidR="00847E4B" w:rsidRPr="00034AC0" w:rsidRDefault="00847E4B" w:rsidP="00F2260A">
      <w:pPr>
        <w:spacing w:after="0"/>
        <w:rPr>
          <w:bCs/>
          <w:iCs/>
          <w:color w:val="000000"/>
          <w:szCs w:val="24"/>
        </w:rPr>
      </w:pPr>
      <w:r w:rsidRPr="00034AC0">
        <w:rPr>
          <w:bCs/>
          <w:iCs/>
          <w:color w:val="000000"/>
          <w:szCs w:val="24"/>
        </w:rPr>
        <w:t xml:space="preserve">Do </w:t>
      </w:r>
      <w:r w:rsidR="00123203" w:rsidRPr="00034AC0">
        <w:rPr>
          <w:position w:val="-12"/>
          <w:szCs w:val="24"/>
        </w:rPr>
        <w:object w:dxaOrig="1100" w:dyaOrig="360" w14:anchorId="50956064">
          <v:shape id="_x0000_i1161" type="#_x0000_t75" style="width:54.75pt;height:18pt" o:ole="">
            <v:imagedata r:id="rId265" o:title=""/>
          </v:shape>
          <o:OLEObject Type="Embed" ProgID="Equation.DSMT4" ShapeID="_x0000_i1161" DrawAspect="Content" ObjectID="_1758629214" r:id="rId266"/>
        </w:object>
      </w:r>
      <w:r w:rsidRPr="00034AC0">
        <w:rPr>
          <w:bCs/>
          <w:iCs/>
          <w:color w:val="000000"/>
          <w:szCs w:val="24"/>
        </w:rPr>
        <w:t xml:space="preserve"> nên phương án 3 là phương án xây dựng đường ống mà tiết kiệm chi phí nhất.</w:t>
      </w:r>
    </w:p>
    <w:p w14:paraId="07E05DEC" w14:textId="3C1ED71D" w:rsidR="00530E12" w:rsidRPr="00034AC0" w:rsidRDefault="00530E12" w:rsidP="00F2260A">
      <w:pPr>
        <w:spacing w:after="0"/>
        <w:rPr>
          <w:b/>
          <w:i/>
          <w:color w:val="000000"/>
          <w:szCs w:val="24"/>
        </w:rPr>
      </w:pPr>
      <w:r w:rsidRPr="00034AC0">
        <w:rPr>
          <w:b/>
          <w:iCs/>
          <w:color w:val="000000"/>
          <w:szCs w:val="24"/>
        </w:rPr>
        <w:t xml:space="preserve">Bài 6. </w:t>
      </w:r>
      <w:r w:rsidRPr="00034AC0">
        <w:rPr>
          <w:b/>
          <w:i/>
          <w:color w:val="000000"/>
          <w:szCs w:val="24"/>
        </w:rPr>
        <w:t xml:space="preserve">(0,5 điểm) </w:t>
      </w:r>
    </w:p>
    <w:p w14:paraId="457FECA4" w14:textId="1D4BAFB7" w:rsidR="00530E12" w:rsidRPr="00034AC0" w:rsidRDefault="00530E12" w:rsidP="00F2260A">
      <w:pPr>
        <w:spacing w:after="0"/>
        <w:rPr>
          <w:bCs/>
          <w:iCs/>
          <w:color w:val="000000"/>
          <w:szCs w:val="24"/>
        </w:rPr>
      </w:pPr>
      <w:r w:rsidRPr="00034AC0">
        <w:rPr>
          <w:bCs/>
          <w:iCs/>
          <w:color w:val="000000"/>
          <w:szCs w:val="24"/>
        </w:rPr>
        <w:t xml:space="preserve">Ta có: </w:t>
      </w:r>
      <w:r w:rsidR="009B7E8B" w:rsidRPr="00034AC0">
        <w:rPr>
          <w:bCs/>
          <w:iCs/>
          <w:color w:val="000000"/>
          <w:position w:val="-10"/>
          <w:szCs w:val="24"/>
        </w:rPr>
        <w:object w:dxaOrig="3660" w:dyaOrig="360" w14:anchorId="7C3D7FB8">
          <v:shape id="_x0000_i1162" type="#_x0000_t75" style="width:183pt;height:18pt" o:ole="">
            <v:imagedata r:id="rId267" o:title=""/>
          </v:shape>
          <o:OLEObject Type="Embed" ProgID="Equation.DSMT4" ShapeID="_x0000_i1162" DrawAspect="Content" ObjectID="_1758629215" r:id="rId268"/>
        </w:object>
      </w:r>
    </w:p>
    <w:p w14:paraId="4B9AED34" w14:textId="45125D7C" w:rsidR="009B7E8B" w:rsidRPr="00034AC0" w:rsidRDefault="001F319B" w:rsidP="00F2260A">
      <w:pPr>
        <w:spacing w:after="0"/>
        <w:rPr>
          <w:bCs/>
          <w:iCs/>
          <w:color w:val="000000"/>
          <w:szCs w:val="24"/>
        </w:rPr>
      </w:pPr>
      <w:r w:rsidRPr="00034AC0">
        <w:rPr>
          <w:bCs/>
          <w:iCs/>
          <w:color w:val="000000"/>
          <w:szCs w:val="24"/>
        </w:rPr>
        <w:t xml:space="preserve">Suy ra </w:t>
      </w:r>
      <w:r w:rsidRPr="00034AC0">
        <w:rPr>
          <w:bCs/>
          <w:iCs/>
          <w:color w:val="000000"/>
          <w:position w:val="-10"/>
          <w:szCs w:val="24"/>
        </w:rPr>
        <w:object w:dxaOrig="3940" w:dyaOrig="360" w14:anchorId="118AC8E6">
          <v:shape id="_x0000_i1163" type="#_x0000_t75" style="width:197.25pt;height:18pt" o:ole="">
            <v:imagedata r:id="rId269" o:title=""/>
          </v:shape>
          <o:OLEObject Type="Embed" ProgID="Equation.DSMT4" ShapeID="_x0000_i1163" DrawAspect="Content" ObjectID="_1758629216" r:id="rId270"/>
        </w:object>
      </w:r>
    </w:p>
    <w:p w14:paraId="2CAC32EE" w14:textId="38D29EF9" w:rsidR="001F319B" w:rsidRPr="00034AC0" w:rsidRDefault="001F319B" w:rsidP="00F2260A">
      <w:pPr>
        <w:spacing w:after="0"/>
        <w:ind w:left="993"/>
        <w:rPr>
          <w:bCs/>
          <w:iCs/>
          <w:color w:val="000000"/>
          <w:szCs w:val="24"/>
        </w:rPr>
      </w:pPr>
      <w:r w:rsidRPr="00034AC0">
        <w:rPr>
          <w:bCs/>
          <w:iCs/>
          <w:color w:val="000000"/>
          <w:position w:val="-14"/>
          <w:szCs w:val="24"/>
        </w:rPr>
        <w:object w:dxaOrig="3540" w:dyaOrig="400" w14:anchorId="652A9A84">
          <v:shape id="_x0000_i1164" type="#_x0000_t75" style="width:177pt;height:20.25pt" o:ole="">
            <v:imagedata r:id="rId271" o:title=""/>
          </v:shape>
          <o:OLEObject Type="Embed" ProgID="Equation.DSMT4" ShapeID="_x0000_i1164" DrawAspect="Content" ObjectID="_1758629217" r:id="rId272"/>
        </w:object>
      </w:r>
    </w:p>
    <w:p w14:paraId="36D97A71" w14:textId="4A62C568" w:rsidR="001F319B" w:rsidRPr="00034AC0" w:rsidRDefault="001F319B" w:rsidP="00F2260A">
      <w:pPr>
        <w:spacing w:after="0"/>
        <w:ind w:left="993"/>
        <w:rPr>
          <w:bCs/>
          <w:iCs/>
          <w:color w:val="000000"/>
          <w:szCs w:val="24"/>
        </w:rPr>
      </w:pPr>
      <w:r w:rsidRPr="00034AC0">
        <w:rPr>
          <w:bCs/>
          <w:iCs/>
          <w:color w:val="000000"/>
          <w:position w:val="-20"/>
          <w:szCs w:val="24"/>
        </w:rPr>
        <w:object w:dxaOrig="6100" w:dyaOrig="520" w14:anchorId="503B1D5D">
          <v:shape id="_x0000_i1165" type="#_x0000_t75" style="width:305.25pt;height:26.25pt" o:ole="">
            <v:imagedata r:id="rId273" o:title=""/>
          </v:shape>
          <o:OLEObject Type="Embed" ProgID="Equation.DSMT4" ShapeID="_x0000_i1165" DrawAspect="Content" ObjectID="_1758629218" r:id="rId274"/>
        </w:object>
      </w:r>
    </w:p>
    <w:p w14:paraId="6AF44FCD" w14:textId="0EE78136" w:rsidR="001F319B" w:rsidRPr="00034AC0" w:rsidRDefault="00930423" w:rsidP="00F2260A">
      <w:pPr>
        <w:spacing w:after="0"/>
        <w:ind w:left="993"/>
        <w:rPr>
          <w:bCs/>
          <w:iCs/>
          <w:color w:val="000000"/>
          <w:szCs w:val="24"/>
        </w:rPr>
      </w:pPr>
      <w:r w:rsidRPr="00034AC0">
        <w:rPr>
          <w:bCs/>
          <w:iCs/>
          <w:color w:val="000000"/>
          <w:position w:val="-16"/>
          <w:szCs w:val="24"/>
        </w:rPr>
        <w:object w:dxaOrig="3640" w:dyaOrig="480" w14:anchorId="71D940D0">
          <v:shape id="_x0000_i1166" type="#_x0000_t75" style="width:182.25pt;height:24pt" o:ole="">
            <v:imagedata r:id="rId275" o:title=""/>
          </v:shape>
          <o:OLEObject Type="Embed" ProgID="Equation.DSMT4" ShapeID="_x0000_i1166" DrawAspect="Content" ObjectID="_1758629219" r:id="rId276"/>
        </w:object>
      </w:r>
    </w:p>
    <w:p w14:paraId="41F4195B" w14:textId="4301699B" w:rsidR="00930423" w:rsidRPr="00034AC0" w:rsidRDefault="00930423" w:rsidP="00F2260A">
      <w:pPr>
        <w:spacing w:after="0"/>
        <w:ind w:left="993"/>
        <w:rPr>
          <w:bCs/>
          <w:iCs/>
          <w:color w:val="000000"/>
          <w:szCs w:val="24"/>
        </w:rPr>
      </w:pPr>
      <w:r w:rsidRPr="00034AC0">
        <w:rPr>
          <w:bCs/>
          <w:iCs/>
          <w:color w:val="000000"/>
          <w:position w:val="-14"/>
          <w:szCs w:val="24"/>
        </w:rPr>
        <w:object w:dxaOrig="3379" w:dyaOrig="440" w14:anchorId="4C7DA035">
          <v:shape id="_x0000_i1167" type="#_x0000_t75" style="width:168.75pt;height:21.75pt" o:ole="">
            <v:imagedata r:id="rId277" o:title=""/>
          </v:shape>
          <o:OLEObject Type="Embed" ProgID="Equation.DSMT4" ShapeID="_x0000_i1167" DrawAspect="Content" ObjectID="_1758629220" r:id="rId278"/>
        </w:object>
      </w:r>
    </w:p>
    <w:p w14:paraId="0E1DF66F" w14:textId="457FB4CD" w:rsidR="00930423" w:rsidRPr="00034AC0" w:rsidRDefault="00930423" w:rsidP="00F2260A">
      <w:pPr>
        <w:spacing w:after="0"/>
        <w:rPr>
          <w:bCs/>
          <w:iCs/>
          <w:color w:val="000000"/>
          <w:szCs w:val="24"/>
        </w:rPr>
      </w:pPr>
      <w:r w:rsidRPr="00034AC0">
        <w:rPr>
          <w:bCs/>
          <w:iCs/>
          <w:color w:val="000000"/>
          <w:szCs w:val="24"/>
        </w:rPr>
        <w:t xml:space="preserve">Do đó </w:t>
      </w:r>
      <w:r w:rsidRPr="00034AC0">
        <w:rPr>
          <w:bCs/>
          <w:iCs/>
          <w:color w:val="000000"/>
          <w:position w:val="-14"/>
          <w:szCs w:val="24"/>
        </w:rPr>
        <w:object w:dxaOrig="3760" w:dyaOrig="440" w14:anchorId="46D46448">
          <v:shape id="_x0000_i1168" type="#_x0000_t75" style="width:188.25pt;height:21.75pt" o:ole="">
            <v:imagedata r:id="rId279" o:title=""/>
          </v:shape>
          <o:OLEObject Type="Embed" ProgID="Equation.DSMT4" ShapeID="_x0000_i1168" DrawAspect="Content" ObjectID="_1758629221" r:id="rId280"/>
        </w:object>
      </w:r>
    </w:p>
    <w:p w14:paraId="4EE60290" w14:textId="3E1E9206" w:rsidR="00930423" w:rsidRPr="00034AC0" w:rsidRDefault="00930423" w:rsidP="00F2260A">
      <w:pPr>
        <w:spacing w:after="0"/>
        <w:rPr>
          <w:bCs/>
          <w:iCs/>
          <w:color w:val="000000"/>
          <w:szCs w:val="24"/>
        </w:rPr>
      </w:pPr>
      <w:r w:rsidRPr="00034AC0">
        <w:rPr>
          <w:bCs/>
          <w:iCs/>
          <w:color w:val="000000"/>
          <w:szCs w:val="24"/>
        </w:rPr>
        <w:t xml:space="preserve">Nhận xét: </w:t>
      </w:r>
      <w:r w:rsidRPr="00034AC0">
        <w:rPr>
          <w:bCs/>
          <w:iCs/>
          <w:color w:val="000000"/>
          <w:position w:val="-14"/>
          <w:szCs w:val="24"/>
        </w:rPr>
        <w:object w:dxaOrig="3680" w:dyaOrig="440" w14:anchorId="3DEA9DAE">
          <v:shape id="_x0000_i1169" type="#_x0000_t75" style="width:184.5pt;height:21.75pt" o:ole="">
            <v:imagedata r:id="rId281" o:title=""/>
          </v:shape>
          <o:OLEObject Type="Embed" ProgID="Equation.DSMT4" ShapeID="_x0000_i1169" DrawAspect="Content" ObjectID="_1758629222" r:id="rId282"/>
        </w:object>
      </w:r>
    </w:p>
    <w:p w14:paraId="3C1558FE" w14:textId="6FB886A6" w:rsidR="00930423" w:rsidRPr="00034AC0" w:rsidRDefault="00930423" w:rsidP="00F2260A">
      <w:pPr>
        <w:spacing w:after="0"/>
        <w:rPr>
          <w:bCs/>
          <w:iCs/>
          <w:color w:val="000000"/>
          <w:szCs w:val="24"/>
        </w:rPr>
      </w:pPr>
      <w:r w:rsidRPr="00034AC0">
        <w:rPr>
          <w:bCs/>
          <w:iCs/>
          <w:color w:val="000000"/>
          <w:szCs w:val="24"/>
        </w:rPr>
        <w:t xml:space="preserve">Khi đó </w:t>
      </w:r>
      <w:r w:rsidRPr="00034AC0">
        <w:rPr>
          <w:bCs/>
          <w:iCs/>
          <w:color w:val="000000"/>
          <w:position w:val="-14"/>
          <w:szCs w:val="24"/>
        </w:rPr>
        <w:object w:dxaOrig="4280" w:dyaOrig="440" w14:anchorId="08B9CF9C">
          <v:shape id="_x0000_i1170" type="#_x0000_t75" style="width:213.75pt;height:21.75pt" o:ole="">
            <v:imagedata r:id="rId283" o:title=""/>
          </v:shape>
          <o:OLEObject Type="Embed" ProgID="Equation.DSMT4" ShapeID="_x0000_i1170" DrawAspect="Content" ObjectID="_1758629223" r:id="rId284"/>
        </w:object>
      </w:r>
    </w:p>
    <w:p w14:paraId="02D82FA7" w14:textId="73EF7B3E" w:rsidR="00930423" w:rsidRPr="00034AC0" w:rsidRDefault="00930423" w:rsidP="00F2260A">
      <w:pPr>
        <w:spacing w:after="0"/>
        <w:rPr>
          <w:bCs/>
          <w:iCs/>
          <w:color w:val="000000"/>
          <w:szCs w:val="24"/>
        </w:rPr>
      </w:pPr>
      <w:r w:rsidRPr="00034AC0">
        <w:rPr>
          <w:bCs/>
          <w:iCs/>
          <w:color w:val="000000"/>
          <w:szCs w:val="24"/>
        </w:rPr>
        <w:t xml:space="preserve">Dấu “=” xảy ra khi và chỉ khi </w:t>
      </w:r>
      <w:r w:rsidRPr="00034AC0">
        <w:rPr>
          <w:bCs/>
          <w:iCs/>
          <w:color w:val="000000"/>
          <w:position w:val="-40"/>
          <w:szCs w:val="24"/>
        </w:rPr>
        <w:object w:dxaOrig="2100" w:dyaOrig="920" w14:anchorId="0F5870EF">
          <v:shape id="_x0000_i1171" type="#_x0000_t75" style="width:105pt;height:45.75pt" o:ole="">
            <v:imagedata r:id="rId285" o:title=""/>
          </v:shape>
          <o:OLEObject Type="Embed" ProgID="Equation.DSMT4" ShapeID="_x0000_i1171" DrawAspect="Content" ObjectID="_1758629224" r:id="rId286"/>
        </w:object>
      </w:r>
      <w:r w:rsidRPr="00034AC0">
        <w:rPr>
          <w:bCs/>
          <w:iCs/>
          <w:color w:val="000000"/>
          <w:szCs w:val="24"/>
        </w:rPr>
        <w:t xml:space="preserve">, tức là </w:t>
      </w:r>
      <w:r w:rsidRPr="00034AC0">
        <w:rPr>
          <w:bCs/>
          <w:iCs/>
          <w:color w:val="000000"/>
          <w:position w:val="-30"/>
          <w:szCs w:val="24"/>
        </w:rPr>
        <w:object w:dxaOrig="1540" w:dyaOrig="720" w14:anchorId="4E2D7C23">
          <v:shape id="_x0000_i1172" type="#_x0000_t75" style="width:76.5pt;height:36pt" o:ole="">
            <v:imagedata r:id="rId287" o:title=""/>
          </v:shape>
          <o:OLEObject Type="Embed" ProgID="Equation.DSMT4" ShapeID="_x0000_i1172" DrawAspect="Content" ObjectID="_1758629225" r:id="rId288"/>
        </w:object>
      </w:r>
      <w:r w:rsidRPr="00034AC0">
        <w:rPr>
          <w:bCs/>
          <w:iCs/>
          <w:color w:val="000000"/>
          <w:szCs w:val="24"/>
        </w:rPr>
        <w:t xml:space="preserve"> hay </w:t>
      </w:r>
      <w:r w:rsidRPr="00034AC0">
        <w:rPr>
          <w:bCs/>
          <w:iCs/>
          <w:color w:val="000000"/>
          <w:position w:val="-30"/>
          <w:szCs w:val="24"/>
        </w:rPr>
        <w:object w:dxaOrig="740" w:dyaOrig="720" w14:anchorId="66D54E43">
          <v:shape id="_x0000_i1173" type="#_x0000_t75" style="width:36.75pt;height:36pt" o:ole="">
            <v:imagedata r:id="rId289" o:title=""/>
          </v:shape>
          <o:OLEObject Type="Embed" ProgID="Equation.DSMT4" ShapeID="_x0000_i1173" DrawAspect="Content" ObjectID="_1758629226" r:id="rId290"/>
        </w:object>
      </w:r>
    </w:p>
    <w:p w14:paraId="34844C16" w14:textId="369D3AE1" w:rsidR="009B7E8B" w:rsidRPr="00034AC0" w:rsidRDefault="00930423" w:rsidP="00F2260A">
      <w:pPr>
        <w:spacing w:after="0"/>
        <w:rPr>
          <w:bCs/>
          <w:iCs/>
          <w:color w:val="000000"/>
          <w:szCs w:val="24"/>
        </w:rPr>
      </w:pPr>
      <w:r w:rsidRPr="00034AC0">
        <w:rPr>
          <w:bCs/>
          <w:iCs/>
          <w:color w:val="000000"/>
          <w:szCs w:val="24"/>
        </w:rPr>
        <w:t xml:space="preserve">Vậy giá trị lớn nhất của </w:t>
      </w:r>
      <w:r w:rsidRPr="00034AC0">
        <w:rPr>
          <w:bCs/>
          <w:iCs/>
          <w:color w:val="000000"/>
          <w:position w:val="-4"/>
          <w:szCs w:val="24"/>
        </w:rPr>
        <w:object w:dxaOrig="240" w:dyaOrig="260" w14:anchorId="1863A073">
          <v:shape id="_x0000_i1174" type="#_x0000_t75" style="width:12pt;height:12.75pt" o:ole="">
            <v:imagedata r:id="rId291" o:title=""/>
          </v:shape>
          <o:OLEObject Type="Embed" ProgID="Equation.DSMT4" ShapeID="_x0000_i1174" DrawAspect="Content" ObjectID="_1758629227" r:id="rId292"/>
        </w:object>
      </w:r>
      <w:r w:rsidRPr="00034AC0">
        <w:rPr>
          <w:bCs/>
          <w:iCs/>
          <w:color w:val="000000"/>
          <w:szCs w:val="24"/>
        </w:rPr>
        <w:t xml:space="preserve"> là 63 khi </w:t>
      </w:r>
      <w:r w:rsidRPr="00034AC0">
        <w:rPr>
          <w:bCs/>
          <w:iCs/>
          <w:color w:val="000000"/>
          <w:position w:val="-14"/>
          <w:szCs w:val="24"/>
        </w:rPr>
        <w:object w:dxaOrig="1460" w:dyaOrig="400" w14:anchorId="2375B81B">
          <v:shape id="_x0000_i1175" type="#_x0000_t75" style="width:73.5pt;height:20.25pt" o:ole="">
            <v:imagedata r:id="rId293" o:title=""/>
          </v:shape>
          <o:OLEObject Type="Embed" ProgID="Equation.DSMT4" ShapeID="_x0000_i1175" DrawAspect="Content" ObjectID="_1758629228" r:id="rId294"/>
        </w:object>
      </w:r>
    </w:p>
    <w:p w14:paraId="3BB67936" w14:textId="01FE0223" w:rsidR="00C868DF" w:rsidRPr="00034AC0" w:rsidRDefault="00A03EF8" w:rsidP="00F2260A">
      <w:pPr>
        <w:widowControl w:val="0"/>
        <w:spacing w:after="0"/>
        <w:jc w:val="center"/>
        <w:rPr>
          <w:b/>
          <w:szCs w:val="24"/>
        </w:rPr>
      </w:pPr>
      <w:r w:rsidRPr="00034AC0">
        <w:rPr>
          <w:b/>
          <w:szCs w:val="24"/>
        </w:rPr>
        <w:t>-----HẾT-----</w:t>
      </w:r>
    </w:p>
    <w:sectPr w:rsidR="00C868DF" w:rsidRPr="00034AC0" w:rsidSect="00437181">
      <w:pgSz w:w="11906" w:h="16838"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53FDB" w14:textId="77777777" w:rsidR="00D80251" w:rsidRDefault="00D80251" w:rsidP="004A72FE">
      <w:pPr>
        <w:spacing w:after="0" w:line="240" w:lineRule="auto"/>
      </w:pPr>
      <w:r>
        <w:separator/>
      </w:r>
    </w:p>
  </w:endnote>
  <w:endnote w:type="continuationSeparator" w:id="0">
    <w:p w14:paraId="12256D42" w14:textId="77777777" w:rsidR="00D80251" w:rsidRDefault="00D80251" w:rsidP="004A7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E8F15" w14:textId="77777777" w:rsidR="00D80251" w:rsidRDefault="00D80251" w:rsidP="004A72FE">
      <w:pPr>
        <w:spacing w:after="0" w:line="240" w:lineRule="auto"/>
      </w:pPr>
      <w:r>
        <w:separator/>
      </w:r>
    </w:p>
  </w:footnote>
  <w:footnote w:type="continuationSeparator" w:id="0">
    <w:p w14:paraId="5FB2EC26" w14:textId="77777777" w:rsidR="00D80251" w:rsidRDefault="00D80251" w:rsidP="004A72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B8121C"/>
    <w:multiLevelType w:val="multilevel"/>
    <w:tmpl w:val="FE583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3954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8DF"/>
    <w:rsid w:val="00034AC0"/>
    <w:rsid w:val="000420BB"/>
    <w:rsid w:val="000465AF"/>
    <w:rsid w:val="000479FA"/>
    <w:rsid w:val="00066BBC"/>
    <w:rsid w:val="000729C7"/>
    <w:rsid w:val="000813B1"/>
    <w:rsid w:val="000A2088"/>
    <w:rsid w:val="000C008F"/>
    <w:rsid w:val="000E3023"/>
    <w:rsid w:val="000E4EC3"/>
    <w:rsid w:val="000E63FF"/>
    <w:rsid w:val="000F0EFB"/>
    <w:rsid w:val="00102843"/>
    <w:rsid w:val="00123203"/>
    <w:rsid w:val="00127E94"/>
    <w:rsid w:val="00133F29"/>
    <w:rsid w:val="001374D0"/>
    <w:rsid w:val="00167374"/>
    <w:rsid w:val="0018325B"/>
    <w:rsid w:val="001B7FF4"/>
    <w:rsid w:val="001E43CB"/>
    <w:rsid w:val="001F319B"/>
    <w:rsid w:val="001F4441"/>
    <w:rsid w:val="00224D32"/>
    <w:rsid w:val="00242074"/>
    <w:rsid w:val="00250B40"/>
    <w:rsid w:val="00253EC5"/>
    <w:rsid w:val="00255EFB"/>
    <w:rsid w:val="00262DE2"/>
    <w:rsid w:val="00292407"/>
    <w:rsid w:val="00292F21"/>
    <w:rsid w:val="002A6923"/>
    <w:rsid w:val="002E1A7C"/>
    <w:rsid w:val="002F0D80"/>
    <w:rsid w:val="002F2435"/>
    <w:rsid w:val="003054C6"/>
    <w:rsid w:val="0030779B"/>
    <w:rsid w:val="003174D7"/>
    <w:rsid w:val="00323B28"/>
    <w:rsid w:val="00337441"/>
    <w:rsid w:val="003515BD"/>
    <w:rsid w:val="00352E28"/>
    <w:rsid w:val="0039798E"/>
    <w:rsid w:val="003B3C01"/>
    <w:rsid w:val="003F5CF7"/>
    <w:rsid w:val="00403E15"/>
    <w:rsid w:val="00403F57"/>
    <w:rsid w:val="004133AA"/>
    <w:rsid w:val="00437181"/>
    <w:rsid w:val="004519D6"/>
    <w:rsid w:val="00464C6F"/>
    <w:rsid w:val="00486C16"/>
    <w:rsid w:val="00492DB8"/>
    <w:rsid w:val="004A72FE"/>
    <w:rsid w:val="004F7DF8"/>
    <w:rsid w:val="00501776"/>
    <w:rsid w:val="005151FF"/>
    <w:rsid w:val="005205EB"/>
    <w:rsid w:val="00527A76"/>
    <w:rsid w:val="00530E12"/>
    <w:rsid w:val="005470A7"/>
    <w:rsid w:val="005608E2"/>
    <w:rsid w:val="00564DA0"/>
    <w:rsid w:val="00570360"/>
    <w:rsid w:val="005823D1"/>
    <w:rsid w:val="005837CA"/>
    <w:rsid w:val="005B4C69"/>
    <w:rsid w:val="005B50ED"/>
    <w:rsid w:val="005C16C5"/>
    <w:rsid w:val="005D7FEF"/>
    <w:rsid w:val="005F494C"/>
    <w:rsid w:val="0064117E"/>
    <w:rsid w:val="00647236"/>
    <w:rsid w:val="00653854"/>
    <w:rsid w:val="00675FF4"/>
    <w:rsid w:val="006906C1"/>
    <w:rsid w:val="006A070A"/>
    <w:rsid w:val="006A5000"/>
    <w:rsid w:val="006A6C7A"/>
    <w:rsid w:val="006E69A2"/>
    <w:rsid w:val="006F6DCE"/>
    <w:rsid w:val="00712F34"/>
    <w:rsid w:val="00720428"/>
    <w:rsid w:val="00754EBA"/>
    <w:rsid w:val="007562DC"/>
    <w:rsid w:val="0077072A"/>
    <w:rsid w:val="007710D8"/>
    <w:rsid w:val="0077227E"/>
    <w:rsid w:val="007822C4"/>
    <w:rsid w:val="00787E9A"/>
    <w:rsid w:val="00794373"/>
    <w:rsid w:val="007A7140"/>
    <w:rsid w:val="007C5E34"/>
    <w:rsid w:val="007D373B"/>
    <w:rsid w:val="007E3FE7"/>
    <w:rsid w:val="007E6CA0"/>
    <w:rsid w:val="00827B3B"/>
    <w:rsid w:val="00847E4B"/>
    <w:rsid w:val="00852822"/>
    <w:rsid w:val="008674AF"/>
    <w:rsid w:val="008853AE"/>
    <w:rsid w:val="008A1C58"/>
    <w:rsid w:val="008B117F"/>
    <w:rsid w:val="008B1A4D"/>
    <w:rsid w:val="008D0D64"/>
    <w:rsid w:val="008D1044"/>
    <w:rsid w:val="008E212E"/>
    <w:rsid w:val="008E5836"/>
    <w:rsid w:val="009025AC"/>
    <w:rsid w:val="00903EF4"/>
    <w:rsid w:val="00915B2C"/>
    <w:rsid w:val="00927936"/>
    <w:rsid w:val="00930423"/>
    <w:rsid w:val="00951787"/>
    <w:rsid w:val="00954231"/>
    <w:rsid w:val="0095540A"/>
    <w:rsid w:val="009A79A6"/>
    <w:rsid w:val="009B7E8B"/>
    <w:rsid w:val="009C52FD"/>
    <w:rsid w:val="009E012E"/>
    <w:rsid w:val="009E6ADE"/>
    <w:rsid w:val="009F0458"/>
    <w:rsid w:val="00A03EF8"/>
    <w:rsid w:val="00A147AE"/>
    <w:rsid w:val="00A460C2"/>
    <w:rsid w:val="00A60276"/>
    <w:rsid w:val="00A65894"/>
    <w:rsid w:val="00A668A8"/>
    <w:rsid w:val="00A973A3"/>
    <w:rsid w:val="00AB0920"/>
    <w:rsid w:val="00AC616F"/>
    <w:rsid w:val="00AD7481"/>
    <w:rsid w:val="00B01C3D"/>
    <w:rsid w:val="00B11DB2"/>
    <w:rsid w:val="00B35E7F"/>
    <w:rsid w:val="00B62138"/>
    <w:rsid w:val="00B72944"/>
    <w:rsid w:val="00B953CB"/>
    <w:rsid w:val="00B97BC5"/>
    <w:rsid w:val="00BA7E6A"/>
    <w:rsid w:val="00BC5694"/>
    <w:rsid w:val="00BC7A2E"/>
    <w:rsid w:val="00BC7C6D"/>
    <w:rsid w:val="00BF7104"/>
    <w:rsid w:val="00C07A02"/>
    <w:rsid w:val="00C15764"/>
    <w:rsid w:val="00C31F10"/>
    <w:rsid w:val="00C42D07"/>
    <w:rsid w:val="00C47C3E"/>
    <w:rsid w:val="00C522AA"/>
    <w:rsid w:val="00C662BB"/>
    <w:rsid w:val="00C77D02"/>
    <w:rsid w:val="00C85384"/>
    <w:rsid w:val="00C868DF"/>
    <w:rsid w:val="00CA4E34"/>
    <w:rsid w:val="00CF0AC4"/>
    <w:rsid w:val="00CF1048"/>
    <w:rsid w:val="00D07184"/>
    <w:rsid w:val="00D27CCE"/>
    <w:rsid w:val="00D31D36"/>
    <w:rsid w:val="00D4431A"/>
    <w:rsid w:val="00D5057D"/>
    <w:rsid w:val="00D65B6F"/>
    <w:rsid w:val="00D80251"/>
    <w:rsid w:val="00DC6058"/>
    <w:rsid w:val="00DD6D39"/>
    <w:rsid w:val="00DF7ACB"/>
    <w:rsid w:val="00E0230E"/>
    <w:rsid w:val="00E2007F"/>
    <w:rsid w:val="00E32AA9"/>
    <w:rsid w:val="00E76604"/>
    <w:rsid w:val="00E7774C"/>
    <w:rsid w:val="00EB3099"/>
    <w:rsid w:val="00EC5D07"/>
    <w:rsid w:val="00EC6F65"/>
    <w:rsid w:val="00ED5113"/>
    <w:rsid w:val="00ED51BE"/>
    <w:rsid w:val="00F2260A"/>
    <w:rsid w:val="00F66B31"/>
    <w:rsid w:val="00F670DB"/>
    <w:rsid w:val="00FB4835"/>
    <w:rsid w:val="00FC34B9"/>
    <w:rsid w:val="00FF4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F37E0"/>
  <w15:docId w15:val="{3DE88BB3-4441-4D51-968A-F49FBD377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8"/>
        <w:szCs w:val="28"/>
        <w:lang w:val="en-US"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ime New Roman 12"/>
    <w:qFormat/>
    <w:rsid w:val="00A460C2"/>
    <w:rPr>
      <w:sz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Emphasis">
    <w:name w:val="Emphasis"/>
    <w:basedOn w:val="DefaultParagraphFont"/>
    <w:qFormat/>
    <w:rsid w:val="00CB662E"/>
    <w:rPr>
      <w:rFonts w:ascii="Times New Roman" w:hAnsi="Times New Roman"/>
      <w:i/>
      <w:iCs/>
      <w:sz w:val="28"/>
    </w:rPr>
  </w:style>
  <w:style w:type="table" w:styleId="TableGrid">
    <w:name w:val="Table Grid"/>
    <w:basedOn w:val="TableNormal"/>
    <w:uiPriority w:val="59"/>
    <w:rsid w:val="009F516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NewRoman">
    <w:name w:val="Time New Roman"/>
    <w:basedOn w:val="Normal"/>
    <w:link w:val="TimeNewRomanChar"/>
    <w:qFormat/>
    <w:rsid w:val="009F5169"/>
    <w:pPr>
      <w:spacing w:after="0"/>
    </w:pPr>
    <w:rPr>
      <w:bCs/>
      <w:color w:val="000000" w:themeColor="text1"/>
    </w:rPr>
  </w:style>
  <w:style w:type="character" w:customStyle="1" w:styleId="TimeNewRomanChar">
    <w:name w:val="Time New Roman Char"/>
    <w:basedOn w:val="DefaultParagraphFont"/>
    <w:link w:val="TimeNewRoman"/>
    <w:rsid w:val="009F5169"/>
    <w:rPr>
      <w:rFonts w:ascii="Times New Roman" w:eastAsia="Times New Roman" w:hAnsi="Times New Roman" w:cs="Times New Roman"/>
      <w:bCs/>
      <w:color w:val="000000" w:themeColor="text1"/>
      <w:sz w:val="28"/>
      <w:szCs w:val="28"/>
    </w:rPr>
  </w:style>
  <w:style w:type="paragraph" w:styleId="ListParagraph">
    <w:name w:val="List Paragraph"/>
    <w:basedOn w:val="Normal"/>
    <w:link w:val="ListParagraphChar"/>
    <w:uiPriority w:val="34"/>
    <w:qFormat/>
    <w:rsid w:val="00FF07EB"/>
    <w:pPr>
      <w:spacing w:after="0" w:line="240" w:lineRule="auto"/>
      <w:ind w:left="720"/>
      <w:contextualSpacing/>
      <w:jc w:val="left"/>
    </w:pPr>
    <w:rPr>
      <w:rFonts w:asciiTheme="minorHAnsi" w:hAnsiTheme="minorHAnsi"/>
      <w:szCs w:val="24"/>
    </w:rPr>
  </w:style>
  <w:style w:type="paragraph" w:styleId="BalloonText">
    <w:name w:val="Balloon Text"/>
    <w:basedOn w:val="Normal"/>
    <w:link w:val="BalloonTextChar"/>
    <w:uiPriority w:val="99"/>
    <w:semiHidden/>
    <w:unhideWhenUsed/>
    <w:rsid w:val="00FF07EB"/>
    <w:pPr>
      <w:spacing w:after="0" w:line="240" w:lineRule="auto"/>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7EB"/>
    <w:rPr>
      <w:rFonts w:ascii="Tahoma" w:hAnsi="Tahoma" w:cs="Tahoma"/>
      <w:sz w:val="16"/>
      <w:szCs w:val="16"/>
    </w:rPr>
  </w:style>
  <w:style w:type="character" w:customStyle="1" w:styleId="ListParagraphChar">
    <w:name w:val="List Paragraph Char"/>
    <w:link w:val="ListParagraph"/>
    <w:uiPriority w:val="34"/>
    <w:qFormat/>
    <w:locked/>
    <w:rsid w:val="00FF07EB"/>
    <w:rPr>
      <w:sz w:val="24"/>
      <w:szCs w:val="24"/>
    </w:rPr>
  </w:style>
  <w:style w:type="character" w:styleId="CommentReference">
    <w:name w:val="annotation reference"/>
    <w:basedOn w:val="DefaultParagraphFont"/>
    <w:uiPriority w:val="99"/>
    <w:semiHidden/>
    <w:unhideWhenUsed/>
    <w:rsid w:val="00FF07EB"/>
    <w:rPr>
      <w:sz w:val="16"/>
      <w:szCs w:val="16"/>
    </w:rPr>
  </w:style>
  <w:style w:type="paragraph" w:styleId="CommentText">
    <w:name w:val="annotation text"/>
    <w:basedOn w:val="Normal"/>
    <w:link w:val="CommentTextChar"/>
    <w:rsid w:val="004003A2"/>
    <w:pPr>
      <w:spacing w:after="0" w:line="240" w:lineRule="auto"/>
      <w:jc w:val="left"/>
    </w:pPr>
    <w:rPr>
      <w:sz w:val="20"/>
      <w:szCs w:val="20"/>
    </w:rPr>
  </w:style>
  <w:style w:type="character" w:customStyle="1" w:styleId="CommentTextChar">
    <w:name w:val="Comment Text Char"/>
    <w:basedOn w:val="DefaultParagraphFont"/>
    <w:link w:val="CommentText"/>
    <w:rsid w:val="004003A2"/>
    <w:rPr>
      <w:rFonts w:ascii="Times New Roman" w:eastAsia="Times New Roman" w:hAnsi="Times New Roman" w:cs="Times New Roman"/>
      <w:sz w:val="20"/>
      <w:szCs w:val="20"/>
    </w:rPr>
  </w:style>
  <w:style w:type="character" w:customStyle="1" w:styleId="fontstyle01">
    <w:name w:val="fontstyle01"/>
    <w:basedOn w:val="DefaultParagraphFont"/>
    <w:rsid w:val="00EF1AE1"/>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8E4E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4ED8"/>
    <w:rPr>
      <w:rFonts w:ascii="Times New Roman" w:hAnsi="Times New Roman"/>
      <w:sz w:val="28"/>
    </w:rPr>
  </w:style>
  <w:style w:type="paragraph" w:styleId="Footer">
    <w:name w:val="footer"/>
    <w:basedOn w:val="Normal"/>
    <w:link w:val="FooterChar"/>
    <w:uiPriority w:val="99"/>
    <w:unhideWhenUsed/>
    <w:rsid w:val="008E4E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4ED8"/>
    <w:rPr>
      <w:rFonts w:ascii="Times New Roman" w:hAnsi="Times New Roman"/>
      <w:sz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style>
  <w:style w:type="table" w:customStyle="1" w:styleId="a0">
    <w:basedOn w:val="TableNormal"/>
    <w:pPr>
      <w:spacing w:after="0" w:line="240" w:lineRule="auto"/>
    </w:pPr>
    <w:rPr>
      <w:sz w:val="20"/>
      <w:szCs w:val="20"/>
    </w:rPr>
    <w:tblPr>
      <w:tblStyleRowBandSize w:val="1"/>
      <w:tblStyleColBandSize w:val="1"/>
    </w:tblPr>
  </w:style>
  <w:style w:type="table" w:customStyle="1" w:styleId="a1">
    <w:basedOn w:val="TableNormal"/>
    <w:pPr>
      <w:spacing w:after="0" w:line="240" w:lineRule="auto"/>
    </w:pPr>
    <w:rPr>
      <w:sz w:val="20"/>
      <w:szCs w:val="20"/>
    </w:rPr>
    <w:tblPr>
      <w:tblStyleRowBandSize w:val="1"/>
      <w:tblStyleColBandSize w:val="1"/>
    </w:tblPr>
  </w:style>
  <w:style w:type="table" w:customStyle="1" w:styleId="a2">
    <w:basedOn w:val="TableNormal"/>
    <w:pPr>
      <w:spacing w:after="0" w:line="240" w:lineRule="auto"/>
    </w:pPr>
    <w:rPr>
      <w:sz w:val="20"/>
      <w:szCs w:val="20"/>
    </w:rPr>
    <w:tblPr>
      <w:tblStyleRowBandSize w:val="1"/>
      <w:tblStyleColBandSize w:val="1"/>
    </w:tblPr>
  </w:style>
  <w:style w:type="table" w:customStyle="1" w:styleId="a3">
    <w:basedOn w:val="TableNormal"/>
    <w:pPr>
      <w:spacing w:after="0" w:line="240" w:lineRule="auto"/>
    </w:pPr>
    <w:rPr>
      <w:sz w:val="20"/>
      <w:szCs w:val="20"/>
    </w:rPr>
    <w:tblPr>
      <w:tblStyleRowBandSize w:val="1"/>
      <w:tblStyleColBandSize w:val="1"/>
    </w:tblPr>
  </w:style>
  <w:style w:type="table" w:customStyle="1" w:styleId="a4">
    <w:basedOn w:val="TableNormal"/>
    <w:pPr>
      <w:spacing w:after="0" w:line="240" w:lineRule="auto"/>
    </w:pPr>
    <w:rPr>
      <w:sz w:val="20"/>
      <w:szCs w:val="20"/>
    </w:rPr>
    <w:tblPr>
      <w:tblStyleRowBandSize w:val="1"/>
      <w:tblStyleColBandSize w:val="1"/>
    </w:tblPr>
  </w:style>
  <w:style w:type="table" w:customStyle="1" w:styleId="a5">
    <w:basedOn w:val="TableNormal"/>
    <w:pPr>
      <w:spacing w:after="0" w:line="240" w:lineRule="auto"/>
    </w:pPr>
    <w:rPr>
      <w:sz w:val="20"/>
      <w:szCs w:val="20"/>
    </w:rPr>
    <w:tblPr>
      <w:tblStyleRowBandSize w:val="1"/>
      <w:tblStyleColBandSize w:val="1"/>
    </w:tblPr>
  </w:style>
  <w:style w:type="table" w:customStyle="1" w:styleId="a6">
    <w:basedOn w:val="TableNormal"/>
    <w:pPr>
      <w:spacing w:after="0" w:line="240" w:lineRule="auto"/>
    </w:pPr>
    <w:rPr>
      <w:sz w:val="20"/>
      <w:szCs w:val="20"/>
    </w:rPr>
    <w:tblPr>
      <w:tblStyleRowBandSize w:val="1"/>
      <w:tblStyleColBandSize w:val="1"/>
    </w:tblPr>
  </w:style>
  <w:style w:type="table" w:customStyle="1" w:styleId="a7">
    <w:basedOn w:val="TableNormal"/>
    <w:pPr>
      <w:spacing w:after="0" w:line="240" w:lineRule="auto"/>
    </w:pPr>
    <w:rPr>
      <w:sz w:val="20"/>
      <w:szCs w:val="20"/>
    </w:rPr>
    <w:tblPr>
      <w:tblStyleRowBandSize w:val="1"/>
      <w:tblStyleColBandSize w:val="1"/>
    </w:tblPr>
  </w:style>
  <w:style w:type="paragraph" w:customStyle="1" w:styleId="MTDisplayEquation">
    <w:name w:val="MTDisplayEquation"/>
    <w:basedOn w:val="Normal"/>
    <w:next w:val="Normal"/>
    <w:link w:val="MTDisplayEquationChar"/>
    <w:rsid w:val="00123203"/>
    <w:pPr>
      <w:tabs>
        <w:tab w:val="center" w:pos="4820"/>
        <w:tab w:val="right" w:pos="9640"/>
      </w:tabs>
      <w:spacing w:after="0"/>
    </w:pPr>
    <w:rPr>
      <w:bCs/>
      <w:iCs/>
      <w:color w:val="000000"/>
      <w:szCs w:val="24"/>
    </w:rPr>
  </w:style>
  <w:style w:type="character" w:customStyle="1" w:styleId="MTDisplayEquationChar">
    <w:name w:val="MTDisplayEquation Char"/>
    <w:basedOn w:val="DefaultParagraphFont"/>
    <w:link w:val="MTDisplayEquation"/>
    <w:rsid w:val="00123203"/>
    <w:rPr>
      <w:bCs/>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060428">
      <w:bodyDiv w:val="1"/>
      <w:marLeft w:val="0"/>
      <w:marRight w:val="0"/>
      <w:marTop w:val="0"/>
      <w:marBottom w:val="0"/>
      <w:divBdr>
        <w:top w:val="none" w:sz="0" w:space="0" w:color="auto"/>
        <w:left w:val="none" w:sz="0" w:space="0" w:color="auto"/>
        <w:bottom w:val="none" w:sz="0" w:space="0" w:color="auto"/>
        <w:right w:val="none" w:sz="0" w:space="0" w:color="auto"/>
      </w:divBdr>
      <w:divsChild>
        <w:div w:id="1330908132">
          <w:marLeft w:val="0"/>
          <w:marRight w:val="0"/>
          <w:marTop w:val="0"/>
          <w:marBottom w:val="0"/>
          <w:divBdr>
            <w:top w:val="none" w:sz="0" w:space="0" w:color="auto"/>
            <w:left w:val="none" w:sz="0" w:space="0" w:color="auto"/>
            <w:bottom w:val="none" w:sz="0" w:space="0" w:color="auto"/>
            <w:right w:val="none" w:sz="0" w:space="0" w:color="auto"/>
          </w:divBdr>
          <w:divsChild>
            <w:div w:id="828985305">
              <w:marLeft w:val="0"/>
              <w:marRight w:val="0"/>
              <w:marTop w:val="0"/>
              <w:marBottom w:val="0"/>
              <w:divBdr>
                <w:top w:val="none" w:sz="0" w:space="0" w:color="auto"/>
                <w:left w:val="none" w:sz="0" w:space="0" w:color="auto"/>
                <w:bottom w:val="none" w:sz="0" w:space="0" w:color="auto"/>
                <w:right w:val="none" w:sz="0" w:space="0" w:color="auto"/>
              </w:divBdr>
              <w:divsChild>
                <w:div w:id="155345282">
                  <w:marLeft w:val="0"/>
                  <w:marRight w:val="0"/>
                  <w:marTop w:val="0"/>
                  <w:marBottom w:val="0"/>
                  <w:divBdr>
                    <w:top w:val="none" w:sz="0" w:space="0" w:color="auto"/>
                    <w:left w:val="none" w:sz="0" w:space="0" w:color="auto"/>
                    <w:bottom w:val="none" w:sz="0" w:space="0" w:color="auto"/>
                    <w:right w:val="none" w:sz="0" w:space="0" w:color="auto"/>
                  </w:divBdr>
                </w:div>
                <w:div w:id="1084106456">
                  <w:marLeft w:val="0"/>
                  <w:marRight w:val="0"/>
                  <w:marTop w:val="0"/>
                  <w:marBottom w:val="0"/>
                  <w:divBdr>
                    <w:top w:val="none" w:sz="0" w:space="0" w:color="auto"/>
                    <w:left w:val="none" w:sz="0" w:space="0" w:color="auto"/>
                    <w:bottom w:val="none" w:sz="0" w:space="0" w:color="auto"/>
                    <w:right w:val="none" w:sz="0" w:space="0" w:color="auto"/>
                  </w:divBdr>
                  <w:divsChild>
                    <w:div w:id="1587156044">
                      <w:marLeft w:val="0"/>
                      <w:marRight w:val="0"/>
                      <w:marTop w:val="0"/>
                      <w:marBottom w:val="0"/>
                      <w:divBdr>
                        <w:top w:val="none" w:sz="0" w:space="0" w:color="auto"/>
                        <w:left w:val="none" w:sz="0" w:space="0" w:color="auto"/>
                        <w:bottom w:val="none" w:sz="0" w:space="0" w:color="auto"/>
                        <w:right w:val="none" w:sz="0" w:space="0" w:color="auto"/>
                      </w:divBdr>
                      <w:divsChild>
                        <w:div w:id="2138451426">
                          <w:marLeft w:val="0"/>
                          <w:marRight w:val="0"/>
                          <w:marTop w:val="0"/>
                          <w:marBottom w:val="0"/>
                          <w:divBdr>
                            <w:top w:val="none" w:sz="0" w:space="0" w:color="auto"/>
                            <w:left w:val="none" w:sz="0" w:space="0" w:color="auto"/>
                            <w:bottom w:val="none" w:sz="0" w:space="0" w:color="auto"/>
                            <w:right w:val="none" w:sz="0" w:space="0" w:color="auto"/>
                          </w:divBdr>
                          <w:divsChild>
                            <w:div w:id="2052874680">
                              <w:marLeft w:val="0"/>
                              <w:marRight w:val="0"/>
                              <w:marTop w:val="0"/>
                              <w:marBottom w:val="0"/>
                              <w:divBdr>
                                <w:top w:val="none" w:sz="0" w:space="0" w:color="auto"/>
                                <w:left w:val="none" w:sz="0" w:space="0" w:color="auto"/>
                                <w:bottom w:val="single" w:sz="6" w:space="0" w:color="auto"/>
                                <w:right w:val="none" w:sz="0" w:space="0" w:color="auto"/>
                              </w:divBdr>
                              <w:divsChild>
                                <w:div w:id="1351756372">
                                  <w:marLeft w:val="0"/>
                                  <w:marRight w:val="0"/>
                                  <w:marTop w:val="0"/>
                                  <w:marBottom w:val="0"/>
                                  <w:divBdr>
                                    <w:top w:val="none" w:sz="0" w:space="0" w:color="auto"/>
                                    <w:left w:val="none" w:sz="0" w:space="0" w:color="auto"/>
                                    <w:bottom w:val="none" w:sz="0" w:space="0" w:color="auto"/>
                                    <w:right w:val="none" w:sz="0" w:space="0" w:color="auto"/>
                                  </w:divBdr>
                                  <w:divsChild>
                                    <w:div w:id="1569538495">
                                      <w:marLeft w:val="0"/>
                                      <w:marRight w:val="0"/>
                                      <w:marTop w:val="0"/>
                                      <w:marBottom w:val="0"/>
                                      <w:divBdr>
                                        <w:top w:val="none" w:sz="0" w:space="0" w:color="auto"/>
                                        <w:left w:val="none" w:sz="0" w:space="0" w:color="auto"/>
                                        <w:bottom w:val="none" w:sz="0" w:space="0" w:color="auto"/>
                                        <w:right w:val="none" w:sz="0" w:space="0" w:color="auto"/>
                                      </w:divBdr>
                                      <w:divsChild>
                                        <w:div w:id="2498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57163">
                      <w:marLeft w:val="0"/>
                      <w:marRight w:val="0"/>
                      <w:marTop w:val="0"/>
                      <w:marBottom w:val="0"/>
                      <w:divBdr>
                        <w:top w:val="none" w:sz="0" w:space="0" w:color="auto"/>
                        <w:left w:val="none" w:sz="0" w:space="0" w:color="auto"/>
                        <w:bottom w:val="none" w:sz="0" w:space="0" w:color="auto"/>
                        <w:right w:val="none" w:sz="0" w:space="0" w:color="auto"/>
                      </w:divBdr>
                      <w:divsChild>
                        <w:div w:id="199057772">
                          <w:marLeft w:val="0"/>
                          <w:marRight w:val="0"/>
                          <w:marTop w:val="0"/>
                          <w:marBottom w:val="0"/>
                          <w:divBdr>
                            <w:top w:val="none" w:sz="0" w:space="0" w:color="auto"/>
                            <w:left w:val="none" w:sz="0" w:space="0" w:color="auto"/>
                            <w:bottom w:val="none" w:sz="0" w:space="0" w:color="auto"/>
                            <w:right w:val="none" w:sz="0" w:space="0" w:color="auto"/>
                          </w:divBdr>
                          <w:divsChild>
                            <w:div w:id="1339192956">
                              <w:marLeft w:val="0"/>
                              <w:marRight w:val="0"/>
                              <w:marTop w:val="0"/>
                              <w:marBottom w:val="0"/>
                              <w:divBdr>
                                <w:top w:val="none" w:sz="0" w:space="0" w:color="auto"/>
                                <w:left w:val="none" w:sz="0" w:space="0" w:color="auto"/>
                                <w:bottom w:val="none" w:sz="0" w:space="0" w:color="auto"/>
                                <w:right w:val="none" w:sz="0" w:space="0" w:color="auto"/>
                              </w:divBdr>
                              <w:divsChild>
                                <w:div w:id="1476289205">
                                  <w:marLeft w:val="0"/>
                                  <w:marRight w:val="0"/>
                                  <w:marTop w:val="0"/>
                                  <w:marBottom w:val="0"/>
                                  <w:divBdr>
                                    <w:top w:val="none" w:sz="0" w:space="0" w:color="auto"/>
                                    <w:left w:val="none" w:sz="0" w:space="0" w:color="auto"/>
                                    <w:bottom w:val="none" w:sz="0" w:space="0" w:color="auto"/>
                                    <w:right w:val="none" w:sz="0" w:space="0" w:color="auto"/>
                                  </w:divBdr>
                                  <w:divsChild>
                                    <w:div w:id="80808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8682754">
          <w:marLeft w:val="0"/>
          <w:marRight w:val="0"/>
          <w:marTop w:val="100"/>
          <w:marBottom w:val="0"/>
          <w:divBdr>
            <w:top w:val="none" w:sz="0" w:space="0" w:color="auto"/>
            <w:left w:val="none" w:sz="0" w:space="0" w:color="auto"/>
            <w:bottom w:val="none" w:sz="0" w:space="0" w:color="auto"/>
            <w:right w:val="none" w:sz="0" w:space="0" w:color="auto"/>
          </w:divBdr>
          <w:divsChild>
            <w:div w:id="2126459375">
              <w:marLeft w:val="0"/>
              <w:marRight w:val="0"/>
              <w:marTop w:val="0"/>
              <w:marBottom w:val="0"/>
              <w:divBdr>
                <w:top w:val="none" w:sz="0" w:space="0" w:color="auto"/>
                <w:left w:val="none" w:sz="0" w:space="0" w:color="auto"/>
                <w:bottom w:val="none" w:sz="0" w:space="0" w:color="auto"/>
                <w:right w:val="none" w:sz="0" w:space="0" w:color="auto"/>
              </w:divBdr>
              <w:divsChild>
                <w:div w:id="623804221">
                  <w:marLeft w:val="0"/>
                  <w:marRight w:val="0"/>
                  <w:marTop w:val="0"/>
                  <w:marBottom w:val="0"/>
                  <w:divBdr>
                    <w:top w:val="none" w:sz="0" w:space="0" w:color="auto"/>
                    <w:left w:val="none" w:sz="0" w:space="0" w:color="auto"/>
                    <w:bottom w:val="none" w:sz="0" w:space="0" w:color="auto"/>
                    <w:right w:val="none" w:sz="0" w:space="0" w:color="auto"/>
                  </w:divBdr>
                  <w:divsChild>
                    <w:div w:id="75297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444504">
      <w:bodyDiv w:val="1"/>
      <w:marLeft w:val="0"/>
      <w:marRight w:val="0"/>
      <w:marTop w:val="0"/>
      <w:marBottom w:val="0"/>
      <w:divBdr>
        <w:top w:val="none" w:sz="0" w:space="0" w:color="auto"/>
        <w:left w:val="none" w:sz="0" w:space="0" w:color="auto"/>
        <w:bottom w:val="none" w:sz="0" w:space="0" w:color="auto"/>
        <w:right w:val="none" w:sz="0" w:space="0" w:color="auto"/>
      </w:divBdr>
      <w:divsChild>
        <w:div w:id="1864905322">
          <w:marLeft w:val="0"/>
          <w:marRight w:val="0"/>
          <w:marTop w:val="0"/>
          <w:marBottom w:val="0"/>
          <w:divBdr>
            <w:top w:val="none" w:sz="0" w:space="0" w:color="auto"/>
            <w:left w:val="none" w:sz="0" w:space="0" w:color="auto"/>
            <w:bottom w:val="none" w:sz="0" w:space="0" w:color="auto"/>
            <w:right w:val="none" w:sz="0" w:space="0" w:color="auto"/>
          </w:divBdr>
          <w:divsChild>
            <w:div w:id="651446387">
              <w:marLeft w:val="0"/>
              <w:marRight w:val="0"/>
              <w:marTop w:val="0"/>
              <w:marBottom w:val="0"/>
              <w:divBdr>
                <w:top w:val="none" w:sz="0" w:space="0" w:color="auto"/>
                <w:left w:val="none" w:sz="0" w:space="0" w:color="auto"/>
                <w:bottom w:val="none" w:sz="0" w:space="0" w:color="auto"/>
                <w:right w:val="none" w:sz="0" w:space="0" w:color="auto"/>
              </w:divBdr>
              <w:divsChild>
                <w:div w:id="537741186">
                  <w:marLeft w:val="0"/>
                  <w:marRight w:val="0"/>
                  <w:marTop w:val="0"/>
                  <w:marBottom w:val="0"/>
                  <w:divBdr>
                    <w:top w:val="none" w:sz="0" w:space="0" w:color="auto"/>
                    <w:left w:val="none" w:sz="0" w:space="0" w:color="auto"/>
                    <w:bottom w:val="none" w:sz="0" w:space="0" w:color="auto"/>
                    <w:right w:val="none" w:sz="0" w:space="0" w:color="auto"/>
                  </w:divBdr>
                </w:div>
                <w:div w:id="1873611878">
                  <w:marLeft w:val="0"/>
                  <w:marRight w:val="0"/>
                  <w:marTop w:val="0"/>
                  <w:marBottom w:val="0"/>
                  <w:divBdr>
                    <w:top w:val="none" w:sz="0" w:space="0" w:color="auto"/>
                    <w:left w:val="none" w:sz="0" w:space="0" w:color="auto"/>
                    <w:bottom w:val="none" w:sz="0" w:space="0" w:color="auto"/>
                    <w:right w:val="none" w:sz="0" w:space="0" w:color="auto"/>
                  </w:divBdr>
                  <w:divsChild>
                    <w:div w:id="1944417389">
                      <w:marLeft w:val="0"/>
                      <w:marRight w:val="0"/>
                      <w:marTop w:val="0"/>
                      <w:marBottom w:val="0"/>
                      <w:divBdr>
                        <w:top w:val="none" w:sz="0" w:space="0" w:color="auto"/>
                        <w:left w:val="none" w:sz="0" w:space="0" w:color="auto"/>
                        <w:bottom w:val="none" w:sz="0" w:space="0" w:color="auto"/>
                        <w:right w:val="none" w:sz="0" w:space="0" w:color="auto"/>
                      </w:divBdr>
                      <w:divsChild>
                        <w:div w:id="388386471">
                          <w:marLeft w:val="0"/>
                          <w:marRight w:val="0"/>
                          <w:marTop w:val="0"/>
                          <w:marBottom w:val="0"/>
                          <w:divBdr>
                            <w:top w:val="none" w:sz="0" w:space="0" w:color="auto"/>
                            <w:left w:val="none" w:sz="0" w:space="0" w:color="auto"/>
                            <w:bottom w:val="none" w:sz="0" w:space="0" w:color="auto"/>
                            <w:right w:val="none" w:sz="0" w:space="0" w:color="auto"/>
                          </w:divBdr>
                          <w:divsChild>
                            <w:div w:id="1066298263">
                              <w:marLeft w:val="0"/>
                              <w:marRight w:val="0"/>
                              <w:marTop w:val="0"/>
                              <w:marBottom w:val="0"/>
                              <w:divBdr>
                                <w:top w:val="none" w:sz="0" w:space="0" w:color="auto"/>
                                <w:left w:val="none" w:sz="0" w:space="0" w:color="auto"/>
                                <w:bottom w:val="single" w:sz="6" w:space="0" w:color="auto"/>
                                <w:right w:val="none" w:sz="0" w:space="0" w:color="auto"/>
                              </w:divBdr>
                              <w:divsChild>
                                <w:div w:id="41057527">
                                  <w:marLeft w:val="0"/>
                                  <w:marRight w:val="0"/>
                                  <w:marTop w:val="0"/>
                                  <w:marBottom w:val="0"/>
                                  <w:divBdr>
                                    <w:top w:val="none" w:sz="0" w:space="0" w:color="auto"/>
                                    <w:left w:val="none" w:sz="0" w:space="0" w:color="auto"/>
                                    <w:bottom w:val="none" w:sz="0" w:space="0" w:color="auto"/>
                                    <w:right w:val="none" w:sz="0" w:space="0" w:color="auto"/>
                                  </w:divBdr>
                                  <w:divsChild>
                                    <w:div w:id="1050038721">
                                      <w:marLeft w:val="0"/>
                                      <w:marRight w:val="0"/>
                                      <w:marTop w:val="0"/>
                                      <w:marBottom w:val="0"/>
                                      <w:divBdr>
                                        <w:top w:val="none" w:sz="0" w:space="0" w:color="auto"/>
                                        <w:left w:val="none" w:sz="0" w:space="0" w:color="auto"/>
                                        <w:bottom w:val="none" w:sz="0" w:space="0" w:color="auto"/>
                                        <w:right w:val="none" w:sz="0" w:space="0" w:color="auto"/>
                                      </w:divBdr>
                                      <w:divsChild>
                                        <w:div w:id="90225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881727">
                      <w:marLeft w:val="0"/>
                      <w:marRight w:val="0"/>
                      <w:marTop w:val="0"/>
                      <w:marBottom w:val="0"/>
                      <w:divBdr>
                        <w:top w:val="none" w:sz="0" w:space="0" w:color="auto"/>
                        <w:left w:val="none" w:sz="0" w:space="0" w:color="auto"/>
                        <w:bottom w:val="none" w:sz="0" w:space="0" w:color="auto"/>
                        <w:right w:val="none" w:sz="0" w:space="0" w:color="auto"/>
                      </w:divBdr>
                      <w:divsChild>
                        <w:div w:id="597103974">
                          <w:marLeft w:val="0"/>
                          <w:marRight w:val="0"/>
                          <w:marTop w:val="0"/>
                          <w:marBottom w:val="0"/>
                          <w:divBdr>
                            <w:top w:val="none" w:sz="0" w:space="0" w:color="auto"/>
                            <w:left w:val="none" w:sz="0" w:space="0" w:color="auto"/>
                            <w:bottom w:val="none" w:sz="0" w:space="0" w:color="auto"/>
                            <w:right w:val="none" w:sz="0" w:space="0" w:color="auto"/>
                          </w:divBdr>
                          <w:divsChild>
                            <w:div w:id="24446033">
                              <w:marLeft w:val="0"/>
                              <w:marRight w:val="0"/>
                              <w:marTop w:val="0"/>
                              <w:marBottom w:val="0"/>
                              <w:divBdr>
                                <w:top w:val="none" w:sz="0" w:space="0" w:color="auto"/>
                                <w:left w:val="none" w:sz="0" w:space="0" w:color="auto"/>
                                <w:bottom w:val="none" w:sz="0" w:space="0" w:color="auto"/>
                                <w:right w:val="none" w:sz="0" w:space="0" w:color="auto"/>
                              </w:divBdr>
                              <w:divsChild>
                                <w:div w:id="130441359">
                                  <w:marLeft w:val="0"/>
                                  <w:marRight w:val="0"/>
                                  <w:marTop w:val="0"/>
                                  <w:marBottom w:val="0"/>
                                  <w:divBdr>
                                    <w:top w:val="none" w:sz="0" w:space="0" w:color="auto"/>
                                    <w:left w:val="none" w:sz="0" w:space="0" w:color="auto"/>
                                    <w:bottom w:val="none" w:sz="0" w:space="0" w:color="auto"/>
                                    <w:right w:val="none" w:sz="0" w:space="0" w:color="auto"/>
                                  </w:divBdr>
                                  <w:divsChild>
                                    <w:div w:id="70329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0518057">
          <w:marLeft w:val="0"/>
          <w:marRight w:val="0"/>
          <w:marTop w:val="100"/>
          <w:marBottom w:val="0"/>
          <w:divBdr>
            <w:top w:val="none" w:sz="0" w:space="0" w:color="auto"/>
            <w:left w:val="none" w:sz="0" w:space="0" w:color="auto"/>
            <w:bottom w:val="none" w:sz="0" w:space="0" w:color="auto"/>
            <w:right w:val="none" w:sz="0" w:space="0" w:color="auto"/>
          </w:divBdr>
          <w:divsChild>
            <w:div w:id="1971203792">
              <w:marLeft w:val="0"/>
              <w:marRight w:val="0"/>
              <w:marTop w:val="0"/>
              <w:marBottom w:val="0"/>
              <w:divBdr>
                <w:top w:val="none" w:sz="0" w:space="0" w:color="auto"/>
                <w:left w:val="none" w:sz="0" w:space="0" w:color="auto"/>
                <w:bottom w:val="none" w:sz="0" w:space="0" w:color="auto"/>
                <w:right w:val="none" w:sz="0" w:space="0" w:color="auto"/>
              </w:divBdr>
              <w:divsChild>
                <w:div w:id="1254045830">
                  <w:marLeft w:val="0"/>
                  <w:marRight w:val="0"/>
                  <w:marTop w:val="0"/>
                  <w:marBottom w:val="0"/>
                  <w:divBdr>
                    <w:top w:val="none" w:sz="0" w:space="0" w:color="auto"/>
                    <w:left w:val="none" w:sz="0" w:space="0" w:color="auto"/>
                    <w:bottom w:val="none" w:sz="0" w:space="0" w:color="auto"/>
                    <w:right w:val="none" w:sz="0" w:space="0" w:color="auto"/>
                  </w:divBdr>
                  <w:divsChild>
                    <w:div w:id="76935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631158">
      <w:bodyDiv w:val="1"/>
      <w:marLeft w:val="0"/>
      <w:marRight w:val="0"/>
      <w:marTop w:val="0"/>
      <w:marBottom w:val="0"/>
      <w:divBdr>
        <w:top w:val="none" w:sz="0" w:space="0" w:color="auto"/>
        <w:left w:val="none" w:sz="0" w:space="0" w:color="auto"/>
        <w:bottom w:val="none" w:sz="0" w:space="0" w:color="auto"/>
        <w:right w:val="none" w:sz="0" w:space="0" w:color="auto"/>
      </w:divBdr>
    </w:div>
    <w:div w:id="1821841676">
      <w:bodyDiv w:val="1"/>
      <w:marLeft w:val="0"/>
      <w:marRight w:val="0"/>
      <w:marTop w:val="0"/>
      <w:marBottom w:val="0"/>
      <w:divBdr>
        <w:top w:val="none" w:sz="0" w:space="0" w:color="auto"/>
        <w:left w:val="none" w:sz="0" w:space="0" w:color="auto"/>
        <w:bottom w:val="none" w:sz="0" w:space="0" w:color="auto"/>
        <w:right w:val="none" w:sz="0" w:space="0" w:color="auto"/>
      </w:divBdr>
    </w:div>
    <w:div w:id="1865753016">
      <w:bodyDiv w:val="1"/>
      <w:marLeft w:val="0"/>
      <w:marRight w:val="0"/>
      <w:marTop w:val="0"/>
      <w:marBottom w:val="0"/>
      <w:divBdr>
        <w:top w:val="none" w:sz="0" w:space="0" w:color="auto"/>
        <w:left w:val="none" w:sz="0" w:space="0" w:color="auto"/>
        <w:bottom w:val="none" w:sz="0" w:space="0" w:color="auto"/>
        <w:right w:val="none" w:sz="0" w:space="0" w:color="auto"/>
      </w:divBdr>
    </w:div>
    <w:div w:id="2027243875">
      <w:bodyDiv w:val="1"/>
      <w:marLeft w:val="0"/>
      <w:marRight w:val="0"/>
      <w:marTop w:val="0"/>
      <w:marBottom w:val="0"/>
      <w:divBdr>
        <w:top w:val="none" w:sz="0" w:space="0" w:color="auto"/>
        <w:left w:val="none" w:sz="0" w:space="0" w:color="auto"/>
        <w:bottom w:val="none" w:sz="0" w:space="0" w:color="auto"/>
        <w:right w:val="none" w:sz="0" w:space="0" w:color="auto"/>
      </w:divBdr>
      <w:divsChild>
        <w:div w:id="1808669980">
          <w:marLeft w:val="0"/>
          <w:marRight w:val="0"/>
          <w:marTop w:val="0"/>
          <w:marBottom w:val="0"/>
          <w:divBdr>
            <w:top w:val="none" w:sz="0" w:space="0" w:color="auto"/>
            <w:left w:val="none" w:sz="0" w:space="0" w:color="auto"/>
            <w:bottom w:val="none" w:sz="0" w:space="0" w:color="auto"/>
            <w:right w:val="none" w:sz="0" w:space="0" w:color="auto"/>
          </w:divBdr>
          <w:divsChild>
            <w:div w:id="1744982938">
              <w:marLeft w:val="0"/>
              <w:marRight w:val="0"/>
              <w:marTop w:val="0"/>
              <w:marBottom w:val="0"/>
              <w:divBdr>
                <w:top w:val="none" w:sz="0" w:space="0" w:color="auto"/>
                <w:left w:val="none" w:sz="0" w:space="0" w:color="auto"/>
                <w:bottom w:val="none" w:sz="0" w:space="0" w:color="auto"/>
                <w:right w:val="none" w:sz="0" w:space="0" w:color="auto"/>
              </w:divBdr>
              <w:divsChild>
                <w:div w:id="2058552718">
                  <w:marLeft w:val="0"/>
                  <w:marRight w:val="0"/>
                  <w:marTop w:val="0"/>
                  <w:marBottom w:val="0"/>
                  <w:divBdr>
                    <w:top w:val="none" w:sz="0" w:space="0" w:color="auto"/>
                    <w:left w:val="none" w:sz="0" w:space="0" w:color="auto"/>
                    <w:bottom w:val="none" w:sz="0" w:space="0" w:color="auto"/>
                    <w:right w:val="none" w:sz="0" w:space="0" w:color="auto"/>
                  </w:divBdr>
                </w:div>
                <w:div w:id="1247306321">
                  <w:marLeft w:val="0"/>
                  <w:marRight w:val="0"/>
                  <w:marTop w:val="0"/>
                  <w:marBottom w:val="0"/>
                  <w:divBdr>
                    <w:top w:val="none" w:sz="0" w:space="0" w:color="auto"/>
                    <w:left w:val="none" w:sz="0" w:space="0" w:color="auto"/>
                    <w:bottom w:val="none" w:sz="0" w:space="0" w:color="auto"/>
                    <w:right w:val="none" w:sz="0" w:space="0" w:color="auto"/>
                  </w:divBdr>
                  <w:divsChild>
                    <w:div w:id="776674464">
                      <w:marLeft w:val="0"/>
                      <w:marRight w:val="0"/>
                      <w:marTop w:val="0"/>
                      <w:marBottom w:val="0"/>
                      <w:divBdr>
                        <w:top w:val="none" w:sz="0" w:space="0" w:color="auto"/>
                        <w:left w:val="none" w:sz="0" w:space="0" w:color="auto"/>
                        <w:bottom w:val="none" w:sz="0" w:space="0" w:color="auto"/>
                        <w:right w:val="none" w:sz="0" w:space="0" w:color="auto"/>
                      </w:divBdr>
                      <w:divsChild>
                        <w:div w:id="1760829146">
                          <w:marLeft w:val="0"/>
                          <w:marRight w:val="0"/>
                          <w:marTop w:val="0"/>
                          <w:marBottom w:val="0"/>
                          <w:divBdr>
                            <w:top w:val="none" w:sz="0" w:space="0" w:color="auto"/>
                            <w:left w:val="none" w:sz="0" w:space="0" w:color="auto"/>
                            <w:bottom w:val="none" w:sz="0" w:space="0" w:color="auto"/>
                            <w:right w:val="none" w:sz="0" w:space="0" w:color="auto"/>
                          </w:divBdr>
                          <w:divsChild>
                            <w:div w:id="1937900543">
                              <w:marLeft w:val="0"/>
                              <w:marRight w:val="0"/>
                              <w:marTop w:val="0"/>
                              <w:marBottom w:val="0"/>
                              <w:divBdr>
                                <w:top w:val="none" w:sz="0" w:space="0" w:color="auto"/>
                                <w:left w:val="none" w:sz="0" w:space="0" w:color="auto"/>
                                <w:bottom w:val="single" w:sz="6" w:space="0" w:color="auto"/>
                                <w:right w:val="none" w:sz="0" w:space="0" w:color="auto"/>
                              </w:divBdr>
                              <w:divsChild>
                                <w:div w:id="681247383">
                                  <w:marLeft w:val="0"/>
                                  <w:marRight w:val="0"/>
                                  <w:marTop w:val="0"/>
                                  <w:marBottom w:val="0"/>
                                  <w:divBdr>
                                    <w:top w:val="none" w:sz="0" w:space="0" w:color="auto"/>
                                    <w:left w:val="none" w:sz="0" w:space="0" w:color="auto"/>
                                    <w:bottom w:val="none" w:sz="0" w:space="0" w:color="auto"/>
                                    <w:right w:val="none" w:sz="0" w:space="0" w:color="auto"/>
                                  </w:divBdr>
                                  <w:divsChild>
                                    <w:div w:id="502862513">
                                      <w:marLeft w:val="0"/>
                                      <w:marRight w:val="0"/>
                                      <w:marTop w:val="0"/>
                                      <w:marBottom w:val="0"/>
                                      <w:divBdr>
                                        <w:top w:val="none" w:sz="0" w:space="0" w:color="auto"/>
                                        <w:left w:val="none" w:sz="0" w:space="0" w:color="auto"/>
                                        <w:bottom w:val="none" w:sz="0" w:space="0" w:color="auto"/>
                                        <w:right w:val="none" w:sz="0" w:space="0" w:color="auto"/>
                                      </w:divBdr>
                                      <w:divsChild>
                                        <w:div w:id="6569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4081947">
                      <w:marLeft w:val="0"/>
                      <w:marRight w:val="0"/>
                      <w:marTop w:val="0"/>
                      <w:marBottom w:val="0"/>
                      <w:divBdr>
                        <w:top w:val="none" w:sz="0" w:space="0" w:color="auto"/>
                        <w:left w:val="none" w:sz="0" w:space="0" w:color="auto"/>
                        <w:bottom w:val="none" w:sz="0" w:space="0" w:color="auto"/>
                        <w:right w:val="none" w:sz="0" w:space="0" w:color="auto"/>
                      </w:divBdr>
                      <w:divsChild>
                        <w:div w:id="941693411">
                          <w:marLeft w:val="0"/>
                          <w:marRight w:val="0"/>
                          <w:marTop w:val="0"/>
                          <w:marBottom w:val="0"/>
                          <w:divBdr>
                            <w:top w:val="none" w:sz="0" w:space="0" w:color="auto"/>
                            <w:left w:val="none" w:sz="0" w:space="0" w:color="auto"/>
                            <w:bottom w:val="none" w:sz="0" w:space="0" w:color="auto"/>
                            <w:right w:val="none" w:sz="0" w:space="0" w:color="auto"/>
                          </w:divBdr>
                          <w:divsChild>
                            <w:div w:id="1487895635">
                              <w:marLeft w:val="0"/>
                              <w:marRight w:val="0"/>
                              <w:marTop w:val="0"/>
                              <w:marBottom w:val="0"/>
                              <w:divBdr>
                                <w:top w:val="none" w:sz="0" w:space="0" w:color="auto"/>
                                <w:left w:val="none" w:sz="0" w:space="0" w:color="auto"/>
                                <w:bottom w:val="none" w:sz="0" w:space="0" w:color="auto"/>
                                <w:right w:val="none" w:sz="0" w:space="0" w:color="auto"/>
                              </w:divBdr>
                              <w:divsChild>
                                <w:div w:id="91167151">
                                  <w:marLeft w:val="0"/>
                                  <w:marRight w:val="0"/>
                                  <w:marTop w:val="0"/>
                                  <w:marBottom w:val="0"/>
                                  <w:divBdr>
                                    <w:top w:val="none" w:sz="0" w:space="0" w:color="auto"/>
                                    <w:left w:val="none" w:sz="0" w:space="0" w:color="auto"/>
                                    <w:bottom w:val="none" w:sz="0" w:space="0" w:color="auto"/>
                                    <w:right w:val="none" w:sz="0" w:space="0" w:color="auto"/>
                                  </w:divBdr>
                                  <w:divsChild>
                                    <w:div w:id="112349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2007896">
          <w:marLeft w:val="0"/>
          <w:marRight w:val="0"/>
          <w:marTop w:val="100"/>
          <w:marBottom w:val="0"/>
          <w:divBdr>
            <w:top w:val="none" w:sz="0" w:space="0" w:color="auto"/>
            <w:left w:val="none" w:sz="0" w:space="0" w:color="auto"/>
            <w:bottom w:val="none" w:sz="0" w:space="0" w:color="auto"/>
            <w:right w:val="none" w:sz="0" w:space="0" w:color="auto"/>
          </w:divBdr>
          <w:divsChild>
            <w:div w:id="204486107">
              <w:marLeft w:val="0"/>
              <w:marRight w:val="0"/>
              <w:marTop w:val="0"/>
              <w:marBottom w:val="0"/>
              <w:divBdr>
                <w:top w:val="none" w:sz="0" w:space="0" w:color="auto"/>
                <w:left w:val="none" w:sz="0" w:space="0" w:color="auto"/>
                <w:bottom w:val="none" w:sz="0" w:space="0" w:color="auto"/>
                <w:right w:val="none" w:sz="0" w:space="0" w:color="auto"/>
              </w:divBdr>
              <w:divsChild>
                <w:div w:id="2703461">
                  <w:marLeft w:val="0"/>
                  <w:marRight w:val="0"/>
                  <w:marTop w:val="0"/>
                  <w:marBottom w:val="0"/>
                  <w:divBdr>
                    <w:top w:val="none" w:sz="0" w:space="0" w:color="auto"/>
                    <w:left w:val="none" w:sz="0" w:space="0" w:color="auto"/>
                    <w:bottom w:val="none" w:sz="0" w:space="0" w:color="auto"/>
                    <w:right w:val="none" w:sz="0" w:space="0" w:color="auto"/>
                  </w:divBdr>
                  <w:divsChild>
                    <w:div w:id="156664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image" Target="media/image72.wmf"/><Relationship Id="rId170" Type="http://schemas.openxmlformats.org/officeDocument/2006/relationships/oleObject" Target="embeddings/oleObject86.bin"/><Relationship Id="rId226" Type="http://schemas.openxmlformats.org/officeDocument/2006/relationships/oleObject" Target="embeddings/oleObject117.bin"/><Relationship Id="rId268" Type="http://schemas.openxmlformats.org/officeDocument/2006/relationships/oleObject" Target="embeddings/oleObject138.bin"/><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59.wmf"/><Relationship Id="rId5" Type="http://schemas.openxmlformats.org/officeDocument/2006/relationships/webSettings" Target="webSettings.xml"/><Relationship Id="rId181" Type="http://schemas.openxmlformats.org/officeDocument/2006/relationships/image" Target="media/image83.wmf"/><Relationship Id="rId237" Type="http://schemas.openxmlformats.org/officeDocument/2006/relationships/image" Target="media/image108.wmf"/><Relationship Id="rId279" Type="http://schemas.openxmlformats.org/officeDocument/2006/relationships/image" Target="media/image129.wmf"/><Relationship Id="rId43" Type="http://schemas.openxmlformats.org/officeDocument/2006/relationships/oleObject" Target="embeddings/oleObject18.bin"/><Relationship Id="rId139" Type="http://schemas.openxmlformats.org/officeDocument/2006/relationships/image" Target="media/image64.wmf"/><Relationship Id="rId290" Type="http://schemas.openxmlformats.org/officeDocument/2006/relationships/oleObject" Target="embeddings/oleObject149.bin"/><Relationship Id="rId85" Type="http://schemas.openxmlformats.org/officeDocument/2006/relationships/oleObject" Target="embeddings/oleObject39.bin"/><Relationship Id="rId150" Type="http://schemas.openxmlformats.org/officeDocument/2006/relationships/oleObject" Target="embeddings/oleObject76.bin"/><Relationship Id="rId192" Type="http://schemas.openxmlformats.org/officeDocument/2006/relationships/image" Target="media/image88.wmf"/><Relationship Id="rId206" Type="http://schemas.openxmlformats.org/officeDocument/2006/relationships/image" Target="media/image94.wmf"/><Relationship Id="rId248" Type="http://schemas.openxmlformats.org/officeDocument/2006/relationships/oleObject" Target="embeddings/oleObject128.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51.bin"/><Relationship Id="rId129" Type="http://schemas.openxmlformats.org/officeDocument/2006/relationships/oleObject" Target="embeddings/oleObject63.bin"/><Relationship Id="rId280" Type="http://schemas.openxmlformats.org/officeDocument/2006/relationships/oleObject" Target="embeddings/oleObject144.bin"/><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oleObject" Target="embeddings/oleObject44.bin"/><Relationship Id="rId140" Type="http://schemas.openxmlformats.org/officeDocument/2006/relationships/oleObject" Target="embeddings/oleObject69.bin"/><Relationship Id="rId161" Type="http://schemas.openxmlformats.org/officeDocument/2006/relationships/image" Target="media/image73.wmf"/><Relationship Id="rId182" Type="http://schemas.openxmlformats.org/officeDocument/2006/relationships/oleObject" Target="embeddings/oleObject92.bin"/><Relationship Id="rId217" Type="http://schemas.openxmlformats.org/officeDocument/2006/relationships/oleObject" Target="embeddings/oleObject112.bin"/><Relationship Id="rId6" Type="http://schemas.openxmlformats.org/officeDocument/2006/relationships/footnotes" Target="footnotes.xml"/><Relationship Id="rId238" Type="http://schemas.openxmlformats.org/officeDocument/2006/relationships/oleObject" Target="embeddings/oleObject123.bin"/><Relationship Id="rId259" Type="http://schemas.openxmlformats.org/officeDocument/2006/relationships/image" Target="media/image119.wmf"/><Relationship Id="rId23" Type="http://schemas.openxmlformats.org/officeDocument/2006/relationships/oleObject" Target="embeddings/oleObject8.bin"/><Relationship Id="rId119" Type="http://schemas.openxmlformats.org/officeDocument/2006/relationships/oleObject" Target="embeddings/oleObject58.bin"/><Relationship Id="rId270" Type="http://schemas.openxmlformats.org/officeDocument/2006/relationships/oleObject" Target="embeddings/oleObject139.bin"/><Relationship Id="rId291" Type="http://schemas.openxmlformats.org/officeDocument/2006/relationships/image" Target="media/image135.wmf"/><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png"/><Relationship Id="rId130" Type="http://schemas.openxmlformats.org/officeDocument/2006/relationships/image" Target="media/image60.wmf"/><Relationship Id="rId151" Type="http://schemas.openxmlformats.org/officeDocument/2006/relationships/image" Target="media/image68.wmf"/><Relationship Id="rId172" Type="http://schemas.openxmlformats.org/officeDocument/2006/relationships/oleObject" Target="embeddings/oleObject87.bin"/><Relationship Id="rId193" Type="http://schemas.openxmlformats.org/officeDocument/2006/relationships/oleObject" Target="embeddings/oleObject98.bin"/><Relationship Id="rId207" Type="http://schemas.openxmlformats.org/officeDocument/2006/relationships/oleObject" Target="embeddings/oleObject106.bin"/><Relationship Id="rId228" Type="http://schemas.openxmlformats.org/officeDocument/2006/relationships/oleObject" Target="embeddings/oleObject118.bin"/><Relationship Id="rId249" Type="http://schemas.openxmlformats.org/officeDocument/2006/relationships/image" Target="media/image114.wmf"/><Relationship Id="rId13" Type="http://schemas.openxmlformats.org/officeDocument/2006/relationships/oleObject" Target="embeddings/oleObject3.bin"/><Relationship Id="rId109" Type="http://schemas.openxmlformats.org/officeDocument/2006/relationships/image" Target="media/image51.wmf"/><Relationship Id="rId260" Type="http://schemas.openxmlformats.org/officeDocument/2006/relationships/oleObject" Target="embeddings/oleObject134.bin"/><Relationship Id="rId281" Type="http://schemas.openxmlformats.org/officeDocument/2006/relationships/image" Target="media/image130.wmf"/><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image" Target="media/image46.wmf"/><Relationship Id="rId120" Type="http://schemas.openxmlformats.org/officeDocument/2006/relationships/image" Target="media/image55.wmf"/><Relationship Id="rId141" Type="http://schemas.openxmlformats.org/officeDocument/2006/relationships/image" Target="media/image65.wmf"/><Relationship Id="rId7" Type="http://schemas.openxmlformats.org/officeDocument/2006/relationships/endnotes" Target="endnotes.xml"/><Relationship Id="rId162" Type="http://schemas.openxmlformats.org/officeDocument/2006/relationships/oleObject" Target="embeddings/oleObject82.bin"/><Relationship Id="rId183" Type="http://schemas.openxmlformats.org/officeDocument/2006/relationships/image" Target="media/image84.wmf"/><Relationship Id="rId218" Type="http://schemas.openxmlformats.org/officeDocument/2006/relationships/oleObject" Target="embeddings/oleObject113.bin"/><Relationship Id="rId239" Type="http://schemas.openxmlformats.org/officeDocument/2006/relationships/image" Target="media/image109.wmf"/><Relationship Id="rId250" Type="http://schemas.openxmlformats.org/officeDocument/2006/relationships/oleObject" Target="embeddings/oleObject129.bin"/><Relationship Id="rId271" Type="http://schemas.openxmlformats.org/officeDocument/2006/relationships/image" Target="media/image125.wmf"/><Relationship Id="rId292" Type="http://schemas.openxmlformats.org/officeDocument/2006/relationships/oleObject" Target="embeddings/oleObject150.bin"/><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oleObject" Target="embeddings/oleObject64.bin"/><Relationship Id="rId152" Type="http://schemas.openxmlformats.org/officeDocument/2006/relationships/oleObject" Target="embeddings/oleObject77.bin"/><Relationship Id="rId173" Type="http://schemas.openxmlformats.org/officeDocument/2006/relationships/image" Target="media/image79.wmf"/><Relationship Id="rId194" Type="http://schemas.openxmlformats.org/officeDocument/2006/relationships/image" Target="media/image89.wmf"/><Relationship Id="rId208" Type="http://schemas.openxmlformats.org/officeDocument/2006/relationships/oleObject" Target="embeddings/oleObject107.bin"/><Relationship Id="rId229" Type="http://schemas.openxmlformats.org/officeDocument/2006/relationships/image" Target="media/image104.wmf"/><Relationship Id="rId240" Type="http://schemas.openxmlformats.org/officeDocument/2006/relationships/oleObject" Target="embeddings/oleObject124.bin"/><Relationship Id="rId261" Type="http://schemas.openxmlformats.org/officeDocument/2006/relationships/image" Target="media/image120.wmf"/><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oleObject" Target="embeddings/oleObject46.bin"/><Relationship Id="rId282" Type="http://schemas.openxmlformats.org/officeDocument/2006/relationships/oleObject" Target="embeddings/oleObject145.bin"/><Relationship Id="rId8" Type="http://schemas.openxmlformats.org/officeDocument/2006/relationships/image" Target="media/image1.wmf"/><Relationship Id="rId98" Type="http://schemas.openxmlformats.org/officeDocument/2006/relationships/oleObject" Target="embeddings/oleObject45.bin"/><Relationship Id="rId121" Type="http://schemas.openxmlformats.org/officeDocument/2006/relationships/oleObject" Target="embeddings/oleObject59.bin"/><Relationship Id="rId142" Type="http://schemas.openxmlformats.org/officeDocument/2006/relationships/oleObject" Target="embeddings/oleObject70.bin"/><Relationship Id="rId163" Type="http://schemas.openxmlformats.org/officeDocument/2006/relationships/image" Target="media/image74.wmf"/><Relationship Id="rId184" Type="http://schemas.openxmlformats.org/officeDocument/2006/relationships/oleObject" Target="embeddings/oleObject93.bin"/><Relationship Id="rId219" Type="http://schemas.openxmlformats.org/officeDocument/2006/relationships/image" Target="media/image99.wmf"/><Relationship Id="rId230" Type="http://schemas.openxmlformats.org/officeDocument/2006/relationships/oleObject" Target="embeddings/oleObject119.bin"/><Relationship Id="rId251" Type="http://schemas.openxmlformats.org/officeDocument/2006/relationships/image" Target="media/image115.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oleObject" Target="embeddings/oleObject140.bin"/><Relationship Id="rId293" Type="http://schemas.openxmlformats.org/officeDocument/2006/relationships/image" Target="media/image136.wmf"/><Relationship Id="rId88" Type="http://schemas.openxmlformats.org/officeDocument/2006/relationships/oleObject" Target="embeddings/oleObject40.bin"/><Relationship Id="rId111" Type="http://schemas.openxmlformats.org/officeDocument/2006/relationships/oleObject" Target="embeddings/oleObject53.bin"/><Relationship Id="rId132" Type="http://schemas.openxmlformats.org/officeDocument/2006/relationships/image" Target="media/image61.wmf"/><Relationship Id="rId153" Type="http://schemas.openxmlformats.org/officeDocument/2006/relationships/image" Target="media/image69.wmf"/><Relationship Id="rId174" Type="http://schemas.openxmlformats.org/officeDocument/2006/relationships/oleObject" Target="embeddings/oleObject88.bin"/><Relationship Id="rId195" Type="http://schemas.openxmlformats.org/officeDocument/2006/relationships/oleObject" Target="embeddings/oleObject99.bin"/><Relationship Id="rId209" Type="http://schemas.openxmlformats.org/officeDocument/2006/relationships/oleObject" Target="embeddings/oleObject108.bin"/><Relationship Id="rId220" Type="http://schemas.openxmlformats.org/officeDocument/2006/relationships/oleObject" Target="embeddings/oleObject114.bin"/><Relationship Id="rId241" Type="http://schemas.openxmlformats.org/officeDocument/2006/relationships/image" Target="media/image110.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oleObject" Target="embeddings/oleObject135.bin"/><Relationship Id="rId283" Type="http://schemas.openxmlformats.org/officeDocument/2006/relationships/image" Target="media/image131.wmf"/><Relationship Id="rId78" Type="http://schemas.openxmlformats.org/officeDocument/2006/relationships/image" Target="media/image36.wmf"/><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image" Target="media/image56.wmf"/><Relationship Id="rId143" Type="http://schemas.openxmlformats.org/officeDocument/2006/relationships/oleObject" Target="embeddings/oleObject71.bin"/><Relationship Id="rId164" Type="http://schemas.openxmlformats.org/officeDocument/2006/relationships/oleObject" Target="embeddings/oleObject83.bin"/><Relationship Id="rId185" Type="http://schemas.openxmlformats.org/officeDocument/2006/relationships/image" Target="media/image85.wmf"/><Relationship Id="rId9" Type="http://schemas.openxmlformats.org/officeDocument/2006/relationships/oleObject" Target="embeddings/oleObject1.bin"/><Relationship Id="rId210" Type="http://schemas.openxmlformats.org/officeDocument/2006/relationships/image" Target="media/image95.wmf"/><Relationship Id="rId26" Type="http://schemas.openxmlformats.org/officeDocument/2006/relationships/image" Target="media/image10.wmf"/><Relationship Id="rId231" Type="http://schemas.openxmlformats.org/officeDocument/2006/relationships/image" Target="media/image105.wmf"/><Relationship Id="rId252" Type="http://schemas.openxmlformats.org/officeDocument/2006/relationships/oleObject" Target="embeddings/oleObject130.bin"/><Relationship Id="rId273" Type="http://schemas.openxmlformats.org/officeDocument/2006/relationships/image" Target="media/image126.wmf"/><Relationship Id="rId294" Type="http://schemas.openxmlformats.org/officeDocument/2006/relationships/oleObject" Target="embeddings/oleObject151.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image" Target="media/image42.wmf"/><Relationship Id="rId112" Type="http://schemas.openxmlformats.org/officeDocument/2006/relationships/oleObject" Target="embeddings/oleObject54.bin"/><Relationship Id="rId133" Type="http://schemas.openxmlformats.org/officeDocument/2006/relationships/oleObject" Target="embeddings/oleObject65.bin"/><Relationship Id="rId154" Type="http://schemas.openxmlformats.org/officeDocument/2006/relationships/oleObject" Target="embeddings/oleObject78.bin"/><Relationship Id="rId175" Type="http://schemas.openxmlformats.org/officeDocument/2006/relationships/image" Target="media/image80.wmf"/><Relationship Id="rId196" Type="http://schemas.openxmlformats.org/officeDocument/2006/relationships/image" Target="media/image90.wmf"/><Relationship Id="rId200" Type="http://schemas.openxmlformats.org/officeDocument/2006/relationships/oleObject" Target="embeddings/oleObject102.bin"/><Relationship Id="rId16" Type="http://schemas.openxmlformats.org/officeDocument/2006/relationships/image" Target="media/image5.wmf"/><Relationship Id="rId221" Type="http://schemas.openxmlformats.org/officeDocument/2006/relationships/image" Target="media/image100.wmf"/><Relationship Id="rId242" Type="http://schemas.openxmlformats.org/officeDocument/2006/relationships/oleObject" Target="embeddings/oleObject125.bin"/><Relationship Id="rId263" Type="http://schemas.openxmlformats.org/officeDocument/2006/relationships/image" Target="media/image121.wmf"/><Relationship Id="rId284" Type="http://schemas.openxmlformats.org/officeDocument/2006/relationships/oleObject" Target="embeddings/oleObject146.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oleObject" Target="embeddings/oleObject47.bin"/><Relationship Id="rId123" Type="http://schemas.openxmlformats.org/officeDocument/2006/relationships/oleObject" Target="embeddings/oleObject60.bin"/><Relationship Id="rId144" Type="http://schemas.openxmlformats.org/officeDocument/2006/relationships/oleObject" Target="embeddings/oleObject72.bin"/><Relationship Id="rId90" Type="http://schemas.openxmlformats.org/officeDocument/2006/relationships/oleObject" Target="embeddings/oleObject41.bin"/><Relationship Id="rId165" Type="http://schemas.openxmlformats.org/officeDocument/2006/relationships/image" Target="media/image75.wmf"/><Relationship Id="rId186" Type="http://schemas.openxmlformats.org/officeDocument/2006/relationships/oleObject" Target="embeddings/oleObject94.bin"/><Relationship Id="rId211" Type="http://schemas.openxmlformats.org/officeDocument/2006/relationships/oleObject" Target="embeddings/oleObject109.bin"/><Relationship Id="rId232" Type="http://schemas.openxmlformats.org/officeDocument/2006/relationships/oleObject" Target="embeddings/oleObject120.bin"/><Relationship Id="rId253" Type="http://schemas.openxmlformats.org/officeDocument/2006/relationships/image" Target="media/image116.wmf"/><Relationship Id="rId274" Type="http://schemas.openxmlformats.org/officeDocument/2006/relationships/oleObject" Target="embeddings/oleObject141.bin"/><Relationship Id="rId295" Type="http://schemas.openxmlformats.org/officeDocument/2006/relationships/fontTable" Target="fontTable.xml"/><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image" Target="media/image52.wmf"/><Relationship Id="rId134" Type="http://schemas.openxmlformats.org/officeDocument/2006/relationships/image" Target="media/image62.wmf"/><Relationship Id="rId80" Type="http://schemas.openxmlformats.org/officeDocument/2006/relationships/image" Target="media/image37.wmf"/><Relationship Id="rId155" Type="http://schemas.openxmlformats.org/officeDocument/2006/relationships/image" Target="media/image70.wmf"/><Relationship Id="rId176" Type="http://schemas.openxmlformats.org/officeDocument/2006/relationships/oleObject" Target="embeddings/oleObject89.bin"/><Relationship Id="rId197" Type="http://schemas.openxmlformats.org/officeDocument/2006/relationships/oleObject" Target="embeddings/oleObject100.bin"/><Relationship Id="rId201" Type="http://schemas.openxmlformats.org/officeDocument/2006/relationships/oleObject" Target="embeddings/oleObject103.bin"/><Relationship Id="rId222" Type="http://schemas.openxmlformats.org/officeDocument/2006/relationships/oleObject" Target="embeddings/oleObject115.bin"/><Relationship Id="rId243" Type="http://schemas.openxmlformats.org/officeDocument/2006/relationships/image" Target="media/image111.wmf"/><Relationship Id="rId264" Type="http://schemas.openxmlformats.org/officeDocument/2006/relationships/oleObject" Target="embeddings/oleObject136.bin"/><Relationship Id="rId285" Type="http://schemas.openxmlformats.org/officeDocument/2006/relationships/image" Target="media/image132.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7.wmf"/><Relationship Id="rId70" Type="http://schemas.openxmlformats.org/officeDocument/2006/relationships/image" Target="media/image32.wmf"/><Relationship Id="rId91" Type="http://schemas.openxmlformats.org/officeDocument/2006/relationships/image" Target="media/image43.wmf"/><Relationship Id="rId145" Type="http://schemas.openxmlformats.org/officeDocument/2006/relationships/oleObject" Target="embeddings/oleObject73.bin"/><Relationship Id="rId166" Type="http://schemas.openxmlformats.org/officeDocument/2006/relationships/oleObject" Target="embeddings/oleObject84.bin"/><Relationship Id="rId187" Type="http://schemas.openxmlformats.org/officeDocument/2006/relationships/oleObject" Target="embeddings/oleObject95.bin"/><Relationship Id="rId1" Type="http://schemas.openxmlformats.org/officeDocument/2006/relationships/customXml" Target="../customXml/item1.xml"/><Relationship Id="rId212" Type="http://schemas.openxmlformats.org/officeDocument/2006/relationships/image" Target="media/image96.wmf"/><Relationship Id="rId233" Type="http://schemas.openxmlformats.org/officeDocument/2006/relationships/image" Target="media/image106.wmf"/><Relationship Id="rId254" Type="http://schemas.openxmlformats.org/officeDocument/2006/relationships/oleObject" Target="embeddings/oleObject131.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5.bin"/><Relationship Id="rId275" Type="http://schemas.openxmlformats.org/officeDocument/2006/relationships/image" Target="media/image127.wmf"/><Relationship Id="rId296" Type="http://schemas.openxmlformats.org/officeDocument/2006/relationships/theme" Target="theme/theme1.xml"/><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6.bin"/><Relationship Id="rId156" Type="http://schemas.openxmlformats.org/officeDocument/2006/relationships/oleObject" Target="embeddings/oleObject79.bin"/><Relationship Id="rId177" Type="http://schemas.openxmlformats.org/officeDocument/2006/relationships/image" Target="media/image81.wmf"/><Relationship Id="rId198" Type="http://schemas.openxmlformats.org/officeDocument/2006/relationships/oleObject" Target="embeddings/oleObject101.bin"/><Relationship Id="rId202" Type="http://schemas.openxmlformats.org/officeDocument/2006/relationships/image" Target="media/image92.wmf"/><Relationship Id="rId223" Type="http://schemas.openxmlformats.org/officeDocument/2006/relationships/image" Target="media/image101.wmf"/><Relationship Id="rId244" Type="http://schemas.openxmlformats.org/officeDocument/2006/relationships/oleObject" Target="embeddings/oleObject126.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22.wmf"/><Relationship Id="rId286" Type="http://schemas.openxmlformats.org/officeDocument/2006/relationships/oleObject" Target="embeddings/oleObject147.bin"/><Relationship Id="rId50" Type="http://schemas.openxmlformats.org/officeDocument/2006/relationships/image" Target="media/image22.wmf"/><Relationship Id="rId104" Type="http://schemas.openxmlformats.org/officeDocument/2006/relationships/oleObject" Target="embeddings/oleObject49.bin"/><Relationship Id="rId125" Type="http://schemas.openxmlformats.org/officeDocument/2006/relationships/oleObject" Target="embeddings/oleObject61.bin"/><Relationship Id="rId146" Type="http://schemas.openxmlformats.org/officeDocument/2006/relationships/image" Target="media/image66.wmf"/><Relationship Id="rId167" Type="http://schemas.openxmlformats.org/officeDocument/2006/relationships/image" Target="media/image76.wmf"/><Relationship Id="rId188" Type="http://schemas.openxmlformats.org/officeDocument/2006/relationships/image" Target="media/image86.wmf"/><Relationship Id="rId71" Type="http://schemas.openxmlformats.org/officeDocument/2006/relationships/oleObject" Target="embeddings/oleObject32.bin"/><Relationship Id="rId92" Type="http://schemas.openxmlformats.org/officeDocument/2006/relationships/oleObject" Target="embeddings/oleObject42.bin"/><Relationship Id="rId213" Type="http://schemas.openxmlformats.org/officeDocument/2006/relationships/oleObject" Target="embeddings/oleObject110.bin"/><Relationship Id="rId234" Type="http://schemas.openxmlformats.org/officeDocument/2006/relationships/oleObject" Target="embeddings/oleObject121.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17.wmf"/><Relationship Id="rId276" Type="http://schemas.openxmlformats.org/officeDocument/2006/relationships/oleObject" Target="embeddings/oleObject142.bin"/><Relationship Id="rId40" Type="http://schemas.openxmlformats.org/officeDocument/2006/relationships/image" Target="media/image17.wmf"/><Relationship Id="rId115" Type="http://schemas.openxmlformats.org/officeDocument/2006/relationships/image" Target="media/image53.wmf"/><Relationship Id="rId136" Type="http://schemas.openxmlformats.org/officeDocument/2006/relationships/image" Target="media/image63.wmf"/><Relationship Id="rId157" Type="http://schemas.openxmlformats.org/officeDocument/2006/relationships/image" Target="media/image71.wmf"/><Relationship Id="rId178" Type="http://schemas.openxmlformats.org/officeDocument/2006/relationships/oleObject" Target="embeddings/oleObject90.bin"/><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image" Target="media/image91.wmf"/><Relationship Id="rId203" Type="http://schemas.openxmlformats.org/officeDocument/2006/relationships/oleObject" Target="embeddings/oleObject104.bin"/><Relationship Id="rId19" Type="http://schemas.openxmlformats.org/officeDocument/2006/relationships/oleObject" Target="embeddings/oleObject6.bin"/><Relationship Id="rId224" Type="http://schemas.openxmlformats.org/officeDocument/2006/relationships/oleObject" Target="embeddings/oleObject116.bin"/><Relationship Id="rId245" Type="http://schemas.openxmlformats.org/officeDocument/2006/relationships/image" Target="media/image112.wmf"/><Relationship Id="rId266" Type="http://schemas.openxmlformats.org/officeDocument/2006/relationships/oleObject" Target="embeddings/oleObject137.bin"/><Relationship Id="rId287" Type="http://schemas.openxmlformats.org/officeDocument/2006/relationships/image" Target="media/image133.wmf"/><Relationship Id="rId30" Type="http://schemas.openxmlformats.org/officeDocument/2006/relationships/image" Target="media/image12.wmf"/><Relationship Id="rId105" Type="http://schemas.openxmlformats.org/officeDocument/2006/relationships/image" Target="media/image49.png"/><Relationship Id="rId126" Type="http://schemas.openxmlformats.org/officeDocument/2006/relationships/image" Target="media/image58.wmf"/><Relationship Id="rId147" Type="http://schemas.openxmlformats.org/officeDocument/2006/relationships/oleObject" Target="embeddings/oleObject74.bin"/><Relationship Id="rId168" Type="http://schemas.openxmlformats.org/officeDocument/2006/relationships/oleObject" Target="embeddings/oleObject85.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image" Target="media/image44.wmf"/><Relationship Id="rId189" Type="http://schemas.openxmlformats.org/officeDocument/2006/relationships/oleObject" Target="embeddings/oleObject96.bin"/><Relationship Id="rId3" Type="http://schemas.openxmlformats.org/officeDocument/2006/relationships/styles" Target="styles.xml"/><Relationship Id="rId214" Type="http://schemas.openxmlformats.org/officeDocument/2006/relationships/image" Target="media/image97.wmf"/><Relationship Id="rId235" Type="http://schemas.openxmlformats.org/officeDocument/2006/relationships/image" Target="media/image107.wmf"/><Relationship Id="rId256" Type="http://schemas.openxmlformats.org/officeDocument/2006/relationships/oleObject" Target="embeddings/oleObject132.bin"/><Relationship Id="rId277" Type="http://schemas.openxmlformats.org/officeDocument/2006/relationships/image" Target="media/image128.wmf"/><Relationship Id="rId116" Type="http://schemas.openxmlformats.org/officeDocument/2006/relationships/oleObject" Target="embeddings/oleObject56.bin"/><Relationship Id="rId137" Type="http://schemas.openxmlformats.org/officeDocument/2006/relationships/oleObject" Target="embeddings/oleObject67.bin"/><Relationship Id="rId158" Type="http://schemas.openxmlformats.org/officeDocument/2006/relationships/oleObject" Target="embeddings/oleObject80.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image" Target="media/image82.wmf"/><Relationship Id="rId190" Type="http://schemas.openxmlformats.org/officeDocument/2006/relationships/image" Target="media/image87.wmf"/><Relationship Id="rId204" Type="http://schemas.openxmlformats.org/officeDocument/2006/relationships/image" Target="media/image93.wmf"/><Relationship Id="rId225" Type="http://schemas.openxmlformats.org/officeDocument/2006/relationships/image" Target="media/image102.wmf"/><Relationship Id="rId246" Type="http://schemas.openxmlformats.org/officeDocument/2006/relationships/oleObject" Target="embeddings/oleObject127.bin"/><Relationship Id="rId267" Type="http://schemas.openxmlformats.org/officeDocument/2006/relationships/image" Target="media/image123.wmf"/><Relationship Id="rId288" Type="http://schemas.openxmlformats.org/officeDocument/2006/relationships/oleObject" Target="embeddings/oleObject148.bin"/><Relationship Id="rId106" Type="http://schemas.openxmlformats.org/officeDocument/2006/relationships/oleObject" Target="embeddings/oleObject50.bin"/><Relationship Id="rId127" Type="http://schemas.openxmlformats.org/officeDocument/2006/relationships/oleObject" Target="embeddings/oleObject62.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oleObject" Target="embeddings/oleObject43.bin"/><Relationship Id="rId148" Type="http://schemas.openxmlformats.org/officeDocument/2006/relationships/oleObject" Target="embeddings/oleObject75.bin"/><Relationship Id="rId169" Type="http://schemas.openxmlformats.org/officeDocument/2006/relationships/image" Target="media/image77.wmf"/><Relationship Id="rId4" Type="http://schemas.openxmlformats.org/officeDocument/2006/relationships/settings" Target="settings.xml"/><Relationship Id="rId180" Type="http://schemas.openxmlformats.org/officeDocument/2006/relationships/oleObject" Target="embeddings/oleObject91.bin"/><Relationship Id="rId215" Type="http://schemas.openxmlformats.org/officeDocument/2006/relationships/oleObject" Target="embeddings/oleObject111.bin"/><Relationship Id="rId236" Type="http://schemas.openxmlformats.org/officeDocument/2006/relationships/oleObject" Target="embeddings/oleObject122.bin"/><Relationship Id="rId257" Type="http://schemas.openxmlformats.org/officeDocument/2006/relationships/image" Target="media/image118.wmf"/><Relationship Id="rId278" Type="http://schemas.openxmlformats.org/officeDocument/2006/relationships/oleObject" Target="embeddings/oleObject143.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oleObject" Target="embeddings/oleObject68.bin"/><Relationship Id="rId191" Type="http://schemas.openxmlformats.org/officeDocument/2006/relationships/oleObject" Target="embeddings/oleObject97.bin"/><Relationship Id="rId205" Type="http://schemas.openxmlformats.org/officeDocument/2006/relationships/oleObject" Target="embeddings/oleObject105.bin"/><Relationship Id="rId247" Type="http://schemas.openxmlformats.org/officeDocument/2006/relationships/image" Target="media/image113.wmf"/><Relationship Id="rId107" Type="http://schemas.openxmlformats.org/officeDocument/2006/relationships/image" Target="media/image50.wmf"/><Relationship Id="rId289" Type="http://schemas.openxmlformats.org/officeDocument/2006/relationships/image" Target="media/image134.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67.wmf"/><Relationship Id="rId95" Type="http://schemas.openxmlformats.org/officeDocument/2006/relationships/image" Target="media/image45.wmf"/><Relationship Id="rId160" Type="http://schemas.openxmlformats.org/officeDocument/2006/relationships/oleObject" Target="embeddings/oleObject81.bin"/><Relationship Id="rId216" Type="http://schemas.openxmlformats.org/officeDocument/2006/relationships/image" Target="media/image98.wmf"/><Relationship Id="rId258" Type="http://schemas.openxmlformats.org/officeDocument/2006/relationships/oleObject" Target="embeddings/oleObject133.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4.wmf"/><Relationship Id="rId171" Type="http://schemas.openxmlformats.org/officeDocument/2006/relationships/image" Target="media/image78.wmf"/><Relationship Id="rId227" Type="http://schemas.openxmlformats.org/officeDocument/2006/relationships/image" Target="media/image103.wmf"/><Relationship Id="rId269" Type="http://schemas.openxmlformats.org/officeDocument/2006/relationships/image" Target="media/image12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w708sOqnUeMJc15dCy6thPuI39g==">AMUW2mVuvsNZGfKu/llHWusoMU9cm6DSKDHiQIhiXgfXwNsAuE7yUFoguVgKXuIzA+p47Ux//V8nUtyWlkEizTK8V2G4Jk5PJjNbxLdF/m69ABHvt95ym69snikAvdaMPbRCXKMoUDLUlILQYmbXudCQVP8vGMWj4CPfQXGJJlIx4IsWSfMhADwodcqkOsvNDnLc7x5aWCING82WadvbU47E//XHpNjFiFK+1hzHrz/w/5sbhF5aFiI=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1</Pages>
  <Words>2112</Words>
  <Characters>12045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ModifiedBy>Admin</cp:lastModifiedBy>
  <cp:revision>3</cp:revision>
  <dcterms:created xsi:type="dcterms:W3CDTF">2023-08-07T03:14:00Z</dcterms:created>
  <dcterms:modified xsi:type="dcterms:W3CDTF">2023-10-12T08:13:00Z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Full=12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FractBarOver=8 %_x000d_
FractBarThick=5 %_x000d_
SubFractBarThick=2.5 %_x000d_
FractGap=8 %_x000d_
FenceOver=8 %_x000d_
OperSpacing=150 %_x000d_
NonOperSpacing=100 %_x000d_
CharWidth=0 %_x000d_
MinGap=8 %_x000d_
</vt:lpwstr>
  </property>
  <property fmtid="{D5CDD505-2E9C-101B-9397-08002B2CF9AE}" pid="5"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12 in nghiêng.eqp</vt:lpwstr>
  </property>
  <property fmtid="{D5CDD505-2E9C-101B-9397-08002B2CF9AE}" pid="7" name="MTWinEqns">
    <vt:bool>true</vt:bool>
  </property>
</Properties>
</file>