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00BE" w14:textId="77777777" w:rsidR="00C3508B" w:rsidRPr="00DA6F33" w:rsidRDefault="00C3508B" w:rsidP="00C3508B">
      <w:pPr>
        <w:spacing w:before="60" w:after="60" w:line="240" w:lineRule="auto"/>
        <w:jc w:val="center"/>
        <w:rPr>
          <w:rFonts w:eastAsia="Times New Roman" w:cs="Times New Roman"/>
          <w:sz w:val="26"/>
          <w:szCs w:val="26"/>
        </w:rPr>
      </w:pPr>
      <w:r w:rsidRPr="00DA6F33">
        <w:rPr>
          <w:rFonts w:cs="Times New Roman"/>
          <w:b/>
          <w:bCs/>
          <w:kern w:val="24"/>
          <w:sz w:val="26"/>
          <w:szCs w:val="26"/>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508B" w:rsidRPr="00DA6F33" w14:paraId="2AF147A1" w14:textId="77777777" w:rsidTr="0078119F">
        <w:tc>
          <w:tcPr>
            <w:tcW w:w="4531" w:type="dxa"/>
          </w:tcPr>
          <w:p w14:paraId="5AAB3B09" w14:textId="77777777" w:rsidR="00C3508B" w:rsidRPr="00DA6F33" w:rsidRDefault="00C3508B" w:rsidP="0078119F">
            <w:pPr>
              <w:tabs>
                <w:tab w:val="left" w:pos="10065"/>
                <w:tab w:val="right" w:pos="12900"/>
              </w:tabs>
              <w:spacing w:before="60" w:after="60"/>
              <w:jc w:val="center"/>
              <w:rPr>
                <w:rFonts w:ascii="Times New Roman" w:hAnsi="Times New Roman" w:cs="Times New Roman"/>
                <w:b/>
                <w:bCs/>
                <w:iCs/>
                <w:kern w:val="24"/>
                <w:sz w:val="26"/>
                <w:szCs w:val="26"/>
              </w:rPr>
            </w:pPr>
            <w:r w:rsidRPr="00DA6F33">
              <w:rPr>
                <w:rFonts w:ascii="Times New Roman" w:hAnsi="Times New Roman" w:cs="Times New Roman"/>
                <w:b/>
                <w:bCs/>
                <w:iCs/>
                <w:kern w:val="24"/>
                <w:sz w:val="26"/>
                <w:szCs w:val="26"/>
              </w:rPr>
              <w:t>Trường: ………………………………</w:t>
            </w:r>
          </w:p>
        </w:tc>
        <w:tc>
          <w:tcPr>
            <w:tcW w:w="4531" w:type="dxa"/>
          </w:tcPr>
          <w:p w14:paraId="7604A315" w14:textId="77777777" w:rsidR="00C3508B" w:rsidRPr="00DA6F33" w:rsidRDefault="00C3508B" w:rsidP="0078119F">
            <w:pPr>
              <w:tabs>
                <w:tab w:val="left" w:pos="10065"/>
                <w:tab w:val="right" w:pos="12900"/>
              </w:tabs>
              <w:spacing w:before="60" w:after="60"/>
              <w:jc w:val="center"/>
              <w:rPr>
                <w:rFonts w:ascii="Times New Roman" w:hAnsi="Times New Roman" w:cs="Times New Roman"/>
                <w:bCs/>
                <w:iCs/>
                <w:kern w:val="24"/>
                <w:sz w:val="26"/>
                <w:szCs w:val="26"/>
              </w:rPr>
            </w:pPr>
            <w:r w:rsidRPr="00DA6F33">
              <w:rPr>
                <w:rFonts w:ascii="Times New Roman" w:hAnsi="Times New Roman" w:cs="Times New Roman"/>
                <w:bCs/>
                <w:iCs/>
                <w:kern w:val="24"/>
                <w:sz w:val="26"/>
                <w:szCs w:val="26"/>
              </w:rPr>
              <w:t>Họ và tên giáo viên:</w:t>
            </w:r>
          </w:p>
        </w:tc>
      </w:tr>
      <w:tr w:rsidR="00C3508B" w:rsidRPr="00DA6F33" w14:paraId="03B55BAD" w14:textId="77777777" w:rsidTr="0078119F">
        <w:tc>
          <w:tcPr>
            <w:tcW w:w="4531" w:type="dxa"/>
          </w:tcPr>
          <w:p w14:paraId="0555ADA7" w14:textId="77777777" w:rsidR="00C3508B" w:rsidRPr="00DA6F33" w:rsidRDefault="00C3508B" w:rsidP="0078119F">
            <w:pPr>
              <w:tabs>
                <w:tab w:val="left" w:pos="10065"/>
                <w:tab w:val="right" w:pos="12900"/>
              </w:tabs>
              <w:spacing w:before="60" w:after="60"/>
              <w:jc w:val="center"/>
              <w:rPr>
                <w:rFonts w:ascii="Times New Roman" w:hAnsi="Times New Roman" w:cs="Times New Roman"/>
                <w:b/>
                <w:bCs/>
                <w:iCs/>
                <w:kern w:val="24"/>
                <w:sz w:val="26"/>
                <w:szCs w:val="26"/>
              </w:rPr>
            </w:pPr>
            <w:r w:rsidRPr="00DA6F33">
              <w:rPr>
                <w:rFonts w:ascii="Times New Roman" w:hAnsi="Times New Roman" w:cs="Times New Roman"/>
                <w:b/>
                <w:bCs/>
                <w:iCs/>
                <w:kern w:val="24"/>
                <w:sz w:val="26"/>
                <w:szCs w:val="26"/>
              </w:rPr>
              <w:t>Tổ: ……………………………………</w:t>
            </w:r>
          </w:p>
        </w:tc>
        <w:tc>
          <w:tcPr>
            <w:tcW w:w="4531" w:type="dxa"/>
          </w:tcPr>
          <w:p w14:paraId="42F3A20E" w14:textId="77777777" w:rsidR="00C3508B" w:rsidRDefault="00C3508B" w:rsidP="0078119F">
            <w:pPr>
              <w:tabs>
                <w:tab w:val="left" w:pos="10065"/>
                <w:tab w:val="right" w:pos="12900"/>
              </w:tabs>
              <w:spacing w:before="60" w:after="60"/>
              <w:jc w:val="center"/>
              <w:rPr>
                <w:rFonts w:ascii="Times New Roman" w:hAnsi="Times New Roman" w:cs="Times New Roman"/>
                <w:bCs/>
                <w:iCs/>
                <w:kern w:val="24"/>
                <w:sz w:val="26"/>
                <w:szCs w:val="26"/>
              </w:rPr>
            </w:pPr>
            <w:r w:rsidRPr="006939AF">
              <w:rPr>
                <w:rFonts w:ascii="Times New Roman" w:hAnsi="Times New Roman" w:cs="Times New Roman"/>
                <w:bCs/>
                <w:iCs/>
                <w:kern w:val="24"/>
                <w:sz w:val="26"/>
                <w:szCs w:val="26"/>
              </w:rPr>
              <w:t>Nguyễn Thị Diễm Trang</w:t>
            </w:r>
          </w:p>
          <w:p w14:paraId="179CCA61" w14:textId="77777777" w:rsidR="00C3508B" w:rsidRDefault="00C3508B" w:rsidP="0078119F">
            <w:pPr>
              <w:tabs>
                <w:tab w:val="left" w:pos="10065"/>
                <w:tab w:val="right" w:pos="12900"/>
              </w:tabs>
              <w:spacing w:before="60" w:after="60"/>
              <w:jc w:val="center"/>
              <w:rPr>
                <w:rFonts w:ascii="Times New Roman" w:hAnsi="Times New Roman" w:cs="Times New Roman"/>
                <w:bCs/>
                <w:iCs/>
                <w:kern w:val="24"/>
                <w:sz w:val="26"/>
                <w:szCs w:val="26"/>
              </w:rPr>
            </w:pPr>
            <w:r>
              <w:rPr>
                <w:rFonts w:ascii="Times New Roman" w:hAnsi="Times New Roman" w:cs="Times New Roman"/>
                <w:bCs/>
                <w:iCs/>
                <w:kern w:val="24"/>
                <w:sz w:val="26"/>
                <w:szCs w:val="26"/>
              </w:rPr>
              <w:t xml:space="preserve">Email: </w:t>
            </w:r>
            <w:hyperlink r:id="rId7" w:history="1">
              <w:r w:rsidRPr="00C3508B">
                <w:rPr>
                  <w:rStyle w:val="Hyperlink"/>
                  <w:rFonts w:ascii="Times New Roman" w:hAnsi="Times New Roman" w:cs="Times New Roman"/>
                  <w:bCs/>
                  <w:iCs/>
                  <w:kern w:val="24"/>
                  <w:sz w:val="26"/>
                  <w:szCs w:val="26"/>
                </w:rPr>
                <w:t>ntdiemtrang9891@gmail.com</w:t>
              </w:r>
            </w:hyperlink>
          </w:p>
          <w:p w14:paraId="750CB62A" w14:textId="77777777" w:rsidR="00C3508B" w:rsidRPr="00DA6F33" w:rsidRDefault="00C3508B" w:rsidP="0078119F">
            <w:pPr>
              <w:tabs>
                <w:tab w:val="left" w:pos="10065"/>
                <w:tab w:val="right" w:pos="12900"/>
              </w:tabs>
              <w:spacing w:before="60" w:after="60"/>
              <w:jc w:val="center"/>
              <w:rPr>
                <w:rFonts w:ascii="Times New Roman" w:hAnsi="Times New Roman" w:cs="Times New Roman"/>
                <w:bCs/>
                <w:iCs/>
                <w:kern w:val="24"/>
                <w:sz w:val="26"/>
                <w:szCs w:val="26"/>
              </w:rPr>
            </w:pPr>
            <w:r>
              <w:rPr>
                <w:rFonts w:ascii="Times New Roman" w:hAnsi="Times New Roman" w:cs="Times New Roman"/>
                <w:bCs/>
                <w:iCs/>
                <w:kern w:val="24"/>
                <w:sz w:val="26"/>
                <w:szCs w:val="26"/>
              </w:rPr>
              <w:t>SDT: 0</w:t>
            </w:r>
            <w:r w:rsidRPr="006939AF">
              <w:rPr>
                <w:rFonts w:ascii="Times New Roman" w:hAnsi="Times New Roman" w:cs="Times New Roman"/>
                <w:bCs/>
                <w:iCs/>
                <w:kern w:val="24"/>
                <w:sz w:val="26"/>
                <w:szCs w:val="26"/>
              </w:rPr>
              <w:t>349519930</w:t>
            </w:r>
          </w:p>
        </w:tc>
      </w:tr>
    </w:tbl>
    <w:p w14:paraId="0FA59108" w14:textId="77777777" w:rsidR="00190A86" w:rsidRDefault="00190A86" w:rsidP="00574D03">
      <w:pPr>
        <w:pStyle w:val="Other0"/>
        <w:spacing w:before="60" w:line="240" w:lineRule="auto"/>
        <w:jc w:val="center"/>
        <w:outlineLvl w:val="0"/>
        <w:rPr>
          <w:rFonts w:ascii="Times New Roman" w:hAnsi="Times New Roman" w:cs="Times New Roman"/>
          <w:b/>
          <w:bCs/>
          <w:color w:val="000000"/>
        </w:rPr>
      </w:pPr>
    </w:p>
    <w:p w14:paraId="67027613" w14:textId="6529CCE0" w:rsidR="00182E4E" w:rsidRPr="00F9097F" w:rsidRDefault="00182E4E" w:rsidP="00574D03">
      <w:pPr>
        <w:pStyle w:val="Other0"/>
        <w:spacing w:before="60" w:line="240" w:lineRule="auto"/>
        <w:jc w:val="center"/>
        <w:outlineLvl w:val="0"/>
        <w:rPr>
          <w:rFonts w:ascii="Times New Roman" w:hAnsi="Times New Roman" w:cs="Times New Roman"/>
          <w:b/>
          <w:bCs/>
          <w:color w:val="000000"/>
        </w:rPr>
      </w:pPr>
      <w:r w:rsidRPr="00F9097F">
        <w:rPr>
          <w:rFonts w:ascii="Times New Roman" w:hAnsi="Times New Roman" w:cs="Times New Roman"/>
          <w:b/>
          <w:bCs/>
          <w:color w:val="000000"/>
        </w:rPr>
        <w:t>CHUYÊN ĐỀ 1: CÔNG NGHỆ TÊ BÀO VÀ MỘT SỐ THÀNH TỰU</w:t>
      </w:r>
    </w:p>
    <w:p w14:paraId="449D1580" w14:textId="1C9F150F" w:rsidR="00AA1313" w:rsidRPr="00F9097F" w:rsidRDefault="00182E4E" w:rsidP="00574D03">
      <w:pPr>
        <w:tabs>
          <w:tab w:val="left" w:pos="10065"/>
          <w:tab w:val="right" w:pos="12900"/>
        </w:tabs>
        <w:spacing w:before="60" w:after="60" w:line="240" w:lineRule="auto"/>
        <w:jc w:val="center"/>
        <w:rPr>
          <w:rFonts w:cs="Times New Roman"/>
          <w:bCs/>
          <w:iCs/>
          <w:kern w:val="24"/>
          <w:sz w:val="26"/>
          <w:szCs w:val="26"/>
        </w:rPr>
      </w:pPr>
      <w:r w:rsidRPr="00F9097F">
        <w:rPr>
          <w:rFonts w:cs="Times New Roman"/>
          <w:b/>
          <w:bCs/>
          <w:color w:val="000000"/>
          <w:sz w:val="26"/>
          <w:szCs w:val="26"/>
        </w:rPr>
        <w:t>BÀI 1</w:t>
      </w:r>
      <w:bookmarkStart w:id="0" w:name="bookmark19"/>
      <w:bookmarkStart w:id="1" w:name="bookmark20"/>
      <w:bookmarkStart w:id="2" w:name="bookmark21"/>
      <w:r w:rsidRPr="00F9097F">
        <w:rPr>
          <w:rFonts w:cs="Times New Roman"/>
          <w:b/>
          <w:bCs/>
          <w:color w:val="000000"/>
          <w:sz w:val="26"/>
          <w:szCs w:val="26"/>
        </w:rPr>
        <w:t>. KHÁI QUÁT VỀ</w:t>
      </w:r>
      <w:r w:rsidRPr="00F9097F">
        <w:rPr>
          <w:rFonts w:cs="Times New Roman"/>
          <w:b/>
          <w:bCs/>
          <w:color w:val="000000"/>
          <w:sz w:val="26"/>
          <w:szCs w:val="26"/>
        </w:rPr>
        <w:br/>
        <w:t>CÔNG NGHỆ TẾ BÀO</w:t>
      </w:r>
      <w:r w:rsidRPr="00F9097F">
        <w:rPr>
          <w:rFonts w:cs="Times New Roman"/>
          <w:b/>
          <w:bCs/>
          <w:color w:val="000000"/>
          <w:sz w:val="26"/>
          <w:szCs w:val="26"/>
        </w:rPr>
        <w:br/>
      </w:r>
      <w:bookmarkEnd w:id="0"/>
      <w:bookmarkEnd w:id="1"/>
      <w:bookmarkEnd w:id="2"/>
      <w:r w:rsidR="00AA1313" w:rsidRPr="00F9097F">
        <w:rPr>
          <w:rFonts w:cs="Times New Roman"/>
          <w:bCs/>
          <w:iCs/>
          <w:kern w:val="24"/>
          <w:sz w:val="26"/>
          <w:szCs w:val="26"/>
        </w:rPr>
        <w:t>Môn Sinh học; Lớp: 10</w:t>
      </w:r>
    </w:p>
    <w:p w14:paraId="594EA3B8" w14:textId="396AB1DF" w:rsidR="00AA1313" w:rsidRPr="00F9097F" w:rsidRDefault="00AA1313" w:rsidP="00574D03">
      <w:pPr>
        <w:tabs>
          <w:tab w:val="left" w:pos="10065"/>
          <w:tab w:val="right" w:pos="12900"/>
        </w:tabs>
        <w:spacing w:before="60" w:after="60" w:line="240" w:lineRule="auto"/>
        <w:jc w:val="center"/>
        <w:rPr>
          <w:rFonts w:eastAsia="Times New Roman" w:cs="Times New Roman"/>
          <w:sz w:val="26"/>
          <w:szCs w:val="26"/>
        </w:rPr>
      </w:pPr>
      <w:r w:rsidRPr="00F9097F">
        <w:rPr>
          <w:rFonts w:cs="Times New Roman"/>
          <w:bCs/>
          <w:iCs/>
          <w:kern w:val="24"/>
          <w:sz w:val="26"/>
          <w:szCs w:val="26"/>
        </w:rPr>
        <w:t>Thời gian thực hiện: 2 tiết</w:t>
      </w:r>
    </w:p>
    <w:p w14:paraId="01892CDD" w14:textId="38EBA9FA" w:rsidR="009406D8" w:rsidRPr="00F9097F" w:rsidRDefault="00EA0FB6" w:rsidP="00574D03">
      <w:pPr>
        <w:pStyle w:val="Other0"/>
        <w:spacing w:before="60" w:line="240" w:lineRule="auto"/>
        <w:outlineLvl w:val="0"/>
        <w:rPr>
          <w:rFonts w:ascii="Times New Roman" w:hAnsi="Times New Roman" w:cs="Times New Roman"/>
          <w:b/>
        </w:rPr>
      </w:pPr>
      <w:r w:rsidRPr="00F9097F">
        <w:rPr>
          <w:rFonts w:ascii="Times New Roman" w:hAnsi="Times New Roman" w:cs="Times New Roman"/>
          <w:b/>
        </w:rPr>
        <w:t xml:space="preserve">I. </w:t>
      </w:r>
      <w:r w:rsidR="00CA4F10" w:rsidRPr="00F9097F">
        <w:rPr>
          <w:rFonts w:ascii="Times New Roman" w:hAnsi="Times New Roman" w:cs="Times New Roman"/>
          <w:b/>
        </w:rPr>
        <w:t>MỤC TIÊU</w:t>
      </w:r>
    </w:p>
    <w:tbl>
      <w:tblPr>
        <w:tblStyle w:val="TableGrid"/>
        <w:tblW w:w="0" w:type="auto"/>
        <w:tblInd w:w="137" w:type="dxa"/>
        <w:tblLook w:val="04A0" w:firstRow="1" w:lastRow="0" w:firstColumn="1" w:lastColumn="0" w:noHBand="0" w:noVBand="1"/>
      </w:tblPr>
      <w:tblGrid>
        <w:gridCol w:w="2655"/>
        <w:gridCol w:w="5071"/>
        <w:gridCol w:w="1488"/>
      </w:tblGrid>
      <w:tr w:rsidR="009406D8" w:rsidRPr="00F9097F" w14:paraId="4EE0820E" w14:textId="77777777" w:rsidTr="003741F1">
        <w:tc>
          <w:tcPr>
            <w:tcW w:w="2655" w:type="dxa"/>
            <w:vAlign w:val="center"/>
          </w:tcPr>
          <w:p w14:paraId="068ABA5C" w14:textId="77777777" w:rsidR="009406D8" w:rsidRPr="00F9097F" w:rsidRDefault="009406D8" w:rsidP="00574D03">
            <w:pPr>
              <w:tabs>
                <w:tab w:val="left" w:pos="12758"/>
              </w:tabs>
              <w:spacing w:before="60" w:after="60"/>
              <w:jc w:val="center"/>
              <w:rPr>
                <w:rFonts w:ascii="Times New Roman" w:hAnsi="Times New Roman" w:cs="Times New Roman"/>
                <w:b/>
                <w:kern w:val="24"/>
                <w:sz w:val="26"/>
                <w:szCs w:val="26"/>
              </w:rPr>
            </w:pPr>
            <w:r w:rsidRPr="00F9097F">
              <w:rPr>
                <w:rFonts w:ascii="Times New Roman" w:hAnsi="Times New Roman" w:cs="Times New Roman"/>
                <w:b/>
                <w:kern w:val="24"/>
                <w:sz w:val="26"/>
                <w:szCs w:val="26"/>
              </w:rPr>
              <w:t>Phẩm chất, năng lực</w:t>
            </w:r>
          </w:p>
        </w:tc>
        <w:tc>
          <w:tcPr>
            <w:tcW w:w="5071" w:type="dxa"/>
            <w:vAlign w:val="center"/>
          </w:tcPr>
          <w:p w14:paraId="131C0503" w14:textId="77777777" w:rsidR="009406D8" w:rsidRPr="00F9097F" w:rsidRDefault="009406D8" w:rsidP="00574D03">
            <w:pPr>
              <w:tabs>
                <w:tab w:val="left" w:pos="12758"/>
              </w:tabs>
              <w:spacing w:before="60" w:after="60"/>
              <w:jc w:val="center"/>
              <w:rPr>
                <w:rFonts w:ascii="Times New Roman" w:hAnsi="Times New Roman" w:cs="Times New Roman"/>
                <w:b/>
                <w:kern w:val="24"/>
                <w:sz w:val="26"/>
                <w:szCs w:val="26"/>
              </w:rPr>
            </w:pPr>
            <w:r w:rsidRPr="00F9097F">
              <w:rPr>
                <w:rFonts w:ascii="Times New Roman" w:hAnsi="Times New Roman" w:cs="Times New Roman"/>
                <w:b/>
                <w:kern w:val="24"/>
                <w:sz w:val="26"/>
                <w:szCs w:val="26"/>
              </w:rPr>
              <w:t>YÊU CẦU CẦN ĐẠT</w:t>
            </w:r>
          </w:p>
        </w:tc>
        <w:tc>
          <w:tcPr>
            <w:tcW w:w="1488" w:type="dxa"/>
            <w:vAlign w:val="center"/>
          </w:tcPr>
          <w:p w14:paraId="34F8FBCC" w14:textId="77777777" w:rsidR="009406D8" w:rsidRPr="00F9097F" w:rsidRDefault="009406D8" w:rsidP="00574D03">
            <w:pPr>
              <w:tabs>
                <w:tab w:val="left" w:pos="12758"/>
              </w:tabs>
              <w:spacing w:before="60" w:after="60"/>
              <w:jc w:val="center"/>
              <w:rPr>
                <w:rFonts w:ascii="Times New Roman" w:hAnsi="Times New Roman" w:cs="Times New Roman"/>
                <w:b/>
                <w:kern w:val="24"/>
                <w:sz w:val="26"/>
                <w:szCs w:val="26"/>
              </w:rPr>
            </w:pPr>
            <w:r w:rsidRPr="00F9097F">
              <w:rPr>
                <w:rFonts w:ascii="Times New Roman" w:hAnsi="Times New Roman" w:cs="Times New Roman"/>
                <w:b/>
                <w:kern w:val="24"/>
                <w:sz w:val="26"/>
                <w:szCs w:val="26"/>
              </w:rPr>
              <w:t>Mã hoá</w:t>
            </w:r>
          </w:p>
        </w:tc>
      </w:tr>
      <w:tr w:rsidR="009406D8" w:rsidRPr="00F9097F" w14:paraId="27AD9D74" w14:textId="77777777" w:rsidTr="003741F1">
        <w:tc>
          <w:tcPr>
            <w:tcW w:w="9214" w:type="dxa"/>
            <w:gridSpan w:val="3"/>
          </w:tcPr>
          <w:p w14:paraId="5F42B3B7" w14:textId="77777777" w:rsidR="00600CD1" w:rsidRPr="00F9097F" w:rsidRDefault="00600CD1" w:rsidP="00574D03">
            <w:pPr>
              <w:tabs>
                <w:tab w:val="left" w:pos="12758"/>
              </w:tabs>
              <w:spacing w:before="60" w:after="60"/>
              <w:ind w:firstLine="284"/>
              <w:jc w:val="both"/>
              <w:rPr>
                <w:rFonts w:ascii="Times New Roman" w:hAnsi="Times New Roman" w:cs="Times New Roman"/>
                <w:b/>
                <w:kern w:val="24"/>
                <w:sz w:val="26"/>
                <w:szCs w:val="26"/>
              </w:rPr>
            </w:pPr>
            <w:r w:rsidRPr="00F9097F">
              <w:rPr>
                <w:rFonts w:ascii="Times New Roman" w:hAnsi="Times New Roman" w:cs="Times New Roman"/>
                <w:b/>
                <w:kern w:val="24"/>
                <w:sz w:val="26"/>
                <w:szCs w:val="26"/>
              </w:rPr>
              <w:t>1. Về năng lực</w:t>
            </w:r>
          </w:p>
          <w:p w14:paraId="51FE6676" w14:textId="1CF55929" w:rsidR="009406D8" w:rsidRPr="00F9097F" w:rsidRDefault="00600CD1" w:rsidP="00574D03">
            <w:pPr>
              <w:tabs>
                <w:tab w:val="left" w:pos="12758"/>
              </w:tabs>
              <w:spacing w:before="60" w:after="60"/>
              <w:jc w:val="both"/>
              <w:rPr>
                <w:rFonts w:ascii="Times New Roman" w:hAnsi="Times New Roman" w:cs="Times New Roman"/>
                <w:i/>
                <w:kern w:val="24"/>
                <w:sz w:val="26"/>
                <w:szCs w:val="26"/>
              </w:rPr>
            </w:pPr>
            <w:r w:rsidRPr="00F9097F">
              <w:rPr>
                <w:rFonts w:ascii="Times New Roman" w:hAnsi="Times New Roman" w:cs="Times New Roman"/>
                <w:b/>
                <w:i/>
                <w:kern w:val="24"/>
                <w:sz w:val="26"/>
                <w:szCs w:val="26"/>
              </w:rPr>
              <w:t>1.1. Năng lực sinh học</w:t>
            </w:r>
          </w:p>
        </w:tc>
      </w:tr>
      <w:tr w:rsidR="008D51A8" w:rsidRPr="00F9097F" w14:paraId="638E5DD2" w14:textId="77777777" w:rsidTr="003741F1">
        <w:tc>
          <w:tcPr>
            <w:tcW w:w="2655" w:type="dxa"/>
            <w:vMerge w:val="restart"/>
          </w:tcPr>
          <w:p w14:paraId="4A7E23C9"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p>
          <w:p w14:paraId="642FBC25"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p>
          <w:p w14:paraId="1651C763"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Nhận thức sinh học</w:t>
            </w:r>
          </w:p>
        </w:tc>
        <w:tc>
          <w:tcPr>
            <w:tcW w:w="5071" w:type="dxa"/>
            <w:vAlign w:val="bottom"/>
          </w:tcPr>
          <w:p w14:paraId="5A5AE2AD"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Phát biểu được khái niệm công nghệ tế bào.</w:t>
            </w:r>
          </w:p>
        </w:tc>
        <w:tc>
          <w:tcPr>
            <w:tcW w:w="1488" w:type="dxa"/>
          </w:tcPr>
          <w:p w14:paraId="6BB6EC26"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SH 1.1.1</w:t>
            </w:r>
          </w:p>
        </w:tc>
      </w:tr>
      <w:tr w:rsidR="008D51A8" w:rsidRPr="00F9097F" w14:paraId="12B584D5" w14:textId="77777777" w:rsidTr="003741F1">
        <w:tc>
          <w:tcPr>
            <w:tcW w:w="2655" w:type="dxa"/>
            <w:vMerge/>
          </w:tcPr>
          <w:p w14:paraId="67B23068"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p>
        </w:tc>
        <w:tc>
          <w:tcPr>
            <w:tcW w:w="5071" w:type="dxa"/>
            <w:vAlign w:val="bottom"/>
          </w:tcPr>
          <w:p w14:paraId="39F7EDEF"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Nêu được khát quát vai trò của công nghệ tế bào.</w:t>
            </w:r>
          </w:p>
        </w:tc>
        <w:tc>
          <w:tcPr>
            <w:tcW w:w="1488" w:type="dxa"/>
          </w:tcPr>
          <w:p w14:paraId="776FAFBB"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SH 1.1.2</w:t>
            </w:r>
          </w:p>
        </w:tc>
      </w:tr>
      <w:tr w:rsidR="008D51A8" w:rsidRPr="00F9097F" w14:paraId="70CF6C46" w14:textId="77777777" w:rsidTr="003741F1">
        <w:tc>
          <w:tcPr>
            <w:tcW w:w="2655" w:type="dxa"/>
            <w:vMerge/>
          </w:tcPr>
          <w:p w14:paraId="58B5A86F"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p>
        </w:tc>
        <w:tc>
          <w:tcPr>
            <w:tcW w:w="5071" w:type="dxa"/>
            <w:vAlign w:val="bottom"/>
          </w:tcPr>
          <w:p w14:paraId="4C0B87FC"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Trình bày được cơ sở khoa học của công nghệ tế bào.</w:t>
            </w:r>
          </w:p>
        </w:tc>
        <w:tc>
          <w:tcPr>
            <w:tcW w:w="1488" w:type="dxa"/>
          </w:tcPr>
          <w:p w14:paraId="716CAA55"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SH 1.2</w:t>
            </w:r>
          </w:p>
        </w:tc>
      </w:tr>
      <w:tr w:rsidR="008D51A8" w:rsidRPr="00F9097F" w14:paraId="098FC21E" w14:textId="77777777" w:rsidTr="003741F1">
        <w:tc>
          <w:tcPr>
            <w:tcW w:w="2655" w:type="dxa"/>
            <w:vMerge/>
          </w:tcPr>
          <w:p w14:paraId="60799AC3"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p>
        </w:tc>
        <w:tc>
          <w:tcPr>
            <w:tcW w:w="5071" w:type="dxa"/>
            <w:vAlign w:val="bottom"/>
          </w:tcPr>
          <w:p w14:paraId="343302E2"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Phân tích được triển vọng của công nghệ tế bào trong tương lai.</w:t>
            </w:r>
          </w:p>
        </w:tc>
        <w:tc>
          <w:tcPr>
            <w:tcW w:w="1488" w:type="dxa"/>
          </w:tcPr>
          <w:p w14:paraId="24025BFD"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SH 1.4.1</w:t>
            </w:r>
          </w:p>
        </w:tc>
      </w:tr>
      <w:tr w:rsidR="008D51A8" w:rsidRPr="00F9097F" w14:paraId="4512B967" w14:textId="77777777" w:rsidTr="003741F1">
        <w:tc>
          <w:tcPr>
            <w:tcW w:w="2655" w:type="dxa"/>
          </w:tcPr>
          <w:p w14:paraId="6B16BE21"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Vận dụng kiến thức, kĩ năng đã học</w:t>
            </w:r>
          </w:p>
        </w:tc>
        <w:tc>
          <w:tcPr>
            <w:tcW w:w="5071" w:type="dxa"/>
          </w:tcPr>
          <w:p w14:paraId="6288F1E5"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color w:val="000000"/>
                <w:sz w:val="26"/>
                <w:szCs w:val="26"/>
              </w:rPr>
              <w:t>Đề xuất được ý tưởng về ứng dụng công nghệ tế bào trong tương lai để phục vụ đời sống con người.</w:t>
            </w:r>
          </w:p>
        </w:tc>
        <w:tc>
          <w:tcPr>
            <w:tcW w:w="1488" w:type="dxa"/>
          </w:tcPr>
          <w:p w14:paraId="3AB4CC69"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SH 3.2</w:t>
            </w:r>
          </w:p>
        </w:tc>
      </w:tr>
      <w:tr w:rsidR="008D51A8" w:rsidRPr="00F9097F" w14:paraId="3B284AE9" w14:textId="77777777" w:rsidTr="003741F1">
        <w:tc>
          <w:tcPr>
            <w:tcW w:w="9214" w:type="dxa"/>
            <w:gridSpan w:val="3"/>
          </w:tcPr>
          <w:p w14:paraId="7A5F756A" w14:textId="67D351B6" w:rsidR="008D51A8" w:rsidRPr="00F9097F" w:rsidRDefault="006B0AFD" w:rsidP="00574D03">
            <w:pPr>
              <w:pStyle w:val="ListParagraph"/>
              <w:tabs>
                <w:tab w:val="left" w:pos="284"/>
              </w:tabs>
              <w:spacing w:before="60" w:after="60"/>
              <w:ind w:left="0"/>
              <w:rPr>
                <w:rFonts w:ascii="Times New Roman" w:hAnsi="Times New Roman" w:cs="Times New Roman"/>
                <w:b/>
                <w:bCs/>
                <w:sz w:val="26"/>
                <w:szCs w:val="26"/>
              </w:rPr>
            </w:pPr>
            <w:r w:rsidRPr="00F9097F">
              <w:rPr>
                <w:rFonts w:ascii="Times New Roman" w:hAnsi="Times New Roman" w:cs="Times New Roman"/>
                <w:b/>
                <w:i/>
                <w:kern w:val="24"/>
                <w:sz w:val="26"/>
                <w:szCs w:val="26"/>
              </w:rPr>
              <w:t>1.2. Năng lực chung</w:t>
            </w:r>
          </w:p>
        </w:tc>
      </w:tr>
      <w:tr w:rsidR="008D51A8" w:rsidRPr="00F9097F" w14:paraId="7C357938" w14:textId="77777777" w:rsidTr="003741F1">
        <w:tc>
          <w:tcPr>
            <w:tcW w:w="2655" w:type="dxa"/>
            <w:vMerge w:val="restart"/>
          </w:tcPr>
          <w:p w14:paraId="13CE9999" w14:textId="77777777" w:rsidR="008D51A8" w:rsidRPr="00F9097F" w:rsidRDefault="008D51A8" w:rsidP="00574D03">
            <w:pPr>
              <w:pStyle w:val="ListParagraph"/>
              <w:tabs>
                <w:tab w:val="left" w:pos="284"/>
              </w:tabs>
              <w:spacing w:before="60" w:after="60"/>
              <w:ind w:left="0"/>
              <w:rPr>
                <w:rFonts w:ascii="Times New Roman" w:hAnsi="Times New Roman" w:cs="Times New Roman"/>
                <w:b/>
                <w:bCs/>
                <w:sz w:val="26"/>
                <w:szCs w:val="26"/>
              </w:rPr>
            </w:pPr>
            <w:r w:rsidRPr="00F9097F">
              <w:rPr>
                <w:rFonts w:ascii="Times New Roman" w:hAnsi="Times New Roman" w:cs="Times New Roman"/>
                <w:sz w:val="26"/>
                <w:szCs w:val="26"/>
              </w:rPr>
              <w:t>Năng lực tự chủ và tự học</w:t>
            </w:r>
          </w:p>
        </w:tc>
        <w:tc>
          <w:tcPr>
            <w:tcW w:w="5071" w:type="dxa"/>
            <w:vAlign w:val="bottom"/>
          </w:tcPr>
          <w:p w14:paraId="77E74AF6"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Luôn chủ động, tích cực tìm hiểu và thực hiện những công việc của bản thân khi học tập và nghiên cứu công nghệ tế bào.</w:t>
            </w:r>
          </w:p>
        </w:tc>
        <w:tc>
          <w:tcPr>
            <w:tcW w:w="1488" w:type="dxa"/>
            <w:vAlign w:val="center"/>
          </w:tcPr>
          <w:p w14:paraId="7F33AB09"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TCTH1</w:t>
            </w:r>
          </w:p>
        </w:tc>
      </w:tr>
      <w:tr w:rsidR="008D51A8" w:rsidRPr="00F9097F" w14:paraId="62EF7C44" w14:textId="77777777" w:rsidTr="003741F1">
        <w:tc>
          <w:tcPr>
            <w:tcW w:w="2655" w:type="dxa"/>
            <w:vMerge/>
          </w:tcPr>
          <w:p w14:paraId="2A784A6A" w14:textId="77777777" w:rsidR="008D51A8" w:rsidRPr="00F9097F" w:rsidRDefault="008D51A8" w:rsidP="00574D03">
            <w:pPr>
              <w:pStyle w:val="ListParagraph"/>
              <w:tabs>
                <w:tab w:val="left" w:pos="284"/>
              </w:tabs>
              <w:spacing w:before="60" w:after="60"/>
              <w:ind w:left="0"/>
              <w:rPr>
                <w:rFonts w:ascii="Times New Roman" w:hAnsi="Times New Roman" w:cs="Times New Roman"/>
                <w:sz w:val="26"/>
                <w:szCs w:val="26"/>
              </w:rPr>
            </w:pPr>
          </w:p>
        </w:tc>
        <w:tc>
          <w:tcPr>
            <w:tcW w:w="5071" w:type="dxa"/>
            <w:vAlign w:val="bottom"/>
          </w:tcPr>
          <w:p w14:paraId="63CB7BBA"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Xác định được hướng phát triển phù hợp sau cấp Trung học phổ thông; lập được kế hoạch, lựa chọn học các môn học phù hợp với định hướng nghề nghiệp liên quan đến công nghệ tế bào và ứng dụng công nghệ tế bào.</w:t>
            </w:r>
          </w:p>
        </w:tc>
        <w:tc>
          <w:tcPr>
            <w:tcW w:w="1488" w:type="dxa"/>
            <w:vAlign w:val="center"/>
          </w:tcPr>
          <w:p w14:paraId="105689C1"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TCTH 5.3</w:t>
            </w:r>
          </w:p>
        </w:tc>
      </w:tr>
      <w:tr w:rsidR="008D51A8" w:rsidRPr="00F9097F" w14:paraId="6C280793" w14:textId="77777777" w:rsidTr="003741F1">
        <w:tc>
          <w:tcPr>
            <w:tcW w:w="2655" w:type="dxa"/>
          </w:tcPr>
          <w:p w14:paraId="187F1DAA" w14:textId="77777777" w:rsidR="008D51A8" w:rsidRPr="00F9097F" w:rsidRDefault="008D51A8" w:rsidP="00574D03">
            <w:pPr>
              <w:pStyle w:val="ListParagraph"/>
              <w:tabs>
                <w:tab w:val="left" w:pos="284"/>
              </w:tabs>
              <w:spacing w:before="60" w:after="60"/>
              <w:ind w:left="0"/>
              <w:rPr>
                <w:rFonts w:ascii="Times New Roman" w:hAnsi="Times New Roman" w:cs="Times New Roman"/>
                <w:b/>
                <w:bCs/>
                <w:sz w:val="26"/>
                <w:szCs w:val="26"/>
              </w:rPr>
            </w:pPr>
            <w:r w:rsidRPr="00F9097F">
              <w:rPr>
                <w:rFonts w:ascii="Times New Roman" w:hAnsi="Times New Roman" w:cs="Times New Roman"/>
                <w:kern w:val="24"/>
                <w:sz w:val="26"/>
                <w:szCs w:val="26"/>
              </w:rPr>
              <w:t>Giải quyết vấn đề và sáng tạo</w:t>
            </w:r>
          </w:p>
        </w:tc>
        <w:tc>
          <w:tcPr>
            <w:tcW w:w="5071" w:type="dxa"/>
            <w:vAlign w:val="bottom"/>
          </w:tcPr>
          <w:p w14:paraId="5FA1B7E1"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Xác định được ý tưởng mới trong việc ứng dụng công nghệ tế bào từ các nội dung đã học.</w:t>
            </w:r>
          </w:p>
        </w:tc>
        <w:tc>
          <w:tcPr>
            <w:tcW w:w="1488" w:type="dxa"/>
            <w:vAlign w:val="center"/>
          </w:tcPr>
          <w:p w14:paraId="5A182A9F"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VĐST1</w:t>
            </w:r>
          </w:p>
        </w:tc>
      </w:tr>
      <w:tr w:rsidR="008D51A8" w:rsidRPr="00F9097F" w14:paraId="542FEB49" w14:textId="77777777" w:rsidTr="003741F1">
        <w:tc>
          <w:tcPr>
            <w:tcW w:w="2655" w:type="dxa"/>
          </w:tcPr>
          <w:p w14:paraId="56B78F3B" w14:textId="77777777" w:rsidR="008D51A8" w:rsidRPr="00F9097F" w:rsidRDefault="008D51A8" w:rsidP="00574D03">
            <w:pPr>
              <w:pStyle w:val="ListParagraph"/>
              <w:tabs>
                <w:tab w:val="left" w:pos="284"/>
              </w:tabs>
              <w:spacing w:before="60" w:after="60"/>
              <w:ind w:left="0"/>
              <w:rPr>
                <w:rFonts w:ascii="Times New Roman" w:hAnsi="Times New Roman" w:cs="Times New Roman"/>
                <w:b/>
                <w:bCs/>
                <w:sz w:val="26"/>
                <w:szCs w:val="26"/>
              </w:rPr>
            </w:pPr>
            <w:r w:rsidRPr="00F9097F">
              <w:rPr>
                <w:rFonts w:ascii="Times New Roman" w:hAnsi="Times New Roman" w:cs="Times New Roman"/>
                <w:sz w:val="26"/>
                <w:szCs w:val="26"/>
              </w:rPr>
              <w:t>Năng lực giao tiếp và hợp tác</w:t>
            </w:r>
          </w:p>
        </w:tc>
        <w:tc>
          <w:tcPr>
            <w:tcW w:w="5071" w:type="dxa"/>
            <w:vAlign w:val="bottom"/>
          </w:tcPr>
          <w:p w14:paraId="5AFEBBF3"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t xml:space="preserve">Sử dụng ngôn ngữ khoa học kết hợp với các loại phương tiện để trình bày những vấn đề liên quan đến công nghệ tế bào; ý tưởng và thảo luận các vấn đề về công nghệ tế bào phù hợp với khả nâng và định hướng nghề nghiệp trong </w:t>
            </w:r>
            <w:r w:rsidRPr="00F9097F">
              <w:rPr>
                <w:rFonts w:ascii="Times New Roman" w:hAnsi="Times New Roman" w:cs="Times New Roman"/>
                <w:color w:val="000000"/>
              </w:rPr>
              <w:lastRenderedPageBreak/>
              <w:t>tương lai.</w:t>
            </w:r>
          </w:p>
        </w:tc>
        <w:tc>
          <w:tcPr>
            <w:tcW w:w="1488" w:type="dxa"/>
            <w:vAlign w:val="center"/>
          </w:tcPr>
          <w:p w14:paraId="797D3A3B" w14:textId="77777777" w:rsidR="008D51A8" w:rsidRPr="00F9097F" w:rsidRDefault="008D51A8" w:rsidP="00574D03">
            <w:pPr>
              <w:pStyle w:val="Other0"/>
              <w:spacing w:before="60" w:line="240" w:lineRule="auto"/>
              <w:jc w:val="both"/>
              <w:rPr>
                <w:rFonts w:ascii="Times New Roman" w:hAnsi="Times New Roman" w:cs="Times New Roman"/>
              </w:rPr>
            </w:pPr>
            <w:r w:rsidRPr="00F9097F">
              <w:rPr>
                <w:rFonts w:ascii="Times New Roman" w:hAnsi="Times New Roman" w:cs="Times New Roman"/>
                <w:color w:val="000000"/>
              </w:rPr>
              <w:lastRenderedPageBreak/>
              <w:t>GTHT 1.4</w:t>
            </w:r>
          </w:p>
        </w:tc>
      </w:tr>
      <w:tr w:rsidR="009771BE" w:rsidRPr="00F9097F" w14:paraId="0A72B033" w14:textId="77777777" w:rsidTr="003741F1">
        <w:tc>
          <w:tcPr>
            <w:tcW w:w="9214" w:type="dxa"/>
            <w:gridSpan w:val="3"/>
          </w:tcPr>
          <w:p w14:paraId="3DC35A79" w14:textId="125BB64D" w:rsidR="009771BE" w:rsidRPr="00F9097F" w:rsidRDefault="009771BE" w:rsidP="00574D03">
            <w:pPr>
              <w:pStyle w:val="Other0"/>
              <w:spacing w:before="60" w:line="240" w:lineRule="auto"/>
              <w:jc w:val="both"/>
              <w:rPr>
                <w:rFonts w:ascii="Times New Roman" w:hAnsi="Times New Roman" w:cs="Times New Roman"/>
                <w:color w:val="000000"/>
              </w:rPr>
            </w:pPr>
            <w:r w:rsidRPr="00F9097F">
              <w:rPr>
                <w:rFonts w:ascii="Times New Roman" w:hAnsi="Times New Roman" w:cs="Times New Roman"/>
                <w:b/>
                <w:kern w:val="24"/>
              </w:rPr>
              <w:t>2. Về phẩm chất</w:t>
            </w:r>
          </w:p>
        </w:tc>
      </w:tr>
      <w:tr w:rsidR="009771BE" w:rsidRPr="00F9097F" w14:paraId="1390D80D" w14:textId="77777777" w:rsidTr="003741F1">
        <w:tc>
          <w:tcPr>
            <w:tcW w:w="2655" w:type="dxa"/>
          </w:tcPr>
          <w:p w14:paraId="5F7F11EC" w14:textId="04FBDF32" w:rsidR="009771BE" w:rsidRPr="00F9097F" w:rsidRDefault="009771BE" w:rsidP="00574D03">
            <w:pPr>
              <w:pStyle w:val="ListParagraph"/>
              <w:tabs>
                <w:tab w:val="left" w:pos="284"/>
              </w:tabs>
              <w:spacing w:before="60" w:after="60"/>
              <w:ind w:left="0"/>
              <w:rPr>
                <w:rFonts w:ascii="Times New Roman" w:hAnsi="Times New Roman" w:cs="Times New Roman"/>
                <w:sz w:val="26"/>
                <w:szCs w:val="26"/>
              </w:rPr>
            </w:pPr>
            <w:r w:rsidRPr="00F9097F">
              <w:rPr>
                <w:rFonts w:ascii="Times New Roman" w:hAnsi="Times New Roman" w:cs="Times New Roman"/>
                <w:sz w:val="26"/>
                <w:szCs w:val="26"/>
              </w:rPr>
              <w:t>Chăm chỉ</w:t>
            </w:r>
          </w:p>
        </w:tc>
        <w:tc>
          <w:tcPr>
            <w:tcW w:w="5071" w:type="dxa"/>
          </w:tcPr>
          <w:p w14:paraId="28DF71C3" w14:textId="4DAE2A60" w:rsidR="009771BE" w:rsidRPr="00F9097F" w:rsidRDefault="009771BE" w:rsidP="00574D03">
            <w:pPr>
              <w:pStyle w:val="Other0"/>
              <w:spacing w:before="60" w:line="240" w:lineRule="auto"/>
              <w:jc w:val="both"/>
              <w:rPr>
                <w:rFonts w:ascii="Times New Roman" w:hAnsi="Times New Roman" w:cs="Times New Roman"/>
                <w:color w:val="000000"/>
              </w:rPr>
            </w:pPr>
            <w:r w:rsidRPr="00F9097F">
              <w:rPr>
                <w:rFonts w:ascii="Times New Roman" w:hAnsi="Times New Roman" w:cs="Times New Roman"/>
              </w:rPr>
              <w:t>Tích cực học tập, rèn luyện để chuẩn bị nghề nghiệp trong tương lai.</w:t>
            </w:r>
          </w:p>
        </w:tc>
        <w:tc>
          <w:tcPr>
            <w:tcW w:w="1488" w:type="dxa"/>
          </w:tcPr>
          <w:p w14:paraId="1F1C1651" w14:textId="2D9C7AF8" w:rsidR="009771BE" w:rsidRPr="00F9097F" w:rsidRDefault="009771BE" w:rsidP="00574D03">
            <w:pPr>
              <w:pStyle w:val="Other0"/>
              <w:spacing w:before="60" w:line="240" w:lineRule="auto"/>
              <w:jc w:val="both"/>
              <w:rPr>
                <w:rFonts w:ascii="Times New Roman" w:hAnsi="Times New Roman" w:cs="Times New Roman"/>
                <w:color w:val="000000"/>
              </w:rPr>
            </w:pPr>
            <w:r w:rsidRPr="00F9097F">
              <w:rPr>
                <w:rFonts w:ascii="Times New Roman" w:hAnsi="Times New Roman" w:cs="Times New Roman"/>
              </w:rPr>
              <w:t>CC2.3</w:t>
            </w:r>
          </w:p>
        </w:tc>
      </w:tr>
    </w:tbl>
    <w:p w14:paraId="38569882" w14:textId="77777777" w:rsidR="00FD0157" w:rsidRDefault="00FD0157" w:rsidP="00574D03">
      <w:pPr>
        <w:tabs>
          <w:tab w:val="left" w:pos="12758"/>
        </w:tabs>
        <w:spacing w:before="60" w:after="60" w:line="240" w:lineRule="auto"/>
        <w:jc w:val="both"/>
        <w:rPr>
          <w:rFonts w:cs="Times New Roman"/>
          <w:b/>
          <w:bCs/>
          <w:kern w:val="24"/>
          <w:sz w:val="26"/>
          <w:szCs w:val="26"/>
        </w:rPr>
      </w:pPr>
    </w:p>
    <w:p w14:paraId="78C08964" w14:textId="08016399" w:rsidR="006F1A6C" w:rsidRPr="00F9097F" w:rsidRDefault="006F1A6C" w:rsidP="00574D03">
      <w:pPr>
        <w:tabs>
          <w:tab w:val="left" w:pos="12758"/>
        </w:tabs>
        <w:spacing w:before="60" w:after="60" w:line="240" w:lineRule="auto"/>
        <w:jc w:val="both"/>
        <w:rPr>
          <w:rFonts w:cs="Times New Roman"/>
          <w:bCs/>
          <w:kern w:val="24"/>
          <w:sz w:val="26"/>
          <w:szCs w:val="26"/>
        </w:rPr>
      </w:pPr>
      <w:r w:rsidRPr="00F9097F">
        <w:rPr>
          <w:rFonts w:cs="Times New Roman"/>
          <w:b/>
          <w:bCs/>
          <w:kern w:val="24"/>
          <w:sz w:val="26"/>
          <w:szCs w:val="26"/>
        </w:rPr>
        <w:t>II. THIẾT BỊ DẠY HỌC VÀ HỌC LIỆU</w:t>
      </w:r>
    </w:p>
    <w:p w14:paraId="0D63B432" w14:textId="77777777" w:rsidR="00340FB4" w:rsidRPr="00F9097F" w:rsidRDefault="00340FB4" w:rsidP="00574D03">
      <w:pPr>
        <w:pStyle w:val="ListParagraph"/>
        <w:numPr>
          <w:ilvl w:val="0"/>
          <w:numId w:val="2"/>
        </w:numPr>
        <w:tabs>
          <w:tab w:val="left" w:pos="1010"/>
        </w:tabs>
        <w:spacing w:before="60" w:after="60" w:line="240" w:lineRule="auto"/>
        <w:rPr>
          <w:rFonts w:ascii="Times New Roman" w:hAnsi="Times New Roman" w:cs="Times New Roman"/>
          <w:b/>
          <w:bCs/>
          <w:sz w:val="26"/>
          <w:szCs w:val="26"/>
        </w:rPr>
      </w:pPr>
      <w:r w:rsidRPr="00F9097F">
        <w:rPr>
          <w:rFonts w:ascii="Times New Roman" w:hAnsi="Times New Roman" w:cs="Times New Roman"/>
          <w:b/>
          <w:bCs/>
          <w:sz w:val="26"/>
          <w:szCs w:val="26"/>
        </w:rPr>
        <w:t>Giáo viên</w:t>
      </w:r>
    </w:p>
    <w:p w14:paraId="4504A72C" w14:textId="77777777" w:rsidR="00534205" w:rsidRPr="00F9097F" w:rsidRDefault="00534205" w:rsidP="00574D03">
      <w:pPr>
        <w:pStyle w:val="BodyText"/>
        <w:tabs>
          <w:tab w:val="left" w:pos="335"/>
        </w:tabs>
        <w:spacing w:before="60" w:line="240" w:lineRule="auto"/>
        <w:ind w:left="426"/>
        <w:jc w:val="both"/>
        <w:rPr>
          <w:rFonts w:ascii="Times New Roman" w:hAnsi="Times New Roman" w:cs="Times New Roman"/>
        </w:rPr>
      </w:pPr>
      <w:r w:rsidRPr="00F9097F">
        <w:rPr>
          <w:rFonts w:ascii="Times New Roman" w:hAnsi="Times New Roman" w:cs="Times New Roman"/>
          <w:color w:val="000000"/>
        </w:rPr>
        <w:t>- Hình ảnh về sự biệt hoá tế bào.</w:t>
      </w:r>
    </w:p>
    <w:p w14:paraId="5E8E27FC" w14:textId="77777777" w:rsidR="00534205" w:rsidRPr="00F9097F" w:rsidRDefault="00534205" w:rsidP="00574D03">
      <w:pPr>
        <w:pStyle w:val="BodyText"/>
        <w:tabs>
          <w:tab w:val="left" w:pos="335"/>
        </w:tabs>
        <w:spacing w:before="60" w:line="240" w:lineRule="auto"/>
        <w:ind w:left="426"/>
        <w:jc w:val="both"/>
        <w:rPr>
          <w:rFonts w:ascii="Times New Roman" w:hAnsi="Times New Roman" w:cs="Times New Roman"/>
        </w:rPr>
      </w:pPr>
      <w:bookmarkStart w:id="3" w:name="bookmark37"/>
      <w:bookmarkEnd w:id="3"/>
      <w:r w:rsidRPr="00F9097F">
        <w:rPr>
          <w:rFonts w:ascii="Times New Roman" w:hAnsi="Times New Roman" w:cs="Times New Roman"/>
          <w:color w:val="000000"/>
        </w:rPr>
        <w:t>- Máy tính, máy chiếu.</w:t>
      </w:r>
    </w:p>
    <w:p w14:paraId="0EA0E90F" w14:textId="77777777" w:rsidR="00340FB4" w:rsidRPr="00F9097F" w:rsidRDefault="00340FB4" w:rsidP="00574D03">
      <w:pPr>
        <w:pStyle w:val="ListParagraph"/>
        <w:numPr>
          <w:ilvl w:val="0"/>
          <w:numId w:val="2"/>
        </w:numPr>
        <w:tabs>
          <w:tab w:val="left" w:pos="1010"/>
        </w:tabs>
        <w:spacing w:before="60" w:after="60" w:line="240" w:lineRule="auto"/>
        <w:rPr>
          <w:rFonts w:ascii="Times New Roman" w:hAnsi="Times New Roman" w:cs="Times New Roman"/>
          <w:b/>
          <w:bCs/>
          <w:sz w:val="26"/>
          <w:szCs w:val="26"/>
        </w:rPr>
      </w:pPr>
      <w:r w:rsidRPr="00F9097F">
        <w:rPr>
          <w:rFonts w:ascii="Times New Roman" w:hAnsi="Times New Roman" w:cs="Times New Roman"/>
          <w:b/>
          <w:bCs/>
          <w:sz w:val="26"/>
          <w:szCs w:val="26"/>
        </w:rPr>
        <w:t>Học sinh</w:t>
      </w:r>
    </w:p>
    <w:p w14:paraId="4E199740" w14:textId="77777777" w:rsidR="00534205" w:rsidRPr="00F9097F" w:rsidRDefault="00534205" w:rsidP="00574D03">
      <w:pPr>
        <w:pStyle w:val="BodyText"/>
        <w:spacing w:before="60" w:line="240" w:lineRule="auto"/>
        <w:ind w:left="360"/>
        <w:jc w:val="both"/>
        <w:rPr>
          <w:rFonts w:ascii="Times New Roman" w:hAnsi="Times New Roman" w:cs="Times New Roman"/>
        </w:rPr>
      </w:pPr>
      <w:r w:rsidRPr="00F9097F">
        <w:rPr>
          <w:rFonts w:ascii="Times New Roman" w:hAnsi="Times New Roman" w:cs="Times New Roman"/>
          <w:color w:val="000000"/>
        </w:rPr>
        <w:t>- Giấy A4.</w:t>
      </w:r>
    </w:p>
    <w:p w14:paraId="46CC51EF" w14:textId="77777777" w:rsidR="00534205" w:rsidRPr="00F9097F" w:rsidRDefault="00534205" w:rsidP="00574D03">
      <w:pPr>
        <w:pStyle w:val="BodyText"/>
        <w:spacing w:before="60" w:line="240" w:lineRule="auto"/>
        <w:ind w:left="360"/>
        <w:jc w:val="both"/>
        <w:rPr>
          <w:rFonts w:ascii="Times New Roman" w:hAnsi="Times New Roman" w:cs="Times New Roman"/>
        </w:rPr>
      </w:pPr>
      <w:bookmarkStart w:id="4" w:name="bookmark42"/>
      <w:bookmarkEnd w:id="4"/>
      <w:r w:rsidRPr="00F9097F">
        <w:rPr>
          <w:rFonts w:ascii="Times New Roman" w:hAnsi="Times New Roman" w:cs="Times New Roman"/>
          <w:color w:val="000000"/>
        </w:rPr>
        <w:t>- Bảng trắng, bút lông.</w:t>
      </w:r>
    </w:p>
    <w:p w14:paraId="666AF2FE" w14:textId="2EF76DD6" w:rsidR="00AA75D9" w:rsidRPr="00F9097F" w:rsidRDefault="00340FB4" w:rsidP="00574D03">
      <w:pPr>
        <w:tabs>
          <w:tab w:val="left" w:pos="12758"/>
        </w:tabs>
        <w:spacing w:before="60" w:after="60" w:line="240" w:lineRule="auto"/>
        <w:jc w:val="both"/>
        <w:rPr>
          <w:rFonts w:eastAsia="Times New Roman" w:cs="Times New Roman"/>
          <w:sz w:val="26"/>
          <w:szCs w:val="26"/>
        </w:rPr>
      </w:pPr>
      <w:r w:rsidRPr="00F9097F">
        <w:rPr>
          <w:rFonts w:cs="Times New Roman"/>
          <w:b/>
          <w:bCs/>
          <w:kern w:val="24"/>
          <w:sz w:val="26"/>
          <w:szCs w:val="26"/>
        </w:rPr>
        <w:t>III. TIẾN TRÌNH DẠY HỌC</w:t>
      </w:r>
      <w:r w:rsidRPr="00F9097F">
        <w:rPr>
          <w:rFonts w:cs="Times New Roman"/>
          <w:bCs/>
          <w:kern w:val="24"/>
          <w:sz w:val="26"/>
          <w:szCs w:val="26"/>
        </w:rPr>
        <w:t xml:space="preserve"> </w:t>
      </w:r>
    </w:p>
    <w:p w14:paraId="0D140AD1" w14:textId="15FE31D9" w:rsidR="00BF15A1" w:rsidRPr="00F9097F" w:rsidRDefault="00BF15A1" w:rsidP="00190A86">
      <w:pPr>
        <w:pBdr>
          <w:top w:val="single" w:sz="4" w:space="1" w:color="auto"/>
          <w:left w:val="single" w:sz="4" w:space="4" w:color="auto"/>
          <w:bottom w:val="single" w:sz="4" w:space="1" w:color="auto"/>
          <w:right w:val="single" w:sz="4" w:space="4" w:color="auto"/>
        </w:pBdr>
        <w:tabs>
          <w:tab w:val="left" w:pos="12758"/>
        </w:tabs>
        <w:spacing w:before="60" w:after="60" w:line="240" w:lineRule="auto"/>
        <w:jc w:val="both"/>
        <w:rPr>
          <w:rFonts w:cs="Times New Roman"/>
          <w:b/>
          <w:bCs/>
          <w:kern w:val="24"/>
          <w:sz w:val="26"/>
          <w:szCs w:val="26"/>
          <w:lang w:val="vi-VN"/>
        </w:rPr>
      </w:pPr>
      <w:r w:rsidRPr="00F9097F">
        <w:rPr>
          <w:rFonts w:cs="Times New Roman"/>
          <w:b/>
          <w:bCs/>
          <w:kern w:val="24"/>
          <w:sz w:val="26"/>
          <w:szCs w:val="26"/>
          <w:lang w:val="vi-VN"/>
        </w:rPr>
        <w:t>Hoạt động 1. Mở đầu (</w:t>
      </w:r>
      <w:r w:rsidR="00787C56" w:rsidRPr="00F9097F">
        <w:rPr>
          <w:rFonts w:cs="Times New Roman"/>
          <w:b/>
          <w:bCs/>
          <w:kern w:val="24"/>
          <w:sz w:val="26"/>
          <w:szCs w:val="26"/>
          <w:lang w:val="vi-VN"/>
        </w:rPr>
        <w:t>5</w:t>
      </w:r>
      <w:r w:rsidRPr="00F9097F">
        <w:rPr>
          <w:rFonts w:cs="Times New Roman"/>
          <w:b/>
          <w:bCs/>
          <w:kern w:val="24"/>
          <w:sz w:val="26"/>
          <w:szCs w:val="26"/>
          <w:lang w:val="vi-VN"/>
        </w:rPr>
        <w:t xml:space="preserve"> phút)</w:t>
      </w:r>
    </w:p>
    <w:p w14:paraId="54EFB975" w14:textId="77777777" w:rsidR="00BF15A1" w:rsidRPr="00F9097F" w:rsidRDefault="00BF15A1"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color w:val="000000"/>
          <w:sz w:val="26"/>
          <w:szCs w:val="26"/>
          <w:lang w:val="vi-VN"/>
        </w:rPr>
      </w:pPr>
      <w:r w:rsidRPr="00F9097F">
        <w:rPr>
          <w:rFonts w:cs="Times New Roman"/>
          <w:b/>
          <w:color w:val="000000"/>
          <w:sz w:val="26"/>
          <w:szCs w:val="26"/>
          <w:lang w:val="vi-VN"/>
        </w:rPr>
        <w:t xml:space="preserve">a. Mục tiêu: </w:t>
      </w:r>
      <w:r w:rsidRPr="00F9097F">
        <w:rPr>
          <w:rFonts w:cs="Times New Roman"/>
          <w:color w:val="000000"/>
          <w:sz w:val="26"/>
          <w:szCs w:val="26"/>
          <w:lang w:val="vi-VN"/>
        </w:rPr>
        <w:t>Dẫn dắt vào bài học mới.</w:t>
      </w:r>
    </w:p>
    <w:p w14:paraId="2260797B" w14:textId="65D3B36D" w:rsidR="00BF15A1" w:rsidRPr="00F9097F" w:rsidRDefault="006F094B"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
          <w:color w:val="000000"/>
          <w:sz w:val="26"/>
          <w:szCs w:val="26"/>
          <w:lang w:val="vi-VN"/>
        </w:rPr>
      </w:pPr>
      <w:r w:rsidRPr="00F9097F">
        <w:rPr>
          <w:rFonts w:cs="Times New Roman"/>
          <w:b/>
          <w:color w:val="000000"/>
          <w:sz w:val="26"/>
          <w:szCs w:val="26"/>
          <w:lang w:val="vi-VN"/>
        </w:rPr>
        <w:t>b</w:t>
      </w:r>
      <w:r w:rsidR="00BF15A1" w:rsidRPr="00F9097F">
        <w:rPr>
          <w:rFonts w:cs="Times New Roman"/>
          <w:b/>
          <w:color w:val="000000"/>
          <w:sz w:val="26"/>
          <w:szCs w:val="26"/>
          <w:lang w:val="vi-VN"/>
        </w:rPr>
        <w:t xml:space="preserve">. Tổ chức thực hiện: </w:t>
      </w:r>
    </w:p>
    <w:p w14:paraId="07199B2A" w14:textId="77777777" w:rsidR="002B28EC" w:rsidRPr="00F9097F" w:rsidRDefault="002B28EC"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lang w:val="vi-VN"/>
        </w:rPr>
      </w:pPr>
      <w:r w:rsidRPr="00F9097F">
        <w:rPr>
          <w:rFonts w:eastAsia="Calibri" w:cs="Times New Roman"/>
          <w:b/>
          <w:i/>
          <w:iCs/>
          <w:kern w:val="24"/>
          <w:sz w:val="26"/>
          <w:szCs w:val="26"/>
          <w:lang w:val="vi-VN"/>
        </w:rPr>
        <w:t>* Giao nhiệm vụ học tập:</w:t>
      </w:r>
    </w:p>
    <w:p w14:paraId="15708FD1" w14:textId="77777777" w:rsidR="00842FFA" w:rsidRDefault="00842FFA"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Times New Roman" w:cs="Times New Roman"/>
          <w:sz w:val="26"/>
          <w:szCs w:val="26"/>
        </w:rPr>
      </w:pPr>
      <w:commentRangeStart w:id="5"/>
      <w:r w:rsidRPr="00F9097F">
        <w:rPr>
          <w:rFonts w:eastAsia="Times New Roman" w:cs="Times New Roman"/>
          <w:sz w:val="26"/>
          <w:szCs w:val="26"/>
          <w:lang w:val="vi-VN"/>
        </w:rPr>
        <w:t>GV chiếu hình ảnh lên bảng, yêu cầu HS trả lời câu hỏi theo gợi ý SCĐ.</w:t>
      </w:r>
      <w:commentRangeEnd w:id="5"/>
      <w:r w:rsidR="00D97237">
        <w:rPr>
          <w:rStyle w:val="CommentReference"/>
        </w:rPr>
        <w:commentReference w:id="5"/>
      </w:r>
    </w:p>
    <w:p w14:paraId="20DCFD8A" w14:textId="1A0B4028" w:rsidR="005C5717" w:rsidRPr="005C5717" w:rsidRDefault="005C5717"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Times New Roman" w:cs="Times New Roman"/>
          <w:sz w:val="26"/>
          <w:szCs w:val="26"/>
        </w:rPr>
      </w:pPr>
      <w:r w:rsidRPr="005C5717">
        <w:rPr>
          <w:rFonts w:eastAsia="Times New Roman" w:cs="Times New Roman"/>
          <w:sz w:val="26"/>
          <w:szCs w:val="26"/>
        </w:rPr>
        <w:t>Tại sao chỉ từ 1 tế bào (hợp tử) lại có thể phát triển thành một cơ thể hoàn chỉnh có đầy đủ các cơ quan?</w:t>
      </w:r>
      <w:r w:rsidRPr="005C5717">
        <w:rPr>
          <w:rFonts w:eastAsia="Times New Roman" w:cs="Times New Roman"/>
          <w:noProof/>
          <w:sz w:val="26"/>
          <w:szCs w:val="26"/>
        </w:rPr>
        <w:drawing>
          <wp:anchor distT="0" distB="0" distL="114300" distR="114300" simplePos="0" relativeHeight="251659264" behindDoc="0" locked="0" layoutInCell="1" allowOverlap="1" wp14:anchorId="5D46F16E" wp14:editId="244CF3F5">
            <wp:simplePos x="0" y="0"/>
            <wp:positionH relativeFrom="column">
              <wp:posOffset>3337</wp:posOffset>
            </wp:positionH>
            <wp:positionV relativeFrom="paragraph">
              <wp:posOffset>-1432</wp:posOffset>
            </wp:positionV>
            <wp:extent cx="4199861" cy="1694322"/>
            <wp:effectExtent l="0" t="0" r="0" b="1270"/>
            <wp:wrapTopAndBottom/>
            <wp:docPr id="6" name="Picture 5">
              <a:extLst xmlns:a="http://schemas.openxmlformats.org/drawingml/2006/main">
                <a:ext uri="{FF2B5EF4-FFF2-40B4-BE49-F238E27FC236}">
                  <a16:creationId xmlns:a16="http://schemas.microsoft.com/office/drawing/2014/main" id="{3F2B6D5D-6FC1-BD77-787F-F1FCB65DFD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F2B6D5D-6FC1-BD77-787F-F1FCB65DFD84}"/>
                        </a:ext>
                      </a:extLst>
                    </pic:cNvPr>
                    <pic:cNvPicPr>
                      <a:picLocks noChangeAspect="1"/>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contrast="20000"/>
                              </a14:imgEffect>
                            </a14:imgLayer>
                          </a14:imgProps>
                        </a:ext>
                      </a:extLst>
                    </a:blip>
                    <a:stretch>
                      <a:fillRect/>
                    </a:stretch>
                  </pic:blipFill>
                  <pic:spPr>
                    <a:xfrm>
                      <a:off x="0" y="0"/>
                      <a:ext cx="4199861" cy="1694322"/>
                    </a:xfrm>
                    <a:prstGeom prst="rect">
                      <a:avLst/>
                    </a:prstGeom>
                  </pic:spPr>
                </pic:pic>
              </a:graphicData>
            </a:graphic>
            <wp14:sizeRelH relativeFrom="margin">
              <wp14:pctWidth>0</wp14:pctWidth>
            </wp14:sizeRelH>
            <wp14:sizeRelV relativeFrom="margin">
              <wp14:pctHeight>0</wp14:pctHeight>
            </wp14:sizeRelV>
          </wp:anchor>
        </w:drawing>
      </w:r>
    </w:p>
    <w:p w14:paraId="1779E53B" w14:textId="77777777" w:rsidR="001141CC" w:rsidRPr="00F9097F" w:rsidRDefault="001141CC"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lang w:val="vi-VN"/>
        </w:rPr>
      </w:pPr>
      <w:r w:rsidRPr="00F9097F">
        <w:rPr>
          <w:rFonts w:eastAsia="Calibri" w:cs="Times New Roman"/>
          <w:b/>
          <w:i/>
          <w:iCs/>
          <w:kern w:val="24"/>
          <w:sz w:val="26"/>
          <w:szCs w:val="26"/>
          <w:lang w:val="vi-VN"/>
        </w:rPr>
        <w:t>* Thực hiện nhiệm vụ:</w:t>
      </w:r>
    </w:p>
    <w:p w14:paraId="22837C53" w14:textId="77777777" w:rsidR="00BF15A1" w:rsidRPr="00F9097F" w:rsidRDefault="00BF15A1"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color w:val="000000"/>
          <w:sz w:val="26"/>
          <w:szCs w:val="26"/>
          <w:lang w:val="vi-VN"/>
        </w:rPr>
      </w:pPr>
      <w:r w:rsidRPr="00F9097F">
        <w:rPr>
          <w:rFonts w:cs="Times New Roman"/>
          <w:color w:val="000000"/>
          <w:sz w:val="26"/>
          <w:szCs w:val="26"/>
          <w:lang w:val="vi-VN"/>
        </w:rPr>
        <w:t xml:space="preserve">- HS quan sát hình ảnh, dựa vào hiểu biết cá nhân để </w:t>
      </w:r>
      <w:r w:rsidR="00842FFA" w:rsidRPr="00F9097F">
        <w:rPr>
          <w:rFonts w:cs="Times New Roman"/>
          <w:color w:val="000000"/>
          <w:sz w:val="26"/>
          <w:szCs w:val="26"/>
          <w:lang w:val="vi-VN"/>
        </w:rPr>
        <w:t>trả lời câu hỏi.</w:t>
      </w:r>
    </w:p>
    <w:p w14:paraId="304C2D54" w14:textId="77777777" w:rsidR="0087028E" w:rsidRPr="00F9097F" w:rsidRDefault="0087028E"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lang w:val="vi-VN"/>
        </w:rPr>
      </w:pPr>
      <w:r w:rsidRPr="00F9097F">
        <w:rPr>
          <w:rFonts w:eastAsia="Calibri" w:cs="Times New Roman"/>
          <w:b/>
          <w:i/>
          <w:iCs/>
          <w:kern w:val="24"/>
          <w:sz w:val="26"/>
          <w:szCs w:val="26"/>
          <w:lang w:val="vi-VN"/>
        </w:rPr>
        <w:t>* Báo cáo, thảo luận:</w:t>
      </w:r>
    </w:p>
    <w:p w14:paraId="6220B88A" w14:textId="77777777" w:rsidR="00842FFA" w:rsidRPr="00F9097F" w:rsidRDefault="00842FFA"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Times New Roman" w:cs="Times New Roman"/>
          <w:bCs/>
          <w:iCs/>
          <w:sz w:val="26"/>
          <w:szCs w:val="26"/>
          <w:lang w:val="vi-VN"/>
        </w:rPr>
      </w:pPr>
      <w:r w:rsidRPr="00F9097F">
        <w:rPr>
          <w:rFonts w:eastAsia="Times New Roman" w:cs="Times New Roman"/>
          <w:bCs/>
          <w:iCs/>
          <w:sz w:val="26"/>
          <w:szCs w:val="26"/>
          <w:lang w:val="vi-VN"/>
        </w:rPr>
        <w:t xml:space="preserve">GV gọi đại diện trình bày </w:t>
      </w:r>
    </w:p>
    <w:p w14:paraId="2840123A" w14:textId="77777777" w:rsidR="005F0465" w:rsidRPr="00F9097F" w:rsidRDefault="005F0465"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Cs/>
          <w:kern w:val="24"/>
          <w:sz w:val="26"/>
          <w:szCs w:val="26"/>
          <w:lang w:val="vi-VN"/>
        </w:rPr>
      </w:pPr>
      <w:r w:rsidRPr="00F9097F">
        <w:rPr>
          <w:rFonts w:cs="Times New Roman"/>
          <w:b/>
          <w:i/>
          <w:iCs/>
          <w:kern w:val="24"/>
          <w:sz w:val="26"/>
          <w:szCs w:val="26"/>
          <w:lang w:val="vi-VN"/>
        </w:rPr>
        <w:t>* Kết luận, nhận định:</w:t>
      </w:r>
    </w:p>
    <w:p w14:paraId="714807B2" w14:textId="743EDCE2" w:rsidR="00842FFA" w:rsidRDefault="005C5717" w:rsidP="00190A86">
      <w:pPr>
        <w:pBdr>
          <w:top w:val="single" w:sz="4" w:space="1" w:color="auto"/>
          <w:left w:val="single" w:sz="4" w:space="4" w:color="auto"/>
          <w:bottom w:val="single" w:sz="4" w:space="1" w:color="auto"/>
          <w:right w:val="single" w:sz="4" w:space="4" w:color="auto"/>
        </w:pBdr>
        <w:tabs>
          <w:tab w:val="left" w:pos="12758"/>
        </w:tabs>
        <w:spacing w:before="60" w:after="60" w:line="240" w:lineRule="auto"/>
        <w:jc w:val="both"/>
        <w:rPr>
          <w:rFonts w:eastAsia="Times New Roman" w:cs="Times New Roman"/>
          <w:bCs/>
          <w:iCs/>
          <w:sz w:val="26"/>
          <w:szCs w:val="26"/>
        </w:rPr>
      </w:pPr>
      <w:r>
        <w:rPr>
          <w:rFonts w:eastAsia="Times New Roman" w:cs="Times New Roman"/>
          <w:bCs/>
          <w:iCs/>
          <w:sz w:val="26"/>
          <w:szCs w:val="26"/>
        </w:rPr>
        <w:t xml:space="preserve">- </w:t>
      </w:r>
      <w:r w:rsidR="00842FFA" w:rsidRPr="00F9097F">
        <w:rPr>
          <w:rFonts w:eastAsia="Times New Roman" w:cs="Times New Roman"/>
          <w:bCs/>
          <w:iCs/>
          <w:sz w:val="26"/>
          <w:szCs w:val="26"/>
          <w:lang w:val="vi-VN"/>
        </w:rPr>
        <w:t>GV nhận xét và chốt lại kiến thức.</w:t>
      </w:r>
    </w:p>
    <w:p w14:paraId="6F20F4E2" w14:textId="3EE8C5F7" w:rsidR="005C5717" w:rsidRPr="005C5717" w:rsidRDefault="005C5717" w:rsidP="005C5717">
      <w:pPr>
        <w:pBdr>
          <w:top w:val="single" w:sz="4" w:space="1" w:color="auto"/>
          <w:left w:val="single" w:sz="4" w:space="4" w:color="auto"/>
          <w:bottom w:val="single" w:sz="4" w:space="1" w:color="auto"/>
          <w:right w:val="single" w:sz="4" w:space="4" w:color="auto"/>
        </w:pBdr>
        <w:tabs>
          <w:tab w:val="left" w:pos="12758"/>
        </w:tabs>
        <w:spacing w:before="60" w:after="60" w:line="240" w:lineRule="auto"/>
        <w:jc w:val="both"/>
        <w:rPr>
          <w:rFonts w:eastAsia="Times New Roman" w:cs="Times New Roman"/>
          <w:bCs/>
          <w:iCs/>
          <w:sz w:val="26"/>
          <w:szCs w:val="26"/>
        </w:rPr>
      </w:pPr>
      <w:r>
        <w:rPr>
          <w:rFonts w:eastAsia="Times New Roman" w:cs="Times New Roman"/>
          <w:bCs/>
          <w:iCs/>
          <w:sz w:val="26"/>
          <w:szCs w:val="26"/>
        </w:rPr>
        <w:t xml:space="preserve">- </w:t>
      </w:r>
      <w:r w:rsidRPr="005C5717">
        <w:rPr>
          <w:rFonts w:eastAsia="Times New Roman" w:cs="Times New Roman"/>
          <w:bCs/>
          <w:iCs/>
          <w:sz w:val="26"/>
          <w:szCs w:val="26"/>
        </w:rPr>
        <w:t>Chỉ từ một tế bào (hợp tử) lại có thể phát triển thành một cơ thể hoàn chỉnh có đầy đủ cơ quan vì tế bào hợp tử có tính toàn năng. Nhờ đó, tế bào hợp tử có thể phân chia tạo thành các tế bào phôi, các tế bào phôi biệt hóa tạo ra các tế bào chuyên hóa, thực hiện những chức năng nhất định rồi từ các tế bào chuyên hóa sẽ hình thành nên các mô, cơ quan, hệ cơ quan chuyên hóa, kết quả là hình thành nên một cơ thể hoàn chỉnh.</w:t>
      </w:r>
    </w:p>
    <w:p w14:paraId="31487AA2" w14:textId="01165192" w:rsidR="005C5717" w:rsidRPr="005C5717" w:rsidRDefault="005C5717" w:rsidP="005C5717">
      <w:pPr>
        <w:pBdr>
          <w:top w:val="single" w:sz="4" w:space="1" w:color="auto"/>
          <w:left w:val="single" w:sz="4" w:space="4" w:color="auto"/>
          <w:bottom w:val="single" w:sz="4" w:space="1" w:color="auto"/>
          <w:right w:val="single" w:sz="4" w:space="4" w:color="auto"/>
        </w:pBdr>
        <w:tabs>
          <w:tab w:val="left" w:pos="12758"/>
        </w:tabs>
        <w:spacing w:before="60" w:after="60" w:line="240" w:lineRule="auto"/>
        <w:jc w:val="both"/>
        <w:rPr>
          <w:rFonts w:eastAsia="Times New Roman" w:cs="Times New Roman"/>
          <w:bCs/>
          <w:iCs/>
          <w:sz w:val="26"/>
          <w:szCs w:val="26"/>
        </w:rPr>
      </w:pPr>
      <w:r>
        <w:rPr>
          <w:rFonts w:eastAsia="Times New Roman" w:cs="Times New Roman"/>
          <w:bCs/>
          <w:iCs/>
          <w:sz w:val="26"/>
          <w:szCs w:val="26"/>
        </w:rPr>
        <w:t xml:space="preserve">- Tế bào </w:t>
      </w:r>
      <w:r w:rsidRPr="005C5717">
        <w:rPr>
          <w:rFonts w:eastAsia="Times New Roman" w:cs="Times New Roman"/>
          <w:bCs/>
          <w:iCs/>
          <w:sz w:val="26"/>
          <w:szCs w:val="26"/>
        </w:rPr>
        <w:t>có thể phân chia thông qua quá trình nguyên phân để tạo thành phôi, các tế bào gốc phôi có tính toàn năng, có khả năng phân chia và biệt hóa thành các mô, cơ quan và cả cơ thể.</w:t>
      </w:r>
    </w:p>
    <w:p w14:paraId="735C3671" w14:textId="77777777" w:rsidR="00BF15A1" w:rsidRPr="00F9097F" w:rsidRDefault="00BF15A1" w:rsidP="00190A86">
      <w:pPr>
        <w:pBdr>
          <w:top w:val="single" w:sz="4" w:space="1" w:color="auto"/>
          <w:left w:val="single" w:sz="4" w:space="1" w:color="auto"/>
          <w:bottom w:val="single" w:sz="4" w:space="1" w:color="auto"/>
          <w:right w:val="single" w:sz="4" w:space="1" w:color="auto"/>
        </w:pBdr>
        <w:tabs>
          <w:tab w:val="left" w:pos="12758"/>
        </w:tabs>
        <w:spacing w:before="60" w:after="60" w:line="240" w:lineRule="auto"/>
        <w:jc w:val="both"/>
        <w:rPr>
          <w:rFonts w:cs="Times New Roman"/>
          <w:b/>
          <w:bCs/>
          <w:kern w:val="24"/>
          <w:sz w:val="26"/>
          <w:szCs w:val="26"/>
          <w:lang w:val="vi-VN"/>
        </w:rPr>
      </w:pPr>
      <w:r w:rsidRPr="00F9097F">
        <w:rPr>
          <w:rFonts w:cs="Times New Roman"/>
          <w:b/>
          <w:bCs/>
          <w:kern w:val="24"/>
          <w:sz w:val="26"/>
          <w:szCs w:val="26"/>
          <w:lang w:val="vi-VN"/>
        </w:rPr>
        <w:t>Hoạt động 2. Hình thành kiến thức mới (</w:t>
      </w:r>
      <w:r w:rsidR="00AB5D6B" w:rsidRPr="00F9097F">
        <w:rPr>
          <w:rFonts w:cs="Times New Roman"/>
          <w:b/>
          <w:bCs/>
          <w:kern w:val="24"/>
          <w:sz w:val="26"/>
          <w:szCs w:val="26"/>
          <w:lang w:val="vi-VN"/>
        </w:rPr>
        <w:t xml:space="preserve">75 </w:t>
      </w:r>
      <w:r w:rsidRPr="00F9097F">
        <w:rPr>
          <w:rFonts w:cs="Times New Roman"/>
          <w:b/>
          <w:bCs/>
          <w:kern w:val="24"/>
          <w:sz w:val="26"/>
          <w:szCs w:val="26"/>
          <w:lang w:val="vi-VN"/>
        </w:rPr>
        <w:t>phút)</w:t>
      </w:r>
    </w:p>
    <w:p w14:paraId="33A173C7" w14:textId="77777777" w:rsidR="00BF15A1" w:rsidRPr="00F9097F" w:rsidRDefault="00BF15A1"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
          <w:color w:val="000000"/>
          <w:sz w:val="26"/>
          <w:szCs w:val="26"/>
          <w:lang w:val="vi-VN"/>
        </w:rPr>
      </w:pPr>
      <w:r w:rsidRPr="00F9097F">
        <w:rPr>
          <w:rFonts w:cs="Times New Roman"/>
          <w:b/>
          <w:bCs/>
          <w:kern w:val="24"/>
          <w:sz w:val="26"/>
          <w:szCs w:val="26"/>
          <w:lang w:val="vi-VN"/>
        </w:rPr>
        <w:lastRenderedPageBreak/>
        <w:t>Hoạt động 2.1.</w:t>
      </w:r>
      <w:r w:rsidRPr="00F9097F">
        <w:rPr>
          <w:rFonts w:cs="Times New Roman"/>
          <w:b/>
          <w:color w:val="000000"/>
          <w:sz w:val="26"/>
          <w:szCs w:val="26"/>
          <w:lang w:val="vi-VN"/>
        </w:rPr>
        <w:t xml:space="preserve"> </w:t>
      </w:r>
      <w:r w:rsidR="00AB5D6B" w:rsidRPr="00F9097F">
        <w:rPr>
          <w:rFonts w:cs="Times New Roman"/>
          <w:b/>
          <w:color w:val="000000"/>
          <w:sz w:val="26"/>
          <w:szCs w:val="26"/>
          <w:lang w:val="vi-VN"/>
        </w:rPr>
        <w:t>Tìm hiểu khái niệm và vai trò của công nghệ tế bào</w:t>
      </w:r>
    </w:p>
    <w:p w14:paraId="53E37454" w14:textId="77777777" w:rsidR="00AB5D6B" w:rsidRPr="00F9097F" w:rsidRDefault="00BF15A1"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b/>
          <w:color w:val="000000"/>
        </w:rPr>
        <w:t xml:space="preserve">a. Mục tiêu: </w:t>
      </w:r>
      <w:r w:rsidRPr="00F9097F">
        <w:rPr>
          <w:rFonts w:ascii="Times New Roman" w:hAnsi="Times New Roman" w:cs="Times New Roman"/>
          <w:color w:val="000000"/>
        </w:rPr>
        <w:t xml:space="preserve"> </w:t>
      </w:r>
      <w:r w:rsidR="00AB5D6B" w:rsidRPr="00F9097F">
        <w:rPr>
          <w:rFonts w:ascii="Times New Roman" w:hAnsi="Times New Roman" w:cs="Times New Roman"/>
          <w:color w:val="000000"/>
        </w:rPr>
        <w:t>SH 1.1.1; SH 1.1.2.</w:t>
      </w:r>
    </w:p>
    <w:p w14:paraId="3A82EDC6" w14:textId="485305C5" w:rsidR="00BF15A1" w:rsidRPr="00F9097F" w:rsidRDefault="00C34947"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
          <w:color w:val="000000"/>
          <w:sz w:val="26"/>
          <w:szCs w:val="26"/>
        </w:rPr>
      </w:pPr>
      <w:r w:rsidRPr="00F9097F">
        <w:rPr>
          <w:rFonts w:cs="Times New Roman"/>
          <w:b/>
          <w:color w:val="000000"/>
          <w:sz w:val="26"/>
          <w:szCs w:val="26"/>
        </w:rPr>
        <w:t>b</w:t>
      </w:r>
      <w:r w:rsidR="00BF15A1" w:rsidRPr="00F9097F">
        <w:rPr>
          <w:rFonts w:cs="Times New Roman"/>
          <w:b/>
          <w:color w:val="000000"/>
          <w:sz w:val="26"/>
          <w:szCs w:val="26"/>
        </w:rPr>
        <w:t>. Tổ chức hoạt động:</w:t>
      </w:r>
    </w:p>
    <w:p w14:paraId="38365F09" w14:textId="77777777" w:rsidR="00FA2E92" w:rsidRPr="00F9097F" w:rsidRDefault="00FA2E92"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Giao nhiệm vụ học tập:</w:t>
      </w:r>
    </w:p>
    <w:p w14:paraId="7994351C" w14:textId="27BCA8C2" w:rsidR="0071181B" w:rsidRPr="00F9097F" w:rsidRDefault="0071181B"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GV sử dụng phương pháp dạy học hỏi - đáp, kết hợp với kĩ thuật khăn trải bàn (mỗi HS viết ra giấy A4 hoặc giấy nháp; ý kiến thống nhất của nhóm được viết vào một tờ giấy A4 khác) để hướng dẫn và gợi ý cho HS thảo luận nội dung trong SCĐ.</w:t>
      </w:r>
    </w:p>
    <w:p w14:paraId="45C65B66" w14:textId="77777777" w:rsidR="0071181B" w:rsidRPr="00F9097F" w:rsidRDefault="0071181B" w:rsidP="00190A86">
      <w:pPr>
        <w:pBdr>
          <w:top w:val="single" w:sz="4" w:space="1" w:color="auto"/>
          <w:left w:val="single" w:sz="4" w:space="1" w:color="auto"/>
          <w:bottom w:val="single" w:sz="4" w:space="1" w:color="auto"/>
          <w:right w:val="single" w:sz="4" w:space="1" w:color="auto"/>
        </w:pBdr>
        <w:spacing w:before="60" w:after="60" w:line="240" w:lineRule="auto"/>
        <w:rPr>
          <w:rFonts w:cs="Times New Roman"/>
          <w:sz w:val="26"/>
          <w:szCs w:val="26"/>
        </w:rPr>
      </w:pPr>
      <w:bookmarkStart w:id="6" w:name="bookmark48"/>
      <w:bookmarkEnd w:id="6"/>
      <w:r w:rsidRPr="00F9097F">
        <w:rPr>
          <w:rFonts w:cs="Times New Roman"/>
          <w:spacing w:val="-6"/>
          <w:sz w:val="26"/>
          <w:szCs w:val="26"/>
        </w:rPr>
        <w:t>+ Nhóm 1, 2 trả lời câu hỏi</w:t>
      </w:r>
      <w:r w:rsidRPr="00F9097F">
        <w:rPr>
          <w:rFonts w:cs="Times New Roman"/>
          <w:sz w:val="26"/>
          <w:szCs w:val="26"/>
        </w:rPr>
        <w:t xml:space="preserve">: </w:t>
      </w:r>
      <w:r w:rsidRPr="00F9097F">
        <w:rPr>
          <w:rFonts w:cs="Times New Roman"/>
          <w:color w:val="000000"/>
          <w:sz w:val="26"/>
          <w:szCs w:val="26"/>
        </w:rPr>
        <w:t>1. Em hãy cho ví dụ để chứng minh công nghệ tế bào đã thay đổi nền nông nghiệp của toàn thế giới.</w:t>
      </w:r>
    </w:p>
    <w:p w14:paraId="65AD2501" w14:textId="77777777" w:rsidR="0071181B" w:rsidRPr="00F9097F" w:rsidRDefault="0071181B" w:rsidP="00190A86">
      <w:pPr>
        <w:pBdr>
          <w:top w:val="single" w:sz="4" w:space="1" w:color="auto"/>
          <w:left w:val="single" w:sz="4" w:space="1" w:color="auto"/>
          <w:bottom w:val="single" w:sz="4" w:space="1" w:color="auto"/>
          <w:right w:val="single" w:sz="4" w:space="1" w:color="auto"/>
        </w:pBdr>
        <w:spacing w:before="60" w:after="60" w:line="240" w:lineRule="auto"/>
        <w:rPr>
          <w:rFonts w:cs="Times New Roman"/>
          <w:sz w:val="26"/>
          <w:szCs w:val="26"/>
        </w:rPr>
      </w:pPr>
      <w:r w:rsidRPr="00F9097F">
        <w:rPr>
          <w:rFonts w:cs="Times New Roman"/>
          <w:sz w:val="26"/>
          <w:szCs w:val="26"/>
        </w:rPr>
        <w:t xml:space="preserve">+ Nhóm 3, 4 trả lời câu hỏi: </w:t>
      </w:r>
      <w:r w:rsidRPr="00F9097F">
        <w:rPr>
          <w:rFonts w:cs="Times New Roman"/>
          <w:color w:val="000000"/>
          <w:sz w:val="26"/>
          <w:szCs w:val="26"/>
        </w:rPr>
        <w:t>2. Ngoài nông nghiệp, công nghệ tế bào còn có vai trò trong những lĩnh vực nào khác? Cho ví dụ.</w:t>
      </w:r>
    </w:p>
    <w:p w14:paraId="1ECA80A5" w14:textId="77777777" w:rsidR="005615D6" w:rsidRPr="00F9097F" w:rsidRDefault="005615D6"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Thực hiện nhiệm vụ:</w:t>
      </w:r>
    </w:p>
    <w:p w14:paraId="4D1E393F" w14:textId="77777777" w:rsidR="00BF15A1" w:rsidRPr="00F9097F" w:rsidRDefault="00BF15A1"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HS các nhóm trao đổi với nhau để hoàn thành các nhiệm vụ học tập.</w:t>
      </w:r>
    </w:p>
    <w:p w14:paraId="6A129463" w14:textId="77777777" w:rsidR="00E92A40" w:rsidRPr="00F9097F" w:rsidRDefault="00E92A40"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Báo cáo, thảo luận:</w:t>
      </w:r>
    </w:p>
    <w:p w14:paraId="3CDCABD0" w14:textId="77777777" w:rsidR="00751617" w:rsidRPr="00F9097F" w:rsidRDefault="00BF15A1"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Arial" w:cs="Times New Roman"/>
          <w:sz w:val="26"/>
          <w:szCs w:val="26"/>
          <w:lang w:val="vi-VN"/>
        </w:rPr>
      </w:pPr>
      <w:r w:rsidRPr="00F9097F">
        <w:rPr>
          <w:rFonts w:cs="Times New Roman"/>
          <w:color w:val="000000"/>
          <w:sz w:val="26"/>
          <w:szCs w:val="26"/>
        </w:rPr>
        <w:t xml:space="preserve">- </w:t>
      </w:r>
      <w:r w:rsidR="00AB5D6B" w:rsidRPr="00F9097F">
        <w:rPr>
          <w:rFonts w:eastAsia="Arial" w:cs="Times New Roman"/>
          <w:sz w:val="26"/>
          <w:szCs w:val="26"/>
          <w:lang w:val="vi-VN"/>
        </w:rPr>
        <w:t xml:space="preserve">GV gọi </w:t>
      </w:r>
      <w:r w:rsidR="00AB5D6B" w:rsidRPr="00F9097F">
        <w:rPr>
          <w:rFonts w:eastAsia="Arial" w:cs="Times New Roman"/>
          <w:sz w:val="26"/>
          <w:szCs w:val="26"/>
        </w:rPr>
        <w:t>bất kì HS của 2 nhóm trình bày</w:t>
      </w:r>
      <w:r w:rsidR="00AB5D6B" w:rsidRPr="00F9097F">
        <w:rPr>
          <w:rFonts w:eastAsia="Arial" w:cs="Times New Roman"/>
          <w:sz w:val="26"/>
          <w:szCs w:val="26"/>
          <w:lang w:val="vi-VN"/>
        </w:rPr>
        <w:t xml:space="preserve"> trước lớp</w:t>
      </w:r>
      <w:r w:rsidR="00751617" w:rsidRPr="00F9097F">
        <w:rPr>
          <w:rFonts w:eastAsia="Arial" w:cs="Times New Roman"/>
          <w:sz w:val="26"/>
          <w:szCs w:val="26"/>
        </w:rPr>
        <w:t>, HS</w:t>
      </w:r>
      <w:r w:rsidR="00751617" w:rsidRPr="00F9097F">
        <w:rPr>
          <w:rFonts w:eastAsia="Arial" w:cs="Times New Roman"/>
          <w:sz w:val="26"/>
          <w:szCs w:val="26"/>
          <w:lang w:val="vi-VN"/>
        </w:rPr>
        <w:t xml:space="preserve"> khác nhận xét, bổ sung.</w:t>
      </w:r>
    </w:p>
    <w:p w14:paraId="1F6A8BD4" w14:textId="77777777" w:rsidR="00A03C9A" w:rsidRPr="00A03A77" w:rsidRDefault="00A03C9A"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Cs/>
          <w:kern w:val="24"/>
          <w:sz w:val="26"/>
          <w:szCs w:val="26"/>
          <w:lang w:val="vi-VN"/>
        </w:rPr>
      </w:pPr>
      <w:r w:rsidRPr="00A03A77">
        <w:rPr>
          <w:rFonts w:cs="Times New Roman"/>
          <w:b/>
          <w:i/>
          <w:iCs/>
          <w:kern w:val="24"/>
          <w:sz w:val="26"/>
          <w:szCs w:val="26"/>
          <w:lang w:val="vi-VN"/>
        </w:rPr>
        <w:t>* Kết luận, nhận định:</w:t>
      </w:r>
    </w:p>
    <w:p w14:paraId="5D9561CA" w14:textId="77777777" w:rsidR="00AB5D6B" w:rsidRPr="007F6375" w:rsidRDefault="00AB5D6B"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
          <w:color w:val="000000"/>
          <w:sz w:val="26"/>
          <w:szCs w:val="26"/>
          <w:lang w:val="vi-VN"/>
        </w:rPr>
      </w:pPr>
      <w:r w:rsidRPr="00F9097F">
        <w:rPr>
          <w:rFonts w:cs="Times New Roman"/>
          <w:sz w:val="26"/>
          <w:szCs w:val="26"/>
          <w:lang w:val="vi-VN"/>
        </w:rPr>
        <w:t>- GV nhận xét, kết luận</w:t>
      </w:r>
      <w:r w:rsidRPr="00F9097F">
        <w:rPr>
          <w:rFonts w:cs="Times New Roman"/>
          <w:b/>
          <w:color w:val="000000"/>
          <w:sz w:val="26"/>
          <w:szCs w:val="26"/>
          <w:lang w:val="vi-VN"/>
        </w:rPr>
        <w:t xml:space="preserve"> </w:t>
      </w:r>
    </w:p>
    <w:p w14:paraId="4CFDA1A9" w14:textId="763A5497" w:rsidR="00183526" w:rsidRPr="007F6375" w:rsidRDefault="00183526" w:rsidP="00190A86">
      <w:pPr>
        <w:pBdr>
          <w:top w:val="single" w:sz="4" w:space="1" w:color="auto"/>
          <w:left w:val="single" w:sz="4" w:space="1" w:color="auto"/>
          <w:bottom w:val="single" w:sz="4" w:space="1" w:color="auto"/>
          <w:right w:val="single" w:sz="4" w:space="1" w:color="auto"/>
        </w:pBdr>
        <w:spacing w:before="60" w:after="60" w:line="240" w:lineRule="auto"/>
        <w:ind w:firstLine="720"/>
        <w:jc w:val="both"/>
        <w:rPr>
          <w:rFonts w:cs="Times New Roman"/>
          <w:b/>
          <w:color w:val="000000"/>
          <w:sz w:val="26"/>
          <w:szCs w:val="26"/>
          <w:lang w:val="vi-VN"/>
        </w:rPr>
      </w:pPr>
      <w:r w:rsidRPr="00F9097F">
        <w:rPr>
          <w:rFonts w:cs="Times New Roman"/>
          <w:sz w:val="26"/>
          <w:szCs w:val="26"/>
          <w:lang w:val="vi-VN"/>
        </w:rPr>
        <w:t xml:space="preserve">Công nghệ tế bào là quy trình công nghệ ứng dụng phương pháp nuôi cấy tế bào hoặc mô dựa trên </w:t>
      </w:r>
      <w:r w:rsidRPr="00F9097F">
        <w:rPr>
          <w:rFonts w:cs="Times New Roman"/>
          <w:sz w:val="26"/>
          <w:szCs w:val="26"/>
          <w:u w:val="single"/>
          <w:lang w:val="vi-VN"/>
        </w:rPr>
        <w:t>tính toàn năng của tế bào</w:t>
      </w:r>
      <w:r w:rsidRPr="00F9097F">
        <w:rPr>
          <w:rFonts w:cs="Times New Roman"/>
          <w:sz w:val="26"/>
          <w:szCs w:val="26"/>
          <w:lang w:val="vi-VN"/>
        </w:rPr>
        <w:t xml:space="preserve">, có quy trình xác định nhằm </w:t>
      </w:r>
      <w:r w:rsidRPr="00F9097F">
        <w:rPr>
          <w:rFonts w:cs="Times New Roman"/>
          <w:sz w:val="26"/>
          <w:szCs w:val="26"/>
          <w:u w:val="single"/>
          <w:lang w:val="vi-VN"/>
        </w:rPr>
        <w:t>tạo ra các cơ quan hay cơ thể hoàn chỉnh</w:t>
      </w:r>
      <w:r w:rsidRPr="00F9097F">
        <w:rPr>
          <w:rFonts w:cs="Times New Roman"/>
          <w:sz w:val="26"/>
          <w:szCs w:val="26"/>
          <w:lang w:val="vi-VN"/>
        </w:rPr>
        <w:t xml:space="preserve"> mang các đặc tính mong muốn trong thời gian ngắn</w:t>
      </w:r>
    </w:p>
    <w:p w14:paraId="46D56EA7" w14:textId="77777777" w:rsidR="00AB5D6B" w:rsidRPr="00F9097F" w:rsidRDefault="009B693E"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lang w:val="vi-VN"/>
        </w:rPr>
      </w:pPr>
      <w:r w:rsidRPr="00F9097F">
        <w:rPr>
          <w:rFonts w:ascii="Times New Roman" w:hAnsi="Times New Roman" w:cs="Times New Roman"/>
          <w:b/>
          <w:color w:val="000000"/>
          <w:lang w:val="vi-VN"/>
        </w:rPr>
        <w:t xml:space="preserve">Hoạt động 2.2: </w:t>
      </w:r>
      <w:r w:rsidR="00AB5D6B" w:rsidRPr="00F9097F">
        <w:rPr>
          <w:rFonts w:ascii="Times New Roman" w:hAnsi="Times New Roman" w:cs="Times New Roman"/>
          <w:b/>
          <w:color w:val="000000"/>
          <w:lang w:val="vi-VN"/>
        </w:rPr>
        <w:t>Tìm hiểu sự biệt hoá của tế bào</w:t>
      </w:r>
    </w:p>
    <w:p w14:paraId="0502E892" w14:textId="7FCDB5B9" w:rsidR="00AB5D6B" w:rsidRPr="00F9097F" w:rsidRDefault="009B693E"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b/>
          <w:color w:val="000000"/>
        </w:rPr>
        <w:t xml:space="preserve">a. Mục tiêu: </w:t>
      </w:r>
      <w:r w:rsidR="00AB5D6B" w:rsidRPr="00F9097F">
        <w:rPr>
          <w:rFonts w:ascii="Times New Roman" w:hAnsi="Times New Roman" w:cs="Times New Roman"/>
          <w:color w:val="000000"/>
        </w:rPr>
        <w:t>SH1.2;</w:t>
      </w:r>
      <w:r w:rsidR="00AA75D9" w:rsidRPr="00F9097F">
        <w:rPr>
          <w:rFonts w:ascii="Times New Roman" w:hAnsi="Times New Roman" w:cs="Times New Roman"/>
          <w:color w:val="000000"/>
        </w:rPr>
        <w:t xml:space="preserve"> </w:t>
      </w:r>
      <w:r w:rsidR="00AB5D6B" w:rsidRPr="00F9097F">
        <w:rPr>
          <w:rFonts w:ascii="Times New Roman" w:hAnsi="Times New Roman" w:cs="Times New Roman"/>
          <w:color w:val="000000"/>
        </w:rPr>
        <w:t>TCTH 1.</w:t>
      </w:r>
      <w:r w:rsidR="00AA75D9" w:rsidRPr="00F9097F">
        <w:rPr>
          <w:rFonts w:ascii="Times New Roman" w:hAnsi="Times New Roman" w:cs="Times New Roman"/>
          <w:color w:val="000000"/>
        </w:rPr>
        <w:t xml:space="preserve"> </w:t>
      </w:r>
      <w:r w:rsidR="00AB5D6B" w:rsidRPr="00F9097F">
        <w:rPr>
          <w:rFonts w:ascii="Times New Roman" w:hAnsi="Times New Roman" w:cs="Times New Roman"/>
          <w:color w:val="000000"/>
        </w:rPr>
        <w:t>GTHT</w:t>
      </w:r>
      <w:r w:rsidR="00900986" w:rsidRPr="00F9097F">
        <w:rPr>
          <w:rFonts w:ascii="Times New Roman" w:hAnsi="Times New Roman" w:cs="Times New Roman"/>
          <w:color w:val="000000"/>
        </w:rPr>
        <w:t xml:space="preserve"> </w:t>
      </w:r>
      <w:r w:rsidR="00AB5D6B" w:rsidRPr="00F9097F">
        <w:rPr>
          <w:rFonts w:ascii="Times New Roman" w:hAnsi="Times New Roman" w:cs="Times New Roman"/>
          <w:color w:val="000000"/>
        </w:rPr>
        <w:t>1.4.</w:t>
      </w:r>
    </w:p>
    <w:p w14:paraId="26CE7D02" w14:textId="59641D63" w:rsidR="009B693E" w:rsidRPr="00F9097F" w:rsidRDefault="0061015E" w:rsidP="00190A86">
      <w:pPr>
        <w:pStyle w:val="BodyText"/>
        <w:pBdr>
          <w:top w:val="single" w:sz="4" w:space="1" w:color="auto"/>
          <w:left w:val="single" w:sz="4" w:space="1" w:color="auto"/>
          <w:bottom w:val="single" w:sz="4" w:space="1" w:color="auto"/>
          <w:right w:val="single" w:sz="4" w:space="1" w:color="auto"/>
        </w:pBdr>
        <w:tabs>
          <w:tab w:val="left" w:pos="392"/>
        </w:tabs>
        <w:spacing w:before="60" w:line="240" w:lineRule="auto"/>
        <w:jc w:val="both"/>
        <w:rPr>
          <w:rFonts w:ascii="Times New Roman" w:hAnsi="Times New Roman" w:cs="Times New Roman"/>
          <w:b/>
          <w:color w:val="000000"/>
        </w:rPr>
      </w:pPr>
      <w:r w:rsidRPr="00F9097F">
        <w:rPr>
          <w:rFonts w:ascii="Times New Roman" w:hAnsi="Times New Roman" w:cs="Times New Roman"/>
          <w:b/>
          <w:color w:val="000000"/>
        </w:rPr>
        <w:t>b</w:t>
      </w:r>
      <w:r w:rsidR="009B693E" w:rsidRPr="00F9097F">
        <w:rPr>
          <w:rFonts w:ascii="Times New Roman" w:hAnsi="Times New Roman" w:cs="Times New Roman"/>
          <w:b/>
          <w:color w:val="000000"/>
        </w:rPr>
        <w:t>. Tổ chức hoạt động:</w:t>
      </w:r>
    </w:p>
    <w:p w14:paraId="6009A461" w14:textId="77777777" w:rsidR="002204F0" w:rsidRPr="00F9097F" w:rsidRDefault="002204F0"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Giao nhiệm vụ học tập:</w:t>
      </w:r>
    </w:p>
    <w:p w14:paraId="0D24FFD0" w14:textId="3AC600D2" w:rsidR="009B693E" w:rsidRPr="00F9097F" w:rsidRDefault="00053A0C"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xml:space="preserve">GV sử dụng phương pháp dạy học </w:t>
      </w:r>
      <w:r w:rsidR="006B37F1">
        <w:rPr>
          <w:rFonts w:cs="Times New Roman"/>
          <w:color w:val="000000"/>
          <w:sz w:val="26"/>
          <w:szCs w:val="26"/>
        </w:rPr>
        <w:t>thảo luận cặp đôi</w:t>
      </w:r>
      <w:r w:rsidRPr="00F9097F">
        <w:rPr>
          <w:rFonts w:cs="Times New Roman"/>
          <w:color w:val="000000"/>
          <w:sz w:val="26"/>
          <w:szCs w:val="26"/>
        </w:rPr>
        <w:t xml:space="preserve"> để hướng dẫn và gợi ý cho HS thảo luận nội dung trong SCĐ câu 3 trang 6.</w:t>
      </w:r>
      <w:r w:rsidR="009B693E" w:rsidRPr="00F9097F">
        <w:rPr>
          <w:rFonts w:cs="Times New Roman"/>
          <w:color w:val="000000"/>
          <w:sz w:val="26"/>
          <w:szCs w:val="26"/>
        </w:rPr>
        <w:t xml:space="preserve"> </w:t>
      </w:r>
    </w:p>
    <w:p w14:paraId="0A8D72DB" w14:textId="77777777" w:rsidR="009C6B97" w:rsidRPr="00F9097F" w:rsidRDefault="009C6B97"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eastAsia="Calibri" w:cs="Times New Roman"/>
          <w:b/>
          <w:i/>
          <w:iCs/>
          <w:kern w:val="24"/>
          <w:sz w:val="26"/>
          <w:szCs w:val="26"/>
        </w:rPr>
        <w:t>* Thực hiện nhiệm vụ</w:t>
      </w:r>
      <w:r w:rsidRPr="00F9097F">
        <w:rPr>
          <w:rFonts w:cs="Times New Roman"/>
          <w:color w:val="000000"/>
          <w:sz w:val="26"/>
          <w:szCs w:val="26"/>
        </w:rPr>
        <w:t xml:space="preserve"> </w:t>
      </w:r>
    </w:p>
    <w:p w14:paraId="601FAE89" w14:textId="4BFED711" w:rsidR="009B693E" w:rsidRPr="00F9097F"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HS nghiên cứu thông tin trong SGK, thảo luận và lần lượt thực hiện các nhiệm vụ.</w:t>
      </w:r>
    </w:p>
    <w:p w14:paraId="6FE5591E" w14:textId="77777777" w:rsidR="00A110B4" w:rsidRPr="00F9097F" w:rsidRDefault="00A110B4"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Báo cáo, thảo luận:</w:t>
      </w:r>
    </w:p>
    <w:p w14:paraId="1CDFC0BB" w14:textId="77777777" w:rsidR="009B693E" w:rsidRPr="00F9097F"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GV mời đại diện nhóm trình bày phần thảo luận của nhóm mình.</w:t>
      </w:r>
    </w:p>
    <w:p w14:paraId="4EF176A3" w14:textId="77777777" w:rsidR="009B693E" w:rsidRPr="00F9097F"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GV mời các HS còn lại nhận xét, trình bày ý kiến khác (nếu có).</w:t>
      </w:r>
    </w:p>
    <w:p w14:paraId="420FAD72" w14:textId="77777777" w:rsidR="0061015E" w:rsidRPr="00F9097F" w:rsidRDefault="0061015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Cs/>
          <w:kern w:val="24"/>
          <w:sz w:val="26"/>
          <w:szCs w:val="26"/>
        </w:rPr>
      </w:pPr>
      <w:r w:rsidRPr="00F9097F">
        <w:rPr>
          <w:rFonts w:cs="Times New Roman"/>
          <w:b/>
          <w:i/>
          <w:iCs/>
          <w:kern w:val="24"/>
          <w:sz w:val="26"/>
          <w:szCs w:val="26"/>
        </w:rPr>
        <w:t>* Kết luận, nhận định:</w:t>
      </w:r>
    </w:p>
    <w:p w14:paraId="4A39175C" w14:textId="77777777" w:rsidR="00BF15A1" w:rsidRPr="00F9097F"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GV đánh giá, nhận xét, chuẩn kiến thức, chuyển sang nội dung mới.</w:t>
      </w:r>
    </w:p>
    <w:p w14:paraId="0B420B27" w14:textId="77777777" w:rsidR="009B693E" w:rsidRPr="00F9097F" w:rsidRDefault="009B693E"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b/>
        </w:rPr>
      </w:pPr>
      <w:r w:rsidRPr="00F9097F">
        <w:rPr>
          <w:rFonts w:ascii="Times New Roman" w:hAnsi="Times New Roman" w:cs="Times New Roman"/>
          <w:b/>
          <w:color w:val="000000"/>
        </w:rPr>
        <w:t xml:space="preserve">Hoạt động 2.3: </w:t>
      </w:r>
      <w:r w:rsidR="00FD3642" w:rsidRPr="00F9097F">
        <w:rPr>
          <w:rFonts w:ascii="Times New Roman" w:hAnsi="Times New Roman" w:cs="Times New Roman"/>
          <w:b/>
          <w:color w:val="000000"/>
        </w:rPr>
        <w:t>Tìm hiểu đặc trưng của công nghệ tế bào thực vật và công nghệ tế bào động vật</w:t>
      </w:r>
      <w:bookmarkStart w:id="7" w:name="bookmark61"/>
      <w:bookmarkEnd w:id="7"/>
    </w:p>
    <w:p w14:paraId="7FB28BC4" w14:textId="77777777" w:rsidR="009B693E" w:rsidRPr="00F9097F" w:rsidRDefault="009B693E"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b/>
          <w:color w:val="000000"/>
        </w:rPr>
        <w:t xml:space="preserve">a. Mục tiêu: </w:t>
      </w:r>
      <w:r w:rsidR="00FD3642" w:rsidRPr="00F9097F">
        <w:rPr>
          <w:rFonts w:ascii="Times New Roman" w:hAnsi="Times New Roman" w:cs="Times New Roman"/>
          <w:color w:val="000000"/>
        </w:rPr>
        <w:t>SH 1.2; TCTH 1; GTHT 1.4.</w:t>
      </w:r>
    </w:p>
    <w:p w14:paraId="35768F63" w14:textId="3FDA4CED" w:rsidR="009B693E" w:rsidRPr="00F9097F" w:rsidRDefault="002E34C0"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
          <w:color w:val="000000"/>
          <w:sz w:val="26"/>
          <w:szCs w:val="26"/>
        </w:rPr>
      </w:pPr>
      <w:r w:rsidRPr="00F9097F">
        <w:rPr>
          <w:rFonts w:cs="Times New Roman"/>
          <w:b/>
          <w:color w:val="000000"/>
          <w:sz w:val="26"/>
          <w:szCs w:val="26"/>
        </w:rPr>
        <w:t>b</w:t>
      </w:r>
      <w:r w:rsidR="009B693E" w:rsidRPr="00F9097F">
        <w:rPr>
          <w:rFonts w:cs="Times New Roman"/>
          <w:b/>
          <w:color w:val="000000"/>
          <w:sz w:val="26"/>
          <w:szCs w:val="26"/>
        </w:rPr>
        <w:t>. Tổ chức hoạt động:</w:t>
      </w:r>
    </w:p>
    <w:p w14:paraId="46E5BB59" w14:textId="77777777" w:rsidR="00A42152" w:rsidRPr="00F9097F" w:rsidRDefault="00A42152"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Giao nhiệm vụ học tập:</w:t>
      </w:r>
    </w:p>
    <w:p w14:paraId="7B913A2B" w14:textId="72A08766"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GV sử dụng phương pháp dạy học hỏi - đáp nêu vấn đề kết hợp kĩ thuật m</w:t>
      </w:r>
      <w:r w:rsidR="00183526">
        <w:rPr>
          <w:rFonts w:ascii="Times New Roman" w:hAnsi="Times New Roman" w:cs="Times New Roman"/>
          <w:color w:val="000000"/>
        </w:rPr>
        <w:t>ả</w:t>
      </w:r>
      <w:r w:rsidRPr="00F9097F">
        <w:rPr>
          <w:rFonts w:ascii="Times New Roman" w:hAnsi="Times New Roman" w:cs="Times New Roman"/>
          <w:color w:val="000000"/>
        </w:rPr>
        <w:t>nh ghép để hướng dẫn và gợi ý cho HS thảo luận nội dung trong SCĐ.</w:t>
      </w:r>
    </w:p>
    <w:p w14:paraId="0D717DFB" w14:textId="77777777" w:rsidR="004A7907" w:rsidRPr="00F9097F" w:rsidRDefault="004A7907" w:rsidP="00190A86">
      <w:pPr>
        <w:pStyle w:val="BodyText"/>
        <w:numPr>
          <w:ilvl w:val="0"/>
          <w:numId w:val="6"/>
        </w:numPr>
        <w:pBdr>
          <w:top w:val="single" w:sz="4" w:space="1" w:color="auto"/>
          <w:left w:val="single" w:sz="4" w:space="1" w:color="auto"/>
          <w:bottom w:val="single" w:sz="4" w:space="1" w:color="auto"/>
          <w:right w:val="single" w:sz="4" w:space="1" w:color="auto"/>
        </w:pBdr>
        <w:tabs>
          <w:tab w:val="left" w:pos="335"/>
        </w:tabs>
        <w:spacing w:before="60" w:line="240" w:lineRule="auto"/>
        <w:jc w:val="both"/>
        <w:rPr>
          <w:rFonts w:ascii="Times New Roman" w:hAnsi="Times New Roman" w:cs="Times New Roman"/>
        </w:rPr>
      </w:pPr>
      <w:bookmarkStart w:id="8" w:name="bookmark63"/>
      <w:bookmarkEnd w:id="8"/>
      <w:r w:rsidRPr="00F9097F">
        <w:rPr>
          <w:rFonts w:ascii="Times New Roman" w:hAnsi="Times New Roman" w:cs="Times New Roman"/>
          <w:i/>
          <w:iCs/>
          <w:color w:val="000000"/>
        </w:rPr>
        <w:t>Vòng 1:</w:t>
      </w:r>
      <w:r w:rsidRPr="00F9097F">
        <w:rPr>
          <w:rFonts w:ascii="Times New Roman" w:hAnsi="Times New Roman" w:cs="Times New Roman"/>
          <w:color w:val="000000"/>
        </w:rPr>
        <w:t xml:space="preserve"> Nhóm chuyên gia</w:t>
      </w:r>
    </w:p>
    <w:p w14:paraId="55FAD17C"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GV chia lớp thành 2 nhóm (nếu chia thành 4 nhóm thì 2 nhóm sẽ tìm hiểu cùng một nội dung), mỗi nhóm thực hiện các nhiệm vụ độc lập:</w:t>
      </w:r>
    </w:p>
    <w:p w14:paraId="124370F2"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i/>
          <w:iCs/>
          <w:color w:val="000000"/>
        </w:rPr>
        <w:lastRenderedPageBreak/>
        <w:t>+ Nhóm 1:</w:t>
      </w:r>
      <w:r w:rsidRPr="00F9097F">
        <w:rPr>
          <w:rFonts w:ascii="Times New Roman" w:hAnsi="Times New Roman" w:cs="Times New Roman"/>
          <w:color w:val="000000"/>
        </w:rPr>
        <w:t xml:space="preserve"> Tìm hiểu về đặc trưng của công nghệ tế bào thực vật và trở lời câu hỏi 4, 5.</w:t>
      </w:r>
    </w:p>
    <w:p w14:paraId="4050A0CC"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i/>
          <w:iCs/>
          <w:color w:val="000000"/>
        </w:rPr>
        <w:t>+ Nhóm 2:</w:t>
      </w:r>
      <w:r w:rsidRPr="00F9097F">
        <w:rPr>
          <w:rFonts w:ascii="Times New Roman" w:hAnsi="Times New Roman" w:cs="Times New Roman"/>
          <w:color w:val="000000"/>
        </w:rPr>
        <w:t xml:space="preserve"> Tìm hiểu về đặc trưng của công nghệ tế bào động vật và trà lời câu hỏi 6, 7, 8.</w:t>
      </w:r>
    </w:p>
    <w:p w14:paraId="70358461"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Các nhóm làm việc nhóm trong vòng 5 phút, sau khi tìm hiểu, thống nhất ý kiến, mỗi thành viên phải trình bày trước nhóm của mình một lượt, như là chuyên gia.</w:t>
      </w:r>
    </w:p>
    <w:p w14:paraId="50246803" w14:textId="2C4D1A58" w:rsidR="004A7907" w:rsidRPr="00F9097F" w:rsidRDefault="004A7907" w:rsidP="00190A86">
      <w:pPr>
        <w:pStyle w:val="BodyText"/>
        <w:numPr>
          <w:ilvl w:val="0"/>
          <w:numId w:val="6"/>
        </w:numPr>
        <w:pBdr>
          <w:top w:val="single" w:sz="4" w:space="1" w:color="auto"/>
          <w:left w:val="single" w:sz="4" w:space="1" w:color="auto"/>
          <w:bottom w:val="single" w:sz="4" w:space="1" w:color="auto"/>
          <w:right w:val="single" w:sz="4" w:space="1" w:color="auto"/>
        </w:pBdr>
        <w:tabs>
          <w:tab w:val="left" w:pos="335"/>
        </w:tabs>
        <w:spacing w:before="60" w:line="240" w:lineRule="auto"/>
        <w:jc w:val="both"/>
        <w:rPr>
          <w:rFonts w:ascii="Times New Roman" w:hAnsi="Times New Roman" w:cs="Times New Roman"/>
        </w:rPr>
      </w:pPr>
      <w:bookmarkStart w:id="9" w:name="bookmark64"/>
      <w:bookmarkEnd w:id="9"/>
      <w:r w:rsidRPr="00F9097F">
        <w:rPr>
          <w:rFonts w:ascii="Times New Roman" w:hAnsi="Times New Roman" w:cs="Times New Roman"/>
          <w:i/>
          <w:iCs/>
          <w:color w:val="000000"/>
        </w:rPr>
        <w:t>Vòng 2:</w:t>
      </w:r>
      <w:r w:rsidRPr="00F9097F">
        <w:rPr>
          <w:rFonts w:ascii="Times New Roman" w:hAnsi="Times New Roman" w:cs="Times New Roman"/>
          <w:color w:val="000000"/>
        </w:rPr>
        <w:t xml:space="preserve"> Nhóm các m</w:t>
      </w:r>
      <w:r w:rsidR="005C5717">
        <w:rPr>
          <w:rFonts w:ascii="Times New Roman" w:hAnsi="Times New Roman" w:cs="Times New Roman"/>
          <w:color w:val="000000"/>
        </w:rPr>
        <w:t>ả</w:t>
      </w:r>
      <w:r w:rsidRPr="00F9097F">
        <w:rPr>
          <w:rFonts w:ascii="Times New Roman" w:hAnsi="Times New Roman" w:cs="Times New Roman"/>
          <w:color w:val="000000"/>
        </w:rPr>
        <w:t>nh ghép</w:t>
      </w:r>
    </w:p>
    <w:p w14:paraId="1FB70EC9"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Thành lập nhóm các mành ghép: Mỗi nhóm được thành lập từ ít nhất một thành viên của nhóm chuyên gia.</w:t>
      </w:r>
    </w:p>
    <w:p w14:paraId="4CBF0ABD"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Mỗi thành viên có nhiệm vụ trình bày lại cho cá nhóm kết quả tìm hiểu ở nhóm chuyên gia.</w:t>
      </w:r>
    </w:p>
    <w:p w14:paraId="580BC6B5" w14:textId="77777777" w:rsidR="004A7907" w:rsidRPr="00F9097F" w:rsidRDefault="004A7907"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Nhóm mảnh ghép thực hiện nhiệm vụ chung: Điều gì sẽ xảy ra nếu sự truyền tín hiệu diễn ra không chính xác trong quá trình phát triển phôi?</w:t>
      </w:r>
    </w:p>
    <w:p w14:paraId="3C781D04" w14:textId="77777777" w:rsidR="001A3692" w:rsidRPr="00F9097F" w:rsidRDefault="001A3692"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Thực hiện nhiệm vụ:</w:t>
      </w:r>
    </w:p>
    <w:p w14:paraId="545DE948" w14:textId="77777777" w:rsidR="00FD3642" w:rsidRPr="00F9097F" w:rsidRDefault="00FD3642"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shd w:val="clear" w:color="auto" w:fill="FFFFFF"/>
        </w:rPr>
      </w:pPr>
      <w:r w:rsidRPr="00F9097F">
        <w:rPr>
          <w:rFonts w:cs="Times New Roman"/>
          <w:sz w:val="26"/>
          <w:szCs w:val="26"/>
          <w:shd w:val="clear" w:color="auto" w:fill="FFFFFF"/>
        </w:rPr>
        <w:t>GV hướng dẫn, theo dõi, hỗ trợ HS nếu cần thiết.</w:t>
      </w:r>
    </w:p>
    <w:p w14:paraId="1BB0798A" w14:textId="77777777" w:rsidR="00E26319" w:rsidRPr="00F9097F" w:rsidRDefault="00E26319"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Báo cáo, thảo luận:</w:t>
      </w:r>
    </w:p>
    <w:p w14:paraId="5EFB6D76" w14:textId="77777777" w:rsidR="00EA59E2" w:rsidRPr="00F9097F" w:rsidRDefault="00EA59E2" w:rsidP="00190A86">
      <w:pPr>
        <w:pStyle w:val="BodyText"/>
        <w:numPr>
          <w:ilvl w:val="0"/>
          <w:numId w:val="6"/>
        </w:numPr>
        <w:pBdr>
          <w:top w:val="single" w:sz="4" w:space="1" w:color="auto"/>
          <w:left w:val="single" w:sz="4" w:space="1" w:color="auto"/>
          <w:bottom w:val="single" w:sz="4" w:space="1" w:color="auto"/>
          <w:right w:val="single" w:sz="4" w:space="1" w:color="auto"/>
        </w:pBdr>
        <w:tabs>
          <w:tab w:val="left" w:pos="335"/>
        </w:tabs>
        <w:spacing w:before="60" w:line="240" w:lineRule="auto"/>
        <w:jc w:val="both"/>
        <w:rPr>
          <w:rFonts w:ascii="Times New Roman" w:hAnsi="Times New Roman" w:cs="Times New Roman"/>
        </w:rPr>
      </w:pPr>
      <w:r w:rsidRPr="00F9097F">
        <w:rPr>
          <w:rFonts w:ascii="Times New Roman" w:hAnsi="Times New Roman" w:cs="Times New Roman"/>
          <w:color w:val="000000"/>
        </w:rPr>
        <w:t>Các nhóm lần lượt trình bày tóm tắt các ý kiến chung của nhóm.</w:t>
      </w:r>
    </w:p>
    <w:p w14:paraId="375EE538" w14:textId="77777777" w:rsidR="0059242C" w:rsidRPr="00F9097F" w:rsidRDefault="0059242C"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Cs/>
          <w:kern w:val="24"/>
          <w:sz w:val="26"/>
          <w:szCs w:val="26"/>
        </w:rPr>
      </w:pPr>
      <w:bookmarkStart w:id="10" w:name="bookmark66"/>
      <w:bookmarkEnd w:id="10"/>
      <w:r w:rsidRPr="00F9097F">
        <w:rPr>
          <w:rFonts w:cs="Times New Roman"/>
          <w:b/>
          <w:i/>
          <w:iCs/>
          <w:kern w:val="24"/>
          <w:sz w:val="26"/>
          <w:szCs w:val="26"/>
        </w:rPr>
        <w:t>* Kết luận, nhận định:</w:t>
      </w:r>
    </w:p>
    <w:p w14:paraId="06E8C50C" w14:textId="07C57D92" w:rsidR="009B693E"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GV đánh giá, nhận xét, chuẩn kiến thức</w:t>
      </w:r>
    </w:p>
    <w:p w14:paraId="086FD0FC" w14:textId="77777777" w:rsidR="009477BE" w:rsidRPr="00F9097F" w:rsidRDefault="009477B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rPr>
      </w:pPr>
      <w:r w:rsidRPr="00F9097F">
        <w:rPr>
          <w:rFonts w:cs="Times New Roman"/>
          <w:b/>
          <w:bCs/>
          <w:sz w:val="26"/>
          <w:szCs w:val="26"/>
        </w:rPr>
        <w:sym w:font="Wingdings" w:char="F040"/>
      </w:r>
      <w:r w:rsidRPr="00F9097F">
        <w:rPr>
          <w:rFonts w:cs="Times New Roman"/>
          <w:b/>
          <w:bCs/>
          <w:sz w:val="26"/>
          <w:szCs w:val="26"/>
          <w:lang w:val="vi-VN"/>
        </w:rPr>
        <w:t xml:space="preserve"> Cơ sở khoa học của công nghệ tế bào </w:t>
      </w:r>
      <w:r w:rsidRPr="00F9097F">
        <w:rPr>
          <w:rFonts w:cs="Times New Roman"/>
          <w:sz w:val="26"/>
          <w:szCs w:val="26"/>
          <w:lang w:val="vi-VN"/>
        </w:rPr>
        <w:t>là dựa trên tính toàn năng của tế bào, trong đó, các tế bào phôi phân chia và biệt hóa thành các loại tế bào chuyên hóa thực hiện những chức năng nhất định; hoặc các tế bào phản biệt hóa để quay trở về trạng thái phôi.</w:t>
      </w:r>
    </w:p>
    <w:p w14:paraId="44B10EF7" w14:textId="77777777" w:rsidR="009477BE" w:rsidRPr="00F9097F" w:rsidRDefault="009477B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lang w:val="vi-VN"/>
        </w:rPr>
      </w:pPr>
      <w:r w:rsidRPr="00F9097F">
        <w:rPr>
          <w:rFonts w:cs="Times New Roman"/>
          <w:b/>
          <w:bCs/>
          <w:sz w:val="26"/>
          <w:szCs w:val="26"/>
          <w:lang w:val="vi-VN"/>
        </w:rPr>
        <w:sym w:font="Wingdings" w:char="F040"/>
      </w:r>
      <w:r w:rsidRPr="00F9097F">
        <w:rPr>
          <w:rFonts w:cs="Times New Roman"/>
          <w:b/>
          <w:bCs/>
          <w:sz w:val="26"/>
          <w:szCs w:val="26"/>
          <w:lang w:val="vi-VN"/>
        </w:rPr>
        <w:t xml:space="preserve"> Bản chất của sự biệt hóa tế bào </w:t>
      </w:r>
      <w:r w:rsidRPr="00F9097F">
        <w:rPr>
          <w:rFonts w:cs="Times New Roman"/>
          <w:sz w:val="26"/>
          <w:szCs w:val="26"/>
          <w:lang w:val="vi-VN"/>
        </w:rPr>
        <w:t>là quá trình hoạt hóa và biểu hiện của các gene trong tế bào. Người ta có thể chủ động điều khiển quá trình biệt hóa bằng thành phần môi trường nuôi cấy, trong đó quan trọng nhất là hormone sinh trưởng.</w:t>
      </w:r>
    </w:p>
    <w:p w14:paraId="5797F524" w14:textId="77777777" w:rsidR="009477BE" w:rsidRPr="00F9097F" w:rsidRDefault="009477B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lang w:val="vi-VN"/>
        </w:rPr>
      </w:pPr>
      <w:r w:rsidRPr="00F9097F">
        <w:rPr>
          <w:rFonts w:cs="Times New Roman"/>
          <w:b/>
          <w:bCs/>
          <w:sz w:val="26"/>
          <w:szCs w:val="26"/>
        </w:rPr>
        <w:sym w:font="Wingdings" w:char="F040"/>
      </w:r>
      <w:r w:rsidRPr="00F9097F">
        <w:rPr>
          <w:rFonts w:cs="Times New Roman"/>
          <w:b/>
          <w:bCs/>
          <w:sz w:val="26"/>
          <w:szCs w:val="26"/>
          <w:lang w:val="vi-VN"/>
        </w:rPr>
        <w:t xml:space="preserve"> Công nghệ tế bào gồm </w:t>
      </w:r>
      <w:r w:rsidRPr="00F9097F">
        <w:rPr>
          <w:rFonts w:cs="Times New Roman"/>
          <w:sz w:val="26"/>
          <w:szCs w:val="26"/>
          <w:lang w:val="vi-VN"/>
        </w:rPr>
        <w:t>2 lĩnh vực phổ biến là:</w:t>
      </w:r>
    </w:p>
    <w:p w14:paraId="7BA456FE" w14:textId="77777777" w:rsidR="009477BE" w:rsidRPr="00F9097F" w:rsidRDefault="009477B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lang w:val="vi-VN"/>
        </w:rPr>
      </w:pPr>
      <w:r w:rsidRPr="00F9097F">
        <w:rPr>
          <w:rFonts w:cs="Times New Roman"/>
          <w:sz w:val="26"/>
          <w:szCs w:val="26"/>
          <w:lang w:val="vi-VN"/>
        </w:rPr>
        <w:t>+ Công nghệ tế bào thực vật.</w:t>
      </w:r>
    </w:p>
    <w:p w14:paraId="6AAA4435" w14:textId="77777777" w:rsidR="009477BE" w:rsidRPr="00F9097F" w:rsidRDefault="009477B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lang w:val="vi-VN"/>
        </w:rPr>
      </w:pPr>
      <w:r w:rsidRPr="00F9097F">
        <w:rPr>
          <w:rFonts w:cs="Times New Roman"/>
          <w:sz w:val="26"/>
          <w:szCs w:val="26"/>
          <w:lang w:val="vi-VN"/>
        </w:rPr>
        <w:t>+ Công nghệ tế bào động vật.</w:t>
      </w:r>
    </w:p>
    <w:p w14:paraId="2ADC0227" w14:textId="77777777" w:rsidR="009B693E" w:rsidRPr="009477BE"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
          <w:color w:val="000000"/>
          <w:sz w:val="26"/>
          <w:szCs w:val="26"/>
          <w:lang w:val="vi-VN"/>
        </w:rPr>
      </w:pPr>
      <w:r w:rsidRPr="009477BE">
        <w:rPr>
          <w:rFonts w:cs="Times New Roman"/>
          <w:b/>
          <w:color w:val="000000"/>
          <w:sz w:val="26"/>
          <w:szCs w:val="26"/>
          <w:lang w:val="vi-VN"/>
        </w:rPr>
        <w:t xml:space="preserve">Hoạt động 2.4: </w:t>
      </w:r>
      <w:r w:rsidR="00EA59E2" w:rsidRPr="009477BE">
        <w:rPr>
          <w:rFonts w:cs="Times New Roman"/>
          <w:b/>
          <w:color w:val="000000"/>
          <w:sz w:val="26"/>
          <w:szCs w:val="26"/>
          <w:lang w:val="vi-VN"/>
        </w:rPr>
        <w:t>Tìm hiểu triển vọng của công nghệ tế bào trong tương lai</w:t>
      </w:r>
    </w:p>
    <w:p w14:paraId="554B4CC3" w14:textId="77777777" w:rsidR="009B693E" w:rsidRPr="007F6375" w:rsidRDefault="009B693E"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lang w:val="vi-VN"/>
        </w:rPr>
      </w:pPr>
      <w:r w:rsidRPr="007F6375">
        <w:rPr>
          <w:rFonts w:ascii="Times New Roman" w:hAnsi="Times New Roman" w:cs="Times New Roman"/>
          <w:b/>
          <w:color w:val="000000"/>
          <w:lang w:val="vi-VN"/>
        </w:rPr>
        <w:t>a. Mục tiêu:</w:t>
      </w:r>
      <w:r w:rsidRPr="007F6375">
        <w:rPr>
          <w:rFonts w:ascii="Times New Roman" w:hAnsi="Times New Roman" w:cs="Times New Roman"/>
          <w:color w:val="000000"/>
          <w:lang w:val="vi-VN"/>
        </w:rPr>
        <w:t xml:space="preserve"> </w:t>
      </w:r>
      <w:r w:rsidR="00EA59E2" w:rsidRPr="007F6375">
        <w:rPr>
          <w:rFonts w:ascii="Times New Roman" w:hAnsi="Times New Roman" w:cs="Times New Roman"/>
          <w:color w:val="000000"/>
          <w:lang w:val="vi-VN"/>
        </w:rPr>
        <w:t>SH 1.4.1; SH 3.2; TCTH 1; GTHT 1.4; TCTH 5.3; VĐST 1.</w:t>
      </w:r>
    </w:p>
    <w:p w14:paraId="44CCB054" w14:textId="77777777" w:rsidR="009B693E" w:rsidRPr="007F6375"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lang w:val="vi-VN"/>
        </w:rPr>
      </w:pPr>
      <w:r w:rsidRPr="007F6375">
        <w:rPr>
          <w:rFonts w:cs="Times New Roman"/>
          <w:b/>
          <w:color w:val="000000"/>
          <w:sz w:val="26"/>
          <w:szCs w:val="26"/>
          <w:lang w:val="vi-VN"/>
        </w:rPr>
        <w:t xml:space="preserve">b. Nội dung: </w:t>
      </w:r>
    </w:p>
    <w:p w14:paraId="344C4EBE" w14:textId="402F51AD" w:rsidR="00EA59E2" w:rsidRPr="007F6375"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lang w:val="vi-VN"/>
        </w:rPr>
      </w:pPr>
      <w:r w:rsidRPr="007F6375">
        <w:rPr>
          <w:rFonts w:cs="Times New Roman"/>
          <w:b/>
          <w:color w:val="000000"/>
          <w:sz w:val="26"/>
          <w:szCs w:val="26"/>
          <w:lang w:val="vi-VN"/>
        </w:rPr>
        <w:t xml:space="preserve">c. Sản phẩm học tập: </w:t>
      </w:r>
    </w:p>
    <w:p w14:paraId="6E759DEC" w14:textId="08464BDC" w:rsidR="009B693E" w:rsidRPr="007F6375" w:rsidRDefault="00741AFA"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
          <w:color w:val="000000"/>
          <w:sz w:val="26"/>
          <w:szCs w:val="26"/>
          <w:lang w:val="vi-VN"/>
        </w:rPr>
      </w:pPr>
      <w:r w:rsidRPr="007F6375">
        <w:rPr>
          <w:rFonts w:cs="Times New Roman"/>
          <w:b/>
          <w:color w:val="000000"/>
          <w:sz w:val="26"/>
          <w:szCs w:val="26"/>
          <w:lang w:val="vi-VN"/>
        </w:rPr>
        <w:t>b</w:t>
      </w:r>
      <w:r w:rsidR="009B693E" w:rsidRPr="007F6375">
        <w:rPr>
          <w:rFonts w:cs="Times New Roman"/>
          <w:b/>
          <w:color w:val="000000"/>
          <w:sz w:val="26"/>
          <w:szCs w:val="26"/>
          <w:lang w:val="vi-VN"/>
        </w:rPr>
        <w:t>. Tổ chức hoạt động:</w:t>
      </w:r>
    </w:p>
    <w:p w14:paraId="3AC8603A" w14:textId="77777777" w:rsidR="00741AFA" w:rsidRPr="007F6375" w:rsidRDefault="00741AFA"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lang w:val="vi-VN"/>
        </w:rPr>
      </w:pPr>
      <w:r w:rsidRPr="007F6375">
        <w:rPr>
          <w:rFonts w:eastAsia="Calibri" w:cs="Times New Roman"/>
          <w:b/>
          <w:i/>
          <w:iCs/>
          <w:kern w:val="24"/>
          <w:sz w:val="26"/>
          <w:szCs w:val="26"/>
          <w:lang w:val="vi-VN"/>
        </w:rPr>
        <w:t>* Giao nhiệm vụ học tập:</w:t>
      </w:r>
    </w:p>
    <w:p w14:paraId="5897FBAF" w14:textId="61B4D312" w:rsidR="0059242C" w:rsidRPr="007F6375" w:rsidRDefault="0059242C" w:rsidP="00190A86">
      <w:pPr>
        <w:pStyle w:val="BodyText"/>
        <w:pBdr>
          <w:top w:val="single" w:sz="4" w:space="1" w:color="auto"/>
          <w:left w:val="single" w:sz="4" w:space="1" w:color="auto"/>
          <w:bottom w:val="single" w:sz="4" w:space="1" w:color="auto"/>
          <w:right w:val="single" w:sz="4" w:space="1" w:color="auto"/>
        </w:pBdr>
        <w:spacing w:before="60" w:line="240" w:lineRule="auto"/>
        <w:jc w:val="both"/>
        <w:rPr>
          <w:rFonts w:ascii="Times New Roman" w:hAnsi="Times New Roman" w:cs="Times New Roman"/>
          <w:lang w:val="vi-VN"/>
        </w:rPr>
      </w:pPr>
      <w:r w:rsidRPr="007F6375">
        <w:rPr>
          <w:rFonts w:ascii="Times New Roman" w:hAnsi="Times New Roman" w:cs="Times New Roman"/>
          <w:color w:val="000000"/>
          <w:lang w:val="vi-VN"/>
        </w:rPr>
        <w:t xml:space="preserve">GV sử dụng phương pháp dạy học trực quan, hỏi - đáp để hướng dẫn và gợi ý cho HS </w:t>
      </w:r>
      <w:r w:rsidR="00C76D05" w:rsidRPr="007F6375">
        <w:rPr>
          <w:rFonts w:ascii="Times New Roman" w:hAnsi="Times New Roman" w:cs="Times New Roman"/>
          <w:color w:val="000000"/>
          <w:lang w:val="vi-VN"/>
        </w:rPr>
        <w:t>trả lời câu 9</w:t>
      </w:r>
      <w:r w:rsidRPr="007F6375">
        <w:rPr>
          <w:rFonts w:ascii="Times New Roman" w:hAnsi="Times New Roman" w:cs="Times New Roman"/>
          <w:color w:val="000000"/>
          <w:lang w:val="vi-VN"/>
        </w:rPr>
        <w:t>.</w:t>
      </w:r>
    </w:p>
    <w:p w14:paraId="0D3AADA2" w14:textId="77777777" w:rsidR="005550D1" w:rsidRPr="007F6375" w:rsidRDefault="005550D1"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lang w:val="vi-VN"/>
        </w:rPr>
      </w:pPr>
      <w:r w:rsidRPr="007F6375">
        <w:rPr>
          <w:rFonts w:eastAsia="Calibri" w:cs="Times New Roman"/>
          <w:b/>
          <w:i/>
          <w:iCs/>
          <w:kern w:val="24"/>
          <w:sz w:val="26"/>
          <w:szCs w:val="26"/>
          <w:lang w:val="vi-VN"/>
        </w:rPr>
        <w:t>* Thực hiện nhiệm vụ:</w:t>
      </w:r>
    </w:p>
    <w:p w14:paraId="111E8E53" w14:textId="71123BFE" w:rsidR="009B693E" w:rsidRPr="007F6375"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lang w:val="vi-VN"/>
        </w:rPr>
      </w:pPr>
      <w:r w:rsidRPr="007F6375">
        <w:rPr>
          <w:rFonts w:cs="Times New Roman"/>
          <w:color w:val="000000"/>
          <w:sz w:val="26"/>
          <w:szCs w:val="26"/>
          <w:lang w:val="vi-VN"/>
        </w:rPr>
        <w:t xml:space="preserve">- HS đọc thông tin SGK, kết hợp quan sát hình ảnh GV cung cấp, </w:t>
      </w:r>
      <w:r w:rsidRPr="007F6375">
        <w:rPr>
          <w:rFonts w:cs="Times New Roman"/>
          <w:sz w:val="26"/>
          <w:szCs w:val="26"/>
          <w:lang w:val="vi-VN"/>
        </w:rPr>
        <w:t>hoàn thành các nhiệm vụ học tập.</w:t>
      </w:r>
    </w:p>
    <w:p w14:paraId="2D5BBF25" w14:textId="77777777" w:rsidR="00D24F87" w:rsidRPr="00F9097F" w:rsidRDefault="00D24F87" w:rsidP="00190A86">
      <w:pPr>
        <w:pBdr>
          <w:top w:val="single" w:sz="4" w:space="1" w:color="auto"/>
          <w:left w:val="single" w:sz="4" w:space="1" w:color="auto"/>
          <w:bottom w:val="single" w:sz="4" w:space="1" w:color="auto"/>
          <w:right w:val="single" w:sz="4" w:space="1"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Báo cáo, thảo luận:</w:t>
      </w:r>
    </w:p>
    <w:p w14:paraId="2021091A" w14:textId="60037136" w:rsidR="009B693E" w:rsidRPr="00F9097F"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sz w:val="26"/>
          <w:szCs w:val="26"/>
        </w:rPr>
      </w:pPr>
      <w:r w:rsidRPr="00F9097F">
        <w:rPr>
          <w:rFonts w:cs="Times New Roman"/>
          <w:color w:val="000000"/>
          <w:sz w:val="26"/>
          <w:szCs w:val="26"/>
        </w:rPr>
        <w:t>-</w:t>
      </w:r>
      <w:r w:rsidRPr="00F9097F">
        <w:rPr>
          <w:rFonts w:cs="Times New Roman"/>
          <w:sz w:val="26"/>
          <w:szCs w:val="26"/>
        </w:rPr>
        <w:t xml:space="preserve"> </w:t>
      </w:r>
      <w:r w:rsidR="00183526">
        <w:rPr>
          <w:rFonts w:cs="Times New Roman"/>
          <w:sz w:val="26"/>
          <w:szCs w:val="26"/>
        </w:rPr>
        <w:t xml:space="preserve">HS </w:t>
      </w:r>
      <w:r w:rsidRPr="00F9097F">
        <w:rPr>
          <w:rFonts w:cs="Times New Roman"/>
          <w:sz w:val="26"/>
          <w:szCs w:val="26"/>
        </w:rPr>
        <w:t xml:space="preserve"> trả lời các câu hỏi của GV</w:t>
      </w:r>
    </w:p>
    <w:p w14:paraId="572576CA" w14:textId="77777777" w:rsidR="005C0BCE" w:rsidRPr="00F9097F" w:rsidRDefault="005C0BC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bCs/>
          <w:kern w:val="24"/>
          <w:sz w:val="26"/>
          <w:szCs w:val="26"/>
        </w:rPr>
      </w:pPr>
      <w:r w:rsidRPr="00F9097F">
        <w:rPr>
          <w:rFonts w:cs="Times New Roman"/>
          <w:b/>
          <w:i/>
          <w:iCs/>
          <w:kern w:val="24"/>
          <w:sz w:val="26"/>
          <w:szCs w:val="26"/>
        </w:rPr>
        <w:t>* Kết luận, nhận định:</w:t>
      </w:r>
    </w:p>
    <w:p w14:paraId="23F5039B" w14:textId="2D036F36" w:rsidR="009B693E" w:rsidRDefault="009B693E" w:rsidP="00190A86">
      <w:pPr>
        <w:pBdr>
          <w:top w:val="single" w:sz="4" w:space="1" w:color="auto"/>
          <w:left w:val="single" w:sz="4" w:space="1" w:color="auto"/>
          <w:bottom w:val="single" w:sz="4" w:space="1" w:color="auto"/>
          <w:right w:val="single" w:sz="4" w:space="1" w:color="auto"/>
        </w:pBdr>
        <w:spacing w:before="60" w:after="60" w:line="240" w:lineRule="auto"/>
        <w:jc w:val="both"/>
        <w:rPr>
          <w:rFonts w:cs="Times New Roman"/>
          <w:color w:val="000000"/>
          <w:sz w:val="26"/>
          <w:szCs w:val="26"/>
        </w:rPr>
      </w:pPr>
      <w:r w:rsidRPr="00F9097F">
        <w:rPr>
          <w:rFonts w:cs="Times New Roman"/>
          <w:color w:val="000000"/>
          <w:sz w:val="26"/>
          <w:szCs w:val="26"/>
        </w:rPr>
        <w:t>- GV đánh giá, nhận xét, chuẩn kiến thức</w:t>
      </w:r>
      <w:r w:rsidR="00183526">
        <w:rPr>
          <w:rFonts w:cs="Times New Roman"/>
          <w:color w:val="000000"/>
          <w:sz w:val="26"/>
          <w:szCs w:val="26"/>
        </w:rPr>
        <w:t>.</w:t>
      </w:r>
    </w:p>
    <w:p w14:paraId="3B8A57B1" w14:textId="4552E6E9" w:rsidR="00183526" w:rsidRPr="00F9097F" w:rsidRDefault="00183526" w:rsidP="00190A86">
      <w:pPr>
        <w:pBdr>
          <w:top w:val="single" w:sz="4" w:space="1" w:color="auto"/>
          <w:left w:val="single" w:sz="4" w:space="1" w:color="auto"/>
          <w:bottom w:val="single" w:sz="4" w:space="1" w:color="auto"/>
          <w:right w:val="single" w:sz="4" w:space="1" w:color="auto"/>
        </w:pBdr>
        <w:spacing w:before="60" w:after="60" w:line="240" w:lineRule="auto"/>
        <w:ind w:firstLine="720"/>
        <w:jc w:val="both"/>
        <w:rPr>
          <w:rFonts w:cs="Times New Roman"/>
          <w:color w:val="000000"/>
          <w:sz w:val="26"/>
          <w:szCs w:val="26"/>
        </w:rPr>
      </w:pPr>
      <w:r w:rsidRPr="00F9097F">
        <w:rPr>
          <w:rFonts w:cs="Times New Roman"/>
          <w:sz w:val="26"/>
          <w:szCs w:val="26"/>
          <w:lang w:val="vi-VN"/>
        </w:rPr>
        <w:t>Trong tương lai, sự kết hợp nuôi cấy in vitro với các kĩ thuật hiện đại (kĩ thuật di truyền, in 3D sinh học,...) mang đến nhiều triển vọng cho công nghệ tế bào trong việc tạo ra các sản phẩm có giá trị phục vụ cho đời sống con người, góp phần phát triển kinh tế- xã hội.</w:t>
      </w:r>
    </w:p>
    <w:p w14:paraId="09981F76"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
          <w:color w:val="000000"/>
          <w:sz w:val="26"/>
          <w:szCs w:val="26"/>
        </w:rPr>
      </w:pPr>
      <w:r w:rsidRPr="00F9097F">
        <w:rPr>
          <w:rFonts w:cs="Times New Roman"/>
          <w:b/>
          <w:color w:val="000000"/>
          <w:sz w:val="26"/>
          <w:szCs w:val="26"/>
        </w:rPr>
        <w:lastRenderedPageBreak/>
        <w:t>HOẠT ĐỘNG 3. LUYỆN TẬP</w:t>
      </w:r>
    </w:p>
    <w:p w14:paraId="2BFBB6A7"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
          <w:color w:val="000000"/>
          <w:sz w:val="26"/>
          <w:szCs w:val="26"/>
        </w:rPr>
      </w:pPr>
      <w:r w:rsidRPr="00F9097F">
        <w:rPr>
          <w:rFonts w:cs="Times New Roman"/>
          <w:b/>
          <w:color w:val="000000"/>
          <w:sz w:val="26"/>
          <w:szCs w:val="26"/>
        </w:rPr>
        <w:t xml:space="preserve">a. Mục tiêu: </w:t>
      </w:r>
      <w:r w:rsidRPr="00F9097F">
        <w:rPr>
          <w:rFonts w:cs="Times New Roman"/>
          <w:color w:val="000000"/>
          <w:sz w:val="26"/>
          <w:szCs w:val="26"/>
        </w:rPr>
        <w:t xml:space="preserve">Củng cố lại kiến thức đã học về </w:t>
      </w:r>
      <w:r w:rsidR="006C640C" w:rsidRPr="00F9097F">
        <w:rPr>
          <w:rFonts w:cs="Times New Roman"/>
          <w:color w:val="000000"/>
          <w:sz w:val="26"/>
          <w:szCs w:val="26"/>
        </w:rPr>
        <w:t>cơ sở khoa học của công nghệ tế bào và triển vọng của công nghệ tế bào trong tương lai.</w:t>
      </w:r>
    </w:p>
    <w:p w14:paraId="2A481B2A" w14:textId="656D52A4" w:rsidR="001C2226" w:rsidRPr="00F9097F" w:rsidRDefault="00B0220C"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
          <w:color w:val="000000"/>
          <w:sz w:val="26"/>
          <w:szCs w:val="26"/>
        </w:rPr>
      </w:pPr>
      <w:r w:rsidRPr="00F9097F">
        <w:rPr>
          <w:rFonts w:cs="Times New Roman"/>
          <w:b/>
          <w:color w:val="000000"/>
          <w:sz w:val="26"/>
          <w:szCs w:val="26"/>
        </w:rPr>
        <w:t>b</w:t>
      </w:r>
      <w:r w:rsidR="001C2226" w:rsidRPr="00F9097F">
        <w:rPr>
          <w:rFonts w:cs="Times New Roman"/>
          <w:b/>
          <w:color w:val="000000"/>
          <w:sz w:val="26"/>
          <w:szCs w:val="26"/>
        </w:rPr>
        <w:t>. Tổ chức hoạt động:</w:t>
      </w:r>
    </w:p>
    <w:p w14:paraId="058768D8" w14:textId="77777777" w:rsidR="00E83EC0" w:rsidRPr="00F9097F" w:rsidRDefault="00E83EC0"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Giao nhiệm vụ học tập:</w:t>
      </w:r>
    </w:p>
    <w:p w14:paraId="69180DC8" w14:textId="77777777" w:rsidR="00046006" w:rsidRPr="00F9097F" w:rsidRDefault="0004600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color w:val="000000"/>
          <w:sz w:val="26"/>
          <w:szCs w:val="26"/>
        </w:rPr>
      </w:pPr>
      <w:r w:rsidRPr="00F9097F">
        <w:rPr>
          <w:rFonts w:cs="Times New Roman"/>
          <w:color w:val="000000"/>
          <w:sz w:val="26"/>
          <w:szCs w:val="26"/>
        </w:rPr>
        <w:t>- GV cho HS làm phần Bài tập (SCĐ tr.9) theo nhóm và trả lời câu hỏi</w:t>
      </w:r>
    </w:p>
    <w:p w14:paraId="5AD5A798" w14:textId="649D5F7E" w:rsidR="00046006" w:rsidRPr="00F9097F" w:rsidRDefault="00046006" w:rsidP="00190A86">
      <w:pPr>
        <w:pStyle w:val="BodyText"/>
        <w:pBdr>
          <w:top w:val="single" w:sz="4" w:space="1" w:color="auto"/>
          <w:left w:val="single" w:sz="4" w:space="4" w:color="auto"/>
          <w:bottom w:val="single" w:sz="4" w:space="1" w:color="auto"/>
          <w:right w:val="single" w:sz="4" w:space="4" w:color="auto"/>
        </w:pBdr>
        <w:spacing w:before="60" w:line="240" w:lineRule="auto"/>
        <w:jc w:val="both"/>
        <w:rPr>
          <w:rFonts w:ascii="Times New Roman" w:hAnsi="Times New Roman" w:cs="Times New Roman"/>
        </w:rPr>
      </w:pPr>
      <w:r w:rsidRPr="00F9097F">
        <w:rPr>
          <w:rFonts w:ascii="Times New Roman" w:hAnsi="Times New Roman" w:cs="Times New Roman"/>
          <w:i/>
          <w:iCs/>
          <w:color w:val="000000"/>
        </w:rPr>
        <w:t>* Hãy tìm một số ví dụ để chứng minh các tế bào khi đi vào các con đường biệt hoá khác nhau sẽ có chức năng khác nhau.</w:t>
      </w:r>
    </w:p>
    <w:p w14:paraId="3A2AF7D7" w14:textId="77777777" w:rsidR="007B7B00" w:rsidRPr="00F9097F" w:rsidRDefault="007B7B00"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Thực hiện nhiệm vụ:</w:t>
      </w:r>
    </w:p>
    <w:p w14:paraId="126061FD"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Các nhóm thảo luận, sử dụng kiến thức đã học để hoàn thành các bài tập.</w:t>
      </w:r>
    </w:p>
    <w:p w14:paraId="169BF2E4"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GV theo dõi, hỗ trợ HS nếu cần thiết.</w:t>
      </w:r>
    </w:p>
    <w:p w14:paraId="2D5D8AEC" w14:textId="77777777" w:rsidR="00F839D0" w:rsidRPr="00F9097F" w:rsidRDefault="00F839D0"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Báo cáo, thảo luận:</w:t>
      </w:r>
    </w:p>
    <w:p w14:paraId="613C5DD9"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Các nhóm lần lượt nêu lên quan điểm của nhóm mình.</w:t>
      </w:r>
    </w:p>
    <w:p w14:paraId="63E949D6"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GV khuyến khích HS bổ sung ý kiến, tranh luận để tìm ra câu trả lời đầy đủ nhất.</w:t>
      </w:r>
    </w:p>
    <w:p w14:paraId="78926B24" w14:textId="77777777" w:rsidR="00195CCA" w:rsidRPr="00F9097F" w:rsidRDefault="00195CCA"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Cs/>
          <w:kern w:val="24"/>
          <w:sz w:val="26"/>
          <w:szCs w:val="26"/>
        </w:rPr>
      </w:pPr>
      <w:r w:rsidRPr="00F9097F">
        <w:rPr>
          <w:rFonts w:cs="Times New Roman"/>
          <w:b/>
          <w:i/>
          <w:iCs/>
          <w:kern w:val="24"/>
          <w:sz w:val="26"/>
          <w:szCs w:val="26"/>
        </w:rPr>
        <w:t>* Kết luận, nhận định:</w:t>
      </w:r>
    </w:p>
    <w:p w14:paraId="4CEF4D10" w14:textId="3A9A3C9A"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GV đánh giá, nhận xét câu trả lời của HS</w:t>
      </w:r>
    </w:p>
    <w:p w14:paraId="136C3E6D"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
          <w:color w:val="000000"/>
          <w:sz w:val="26"/>
          <w:szCs w:val="26"/>
        </w:rPr>
      </w:pPr>
      <w:r w:rsidRPr="00F9097F">
        <w:rPr>
          <w:rFonts w:cs="Times New Roman"/>
          <w:b/>
          <w:color w:val="000000"/>
          <w:sz w:val="26"/>
          <w:szCs w:val="26"/>
        </w:rPr>
        <w:t>HOẠT ĐỘNG 4. VẬN DỤNG</w:t>
      </w:r>
    </w:p>
    <w:p w14:paraId="3AA38662"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color w:val="000000"/>
          <w:sz w:val="26"/>
          <w:szCs w:val="26"/>
        </w:rPr>
      </w:pPr>
      <w:r w:rsidRPr="00F9097F">
        <w:rPr>
          <w:rFonts w:cs="Times New Roman"/>
          <w:b/>
          <w:color w:val="000000"/>
          <w:sz w:val="26"/>
          <w:szCs w:val="26"/>
        </w:rPr>
        <w:t xml:space="preserve">a. Mục tiêu: </w:t>
      </w:r>
      <w:r w:rsidRPr="00F9097F">
        <w:rPr>
          <w:rFonts w:cs="Times New Roman"/>
          <w:color w:val="000000"/>
          <w:sz w:val="26"/>
          <w:szCs w:val="26"/>
        </w:rPr>
        <w:t xml:space="preserve">Giúp HS rèn luyện năng lực tự học, năng lực thu thập, xử lí và trình bày thông tin. </w:t>
      </w:r>
    </w:p>
    <w:p w14:paraId="60F0F9FC" w14:textId="55610AE3" w:rsidR="001C2226" w:rsidRPr="00F9097F" w:rsidRDefault="0084361E"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
          <w:color w:val="000000"/>
          <w:sz w:val="26"/>
          <w:szCs w:val="26"/>
        </w:rPr>
      </w:pPr>
      <w:r w:rsidRPr="00F9097F">
        <w:rPr>
          <w:rFonts w:cs="Times New Roman"/>
          <w:b/>
          <w:color w:val="000000"/>
          <w:sz w:val="26"/>
          <w:szCs w:val="26"/>
        </w:rPr>
        <w:t>b</w:t>
      </w:r>
      <w:r w:rsidR="001C2226" w:rsidRPr="00F9097F">
        <w:rPr>
          <w:rFonts w:cs="Times New Roman"/>
          <w:b/>
          <w:color w:val="000000"/>
          <w:sz w:val="26"/>
          <w:szCs w:val="26"/>
        </w:rPr>
        <w:t>. Tổ chức hoạt động:</w:t>
      </w:r>
    </w:p>
    <w:p w14:paraId="4B147009" w14:textId="77777777" w:rsidR="0033408B" w:rsidRPr="00F9097F" w:rsidRDefault="0033408B"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Giao nhiệm vụ học tập:</w:t>
      </w:r>
    </w:p>
    <w:p w14:paraId="4FC3445F" w14:textId="3F692C46"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GV giao nhiệm vụ (bài tập về nhà cho HS</w:t>
      </w:r>
      <w:r w:rsidR="00B14B1A" w:rsidRPr="00F9097F">
        <w:rPr>
          <w:rFonts w:cs="Times New Roman"/>
          <w:sz w:val="26"/>
          <w:szCs w:val="26"/>
        </w:rPr>
        <w:t xml:space="preserve">) theo hướng dẫn </w:t>
      </w:r>
    </w:p>
    <w:p w14:paraId="29EE1C73" w14:textId="77777777" w:rsidR="0084361E" w:rsidRPr="00F9097F" w:rsidRDefault="0084361E" w:rsidP="00190A86">
      <w:pPr>
        <w:pStyle w:val="BodyText"/>
        <w:pBdr>
          <w:top w:val="single" w:sz="4" w:space="1" w:color="auto"/>
          <w:left w:val="single" w:sz="4" w:space="4" w:color="auto"/>
          <w:bottom w:val="single" w:sz="4" w:space="1" w:color="auto"/>
          <w:right w:val="single" w:sz="4" w:space="4" w:color="auto"/>
        </w:pBdr>
        <w:spacing w:before="60" w:line="240" w:lineRule="auto"/>
        <w:jc w:val="both"/>
        <w:rPr>
          <w:rFonts w:ascii="Times New Roman" w:hAnsi="Times New Roman" w:cs="Times New Roman"/>
        </w:rPr>
      </w:pPr>
      <w:r w:rsidRPr="00F9097F">
        <w:rPr>
          <w:rFonts w:ascii="Times New Roman" w:hAnsi="Times New Roman" w:cs="Times New Roman"/>
          <w:i/>
          <w:iCs/>
          <w:color w:val="000000"/>
        </w:rPr>
        <w:t>Nếu trong tương lai em là một nhà khoa học, em sẽ ứng dụng công nghệ tế bào để tạo ra sản phẩm gì nhằm phục uụ cho đời sống con người? Tại sao em lại có lựa chọn đó?</w:t>
      </w:r>
    </w:p>
    <w:p w14:paraId="2EC62FDC" w14:textId="77777777" w:rsidR="0084361E" w:rsidRPr="00F9097F" w:rsidRDefault="0084361E" w:rsidP="00190A86">
      <w:pPr>
        <w:pStyle w:val="BodyText"/>
        <w:pBdr>
          <w:top w:val="single" w:sz="4" w:space="1" w:color="auto"/>
          <w:left w:val="single" w:sz="4" w:space="4" w:color="auto"/>
          <w:bottom w:val="single" w:sz="4" w:space="1" w:color="auto"/>
          <w:right w:val="single" w:sz="4" w:space="4" w:color="auto"/>
        </w:pBdr>
        <w:spacing w:before="60" w:line="240" w:lineRule="auto"/>
        <w:jc w:val="both"/>
        <w:rPr>
          <w:rFonts w:ascii="Times New Roman" w:hAnsi="Times New Roman" w:cs="Times New Roman"/>
        </w:rPr>
      </w:pPr>
      <w:r w:rsidRPr="00F9097F">
        <w:rPr>
          <w:rFonts w:ascii="Times New Roman" w:hAnsi="Times New Roman" w:cs="Times New Roman"/>
          <w:color w:val="000000"/>
        </w:rPr>
        <w:t>GV hướng dẫn HS đề ra ý tưởng ứng dụng công nghệ tế bào và phân tích Hiệu quả của ý tưởng đó:</w:t>
      </w:r>
    </w:p>
    <w:p w14:paraId="0426DAB9" w14:textId="77777777" w:rsidR="0084361E" w:rsidRPr="00F9097F" w:rsidRDefault="0084361E" w:rsidP="00190A86">
      <w:pPr>
        <w:pStyle w:val="BodyText"/>
        <w:numPr>
          <w:ilvl w:val="0"/>
          <w:numId w:val="6"/>
        </w:numPr>
        <w:pBdr>
          <w:top w:val="single" w:sz="4" w:space="1" w:color="auto"/>
          <w:left w:val="single" w:sz="4" w:space="4" w:color="auto"/>
          <w:bottom w:val="single" w:sz="4" w:space="1" w:color="auto"/>
          <w:right w:val="single" w:sz="4" w:space="4" w:color="auto"/>
        </w:pBdr>
        <w:tabs>
          <w:tab w:val="left" w:pos="328"/>
        </w:tabs>
        <w:spacing w:before="60" w:line="240" w:lineRule="auto"/>
        <w:jc w:val="both"/>
        <w:rPr>
          <w:rFonts w:ascii="Times New Roman" w:hAnsi="Times New Roman" w:cs="Times New Roman"/>
        </w:rPr>
      </w:pPr>
      <w:bookmarkStart w:id="11" w:name="bookmark85"/>
      <w:bookmarkEnd w:id="11"/>
      <w:r w:rsidRPr="00F9097F">
        <w:rPr>
          <w:rFonts w:ascii="Times New Roman" w:hAnsi="Times New Roman" w:cs="Times New Roman"/>
          <w:color w:val="000000"/>
        </w:rPr>
        <w:t>Tên ý tưởng, sản phẩm.</w:t>
      </w:r>
    </w:p>
    <w:p w14:paraId="61A1AFD7" w14:textId="77777777" w:rsidR="0084361E" w:rsidRPr="00F9097F" w:rsidRDefault="0084361E" w:rsidP="00190A86">
      <w:pPr>
        <w:pStyle w:val="BodyText"/>
        <w:numPr>
          <w:ilvl w:val="0"/>
          <w:numId w:val="6"/>
        </w:numPr>
        <w:pBdr>
          <w:top w:val="single" w:sz="4" w:space="1" w:color="auto"/>
          <w:left w:val="single" w:sz="4" w:space="4" w:color="auto"/>
          <w:bottom w:val="single" w:sz="4" w:space="1" w:color="auto"/>
          <w:right w:val="single" w:sz="4" w:space="4" w:color="auto"/>
        </w:pBdr>
        <w:tabs>
          <w:tab w:val="left" w:pos="328"/>
        </w:tabs>
        <w:spacing w:before="60" w:line="240" w:lineRule="auto"/>
        <w:jc w:val="both"/>
        <w:rPr>
          <w:rFonts w:ascii="Times New Roman" w:hAnsi="Times New Roman" w:cs="Times New Roman"/>
        </w:rPr>
      </w:pPr>
      <w:bookmarkStart w:id="12" w:name="bookmark86"/>
      <w:bookmarkEnd w:id="12"/>
      <w:r w:rsidRPr="00F9097F">
        <w:rPr>
          <w:rFonts w:ascii="Times New Roman" w:hAnsi="Times New Roman" w:cs="Times New Roman"/>
          <w:color w:val="000000"/>
        </w:rPr>
        <w:t>Lĩnh vực, phạm vi ứng dụng.</w:t>
      </w:r>
    </w:p>
    <w:p w14:paraId="12E3B3A2" w14:textId="77777777" w:rsidR="0084361E" w:rsidRPr="00F9097F" w:rsidRDefault="0084361E" w:rsidP="00190A86">
      <w:pPr>
        <w:pStyle w:val="BodyText"/>
        <w:numPr>
          <w:ilvl w:val="0"/>
          <w:numId w:val="6"/>
        </w:numPr>
        <w:pBdr>
          <w:top w:val="single" w:sz="4" w:space="1" w:color="auto"/>
          <w:left w:val="single" w:sz="4" w:space="4" w:color="auto"/>
          <w:bottom w:val="single" w:sz="4" w:space="1" w:color="auto"/>
          <w:right w:val="single" w:sz="4" w:space="4" w:color="auto"/>
        </w:pBdr>
        <w:tabs>
          <w:tab w:val="left" w:pos="328"/>
        </w:tabs>
        <w:spacing w:before="60" w:line="240" w:lineRule="auto"/>
        <w:jc w:val="both"/>
        <w:rPr>
          <w:rFonts w:ascii="Times New Roman" w:hAnsi="Times New Roman" w:cs="Times New Roman"/>
        </w:rPr>
      </w:pPr>
      <w:bookmarkStart w:id="13" w:name="bookmark87"/>
      <w:bookmarkEnd w:id="13"/>
      <w:r w:rsidRPr="00F9097F">
        <w:rPr>
          <w:rFonts w:ascii="Times New Roman" w:hAnsi="Times New Roman" w:cs="Times New Roman"/>
          <w:color w:val="000000"/>
        </w:rPr>
        <w:t>Đối tượng nghiên cứu.</w:t>
      </w:r>
    </w:p>
    <w:p w14:paraId="446F103D" w14:textId="77777777" w:rsidR="0084361E" w:rsidRPr="00F9097F" w:rsidRDefault="0084361E" w:rsidP="00190A86">
      <w:pPr>
        <w:pStyle w:val="BodyText"/>
        <w:numPr>
          <w:ilvl w:val="0"/>
          <w:numId w:val="6"/>
        </w:numPr>
        <w:pBdr>
          <w:top w:val="single" w:sz="4" w:space="1" w:color="auto"/>
          <w:left w:val="single" w:sz="4" w:space="4" w:color="auto"/>
          <w:bottom w:val="single" w:sz="4" w:space="1" w:color="auto"/>
          <w:right w:val="single" w:sz="4" w:space="4" w:color="auto"/>
        </w:pBdr>
        <w:tabs>
          <w:tab w:val="left" w:pos="328"/>
        </w:tabs>
        <w:spacing w:before="60" w:line="240" w:lineRule="auto"/>
        <w:jc w:val="both"/>
        <w:rPr>
          <w:rFonts w:ascii="Times New Roman" w:hAnsi="Times New Roman" w:cs="Times New Roman"/>
        </w:rPr>
      </w:pPr>
      <w:bookmarkStart w:id="14" w:name="bookmark88"/>
      <w:bookmarkEnd w:id="14"/>
      <w:r w:rsidRPr="00F9097F">
        <w:rPr>
          <w:rFonts w:ascii="Times New Roman" w:hAnsi="Times New Roman" w:cs="Times New Roman"/>
          <w:color w:val="000000"/>
        </w:rPr>
        <w:t>Phương pháp, quy trình thực hiện.</w:t>
      </w:r>
    </w:p>
    <w:p w14:paraId="73CECB73" w14:textId="77777777" w:rsidR="0084361E" w:rsidRPr="00F9097F" w:rsidRDefault="0084361E" w:rsidP="00190A86">
      <w:pPr>
        <w:pStyle w:val="BodyText"/>
        <w:numPr>
          <w:ilvl w:val="0"/>
          <w:numId w:val="6"/>
        </w:numPr>
        <w:pBdr>
          <w:top w:val="single" w:sz="4" w:space="1" w:color="auto"/>
          <w:left w:val="single" w:sz="4" w:space="4" w:color="auto"/>
          <w:bottom w:val="single" w:sz="4" w:space="1" w:color="auto"/>
          <w:right w:val="single" w:sz="4" w:space="4" w:color="auto"/>
        </w:pBdr>
        <w:tabs>
          <w:tab w:val="left" w:pos="328"/>
        </w:tabs>
        <w:spacing w:before="60" w:line="240" w:lineRule="auto"/>
        <w:jc w:val="both"/>
        <w:rPr>
          <w:rFonts w:ascii="Times New Roman" w:hAnsi="Times New Roman" w:cs="Times New Roman"/>
        </w:rPr>
      </w:pPr>
      <w:bookmarkStart w:id="15" w:name="bookmark89"/>
      <w:bookmarkEnd w:id="15"/>
      <w:r w:rsidRPr="00F9097F">
        <w:rPr>
          <w:rFonts w:ascii="Times New Roman" w:hAnsi="Times New Roman" w:cs="Times New Roman"/>
          <w:color w:val="000000"/>
        </w:rPr>
        <w:t>Hiệu quả mang lại.</w:t>
      </w:r>
    </w:p>
    <w:p w14:paraId="1122D957" w14:textId="05F792F3"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xml:space="preserve">- </w:t>
      </w:r>
      <w:r w:rsidR="0084361E" w:rsidRPr="00F9097F">
        <w:rPr>
          <w:rFonts w:cs="Times New Roman"/>
          <w:i/>
          <w:iCs/>
          <w:sz w:val="26"/>
          <w:szCs w:val="26"/>
        </w:rPr>
        <w:t>L</w:t>
      </w:r>
      <w:r w:rsidRPr="00F9097F">
        <w:rPr>
          <w:rFonts w:cs="Times New Roman"/>
          <w:i/>
          <w:iCs/>
          <w:sz w:val="26"/>
          <w:szCs w:val="26"/>
        </w:rPr>
        <w:t>ưu ý</w:t>
      </w:r>
      <w:r w:rsidRPr="00F9097F">
        <w:rPr>
          <w:rFonts w:cs="Times New Roman"/>
          <w:sz w:val="26"/>
          <w:szCs w:val="26"/>
        </w:rPr>
        <w:t xml:space="preserve"> HS trình bày bài báo cáo ngắn ngọn, cụ thể, logic.</w:t>
      </w:r>
    </w:p>
    <w:p w14:paraId="620437D3" w14:textId="77777777" w:rsidR="00F36408" w:rsidRPr="00F9097F" w:rsidRDefault="00F36408"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Thực hiện nhiệm vụ:</w:t>
      </w:r>
    </w:p>
    <w:p w14:paraId="5BB299AB"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HS nhận nhiệm vụ (ghi chép nhiệm vụ và hoàn thành nhiệm vụ ở nhà).</w:t>
      </w:r>
    </w:p>
    <w:p w14:paraId="6DBE27E9"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xml:space="preserve">- GV hướng dẫn, hỗ trợ HS nếu cần thiết. </w:t>
      </w:r>
    </w:p>
    <w:p w14:paraId="63193300" w14:textId="77777777" w:rsidR="00313665" w:rsidRPr="00F9097F" w:rsidRDefault="00313665" w:rsidP="00190A86">
      <w:pPr>
        <w:pBdr>
          <w:top w:val="single" w:sz="4" w:space="1" w:color="auto"/>
          <w:left w:val="single" w:sz="4" w:space="4" w:color="auto"/>
          <w:bottom w:val="single" w:sz="4" w:space="1" w:color="auto"/>
          <w:right w:val="single" w:sz="4" w:space="4" w:color="auto"/>
        </w:pBdr>
        <w:spacing w:before="60" w:after="60" w:line="240" w:lineRule="auto"/>
        <w:jc w:val="both"/>
        <w:rPr>
          <w:rFonts w:eastAsia="Calibri" w:cs="Times New Roman"/>
          <w:b/>
          <w:i/>
          <w:iCs/>
          <w:kern w:val="24"/>
          <w:sz w:val="26"/>
          <w:szCs w:val="26"/>
        </w:rPr>
      </w:pPr>
      <w:r w:rsidRPr="00F9097F">
        <w:rPr>
          <w:rFonts w:eastAsia="Calibri" w:cs="Times New Roman"/>
          <w:b/>
          <w:i/>
          <w:iCs/>
          <w:kern w:val="24"/>
          <w:sz w:val="26"/>
          <w:szCs w:val="26"/>
        </w:rPr>
        <w:t>* Báo cáo, thảo luận:</w:t>
      </w:r>
    </w:p>
    <w:p w14:paraId="3BF373D4"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HS trình bày bài báo cáo vào tiết học sau.</w:t>
      </w:r>
    </w:p>
    <w:p w14:paraId="33777FDA" w14:textId="77777777" w:rsidR="00CB349C" w:rsidRPr="00F9097F" w:rsidRDefault="00CB349C"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bCs/>
          <w:kern w:val="24"/>
          <w:sz w:val="26"/>
          <w:szCs w:val="26"/>
        </w:rPr>
      </w:pPr>
      <w:r w:rsidRPr="00F9097F">
        <w:rPr>
          <w:rFonts w:cs="Times New Roman"/>
          <w:b/>
          <w:i/>
          <w:iCs/>
          <w:kern w:val="24"/>
          <w:sz w:val="26"/>
          <w:szCs w:val="26"/>
        </w:rPr>
        <w:t>* Kết luận, nhận định:</w:t>
      </w:r>
    </w:p>
    <w:p w14:paraId="3217946F" w14:textId="77777777" w:rsidR="001C2226" w:rsidRPr="00F9097F" w:rsidRDefault="001C2226" w:rsidP="00190A86">
      <w:pPr>
        <w:pBdr>
          <w:top w:val="single" w:sz="4" w:space="1" w:color="auto"/>
          <w:left w:val="single" w:sz="4" w:space="4" w:color="auto"/>
          <w:bottom w:val="single" w:sz="4" w:space="1" w:color="auto"/>
          <w:right w:val="single" w:sz="4" w:space="4" w:color="auto"/>
        </w:pBdr>
        <w:spacing w:before="60" w:after="60" w:line="240" w:lineRule="auto"/>
        <w:jc w:val="both"/>
        <w:rPr>
          <w:rFonts w:cs="Times New Roman"/>
          <w:sz w:val="26"/>
          <w:szCs w:val="26"/>
        </w:rPr>
      </w:pPr>
      <w:r w:rsidRPr="00F9097F">
        <w:rPr>
          <w:rFonts w:cs="Times New Roman"/>
          <w:sz w:val="26"/>
          <w:szCs w:val="26"/>
        </w:rPr>
        <w:t xml:space="preserve">- GV nhận xét, đánh giá, kết thúc tiết học. </w:t>
      </w:r>
    </w:p>
    <w:p w14:paraId="59ED0132" w14:textId="77777777" w:rsidR="001C2226" w:rsidRPr="00F9097F" w:rsidRDefault="001C2226" w:rsidP="00574D03">
      <w:pPr>
        <w:tabs>
          <w:tab w:val="left" w:pos="12758"/>
        </w:tabs>
        <w:spacing w:before="60" w:after="60" w:line="240" w:lineRule="auto"/>
        <w:jc w:val="both"/>
        <w:rPr>
          <w:rFonts w:cs="Times New Roman"/>
          <w:b/>
          <w:bCs/>
          <w:kern w:val="24"/>
          <w:sz w:val="26"/>
          <w:szCs w:val="26"/>
        </w:rPr>
      </w:pPr>
      <w:r w:rsidRPr="00F9097F">
        <w:rPr>
          <w:rFonts w:cs="Times New Roman"/>
          <w:b/>
          <w:bCs/>
          <w:kern w:val="24"/>
          <w:sz w:val="26"/>
          <w:szCs w:val="26"/>
        </w:rPr>
        <w:t xml:space="preserve">IV. HỒ SƠ DẠY HỌC </w:t>
      </w:r>
    </w:p>
    <w:p w14:paraId="7453C3E9" w14:textId="77777777" w:rsidR="001C2226" w:rsidRPr="00F9097F" w:rsidRDefault="001C2226" w:rsidP="00574D03">
      <w:pPr>
        <w:spacing w:before="60" w:after="60" w:line="240" w:lineRule="auto"/>
        <w:ind w:firstLine="284"/>
        <w:jc w:val="both"/>
        <w:rPr>
          <w:rFonts w:cs="Times New Roman"/>
          <w:bCs/>
          <w:kern w:val="24"/>
          <w:sz w:val="26"/>
          <w:szCs w:val="26"/>
        </w:rPr>
      </w:pPr>
      <w:r w:rsidRPr="00F9097F">
        <w:rPr>
          <w:rFonts w:cs="Times New Roman"/>
          <w:b/>
          <w:bCs/>
          <w:kern w:val="24"/>
          <w:sz w:val="26"/>
          <w:szCs w:val="26"/>
        </w:rPr>
        <w:t>A. NỘI DUNG DẠY HỌC CỐT LÕI</w:t>
      </w:r>
    </w:p>
    <w:p w14:paraId="4C8FBF4D" w14:textId="77777777" w:rsidR="00B14B1A" w:rsidRPr="00F9097F" w:rsidRDefault="00B14B1A" w:rsidP="00574D03">
      <w:pPr>
        <w:pStyle w:val="Other0"/>
        <w:spacing w:before="60" w:line="240" w:lineRule="auto"/>
        <w:jc w:val="center"/>
        <w:outlineLvl w:val="0"/>
        <w:rPr>
          <w:rFonts w:ascii="Times New Roman" w:hAnsi="Times New Roman" w:cs="Times New Roman"/>
          <w:b/>
          <w:bCs/>
          <w:color w:val="000000"/>
        </w:rPr>
      </w:pPr>
      <w:r w:rsidRPr="00F9097F">
        <w:rPr>
          <w:rFonts w:ascii="Times New Roman" w:hAnsi="Times New Roman" w:cs="Times New Roman"/>
          <w:b/>
          <w:bCs/>
          <w:color w:val="000000"/>
        </w:rPr>
        <w:t>CHUYÊN ĐỀ 1: CÔNG NGHỆ TÊ BÀO VÀ MỘT SỐ THÀNH TỰU</w:t>
      </w:r>
    </w:p>
    <w:p w14:paraId="41AAB7FA" w14:textId="32D0CD30" w:rsidR="00B14B1A" w:rsidRPr="00F9097F" w:rsidRDefault="00B14B1A" w:rsidP="00574D03">
      <w:pPr>
        <w:spacing w:before="60" w:after="60" w:line="240" w:lineRule="auto"/>
        <w:jc w:val="center"/>
        <w:rPr>
          <w:rFonts w:cs="Times New Roman"/>
          <w:b/>
          <w:color w:val="000000"/>
          <w:sz w:val="26"/>
          <w:szCs w:val="26"/>
        </w:rPr>
      </w:pPr>
      <w:r w:rsidRPr="00F9097F">
        <w:rPr>
          <w:rFonts w:cs="Times New Roman"/>
          <w:b/>
          <w:bCs/>
          <w:color w:val="000000"/>
          <w:sz w:val="26"/>
          <w:szCs w:val="26"/>
        </w:rPr>
        <w:lastRenderedPageBreak/>
        <w:t>BÀI 1. KHÁI QUÁT VỀ CÔNG NGHỆ TẾ BÀO</w:t>
      </w:r>
    </w:p>
    <w:p w14:paraId="43D46D9D" w14:textId="77777777" w:rsidR="008706A0" w:rsidRPr="00F9097F" w:rsidRDefault="008706A0" w:rsidP="00574D03">
      <w:pPr>
        <w:spacing w:before="60" w:after="60" w:line="240" w:lineRule="auto"/>
        <w:jc w:val="both"/>
        <w:rPr>
          <w:rFonts w:cs="Times New Roman"/>
          <w:sz w:val="26"/>
          <w:szCs w:val="26"/>
        </w:rPr>
      </w:pPr>
      <w:r w:rsidRPr="00F9097F">
        <w:rPr>
          <w:rFonts w:cs="Times New Roman"/>
          <w:sz w:val="26"/>
          <w:szCs w:val="26"/>
        </w:rPr>
        <w:sym w:font="Wingdings" w:char="F040"/>
      </w:r>
      <w:r w:rsidRPr="00F9097F">
        <w:rPr>
          <w:rFonts w:cs="Times New Roman"/>
          <w:sz w:val="26"/>
          <w:szCs w:val="26"/>
          <w:lang w:val="vi-VN"/>
        </w:rPr>
        <w:t xml:space="preserve"> Công nghệ tế bào là quy trình công nghệ ứng dụng phương pháp nuôi cấy tế bào hoặc mô dựa trên </w:t>
      </w:r>
      <w:r w:rsidRPr="00F9097F">
        <w:rPr>
          <w:rFonts w:cs="Times New Roman"/>
          <w:sz w:val="26"/>
          <w:szCs w:val="26"/>
          <w:u w:val="single"/>
          <w:lang w:val="vi-VN"/>
        </w:rPr>
        <w:t>tính toàn năng của tế bào</w:t>
      </w:r>
      <w:r w:rsidRPr="00F9097F">
        <w:rPr>
          <w:rFonts w:cs="Times New Roman"/>
          <w:sz w:val="26"/>
          <w:szCs w:val="26"/>
          <w:lang w:val="vi-VN"/>
        </w:rPr>
        <w:t xml:space="preserve">, có quy trình xác định nhằm </w:t>
      </w:r>
      <w:r w:rsidRPr="00F9097F">
        <w:rPr>
          <w:rFonts w:cs="Times New Roman"/>
          <w:sz w:val="26"/>
          <w:szCs w:val="26"/>
          <w:u w:val="single"/>
          <w:lang w:val="vi-VN"/>
        </w:rPr>
        <w:t>tạo ra các cơ quan hay cơ thể hoàn chỉnh</w:t>
      </w:r>
      <w:r w:rsidRPr="00F9097F">
        <w:rPr>
          <w:rFonts w:cs="Times New Roman"/>
          <w:sz w:val="26"/>
          <w:szCs w:val="26"/>
          <w:lang w:val="vi-VN"/>
        </w:rPr>
        <w:t xml:space="preserve"> mang các đặc tính mong muốn trong thời gian ngắn.</w:t>
      </w:r>
    </w:p>
    <w:p w14:paraId="477DF7C7" w14:textId="77777777" w:rsidR="008706A0" w:rsidRPr="00F9097F" w:rsidRDefault="008706A0" w:rsidP="00574D03">
      <w:pPr>
        <w:spacing w:before="60" w:after="60" w:line="240" w:lineRule="auto"/>
        <w:jc w:val="both"/>
        <w:rPr>
          <w:rFonts w:cs="Times New Roman"/>
          <w:sz w:val="26"/>
          <w:szCs w:val="26"/>
        </w:rPr>
      </w:pPr>
      <w:r w:rsidRPr="00F9097F">
        <w:rPr>
          <w:rFonts w:cs="Times New Roman"/>
          <w:b/>
          <w:bCs/>
          <w:sz w:val="26"/>
          <w:szCs w:val="26"/>
          <w:lang w:val="vi-VN"/>
        </w:rPr>
        <w:t>I. CƠ SỞ KHOA HỌC CỦA CÔNG NGHỆ TẾ BÀO</w:t>
      </w:r>
    </w:p>
    <w:p w14:paraId="46975BAB" w14:textId="77777777" w:rsidR="008706A0" w:rsidRPr="00F9097F" w:rsidRDefault="008706A0" w:rsidP="00574D03">
      <w:pPr>
        <w:spacing w:before="60" w:after="60" w:line="240" w:lineRule="auto"/>
        <w:jc w:val="both"/>
        <w:rPr>
          <w:rFonts w:cs="Times New Roman"/>
          <w:sz w:val="26"/>
          <w:szCs w:val="26"/>
        </w:rPr>
      </w:pPr>
      <w:r w:rsidRPr="00F9097F">
        <w:rPr>
          <w:rFonts w:cs="Times New Roman"/>
          <w:b/>
          <w:bCs/>
          <w:sz w:val="26"/>
          <w:szCs w:val="26"/>
        </w:rPr>
        <w:sym w:font="Wingdings" w:char="F040"/>
      </w:r>
      <w:r w:rsidRPr="00F9097F">
        <w:rPr>
          <w:rFonts w:cs="Times New Roman"/>
          <w:b/>
          <w:bCs/>
          <w:sz w:val="26"/>
          <w:szCs w:val="26"/>
          <w:lang w:val="vi-VN"/>
        </w:rPr>
        <w:t xml:space="preserve"> Cơ sở khoa học của công nghệ tế bào </w:t>
      </w:r>
      <w:r w:rsidRPr="00F9097F">
        <w:rPr>
          <w:rFonts w:cs="Times New Roman"/>
          <w:sz w:val="26"/>
          <w:szCs w:val="26"/>
          <w:lang w:val="vi-VN"/>
        </w:rPr>
        <w:t>là dựa trên tính toàn năng của tế bào, trong đó, các tế bào phôi phân chia và biệt hóa thành các loại tế bào chuyên hóa thực hiện những chức năng nhất định; hoặc các tế bào phản biệt hóa để quay trở về trạng thái phôi.</w:t>
      </w:r>
    </w:p>
    <w:p w14:paraId="37A488D0" w14:textId="77777777" w:rsidR="008706A0" w:rsidRPr="00F9097F" w:rsidRDefault="008706A0" w:rsidP="00574D03">
      <w:pPr>
        <w:spacing w:before="60" w:after="60" w:line="240" w:lineRule="auto"/>
        <w:jc w:val="both"/>
        <w:rPr>
          <w:rFonts w:cs="Times New Roman"/>
          <w:sz w:val="26"/>
          <w:szCs w:val="26"/>
          <w:lang w:val="vi-VN"/>
        </w:rPr>
      </w:pPr>
      <w:r w:rsidRPr="00F9097F">
        <w:rPr>
          <w:rFonts w:cs="Times New Roman"/>
          <w:b/>
          <w:bCs/>
          <w:sz w:val="26"/>
          <w:szCs w:val="26"/>
          <w:lang w:val="vi-VN"/>
        </w:rPr>
        <w:sym w:font="Wingdings" w:char="F040"/>
      </w:r>
      <w:r w:rsidRPr="00F9097F">
        <w:rPr>
          <w:rFonts w:cs="Times New Roman"/>
          <w:b/>
          <w:bCs/>
          <w:sz w:val="26"/>
          <w:szCs w:val="26"/>
          <w:lang w:val="vi-VN"/>
        </w:rPr>
        <w:t xml:space="preserve"> Bản chất của sự biệt hóa tế bào </w:t>
      </w:r>
      <w:r w:rsidRPr="00F9097F">
        <w:rPr>
          <w:rFonts w:cs="Times New Roman"/>
          <w:sz w:val="26"/>
          <w:szCs w:val="26"/>
          <w:lang w:val="vi-VN"/>
        </w:rPr>
        <w:t>là quá trình hoạt hóa và biểu hiện của các gene trong tế bào. Người ta có thể chủ động điều khiển quá trình biệt hóa bằng thành phần môi trường nuôi cấy, trong đó quan trọng nhất là hormone sinh trưởng.</w:t>
      </w:r>
    </w:p>
    <w:p w14:paraId="3E21574C" w14:textId="77777777" w:rsidR="008706A0" w:rsidRPr="00F9097F" w:rsidRDefault="008706A0" w:rsidP="00574D03">
      <w:pPr>
        <w:spacing w:before="60" w:after="60" w:line="240" w:lineRule="auto"/>
        <w:jc w:val="both"/>
        <w:rPr>
          <w:rFonts w:cs="Times New Roman"/>
          <w:sz w:val="26"/>
          <w:szCs w:val="26"/>
          <w:lang w:val="vi-VN"/>
        </w:rPr>
      </w:pPr>
      <w:r w:rsidRPr="00F9097F">
        <w:rPr>
          <w:rFonts w:cs="Times New Roman"/>
          <w:b/>
          <w:bCs/>
          <w:sz w:val="26"/>
          <w:szCs w:val="26"/>
        </w:rPr>
        <w:sym w:font="Wingdings" w:char="F040"/>
      </w:r>
      <w:r w:rsidRPr="00F9097F">
        <w:rPr>
          <w:rFonts w:cs="Times New Roman"/>
          <w:b/>
          <w:bCs/>
          <w:sz w:val="26"/>
          <w:szCs w:val="26"/>
          <w:lang w:val="vi-VN"/>
        </w:rPr>
        <w:t xml:space="preserve"> Công nghệ tế bào gồm </w:t>
      </w:r>
      <w:r w:rsidRPr="00F9097F">
        <w:rPr>
          <w:rFonts w:cs="Times New Roman"/>
          <w:sz w:val="26"/>
          <w:szCs w:val="26"/>
          <w:lang w:val="vi-VN"/>
        </w:rPr>
        <w:t>2 lĩnh vực phổ biến là:</w:t>
      </w:r>
    </w:p>
    <w:p w14:paraId="201EE03E" w14:textId="77777777" w:rsidR="008706A0" w:rsidRPr="00F9097F" w:rsidRDefault="008706A0" w:rsidP="00574D03">
      <w:pPr>
        <w:spacing w:before="60" w:after="60" w:line="240" w:lineRule="auto"/>
        <w:jc w:val="both"/>
        <w:rPr>
          <w:rFonts w:cs="Times New Roman"/>
          <w:sz w:val="26"/>
          <w:szCs w:val="26"/>
          <w:lang w:val="vi-VN"/>
        </w:rPr>
      </w:pPr>
      <w:r w:rsidRPr="00F9097F">
        <w:rPr>
          <w:rFonts w:cs="Times New Roman"/>
          <w:sz w:val="26"/>
          <w:szCs w:val="26"/>
          <w:lang w:val="vi-VN"/>
        </w:rPr>
        <w:t>+ Công nghệ tế bào thực vật.</w:t>
      </w:r>
    </w:p>
    <w:p w14:paraId="5B8D77FF" w14:textId="77777777" w:rsidR="008706A0" w:rsidRPr="00F9097F" w:rsidRDefault="008706A0" w:rsidP="00574D03">
      <w:pPr>
        <w:spacing w:before="60" w:after="60" w:line="240" w:lineRule="auto"/>
        <w:jc w:val="both"/>
        <w:rPr>
          <w:rFonts w:cs="Times New Roman"/>
          <w:sz w:val="26"/>
          <w:szCs w:val="26"/>
          <w:lang w:val="vi-VN"/>
        </w:rPr>
      </w:pPr>
      <w:r w:rsidRPr="00F9097F">
        <w:rPr>
          <w:rFonts w:cs="Times New Roman"/>
          <w:sz w:val="26"/>
          <w:szCs w:val="26"/>
          <w:lang w:val="vi-VN"/>
        </w:rPr>
        <w:t>+ Công nghệ tế bào động vật.</w:t>
      </w:r>
    </w:p>
    <w:p w14:paraId="5D416ACB" w14:textId="77777777" w:rsidR="008706A0" w:rsidRPr="00F9097F" w:rsidRDefault="008706A0" w:rsidP="00574D03">
      <w:pPr>
        <w:spacing w:before="60" w:after="60" w:line="240" w:lineRule="auto"/>
        <w:jc w:val="both"/>
        <w:rPr>
          <w:rFonts w:cs="Times New Roman"/>
          <w:sz w:val="26"/>
          <w:szCs w:val="26"/>
          <w:lang w:val="vi-VN"/>
        </w:rPr>
      </w:pPr>
      <w:r w:rsidRPr="00F9097F">
        <w:rPr>
          <w:rFonts w:cs="Times New Roman"/>
          <w:b/>
          <w:bCs/>
          <w:sz w:val="26"/>
          <w:szCs w:val="26"/>
          <w:lang w:val="vi-VN"/>
        </w:rPr>
        <w:t>II. TRIỂN VỌNG CỦA CÔNG NGHỆ TẾ BÀO TRONG TƯƠNG LAI</w:t>
      </w:r>
    </w:p>
    <w:p w14:paraId="68761DBC" w14:textId="77777777" w:rsidR="008706A0" w:rsidRPr="00A03A77" w:rsidRDefault="008706A0" w:rsidP="00574D03">
      <w:pPr>
        <w:spacing w:before="60" w:after="60" w:line="240" w:lineRule="auto"/>
        <w:ind w:firstLine="284"/>
        <w:jc w:val="both"/>
        <w:rPr>
          <w:rFonts w:cs="Times New Roman"/>
          <w:sz w:val="26"/>
          <w:szCs w:val="26"/>
          <w:lang w:val="vi-VN"/>
        </w:rPr>
      </w:pPr>
      <w:r w:rsidRPr="00F9097F">
        <w:rPr>
          <w:rFonts w:cs="Times New Roman"/>
          <w:sz w:val="26"/>
          <w:szCs w:val="26"/>
        </w:rPr>
        <w:sym w:font="Wingdings" w:char="F040"/>
      </w:r>
      <w:r w:rsidRPr="00F9097F">
        <w:rPr>
          <w:rFonts w:cs="Times New Roman"/>
          <w:sz w:val="26"/>
          <w:szCs w:val="26"/>
          <w:lang w:val="vi-VN"/>
        </w:rPr>
        <w:t xml:space="preserve"> Trong tương lai, sự kết hợp nuôi cấy in vitro với các kĩ thuật hiện đại (kĩ thuật di truyền, in 3D sinh học,...) mang đến nhiều triển vọng cho công nghệ tế bào trong việc tạo ra các sản phẩm có giá trị phục vụ cho đời sống con người, góp phần phát triển kinh tế- xã hội.</w:t>
      </w:r>
    </w:p>
    <w:p w14:paraId="146C4FD7" w14:textId="6B77A808" w:rsidR="001C2226" w:rsidRPr="00F9097F" w:rsidRDefault="001C2226" w:rsidP="00574D03">
      <w:pPr>
        <w:spacing w:before="60" w:after="60" w:line="240" w:lineRule="auto"/>
        <w:ind w:firstLine="284"/>
        <w:jc w:val="both"/>
        <w:rPr>
          <w:rFonts w:cs="Times New Roman"/>
          <w:b/>
          <w:bCs/>
          <w:kern w:val="24"/>
          <w:sz w:val="26"/>
          <w:szCs w:val="26"/>
          <w:lang w:val="vi-VN"/>
        </w:rPr>
      </w:pPr>
      <w:r w:rsidRPr="00F9097F">
        <w:rPr>
          <w:rFonts w:cs="Times New Roman"/>
          <w:b/>
          <w:bCs/>
          <w:kern w:val="24"/>
          <w:sz w:val="26"/>
          <w:szCs w:val="26"/>
          <w:lang w:val="vi-VN"/>
        </w:rPr>
        <w:t>B. CÁC HỒ SƠ KHÁC</w:t>
      </w:r>
    </w:p>
    <w:p w14:paraId="1A3F9584" w14:textId="37E33D4B" w:rsidR="001C2226" w:rsidRPr="00A03A77" w:rsidRDefault="006918C6" w:rsidP="00574D03">
      <w:pPr>
        <w:spacing w:before="60" w:after="60" w:line="240" w:lineRule="auto"/>
        <w:jc w:val="both"/>
        <w:rPr>
          <w:rFonts w:cs="Times New Roman"/>
          <w:b/>
          <w:color w:val="000000"/>
          <w:sz w:val="26"/>
          <w:szCs w:val="26"/>
          <w:lang w:val="vi-VN"/>
        </w:rPr>
      </w:pPr>
      <w:r w:rsidRPr="00A03A77">
        <w:rPr>
          <w:rFonts w:cs="Times New Roman"/>
          <w:b/>
          <w:color w:val="000000"/>
          <w:sz w:val="26"/>
          <w:szCs w:val="26"/>
          <w:lang w:val="vi-VN"/>
        </w:rPr>
        <w:t>- Sản phẩm</w:t>
      </w:r>
      <w:r w:rsidR="006E2A06" w:rsidRPr="00A03A77">
        <w:rPr>
          <w:rFonts w:cs="Times New Roman"/>
          <w:b/>
          <w:color w:val="000000"/>
          <w:sz w:val="26"/>
          <w:szCs w:val="26"/>
          <w:lang w:val="vi-VN"/>
        </w:rPr>
        <w:t xml:space="preserve"> 1:</w:t>
      </w:r>
    </w:p>
    <w:p w14:paraId="076941BD" w14:textId="77777777" w:rsidR="00D76D13" w:rsidRPr="00F9097F" w:rsidRDefault="00D76D13" w:rsidP="00574D03">
      <w:pPr>
        <w:spacing w:before="60" w:after="60" w:line="240" w:lineRule="auto"/>
        <w:jc w:val="both"/>
        <w:rPr>
          <w:rFonts w:cs="Times New Roman"/>
          <w:color w:val="000000"/>
          <w:sz w:val="26"/>
          <w:szCs w:val="26"/>
          <w:lang w:val="vi-VN"/>
        </w:rPr>
      </w:pPr>
      <w:r w:rsidRPr="00F9097F">
        <w:rPr>
          <w:rFonts w:cs="Times New Roman"/>
          <w:color w:val="000000"/>
          <w:sz w:val="26"/>
          <w:szCs w:val="26"/>
          <w:lang w:val="vi-VN"/>
        </w:rPr>
        <w:t>Câu trả lời của HS.</w:t>
      </w:r>
    </w:p>
    <w:p w14:paraId="6C0BA575" w14:textId="31B6D527" w:rsidR="00D76D13" w:rsidRPr="00F9097F" w:rsidRDefault="00D76D13" w:rsidP="00574D03">
      <w:pPr>
        <w:pStyle w:val="BodyText"/>
        <w:spacing w:before="60" w:line="240" w:lineRule="auto"/>
        <w:jc w:val="both"/>
        <w:rPr>
          <w:rFonts w:ascii="Times New Roman" w:hAnsi="Times New Roman" w:cs="Times New Roman"/>
          <w:lang w:val="vi-VN"/>
        </w:rPr>
      </w:pPr>
      <w:r w:rsidRPr="00F9097F">
        <w:rPr>
          <w:rFonts w:ascii="Times New Roman" w:hAnsi="Times New Roman" w:cs="Times New Roman"/>
          <w:color w:val="000000"/>
          <w:lang w:val="vi-VN"/>
        </w:rPr>
        <w:t>1. Nhờ ứng dụng công nghệ tế bào, người ta đã tạo được nhiều giống vật nuôi, cây trồng có n</w:t>
      </w:r>
      <w:r w:rsidR="009477BE" w:rsidRPr="009477BE">
        <w:rPr>
          <w:rFonts w:ascii="Times New Roman" w:hAnsi="Times New Roman" w:cs="Times New Roman"/>
          <w:color w:val="000000"/>
          <w:lang w:val="vi-VN"/>
        </w:rPr>
        <w:t>ă</w:t>
      </w:r>
      <w:r w:rsidRPr="00F9097F">
        <w:rPr>
          <w:rFonts w:ascii="Times New Roman" w:hAnsi="Times New Roman" w:cs="Times New Roman"/>
          <w:color w:val="000000"/>
          <w:lang w:val="vi-VN"/>
        </w:rPr>
        <w:t xml:space="preserve">ng suất cao, phẩm chất tốt, có khả năng chịu hạn, chịu rét, kháng sâu bệnh,... </w:t>
      </w:r>
      <w:r w:rsidRPr="00F9097F">
        <w:rPr>
          <w:rFonts w:ascii="Times New Roman" w:hAnsi="Times New Roman" w:cs="Times New Roman"/>
          <w:i/>
          <w:iCs/>
          <w:color w:val="000000"/>
          <w:lang w:val="vi-VN"/>
        </w:rPr>
        <w:t>Ví dụ:</w:t>
      </w:r>
      <w:r w:rsidRPr="00F9097F">
        <w:rPr>
          <w:rFonts w:ascii="Times New Roman" w:hAnsi="Times New Roman" w:cs="Times New Roman"/>
          <w:color w:val="000000"/>
          <w:lang w:val="vi-VN"/>
        </w:rPr>
        <w:t xml:space="preserve"> Giống lúa DR2, giống khoai tây sạch bệnh,...</w:t>
      </w:r>
    </w:p>
    <w:p w14:paraId="15D76361" w14:textId="77777777" w:rsidR="00D76D13" w:rsidRPr="00F9097F" w:rsidRDefault="00D76D13" w:rsidP="00574D03">
      <w:pPr>
        <w:pStyle w:val="BodyText"/>
        <w:tabs>
          <w:tab w:val="left" w:pos="384"/>
        </w:tabs>
        <w:spacing w:before="60" w:line="240" w:lineRule="auto"/>
        <w:jc w:val="both"/>
        <w:rPr>
          <w:rFonts w:ascii="Times New Roman" w:hAnsi="Times New Roman" w:cs="Times New Roman"/>
          <w:lang w:val="vi-VN"/>
        </w:rPr>
      </w:pPr>
      <w:bookmarkStart w:id="16" w:name="bookmark49"/>
      <w:bookmarkEnd w:id="16"/>
      <w:r w:rsidRPr="00F9097F">
        <w:rPr>
          <w:rFonts w:ascii="Times New Roman" w:hAnsi="Times New Roman" w:cs="Times New Roman"/>
          <w:color w:val="000000"/>
          <w:lang w:val="vi-VN"/>
        </w:rPr>
        <w:t xml:space="preserve">2. Công nghệ tế bào còn có vai trò trong công nghiệp thực phẩm, dược liệu, y học,... </w:t>
      </w:r>
      <w:r w:rsidRPr="00F9097F">
        <w:rPr>
          <w:rFonts w:ascii="Times New Roman" w:hAnsi="Times New Roman" w:cs="Times New Roman"/>
          <w:i/>
          <w:iCs/>
          <w:color w:val="000000"/>
          <w:lang w:val="vi-VN"/>
        </w:rPr>
        <w:t>Ví dụ:</w:t>
      </w:r>
      <w:r w:rsidRPr="00F9097F">
        <w:rPr>
          <w:rFonts w:ascii="Times New Roman" w:hAnsi="Times New Roman" w:cs="Times New Roman"/>
          <w:color w:val="000000"/>
          <w:lang w:val="vi-VN"/>
        </w:rPr>
        <w:t xml:space="preserve"> sản xuất các chế phẩm enzyme hoặc chất có hoạt tính sinh học trên quy mô công nghiệp, dựa trên quá trình nuôi cấy </w:t>
      </w:r>
      <w:r w:rsidRPr="00F9097F">
        <w:rPr>
          <w:rFonts w:ascii="Times New Roman" w:hAnsi="Times New Roman" w:cs="Times New Roman"/>
          <w:i/>
          <w:iCs/>
          <w:color w:val="000000"/>
          <w:lang w:val="vi-VN"/>
        </w:rPr>
        <w:t>in vitro</w:t>
      </w:r>
      <w:r w:rsidRPr="00F9097F">
        <w:rPr>
          <w:rFonts w:ascii="Times New Roman" w:hAnsi="Times New Roman" w:cs="Times New Roman"/>
          <w:color w:val="000000"/>
          <w:lang w:val="vi-VN"/>
        </w:rPr>
        <w:t xml:space="preserve"> nhằm tăng sinh khối tế bào.</w:t>
      </w:r>
    </w:p>
    <w:p w14:paraId="58959642" w14:textId="6E19DB79" w:rsidR="006E2A06" w:rsidRPr="00F9097F" w:rsidRDefault="006E2A06" w:rsidP="00574D03">
      <w:pPr>
        <w:spacing w:before="60" w:after="60" w:line="240" w:lineRule="auto"/>
        <w:jc w:val="both"/>
        <w:rPr>
          <w:rFonts w:cs="Times New Roman"/>
          <w:b/>
          <w:color w:val="000000"/>
          <w:sz w:val="26"/>
          <w:szCs w:val="26"/>
          <w:lang w:val="vi-VN"/>
        </w:rPr>
      </w:pPr>
      <w:r w:rsidRPr="00F9097F">
        <w:rPr>
          <w:rFonts w:cs="Times New Roman"/>
          <w:b/>
          <w:color w:val="000000"/>
          <w:sz w:val="26"/>
          <w:szCs w:val="26"/>
          <w:lang w:val="vi-VN"/>
        </w:rPr>
        <w:t>- Sản phẩm 2:</w:t>
      </w:r>
    </w:p>
    <w:p w14:paraId="4A1A88CB" w14:textId="1B5A5CCE" w:rsidR="006E2A06" w:rsidRPr="00F9097F" w:rsidRDefault="006E2A06" w:rsidP="00574D03">
      <w:pPr>
        <w:spacing w:before="60" w:after="60" w:line="240" w:lineRule="auto"/>
        <w:jc w:val="both"/>
        <w:rPr>
          <w:rFonts w:cs="Times New Roman"/>
          <w:sz w:val="26"/>
          <w:szCs w:val="26"/>
          <w:lang w:val="vi-VN"/>
        </w:rPr>
      </w:pPr>
      <w:r w:rsidRPr="00F9097F">
        <w:rPr>
          <w:rFonts w:cs="Times New Roman"/>
          <w:color w:val="000000"/>
          <w:sz w:val="26"/>
          <w:szCs w:val="26"/>
          <w:lang w:val="vi-VN"/>
        </w:rPr>
        <w:t>3. Ở sinh vật đa bào, tất cả các tế b</w:t>
      </w:r>
      <w:r w:rsidR="00A03A77" w:rsidRPr="006B37F1">
        <w:rPr>
          <w:rFonts w:cs="Times New Roman"/>
          <w:color w:val="000000"/>
          <w:sz w:val="26"/>
          <w:szCs w:val="26"/>
          <w:lang w:val="vi-VN"/>
        </w:rPr>
        <w:t>à</w:t>
      </w:r>
      <w:r w:rsidRPr="00F9097F">
        <w:rPr>
          <w:rFonts w:cs="Times New Roman"/>
          <w:color w:val="000000"/>
          <w:sz w:val="26"/>
          <w:szCs w:val="26"/>
          <w:lang w:val="vi-VN"/>
        </w:rPr>
        <w:t>o trong cơ thể đều bắt nguồn từ một tế bào duy nhất là hợp tử. Sau khi được hình thành, hợp tử nguyên phân cho ra các tế bào con, các tế bào này biệt hoá tạo thành các loại tế bào khác nhau trong cơ thể. Do các tế bào được tạo ra từ quá trình nguyên phân nên có bộ nhiễm sắc thể giống như hợp tử ban đầu.</w:t>
      </w:r>
    </w:p>
    <w:p w14:paraId="4C1079E4" w14:textId="270888A4" w:rsidR="00562DB5" w:rsidRPr="00F9097F" w:rsidRDefault="00562DB5" w:rsidP="00562DB5">
      <w:pPr>
        <w:spacing w:before="60" w:after="60" w:line="240" w:lineRule="auto"/>
        <w:jc w:val="both"/>
        <w:rPr>
          <w:rFonts w:cs="Times New Roman"/>
          <w:b/>
          <w:color w:val="000000"/>
          <w:sz w:val="26"/>
          <w:szCs w:val="26"/>
          <w:lang w:val="vi-VN"/>
        </w:rPr>
      </w:pPr>
      <w:r w:rsidRPr="00F9097F">
        <w:rPr>
          <w:rFonts w:cs="Times New Roman"/>
          <w:b/>
          <w:color w:val="000000"/>
          <w:sz w:val="26"/>
          <w:szCs w:val="26"/>
          <w:lang w:val="vi-VN"/>
        </w:rPr>
        <w:t>- Sản phẩm 3:</w:t>
      </w:r>
    </w:p>
    <w:p w14:paraId="62D25FDD" w14:textId="2BE1101D" w:rsidR="00562DB5" w:rsidRPr="00A03A77" w:rsidRDefault="00562DB5" w:rsidP="00562DB5">
      <w:pPr>
        <w:pStyle w:val="BodyText"/>
        <w:spacing w:before="60" w:line="240" w:lineRule="auto"/>
        <w:jc w:val="both"/>
        <w:rPr>
          <w:rFonts w:ascii="Times New Roman" w:hAnsi="Times New Roman" w:cs="Times New Roman"/>
          <w:lang w:val="vi-VN"/>
        </w:rPr>
      </w:pPr>
      <w:r w:rsidRPr="00F9097F">
        <w:rPr>
          <w:rFonts w:ascii="Times New Roman" w:hAnsi="Times New Roman" w:cs="Times New Roman"/>
          <w:color w:val="000000"/>
          <w:lang w:val="vi-VN"/>
        </w:rPr>
        <w:t>4. Phản biệt hoá là quá trình một tế bào đã chuyên hoá cũng có khả n</w:t>
      </w:r>
      <w:r w:rsidR="00A03A77" w:rsidRPr="00A03A77">
        <w:rPr>
          <w:rFonts w:ascii="Times New Roman" w:hAnsi="Times New Roman" w:cs="Times New Roman"/>
          <w:color w:val="000000"/>
          <w:lang w:val="vi-VN"/>
        </w:rPr>
        <w:t>ă</w:t>
      </w:r>
      <w:r w:rsidRPr="00F9097F">
        <w:rPr>
          <w:rFonts w:ascii="Times New Roman" w:hAnsi="Times New Roman" w:cs="Times New Roman"/>
          <w:color w:val="000000"/>
          <w:lang w:val="vi-VN"/>
        </w:rPr>
        <w:t xml:space="preserve">ng quay trở lại trạng thái của tế bào phôi trong những điều kiện nhất định để thực hiện quá trình phân chia tế bào. </w:t>
      </w:r>
      <w:r w:rsidRPr="00A03A77">
        <w:rPr>
          <w:rFonts w:ascii="Times New Roman" w:hAnsi="Times New Roman" w:cs="Times New Roman"/>
          <w:color w:val="000000"/>
          <w:lang w:val="vi-VN"/>
        </w:rPr>
        <w:t>Trong công nghệ tế bào thực vật, nhờ điều khiển được quá trình phản biệt hoá của tế bào mà người ta có thể dùng một loại mô bất kì để tái tạo thành cơ thể hoàn chình.</w:t>
      </w:r>
    </w:p>
    <w:p w14:paraId="3BB483D1" w14:textId="27066387" w:rsidR="00562DB5" w:rsidRPr="00A03A77" w:rsidRDefault="00562DB5" w:rsidP="00562DB5">
      <w:pPr>
        <w:pStyle w:val="BodyText"/>
        <w:spacing w:before="60" w:line="240" w:lineRule="auto"/>
        <w:jc w:val="both"/>
        <w:rPr>
          <w:rFonts w:ascii="Times New Roman" w:hAnsi="Times New Roman" w:cs="Times New Roman"/>
          <w:lang w:val="vi-VN"/>
        </w:rPr>
      </w:pPr>
      <w:r w:rsidRPr="00A03A77">
        <w:rPr>
          <w:rFonts w:ascii="Times New Roman" w:hAnsi="Times New Roman" w:cs="Times New Roman"/>
          <w:color w:val="000000"/>
          <w:lang w:val="vi-VN"/>
        </w:rPr>
        <w:t>5. Do tế bào thực vật có tính toàn năng, có nghĩa là, tế bào có khả n</w:t>
      </w:r>
      <w:r w:rsidR="00A03A77" w:rsidRPr="00A03A77">
        <w:rPr>
          <w:rFonts w:ascii="Times New Roman" w:hAnsi="Times New Roman" w:cs="Times New Roman"/>
          <w:color w:val="000000"/>
          <w:lang w:val="vi-VN"/>
        </w:rPr>
        <w:t>ă</w:t>
      </w:r>
      <w:r w:rsidRPr="00A03A77">
        <w:rPr>
          <w:rFonts w:ascii="Times New Roman" w:hAnsi="Times New Roman" w:cs="Times New Roman"/>
          <w:color w:val="000000"/>
          <w:lang w:val="vi-VN"/>
        </w:rPr>
        <w:t>ng biệt hoá và phân biệt hoá. Nhờ có đặc tính này, trong công nghệ tế bào, đặc biệt là đối với tế bào thực vật, người ta có thể sử dụng một loại mô bất kì trên cơ thể thực vật để tái tạo chúng thành nhiều cơ thể hoàn chỉnh.</w:t>
      </w:r>
    </w:p>
    <w:p w14:paraId="1731BD4C" w14:textId="77777777" w:rsidR="00562DB5" w:rsidRPr="00A03A77" w:rsidRDefault="00562DB5" w:rsidP="00562DB5">
      <w:pPr>
        <w:pStyle w:val="BodyText"/>
        <w:spacing w:before="60" w:line="240" w:lineRule="auto"/>
        <w:jc w:val="both"/>
        <w:rPr>
          <w:rFonts w:ascii="Times New Roman" w:hAnsi="Times New Roman" w:cs="Times New Roman"/>
          <w:lang w:val="vi-VN"/>
        </w:rPr>
      </w:pPr>
      <w:r w:rsidRPr="00A03A77">
        <w:rPr>
          <w:rFonts w:ascii="Times New Roman" w:hAnsi="Times New Roman" w:cs="Times New Roman"/>
          <w:color w:val="000000"/>
          <w:lang w:val="vi-VN"/>
        </w:rPr>
        <w:t>6. Sự biệt hoá ở tế bào động vật dựa trên việc biểu hiện các gene đặc thù. Sự biểu hiện của các gene khác nhau ở các tế bào khác nhau được "chỉ dẫn" bởi các nguồn thông tin khác nhau.</w:t>
      </w:r>
    </w:p>
    <w:p w14:paraId="6A37D450" w14:textId="77777777" w:rsidR="00562DB5" w:rsidRPr="00A03A77" w:rsidRDefault="00562DB5" w:rsidP="00562DB5">
      <w:pPr>
        <w:pStyle w:val="BodyText"/>
        <w:spacing w:before="60" w:line="240" w:lineRule="auto"/>
        <w:jc w:val="both"/>
        <w:rPr>
          <w:rFonts w:ascii="Times New Roman" w:hAnsi="Times New Roman" w:cs="Times New Roman"/>
          <w:lang w:val="vi-VN"/>
        </w:rPr>
      </w:pPr>
      <w:r w:rsidRPr="00A03A77">
        <w:rPr>
          <w:rFonts w:ascii="Times New Roman" w:hAnsi="Times New Roman" w:cs="Times New Roman"/>
          <w:color w:val="000000"/>
          <w:lang w:val="vi-VN"/>
        </w:rPr>
        <w:t>7. Hai tế bào này có biểu hiện gene không giống nhau do mỗi tế bào chứa phân tử điều hoà biểu hiện gene khác nhau. Nguyên nhân là do sự phân chia tế bào chất không đồng đều.</w:t>
      </w:r>
    </w:p>
    <w:p w14:paraId="7AD8FABE" w14:textId="77777777" w:rsidR="00562DB5" w:rsidRPr="00A03A77" w:rsidRDefault="00562DB5" w:rsidP="00562DB5">
      <w:pPr>
        <w:pStyle w:val="BodyText"/>
        <w:spacing w:before="60" w:line="240" w:lineRule="auto"/>
        <w:jc w:val="both"/>
        <w:rPr>
          <w:rFonts w:ascii="Times New Roman" w:hAnsi="Times New Roman" w:cs="Times New Roman"/>
          <w:color w:val="000000"/>
          <w:lang w:val="vi-VN"/>
        </w:rPr>
      </w:pPr>
      <w:r w:rsidRPr="00A03A77">
        <w:rPr>
          <w:rFonts w:ascii="Times New Roman" w:hAnsi="Times New Roman" w:cs="Times New Roman"/>
          <w:color w:val="000000"/>
          <w:lang w:val="vi-VN"/>
        </w:rPr>
        <w:lastRenderedPageBreak/>
        <w:t>8. Các tế bào tiết ra các phân tử tín hiệu và truyền các phân tử này vào các tế bào lân cận. Sau đó, các phân tử tín hiệu tác động đến các gene cần thiết.</w:t>
      </w:r>
    </w:p>
    <w:p w14:paraId="71184AA0" w14:textId="77777777" w:rsidR="00562DB5" w:rsidRPr="006B37F1" w:rsidRDefault="00562DB5" w:rsidP="00562DB5">
      <w:pPr>
        <w:pStyle w:val="BodyText"/>
        <w:spacing w:before="60" w:line="240" w:lineRule="auto"/>
        <w:jc w:val="both"/>
        <w:rPr>
          <w:rFonts w:ascii="Times New Roman" w:hAnsi="Times New Roman" w:cs="Times New Roman"/>
          <w:lang w:val="vi-VN"/>
        </w:rPr>
      </w:pPr>
      <w:r w:rsidRPr="006B37F1">
        <w:rPr>
          <w:rFonts w:ascii="Times New Roman" w:hAnsi="Times New Roman" w:cs="Times New Roman"/>
          <w:color w:val="000000"/>
          <w:lang w:val="vi-VN"/>
        </w:rPr>
        <w:t>* Trong quá trình phát triển của phôi, nếu sự truyền tín hiệu không chính xác có thể ảnh hưởng đến quá trình biệt hoá tế bào, làm cho tế bào không thực hiện được chức nâng do thiếu bào quan, ảnh hưởng đến sự phát sinh hình thái của các cơ quan hoặc cơ quan nằm không đúng vị trí,... hậu quà là cơ thể phát triển không bình thường, giảm sức sống, thậm chí gây chết.</w:t>
      </w:r>
    </w:p>
    <w:p w14:paraId="1A4ACB39" w14:textId="0BAF93D7" w:rsidR="009E0B28" w:rsidRPr="006B37F1" w:rsidRDefault="009E0B28" w:rsidP="009E0B28">
      <w:pPr>
        <w:spacing w:before="60" w:after="60" w:line="240" w:lineRule="auto"/>
        <w:jc w:val="both"/>
        <w:rPr>
          <w:rFonts w:cs="Times New Roman"/>
          <w:color w:val="000000"/>
          <w:sz w:val="26"/>
          <w:szCs w:val="26"/>
          <w:lang w:val="vi-VN"/>
        </w:rPr>
      </w:pPr>
      <w:r w:rsidRPr="00F9097F">
        <w:rPr>
          <w:rFonts w:cs="Times New Roman"/>
          <w:b/>
          <w:color w:val="000000"/>
          <w:sz w:val="26"/>
          <w:szCs w:val="26"/>
          <w:lang w:val="vi-VN"/>
        </w:rPr>
        <w:t xml:space="preserve">- Sản phẩm </w:t>
      </w:r>
      <w:r w:rsidRPr="006B37F1">
        <w:rPr>
          <w:rFonts w:cs="Times New Roman"/>
          <w:b/>
          <w:color w:val="000000"/>
          <w:sz w:val="26"/>
          <w:szCs w:val="26"/>
          <w:lang w:val="vi-VN"/>
        </w:rPr>
        <w:t>4</w:t>
      </w:r>
      <w:r w:rsidRPr="00F9097F">
        <w:rPr>
          <w:rFonts w:cs="Times New Roman"/>
          <w:b/>
          <w:color w:val="000000"/>
          <w:sz w:val="26"/>
          <w:szCs w:val="26"/>
          <w:lang w:val="vi-VN"/>
        </w:rPr>
        <w:t>:</w:t>
      </w:r>
    </w:p>
    <w:p w14:paraId="42630427" w14:textId="77777777" w:rsidR="009E0B28" w:rsidRPr="006B37F1" w:rsidRDefault="009E0B28" w:rsidP="009E0B28">
      <w:pPr>
        <w:pStyle w:val="BodyText"/>
        <w:spacing w:before="60" w:line="240" w:lineRule="auto"/>
        <w:jc w:val="both"/>
        <w:rPr>
          <w:rFonts w:ascii="Times New Roman" w:hAnsi="Times New Roman" w:cs="Times New Roman"/>
          <w:lang w:val="vi-VN"/>
        </w:rPr>
      </w:pPr>
      <w:r w:rsidRPr="006B37F1">
        <w:rPr>
          <w:rFonts w:ascii="Times New Roman" w:hAnsi="Times New Roman" w:cs="Times New Roman"/>
          <w:color w:val="000000"/>
          <w:lang w:val="vi-VN"/>
        </w:rPr>
        <w:t>Công nghệ tế bào trong tương lai có thể giúp tái sinh các loài sinh vật đã bị tuyệt chủng vì từ những mẫu mô hay tế bào còn lại, người ta có thể đem nuôi cấy trong môi trường thích hợp và cho phát triển thành cá thể mới. Ngoài ra, có thể dùng phương pháp thụ tinh nhân tạo từ tinh trùng và trứng (đã được cất giữ trong môi trường thích hợp) để tạo nên cá thể mới.</w:t>
      </w:r>
    </w:p>
    <w:p w14:paraId="648E41AE" w14:textId="78B389C2" w:rsidR="002B2AB6" w:rsidRPr="00F9097F" w:rsidRDefault="002B2AB6" w:rsidP="002B2AB6">
      <w:pPr>
        <w:spacing w:before="60" w:after="60" w:line="240" w:lineRule="auto"/>
        <w:jc w:val="both"/>
        <w:rPr>
          <w:rFonts w:cs="Times New Roman"/>
          <w:color w:val="000000"/>
          <w:sz w:val="26"/>
          <w:szCs w:val="26"/>
        </w:rPr>
      </w:pPr>
      <w:r w:rsidRPr="00F9097F">
        <w:rPr>
          <w:rFonts w:cs="Times New Roman"/>
          <w:b/>
          <w:color w:val="000000"/>
          <w:sz w:val="26"/>
          <w:szCs w:val="26"/>
          <w:lang w:val="vi-VN"/>
        </w:rPr>
        <w:t xml:space="preserve">- Sản phẩm </w:t>
      </w:r>
      <w:r w:rsidRPr="00F9097F">
        <w:rPr>
          <w:rFonts w:cs="Times New Roman"/>
          <w:b/>
          <w:color w:val="000000"/>
          <w:sz w:val="26"/>
          <w:szCs w:val="26"/>
        </w:rPr>
        <w:t>5</w:t>
      </w:r>
      <w:r w:rsidRPr="00F9097F">
        <w:rPr>
          <w:rFonts w:cs="Times New Roman"/>
          <w:b/>
          <w:color w:val="000000"/>
          <w:sz w:val="26"/>
          <w:szCs w:val="26"/>
          <w:lang w:val="vi-VN"/>
        </w:rPr>
        <w:t>:</w:t>
      </w:r>
    </w:p>
    <w:p w14:paraId="0E3733BE" w14:textId="77777777" w:rsidR="002B2AB6" w:rsidRPr="00F9097F" w:rsidRDefault="002B2AB6" w:rsidP="002B2AB6">
      <w:pPr>
        <w:pStyle w:val="BodyText"/>
        <w:numPr>
          <w:ilvl w:val="0"/>
          <w:numId w:val="11"/>
        </w:numPr>
        <w:tabs>
          <w:tab w:val="left" w:pos="358"/>
        </w:tabs>
        <w:spacing w:before="60" w:line="240" w:lineRule="auto"/>
        <w:jc w:val="both"/>
        <w:rPr>
          <w:rFonts w:ascii="Times New Roman" w:hAnsi="Times New Roman" w:cs="Times New Roman"/>
        </w:rPr>
      </w:pPr>
      <w:r w:rsidRPr="00F9097F">
        <w:rPr>
          <w:rFonts w:ascii="Times New Roman" w:hAnsi="Times New Roman" w:cs="Times New Roman"/>
          <w:color w:val="000000"/>
        </w:rPr>
        <w:t>A, C.</w:t>
      </w:r>
    </w:p>
    <w:p w14:paraId="76C8BA2A" w14:textId="77777777" w:rsidR="002B2AB6" w:rsidRPr="00F9097F" w:rsidRDefault="002B2AB6" w:rsidP="002B2AB6">
      <w:pPr>
        <w:pStyle w:val="BodyText"/>
        <w:numPr>
          <w:ilvl w:val="0"/>
          <w:numId w:val="11"/>
        </w:numPr>
        <w:tabs>
          <w:tab w:val="left" w:pos="388"/>
        </w:tabs>
        <w:spacing w:before="60" w:line="240" w:lineRule="auto"/>
        <w:jc w:val="both"/>
        <w:rPr>
          <w:rFonts w:ascii="Times New Roman" w:hAnsi="Times New Roman" w:cs="Times New Roman"/>
        </w:rPr>
      </w:pPr>
      <w:bookmarkStart w:id="17" w:name="bookmark95"/>
      <w:bookmarkEnd w:id="17"/>
      <w:r w:rsidRPr="00F9097F">
        <w:rPr>
          <w:rFonts w:ascii="Times New Roman" w:hAnsi="Times New Roman" w:cs="Times New Roman"/>
          <w:color w:val="000000"/>
        </w:rPr>
        <w:t>Việc ứng dụng công nghệ tế bào góp phần đảm bào an ninh lương thực trên thế giới vì nhờ ứng dụng công nghệ tế bào đã tạo ra nhiều loại vạt nuôi, cây trồng có nâng suất cao, khả nâng chống chịu tốt, sạch bệnh,... cung cấp đầy đủ nhu cầu về lương thực, thực phẩm cho con người trong tình hình gia tăng dân số như hiện nay.</w:t>
      </w:r>
    </w:p>
    <w:p w14:paraId="0D9ADBAA" w14:textId="77777777" w:rsidR="002B2AB6" w:rsidRPr="00F9097F" w:rsidRDefault="002B2AB6" w:rsidP="002B2AB6">
      <w:pPr>
        <w:pStyle w:val="BodyText"/>
        <w:numPr>
          <w:ilvl w:val="0"/>
          <w:numId w:val="11"/>
        </w:numPr>
        <w:tabs>
          <w:tab w:val="left" w:pos="388"/>
        </w:tabs>
        <w:spacing w:before="60" w:line="240" w:lineRule="auto"/>
        <w:jc w:val="both"/>
        <w:rPr>
          <w:rFonts w:ascii="Times New Roman" w:hAnsi="Times New Roman" w:cs="Times New Roman"/>
        </w:rPr>
      </w:pPr>
      <w:bookmarkStart w:id="18" w:name="bookmark96"/>
      <w:bookmarkEnd w:id="18"/>
      <w:r w:rsidRPr="00F9097F">
        <w:rPr>
          <w:rFonts w:ascii="Times New Roman" w:hAnsi="Times New Roman" w:cs="Times New Roman"/>
          <w:color w:val="000000"/>
        </w:rPr>
        <w:t>Việc ứng dụng công nghệ tế bào sẽ mở ra cơ hội phát triển cho những ngành nghề sau:</w:t>
      </w:r>
    </w:p>
    <w:p w14:paraId="08E9CCB9" w14:textId="77777777" w:rsidR="002B2AB6" w:rsidRPr="00F9097F" w:rsidRDefault="002B2AB6" w:rsidP="002B2AB6">
      <w:pPr>
        <w:pStyle w:val="BodyText"/>
        <w:numPr>
          <w:ilvl w:val="0"/>
          <w:numId w:val="6"/>
        </w:numPr>
        <w:tabs>
          <w:tab w:val="left" w:pos="328"/>
        </w:tabs>
        <w:spacing w:before="60" w:line="240" w:lineRule="auto"/>
        <w:jc w:val="both"/>
        <w:rPr>
          <w:rFonts w:ascii="Times New Roman" w:hAnsi="Times New Roman" w:cs="Times New Roman"/>
        </w:rPr>
      </w:pPr>
      <w:bookmarkStart w:id="19" w:name="bookmark97"/>
      <w:bookmarkEnd w:id="19"/>
      <w:r w:rsidRPr="00F9097F">
        <w:rPr>
          <w:rFonts w:ascii="Times New Roman" w:hAnsi="Times New Roman" w:cs="Times New Roman"/>
          <w:i/>
          <w:iCs/>
          <w:color w:val="000000"/>
        </w:rPr>
        <w:t>Y học:</w:t>
      </w:r>
      <w:r w:rsidRPr="00F9097F">
        <w:rPr>
          <w:rFonts w:ascii="Times New Roman" w:hAnsi="Times New Roman" w:cs="Times New Roman"/>
          <w:color w:val="000000"/>
        </w:rPr>
        <w:t xml:space="preserve"> Tạo ra các chế phẩm sinh học, các chất có hoạt tính sinh học dùng trong chẩn đoán bệnh, chữa bệnh; Tạo ra các mô, cơ quan để thay thế cho người bệnh.</w:t>
      </w:r>
    </w:p>
    <w:p w14:paraId="0C5F7F05" w14:textId="77777777" w:rsidR="002B2AB6" w:rsidRPr="00F9097F" w:rsidRDefault="002B2AB6" w:rsidP="002B2AB6">
      <w:pPr>
        <w:pStyle w:val="BodyText"/>
        <w:numPr>
          <w:ilvl w:val="0"/>
          <w:numId w:val="6"/>
        </w:numPr>
        <w:tabs>
          <w:tab w:val="left" w:pos="328"/>
        </w:tabs>
        <w:spacing w:before="60" w:line="240" w:lineRule="auto"/>
        <w:jc w:val="both"/>
        <w:rPr>
          <w:rFonts w:ascii="Times New Roman" w:hAnsi="Times New Roman" w:cs="Times New Roman"/>
        </w:rPr>
      </w:pPr>
      <w:bookmarkStart w:id="20" w:name="bookmark98"/>
      <w:bookmarkEnd w:id="20"/>
      <w:r w:rsidRPr="00F9097F">
        <w:rPr>
          <w:rFonts w:ascii="Times New Roman" w:hAnsi="Times New Roman" w:cs="Times New Roman"/>
          <w:i/>
          <w:iCs/>
          <w:color w:val="000000"/>
        </w:rPr>
        <w:t>Công nghiệp thực phẩm:</w:t>
      </w:r>
      <w:r w:rsidRPr="00F9097F">
        <w:rPr>
          <w:rFonts w:ascii="Times New Roman" w:hAnsi="Times New Roman" w:cs="Times New Roman"/>
          <w:color w:val="000000"/>
        </w:rPr>
        <w:t xml:space="preserve"> Tạo ra các loại thực phẩm sạch, đảm bào an ninh lương thực,...</w:t>
      </w:r>
    </w:p>
    <w:p w14:paraId="4698A3EE" w14:textId="77777777" w:rsidR="002B2AB6" w:rsidRPr="00F9097F" w:rsidRDefault="002B2AB6" w:rsidP="002B2AB6">
      <w:pPr>
        <w:pStyle w:val="BodyText"/>
        <w:numPr>
          <w:ilvl w:val="0"/>
          <w:numId w:val="6"/>
        </w:numPr>
        <w:tabs>
          <w:tab w:val="left" w:pos="328"/>
        </w:tabs>
        <w:spacing w:before="60" w:line="240" w:lineRule="auto"/>
        <w:jc w:val="both"/>
        <w:rPr>
          <w:rFonts w:ascii="Times New Roman" w:hAnsi="Times New Roman" w:cs="Times New Roman"/>
        </w:rPr>
      </w:pPr>
      <w:bookmarkStart w:id="21" w:name="bookmark99"/>
      <w:bookmarkEnd w:id="21"/>
      <w:r w:rsidRPr="00F9097F">
        <w:rPr>
          <w:rFonts w:ascii="Times New Roman" w:hAnsi="Times New Roman" w:cs="Times New Roman"/>
          <w:i/>
          <w:iCs/>
          <w:color w:val="000000"/>
        </w:rPr>
        <w:t>Nông nghiệp:</w:t>
      </w:r>
      <w:r w:rsidRPr="00F9097F">
        <w:rPr>
          <w:rFonts w:ascii="Times New Roman" w:hAnsi="Times New Roman" w:cs="Times New Roman"/>
          <w:color w:val="000000"/>
        </w:rPr>
        <w:t xml:space="preserve"> Tạo ra các loại thức ãn giàu dinh dưỡng cho gia súc, gia cầm,...</w:t>
      </w:r>
    </w:p>
    <w:p w14:paraId="68D5B561" w14:textId="77777777" w:rsidR="002B2AB6" w:rsidRPr="00F9097F" w:rsidRDefault="002B2AB6" w:rsidP="002B2AB6">
      <w:pPr>
        <w:pStyle w:val="BodyText"/>
        <w:numPr>
          <w:ilvl w:val="0"/>
          <w:numId w:val="6"/>
        </w:numPr>
        <w:tabs>
          <w:tab w:val="left" w:pos="328"/>
        </w:tabs>
        <w:spacing w:before="60" w:line="240" w:lineRule="auto"/>
        <w:jc w:val="both"/>
        <w:rPr>
          <w:rFonts w:ascii="Times New Roman" w:hAnsi="Times New Roman" w:cs="Times New Roman"/>
        </w:rPr>
      </w:pPr>
      <w:bookmarkStart w:id="22" w:name="bookmark100"/>
      <w:bookmarkEnd w:id="22"/>
      <w:r w:rsidRPr="00F9097F">
        <w:rPr>
          <w:rFonts w:ascii="Times New Roman" w:hAnsi="Times New Roman" w:cs="Times New Roman"/>
          <w:i/>
          <w:iCs/>
          <w:color w:val="000000"/>
        </w:rPr>
        <w:t>Các ngành liên quan đến quán lí:</w:t>
      </w:r>
      <w:r w:rsidRPr="00F9097F">
        <w:rPr>
          <w:rFonts w:ascii="Times New Roman" w:hAnsi="Times New Roman" w:cs="Times New Roman"/>
          <w:color w:val="000000"/>
        </w:rPr>
        <w:t xml:space="preserve"> Quàn lí dự án, quàn lí cơ sở nghiên cứu về công nghệ tế bào,...</w:t>
      </w:r>
    </w:p>
    <w:p w14:paraId="699C34DC" w14:textId="77777777" w:rsidR="002B2AB6" w:rsidRPr="00F9097F" w:rsidRDefault="002B2AB6" w:rsidP="002B2AB6">
      <w:pPr>
        <w:pStyle w:val="BodyText"/>
        <w:spacing w:before="60" w:line="240" w:lineRule="auto"/>
        <w:jc w:val="both"/>
        <w:rPr>
          <w:rFonts w:ascii="Times New Roman" w:hAnsi="Times New Roman" w:cs="Times New Roman"/>
          <w:b/>
        </w:rPr>
      </w:pPr>
      <w:r w:rsidRPr="00F9097F">
        <w:rPr>
          <w:rFonts w:ascii="Times New Roman" w:hAnsi="Times New Roman" w:cs="Times New Roman"/>
          <w:b/>
          <w:color w:val="000000"/>
        </w:rPr>
        <w:t>* Tế bào phôi có thể biệt hoá thành các loại tế bào khác nhau như:</w:t>
      </w:r>
    </w:p>
    <w:p w14:paraId="28A4C7F8" w14:textId="77777777" w:rsidR="002B2AB6" w:rsidRPr="00F9097F" w:rsidRDefault="002B2AB6" w:rsidP="002B2AB6">
      <w:pPr>
        <w:pStyle w:val="BodyText"/>
        <w:spacing w:before="60" w:line="240" w:lineRule="auto"/>
        <w:jc w:val="both"/>
        <w:rPr>
          <w:rFonts w:ascii="Times New Roman" w:hAnsi="Times New Roman" w:cs="Times New Roman"/>
          <w:color w:val="000000"/>
        </w:rPr>
      </w:pPr>
      <w:r w:rsidRPr="00F9097F">
        <w:rPr>
          <w:rFonts w:ascii="Times New Roman" w:hAnsi="Times New Roman" w:cs="Times New Roman"/>
          <w:color w:val="000000"/>
        </w:rPr>
        <w:t xml:space="preserve">- Ở </w:t>
      </w:r>
      <w:r w:rsidRPr="00F9097F">
        <w:rPr>
          <w:rFonts w:ascii="Times New Roman" w:hAnsi="Times New Roman" w:cs="Times New Roman"/>
          <w:i/>
          <w:iCs/>
          <w:color w:val="000000"/>
        </w:rPr>
        <w:t>thực vật:</w:t>
      </w:r>
      <w:r w:rsidRPr="00F9097F">
        <w:rPr>
          <w:rFonts w:ascii="Times New Roman" w:hAnsi="Times New Roman" w:cs="Times New Roman"/>
          <w:color w:val="000000"/>
        </w:rPr>
        <w:t xml:space="preserve"> Tế bào biểu bì rễ hình thành lông hút để hút nước và muối khoáng, tế bào mạch gỗ và mạch rây để vận chuyển các chất, tế bào hạt đậu hình thành nên khí khổng thực hiện quá trình thoát hơi nước và trao đổi khí,...</w:t>
      </w:r>
      <w:bookmarkStart w:id="23" w:name="bookmark60"/>
      <w:bookmarkEnd w:id="23"/>
    </w:p>
    <w:p w14:paraId="0EB9EFF5" w14:textId="4A13B07E" w:rsidR="002B2AB6" w:rsidRPr="00190A86" w:rsidRDefault="002B2AB6" w:rsidP="00190A86">
      <w:pPr>
        <w:pStyle w:val="BodyText"/>
        <w:spacing w:before="60" w:line="240" w:lineRule="auto"/>
        <w:jc w:val="both"/>
        <w:rPr>
          <w:rFonts w:ascii="Times New Roman" w:hAnsi="Times New Roman" w:cs="Times New Roman"/>
        </w:rPr>
      </w:pPr>
      <w:r w:rsidRPr="00F9097F">
        <w:rPr>
          <w:rFonts w:ascii="Times New Roman" w:hAnsi="Times New Roman" w:cs="Times New Roman"/>
          <w:color w:val="000000"/>
        </w:rPr>
        <w:t xml:space="preserve">- </w:t>
      </w:r>
      <w:r w:rsidRPr="00F9097F">
        <w:rPr>
          <w:rFonts w:ascii="Times New Roman" w:hAnsi="Times New Roman" w:cs="Times New Roman"/>
          <w:i/>
          <w:iCs/>
          <w:color w:val="000000"/>
        </w:rPr>
        <w:t>Ở động vật:</w:t>
      </w:r>
      <w:r w:rsidRPr="00F9097F">
        <w:rPr>
          <w:rFonts w:ascii="Times New Roman" w:hAnsi="Times New Roman" w:cs="Times New Roman"/>
          <w:color w:val="000000"/>
        </w:rPr>
        <w:t xml:space="preserve"> Tế bào cơ tim tham gia vào sự co bóp của tim, tế bào hồng cầu vận chuyển O</w:t>
      </w:r>
      <w:r w:rsidRPr="00F9097F">
        <w:rPr>
          <w:rFonts w:ascii="Times New Roman" w:hAnsi="Times New Roman" w:cs="Times New Roman"/>
          <w:color w:val="000000"/>
          <w:vertAlign w:val="subscript"/>
        </w:rPr>
        <w:t>2</w:t>
      </w:r>
      <w:r w:rsidRPr="00F9097F">
        <w:rPr>
          <w:rFonts w:ascii="Times New Roman" w:hAnsi="Times New Roman" w:cs="Times New Roman"/>
          <w:color w:val="000000"/>
        </w:rPr>
        <w:t xml:space="preserve"> và CO</w:t>
      </w:r>
      <w:r w:rsidRPr="00F9097F">
        <w:rPr>
          <w:rFonts w:ascii="Times New Roman" w:hAnsi="Times New Roman" w:cs="Times New Roman"/>
          <w:color w:val="000000"/>
          <w:vertAlign w:val="subscript"/>
        </w:rPr>
        <w:t>2</w:t>
      </w:r>
      <w:r w:rsidRPr="00F9097F">
        <w:rPr>
          <w:rFonts w:ascii="Times New Roman" w:hAnsi="Times New Roman" w:cs="Times New Roman"/>
          <w:color w:val="000000"/>
        </w:rPr>
        <w:t>, tế bào cơ tham gia vào sự vận động của cơ thể,...</w:t>
      </w:r>
    </w:p>
    <w:p w14:paraId="20BB0A99" w14:textId="77777777" w:rsidR="007718C9" w:rsidRPr="00F9097F" w:rsidRDefault="007718C9" w:rsidP="007718C9">
      <w:pPr>
        <w:spacing w:before="60" w:after="60" w:line="240" w:lineRule="auto"/>
        <w:jc w:val="both"/>
        <w:rPr>
          <w:rFonts w:cs="Times New Roman"/>
          <w:kern w:val="24"/>
          <w:sz w:val="26"/>
          <w:szCs w:val="26"/>
        </w:rPr>
      </w:pPr>
      <w:r w:rsidRPr="00F9097F">
        <w:rPr>
          <w:rStyle w:val="fontstyle01"/>
          <w:b/>
          <w:bCs/>
          <w:sz w:val="26"/>
          <w:szCs w:val="26"/>
        </w:rPr>
        <w:t xml:space="preserve">‒ </w:t>
      </w:r>
      <w:r w:rsidRPr="00F9097F">
        <w:rPr>
          <w:rFonts w:cs="Times New Roman"/>
          <w:b/>
          <w:bCs/>
          <w:kern w:val="24"/>
          <w:sz w:val="26"/>
          <w:szCs w:val="26"/>
        </w:rPr>
        <w:t>Công cụ đánh giá</w:t>
      </w:r>
      <w:r w:rsidRPr="00F9097F">
        <w:rPr>
          <w:rFonts w:cs="Times New Roman"/>
          <w:kern w:val="24"/>
          <w:sz w:val="26"/>
          <w:szCs w:val="26"/>
        </w:rPr>
        <w:t xml:space="preserve"> (Xem phần phụ lục)</w:t>
      </w:r>
    </w:p>
    <w:p w14:paraId="42925ABC" w14:textId="77777777" w:rsidR="007718C9" w:rsidRPr="00F9097F" w:rsidRDefault="007718C9" w:rsidP="007718C9">
      <w:pPr>
        <w:spacing w:before="60" w:after="60" w:line="240" w:lineRule="auto"/>
        <w:jc w:val="both"/>
        <w:rPr>
          <w:rFonts w:cs="Times New Roman"/>
          <w:kern w:val="24"/>
          <w:sz w:val="26"/>
          <w:szCs w:val="26"/>
        </w:rPr>
      </w:pPr>
      <w:r w:rsidRPr="00F9097F">
        <w:rPr>
          <w:rFonts w:cs="Times New Roman"/>
          <w:kern w:val="24"/>
          <w:sz w:val="26"/>
          <w:szCs w:val="26"/>
        </w:rPr>
        <w:t xml:space="preserve">   + Công cụ 1: Bảng đánh giá kết quả trả lời hệ thống câu hỏi.</w:t>
      </w:r>
    </w:p>
    <w:p w14:paraId="03AFBF42" w14:textId="77777777" w:rsidR="007718C9" w:rsidRPr="00F9097F" w:rsidRDefault="007718C9" w:rsidP="007718C9">
      <w:pPr>
        <w:spacing w:before="60" w:after="60" w:line="240" w:lineRule="auto"/>
        <w:jc w:val="both"/>
        <w:rPr>
          <w:rFonts w:cs="Times New Roman"/>
          <w:kern w:val="24"/>
          <w:sz w:val="26"/>
          <w:szCs w:val="26"/>
        </w:rPr>
      </w:pPr>
      <w:r w:rsidRPr="00F9097F">
        <w:rPr>
          <w:rFonts w:cs="Times New Roman"/>
          <w:kern w:val="24"/>
          <w:sz w:val="26"/>
          <w:szCs w:val="26"/>
        </w:rPr>
        <w:t xml:space="preserve">   + Công cụ 2: Bảng đánh giá kĩ năng làm việc nhóm của HS (HS tự đánh giá).</w:t>
      </w:r>
    </w:p>
    <w:p w14:paraId="523AEB09" w14:textId="77777777" w:rsidR="00BA2182" w:rsidRDefault="00BA2182" w:rsidP="00BA2182">
      <w:pPr>
        <w:pStyle w:val="Heading2"/>
        <w:rPr>
          <w:i/>
          <w:iCs/>
          <w:sz w:val="20"/>
          <w:szCs w:val="20"/>
        </w:rPr>
      </w:pPr>
      <w:r>
        <w:rPr>
          <w:b/>
          <w:bCs/>
          <w:i/>
          <w:iCs/>
          <w:sz w:val="24"/>
          <w:szCs w:val="24"/>
        </w:rPr>
        <w:t>Tài liệu được chia sẻ bởi Website VnTeach.Com</w:t>
      </w:r>
    </w:p>
    <w:p w14:paraId="395799FA" w14:textId="77777777" w:rsidR="00BA2182" w:rsidRDefault="00BA2182" w:rsidP="00BA2182">
      <w:pPr>
        <w:pStyle w:val="Heading2"/>
        <w:rPr>
          <w:b/>
          <w:i/>
          <w:iCs/>
          <w:sz w:val="24"/>
          <w:szCs w:val="24"/>
        </w:rPr>
      </w:pPr>
      <w:hyperlink r:id="rId14" w:history="1">
        <w:r>
          <w:rPr>
            <w:rStyle w:val="Hyperlink"/>
            <w:b/>
            <w:bCs/>
            <w:i/>
            <w:iCs/>
            <w:sz w:val="24"/>
            <w:szCs w:val="24"/>
          </w:rPr>
          <w:t>https://www.vnteach.com</w:t>
        </w:r>
      </w:hyperlink>
    </w:p>
    <w:p w14:paraId="70BAE043" w14:textId="77777777" w:rsidR="00BA2182" w:rsidRDefault="00BA2182" w:rsidP="00BA2182">
      <w:pPr>
        <w:pStyle w:val="Heading2"/>
        <w:rPr>
          <w:b/>
          <w:bCs/>
          <w:i/>
          <w:iCs/>
          <w:sz w:val="24"/>
          <w:szCs w:val="24"/>
        </w:rPr>
      </w:pPr>
      <w:r>
        <w:rPr>
          <w:b/>
          <w:bCs/>
          <w:i/>
          <w:iCs/>
          <w:sz w:val="24"/>
          <w:szCs w:val="24"/>
        </w:rPr>
        <w:t>Hướng dẫn tìm và tải các tài liệu ở đây</w:t>
      </w:r>
    </w:p>
    <w:p w14:paraId="4C3A5F61" w14:textId="77777777" w:rsidR="00BA2182" w:rsidRDefault="00BA2182" w:rsidP="00BA2182">
      <w:pPr>
        <w:pStyle w:val="Heading2"/>
        <w:rPr>
          <w:b/>
          <w:bCs/>
          <w:i/>
          <w:iCs/>
          <w:sz w:val="24"/>
          <w:szCs w:val="24"/>
        </w:rPr>
      </w:pPr>
      <w:hyperlink r:id="rId15" w:history="1">
        <w:r>
          <w:rPr>
            <w:rStyle w:val="Hyperlink"/>
            <w:b/>
            <w:bCs/>
            <w:i/>
            <w:iCs/>
            <w:sz w:val="24"/>
            <w:szCs w:val="24"/>
          </w:rPr>
          <w:t>https://forms.gle/LzVNwfMpYB9qH4JU6</w:t>
        </w:r>
      </w:hyperlink>
    </w:p>
    <w:p w14:paraId="2F0CD3FA" w14:textId="77777777" w:rsidR="00340FB4" w:rsidRPr="00F9097F" w:rsidRDefault="00340FB4" w:rsidP="00574D03">
      <w:pPr>
        <w:tabs>
          <w:tab w:val="left" w:pos="1010"/>
        </w:tabs>
        <w:spacing w:before="60" w:after="60" w:line="240" w:lineRule="auto"/>
        <w:rPr>
          <w:rFonts w:cs="Times New Roman"/>
          <w:sz w:val="26"/>
          <w:szCs w:val="26"/>
        </w:rPr>
      </w:pPr>
    </w:p>
    <w:sectPr w:rsidR="00340FB4" w:rsidRPr="00F9097F" w:rsidSect="00FD0157">
      <w:footerReference w:type="default" r:id="rId16"/>
      <w:pgSz w:w="11909" w:h="16834" w:code="9"/>
      <w:pgMar w:top="567" w:right="851" w:bottom="567" w:left="1418"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Đinh Thị Thanh Loan" w:date="2024-08-24T21:26:00Z" w:initials="LĐ">
    <w:p w14:paraId="06655126" w14:textId="08350325" w:rsidR="00D97237" w:rsidRDefault="00D97237">
      <w:pPr>
        <w:pStyle w:val="CommentText"/>
      </w:pPr>
      <w:r>
        <w:rPr>
          <w:rStyle w:val="CommentReference"/>
        </w:rPr>
        <w:annotationRef/>
      </w:r>
      <w:r>
        <w:t>Cần đưa rõ hình gì ( thống nhất với bài PP),  đưa câu hỏi cụ thể.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551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48189B" w16cex:dateUtc="2024-08-24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55126" w16cid:durableId="56481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45BE" w14:textId="77777777" w:rsidR="00481794" w:rsidRDefault="00481794" w:rsidP="00A67DB5">
      <w:pPr>
        <w:spacing w:after="0" w:line="240" w:lineRule="auto"/>
      </w:pPr>
      <w:r>
        <w:separator/>
      </w:r>
    </w:p>
  </w:endnote>
  <w:endnote w:type="continuationSeparator" w:id="0">
    <w:p w14:paraId="1B67BC8A" w14:textId="77777777" w:rsidR="00481794" w:rsidRDefault="00481794" w:rsidP="00A6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6551"/>
      <w:docPartObj>
        <w:docPartGallery w:val="Page Numbers (Bottom of Page)"/>
        <w:docPartUnique/>
      </w:docPartObj>
    </w:sdtPr>
    <w:sdtEndPr>
      <w:rPr>
        <w:noProof/>
      </w:rPr>
    </w:sdtEndPr>
    <w:sdtContent>
      <w:p w14:paraId="0CBC2C17" w14:textId="18FE607C" w:rsidR="007F6375" w:rsidRDefault="007F63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F84A9" w14:textId="77777777" w:rsidR="007F6375" w:rsidRDefault="007F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93A3" w14:textId="77777777" w:rsidR="00481794" w:rsidRDefault="00481794" w:rsidP="00A67DB5">
      <w:pPr>
        <w:spacing w:after="0" w:line="240" w:lineRule="auto"/>
      </w:pPr>
      <w:r>
        <w:separator/>
      </w:r>
    </w:p>
  </w:footnote>
  <w:footnote w:type="continuationSeparator" w:id="0">
    <w:p w14:paraId="25D4D416" w14:textId="77777777" w:rsidR="00481794" w:rsidRDefault="00481794" w:rsidP="00A67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2A5"/>
    <w:multiLevelType w:val="hybridMultilevel"/>
    <w:tmpl w:val="246C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836A4"/>
    <w:multiLevelType w:val="hybridMultilevel"/>
    <w:tmpl w:val="7C08D822"/>
    <w:lvl w:ilvl="0" w:tplc="F2B47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73DE2"/>
    <w:multiLevelType w:val="multilevel"/>
    <w:tmpl w:val="75968582"/>
    <w:lvl w:ilvl="0">
      <w:start w:val="1"/>
      <w:numFmt w:val="decimal"/>
      <w:lvlText w:val="%1."/>
      <w:lvlJc w:val="left"/>
      <w:rPr>
        <w:rFonts w:ascii="Times New Roman" w:eastAsia="Arial"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44827"/>
    <w:multiLevelType w:val="multilevel"/>
    <w:tmpl w:val="7FB278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BA87CE6"/>
    <w:multiLevelType w:val="hybridMultilevel"/>
    <w:tmpl w:val="FC40E0AE"/>
    <w:lvl w:ilvl="0" w:tplc="C85AA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F265B"/>
    <w:multiLevelType w:val="multilevel"/>
    <w:tmpl w:val="53B0DA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22F7B7E"/>
    <w:multiLevelType w:val="multilevel"/>
    <w:tmpl w:val="D94CC68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09720C"/>
    <w:multiLevelType w:val="hybridMultilevel"/>
    <w:tmpl w:val="F3DA9B7A"/>
    <w:lvl w:ilvl="0" w:tplc="E164578C">
      <w:numFmt w:val="bullet"/>
      <w:lvlText w:val="-"/>
      <w:lvlJc w:val="left"/>
      <w:pPr>
        <w:ind w:left="1080" w:hanging="360"/>
      </w:pPr>
      <w:rPr>
        <w:rFonts w:ascii="Calibri" w:eastAsiaTheme="minorHAnsi" w:hAnsi="Calibri" w:cs="Calibr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602E77"/>
    <w:multiLevelType w:val="multilevel"/>
    <w:tmpl w:val="851A98B0"/>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B1669E"/>
    <w:multiLevelType w:val="hybridMultilevel"/>
    <w:tmpl w:val="EB0022D0"/>
    <w:lvl w:ilvl="0" w:tplc="E164578C">
      <w:numFmt w:val="bullet"/>
      <w:lvlText w:val="-"/>
      <w:lvlJc w:val="left"/>
      <w:pPr>
        <w:ind w:left="1080" w:hanging="360"/>
      </w:pPr>
      <w:rPr>
        <w:rFonts w:ascii="Calibri" w:eastAsiaTheme="minorHAnsi" w:hAnsi="Calibri" w:cs="Calibr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EE7D59"/>
    <w:multiLevelType w:val="multilevel"/>
    <w:tmpl w:val="1BD07F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DC7BBD"/>
    <w:multiLevelType w:val="multilevel"/>
    <w:tmpl w:val="9F8C4E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0467676">
    <w:abstractNumId w:val="1"/>
  </w:num>
  <w:num w:numId="2" w16cid:durableId="879393996">
    <w:abstractNumId w:val="0"/>
  </w:num>
  <w:num w:numId="3" w16cid:durableId="1167867715">
    <w:abstractNumId w:val="7"/>
  </w:num>
  <w:num w:numId="4" w16cid:durableId="521939723">
    <w:abstractNumId w:val="3"/>
  </w:num>
  <w:num w:numId="5" w16cid:durableId="2128771071">
    <w:abstractNumId w:val="5"/>
  </w:num>
  <w:num w:numId="6" w16cid:durableId="1313558876">
    <w:abstractNumId w:val="10"/>
  </w:num>
  <w:num w:numId="7" w16cid:durableId="663894860">
    <w:abstractNumId w:val="9"/>
  </w:num>
  <w:num w:numId="8" w16cid:durableId="1324508309">
    <w:abstractNumId w:val="11"/>
  </w:num>
  <w:num w:numId="9" w16cid:durableId="167797333">
    <w:abstractNumId w:val="6"/>
  </w:num>
  <w:num w:numId="10" w16cid:durableId="128473379">
    <w:abstractNumId w:val="8"/>
  </w:num>
  <w:num w:numId="11" w16cid:durableId="1392075033">
    <w:abstractNumId w:val="2"/>
  </w:num>
  <w:num w:numId="12" w16cid:durableId="15013836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Đinh Thị Thanh Loan">
    <w15:presenceInfo w15:providerId="AD" w15:userId="S::loandtt.c3dt@gdkontum.edu.vn::b58540df-054c-4fc7-ae8d-e5a0285334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8D"/>
    <w:rsid w:val="00046006"/>
    <w:rsid w:val="00053A0C"/>
    <w:rsid w:val="000D51BB"/>
    <w:rsid w:val="001141CC"/>
    <w:rsid w:val="0012491F"/>
    <w:rsid w:val="00133CFF"/>
    <w:rsid w:val="00167002"/>
    <w:rsid w:val="00182E4E"/>
    <w:rsid w:val="00183526"/>
    <w:rsid w:val="00190A86"/>
    <w:rsid w:val="00195CCA"/>
    <w:rsid w:val="001A3692"/>
    <w:rsid w:val="001C2226"/>
    <w:rsid w:val="001C2FAC"/>
    <w:rsid w:val="001D2559"/>
    <w:rsid w:val="002204F0"/>
    <w:rsid w:val="002B28EC"/>
    <w:rsid w:val="002B2AB6"/>
    <w:rsid w:val="002B4271"/>
    <w:rsid w:val="002D408D"/>
    <w:rsid w:val="002E34C0"/>
    <w:rsid w:val="003106B2"/>
    <w:rsid w:val="00311660"/>
    <w:rsid w:val="00313665"/>
    <w:rsid w:val="0033408B"/>
    <w:rsid w:val="00340FB4"/>
    <w:rsid w:val="00344131"/>
    <w:rsid w:val="003741F1"/>
    <w:rsid w:val="003B5661"/>
    <w:rsid w:val="00481794"/>
    <w:rsid w:val="004A7907"/>
    <w:rsid w:val="00534205"/>
    <w:rsid w:val="005550D1"/>
    <w:rsid w:val="005615D6"/>
    <w:rsid w:val="00562DB5"/>
    <w:rsid w:val="00573934"/>
    <w:rsid w:val="00574D03"/>
    <w:rsid w:val="00576F28"/>
    <w:rsid w:val="0059242C"/>
    <w:rsid w:val="005B1806"/>
    <w:rsid w:val="005C0BCE"/>
    <w:rsid w:val="005C5717"/>
    <w:rsid w:val="005E02A0"/>
    <w:rsid w:val="005F0465"/>
    <w:rsid w:val="00600CD1"/>
    <w:rsid w:val="006038CF"/>
    <w:rsid w:val="0061015E"/>
    <w:rsid w:val="006918C6"/>
    <w:rsid w:val="006932E3"/>
    <w:rsid w:val="006B0AFD"/>
    <w:rsid w:val="006B37F1"/>
    <w:rsid w:val="006C640C"/>
    <w:rsid w:val="006E2A06"/>
    <w:rsid w:val="006E4AAF"/>
    <w:rsid w:val="006F094B"/>
    <w:rsid w:val="006F1A6C"/>
    <w:rsid w:val="0071181B"/>
    <w:rsid w:val="00741AFA"/>
    <w:rsid w:val="00751617"/>
    <w:rsid w:val="007718C9"/>
    <w:rsid w:val="007737E8"/>
    <w:rsid w:val="00787C56"/>
    <w:rsid w:val="007B7B00"/>
    <w:rsid w:val="007F6375"/>
    <w:rsid w:val="00842FFA"/>
    <w:rsid w:val="0084361E"/>
    <w:rsid w:val="0087028E"/>
    <w:rsid w:val="008706A0"/>
    <w:rsid w:val="00891989"/>
    <w:rsid w:val="008D51A8"/>
    <w:rsid w:val="008F2D8E"/>
    <w:rsid w:val="00900986"/>
    <w:rsid w:val="009406D8"/>
    <w:rsid w:val="009477BE"/>
    <w:rsid w:val="009771BE"/>
    <w:rsid w:val="009B408D"/>
    <w:rsid w:val="009B693E"/>
    <w:rsid w:val="009C6B97"/>
    <w:rsid w:val="009E0B28"/>
    <w:rsid w:val="009F6111"/>
    <w:rsid w:val="00A03A77"/>
    <w:rsid w:val="00A03C9A"/>
    <w:rsid w:val="00A110B4"/>
    <w:rsid w:val="00A307F5"/>
    <w:rsid w:val="00A42152"/>
    <w:rsid w:val="00A479DE"/>
    <w:rsid w:val="00A67DB5"/>
    <w:rsid w:val="00A8035C"/>
    <w:rsid w:val="00AA1313"/>
    <w:rsid w:val="00AA75D9"/>
    <w:rsid w:val="00AB5D6B"/>
    <w:rsid w:val="00B0220C"/>
    <w:rsid w:val="00B14B1A"/>
    <w:rsid w:val="00BA2182"/>
    <w:rsid w:val="00BA7AB9"/>
    <w:rsid w:val="00BB5A93"/>
    <w:rsid w:val="00BC05F3"/>
    <w:rsid w:val="00BF15A1"/>
    <w:rsid w:val="00C34947"/>
    <w:rsid w:val="00C3508B"/>
    <w:rsid w:val="00C76D05"/>
    <w:rsid w:val="00CA4F10"/>
    <w:rsid w:val="00CB349C"/>
    <w:rsid w:val="00D01D59"/>
    <w:rsid w:val="00D2296F"/>
    <w:rsid w:val="00D24F87"/>
    <w:rsid w:val="00D76D13"/>
    <w:rsid w:val="00D97237"/>
    <w:rsid w:val="00DB70A8"/>
    <w:rsid w:val="00E26319"/>
    <w:rsid w:val="00E55B19"/>
    <w:rsid w:val="00E83EC0"/>
    <w:rsid w:val="00E92A40"/>
    <w:rsid w:val="00EA0FB6"/>
    <w:rsid w:val="00EA59E2"/>
    <w:rsid w:val="00EE2BD0"/>
    <w:rsid w:val="00F36408"/>
    <w:rsid w:val="00F47FF8"/>
    <w:rsid w:val="00F839D0"/>
    <w:rsid w:val="00F9097F"/>
    <w:rsid w:val="00F971B0"/>
    <w:rsid w:val="00FA2E92"/>
    <w:rsid w:val="00FB166A"/>
    <w:rsid w:val="00FD0157"/>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D394"/>
  <w15:chartTrackingRefBased/>
  <w15:docId w15:val="{B8F0582A-0003-41BA-8D88-7DBC4E08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8D"/>
    <w:rPr>
      <w:sz w:val="22"/>
    </w:rPr>
  </w:style>
  <w:style w:type="paragraph" w:styleId="Heading1">
    <w:name w:val="heading 1"/>
    <w:basedOn w:val="Normal"/>
    <w:next w:val="Normal"/>
    <w:link w:val="Heading1Char"/>
    <w:uiPriority w:val="9"/>
    <w:qFormat/>
    <w:rsid w:val="00CA4F1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unhideWhenUsed/>
    <w:qFormat/>
    <w:rsid w:val="00CA4F1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2D408D"/>
    <w:pPr>
      <w:ind w:left="720"/>
      <w:contextualSpacing/>
    </w:pPr>
    <w:rPr>
      <w:rFonts w:asciiTheme="minorHAnsi" w:hAnsiTheme="minorHAnsi"/>
    </w:rPr>
  </w:style>
  <w:style w:type="table" w:styleId="TableGrid">
    <w:name w:val="Table Grid"/>
    <w:basedOn w:val="TableNormal"/>
    <w:uiPriority w:val="39"/>
    <w:qFormat/>
    <w:rsid w:val="002D408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
    <w:link w:val="ListParagraph"/>
    <w:uiPriority w:val="34"/>
    <w:qFormat/>
    <w:rsid w:val="002D408D"/>
    <w:rPr>
      <w:rFonts w:asciiTheme="minorHAnsi" w:hAnsiTheme="minorHAnsi"/>
      <w:sz w:val="22"/>
    </w:rPr>
  </w:style>
  <w:style w:type="character" w:customStyle="1" w:styleId="Heading1Char">
    <w:name w:val="Heading 1 Char"/>
    <w:basedOn w:val="DefaultParagraphFont"/>
    <w:link w:val="Heading1"/>
    <w:uiPriority w:val="9"/>
    <w:rsid w:val="00CA4F10"/>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uiPriority w:val="9"/>
    <w:rsid w:val="00CA4F10"/>
    <w:rPr>
      <w:rFonts w:asciiTheme="majorHAnsi" w:eastAsiaTheme="majorEastAsia" w:hAnsiTheme="majorHAnsi" w:cstheme="majorBidi"/>
      <w:color w:val="2E74B5" w:themeColor="accent1" w:themeShade="BF"/>
      <w:sz w:val="26"/>
      <w:szCs w:val="26"/>
      <w:lang w:val="vi-VN"/>
    </w:rPr>
  </w:style>
  <w:style w:type="paragraph" w:styleId="NoSpacing">
    <w:name w:val="No Spacing"/>
    <w:uiPriority w:val="1"/>
    <w:qFormat/>
    <w:rsid w:val="00340FB4"/>
    <w:pPr>
      <w:spacing w:after="0" w:line="240" w:lineRule="auto"/>
    </w:pPr>
    <w:rPr>
      <w:rFonts w:asciiTheme="minorHAnsi" w:hAnsiTheme="minorHAnsi"/>
      <w:sz w:val="22"/>
    </w:rPr>
  </w:style>
  <w:style w:type="paragraph" w:styleId="Footer">
    <w:name w:val="footer"/>
    <w:basedOn w:val="Normal"/>
    <w:link w:val="FooterChar"/>
    <w:uiPriority w:val="99"/>
    <w:unhideWhenUsed/>
    <w:rsid w:val="009B693E"/>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B693E"/>
    <w:rPr>
      <w:rFonts w:eastAsia="Calibri" w:cs="Times New Roman"/>
      <w:szCs w:val="20"/>
      <w:lang w:val="x-none" w:eastAsia="x-none"/>
    </w:rPr>
  </w:style>
  <w:style w:type="paragraph" w:styleId="FootnoteText">
    <w:name w:val="footnote text"/>
    <w:basedOn w:val="Normal"/>
    <w:link w:val="FootnoteTextChar"/>
    <w:uiPriority w:val="99"/>
    <w:semiHidden/>
    <w:unhideWhenUsed/>
    <w:rsid w:val="009B6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93E"/>
    <w:rPr>
      <w:sz w:val="20"/>
      <w:szCs w:val="20"/>
    </w:rPr>
  </w:style>
  <w:style w:type="character" w:customStyle="1" w:styleId="fontstyle01">
    <w:name w:val="fontstyle01"/>
    <w:basedOn w:val="DefaultParagraphFont"/>
    <w:rsid w:val="009B693E"/>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8D51A8"/>
    <w:rPr>
      <w:rFonts w:ascii="Arial" w:eastAsia="Arial" w:hAnsi="Arial" w:cs="Arial"/>
      <w:sz w:val="26"/>
      <w:szCs w:val="26"/>
    </w:rPr>
  </w:style>
  <w:style w:type="paragraph" w:customStyle="1" w:styleId="Other0">
    <w:name w:val="Other"/>
    <w:basedOn w:val="Normal"/>
    <w:link w:val="Other"/>
    <w:rsid w:val="008D51A8"/>
    <w:pPr>
      <w:widowControl w:val="0"/>
      <w:spacing w:after="60" w:line="283" w:lineRule="auto"/>
    </w:pPr>
    <w:rPr>
      <w:rFonts w:ascii="Arial" w:eastAsia="Arial" w:hAnsi="Arial" w:cs="Arial"/>
      <w:sz w:val="26"/>
      <w:szCs w:val="26"/>
    </w:rPr>
  </w:style>
  <w:style w:type="character" w:customStyle="1" w:styleId="BodyTextChar">
    <w:name w:val="Body Text Char"/>
    <w:basedOn w:val="DefaultParagraphFont"/>
    <w:link w:val="BodyText"/>
    <w:rsid w:val="00534205"/>
    <w:rPr>
      <w:rFonts w:ascii="Arial" w:eastAsia="Arial" w:hAnsi="Arial" w:cs="Arial"/>
      <w:sz w:val="26"/>
      <w:szCs w:val="26"/>
    </w:rPr>
  </w:style>
  <w:style w:type="paragraph" w:styleId="BodyText">
    <w:name w:val="Body Text"/>
    <w:basedOn w:val="Normal"/>
    <w:link w:val="BodyTextChar"/>
    <w:qFormat/>
    <w:rsid w:val="00534205"/>
    <w:pPr>
      <w:widowControl w:val="0"/>
      <w:spacing w:after="60" w:line="283" w:lineRule="auto"/>
    </w:pPr>
    <w:rPr>
      <w:rFonts w:ascii="Arial" w:eastAsia="Arial" w:hAnsi="Arial" w:cs="Arial"/>
      <w:sz w:val="26"/>
      <w:szCs w:val="26"/>
    </w:rPr>
  </w:style>
  <w:style w:type="character" w:customStyle="1" w:styleId="BodyTextChar1">
    <w:name w:val="Body Text Char1"/>
    <w:basedOn w:val="DefaultParagraphFont"/>
    <w:uiPriority w:val="99"/>
    <w:semiHidden/>
    <w:rsid w:val="00534205"/>
    <w:rPr>
      <w:sz w:val="22"/>
    </w:rPr>
  </w:style>
  <w:style w:type="character" w:customStyle="1" w:styleId="Heading20">
    <w:name w:val="Heading #2_"/>
    <w:basedOn w:val="DefaultParagraphFont"/>
    <w:link w:val="Heading21"/>
    <w:rsid w:val="000D51BB"/>
    <w:rPr>
      <w:rFonts w:ascii="Arial" w:eastAsia="Arial" w:hAnsi="Arial" w:cs="Arial"/>
      <w:b/>
      <w:bCs/>
      <w:sz w:val="134"/>
      <w:szCs w:val="134"/>
    </w:rPr>
  </w:style>
  <w:style w:type="paragraph" w:customStyle="1" w:styleId="Heading21">
    <w:name w:val="Heading #2"/>
    <w:basedOn w:val="Normal"/>
    <w:link w:val="Heading20"/>
    <w:rsid w:val="000D51BB"/>
    <w:pPr>
      <w:widowControl w:val="0"/>
      <w:spacing w:after="70" w:line="240" w:lineRule="auto"/>
      <w:outlineLvl w:val="1"/>
    </w:pPr>
    <w:rPr>
      <w:rFonts w:ascii="Arial" w:eastAsia="Arial" w:hAnsi="Arial" w:cs="Arial"/>
      <w:b/>
      <w:bCs/>
      <w:sz w:val="134"/>
      <w:szCs w:val="134"/>
    </w:rPr>
  </w:style>
  <w:style w:type="paragraph" w:styleId="Header">
    <w:name w:val="header"/>
    <w:basedOn w:val="Normal"/>
    <w:link w:val="HeaderChar"/>
    <w:uiPriority w:val="99"/>
    <w:unhideWhenUsed/>
    <w:rsid w:val="00A67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B5"/>
    <w:rPr>
      <w:sz w:val="22"/>
    </w:rPr>
  </w:style>
  <w:style w:type="character" w:styleId="Hyperlink">
    <w:name w:val="Hyperlink"/>
    <w:basedOn w:val="DefaultParagraphFont"/>
    <w:uiPriority w:val="99"/>
    <w:unhideWhenUsed/>
    <w:rsid w:val="00C3508B"/>
    <w:rPr>
      <w:color w:val="0563C1" w:themeColor="hyperlink"/>
      <w:u w:val="single"/>
    </w:rPr>
  </w:style>
  <w:style w:type="character" w:styleId="CommentReference">
    <w:name w:val="annotation reference"/>
    <w:basedOn w:val="DefaultParagraphFont"/>
    <w:uiPriority w:val="99"/>
    <w:semiHidden/>
    <w:unhideWhenUsed/>
    <w:rsid w:val="00D97237"/>
    <w:rPr>
      <w:sz w:val="16"/>
      <w:szCs w:val="16"/>
    </w:rPr>
  </w:style>
  <w:style w:type="paragraph" w:styleId="CommentText">
    <w:name w:val="annotation text"/>
    <w:basedOn w:val="Normal"/>
    <w:link w:val="CommentTextChar"/>
    <w:uiPriority w:val="99"/>
    <w:semiHidden/>
    <w:unhideWhenUsed/>
    <w:rsid w:val="00D97237"/>
    <w:pPr>
      <w:spacing w:line="240" w:lineRule="auto"/>
    </w:pPr>
    <w:rPr>
      <w:sz w:val="20"/>
      <w:szCs w:val="20"/>
    </w:rPr>
  </w:style>
  <w:style w:type="character" w:customStyle="1" w:styleId="CommentTextChar">
    <w:name w:val="Comment Text Char"/>
    <w:basedOn w:val="DefaultParagraphFont"/>
    <w:link w:val="CommentText"/>
    <w:uiPriority w:val="99"/>
    <w:semiHidden/>
    <w:rsid w:val="00D97237"/>
    <w:rPr>
      <w:sz w:val="20"/>
      <w:szCs w:val="20"/>
    </w:rPr>
  </w:style>
  <w:style w:type="paragraph" w:styleId="CommentSubject">
    <w:name w:val="annotation subject"/>
    <w:basedOn w:val="CommentText"/>
    <w:next w:val="CommentText"/>
    <w:link w:val="CommentSubjectChar"/>
    <w:uiPriority w:val="99"/>
    <w:semiHidden/>
    <w:unhideWhenUsed/>
    <w:rsid w:val="00D97237"/>
    <w:rPr>
      <w:b/>
      <w:bCs/>
    </w:rPr>
  </w:style>
  <w:style w:type="character" w:customStyle="1" w:styleId="CommentSubjectChar">
    <w:name w:val="Comment Subject Char"/>
    <w:basedOn w:val="CommentTextChar"/>
    <w:link w:val="CommentSubject"/>
    <w:uiPriority w:val="99"/>
    <w:semiHidden/>
    <w:rsid w:val="00D97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75503">
      <w:bodyDiv w:val="1"/>
      <w:marLeft w:val="0"/>
      <w:marRight w:val="0"/>
      <w:marTop w:val="0"/>
      <w:marBottom w:val="0"/>
      <w:divBdr>
        <w:top w:val="none" w:sz="0" w:space="0" w:color="auto"/>
        <w:left w:val="none" w:sz="0" w:space="0" w:color="auto"/>
        <w:bottom w:val="none" w:sz="0" w:space="0" w:color="auto"/>
        <w:right w:val="none" w:sz="0" w:space="0" w:color="auto"/>
      </w:divBdr>
    </w:div>
    <w:div w:id="17605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tdiemtrang9891@gmail.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forms.gle/LzVNwfMpYB9qH4JU6"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2022-08-26T11:10:00Z</dcterms:created>
  <dcterms:modified xsi:type="dcterms:W3CDTF">2024-10-05T06:03:00Z</dcterms:modified>
</cp:coreProperties>
</file>