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114" w:type="dxa"/>
        <w:tblCellMar>
          <w:top w:w="28" w:type="dxa"/>
          <w:left w:w="28" w:type="dxa"/>
          <w:bottom w:w="28" w:type="dxa"/>
          <w:right w:w="28" w:type="dxa"/>
        </w:tblCellMar>
        <w:tblLook w:val="04A0" w:firstRow="1" w:lastRow="0" w:firstColumn="1" w:lastColumn="0" w:noHBand="0" w:noVBand="1"/>
      </w:tblPr>
      <w:tblGrid>
        <w:gridCol w:w="4253"/>
        <w:gridCol w:w="5926"/>
      </w:tblGrid>
      <w:tr w:rsidR="00AD4F96" w:rsidRPr="00A927DA" w14:paraId="0E1CBD9C" w14:textId="77777777" w:rsidTr="00CA0707">
        <w:tc>
          <w:tcPr>
            <w:tcW w:w="4253" w:type="dxa"/>
          </w:tcPr>
          <w:p w14:paraId="1C286410" w14:textId="77777777" w:rsidR="00AD4F96" w:rsidRPr="00A927DA" w:rsidRDefault="00AD4F96" w:rsidP="00617C19">
            <w:pPr>
              <w:tabs>
                <w:tab w:val="left" w:pos="284"/>
              </w:tabs>
              <w:spacing w:line="276" w:lineRule="auto"/>
              <w:jc w:val="center"/>
              <w:rPr>
                <w:b/>
                <w:sz w:val="26"/>
                <w:szCs w:val="26"/>
              </w:rPr>
            </w:pPr>
            <w:r w:rsidRPr="00A927DA">
              <w:rPr>
                <w:b/>
                <w:sz w:val="26"/>
                <w:szCs w:val="26"/>
              </w:rPr>
              <w:t>PHÒNG GIÁO DỤC VÀ ĐÀO TẠO</w:t>
            </w:r>
          </w:p>
          <w:p w14:paraId="54937AA0" w14:textId="77777777" w:rsidR="00AD4F96" w:rsidRPr="00A927DA" w:rsidRDefault="00AD4F96" w:rsidP="00617C19">
            <w:pPr>
              <w:tabs>
                <w:tab w:val="left" w:pos="284"/>
              </w:tabs>
              <w:spacing w:line="276" w:lineRule="auto"/>
              <w:jc w:val="center"/>
              <w:rPr>
                <w:b/>
                <w:sz w:val="24"/>
              </w:rPr>
            </w:pPr>
            <w:r w:rsidRPr="00A927DA">
              <w:rPr>
                <w:b/>
                <w:sz w:val="26"/>
                <w:szCs w:val="26"/>
              </w:rPr>
              <w:t>HUYỆN GIAO THUỶ</w:t>
            </w:r>
          </w:p>
          <w:p w14:paraId="38D42A89" w14:textId="77777777" w:rsidR="00AD4F96" w:rsidRPr="00A927DA" w:rsidRDefault="00AD4F96" w:rsidP="00617C19">
            <w:pPr>
              <w:tabs>
                <w:tab w:val="left" w:pos="284"/>
              </w:tabs>
              <w:spacing w:line="276" w:lineRule="auto"/>
              <w:jc w:val="center"/>
              <w:rPr>
                <w:b/>
                <w:sz w:val="2"/>
              </w:rPr>
            </w:pPr>
            <w:r w:rsidRPr="00A927DA">
              <w:rPr>
                <w:b/>
                <w:sz w:val="2"/>
              </w:rPr>
              <w:t>_______________________________________________________________________________</w:t>
            </w:r>
          </w:p>
          <w:p w14:paraId="3E709E84" w14:textId="77777777" w:rsidR="00AD4F96" w:rsidRPr="00A927DA" w:rsidRDefault="00AD4F96" w:rsidP="00617C19">
            <w:pPr>
              <w:tabs>
                <w:tab w:val="left" w:pos="284"/>
              </w:tabs>
              <w:spacing w:line="276" w:lineRule="auto"/>
              <w:jc w:val="center"/>
              <w:rPr>
                <w:b/>
                <w:sz w:val="8"/>
              </w:rPr>
            </w:pPr>
          </w:p>
          <w:p w14:paraId="017DF224" w14:textId="77777777" w:rsidR="00AD4F96" w:rsidRPr="00A927DA" w:rsidRDefault="00AD4F96" w:rsidP="00617C19">
            <w:pPr>
              <w:tabs>
                <w:tab w:val="left" w:pos="284"/>
              </w:tabs>
              <w:spacing w:line="276" w:lineRule="auto"/>
              <w:jc w:val="center"/>
              <w:rPr>
                <w:b/>
                <w:sz w:val="8"/>
              </w:rPr>
            </w:pPr>
          </w:p>
          <w:p w14:paraId="57BF0DCB" w14:textId="77777777" w:rsidR="00AD4F96" w:rsidRPr="00A927DA" w:rsidRDefault="00AD4F96" w:rsidP="00617C19">
            <w:pPr>
              <w:tabs>
                <w:tab w:val="left" w:pos="284"/>
              </w:tabs>
              <w:spacing w:line="276" w:lineRule="auto"/>
              <w:rPr>
                <w:b/>
                <w:sz w:val="26"/>
              </w:rPr>
            </w:pPr>
          </w:p>
        </w:tc>
        <w:tc>
          <w:tcPr>
            <w:tcW w:w="5926" w:type="dxa"/>
          </w:tcPr>
          <w:p w14:paraId="5780FFDC" w14:textId="626C01B4" w:rsidR="00AD4F96" w:rsidRPr="00A927DA" w:rsidRDefault="000A43F4" w:rsidP="00617C19">
            <w:pPr>
              <w:tabs>
                <w:tab w:val="left" w:pos="284"/>
              </w:tabs>
              <w:spacing w:line="276" w:lineRule="auto"/>
              <w:jc w:val="center"/>
              <w:rPr>
                <w:b/>
                <w:sz w:val="26"/>
                <w:szCs w:val="26"/>
              </w:rPr>
            </w:pPr>
            <w:r>
              <w:rPr>
                <w:b/>
                <w:sz w:val="26"/>
                <w:szCs w:val="26"/>
              </w:rPr>
              <w:t>K</w:t>
            </w:r>
            <w:r w:rsidR="003546FE">
              <w:rPr>
                <w:b/>
                <w:sz w:val="26"/>
                <w:szCs w:val="26"/>
              </w:rPr>
              <w:t>Ỳ</w:t>
            </w:r>
            <w:r w:rsidR="00AD4F96" w:rsidRPr="00A927DA">
              <w:rPr>
                <w:b/>
                <w:sz w:val="26"/>
                <w:szCs w:val="26"/>
              </w:rPr>
              <w:t xml:space="preserve"> KHẢO SÁT CHẤT LƯỢNG GIỮA HỌC KÌ I</w:t>
            </w:r>
          </w:p>
          <w:p w14:paraId="0AE47B6F" w14:textId="77777777" w:rsidR="00AD4F96" w:rsidRPr="00A927DA" w:rsidRDefault="00AD4F96" w:rsidP="00617C19">
            <w:pPr>
              <w:tabs>
                <w:tab w:val="left" w:pos="284"/>
              </w:tabs>
              <w:spacing w:line="276" w:lineRule="auto"/>
              <w:jc w:val="center"/>
              <w:rPr>
                <w:b/>
                <w:sz w:val="26"/>
                <w:szCs w:val="26"/>
              </w:rPr>
            </w:pPr>
            <w:r w:rsidRPr="00A927DA">
              <w:rPr>
                <w:b/>
                <w:sz w:val="26"/>
                <w:szCs w:val="26"/>
              </w:rPr>
              <w:t>Năm học 2024 – 2025</w:t>
            </w:r>
          </w:p>
          <w:p w14:paraId="7A600300" w14:textId="77777777" w:rsidR="00AD4F96" w:rsidRPr="00A927DA" w:rsidRDefault="00AD4F96" w:rsidP="00617C19">
            <w:pPr>
              <w:tabs>
                <w:tab w:val="left" w:pos="0"/>
              </w:tabs>
              <w:spacing w:line="276" w:lineRule="auto"/>
              <w:jc w:val="center"/>
              <w:rPr>
                <w:b/>
                <w:sz w:val="26"/>
                <w:szCs w:val="26"/>
              </w:rPr>
            </w:pPr>
            <w:r w:rsidRPr="00A927DA">
              <w:rPr>
                <w:b/>
                <w:sz w:val="26"/>
                <w:szCs w:val="26"/>
              </w:rPr>
              <w:t>HƯỚNG DẪN CHẤM</w:t>
            </w:r>
          </w:p>
          <w:p w14:paraId="5060013F" w14:textId="258E760B" w:rsidR="00AD4F96" w:rsidRPr="00A927DA" w:rsidRDefault="00AD4F96" w:rsidP="00617C19">
            <w:pPr>
              <w:tabs>
                <w:tab w:val="left" w:pos="284"/>
              </w:tabs>
              <w:spacing w:line="276" w:lineRule="auto"/>
              <w:jc w:val="center"/>
              <w:rPr>
                <w:b/>
                <w:sz w:val="24"/>
              </w:rPr>
            </w:pPr>
            <w:r w:rsidRPr="00A927DA">
              <w:rPr>
                <w:b/>
                <w:sz w:val="26"/>
                <w:szCs w:val="26"/>
              </w:rPr>
              <w:t>Môn Ngữ văn lớp 9</w:t>
            </w:r>
          </w:p>
        </w:tc>
      </w:tr>
    </w:tbl>
    <w:p w14:paraId="4D44FD99" w14:textId="77777777" w:rsidR="00CA0707" w:rsidRPr="00A927DA" w:rsidRDefault="00CA0707" w:rsidP="00617C19">
      <w:pPr>
        <w:autoSpaceDE w:val="0"/>
        <w:autoSpaceDN w:val="0"/>
        <w:adjustRightInd w:val="0"/>
        <w:spacing w:line="276" w:lineRule="auto"/>
        <w:ind w:firstLine="720"/>
        <w:rPr>
          <w:b/>
          <w:bCs/>
          <w:color w:val="000000"/>
          <w:sz w:val="26"/>
          <w:szCs w:val="26"/>
          <w:highlight w:val="white"/>
          <w:lang w:val="en"/>
        </w:rPr>
      </w:pPr>
    </w:p>
    <w:tbl>
      <w:tblPr>
        <w:tblStyle w:val="TableGrid"/>
        <w:tblW w:w="0" w:type="auto"/>
        <w:tblInd w:w="108" w:type="dxa"/>
        <w:tblLook w:val="04A0" w:firstRow="1" w:lastRow="0" w:firstColumn="1" w:lastColumn="0" w:noHBand="0" w:noVBand="1"/>
      </w:tblPr>
      <w:tblGrid>
        <w:gridCol w:w="1134"/>
        <w:gridCol w:w="2127"/>
        <w:gridCol w:w="5811"/>
        <w:gridCol w:w="958"/>
      </w:tblGrid>
      <w:tr w:rsidR="008454C6" w:rsidRPr="00A927DA" w14:paraId="3293D966" w14:textId="77777777" w:rsidTr="008E52E7">
        <w:tc>
          <w:tcPr>
            <w:tcW w:w="1134" w:type="dxa"/>
          </w:tcPr>
          <w:p w14:paraId="05CE11FD" w14:textId="0483774F" w:rsidR="008454C6" w:rsidRPr="00A927DA" w:rsidRDefault="008E52E7" w:rsidP="00617C19">
            <w:pPr>
              <w:autoSpaceDE w:val="0"/>
              <w:autoSpaceDN w:val="0"/>
              <w:adjustRightInd w:val="0"/>
              <w:spacing w:line="276" w:lineRule="auto"/>
              <w:jc w:val="center"/>
              <w:rPr>
                <w:b/>
                <w:bCs/>
                <w:color w:val="000000"/>
                <w:sz w:val="26"/>
                <w:szCs w:val="26"/>
                <w:highlight w:val="white"/>
                <w:lang w:val="en"/>
              </w:rPr>
            </w:pPr>
            <w:r w:rsidRPr="00A927DA">
              <w:rPr>
                <w:b/>
                <w:bCs/>
                <w:color w:val="000000"/>
                <w:sz w:val="26"/>
                <w:szCs w:val="26"/>
                <w:highlight w:val="white"/>
                <w:lang w:val="en"/>
              </w:rPr>
              <w:t>Phần</w:t>
            </w:r>
          </w:p>
        </w:tc>
        <w:tc>
          <w:tcPr>
            <w:tcW w:w="2127" w:type="dxa"/>
          </w:tcPr>
          <w:p w14:paraId="4D94D6E6" w14:textId="602820E7" w:rsidR="008454C6" w:rsidRPr="00A927DA" w:rsidRDefault="008454C6" w:rsidP="00617C19">
            <w:pPr>
              <w:autoSpaceDE w:val="0"/>
              <w:autoSpaceDN w:val="0"/>
              <w:adjustRightInd w:val="0"/>
              <w:spacing w:line="276" w:lineRule="auto"/>
              <w:jc w:val="center"/>
              <w:rPr>
                <w:b/>
                <w:bCs/>
                <w:color w:val="000000"/>
                <w:sz w:val="26"/>
                <w:szCs w:val="26"/>
                <w:highlight w:val="white"/>
                <w:lang w:val="en"/>
              </w:rPr>
            </w:pPr>
            <w:r w:rsidRPr="00A927DA">
              <w:rPr>
                <w:rFonts w:eastAsia="SimSun"/>
                <w:b/>
                <w:color w:val="000000" w:themeColor="text1"/>
                <w:sz w:val="26"/>
                <w:szCs w:val="26"/>
                <w:lang w:eastAsia="zh-CN"/>
              </w:rPr>
              <w:t>Câu</w:t>
            </w:r>
          </w:p>
        </w:tc>
        <w:tc>
          <w:tcPr>
            <w:tcW w:w="5811" w:type="dxa"/>
            <w:tcBorders>
              <w:bottom w:val="single" w:sz="4" w:space="0" w:color="auto"/>
            </w:tcBorders>
          </w:tcPr>
          <w:p w14:paraId="6205140A" w14:textId="3F3C193C" w:rsidR="008454C6" w:rsidRPr="00A927DA" w:rsidRDefault="008454C6" w:rsidP="00617C19">
            <w:pPr>
              <w:autoSpaceDE w:val="0"/>
              <w:autoSpaceDN w:val="0"/>
              <w:adjustRightInd w:val="0"/>
              <w:spacing w:line="276" w:lineRule="auto"/>
              <w:jc w:val="center"/>
              <w:rPr>
                <w:b/>
                <w:bCs/>
                <w:color w:val="000000"/>
                <w:sz w:val="26"/>
                <w:szCs w:val="26"/>
                <w:highlight w:val="white"/>
                <w:lang w:val="en"/>
              </w:rPr>
            </w:pPr>
            <w:r w:rsidRPr="00A927DA">
              <w:rPr>
                <w:rFonts w:eastAsia="SimSun"/>
                <w:b/>
                <w:color w:val="000000" w:themeColor="text1"/>
                <w:sz w:val="26"/>
                <w:szCs w:val="26"/>
                <w:lang w:eastAsia="zh-CN"/>
              </w:rPr>
              <w:t xml:space="preserve">Nội dung </w:t>
            </w:r>
          </w:p>
        </w:tc>
        <w:tc>
          <w:tcPr>
            <w:tcW w:w="958" w:type="dxa"/>
            <w:tcBorders>
              <w:bottom w:val="single" w:sz="4" w:space="0" w:color="auto"/>
            </w:tcBorders>
          </w:tcPr>
          <w:p w14:paraId="77DE9F58" w14:textId="0A3570FC" w:rsidR="008454C6" w:rsidRPr="00A927DA" w:rsidRDefault="008454C6" w:rsidP="00617C19">
            <w:pPr>
              <w:autoSpaceDE w:val="0"/>
              <w:autoSpaceDN w:val="0"/>
              <w:adjustRightInd w:val="0"/>
              <w:spacing w:line="276" w:lineRule="auto"/>
              <w:jc w:val="center"/>
              <w:rPr>
                <w:b/>
                <w:bCs/>
                <w:color w:val="000000"/>
                <w:sz w:val="26"/>
                <w:szCs w:val="26"/>
                <w:highlight w:val="white"/>
                <w:lang w:val="en"/>
              </w:rPr>
            </w:pPr>
            <w:r w:rsidRPr="00A927DA">
              <w:rPr>
                <w:rFonts w:eastAsia="SimSun"/>
                <w:b/>
                <w:color w:val="000000" w:themeColor="text1"/>
                <w:sz w:val="26"/>
                <w:szCs w:val="26"/>
                <w:lang w:eastAsia="zh-CN"/>
              </w:rPr>
              <w:t>Điểm</w:t>
            </w:r>
          </w:p>
        </w:tc>
      </w:tr>
      <w:tr w:rsidR="0032793E" w:rsidRPr="00A927DA" w14:paraId="64942812" w14:textId="77777777" w:rsidTr="00815223">
        <w:trPr>
          <w:trHeight w:val="2093"/>
        </w:trPr>
        <w:tc>
          <w:tcPr>
            <w:tcW w:w="1134" w:type="dxa"/>
            <w:vMerge w:val="restart"/>
          </w:tcPr>
          <w:p w14:paraId="5BE5F35E" w14:textId="77777777" w:rsidR="0032793E" w:rsidRPr="00A927DA" w:rsidRDefault="0032793E" w:rsidP="00617C19">
            <w:pPr>
              <w:autoSpaceDE w:val="0"/>
              <w:autoSpaceDN w:val="0"/>
              <w:adjustRightInd w:val="0"/>
              <w:spacing w:line="276" w:lineRule="auto"/>
              <w:rPr>
                <w:b/>
                <w:bCs/>
                <w:color w:val="000000"/>
                <w:sz w:val="26"/>
                <w:szCs w:val="26"/>
                <w:highlight w:val="white"/>
                <w:lang w:val="en"/>
              </w:rPr>
            </w:pPr>
          </w:p>
          <w:p w14:paraId="1FB64680" w14:textId="77777777" w:rsidR="0032793E" w:rsidRPr="00A927DA" w:rsidRDefault="0032793E" w:rsidP="00617C19">
            <w:pPr>
              <w:autoSpaceDE w:val="0"/>
              <w:autoSpaceDN w:val="0"/>
              <w:adjustRightInd w:val="0"/>
              <w:spacing w:line="276" w:lineRule="auto"/>
              <w:rPr>
                <w:b/>
                <w:bCs/>
                <w:color w:val="000000"/>
                <w:sz w:val="26"/>
                <w:szCs w:val="26"/>
                <w:highlight w:val="white"/>
                <w:lang w:val="en"/>
              </w:rPr>
            </w:pPr>
          </w:p>
          <w:p w14:paraId="2EBB5ED0" w14:textId="042DD051" w:rsidR="0032793E" w:rsidRPr="00A927DA" w:rsidRDefault="0032793E" w:rsidP="00617C19">
            <w:pPr>
              <w:autoSpaceDE w:val="0"/>
              <w:autoSpaceDN w:val="0"/>
              <w:adjustRightInd w:val="0"/>
              <w:spacing w:line="276" w:lineRule="auto"/>
              <w:rPr>
                <w:b/>
                <w:bCs/>
                <w:color w:val="000000"/>
                <w:sz w:val="26"/>
                <w:szCs w:val="26"/>
                <w:highlight w:val="white"/>
                <w:lang w:val="en"/>
              </w:rPr>
            </w:pPr>
            <w:r w:rsidRPr="00A927DA">
              <w:rPr>
                <w:b/>
                <w:bCs/>
                <w:color w:val="000000"/>
                <w:sz w:val="26"/>
                <w:szCs w:val="26"/>
                <w:highlight w:val="white"/>
                <w:lang w:val="en"/>
              </w:rPr>
              <w:t>I. Đọc- hiểu văn bản</w:t>
            </w:r>
          </w:p>
          <w:p w14:paraId="6D07DD38" w14:textId="7B956E64" w:rsidR="0032793E" w:rsidRPr="00A927DA" w:rsidRDefault="0032793E" w:rsidP="00617C19">
            <w:pPr>
              <w:autoSpaceDE w:val="0"/>
              <w:autoSpaceDN w:val="0"/>
              <w:adjustRightInd w:val="0"/>
              <w:spacing w:line="276" w:lineRule="auto"/>
              <w:rPr>
                <w:b/>
                <w:bCs/>
                <w:color w:val="000000"/>
                <w:sz w:val="26"/>
                <w:szCs w:val="26"/>
                <w:highlight w:val="white"/>
                <w:lang w:val="en"/>
              </w:rPr>
            </w:pPr>
            <w:r w:rsidRPr="00A927DA">
              <w:rPr>
                <w:b/>
                <w:bCs/>
                <w:color w:val="000000"/>
                <w:sz w:val="26"/>
                <w:szCs w:val="26"/>
                <w:highlight w:val="white"/>
                <w:lang w:val="en"/>
              </w:rPr>
              <w:t>(4,0 điểm)</w:t>
            </w:r>
          </w:p>
        </w:tc>
        <w:tc>
          <w:tcPr>
            <w:tcW w:w="2127" w:type="dxa"/>
          </w:tcPr>
          <w:p w14:paraId="61BE8BE7" w14:textId="66ED203C" w:rsidR="0032793E" w:rsidRPr="00A927DA" w:rsidRDefault="0032793E" w:rsidP="00617C19">
            <w:pPr>
              <w:autoSpaceDE w:val="0"/>
              <w:autoSpaceDN w:val="0"/>
              <w:adjustRightInd w:val="0"/>
              <w:spacing w:line="276" w:lineRule="auto"/>
              <w:rPr>
                <w:b/>
                <w:bCs/>
                <w:color w:val="000000"/>
                <w:sz w:val="26"/>
                <w:szCs w:val="26"/>
                <w:highlight w:val="white"/>
                <w:lang w:val="en"/>
              </w:rPr>
            </w:pPr>
            <w:r w:rsidRPr="00A927DA">
              <w:rPr>
                <w:rFonts w:eastAsia="SimSun"/>
                <w:b/>
                <w:color w:val="000000" w:themeColor="text1"/>
                <w:sz w:val="26"/>
                <w:szCs w:val="26"/>
                <w:lang w:eastAsia="zh-CN"/>
              </w:rPr>
              <w:t>Câu 1.</w:t>
            </w:r>
            <w:r w:rsidRPr="00A927DA">
              <w:rPr>
                <w:rFonts w:eastAsia="SimSun"/>
                <w:color w:val="000000" w:themeColor="text1"/>
                <w:sz w:val="26"/>
                <w:szCs w:val="26"/>
                <w:lang w:eastAsia="zh-CN"/>
              </w:rPr>
              <w:t xml:space="preserve"> </w:t>
            </w:r>
            <w:r w:rsidRPr="00A927DA">
              <w:rPr>
                <w:color w:val="000000" w:themeColor="text1"/>
                <w:sz w:val="26"/>
                <w:szCs w:val="26"/>
              </w:rPr>
              <w:t xml:space="preserve">Em hãy nêu nội dung chính của văn bản </w:t>
            </w:r>
            <w:proofErr w:type="gramStart"/>
            <w:r w:rsidRPr="00A927DA">
              <w:rPr>
                <w:color w:val="000000" w:themeColor="text1"/>
                <w:sz w:val="26"/>
                <w:szCs w:val="26"/>
              </w:rPr>
              <w:t>trên ?</w:t>
            </w:r>
            <w:proofErr w:type="gramEnd"/>
          </w:p>
        </w:tc>
        <w:tc>
          <w:tcPr>
            <w:tcW w:w="5811" w:type="dxa"/>
          </w:tcPr>
          <w:p w14:paraId="5FA70A8F" w14:textId="21EFCB61" w:rsidR="0032793E" w:rsidRPr="00A927DA" w:rsidRDefault="0032793E" w:rsidP="00617C19">
            <w:pPr>
              <w:autoSpaceDE w:val="0"/>
              <w:autoSpaceDN w:val="0"/>
              <w:adjustRightInd w:val="0"/>
              <w:spacing w:line="276" w:lineRule="auto"/>
              <w:rPr>
                <w:b/>
                <w:bCs/>
                <w:color w:val="000000"/>
                <w:sz w:val="26"/>
                <w:szCs w:val="26"/>
                <w:highlight w:val="white"/>
                <w:lang w:val="en"/>
              </w:rPr>
            </w:pPr>
            <w:r w:rsidRPr="00A927DA">
              <w:rPr>
                <w:color w:val="000000" w:themeColor="text1"/>
                <w:sz w:val="26"/>
                <w:szCs w:val="26"/>
              </w:rPr>
              <w:t xml:space="preserve">Nội dung chính: Lạc Long </w:t>
            </w:r>
            <w:proofErr w:type="gramStart"/>
            <w:r w:rsidRPr="00A927DA">
              <w:rPr>
                <w:color w:val="000000" w:themeColor="text1"/>
                <w:sz w:val="26"/>
                <w:szCs w:val="26"/>
              </w:rPr>
              <w:t>Quân  diệt</w:t>
            </w:r>
            <w:proofErr w:type="gramEnd"/>
            <w:r w:rsidRPr="00A927DA">
              <w:rPr>
                <w:color w:val="000000" w:themeColor="text1"/>
                <w:sz w:val="26"/>
                <w:szCs w:val="26"/>
              </w:rPr>
              <w:t xml:space="preserve"> trừ các loại yêu quái là Ngư Tinh và </w:t>
            </w:r>
            <w:r w:rsidR="001F7CAC">
              <w:rPr>
                <w:color w:val="000000" w:themeColor="text1"/>
                <w:sz w:val="26"/>
                <w:szCs w:val="26"/>
              </w:rPr>
              <w:t>Hồ</w:t>
            </w:r>
            <w:r w:rsidRPr="00A927DA">
              <w:rPr>
                <w:color w:val="000000" w:themeColor="text1"/>
                <w:sz w:val="26"/>
                <w:szCs w:val="26"/>
              </w:rPr>
              <w:t xml:space="preserve"> Tinh chuyên gây tai họa, đe dọa cuộc sống bình yên của nhân dân.</w:t>
            </w:r>
          </w:p>
          <w:p w14:paraId="264D0AFC" w14:textId="77777777" w:rsidR="0032793E" w:rsidRPr="00A927DA" w:rsidRDefault="0032793E" w:rsidP="00617C19">
            <w:pPr>
              <w:spacing w:line="276" w:lineRule="auto"/>
              <w:jc w:val="both"/>
              <w:rPr>
                <w:rFonts w:eastAsia="Times New Roman"/>
                <w:b/>
                <w:i/>
                <w:iCs/>
                <w:color w:val="000000" w:themeColor="text1"/>
                <w:sz w:val="26"/>
                <w:szCs w:val="26"/>
                <w:lang w:eastAsia="zh-CN"/>
              </w:rPr>
            </w:pPr>
            <w:r w:rsidRPr="00A927DA">
              <w:rPr>
                <w:rFonts w:eastAsia="Times New Roman"/>
                <w:b/>
                <w:i/>
                <w:iCs/>
                <w:color w:val="000000" w:themeColor="text1"/>
                <w:sz w:val="26"/>
                <w:szCs w:val="26"/>
                <w:lang w:eastAsia="zh-CN"/>
              </w:rPr>
              <w:t>Lưu ý:</w:t>
            </w:r>
          </w:p>
          <w:p w14:paraId="0DC76654" w14:textId="41408CFC" w:rsidR="00415297" w:rsidRDefault="0032793E" w:rsidP="00617C19">
            <w:pPr>
              <w:autoSpaceDE w:val="0"/>
              <w:autoSpaceDN w:val="0"/>
              <w:adjustRightInd w:val="0"/>
              <w:spacing w:line="276" w:lineRule="auto"/>
              <w:rPr>
                <w:rFonts w:eastAsia="SimSun"/>
                <w:i/>
                <w:iCs/>
                <w:color w:val="000000" w:themeColor="text1"/>
                <w:sz w:val="26"/>
                <w:szCs w:val="26"/>
                <w:lang w:eastAsia="zh-CN"/>
              </w:rPr>
            </w:pPr>
            <w:r w:rsidRPr="00A927DA">
              <w:rPr>
                <w:rFonts w:eastAsia="SimSun"/>
                <w:color w:val="000000" w:themeColor="text1"/>
                <w:sz w:val="26"/>
                <w:szCs w:val="26"/>
                <w:lang w:eastAsia="zh-CN"/>
              </w:rPr>
              <w:t xml:space="preserve">- </w:t>
            </w:r>
            <w:r w:rsidRPr="0032793E">
              <w:rPr>
                <w:rFonts w:eastAsia="SimSun"/>
                <w:i/>
                <w:iCs/>
                <w:color w:val="000000" w:themeColor="text1"/>
                <w:sz w:val="26"/>
                <w:szCs w:val="26"/>
                <w:lang w:eastAsia="zh-CN"/>
              </w:rPr>
              <w:t xml:space="preserve">Thí sinh trả lời đúng, đủ </w:t>
            </w:r>
            <w:r w:rsidR="00006119">
              <w:rPr>
                <w:rFonts w:eastAsia="SimSun"/>
                <w:i/>
                <w:iCs/>
                <w:color w:val="000000" w:themeColor="text1"/>
                <w:sz w:val="26"/>
                <w:szCs w:val="26"/>
                <w:lang w:eastAsia="zh-CN"/>
              </w:rPr>
              <w:t xml:space="preserve">hoặc chạm ý đúng </w:t>
            </w:r>
            <w:r w:rsidRPr="0032793E">
              <w:rPr>
                <w:rFonts w:eastAsia="SimSun"/>
                <w:i/>
                <w:iCs/>
                <w:color w:val="000000" w:themeColor="text1"/>
                <w:sz w:val="26"/>
                <w:szCs w:val="26"/>
                <w:lang w:eastAsia="zh-CN"/>
              </w:rPr>
              <w:t>cho điểm tối đa.</w:t>
            </w:r>
          </w:p>
          <w:p w14:paraId="7B91E68C" w14:textId="77777777" w:rsidR="00415297" w:rsidRDefault="00415297" w:rsidP="00617C19">
            <w:pPr>
              <w:autoSpaceDE w:val="0"/>
              <w:autoSpaceDN w:val="0"/>
              <w:adjustRightInd w:val="0"/>
              <w:spacing w:line="276" w:lineRule="auto"/>
              <w:rPr>
                <w:rFonts w:eastAsia="SimSun"/>
                <w:i/>
                <w:iCs/>
                <w:color w:val="000000" w:themeColor="text1"/>
                <w:sz w:val="26"/>
                <w:szCs w:val="26"/>
                <w:lang w:eastAsia="zh-CN"/>
              </w:rPr>
            </w:pPr>
            <w:r>
              <w:rPr>
                <w:rFonts w:eastAsia="SimSun"/>
                <w:i/>
                <w:iCs/>
                <w:color w:val="000000" w:themeColor="text1"/>
                <w:sz w:val="26"/>
                <w:szCs w:val="26"/>
                <w:lang w:eastAsia="zh-CN"/>
              </w:rPr>
              <w:t>- Thí sinh t</w:t>
            </w:r>
            <w:r w:rsidR="0032793E" w:rsidRPr="0032793E">
              <w:rPr>
                <w:rFonts w:eastAsia="SimSun"/>
                <w:i/>
                <w:iCs/>
                <w:color w:val="000000" w:themeColor="text1"/>
                <w:sz w:val="26"/>
                <w:szCs w:val="26"/>
                <w:lang w:eastAsia="zh-CN"/>
              </w:rPr>
              <w:t>rả lời thiế</w:t>
            </w:r>
            <w:bookmarkStart w:id="0" w:name="_GoBack"/>
            <w:bookmarkEnd w:id="0"/>
            <w:r w:rsidR="0032793E" w:rsidRPr="0032793E">
              <w:rPr>
                <w:rFonts w:eastAsia="SimSun"/>
                <w:i/>
                <w:iCs/>
                <w:color w:val="000000" w:themeColor="text1"/>
                <w:sz w:val="26"/>
                <w:szCs w:val="26"/>
                <w:lang w:eastAsia="zh-CN"/>
              </w:rPr>
              <w:t>u cho 0</w:t>
            </w:r>
            <w:proofErr w:type="gramStart"/>
            <w:r w:rsidR="0032793E" w:rsidRPr="0032793E">
              <w:rPr>
                <w:rFonts w:eastAsia="SimSun"/>
                <w:i/>
                <w:iCs/>
                <w:color w:val="000000" w:themeColor="text1"/>
                <w:sz w:val="26"/>
                <w:szCs w:val="26"/>
                <w:lang w:eastAsia="zh-CN"/>
              </w:rPr>
              <w:t>,25</w:t>
            </w:r>
            <w:proofErr w:type="gramEnd"/>
            <w:r w:rsidR="0032793E" w:rsidRPr="0032793E">
              <w:rPr>
                <w:rFonts w:eastAsia="SimSun"/>
                <w:i/>
                <w:iCs/>
                <w:color w:val="000000" w:themeColor="text1"/>
                <w:sz w:val="26"/>
                <w:szCs w:val="26"/>
                <w:lang w:eastAsia="zh-CN"/>
              </w:rPr>
              <w:t xml:space="preserve"> điểm.</w:t>
            </w:r>
          </w:p>
          <w:p w14:paraId="6609FFBF" w14:textId="3F3C4669" w:rsidR="0032793E" w:rsidRPr="00A927DA" w:rsidRDefault="00415297" w:rsidP="00617C19">
            <w:pPr>
              <w:autoSpaceDE w:val="0"/>
              <w:autoSpaceDN w:val="0"/>
              <w:adjustRightInd w:val="0"/>
              <w:spacing w:line="276" w:lineRule="auto"/>
              <w:rPr>
                <w:b/>
                <w:bCs/>
                <w:color w:val="000000"/>
                <w:sz w:val="26"/>
                <w:szCs w:val="26"/>
                <w:highlight w:val="white"/>
                <w:lang w:val="en"/>
              </w:rPr>
            </w:pPr>
            <w:r>
              <w:rPr>
                <w:rFonts w:eastAsia="SimSun"/>
                <w:i/>
                <w:iCs/>
                <w:color w:val="000000" w:themeColor="text1"/>
                <w:sz w:val="26"/>
                <w:szCs w:val="26"/>
                <w:lang w:eastAsia="zh-CN"/>
              </w:rPr>
              <w:t xml:space="preserve">- </w:t>
            </w:r>
            <w:r w:rsidR="00044218">
              <w:rPr>
                <w:rFonts w:eastAsia="SimSun"/>
                <w:i/>
                <w:iCs/>
                <w:color w:val="000000" w:themeColor="text1"/>
                <w:sz w:val="26"/>
                <w:szCs w:val="26"/>
                <w:lang w:eastAsia="zh-CN"/>
              </w:rPr>
              <w:t xml:space="preserve">Thí sinh </w:t>
            </w:r>
            <w:r>
              <w:rPr>
                <w:rFonts w:eastAsia="SimSun"/>
                <w:i/>
                <w:iCs/>
                <w:color w:val="000000" w:themeColor="text1"/>
                <w:sz w:val="26"/>
                <w:szCs w:val="26"/>
                <w:lang w:eastAsia="zh-CN"/>
              </w:rPr>
              <w:t>k</w:t>
            </w:r>
            <w:r w:rsidR="0032793E" w:rsidRPr="0032793E">
              <w:rPr>
                <w:rFonts w:eastAsia="SimSun"/>
                <w:i/>
                <w:iCs/>
                <w:color w:val="000000" w:themeColor="text1"/>
                <w:sz w:val="26"/>
                <w:szCs w:val="26"/>
                <w:lang w:eastAsia="zh-CN"/>
              </w:rPr>
              <w:t>hông trả lời hoặc sai cho 0 điểm.</w:t>
            </w:r>
          </w:p>
        </w:tc>
        <w:tc>
          <w:tcPr>
            <w:tcW w:w="958" w:type="dxa"/>
          </w:tcPr>
          <w:p w14:paraId="42B0D64D" w14:textId="77777777" w:rsidR="0032793E" w:rsidRPr="00A927DA" w:rsidRDefault="0032793E"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0,5</w:t>
            </w:r>
          </w:p>
          <w:p w14:paraId="28A532A2" w14:textId="09F0B81E" w:rsidR="0032793E" w:rsidRPr="00A927DA" w:rsidRDefault="0032793E" w:rsidP="00617C19">
            <w:pPr>
              <w:autoSpaceDE w:val="0"/>
              <w:autoSpaceDN w:val="0"/>
              <w:adjustRightInd w:val="0"/>
              <w:spacing w:line="276" w:lineRule="auto"/>
              <w:jc w:val="center"/>
              <w:rPr>
                <w:bCs/>
                <w:color w:val="000000"/>
                <w:sz w:val="26"/>
                <w:szCs w:val="26"/>
                <w:highlight w:val="white"/>
                <w:lang w:val="en"/>
              </w:rPr>
            </w:pPr>
          </w:p>
        </w:tc>
      </w:tr>
      <w:tr w:rsidR="00133585" w:rsidRPr="00A927DA" w14:paraId="540741DB" w14:textId="77777777" w:rsidTr="004C0B20">
        <w:tc>
          <w:tcPr>
            <w:tcW w:w="1134" w:type="dxa"/>
            <w:vMerge/>
          </w:tcPr>
          <w:p w14:paraId="3FBFA292" w14:textId="77777777" w:rsidR="00133585" w:rsidRPr="00A927DA" w:rsidRDefault="00133585" w:rsidP="00617C19">
            <w:pPr>
              <w:autoSpaceDE w:val="0"/>
              <w:autoSpaceDN w:val="0"/>
              <w:adjustRightInd w:val="0"/>
              <w:spacing w:line="276" w:lineRule="auto"/>
              <w:rPr>
                <w:b/>
                <w:bCs/>
                <w:color w:val="000000"/>
                <w:sz w:val="26"/>
                <w:szCs w:val="26"/>
                <w:highlight w:val="white"/>
                <w:lang w:val="en"/>
              </w:rPr>
            </w:pPr>
          </w:p>
        </w:tc>
        <w:tc>
          <w:tcPr>
            <w:tcW w:w="2127" w:type="dxa"/>
          </w:tcPr>
          <w:p w14:paraId="35CC9122" w14:textId="2C1B3123" w:rsidR="00133585" w:rsidRPr="00A927DA" w:rsidRDefault="00133585" w:rsidP="00617C19">
            <w:pPr>
              <w:autoSpaceDE w:val="0"/>
              <w:autoSpaceDN w:val="0"/>
              <w:adjustRightInd w:val="0"/>
              <w:spacing w:line="276" w:lineRule="auto"/>
              <w:rPr>
                <w:b/>
                <w:bCs/>
                <w:color w:val="000000"/>
                <w:sz w:val="26"/>
                <w:szCs w:val="26"/>
                <w:highlight w:val="white"/>
                <w:lang w:val="en"/>
              </w:rPr>
            </w:pPr>
            <w:r w:rsidRPr="00A927DA">
              <w:rPr>
                <w:rFonts w:eastAsia="SimSun"/>
                <w:b/>
                <w:color w:val="000000" w:themeColor="text1"/>
                <w:sz w:val="26"/>
                <w:szCs w:val="26"/>
                <w:lang w:eastAsia="zh-CN"/>
              </w:rPr>
              <w:t xml:space="preserve">Câu 2. </w:t>
            </w:r>
            <w:r w:rsidR="001B0DB2" w:rsidRPr="00A927DA">
              <w:rPr>
                <w:color w:val="000000" w:themeColor="text1"/>
                <w:sz w:val="26"/>
                <w:szCs w:val="26"/>
              </w:rPr>
              <w:t xml:space="preserve">Lạc Long Quân đã dùng cách nào để đánh Ngư Tinh và Hồ </w:t>
            </w:r>
            <w:proofErr w:type="gramStart"/>
            <w:r w:rsidR="001B0DB2" w:rsidRPr="00A927DA">
              <w:rPr>
                <w:color w:val="000000" w:themeColor="text1"/>
                <w:sz w:val="26"/>
                <w:szCs w:val="26"/>
              </w:rPr>
              <w:t>Tinh ?</w:t>
            </w:r>
            <w:proofErr w:type="gramEnd"/>
          </w:p>
        </w:tc>
        <w:tc>
          <w:tcPr>
            <w:tcW w:w="5811" w:type="dxa"/>
            <w:tcBorders>
              <w:bottom w:val="single" w:sz="4" w:space="0" w:color="auto"/>
            </w:tcBorders>
          </w:tcPr>
          <w:p w14:paraId="035ACF59" w14:textId="06660D47" w:rsidR="001B0DB2" w:rsidRPr="00A927DA" w:rsidRDefault="001B0DB2" w:rsidP="00617C19">
            <w:pPr>
              <w:autoSpaceDE w:val="0"/>
              <w:autoSpaceDN w:val="0"/>
              <w:adjustRightInd w:val="0"/>
              <w:spacing w:line="276" w:lineRule="auto"/>
              <w:jc w:val="both"/>
              <w:rPr>
                <w:color w:val="000000" w:themeColor="text1"/>
                <w:sz w:val="26"/>
                <w:szCs w:val="26"/>
              </w:rPr>
            </w:pPr>
            <w:r w:rsidRPr="00A927DA">
              <w:rPr>
                <w:color w:val="000000" w:themeColor="text1"/>
                <w:sz w:val="26"/>
                <w:szCs w:val="26"/>
              </w:rPr>
              <w:t>-</w:t>
            </w:r>
            <w:r w:rsidR="00044218">
              <w:rPr>
                <w:color w:val="000000" w:themeColor="text1"/>
                <w:sz w:val="26"/>
                <w:szCs w:val="26"/>
              </w:rPr>
              <w:t xml:space="preserve"> </w:t>
            </w:r>
            <w:r w:rsidRPr="00A927DA">
              <w:rPr>
                <w:color w:val="000000" w:themeColor="text1"/>
                <w:sz w:val="26"/>
                <w:szCs w:val="26"/>
              </w:rPr>
              <w:t>Cách diệt trừ Ngư Tinh: Lạc Long Quân hóa phép thành một chiếc thuyền lớn, giả vờ cầm một người sắp ném vào cho Ngư Tinh ăn. Khi Ngư Tinh há miệng định nuốt, ông ném vào miệng cá một khối sắt nung đỏ, khiến nó bị thương nặng. Sau đó, ông cắt đứt đuôi cá và lột da nó.</w:t>
            </w:r>
          </w:p>
          <w:p w14:paraId="25502CB1" w14:textId="3A11358F" w:rsidR="001B0DB2" w:rsidRPr="00A927DA" w:rsidRDefault="001B0DB2" w:rsidP="00617C19">
            <w:pPr>
              <w:spacing w:line="276" w:lineRule="auto"/>
              <w:rPr>
                <w:rFonts w:eastAsia="Times New Roman"/>
                <w:b/>
                <w:i/>
                <w:iCs/>
                <w:color w:val="000000" w:themeColor="text1"/>
                <w:sz w:val="26"/>
                <w:szCs w:val="26"/>
                <w:lang w:eastAsia="zh-CN"/>
              </w:rPr>
            </w:pPr>
            <w:r w:rsidRPr="00A927DA">
              <w:rPr>
                <w:color w:val="000000" w:themeColor="text1"/>
                <w:sz w:val="26"/>
                <w:szCs w:val="26"/>
              </w:rPr>
              <w:t>-</w:t>
            </w:r>
            <w:r w:rsidR="00006119">
              <w:rPr>
                <w:color w:val="000000" w:themeColor="text1"/>
                <w:sz w:val="26"/>
                <w:szCs w:val="26"/>
              </w:rPr>
              <w:t xml:space="preserve"> </w:t>
            </w:r>
            <w:r w:rsidRPr="00A927DA">
              <w:rPr>
                <w:color w:val="000000" w:themeColor="text1"/>
                <w:sz w:val="26"/>
                <w:szCs w:val="26"/>
              </w:rPr>
              <w:t>Cách diệt trừ Hồ Tinh: Lạc Long Quân ra lệnh cho lục bộ thủy phủ dâng nước lên phá vỡ hang đá nơi Hồ Tinh ẩn náu, biến chỗ đó thành một đầm nước lớn (Hồ Tây ngày nay).</w:t>
            </w:r>
          </w:p>
          <w:p w14:paraId="27316FA8" w14:textId="642CCA0C" w:rsidR="00133585" w:rsidRPr="00A927DA" w:rsidRDefault="00133585" w:rsidP="00617C19">
            <w:pPr>
              <w:spacing w:line="276" w:lineRule="auto"/>
              <w:rPr>
                <w:rFonts w:eastAsia="Times New Roman"/>
                <w:b/>
                <w:i/>
                <w:iCs/>
                <w:color w:val="000000" w:themeColor="text1"/>
                <w:sz w:val="26"/>
                <w:szCs w:val="26"/>
                <w:lang w:eastAsia="zh-CN"/>
              </w:rPr>
            </w:pPr>
            <w:r w:rsidRPr="00A927DA">
              <w:rPr>
                <w:rFonts w:eastAsia="Times New Roman"/>
                <w:b/>
                <w:i/>
                <w:iCs/>
                <w:color w:val="000000" w:themeColor="text1"/>
                <w:sz w:val="26"/>
                <w:szCs w:val="26"/>
                <w:lang w:eastAsia="zh-CN"/>
              </w:rPr>
              <w:t>Lưu ý:</w:t>
            </w:r>
          </w:p>
          <w:p w14:paraId="2E95456B" w14:textId="77777777" w:rsidR="00133585" w:rsidRPr="00A927DA" w:rsidRDefault="00133585" w:rsidP="00617C19">
            <w:pPr>
              <w:spacing w:line="276" w:lineRule="auto"/>
              <w:rPr>
                <w:rFonts w:eastAsia="Times New Roman"/>
                <w:i/>
                <w:iCs/>
                <w:color w:val="000000" w:themeColor="text1"/>
                <w:sz w:val="26"/>
                <w:szCs w:val="26"/>
                <w:lang w:eastAsia="zh-CN"/>
              </w:rPr>
            </w:pPr>
            <w:r w:rsidRPr="00A927DA">
              <w:rPr>
                <w:rFonts w:eastAsia="Times New Roman"/>
                <w:i/>
                <w:iCs/>
                <w:color w:val="000000" w:themeColor="text1"/>
                <w:sz w:val="26"/>
                <w:szCs w:val="26"/>
                <w:lang w:eastAsia="zh-CN"/>
              </w:rPr>
              <w:t>- Thí sinh trả lời đúng và đủ các ý cho điểm tối đa.</w:t>
            </w:r>
          </w:p>
          <w:p w14:paraId="2F94D4FE" w14:textId="5BC7308B" w:rsidR="00133585" w:rsidRPr="00A927DA" w:rsidRDefault="00133585" w:rsidP="00617C19">
            <w:pPr>
              <w:spacing w:line="276" w:lineRule="auto"/>
              <w:rPr>
                <w:rFonts w:eastAsia="SimSun"/>
                <w:i/>
                <w:iCs/>
                <w:color w:val="000000" w:themeColor="text1"/>
                <w:sz w:val="26"/>
                <w:szCs w:val="26"/>
                <w:lang w:eastAsia="zh-CN"/>
              </w:rPr>
            </w:pPr>
            <w:r w:rsidRPr="00A927DA">
              <w:rPr>
                <w:rFonts w:eastAsia="SimSun"/>
                <w:i/>
                <w:iCs/>
                <w:color w:val="000000" w:themeColor="text1"/>
                <w:sz w:val="26"/>
                <w:szCs w:val="26"/>
                <w:lang w:eastAsia="zh-CN"/>
              </w:rPr>
              <w:t xml:space="preserve">- Thí sinh trả lời đúng nội dung nhưng thiếu một vài </w:t>
            </w:r>
            <w:r w:rsidR="001138A8" w:rsidRPr="00A927DA">
              <w:rPr>
                <w:rFonts w:eastAsia="SimSun"/>
                <w:i/>
                <w:iCs/>
                <w:color w:val="000000" w:themeColor="text1"/>
                <w:sz w:val="26"/>
                <w:szCs w:val="26"/>
                <w:lang w:eastAsia="zh-CN"/>
              </w:rPr>
              <w:t>cách đánh</w:t>
            </w:r>
            <w:r w:rsidRPr="00A927DA">
              <w:rPr>
                <w:rFonts w:eastAsia="SimSun"/>
                <w:i/>
                <w:iCs/>
                <w:color w:val="000000" w:themeColor="text1"/>
                <w:sz w:val="26"/>
                <w:szCs w:val="26"/>
                <w:lang w:eastAsia="zh-CN"/>
              </w:rPr>
              <w:t xml:space="preserve"> cho 0</w:t>
            </w:r>
            <w:proofErr w:type="gramStart"/>
            <w:r w:rsidRPr="00A927DA">
              <w:rPr>
                <w:rFonts w:eastAsia="SimSun"/>
                <w:i/>
                <w:iCs/>
                <w:color w:val="000000" w:themeColor="text1"/>
                <w:sz w:val="26"/>
                <w:szCs w:val="26"/>
                <w:lang w:eastAsia="zh-CN"/>
              </w:rPr>
              <w:t>,</w:t>
            </w:r>
            <w:r w:rsidR="001138A8" w:rsidRPr="00A927DA">
              <w:rPr>
                <w:rFonts w:eastAsia="SimSun"/>
                <w:i/>
                <w:iCs/>
                <w:color w:val="000000" w:themeColor="text1"/>
                <w:sz w:val="26"/>
                <w:szCs w:val="26"/>
                <w:lang w:eastAsia="zh-CN"/>
              </w:rPr>
              <w:t>5</w:t>
            </w:r>
            <w:proofErr w:type="gramEnd"/>
            <w:r w:rsidRPr="00A927DA">
              <w:rPr>
                <w:rFonts w:eastAsia="SimSun"/>
                <w:i/>
                <w:iCs/>
                <w:color w:val="000000" w:themeColor="text1"/>
                <w:sz w:val="26"/>
                <w:szCs w:val="26"/>
                <w:lang w:eastAsia="zh-CN"/>
              </w:rPr>
              <w:t xml:space="preserve"> điểm .</w:t>
            </w:r>
          </w:p>
          <w:p w14:paraId="03E893E1" w14:textId="7BBBD3CF" w:rsidR="00133585" w:rsidRPr="00A927DA" w:rsidRDefault="00133585" w:rsidP="00617C19">
            <w:pPr>
              <w:autoSpaceDE w:val="0"/>
              <w:autoSpaceDN w:val="0"/>
              <w:adjustRightInd w:val="0"/>
              <w:spacing w:line="276" w:lineRule="auto"/>
              <w:rPr>
                <w:b/>
                <w:bCs/>
                <w:color w:val="000000"/>
                <w:sz w:val="26"/>
                <w:szCs w:val="26"/>
                <w:highlight w:val="white"/>
                <w:lang w:val="en"/>
              </w:rPr>
            </w:pPr>
            <w:r w:rsidRPr="00A927DA">
              <w:rPr>
                <w:rFonts w:eastAsia="SimSun"/>
                <w:i/>
                <w:iCs/>
                <w:color w:val="000000" w:themeColor="text1"/>
                <w:sz w:val="26"/>
                <w:szCs w:val="26"/>
                <w:lang w:eastAsia="zh-CN"/>
              </w:rPr>
              <w:t>- Thí sinh trả lời sai hoặc không trả lời cho 0 điểm.</w:t>
            </w:r>
          </w:p>
        </w:tc>
        <w:tc>
          <w:tcPr>
            <w:tcW w:w="958" w:type="dxa"/>
            <w:tcBorders>
              <w:bottom w:val="single" w:sz="4" w:space="0" w:color="auto"/>
            </w:tcBorders>
          </w:tcPr>
          <w:p w14:paraId="0C7DE001" w14:textId="3B74B162" w:rsidR="00133585" w:rsidRPr="00A927DA" w:rsidRDefault="001B0DB2"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1,0</w:t>
            </w:r>
          </w:p>
        </w:tc>
      </w:tr>
      <w:tr w:rsidR="001138A8" w:rsidRPr="00A927DA" w14:paraId="20665C0A" w14:textId="77777777" w:rsidTr="001E7716">
        <w:trPr>
          <w:trHeight w:val="3588"/>
        </w:trPr>
        <w:tc>
          <w:tcPr>
            <w:tcW w:w="1134" w:type="dxa"/>
            <w:vMerge/>
          </w:tcPr>
          <w:p w14:paraId="357650F1"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tcPr>
          <w:p w14:paraId="170BF3FC" w14:textId="0CA2E480" w:rsidR="001138A8" w:rsidRPr="00A927DA" w:rsidRDefault="001138A8" w:rsidP="00617C19">
            <w:pPr>
              <w:autoSpaceDE w:val="0"/>
              <w:autoSpaceDN w:val="0"/>
              <w:adjustRightInd w:val="0"/>
              <w:spacing w:line="276" w:lineRule="auto"/>
              <w:rPr>
                <w:b/>
                <w:bCs/>
                <w:color w:val="000000"/>
                <w:sz w:val="26"/>
                <w:szCs w:val="26"/>
                <w:highlight w:val="white"/>
                <w:lang w:val="en"/>
              </w:rPr>
            </w:pPr>
            <w:r w:rsidRPr="00A927DA">
              <w:rPr>
                <w:rFonts w:eastAsia="SimSun"/>
                <w:b/>
                <w:color w:val="000000" w:themeColor="text1"/>
                <w:sz w:val="26"/>
                <w:szCs w:val="26"/>
                <w:lang w:eastAsia="zh-CN"/>
              </w:rPr>
              <w:t xml:space="preserve">Câu 3. </w:t>
            </w:r>
            <w:r w:rsidRPr="00A927DA">
              <w:rPr>
                <w:color w:val="000000" w:themeColor="text1"/>
                <w:sz w:val="26"/>
                <w:szCs w:val="26"/>
              </w:rPr>
              <w:t>Yếu tố “ kinh” trong từ “ kinh thành” có phải là yếu tố đồng âm với “ kinh” trong “ kinh hoàng”  không? Vì sao?</w:t>
            </w:r>
          </w:p>
        </w:tc>
        <w:tc>
          <w:tcPr>
            <w:tcW w:w="5811" w:type="dxa"/>
          </w:tcPr>
          <w:p w14:paraId="32E1373C" w14:textId="29A93722" w:rsidR="001138A8" w:rsidRPr="00A927DA" w:rsidRDefault="001138A8" w:rsidP="00617C19">
            <w:pPr>
              <w:autoSpaceDE w:val="0"/>
              <w:autoSpaceDN w:val="0"/>
              <w:adjustRightInd w:val="0"/>
              <w:spacing w:line="276" w:lineRule="auto"/>
              <w:jc w:val="both"/>
              <w:rPr>
                <w:color w:val="000000" w:themeColor="text1"/>
                <w:sz w:val="26"/>
                <w:szCs w:val="26"/>
              </w:rPr>
            </w:pPr>
            <w:r w:rsidRPr="00A927DA">
              <w:rPr>
                <w:color w:val="000000" w:themeColor="text1"/>
                <w:sz w:val="26"/>
                <w:szCs w:val="26"/>
              </w:rPr>
              <w:t>Yếu tố "kinh" trong từ "kinh thành" đồng âm với yếu tố "kinh" trong từ "kinh hoàng".  Vì :</w:t>
            </w:r>
          </w:p>
          <w:p w14:paraId="0510B63E" w14:textId="77777777" w:rsidR="001138A8" w:rsidRPr="00A927DA" w:rsidRDefault="001138A8" w:rsidP="00617C19">
            <w:pPr>
              <w:autoSpaceDE w:val="0"/>
              <w:autoSpaceDN w:val="0"/>
              <w:adjustRightInd w:val="0"/>
              <w:spacing w:line="276" w:lineRule="auto"/>
              <w:jc w:val="both"/>
              <w:rPr>
                <w:color w:val="000000" w:themeColor="text1"/>
                <w:sz w:val="26"/>
                <w:szCs w:val="26"/>
              </w:rPr>
            </w:pPr>
            <w:r w:rsidRPr="00A927DA">
              <w:rPr>
                <w:color w:val="000000" w:themeColor="text1"/>
                <w:sz w:val="26"/>
                <w:szCs w:val="26"/>
              </w:rPr>
              <w:t>+"Kinh" trong "kinh thành</w:t>
            </w:r>
            <w:proofErr w:type="gramStart"/>
            <w:r w:rsidRPr="00A927DA">
              <w:rPr>
                <w:color w:val="000000" w:themeColor="text1"/>
                <w:sz w:val="26"/>
                <w:szCs w:val="26"/>
              </w:rPr>
              <w:t>"  có</w:t>
            </w:r>
            <w:proofErr w:type="gramEnd"/>
            <w:r w:rsidRPr="00A927DA">
              <w:rPr>
                <w:color w:val="000000" w:themeColor="text1"/>
                <w:sz w:val="26"/>
                <w:szCs w:val="26"/>
              </w:rPr>
              <w:t xml:space="preserve"> nghĩa là  nơi đặt kinh đô, trung tâm chính trị của một quốc gia. </w:t>
            </w:r>
          </w:p>
          <w:p w14:paraId="6D2C19E6" w14:textId="075A1D96" w:rsidR="001138A8" w:rsidRPr="00A927DA" w:rsidRDefault="001138A8" w:rsidP="00617C19">
            <w:pPr>
              <w:autoSpaceDE w:val="0"/>
              <w:autoSpaceDN w:val="0"/>
              <w:adjustRightInd w:val="0"/>
              <w:spacing w:line="276" w:lineRule="auto"/>
              <w:jc w:val="both"/>
              <w:rPr>
                <w:color w:val="000000" w:themeColor="text1"/>
                <w:sz w:val="26"/>
                <w:szCs w:val="26"/>
              </w:rPr>
            </w:pPr>
            <w:r w:rsidRPr="00A927DA">
              <w:rPr>
                <w:color w:val="000000" w:themeColor="text1"/>
                <w:sz w:val="26"/>
                <w:szCs w:val="26"/>
              </w:rPr>
              <w:t>+"Kinh" trong "kinh hoàng" có nghĩa là "sợ hãi" hoặc "hoảng sợ".</w:t>
            </w:r>
          </w:p>
          <w:p w14:paraId="6166769C" w14:textId="2CBF812C" w:rsidR="001138A8" w:rsidRPr="00A927DA" w:rsidRDefault="00396FC2" w:rsidP="00617C19">
            <w:pPr>
              <w:spacing w:line="276" w:lineRule="auto"/>
              <w:rPr>
                <w:rFonts w:eastAsia="Times New Roman"/>
                <w:color w:val="000000" w:themeColor="text1"/>
                <w:sz w:val="26"/>
                <w:szCs w:val="26"/>
                <w:lang w:eastAsia="zh-CN"/>
              </w:rPr>
            </w:pPr>
            <w:r>
              <w:rPr>
                <w:color w:val="000000" w:themeColor="text1"/>
                <w:sz w:val="26"/>
                <w:szCs w:val="26"/>
              </w:rPr>
              <w:t xml:space="preserve">-&gt; </w:t>
            </w:r>
            <w:r w:rsidR="001138A8" w:rsidRPr="00A927DA">
              <w:rPr>
                <w:color w:val="000000" w:themeColor="text1"/>
                <w:sz w:val="26"/>
                <w:szCs w:val="26"/>
              </w:rPr>
              <w:t>Hai yếu tố này có âm đọc giống nhau nhưng nghĩa khác nhau nên là những yếu tố Hán Việt đồng âm.</w:t>
            </w:r>
          </w:p>
          <w:p w14:paraId="4E08F041" w14:textId="22458E07" w:rsidR="001138A8" w:rsidRPr="00A927DA" w:rsidRDefault="001138A8" w:rsidP="00617C19">
            <w:pPr>
              <w:spacing w:line="276" w:lineRule="auto"/>
              <w:rPr>
                <w:rFonts w:eastAsia="Times New Roman"/>
                <w:b/>
                <w:bCs/>
                <w:i/>
                <w:color w:val="000000" w:themeColor="text1"/>
                <w:sz w:val="26"/>
                <w:szCs w:val="26"/>
                <w:lang w:eastAsia="zh-CN"/>
              </w:rPr>
            </w:pPr>
            <w:r w:rsidRPr="00A927DA">
              <w:rPr>
                <w:rFonts w:eastAsia="Times New Roman"/>
                <w:b/>
                <w:bCs/>
                <w:i/>
                <w:color w:val="000000" w:themeColor="text1"/>
                <w:sz w:val="26"/>
                <w:szCs w:val="26"/>
                <w:lang w:eastAsia="zh-CN"/>
              </w:rPr>
              <w:t>Lưu ý:</w:t>
            </w:r>
          </w:p>
          <w:p w14:paraId="47F5CE6C" w14:textId="49CB48D4" w:rsidR="001138A8" w:rsidRPr="00A927DA" w:rsidRDefault="001138A8" w:rsidP="00617C19">
            <w:pPr>
              <w:spacing w:line="276" w:lineRule="auto"/>
              <w:rPr>
                <w:rFonts w:eastAsia="Times New Roman"/>
                <w:bCs/>
                <w:i/>
                <w:color w:val="000000" w:themeColor="text1"/>
                <w:sz w:val="26"/>
                <w:szCs w:val="26"/>
                <w:lang w:eastAsia="zh-CN"/>
              </w:rPr>
            </w:pPr>
            <w:r w:rsidRPr="00A927DA">
              <w:rPr>
                <w:rFonts w:eastAsia="Times New Roman"/>
                <w:bCs/>
                <w:i/>
                <w:color w:val="000000" w:themeColor="text1"/>
                <w:sz w:val="26"/>
                <w:szCs w:val="26"/>
                <w:lang w:eastAsia="zh-CN"/>
              </w:rPr>
              <w:t>-</w:t>
            </w:r>
            <w:r w:rsidRPr="00A927DA">
              <w:rPr>
                <w:rFonts w:eastAsia="Times New Roman"/>
                <w:b/>
                <w:bCs/>
                <w:i/>
                <w:color w:val="000000" w:themeColor="text1"/>
                <w:sz w:val="26"/>
                <w:szCs w:val="26"/>
                <w:lang w:eastAsia="zh-CN"/>
              </w:rPr>
              <w:t xml:space="preserve"> </w:t>
            </w:r>
            <w:r w:rsidRPr="00A927DA">
              <w:rPr>
                <w:rFonts w:eastAsia="Times New Roman"/>
                <w:bCs/>
                <w:i/>
                <w:color w:val="000000" w:themeColor="text1"/>
                <w:sz w:val="26"/>
                <w:szCs w:val="26"/>
                <w:lang w:eastAsia="zh-CN"/>
              </w:rPr>
              <w:t xml:space="preserve">Thí sinh trả lời đúng và đủ </w:t>
            </w:r>
            <w:r w:rsidR="00396FC2">
              <w:rPr>
                <w:rFonts w:eastAsia="Times New Roman"/>
                <w:bCs/>
                <w:i/>
                <w:color w:val="000000" w:themeColor="text1"/>
                <w:sz w:val="26"/>
                <w:szCs w:val="26"/>
                <w:lang w:eastAsia="zh-CN"/>
              </w:rPr>
              <w:t xml:space="preserve">như hướng dẫn </w:t>
            </w:r>
            <w:r w:rsidRPr="00A927DA">
              <w:rPr>
                <w:rFonts w:eastAsia="Times New Roman"/>
                <w:bCs/>
                <w:i/>
                <w:color w:val="000000" w:themeColor="text1"/>
                <w:sz w:val="26"/>
                <w:szCs w:val="26"/>
                <w:lang w:eastAsia="zh-CN"/>
              </w:rPr>
              <w:t xml:space="preserve">cho điểm tối đa. </w:t>
            </w:r>
          </w:p>
          <w:p w14:paraId="3BFCD2C9" w14:textId="0F85B88C" w:rsidR="001138A8" w:rsidRPr="00A927DA" w:rsidRDefault="001138A8" w:rsidP="00617C19">
            <w:pPr>
              <w:spacing w:line="276" w:lineRule="auto"/>
              <w:rPr>
                <w:rFonts w:eastAsia="Times New Roman"/>
                <w:bCs/>
                <w:i/>
                <w:color w:val="000000" w:themeColor="text1"/>
                <w:sz w:val="26"/>
                <w:szCs w:val="26"/>
                <w:lang w:eastAsia="zh-CN"/>
              </w:rPr>
            </w:pPr>
            <w:r w:rsidRPr="00A927DA">
              <w:rPr>
                <w:rFonts w:eastAsia="Times New Roman"/>
                <w:bCs/>
                <w:i/>
                <w:color w:val="000000" w:themeColor="text1"/>
                <w:sz w:val="26"/>
                <w:szCs w:val="26"/>
                <w:lang w:eastAsia="zh-CN"/>
              </w:rPr>
              <w:t>- Thí sinh trả lời chưa đầy đủ cho 0</w:t>
            </w:r>
            <w:proofErr w:type="gramStart"/>
            <w:r w:rsidRPr="00A927DA">
              <w:rPr>
                <w:rFonts w:eastAsia="Times New Roman"/>
                <w:bCs/>
                <w:i/>
                <w:color w:val="000000" w:themeColor="text1"/>
                <w:sz w:val="26"/>
                <w:szCs w:val="26"/>
                <w:lang w:eastAsia="zh-CN"/>
              </w:rPr>
              <w:t>,25</w:t>
            </w:r>
            <w:proofErr w:type="gramEnd"/>
            <w:r w:rsidRPr="00A927DA">
              <w:rPr>
                <w:rFonts w:eastAsia="Times New Roman"/>
                <w:bCs/>
                <w:i/>
                <w:color w:val="000000" w:themeColor="text1"/>
                <w:sz w:val="26"/>
                <w:szCs w:val="26"/>
                <w:lang w:eastAsia="zh-CN"/>
              </w:rPr>
              <w:t xml:space="preserve"> điểm.</w:t>
            </w:r>
          </w:p>
          <w:p w14:paraId="409BDA7F" w14:textId="24DFB6BE" w:rsidR="001138A8" w:rsidRPr="00A927DA" w:rsidRDefault="001138A8" w:rsidP="00617C19">
            <w:pPr>
              <w:spacing w:line="276" w:lineRule="auto"/>
              <w:rPr>
                <w:rFonts w:eastAsia="Times New Roman"/>
                <w:i/>
                <w:color w:val="000000" w:themeColor="text1"/>
                <w:sz w:val="26"/>
                <w:szCs w:val="26"/>
                <w:lang w:eastAsia="zh-CN"/>
              </w:rPr>
            </w:pPr>
            <w:r w:rsidRPr="00A927DA">
              <w:rPr>
                <w:rFonts w:eastAsia="Times New Roman"/>
                <w:bCs/>
                <w:i/>
                <w:color w:val="000000" w:themeColor="text1"/>
                <w:sz w:val="26"/>
                <w:szCs w:val="26"/>
                <w:lang w:eastAsia="zh-CN"/>
              </w:rPr>
              <w:t xml:space="preserve">- Thí sinh trả lời sai hoặc không trả lời cho 0 </w:t>
            </w:r>
            <w:proofErr w:type="gramStart"/>
            <w:r w:rsidRPr="00A927DA">
              <w:rPr>
                <w:rFonts w:eastAsia="Times New Roman"/>
                <w:bCs/>
                <w:i/>
                <w:color w:val="000000" w:themeColor="text1"/>
                <w:sz w:val="26"/>
                <w:szCs w:val="26"/>
                <w:lang w:eastAsia="zh-CN"/>
              </w:rPr>
              <w:t>điểm</w:t>
            </w:r>
            <w:r w:rsidRPr="00A927DA">
              <w:rPr>
                <w:rFonts w:eastAsia="Times New Roman"/>
                <w:i/>
                <w:color w:val="000000" w:themeColor="text1"/>
                <w:sz w:val="26"/>
                <w:szCs w:val="26"/>
                <w:lang w:eastAsia="zh-CN"/>
              </w:rPr>
              <w:t xml:space="preserve"> .</w:t>
            </w:r>
            <w:proofErr w:type="gramEnd"/>
          </w:p>
        </w:tc>
        <w:tc>
          <w:tcPr>
            <w:tcW w:w="958" w:type="dxa"/>
          </w:tcPr>
          <w:p w14:paraId="361A0CB5" w14:textId="4C5FF991"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0,5</w:t>
            </w:r>
          </w:p>
        </w:tc>
      </w:tr>
      <w:tr w:rsidR="001138A8" w:rsidRPr="00A927DA" w14:paraId="4BEB486F" w14:textId="77777777" w:rsidTr="008454C6">
        <w:tc>
          <w:tcPr>
            <w:tcW w:w="1134" w:type="dxa"/>
            <w:vMerge/>
          </w:tcPr>
          <w:p w14:paraId="6C4D715F"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tcPr>
          <w:p w14:paraId="72033242" w14:textId="25CE3B79" w:rsidR="001138A8" w:rsidRPr="00A927DA" w:rsidRDefault="001138A8" w:rsidP="00617C19">
            <w:pPr>
              <w:autoSpaceDE w:val="0"/>
              <w:autoSpaceDN w:val="0"/>
              <w:adjustRightInd w:val="0"/>
              <w:spacing w:line="276" w:lineRule="auto"/>
              <w:rPr>
                <w:b/>
                <w:bCs/>
                <w:color w:val="000000"/>
                <w:sz w:val="26"/>
                <w:szCs w:val="26"/>
                <w:highlight w:val="white"/>
                <w:lang w:val="en"/>
              </w:rPr>
            </w:pPr>
            <w:r w:rsidRPr="00A927DA">
              <w:rPr>
                <w:rFonts w:eastAsia="SimSun"/>
                <w:b/>
                <w:color w:val="000000" w:themeColor="text1"/>
                <w:sz w:val="26"/>
                <w:szCs w:val="26"/>
                <w:lang w:eastAsia="zh-CN"/>
              </w:rPr>
              <w:t xml:space="preserve">Câu 4. </w:t>
            </w:r>
            <w:r w:rsidRPr="00A927DA">
              <w:rPr>
                <w:color w:val="000000" w:themeColor="text1"/>
                <w:sz w:val="26"/>
                <w:szCs w:val="26"/>
              </w:rPr>
              <w:t>Theo em, chiến công đánh bại Ngư Tinh và Hồ Tinh phản ánh điều gì trong quan niệm của người xưa về vai trò của người anh hùng trong việc bảo vệ cộng đồng?</w:t>
            </w:r>
          </w:p>
        </w:tc>
        <w:tc>
          <w:tcPr>
            <w:tcW w:w="5811" w:type="dxa"/>
          </w:tcPr>
          <w:p w14:paraId="430EB2C0" w14:textId="77777777" w:rsidR="001138A8" w:rsidRPr="00A927DA" w:rsidRDefault="001138A8" w:rsidP="00617C19">
            <w:pPr>
              <w:autoSpaceDE w:val="0"/>
              <w:autoSpaceDN w:val="0"/>
              <w:adjustRightInd w:val="0"/>
              <w:spacing w:line="276" w:lineRule="auto"/>
              <w:jc w:val="both"/>
              <w:rPr>
                <w:color w:val="000000" w:themeColor="text1"/>
                <w:sz w:val="26"/>
                <w:szCs w:val="26"/>
              </w:rPr>
            </w:pPr>
            <w:r w:rsidRPr="00A927DA">
              <w:rPr>
                <w:color w:val="000000" w:themeColor="text1"/>
                <w:sz w:val="26"/>
                <w:szCs w:val="26"/>
              </w:rPr>
              <w:t xml:space="preserve">- Chiến công đánh bại Ngư Tinh và Hồ Tinh của Lạc Long Quân phản ánh quan niệm của người xưa về vai trò của người anh hùng là bảo vệ cộng đồng, mang lại bình an và sự thịnh vượng cho dân chúng. </w:t>
            </w:r>
          </w:p>
          <w:p w14:paraId="0DF3C168" w14:textId="25EC5162" w:rsidR="001138A8" w:rsidRPr="00A927DA" w:rsidRDefault="001138A8" w:rsidP="00617C19">
            <w:pPr>
              <w:shd w:val="clear" w:color="auto" w:fill="FFFFFF"/>
              <w:tabs>
                <w:tab w:val="left" w:pos="426"/>
              </w:tabs>
              <w:spacing w:line="276" w:lineRule="auto"/>
              <w:rPr>
                <w:rFonts w:eastAsia="SimSun"/>
                <w:color w:val="000000" w:themeColor="text1"/>
                <w:sz w:val="26"/>
                <w:szCs w:val="26"/>
                <w:lang w:eastAsia="zh-CN"/>
              </w:rPr>
            </w:pPr>
            <w:r w:rsidRPr="00A927DA">
              <w:rPr>
                <w:color w:val="000000" w:themeColor="text1"/>
                <w:sz w:val="26"/>
                <w:szCs w:val="26"/>
              </w:rPr>
              <w:t>-Người anh hùng không chỉ cần có sức mạnh và lòng dũng cảm mà còn phải có trí tuệ và lòng nhân ái. Các vị thần hay anh hùng trong truyền thuyết thường được xem là biểu tượng của sức mạnh bảo vệ, công lý và lòng yêu nước.</w:t>
            </w:r>
          </w:p>
          <w:p w14:paraId="46CF3F81" w14:textId="77777777" w:rsidR="001138A8" w:rsidRPr="00A927DA" w:rsidRDefault="001138A8" w:rsidP="00617C19">
            <w:pPr>
              <w:shd w:val="clear" w:color="auto" w:fill="FFFFFF"/>
              <w:tabs>
                <w:tab w:val="left" w:pos="426"/>
              </w:tabs>
              <w:spacing w:line="276" w:lineRule="auto"/>
              <w:rPr>
                <w:rFonts w:eastAsia="SimSun"/>
                <w:b/>
                <w:bCs/>
                <w:i/>
                <w:color w:val="000000" w:themeColor="text1"/>
                <w:sz w:val="26"/>
                <w:szCs w:val="26"/>
                <w:lang w:eastAsia="zh-CN"/>
              </w:rPr>
            </w:pPr>
            <w:r w:rsidRPr="00A927DA">
              <w:rPr>
                <w:rFonts w:eastAsia="SimSun"/>
                <w:b/>
                <w:bCs/>
                <w:i/>
                <w:color w:val="000000" w:themeColor="text1"/>
                <w:sz w:val="26"/>
                <w:szCs w:val="26"/>
                <w:lang w:eastAsia="zh-CN"/>
              </w:rPr>
              <w:t>Lưu ý:</w:t>
            </w:r>
          </w:p>
          <w:p w14:paraId="17C42590" w14:textId="2B637BB1" w:rsidR="001138A8" w:rsidRPr="00A927DA" w:rsidRDefault="001138A8" w:rsidP="00617C19">
            <w:pPr>
              <w:shd w:val="clear" w:color="auto" w:fill="FFFFFF"/>
              <w:tabs>
                <w:tab w:val="left" w:pos="426"/>
              </w:tabs>
              <w:spacing w:line="276" w:lineRule="auto"/>
              <w:rPr>
                <w:rFonts w:eastAsia="SimSun"/>
                <w:bCs/>
                <w:i/>
                <w:color w:val="000000" w:themeColor="text1"/>
                <w:sz w:val="26"/>
                <w:szCs w:val="26"/>
                <w:lang w:eastAsia="zh-CN"/>
              </w:rPr>
            </w:pPr>
            <w:r w:rsidRPr="00A927DA">
              <w:rPr>
                <w:rFonts w:eastAsia="SimSun"/>
                <w:bCs/>
                <w:color w:val="000000" w:themeColor="text1"/>
                <w:sz w:val="26"/>
                <w:szCs w:val="26"/>
                <w:lang w:eastAsia="zh-CN"/>
              </w:rPr>
              <w:t xml:space="preserve">- </w:t>
            </w:r>
            <w:r w:rsidRPr="00A927DA">
              <w:rPr>
                <w:rFonts w:eastAsia="SimSun"/>
                <w:bCs/>
                <w:i/>
                <w:color w:val="000000" w:themeColor="text1"/>
                <w:sz w:val="26"/>
                <w:szCs w:val="26"/>
                <w:lang w:eastAsia="zh-CN"/>
              </w:rPr>
              <w:t xml:space="preserve">Thí sinh trả lời đúng hoặc </w:t>
            </w:r>
            <w:proofErr w:type="gramStart"/>
            <w:r w:rsidRPr="00A927DA">
              <w:rPr>
                <w:rFonts w:eastAsia="SimSun"/>
                <w:bCs/>
                <w:i/>
                <w:color w:val="000000" w:themeColor="text1"/>
                <w:sz w:val="26"/>
                <w:szCs w:val="26"/>
                <w:lang w:eastAsia="zh-CN"/>
              </w:rPr>
              <w:t>chạm  ý</w:t>
            </w:r>
            <w:proofErr w:type="gramEnd"/>
            <w:r w:rsidRPr="00A927DA">
              <w:rPr>
                <w:rFonts w:eastAsia="SimSun"/>
                <w:bCs/>
                <w:i/>
                <w:color w:val="000000" w:themeColor="text1"/>
                <w:sz w:val="26"/>
                <w:szCs w:val="26"/>
                <w:lang w:eastAsia="zh-CN"/>
              </w:rPr>
              <w:t xml:space="preserve"> cho điểm tối đa.</w:t>
            </w:r>
          </w:p>
          <w:p w14:paraId="5AE1B5CA" w14:textId="3C08F681" w:rsidR="001138A8" w:rsidRPr="00A927DA" w:rsidRDefault="001138A8" w:rsidP="00617C19">
            <w:pPr>
              <w:shd w:val="clear" w:color="auto" w:fill="FFFFFF"/>
              <w:tabs>
                <w:tab w:val="left" w:pos="426"/>
              </w:tabs>
              <w:spacing w:line="276" w:lineRule="auto"/>
              <w:rPr>
                <w:rFonts w:eastAsia="SimSun"/>
                <w:bCs/>
                <w:i/>
                <w:color w:val="000000" w:themeColor="text1"/>
                <w:sz w:val="26"/>
                <w:szCs w:val="26"/>
                <w:lang w:eastAsia="zh-CN"/>
              </w:rPr>
            </w:pPr>
            <w:r w:rsidRPr="00A927DA">
              <w:rPr>
                <w:rFonts w:eastAsia="SimSun"/>
                <w:bCs/>
                <w:i/>
                <w:color w:val="000000" w:themeColor="text1"/>
                <w:sz w:val="26"/>
                <w:szCs w:val="26"/>
                <w:lang w:eastAsia="zh-CN"/>
              </w:rPr>
              <w:t xml:space="preserve">- Thí sinh trả lời được </w:t>
            </w:r>
            <w:r w:rsidR="000406FB" w:rsidRPr="00A927DA">
              <w:rPr>
                <w:rFonts w:eastAsia="SimSun"/>
                <w:bCs/>
                <w:i/>
                <w:color w:val="000000" w:themeColor="text1"/>
                <w:sz w:val="26"/>
                <w:szCs w:val="26"/>
                <w:lang w:eastAsia="zh-CN"/>
              </w:rPr>
              <w:t xml:space="preserve">đúng </w:t>
            </w:r>
            <w:r w:rsidR="00EB31DE">
              <w:rPr>
                <w:rFonts w:eastAsia="SimSun"/>
                <w:bCs/>
                <w:i/>
                <w:color w:val="000000" w:themeColor="text1"/>
                <w:sz w:val="26"/>
                <w:szCs w:val="26"/>
                <w:lang w:eastAsia="zh-CN"/>
              </w:rPr>
              <w:t>hoặc</w:t>
            </w:r>
            <w:r w:rsidR="000406FB" w:rsidRPr="00A927DA">
              <w:rPr>
                <w:rFonts w:eastAsia="SimSun"/>
                <w:bCs/>
                <w:i/>
                <w:color w:val="000000" w:themeColor="text1"/>
                <w:sz w:val="26"/>
                <w:szCs w:val="26"/>
                <w:lang w:eastAsia="zh-CN"/>
              </w:rPr>
              <w:t xml:space="preserve"> chạm vào 01 </w:t>
            </w:r>
            <w:proofErr w:type="gramStart"/>
            <w:r w:rsidR="000406FB" w:rsidRPr="00A927DA">
              <w:rPr>
                <w:rFonts w:eastAsia="SimSun"/>
                <w:bCs/>
                <w:i/>
                <w:color w:val="000000" w:themeColor="text1"/>
                <w:sz w:val="26"/>
                <w:szCs w:val="26"/>
                <w:lang w:eastAsia="zh-CN"/>
              </w:rPr>
              <w:t xml:space="preserve">ý </w:t>
            </w:r>
            <w:r w:rsidRPr="00A927DA">
              <w:rPr>
                <w:rFonts w:eastAsia="SimSun"/>
                <w:bCs/>
                <w:i/>
                <w:color w:val="000000" w:themeColor="text1"/>
                <w:sz w:val="26"/>
                <w:szCs w:val="26"/>
                <w:lang w:eastAsia="zh-CN"/>
              </w:rPr>
              <w:t xml:space="preserve"> cho</w:t>
            </w:r>
            <w:proofErr w:type="gramEnd"/>
            <w:r w:rsidRPr="00A927DA">
              <w:rPr>
                <w:rFonts w:eastAsia="SimSun"/>
                <w:bCs/>
                <w:i/>
                <w:color w:val="000000" w:themeColor="text1"/>
                <w:sz w:val="26"/>
                <w:szCs w:val="26"/>
                <w:lang w:eastAsia="zh-CN"/>
              </w:rPr>
              <w:t xml:space="preserve"> 0,5 điểm.</w:t>
            </w:r>
          </w:p>
          <w:p w14:paraId="2007F43B" w14:textId="77777777" w:rsidR="001138A8" w:rsidRPr="00A927DA" w:rsidRDefault="001138A8" w:rsidP="00617C19">
            <w:pPr>
              <w:tabs>
                <w:tab w:val="left" w:pos="142"/>
              </w:tabs>
              <w:spacing w:line="276" w:lineRule="auto"/>
              <w:rPr>
                <w:rFonts w:eastAsia="SimSun"/>
                <w:i/>
                <w:color w:val="000000" w:themeColor="text1"/>
                <w:sz w:val="26"/>
                <w:szCs w:val="26"/>
                <w:lang w:eastAsia="zh-CN"/>
              </w:rPr>
            </w:pPr>
            <w:r w:rsidRPr="00A927DA">
              <w:rPr>
                <w:rFonts w:eastAsia="SimSun"/>
                <w:bCs/>
                <w:i/>
                <w:color w:val="000000" w:themeColor="text1"/>
                <w:sz w:val="26"/>
                <w:szCs w:val="26"/>
                <w:lang w:eastAsia="zh-CN"/>
              </w:rPr>
              <w:t>- Thí sinh không trả lời hoặc trả lời sai cho 0 điểm.</w:t>
            </w:r>
          </w:p>
          <w:p w14:paraId="7FAC0BC7"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958" w:type="dxa"/>
          </w:tcPr>
          <w:p w14:paraId="064CD09A" w14:textId="0B8D28E4"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1,0</w:t>
            </w:r>
          </w:p>
        </w:tc>
      </w:tr>
      <w:tr w:rsidR="001138A8" w:rsidRPr="00A927DA" w14:paraId="1168EA78" w14:textId="77777777" w:rsidTr="00795390">
        <w:tc>
          <w:tcPr>
            <w:tcW w:w="1134" w:type="dxa"/>
            <w:vMerge/>
          </w:tcPr>
          <w:p w14:paraId="2F71B27A"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tcPr>
          <w:p w14:paraId="2DC30221" w14:textId="365EFF8F" w:rsidR="000406FB" w:rsidRPr="00A927DA" w:rsidRDefault="001138A8" w:rsidP="00617C19">
            <w:pPr>
              <w:pStyle w:val="NoSpacing"/>
              <w:spacing w:line="276" w:lineRule="auto"/>
              <w:jc w:val="both"/>
              <w:rPr>
                <w:rFonts w:ascii="Times New Roman" w:hAnsi="Times New Roman" w:cs="Times New Roman"/>
                <w:color w:val="000000" w:themeColor="text1"/>
                <w:sz w:val="26"/>
                <w:szCs w:val="26"/>
              </w:rPr>
            </w:pPr>
            <w:r w:rsidRPr="00A927DA">
              <w:rPr>
                <w:rFonts w:ascii="Times New Roman" w:eastAsia="SimSun" w:hAnsi="Times New Roman" w:cs="Times New Roman"/>
                <w:b/>
                <w:color w:val="000000" w:themeColor="text1"/>
                <w:sz w:val="26"/>
                <w:szCs w:val="26"/>
                <w:lang w:eastAsia="zh-CN"/>
              </w:rPr>
              <w:t>Câu</w:t>
            </w:r>
            <w:r w:rsidR="000406FB" w:rsidRPr="00A927DA">
              <w:rPr>
                <w:rFonts w:ascii="Times New Roman" w:eastAsia="SimSun" w:hAnsi="Times New Roman" w:cs="Times New Roman"/>
                <w:b/>
                <w:color w:val="000000" w:themeColor="text1"/>
                <w:sz w:val="26"/>
                <w:szCs w:val="26"/>
                <w:lang w:eastAsia="zh-CN"/>
              </w:rPr>
              <w:t xml:space="preserve"> </w:t>
            </w:r>
            <w:r w:rsidRPr="00A927DA">
              <w:rPr>
                <w:rFonts w:ascii="Times New Roman" w:eastAsia="SimSun" w:hAnsi="Times New Roman" w:cs="Times New Roman"/>
                <w:b/>
                <w:color w:val="000000" w:themeColor="text1"/>
                <w:sz w:val="26"/>
                <w:szCs w:val="26"/>
                <w:lang w:eastAsia="zh-CN"/>
              </w:rPr>
              <w:t>5.</w:t>
            </w:r>
            <w:r w:rsidR="000A43F4">
              <w:rPr>
                <w:rFonts w:ascii="Times New Roman" w:eastAsia="SimSun" w:hAnsi="Times New Roman" w:cs="Times New Roman"/>
                <w:b/>
                <w:color w:val="000000" w:themeColor="text1"/>
                <w:sz w:val="26"/>
                <w:szCs w:val="26"/>
                <w:lang w:eastAsia="zh-CN"/>
              </w:rPr>
              <w:t xml:space="preserve"> </w:t>
            </w:r>
            <w:r w:rsidR="000406FB" w:rsidRPr="00A927DA">
              <w:rPr>
                <w:rFonts w:ascii="Times New Roman" w:hAnsi="Times New Roman" w:cs="Times New Roman"/>
                <w:color w:val="000000" w:themeColor="text1"/>
                <w:sz w:val="26"/>
                <w:szCs w:val="26"/>
              </w:rPr>
              <w:t xml:space="preserve">Từ nhân vật Lạc Long Quân, em hãy bày tỏ suy nghĩ về sự cần thiết phải biết giúp đỡ và bảo vệ những người yếu đuối, hay những người gặp khó khăn trong cuộc </w:t>
            </w:r>
            <w:proofErr w:type="gramStart"/>
            <w:r w:rsidR="000406FB" w:rsidRPr="00A927DA">
              <w:rPr>
                <w:rFonts w:ascii="Times New Roman" w:hAnsi="Times New Roman" w:cs="Times New Roman"/>
                <w:color w:val="000000" w:themeColor="text1"/>
                <w:sz w:val="26"/>
                <w:szCs w:val="26"/>
              </w:rPr>
              <w:t>sống .</w:t>
            </w:r>
            <w:proofErr w:type="gramEnd"/>
          </w:p>
          <w:p w14:paraId="37D8B83B" w14:textId="2D356D7A"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bottom w:val="single" w:sz="4" w:space="0" w:color="auto"/>
            </w:tcBorders>
          </w:tcPr>
          <w:p w14:paraId="34786EAC" w14:textId="42F23284" w:rsidR="000406FB" w:rsidRPr="00A927DA" w:rsidRDefault="000406FB" w:rsidP="00617C19">
            <w:pPr>
              <w:pStyle w:val="NormalWeb"/>
              <w:spacing w:before="0" w:beforeAutospacing="0" w:after="0" w:afterAutospacing="0" w:line="276" w:lineRule="auto"/>
              <w:jc w:val="both"/>
              <w:rPr>
                <w:color w:val="000000" w:themeColor="text1"/>
                <w:sz w:val="26"/>
                <w:szCs w:val="26"/>
                <w:lang w:eastAsia="ja-JP"/>
              </w:rPr>
            </w:pPr>
            <w:r w:rsidRPr="00A927DA">
              <w:rPr>
                <w:color w:val="000000" w:themeColor="text1"/>
                <w:sz w:val="26"/>
                <w:szCs w:val="26"/>
                <w:lang w:eastAsia="ja-JP"/>
              </w:rPr>
              <w:t xml:space="preserve">Học sinh trình bày suy nghĩ của mình về vấn đề đặt ra và lý giải hợp lý. HS có thể đưa ra suy nghĩ riêng của mình về vấn đề, tuy nhiên cần phù hợp với đạo đức, pháp luật.  Sau đây là một </w:t>
            </w:r>
            <w:r w:rsidR="004E279C">
              <w:rPr>
                <w:color w:val="000000" w:themeColor="text1"/>
                <w:sz w:val="26"/>
                <w:szCs w:val="26"/>
                <w:lang w:eastAsia="ja-JP"/>
              </w:rPr>
              <w:t xml:space="preserve">vài </w:t>
            </w:r>
            <w:r w:rsidRPr="00A927DA">
              <w:rPr>
                <w:color w:val="000000" w:themeColor="text1"/>
                <w:sz w:val="26"/>
                <w:szCs w:val="26"/>
                <w:lang w:eastAsia="ja-JP"/>
              </w:rPr>
              <w:t>gợi ý:</w:t>
            </w:r>
          </w:p>
          <w:p w14:paraId="0B3A7D9A" w14:textId="77777777" w:rsidR="000406FB" w:rsidRPr="00A927DA" w:rsidRDefault="000406FB" w:rsidP="00617C19">
            <w:pPr>
              <w:pStyle w:val="NormalWeb"/>
              <w:spacing w:before="0" w:beforeAutospacing="0" w:after="0" w:afterAutospacing="0" w:line="276" w:lineRule="auto"/>
              <w:jc w:val="both"/>
              <w:rPr>
                <w:color w:val="000000" w:themeColor="text1"/>
                <w:sz w:val="26"/>
                <w:szCs w:val="26"/>
                <w:lang w:eastAsia="ja-JP"/>
              </w:rPr>
            </w:pPr>
            <w:r w:rsidRPr="00A927DA">
              <w:rPr>
                <w:color w:val="000000" w:themeColor="text1"/>
                <w:sz w:val="26"/>
                <w:szCs w:val="26"/>
                <w:lang w:eastAsia="ja-JP"/>
              </w:rPr>
              <w:t>VD: Lạc Long Quân diệt trừ yêu quái giúp đỡ nhân dân, được nhân dân kính trọng, ghi nhớ công ơn. Hành động của người anh hùng gợi suy nghĩ về sự cần thiết phải biết giúp đỡ và bảo vệ những người yếu đuối</w:t>
            </w:r>
          </w:p>
          <w:p w14:paraId="5DF12A80" w14:textId="77777777" w:rsidR="000406FB" w:rsidRPr="00A927DA" w:rsidRDefault="000406FB" w:rsidP="00617C19">
            <w:pPr>
              <w:pStyle w:val="NormalWeb"/>
              <w:spacing w:before="0" w:beforeAutospacing="0" w:after="0" w:afterAutospacing="0" w:line="276" w:lineRule="auto"/>
              <w:jc w:val="both"/>
              <w:rPr>
                <w:color w:val="000000" w:themeColor="text1"/>
                <w:sz w:val="26"/>
                <w:szCs w:val="26"/>
              </w:rPr>
            </w:pPr>
            <w:r w:rsidRPr="00A927DA">
              <w:rPr>
                <w:color w:val="000000" w:themeColor="text1"/>
                <w:sz w:val="26"/>
                <w:szCs w:val="26"/>
              </w:rPr>
              <w:t xml:space="preserve">Bởi vì: </w:t>
            </w:r>
          </w:p>
          <w:p w14:paraId="07F85B20" w14:textId="77777777" w:rsidR="000406FB" w:rsidRPr="00A927DA" w:rsidRDefault="000406FB" w:rsidP="00617C19">
            <w:pPr>
              <w:pStyle w:val="NormalWeb"/>
              <w:spacing w:before="0" w:beforeAutospacing="0" w:after="0" w:afterAutospacing="0" w:line="276" w:lineRule="auto"/>
              <w:jc w:val="both"/>
              <w:rPr>
                <w:color w:val="000000" w:themeColor="text1"/>
                <w:sz w:val="26"/>
                <w:szCs w:val="26"/>
                <w:lang w:eastAsia="ja-JP"/>
              </w:rPr>
            </w:pPr>
            <w:r w:rsidRPr="00A927DA">
              <w:rPr>
                <w:color w:val="000000" w:themeColor="text1"/>
                <w:sz w:val="26"/>
                <w:szCs w:val="26"/>
                <w:lang w:eastAsia="ja-JP"/>
              </w:rPr>
              <w:t>+ Khi mọi người biết đứng ra bảo vệ và giúp đỡ những người yếu đuối, sẽ góp phần ngăn chặn những hành động bất công và bạo lực, tạo ra một xã hội an toàn, công bằng, nhân ái, tốt đẹp</w:t>
            </w:r>
          </w:p>
          <w:p w14:paraId="5DCCA04F" w14:textId="77777777" w:rsidR="000406FB" w:rsidRPr="00A927DA" w:rsidRDefault="000406FB" w:rsidP="00617C19">
            <w:pPr>
              <w:pStyle w:val="NormalWeb"/>
              <w:spacing w:before="0" w:beforeAutospacing="0" w:after="0" w:afterAutospacing="0" w:line="276" w:lineRule="auto"/>
              <w:jc w:val="both"/>
              <w:rPr>
                <w:color w:val="000000" w:themeColor="text1"/>
                <w:sz w:val="26"/>
                <w:szCs w:val="26"/>
                <w:lang w:eastAsia="ja-JP"/>
              </w:rPr>
            </w:pPr>
            <w:r w:rsidRPr="00A927DA">
              <w:rPr>
                <w:color w:val="000000" w:themeColor="text1"/>
                <w:sz w:val="26"/>
                <w:szCs w:val="26"/>
                <w:lang w:eastAsia="ja-JP"/>
              </w:rPr>
              <w:t>+ Bảo vệ  mọi người trong tình huống khó khăn, ta sẽ giúp họ vượt qua thử thách trong cuộc sống, có niềm tin vào cuộc đời</w:t>
            </w:r>
          </w:p>
          <w:p w14:paraId="0E2ECDB2" w14:textId="77777777" w:rsidR="000406FB" w:rsidRPr="00A927DA" w:rsidRDefault="000406FB" w:rsidP="00617C19">
            <w:pPr>
              <w:pStyle w:val="NormalWeb"/>
              <w:spacing w:before="0" w:beforeAutospacing="0" w:after="0" w:afterAutospacing="0" w:line="276" w:lineRule="auto"/>
              <w:jc w:val="both"/>
              <w:rPr>
                <w:color w:val="000000" w:themeColor="text1"/>
                <w:sz w:val="26"/>
                <w:szCs w:val="26"/>
              </w:rPr>
            </w:pPr>
            <w:r w:rsidRPr="00A927DA">
              <w:rPr>
                <w:color w:val="000000" w:themeColor="text1"/>
                <w:sz w:val="26"/>
                <w:szCs w:val="26"/>
              </w:rPr>
              <w:t xml:space="preserve">+ Bản thân người biết giúp đỡ sẽ hạnh phúc vì được mọi người tin yêu và thấy cuộc sống của mình có nhiều ý nghĩa. </w:t>
            </w:r>
          </w:p>
          <w:p w14:paraId="3671528B" w14:textId="2DB4AA9C" w:rsidR="000406FB" w:rsidRPr="00A927DA" w:rsidRDefault="000406FB" w:rsidP="00617C19">
            <w:pPr>
              <w:tabs>
                <w:tab w:val="left" w:pos="142"/>
              </w:tabs>
              <w:spacing w:line="276" w:lineRule="auto"/>
              <w:rPr>
                <w:rFonts w:eastAsia="Times New Roman"/>
                <w:b/>
                <w:i/>
                <w:color w:val="000000" w:themeColor="text1"/>
                <w:sz w:val="26"/>
                <w:szCs w:val="26"/>
                <w:lang w:eastAsia="zh-CN"/>
              </w:rPr>
            </w:pPr>
            <w:r w:rsidRPr="00A927DA">
              <w:rPr>
                <w:color w:val="000000" w:themeColor="text1"/>
                <w:sz w:val="26"/>
                <w:szCs w:val="26"/>
              </w:rPr>
              <w:t>+ Giáo dục thế hệ trẻ làm việc có ích, có ý nghĩa cho cuộc đời.</w:t>
            </w:r>
          </w:p>
          <w:p w14:paraId="5B4BA311" w14:textId="26481599" w:rsidR="001138A8" w:rsidRPr="00A927DA" w:rsidRDefault="001138A8" w:rsidP="00617C19">
            <w:pPr>
              <w:tabs>
                <w:tab w:val="left" w:pos="142"/>
              </w:tabs>
              <w:spacing w:line="276" w:lineRule="auto"/>
              <w:rPr>
                <w:rFonts w:eastAsia="Times New Roman"/>
                <w:b/>
                <w:i/>
                <w:color w:val="000000" w:themeColor="text1"/>
                <w:sz w:val="26"/>
                <w:szCs w:val="26"/>
                <w:lang w:eastAsia="zh-CN"/>
              </w:rPr>
            </w:pPr>
            <w:r w:rsidRPr="00A927DA">
              <w:rPr>
                <w:rFonts w:eastAsia="Times New Roman"/>
                <w:b/>
                <w:i/>
                <w:color w:val="000000" w:themeColor="text1"/>
                <w:sz w:val="26"/>
                <w:szCs w:val="26"/>
                <w:lang w:eastAsia="zh-CN"/>
              </w:rPr>
              <w:t>Lưu ý:</w:t>
            </w:r>
          </w:p>
          <w:p w14:paraId="7FBBB1FE" w14:textId="1A895013" w:rsidR="001138A8" w:rsidRPr="00A927DA" w:rsidRDefault="001138A8" w:rsidP="00617C19">
            <w:pPr>
              <w:spacing w:line="276" w:lineRule="auto"/>
              <w:contextualSpacing/>
              <w:rPr>
                <w:rFonts w:eastAsia="Times New Roman"/>
                <w:bCs/>
                <w:i/>
                <w:color w:val="000000" w:themeColor="text1"/>
                <w:sz w:val="26"/>
                <w:szCs w:val="26"/>
                <w:lang w:eastAsia="zh-CN"/>
              </w:rPr>
            </w:pPr>
            <w:r w:rsidRPr="00A927DA">
              <w:rPr>
                <w:rFonts w:eastAsia="Times New Roman"/>
                <w:bCs/>
                <w:i/>
                <w:color w:val="000000" w:themeColor="text1"/>
                <w:sz w:val="26"/>
                <w:szCs w:val="26"/>
                <w:lang w:eastAsia="zh-CN"/>
              </w:rPr>
              <w:t xml:space="preserve">- Thí sinh </w:t>
            </w:r>
            <w:r w:rsidR="000406FB" w:rsidRPr="00A927DA">
              <w:rPr>
                <w:i/>
                <w:iCs/>
                <w:color w:val="000000" w:themeColor="text1"/>
                <w:sz w:val="26"/>
                <w:szCs w:val="26"/>
                <w:lang w:eastAsia="ja-JP"/>
              </w:rPr>
              <w:t xml:space="preserve">trình bày suy nghĩ </w:t>
            </w:r>
            <w:r w:rsidR="00481ED9">
              <w:rPr>
                <w:i/>
                <w:iCs/>
                <w:color w:val="000000" w:themeColor="text1"/>
                <w:sz w:val="26"/>
                <w:szCs w:val="26"/>
                <w:lang w:eastAsia="ja-JP"/>
              </w:rPr>
              <w:t>đúng hoặc chạm ý đúng</w:t>
            </w:r>
            <w:r w:rsidR="000406FB" w:rsidRPr="00A927DA">
              <w:rPr>
                <w:i/>
                <w:iCs/>
                <w:color w:val="000000" w:themeColor="text1"/>
                <w:sz w:val="26"/>
                <w:szCs w:val="26"/>
                <w:lang w:eastAsia="ja-JP"/>
              </w:rPr>
              <w:t xml:space="preserve"> và lý giải hợp lý</w:t>
            </w:r>
            <w:r w:rsidR="000406FB" w:rsidRPr="00A927DA">
              <w:rPr>
                <w:rFonts w:eastAsia="Times New Roman"/>
                <w:bCs/>
                <w:i/>
                <w:color w:val="000000" w:themeColor="text1"/>
                <w:sz w:val="26"/>
                <w:szCs w:val="26"/>
                <w:lang w:eastAsia="zh-CN"/>
              </w:rPr>
              <w:t xml:space="preserve"> cho điểm tối đa.</w:t>
            </w:r>
          </w:p>
          <w:p w14:paraId="5EA84FEA" w14:textId="0147F9D2" w:rsidR="001138A8" w:rsidRPr="00A927DA" w:rsidRDefault="001138A8" w:rsidP="00617C19">
            <w:pPr>
              <w:spacing w:line="276" w:lineRule="auto"/>
              <w:contextualSpacing/>
              <w:rPr>
                <w:rFonts w:eastAsia="Times New Roman"/>
                <w:bCs/>
                <w:i/>
                <w:color w:val="000000" w:themeColor="text1"/>
                <w:sz w:val="26"/>
                <w:szCs w:val="26"/>
                <w:lang w:eastAsia="zh-CN"/>
              </w:rPr>
            </w:pPr>
            <w:r w:rsidRPr="00A927DA">
              <w:rPr>
                <w:rFonts w:eastAsia="Times New Roman"/>
                <w:bCs/>
                <w:i/>
                <w:color w:val="000000" w:themeColor="text1"/>
                <w:sz w:val="26"/>
                <w:szCs w:val="26"/>
                <w:lang w:eastAsia="zh-CN"/>
              </w:rPr>
              <w:t>- Thí sinh</w:t>
            </w:r>
            <w:r w:rsidR="000406FB" w:rsidRPr="00A927DA">
              <w:rPr>
                <w:rFonts w:eastAsia="Times New Roman"/>
                <w:bCs/>
                <w:i/>
                <w:color w:val="000000" w:themeColor="text1"/>
                <w:sz w:val="26"/>
                <w:szCs w:val="26"/>
                <w:lang w:eastAsia="zh-CN"/>
              </w:rPr>
              <w:t xml:space="preserve"> chạm ý và lý giải được nhưng chưa sâu sắc cho 0</w:t>
            </w:r>
            <w:proofErr w:type="gramStart"/>
            <w:r w:rsidR="000406FB" w:rsidRPr="00A927DA">
              <w:rPr>
                <w:rFonts w:eastAsia="Times New Roman"/>
                <w:bCs/>
                <w:i/>
                <w:color w:val="000000" w:themeColor="text1"/>
                <w:sz w:val="26"/>
                <w:szCs w:val="26"/>
                <w:lang w:eastAsia="zh-CN"/>
              </w:rPr>
              <w:t>,5</w:t>
            </w:r>
            <w:proofErr w:type="gramEnd"/>
            <w:r w:rsidR="000406FB" w:rsidRPr="00A927DA">
              <w:rPr>
                <w:rFonts w:eastAsia="Times New Roman"/>
                <w:bCs/>
                <w:i/>
                <w:color w:val="000000" w:themeColor="text1"/>
                <w:sz w:val="26"/>
                <w:szCs w:val="26"/>
                <w:lang w:eastAsia="zh-CN"/>
              </w:rPr>
              <w:t xml:space="preserve"> điểm.</w:t>
            </w:r>
          </w:p>
          <w:p w14:paraId="102074F8" w14:textId="6B775C16" w:rsidR="001138A8" w:rsidRPr="00A927DA" w:rsidRDefault="001138A8" w:rsidP="00617C19">
            <w:pPr>
              <w:tabs>
                <w:tab w:val="left" w:pos="142"/>
              </w:tabs>
              <w:spacing w:line="276" w:lineRule="auto"/>
              <w:rPr>
                <w:rFonts w:eastAsia="SimSun"/>
                <w:i/>
                <w:color w:val="000000" w:themeColor="text1"/>
                <w:sz w:val="26"/>
                <w:szCs w:val="26"/>
                <w:lang w:eastAsia="zh-CN"/>
              </w:rPr>
            </w:pPr>
            <w:r w:rsidRPr="00A927DA">
              <w:rPr>
                <w:rFonts w:eastAsia="Times New Roman"/>
                <w:bCs/>
                <w:i/>
                <w:color w:val="000000" w:themeColor="text1"/>
                <w:sz w:val="26"/>
                <w:szCs w:val="26"/>
                <w:lang w:eastAsia="zh-CN"/>
              </w:rPr>
              <w:lastRenderedPageBreak/>
              <w:t xml:space="preserve">- Thí sinh không </w:t>
            </w:r>
            <w:r w:rsidR="000406FB" w:rsidRPr="00A927DA">
              <w:rPr>
                <w:rFonts w:eastAsia="Times New Roman"/>
                <w:bCs/>
                <w:i/>
                <w:color w:val="000000" w:themeColor="text1"/>
                <w:sz w:val="26"/>
                <w:szCs w:val="26"/>
                <w:lang w:eastAsia="zh-CN"/>
              </w:rPr>
              <w:t>trình bày được suy nghĩ</w:t>
            </w:r>
            <w:r w:rsidRPr="00A927DA">
              <w:rPr>
                <w:rFonts w:eastAsia="Times New Roman"/>
                <w:bCs/>
                <w:i/>
                <w:color w:val="000000" w:themeColor="text1"/>
                <w:sz w:val="26"/>
                <w:szCs w:val="26"/>
                <w:lang w:eastAsia="zh-CN"/>
              </w:rPr>
              <w:t xml:space="preserve"> </w:t>
            </w:r>
            <w:r w:rsidR="000406FB" w:rsidRPr="00A927DA">
              <w:rPr>
                <w:rFonts w:eastAsia="Times New Roman"/>
                <w:bCs/>
                <w:i/>
                <w:color w:val="000000" w:themeColor="text1"/>
                <w:sz w:val="26"/>
                <w:szCs w:val="26"/>
                <w:lang w:eastAsia="zh-CN"/>
              </w:rPr>
              <w:t>và không lý giải</w:t>
            </w:r>
            <w:r w:rsidRPr="00A927DA">
              <w:rPr>
                <w:rFonts w:eastAsia="Times New Roman"/>
                <w:bCs/>
                <w:i/>
                <w:color w:val="000000" w:themeColor="text1"/>
                <w:sz w:val="26"/>
                <w:szCs w:val="26"/>
                <w:lang w:eastAsia="zh-CN"/>
              </w:rPr>
              <w:t xml:space="preserve"> cho 0 điểm</w:t>
            </w:r>
            <w:r w:rsidRPr="00A927DA">
              <w:rPr>
                <w:rFonts w:eastAsia="Times New Roman"/>
                <w:i/>
                <w:color w:val="000000" w:themeColor="text1"/>
                <w:sz w:val="26"/>
                <w:szCs w:val="26"/>
                <w:lang w:eastAsia="zh-CN"/>
              </w:rPr>
              <w:t>.</w:t>
            </w:r>
          </w:p>
        </w:tc>
        <w:tc>
          <w:tcPr>
            <w:tcW w:w="958" w:type="dxa"/>
            <w:tcBorders>
              <w:bottom w:val="single" w:sz="4" w:space="0" w:color="auto"/>
            </w:tcBorders>
          </w:tcPr>
          <w:p w14:paraId="48341726" w14:textId="28B1A004"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lastRenderedPageBreak/>
              <w:t>1,0</w:t>
            </w:r>
          </w:p>
        </w:tc>
      </w:tr>
      <w:tr w:rsidR="001138A8" w:rsidRPr="00A927DA" w14:paraId="09A04495" w14:textId="77777777" w:rsidTr="00795390">
        <w:tc>
          <w:tcPr>
            <w:tcW w:w="1134" w:type="dxa"/>
            <w:vMerge w:val="restart"/>
          </w:tcPr>
          <w:p w14:paraId="167DBF4B"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p w14:paraId="71206241"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p w14:paraId="026658CB"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p w14:paraId="7ADC9A03" w14:textId="7C0D533B" w:rsidR="001138A8" w:rsidRPr="00A927DA" w:rsidRDefault="001138A8" w:rsidP="00617C19">
            <w:pPr>
              <w:autoSpaceDE w:val="0"/>
              <w:autoSpaceDN w:val="0"/>
              <w:adjustRightInd w:val="0"/>
              <w:spacing w:line="276" w:lineRule="auto"/>
              <w:rPr>
                <w:b/>
                <w:bCs/>
                <w:color w:val="000000"/>
                <w:sz w:val="26"/>
                <w:szCs w:val="26"/>
                <w:highlight w:val="white"/>
                <w:lang w:val="en"/>
              </w:rPr>
            </w:pPr>
            <w:r w:rsidRPr="00A927DA">
              <w:rPr>
                <w:b/>
                <w:bCs/>
                <w:color w:val="000000"/>
                <w:sz w:val="26"/>
                <w:szCs w:val="26"/>
                <w:highlight w:val="white"/>
                <w:lang w:val="en"/>
              </w:rPr>
              <w:t>II. Viết</w:t>
            </w:r>
          </w:p>
          <w:p w14:paraId="1C17C834" w14:textId="09B5AC4A" w:rsidR="001138A8" w:rsidRPr="00A927DA" w:rsidRDefault="001138A8" w:rsidP="00617C19">
            <w:pPr>
              <w:autoSpaceDE w:val="0"/>
              <w:autoSpaceDN w:val="0"/>
              <w:adjustRightInd w:val="0"/>
              <w:spacing w:line="276" w:lineRule="auto"/>
              <w:rPr>
                <w:b/>
                <w:bCs/>
                <w:color w:val="000000"/>
                <w:sz w:val="26"/>
                <w:szCs w:val="26"/>
                <w:highlight w:val="white"/>
                <w:lang w:val="en"/>
              </w:rPr>
            </w:pPr>
            <w:r w:rsidRPr="00A927DA">
              <w:rPr>
                <w:b/>
                <w:bCs/>
                <w:color w:val="000000"/>
                <w:sz w:val="26"/>
                <w:szCs w:val="26"/>
                <w:highlight w:val="white"/>
                <w:lang w:val="en"/>
              </w:rPr>
              <w:t>(6</w:t>
            </w:r>
            <w:r w:rsidR="000406FB" w:rsidRPr="00A927DA">
              <w:rPr>
                <w:b/>
                <w:bCs/>
                <w:color w:val="000000"/>
                <w:sz w:val="26"/>
                <w:szCs w:val="26"/>
                <w:highlight w:val="white"/>
                <w:lang w:val="en"/>
              </w:rPr>
              <w:t>,0</w:t>
            </w:r>
            <w:r w:rsidRPr="00A927DA">
              <w:rPr>
                <w:b/>
                <w:bCs/>
                <w:color w:val="000000"/>
                <w:sz w:val="26"/>
                <w:szCs w:val="26"/>
                <w:highlight w:val="white"/>
                <w:lang w:val="en"/>
              </w:rPr>
              <w:t xml:space="preserve"> điểm)</w:t>
            </w:r>
          </w:p>
        </w:tc>
        <w:tc>
          <w:tcPr>
            <w:tcW w:w="2127" w:type="dxa"/>
            <w:vMerge w:val="restart"/>
          </w:tcPr>
          <w:p w14:paraId="57682FA8" w14:textId="4D10BFC8" w:rsidR="001138A8" w:rsidRPr="00C64007" w:rsidRDefault="001138A8" w:rsidP="00617C19">
            <w:pPr>
              <w:pStyle w:val="NoSpacing"/>
              <w:spacing w:line="276" w:lineRule="auto"/>
              <w:jc w:val="both"/>
              <w:rPr>
                <w:rFonts w:ascii="Times New Roman" w:hAnsi="Times New Roman" w:cs="Times New Roman"/>
                <w:bCs/>
                <w:color w:val="000000" w:themeColor="text1"/>
                <w:sz w:val="26"/>
                <w:szCs w:val="26"/>
                <w:lang w:eastAsia="ja-JP"/>
              </w:rPr>
            </w:pPr>
            <w:r w:rsidRPr="00A927DA">
              <w:rPr>
                <w:rFonts w:ascii="Times New Roman" w:eastAsia="SimSun" w:hAnsi="Times New Roman" w:cs="Times New Roman"/>
                <w:b/>
                <w:color w:val="000000" w:themeColor="text1"/>
                <w:sz w:val="26"/>
                <w:szCs w:val="26"/>
                <w:lang w:eastAsia="zh-CN"/>
              </w:rPr>
              <w:t>Câu 1</w:t>
            </w:r>
            <w:r w:rsidR="00C64007">
              <w:rPr>
                <w:rFonts w:ascii="Times New Roman" w:eastAsia="SimSun" w:hAnsi="Times New Roman" w:cs="Times New Roman"/>
                <w:b/>
                <w:color w:val="000000" w:themeColor="text1"/>
                <w:sz w:val="26"/>
                <w:szCs w:val="26"/>
                <w:lang w:eastAsia="zh-CN"/>
              </w:rPr>
              <w:t>.</w:t>
            </w:r>
            <w:r w:rsidR="003146C3" w:rsidRPr="00A927DA">
              <w:rPr>
                <w:rFonts w:ascii="Times New Roman" w:hAnsi="Times New Roman" w:cs="Times New Roman"/>
                <w:b/>
                <w:bCs/>
                <w:color w:val="000000" w:themeColor="text1"/>
                <w:sz w:val="26"/>
                <w:szCs w:val="26"/>
                <w:lang w:eastAsia="ja-JP"/>
              </w:rPr>
              <w:t xml:space="preserve"> </w:t>
            </w:r>
            <w:r w:rsidR="003146C3" w:rsidRPr="00C64007">
              <w:rPr>
                <w:rFonts w:ascii="Times New Roman" w:hAnsi="Times New Roman" w:cs="Times New Roman"/>
                <w:bCs/>
                <w:color w:val="000000" w:themeColor="text1"/>
                <w:sz w:val="26"/>
                <w:szCs w:val="26"/>
                <w:lang w:eastAsia="ja-JP"/>
              </w:rPr>
              <w:t xml:space="preserve">Viết một đoạn văn nghị luận </w:t>
            </w:r>
            <w:r w:rsidR="00A927DA" w:rsidRPr="00C64007">
              <w:rPr>
                <w:rFonts w:ascii="Times New Roman" w:hAnsi="Times New Roman" w:cs="Times New Roman"/>
                <w:bCs/>
                <w:color w:val="000000" w:themeColor="text1"/>
                <w:sz w:val="26"/>
                <w:szCs w:val="26"/>
                <w:lang w:eastAsia="ja-JP"/>
              </w:rPr>
              <w:t>từ 15 đến 20 dòng</w:t>
            </w:r>
            <w:r w:rsidR="003146C3" w:rsidRPr="00C64007">
              <w:rPr>
                <w:rFonts w:ascii="Times New Roman" w:hAnsi="Times New Roman" w:cs="Times New Roman"/>
                <w:bCs/>
                <w:color w:val="000000" w:themeColor="text1"/>
                <w:sz w:val="26"/>
                <w:szCs w:val="26"/>
                <w:lang w:eastAsia="ja-JP"/>
              </w:rPr>
              <w:t xml:space="preserve"> </w:t>
            </w:r>
            <w:r w:rsidR="00A927DA" w:rsidRPr="00C64007">
              <w:rPr>
                <w:rFonts w:ascii="Times New Roman" w:hAnsi="Times New Roman" w:cs="Times New Roman"/>
                <w:bCs/>
                <w:color w:val="000000" w:themeColor="text1"/>
                <w:sz w:val="26"/>
                <w:szCs w:val="26"/>
                <w:lang w:eastAsia="ja-JP"/>
              </w:rPr>
              <w:t>nêu</w:t>
            </w:r>
            <w:r w:rsidR="003146C3" w:rsidRPr="00C64007">
              <w:rPr>
                <w:rFonts w:ascii="Times New Roman" w:hAnsi="Times New Roman" w:cs="Times New Roman"/>
                <w:bCs/>
                <w:color w:val="000000" w:themeColor="text1"/>
                <w:sz w:val="26"/>
                <w:szCs w:val="26"/>
                <w:lang w:eastAsia="ja-JP"/>
              </w:rPr>
              <w:t xml:space="preserve"> nhận xét </w:t>
            </w:r>
            <w:r w:rsidR="00A927DA" w:rsidRPr="00C64007">
              <w:rPr>
                <w:rFonts w:ascii="Times New Roman" w:hAnsi="Times New Roman" w:cs="Times New Roman"/>
                <w:bCs/>
                <w:color w:val="000000" w:themeColor="text1"/>
                <w:sz w:val="26"/>
                <w:szCs w:val="26"/>
                <w:lang w:eastAsia="ja-JP"/>
              </w:rPr>
              <w:t xml:space="preserve">của em </w:t>
            </w:r>
            <w:r w:rsidR="003146C3" w:rsidRPr="00C64007">
              <w:rPr>
                <w:rFonts w:ascii="Times New Roman" w:hAnsi="Times New Roman" w:cs="Times New Roman"/>
                <w:bCs/>
                <w:color w:val="000000" w:themeColor="text1"/>
                <w:sz w:val="26"/>
                <w:szCs w:val="26"/>
                <w:lang w:eastAsia="ja-JP"/>
              </w:rPr>
              <w:t xml:space="preserve">về yếu tố </w:t>
            </w:r>
            <w:r w:rsidR="000A43F4">
              <w:rPr>
                <w:rFonts w:ascii="Times New Roman" w:hAnsi="Times New Roman" w:cs="Times New Roman"/>
                <w:bCs/>
                <w:color w:val="000000" w:themeColor="text1"/>
                <w:sz w:val="26"/>
                <w:szCs w:val="26"/>
                <w:lang w:eastAsia="ja-JP"/>
              </w:rPr>
              <w:t>kì</w:t>
            </w:r>
            <w:r w:rsidR="003146C3" w:rsidRPr="00C64007">
              <w:rPr>
                <w:rFonts w:ascii="Times New Roman" w:hAnsi="Times New Roman" w:cs="Times New Roman"/>
                <w:bCs/>
                <w:color w:val="000000" w:themeColor="text1"/>
                <w:sz w:val="26"/>
                <w:szCs w:val="26"/>
                <w:lang w:eastAsia="ja-JP"/>
              </w:rPr>
              <w:t xml:space="preserve"> ảo trong truyện Ngư Tinh, Hồ Tinh</w:t>
            </w:r>
            <w:r w:rsidR="00C64007">
              <w:rPr>
                <w:rFonts w:ascii="Times New Roman" w:hAnsi="Times New Roman" w:cs="Times New Roman"/>
                <w:bCs/>
                <w:color w:val="000000" w:themeColor="text1"/>
                <w:sz w:val="26"/>
                <w:szCs w:val="26"/>
                <w:lang w:eastAsia="ja-JP"/>
              </w:rPr>
              <w:t>.</w:t>
            </w:r>
          </w:p>
        </w:tc>
        <w:tc>
          <w:tcPr>
            <w:tcW w:w="5811" w:type="dxa"/>
            <w:tcBorders>
              <w:bottom w:val="dotted" w:sz="4" w:space="0" w:color="auto"/>
            </w:tcBorders>
          </w:tcPr>
          <w:p w14:paraId="575F3C5B" w14:textId="77777777" w:rsidR="001138A8" w:rsidRPr="00A927DA" w:rsidRDefault="001138A8" w:rsidP="00617C19">
            <w:pPr>
              <w:spacing w:line="276" w:lineRule="auto"/>
              <w:jc w:val="both"/>
              <w:rPr>
                <w:i/>
                <w:iCs/>
                <w:sz w:val="26"/>
                <w:szCs w:val="26"/>
                <w:lang w:val="en-SG"/>
              </w:rPr>
            </w:pPr>
            <w:r w:rsidRPr="00A927DA">
              <w:rPr>
                <w:i/>
                <w:iCs/>
                <w:sz w:val="26"/>
                <w:szCs w:val="26"/>
                <w:lang w:val="en-SG"/>
              </w:rPr>
              <w:t>a. Đảm bảo yêu cầu về hình thức, dung lượng của đoạn văn</w:t>
            </w:r>
          </w:p>
          <w:p w14:paraId="52F925C8" w14:textId="3C6E117E" w:rsidR="001138A8" w:rsidRPr="00A927DA" w:rsidRDefault="001138A8" w:rsidP="00617C19">
            <w:pPr>
              <w:autoSpaceDE w:val="0"/>
              <w:autoSpaceDN w:val="0"/>
              <w:adjustRightInd w:val="0"/>
              <w:spacing w:line="276" w:lineRule="auto"/>
              <w:rPr>
                <w:b/>
                <w:bCs/>
                <w:color w:val="000000"/>
                <w:sz w:val="26"/>
                <w:szCs w:val="26"/>
                <w:highlight w:val="white"/>
                <w:lang w:val="en"/>
              </w:rPr>
            </w:pPr>
            <w:r w:rsidRPr="00A927DA">
              <w:rPr>
                <w:iCs/>
                <w:sz w:val="26"/>
                <w:szCs w:val="26"/>
                <w:lang w:val="en-SG"/>
              </w:rPr>
              <w:t xml:space="preserve">Xác định đúng yêu cầu về hình thức và dung lượng của đoạn văn </w:t>
            </w:r>
            <w:r w:rsidRPr="00A927DA">
              <w:rPr>
                <w:rFonts w:eastAsia="Calibri"/>
                <w:sz w:val="26"/>
                <w:szCs w:val="26"/>
                <w:lang w:val="en-SG"/>
              </w:rPr>
              <w:t>(</w:t>
            </w:r>
            <w:r w:rsidRPr="00A927DA">
              <w:rPr>
                <w:rStyle w:val="Vnbnnidung2"/>
                <w:bCs/>
                <w:color w:val="000000"/>
                <w:sz w:val="26"/>
                <w:szCs w:val="26"/>
                <w:lang w:eastAsia="vi-VN"/>
              </w:rPr>
              <w:t>khoảng 15 đến 20</w:t>
            </w:r>
            <w:r w:rsidRPr="00A927DA">
              <w:rPr>
                <w:rStyle w:val="Vnbnnidung2"/>
                <w:b/>
                <w:color w:val="000000"/>
                <w:sz w:val="26"/>
                <w:szCs w:val="26"/>
                <w:lang w:eastAsia="vi-VN"/>
              </w:rPr>
              <w:t xml:space="preserve"> </w:t>
            </w:r>
            <w:r w:rsidRPr="00A927DA">
              <w:rPr>
                <w:rStyle w:val="Vnbnnidung2"/>
                <w:bCs/>
                <w:color w:val="000000"/>
                <w:sz w:val="26"/>
                <w:szCs w:val="26"/>
                <w:lang w:eastAsia="vi-VN"/>
              </w:rPr>
              <w:t>d</w:t>
            </w:r>
            <w:r w:rsidRPr="00A927DA">
              <w:rPr>
                <w:rStyle w:val="Vnbnnidung2"/>
                <w:color w:val="000000"/>
                <w:sz w:val="26"/>
                <w:szCs w:val="26"/>
                <w:lang w:eastAsia="vi-VN"/>
              </w:rPr>
              <w:t>òng</w:t>
            </w:r>
            <w:r w:rsidRPr="00A927DA">
              <w:rPr>
                <w:rFonts w:eastAsia="Calibri"/>
                <w:sz w:val="26"/>
                <w:szCs w:val="26"/>
                <w:lang w:val="en-SG"/>
              </w:rPr>
              <w:t xml:space="preserve">). </w:t>
            </w:r>
            <w:r w:rsidRPr="00A927DA">
              <w:rPr>
                <w:sz w:val="26"/>
                <w:szCs w:val="26"/>
                <w:lang w:val="en"/>
              </w:rPr>
              <w:t xml:space="preserve">Thí sinh có thể trình bày đoạn văn theo cách diễn dịch, quy nạp, song song, phối </w:t>
            </w:r>
            <w:proofErr w:type="gramStart"/>
            <w:r w:rsidRPr="00A927DA">
              <w:rPr>
                <w:sz w:val="26"/>
                <w:szCs w:val="26"/>
                <w:lang w:val="en"/>
              </w:rPr>
              <w:t>hợp .</w:t>
            </w:r>
            <w:proofErr w:type="gramEnd"/>
            <w:r w:rsidRPr="00A927DA">
              <w:rPr>
                <w:iCs/>
                <w:sz w:val="26"/>
                <w:szCs w:val="26"/>
                <w:lang w:val="en-SG"/>
              </w:rPr>
              <w:t xml:space="preserve"> </w:t>
            </w:r>
          </w:p>
        </w:tc>
        <w:tc>
          <w:tcPr>
            <w:tcW w:w="958" w:type="dxa"/>
            <w:tcBorders>
              <w:bottom w:val="dotted" w:sz="4" w:space="0" w:color="auto"/>
            </w:tcBorders>
          </w:tcPr>
          <w:p w14:paraId="3B2B5D1F" w14:textId="116A98A8"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6D774EE5" w14:textId="77777777" w:rsidTr="00795390">
        <w:tc>
          <w:tcPr>
            <w:tcW w:w="1134" w:type="dxa"/>
            <w:vMerge/>
          </w:tcPr>
          <w:p w14:paraId="4C978479"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Pr>
          <w:p w14:paraId="6BC1EB86"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09755E28" w14:textId="222FEB7A" w:rsidR="001138A8" w:rsidRPr="00A927DA" w:rsidRDefault="001138A8" w:rsidP="00617C19">
            <w:pPr>
              <w:pStyle w:val="NoSpacing"/>
              <w:spacing w:line="276" w:lineRule="auto"/>
              <w:jc w:val="both"/>
              <w:rPr>
                <w:rFonts w:ascii="Times New Roman" w:hAnsi="Times New Roman" w:cs="Times New Roman"/>
                <w:color w:val="000000" w:themeColor="text1"/>
                <w:sz w:val="26"/>
                <w:szCs w:val="26"/>
                <w:lang w:eastAsia="ja-JP"/>
              </w:rPr>
            </w:pPr>
            <w:r w:rsidRPr="00A927DA">
              <w:rPr>
                <w:rFonts w:ascii="Times New Roman" w:hAnsi="Times New Roman" w:cs="Times New Roman"/>
                <w:i/>
                <w:iCs/>
                <w:sz w:val="26"/>
                <w:szCs w:val="26"/>
                <w:lang w:val="en-SG"/>
              </w:rPr>
              <w:t xml:space="preserve">b. Xác định đúng vấn đề cần nghị luận: </w:t>
            </w:r>
            <w:r w:rsidR="00A927DA" w:rsidRPr="00A927DA">
              <w:rPr>
                <w:rFonts w:ascii="Times New Roman" w:hAnsi="Times New Roman" w:cs="Times New Roman"/>
                <w:color w:val="000000" w:themeColor="text1"/>
                <w:sz w:val="26"/>
                <w:szCs w:val="26"/>
                <w:lang w:eastAsia="ja-JP"/>
              </w:rPr>
              <w:t xml:space="preserve">yếu tố </w:t>
            </w:r>
            <w:r w:rsidR="000A43F4">
              <w:rPr>
                <w:rFonts w:ascii="Times New Roman" w:hAnsi="Times New Roman" w:cs="Times New Roman"/>
                <w:color w:val="000000" w:themeColor="text1"/>
                <w:sz w:val="26"/>
                <w:szCs w:val="26"/>
                <w:lang w:eastAsia="ja-JP"/>
              </w:rPr>
              <w:t>kì</w:t>
            </w:r>
            <w:r w:rsidR="00A927DA" w:rsidRPr="00A927DA">
              <w:rPr>
                <w:rFonts w:ascii="Times New Roman" w:hAnsi="Times New Roman" w:cs="Times New Roman"/>
                <w:color w:val="000000" w:themeColor="text1"/>
                <w:sz w:val="26"/>
                <w:szCs w:val="26"/>
                <w:lang w:eastAsia="ja-JP"/>
              </w:rPr>
              <w:t xml:space="preserve"> ảo trong truyện Ngư Tinh, Hồ Tinh</w:t>
            </w:r>
            <w:r w:rsidR="00A927DA">
              <w:rPr>
                <w:rFonts w:ascii="Times New Roman" w:hAnsi="Times New Roman" w:cs="Times New Roman"/>
                <w:color w:val="000000" w:themeColor="text1"/>
                <w:sz w:val="26"/>
                <w:szCs w:val="26"/>
                <w:lang w:eastAsia="ja-JP"/>
              </w:rPr>
              <w:t>.</w:t>
            </w:r>
          </w:p>
        </w:tc>
        <w:tc>
          <w:tcPr>
            <w:tcW w:w="958" w:type="dxa"/>
            <w:tcBorders>
              <w:top w:val="dotted" w:sz="4" w:space="0" w:color="auto"/>
              <w:bottom w:val="dotted" w:sz="4" w:space="0" w:color="auto"/>
            </w:tcBorders>
          </w:tcPr>
          <w:p w14:paraId="76A9DC5A" w14:textId="37F6AD53"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0670A4DA" w14:textId="77777777" w:rsidTr="00D3743D">
        <w:tc>
          <w:tcPr>
            <w:tcW w:w="1134" w:type="dxa"/>
            <w:vMerge/>
            <w:tcBorders>
              <w:bottom w:val="nil"/>
            </w:tcBorders>
          </w:tcPr>
          <w:p w14:paraId="555A8A7B"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Pr>
          <w:p w14:paraId="0D7F7218"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1F95829A" w14:textId="1E1B5D8C" w:rsidR="001138A8" w:rsidRPr="00A927DA" w:rsidRDefault="001138A8" w:rsidP="00617C19">
            <w:pPr>
              <w:tabs>
                <w:tab w:val="left" w:pos="361"/>
              </w:tabs>
              <w:spacing w:line="276" w:lineRule="auto"/>
              <w:jc w:val="both"/>
              <w:rPr>
                <w:i/>
                <w:iCs/>
                <w:sz w:val="26"/>
                <w:szCs w:val="26"/>
                <w:lang w:val="en-SG"/>
              </w:rPr>
            </w:pPr>
            <w:r w:rsidRPr="00A927DA">
              <w:rPr>
                <w:i/>
                <w:iCs/>
                <w:sz w:val="26"/>
                <w:szCs w:val="26"/>
                <w:lang w:val="en-SG"/>
              </w:rPr>
              <w:t xml:space="preserve">c. Triển khai vấn đề </w:t>
            </w:r>
            <w:r w:rsidR="00A927DA">
              <w:rPr>
                <w:i/>
                <w:iCs/>
                <w:sz w:val="26"/>
                <w:szCs w:val="26"/>
                <w:lang w:val="en-SG"/>
              </w:rPr>
              <w:t>một cách mạch lạc</w:t>
            </w:r>
            <w:proofErr w:type="gramStart"/>
            <w:r w:rsidR="00A927DA">
              <w:rPr>
                <w:i/>
                <w:iCs/>
                <w:sz w:val="26"/>
                <w:szCs w:val="26"/>
                <w:lang w:val="en-SG"/>
              </w:rPr>
              <w:t>,lập</w:t>
            </w:r>
            <w:proofErr w:type="gramEnd"/>
            <w:r w:rsidR="00A927DA">
              <w:rPr>
                <w:i/>
                <w:iCs/>
                <w:sz w:val="26"/>
                <w:szCs w:val="26"/>
                <w:lang w:val="en-SG"/>
              </w:rPr>
              <w:t xml:space="preserve"> luân chặt chẽ ,vận dụng</w:t>
            </w:r>
            <w:r w:rsidR="0032793E">
              <w:rPr>
                <w:i/>
                <w:iCs/>
                <w:sz w:val="26"/>
                <w:szCs w:val="26"/>
                <w:lang w:val="en-SG"/>
              </w:rPr>
              <w:t xml:space="preserve"> </w:t>
            </w:r>
            <w:r w:rsidR="00A927DA">
              <w:rPr>
                <w:i/>
                <w:iCs/>
                <w:sz w:val="26"/>
                <w:szCs w:val="26"/>
                <w:lang w:val="en-SG"/>
              </w:rPr>
              <w:t>tốt các thao tac lập luận</w:t>
            </w:r>
            <w:r w:rsidRPr="00A927DA">
              <w:rPr>
                <w:i/>
                <w:iCs/>
                <w:sz w:val="26"/>
                <w:szCs w:val="26"/>
                <w:lang w:val="en-SG"/>
              </w:rPr>
              <w:t>. Dưới đây là một hướng triển khai</w:t>
            </w:r>
            <w:r w:rsidR="0032793E">
              <w:rPr>
                <w:i/>
                <w:iCs/>
                <w:sz w:val="26"/>
                <w:szCs w:val="26"/>
                <w:lang w:val="en-SG"/>
              </w:rPr>
              <w:t>:</w:t>
            </w:r>
          </w:p>
          <w:p w14:paraId="5BF626C7" w14:textId="1FE366B5" w:rsidR="0032793E" w:rsidRPr="0006345E" w:rsidRDefault="0032793E" w:rsidP="00617C19">
            <w:pPr>
              <w:pStyle w:val="NoSpacing"/>
              <w:spacing w:line="276" w:lineRule="auto"/>
              <w:jc w:val="both"/>
              <w:rPr>
                <w:rFonts w:ascii="Times New Roman" w:hAnsi="Times New Roman" w:cs="Times New Roman"/>
                <w:i/>
                <w:iCs/>
                <w:color w:val="000000" w:themeColor="text1"/>
                <w:sz w:val="26"/>
                <w:szCs w:val="26"/>
                <w:lang w:eastAsia="ja-JP"/>
              </w:rPr>
            </w:pPr>
            <w:r w:rsidRPr="0006345E">
              <w:rPr>
                <w:rFonts w:ascii="Times New Roman" w:hAnsi="Times New Roman" w:cs="Times New Roman"/>
                <w:i/>
                <w:iCs/>
                <w:color w:val="000000" w:themeColor="text1"/>
                <w:sz w:val="26"/>
                <w:szCs w:val="26"/>
                <w:lang w:eastAsia="ja-JP"/>
              </w:rPr>
              <w:t>+</w:t>
            </w:r>
            <w:r w:rsidR="00B6452F">
              <w:rPr>
                <w:rFonts w:ascii="Times New Roman" w:hAnsi="Times New Roman" w:cs="Times New Roman"/>
                <w:i/>
                <w:iCs/>
                <w:color w:val="000000" w:themeColor="text1"/>
                <w:sz w:val="26"/>
                <w:szCs w:val="26"/>
                <w:lang w:eastAsia="ja-JP"/>
              </w:rPr>
              <w:t xml:space="preserve"> </w:t>
            </w:r>
            <w:r w:rsidRPr="0006345E">
              <w:rPr>
                <w:rFonts w:ascii="Times New Roman" w:hAnsi="Times New Roman" w:cs="Times New Roman"/>
                <w:i/>
                <w:iCs/>
                <w:color w:val="000000" w:themeColor="text1"/>
                <w:sz w:val="26"/>
                <w:szCs w:val="26"/>
                <w:lang w:eastAsia="ja-JP"/>
              </w:rPr>
              <w:t xml:space="preserve">Chỉ ra yếu tố </w:t>
            </w:r>
            <w:r w:rsidR="000A43F4">
              <w:rPr>
                <w:rFonts w:ascii="Times New Roman" w:hAnsi="Times New Roman" w:cs="Times New Roman"/>
                <w:i/>
                <w:iCs/>
                <w:color w:val="000000" w:themeColor="text1"/>
                <w:sz w:val="26"/>
                <w:szCs w:val="26"/>
                <w:lang w:eastAsia="ja-JP"/>
              </w:rPr>
              <w:t>kì</w:t>
            </w:r>
            <w:r w:rsidRPr="0006345E">
              <w:rPr>
                <w:rFonts w:ascii="Times New Roman" w:hAnsi="Times New Roman" w:cs="Times New Roman"/>
                <w:i/>
                <w:iCs/>
                <w:color w:val="000000" w:themeColor="text1"/>
                <w:sz w:val="26"/>
                <w:szCs w:val="26"/>
                <w:lang w:eastAsia="ja-JP"/>
              </w:rPr>
              <w:t xml:space="preserve"> ảo trong truyện Ngư Tinh và Hồ Tinh:</w:t>
            </w:r>
          </w:p>
          <w:p w14:paraId="0D3A78DD" w14:textId="6CD16B64" w:rsidR="0032793E" w:rsidRPr="0006345E" w:rsidRDefault="0032793E" w:rsidP="00617C19">
            <w:pPr>
              <w:pStyle w:val="NoSpacing"/>
              <w:spacing w:line="276" w:lineRule="auto"/>
              <w:jc w:val="both"/>
              <w:rPr>
                <w:rFonts w:ascii="Times New Roman" w:hAnsi="Times New Roman" w:cs="Times New Roman"/>
                <w:color w:val="000000" w:themeColor="text1"/>
                <w:sz w:val="26"/>
                <w:szCs w:val="26"/>
                <w:lang w:eastAsia="ja-JP"/>
              </w:rPr>
            </w:pPr>
            <w:r w:rsidRPr="0006345E">
              <w:rPr>
                <w:rFonts w:ascii="Times New Roman" w:hAnsi="Times New Roman" w:cs="Times New Roman"/>
                <w:color w:val="000000" w:themeColor="text1"/>
                <w:sz w:val="26"/>
                <w:szCs w:val="26"/>
                <w:lang w:eastAsia="ja-JP"/>
              </w:rPr>
              <w:t xml:space="preserve">  </w:t>
            </w:r>
            <w:r>
              <w:rPr>
                <w:rFonts w:ascii="Times New Roman" w:hAnsi="Times New Roman" w:cs="Times New Roman"/>
                <w:color w:val="000000" w:themeColor="text1"/>
                <w:sz w:val="26"/>
                <w:szCs w:val="26"/>
                <w:lang w:eastAsia="ja-JP"/>
              </w:rPr>
              <w:t>-</w:t>
            </w:r>
            <w:r w:rsidRPr="0006345E">
              <w:rPr>
                <w:rFonts w:ascii="Times New Roman" w:hAnsi="Times New Roman" w:cs="Times New Roman"/>
                <w:color w:val="000000" w:themeColor="text1"/>
                <w:sz w:val="26"/>
                <w:szCs w:val="26"/>
                <w:lang w:eastAsia="ja-JP"/>
              </w:rPr>
              <w:t xml:space="preserve"> Ngư Tinh có hình dạng </w:t>
            </w:r>
            <w:r w:rsidR="000A43F4">
              <w:rPr>
                <w:rFonts w:ascii="Times New Roman" w:hAnsi="Times New Roman" w:cs="Times New Roman"/>
                <w:color w:val="000000" w:themeColor="text1"/>
                <w:sz w:val="26"/>
                <w:szCs w:val="26"/>
                <w:lang w:eastAsia="ja-JP"/>
              </w:rPr>
              <w:t>kì</w:t>
            </w:r>
            <w:r w:rsidRPr="0006345E">
              <w:rPr>
                <w:rFonts w:ascii="Times New Roman" w:hAnsi="Times New Roman" w:cs="Times New Roman"/>
                <w:color w:val="000000" w:themeColor="text1"/>
                <w:sz w:val="26"/>
                <w:szCs w:val="26"/>
                <w:lang w:eastAsia="ja-JP"/>
              </w:rPr>
              <w:t xml:space="preserve"> lạ và khả năng siêu phàm, có thể biến hóa thành hình dạng khác như gà trắng, tác oai, tác quái gây hại cho dân</w:t>
            </w:r>
            <w:r>
              <w:rPr>
                <w:rFonts w:ascii="Times New Roman" w:hAnsi="Times New Roman" w:cs="Times New Roman"/>
                <w:color w:val="000000" w:themeColor="text1"/>
                <w:sz w:val="26"/>
                <w:szCs w:val="26"/>
                <w:lang w:eastAsia="ja-JP"/>
              </w:rPr>
              <w:t>.</w:t>
            </w:r>
          </w:p>
          <w:p w14:paraId="173B5E3A" w14:textId="12010A21" w:rsidR="0032793E" w:rsidRPr="0006345E" w:rsidRDefault="0032793E" w:rsidP="00617C19">
            <w:pPr>
              <w:pStyle w:val="NoSpacing"/>
              <w:spacing w:line="276" w:lineRule="auto"/>
              <w:jc w:val="both"/>
              <w:rPr>
                <w:rFonts w:ascii="Times New Roman" w:hAnsi="Times New Roman" w:cs="Times New Roman"/>
                <w:color w:val="000000" w:themeColor="text1"/>
                <w:sz w:val="26"/>
                <w:szCs w:val="26"/>
                <w:lang w:eastAsia="ja-JP"/>
              </w:rPr>
            </w:pPr>
            <w:r w:rsidRPr="0006345E">
              <w:rPr>
                <w:rFonts w:ascii="Times New Roman" w:hAnsi="Times New Roman" w:cs="Times New Roman"/>
                <w:color w:val="000000" w:themeColor="text1"/>
                <w:sz w:val="26"/>
                <w:szCs w:val="26"/>
                <w:lang w:eastAsia="ja-JP"/>
              </w:rPr>
              <w:t xml:space="preserve">  </w:t>
            </w:r>
            <w:r>
              <w:rPr>
                <w:rFonts w:ascii="Times New Roman" w:hAnsi="Times New Roman" w:cs="Times New Roman"/>
                <w:color w:val="000000" w:themeColor="text1"/>
                <w:sz w:val="26"/>
                <w:szCs w:val="26"/>
                <w:lang w:eastAsia="ja-JP"/>
              </w:rPr>
              <w:t>-</w:t>
            </w:r>
            <w:r w:rsidRPr="0006345E">
              <w:rPr>
                <w:rFonts w:ascii="Times New Roman" w:hAnsi="Times New Roman" w:cs="Times New Roman"/>
                <w:color w:val="000000" w:themeColor="text1"/>
                <w:sz w:val="26"/>
                <w:szCs w:val="26"/>
                <w:lang w:eastAsia="ja-JP"/>
              </w:rPr>
              <w:t xml:space="preserve"> Hồ Tinh: Chồn chín đuôi biến hình thành người, có phép thuật có thể gây hại cho dân</w:t>
            </w:r>
            <w:r>
              <w:rPr>
                <w:rFonts w:ascii="Times New Roman" w:hAnsi="Times New Roman" w:cs="Times New Roman"/>
                <w:color w:val="000000" w:themeColor="text1"/>
                <w:sz w:val="26"/>
                <w:szCs w:val="26"/>
                <w:lang w:eastAsia="ja-JP"/>
              </w:rPr>
              <w:t>.</w:t>
            </w:r>
          </w:p>
          <w:p w14:paraId="5B9A836D" w14:textId="14181C2F" w:rsidR="0032793E" w:rsidRPr="0006345E" w:rsidRDefault="0032793E" w:rsidP="00617C19">
            <w:pPr>
              <w:pStyle w:val="NoSpacing"/>
              <w:spacing w:line="276" w:lineRule="auto"/>
              <w:jc w:val="both"/>
              <w:rPr>
                <w:rFonts w:ascii="Times New Roman" w:hAnsi="Times New Roman" w:cs="Times New Roman"/>
                <w:color w:val="000000" w:themeColor="text1"/>
                <w:sz w:val="26"/>
                <w:szCs w:val="26"/>
                <w:lang w:eastAsia="ja-JP"/>
              </w:rPr>
            </w:pPr>
            <w:r>
              <w:rPr>
                <w:rFonts w:ascii="Times New Roman" w:hAnsi="Times New Roman" w:cs="Times New Roman"/>
                <w:color w:val="000000" w:themeColor="text1"/>
                <w:sz w:val="26"/>
                <w:szCs w:val="26"/>
                <w:lang w:eastAsia="ja-JP"/>
              </w:rPr>
              <w:t>-</w:t>
            </w:r>
            <w:r w:rsidR="00044218">
              <w:rPr>
                <w:rFonts w:ascii="Times New Roman" w:hAnsi="Times New Roman" w:cs="Times New Roman"/>
                <w:color w:val="000000" w:themeColor="text1"/>
                <w:sz w:val="26"/>
                <w:szCs w:val="26"/>
                <w:lang w:eastAsia="ja-JP"/>
              </w:rPr>
              <w:t xml:space="preserve"> </w:t>
            </w:r>
            <w:r w:rsidRPr="0006345E">
              <w:rPr>
                <w:rFonts w:ascii="Times New Roman" w:hAnsi="Times New Roman" w:cs="Times New Roman"/>
                <w:color w:val="000000" w:themeColor="text1"/>
                <w:sz w:val="26"/>
                <w:szCs w:val="26"/>
                <w:lang w:eastAsia="ja-JP"/>
              </w:rPr>
              <w:t xml:space="preserve">Lạc Long Quân: là vị thần, có khả năng biến hóa và sử dụng phép thuật: hóa phép thành thuyền lớn và sử dụng sắt nung đỏ để chiến đấu với Ngư Tinh, chặt đuôi cá và lột da phủ lên núi, làm biến đổi địa hình thành danh thắng </w:t>
            </w:r>
          </w:p>
          <w:p w14:paraId="51B0DAD1" w14:textId="7F29DE30" w:rsidR="0032793E" w:rsidRPr="0006345E" w:rsidRDefault="0032793E" w:rsidP="00617C19">
            <w:pPr>
              <w:pStyle w:val="NoSpacing"/>
              <w:spacing w:line="276" w:lineRule="auto"/>
              <w:jc w:val="both"/>
              <w:rPr>
                <w:rFonts w:ascii="Times New Roman" w:hAnsi="Times New Roman" w:cs="Times New Roman"/>
                <w:color w:val="000000" w:themeColor="text1"/>
                <w:sz w:val="26"/>
                <w:szCs w:val="26"/>
                <w:lang w:eastAsia="ja-JP"/>
              </w:rPr>
            </w:pPr>
            <w:r w:rsidRPr="0006345E">
              <w:rPr>
                <w:rFonts w:ascii="Times New Roman" w:hAnsi="Times New Roman" w:cs="Times New Roman"/>
                <w:color w:val="000000" w:themeColor="text1"/>
                <w:sz w:val="26"/>
                <w:szCs w:val="26"/>
                <w:lang w:eastAsia="ja-JP"/>
              </w:rPr>
              <w:t xml:space="preserve">+ </w:t>
            </w:r>
            <w:r w:rsidRPr="0006345E">
              <w:rPr>
                <w:rFonts w:ascii="Times New Roman" w:hAnsi="Times New Roman" w:cs="Times New Roman"/>
                <w:i/>
                <w:iCs/>
                <w:color w:val="000000" w:themeColor="text1"/>
                <w:sz w:val="26"/>
                <w:szCs w:val="26"/>
                <w:lang w:eastAsia="ja-JP"/>
              </w:rPr>
              <w:t xml:space="preserve">Cách sử dụng yếu tố </w:t>
            </w:r>
            <w:r w:rsidR="000A43F4">
              <w:rPr>
                <w:rFonts w:ascii="Times New Roman" w:hAnsi="Times New Roman" w:cs="Times New Roman"/>
                <w:i/>
                <w:iCs/>
                <w:color w:val="000000" w:themeColor="text1"/>
                <w:sz w:val="26"/>
                <w:szCs w:val="26"/>
                <w:lang w:eastAsia="ja-JP"/>
              </w:rPr>
              <w:t>kì</w:t>
            </w:r>
            <w:r w:rsidRPr="0006345E">
              <w:rPr>
                <w:rFonts w:ascii="Times New Roman" w:hAnsi="Times New Roman" w:cs="Times New Roman"/>
                <w:i/>
                <w:iCs/>
                <w:color w:val="000000" w:themeColor="text1"/>
                <w:sz w:val="26"/>
                <w:szCs w:val="26"/>
                <w:lang w:eastAsia="ja-JP"/>
              </w:rPr>
              <w:t xml:space="preserve"> ảo:</w:t>
            </w:r>
            <w:r w:rsidRPr="0006345E">
              <w:rPr>
                <w:rFonts w:ascii="Times New Roman" w:hAnsi="Times New Roman" w:cs="Times New Roman"/>
                <w:color w:val="000000" w:themeColor="text1"/>
                <w:sz w:val="26"/>
                <w:szCs w:val="26"/>
                <w:lang w:eastAsia="ja-JP"/>
              </w:rPr>
              <w:t xml:space="preserve"> Tác giả sử dụng yếu tố </w:t>
            </w:r>
            <w:r w:rsidR="000A43F4">
              <w:rPr>
                <w:rFonts w:ascii="Times New Roman" w:hAnsi="Times New Roman" w:cs="Times New Roman"/>
                <w:color w:val="000000" w:themeColor="text1"/>
                <w:sz w:val="26"/>
                <w:szCs w:val="26"/>
                <w:lang w:eastAsia="ja-JP"/>
              </w:rPr>
              <w:t>kì</w:t>
            </w:r>
            <w:r w:rsidRPr="0006345E">
              <w:rPr>
                <w:rFonts w:ascii="Times New Roman" w:hAnsi="Times New Roman" w:cs="Times New Roman"/>
                <w:color w:val="000000" w:themeColor="text1"/>
                <w:sz w:val="26"/>
                <w:szCs w:val="26"/>
                <w:lang w:eastAsia="ja-JP"/>
              </w:rPr>
              <w:t xml:space="preserve"> ảo đan xen với yếu tố hiện thực như địa danh có thưc: Hòn đá Ngư Tinh, cảng Phật Đào, Núi Đầu Chó, Hồ Tây, Thăng Long, Nhĩ Hà……. </w:t>
            </w:r>
          </w:p>
          <w:p w14:paraId="08C76530" w14:textId="1FB0B18C" w:rsidR="0032793E" w:rsidRPr="0006345E" w:rsidRDefault="0032793E" w:rsidP="00617C19">
            <w:pPr>
              <w:pStyle w:val="NoSpacing"/>
              <w:spacing w:line="276" w:lineRule="auto"/>
              <w:jc w:val="both"/>
              <w:rPr>
                <w:rFonts w:ascii="Times New Roman" w:eastAsia="Times New Roman" w:hAnsi="Times New Roman" w:cs="Times New Roman"/>
                <w:color w:val="000000" w:themeColor="text1"/>
                <w:kern w:val="0"/>
                <w:sz w:val="26"/>
                <w:szCs w:val="26"/>
                <w14:ligatures w14:val="none"/>
              </w:rPr>
            </w:pPr>
            <w:r w:rsidRPr="0006345E">
              <w:rPr>
                <w:rFonts w:ascii="Times New Roman" w:hAnsi="Times New Roman" w:cs="Times New Roman"/>
                <w:color w:val="000000" w:themeColor="text1"/>
                <w:sz w:val="26"/>
                <w:szCs w:val="26"/>
                <w:lang w:eastAsia="ja-JP"/>
              </w:rPr>
              <w:t xml:space="preserve"> </w:t>
            </w:r>
            <w:r w:rsidRPr="0006345E">
              <w:rPr>
                <w:rFonts w:ascii="Times New Roman" w:hAnsi="Times New Roman" w:cs="Times New Roman"/>
                <w:i/>
                <w:iCs/>
                <w:color w:val="000000" w:themeColor="text1"/>
                <w:sz w:val="26"/>
                <w:szCs w:val="26"/>
                <w:lang w:eastAsia="ja-JP"/>
              </w:rPr>
              <w:t>+ Vai trò, ý nghĩa</w:t>
            </w:r>
            <w:r w:rsidRPr="0006345E">
              <w:rPr>
                <w:rFonts w:ascii="Times New Roman" w:hAnsi="Times New Roman" w:cs="Times New Roman"/>
                <w:color w:val="000000" w:themeColor="text1"/>
                <w:sz w:val="26"/>
                <w:szCs w:val="26"/>
                <w:lang w:eastAsia="ja-JP"/>
              </w:rPr>
              <w:t xml:space="preserve">: </w:t>
            </w:r>
            <w:r w:rsidRPr="0006345E">
              <w:rPr>
                <w:rFonts w:ascii="Times New Roman" w:eastAsia="Times New Roman" w:hAnsi="Times New Roman" w:cs="Times New Roman"/>
                <w:color w:val="000000" w:themeColor="text1"/>
                <w:kern w:val="0"/>
                <w:sz w:val="26"/>
                <w:szCs w:val="26"/>
                <w14:ligatures w14:val="none"/>
              </w:rPr>
              <w:t>Phản ánh sự khắc nghiệt của thiên nhiên và những khó khăn, hiểm nguy mà con người phải đối mặt. Ngư Tinh, Hồ Tinh tượng trưng cho là các thế lực, thử thách khó khăn mà con người phải vượt qua. Lạc Long Quân là biểu tượng cho quá trình chinh phục thiên nhiên và khát vong của ông cha ta</w:t>
            </w:r>
          </w:p>
          <w:p w14:paraId="64818D12" w14:textId="51F4126E" w:rsidR="0032793E" w:rsidRPr="0006345E" w:rsidRDefault="0032793E" w:rsidP="00617C19">
            <w:pPr>
              <w:pStyle w:val="NoSpacing"/>
              <w:spacing w:line="276" w:lineRule="auto"/>
              <w:jc w:val="both"/>
              <w:rPr>
                <w:rFonts w:ascii="Times New Roman" w:eastAsia="Times New Roman" w:hAnsi="Times New Roman" w:cs="Times New Roman"/>
                <w:color w:val="000000" w:themeColor="text1"/>
                <w:kern w:val="0"/>
                <w:sz w:val="26"/>
                <w:szCs w:val="26"/>
                <w14:ligatures w14:val="none"/>
              </w:rPr>
            </w:pPr>
            <w:r w:rsidRPr="0006345E">
              <w:rPr>
                <w:rFonts w:ascii="Times New Roman" w:eastAsia="Times New Roman" w:hAnsi="Times New Roman" w:cs="Times New Roman"/>
                <w:color w:val="000000" w:themeColor="text1"/>
                <w:kern w:val="0"/>
                <w:sz w:val="26"/>
                <w:szCs w:val="26"/>
                <w14:ligatures w14:val="none"/>
              </w:rPr>
              <w:t xml:space="preserve">-Tác giả sử dụng yếu tố </w:t>
            </w:r>
            <w:r w:rsidR="000A43F4">
              <w:rPr>
                <w:rFonts w:ascii="Times New Roman" w:eastAsia="Times New Roman" w:hAnsi="Times New Roman" w:cs="Times New Roman"/>
                <w:color w:val="000000" w:themeColor="text1"/>
                <w:kern w:val="0"/>
                <w:sz w:val="26"/>
                <w:szCs w:val="26"/>
                <w14:ligatures w14:val="none"/>
              </w:rPr>
              <w:t>kì</w:t>
            </w:r>
            <w:r w:rsidRPr="0006345E">
              <w:rPr>
                <w:rFonts w:ascii="Times New Roman" w:eastAsia="Times New Roman" w:hAnsi="Times New Roman" w:cs="Times New Roman"/>
                <w:color w:val="000000" w:themeColor="text1"/>
                <w:kern w:val="0"/>
                <w:sz w:val="26"/>
                <w:szCs w:val="26"/>
                <w14:ligatures w14:val="none"/>
              </w:rPr>
              <w:t xml:space="preserve"> ảo để thể hiện khát vọng của nhân dân về sự công bằng, chiến thắng của cái thiện với cái ác, ca ngợi công cuộc chinh  phục thiên nhiên của cha ông, và mong muốn về người anh hùng có năng lực siêu phàm, dũng cảm, sẵn sàng đứng ra bảo vệ cộng đồng</w:t>
            </w:r>
          </w:p>
          <w:p w14:paraId="6D48BB4A" w14:textId="48911F4E" w:rsidR="0032793E" w:rsidRPr="0032793E" w:rsidRDefault="0032793E" w:rsidP="00617C19">
            <w:pPr>
              <w:pStyle w:val="NoSpacing"/>
              <w:spacing w:line="276" w:lineRule="auto"/>
              <w:jc w:val="both"/>
              <w:rPr>
                <w:rFonts w:ascii="Times New Roman" w:eastAsia="Times New Roman" w:hAnsi="Times New Roman" w:cs="Times New Roman"/>
                <w:color w:val="000000" w:themeColor="text1"/>
                <w:kern w:val="0"/>
                <w:sz w:val="26"/>
                <w:szCs w:val="26"/>
                <w14:ligatures w14:val="none"/>
              </w:rPr>
            </w:pPr>
            <w:r w:rsidRPr="0006345E">
              <w:rPr>
                <w:rFonts w:ascii="Times New Roman" w:eastAsia="Times New Roman" w:hAnsi="Times New Roman" w:cs="Times New Roman"/>
                <w:color w:val="000000" w:themeColor="text1"/>
                <w:kern w:val="0"/>
                <w:sz w:val="26"/>
                <w:szCs w:val="26"/>
                <w14:ligatures w14:val="none"/>
              </w:rPr>
              <w:t xml:space="preserve">-Tạo sự hấp dẫn, lôi cuốn người đọc, sử dụng kết hợp </w:t>
            </w:r>
            <w:r w:rsidRPr="0006345E">
              <w:rPr>
                <w:rFonts w:ascii="Times New Roman" w:eastAsia="Times New Roman" w:hAnsi="Times New Roman" w:cs="Times New Roman"/>
                <w:color w:val="000000" w:themeColor="text1"/>
                <w:kern w:val="0"/>
                <w:sz w:val="26"/>
                <w:szCs w:val="26"/>
                <w14:ligatures w14:val="none"/>
              </w:rPr>
              <w:lastRenderedPageBreak/>
              <w:t xml:space="preserve">yếu tố </w:t>
            </w:r>
            <w:r w:rsidR="000A43F4">
              <w:rPr>
                <w:rFonts w:ascii="Times New Roman" w:eastAsia="Times New Roman" w:hAnsi="Times New Roman" w:cs="Times New Roman"/>
                <w:color w:val="000000" w:themeColor="text1"/>
                <w:kern w:val="0"/>
                <w:sz w:val="26"/>
                <w:szCs w:val="26"/>
                <w14:ligatures w14:val="none"/>
              </w:rPr>
              <w:t>kì</w:t>
            </w:r>
            <w:r w:rsidRPr="0006345E">
              <w:rPr>
                <w:rFonts w:ascii="Times New Roman" w:eastAsia="Times New Roman" w:hAnsi="Times New Roman" w:cs="Times New Roman"/>
                <w:color w:val="000000" w:themeColor="text1"/>
                <w:kern w:val="0"/>
                <w:sz w:val="26"/>
                <w:szCs w:val="26"/>
                <w14:ligatures w14:val="none"/>
              </w:rPr>
              <w:t xml:space="preserve"> ảo và hiện thực cũng góp phần làm tăng thêm tính chân thực cho câu chuyện. </w:t>
            </w:r>
          </w:p>
        </w:tc>
        <w:tc>
          <w:tcPr>
            <w:tcW w:w="958" w:type="dxa"/>
            <w:tcBorders>
              <w:top w:val="dotted" w:sz="4" w:space="0" w:color="auto"/>
              <w:bottom w:val="dotted" w:sz="4" w:space="0" w:color="auto"/>
            </w:tcBorders>
          </w:tcPr>
          <w:p w14:paraId="1A45E50B" w14:textId="62CD70BA"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lastRenderedPageBreak/>
              <w:t>1,0</w:t>
            </w:r>
          </w:p>
        </w:tc>
      </w:tr>
      <w:tr w:rsidR="001138A8" w:rsidRPr="00A927DA" w14:paraId="3275F12E" w14:textId="77777777" w:rsidTr="00D3743D">
        <w:tc>
          <w:tcPr>
            <w:tcW w:w="1134" w:type="dxa"/>
            <w:vMerge w:val="restart"/>
            <w:tcBorders>
              <w:top w:val="nil"/>
            </w:tcBorders>
          </w:tcPr>
          <w:p w14:paraId="5D170217"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Pr>
          <w:p w14:paraId="56B8146E"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6EF4A543" w14:textId="273F378D" w:rsidR="001138A8" w:rsidRPr="00A927DA" w:rsidRDefault="001138A8" w:rsidP="00617C19">
            <w:pPr>
              <w:autoSpaceDE w:val="0"/>
              <w:autoSpaceDN w:val="0"/>
              <w:adjustRightInd w:val="0"/>
              <w:spacing w:line="276" w:lineRule="auto"/>
              <w:rPr>
                <w:i/>
                <w:iCs/>
                <w:sz w:val="26"/>
                <w:szCs w:val="26"/>
                <w:lang w:val="en-SG"/>
              </w:rPr>
            </w:pPr>
            <w:r w:rsidRPr="00A927DA">
              <w:rPr>
                <w:rFonts w:eastAsia="Times New Roman"/>
                <w:i/>
                <w:color w:val="000000" w:themeColor="text1"/>
                <w:sz w:val="26"/>
                <w:szCs w:val="26"/>
              </w:rPr>
              <w:t>d. Chính tả, ngữ pháp</w:t>
            </w:r>
            <w:r w:rsidRPr="00A927DA">
              <w:rPr>
                <w:rFonts w:eastAsia="Times New Roman"/>
                <w:color w:val="000000" w:themeColor="text1"/>
                <w:sz w:val="26"/>
                <w:szCs w:val="26"/>
              </w:rPr>
              <w:t xml:space="preserve">: </w:t>
            </w:r>
            <w:r w:rsidRPr="00A927DA">
              <w:rPr>
                <w:iCs/>
                <w:noProof/>
                <w:color w:val="000000" w:themeColor="text1"/>
                <w:sz w:val="26"/>
                <w:szCs w:val="26"/>
                <w:lang w:val="vi-VN"/>
              </w:rPr>
              <w:t>Đảm bảo chuẩn chính tả, ngữ pháp Tiếng Việt</w:t>
            </w:r>
            <w:r w:rsidRPr="00A927DA">
              <w:rPr>
                <w:iCs/>
                <w:noProof/>
                <w:color w:val="000000" w:themeColor="text1"/>
                <w:sz w:val="26"/>
                <w:szCs w:val="26"/>
              </w:rPr>
              <w:t>, dùng từ, đặt câu.</w:t>
            </w:r>
          </w:p>
        </w:tc>
        <w:tc>
          <w:tcPr>
            <w:tcW w:w="958" w:type="dxa"/>
            <w:tcBorders>
              <w:top w:val="dotted" w:sz="4" w:space="0" w:color="auto"/>
              <w:bottom w:val="dotted" w:sz="4" w:space="0" w:color="auto"/>
            </w:tcBorders>
          </w:tcPr>
          <w:p w14:paraId="3A74EB5C" w14:textId="2AC54DEF"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248BBB19" w14:textId="77777777" w:rsidTr="005428B3">
        <w:tc>
          <w:tcPr>
            <w:tcW w:w="1134" w:type="dxa"/>
            <w:vMerge/>
          </w:tcPr>
          <w:p w14:paraId="3E021441"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Borders>
              <w:bottom w:val="nil"/>
            </w:tcBorders>
          </w:tcPr>
          <w:p w14:paraId="70CFDDC6"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tcBorders>
          </w:tcPr>
          <w:p w14:paraId="717BDECD" w14:textId="2F947AB4" w:rsidR="001138A8" w:rsidRPr="00A927DA" w:rsidRDefault="001138A8" w:rsidP="00617C19">
            <w:pPr>
              <w:autoSpaceDE w:val="0"/>
              <w:autoSpaceDN w:val="0"/>
              <w:adjustRightInd w:val="0"/>
              <w:spacing w:line="276" w:lineRule="auto"/>
              <w:rPr>
                <w:i/>
                <w:iCs/>
                <w:sz w:val="26"/>
                <w:szCs w:val="26"/>
                <w:lang w:val="en-SG"/>
              </w:rPr>
            </w:pPr>
            <w:r w:rsidRPr="00A927DA">
              <w:rPr>
                <w:i/>
                <w:iCs/>
                <w:sz w:val="26"/>
                <w:szCs w:val="26"/>
              </w:rPr>
              <w:t xml:space="preserve">e. Sáng tạo: </w:t>
            </w:r>
            <w:r w:rsidRPr="00A927DA">
              <w:rPr>
                <w:sz w:val="26"/>
                <w:szCs w:val="26"/>
              </w:rPr>
              <w:t>Thể hiện suy nghĩ sâu sắc về vấn đề; có cách diễn đạt mới mẻ.</w:t>
            </w:r>
          </w:p>
        </w:tc>
        <w:tc>
          <w:tcPr>
            <w:tcW w:w="958" w:type="dxa"/>
            <w:tcBorders>
              <w:top w:val="dotted" w:sz="4" w:space="0" w:color="auto"/>
            </w:tcBorders>
          </w:tcPr>
          <w:p w14:paraId="381F51A3" w14:textId="6E4B88D6"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626F424B" w14:textId="77777777" w:rsidTr="00275ED0">
        <w:tc>
          <w:tcPr>
            <w:tcW w:w="1134" w:type="dxa"/>
            <w:vMerge/>
          </w:tcPr>
          <w:p w14:paraId="15661D7B"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tcBorders>
              <w:top w:val="nil"/>
            </w:tcBorders>
          </w:tcPr>
          <w:p w14:paraId="0985ADB6"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6769" w:type="dxa"/>
            <w:gridSpan w:val="2"/>
            <w:tcBorders>
              <w:top w:val="dotted" w:sz="4" w:space="0" w:color="auto"/>
              <w:bottom w:val="single" w:sz="4" w:space="0" w:color="auto"/>
            </w:tcBorders>
          </w:tcPr>
          <w:p w14:paraId="4FE4D858" w14:textId="4E915A93" w:rsidR="001138A8" w:rsidRPr="00A927DA" w:rsidRDefault="001138A8" w:rsidP="00617C19">
            <w:pPr>
              <w:spacing w:line="276" w:lineRule="auto"/>
              <w:jc w:val="both"/>
              <w:rPr>
                <w:b/>
                <w:bCs/>
                <w:i/>
                <w:sz w:val="26"/>
                <w:szCs w:val="26"/>
              </w:rPr>
            </w:pPr>
            <w:r w:rsidRPr="00A927DA">
              <w:rPr>
                <w:b/>
                <w:bCs/>
                <w:i/>
                <w:sz w:val="26"/>
                <w:szCs w:val="26"/>
              </w:rPr>
              <w:t>Cách cho điểm:</w:t>
            </w:r>
          </w:p>
          <w:p w14:paraId="194C8961" w14:textId="599A8386" w:rsidR="001138A8" w:rsidRPr="00A927DA" w:rsidRDefault="001138A8" w:rsidP="00617C19">
            <w:pPr>
              <w:spacing w:line="276" w:lineRule="auto"/>
              <w:jc w:val="both"/>
              <w:rPr>
                <w:i/>
                <w:sz w:val="26"/>
                <w:szCs w:val="26"/>
              </w:rPr>
            </w:pPr>
            <w:r w:rsidRPr="00A927DA">
              <w:rPr>
                <w:b/>
                <w:bCs/>
                <w:i/>
                <w:sz w:val="26"/>
                <w:szCs w:val="26"/>
              </w:rPr>
              <w:t>- Điểm 1</w:t>
            </w:r>
            <w:proofErr w:type="gramStart"/>
            <w:r w:rsidRPr="00A927DA">
              <w:rPr>
                <w:b/>
                <w:bCs/>
                <w:i/>
                <w:sz w:val="26"/>
                <w:szCs w:val="26"/>
              </w:rPr>
              <w:t>,75</w:t>
            </w:r>
            <w:proofErr w:type="gramEnd"/>
            <w:r w:rsidRPr="00A927DA">
              <w:rPr>
                <w:b/>
                <w:bCs/>
                <w:i/>
                <w:sz w:val="26"/>
                <w:szCs w:val="26"/>
              </w:rPr>
              <w:t xml:space="preserve"> – 2,0 điểm:</w:t>
            </w:r>
            <w:r w:rsidRPr="00A927DA">
              <w:rPr>
                <w:i/>
                <w:iCs/>
                <w:sz w:val="26"/>
                <w:szCs w:val="26"/>
              </w:rPr>
              <w:t xml:space="preserve"> </w:t>
            </w:r>
            <w:r w:rsidRPr="00A927DA">
              <w:rPr>
                <w:i/>
                <w:sz w:val="26"/>
                <w:szCs w:val="26"/>
              </w:rPr>
              <w:t>Đảm bảo các yêu cầu trên, có sức thuyết phục cao với lý lẽ lập luận chặt chẽ, diễn đạt có giọng điệu.</w:t>
            </w:r>
          </w:p>
          <w:p w14:paraId="283F06D0" w14:textId="77777777" w:rsidR="001138A8" w:rsidRPr="00A927DA" w:rsidRDefault="001138A8" w:rsidP="00617C19">
            <w:pPr>
              <w:spacing w:line="276" w:lineRule="auto"/>
              <w:jc w:val="both"/>
              <w:rPr>
                <w:i/>
                <w:sz w:val="26"/>
                <w:szCs w:val="26"/>
              </w:rPr>
            </w:pPr>
            <w:r w:rsidRPr="00A927DA">
              <w:rPr>
                <w:b/>
                <w:bCs/>
                <w:i/>
                <w:sz w:val="26"/>
                <w:szCs w:val="26"/>
              </w:rPr>
              <w:t>- Điểm 1</w:t>
            </w:r>
            <w:proofErr w:type="gramStart"/>
            <w:r w:rsidRPr="00A927DA">
              <w:rPr>
                <w:b/>
                <w:bCs/>
                <w:i/>
                <w:sz w:val="26"/>
                <w:szCs w:val="26"/>
              </w:rPr>
              <w:t>,0</w:t>
            </w:r>
            <w:proofErr w:type="gramEnd"/>
            <w:r w:rsidRPr="00A927DA">
              <w:rPr>
                <w:b/>
                <w:bCs/>
                <w:i/>
                <w:sz w:val="26"/>
                <w:szCs w:val="26"/>
              </w:rPr>
              <w:t xml:space="preserve"> – 1,5 điểm: </w:t>
            </w:r>
            <w:r w:rsidRPr="00A927DA">
              <w:rPr>
                <w:i/>
                <w:sz w:val="26"/>
                <w:szCs w:val="26"/>
              </w:rPr>
              <w:t>Đảm bảo đầy đủ các yêu cầu trên, có sức thuyết phục, diễn đạt mạch lạc.</w:t>
            </w:r>
          </w:p>
          <w:p w14:paraId="528E8B31" w14:textId="77777777" w:rsidR="001138A8" w:rsidRPr="00A927DA" w:rsidRDefault="001138A8" w:rsidP="00617C19">
            <w:pPr>
              <w:spacing w:line="276" w:lineRule="auto"/>
              <w:jc w:val="both"/>
              <w:rPr>
                <w:i/>
                <w:sz w:val="26"/>
                <w:szCs w:val="26"/>
              </w:rPr>
            </w:pPr>
            <w:r w:rsidRPr="00A927DA">
              <w:rPr>
                <w:b/>
                <w:bCs/>
                <w:i/>
                <w:sz w:val="26"/>
                <w:szCs w:val="26"/>
              </w:rPr>
              <w:t>- Điểm 0</w:t>
            </w:r>
            <w:proofErr w:type="gramStart"/>
            <w:r w:rsidRPr="00A927DA">
              <w:rPr>
                <w:b/>
                <w:bCs/>
                <w:i/>
                <w:sz w:val="26"/>
                <w:szCs w:val="26"/>
              </w:rPr>
              <w:t>,25</w:t>
            </w:r>
            <w:proofErr w:type="gramEnd"/>
            <w:r w:rsidRPr="00A927DA">
              <w:rPr>
                <w:b/>
                <w:bCs/>
                <w:i/>
                <w:sz w:val="26"/>
                <w:szCs w:val="26"/>
              </w:rPr>
              <w:t xml:space="preserve"> – 0,75 điểm: </w:t>
            </w:r>
            <w:r w:rsidRPr="00A927DA">
              <w:rPr>
                <w:i/>
                <w:sz w:val="26"/>
                <w:szCs w:val="26"/>
              </w:rPr>
              <w:t>Đảm bảo các yêu cầu trên ở mức độ sơ sài, lập luận chưa thực sự thuyết phục, còn có nhiều lỗi chính tả.</w:t>
            </w:r>
          </w:p>
          <w:p w14:paraId="2516455A" w14:textId="417EB510" w:rsidR="001138A8" w:rsidRPr="00A927DA" w:rsidRDefault="001138A8" w:rsidP="00617C19">
            <w:pPr>
              <w:spacing w:line="276" w:lineRule="auto"/>
              <w:jc w:val="both"/>
              <w:rPr>
                <w:i/>
                <w:sz w:val="26"/>
                <w:szCs w:val="26"/>
              </w:rPr>
            </w:pPr>
            <w:r w:rsidRPr="00A927DA">
              <w:rPr>
                <w:b/>
                <w:bCs/>
                <w:i/>
                <w:sz w:val="26"/>
                <w:szCs w:val="26"/>
              </w:rPr>
              <w:t xml:space="preserve">- Điểm 0: </w:t>
            </w:r>
            <w:r w:rsidRPr="00A927DA">
              <w:rPr>
                <w:i/>
                <w:sz w:val="26"/>
                <w:szCs w:val="26"/>
              </w:rPr>
              <w:t>Không làm hoặc lạc đề.</w:t>
            </w:r>
          </w:p>
        </w:tc>
      </w:tr>
      <w:tr w:rsidR="001138A8" w:rsidRPr="00A927DA" w14:paraId="65E2B890" w14:textId="77777777" w:rsidTr="00275ED0">
        <w:tc>
          <w:tcPr>
            <w:tcW w:w="1134" w:type="dxa"/>
            <w:vMerge/>
          </w:tcPr>
          <w:p w14:paraId="127DCEA8"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val="restart"/>
          </w:tcPr>
          <w:p w14:paraId="38B13CBE" w14:textId="0F783719" w:rsidR="001138A8" w:rsidRPr="00A927DA" w:rsidRDefault="001138A8" w:rsidP="00617C19">
            <w:pPr>
              <w:autoSpaceDE w:val="0"/>
              <w:autoSpaceDN w:val="0"/>
              <w:adjustRightInd w:val="0"/>
              <w:spacing w:line="276" w:lineRule="auto"/>
              <w:rPr>
                <w:bCs/>
                <w:color w:val="000000"/>
                <w:sz w:val="26"/>
                <w:szCs w:val="26"/>
                <w:lang w:val="en"/>
              </w:rPr>
            </w:pPr>
            <w:r w:rsidRPr="00A927DA">
              <w:rPr>
                <w:b/>
                <w:bCs/>
                <w:color w:val="000000"/>
                <w:sz w:val="26"/>
                <w:szCs w:val="26"/>
                <w:lang w:val="en"/>
              </w:rPr>
              <w:t xml:space="preserve">Câu 2. </w:t>
            </w:r>
            <w:r w:rsidRPr="00A927DA">
              <w:rPr>
                <w:bCs/>
                <w:color w:val="000000"/>
                <w:sz w:val="26"/>
                <w:szCs w:val="26"/>
                <w:lang w:val="en"/>
              </w:rPr>
              <w:t>Em hãy phân tích đoạn thơ “</w:t>
            </w:r>
            <w:r w:rsidRPr="00A927DA">
              <w:rPr>
                <w:b/>
                <w:bCs/>
                <w:i/>
                <w:iCs/>
                <w:sz w:val="26"/>
                <w:szCs w:val="26"/>
                <w:lang w:val="en"/>
              </w:rPr>
              <w:t xml:space="preserve">Nỗi buồn quả phụ” </w:t>
            </w:r>
            <w:r w:rsidRPr="00A927DA">
              <w:rPr>
                <w:bCs/>
                <w:i/>
                <w:iCs/>
                <w:sz w:val="26"/>
                <w:szCs w:val="26"/>
                <w:lang w:val="en"/>
              </w:rPr>
              <w:t>trích “</w:t>
            </w:r>
            <w:r w:rsidRPr="00A927DA">
              <w:rPr>
                <w:b/>
                <w:bCs/>
                <w:i/>
                <w:iCs/>
                <w:sz w:val="26"/>
                <w:szCs w:val="26"/>
                <w:lang w:val="en"/>
              </w:rPr>
              <w:t>Ai tư vãn</w:t>
            </w:r>
            <w:r w:rsidRPr="00A927DA">
              <w:rPr>
                <w:bCs/>
                <w:i/>
                <w:iCs/>
                <w:sz w:val="26"/>
                <w:szCs w:val="26"/>
                <w:lang w:val="en"/>
              </w:rPr>
              <w:t>” c</w:t>
            </w:r>
            <w:r w:rsidR="00107420">
              <w:rPr>
                <w:bCs/>
                <w:i/>
                <w:iCs/>
                <w:sz w:val="26"/>
                <w:szCs w:val="26"/>
                <w:lang w:val="en"/>
              </w:rPr>
              <w:t>ủ</w:t>
            </w:r>
            <w:r w:rsidRPr="00A927DA">
              <w:rPr>
                <w:bCs/>
                <w:i/>
                <w:iCs/>
                <w:sz w:val="26"/>
                <w:szCs w:val="26"/>
                <w:lang w:val="en"/>
              </w:rPr>
              <w:t>a Lê Ngọc Hân</w:t>
            </w:r>
          </w:p>
          <w:p w14:paraId="7F6DCCD5"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bottom w:val="dotted" w:sz="4" w:space="0" w:color="auto"/>
            </w:tcBorders>
          </w:tcPr>
          <w:p w14:paraId="3258045C" w14:textId="676920F3" w:rsidR="001138A8" w:rsidRPr="00A927DA" w:rsidRDefault="001138A8" w:rsidP="00617C19">
            <w:pPr>
              <w:autoSpaceDE w:val="0"/>
              <w:autoSpaceDN w:val="0"/>
              <w:adjustRightInd w:val="0"/>
              <w:spacing w:line="276" w:lineRule="auto"/>
              <w:rPr>
                <w:i/>
                <w:iCs/>
                <w:sz w:val="26"/>
                <w:szCs w:val="26"/>
              </w:rPr>
            </w:pPr>
            <w:proofErr w:type="gramStart"/>
            <w:r w:rsidRPr="00A927DA">
              <w:rPr>
                <w:i/>
                <w:iCs/>
                <w:sz w:val="26"/>
                <w:szCs w:val="26"/>
              </w:rPr>
              <w:t>a</w:t>
            </w:r>
            <w:proofErr w:type="gramEnd"/>
            <w:r w:rsidRPr="00A927DA">
              <w:rPr>
                <w:i/>
                <w:iCs/>
                <w:sz w:val="26"/>
                <w:szCs w:val="26"/>
              </w:rPr>
              <w:t xml:space="preserve">. Đảm bảo cấu trúc của bài nghị luận: </w:t>
            </w:r>
            <w:r w:rsidRPr="00A927DA">
              <w:rPr>
                <w:iCs/>
                <w:sz w:val="26"/>
                <w:szCs w:val="26"/>
              </w:rPr>
              <w:t>Trình bày đầy đủ 3 phần</w:t>
            </w:r>
            <w:r w:rsidRPr="00A927DA">
              <w:rPr>
                <w:i/>
                <w:iCs/>
                <w:sz w:val="26"/>
                <w:szCs w:val="26"/>
              </w:rPr>
              <w:t xml:space="preserve"> </w:t>
            </w:r>
            <w:r w:rsidRPr="00A927DA">
              <w:rPr>
                <w:color w:val="000000" w:themeColor="text1"/>
                <w:sz w:val="26"/>
                <w:szCs w:val="26"/>
              </w:rPr>
              <w:t xml:space="preserve"> mở bài, thân bài, kết bài; các ý được sắp xếp theo một trình tự hợp lí.</w:t>
            </w:r>
          </w:p>
        </w:tc>
        <w:tc>
          <w:tcPr>
            <w:tcW w:w="958" w:type="dxa"/>
            <w:tcBorders>
              <w:bottom w:val="dotted" w:sz="4" w:space="0" w:color="auto"/>
            </w:tcBorders>
          </w:tcPr>
          <w:p w14:paraId="75AC165C" w14:textId="2C6280B5"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09670DD8" w14:textId="77777777" w:rsidTr="00275ED0">
        <w:tc>
          <w:tcPr>
            <w:tcW w:w="1134" w:type="dxa"/>
            <w:vMerge/>
          </w:tcPr>
          <w:p w14:paraId="3E9F6AAC"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Pr>
          <w:p w14:paraId="04CC2DA4"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27FFA84C" w14:textId="709E8601" w:rsidR="001138A8" w:rsidRPr="00A927DA" w:rsidRDefault="001138A8" w:rsidP="00617C19">
            <w:pPr>
              <w:autoSpaceDE w:val="0"/>
              <w:autoSpaceDN w:val="0"/>
              <w:adjustRightInd w:val="0"/>
              <w:spacing w:line="276" w:lineRule="auto"/>
              <w:rPr>
                <w:i/>
                <w:iCs/>
                <w:sz w:val="26"/>
                <w:szCs w:val="26"/>
              </w:rPr>
            </w:pPr>
            <w:r w:rsidRPr="00A927DA">
              <w:rPr>
                <w:i/>
                <w:iCs/>
                <w:sz w:val="26"/>
                <w:szCs w:val="26"/>
              </w:rPr>
              <w:t>b. Xác định đúng vấn đề nghị luận:</w:t>
            </w:r>
            <w:r w:rsidRPr="00A927DA">
              <w:rPr>
                <w:sz w:val="26"/>
                <w:szCs w:val="26"/>
                <w:lang w:val="en"/>
              </w:rPr>
              <w:t xml:space="preserve"> Phân tích đoạn thơ “Nỗi buồn quả phụ” trích “Ai tư vãn” của Lê Ngọc Hân.</w:t>
            </w:r>
          </w:p>
        </w:tc>
        <w:tc>
          <w:tcPr>
            <w:tcW w:w="958" w:type="dxa"/>
            <w:tcBorders>
              <w:top w:val="dotted" w:sz="4" w:space="0" w:color="auto"/>
              <w:bottom w:val="dotted" w:sz="4" w:space="0" w:color="auto"/>
            </w:tcBorders>
          </w:tcPr>
          <w:p w14:paraId="15E83C89" w14:textId="248A393E"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t>0,25</w:t>
            </w:r>
          </w:p>
        </w:tc>
      </w:tr>
      <w:tr w:rsidR="001138A8" w:rsidRPr="00A927DA" w14:paraId="11D630C2" w14:textId="77777777" w:rsidTr="00275ED0">
        <w:tc>
          <w:tcPr>
            <w:tcW w:w="1134" w:type="dxa"/>
            <w:vMerge/>
          </w:tcPr>
          <w:p w14:paraId="0A08EE19"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Borders>
              <w:bottom w:val="nil"/>
            </w:tcBorders>
          </w:tcPr>
          <w:p w14:paraId="13A2FB25"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010C81A3" w14:textId="77777777" w:rsidR="001138A8" w:rsidRPr="00A927DA" w:rsidRDefault="001138A8" w:rsidP="00617C19">
            <w:pPr>
              <w:spacing w:line="276" w:lineRule="auto"/>
              <w:rPr>
                <w:iCs/>
                <w:sz w:val="26"/>
                <w:szCs w:val="26"/>
                <w:lang w:val="en-SG"/>
              </w:rPr>
            </w:pPr>
            <w:r w:rsidRPr="00A927DA">
              <w:rPr>
                <w:i/>
                <w:iCs/>
                <w:sz w:val="26"/>
                <w:szCs w:val="26"/>
                <w:lang w:val="en-SG"/>
              </w:rPr>
              <w:t xml:space="preserve">c. Triển khai vấn đề nghị luận: </w:t>
            </w:r>
            <w:r w:rsidRPr="00A927DA">
              <w:rPr>
                <w:iCs/>
                <w:sz w:val="26"/>
                <w:szCs w:val="26"/>
                <w:lang w:val="en-SG"/>
              </w:rPr>
              <w:t xml:space="preserve">Chia vấn đề nghị luận thành các luận điểm, luận cứ phù </w:t>
            </w:r>
            <w:proofErr w:type="gramStart"/>
            <w:r w:rsidRPr="00A927DA">
              <w:rPr>
                <w:iCs/>
                <w:sz w:val="26"/>
                <w:szCs w:val="26"/>
                <w:lang w:val="en-SG"/>
              </w:rPr>
              <w:t>hợp ,thuyết</w:t>
            </w:r>
            <w:proofErr w:type="gramEnd"/>
            <w:r w:rsidRPr="00A927DA">
              <w:rPr>
                <w:iCs/>
                <w:sz w:val="26"/>
                <w:szCs w:val="26"/>
                <w:lang w:val="en-SG"/>
              </w:rPr>
              <w:t xml:space="preserve"> phục; sử dụng tốt các thao tác lập luận, biết kết hợp giữa nêu lí lẽ và đưa dẫn chứng. Học sinh có thể triển khai theo những cách khác nhau nhưng cần đảm bảo các ý cơ bản sau: </w:t>
            </w:r>
          </w:p>
          <w:p w14:paraId="57D5E99C" w14:textId="05E506E7" w:rsidR="001138A8" w:rsidRPr="00A927DA" w:rsidRDefault="001138A8" w:rsidP="00617C19">
            <w:pPr>
              <w:autoSpaceDE w:val="0"/>
              <w:autoSpaceDN w:val="0"/>
              <w:adjustRightInd w:val="0"/>
              <w:spacing w:line="276" w:lineRule="auto"/>
              <w:ind w:firstLine="19"/>
              <w:rPr>
                <w:b/>
                <w:bCs/>
                <w:color w:val="000000"/>
                <w:sz w:val="26"/>
                <w:szCs w:val="26"/>
                <w:lang w:val="en"/>
              </w:rPr>
            </w:pPr>
            <w:r w:rsidRPr="00A927DA">
              <w:rPr>
                <w:b/>
                <w:bCs/>
                <w:color w:val="000000"/>
                <w:sz w:val="26"/>
                <w:szCs w:val="26"/>
                <w:lang w:val="en"/>
              </w:rPr>
              <w:t>1. Mở bài (0,25 điểm): Giới thiệu tác giả, tác phẩm:</w:t>
            </w:r>
          </w:p>
          <w:p w14:paraId="446FE3A2" w14:textId="7CF90287" w:rsidR="001138A8" w:rsidRPr="00A927DA" w:rsidRDefault="001138A8" w:rsidP="00617C19">
            <w:pPr>
              <w:autoSpaceDE w:val="0"/>
              <w:autoSpaceDN w:val="0"/>
              <w:adjustRightInd w:val="0"/>
              <w:spacing w:line="276" w:lineRule="auto"/>
              <w:rPr>
                <w:sz w:val="26"/>
                <w:szCs w:val="26"/>
                <w:lang w:val="en"/>
              </w:rPr>
            </w:pPr>
            <w:r w:rsidRPr="00A927DA">
              <w:rPr>
                <w:b/>
                <w:bCs/>
                <w:i/>
                <w:iCs/>
                <w:sz w:val="26"/>
                <w:szCs w:val="26"/>
                <w:lang w:val="en"/>
              </w:rPr>
              <w:t xml:space="preserve">- </w:t>
            </w:r>
            <w:r w:rsidRPr="00A927DA">
              <w:rPr>
                <w:bCs/>
                <w:i/>
                <w:iCs/>
                <w:sz w:val="26"/>
                <w:szCs w:val="26"/>
                <w:lang w:val="en"/>
              </w:rPr>
              <w:t>“</w:t>
            </w:r>
            <w:r w:rsidRPr="00A927DA">
              <w:rPr>
                <w:i/>
                <w:sz w:val="26"/>
                <w:szCs w:val="26"/>
                <w:lang w:val="en"/>
              </w:rPr>
              <w:t>Nỗi buồn quả phụ”</w:t>
            </w:r>
            <w:r w:rsidRPr="00A927DA">
              <w:rPr>
                <w:sz w:val="26"/>
                <w:szCs w:val="26"/>
                <w:lang w:val="en"/>
              </w:rPr>
              <w:t xml:space="preserve"> là một trong những đoạn trích đặc sắc nhất được trích từ tác phẩm “Ai tư vãn” của Lê Ngọc Hân.</w:t>
            </w:r>
          </w:p>
          <w:p w14:paraId="137C9A9E" w14:textId="77777777" w:rsidR="001138A8" w:rsidRPr="00A927DA" w:rsidRDefault="001138A8" w:rsidP="00617C19">
            <w:pPr>
              <w:autoSpaceDE w:val="0"/>
              <w:autoSpaceDN w:val="0"/>
              <w:adjustRightInd w:val="0"/>
              <w:spacing w:line="276" w:lineRule="auto"/>
              <w:rPr>
                <w:sz w:val="26"/>
                <w:szCs w:val="26"/>
                <w:lang w:val="en"/>
              </w:rPr>
            </w:pPr>
            <w:r w:rsidRPr="00A927DA">
              <w:rPr>
                <w:b/>
                <w:bCs/>
                <w:i/>
                <w:iCs/>
                <w:sz w:val="26"/>
                <w:szCs w:val="26"/>
                <w:lang w:val="en"/>
              </w:rPr>
              <w:t xml:space="preserve">- </w:t>
            </w:r>
            <w:r w:rsidRPr="00A927DA">
              <w:rPr>
                <w:sz w:val="26"/>
                <w:szCs w:val="26"/>
                <w:lang w:val="en"/>
              </w:rPr>
              <w:t>Đoạn trích đã để lại trong lòng người đọc những day dứt khó quên bởi chính nỗi đau xé triền miên của một người quả phụ khóc thương cho người chồng của mình.</w:t>
            </w:r>
          </w:p>
          <w:p w14:paraId="2E444DEE" w14:textId="33C57E04" w:rsidR="001138A8" w:rsidRPr="00A927DA" w:rsidRDefault="001138A8" w:rsidP="00617C19">
            <w:pPr>
              <w:autoSpaceDE w:val="0"/>
              <w:autoSpaceDN w:val="0"/>
              <w:adjustRightInd w:val="0"/>
              <w:spacing w:line="276" w:lineRule="auto"/>
              <w:ind w:firstLine="19"/>
              <w:rPr>
                <w:b/>
                <w:bCs/>
                <w:color w:val="000000"/>
                <w:sz w:val="26"/>
                <w:szCs w:val="26"/>
                <w:highlight w:val="white"/>
                <w:lang w:val="en"/>
              </w:rPr>
            </w:pPr>
            <w:r w:rsidRPr="00A927DA">
              <w:rPr>
                <w:b/>
                <w:bCs/>
                <w:color w:val="000000"/>
                <w:sz w:val="26"/>
                <w:szCs w:val="26"/>
                <w:highlight w:val="white"/>
                <w:lang w:val="en"/>
              </w:rPr>
              <w:t xml:space="preserve">2. Thân bài: </w:t>
            </w:r>
            <w:r w:rsidRPr="00A927DA">
              <w:rPr>
                <w:b/>
                <w:bCs/>
                <w:sz w:val="26"/>
                <w:szCs w:val="26"/>
                <w:lang w:val="en"/>
              </w:rPr>
              <w:t>Phân tích đặc sắc về nội dung và nghệ thuật của đoạn trích</w:t>
            </w:r>
            <w:r w:rsidRPr="00A927DA">
              <w:rPr>
                <w:b/>
                <w:bCs/>
                <w:color w:val="000000"/>
                <w:sz w:val="26"/>
                <w:szCs w:val="26"/>
                <w:highlight w:val="white"/>
                <w:lang w:val="en"/>
              </w:rPr>
              <w:t xml:space="preserve"> </w:t>
            </w:r>
          </w:p>
          <w:p w14:paraId="0D6E7596" w14:textId="5B8453F5"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Khổ thơ 1, 2</w:t>
            </w:r>
            <w:r w:rsidR="00D56BCF">
              <w:rPr>
                <w:b/>
                <w:bCs/>
                <w:sz w:val="26"/>
                <w:szCs w:val="26"/>
                <w:lang w:val="en"/>
              </w:rPr>
              <w:t>(1,5 điểm)</w:t>
            </w:r>
          </w:p>
          <w:p w14:paraId="0E8EF070" w14:textId="77777777"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Hình ảnh:</w:t>
            </w:r>
          </w:p>
          <w:p w14:paraId="59C05B84" w14:textId="7F793F5E" w:rsidR="001138A8" w:rsidRPr="00A927DA" w:rsidRDefault="001138A8" w:rsidP="00617C19">
            <w:pPr>
              <w:autoSpaceDE w:val="0"/>
              <w:autoSpaceDN w:val="0"/>
              <w:adjustRightInd w:val="0"/>
              <w:spacing w:line="276" w:lineRule="auto"/>
              <w:rPr>
                <w:sz w:val="26"/>
                <w:szCs w:val="26"/>
                <w:lang w:val="en"/>
              </w:rPr>
            </w:pPr>
            <w:r w:rsidRPr="00A927DA">
              <w:rPr>
                <w:bCs/>
                <w:sz w:val="26"/>
                <w:szCs w:val="26"/>
                <w:lang w:val="en"/>
              </w:rPr>
              <w:t xml:space="preserve">+ </w:t>
            </w:r>
            <w:r w:rsidRPr="00A927DA">
              <w:rPr>
                <w:sz w:val="26"/>
                <w:szCs w:val="26"/>
                <w:lang w:val="en"/>
              </w:rPr>
              <w:t>“</w:t>
            </w:r>
            <w:r w:rsidRPr="00A927DA">
              <w:rPr>
                <w:i/>
                <w:iCs/>
                <w:sz w:val="26"/>
                <w:szCs w:val="26"/>
                <w:lang w:val="en"/>
              </w:rPr>
              <w:t>Trăng</w:t>
            </w:r>
            <w:r w:rsidRPr="00A927DA">
              <w:rPr>
                <w:sz w:val="26"/>
                <w:szCs w:val="26"/>
                <w:lang w:val="en"/>
              </w:rPr>
              <w:t xml:space="preserve">” là một hình ảnh thường hay xuất hiện </w:t>
            </w:r>
            <w:r w:rsidRPr="00A927DA">
              <w:rPr>
                <w:sz w:val="26"/>
                <w:szCs w:val="26"/>
                <w:lang w:val="en"/>
              </w:rPr>
              <w:lastRenderedPageBreak/>
              <w:t>trong thơ ca trung đại. Trăng đại diện cho những điều đẹp đẽ, cho hẹn ước của đôi lứa, cho cả những khát vọng chưa thể thực hiện. Người quả phụ đứng trước nỗi buồn, ngước nhìn lên trăng với mong ước giải bớt nỗi u sầu nhưng thật khó vì trăng cũng không còn trọn trịa, đầy đặn như một thời quá khứ viên mãn.</w:t>
            </w:r>
          </w:p>
          <w:p w14:paraId="117F7B7A" w14:textId="1629A994"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xml:space="preserve">+ Đứng trước gương, gương soi chiếu hình ảnh của chính mình, thi sĩ lại càng thấy hổ thẹn với lòng mình hơn. </w:t>
            </w:r>
          </w:p>
          <w:p w14:paraId="695BEE8D" w14:textId="67937CCD" w:rsidR="001138A8" w:rsidRPr="00A927DA" w:rsidRDefault="001138A8" w:rsidP="00617C19">
            <w:pPr>
              <w:autoSpaceDE w:val="0"/>
              <w:autoSpaceDN w:val="0"/>
              <w:adjustRightInd w:val="0"/>
              <w:spacing w:line="276" w:lineRule="auto"/>
              <w:rPr>
                <w:b/>
                <w:bCs/>
                <w:sz w:val="26"/>
                <w:szCs w:val="26"/>
                <w:lang w:val="en"/>
              </w:rPr>
            </w:pPr>
            <w:r w:rsidRPr="00A927DA">
              <w:rPr>
                <w:sz w:val="26"/>
                <w:szCs w:val="26"/>
                <w:lang w:val="en"/>
              </w:rPr>
              <w:t>+ “</w:t>
            </w:r>
            <w:r w:rsidRPr="00A927DA">
              <w:rPr>
                <w:i/>
                <w:iCs/>
                <w:sz w:val="26"/>
                <w:szCs w:val="26"/>
                <w:lang w:val="en"/>
              </w:rPr>
              <w:t>Thiên duyên lạnh lẽo, đêm đông biên hà</w:t>
            </w:r>
            <w:r w:rsidRPr="00A927DA">
              <w:rPr>
                <w:sz w:val="26"/>
                <w:szCs w:val="26"/>
                <w:lang w:val="en"/>
              </w:rPr>
              <w:t>”: ngỡ là một mối lương duyên trời ban, nhưng khi đứng trước thực tại âm dương cách biệt, nhìn lại hiện thực phũ phàng, chỉ thấy lòng người càng thêm lạnh giá. Thương cho chồng chốn biên cương lạnh lẽo, cũng thương cho số phận hẩm hui của chính mình.</w:t>
            </w:r>
          </w:p>
          <w:p w14:paraId="06DB95EE"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w:t>
            </w:r>
            <w:r w:rsidRPr="00A927DA">
              <w:rPr>
                <w:i/>
                <w:iCs/>
                <w:sz w:val="26"/>
                <w:szCs w:val="26"/>
                <w:lang w:val="en"/>
              </w:rPr>
              <w:t>Hoa buồn</w:t>
            </w:r>
            <w:r w:rsidRPr="00A927DA">
              <w:rPr>
                <w:sz w:val="26"/>
                <w:szCs w:val="26"/>
                <w:lang w:val="en"/>
              </w:rPr>
              <w:t>”, “</w:t>
            </w:r>
            <w:r w:rsidRPr="00A927DA">
              <w:rPr>
                <w:i/>
                <w:iCs/>
                <w:sz w:val="26"/>
                <w:szCs w:val="26"/>
                <w:lang w:val="en"/>
              </w:rPr>
              <w:t>Cánh hải đường đã quyện giọt sương</w:t>
            </w:r>
            <w:r w:rsidRPr="00A927DA">
              <w:rPr>
                <w:sz w:val="26"/>
                <w:szCs w:val="26"/>
                <w:lang w:val="en"/>
              </w:rPr>
              <w:t>”: hoa hải đường là loài hoa tượng trưng cho sự may mắn, tốt đẹp. Nhưng nay hải đường đã quyện sương, hay chính ý tác giả là hải đường đang khóc như là một điềm gở. Thiên nhiên cũng khóc thương cho chuyện tình của nàng.</w:t>
            </w:r>
          </w:p>
          <w:p w14:paraId="311384DB"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w:t>
            </w:r>
            <w:r w:rsidRPr="00A927DA">
              <w:rPr>
                <w:i/>
                <w:iCs/>
                <w:sz w:val="26"/>
                <w:szCs w:val="26"/>
                <w:lang w:val="en"/>
              </w:rPr>
              <w:t xml:space="preserve">Trông chim càng dễ đoạn trường/ Uyên ương chiếc bóng, phượng hoàng lẻ đôi”: </w:t>
            </w:r>
            <w:r w:rsidRPr="00A927DA">
              <w:rPr>
                <w:sz w:val="26"/>
                <w:szCs w:val="26"/>
                <w:lang w:val="en"/>
              </w:rPr>
              <w:t>trông chim bay thì thấy chim tan đà lẻ bóng, uyên ương nay chỉ còn lại chiếc bóng, phượng hoàng cùng chỉ còn là lẻ đôi. Nhìn vào đâu đâu cũng chỉ thấy sự chia lìa xa cách.</w:t>
            </w:r>
          </w:p>
          <w:p w14:paraId="2A48AE3A" w14:textId="4F1A1DF1" w:rsidR="000A43F4" w:rsidRDefault="000A43F4" w:rsidP="00617C19">
            <w:pPr>
              <w:autoSpaceDE w:val="0"/>
              <w:autoSpaceDN w:val="0"/>
              <w:adjustRightInd w:val="0"/>
              <w:spacing w:line="276" w:lineRule="auto"/>
              <w:rPr>
                <w:b/>
                <w:bCs/>
                <w:sz w:val="26"/>
                <w:szCs w:val="26"/>
                <w:lang w:val="en"/>
              </w:rPr>
            </w:pPr>
            <w:r>
              <w:rPr>
                <w:b/>
                <w:bCs/>
                <w:sz w:val="26"/>
                <w:szCs w:val="26"/>
                <w:lang w:val="en"/>
              </w:rPr>
              <w:t xml:space="preserve">- Vận dụng thể thơ song thất lục bát </w:t>
            </w:r>
            <w:r w:rsidRPr="0057379C">
              <w:rPr>
                <w:sz w:val="26"/>
                <w:szCs w:val="26"/>
                <w:lang w:val="en"/>
              </w:rPr>
              <w:t>uyển chuyển,</w:t>
            </w:r>
            <w:r>
              <w:rPr>
                <w:sz w:val="26"/>
                <w:szCs w:val="26"/>
                <w:lang w:val="en"/>
              </w:rPr>
              <w:t xml:space="preserve"> </w:t>
            </w:r>
            <w:r w:rsidRPr="0057379C">
              <w:rPr>
                <w:sz w:val="26"/>
                <w:szCs w:val="26"/>
                <w:lang w:val="en"/>
              </w:rPr>
              <w:t xml:space="preserve">cách ngắt </w:t>
            </w:r>
            <w:proofErr w:type="gramStart"/>
            <w:r w:rsidRPr="0057379C">
              <w:rPr>
                <w:sz w:val="26"/>
                <w:szCs w:val="26"/>
                <w:lang w:val="en"/>
              </w:rPr>
              <w:t>nhịp ,ngôn</w:t>
            </w:r>
            <w:proofErr w:type="gramEnd"/>
            <w:r w:rsidRPr="0057379C">
              <w:rPr>
                <w:sz w:val="26"/>
                <w:szCs w:val="26"/>
                <w:lang w:val="en"/>
              </w:rPr>
              <w:t xml:space="preserve"> ngữ</w:t>
            </w:r>
            <w:r>
              <w:rPr>
                <w:sz w:val="26"/>
                <w:szCs w:val="26"/>
                <w:lang w:val="en"/>
              </w:rPr>
              <w:t>…luôn phối hợp hài hoà tạo âm hưởng trầm buồn.</w:t>
            </w:r>
          </w:p>
          <w:p w14:paraId="54DCA4A4" w14:textId="77777777"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xml:space="preserve">- Từ ngữ: </w:t>
            </w:r>
          </w:p>
          <w:p w14:paraId="2FA514AD"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Các từ ngữ: “</w:t>
            </w:r>
            <w:r w:rsidRPr="00A927DA">
              <w:rPr>
                <w:i/>
                <w:iCs/>
                <w:sz w:val="26"/>
                <w:szCs w:val="26"/>
                <w:lang w:val="en"/>
              </w:rPr>
              <w:t>buồn</w:t>
            </w:r>
            <w:r w:rsidRPr="00A927DA">
              <w:rPr>
                <w:sz w:val="26"/>
                <w:szCs w:val="26"/>
                <w:lang w:val="en"/>
              </w:rPr>
              <w:t>”, “</w:t>
            </w:r>
            <w:r w:rsidRPr="00A927DA">
              <w:rPr>
                <w:i/>
                <w:iCs/>
                <w:sz w:val="26"/>
                <w:szCs w:val="26"/>
                <w:lang w:val="en"/>
              </w:rPr>
              <w:t>tủi</w:t>
            </w:r>
            <w:r w:rsidRPr="00A927DA">
              <w:rPr>
                <w:sz w:val="26"/>
                <w:szCs w:val="26"/>
                <w:lang w:val="en"/>
              </w:rPr>
              <w:t>”, “</w:t>
            </w:r>
            <w:r w:rsidRPr="00A927DA">
              <w:rPr>
                <w:i/>
                <w:iCs/>
                <w:sz w:val="26"/>
                <w:szCs w:val="26"/>
                <w:lang w:val="en"/>
              </w:rPr>
              <w:t>thẹn</w:t>
            </w:r>
            <w:r w:rsidRPr="00A927DA">
              <w:rPr>
                <w:sz w:val="26"/>
                <w:szCs w:val="26"/>
                <w:lang w:val="en"/>
              </w:rPr>
              <w:t>”, “</w:t>
            </w:r>
            <w:r w:rsidRPr="00A927DA">
              <w:rPr>
                <w:i/>
                <w:iCs/>
                <w:sz w:val="26"/>
                <w:szCs w:val="26"/>
                <w:lang w:val="en"/>
              </w:rPr>
              <w:t>lạnh lẽo</w:t>
            </w:r>
            <w:r w:rsidRPr="00A927DA">
              <w:rPr>
                <w:sz w:val="26"/>
                <w:szCs w:val="26"/>
                <w:lang w:val="en"/>
              </w:rPr>
              <w:t>”, “</w:t>
            </w:r>
            <w:r w:rsidRPr="00A927DA">
              <w:rPr>
                <w:i/>
                <w:iCs/>
                <w:sz w:val="26"/>
                <w:szCs w:val="26"/>
                <w:lang w:val="en"/>
              </w:rPr>
              <w:t>quyện</w:t>
            </w:r>
            <w:r w:rsidRPr="00A927DA">
              <w:rPr>
                <w:sz w:val="26"/>
                <w:szCs w:val="26"/>
                <w:lang w:val="en"/>
              </w:rPr>
              <w:t>”, “</w:t>
            </w:r>
            <w:r w:rsidRPr="00A927DA">
              <w:rPr>
                <w:i/>
                <w:iCs/>
                <w:sz w:val="26"/>
                <w:szCs w:val="26"/>
                <w:lang w:val="en"/>
              </w:rPr>
              <w:t>lẻ đôi</w:t>
            </w:r>
            <w:r w:rsidRPr="00A927DA">
              <w:rPr>
                <w:sz w:val="26"/>
                <w:szCs w:val="26"/>
                <w:lang w:val="en"/>
              </w:rPr>
              <w:t>”... góp phần làm tăng thêm màu sắc u buồn, bi lụy cho câu thơ; nhấn mạnh và xoáy sâu vào trong nỗi buồn của người quả phụ.</w:t>
            </w:r>
          </w:p>
          <w:p w14:paraId="6B16F64E" w14:textId="77777777" w:rsidR="001138A8" w:rsidRPr="00A927DA" w:rsidRDefault="001138A8" w:rsidP="00617C19">
            <w:pPr>
              <w:autoSpaceDE w:val="0"/>
              <w:autoSpaceDN w:val="0"/>
              <w:adjustRightInd w:val="0"/>
              <w:spacing w:line="276" w:lineRule="auto"/>
              <w:rPr>
                <w:sz w:val="26"/>
                <w:szCs w:val="26"/>
                <w:lang w:val="en"/>
              </w:rPr>
            </w:pPr>
            <w:r w:rsidRPr="00A927DA">
              <w:rPr>
                <w:b/>
                <w:bCs/>
                <w:sz w:val="26"/>
                <w:szCs w:val="26"/>
                <w:lang w:val="en"/>
              </w:rPr>
              <w:t>- Biện pháp tu từ:</w:t>
            </w:r>
            <w:r w:rsidRPr="00A927DA">
              <w:rPr>
                <w:sz w:val="26"/>
                <w:szCs w:val="26"/>
                <w:lang w:val="en"/>
              </w:rPr>
              <w:t xml:space="preserve"> </w:t>
            </w:r>
          </w:p>
          <w:p w14:paraId="6AF3F6C9"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Điệp từ, điệp cấu trúc “</w:t>
            </w:r>
            <w:r w:rsidRPr="00A927DA">
              <w:rPr>
                <w:i/>
                <w:iCs/>
                <w:sz w:val="26"/>
                <w:szCs w:val="26"/>
                <w:lang w:val="en"/>
              </w:rPr>
              <w:t>Buồn trông</w:t>
            </w:r>
            <w:r w:rsidRPr="00A927DA">
              <w:rPr>
                <w:sz w:val="26"/>
                <w:szCs w:val="26"/>
                <w:lang w:val="en"/>
              </w:rPr>
              <w:t>”, “</w:t>
            </w:r>
            <w:r w:rsidRPr="00A927DA">
              <w:rPr>
                <w:i/>
                <w:iCs/>
                <w:sz w:val="26"/>
                <w:szCs w:val="26"/>
                <w:lang w:val="en"/>
              </w:rPr>
              <w:t>buồn xem</w:t>
            </w:r>
            <w:r w:rsidRPr="00A927DA">
              <w:rPr>
                <w:sz w:val="26"/>
                <w:szCs w:val="26"/>
                <w:lang w:val="en"/>
              </w:rPr>
              <w:t>”, “</w:t>
            </w:r>
            <w:r w:rsidRPr="00A927DA">
              <w:rPr>
                <w:i/>
                <w:iCs/>
                <w:sz w:val="26"/>
                <w:szCs w:val="26"/>
                <w:lang w:val="en"/>
              </w:rPr>
              <w:t>nhìn gương</w:t>
            </w:r>
            <w:r w:rsidRPr="00A927DA">
              <w:rPr>
                <w:sz w:val="26"/>
                <w:szCs w:val="26"/>
                <w:lang w:val="en"/>
              </w:rPr>
              <w:t>”, “</w:t>
            </w:r>
            <w:r w:rsidRPr="00A927DA">
              <w:rPr>
                <w:i/>
                <w:iCs/>
                <w:sz w:val="26"/>
                <w:szCs w:val="26"/>
                <w:lang w:val="en"/>
              </w:rPr>
              <w:t>trông chim</w:t>
            </w:r>
            <w:r w:rsidRPr="00A927DA">
              <w:rPr>
                <w:sz w:val="26"/>
                <w:szCs w:val="26"/>
                <w:lang w:val="en"/>
              </w:rPr>
              <w:t xml:space="preserve">”... đã góp phần thể hiện tâm trạng: khiến cho nỗi buồn cứ trở đi trở lại trong những vần thơ, mang một cảm thức não nùng thê lương. Cũng như giúp cho bài thơ trở nên nhịp nhàng, uyển chuyển, tăng thêm giá trị nghệ thuật cho bài thơ. </w:t>
            </w:r>
          </w:p>
          <w:p w14:paraId="2C4F5EF4"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lastRenderedPageBreak/>
              <w:t xml:space="preserve">+ Nhân hóa; hoa buồn, uyên ương chiếc bóng, phượng hoàng lẻ đôi =&gt; Làm cho vạn vật trở nên có hồn hơn, từ đó nỗi sầu cũng bao trọn không gian. </w:t>
            </w:r>
          </w:p>
          <w:p w14:paraId="7BFA79B3" w14:textId="32A260E8"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Khổ 3</w:t>
            </w:r>
            <w:r w:rsidR="00D56BCF">
              <w:rPr>
                <w:b/>
                <w:bCs/>
                <w:sz w:val="26"/>
                <w:szCs w:val="26"/>
                <w:lang w:val="en"/>
              </w:rPr>
              <w:t>(0,5 điểm)</w:t>
            </w:r>
          </w:p>
          <w:p w14:paraId="531BB7AB" w14:textId="77777777"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Hình ảnh:</w:t>
            </w:r>
          </w:p>
          <w:p w14:paraId="69620DD6" w14:textId="77777777" w:rsidR="001138A8" w:rsidRPr="00A927DA" w:rsidRDefault="001138A8" w:rsidP="00617C19">
            <w:pPr>
              <w:autoSpaceDE w:val="0"/>
              <w:autoSpaceDN w:val="0"/>
              <w:adjustRightInd w:val="0"/>
              <w:spacing w:line="276" w:lineRule="auto"/>
              <w:rPr>
                <w:sz w:val="26"/>
                <w:szCs w:val="26"/>
                <w:lang w:val="en"/>
              </w:rPr>
            </w:pPr>
            <w:r w:rsidRPr="00A927DA">
              <w:rPr>
                <w:i/>
                <w:iCs/>
                <w:sz w:val="26"/>
                <w:szCs w:val="26"/>
                <w:lang w:val="en"/>
              </w:rPr>
              <w:t>+ “Cảnh nào cũng ngùi ngùi cảnh ấy/ Tiệc vui mừng còn thấy chi đâu!</w:t>
            </w:r>
            <w:proofErr w:type="gramStart"/>
            <w:r w:rsidRPr="00A927DA">
              <w:rPr>
                <w:i/>
                <w:iCs/>
                <w:sz w:val="26"/>
                <w:szCs w:val="26"/>
                <w:lang w:val="en"/>
              </w:rPr>
              <w:t>”:</w:t>
            </w:r>
            <w:proofErr w:type="gramEnd"/>
            <w:r w:rsidRPr="00A927DA">
              <w:rPr>
                <w:i/>
                <w:iCs/>
                <w:sz w:val="26"/>
                <w:szCs w:val="26"/>
                <w:lang w:val="en"/>
              </w:rPr>
              <w:t xml:space="preserve"> </w:t>
            </w:r>
            <w:r w:rsidRPr="00A927DA">
              <w:rPr>
                <w:sz w:val="26"/>
                <w:szCs w:val="26"/>
                <w:lang w:val="en"/>
              </w:rPr>
              <w:t>Ngắm nhìn cảnh vật, người quả phụ chỉ thấy một màu đau buồn tang tóc. Trở về thực tại, về với chính cõi lòng của mình, nàng thấy tiếc thương cho những tháng năm hạnh phúc trong quá khứ, cho cuộc tình oái ăm này.</w:t>
            </w:r>
          </w:p>
          <w:p w14:paraId="71B9A81A"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Thành ngữ “</w:t>
            </w:r>
            <w:r w:rsidRPr="00A927DA">
              <w:rPr>
                <w:i/>
                <w:iCs/>
                <w:sz w:val="26"/>
                <w:szCs w:val="26"/>
                <w:lang w:val="en"/>
              </w:rPr>
              <w:t>Bãi bể nương dâu</w:t>
            </w:r>
            <w:r w:rsidRPr="00A927DA">
              <w:rPr>
                <w:sz w:val="26"/>
                <w:szCs w:val="26"/>
                <w:lang w:val="en"/>
              </w:rPr>
              <w:t>” được tác giả sử dụng để chỉ những biến cố, những thay đổi lớn trong cuộc đời. Ở đây, đó chính là cái chết của vua Quang Trung, một sự mất mát vô cùng to lớn trong cuộc đời của công chúa Ngọc Hân.</w:t>
            </w:r>
          </w:p>
          <w:p w14:paraId="7A72D3B8" w14:textId="77777777" w:rsidR="001138A8" w:rsidRPr="00A927DA" w:rsidRDefault="001138A8" w:rsidP="00617C19">
            <w:pPr>
              <w:autoSpaceDE w:val="0"/>
              <w:autoSpaceDN w:val="0"/>
              <w:adjustRightInd w:val="0"/>
              <w:spacing w:line="276" w:lineRule="auto"/>
              <w:rPr>
                <w:sz w:val="26"/>
                <w:szCs w:val="26"/>
                <w:lang w:val="en"/>
              </w:rPr>
            </w:pPr>
            <w:r w:rsidRPr="00A927DA">
              <w:rPr>
                <w:b/>
                <w:bCs/>
                <w:sz w:val="26"/>
                <w:szCs w:val="26"/>
                <w:lang w:val="en"/>
              </w:rPr>
              <w:t>- Từ ngữ:</w:t>
            </w:r>
            <w:r w:rsidRPr="00A927DA">
              <w:rPr>
                <w:sz w:val="26"/>
                <w:szCs w:val="26"/>
                <w:lang w:val="en"/>
              </w:rPr>
              <w:t xml:space="preserve"> “</w:t>
            </w:r>
            <w:r w:rsidRPr="00A927DA">
              <w:rPr>
                <w:i/>
                <w:iCs/>
                <w:sz w:val="26"/>
                <w:szCs w:val="26"/>
                <w:lang w:val="en"/>
              </w:rPr>
              <w:t>ngùi ngùi</w:t>
            </w:r>
            <w:r w:rsidRPr="00A927DA">
              <w:rPr>
                <w:sz w:val="26"/>
                <w:szCs w:val="26"/>
                <w:lang w:val="en"/>
              </w:rPr>
              <w:t>”, “</w:t>
            </w:r>
            <w:r w:rsidRPr="00A927DA">
              <w:rPr>
                <w:i/>
                <w:iCs/>
                <w:sz w:val="26"/>
                <w:szCs w:val="26"/>
                <w:lang w:val="en"/>
              </w:rPr>
              <w:t>còn thấy chi đâu</w:t>
            </w:r>
            <w:r w:rsidRPr="00A927DA">
              <w:rPr>
                <w:sz w:val="26"/>
                <w:szCs w:val="26"/>
                <w:lang w:val="en"/>
              </w:rPr>
              <w:t>”, “</w:t>
            </w:r>
            <w:r w:rsidRPr="00A927DA">
              <w:rPr>
                <w:i/>
                <w:iCs/>
                <w:sz w:val="26"/>
                <w:szCs w:val="26"/>
                <w:lang w:val="en"/>
              </w:rPr>
              <w:t>bãi biển nương dâu</w:t>
            </w:r>
            <w:r w:rsidRPr="00A927DA">
              <w:rPr>
                <w:sz w:val="26"/>
                <w:szCs w:val="26"/>
                <w:lang w:val="en"/>
              </w:rPr>
              <w:t>”... có tác dụng trong việc miêu tả một cuộc đời không mấy thuận lợi. Làm tăng thêm nỗi buồn, sự ai thán về cuộc đời của người quả phụ.</w:t>
            </w:r>
          </w:p>
          <w:p w14:paraId="223137CD" w14:textId="77777777" w:rsidR="001138A8" w:rsidRPr="00A927DA" w:rsidRDefault="001138A8" w:rsidP="00617C19">
            <w:pPr>
              <w:autoSpaceDE w:val="0"/>
              <w:autoSpaceDN w:val="0"/>
              <w:adjustRightInd w:val="0"/>
              <w:spacing w:line="276" w:lineRule="auto"/>
              <w:rPr>
                <w:sz w:val="26"/>
                <w:szCs w:val="26"/>
                <w:lang w:val="en"/>
              </w:rPr>
            </w:pPr>
            <w:r w:rsidRPr="00A927DA">
              <w:rPr>
                <w:b/>
                <w:bCs/>
                <w:sz w:val="26"/>
                <w:szCs w:val="26"/>
                <w:lang w:val="en"/>
              </w:rPr>
              <w:t>- Biện pháp tu từ:</w:t>
            </w:r>
            <w:r w:rsidRPr="00A927DA">
              <w:rPr>
                <w:sz w:val="26"/>
                <w:szCs w:val="26"/>
                <w:lang w:val="en"/>
              </w:rPr>
              <w:t xml:space="preserve"> Việc sử dụng thành ngữ cùng với câu hỏi tu từ “</w:t>
            </w:r>
            <w:r w:rsidRPr="00A927DA">
              <w:rPr>
                <w:i/>
                <w:iCs/>
                <w:sz w:val="26"/>
                <w:szCs w:val="26"/>
                <w:lang w:val="en"/>
              </w:rPr>
              <w:t>cuộc đời là thế, biết hầu nài sao?</w:t>
            </w:r>
            <w:r w:rsidRPr="00A927DA">
              <w:rPr>
                <w:sz w:val="26"/>
                <w:szCs w:val="26"/>
                <w:lang w:val="en"/>
              </w:rPr>
              <w:t xml:space="preserve">” như chính là một lời trách cứ cho số phận của mình, cũng như thể hiện sự bất lực của nàng trước sự xoay chuyển của cuộc đời. </w:t>
            </w:r>
          </w:p>
          <w:p w14:paraId="553673FC" w14:textId="19724102" w:rsidR="001138A8" w:rsidRPr="00A927DA" w:rsidRDefault="00D56BCF" w:rsidP="00617C19">
            <w:pPr>
              <w:autoSpaceDE w:val="0"/>
              <w:autoSpaceDN w:val="0"/>
              <w:adjustRightInd w:val="0"/>
              <w:spacing w:line="276" w:lineRule="auto"/>
              <w:rPr>
                <w:b/>
                <w:bCs/>
                <w:sz w:val="26"/>
                <w:szCs w:val="26"/>
                <w:lang w:val="en"/>
              </w:rPr>
            </w:pPr>
            <w:r>
              <w:rPr>
                <w:b/>
                <w:bCs/>
                <w:sz w:val="26"/>
                <w:szCs w:val="26"/>
                <w:lang w:val="en"/>
              </w:rPr>
              <w:t>*</w:t>
            </w:r>
            <w:r w:rsidR="001138A8" w:rsidRPr="00A927DA">
              <w:rPr>
                <w:b/>
                <w:bCs/>
                <w:sz w:val="26"/>
                <w:szCs w:val="26"/>
                <w:lang w:val="en"/>
              </w:rPr>
              <w:t xml:space="preserve"> Đánh giá chung</w:t>
            </w:r>
            <w:r>
              <w:rPr>
                <w:b/>
                <w:bCs/>
                <w:sz w:val="26"/>
                <w:szCs w:val="26"/>
                <w:lang w:val="en"/>
              </w:rPr>
              <w:t>(0,5 điểm)</w:t>
            </w:r>
          </w:p>
          <w:p w14:paraId="250C7373" w14:textId="77777777" w:rsidR="001138A8" w:rsidRPr="00A927DA" w:rsidRDefault="001138A8" w:rsidP="00617C19">
            <w:pPr>
              <w:autoSpaceDE w:val="0"/>
              <w:autoSpaceDN w:val="0"/>
              <w:adjustRightInd w:val="0"/>
              <w:spacing w:line="276" w:lineRule="auto"/>
              <w:rPr>
                <w:sz w:val="26"/>
                <w:szCs w:val="26"/>
                <w:lang w:val="en"/>
              </w:rPr>
            </w:pPr>
            <w:r w:rsidRPr="00A927DA">
              <w:rPr>
                <w:b/>
                <w:bCs/>
                <w:sz w:val="26"/>
                <w:szCs w:val="26"/>
                <w:lang w:val="en"/>
              </w:rPr>
              <w:t>- Nghệ thuật:</w:t>
            </w:r>
            <w:r w:rsidRPr="00A927DA">
              <w:rPr>
                <w:sz w:val="26"/>
                <w:szCs w:val="26"/>
                <w:lang w:val="en"/>
              </w:rPr>
              <w:t xml:space="preserve"> </w:t>
            </w:r>
          </w:p>
          <w:p w14:paraId="0963D99E" w14:textId="363F0638" w:rsidR="003F739D" w:rsidRPr="00A927DA" w:rsidRDefault="003F739D" w:rsidP="00617C19">
            <w:pPr>
              <w:autoSpaceDE w:val="0"/>
              <w:autoSpaceDN w:val="0"/>
              <w:adjustRightInd w:val="0"/>
              <w:spacing w:line="276" w:lineRule="auto"/>
              <w:rPr>
                <w:sz w:val="26"/>
                <w:szCs w:val="26"/>
                <w:lang w:val="en"/>
              </w:rPr>
            </w:pPr>
            <w:r>
              <w:rPr>
                <w:sz w:val="26"/>
                <w:szCs w:val="26"/>
                <w:lang w:val="en"/>
              </w:rPr>
              <w:t xml:space="preserve">+Thể thơ </w:t>
            </w:r>
            <w:r w:rsidR="008C0EBD">
              <w:rPr>
                <w:sz w:val="26"/>
                <w:szCs w:val="26"/>
                <w:lang w:val="en"/>
              </w:rPr>
              <w:t xml:space="preserve">song thất </w:t>
            </w:r>
            <w:r>
              <w:rPr>
                <w:sz w:val="26"/>
                <w:szCs w:val="26"/>
                <w:lang w:val="en"/>
              </w:rPr>
              <w:t>lục bát với cách gieo vầ</w:t>
            </w:r>
            <w:r w:rsidR="00344602">
              <w:rPr>
                <w:sz w:val="26"/>
                <w:szCs w:val="26"/>
                <w:lang w:val="en"/>
              </w:rPr>
              <w:t>n</w:t>
            </w:r>
            <w:r>
              <w:rPr>
                <w:sz w:val="26"/>
                <w:szCs w:val="26"/>
                <w:lang w:val="en"/>
              </w:rPr>
              <w:t>,</w:t>
            </w:r>
            <w:r w:rsidR="00344602">
              <w:rPr>
                <w:sz w:val="26"/>
                <w:szCs w:val="26"/>
                <w:lang w:val="en"/>
              </w:rPr>
              <w:t xml:space="preserve"> </w:t>
            </w:r>
            <w:r>
              <w:rPr>
                <w:sz w:val="26"/>
                <w:szCs w:val="26"/>
                <w:lang w:val="en"/>
              </w:rPr>
              <w:t>kết hợp nhịp điệ</w:t>
            </w:r>
            <w:r w:rsidR="00344602">
              <w:rPr>
                <w:sz w:val="26"/>
                <w:szCs w:val="26"/>
                <w:lang w:val="en"/>
              </w:rPr>
              <w:t>u</w:t>
            </w:r>
            <w:r>
              <w:rPr>
                <w:sz w:val="26"/>
                <w:szCs w:val="26"/>
                <w:lang w:val="en"/>
              </w:rPr>
              <w:t>,</w:t>
            </w:r>
            <w:r w:rsidR="00344602">
              <w:rPr>
                <w:sz w:val="26"/>
                <w:szCs w:val="26"/>
                <w:lang w:val="en"/>
              </w:rPr>
              <w:t xml:space="preserve"> </w:t>
            </w:r>
            <w:r>
              <w:rPr>
                <w:sz w:val="26"/>
                <w:szCs w:val="26"/>
                <w:lang w:val="en"/>
              </w:rPr>
              <w:t xml:space="preserve">thanh điệu ……..âm hưởng trầm </w:t>
            </w:r>
            <w:proofErr w:type="gramStart"/>
            <w:r>
              <w:rPr>
                <w:sz w:val="26"/>
                <w:szCs w:val="26"/>
                <w:lang w:val="en"/>
              </w:rPr>
              <w:t>buồn .</w:t>
            </w:r>
            <w:proofErr w:type="gramEnd"/>
          </w:p>
          <w:p w14:paraId="69B5C1A4"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Bút pháp tả cảnh ngụ tình: Nỗi buồn của nàng đã ngấm sâu vào trong cảnh vật, làm cho mọi thứ nhuốm một màu sắc bi thương, u tối.</w:t>
            </w:r>
          </w:p>
          <w:p w14:paraId="7CD299A0" w14:textId="77777777"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Giọng điệu u buồn, xót xa.</w:t>
            </w:r>
          </w:p>
          <w:p w14:paraId="365C824A" w14:textId="77777777" w:rsidR="001138A8" w:rsidRPr="00A927DA" w:rsidRDefault="001138A8" w:rsidP="00617C19">
            <w:pPr>
              <w:autoSpaceDE w:val="0"/>
              <w:autoSpaceDN w:val="0"/>
              <w:adjustRightInd w:val="0"/>
              <w:spacing w:line="276" w:lineRule="auto"/>
              <w:rPr>
                <w:b/>
                <w:bCs/>
                <w:sz w:val="26"/>
                <w:szCs w:val="26"/>
                <w:lang w:val="en"/>
              </w:rPr>
            </w:pPr>
            <w:r w:rsidRPr="00A927DA">
              <w:rPr>
                <w:sz w:val="26"/>
                <w:szCs w:val="26"/>
                <w:lang w:val="en"/>
              </w:rPr>
              <w:t xml:space="preserve">+ Việc sử dụng từ ngữ, hình ảnh chọn lọc cùng các biện pháp tu từ độc đáo cũng đã góp phần làm nên thành công của đoạn trích. </w:t>
            </w:r>
          </w:p>
          <w:p w14:paraId="15FF31C5" w14:textId="77777777" w:rsidR="001138A8" w:rsidRPr="00A927DA" w:rsidRDefault="001138A8" w:rsidP="00617C19">
            <w:pPr>
              <w:autoSpaceDE w:val="0"/>
              <w:autoSpaceDN w:val="0"/>
              <w:adjustRightInd w:val="0"/>
              <w:spacing w:line="276" w:lineRule="auto"/>
              <w:rPr>
                <w:sz w:val="26"/>
                <w:szCs w:val="26"/>
                <w:lang w:val="en"/>
              </w:rPr>
            </w:pPr>
            <w:r w:rsidRPr="00A927DA">
              <w:rPr>
                <w:b/>
                <w:bCs/>
                <w:sz w:val="26"/>
                <w:szCs w:val="26"/>
                <w:lang w:val="en"/>
              </w:rPr>
              <w:t>- Nội dung:</w:t>
            </w:r>
            <w:r w:rsidRPr="00A927DA">
              <w:rPr>
                <w:sz w:val="26"/>
                <w:szCs w:val="26"/>
                <w:lang w:val="en"/>
              </w:rPr>
              <w:t xml:space="preserve"> Đoạn trích “Nỗi buồn quả phụ” khắc họa nỗi buồn triên miên của người phụ nữ cũng như thể hiện tình yêu của bà dành cho vua Quang Trung. </w:t>
            </w:r>
          </w:p>
          <w:p w14:paraId="7A2500B8" w14:textId="77777777" w:rsidR="001138A8" w:rsidRPr="00A927DA" w:rsidRDefault="001138A8" w:rsidP="00617C19">
            <w:pPr>
              <w:autoSpaceDE w:val="0"/>
              <w:autoSpaceDN w:val="0"/>
              <w:adjustRightInd w:val="0"/>
              <w:spacing w:line="276" w:lineRule="auto"/>
              <w:rPr>
                <w:b/>
                <w:bCs/>
                <w:sz w:val="26"/>
                <w:szCs w:val="26"/>
                <w:lang w:val="en"/>
              </w:rPr>
            </w:pPr>
            <w:r w:rsidRPr="00A927DA">
              <w:rPr>
                <w:b/>
                <w:bCs/>
                <w:sz w:val="26"/>
                <w:szCs w:val="26"/>
                <w:lang w:val="en"/>
              </w:rPr>
              <w:t>- Liên hệ mở rộng:</w:t>
            </w:r>
          </w:p>
          <w:p w14:paraId="78998ED9" w14:textId="4F349B4B" w:rsidR="001138A8" w:rsidRPr="00A927DA" w:rsidRDefault="001138A8" w:rsidP="00617C19">
            <w:pPr>
              <w:autoSpaceDE w:val="0"/>
              <w:autoSpaceDN w:val="0"/>
              <w:adjustRightInd w:val="0"/>
              <w:spacing w:line="276" w:lineRule="auto"/>
              <w:rPr>
                <w:sz w:val="26"/>
                <w:szCs w:val="26"/>
                <w:lang w:val="en"/>
              </w:rPr>
            </w:pPr>
            <w:r w:rsidRPr="00A927DA">
              <w:rPr>
                <w:sz w:val="26"/>
                <w:szCs w:val="26"/>
                <w:lang w:val="en"/>
              </w:rPr>
              <w:t xml:space="preserve">Có thể liên hệ với một số câu thơ cũng viết về tình cảnh lẻ loi, cô đơn hoặc sự buồn tủi của người phụ </w:t>
            </w:r>
            <w:r w:rsidRPr="00A927DA">
              <w:rPr>
                <w:sz w:val="26"/>
                <w:szCs w:val="26"/>
                <w:lang w:val="en"/>
              </w:rPr>
              <w:lastRenderedPageBreak/>
              <w:t>nữ trong văn học trung đại. Ví dụ: Sự lẻ loi, cô đơn, luôn ngóng trông người chồng mình trở về của người chinh phụ trong “Chinh phụ ngâm” của Đặng Trần Côn</w:t>
            </w:r>
            <w:r w:rsidR="00D56BCF">
              <w:rPr>
                <w:sz w:val="26"/>
                <w:szCs w:val="26"/>
                <w:lang w:val="en"/>
              </w:rPr>
              <w:t>.</w:t>
            </w:r>
          </w:p>
          <w:p w14:paraId="6E89678C" w14:textId="65EC8707" w:rsidR="001138A8" w:rsidRPr="00A927DA" w:rsidRDefault="001138A8" w:rsidP="00617C19">
            <w:pPr>
              <w:spacing w:line="276" w:lineRule="auto"/>
              <w:rPr>
                <w:bCs/>
                <w:color w:val="000000"/>
                <w:sz w:val="26"/>
                <w:szCs w:val="26"/>
                <w:lang w:val="en"/>
              </w:rPr>
            </w:pPr>
            <w:r w:rsidRPr="00A927DA">
              <w:rPr>
                <w:b/>
                <w:bCs/>
                <w:color w:val="000000"/>
                <w:sz w:val="26"/>
                <w:szCs w:val="26"/>
                <w:lang w:val="en"/>
              </w:rPr>
              <w:t xml:space="preserve">3. Kết bài(0,25 điểm): </w:t>
            </w:r>
            <w:r w:rsidRPr="00A927DA">
              <w:rPr>
                <w:bCs/>
                <w:color w:val="000000"/>
                <w:sz w:val="26"/>
                <w:szCs w:val="26"/>
                <w:lang w:val="en"/>
              </w:rPr>
              <w:t xml:space="preserve">Khẳng định giá trị nghệ thuật của tác phẩm </w:t>
            </w:r>
          </w:p>
        </w:tc>
        <w:tc>
          <w:tcPr>
            <w:tcW w:w="958" w:type="dxa"/>
            <w:tcBorders>
              <w:top w:val="dotted" w:sz="4" w:space="0" w:color="auto"/>
              <w:bottom w:val="dotted" w:sz="4" w:space="0" w:color="auto"/>
            </w:tcBorders>
          </w:tcPr>
          <w:p w14:paraId="28564D0A" w14:textId="65C2CCEC"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color w:val="000000"/>
                <w:sz w:val="26"/>
                <w:szCs w:val="26"/>
                <w:highlight w:val="white"/>
                <w:lang w:val="en"/>
              </w:rPr>
              <w:lastRenderedPageBreak/>
              <w:t>3,0</w:t>
            </w:r>
          </w:p>
        </w:tc>
      </w:tr>
      <w:tr w:rsidR="001138A8" w:rsidRPr="00A927DA" w14:paraId="79F5BB0F" w14:textId="77777777" w:rsidTr="00275ED0">
        <w:tc>
          <w:tcPr>
            <w:tcW w:w="1134" w:type="dxa"/>
            <w:vMerge/>
          </w:tcPr>
          <w:p w14:paraId="48D38F33"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val="restart"/>
            <w:tcBorders>
              <w:top w:val="nil"/>
            </w:tcBorders>
          </w:tcPr>
          <w:p w14:paraId="7729806D"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bottom w:val="dotted" w:sz="4" w:space="0" w:color="auto"/>
            </w:tcBorders>
          </w:tcPr>
          <w:p w14:paraId="0E30BAD4" w14:textId="4D743C4F" w:rsidR="001138A8" w:rsidRPr="00A927DA" w:rsidRDefault="001138A8" w:rsidP="00617C19">
            <w:pPr>
              <w:autoSpaceDE w:val="0"/>
              <w:autoSpaceDN w:val="0"/>
              <w:adjustRightInd w:val="0"/>
              <w:spacing w:line="276" w:lineRule="auto"/>
              <w:rPr>
                <w:i/>
                <w:iCs/>
                <w:sz w:val="26"/>
                <w:szCs w:val="26"/>
              </w:rPr>
            </w:pPr>
            <w:r w:rsidRPr="00A927DA">
              <w:rPr>
                <w:i/>
                <w:iCs/>
                <w:sz w:val="26"/>
                <w:szCs w:val="26"/>
              </w:rPr>
              <w:t xml:space="preserve">d. Chính </w:t>
            </w:r>
            <w:proofErr w:type="gramStart"/>
            <w:r w:rsidRPr="00A927DA">
              <w:rPr>
                <w:i/>
                <w:iCs/>
                <w:sz w:val="26"/>
                <w:szCs w:val="26"/>
              </w:rPr>
              <w:t>tả ,ngữ</w:t>
            </w:r>
            <w:proofErr w:type="gramEnd"/>
            <w:r w:rsidRPr="00A927DA">
              <w:rPr>
                <w:i/>
                <w:iCs/>
                <w:sz w:val="26"/>
                <w:szCs w:val="26"/>
              </w:rPr>
              <w:t xml:space="preserve"> pháp: </w:t>
            </w:r>
            <w:r w:rsidRPr="00A927DA">
              <w:rPr>
                <w:iCs/>
                <w:sz w:val="26"/>
                <w:szCs w:val="26"/>
              </w:rPr>
              <w:t>Đảm bảo chuẩn chính tả, ngữ pháp Tiếng Việt.</w:t>
            </w:r>
          </w:p>
        </w:tc>
        <w:tc>
          <w:tcPr>
            <w:tcW w:w="958" w:type="dxa"/>
            <w:tcBorders>
              <w:top w:val="dotted" w:sz="4" w:space="0" w:color="auto"/>
              <w:bottom w:val="dotted" w:sz="4" w:space="0" w:color="auto"/>
            </w:tcBorders>
          </w:tcPr>
          <w:p w14:paraId="7E7C19C6" w14:textId="7F3A8D9E"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sz w:val="26"/>
                <w:szCs w:val="26"/>
              </w:rPr>
              <w:t>0,25</w:t>
            </w:r>
          </w:p>
        </w:tc>
      </w:tr>
      <w:tr w:rsidR="001138A8" w:rsidRPr="00A927DA" w14:paraId="00FD984B" w14:textId="77777777" w:rsidTr="00275ED0">
        <w:tc>
          <w:tcPr>
            <w:tcW w:w="1134" w:type="dxa"/>
            <w:vMerge/>
            <w:tcBorders>
              <w:bottom w:val="nil"/>
            </w:tcBorders>
          </w:tcPr>
          <w:p w14:paraId="4F038D00"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vMerge/>
            <w:tcBorders>
              <w:bottom w:val="nil"/>
            </w:tcBorders>
          </w:tcPr>
          <w:p w14:paraId="5645153C"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5811" w:type="dxa"/>
            <w:tcBorders>
              <w:top w:val="dotted" w:sz="4" w:space="0" w:color="auto"/>
            </w:tcBorders>
          </w:tcPr>
          <w:p w14:paraId="334C8FA4" w14:textId="0457EE53" w:rsidR="001138A8" w:rsidRPr="00A927DA" w:rsidRDefault="001138A8" w:rsidP="00617C19">
            <w:pPr>
              <w:autoSpaceDE w:val="0"/>
              <w:autoSpaceDN w:val="0"/>
              <w:adjustRightInd w:val="0"/>
              <w:spacing w:line="276" w:lineRule="auto"/>
              <w:rPr>
                <w:i/>
                <w:iCs/>
                <w:sz w:val="26"/>
                <w:szCs w:val="26"/>
              </w:rPr>
            </w:pPr>
            <w:r w:rsidRPr="00A927DA">
              <w:rPr>
                <w:i/>
                <w:iCs/>
                <w:sz w:val="26"/>
                <w:szCs w:val="26"/>
              </w:rPr>
              <w:t xml:space="preserve">e. Sáng tạo: </w:t>
            </w:r>
            <w:r w:rsidRPr="00A927DA">
              <w:rPr>
                <w:sz w:val="26"/>
                <w:szCs w:val="26"/>
              </w:rPr>
              <w:t>Thể hiện suy nghĩ sâu sắc về vấn đề nghị luận; có cách diễn đạt mới mẻ.</w:t>
            </w:r>
          </w:p>
        </w:tc>
        <w:tc>
          <w:tcPr>
            <w:tcW w:w="958" w:type="dxa"/>
            <w:tcBorders>
              <w:top w:val="dotted" w:sz="4" w:space="0" w:color="auto"/>
            </w:tcBorders>
          </w:tcPr>
          <w:p w14:paraId="1B2F4F30" w14:textId="3C5E8672" w:rsidR="001138A8" w:rsidRPr="00A927DA" w:rsidRDefault="001138A8" w:rsidP="00617C19">
            <w:pPr>
              <w:autoSpaceDE w:val="0"/>
              <w:autoSpaceDN w:val="0"/>
              <w:adjustRightInd w:val="0"/>
              <w:spacing w:line="276" w:lineRule="auto"/>
              <w:jc w:val="center"/>
              <w:rPr>
                <w:bCs/>
                <w:color w:val="000000"/>
                <w:sz w:val="26"/>
                <w:szCs w:val="26"/>
                <w:highlight w:val="white"/>
                <w:lang w:val="en"/>
              </w:rPr>
            </w:pPr>
            <w:r w:rsidRPr="00A927DA">
              <w:rPr>
                <w:bCs/>
                <w:sz w:val="26"/>
                <w:szCs w:val="26"/>
              </w:rPr>
              <w:t>0.25</w:t>
            </w:r>
          </w:p>
        </w:tc>
      </w:tr>
      <w:tr w:rsidR="001138A8" w:rsidRPr="00A927DA" w14:paraId="2A03D6BC" w14:textId="77777777" w:rsidTr="00EF6CE4">
        <w:tc>
          <w:tcPr>
            <w:tcW w:w="1134" w:type="dxa"/>
            <w:tcBorders>
              <w:top w:val="nil"/>
            </w:tcBorders>
          </w:tcPr>
          <w:p w14:paraId="1FED8302" w14:textId="77777777" w:rsidR="001138A8" w:rsidRPr="00A927DA" w:rsidRDefault="001138A8" w:rsidP="00617C19">
            <w:pPr>
              <w:autoSpaceDE w:val="0"/>
              <w:autoSpaceDN w:val="0"/>
              <w:adjustRightInd w:val="0"/>
              <w:spacing w:line="276" w:lineRule="auto"/>
              <w:rPr>
                <w:b/>
                <w:bCs/>
                <w:color w:val="000000"/>
                <w:sz w:val="26"/>
                <w:szCs w:val="26"/>
                <w:highlight w:val="white"/>
                <w:lang w:val="en"/>
              </w:rPr>
            </w:pPr>
          </w:p>
        </w:tc>
        <w:tc>
          <w:tcPr>
            <w:tcW w:w="2127" w:type="dxa"/>
            <w:tcBorders>
              <w:top w:val="nil"/>
            </w:tcBorders>
          </w:tcPr>
          <w:p w14:paraId="75C7B193" w14:textId="77777777" w:rsidR="001138A8" w:rsidRPr="00A927DA" w:rsidRDefault="001138A8" w:rsidP="00617C19">
            <w:pPr>
              <w:autoSpaceDE w:val="0"/>
              <w:autoSpaceDN w:val="0"/>
              <w:adjustRightInd w:val="0"/>
              <w:spacing w:line="276" w:lineRule="auto"/>
              <w:rPr>
                <w:rFonts w:eastAsia="SimSun"/>
                <w:b/>
                <w:color w:val="000000" w:themeColor="text1"/>
                <w:sz w:val="26"/>
                <w:szCs w:val="26"/>
                <w:lang w:eastAsia="zh-CN"/>
              </w:rPr>
            </w:pPr>
          </w:p>
        </w:tc>
        <w:tc>
          <w:tcPr>
            <w:tcW w:w="6769" w:type="dxa"/>
            <w:gridSpan w:val="2"/>
          </w:tcPr>
          <w:p w14:paraId="22970F78" w14:textId="77777777" w:rsidR="001138A8" w:rsidRPr="00A927DA" w:rsidRDefault="001138A8" w:rsidP="00617C19">
            <w:pPr>
              <w:spacing w:line="276" w:lineRule="auto"/>
              <w:rPr>
                <w:b/>
                <w:bCs/>
                <w:sz w:val="26"/>
                <w:szCs w:val="26"/>
              </w:rPr>
            </w:pPr>
            <w:r w:rsidRPr="00A927DA">
              <w:rPr>
                <w:b/>
                <w:bCs/>
                <w:sz w:val="26"/>
                <w:szCs w:val="26"/>
              </w:rPr>
              <w:t>*Cách cho điểm :</w:t>
            </w:r>
          </w:p>
          <w:p w14:paraId="18392645" w14:textId="77777777" w:rsidR="001138A8" w:rsidRPr="00A927DA" w:rsidRDefault="001138A8" w:rsidP="00617C19">
            <w:pPr>
              <w:spacing w:line="276" w:lineRule="auto"/>
              <w:rPr>
                <w:sz w:val="26"/>
                <w:szCs w:val="26"/>
              </w:rPr>
            </w:pPr>
            <w:r w:rsidRPr="00A927DA">
              <w:rPr>
                <w:b/>
                <w:i/>
                <w:sz w:val="26"/>
                <w:szCs w:val="26"/>
              </w:rPr>
              <w:t>- Từ 3</w:t>
            </w:r>
            <w:proofErr w:type="gramStart"/>
            <w:r w:rsidRPr="00A927DA">
              <w:rPr>
                <w:b/>
                <w:i/>
                <w:sz w:val="26"/>
                <w:szCs w:val="26"/>
              </w:rPr>
              <w:t>,75</w:t>
            </w:r>
            <w:proofErr w:type="gramEnd"/>
            <w:r w:rsidRPr="00A927DA">
              <w:rPr>
                <w:b/>
                <w:i/>
                <w:sz w:val="26"/>
                <w:szCs w:val="26"/>
              </w:rPr>
              <w:t xml:space="preserve">-4,0 điểm </w:t>
            </w:r>
            <w:r w:rsidRPr="00A927DA">
              <w:rPr>
                <w:sz w:val="26"/>
                <w:szCs w:val="26"/>
              </w:rPr>
              <w:t>: Hiểu đoạn trích ,có kỹ năng nghị luận ,đảm bảo các ý cơ bản.Cách triển khai ý rõ ràng, có sức thuyết phục, diễn đạt trôi chảy.</w:t>
            </w:r>
          </w:p>
          <w:p w14:paraId="637DD6F8" w14:textId="77777777" w:rsidR="001138A8" w:rsidRPr="00A927DA" w:rsidRDefault="001138A8" w:rsidP="00617C19">
            <w:pPr>
              <w:spacing w:line="276" w:lineRule="auto"/>
              <w:rPr>
                <w:sz w:val="26"/>
                <w:szCs w:val="26"/>
              </w:rPr>
            </w:pPr>
            <w:r w:rsidRPr="00A927DA">
              <w:rPr>
                <w:b/>
                <w:i/>
                <w:sz w:val="26"/>
                <w:szCs w:val="26"/>
              </w:rPr>
              <w:t>- Từ 2</w:t>
            </w:r>
            <w:proofErr w:type="gramStart"/>
            <w:r w:rsidRPr="00A927DA">
              <w:rPr>
                <w:b/>
                <w:i/>
                <w:sz w:val="26"/>
                <w:szCs w:val="26"/>
              </w:rPr>
              <w:t>,75</w:t>
            </w:r>
            <w:proofErr w:type="gramEnd"/>
            <w:r w:rsidRPr="00A927DA">
              <w:rPr>
                <w:b/>
                <w:i/>
                <w:sz w:val="26"/>
                <w:szCs w:val="26"/>
              </w:rPr>
              <w:t xml:space="preserve"> -3,75 điểm</w:t>
            </w:r>
            <w:r w:rsidRPr="00A927DA">
              <w:rPr>
                <w:sz w:val="26"/>
                <w:szCs w:val="26"/>
              </w:rPr>
              <w:t>: Hiểu đoạn trích ,có kỹ năng nghị luận nhưng đôi chỗ còn lúng túng.Hệ thống ý chưa thật đầy đủ hoặc còn có ý triển khai chưa rõ ràng, chưa thuyết phục.</w:t>
            </w:r>
          </w:p>
          <w:p w14:paraId="6DACC0E2" w14:textId="77777777" w:rsidR="001138A8" w:rsidRPr="00A927DA" w:rsidRDefault="001138A8" w:rsidP="00617C19">
            <w:pPr>
              <w:spacing w:line="276" w:lineRule="auto"/>
              <w:rPr>
                <w:sz w:val="26"/>
                <w:szCs w:val="26"/>
              </w:rPr>
            </w:pPr>
            <w:r w:rsidRPr="00A927DA">
              <w:rPr>
                <w:b/>
                <w:i/>
                <w:sz w:val="26"/>
                <w:szCs w:val="26"/>
              </w:rPr>
              <w:t>- Từ 1</w:t>
            </w:r>
            <w:proofErr w:type="gramStart"/>
            <w:r w:rsidRPr="00A927DA">
              <w:rPr>
                <w:b/>
                <w:i/>
                <w:sz w:val="26"/>
                <w:szCs w:val="26"/>
              </w:rPr>
              <w:t>,75</w:t>
            </w:r>
            <w:proofErr w:type="gramEnd"/>
            <w:r w:rsidRPr="00A927DA">
              <w:rPr>
                <w:b/>
                <w:i/>
                <w:sz w:val="26"/>
                <w:szCs w:val="26"/>
              </w:rPr>
              <w:t xml:space="preserve"> -2,75 điểm</w:t>
            </w:r>
            <w:r w:rsidRPr="00A927DA">
              <w:rPr>
                <w:sz w:val="26"/>
                <w:szCs w:val="26"/>
              </w:rPr>
              <w:t>: Hiểu đoạn trích nhưng kỹ năng nghị luận còn hạn chế ,sơ sài.</w:t>
            </w:r>
          </w:p>
          <w:p w14:paraId="1770814F" w14:textId="77777777" w:rsidR="001138A8" w:rsidRPr="00A927DA" w:rsidRDefault="001138A8" w:rsidP="00617C19">
            <w:pPr>
              <w:spacing w:line="276" w:lineRule="auto"/>
              <w:rPr>
                <w:sz w:val="26"/>
                <w:szCs w:val="26"/>
              </w:rPr>
            </w:pPr>
            <w:r w:rsidRPr="00A927DA">
              <w:rPr>
                <w:b/>
                <w:i/>
                <w:sz w:val="26"/>
                <w:szCs w:val="26"/>
              </w:rPr>
              <w:t>- Dưới 1-1</w:t>
            </w:r>
            <w:proofErr w:type="gramStart"/>
            <w:r w:rsidRPr="00A927DA">
              <w:rPr>
                <w:b/>
                <w:i/>
                <w:sz w:val="26"/>
                <w:szCs w:val="26"/>
              </w:rPr>
              <w:t>,5</w:t>
            </w:r>
            <w:proofErr w:type="gramEnd"/>
            <w:r w:rsidRPr="00A927DA">
              <w:rPr>
                <w:b/>
                <w:i/>
                <w:sz w:val="26"/>
                <w:szCs w:val="26"/>
              </w:rPr>
              <w:t xml:space="preserve"> điểm</w:t>
            </w:r>
            <w:r w:rsidRPr="00A927DA">
              <w:rPr>
                <w:sz w:val="26"/>
                <w:szCs w:val="26"/>
              </w:rPr>
              <w:t xml:space="preserve"> : Chưa hiểu thấu đáo,thiếu ý,sơ sài,mắc nhiều lỗi diễn đạt.</w:t>
            </w:r>
          </w:p>
          <w:p w14:paraId="1EC9425E" w14:textId="521D7A0E" w:rsidR="001138A8" w:rsidRPr="00A927DA" w:rsidRDefault="001138A8" w:rsidP="00617C19">
            <w:pPr>
              <w:autoSpaceDE w:val="0"/>
              <w:autoSpaceDN w:val="0"/>
              <w:adjustRightInd w:val="0"/>
              <w:spacing w:line="276" w:lineRule="auto"/>
              <w:rPr>
                <w:bCs/>
                <w:sz w:val="26"/>
                <w:szCs w:val="26"/>
              </w:rPr>
            </w:pPr>
            <w:r w:rsidRPr="00A927DA">
              <w:rPr>
                <w:b/>
                <w:i/>
                <w:sz w:val="26"/>
                <w:szCs w:val="26"/>
              </w:rPr>
              <w:t>- Dưới 0</w:t>
            </w:r>
            <w:proofErr w:type="gramStart"/>
            <w:r w:rsidRPr="00A927DA">
              <w:rPr>
                <w:b/>
                <w:i/>
                <w:sz w:val="26"/>
                <w:szCs w:val="26"/>
              </w:rPr>
              <w:t>,25</w:t>
            </w:r>
            <w:proofErr w:type="gramEnd"/>
            <w:r w:rsidRPr="00A927DA">
              <w:rPr>
                <w:b/>
                <w:i/>
                <w:sz w:val="26"/>
                <w:szCs w:val="26"/>
              </w:rPr>
              <w:t>-0,5điểm</w:t>
            </w:r>
            <w:r w:rsidRPr="00A927DA">
              <w:rPr>
                <w:sz w:val="26"/>
                <w:szCs w:val="26"/>
              </w:rPr>
              <w:t>: Chưa hiểu thấu đáo ,thiếu nhiều ý ,triển khai không rõ ràng chung chung, phân tích sơ sài, mắc nhiều lỗi diễn đạt.</w:t>
            </w:r>
          </w:p>
        </w:tc>
      </w:tr>
    </w:tbl>
    <w:p w14:paraId="2EF637B1" w14:textId="77777777" w:rsidR="008454C6" w:rsidRPr="00A927DA" w:rsidRDefault="008454C6" w:rsidP="00617C19">
      <w:pPr>
        <w:autoSpaceDE w:val="0"/>
        <w:autoSpaceDN w:val="0"/>
        <w:adjustRightInd w:val="0"/>
        <w:spacing w:line="276" w:lineRule="auto"/>
        <w:ind w:firstLine="720"/>
        <w:rPr>
          <w:b/>
          <w:bCs/>
          <w:color w:val="000000"/>
          <w:sz w:val="26"/>
          <w:szCs w:val="26"/>
          <w:highlight w:val="white"/>
          <w:lang w:val="en"/>
        </w:rPr>
      </w:pPr>
    </w:p>
    <w:p w14:paraId="61FAAFE3" w14:textId="59E77B48" w:rsidR="003568A9" w:rsidRPr="00A927DA" w:rsidRDefault="00C20FEE" w:rsidP="00617C19">
      <w:pPr>
        <w:autoSpaceDE w:val="0"/>
        <w:autoSpaceDN w:val="0"/>
        <w:adjustRightInd w:val="0"/>
        <w:spacing w:line="276" w:lineRule="auto"/>
        <w:ind w:firstLine="720"/>
        <w:rPr>
          <w:b/>
          <w:bCs/>
          <w:color w:val="000000"/>
          <w:sz w:val="26"/>
          <w:szCs w:val="26"/>
          <w:highlight w:val="white"/>
          <w:lang w:val="en"/>
        </w:rPr>
      </w:pPr>
      <w:r w:rsidRPr="00A927DA">
        <w:rPr>
          <w:b/>
          <w:bCs/>
          <w:color w:val="000000"/>
          <w:sz w:val="26"/>
          <w:szCs w:val="26"/>
          <w:highlight w:val="white"/>
          <w:lang w:val="en"/>
        </w:rPr>
        <w:t xml:space="preserve">           </w:t>
      </w:r>
      <w:r w:rsidR="0071556E" w:rsidRPr="00A927DA">
        <w:rPr>
          <w:b/>
          <w:bCs/>
          <w:color w:val="000000"/>
          <w:sz w:val="26"/>
          <w:szCs w:val="26"/>
          <w:highlight w:val="white"/>
          <w:lang w:val="en"/>
        </w:rPr>
        <w:t xml:space="preserve">                       </w:t>
      </w:r>
    </w:p>
    <w:p w14:paraId="7E248588" w14:textId="77777777" w:rsidR="006F7328" w:rsidRPr="00424B4E" w:rsidRDefault="006F7328" w:rsidP="00617C19">
      <w:pPr>
        <w:tabs>
          <w:tab w:val="left" w:pos="284"/>
        </w:tabs>
        <w:spacing w:line="276" w:lineRule="auto"/>
        <w:rPr>
          <w:sz w:val="26"/>
        </w:rPr>
      </w:pPr>
      <w:r w:rsidRPr="00424B4E">
        <w:rPr>
          <w:b/>
          <w:sz w:val="26"/>
        </w:rPr>
        <w:t>Chú ý:</w:t>
      </w:r>
      <w:r w:rsidRPr="00424B4E">
        <w:rPr>
          <w:sz w:val="26"/>
        </w:rPr>
        <w:tab/>
      </w:r>
    </w:p>
    <w:p w14:paraId="5A23A725" w14:textId="77777777" w:rsidR="006F7328" w:rsidRPr="00CB0A89" w:rsidRDefault="006F7328" w:rsidP="00617C19">
      <w:pPr>
        <w:spacing w:line="276" w:lineRule="auto"/>
        <w:jc w:val="both"/>
        <w:rPr>
          <w:i/>
          <w:color w:val="000000" w:themeColor="text1"/>
          <w:sz w:val="26"/>
          <w:szCs w:val="26"/>
          <w:shd w:val="clear" w:color="auto" w:fill="FFFFFF"/>
        </w:rPr>
      </w:pPr>
      <w:r>
        <w:rPr>
          <w:sz w:val="26"/>
        </w:rPr>
        <w:t xml:space="preserve">     </w:t>
      </w:r>
      <w:r w:rsidRPr="00CB0A89">
        <w:rPr>
          <w:i/>
          <w:color w:val="000000" w:themeColor="text1"/>
          <w:sz w:val="26"/>
          <w:szCs w:val="26"/>
          <w:shd w:val="clear" w:color="auto" w:fill="FFFFFF"/>
        </w:rPr>
        <w:t>+ HDC là cơ sở để đánh giá nhưng căn cứ bài làm thực tế, giám khảo cho điểm linh hoạt…để đánh giá đúng năng lực, phẩm chất học sinh.</w:t>
      </w:r>
    </w:p>
    <w:p w14:paraId="24D01048" w14:textId="77777777" w:rsidR="006F7328" w:rsidRPr="00CB0A89" w:rsidRDefault="006F7328" w:rsidP="00617C19">
      <w:pPr>
        <w:spacing w:line="276" w:lineRule="auto"/>
        <w:jc w:val="both"/>
        <w:rPr>
          <w:i/>
          <w:color w:val="000000" w:themeColor="text1"/>
          <w:sz w:val="26"/>
          <w:szCs w:val="26"/>
          <w:shd w:val="clear" w:color="auto" w:fill="FFFFFF"/>
        </w:rPr>
      </w:pPr>
      <w:r w:rsidRPr="00CB0A89">
        <w:rPr>
          <w:i/>
          <w:color w:val="000000" w:themeColor="text1"/>
          <w:sz w:val="26"/>
          <w:szCs w:val="26"/>
          <w:shd w:val="clear" w:color="auto" w:fill="FFFFFF"/>
        </w:rPr>
        <w:t xml:space="preserve">    + </w:t>
      </w:r>
      <w:proofErr w:type="gramStart"/>
      <w:r w:rsidRPr="00CB0A89">
        <w:rPr>
          <w:i/>
          <w:color w:val="000000" w:themeColor="text1"/>
          <w:sz w:val="26"/>
          <w:szCs w:val="26"/>
          <w:shd w:val="clear" w:color="auto" w:fill="FFFFFF"/>
        </w:rPr>
        <w:t>Mắc  lỗi</w:t>
      </w:r>
      <w:proofErr w:type="gramEnd"/>
      <w:r w:rsidRPr="00CB0A89">
        <w:rPr>
          <w:i/>
          <w:color w:val="000000" w:themeColor="text1"/>
          <w:sz w:val="26"/>
          <w:szCs w:val="26"/>
          <w:shd w:val="clear" w:color="auto" w:fill="FFFFFF"/>
        </w:rPr>
        <w:t>: bài làm mắc 2 lỗi ( chính tả, diễn đạt…) trừ 0,25 điểm, toàn bài không trừ quá 0,5 điểm về mắc lỗi.</w:t>
      </w:r>
    </w:p>
    <w:p w14:paraId="5D0D6BD4" w14:textId="77777777" w:rsidR="006F7328" w:rsidRDefault="006F7328" w:rsidP="00617C19">
      <w:pPr>
        <w:tabs>
          <w:tab w:val="left" w:pos="284"/>
        </w:tabs>
        <w:spacing w:line="276" w:lineRule="auto"/>
        <w:rPr>
          <w:sz w:val="26"/>
          <w:szCs w:val="26"/>
        </w:rPr>
      </w:pPr>
      <w:r w:rsidRPr="00CB0A89">
        <w:rPr>
          <w:i/>
          <w:color w:val="000000" w:themeColor="text1"/>
          <w:sz w:val="26"/>
          <w:szCs w:val="26"/>
          <w:shd w:val="clear" w:color="auto" w:fill="FFFFFF"/>
        </w:rPr>
        <w:t xml:space="preserve">    </w:t>
      </w:r>
      <w:proofErr w:type="gramStart"/>
      <w:r w:rsidRPr="00CB0A89">
        <w:rPr>
          <w:i/>
          <w:color w:val="000000" w:themeColor="text1"/>
          <w:sz w:val="26"/>
          <w:szCs w:val="26"/>
          <w:shd w:val="clear" w:color="auto" w:fill="FFFFFF"/>
        </w:rPr>
        <w:t>+ Điểm toàn bài là tổng điểm các câu, không làm tròn.</w:t>
      </w:r>
      <w:proofErr w:type="gramEnd"/>
    </w:p>
    <w:p w14:paraId="06601444" w14:textId="77777777" w:rsidR="008454C6" w:rsidRPr="00A927DA" w:rsidRDefault="008454C6" w:rsidP="00617C19">
      <w:pPr>
        <w:autoSpaceDE w:val="0"/>
        <w:autoSpaceDN w:val="0"/>
        <w:adjustRightInd w:val="0"/>
        <w:spacing w:line="276" w:lineRule="auto"/>
        <w:ind w:firstLine="720"/>
        <w:rPr>
          <w:b/>
          <w:bCs/>
          <w:color w:val="000000"/>
          <w:sz w:val="26"/>
          <w:szCs w:val="26"/>
          <w:highlight w:val="white"/>
          <w:lang w:val="en"/>
        </w:rPr>
      </w:pPr>
    </w:p>
    <w:p w14:paraId="0E0ED12A" w14:textId="77777777" w:rsidR="004755C1" w:rsidRPr="00A927DA" w:rsidRDefault="004755C1" w:rsidP="00617C19">
      <w:pPr>
        <w:spacing w:line="276" w:lineRule="auto"/>
        <w:ind w:firstLine="426"/>
        <w:rPr>
          <w:rFonts w:eastAsia="Play"/>
          <w:b/>
          <w:color w:val="000000" w:themeColor="text1"/>
          <w:sz w:val="26"/>
          <w:szCs w:val="26"/>
          <w:highlight w:val="white"/>
        </w:rPr>
      </w:pPr>
    </w:p>
    <w:p w14:paraId="697B03A3" w14:textId="43CE05C2" w:rsidR="004755C1" w:rsidRPr="00C64007" w:rsidRDefault="00C64007" w:rsidP="00617C19">
      <w:pPr>
        <w:spacing w:line="276" w:lineRule="auto"/>
        <w:ind w:firstLine="426"/>
        <w:jc w:val="center"/>
        <w:rPr>
          <w:rFonts w:eastAsia="Play"/>
          <w:color w:val="000000" w:themeColor="text1"/>
          <w:sz w:val="26"/>
          <w:szCs w:val="26"/>
          <w:highlight w:val="white"/>
        </w:rPr>
      </w:pPr>
      <w:r w:rsidRPr="00C64007">
        <w:rPr>
          <w:rFonts w:eastAsia="Play"/>
          <w:color w:val="000000" w:themeColor="text1"/>
          <w:sz w:val="26"/>
          <w:szCs w:val="26"/>
          <w:highlight w:val="white"/>
        </w:rPr>
        <w:t>--------------- HẾT ----------------</w:t>
      </w:r>
    </w:p>
    <w:sectPr w:rsidR="004755C1" w:rsidRPr="00C64007" w:rsidSect="00617C19">
      <w:footerReference w:type="default" r:id="rId8"/>
      <w:pgSz w:w="11907" w:h="16840" w:code="9"/>
      <w:pgMar w:top="851" w:right="851" w:bottom="851"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E7BFE" w14:textId="77777777" w:rsidR="0027049C" w:rsidRDefault="0027049C" w:rsidP="00532A31">
      <w:r>
        <w:separator/>
      </w:r>
    </w:p>
  </w:endnote>
  <w:endnote w:type="continuationSeparator" w:id="0">
    <w:p w14:paraId="19DBECCA" w14:textId="77777777" w:rsidR="0027049C" w:rsidRDefault="0027049C" w:rsidP="0053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93158836"/>
      <w:docPartObj>
        <w:docPartGallery w:val="Page Numbers (Bottom of Page)"/>
        <w:docPartUnique/>
      </w:docPartObj>
    </w:sdtPr>
    <w:sdtEndPr>
      <w:rPr>
        <w:noProof/>
      </w:rPr>
    </w:sdtEndPr>
    <w:sdtContent>
      <w:p w14:paraId="2BB0585E" w14:textId="7FC26C50" w:rsidR="00532A31" w:rsidRPr="00532A31" w:rsidRDefault="00532A31">
        <w:pPr>
          <w:pStyle w:val="Footer"/>
          <w:jc w:val="right"/>
          <w:rPr>
            <w:sz w:val="24"/>
            <w:szCs w:val="24"/>
          </w:rPr>
        </w:pPr>
        <w:r w:rsidRPr="00532A31">
          <w:rPr>
            <w:sz w:val="24"/>
            <w:szCs w:val="24"/>
          </w:rPr>
          <w:t xml:space="preserve">Trang </w:t>
        </w:r>
        <w:r w:rsidRPr="00532A31">
          <w:rPr>
            <w:sz w:val="24"/>
            <w:szCs w:val="24"/>
          </w:rPr>
          <w:fldChar w:fldCharType="begin"/>
        </w:r>
        <w:r w:rsidRPr="00532A31">
          <w:rPr>
            <w:sz w:val="24"/>
            <w:szCs w:val="24"/>
          </w:rPr>
          <w:instrText xml:space="preserve"> PAGE   \* MERGEFORMAT </w:instrText>
        </w:r>
        <w:r w:rsidRPr="00532A31">
          <w:rPr>
            <w:sz w:val="24"/>
            <w:szCs w:val="24"/>
          </w:rPr>
          <w:fldChar w:fldCharType="separate"/>
        </w:r>
        <w:r w:rsidR="00617C19">
          <w:rPr>
            <w:noProof/>
            <w:sz w:val="24"/>
            <w:szCs w:val="24"/>
          </w:rPr>
          <w:t>1</w:t>
        </w:r>
        <w:r w:rsidRPr="00532A31">
          <w:rPr>
            <w:noProof/>
            <w:sz w:val="24"/>
            <w:szCs w:val="24"/>
          </w:rPr>
          <w:fldChar w:fldCharType="end"/>
        </w:r>
        <w:r w:rsidRPr="00532A31">
          <w:rPr>
            <w:noProof/>
            <w:sz w:val="24"/>
            <w:szCs w:val="24"/>
          </w:rPr>
          <w:t>/6</w:t>
        </w:r>
      </w:p>
    </w:sdtContent>
  </w:sdt>
  <w:p w14:paraId="4B551B89" w14:textId="77777777" w:rsidR="00532A31" w:rsidRDefault="00532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0EB0B" w14:textId="77777777" w:rsidR="0027049C" w:rsidRDefault="0027049C" w:rsidP="00532A31">
      <w:r>
        <w:separator/>
      </w:r>
    </w:p>
  </w:footnote>
  <w:footnote w:type="continuationSeparator" w:id="0">
    <w:p w14:paraId="15DF4E46" w14:textId="77777777" w:rsidR="0027049C" w:rsidRDefault="0027049C" w:rsidP="00532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0D6"/>
    <w:multiLevelType w:val="hybridMultilevel"/>
    <w:tmpl w:val="6918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E1E7E"/>
    <w:multiLevelType w:val="hybridMultilevel"/>
    <w:tmpl w:val="FFA64032"/>
    <w:lvl w:ilvl="0" w:tplc="697E71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EE"/>
    <w:rsid w:val="00006119"/>
    <w:rsid w:val="00015BCF"/>
    <w:rsid w:val="000406FB"/>
    <w:rsid w:val="00044218"/>
    <w:rsid w:val="000573D6"/>
    <w:rsid w:val="00066F9F"/>
    <w:rsid w:val="000723D4"/>
    <w:rsid w:val="00087E45"/>
    <w:rsid w:val="00097C82"/>
    <w:rsid w:val="000A43F4"/>
    <w:rsid w:val="000B047E"/>
    <w:rsid w:val="0010486A"/>
    <w:rsid w:val="00107420"/>
    <w:rsid w:val="001138A8"/>
    <w:rsid w:val="00133585"/>
    <w:rsid w:val="00166C60"/>
    <w:rsid w:val="001B0DB2"/>
    <w:rsid w:val="001B67CD"/>
    <w:rsid w:val="001C4578"/>
    <w:rsid w:val="001D13CF"/>
    <w:rsid w:val="001F7CAC"/>
    <w:rsid w:val="00254431"/>
    <w:rsid w:val="0027049C"/>
    <w:rsid w:val="00275ED0"/>
    <w:rsid w:val="0028051C"/>
    <w:rsid w:val="002856C1"/>
    <w:rsid w:val="002977E9"/>
    <w:rsid w:val="002B198F"/>
    <w:rsid w:val="002C41E4"/>
    <w:rsid w:val="002D5DE9"/>
    <w:rsid w:val="002F16DE"/>
    <w:rsid w:val="003012F5"/>
    <w:rsid w:val="003074B0"/>
    <w:rsid w:val="003146C3"/>
    <w:rsid w:val="0032793E"/>
    <w:rsid w:val="00344602"/>
    <w:rsid w:val="00351843"/>
    <w:rsid w:val="003546FE"/>
    <w:rsid w:val="003568A9"/>
    <w:rsid w:val="003574D2"/>
    <w:rsid w:val="00385D99"/>
    <w:rsid w:val="00396FC2"/>
    <w:rsid w:val="003D5BCA"/>
    <w:rsid w:val="003F739D"/>
    <w:rsid w:val="00406948"/>
    <w:rsid w:val="00415297"/>
    <w:rsid w:val="00415F22"/>
    <w:rsid w:val="0047099D"/>
    <w:rsid w:val="004755C1"/>
    <w:rsid w:val="0048152C"/>
    <w:rsid w:val="00481ED9"/>
    <w:rsid w:val="00486F51"/>
    <w:rsid w:val="004A387E"/>
    <w:rsid w:val="004B61FF"/>
    <w:rsid w:val="004C0B20"/>
    <w:rsid w:val="004E279C"/>
    <w:rsid w:val="005071C0"/>
    <w:rsid w:val="005101D8"/>
    <w:rsid w:val="00524F4F"/>
    <w:rsid w:val="00532A31"/>
    <w:rsid w:val="005428B3"/>
    <w:rsid w:val="00555D59"/>
    <w:rsid w:val="005704BD"/>
    <w:rsid w:val="005A3ABE"/>
    <w:rsid w:val="005B5FDF"/>
    <w:rsid w:val="005F01C5"/>
    <w:rsid w:val="0060234E"/>
    <w:rsid w:val="00603C65"/>
    <w:rsid w:val="00617C19"/>
    <w:rsid w:val="006500A7"/>
    <w:rsid w:val="006653B3"/>
    <w:rsid w:val="006772E4"/>
    <w:rsid w:val="00686642"/>
    <w:rsid w:val="00687E8A"/>
    <w:rsid w:val="00693597"/>
    <w:rsid w:val="006B6188"/>
    <w:rsid w:val="006C2AAB"/>
    <w:rsid w:val="006C57CC"/>
    <w:rsid w:val="006C79D3"/>
    <w:rsid w:val="006E16D7"/>
    <w:rsid w:val="006F7328"/>
    <w:rsid w:val="0071556E"/>
    <w:rsid w:val="007333BD"/>
    <w:rsid w:val="00746AD6"/>
    <w:rsid w:val="00763218"/>
    <w:rsid w:val="00773FDA"/>
    <w:rsid w:val="00775713"/>
    <w:rsid w:val="00784730"/>
    <w:rsid w:val="00784D0E"/>
    <w:rsid w:val="00795390"/>
    <w:rsid w:val="007F024D"/>
    <w:rsid w:val="00800458"/>
    <w:rsid w:val="00832C12"/>
    <w:rsid w:val="008454C6"/>
    <w:rsid w:val="008B4F89"/>
    <w:rsid w:val="008C0EBD"/>
    <w:rsid w:val="008C29A3"/>
    <w:rsid w:val="008E52E7"/>
    <w:rsid w:val="00956AB5"/>
    <w:rsid w:val="009B1CB0"/>
    <w:rsid w:val="009B6A93"/>
    <w:rsid w:val="009E52E8"/>
    <w:rsid w:val="00A070F6"/>
    <w:rsid w:val="00A5532B"/>
    <w:rsid w:val="00A65C69"/>
    <w:rsid w:val="00A65E5C"/>
    <w:rsid w:val="00A82F9D"/>
    <w:rsid w:val="00A927DA"/>
    <w:rsid w:val="00AC66C1"/>
    <w:rsid w:val="00AD4F96"/>
    <w:rsid w:val="00AD5DC7"/>
    <w:rsid w:val="00AE7166"/>
    <w:rsid w:val="00AF4FED"/>
    <w:rsid w:val="00B01C7D"/>
    <w:rsid w:val="00B053C7"/>
    <w:rsid w:val="00B30730"/>
    <w:rsid w:val="00B55A9F"/>
    <w:rsid w:val="00B575B1"/>
    <w:rsid w:val="00B6452F"/>
    <w:rsid w:val="00B81B88"/>
    <w:rsid w:val="00B962D5"/>
    <w:rsid w:val="00BA43AD"/>
    <w:rsid w:val="00BC6605"/>
    <w:rsid w:val="00C20FEE"/>
    <w:rsid w:val="00C366CD"/>
    <w:rsid w:val="00C455CA"/>
    <w:rsid w:val="00C50CF2"/>
    <w:rsid w:val="00C52D99"/>
    <w:rsid w:val="00C54DD9"/>
    <w:rsid w:val="00C64007"/>
    <w:rsid w:val="00C86B17"/>
    <w:rsid w:val="00C944BE"/>
    <w:rsid w:val="00CA0707"/>
    <w:rsid w:val="00CD1DBB"/>
    <w:rsid w:val="00D11DA5"/>
    <w:rsid w:val="00D3055D"/>
    <w:rsid w:val="00D3743D"/>
    <w:rsid w:val="00D53719"/>
    <w:rsid w:val="00D56BCF"/>
    <w:rsid w:val="00D85182"/>
    <w:rsid w:val="00DA5BFC"/>
    <w:rsid w:val="00DB1393"/>
    <w:rsid w:val="00DD3D21"/>
    <w:rsid w:val="00DF1035"/>
    <w:rsid w:val="00EB31DE"/>
    <w:rsid w:val="00F45F75"/>
    <w:rsid w:val="00F507CE"/>
    <w:rsid w:val="00F56DE1"/>
    <w:rsid w:val="00F71258"/>
    <w:rsid w:val="00F71FF2"/>
    <w:rsid w:val="00F77068"/>
    <w:rsid w:val="00FB42E3"/>
    <w:rsid w:val="00FB768F"/>
    <w:rsid w:val="00FF196C"/>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EE"/>
    <w:pPr>
      <w:spacing w:after="0" w:line="240" w:lineRule="auto"/>
    </w:pPr>
    <w:rPr>
      <w:rFonts w:eastAsia="Batang" w:cs="Times New Roman"/>
      <w:kern w:val="0"/>
      <w:szCs w:val="28"/>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0FEE"/>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20FEE"/>
    <w:pPr>
      <w:spacing w:before="100" w:beforeAutospacing="1" w:after="100" w:afterAutospacing="1"/>
    </w:pPr>
    <w:rPr>
      <w:sz w:val="24"/>
      <w:szCs w:val="24"/>
    </w:rPr>
  </w:style>
  <w:style w:type="paragraph" w:customStyle="1" w:styleId="Char">
    <w:name w:val="Char"/>
    <w:basedOn w:val="Normal"/>
    <w:semiHidden/>
    <w:rsid w:val="00C20FEE"/>
    <w:pPr>
      <w:spacing w:after="160" w:line="240" w:lineRule="exact"/>
    </w:pPr>
    <w:rPr>
      <w:rFonts w:ascii="Arial" w:eastAsia="Times New Roman" w:hAnsi="Arial"/>
      <w:sz w:val="24"/>
      <w:szCs w:val="24"/>
      <w:lang w:eastAsia="en-US"/>
    </w:rPr>
  </w:style>
  <w:style w:type="character" w:customStyle="1" w:styleId="Vnbnnidung4">
    <w:name w:val="Văn bản nội dung (4)_"/>
    <w:link w:val="Vnbnnidung40"/>
    <w:rsid w:val="00C20FEE"/>
    <w:rPr>
      <w:i/>
      <w:iCs/>
      <w:szCs w:val="28"/>
      <w:shd w:val="clear" w:color="auto" w:fill="FFFFFF"/>
    </w:rPr>
  </w:style>
  <w:style w:type="character" w:customStyle="1" w:styleId="Vnbnnidung2">
    <w:name w:val="Văn bản nội dung (2)_"/>
    <w:link w:val="Vnbnnidung21"/>
    <w:rsid w:val="00C20FEE"/>
    <w:rPr>
      <w:szCs w:val="28"/>
      <w:shd w:val="clear" w:color="auto" w:fill="FFFFFF"/>
    </w:rPr>
  </w:style>
  <w:style w:type="paragraph" w:customStyle="1" w:styleId="Vnbnnidung40">
    <w:name w:val="Văn bản nội dung (4)"/>
    <w:basedOn w:val="Normal"/>
    <w:link w:val="Vnbnnidung4"/>
    <w:rsid w:val="00C20FEE"/>
    <w:pPr>
      <w:widowControl w:val="0"/>
      <w:shd w:val="clear" w:color="auto" w:fill="FFFFFF"/>
      <w:spacing w:after="240" w:line="274" w:lineRule="exact"/>
    </w:pPr>
    <w:rPr>
      <w:rFonts w:eastAsiaTheme="minorHAnsi" w:cstheme="minorBidi"/>
      <w:i/>
      <w:iCs/>
      <w:kern w:val="2"/>
      <w:lang w:eastAsia="en-US"/>
      <w14:ligatures w14:val="standardContextual"/>
    </w:rPr>
  </w:style>
  <w:style w:type="paragraph" w:customStyle="1" w:styleId="Vnbnnidung21">
    <w:name w:val="Văn bản nội dung (2)1"/>
    <w:basedOn w:val="Normal"/>
    <w:link w:val="Vnbnnidung2"/>
    <w:rsid w:val="00C20FEE"/>
    <w:pPr>
      <w:widowControl w:val="0"/>
      <w:shd w:val="clear" w:color="auto" w:fill="FFFFFF"/>
      <w:spacing w:before="60" w:line="264" w:lineRule="exact"/>
      <w:ind w:hanging="800"/>
    </w:pPr>
    <w:rPr>
      <w:rFonts w:eastAsiaTheme="minorHAnsi" w:cstheme="minorBidi"/>
      <w:kern w:val="2"/>
      <w:lang w:eastAsia="en-US"/>
      <w14:ligatures w14:val="standardContextual"/>
    </w:rPr>
  </w:style>
  <w:style w:type="character" w:customStyle="1" w:styleId="Vnbnnidung20">
    <w:name w:val="Văn bản nội dung (2)"/>
    <w:rsid w:val="00C20FEE"/>
    <w:rPr>
      <w:rFonts w:ascii="Times New Roman" w:hAnsi="Times New Roman" w:cs="Times New Roman"/>
      <w:sz w:val="28"/>
      <w:szCs w:val="28"/>
      <w:u w:val="none"/>
      <w:lang w:bidi="ar-SA"/>
    </w:rPr>
  </w:style>
  <w:style w:type="paragraph" w:styleId="ListParagraph">
    <w:name w:val="List Paragraph"/>
    <w:basedOn w:val="Normal"/>
    <w:uiPriority w:val="34"/>
    <w:qFormat/>
    <w:rsid w:val="003074B0"/>
    <w:pPr>
      <w:ind w:left="720"/>
      <w:contextualSpacing/>
    </w:pPr>
  </w:style>
  <w:style w:type="table" w:styleId="TableGrid">
    <w:name w:val="Table Grid"/>
    <w:basedOn w:val="TableNormal"/>
    <w:uiPriority w:val="39"/>
    <w:rsid w:val="007F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06FB"/>
    <w:pPr>
      <w:spacing w:after="0" w:line="240" w:lineRule="auto"/>
    </w:pPr>
    <w:rPr>
      <w:rFonts w:asciiTheme="minorHAnsi" w:hAnsiTheme="minorHAnsi"/>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406FB"/>
    <w:rPr>
      <w:rFonts w:eastAsia="Batang" w:cs="Times New Roman"/>
      <w:kern w:val="0"/>
      <w:sz w:val="24"/>
      <w:szCs w:val="24"/>
      <w:lang w:eastAsia="ko-KR"/>
      <w14:ligatures w14:val="none"/>
    </w:rPr>
  </w:style>
  <w:style w:type="paragraph" w:styleId="Header">
    <w:name w:val="header"/>
    <w:basedOn w:val="Normal"/>
    <w:link w:val="HeaderChar"/>
    <w:uiPriority w:val="99"/>
    <w:unhideWhenUsed/>
    <w:rsid w:val="00532A31"/>
    <w:pPr>
      <w:tabs>
        <w:tab w:val="center" w:pos="4680"/>
        <w:tab w:val="right" w:pos="9360"/>
      </w:tabs>
    </w:pPr>
  </w:style>
  <w:style w:type="character" w:customStyle="1" w:styleId="HeaderChar">
    <w:name w:val="Header Char"/>
    <w:basedOn w:val="DefaultParagraphFont"/>
    <w:link w:val="Header"/>
    <w:uiPriority w:val="99"/>
    <w:rsid w:val="00532A31"/>
    <w:rPr>
      <w:rFonts w:eastAsia="Batang" w:cs="Times New Roman"/>
      <w:kern w:val="0"/>
      <w:szCs w:val="28"/>
      <w:lang w:eastAsia="ko-KR"/>
      <w14:ligatures w14:val="none"/>
    </w:rPr>
  </w:style>
  <w:style w:type="paragraph" w:styleId="Footer">
    <w:name w:val="footer"/>
    <w:basedOn w:val="Normal"/>
    <w:link w:val="FooterChar"/>
    <w:uiPriority w:val="99"/>
    <w:unhideWhenUsed/>
    <w:rsid w:val="00532A31"/>
    <w:pPr>
      <w:tabs>
        <w:tab w:val="center" w:pos="4680"/>
        <w:tab w:val="right" w:pos="9360"/>
      </w:tabs>
    </w:pPr>
  </w:style>
  <w:style w:type="character" w:customStyle="1" w:styleId="FooterChar">
    <w:name w:val="Footer Char"/>
    <w:basedOn w:val="DefaultParagraphFont"/>
    <w:link w:val="Footer"/>
    <w:uiPriority w:val="99"/>
    <w:rsid w:val="00532A31"/>
    <w:rPr>
      <w:rFonts w:eastAsia="Batang" w:cs="Times New Roman"/>
      <w:kern w:val="0"/>
      <w:szCs w:val="28"/>
      <w:lang w:eastAsia="ko-K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EE"/>
    <w:pPr>
      <w:spacing w:after="0" w:line="240" w:lineRule="auto"/>
    </w:pPr>
    <w:rPr>
      <w:rFonts w:eastAsia="Batang" w:cs="Times New Roman"/>
      <w:kern w:val="0"/>
      <w:szCs w:val="28"/>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0FEE"/>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20FEE"/>
    <w:pPr>
      <w:spacing w:before="100" w:beforeAutospacing="1" w:after="100" w:afterAutospacing="1"/>
    </w:pPr>
    <w:rPr>
      <w:sz w:val="24"/>
      <w:szCs w:val="24"/>
    </w:rPr>
  </w:style>
  <w:style w:type="paragraph" w:customStyle="1" w:styleId="Char">
    <w:name w:val="Char"/>
    <w:basedOn w:val="Normal"/>
    <w:semiHidden/>
    <w:rsid w:val="00C20FEE"/>
    <w:pPr>
      <w:spacing w:after="160" w:line="240" w:lineRule="exact"/>
    </w:pPr>
    <w:rPr>
      <w:rFonts w:ascii="Arial" w:eastAsia="Times New Roman" w:hAnsi="Arial"/>
      <w:sz w:val="24"/>
      <w:szCs w:val="24"/>
      <w:lang w:eastAsia="en-US"/>
    </w:rPr>
  </w:style>
  <w:style w:type="character" w:customStyle="1" w:styleId="Vnbnnidung4">
    <w:name w:val="Văn bản nội dung (4)_"/>
    <w:link w:val="Vnbnnidung40"/>
    <w:rsid w:val="00C20FEE"/>
    <w:rPr>
      <w:i/>
      <w:iCs/>
      <w:szCs w:val="28"/>
      <w:shd w:val="clear" w:color="auto" w:fill="FFFFFF"/>
    </w:rPr>
  </w:style>
  <w:style w:type="character" w:customStyle="1" w:styleId="Vnbnnidung2">
    <w:name w:val="Văn bản nội dung (2)_"/>
    <w:link w:val="Vnbnnidung21"/>
    <w:rsid w:val="00C20FEE"/>
    <w:rPr>
      <w:szCs w:val="28"/>
      <w:shd w:val="clear" w:color="auto" w:fill="FFFFFF"/>
    </w:rPr>
  </w:style>
  <w:style w:type="paragraph" w:customStyle="1" w:styleId="Vnbnnidung40">
    <w:name w:val="Văn bản nội dung (4)"/>
    <w:basedOn w:val="Normal"/>
    <w:link w:val="Vnbnnidung4"/>
    <w:rsid w:val="00C20FEE"/>
    <w:pPr>
      <w:widowControl w:val="0"/>
      <w:shd w:val="clear" w:color="auto" w:fill="FFFFFF"/>
      <w:spacing w:after="240" w:line="274" w:lineRule="exact"/>
    </w:pPr>
    <w:rPr>
      <w:rFonts w:eastAsiaTheme="minorHAnsi" w:cstheme="minorBidi"/>
      <w:i/>
      <w:iCs/>
      <w:kern w:val="2"/>
      <w:lang w:eastAsia="en-US"/>
      <w14:ligatures w14:val="standardContextual"/>
    </w:rPr>
  </w:style>
  <w:style w:type="paragraph" w:customStyle="1" w:styleId="Vnbnnidung21">
    <w:name w:val="Văn bản nội dung (2)1"/>
    <w:basedOn w:val="Normal"/>
    <w:link w:val="Vnbnnidung2"/>
    <w:rsid w:val="00C20FEE"/>
    <w:pPr>
      <w:widowControl w:val="0"/>
      <w:shd w:val="clear" w:color="auto" w:fill="FFFFFF"/>
      <w:spacing w:before="60" w:line="264" w:lineRule="exact"/>
      <w:ind w:hanging="800"/>
    </w:pPr>
    <w:rPr>
      <w:rFonts w:eastAsiaTheme="minorHAnsi" w:cstheme="minorBidi"/>
      <w:kern w:val="2"/>
      <w:lang w:eastAsia="en-US"/>
      <w14:ligatures w14:val="standardContextual"/>
    </w:rPr>
  </w:style>
  <w:style w:type="character" w:customStyle="1" w:styleId="Vnbnnidung20">
    <w:name w:val="Văn bản nội dung (2)"/>
    <w:rsid w:val="00C20FEE"/>
    <w:rPr>
      <w:rFonts w:ascii="Times New Roman" w:hAnsi="Times New Roman" w:cs="Times New Roman"/>
      <w:sz w:val="28"/>
      <w:szCs w:val="28"/>
      <w:u w:val="none"/>
      <w:lang w:bidi="ar-SA"/>
    </w:rPr>
  </w:style>
  <w:style w:type="paragraph" w:styleId="ListParagraph">
    <w:name w:val="List Paragraph"/>
    <w:basedOn w:val="Normal"/>
    <w:uiPriority w:val="34"/>
    <w:qFormat/>
    <w:rsid w:val="003074B0"/>
    <w:pPr>
      <w:ind w:left="720"/>
      <w:contextualSpacing/>
    </w:pPr>
  </w:style>
  <w:style w:type="table" w:styleId="TableGrid">
    <w:name w:val="Table Grid"/>
    <w:basedOn w:val="TableNormal"/>
    <w:uiPriority w:val="39"/>
    <w:rsid w:val="007F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06FB"/>
    <w:pPr>
      <w:spacing w:after="0" w:line="240" w:lineRule="auto"/>
    </w:pPr>
    <w:rPr>
      <w:rFonts w:asciiTheme="minorHAnsi" w:hAnsiTheme="minorHAnsi"/>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406FB"/>
    <w:rPr>
      <w:rFonts w:eastAsia="Batang" w:cs="Times New Roman"/>
      <w:kern w:val="0"/>
      <w:sz w:val="24"/>
      <w:szCs w:val="24"/>
      <w:lang w:eastAsia="ko-KR"/>
      <w14:ligatures w14:val="none"/>
    </w:rPr>
  </w:style>
  <w:style w:type="paragraph" w:styleId="Header">
    <w:name w:val="header"/>
    <w:basedOn w:val="Normal"/>
    <w:link w:val="HeaderChar"/>
    <w:uiPriority w:val="99"/>
    <w:unhideWhenUsed/>
    <w:rsid w:val="00532A31"/>
    <w:pPr>
      <w:tabs>
        <w:tab w:val="center" w:pos="4680"/>
        <w:tab w:val="right" w:pos="9360"/>
      </w:tabs>
    </w:pPr>
  </w:style>
  <w:style w:type="character" w:customStyle="1" w:styleId="HeaderChar">
    <w:name w:val="Header Char"/>
    <w:basedOn w:val="DefaultParagraphFont"/>
    <w:link w:val="Header"/>
    <w:uiPriority w:val="99"/>
    <w:rsid w:val="00532A31"/>
    <w:rPr>
      <w:rFonts w:eastAsia="Batang" w:cs="Times New Roman"/>
      <w:kern w:val="0"/>
      <w:szCs w:val="28"/>
      <w:lang w:eastAsia="ko-KR"/>
      <w14:ligatures w14:val="none"/>
    </w:rPr>
  </w:style>
  <w:style w:type="paragraph" w:styleId="Footer">
    <w:name w:val="footer"/>
    <w:basedOn w:val="Normal"/>
    <w:link w:val="FooterChar"/>
    <w:uiPriority w:val="99"/>
    <w:unhideWhenUsed/>
    <w:rsid w:val="00532A31"/>
    <w:pPr>
      <w:tabs>
        <w:tab w:val="center" w:pos="4680"/>
        <w:tab w:val="right" w:pos="9360"/>
      </w:tabs>
    </w:pPr>
  </w:style>
  <w:style w:type="character" w:customStyle="1" w:styleId="FooterChar">
    <w:name w:val="Footer Char"/>
    <w:basedOn w:val="DefaultParagraphFont"/>
    <w:link w:val="Footer"/>
    <w:uiPriority w:val="99"/>
    <w:rsid w:val="00532A31"/>
    <w:rPr>
      <w:rFonts w:eastAsia="Batang" w:cs="Times New Roman"/>
      <w:kern w:val="0"/>
      <w:szCs w:val="28"/>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1922</Words>
  <Characters>10960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2024-10-08T15:28:00Z</dcterms:created>
  <dcterms:modified xsi:type="dcterms:W3CDTF">2024-10-09T08:58:00Z</dcterms:modified>
</cp:coreProperties>
</file>