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82ECD" w14:textId="77777777" w:rsidR="00481FA5" w:rsidRDefault="00000000">
      <w:pPr>
        <w:pStyle w:val="Heading2"/>
        <w:widowControl w:val="0"/>
        <w:spacing w:before="0" w:after="0" w:line="240" w:lineRule="auto"/>
        <w:rPr>
          <w:sz w:val="28"/>
          <w:szCs w:val="28"/>
        </w:rPr>
      </w:pPr>
      <w:bookmarkStart w:id="0" w:name="_heading=h.gjdgxs" w:colFirst="0" w:colLast="0"/>
      <w:bookmarkEnd w:id="0"/>
      <w:r>
        <w:rPr>
          <w:sz w:val="28"/>
          <w:szCs w:val="28"/>
        </w:rPr>
        <w:t>PHÒNG GDĐT NÔNG SƠN</w:t>
      </w:r>
    </w:p>
    <w:p w14:paraId="26C856DA" w14:textId="77777777" w:rsidR="00481FA5" w:rsidRDefault="00000000">
      <w:pPr>
        <w:pStyle w:val="Heading2"/>
        <w:widowControl w:val="0"/>
        <w:spacing w:before="0" w:after="0" w:line="240" w:lineRule="auto"/>
        <w:jc w:val="center"/>
        <w:rPr>
          <w:sz w:val="28"/>
          <w:szCs w:val="28"/>
        </w:rPr>
      </w:pPr>
      <w:r>
        <w:rPr>
          <w:sz w:val="28"/>
          <w:szCs w:val="28"/>
        </w:rPr>
        <w:t>KHUNG MA TRẬN VÀ ĐẶC TẢ ĐỀ KIỂM TRA CUỐI KÌ I</w:t>
      </w:r>
    </w:p>
    <w:p w14:paraId="6EB89DA5" w14:textId="77777777" w:rsidR="00481FA5" w:rsidRDefault="00000000">
      <w:pPr>
        <w:spacing w:after="0" w:line="240" w:lineRule="auto"/>
        <w:jc w:val="center"/>
        <w:rPr>
          <w:b/>
        </w:rPr>
      </w:pPr>
      <w:r>
        <w:rPr>
          <w:b/>
        </w:rPr>
        <w:t>MÔN:  KHOA  HỌC TỰ NHIÊN LỚP 9 - Năm học 2024-2025</w:t>
      </w:r>
    </w:p>
    <w:p w14:paraId="3B84A27A" w14:textId="77777777" w:rsidR="00481FA5" w:rsidRDefault="00481FA5">
      <w:pPr>
        <w:pStyle w:val="Heading2"/>
        <w:widowControl w:val="0"/>
        <w:spacing w:before="0" w:after="0" w:line="240" w:lineRule="auto"/>
        <w:jc w:val="center"/>
        <w:rPr>
          <w:sz w:val="28"/>
          <w:szCs w:val="28"/>
        </w:rPr>
      </w:pPr>
    </w:p>
    <w:p w14:paraId="6A59EC92" w14:textId="77777777" w:rsidR="00481FA5" w:rsidRDefault="00000000">
      <w:pPr>
        <w:widowControl w:val="0"/>
        <w:spacing w:after="0" w:line="240" w:lineRule="auto"/>
        <w:jc w:val="both"/>
        <w:rPr>
          <w:i/>
        </w:rPr>
      </w:pPr>
      <w:r>
        <w:rPr>
          <w:b/>
        </w:rPr>
        <w:t xml:space="preserve">- Thời điểm kiểm tra: </w:t>
      </w:r>
      <w:r>
        <w:rPr>
          <w:i/>
        </w:rPr>
        <w:t>Kiểm tra cuối kì 1 (từ tuần 01 đến hết tuần học thứ 18 )</w:t>
      </w:r>
    </w:p>
    <w:p w14:paraId="16D59D78" w14:textId="77777777" w:rsidR="00481FA5" w:rsidRDefault="00000000">
      <w:pPr>
        <w:widowControl w:val="0"/>
        <w:spacing w:after="0" w:line="240" w:lineRule="auto"/>
        <w:jc w:val="both"/>
        <w:rPr>
          <w:i/>
        </w:rPr>
      </w:pPr>
      <w:r>
        <w:rPr>
          <w:b/>
        </w:rPr>
        <w:t>- Thời gian làm bài:</w:t>
      </w:r>
      <w:r>
        <w:rPr>
          <w:i/>
        </w:rPr>
        <w:t xml:space="preserve"> </w:t>
      </w:r>
      <w:r>
        <w:t>90 phút.</w:t>
      </w:r>
    </w:p>
    <w:p w14:paraId="1C06C4CF" w14:textId="77777777" w:rsidR="00481FA5" w:rsidRDefault="00000000">
      <w:pPr>
        <w:widowControl w:val="0"/>
        <w:spacing w:after="0" w:line="240" w:lineRule="auto"/>
        <w:jc w:val="both"/>
        <w:rPr>
          <w:i/>
        </w:rPr>
      </w:pPr>
      <w:r>
        <w:rPr>
          <w:b/>
        </w:rPr>
        <w:t>- Hình thức kiểm tra:</w:t>
      </w:r>
      <w:r>
        <w:t xml:space="preserve"> </w:t>
      </w:r>
      <w:r>
        <w:rPr>
          <w:i/>
        </w:rPr>
        <w:t>Kết hợp giữa trắc nghiệm và tự luận (tỉ lệ 50% trắc nghiệm, 50% tự luận).</w:t>
      </w:r>
    </w:p>
    <w:p w14:paraId="4AB9063A" w14:textId="77777777" w:rsidR="00481FA5" w:rsidRDefault="00000000">
      <w:pPr>
        <w:widowControl w:val="0"/>
        <w:spacing w:after="0" w:line="240" w:lineRule="auto"/>
        <w:jc w:val="both"/>
        <w:rPr>
          <w:b/>
        </w:rPr>
      </w:pPr>
      <w:r>
        <w:rPr>
          <w:b/>
        </w:rPr>
        <w:t>- Cấu trúc:</w:t>
      </w:r>
    </w:p>
    <w:p w14:paraId="3730AE6C" w14:textId="77777777" w:rsidR="00481FA5" w:rsidRDefault="00000000">
      <w:pPr>
        <w:widowControl w:val="0"/>
        <w:spacing w:after="0" w:line="240" w:lineRule="auto"/>
        <w:ind w:left="720"/>
        <w:jc w:val="both"/>
        <w:rPr>
          <w:i/>
        </w:rPr>
      </w:pPr>
      <w:r>
        <w:t>- Mức độ đề:</w:t>
      </w:r>
      <w:r>
        <w:rPr>
          <w:b/>
        </w:rPr>
        <w:t xml:space="preserve"> </w:t>
      </w:r>
      <w:r>
        <w:rPr>
          <w:i/>
        </w:rPr>
        <w:t>40% Nhận biết; 30% Thông hiểu; 20% Vận dụng; 10% Vận dụng cao.</w:t>
      </w:r>
    </w:p>
    <w:p w14:paraId="61A0266C" w14:textId="77777777" w:rsidR="00481FA5" w:rsidRDefault="00000000">
      <w:pPr>
        <w:widowControl w:val="0"/>
        <w:spacing w:after="0" w:line="240" w:lineRule="auto"/>
        <w:ind w:left="720"/>
        <w:jc w:val="both"/>
      </w:pPr>
      <w:r>
        <w:t>- Phần trắc nghiệm: 5,0 điểm, gồm 20 câu (mỗi câu 0,25 điểm)</w:t>
      </w:r>
    </w:p>
    <w:p w14:paraId="57EED81F" w14:textId="77777777" w:rsidR="00481FA5" w:rsidRDefault="00000000">
      <w:pPr>
        <w:widowControl w:val="0"/>
        <w:spacing w:after="0" w:line="240" w:lineRule="auto"/>
        <w:ind w:left="720"/>
        <w:jc w:val="both"/>
        <w:rPr>
          <w:i/>
        </w:rPr>
      </w:pPr>
      <w:r>
        <w:rPr>
          <w:i/>
        </w:rPr>
        <w:t>(Nhận biết: 2,5 điểm; Thông hiểu: 1,5  điểm; Vận dụng: 0,0 điểm; Vận dụng cao: 0,0 điểm)</w:t>
      </w:r>
    </w:p>
    <w:p w14:paraId="00E603C5" w14:textId="77777777" w:rsidR="00481FA5" w:rsidRDefault="00000000">
      <w:pPr>
        <w:widowControl w:val="0"/>
        <w:spacing w:after="0" w:line="240" w:lineRule="auto"/>
        <w:ind w:left="720"/>
        <w:jc w:val="both"/>
      </w:pPr>
      <w:r>
        <w:t>- Phần tự luận: 5,0 điểm, gồm 7 câu</w:t>
      </w:r>
      <w:r>
        <w:rPr>
          <w:i/>
        </w:rPr>
        <w:t xml:space="preserve"> </w:t>
      </w:r>
      <w:r>
        <w:t>(</w:t>
      </w:r>
      <w:r>
        <w:rPr>
          <w:i/>
        </w:rPr>
        <w:t>Nhận biết: 1,5 điểm; Thông hiểu: 1,5  điểm; Vận dụng: 2,0 điểm; Vận dụng cao: 1,0 điểm)</w:t>
      </w:r>
      <w:r>
        <w:t xml:space="preserve"> </w:t>
      </w:r>
    </w:p>
    <w:p w14:paraId="132B3C44" w14:textId="77777777" w:rsidR="00481FA5" w:rsidRDefault="00000000">
      <w:pPr>
        <w:widowControl w:val="0"/>
        <w:spacing w:after="0" w:line="240" w:lineRule="auto"/>
        <w:rPr>
          <w:b/>
        </w:rPr>
      </w:pPr>
      <w:r>
        <w:rPr>
          <w:b/>
        </w:rPr>
        <w:t>1) KHUNG MA TRẬN</w:t>
      </w:r>
    </w:p>
    <w:p w14:paraId="7CB3A9CF" w14:textId="77777777" w:rsidR="00481FA5" w:rsidRDefault="00481FA5">
      <w:pPr>
        <w:widowControl w:val="0"/>
        <w:spacing w:after="0" w:line="240" w:lineRule="auto"/>
        <w:jc w:val="both"/>
        <w:rPr>
          <w:b/>
        </w:rPr>
      </w:pPr>
    </w:p>
    <w:tbl>
      <w:tblPr>
        <w:tblStyle w:val="a"/>
        <w:tblW w:w="15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984"/>
        <w:gridCol w:w="8"/>
        <w:gridCol w:w="1134"/>
        <w:gridCol w:w="994"/>
        <w:gridCol w:w="1136"/>
        <w:gridCol w:w="990"/>
        <w:gridCol w:w="1136"/>
        <w:gridCol w:w="1278"/>
        <w:gridCol w:w="1134"/>
        <w:gridCol w:w="992"/>
        <w:gridCol w:w="1134"/>
        <w:gridCol w:w="1134"/>
      </w:tblGrid>
      <w:tr w:rsidR="00481FA5" w14:paraId="66CB3BFC" w14:textId="77777777" w:rsidTr="00EF3A9E">
        <w:trPr>
          <w:trHeight w:val="353"/>
          <w:jc w:val="center"/>
        </w:trPr>
        <w:tc>
          <w:tcPr>
            <w:tcW w:w="3252" w:type="dxa"/>
            <w:shd w:val="clear" w:color="auto" w:fill="auto"/>
            <w:vAlign w:val="center"/>
          </w:tcPr>
          <w:p w14:paraId="13865CE1" w14:textId="77777777" w:rsidR="00481FA5" w:rsidRDefault="00000000" w:rsidP="00F40FF6">
            <w:pPr>
              <w:widowControl w:val="0"/>
              <w:spacing w:after="0" w:line="240" w:lineRule="auto"/>
              <w:jc w:val="both"/>
              <w:rPr>
                <w:b/>
              </w:rPr>
            </w:pPr>
            <w:r>
              <w:rPr>
                <w:b/>
              </w:rPr>
              <w:t>Chủ đề</w:t>
            </w:r>
          </w:p>
        </w:tc>
        <w:tc>
          <w:tcPr>
            <w:tcW w:w="8794" w:type="dxa"/>
            <w:gridSpan w:val="9"/>
            <w:shd w:val="clear" w:color="auto" w:fill="auto"/>
            <w:vAlign w:val="center"/>
          </w:tcPr>
          <w:p w14:paraId="24A5EA8C" w14:textId="77777777" w:rsidR="00481FA5" w:rsidRPr="00D26C67" w:rsidRDefault="00000000">
            <w:pPr>
              <w:widowControl w:val="0"/>
              <w:spacing w:after="0" w:line="240" w:lineRule="auto"/>
              <w:jc w:val="center"/>
              <w:rPr>
                <w:b/>
              </w:rPr>
            </w:pPr>
            <w:r w:rsidRPr="00D26C67">
              <w:rPr>
                <w:b/>
              </w:rPr>
              <w:t>MỨC ĐỘ</w:t>
            </w:r>
          </w:p>
        </w:tc>
        <w:tc>
          <w:tcPr>
            <w:tcW w:w="2126" w:type="dxa"/>
            <w:gridSpan w:val="2"/>
            <w:vMerge w:val="restart"/>
            <w:shd w:val="clear" w:color="auto" w:fill="66FFFF"/>
            <w:vAlign w:val="center"/>
          </w:tcPr>
          <w:p w14:paraId="0C23C94A" w14:textId="77777777" w:rsidR="00481FA5" w:rsidRPr="00EF3A9E" w:rsidRDefault="00000000">
            <w:pPr>
              <w:widowControl w:val="0"/>
              <w:spacing w:after="0" w:line="240" w:lineRule="auto"/>
              <w:jc w:val="center"/>
              <w:rPr>
                <w:b/>
              </w:rPr>
            </w:pPr>
            <w:r w:rsidRPr="00EF3A9E">
              <w:rPr>
                <w:b/>
              </w:rPr>
              <w:t>Tổng số câu</w:t>
            </w:r>
          </w:p>
        </w:tc>
        <w:tc>
          <w:tcPr>
            <w:tcW w:w="1134" w:type="dxa"/>
            <w:vMerge w:val="restart"/>
            <w:shd w:val="clear" w:color="auto" w:fill="66FFFF"/>
            <w:vAlign w:val="center"/>
          </w:tcPr>
          <w:p w14:paraId="53EDD9D9" w14:textId="77777777" w:rsidR="00481FA5" w:rsidRPr="00EF3A9E" w:rsidRDefault="00000000">
            <w:pPr>
              <w:widowControl w:val="0"/>
              <w:spacing w:after="0" w:line="240" w:lineRule="auto"/>
              <w:jc w:val="center"/>
              <w:rPr>
                <w:b/>
              </w:rPr>
            </w:pPr>
            <w:r w:rsidRPr="00EF3A9E">
              <w:rPr>
                <w:b/>
              </w:rPr>
              <w:t>Điểm số</w:t>
            </w:r>
          </w:p>
        </w:tc>
      </w:tr>
      <w:tr w:rsidR="00481FA5" w14:paraId="62830727" w14:textId="77777777" w:rsidTr="00EF3A9E">
        <w:trPr>
          <w:trHeight w:val="415"/>
          <w:jc w:val="center"/>
        </w:trPr>
        <w:tc>
          <w:tcPr>
            <w:tcW w:w="3252" w:type="dxa"/>
            <w:vMerge w:val="restart"/>
            <w:shd w:val="clear" w:color="auto" w:fill="auto"/>
            <w:vAlign w:val="center"/>
          </w:tcPr>
          <w:p w14:paraId="1DC930CE" w14:textId="77777777" w:rsidR="00481FA5" w:rsidRDefault="00481FA5" w:rsidP="00F40FF6">
            <w:pPr>
              <w:widowControl w:val="0"/>
              <w:spacing w:after="0" w:line="240" w:lineRule="auto"/>
              <w:jc w:val="both"/>
            </w:pPr>
          </w:p>
        </w:tc>
        <w:tc>
          <w:tcPr>
            <w:tcW w:w="2126" w:type="dxa"/>
            <w:gridSpan w:val="3"/>
            <w:shd w:val="clear" w:color="auto" w:fill="auto"/>
            <w:vAlign w:val="center"/>
          </w:tcPr>
          <w:p w14:paraId="4A6204C9" w14:textId="77777777" w:rsidR="00481FA5" w:rsidRPr="00D26C67" w:rsidRDefault="00000000">
            <w:pPr>
              <w:widowControl w:val="0"/>
              <w:spacing w:after="0" w:line="240" w:lineRule="auto"/>
              <w:jc w:val="center"/>
            </w:pPr>
            <w:r w:rsidRPr="00D26C67">
              <w:rPr>
                <w:b/>
              </w:rPr>
              <w:t>Nhận biết</w:t>
            </w:r>
          </w:p>
        </w:tc>
        <w:tc>
          <w:tcPr>
            <w:tcW w:w="2130" w:type="dxa"/>
            <w:gridSpan w:val="2"/>
            <w:shd w:val="clear" w:color="auto" w:fill="auto"/>
            <w:vAlign w:val="center"/>
          </w:tcPr>
          <w:p w14:paraId="2D5E6478" w14:textId="77777777" w:rsidR="00481FA5" w:rsidRPr="00D26C67" w:rsidRDefault="00000000">
            <w:pPr>
              <w:widowControl w:val="0"/>
              <w:spacing w:after="0" w:line="240" w:lineRule="auto"/>
              <w:jc w:val="center"/>
              <w:rPr>
                <w:b/>
              </w:rPr>
            </w:pPr>
            <w:r w:rsidRPr="00D26C67">
              <w:rPr>
                <w:b/>
              </w:rPr>
              <w:t>Thông hiểu</w:t>
            </w:r>
          </w:p>
        </w:tc>
        <w:tc>
          <w:tcPr>
            <w:tcW w:w="2126" w:type="dxa"/>
            <w:gridSpan w:val="2"/>
            <w:shd w:val="clear" w:color="auto" w:fill="auto"/>
            <w:vAlign w:val="center"/>
          </w:tcPr>
          <w:p w14:paraId="19411415" w14:textId="77777777" w:rsidR="00481FA5" w:rsidRPr="00D26C67" w:rsidRDefault="00000000">
            <w:pPr>
              <w:widowControl w:val="0"/>
              <w:spacing w:after="0" w:line="240" w:lineRule="auto"/>
              <w:jc w:val="center"/>
              <w:rPr>
                <w:b/>
              </w:rPr>
            </w:pPr>
            <w:r w:rsidRPr="00D26C67">
              <w:rPr>
                <w:b/>
              </w:rPr>
              <w:t>Vận dụng</w:t>
            </w:r>
          </w:p>
        </w:tc>
        <w:tc>
          <w:tcPr>
            <w:tcW w:w="2412" w:type="dxa"/>
            <w:gridSpan w:val="2"/>
            <w:shd w:val="clear" w:color="auto" w:fill="auto"/>
            <w:vAlign w:val="center"/>
          </w:tcPr>
          <w:p w14:paraId="70AC1DDA" w14:textId="77777777" w:rsidR="00481FA5" w:rsidRPr="00D26C67" w:rsidRDefault="00000000">
            <w:pPr>
              <w:widowControl w:val="0"/>
              <w:spacing w:after="0" w:line="240" w:lineRule="auto"/>
              <w:jc w:val="center"/>
              <w:rPr>
                <w:b/>
              </w:rPr>
            </w:pPr>
            <w:r w:rsidRPr="00D26C67">
              <w:rPr>
                <w:b/>
              </w:rPr>
              <w:t>Vận dụng cao</w:t>
            </w:r>
          </w:p>
        </w:tc>
        <w:tc>
          <w:tcPr>
            <w:tcW w:w="2126" w:type="dxa"/>
            <w:gridSpan w:val="2"/>
            <w:vMerge/>
            <w:shd w:val="clear" w:color="auto" w:fill="66FFFF"/>
            <w:vAlign w:val="center"/>
          </w:tcPr>
          <w:p w14:paraId="16022531" w14:textId="77777777" w:rsidR="00481FA5" w:rsidRPr="00EF3A9E" w:rsidRDefault="00481FA5">
            <w:pPr>
              <w:widowControl w:val="0"/>
              <w:pBdr>
                <w:top w:val="nil"/>
                <w:left w:val="nil"/>
                <w:bottom w:val="nil"/>
                <w:right w:val="nil"/>
                <w:between w:val="nil"/>
              </w:pBdr>
              <w:spacing w:after="0" w:line="276" w:lineRule="auto"/>
              <w:rPr>
                <w:b/>
              </w:rPr>
            </w:pPr>
          </w:p>
        </w:tc>
        <w:tc>
          <w:tcPr>
            <w:tcW w:w="1134" w:type="dxa"/>
            <w:vMerge/>
            <w:shd w:val="clear" w:color="auto" w:fill="66FFFF"/>
            <w:vAlign w:val="center"/>
          </w:tcPr>
          <w:p w14:paraId="6B5978FA" w14:textId="77777777" w:rsidR="00481FA5" w:rsidRPr="00EF3A9E" w:rsidRDefault="00481FA5">
            <w:pPr>
              <w:widowControl w:val="0"/>
              <w:pBdr>
                <w:top w:val="nil"/>
                <w:left w:val="nil"/>
                <w:bottom w:val="nil"/>
                <w:right w:val="nil"/>
                <w:between w:val="nil"/>
              </w:pBdr>
              <w:spacing w:after="0" w:line="276" w:lineRule="auto"/>
              <w:rPr>
                <w:b/>
              </w:rPr>
            </w:pPr>
          </w:p>
        </w:tc>
      </w:tr>
      <w:tr w:rsidR="00BD067C" w14:paraId="654BED4B" w14:textId="77777777" w:rsidTr="00EF3A9E">
        <w:trPr>
          <w:trHeight w:val="420"/>
          <w:jc w:val="center"/>
        </w:trPr>
        <w:tc>
          <w:tcPr>
            <w:tcW w:w="3252" w:type="dxa"/>
            <w:vMerge/>
            <w:shd w:val="clear" w:color="auto" w:fill="auto"/>
            <w:vAlign w:val="center"/>
          </w:tcPr>
          <w:p w14:paraId="57B65894" w14:textId="77777777" w:rsidR="00C65719" w:rsidRDefault="00C65719" w:rsidP="00F40FF6">
            <w:pPr>
              <w:widowControl w:val="0"/>
              <w:pBdr>
                <w:top w:val="nil"/>
                <w:left w:val="nil"/>
                <w:bottom w:val="nil"/>
                <w:right w:val="nil"/>
                <w:between w:val="nil"/>
              </w:pBdr>
              <w:spacing w:after="0" w:line="276" w:lineRule="auto"/>
              <w:jc w:val="both"/>
              <w:rPr>
                <w:b/>
              </w:rPr>
            </w:pPr>
          </w:p>
        </w:tc>
        <w:tc>
          <w:tcPr>
            <w:tcW w:w="984" w:type="dxa"/>
            <w:shd w:val="clear" w:color="auto" w:fill="auto"/>
            <w:vAlign w:val="center"/>
          </w:tcPr>
          <w:p w14:paraId="52AB2535" w14:textId="315847CA" w:rsidR="00C65719" w:rsidRPr="00D26C67" w:rsidRDefault="00C65719">
            <w:pPr>
              <w:widowControl w:val="0"/>
              <w:spacing w:after="0" w:line="240" w:lineRule="auto"/>
              <w:jc w:val="center"/>
              <w:rPr>
                <w:b/>
              </w:rPr>
            </w:pPr>
            <w:r w:rsidRPr="00D26C67">
              <w:rPr>
                <w:b/>
              </w:rPr>
              <w:t>Tự luận</w:t>
            </w:r>
          </w:p>
        </w:tc>
        <w:tc>
          <w:tcPr>
            <w:tcW w:w="1142" w:type="dxa"/>
            <w:gridSpan w:val="2"/>
            <w:shd w:val="clear" w:color="auto" w:fill="auto"/>
            <w:vAlign w:val="center"/>
          </w:tcPr>
          <w:p w14:paraId="0ABF4743" w14:textId="77777777" w:rsidR="00C65719" w:rsidRPr="00D26C67" w:rsidRDefault="00C65719">
            <w:pPr>
              <w:widowControl w:val="0"/>
              <w:spacing w:after="0" w:line="240" w:lineRule="auto"/>
              <w:jc w:val="center"/>
              <w:rPr>
                <w:b/>
              </w:rPr>
            </w:pPr>
            <w:r w:rsidRPr="00D26C67">
              <w:rPr>
                <w:b/>
              </w:rPr>
              <w:t>Trắc nghiệm</w:t>
            </w:r>
          </w:p>
        </w:tc>
        <w:tc>
          <w:tcPr>
            <w:tcW w:w="994" w:type="dxa"/>
            <w:shd w:val="clear" w:color="auto" w:fill="auto"/>
            <w:vAlign w:val="center"/>
          </w:tcPr>
          <w:p w14:paraId="671D831E" w14:textId="77777777" w:rsidR="00C65719" w:rsidRPr="00D26C67" w:rsidRDefault="00C65719">
            <w:pPr>
              <w:widowControl w:val="0"/>
              <w:spacing w:after="0" w:line="240" w:lineRule="auto"/>
              <w:jc w:val="center"/>
              <w:rPr>
                <w:b/>
              </w:rPr>
            </w:pPr>
            <w:r w:rsidRPr="00D26C67">
              <w:rPr>
                <w:b/>
              </w:rPr>
              <w:t>Tự luận</w:t>
            </w:r>
          </w:p>
        </w:tc>
        <w:tc>
          <w:tcPr>
            <w:tcW w:w="1136" w:type="dxa"/>
            <w:shd w:val="clear" w:color="auto" w:fill="auto"/>
            <w:vAlign w:val="center"/>
          </w:tcPr>
          <w:p w14:paraId="723C156C" w14:textId="77777777" w:rsidR="00C65719" w:rsidRPr="00D26C67" w:rsidRDefault="00C65719">
            <w:pPr>
              <w:widowControl w:val="0"/>
              <w:spacing w:after="0" w:line="240" w:lineRule="auto"/>
              <w:jc w:val="center"/>
              <w:rPr>
                <w:b/>
              </w:rPr>
            </w:pPr>
            <w:r w:rsidRPr="00D26C67">
              <w:rPr>
                <w:b/>
              </w:rPr>
              <w:t>Trắc nghiệm</w:t>
            </w:r>
          </w:p>
        </w:tc>
        <w:tc>
          <w:tcPr>
            <w:tcW w:w="990" w:type="dxa"/>
            <w:shd w:val="clear" w:color="auto" w:fill="auto"/>
            <w:vAlign w:val="center"/>
          </w:tcPr>
          <w:p w14:paraId="060ED649" w14:textId="77777777" w:rsidR="00C65719" w:rsidRPr="00D26C67" w:rsidRDefault="00C65719">
            <w:pPr>
              <w:widowControl w:val="0"/>
              <w:spacing w:after="0" w:line="240" w:lineRule="auto"/>
              <w:jc w:val="center"/>
              <w:rPr>
                <w:b/>
              </w:rPr>
            </w:pPr>
            <w:r w:rsidRPr="00D26C67">
              <w:rPr>
                <w:b/>
              </w:rPr>
              <w:t>Tự luận</w:t>
            </w:r>
          </w:p>
        </w:tc>
        <w:tc>
          <w:tcPr>
            <w:tcW w:w="1136" w:type="dxa"/>
            <w:shd w:val="clear" w:color="auto" w:fill="auto"/>
            <w:vAlign w:val="center"/>
          </w:tcPr>
          <w:p w14:paraId="023F605A" w14:textId="77777777" w:rsidR="00C65719" w:rsidRPr="00D26C67" w:rsidRDefault="00C65719">
            <w:pPr>
              <w:widowControl w:val="0"/>
              <w:spacing w:after="0" w:line="240" w:lineRule="auto"/>
              <w:jc w:val="center"/>
              <w:rPr>
                <w:b/>
              </w:rPr>
            </w:pPr>
            <w:r w:rsidRPr="00D26C67">
              <w:rPr>
                <w:b/>
              </w:rPr>
              <w:t>Trắc nghiệm</w:t>
            </w:r>
          </w:p>
        </w:tc>
        <w:tc>
          <w:tcPr>
            <w:tcW w:w="1278" w:type="dxa"/>
            <w:shd w:val="clear" w:color="auto" w:fill="auto"/>
            <w:vAlign w:val="center"/>
          </w:tcPr>
          <w:p w14:paraId="54600827" w14:textId="77777777" w:rsidR="00C65719" w:rsidRPr="00D26C67" w:rsidRDefault="00C65719">
            <w:pPr>
              <w:widowControl w:val="0"/>
              <w:spacing w:after="0" w:line="240" w:lineRule="auto"/>
              <w:jc w:val="center"/>
              <w:rPr>
                <w:b/>
              </w:rPr>
            </w:pPr>
            <w:r w:rsidRPr="00D26C67">
              <w:rPr>
                <w:b/>
              </w:rPr>
              <w:t>Tự luận</w:t>
            </w:r>
          </w:p>
        </w:tc>
        <w:tc>
          <w:tcPr>
            <w:tcW w:w="1134" w:type="dxa"/>
            <w:shd w:val="clear" w:color="auto" w:fill="auto"/>
            <w:vAlign w:val="center"/>
          </w:tcPr>
          <w:p w14:paraId="0325A780" w14:textId="77777777" w:rsidR="00C65719" w:rsidRPr="00D26C67" w:rsidRDefault="00C65719">
            <w:pPr>
              <w:widowControl w:val="0"/>
              <w:spacing w:after="0" w:line="240" w:lineRule="auto"/>
              <w:jc w:val="center"/>
              <w:rPr>
                <w:b/>
              </w:rPr>
            </w:pPr>
            <w:r w:rsidRPr="00D26C67">
              <w:rPr>
                <w:b/>
              </w:rPr>
              <w:t>Trắc nghiệm</w:t>
            </w:r>
          </w:p>
        </w:tc>
        <w:tc>
          <w:tcPr>
            <w:tcW w:w="992" w:type="dxa"/>
            <w:shd w:val="clear" w:color="auto" w:fill="66FFFF"/>
            <w:vAlign w:val="center"/>
          </w:tcPr>
          <w:p w14:paraId="5697901F" w14:textId="77777777" w:rsidR="00C65719" w:rsidRPr="00EF3A9E" w:rsidRDefault="00C65719">
            <w:pPr>
              <w:widowControl w:val="0"/>
              <w:spacing w:after="0" w:line="240" w:lineRule="auto"/>
              <w:jc w:val="center"/>
              <w:rPr>
                <w:b/>
              </w:rPr>
            </w:pPr>
            <w:r w:rsidRPr="00EF3A9E">
              <w:rPr>
                <w:b/>
              </w:rPr>
              <w:t>Tự luận</w:t>
            </w:r>
          </w:p>
        </w:tc>
        <w:tc>
          <w:tcPr>
            <w:tcW w:w="1134" w:type="dxa"/>
            <w:shd w:val="clear" w:color="auto" w:fill="66FFFF"/>
            <w:vAlign w:val="center"/>
          </w:tcPr>
          <w:p w14:paraId="0F80DF11" w14:textId="77777777" w:rsidR="00C65719" w:rsidRPr="00EF3A9E" w:rsidRDefault="00C65719">
            <w:pPr>
              <w:widowControl w:val="0"/>
              <w:spacing w:after="0" w:line="240" w:lineRule="auto"/>
              <w:jc w:val="center"/>
              <w:rPr>
                <w:b/>
              </w:rPr>
            </w:pPr>
            <w:r w:rsidRPr="00EF3A9E">
              <w:rPr>
                <w:b/>
              </w:rPr>
              <w:t>Trắc nghiệm</w:t>
            </w:r>
          </w:p>
        </w:tc>
        <w:tc>
          <w:tcPr>
            <w:tcW w:w="1134" w:type="dxa"/>
            <w:shd w:val="clear" w:color="auto" w:fill="66FFFF"/>
            <w:vAlign w:val="center"/>
          </w:tcPr>
          <w:p w14:paraId="5DFA4592" w14:textId="77777777" w:rsidR="00C65719" w:rsidRPr="00EF3A9E" w:rsidRDefault="00C65719">
            <w:pPr>
              <w:widowControl w:val="0"/>
              <w:spacing w:after="0" w:line="240" w:lineRule="auto"/>
              <w:jc w:val="center"/>
              <w:rPr>
                <w:b/>
              </w:rPr>
            </w:pPr>
          </w:p>
        </w:tc>
      </w:tr>
      <w:tr w:rsidR="00BD067C" w14:paraId="1642AF61" w14:textId="77777777" w:rsidTr="00EF3A9E">
        <w:trPr>
          <w:trHeight w:val="257"/>
          <w:jc w:val="center"/>
        </w:trPr>
        <w:tc>
          <w:tcPr>
            <w:tcW w:w="3252" w:type="dxa"/>
            <w:shd w:val="clear" w:color="auto" w:fill="auto"/>
            <w:vAlign w:val="center"/>
          </w:tcPr>
          <w:p w14:paraId="2CDB4EBB" w14:textId="77777777" w:rsidR="00C65719" w:rsidRDefault="00C65719" w:rsidP="00F40FF6">
            <w:pPr>
              <w:widowControl w:val="0"/>
              <w:spacing w:after="0" w:line="240" w:lineRule="auto"/>
              <w:jc w:val="center"/>
              <w:rPr>
                <w:i/>
              </w:rPr>
            </w:pPr>
            <w:r>
              <w:rPr>
                <w:i/>
              </w:rPr>
              <w:t>1</w:t>
            </w:r>
          </w:p>
        </w:tc>
        <w:tc>
          <w:tcPr>
            <w:tcW w:w="984" w:type="dxa"/>
            <w:shd w:val="clear" w:color="auto" w:fill="auto"/>
            <w:vAlign w:val="center"/>
          </w:tcPr>
          <w:p w14:paraId="5D56B96D" w14:textId="7689BF0E" w:rsidR="00C65719" w:rsidRPr="00D26C67" w:rsidRDefault="00C65719">
            <w:pPr>
              <w:widowControl w:val="0"/>
              <w:spacing w:after="0" w:line="240" w:lineRule="auto"/>
              <w:jc w:val="center"/>
            </w:pPr>
            <w:r w:rsidRPr="00D26C67">
              <w:t>2</w:t>
            </w:r>
          </w:p>
        </w:tc>
        <w:tc>
          <w:tcPr>
            <w:tcW w:w="1142" w:type="dxa"/>
            <w:gridSpan w:val="2"/>
            <w:shd w:val="clear" w:color="auto" w:fill="auto"/>
            <w:vAlign w:val="center"/>
          </w:tcPr>
          <w:p w14:paraId="63147F1C" w14:textId="77777777" w:rsidR="00C65719" w:rsidRPr="00D26C67" w:rsidRDefault="00C65719">
            <w:pPr>
              <w:widowControl w:val="0"/>
              <w:spacing w:after="0" w:line="240" w:lineRule="auto"/>
              <w:jc w:val="center"/>
            </w:pPr>
            <w:r w:rsidRPr="00D26C67">
              <w:t>3</w:t>
            </w:r>
          </w:p>
        </w:tc>
        <w:tc>
          <w:tcPr>
            <w:tcW w:w="994" w:type="dxa"/>
            <w:shd w:val="clear" w:color="auto" w:fill="auto"/>
            <w:vAlign w:val="center"/>
          </w:tcPr>
          <w:p w14:paraId="245D4052" w14:textId="77777777" w:rsidR="00C65719" w:rsidRPr="00D26C67" w:rsidRDefault="00C65719">
            <w:pPr>
              <w:widowControl w:val="0"/>
              <w:spacing w:after="0" w:line="240" w:lineRule="auto"/>
              <w:jc w:val="center"/>
            </w:pPr>
            <w:r w:rsidRPr="00D26C67">
              <w:t>4</w:t>
            </w:r>
          </w:p>
        </w:tc>
        <w:tc>
          <w:tcPr>
            <w:tcW w:w="1136" w:type="dxa"/>
            <w:shd w:val="clear" w:color="auto" w:fill="auto"/>
            <w:vAlign w:val="center"/>
          </w:tcPr>
          <w:p w14:paraId="287959E4" w14:textId="77777777" w:rsidR="00C65719" w:rsidRPr="00D26C67" w:rsidRDefault="00C65719">
            <w:pPr>
              <w:widowControl w:val="0"/>
              <w:spacing w:after="0" w:line="240" w:lineRule="auto"/>
              <w:jc w:val="center"/>
            </w:pPr>
            <w:r w:rsidRPr="00D26C67">
              <w:t>5</w:t>
            </w:r>
          </w:p>
        </w:tc>
        <w:tc>
          <w:tcPr>
            <w:tcW w:w="990" w:type="dxa"/>
            <w:shd w:val="clear" w:color="auto" w:fill="auto"/>
            <w:vAlign w:val="center"/>
          </w:tcPr>
          <w:p w14:paraId="527A39F9" w14:textId="77777777" w:rsidR="00C65719" w:rsidRPr="00D26C67" w:rsidRDefault="00C65719">
            <w:pPr>
              <w:widowControl w:val="0"/>
              <w:spacing w:after="0" w:line="240" w:lineRule="auto"/>
              <w:jc w:val="center"/>
            </w:pPr>
            <w:r w:rsidRPr="00D26C67">
              <w:t>6</w:t>
            </w:r>
          </w:p>
        </w:tc>
        <w:tc>
          <w:tcPr>
            <w:tcW w:w="1136" w:type="dxa"/>
            <w:shd w:val="clear" w:color="auto" w:fill="auto"/>
            <w:vAlign w:val="center"/>
          </w:tcPr>
          <w:p w14:paraId="360EDD80" w14:textId="77777777" w:rsidR="00C65719" w:rsidRPr="00D26C67" w:rsidRDefault="00C65719">
            <w:pPr>
              <w:widowControl w:val="0"/>
              <w:spacing w:after="0" w:line="240" w:lineRule="auto"/>
              <w:jc w:val="center"/>
            </w:pPr>
            <w:r w:rsidRPr="00D26C67">
              <w:t>7</w:t>
            </w:r>
          </w:p>
        </w:tc>
        <w:tc>
          <w:tcPr>
            <w:tcW w:w="1278" w:type="dxa"/>
            <w:shd w:val="clear" w:color="auto" w:fill="auto"/>
            <w:vAlign w:val="center"/>
          </w:tcPr>
          <w:p w14:paraId="73543B62" w14:textId="77777777" w:rsidR="00C65719" w:rsidRPr="00D26C67" w:rsidRDefault="00C65719">
            <w:pPr>
              <w:widowControl w:val="0"/>
              <w:spacing w:after="0" w:line="240" w:lineRule="auto"/>
              <w:jc w:val="center"/>
            </w:pPr>
            <w:r w:rsidRPr="00D26C67">
              <w:t>8</w:t>
            </w:r>
          </w:p>
        </w:tc>
        <w:tc>
          <w:tcPr>
            <w:tcW w:w="1134" w:type="dxa"/>
            <w:shd w:val="clear" w:color="auto" w:fill="auto"/>
            <w:vAlign w:val="center"/>
          </w:tcPr>
          <w:p w14:paraId="01770E2D" w14:textId="77777777" w:rsidR="00C65719" w:rsidRPr="00D26C67" w:rsidRDefault="00C65719">
            <w:pPr>
              <w:widowControl w:val="0"/>
              <w:spacing w:after="0" w:line="240" w:lineRule="auto"/>
              <w:jc w:val="center"/>
            </w:pPr>
            <w:r w:rsidRPr="00D26C67">
              <w:t>9</w:t>
            </w:r>
          </w:p>
        </w:tc>
        <w:tc>
          <w:tcPr>
            <w:tcW w:w="992" w:type="dxa"/>
            <w:shd w:val="clear" w:color="auto" w:fill="66FFFF"/>
            <w:vAlign w:val="center"/>
          </w:tcPr>
          <w:p w14:paraId="4F67734B" w14:textId="77777777" w:rsidR="00C65719" w:rsidRPr="00EF3A9E" w:rsidRDefault="00C65719">
            <w:pPr>
              <w:widowControl w:val="0"/>
              <w:spacing w:after="0" w:line="240" w:lineRule="auto"/>
              <w:jc w:val="center"/>
              <w:rPr>
                <w:i/>
              </w:rPr>
            </w:pPr>
            <w:r w:rsidRPr="00EF3A9E">
              <w:rPr>
                <w:i/>
              </w:rPr>
              <w:t>10</w:t>
            </w:r>
          </w:p>
        </w:tc>
        <w:tc>
          <w:tcPr>
            <w:tcW w:w="1134" w:type="dxa"/>
            <w:shd w:val="clear" w:color="auto" w:fill="66FFFF"/>
            <w:vAlign w:val="center"/>
          </w:tcPr>
          <w:p w14:paraId="4EBEDEC3" w14:textId="77777777" w:rsidR="00C65719" w:rsidRPr="00EF3A9E" w:rsidRDefault="00C65719">
            <w:pPr>
              <w:widowControl w:val="0"/>
              <w:spacing w:after="0" w:line="240" w:lineRule="auto"/>
              <w:jc w:val="center"/>
              <w:rPr>
                <w:i/>
              </w:rPr>
            </w:pPr>
            <w:r w:rsidRPr="00EF3A9E">
              <w:rPr>
                <w:i/>
              </w:rPr>
              <w:t>11</w:t>
            </w:r>
          </w:p>
        </w:tc>
        <w:tc>
          <w:tcPr>
            <w:tcW w:w="1134" w:type="dxa"/>
            <w:shd w:val="clear" w:color="auto" w:fill="66FFFF"/>
            <w:vAlign w:val="center"/>
          </w:tcPr>
          <w:p w14:paraId="0B74ADF8" w14:textId="77777777" w:rsidR="00C65719" w:rsidRPr="00EF3A9E" w:rsidRDefault="00C65719">
            <w:pPr>
              <w:widowControl w:val="0"/>
              <w:spacing w:after="0" w:line="240" w:lineRule="auto"/>
              <w:jc w:val="center"/>
              <w:rPr>
                <w:i/>
              </w:rPr>
            </w:pPr>
            <w:r w:rsidRPr="00EF3A9E">
              <w:rPr>
                <w:i/>
              </w:rPr>
              <w:t>12</w:t>
            </w:r>
          </w:p>
        </w:tc>
      </w:tr>
      <w:tr w:rsidR="00BD067C" w14:paraId="62AF5E09" w14:textId="77777777" w:rsidTr="00EF3A9E">
        <w:trPr>
          <w:trHeight w:val="285"/>
          <w:jc w:val="center"/>
        </w:trPr>
        <w:tc>
          <w:tcPr>
            <w:tcW w:w="3252" w:type="dxa"/>
            <w:shd w:val="clear" w:color="auto" w:fill="auto"/>
            <w:vAlign w:val="center"/>
          </w:tcPr>
          <w:p w14:paraId="174EDD21" w14:textId="77777777" w:rsidR="00C65719" w:rsidRPr="00F40FF6" w:rsidRDefault="00C65719" w:rsidP="00F40FF6">
            <w:pPr>
              <w:spacing w:after="0" w:line="240" w:lineRule="auto"/>
              <w:jc w:val="both"/>
              <w:rPr>
                <w:spacing w:val="-6"/>
              </w:rPr>
            </w:pPr>
            <w:r w:rsidRPr="00F40FF6">
              <w:rPr>
                <w:spacing w:val="-6"/>
              </w:rPr>
              <w:t>Bài 1. Nhận biết một số dụng cụ, hóa chất. Thuyết trình một số vấn đề khoa học</w:t>
            </w:r>
          </w:p>
        </w:tc>
        <w:tc>
          <w:tcPr>
            <w:tcW w:w="984" w:type="dxa"/>
            <w:shd w:val="clear" w:color="auto" w:fill="auto"/>
            <w:vAlign w:val="center"/>
          </w:tcPr>
          <w:p w14:paraId="79D4C8FC"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4AC0B38B" w14:textId="77777777" w:rsidR="00C65719" w:rsidRPr="00D26C67" w:rsidRDefault="00D26C67" w:rsidP="00F40FF6">
            <w:pPr>
              <w:widowControl w:val="0"/>
              <w:spacing w:after="0" w:line="240" w:lineRule="auto"/>
              <w:jc w:val="center"/>
            </w:pPr>
            <w:r w:rsidRPr="00D26C67">
              <w:t>1 câu</w:t>
            </w:r>
          </w:p>
          <w:p w14:paraId="732F5677" w14:textId="2161DBEF" w:rsidR="00D26C67" w:rsidRPr="00D26C67" w:rsidRDefault="00D26C67" w:rsidP="00F40FF6">
            <w:pPr>
              <w:widowControl w:val="0"/>
              <w:spacing w:after="0" w:line="240" w:lineRule="auto"/>
              <w:jc w:val="center"/>
            </w:pPr>
            <w:r w:rsidRPr="00D26C67">
              <w:t>0,25đ</w:t>
            </w:r>
          </w:p>
        </w:tc>
        <w:tc>
          <w:tcPr>
            <w:tcW w:w="994" w:type="dxa"/>
            <w:shd w:val="clear" w:color="auto" w:fill="auto"/>
            <w:vAlign w:val="center"/>
          </w:tcPr>
          <w:p w14:paraId="7A151B39"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16C24DA0" w14:textId="77777777" w:rsidR="00C65719" w:rsidRPr="00D26C67" w:rsidRDefault="00C65719" w:rsidP="00F40FF6">
            <w:pPr>
              <w:spacing w:after="0" w:line="240" w:lineRule="auto"/>
              <w:jc w:val="center"/>
            </w:pPr>
          </w:p>
        </w:tc>
        <w:tc>
          <w:tcPr>
            <w:tcW w:w="990" w:type="dxa"/>
            <w:shd w:val="clear" w:color="auto" w:fill="auto"/>
            <w:vAlign w:val="center"/>
          </w:tcPr>
          <w:p w14:paraId="3728A69A" w14:textId="77777777" w:rsidR="00C65719" w:rsidRPr="00D26C67" w:rsidRDefault="00C65719" w:rsidP="00F40FF6">
            <w:pPr>
              <w:spacing w:after="0" w:line="240" w:lineRule="auto"/>
              <w:jc w:val="center"/>
            </w:pPr>
          </w:p>
        </w:tc>
        <w:tc>
          <w:tcPr>
            <w:tcW w:w="1136" w:type="dxa"/>
            <w:shd w:val="clear" w:color="auto" w:fill="auto"/>
            <w:vAlign w:val="center"/>
          </w:tcPr>
          <w:p w14:paraId="2D8C339E"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76A50DC9"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350ECC9C"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13CC486D"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1F034994" w14:textId="343F626C" w:rsidR="00C65719" w:rsidRPr="00EF3A9E" w:rsidRDefault="000415C7" w:rsidP="00F40FF6">
            <w:pPr>
              <w:widowControl w:val="0"/>
              <w:spacing w:after="0" w:line="240" w:lineRule="auto"/>
              <w:jc w:val="center"/>
            </w:pPr>
            <w:r w:rsidRPr="00EF3A9E">
              <w:t>1</w:t>
            </w:r>
          </w:p>
        </w:tc>
        <w:tc>
          <w:tcPr>
            <w:tcW w:w="1134" w:type="dxa"/>
            <w:shd w:val="clear" w:color="auto" w:fill="66FFFF"/>
            <w:vAlign w:val="center"/>
          </w:tcPr>
          <w:p w14:paraId="5C2A6D49" w14:textId="77777777" w:rsidR="00C65719" w:rsidRPr="00EF3A9E" w:rsidRDefault="00C65719" w:rsidP="00F40FF6">
            <w:pPr>
              <w:widowControl w:val="0"/>
              <w:spacing w:after="0" w:line="240" w:lineRule="auto"/>
              <w:jc w:val="center"/>
            </w:pPr>
          </w:p>
        </w:tc>
      </w:tr>
      <w:tr w:rsidR="00BD067C" w14:paraId="61BCD696" w14:textId="77777777" w:rsidTr="00EF3A9E">
        <w:trPr>
          <w:trHeight w:val="285"/>
          <w:jc w:val="center"/>
        </w:trPr>
        <w:tc>
          <w:tcPr>
            <w:tcW w:w="3252" w:type="dxa"/>
            <w:shd w:val="clear" w:color="auto" w:fill="auto"/>
            <w:vAlign w:val="center"/>
          </w:tcPr>
          <w:p w14:paraId="7CB77B46" w14:textId="77777777" w:rsidR="00C65719" w:rsidRPr="00F40FF6" w:rsidRDefault="00C65719" w:rsidP="00F40FF6">
            <w:pPr>
              <w:spacing w:after="0" w:line="240" w:lineRule="auto"/>
              <w:jc w:val="both"/>
              <w:rPr>
                <w:spacing w:val="-6"/>
              </w:rPr>
            </w:pPr>
            <w:r w:rsidRPr="00F40FF6">
              <w:rPr>
                <w:spacing w:val="-6"/>
              </w:rPr>
              <w:t>Bài 2. Động năng. Thế năng</w:t>
            </w:r>
          </w:p>
        </w:tc>
        <w:tc>
          <w:tcPr>
            <w:tcW w:w="984" w:type="dxa"/>
            <w:shd w:val="clear" w:color="auto" w:fill="auto"/>
            <w:vAlign w:val="center"/>
          </w:tcPr>
          <w:p w14:paraId="13E3CE27"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2568755A" w14:textId="77777777" w:rsidR="00C65719" w:rsidRPr="00D26C67" w:rsidRDefault="00C65719" w:rsidP="00F40FF6">
            <w:pPr>
              <w:spacing w:after="0" w:line="240" w:lineRule="auto"/>
              <w:jc w:val="center"/>
            </w:pPr>
            <w:r w:rsidRPr="00D26C67">
              <w:t>1 câu</w:t>
            </w:r>
          </w:p>
          <w:p w14:paraId="336AC69A" w14:textId="77777777" w:rsidR="00C65719" w:rsidRPr="00D26C67" w:rsidRDefault="00C65719" w:rsidP="00F40FF6">
            <w:pPr>
              <w:spacing w:after="0" w:line="240" w:lineRule="auto"/>
              <w:jc w:val="center"/>
            </w:pPr>
            <w:r w:rsidRPr="00D26C67">
              <w:t>0,25đ</w:t>
            </w:r>
          </w:p>
        </w:tc>
        <w:tc>
          <w:tcPr>
            <w:tcW w:w="994" w:type="dxa"/>
            <w:shd w:val="clear" w:color="auto" w:fill="auto"/>
            <w:vAlign w:val="center"/>
          </w:tcPr>
          <w:p w14:paraId="2251D1AC" w14:textId="77777777" w:rsidR="00C65719" w:rsidRPr="00D26C67" w:rsidRDefault="00C65719" w:rsidP="00F40FF6">
            <w:pPr>
              <w:spacing w:after="0" w:line="240" w:lineRule="auto"/>
              <w:jc w:val="center"/>
            </w:pPr>
          </w:p>
        </w:tc>
        <w:tc>
          <w:tcPr>
            <w:tcW w:w="1136" w:type="dxa"/>
            <w:shd w:val="clear" w:color="auto" w:fill="auto"/>
            <w:vAlign w:val="center"/>
          </w:tcPr>
          <w:p w14:paraId="37E57127"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7832AB73" w14:textId="77777777" w:rsidR="00C65719" w:rsidRPr="00D26C67" w:rsidRDefault="00C65719" w:rsidP="00F40FF6">
            <w:pPr>
              <w:spacing w:after="0" w:line="240" w:lineRule="auto"/>
              <w:jc w:val="center"/>
            </w:pPr>
          </w:p>
        </w:tc>
        <w:tc>
          <w:tcPr>
            <w:tcW w:w="1136" w:type="dxa"/>
            <w:shd w:val="clear" w:color="auto" w:fill="auto"/>
            <w:vAlign w:val="center"/>
          </w:tcPr>
          <w:p w14:paraId="4AE84327"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4B650A0E"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7E3FA196"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6A26E3E9"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71025B8D" w14:textId="77777777" w:rsidR="00C65719" w:rsidRPr="00EF3A9E" w:rsidRDefault="00C65719" w:rsidP="00F40FF6">
            <w:pPr>
              <w:widowControl w:val="0"/>
              <w:spacing w:after="0" w:line="240" w:lineRule="auto"/>
              <w:jc w:val="center"/>
            </w:pPr>
            <w:r w:rsidRPr="00EF3A9E">
              <w:t>1</w:t>
            </w:r>
          </w:p>
        </w:tc>
        <w:tc>
          <w:tcPr>
            <w:tcW w:w="1134" w:type="dxa"/>
            <w:shd w:val="clear" w:color="auto" w:fill="66FFFF"/>
            <w:vAlign w:val="center"/>
          </w:tcPr>
          <w:p w14:paraId="027F1E5F" w14:textId="407DB8D2" w:rsidR="00C65719" w:rsidRPr="00EF3A9E" w:rsidRDefault="00C65719" w:rsidP="00F40FF6">
            <w:pPr>
              <w:widowControl w:val="0"/>
              <w:spacing w:after="0" w:line="240" w:lineRule="auto"/>
              <w:jc w:val="center"/>
            </w:pPr>
            <w:r w:rsidRPr="00EF3A9E">
              <w:t>0,</w:t>
            </w:r>
            <w:r w:rsidR="006725C4" w:rsidRPr="00EF3A9E">
              <w:t>2</w:t>
            </w:r>
            <w:r w:rsidRPr="00EF3A9E">
              <w:t>5</w:t>
            </w:r>
          </w:p>
        </w:tc>
      </w:tr>
      <w:tr w:rsidR="00BD067C" w14:paraId="1A4E4981" w14:textId="77777777" w:rsidTr="00EF3A9E">
        <w:trPr>
          <w:trHeight w:val="285"/>
          <w:jc w:val="center"/>
        </w:trPr>
        <w:tc>
          <w:tcPr>
            <w:tcW w:w="3252" w:type="dxa"/>
            <w:shd w:val="clear" w:color="auto" w:fill="auto"/>
            <w:vAlign w:val="center"/>
          </w:tcPr>
          <w:p w14:paraId="24811B8D" w14:textId="77777777" w:rsidR="00C65719" w:rsidRDefault="00C65719" w:rsidP="00F40FF6">
            <w:pPr>
              <w:widowControl w:val="0"/>
              <w:spacing w:after="0" w:line="240" w:lineRule="auto"/>
              <w:jc w:val="both"/>
            </w:pPr>
            <w:r>
              <w:t>Bài 3. Cơ năng</w:t>
            </w:r>
          </w:p>
        </w:tc>
        <w:tc>
          <w:tcPr>
            <w:tcW w:w="984" w:type="dxa"/>
            <w:shd w:val="clear" w:color="auto" w:fill="auto"/>
            <w:vAlign w:val="center"/>
          </w:tcPr>
          <w:p w14:paraId="1F670B77"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4F2F84A2" w14:textId="77777777" w:rsidR="00C65719" w:rsidRPr="00D26C67" w:rsidRDefault="00C65719" w:rsidP="00F40FF6">
            <w:pPr>
              <w:spacing w:after="0" w:line="240" w:lineRule="auto"/>
              <w:jc w:val="center"/>
            </w:pPr>
            <w:r w:rsidRPr="00D26C67">
              <w:t>1 câu</w:t>
            </w:r>
          </w:p>
          <w:p w14:paraId="6D0021BA" w14:textId="77777777" w:rsidR="00C65719" w:rsidRPr="00D26C67" w:rsidRDefault="00C65719" w:rsidP="00F40FF6">
            <w:pPr>
              <w:spacing w:after="0" w:line="240" w:lineRule="auto"/>
              <w:jc w:val="center"/>
            </w:pPr>
            <w:r w:rsidRPr="00D26C67">
              <w:t>0,25đ</w:t>
            </w:r>
          </w:p>
        </w:tc>
        <w:tc>
          <w:tcPr>
            <w:tcW w:w="994" w:type="dxa"/>
            <w:shd w:val="clear" w:color="auto" w:fill="auto"/>
            <w:vAlign w:val="center"/>
          </w:tcPr>
          <w:p w14:paraId="391AC578" w14:textId="77777777" w:rsidR="00C65719" w:rsidRPr="00D26C67" w:rsidRDefault="00C65719" w:rsidP="00F40FF6">
            <w:pPr>
              <w:spacing w:after="0" w:line="240" w:lineRule="auto"/>
              <w:jc w:val="center"/>
            </w:pPr>
          </w:p>
        </w:tc>
        <w:tc>
          <w:tcPr>
            <w:tcW w:w="1136" w:type="dxa"/>
            <w:shd w:val="clear" w:color="auto" w:fill="auto"/>
            <w:vAlign w:val="center"/>
          </w:tcPr>
          <w:p w14:paraId="531671D2" w14:textId="77777777" w:rsidR="00C65719" w:rsidRPr="00D26C67" w:rsidRDefault="00C65719" w:rsidP="00F40FF6">
            <w:pPr>
              <w:spacing w:after="0" w:line="240" w:lineRule="auto"/>
              <w:jc w:val="center"/>
            </w:pPr>
          </w:p>
        </w:tc>
        <w:tc>
          <w:tcPr>
            <w:tcW w:w="990" w:type="dxa"/>
            <w:shd w:val="clear" w:color="auto" w:fill="auto"/>
            <w:vAlign w:val="center"/>
          </w:tcPr>
          <w:p w14:paraId="1F196E57"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2DAACC69"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0C709298"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55B47868"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077C078D"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3C3A5090" w14:textId="77777777" w:rsidR="00C65719" w:rsidRPr="00EF3A9E" w:rsidRDefault="00C65719" w:rsidP="00F40FF6">
            <w:pPr>
              <w:widowControl w:val="0"/>
              <w:spacing w:after="0" w:line="240" w:lineRule="auto"/>
              <w:jc w:val="center"/>
            </w:pPr>
            <w:r w:rsidRPr="00EF3A9E">
              <w:t>1</w:t>
            </w:r>
          </w:p>
        </w:tc>
        <w:tc>
          <w:tcPr>
            <w:tcW w:w="1134" w:type="dxa"/>
            <w:shd w:val="clear" w:color="auto" w:fill="66FFFF"/>
            <w:vAlign w:val="center"/>
          </w:tcPr>
          <w:p w14:paraId="243181D3" w14:textId="32281BBE" w:rsidR="00C65719" w:rsidRPr="00EF3A9E" w:rsidRDefault="00C65719" w:rsidP="00F40FF6">
            <w:pPr>
              <w:widowControl w:val="0"/>
              <w:spacing w:after="0" w:line="240" w:lineRule="auto"/>
              <w:jc w:val="center"/>
            </w:pPr>
            <w:r w:rsidRPr="00EF3A9E">
              <w:t>0,</w:t>
            </w:r>
            <w:r w:rsidR="006725C4" w:rsidRPr="00EF3A9E">
              <w:t>2</w:t>
            </w:r>
            <w:r w:rsidRPr="00EF3A9E">
              <w:t>5</w:t>
            </w:r>
          </w:p>
        </w:tc>
      </w:tr>
      <w:tr w:rsidR="00BD067C" w14:paraId="254EDB92" w14:textId="77777777" w:rsidTr="00EF3A9E">
        <w:trPr>
          <w:trHeight w:val="261"/>
          <w:jc w:val="center"/>
        </w:trPr>
        <w:tc>
          <w:tcPr>
            <w:tcW w:w="3252" w:type="dxa"/>
            <w:shd w:val="clear" w:color="auto" w:fill="auto"/>
            <w:vAlign w:val="center"/>
          </w:tcPr>
          <w:p w14:paraId="4866A923" w14:textId="148C59BE" w:rsidR="00C65719" w:rsidRDefault="00C65719" w:rsidP="00F40FF6">
            <w:pPr>
              <w:widowControl w:val="0"/>
              <w:spacing w:after="0" w:line="240" w:lineRule="auto"/>
              <w:jc w:val="both"/>
            </w:pPr>
            <w:r>
              <w:t>Bài 4. Công và công suất</w:t>
            </w:r>
          </w:p>
        </w:tc>
        <w:tc>
          <w:tcPr>
            <w:tcW w:w="984" w:type="dxa"/>
            <w:shd w:val="clear" w:color="auto" w:fill="auto"/>
            <w:vAlign w:val="center"/>
          </w:tcPr>
          <w:p w14:paraId="5BA7369E"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38E73187" w14:textId="77777777" w:rsidR="00C65719" w:rsidRPr="00D26C67" w:rsidRDefault="00C65719" w:rsidP="00F40FF6">
            <w:pPr>
              <w:spacing w:after="0" w:line="240" w:lineRule="auto"/>
              <w:jc w:val="center"/>
            </w:pPr>
            <w:r w:rsidRPr="00D26C67">
              <w:t>2 câu</w:t>
            </w:r>
          </w:p>
          <w:p w14:paraId="1863D1A0" w14:textId="77777777" w:rsidR="00C65719" w:rsidRPr="00D26C67" w:rsidRDefault="00C65719" w:rsidP="00F40FF6">
            <w:pPr>
              <w:spacing w:after="0" w:line="240" w:lineRule="auto"/>
              <w:jc w:val="center"/>
            </w:pPr>
            <w:r w:rsidRPr="00D26C67">
              <w:t>0,5 đ</w:t>
            </w:r>
          </w:p>
        </w:tc>
        <w:tc>
          <w:tcPr>
            <w:tcW w:w="994" w:type="dxa"/>
            <w:shd w:val="clear" w:color="auto" w:fill="auto"/>
            <w:vAlign w:val="center"/>
          </w:tcPr>
          <w:p w14:paraId="486DA8D6" w14:textId="77777777" w:rsidR="00C65719" w:rsidRPr="00D26C67" w:rsidRDefault="00C65719" w:rsidP="00F40FF6">
            <w:pPr>
              <w:spacing w:after="0" w:line="240" w:lineRule="auto"/>
              <w:jc w:val="center"/>
            </w:pPr>
          </w:p>
        </w:tc>
        <w:tc>
          <w:tcPr>
            <w:tcW w:w="1136" w:type="dxa"/>
            <w:shd w:val="clear" w:color="auto" w:fill="auto"/>
            <w:vAlign w:val="center"/>
          </w:tcPr>
          <w:p w14:paraId="31F2FF0C" w14:textId="77777777" w:rsidR="00C65719" w:rsidRPr="00D26C67" w:rsidRDefault="00C65719" w:rsidP="00F40FF6">
            <w:pPr>
              <w:spacing w:after="0" w:line="240" w:lineRule="auto"/>
              <w:jc w:val="center"/>
            </w:pPr>
          </w:p>
        </w:tc>
        <w:tc>
          <w:tcPr>
            <w:tcW w:w="990" w:type="dxa"/>
            <w:shd w:val="clear" w:color="auto" w:fill="auto"/>
            <w:vAlign w:val="center"/>
          </w:tcPr>
          <w:p w14:paraId="522F3903"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78AB1721"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56A35488"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52EED5DF"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2F8FBE81"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388C2352" w14:textId="77777777" w:rsidR="00C65719" w:rsidRPr="00EF3A9E" w:rsidRDefault="00C65719" w:rsidP="00F40FF6">
            <w:pPr>
              <w:widowControl w:val="0"/>
              <w:spacing w:after="0" w:line="240" w:lineRule="auto"/>
              <w:jc w:val="center"/>
            </w:pPr>
            <w:r w:rsidRPr="00EF3A9E">
              <w:t>2</w:t>
            </w:r>
          </w:p>
        </w:tc>
        <w:tc>
          <w:tcPr>
            <w:tcW w:w="1134" w:type="dxa"/>
            <w:shd w:val="clear" w:color="auto" w:fill="66FFFF"/>
            <w:vAlign w:val="center"/>
          </w:tcPr>
          <w:p w14:paraId="7333CD10" w14:textId="77777777" w:rsidR="00C65719" w:rsidRPr="00EF3A9E" w:rsidRDefault="00C65719" w:rsidP="00F40FF6">
            <w:pPr>
              <w:widowControl w:val="0"/>
              <w:spacing w:after="0" w:line="240" w:lineRule="auto"/>
              <w:jc w:val="center"/>
            </w:pPr>
            <w:r w:rsidRPr="00EF3A9E">
              <w:t>0,5</w:t>
            </w:r>
          </w:p>
        </w:tc>
      </w:tr>
      <w:tr w:rsidR="00BD067C" w14:paraId="5BF0EE96" w14:textId="77777777" w:rsidTr="00EF3A9E">
        <w:trPr>
          <w:trHeight w:val="261"/>
          <w:jc w:val="center"/>
        </w:trPr>
        <w:tc>
          <w:tcPr>
            <w:tcW w:w="3252" w:type="dxa"/>
            <w:shd w:val="clear" w:color="auto" w:fill="auto"/>
            <w:vAlign w:val="center"/>
          </w:tcPr>
          <w:p w14:paraId="5D4A3426" w14:textId="77777777" w:rsidR="00C65719" w:rsidRDefault="00C65719" w:rsidP="00F40FF6">
            <w:pPr>
              <w:widowControl w:val="0"/>
              <w:spacing w:after="0" w:line="240" w:lineRule="auto"/>
              <w:jc w:val="both"/>
            </w:pPr>
            <w:r>
              <w:t>Bài 5. Khúc xạ ánh sáng</w:t>
            </w:r>
          </w:p>
        </w:tc>
        <w:tc>
          <w:tcPr>
            <w:tcW w:w="984" w:type="dxa"/>
            <w:shd w:val="clear" w:color="auto" w:fill="auto"/>
            <w:vAlign w:val="center"/>
          </w:tcPr>
          <w:p w14:paraId="05CEB73F"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66589A31" w14:textId="77777777" w:rsidR="00C65719" w:rsidRPr="00D26C67" w:rsidRDefault="00C65719" w:rsidP="00F40FF6">
            <w:pPr>
              <w:spacing w:after="0" w:line="240" w:lineRule="auto"/>
              <w:jc w:val="center"/>
            </w:pPr>
          </w:p>
        </w:tc>
        <w:tc>
          <w:tcPr>
            <w:tcW w:w="994" w:type="dxa"/>
            <w:shd w:val="clear" w:color="auto" w:fill="auto"/>
            <w:vAlign w:val="center"/>
          </w:tcPr>
          <w:p w14:paraId="7020445F" w14:textId="77777777" w:rsidR="00C65719" w:rsidRPr="00D26C67" w:rsidRDefault="00C65719" w:rsidP="00F40FF6">
            <w:pPr>
              <w:spacing w:after="0" w:line="240" w:lineRule="auto"/>
              <w:jc w:val="center"/>
            </w:pPr>
          </w:p>
        </w:tc>
        <w:tc>
          <w:tcPr>
            <w:tcW w:w="1136" w:type="dxa"/>
            <w:shd w:val="clear" w:color="auto" w:fill="auto"/>
            <w:vAlign w:val="center"/>
          </w:tcPr>
          <w:p w14:paraId="20EBE7BA" w14:textId="77777777" w:rsidR="00C65719" w:rsidRPr="00D26C67" w:rsidRDefault="00C65719" w:rsidP="00F40FF6">
            <w:pPr>
              <w:spacing w:after="0" w:line="240" w:lineRule="auto"/>
              <w:jc w:val="center"/>
            </w:pPr>
          </w:p>
        </w:tc>
        <w:tc>
          <w:tcPr>
            <w:tcW w:w="990" w:type="dxa"/>
            <w:shd w:val="clear" w:color="auto" w:fill="auto"/>
            <w:vAlign w:val="center"/>
          </w:tcPr>
          <w:p w14:paraId="15257DC0"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5A55E48C"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2C2DB8BC"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7114D105"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46A3AD05"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10316A91"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52D1F6AB" w14:textId="77777777" w:rsidR="00C65719" w:rsidRPr="00EF3A9E" w:rsidRDefault="00C65719" w:rsidP="00F40FF6">
            <w:pPr>
              <w:widowControl w:val="0"/>
              <w:spacing w:after="0" w:line="240" w:lineRule="auto"/>
              <w:jc w:val="center"/>
            </w:pPr>
          </w:p>
        </w:tc>
      </w:tr>
      <w:tr w:rsidR="00BD067C" w14:paraId="0BFD6DDD" w14:textId="77777777" w:rsidTr="00EF3A9E">
        <w:trPr>
          <w:trHeight w:val="261"/>
          <w:jc w:val="center"/>
        </w:trPr>
        <w:tc>
          <w:tcPr>
            <w:tcW w:w="3252" w:type="dxa"/>
            <w:shd w:val="clear" w:color="auto" w:fill="auto"/>
            <w:vAlign w:val="center"/>
          </w:tcPr>
          <w:p w14:paraId="44FDE2FC" w14:textId="77777777" w:rsidR="00C65719" w:rsidRDefault="00C65719" w:rsidP="00F40FF6">
            <w:pPr>
              <w:widowControl w:val="0"/>
              <w:spacing w:after="0" w:line="240" w:lineRule="auto"/>
              <w:jc w:val="both"/>
            </w:pPr>
            <w:r>
              <w:lastRenderedPageBreak/>
              <w:t>Bài 6. Phản xạ toàn phần</w:t>
            </w:r>
          </w:p>
        </w:tc>
        <w:tc>
          <w:tcPr>
            <w:tcW w:w="984" w:type="dxa"/>
            <w:shd w:val="clear" w:color="auto" w:fill="auto"/>
            <w:vAlign w:val="center"/>
          </w:tcPr>
          <w:p w14:paraId="366240A4"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7256A9F8" w14:textId="77777777" w:rsidR="00C65719" w:rsidRPr="00D26C67" w:rsidRDefault="00C65719" w:rsidP="00F40FF6">
            <w:pPr>
              <w:spacing w:after="0" w:line="240" w:lineRule="auto"/>
              <w:jc w:val="center"/>
            </w:pPr>
          </w:p>
        </w:tc>
        <w:tc>
          <w:tcPr>
            <w:tcW w:w="994" w:type="dxa"/>
            <w:shd w:val="clear" w:color="auto" w:fill="auto"/>
            <w:vAlign w:val="center"/>
          </w:tcPr>
          <w:p w14:paraId="01C3797F" w14:textId="77777777" w:rsidR="00C65719" w:rsidRPr="00D26C67" w:rsidRDefault="00C65719" w:rsidP="00F40FF6">
            <w:pPr>
              <w:spacing w:after="0" w:line="240" w:lineRule="auto"/>
              <w:jc w:val="center"/>
            </w:pPr>
          </w:p>
        </w:tc>
        <w:tc>
          <w:tcPr>
            <w:tcW w:w="1136" w:type="dxa"/>
            <w:shd w:val="clear" w:color="auto" w:fill="auto"/>
            <w:vAlign w:val="center"/>
          </w:tcPr>
          <w:p w14:paraId="4318ADEA"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24D4CD5E"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12D75416"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69C187A9"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407E5D06"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4AC387F8"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4A44184C"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31650855" w14:textId="77777777" w:rsidR="00C65719" w:rsidRPr="00EF3A9E" w:rsidRDefault="00C65719" w:rsidP="00F40FF6">
            <w:pPr>
              <w:widowControl w:val="0"/>
              <w:spacing w:after="0" w:line="240" w:lineRule="auto"/>
              <w:jc w:val="center"/>
            </w:pPr>
          </w:p>
        </w:tc>
      </w:tr>
      <w:tr w:rsidR="00BD067C" w14:paraId="3DF07951" w14:textId="77777777" w:rsidTr="00EF3A9E">
        <w:trPr>
          <w:trHeight w:val="261"/>
          <w:jc w:val="center"/>
        </w:trPr>
        <w:tc>
          <w:tcPr>
            <w:tcW w:w="3252" w:type="dxa"/>
            <w:shd w:val="clear" w:color="auto" w:fill="auto"/>
            <w:vAlign w:val="center"/>
          </w:tcPr>
          <w:p w14:paraId="146C679E" w14:textId="77777777" w:rsidR="00C65719" w:rsidRDefault="00C65719" w:rsidP="00F40FF6">
            <w:pPr>
              <w:widowControl w:val="0"/>
              <w:spacing w:after="0" w:line="240" w:lineRule="auto"/>
              <w:jc w:val="both"/>
            </w:pPr>
            <w:r>
              <w:t>Bài 7. Lăng kính</w:t>
            </w:r>
          </w:p>
        </w:tc>
        <w:tc>
          <w:tcPr>
            <w:tcW w:w="984" w:type="dxa"/>
            <w:shd w:val="clear" w:color="auto" w:fill="auto"/>
            <w:vAlign w:val="center"/>
          </w:tcPr>
          <w:p w14:paraId="48B5F792"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07E780E5" w14:textId="77777777" w:rsidR="00C65719" w:rsidRPr="00D26C67" w:rsidRDefault="00C65719" w:rsidP="00F40FF6">
            <w:pPr>
              <w:spacing w:after="0" w:line="240" w:lineRule="auto"/>
              <w:jc w:val="center"/>
            </w:pPr>
          </w:p>
        </w:tc>
        <w:tc>
          <w:tcPr>
            <w:tcW w:w="994" w:type="dxa"/>
            <w:shd w:val="clear" w:color="auto" w:fill="auto"/>
            <w:vAlign w:val="center"/>
          </w:tcPr>
          <w:p w14:paraId="57489766" w14:textId="77777777" w:rsidR="00C65719" w:rsidRPr="00D26C67" w:rsidRDefault="00C65719" w:rsidP="00F40FF6">
            <w:pPr>
              <w:spacing w:after="0" w:line="240" w:lineRule="auto"/>
              <w:jc w:val="center"/>
            </w:pPr>
          </w:p>
        </w:tc>
        <w:tc>
          <w:tcPr>
            <w:tcW w:w="1136" w:type="dxa"/>
            <w:shd w:val="clear" w:color="auto" w:fill="auto"/>
            <w:vAlign w:val="center"/>
          </w:tcPr>
          <w:p w14:paraId="16E50577"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B0F5ECD"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47B4BDA2"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7BDBBDB3"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380971AA"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5D5A677D"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7041135A"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0B9067F3" w14:textId="77777777" w:rsidR="00C65719" w:rsidRPr="00EF3A9E" w:rsidRDefault="00C65719" w:rsidP="00F40FF6">
            <w:pPr>
              <w:widowControl w:val="0"/>
              <w:spacing w:after="0" w:line="240" w:lineRule="auto"/>
              <w:jc w:val="center"/>
            </w:pPr>
          </w:p>
        </w:tc>
      </w:tr>
      <w:tr w:rsidR="00BD067C" w14:paraId="714B8846" w14:textId="77777777" w:rsidTr="00EF3A9E">
        <w:trPr>
          <w:trHeight w:val="261"/>
          <w:jc w:val="center"/>
        </w:trPr>
        <w:tc>
          <w:tcPr>
            <w:tcW w:w="3252" w:type="dxa"/>
            <w:shd w:val="clear" w:color="auto" w:fill="auto"/>
            <w:vAlign w:val="center"/>
          </w:tcPr>
          <w:p w14:paraId="4D6B006D" w14:textId="77777777" w:rsidR="00C65719" w:rsidRDefault="00C65719" w:rsidP="00F40FF6">
            <w:pPr>
              <w:widowControl w:val="0"/>
              <w:spacing w:after="0" w:line="240" w:lineRule="auto"/>
              <w:jc w:val="both"/>
            </w:pPr>
            <w:r>
              <w:t>Bài 8. Thấu kính</w:t>
            </w:r>
          </w:p>
        </w:tc>
        <w:tc>
          <w:tcPr>
            <w:tcW w:w="984" w:type="dxa"/>
            <w:shd w:val="clear" w:color="auto" w:fill="auto"/>
            <w:vAlign w:val="center"/>
          </w:tcPr>
          <w:p w14:paraId="1261259A"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33EC4D41" w14:textId="18CA4C8C" w:rsidR="00C65719" w:rsidRPr="00D26C67" w:rsidRDefault="000E0744" w:rsidP="00F40FF6">
            <w:pPr>
              <w:spacing w:after="0" w:line="240" w:lineRule="auto"/>
              <w:jc w:val="center"/>
            </w:pPr>
            <w:r>
              <w:t>2</w:t>
            </w:r>
            <w:r w:rsidR="00C65719" w:rsidRPr="00D26C67">
              <w:t xml:space="preserve"> câu</w:t>
            </w:r>
          </w:p>
          <w:p w14:paraId="0B5C74F5" w14:textId="23E750EE" w:rsidR="00C65719" w:rsidRPr="00D26C67" w:rsidRDefault="00C65719" w:rsidP="00F40FF6">
            <w:pPr>
              <w:spacing w:after="0" w:line="240" w:lineRule="auto"/>
              <w:jc w:val="center"/>
            </w:pPr>
            <w:r w:rsidRPr="00D26C67">
              <w:t>0,5đ</w:t>
            </w:r>
          </w:p>
        </w:tc>
        <w:tc>
          <w:tcPr>
            <w:tcW w:w="994" w:type="dxa"/>
            <w:shd w:val="clear" w:color="auto" w:fill="auto"/>
            <w:vAlign w:val="center"/>
          </w:tcPr>
          <w:p w14:paraId="74FF9346" w14:textId="77777777" w:rsidR="00C65719" w:rsidRPr="00D26C67" w:rsidRDefault="00C65719" w:rsidP="00F40FF6">
            <w:pPr>
              <w:spacing w:after="0" w:line="240" w:lineRule="auto"/>
              <w:jc w:val="center"/>
            </w:pPr>
          </w:p>
        </w:tc>
        <w:tc>
          <w:tcPr>
            <w:tcW w:w="1136" w:type="dxa"/>
            <w:shd w:val="clear" w:color="auto" w:fill="auto"/>
            <w:vAlign w:val="center"/>
          </w:tcPr>
          <w:p w14:paraId="0BC1CE15"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250BB39A" w14:textId="3BE2505F" w:rsidR="00C65719" w:rsidRPr="00D26C67" w:rsidRDefault="00C65719" w:rsidP="00F40FF6">
            <w:pPr>
              <w:widowControl w:val="0"/>
              <w:spacing w:after="0" w:line="240" w:lineRule="auto"/>
              <w:jc w:val="center"/>
            </w:pPr>
            <w:r w:rsidRPr="00D26C67">
              <w:t>1</w:t>
            </w:r>
            <w:r w:rsidR="006725C4">
              <w:t xml:space="preserve"> </w:t>
            </w:r>
            <w:r w:rsidRPr="00D26C67">
              <w:t>câu</w:t>
            </w:r>
          </w:p>
          <w:p w14:paraId="4CF5E8B8" w14:textId="77777777" w:rsidR="00C65719" w:rsidRPr="00D26C67" w:rsidRDefault="00C65719" w:rsidP="00F40FF6">
            <w:pPr>
              <w:widowControl w:val="0"/>
              <w:spacing w:after="0" w:line="240" w:lineRule="auto"/>
              <w:jc w:val="center"/>
            </w:pPr>
            <w:r w:rsidRPr="00D26C67">
              <w:t>1,0đ</w:t>
            </w:r>
          </w:p>
        </w:tc>
        <w:tc>
          <w:tcPr>
            <w:tcW w:w="1136" w:type="dxa"/>
            <w:shd w:val="clear" w:color="auto" w:fill="auto"/>
            <w:vAlign w:val="center"/>
          </w:tcPr>
          <w:p w14:paraId="10EDC984"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0D588B4C"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18E49AE2"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15169364" w14:textId="77777777" w:rsidR="00C65719" w:rsidRPr="00EF3A9E" w:rsidRDefault="00C65719" w:rsidP="00F40FF6">
            <w:pPr>
              <w:widowControl w:val="0"/>
              <w:spacing w:after="0" w:line="240" w:lineRule="auto"/>
              <w:jc w:val="center"/>
            </w:pPr>
            <w:r w:rsidRPr="00EF3A9E">
              <w:t>1</w:t>
            </w:r>
          </w:p>
        </w:tc>
        <w:tc>
          <w:tcPr>
            <w:tcW w:w="1134" w:type="dxa"/>
            <w:shd w:val="clear" w:color="auto" w:fill="66FFFF"/>
            <w:vAlign w:val="center"/>
          </w:tcPr>
          <w:p w14:paraId="1E211B27" w14:textId="54ADCEC6" w:rsidR="00C65719" w:rsidRPr="00EF3A9E" w:rsidRDefault="000E0744" w:rsidP="00F40FF6">
            <w:pPr>
              <w:widowControl w:val="0"/>
              <w:spacing w:after="0" w:line="240" w:lineRule="auto"/>
              <w:jc w:val="center"/>
            </w:pPr>
            <w:r w:rsidRPr="00EF3A9E">
              <w:t>2</w:t>
            </w:r>
          </w:p>
        </w:tc>
        <w:tc>
          <w:tcPr>
            <w:tcW w:w="1134" w:type="dxa"/>
            <w:shd w:val="clear" w:color="auto" w:fill="66FFFF"/>
            <w:vAlign w:val="center"/>
          </w:tcPr>
          <w:p w14:paraId="771B6701" w14:textId="4C1D8140" w:rsidR="00C65719" w:rsidRPr="00EF3A9E" w:rsidRDefault="00C65719" w:rsidP="00F40FF6">
            <w:pPr>
              <w:widowControl w:val="0"/>
              <w:spacing w:after="0" w:line="240" w:lineRule="auto"/>
              <w:jc w:val="center"/>
            </w:pPr>
            <w:r w:rsidRPr="00EF3A9E">
              <w:t>1,</w:t>
            </w:r>
            <w:r w:rsidR="000E0744" w:rsidRPr="00EF3A9E">
              <w:t xml:space="preserve"> </w:t>
            </w:r>
            <w:r w:rsidRPr="00EF3A9E">
              <w:t>5</w:t>
            </w:r>
          </w:p>
        </w:tc>
      </w:tr>
      <w:tr w:rsidR="00BD067C" w14:paraId="639F913C" w14:textId="77777777" w:rsidTr="00EF3A9E">
        <w:trPr>
          <w:trHeight w:val="331"/>
          <w:jc w:val="center"/>
        </w:trPr>
        <w:tc>
          <w:tcPr>
            <w:tcW w:w="3252" w:type="dxa"/>
            <w:shd w:val="clear" w:color="auto" w:fill="auto"/>
            <w:vAlign w:val="center"/>
          </w:tcPr>
          <w:p w14:paraId="79B7C975" w14:textId="77777777" w:rsidR="00C65719" w:rsidRDefault="00C65719" w:rsidP="00F40FF6">
            <w:pPr>
              <w:widowControl w:val="0"/>
              <w:pBdr>
                <w:top w:val="nil"/>
                <w:left w:val="nil"/>
                <w:bottom w:val="nil"/>
                <w:right w:val="nil"/>
                <w:between w:val="nil"/>
              </w:pBdr>
              <w:spacing w:after="0" w:line="240" w:lineRule="auto"/>
              <w:jc w:val="both"/>
            </w:pPr>
            <w:r>
              <w:t>Bài 9. Thực hành đo tiêu cự của thấu kính hội tụ</w:t>
            </w:r>
          </w:p>
        </w:tc>
        <w:tc>
          <w:tcPr>
            <w:tcW w:w="984" w:type="dxa"/>
            <w:shd w:val="clear" w:color="auto" w:fill="auto"/>
            <w:vAlign w:val="center"/>
          </w:tcPr>
          <w:p w14:paraId="3235CC20"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54E4C549"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67715D4E"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031566BC"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712F543"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5D5809AB"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1577DF68"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32C25D0B"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657834AD"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4F89CE34"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74B8764E" w14:textId="77777777" w:rsidR="00C65719" w:rsidRPr="00EF3A9E" w:rsidRDefault="00C65719" w:rsidP="00F40FF6">
            <w:pPr>
              <w:widowControl w:val="0"/>
              <w:spacing w:after="0" w:line="240" w:lineRule="auto"/>
              <w:jc w:val="center"/>
            </w:pPr>
          </w:p>
        </w:tc>
      </w:tr>
      <w:tr w:rsidR="00BD067C" w14:paraId="5670FDB4" w14:textId="77777777" w:rsidTr="00EF3A9E">
        <w:trPr>
          <w:trHeight w:val="241"/>
          <w:jc w:val="center"/>
        </w:trPr>
        <w:tc>
          <w:tcPr>
            <w:tcW w:w="3252" w:type="dxa"/>
            <w:shd w:val="clear" w:color="auto" w:fill="auto"/>
            <w:vAlign w:val="center"/>
          </w:tcPr>
          <w:p w14:paraId="7B939138" w14:textId="675B80D3" w:rsidR="00C65719" w:rsidRDefault="00C65719" w:rsidP="00F40FF6">
            <w:pPr>
              <w:widowControl w:val="0"/>
              <w:spacing w:after="0" w:line="240" w:lineRule="auto"/>
              <w:jc w:val="both"/>
            </w:pPr>
            <w:r>
              <w:t>Bài 10. Kính lúp. Bài tập thấu kính</w:t>
            </w:r>
          </w:p>
        </w:tc>
        <w:tc>
          <w:tcPr>
            <w:tcW w:w="984" w:type="dxa"/>
            <w:shd w:val="clear" w:color="auto" w:fill="auto"/>
            <w:vAlign w:val="center"/>
          </w:tcPr>
          <w:p w14:paraId="486685A3"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20218C98" w14:textId="77777777" w:rsidR="00C65719" w:rsidRPr="00D26C67" w:rsidRDefault="00C65719" w:rsidP="00F40FF6">
            <w:pPr>
              <w:spacing w:after="0" w:line="240" w:lineRule="auto"/>
              <w:jc w:val="center"/>
            </w:pPr>
          </w:p>
        </w:tc>
        <w:tc>
          <w:tcPr>
            <w:tcW w:w="994" w:type="dxa"/>
            <w:shd w:val="clear" w:color="auto" w:fill="auto"/>
            <w:vAlign w:val="center"/>
          </w:tcPr>
          <w:p w14:paraId="421B568B"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2DD3FC99" w14:textId="77777777" w:rsidR="00C65719" w:rsidRPr="00D26C67" w:rsidRDefault="00C65719" w:rsidP="00F40FF6">
            <w:pPr>
              <w:widowControl w:val="0"/>
              <w:spacing w:after="0" w:line="240" w:lineRule="auto"/>
              <w:jc w:val="center"/>
            </w:pPr>
            <w:r w:rsidRPr="00D26C67">
              <w:t>2 câu</w:t>
            </w:r>
          </w:p>
          <w:p w14:paraId="388E34DA" w14:textId="77777777" w:rsidR="00C65719" w:rsidRPr="00D26C67" w:rsidRDefault="00C65719" w:rsidP="00F40FF6">
            <w:pPr>
              <w:widowControl w:val="0"/>
              <w:spacing w:after="0" w:line="240" w:lineRule="auto"/>
              <w:jc w:val="center"/>
            </w:pPr>
            <w:r w:rsidRPr="00D26C67">
              <w:t>0,5 đ</w:t>
            </w:r>
          </w:p>
        </w:tc>
        <w:tc>
          <w:tcPr>
            <w:tcW w:w="990" w:type="dxa"/>
            <w:shd w:val="clear" w:color="auto" w:fill="auto"/>
            <w:vAlign w:val="center"/>
          </w:tcPr>
          <w:p w14:paraId="428E5CAC"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6A860547"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328569FB"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433F9F52"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7ACFDE28"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138AAEC7" w14:textId="77777777" w:rsidR="00C65719" w:rsidRPr="00EF3A9E" w:rsidRDefault="00C65719" w:rsidP="00F40FF6">
            <w:pPr>
              <w:widowControl w:val="0"/>
              <w:spacing w:after="0" w:line="240" w:lineRule="auto"/>
              <w:jc w:val="center"/>
            </w:pPr>
            <w:r w:rsidRPr="00EF3A9E">
              <w:t>2</w:t>
            </w:r>
          </w:p>
        </w:tc>
        <w:tc>
          <w:tcPr>
            <w:tcW w:w="1134" w:type="dxa"/>
            <w:shd w:val="clear" w:color="auto" w:fill="66FFFF"/>
            <w:vAlign w:val="center"/>
          </w:tcPr>
          <w:p w14:paraId="4A5FC0B7" w14:textId="77777777" w:rsidR="00C65719" w:rsidRPr="00EF3A9E" w:rsidRDefault="00C65719" w:rsidP="00F40FF6">
            <w:pPr>
              <w:widowControl w:val="0"/>
              <w:spacing w:after="0" w:line="240" w:lineRule="auto"/>
              <w:jc w:val="center"/>
            </w:pPr>
            <w:r w:rsidRPr="00EF3A9E">
              <w:t>0,5</w:t>
            </w:r>
          </w:p>
        </w:tc>
      </w:tr>
      <w:tr w:rsidR="00BD067C" w14:paraId="0D934DF4" w14:textId="77777777" w:rsidTr="00EF3A9E">
        <w:trPr>
          <w:trHeight w:val="241"/>
          <w:jc w:val="center"/>
        </w:trPr>
        <w:tc>
          <w:tcPr>
            <w:tcW w:w="3252" w:type="dxa"/>
            <w:shd w:val="clear" w:color="auto" w:fill="auto"/>
            <w:vAlign w:val="center"/>
          </w:tcPr>
          <w:p w14:paraId="47C1B855" w14:textId="3C69FE56" w:rsidR="00C65719" w:rsidRDefault="00C65719" w:rsidP="00F40FF6">
            <w:pPr>
              <w:widowControl w:val="0"/>
              <w:spacing w:after="0" w:line="240" w:lineRule="auto"/>
              <w:jc w:val="both"/>
            </w:pPr>
            <w:r>
              <w:t>Bài 11. Điện trở. Định luật Ohm</w:t>
            </w:r>
          </w:p>
        </w:tc>
        <w:tc>
          <w:tcPr>
            <w:tcW w:w="984" w:type="dxa"/>
            <w:shd w:val="clear" w:color="auto" w:fill="auto"/>
            <w:vAlign w:val="center"/>
          </w:tcPr>
          <w:p w14:paraId="65A063E2"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5524B648" w14:textId="77777777" w:rsidR="00C65719" w:rsidRPr="00D26C67" w:rsidRDefault="00C65719" w:rsidP="00F40FF6">
            <w:pPr>
              <w:spacing w:after="0" w:line="240" w:lineRule="auto"/>
              <w:jc w:val="center"/>
            </w:pPr>
          </w:p>
        </w:tc>
        <w:tc>
          <w:tcPr>
            <w:tcW w:w="994" w:type="dxa"/>
            <w:shd w:val="clear" w:color="auto" w:fill="auto"/>
            <w:vAlign w:val="center"/>
          </w:tcPr>
          <w:p w14:paraId="7C71D88C"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368D5E62"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86AA240"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5DDF6A7C"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5F04ECD7"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5AFECD1E"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7C0FF001"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0A775D17"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203ADF40" w14:textId="77777777" w:rsidR="00C65719" w:rsidRPr="00EF3A9E" w:rsidRDefault="00C65719" w:rsidP="00F40FF6">
            <w:pPr>
              <w:widowControl w:val="0"/>
              <w:spacing w:after="0" w:line="240" w:lineRule="auto"/>
              <w:jc w:val="center"/>
            </w:pPr>
          </w:p>
        </w:tc>
      </w:tr>
      <w:tr w:rsidR="00BD067C" w14:paraId="1249C291" w14:textId="77777777" w:rsidTr="00EF3A9E">
        <w:trPr>
          <w:trHeight w:val="241"/>
          <w:jc w:val="center"/>
        </w:trPr>
        <w:tc>
          <w:tcPr>
            <w:tcW w:w="3252" w:type="dxa"/>
            <w:shd w:val="clear" w:color="auto" w:fill="auto"/>
            <w:vAlign w:val="center"/>
          </w:tcPr>
          <w:p w14:paraId="672249DA" w14:textId="77777777" w:rsidR="00C65719" w:rsidRDefault="00C65719" w:rsidP="00F40FF6">
            <w:pPr>
              <w:widowControl w:val="0"/>
              <w:spacing w:after="0" w:line="240" w:lineRule="auto"/>
              <w:jc w:val="both"/>
            </w:pPr>
            <w:r>
              <w:t>Bài 12. Đoạn mạch nối tiếp, song song</w:t>
            </w:r>
          </w:p>
        </w:tc>
        <w:tc>
          <w:tcPr>
            <w:tcW w:w="984" w:type="dxa"/>
            <w:shd w:val="clear" w:color="auto" w:fill="auto"/>
            <w:vAlign w:val="center"/>
          </w:tcPr>
          <w:p w14:paraId="00FA00D8"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11FF1FA9" w14:textId="77777777" w:rsidR="00C65719" w:rsidRPr="00D26C67" w:rsidRDefault="00C65719" w:rsidP="00F40FF6">
            <w:pPr>
              <w:spacing w:after="0" w:line="240" w:lineRule="auto"/>
              <w:jc w:val="center"/>
            </w:pPr>
          </w:p>
        </w:tc>
        <w:tc>
          <w:tcPr>
            <w:tcW w:w="994" w:type="dxa"/>
            <w:shd w:val="clear" w:color="auto" w:fill="auto"/>
            <w:vAlign w:val="center"/>
          </w:tcPr>
          <w:p w14:paraId="036E4AED"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393D0B60"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75EA3694"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353CC60D"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7786A4FB" w14:textId="77777777" w:rsidR="00C65719" w:rsidRPr="00D26C67" w:rsidRDefault="00C65719" w:rsidP="00F40FF6">
            <w:pPr>
              <w:widowControl w:val="0"/>
              <w:spacing w:after="0" w:line="240" w:lineRule="auto"/>
              <w:jc w:val="center"/>
            </w:pPr>
            <w:r w:rsidRPr="00D26C67">
              <w:t>1 câu</w:t>
            </w:r>
          </w:p>
          <w:p w14:paraId="03741D3C" w14:textId="77777777" w:rsidR="00C65719" w:rsidRPr="00D26C67" w:rsidRDefault="00C65719" w:rsidP="00F40FF6">
            <w:pPr>
              <w:widowControl w:val="0"/>
              <w:spacing w:after="0" w:line="240" w:lineRule="auto"/>
              <w:jc w:val="center"/>
            </w:pPr>
            <w:r w:rsidRPr="00D26C67">
              <w:t>1,0đ</w:t>
            </w:r>
          </w:p>
        </w:tc>
        <w:tc>
          <w:tcPr>
            <w:tcW w:w="1134" w:type="dxa"/>
            <w:shd w:val="clear" w:color="auto" w:fill="auto"/>
            <w:vAlign w:val="center"/>
          </w:tcPr>
          <w:p w14:paraId="18923794"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3C6AE5C2" w14:textId="77777777" w:rsidR="00C65719" w:rsidRPr="00EF3A9E" w:rsidRDefault="00C65719" w:rsidP="00F40FF6">
            <w:pPr>
              <w:widowControl w:val="0"/>
              <w:spacing w:after="0" w:line="240" w:lineRule="auto"/>
              <w:jc w:val="center"/>
            </w:pPr>
            <w:r w:rsidRPr="00EF3A9E">
              <w:t>1</w:t>
            </w:r>
          </w:p>
        </w:tc>
        <w:tc>
          <w:tcPr>
            <w:tcW w:w="1134" w:type="dxa"/>
            <w:shd w:val="clear" w:color="auto" w:fill="66FFFF"/>
            <w:vAlign w:val="center"/>
          </w:tcPr>
          <w:p w14:paraId="6BFD17C5"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6785C7AA" w14:textId="2B720CE5" w:rsidR="00C65719" w:rsidRPr="00EF3A9E" w:rsidRDefault="00C65719" w:rsidP="00F40FF6">
            <w:pPr>
              <w:widowControl w:val="0"/>
              <w:spacing w:after="0" w:line="240" w:lineRule="auto"/>
              <w:jc w:val="center"/>
            </w:pPr>
            <w:r w:rsidRPr="00EF3A9E">
              <w:t>1,0</w:t>
            </w:r>
          </w:p>
        </w:tc>
      </w:tr>
      <w:tr w:rsidR="00BD067C" w14:paraId="00C5EBBF" w14:textId="77777777" w:rsidTr="00EF3A9E">
        <w:trPr>
          <w:trHeight w:val="300"/>
          <w:jc w:val="center"/>
        </w:trPr>
        <w:tc>
          <w:tcPr>
            <w:tcW w:w="3252" w:type="dxa"/>
            <w:shd w:val="clear" w:color="auto" w:fill="auto"/>
            <w:vAlign w:val="center"/>
          </w:tcPr>
          <w:p w14:paraId="32B9E72E" w14:textId="77777777" w:rsidR="00C65719" w:rsidRDefault="00C65719" w:rsidP="00F40FF6">
            <w:pPr>
              <w:widowControl w:val="0"/>
              <w:spacing w:after="0" w:line="240" w:lineRule="auto"/>
              <w:jc w:val="both"/>
            </w:pPr>
            <w:r>
              <w:t>Bài 18. Tính chất chung của kim loại</w:t>
            </w:r>
          </w:p>
        </w:tc>
        <w:tc>
          <w:tcPr>
            <w:tcW w:w="984" w:type="dxa"/>
            <w:shd w:val="clear" w:color="auto" w:fill="auto"/>
            <w:vAlign w:val="center"/>
          </w:tcPr>
          <w:p w14:paraId="48B63DEB"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127229BB" w14:textId="77777777" w:rsidR="00C65719" w:rsidRPr="00D26C67" w:rsidRDefault="00C65719" w:rsidP="00F40FF6">
            <w:pPr>
              <w:widowControl w:val="0"/>
              <w:spacing w:after="0" w:line="240" w:lineRule="auto"/>
              <w:jc w:val="center"/>
            </w:pPr>
            <w:r w:rsidRPr="00D26C67">
              <w:t>1 câu</w:t>
            </w:r>
          </w:p>
          <w:p w14:paraId="40B797BE" w14:textId="77777777" w:rsidR="00C65719" w:rsidRPr="00D26C67" w:rsidRDefault="00C65719" w:rsidP="00F40FF6">
            <w:pPr>
              <w:widowControl w:val="0"/>
              <w:spacing w:after="0" w:line="240" w:lineRule="auto"/>
              <w:jc w:val="center"/>
            </w:pPr>
            <w:r w:rsidRPr="00D26C67">
              <w:t>0,25đ</w:t>
            </w:r>
          </w:p>
        </w:tc>
        <w:tc>
          <w:tcPr>
            <w:tcW w:w="994" w:type="dxa"/>
            <w:shd w:val="clear" w:color="auto" w:fill="auto"/>
            <w:vAlign w:val="center"/>
          </w:tcPr>
          <w:p w14:paraId="5E451F53" w14:textId="77777777" w:rsidR="00C65719" w:rsidRPr="00D26C67" w:rsidRDefault="00C65719" w:rsidP="00F40FF6">
            <w:pPr>
              <w:widowControl w:val="0"/>
              <w:spacing w:after="0" w:line="240" w:lineRule="auto"/>
              <w:jc w:val="center"/>
            </w:pPr>
            <w:r w:rsidRPr="00D26C67">
              <w:t>1 câu</w:t>
            </w:r>
          </w:p>
          <w:p w14:paraId="1CCFA20C" w14:textId="77777777" w:rsidR="00C65719" w:rsidRPr="00D26C67" w:rsidRDefault="00C65719" w:rsidP="00F40FF6">
            <w:pPr>
              <w:widowControl w:val="0"/>
              <w:spacing w:after="0" w:line="240" w:lineRule="auto"/>
              <w:jc w:val="center"/>
            </w:pPr>
            <w:r w:rsidRPr="00D26C67">
              <w:t>0,75đ</w:t>
            </w:r>
          </w:p>
        </w:tc>
        <w:tc>
          <w:tcPr>
            <w:tcW w:w="1136" w:type="dxa"/>
            <w:shd w:val="clear" w:color="auto" w:fill="auto"/>
            <w:vAlign w:val="center"/>
          </w:tcPr>
          <w:p w14:paraId="6488799A" w14:textId="77777777" w:rsidR="00C65719" w:rsidRPr="00D26C67" w:rsidRDefault="00C65719" w:rsidP="00F40FF6">
            <w:pPr>
              <w:widowControl w:val="0"/>
              <w:spacing w:after="0" w:line="240" w:lineRule="auto"/>
              <w:jc w:val="center"/>
            </w:pPr>
            <w:r w:rsidRPr="00D26C67">
              <w:t>1 câu</w:t>
            </w:r>
          </w:p>
          <w:p w14:paraId="62AE0194" w14:textId="77777777" w:rsidR="00C65719" w:rsidRPr="00D26C67" w:rsidRDefault="00C65719" w:rsidP="00F40FF6">
            <w:pPr>
              <w:widowControl w:val="0"/>
              <w:spacing w:after="0" w:line="240" w:lineRule="auto"/>
              <w:jc w:val="center"/>
            </w:pPr>
            <w:r w:rsidRPr="00D26C67">
              <w:t>0,25 đ</w:t>
            </w:r>
          </w:p>
        </w:tc>
        <w:tc>
          <w:tcPr>
            <w:tcW w:w="990" w:type="dxa"/>
            <w:shd w:val="clear" w:color="auto" w:fill="auto"/>
            <w:vAlign w:val="center"/>
          </w:tcPr>
          <w:p w14:paraId="487F758A"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5CCD02C0"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3FEF74DD"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60631873"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54ADEFA2" w14:textId="4B5E2954" w:rsidR="00C65719" w:rsidRPr="00EF3A9E" w:rsidRDefault="00C65719" w:rsidP="00F40FF6">
            <w:pPr>
              <w:widowControl w:val="0"/>
              <w:spacing w:after="0" w:line="240" w:lineRule="auto"/>
              <w:jc w:val="center"/>
            </w:pPr>
            <w:r w:rsidRPr="00EF3A9E">
              <w:t xml:space="preserve">1 </w:t>
            </w:r>
          </w:p>
        </w:tc>
        <w:tc>
          <w:tcPr>
            <w:tcW w:w="1134" w:type="dxa"/>
            <w:shd w:val="clear" w:color="auto" w:fill="66FFFF"/>
            <w:vAlign w:val="center"/>
          </w:tcPr>
          <w:p w14:paraId="2FCEFD5C" w14:textId="112173A5" w:rsidR="00C65719" w:rsidRPr="00EF3A9E" w:rsidRDefault="00C65719" w:rsidP="00F40FF6">
            <w:pPr>
              <w:widowControl w:val="0"/>
              <w:spacing w:after="0" w:line="240" w:lineRule="auto"/>
              <w:jc w:val="center"/>
            </w:pPr>
            <w:r w:rsidRPr="00EF3A9E">
              <w:t xml:space="preserve">2 </w:t>
            </w:r>
          </w:p>
        </w:tc>
        <w:tc>
          <w:tcPr>
            <w:tcW w:w="1134" w:type="dxa"/>
            <w:shd w:val="clear" w:color="auto" w:fill="66FFFF"/>
            <w:vAlign w:val="center"/>
          </w:tcPr>
          <w:p w14:paraId="32DA6E4A" w14:textId="5165865B" w:rsidR="00C65719" w:rsidRPr="00EF3A9E" w:rsidRDefault="00C65719" w:rsidP="00F40FF6">
            <w:pPr>
              <w:widowControl w:val="0"/>
              <w:spacing w:after="0" w:line="240" w:lineRule="auto"/>
              <w:jc w:val="center"/>
            </w:pPr>
            <w:r w:rsidRPr="00EF3A9E">
              <w:t>1,25</w:t>
            </w:r>
          </w:p>
        </w:tc>
      </w:tr>
      <w:tr w:rsidR="00BD067C" w14:paraId="3AB1A84F" w14:textId="77777777" w:rsidTr="00EF3A9E">
        <w:trPr>
          <w:trHeight w:val="300"/>
          <w:jc w:val="center"/>
        </w:trPr>
        <w:tc>
          <w:tcPr>
            <w:tcW w:w="3252" w:type="dxa"/>
            <w:shd w:val="clear" w:color="auto" w:fill="auto"/>
            <w:vAlign w:val="center"/>
          </w:tcPr>
          <w:p w14:paraId="43F1B037" w14:textId="77777777" w:rsidR="00C65719" w:rsidRDefault="00C65719" w:rsidP="00F40FF6">
            <w:pPr>
              <w:widowControl w:val="0"/>
              <w:spacing w:after="0" w:line="240" w:lineRule="auto"/>
              <w:jc w:val="both"/>
            </w:pPr>
            <w:r>
              <w:t>Bài 19: Dãy Hoạt động Hóa học</w:t>
            </w:r>
          </w:p>
        </w:tc>
        <w:tc>
          <w:tcPr>
            <w:tcW w:w="984" w:type="dxa"/>
            <w:shd w:val="clear" w:color="auto" w:fill="auto"/>
            <w:vAlign w:val="center"/>
          </w:tcPr>
          <w:p w14:paraId="29BF4E44"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2B2A44AC" w14:textId="77777777" w:rsidR="00C65719" w:rsidRPr="00D26C67" w:rsidRDefault="00C65719" w:rsidP="00F40FF6">
            <w:pPr>
              <w:widowControl w:val="0"/>
              <w:spacing w:after="0" w:line="240" w:lineRule="auto"/>
              <w:jc w:val="center"/>
            </w:pPr>
            <w:r w:rsidRPr="00D26C67">
              <w:t>1 câu</w:t>
            </w:r>
          </w:p>
          <w:p w14:paraId="0F993648" w14:textId="77777777" w:rsidR="00C65719" w:rsidRPr="00D26C67" w:rsidRDefault="00C65719" w:rsidP="00F40FF6">
            <w:pPr>
              <w:widowControl w:val="0"/>
              <w:spacing w:after="0" w:line="240" w:lineRule="auto"/>
              <w:jc w:val="center"/>
            </w:pPr>
            <w:r w:rsidRPr="00D26C67">
              <w:t>0,25đ</w:t>
            </w:r>
          </w:p>
        </w:tc>
        <w:tc>
          <w:tcPr>
            <w:tcW w:w="994" w:type="dxa"/>
            <w:shd w:val="clear" w:color="auto" w:fill="auto"/>
            <w:vAlign w:val="center"/>
          </w:tcPr>
          <w:p w14:paraId="03C419B0"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151A2AE4"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27EC17EA"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275E307E"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63772C5C"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6DEDB669"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537BD70D"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50F5DFC5" w14:textId="766451AE" w:rsidR="00C65719" w:rsidRPr="00EF3A9E" w:rsidRDefault="00C65719" w:rsidP="00F40FF6">
            <w:pPr>
              <w:widowControl w:val="0"/>
              <w:spacing w:after="0" w:line="240" w:lineRule="auto"/>
              <w:jc w:val="center"/>
            </w:pPr>
            <w:r w:rsidRPr="00EF3A9E">
              <w:t>1</w:t>
            </w:r>
          </w:p>
        </w:tc>
        <w:tc>
          <w:tcPr>
            <w:tcW w:w="1134" w:type="dxa"/>
            <w:shd w:val="clear" w:color="auto" w:fill="66FFFF"/>
            <w:vAlign w:val="center"/>
          </w:tcPr>
          <w:p w14:paraId="03965E70" w14:textId="3EE030BE" w:rsidR="00C65719" w:rsidRPr="00EF3A9E" w:rsidRDefault="00C65719" w:rsidP="00F40FF6">
            <w:pPr>
              <w:widowControl w:val="0"/>
              <w:spacing w:after="0" w:line="240" w:lineRule="auto"/>
              <w:jc w:val="center"/>
            </w:pPr>
            <w:r w:rsidRPr="00EF3A9E">
              <w:t>0,25</w:t>
            </w:r>
          </w:p>
        </w:tc>
      </w:tr>
      <w:tr w:rsidR="00BD067C" w14:paraId="20C2BB27" w14:textId="77777777" w:rsidTr="00EF3A9E">
        <w:trPr>
          <w:trHeight w:val="300"/>
          <w:jc w:val="center"/>
        </w:trPr>
        <w:tc>
          <w:tcPr>
            <w:tcW w:w="3252" w:type="dxa"/>
            <w:shd w:val="clear" w:color="auto" w:fill="auto"/>
            <w:vAlign w:val="center"/>
          </w:tcPr>
          <w:p w14:paraId="4C92AC53" w14:textId="77777777" w:rsidR="00C65719" w:rsidRDefault="00C65719" w:rsidP="00F40FF6">
            <w:pPr>
              <w:widowControl w:val="0"/>
              <w:spacing w:after="0" w:line="240" w:lineRule="auto"/>
              <w:jc w:val="both"/>
            </w:pPr>
            <w:r>
              <w:t>Bài 20. Tách kim loại và việc sử dụng hợp kim</w:t>
            </w:r>
          </w:p>
        </w:tc>
        <w:tc>
          <w:tcPr>
            <w:tcW w:w="984" w:type="dxa"/>
            <w:shd w:val="clear" w:color="auto" w:fill="auto"/>
            <w:vAlign w:val="center"/>
          </w:tcPr>
          <w:p w14:paraId="7165E70B"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6D5D953E" w14:textId="77777777" w:rsidR="00C65719" w:rsidRPr="00D26C67" w:rsidRDefault="00C65719" w:rsidP="00F40FF6">
            <w:pPr>
              <w:widowControl w:val="0"/>
              <w:spacing w:after="0" w:line="240" w:lineRule="auto"/>
              <w:jc w:val="center"/>
            </w:pPr>
            <w:r w:rsidRPr="00D26C67">
              <w:t>2 câu</w:t>
            </w:r>
          </w:p>
          <w:p w14:paraId="3A335C4B" w14:textId="77777777" w:rsidR="00C65719" w:rsidRPr="00D26C67" w:rsidRDefault="00C65719" w:rsidP="00F40FF6">
            <w:pPr>
              <w:widowControl w:val="0"/>
              <w:spacing w:after="0" w:line="240" w:lineRule="auto"/>
              <w:jc w:val="center"/>
            </w:pPr>
            <w:r w:rsidRPr="00D26C67">
              <w:t>0,5đ</w:t>
            </w:r>
          </w:p>
        </w:tc>
        <w:tc>
          <w:tcPr>
            <w:tcW w:w="994" w:type="dxa"/>
            <w:shd w:val="clear" w:color="auto" w:fill="auto"/>
            <w:vAlign w:val="center"/>
          </w:tcPr>
          <w:p w14:paraId="5F686AF5"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43DC1E4F"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E83865A"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46C619BD"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38D648FE"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0FBB103E"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166AD771"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1BD7D761" w14:textId="019E7C12" w:rsidR="00C65719" w:rsidRPr="00EF3A9E" w:rsidRDefault="00C65719" w:rsidP="00F40FF6">
            <w:pPr>
              <w:widowControl w:val="0"/>
              <w:spacing w:after="0" w:line="240" w:lineRule="auto"/>
              <w:jc w:val="center"/>
            </w:pPr>
            <w:r w:rsidRPr="00EF3A9E">
              <w:t xml:space="preserve">2 </w:t>
            </w:r>
          </w:p>
        </w:tc>
        <w:tc>
          <w:tcPr>
            <w:tcW w:w="1134" w:type="dxa"/>
            <w:shd w:val="clear" w:color="auto" w:fill="66FFFF"/>
            <w:vAlign w:val="center"/>
          </w:tcPr>
          <w:p w14:paraId="426E6919" w14:textId="39BAC124" w:rsidR="00C65719" w:rsidRPr="00EF3A9E" w:rsidRDefault="00C65719" w:rsidP="00F40FF6">
            <w:pPr>
              <w:widowControl w:val="0"/>
              <w:spacing w:after="0" w:line="240" w:lineRule="auto"/>
              <w:jc w:val="center"/>
            </w:pPr>
            <w:r w:rsidRPr="00EF3A9E">
              <w:t>0,5</w:t>
            </w:r>
          </w:p>
        </w:tc>
      </w:tr>
      <w:tr w:rsidR="00BD067C" w14:paraId="1A8B1DFD" w14:textId="77777777" w:rsidTr="00EF3A9E">
        <w:trPr>
          <w:trHeight w:val="300"/>
          <w:jc w:val="center"/>
        </w:trPr>
        <w:tc>
          <w:tcPr>
            <w:tcW w:w="3252" w:type="dxa"/>
            <w:shd w:val="clear" w:color="auto" w:fill="auto"/>
            <w:vAlign w:val="center"/>
          </w:tcPr>
          <w:p w14:paraId="69927D30" w14:textId="77777777" w:rsidR="00C65719" w:rsidRDefault="00C65719" w:rsidP="00F40FF6">
            <w:pPr>
              <w:widowControl w:val="0"/>
              <w:spacing w:after="0" w:line="240" w:lineRule="auto"/>
              <w:jc w:val="both"/>
            </w:pPr>
            <w:r>
              <w:t>Bài 21. Sự khác nhau cơ bản giữa phi kim và kim loại</w:t>
            </w:r>
          </w:p>
        </w:tc>
        <w:tc>
          <w:tcPr>
            <w:tcW w:w="984" w:type="dxa"/>
            <w:shd w:val="clear" w:color="auto" w:fill="auto"/>
            <w:vAlign w:val="center"/>
          </w:tcPr>
          <w:p w14:paraId="3DD7B9B5"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17FC2FB8" w14:textId="77777777" w:rsidR="00C65719" w:rsidRPr="00D26C67" w:rsidRDefault="00C65719" w:rsidP="00F40FF6">
            <w:pPr>
              <w:widowControl w:val="0"/>
              <w:spacing w:after="0" w:line="240" w:lineRule="auto"/>
              <w:jc w:val="center"/>
            </w:pPr>
            <w:r w:rsidRPr="00D26C67">
              <w:t>1 câu</w:t>
            </w:r>
          </w:p>
          <w:p w14:paraId="40BF6CF3" w14:textId="77777777" w:rsidR="00C65719" w:rsidRPr="00D26C67" w:rsidRDefault="00C65719" w:rsidP="00F40FF6">
            <w:pPr>
              <w:widowControl w:val="0"/>
              <w:spacing w:after="0" w:line="240" w:lineRule="auto"/>
              <w:jc w:val="center"/>
            </w:pPr>
            <w:r w:rsidRPr="00D26C67">
              <w:t>0,25đ</w:t>
            </w:r>
          </w:p>
        </w:tc>
        <w:tc>
          <w:tcPr>
            <w:tcW w:w="994" w:type="dxa"/>
            <w:shd w:val="clear" w:color="auto" w:fill="auto"/>
            <w:vAlign w:val="center"/>
          </w:tcPr>
          <w:p w14:paraId="0AC38E95"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0B41979D"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E621F53"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4558A352"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747E577A"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2DEEE998"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418432E0"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07A0A03B" w14:textId="380A7BC2" w:rsidR="00C65719" w:rsidRPr="00EF3A9E" w:rsidRDefault="00C65719" w:rsidP="00F40FF6">
            <w:pPr>
              <w:widowControl w:val="0"/>
              <w:spacing w:after="0" w:line="240" w:lineRule="auto"/>
              <w:jc w:val="center"/>
            </w:pPr>
            <w:r w:rsidRPr="00EF3A9E">
              <w:t xml:space="preserve">1 </w:t>
            </w:r>
          </w:p>
        </w:tc>
        <w:tc>
          <w:tcPr>
            <w:tcW w:w="1134" w:type="dxa"/>
            <w:shd w:val="clear" w:color="auto" w:fill="66FFFF"/>
            <w:vAlign w:val="center"/>
          </w:tcPr>
          <w:p w14:paraId="382FBDA4" w14:textId="4C904CEE" w:rsidR="00C65719" w:rsidRPr="00EF3A9E" w:rsidRDefault="00C65719" w:rsidP="00F40FF6">
            <w:pPr>
              <w:widowControl w:val="0"/>
              <w:spacing w:after="0" w:line="240" w:lineRule="auto"/>
              <w:jc w:val="center"/>
            </w:pPr>
            <w:r w:rsidRPr="00EF3A9E">
              <w:t>0,25</w:t>
            </w:r>
          </w:p>
        </w:tc>
      </w:tr>
      <w:tr w:rsidR="00BD067C" w14:paraId="3ECFBAC7" w14:textId="77777777" w:rsidTr="00EF3A9E">
        <w:trPr>
          <w:trHeight w:val="300"/>
          <w:jc w:val="center"/>
        </w:trPr>
        <w:tc>
          <w:tcPr>
            <w:tcW w:w="3252" w:type="dxa"/>
            <w:shd w:val="clear" w:color="auto" w:fill="auto"/>
            <w:vAlign w:val="center"/>
          </w:tcPr>
          <w:p w14:paraId="660A2B7B" w14:textId="77777777" w:rsidR="00C65719" w:rsidRDefault="00C65719" w:rsidP="00F40FF6">
            <w:pPr>
              <w:widowControl w:val="0"/>
              <w:spacing w:after="0" w:line="240" w:lineRule="auto"/>
              <w:jc w:val="both"/>
            </w:pPr>
            <w:r>
              <w:t>Bài 22. Giới thiệu về hợp chất hữu cơ</w:t>
            </w:r>
          </w:p>
        </w:tc>
        <w:tc>
          <w:tcPr>
            <w:tcW w:w="984" w:type="dxa"/>
            <w:shd w:val="clear" w:color="auto" w:fill="auto"/>
            <w:vAlign w:val="center"/>
          </w:tcPr>
          <w:p w14:paraId="4FB4E82B"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6A3BA152"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0CA8AF9E"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3E65F84C"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8F3426A"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5747CF4C"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78E87AEF"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09C12B59"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52A8A702"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2B1BE1FA"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67B8FD06" w14:textId="77777777" w:rsidR="00C65719" w:rsidRPr="00EF3A9E" w:rsidRDefault="00C65719" w:rsidP="00F40FF6">
            <w:pPr>
              <w:widowControl w:val="0"/>
              <w:spacing w:after="0" w:line="240" w:lineRule="auto"/>
              <w:jc w:val="center"/>
            </w:pPr>
          </w:p>
        </w:tc>
      </w:tr>
      <w:tr w:rsidR="00BD067C" w14:paraId="0CB08AB3" w14:textId="77777777" w:rsidTr="00EF3A9E">
        <w:trPr>
          <w:trHeight w:val="300"/>
          <w:jc w:val="center"/>
        </w:trPr>
        <w:tc>
          <w:tcPr>
            <w:tcW w:w="3252" w:type="dxa"/>
            <w:tcBorders>
              <w:bottom w:val="single" w:sz="4" w:space="0" w:color="auto"/>
            </w:tcBorders>
            <w:shd w:val="clear" w:color="auto" w:fill="auto"/>
            <w:vAlign w:val="center"/>
          </w:tcPr>
          <w:p w14:paraId="423D37D7" w14:textId="77777777" w:rsidR="00C65719" w:rsidRDefault="00C65719" w:rsidP="00F40FF6">
            <w:pPr>
              <w:widowControl w:val="0"/>
              <w:spacing w:after="0" w:line="240" w:lineRule="auto"/>
              <w:jc w:val="both"/>
            </w:pPr>
            <w:r>
              <w:t>Bài 23. Alkane</w:t>
            </w:r>
          </w:p>
        </w:tc>
        <w:tc>
          <w:tcPr>
            <w:tcW w:w="984" w:type="dxa"/>
            <w:shd w:val="clear" w:color="auto" w:fill="auto"/>
            <w:vAlign w:val="center"/>
          </w:tcPr>
          <w:p w14:paraId="650CB0C0"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32E5B13C"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30CD0B76"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453D7E57"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324AC97"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10FE06A8"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7C5220C9"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75C0C357"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7F12D86A"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1105456F"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12456E98" w14:textId="77777777" w:rsidR="00C65719" w:rsidRPr="00EF3A9E" w:rsidRDefault="00C65719" w:rsidP="00F40FF6">
            <w:pPr>
              <w:widowControl w:val="0"/>
              <w:spacing w:after="0" w:line="240" w:lineRule="auto"/>
              <w:jc w:val="center"/>
            </w:pPr>
          </w:p>
        </w:tc>
      </w:tr>
      <w:tr w:rsidR="00BD067C" w14:paraId="1FE57B94" w14:textId="77777777" w:rsidTr="00EF3A9E">
        <w:trPr>
          <w:trHeight w:val="300"/>
          <w:jc w:val="center"/>
        </w:trPr>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6BC5A175" w14:textId="77777777" w:rsidR="00C65719" w:rsidRDefault="00C65719" w:rsidP="00F40FF6">
            <w:pPr>
              <w:widowControl w:val="0"/>
              <w:spacing w:after="0" w:line="240" w:lineRule="auto"/>
              <w:jc w:val="both"/>
            </w:pPr>
            <w:r>
              <w:t>Bài 24. Alkene</w:t>
            </w:r>
          </w:p>
        </w:tc>
        <w:tc>
          <w:tcPr>
            <w:tcW w:w="984" w:type="dxa"/>
            <w:tcBorders>
              <w:left w:val="single" w:sz="4" w:space="0" w:color="auto"/>
            </w:tcBorders>
            <w:shd w:val="clear" w:color="auto" w:fill="auto"/>
            <w:vAlign w:val="center"/>
          </w:tcPr>
          <w:p w14:paraId="20D13570"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14FBDB10"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1D0FB255"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7E391F39"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706FBE52"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09E5504B"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3D461481"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448D68BD"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7FF7E642"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64497CBE"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72436E25" w14:textId="77777777" w:rsidR="00C65719" w:rsidRPr="00EF3A9E" w:rsidRDefault="00C65719" w:rsidP="00F40FF6">
            <w:pPr>
              <w:widowControl w:val="0"/>
              <w:spacing w:after="0" w:line="240" w:lineRule="auto"/>
              <w:jc w:val="center"/>
            </w:pPr>
          </w:p>
        </w:tc>
      </w:tr>
      <w:tr w:rsidR="00BD067C" w14:paraId="518DE2DA" w14:textId="77777777" w:rsidTr="00EF3A9E">
        <w:trPr>
          <w:trHeight w:val="300"/>
          <w:jc w:val="center"/>
        </w:trPr>
        <w:tc>
          <w:tcPr>
            <w:tcW w:w="32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1C2933D" w14:textId="77777777" w:rsidR="00C65719" w:rsidRDefault="00C65719" w:rsidP="00F40FF6">
            <w:pPr>
              <w:widowControl w:val="0"/>
              <w:spacing w:after="0" w:line="240" w:lineRule="auto"/>
              <w:jc w:val="both"/>
            </w:pPr>
            <w:r>
              <w:t>Bài 25. Nguồn nhiên liệu</w:t>
            </w:r>
          </w:p>
        </w:tc>
        <w:tc>
          <w:tcPr>
            <w:tcW w:w="984" w:type="dxa"/>
            <w:tcBorders>
              <w:left w:val="single" w:sz="4" w:space="0" w:color="auto"/>
            </w:tcBorders>
            <w:shd w:val="clear" w:color="auto" w:fill="auto"/>
            <w:vAlign w:val="center"/>
          </w:tcPr>
          <w:p w14:paraId="2B581F2E"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6EB104EB"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1816AA14"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38877ABD"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407C6459" w14:textId="77777777" w:rsidR="00C65719" w:rsidRPr="00D26C67" w:rsidRDefault="00C65719" w:rsidP="00F40FF6">
            <w:pPr>
              <w:widowControl w:val="0"/>
              <w:spacing w:after="0" w:line="240" w:lineRule="auto"/>
              <w:jc w:val="center"/>
            </w:pPr>
            <w:r w:rsidRPr="00D26C67">
              <w:t>1 câu</w:t>
            </w:r>
          </w:p>
          <w:p w14:paraId="7F22934E" w14:textId="77777777" w:rsidR="00C65719" w:rsidRPr="00D26C67" w:rsidRDefault="00C65719" w:rsidP="00F40FF6">
            <w:pPr>
              <w:widowControl w:val="0"/>
              <w:spacing w:after="0" w:line="240" w:lineRule="auto"/>
              <w:jc w:val="center"/>
            </w:pPr>
            <w:r w:rsidRPr="00D26C67">
              <w:t>1,0đ</w:t>
            </w:r>
          </w:p>
        </w:tc>
        <w:tc>
          <w:tcPr>
            <w:tcW w:w="1136" w:type="dxa"/>
            <w:shd w:val="clear" w:color="auto" w:fill="auto"/>
            <w:vAlign w:val="center"/>
          </w:tcPr>
          <w:p w14:paraId="6C7A0388"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1FE65D56"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6397797E"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451CBB07" w14:textId="053A8451" w:rsidR="00C65719" w:rsidRPr="00EF3A9E" w:rsidRDefault="00C65719" w:rsidP="00F40FF6">
            <w:pPr>
              <w:widowControl w:val="0"/>
              <w:spacing w:after="0" w:line="240" w:lineRule="auto"/>
              <w:jc w:val="center"/>
            </w:pPr>
            <w:r w:rsidRPr="00EF3A9E">
              <w:t xml:space="preserve">1 </w:t>
            </w:r>
          </w:p>
        </w:tc>
        <w:tc>
          <w:tcPr>
            <w:tcW w:w="1134" w:type="dxa"/>
            <w:shd w:val="clear" w:color="auto" w:fill="66FFFF"/>
            <w:vAlign w:val="center"/>
          </w:tcPr>
          <w:p w14:paraId="7A3FD6BA"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7E1D9FF1" w14:textId="56E431E8" w:rsidR="00C65719" w:rsidRPr="00EF3A9E" w:rsidRDefault="00C65719" w:rsidP="00F40FF6">
            <w:pPr>
              <w:widowControl w:val="0"/>
              <w:spacing w:after="0" w:line="240" w:lineRule="auto"/>
              <w:jc w:val="center"/>
            </w:pPr>
            <w:r w:rsidRPr="00EF3A9E">
              <w:t>1,0</w:t>
            </w:r>
          </w:p>
        </w:tc>
      </w:tr>
      <w:tr w:rsidR="00BD067C" w14:paraId="56A39715" w14:textId="77777777" w:rsidTr="00EF3A9E">
        <w:trPr>
          <w:trHeight w:val="300"/>
          <w:jc w:val="center"/>
        </w:trPr>
        <w:tc>
          <w:tcPr>
            <w:tcW w:w="32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449A3D" w14:textId="77777777" w:rsidR="00C65719" w:rsidRDefault="00C65719" w:rsidP="00F40FF6">
            <w:pPr>
              <w:widowControl w:val="0"/>
              <w:spacing w:after="0" w:line="240" w:lineRule="auto"/>
              <w:jc w:val="both"/>
            </w:pPr>
            <w:r>
              <w:t>Bài 26. Ethylic alcohol</w:t>
            </w:r>
          </w:p>
        </w:tc>
        <w:tc>
          <w:tcPr>
            <w:tcW w:w="984" w:type="dxa"/>
            <w:tcBorders>
              <w:left w:val="single" w:sz="4" w:space="0" w:color="auto"/>
            </w:tcBorders>
            <w:shd w:val="clear" w:color="auto" w:fill="auto"/>
            <w:vAlign w:val="center"/>
          </w:tcPr>
          <w:p w14:paraId="5B3B96F0"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181A51CD"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44C0EC6E"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383B1253"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4D3AD63D"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6539C510"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7449EE05"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533D35A5"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6E3FD048"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21265617"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56C1749D" w14:textId="77777777" w:rsidR="00C65719" w:rsidRPr="00EF3A9E" w:rsidRDefault="00C65719" w:rsidP="00F40FF6">
            <w:pPr>
              <w:widowControl w:val="0"/>
              <w:spacing w:after="0" w:line="240" w:lineRule="auto"/>
              <w:jc w:val="center"/>
            </w:pPr>
          </w:p>
        </w:tc>
      </w:tr>
      <w:tr w:rsidR="00BD067C" w14:paraId="231D2A8E" w14:textId="77777777" w:rsidTr="00EF3A9E">
        <w:trPr>
          <w:trHeight w:val="300"/>
          <w:jc w:val="center"/>
        </w:trPr>
        <w:tc>
          <w:tcPr>
            <w:tcW w:w="32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CE7D79F" w14:textId="77777777" w:rsidR="00C65719" w:rsidRDefault="00C65719" w:rsidP="00F40FF6">
            <w:pPr>
              <w:widowControl w:val="0"/>
              <w:spacing w:after="0" w:line="240" w:lineRule="auto"/>
              <w:jc w:val="both"/>
            </w:pPr>
            <w:r>
              <w:t>Bài 27. Acetic acid</w:t>
            </w:r>
          </w:p>
        </w:tc>
        <w:tc>
          <w:tcPr>
            <w:tcW w:w="984" w:type="dxa"/>
            <w:tcBorders>
              <w:left w:val="single" w:sz="4" w:space="0" w:color="auto"/>
            </w:tcBorders>
            <w:shd w:val="clear" w:color="auto" w:fill="auto"/>
            <w:vAlign w:val="center"/>
          </w:tcPr>
          <w:p w14:paraId="6D3DF53F"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7CF6583C"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11A3FACC"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5AD92778"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57CC0BBF"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49EB8078"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6AAC4C84"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6F004462"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784C5B09"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244D56CA"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46075A3A" w14:textId="77777777" w:rsidR="00C65719" w:rsidRPr="00EF3A9E" w:rsidRDefault="00C65719" w:rsidP="00F40FF6">
            <w:pPr>
              <w:widowControl w:val="0"/>
              <w:spacing w:after="0" w:line="240" w:lineRule="auto"/>
              <w:jc w:val="center"/>
            </w:pPr>
          </w:p>
        </w:tc>
      </w:tr>
      <w:tr w:rsidR="00BD067C" w14:paraId="28142FE7" w14:textId="77777777" w:rsidTr="00EF3A9E">
        <w:trPr>
          <w:trHeight w:val="300"/>
          <w:jc w:val="center"/>
        </w:trPr>
        <w:tc>
          <w:tcPr>
            <w:tcW w:w="32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F64801" w14:textId="77777777" w:rsidR="00C65719" w:rsidRDefault="00C65719" w:rsidP="00F40FF6">
            <w:pPr>
              <w:widowControl w:val="0"/>
              <w:spacing w:after="0" w:line="240" w:lineRule="auto"/>
              <w:jc w:val="both"/>
            </w:pPr>
            <w:r>
              <w:lastRenderedPageBreak/>
              <w:t>Bài 28. Lipid</w:t>
            </w:r>
          </w:p>
        </w:tc>
        <w:tc>
          <w:tcPr>
            <w:tcW w:w="984" w:type="dxa"/>
            <w:tcBorders>
              <w:left w:val="single" w:sz="4" w:space="0" w:color="auto"/>
            </w:tcBorders>
            <w:shd w:val="clear" w:color="auto" w:fill="auto"/>
            <w:vAlign w:val="center"/>
          </w:tcPr>
          <w:p w14:paraId="5557B279"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2066AA98"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1DAB4C82"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4FA2CF0C"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33EDE590"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488C95DC"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545DFCE0"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34BB030E"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0570F639"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59A29CC8"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4E6587B6" w14:textId="77777777" w:rsidR="00C65719" w:rsidRPr="00EF3A9E" w:rsidRDefault="00C65719" w:rsidP="00F40FF6">
            <w:pPr>
              <w:widowControl w:val="0"/>
              <w:spacing w:after="0" w:line="240" w:lineRule="auto"/>
              <w:jc w:val="center"/>
            </w:pPr>
          </w:p>
        </w:tc>
      </w:tr>
      <w:tr w:rsidR="00BD067C" w14:paraId="458D940A" w14:textId="77777777" w:rsidTr="00EF3A9E">
        <w:trPr>
          <w:trHeight w:val="300"/>
          <w:jc w:val="center"/>
        </w:trPr>
        <w:tc>
          <w:tcPr>
            <w:tcW w:w="32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7E8224" w14:textId="77777777" w:rsidR="00C65719" w:rsidRDefault="00C65719" w:rsidP="00F40FF6">
            <w:pPr>
              <w:widowControl w:val="0"/>
              <w:spacing w:after="0" w:line="240" w:lineRule="auto"/>
              <w:jc w:val="both"/>
            </w:pPr>
            <w:r>
              <w:t>Bài 29. Carbohydrate. Glucose và saccharose</w:t>
            </w:r>
          </w:p>
        </w:tc>
        <w:tc>
          <w:tcPr>
            <w:tcW w:w="984" w:type="dxa"/>
            <w:tcBorders>
              <w:left w:val="single" w:sz="4" w:space="0" w:color="auto"/>
            </w:tcBorders>
            <w:shd w:val="clear" w:color="auto" w:fill="auto"/>
            <w:vAlign w:val="center"/>
          </w:tcPr>
          <w:p w14:paraId="1DBD27C5"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7CAB7A38"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597CA563"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1DE1A84D"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75024393"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72E741AE"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2CCFA3FA"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34D279B9"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09948820"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2236E5E7"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2F1EA430" w14:textId="77777777" w:rsidR="00C65719" w:rsidRPr="00EF3A9E" w:rsidRDefault="00C65719" w:rsidP="00F40FF6">
            <w:pPr>
              <w:widowControl w:val="0"/>
              <w:spacing w:after="0" w:line="240" w:lineRule="auto"/>
              <w:jc w:val="center"/>
            </w:pPr>
          </w:p>
        </w:tc>
      </w:tr>
      <w:tr w:rsidR="00BD067C" w14:paraId="4B4252EC" w14:textId="77777777" w:rsidTr="00EF3A9E">
        <w:trPr>
          <w:trHeight w:val="300"/>
          <w:jc w:val="center"/>
        </w:trPr>
        <w:tc>
          <w:tcPr>
            <w:tcW w:w="3252" w:type="dxa"/>
            <w:tcBorders>
              <w:top w:val="single" w:sz="4" w:space="0" w:color="auto"/>
            </w:tcBorders>
            <w:shd w:val="clear" w:color="auto" w:fill="auto"/>
            <w:vAlign w:val="center"/>
          </w:tcPr>
          <w:p w14:paraId="6EEFDF2D" w14:textId="77777777" w:rsidR="00C65719" w:rsidRDefault="00C65719" w:rsidP="00F40FF6">
            <w:pPr>
              <w:widowControl w:val="0"/>
              <w:spacing w:after="0" w:line="240" w:lineRule="auto"/>
              <w:jc w:val="both"/>
            </w:pPr>
            <w:r>
              <w:t>Bài 36. Khái quát về di truyền học</w:t>
            </w:r>
          </w:p>
        </w:tc>
        <w:tc>
          <w:tcPr>
            <w:tcW w:w="984" w:type="dxa"/>
            <w:shd w:val="clear" w:color="auto" w:fill="auto"/>
            <w:vAlign w:val="center"/>
          </w:tcPr>
          <w:p w14:paraId="70BD83F0"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317B8088" w14:textId="46341AB6" w:rsidR="00C65719" w:rsidRPr="00D26C67" w:rsidRDefault="00C65719" w:rsidP="00F40FF6">
            <w:pPr>
              <w:widowControl w:val="0"/>
              <w:spacing w:after="0" w:line="240" w:lineRule="auto"/>
              <w:jc w:val="center"/>
            </w:pPr>
            <w:r w:rsidRPr="00D26C67">
              <w:t>2</w:t>
            </w:r>
            <w:r w:rsidR="000E0744">
              <w:t xml:space="preserve"> câu</w:t>
            </w:r>
          </w:p>
          <w:p w14:paraId="69FEB300" w14:textId="77777777" w:rsidR="00C65719" w:rsidRPr="00D26C67" w:rsidRDefault="00C65719" w:rsidP="00F40FF6">
            <w:pPr>
              <w:widowControl w:val="0"/>
              <w:spacing w:after="0" w:line="240" w:lineRule="auto"/>
              <w:jc w:val="center"/>
            </w:pPr>
            <w:r w:rsidRPr="00D26C67">
              <w:t>0,5đ</w:t>
            </w:r>
          </w:p>
        </w:tc>
        <w:tc>
          <w:tcPr>
            <w:tcW w:w="994" w:type="dxa"/>
            <w:shd w:val="clear" w:color="auto" w:fill="auto"/>
            <w:vAlign w:val="center"/>
          </w:tcPr>
          <w:p w14:paraId="6B25FFC8"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2BD2945E"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4892A59A"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3CE7DB6A"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25D93C83"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19F3409D"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24028467" w14:textId="3C221AB4" w:rsidR="00C65719" w:rsidRPr="00EF3A9E" w:rsidRDefault="00C65719" w:rsidP="00F40FF6">
            <w:pPr>
              <w:widowControl w:val="0"/>
              <w:spacing w:after="0" w:line="240" w:lineRule="auto"/>
              <w:jc w:val="center"/>
            </w:pPr>
          </w:p>
        </w:tc>
        <w:tc>
          <w:tcPr>
            <w:tcW w:w="1134" w:type="dxa"/>
            <w:shd w:val="clear" w:color="auto" w:fill="66FFFF"/>
            <w:vAlign w:val="center"/>
          </w:tcPr>
          <w:p w14:paraId="0F9E3432" w14:textId="0367489B" w:rsidR="00C65719" w:rsidRPr="00EF3A9E" w:rsidRDefault="000415C7" w:rsidP="00F40FF6">
            <w:pPr>
              <w:widowControl w:val="0"/>
              <w:spacing w:after="0" w:line="240" w:lineRule="auto"/>
              <w:jc w:val="center"/>
            </w:pPr>
            <w:r w:rsidRPr="00EF3A9E">
              <w:t>2</w:t>
            </w:r>
          </w:p>
        </w:tc>
        <w:tc>
          <w:tcPr>
            <w:tcW w:w="1134" w:type="dxa"/>
            <w:shd w:val="clear" w:color="auto" w:fill="66FFFF"/>
            <w:vAlign w:val="center"/>
          </w:tcPr>
          <w:p w14:paraId="43450E4C" w14:textId="636B6908" w:rsidR="00C65719" w:rsidRPr="00EF3A9E" w:rsidRDefault="000415C7" w:rsidP="00F40FF6">
            <w:pPr>
              <w:widowControl w:val="0"/>
              <w:spacing w:after="0" w:line="240" w:lineRule="auto"/>
              <w:jc w:val="center"/>
            </w:pPr>
            <w:r w:rsidRPr="00EF3A9E">
              <w:t>0,5</w:t>
            </w:r>
          </w:p>
        </w:tc>
      </w:tr>
      <w:tr w:rsidR="00BD067C" w14:paraId="39C89248" w14:textId="77777777" w:rsidTr="00EF3A9E">
        <w:trPr>
          <w:trHeight w:val="300"/>
          <w:jc w:val="center"/>
        </w:trPr>
        <w:tc>
          <w:tcPr>
            <w:tcW w:w="3252" w:type="dxa"/>
            <w:shd w:val="clear" w:color="auto" w:fill="auto"/>
            <w:vAlign w:val="center"/>
          </w:tcPr>
          <w:p w14:paraId="4A74155B" w14:textId="77777777" w:rsidR="00C65719" w:rsidRDefault="00C65719" w:rsidP="00F40FF6">
            <w:pPr>
              <w:widowControl w:val="0"/>
              <w:spacing w:after="0" w:line="240" w:lineRule="auto"/>
              <w:jc w:val="both"/>
            </w:pPr>
            <w:r>
              <w:t>Bài 37. Các quy luật di truyền của Mendel</w:t>
            </w:r>
          </w:p>
        </w:tc>
        <w:tc>
          <w:tcPr>
            <w:tcW w:w="984" w:type="dxa"/>
            <w:shd w:val="clear" w:color="auto" w:fill="auto"/>
            <w:vAlign w:val="center"/>
          </w:tcPr>
          <w:p w14:paraId="345D836E"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0287D101"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2F69D620"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0A485D67"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1533DF62"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020D7777"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59ACC0EF"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53726D36"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67D4A009"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630C56EE"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6B6FC43F" w14:textId="77777777" w:rsidR="00C65719" w:rsidRPr="00EF3A9E" w:rsidRDefault="00C65719" w:rsidP="00F40FF6">
            <w:pPr>
              <w:widowControl w:val="0"/>
              <w:spacing w:after="0" w:line="240" w:lineRule="auto"/>
              <w:jc w:val="center"/>
            </w:pPr>
          </w:p>
        </w:tc>
      </w:tr>
      <w:tr w:rsidR="00BD067C" w14:paraId="16D86817" w14:textId="77777777" w:rsidTr="00EF3A9E">
        <w:trPr>
          <w:trHeight w:val="300"/>
          <w:jc w:val="center"/>
        </w:trPr>
        <w:tc>
          <w:tcPr>
            <w:tcW w:w="3252" w:type="dxa"/>
            <w:shd w:val="clear" w:color="auto" w:fill="auto"/>
            <w:vAlign w:val="center"/>
          </w:tcPr>
          <w:p w14:paraId="5EA0B57D" w14:textId="77777777" w:rsidR="00C65719" w:rsidRDefault="00C65719" w:rsidP="00F40FF6">
            <w:pPr>
              <w:widowControl w:val="0"/>
              <w:spacing w:after="0" w:line="240" w:lineRule="auto"/>
              <w:jc w:val="both"/>
            </w:pPr>
            <w:r>
              <w:t>Bài 38. Nucleic acid và gene</w:t>
            </w:r>
          </w:p>
        </w:tc>
        <w:tc>
          <w:tcPr>
            <w:tcW w:w="984" w:type="dxa"/>
            <w:shd w:val="clear" w:color="auto" w:fill="auto"/>
            <w:vAlign w:val="center"/>
          </w:tcPr>
          <w:p w14:paraId="2234CA28"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5E3C2DDB" w14:textId="03D6AF94" w:rsidR="00C65719" w:rsidRPr="00D26C67" w:rsidRDefault="00C65719" w:rsidP="00F40FF6">
            <w:pPr>
              <w:widowControl w:val="0"/>
              <w:spacing w:after="0" w:line="240" w:lineRule="auto"/>
              <w:jc w:val="center"/>
            </w:pPr>
            <w:r w:rsidRPr="00D26C67">
              <w:t>1</w:t>
            </w:r>
            <w:r w:rsidR="000E0744">
              <w:t xml:space="preserve"> câu</w:t>
            </w:r>
          </w:p>
          <w:p w14:paraId="45B815C8" w14:textId="77777777" w:rsidR="00C65719" w:rsidRPr="00D26C67" w:rsidRDefault="00C65719" w:rsidP="00F40FF6">
            <w:pPr>
              <w:widowControl w:val="0"/>
              <w:spacing w:after="0" w:line="240" w:lineRule="auto"/>
              <w:jc w:val="center"/>
            </w:pPr>
            <w:r w:rsidRPr="00D26C67">
              <w:t>0,25đ</w:t>
            </w:r>
          </w:p>
        </w:tc>
        <w:tc>
          <w:tcPr>
            <w:tcW w:w="994" w:type="dxa"/>
            <w:shd w:val="clear" w:color="auto" w:fill="auto"/>
            <w:vAlign w:val="center"/>
          </w:tcPr>
          <w:p w14:paraId="422870B9" w14:textId="77777777" w:rsidR="00C65719" w:rsidRPr="00D26C67" w:rsidRDefault="00C65719" w:rsidP="00F40FF6">
            <w:pPr>
              <w:widowControl w:val="0"/>
              <w:spacing w:after="0" w:line="240" w:lineRule="auto"/>
              <w:jc w:val="center"/>
            </w:pPr>
            <w:r w:rsidRPr="00D26C67">
              <w:t>2 câu</w:t>
            </w:r>
          </w:p>
          <w:p w14:paraId="24794598" w14:textId="77777777" w:rsidR="00C65719" w:rsidRPr="00D26C67" w:rsidRDefault="00C65719" w:rsidP="00F40FF6">
            <w:pPr>
              <w:widowControl w:val="0"/>
              <w:spacing w:after="0" w:line="240" w:lineRule="auto"/>
              <w:jc w:val="center"/>
            </w:pPr>
            <w:r w:rsidRPr="00D26C67">
              <w:t>1,25đ</w:t>
            </w:r>
          </w:p>
        </w:tc>
        <w:tc>
          <w:tcPr>
            <w:tcW w:w="1136" w:type="dxa"/>
            <w:shd w:val="clear" w:color="auto" w:fill="auto"/>
            <w:vAlign w:val="center"/>
          </w:tcPr>
          <w:p w14:paraId="5B6FB0A2"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6D81D94"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0BF391BB"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1A2A7A0B"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6A98B9EE"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0021D9AC" w14:textId="52CDCC43" w:rsidR="00C65719" w:rsidRPr="00EF3A9E" w:rsidRDefault="000415C7" w:rsidP="00F40FF6">
            <w:pPr>
              <w:widowControl w:val="0"/>
              <w:spacing w:after="0" w:line="240" w:lineRule="auto"/>
              <w:jc w:val="center"/>
            </w:pPr>
            <w:r w:rsidRPr="00EF3A9E">
              <w:t>2</w:t>
            </w:r>
          </w:p>
        </w:tc>
        <w:tc>
          <w:tcPr>
            <w:tcW w:w="1134" w:type="dxa"/>
            <w:shd w:val="clear" w:color="auto" w:fill="66FFFF"/>
            <w:vAlign w:val="center"/>
          </w:tcPr>
          <w:p w14:paraId="2DA858C7" w14:textId="706C1446" w:rsidR="00C65719" w:rsidRPr="00EF3A9E" w:rsidRDefault="000415C7" w:rsidP="00F40FF6">
            <w:pPr>
              <w:widowControl w:val="0"/>
              <w:spacing w:after="0" w:line="240" w:lineRule="auto"/>
              <w:jc w:val="center"/>
            </w:pPr>
            <w:r w:rsidRPr="00EF3A9E">
              <w:t>1</w:t>
            </w:r>
          </w:p>
        </w:tc>
        <w:tc>
          <w:tcPr>
            <w:tcW w:w="1134" w:type="dxa"/>
            <w:shd w:val="clear" w:color="auto" w:fill="66FFFF"/>
            <w:vAlign w:val="center"/>
          </w:tcPr>
          <w:p w14:paraId="2E62941A" w14:textId="3BE457CD" w:rsidR="00C65719" w:rsidRPr="00EF3A9E" w:rsidRDefault="000415C7" w:rsidP="00F40FF6">
            <w:pPr>
              <w:widowControl w:val="0"/>
              <w:spacing w:after="0" w:line="240" w:lineRule="auto"/>
              <w:jc w:val="center"/>
              <w:rPr>
                <w:bCs/>
              </w:rPr>
            </w:pPr>
            <w:r w:rsidRPr="00EF3A9E">
              <w:rPr>
                <w:bCs/>
              </w:rPr>
              <w:t>1,5</w:t>
            </w:r>
          </w:p>
        </w:tc>
      </w:tr>
      <w:tr w:rsidR="00BD067C" w14:paraId="16A3C7CD" w14:textId="77777777" w:rsidTr="00EF3A9E">
        <w:trPr>
          <w:trHeight w:val="300"/>
          <w:jc w:val="center"/>
        </w:trPr>
        <w:tc>
          <w:tcPr>
            <w:tcW w:w="3252" w:type="dxa"/>
            <w:shd w:val="clear" w:color="auto" w:fill="auto"/>
            <w:vAlign w:val="center"/>
          </w:tcPr>
          <w:p w14:paraId="071DE824" w14:textId="77777777" w:rsidR="00C65719" w:rsidRDefault="00C65719" w:rsidP="00F40FF6">
            <w:pPr>
              <w:widowControl w:val="0"/>
              <w:spacing w:after="0" w:line="240" w:lineRule="auto"/>
              <w:jc w:val="both"/>
            </w:pPr>
            <w:r>
              <w:t>Bài 39. Tái bản DNA và phiên mã tạo RNA</w:t>
            </w:r>
          </w:p>
        </w:tc>
        <w:tc>
          <w:tcPr>
            <w:tcW w:w="984" w:type="dxa"/>
            <w:shd w:val="clear" w:color="auto" w:fill="auto"/>
            <w:vAlign w:val="center"/>
          </w:tcPr>
          <w:p w14:paraId="62EE1A6B"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63787959"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1FD43C8D"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2C23B24F" w14:textId="7EB4066A" w:rsidR="00C65719" w:rsidRPr="00D26C67" w:rsidRDefault="00C65719" w:rsidP="00F40FF6">
            <w:pPr>
              <w:widowControl w:val="0"/>
              <w:spacing w:after="0" w:line="240" w:lineRule="auto"/>
              <w:jc w:val="center"/>
            </w:pPr>
            <w:r w:rsidRPr="00D26C67">
              <w:t>1</w:t>
            </w:r>
            <w:r w:rsidR="000E0744">
              <w:t xml:space="preserve"> câu</w:t>
            </w:r>
          </w:p>
          <w:p w14:paraId="707C464E" w14:textId="77777777" w:rsidR="00C65719" w:rsidRPr="00D26C67" w:rsidRDefault="00C65719" w:rsidP="00F40FF6">
            <w:pPr>
              <w:widowControl w:val="0"/>
              <w:spacing w:after="0" w:line="240" w:lineRule="auto"/>
              <w:jc w:val="center"/>
            </w:pPr>
            <w:r w:rsidRPr="00D26C67">
              <w:t>0,25đ</w:t>
            </w:r>
          </w:p>
        </w:tc>
        <w:tc>
          <w:tcPr>
            <w:tcW w:w="990" w:type="dxa"/>
            <w:shd w:val="clear" w:color="auto" w:fill="auto"/>
            <w:vAlign w:val="center"/>
          </w:tcPr>
          <w:p w14:paraId="6AA214B8"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6701D6BF"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4C98398C"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06E499BD"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0AEA8E07"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63575604" w14:textId="2ACDF3FE" w:rsidR="00C65719" w:rsidRPr="00EF3A9E" w:rsidRDefault="000415C7" w:rsidP="00F40FF6">
            <w:pPr>
              <w:widowControl w:val="0"/>
              <w:spacing w:after="0" w:line="240" w:lineRule="auto"/>
              <w:jc w:val="center"/>
            </w:pPr>
            <w:r w:rsidRPr="00EF3A9E">
              <w:t>1</w:t>
            </w:r>
          </w:p>
        </w:tc>
        <w:tc>
          <w:tcPr>
            <w:tcW w:w="1134" w:type="dxa"/>
            <w:shd w:val="clear" w:color="auto" w:fill="66FFFF"/>
            <w:vAlign w:val="center"/>
          </w:tcPr>
          <w:p w14:paraId="288BCF7D" w14:textId="67F4B9A7" w:rsidR="00C65719" w:rsidRPr="00EF3A9E" w:rsidRDefault="000E0744" w:rsidP="00F40FF6">
            <w:pPr>
              <w:widowControl w:val="0"/>
              <w:spacing w:after="0" w:line="240" w:lineRule="auto"/>
              <w:jc w:val="center"/>
              <w:rPr>
                <w:bCs/>
              </w:rPr>
            </w:pPr>
            <w:r w:rsidRPr="00EF3A9E">
              <w:rPr>
                <w:bCs/>
              </w:rPr>
              <w:t>0,25</w:t>
            </w:r>
          </w:p>
        </w:tc>
      </w:tr>
      <w:tr w:rsidR="00BD067C" w14:paraId="2BF813D0" w14:textId="77777777" w:rsidTr="00EF3A9E">
        <w:trPr>
          <w:trHeight w:val="300"/>
          <w:jc w:val="center"/>
        </w:trPr>
        <w:tc>
          <w:tcPr>
            <w:tcW w:w="3252" w:type="dxa"/>
            <w:shd w:val="clear" w:color="auto" w:fill="auto"/>
            <w:vAlign w:val="center"/>
          </w:tcPr>
          <w:p w14:paraId="2434D1B3" w14:textId="77777777" w:rsidR="00C65719" w:rsidRDefault="00C65719" w:rsidP="00F40FF6">
            <w:pPr>
              <w:widowControl w:val="0"/>
              <w:spacing w:after="0" w:line="240" w:lineRule="auto"/>
              <w:jc w:val="both"/>
            </w:pPr>
            <w:r>
              <w:t>Bài 40. Dịch mã và mối quan hệ từ gene đến tính trạng</w:t>
            </w:r>
          </w:p>
        </w:tc>
        <w:tc>
          <w:tcPr>
            <w:tcW w:w="984" w:type="dxa"/>
            <w:shd w:val="clear" w:color="auto" w:fill="auto"/>
            <w:vAlign w:val="center"/>
          </w:tcPr>
          <w:p w14:paraId="34C843A2"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01D77EBD"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4325C6D1"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1B491593"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5DCD641E"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2B86CA30"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6D074D81"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4C35454C"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32B06321"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33D7BFC2"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76E435FD" w14:textId="77777777" w:rsidR="00C65719" w:rsidRPr="00EF3A9E" w:rsidRDefault="00C65719" w:rsidP="00F40FF6">
            <w:pPr>
              <w:widowControl w:val="0"/>
              <w:spacing w:after="0" w:line="240" w:lineRule="auto"/>
              <w:jc w:val="center"/>
              <w:rPr>
                <w:bCs/>
              </w:rPr>
            </w:pPr>
          </w:p>
        </w:tc>
      </w:tr>
      <w:tr w:rsidR="00BD067C" w14:paraId="154F454B" w14:textId="77777777" w:rsidTr="00EF3A9E">
        <w:trPr>
          <w:trHeight w:val="300"/>
          <w:jc w:val="center"/>
        </w:trPr>
        <w:tc>
          <w:tcPr>
            <w:tcW w:w="3252" w:type="dxa"/>
            <w:shd w:val="clear" w:color="auto" w:fill="auto"/>
            <w:vAlign w:val="center"/>
          </w:tcPr>
          <w:p w14:paraId="671CD16D" w14:textId="494F015C" w:rsidR="00C65719" w:rsidRDefault="00C65719" w:rsidP="00F40FF6">
            <w:pPr>
              <w:widowControl w:val="0"/>
              <w:spacing w:after="0" w:line="240" w:lineRule="auto"/>
              <w:jc w:val="both"/>
            </w:pPr>
            <w:r>
              <w:t>Bài 41. Đột biến gene</w:t>
            </w:r>
          </w:p>
        </w:tc>
        <w:tc>
          <w:tcPr>
            <w:tcW w:w="984" w:type="dxa"/>
            <w:shd w:val="clear" w:color="auto" w:fill="auto"/>
            <w:vAlign w:val="center"/>
          </w:tcPr>
          <w:p w14:paraId="76E64C1A"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7C02889D"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083FE2F4"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15F25E1F"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0E117693"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4EFE986E"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182A8230"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31D13731"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423F1EC7"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0A8C992E"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4EDD27DE" w14:textId="77777777" w:rsidR="00C65719" w:rsidRPr="00EF3A9E" w:rsidRDefault="00C65719" w:rsidP="00F40FF6">
            <w:pPr>
              <w:widowControl w:val="0"/>
              <w:spacing w:after="0" w:line="240" w:lineRule="auto"/>
              <w:jc w:val="center"/>
              <w:rPr>
                <w:bCs/>
              </w:rPr>
            </w:pPr>
          </w:p>
        </w:tc>
      </w:tr>
      <w:tr w:rsidR="00BD067C" w14:paraId="52AA57AD" w14:textId="77777777" w:rsidTr="00EF3A9E">
        <w:trPr>
          <w:trHeight w:val="300"/>
          <w:jc w:val="center"/>
        </w:trPr>
        <w:tc>
          <w:tcPr>
            <w:tcW w:w="3252" w:type="dxa"/>
            <w:shd w:val="clear" w:color="auto" w:fill="auto"/>
            <w:vAlign w:val="center"/>
          </w:tcPr>
          <w:p w14:paraId="1D221954" w14:textId="77777777" w:rsidR="00C65719" w:rsidRDefault="00C65719" w:rsidP="00F40FF6">
            <w:pPr>
              <w:widowControl w:val="0"/>
              <w:spacing w:after="0" w:line="240" w:lineRule="auto"/>
              <w:jc w:val="both"/>
            </w:pPr>
            <w:r>
              <w:t>Bài 42. Nhiễm sắc thể và bộ nhiễm sắc thể</w:t>
            </w:r>
          </w:p>
        </w:tc>
        <w:tc>
          <w:tcPr>
            <w:tcW w:w="984" w:type="dxa"/>
            <w:shd w:val="clear" w:color="auto" w:fill="auto"/>
            <w:vAlign w:val="center"/>
          </w:tcPr>
          <w:p w14:paraId="6778C7AF"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1F917C16" w14:textId="3F71FCBB" w:rsidR="00C65719" w:rsidRPr="00D26C67" w:rsidRDefault="00C65719" w:rsidP="00F40FF6">
            <w:pPr>
              <w:widowControl w:val="0"/>
              <w:spacing w:after="0" w:line="240" w:lineRule="auto"/>
              <w:jc w:val="center"/>
            </w:pPr>
            <w:r w:rsidRPr="00D26C67">
              <w:t>1</w:t>
            </w:r>
            <w:r w:rsidR="000E0744">
              <w:t xml:space="preserve"> câu</w:t>
            </w:r>
          </w:p>
          <w:p w14:paraId="2B5226F8" w14:textId="77777777" w:rsidR="00C65719" w:rsidRPr="00D26C67" w:rsidRDefault="00C65719" w:rsidP="00F40FF6">
            <w:pPr>
              <w:widowControl w:val="0"/>
              <w:spacing w:after="0" w:line="240" w:lineRule="auto"/>
              <w:jc w:val="center"/>
            </w:pPr>
            <w:r w:rsidRPr="00D26C67">
              <w:t>0,25đ</w:t>
            </w:r>
          </w:p>
        </w:tc>
        <w:tc>
          <w:tcPr>
            <w:tcW w:w="994" w:type="dxa"/>
            <w:shd w:val="clear" w:color="auto" w:fill="auto"/>
            <w:vAlign w:val="center"/>
          </w:tcPr>
          <w:p w14:paraId="09ADBCCE"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6930F3F7"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160C2F5D"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6C81B416"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46E69DC3"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183F1FBA"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48B0ECE6"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467D1496" w14:textId="17080C56" w:rsidR="00C65719" w:rsidRPr="00EF3A9E" w:rsidRDefault="000415C7" w:rsidP="00F40FF6">
            <w:pPr>
              <w:widowControl w:val="0"/>
              <w:spacing w:after="0" w:line="240" w:lineRule="auto"/>
              <w:jc w:val="center"/>
            </w:pPr>
            <w:r w:rsidRPr="00EF3A9E">
              <w:t>1</w:t>
            </w:r>
          </w:p>
        </w:tc>
        <w:tc>
          <w:tcPr>
            <w:tcW w:w="1134" w:type="dxa"/>
            <w:shd w:val="clear" w:color="auto" w:fill="66FFFF"/>
            <w:vAlign w:val="center"/>
          </w:tcPr>
          <w:p w14:paraId="478BA0F3" w14:textId="3DB6830E" w:rsidR="00C65719" w:rsidRPr="00EF3A9E" w:rsidRDefault="000E0744" w:rsidP="00F40FF6">
            <w:pPr>
              <w:widowControl w:val="0"/>
              <w:spacing w:after="0" w:line="240" w:lineRule="auto"/>
              <w:jc w:val="center"/>
              <w:rPr>
                <w:bCs/>
              </w:rPr>
            </w:pPr>
            <w:r w:rsidRPr="00EF3A9E">
              <w:rPr>
                <w:bCs/>
              </w:rPr>
              <w:t>0,25</w:t>
            </w:r>
          </w:p>
        </w:tc>
      </w:tr>
      <w:tr w:rsidR="00BD067C" w14:paraId="4E9458B1" w14:textId="77777777" w:rsidTr="00EF3A9E">
        <w:trPr>
          <w:trHeight w:val="300"/>
          <w:jc w:val="center"/>
        </w:trPr>
        <w:tc>
          <w:tcPr>
            <w:tcW w:w="3252" w:type="dxa"/>
            <w:tcBorders>
              <w:bottom w:val="single" w:sz="4" w:space="0" w:color="000000"/>
            </w:tcBorders>
            <w:shd w:val="clear" w:color="auto" w:fill="auto"/>
            <w:vAlign w:val="center"/>
          </w:tcPr>
          <w:p w14:paraId="6BF27A09" w14:textId="76F3F146" w:rsidR="00BD067C" w:rsidRDefault="00BD067C" w:rsidP="00F40FF6">
            <w:pPr>
              <w:widowControl w:val="0"/>
              <w:spacing w:after="0" w:line="240" w:lineRule="auto"/>
              <w:jc w:val="both"/>
            </w:pPr>
            <w:r>
              <w:t>Bài 43. Nguyên phân và giảm phân</w:t>
            </w:r>
          </w:p>
        </w:tc>
        <w:tc>
          <w:tcPr>
            <w:tcW w:w="992" w:type="dxa"/>
            <w:gridSpan w:val="2"/>
            <w:tcBorders>
              <w:bottom w:val="single" w:sz="4" w:space="0" w:color="000000"/>
            </w:tcBorders>
            <w:shd w:val="clear" w:color="auto" w:fill="auto"/>
            <w:vAlign w:val="center"/>
          </w:tcPr>
          <w:p w14:paraId="5AF69E9A" w14:textId="77777777" w:rsidR="00BD067C" w:rsidRPr="00D26C67" w:rsidRDefault="00BD067C" w:rsidP="00F40FF6">
            <w:pPr>
              <w:widowControl w:val="0"/>
              <w:spacing w:after="0" w:line="240" w:lineRule="auto"/>
              <w:jc w:val="center"/>
            </w:pPr>
          </w:p>
        </w:tc>
        <w:tc>
          <w:tcPr>
            <w:tcW w:w="1134" w:type="dxa"/>
            <w:tcBorders>
              <w:bottom w:val="single" w:sz="4" w:space="0" w:color="000000"/>
            </w:tcBorders>
            <w:shd w:val="clear" w:color="auto" w:fill="auto"/>
            <w:vAlign w:val="center"/>
          </w:tcPr>
          <w:p w14:paraId="422F55CF" w14:textId="77777777" w:rsidR="00BD067C" w:rsidRPr="00D26C67" w:rsidRDefault="00BD067C" w:rsidP="00F40FF6">
            <w:pPr>
              <w:widowControl w:val="0"/>
              <w:spacing w:after="0" w:line="240" w:lineRule="auto"/>
              <w:jc w:val="center"/>
            </w:pPr>
          </w:p>
        </w:tc>
        <w:tc>
          <w:tcPr>
            <w:tcW w:w="994" w:type="dxa"/>
            <w:tcBorders>
              <w:bottom w:val="single" w:sz="4" w:space="0" w:color="000000"/>
            </w:tcBorders>
            <w:shd w:val="clear" w:color="auto" w:fill="auto"/>
            <w:vAlign w:val="center"/>
          </w:tcPr>
          <w:p w14:paraId="2CFBB433" w14:textId="77777777" w:rsidR="00BD067C" w:rsidRPr="00D26C67" w:rsidRDefault="00BD067C" w:rsidP="00F40FF6">
            <w:pPr>
              <w:widowControl w:val="0"/>
              <w:spacing w:after="0" w:line="240" w:lineRule="auto"/>
              <w:jc w:val="center"/>
            </w:pPr>
          </w:p>
        </w:tc>
        <w:tc>
          <w:tcPr>
            <w:tcW w:w="1136" w:type="dxa"/>
            <w:tcBorders>
              <w:bottom w:val="single" w:sz="4" w:space="0" w:color="000000"/>
            </w:tcBorders>
            <w:shd w:val="clear" w:color="auto" w:fill="auto"/>
            <w:vAlign w:val="center"/>
          </w:tcPr>
          <w:p w14:paraId="4F3CE5BD" w14:textId="77777777" w:rsidR="00BD067C" w:rsidRPr="00D26C67" w:rsidRDefault="00BD067C" w:rsidP="00F40FF6">
            <w:pPr>
              <w:widowControl w:val="0"/>
              <w:spacing w:after="0" w:line="240" w:lineRule="auto"/>
              <w:jc w:val="center"/>
            </w:pPr>
          </w:p>
        </w:tc>
        <w:tc>
          <w:tcPr>
            <w:tcW w:w="990" w:type="dxa"/>
            <w:tcBorders>
              <w:bottom w:val="single" w:sz="4" w:space="0" w:color="000000"/>
            </w:tcBorders>
            <w:shd w:val="clear" w:color="auto" w:fill="auto"/>
            <w:vAlign w:val="center"/>
          </w:tcPr>
          <w:p w14:paraId="6E465C00" w14:textId="77777777" w:rsidR="00BD067C" w:rsidRPr="00D26C67" w:rsidRDefault="00BD067C" w:rsidP="00F40FF6">
            <w:pPr>
              <w:widowControl w:val="0"/>
              <w:spacing w:after="0" w:line="240" w:lineRule="auto"/>
              <w:jc w:val="center"/>
            </w:pPr>
          </w:p>
        </w:tc>
        <w:tc>
          <w:tcPr>
            <w:tcW w:w="1136" w:type="dxa"/>
            <w:tcBorders>
              <w:bottom w:val="single" w:sz="4" w:space="0" w:color="000000"/>
            </w:tcBorders>
            <w:shd w:val="clear" w:color="auto" w:fill="auto"/>
            <w:vAlign w:val="center"/>
          </w:tcPr>
          <w:p w14:paraId="1C444BC3" w14:textId="77777777" w:rsidR="00BD067C" w:rsidRPr="00D26C67" w:rsidRDefault="00BD067C" w:rsidP="00F40FF6">
            <w:pPr>
              <w:widowControl w:val="0"/>
              <w:spacing w:after="0" w:line="240" w:lineRule="auto"/>
              <w:jc w:val="center"/>
              <w:rPr>
                <w:b/>
              </w:rPr>
            </w:pPr>
          </w:p>
        </w:tc>
        <w:tc>
          <w:tcPr>
            <w:tcW w:w="1278" w:type="dxa"/>
            <w:tcBorders>
              <w:bottom w:val="single" w:sz="4" w:space="0" w:color="000000"/>
            </w:tcBorders>
            <w:shd w:val="clear" w:color="auto" w:fill="auto"/>
            <w:vAlign w:val="center"/>
          </w:tcPr>
          <w:p w14:paraId="031B30B7" w14:textId="77777777" w:rsidR="00BD067C" w:rsidRPr="00D26C67" w:rsidRDefault="00BD067C" w:rsidP="00F40FF6">
            <w:pPr>
              <w:widowControl w:val="0"/>
              <w:spacing w:after="0" w:line="240" w:lineRule="auto"/>
              <w:jc w:val="center"/>
            </w:pPr>
          </w:p>
        </w:tc>
        <w:tc>
          <w:tcPr>
            <w:tcW w:w="1134" w:type="dxa"/>
            <w:tcBorders>
              <w:bottom w:val="single" w:sz="4" w:space="0" w:color="000000"/>
            </w:tcBorders>
            <w:shd w:val="clear" w:color="auto" w:fill="auto"/>
            <w:vAlign w:val="center"/>
          </w:tcPr>
          <w:p w14:paraId="45288AC9" w14:textId="77777777" w:rsidR="00BD067C" w:rsidRPr="00D26C67" w:rsidRDefault="00BD067C" w:rsidP="00F40FF6">
            <w:pPr>
              <w:widowControl w:val="0"/>
              <w:spacing w:after="0" w:line="240" w:lineRule="auto"/>
              <w:jc w:val="center"/>
              <w:rPr>
                <w:b/>
              </w:rPr>
            </w:pPr>
          </w:p>
        </w:tc>
        <w:tc>
          <w:tcPr>
            <w:tcW w:w="992" w:type="dxa"/>
            <w:shd w:val="clear" w:color="auto" w:fill="66FFFF"/>
            <w:vAlign w:val="center"/>
          </w:tcPr>
          <w:p w14:paraId="3F61249A" w14:textId="77777777" w:rsidR="00BD067C" w:rsidRPr="00EF3A9E" w:rsidRDefault="00BD067C" w:rsidP="00F40FF6">
            <w:pPr>
              <w:widowControl w:val="0"/>
              <w:spacing w:after="0" w:line="240" w:lineRule="auto"/>
              <w:jc w:val="center"/>
            </w:pPr>
          </w:p>
        </w:tc>
        <w:tc>
          <w:tcPr>
            <w:tcW w:w="1134" w:type="dxa"/>
            <w:shd w:val="clear" w:color="auto" w:fill="66FFFF"/>
            <w:vAlign w:val="center"/>
          </w:tcPr>
          <w:p w14:paraId="0CC601CA" w14:textId="77777777" w:rsidR="00BD067C" w:rsidRPr="00EF3A9E" w:rsidRDefault="00BD067C" w:rsidP="00F40FF6">
            <w:pPr>
              <w:widowControl w:val="0"/>
              <w:spacing w:after="0" w:line="240" w:lineRule="auto"/>
              <w:jc w:val="center"/>
            </w:pPr>
          </w:p>
        </w:tc>
        <w:tc>
          <w:tcPr>
            <w:tcW w:w="1134" w:type="dxa"/>
            <w:shd w:val="clear" w:color="auto" w:fill="66FFFF"/>
            <w:vAlign w:val="center"/>
          </w:tcPr>
          <w:p w14:paraId="233F4DB2" w14:textId="77777777" w:rsidR="00BD067C" w:rsidRPr="00EF3A9E" w:rsidRDefault="00BD067C" w:rsidP="00F40FF6">
            <w:pPr>
              <w:widowControl w:val="0"/>
              <w:spacing w:after="0" w:line="240" w:lineRule="auto"/>
              <w:jc w:val="center"/>
              <w:rPr>
                <w:b/>
              </w:rPr>
            </w:pPr>
          </w:p>
        </w:tc>
      </w:tr>
      <w:tr w:rsidR="00BD067C" w14:paraId="703C2F03" w14:textId="77777777" w:rsidTr="00EF3A9E">
        <w:trPr>
          <w:trHeight w:val="300"/>
          <w:jc w:val="center"/>
        </w:trPr>
        <w:tc>
          <w:tcPr>
            <w:tcW w:w="3252" w:type="dxa"/>
            <w:shd w:val="clear" w:color="auto" w:fill="66FFFF"/>
            <w:vAlign w:val="center"/>
          </w:tcPr>
          <w:p w14:paraId="07C2DFEB" w14:textId="77777777" w:rsidR="00BD067C" w:rsidRDefault="00BD067C" w:rsidP="00F40FF6">
            <w:pPr>
              <w:widowControl w:val="0"/>
              <w:spacing w:after="0" w:line="240" w:lineRule="auto"/>
              <w:jc w:val="both"/>
            </w:pPr>
            <w:r>
              <w:t>Số câu</w:t>
            </w:r>
          </w:p>
        </w:tc>
        <w:tc>
          <w:tcPr>
            <w:tcW w:w="992" w:type="dxa"/>
            <w:gridSpan w:val="2"/>
            <w:shd w:val="clear" w:color="auto" w:fill="66FFFF"/>
            <w:vAlign w:val="center"/>
          </w:tcPr>
          <w:p w14:paraId="72D26E86" w14:textId="7A49C5A7" w:rsidR="00BD067C" w:rsidRPr="00D26C67" w:rsidRDefault="00BD067C" w:rsidP="00F40FF6">
            <w:pPr>
              <w:widowControl w:val="0"/>
              <w:spacing w:after="0" w:line="240" w:lineRule="auto"/>
              <w:jc w:val="center"/>
              <w:rPr>
                <w:b/>
              </w:rPr>
            </w:pPr>
          </w:p>
        </w:tc>
        <w:tc>
          <w:tcPr>
            <w:tcW w:w="1134" w:type="dxa"/>
            <w:shd w:val="clear" w:color="auto" w:fill="66FFFF"/>
            <w:vAlign w:val="center"/>
          </w:tcPr>
          <w:p w14:paraId="0DE6FB60" w14:textId="141711AB" w:rsidR="00BD067C" w:rsidRPr="00D26C67" w:rsidRDefault="00BD067C" w:rsidP="00F40FF6">
            <w:pPr>
              <w:widowControl w:val="0"/>
              <w:spacing w:after="0" w:line="240" w:lineRule="auto"/>
              <w:jc w:val="center"/>
              <w:rPr>
                <w:b/>
              </w:rPr>
            </w:pPr>
            <w:r w:rsidRPr="00D26C67">
              <w:rPr>
                <w:b/>
              </w:rPr>
              <w:t>1</w:t>
            </w:r>
            <w:r w:rsidR="000E0744">
              <w:rPr>
                <w:b/>
              </w:rPr>
              <w:t>6</w:t>
            </w:r>
          </w:p>
        </w:tc>
        <w:tc>
          <w:tcPr>
            <w:tcW w:w="994" w:type="dxa"/>
            <w:shd w:val="clear" w:color="auto" w:fill="66FFFF"/>
            <w:vAlign w:val="center"/>
          </w:tcPr>
          <w:p w14:paraId="71464C8B" w14:textId="029ACE7E" w:rsidR="00BD067C" w:rsidRPr="00D26C67" w:rsidRDefault="000E0744" w:rsidP="00F40FF6">
            <w:pPr>
              <w:widowControl w:val="0"/>
              <w:spacing w:after="0" w:line="240" w:lineRule="auto"/>
              <w:jc w:val="center"/>
              <w:rPr>
                <w:b/>
              </w:rPr>
            </w:pPr>
            <w:r>
              <w:rPr>
                <w:b/>
              </w:rPr>
              <w:t>3</w:t>
            </w:r>
            <w:r w:rsidR="00BD067C" w:rsidRPr="00D26C67">
              <w:rPr>
                <w:b/>
              </w:rPr>
              <w:t xml:space="preserve"> </w:t>
            </w:r>
          </w:p>
        </w:tc>
        <w:tc>
          <w:tcPr>
            <w:tcW w:w="1136" w:type="dxa"/>
            <w:shd w:val="clear" w:color="auto" w:fill="66FFFF"/>
            <w:vAlign w:val="center"/>
          </w:tcPr>
          <w:p w14:paraId="30F352F4" w14:textId="2B91BBF9" w:rsidR="00BD067C" w:rsidRPr="00D26C67" w:rsidRDefault="000E0744" w:rsidP="00F40FF6">
            <w:pPr>
              <w:widowControl w:val="0"/>
              <w:spacing w:after="0" w:line="240" w:lineRule="auto"/>
              <w:jc w:val="center"/>
              <w:rPr>
                <w:b/>
              </w:rPr>
            </w:pPr>
            <w:r>
              <w:rPr>
                <w:b/>
              </w:rPr>
              <w:t>4</w:t>
            </w:r>
            <w:r w:rsidR="00BD067C" w:rsidRPr="00D26C67">
              <w:rPr>
                <w:b/>
              </w:rPr>
              <w:t xml:space="preserve"> </w:t>
            </w:r>
          </w:p>
        </w:tc>
        <w:tc>
          <w:tcPr>
            <w:tcW w:w="990" w:type="dxa"/>
            <w:shd w:val="clear" w:color="auto" w:fill="66FFFF"/>
            <w:vAlign w:val="center"/>
          </w:tcPr>
          <w:p w14:paraId="01C22832" w14:textId="433A7480" w:rsidR="00BD067C" w:rsidRPr="00D26C67" w:rsidRDefault="00BD067C" w:rsidP="00F40FF6">
            <w:pPr>
              <w:widowControl w:val="0"/>
              <w:spacing w:after="0" w:line="240" w:lineRule="auto"/>
              <w:jc w:val="center"/>
              <w:rPr>
                <w:b/>
              </w:rPr>
            </w:pPr>
            <w:r w:rsidRPr="00D26C67">
              <w:rPr>
                <w:b/>
              </w:rPr>
              <w:t xml:space="preserve">2 </w:t>
            </w:r>
          </w:p>
        </w:tc>
        <w:tc>
          <w:tcPr>
            <w:tcW w:w="1136" w:type="dxa"/>
            <w:shd w:val="clear" w:color="auto" w:fill="66FFFF"/>
            <w:vAlign w:val="center"/>
          </w:tcPr>
          <w:p w14:paraId="108CB991" w14:textId="77777777" w:rsidR="00BD067C" w:rsidRPr="00D26C67" w:rsidRDefault="00BD067C" w:rsidP="00F40FF6">
            <w:pPr>
              <w:widowControl w:val="0"/>
              <w:spacing w:after="0" w:line="240" w:lineRule="auto"/>
              <w:jc w:val="center"/>
              <w:rPr>
                <w:b/>
              </w:rPr>
            </w:pPr>
          </w:p>
        </w:tc>
        <w:tc>
          <w:tcPr>
            <w:tcW w:w="1278" w:type="dxa"/>
            <w:shd w:val="clear" w:color="auto" w:fill="66FFFF"/>
            <w:vAlign w:val="center"/>
          </w:tcPr>
          <w:p w14:paraId="01B7BA63" w14:textId="349433C2" w:rsidR="00BD067C" w:rsidRPr="00D26C67" w:rsidRDefault="00BD067C" w:rsidP="00F40FF6">
            <w:pPr>
              <w:widowControl w:val="0"/>
              <w:spacing w:after="0" w:line="240" w:lineRule="auto"/>
              <w:jc w:val="center"/>
              <w:rPr>
                <w:b/>
              </w:rPr>
            </w:pPr>
            <w:r w:rsidRPr="00D26C67">
              <w:rPr>
                <w:b/>
              </w:rPr>
              <w:t xml:space="preserve">1 </w:t>
            </w:r>
          </w:p>
        </w:tc>
        <w:tc>
          <w:tcPr>
            <w:tcW w:w="1134" w:type="dxa"/>
            <w:shd w:val="clear" w:color="auto" w:fill="66FFFF"/>
            <w:vAlign w:val="center"/>
          </w:tcPr>
          <w:p w14:paraId="00760FC2" w14:textId="77777777" w:rsidR="00BD067C" w:rsidRPr="00D26C67" w:rsidRDefault="00BD067C" w:rsidP="00F40FF6">
            <w:pPr>
              <w:widowControl w:val="0"/>
              <w:spacing w:after="0" w:line="240" w:lineRule="auto"/>
              <w:jc w:val="center"/>
              <w:rPr>
                <w:b/>
              </w:rPr>
            </w:pPr>
          </w:p>
        </w:tc>
        <w:tc>
          <w:tcPr>
            <w:tcW w:w="992" w:type="dxa"/>
            <w:shd w:val="clear" w:color="auto" w:fill="66FFFF"/>
            <w:vAlign w:val="center"/>
          </w:tcPr>
          <w:p w14:paraId="4C4723E6" w14:textId="34926A7A" w:rsidR="00BD067C" w:rsidRPr="00EF3A9E" w:rsidRDefault="000415C7" w:rsidP="00F40FF6">
            <w:pPr>
              <w:widowControl w:val="0"/>
              <w:spacing w:after="0" w:line="240" w:lineRule="auto"/>
              <w:jc w:val="center"/>
              <w:rPr>
                <w:b/>
              </w:rPr>
            </w:pPr>
            <w:r w:rsidRPr="00EF3A9E">
              <w:rPr>
                <w:b/>
              </w:rPr>
              <w:t>6</w:t>
            </w:r>
            <w:r w:rsidR="00BD067C" w:rsidRPr="00EF3A9E">
              <w:rPr>
                <w:b/>
              </w:rPr>
              <w:t xml:space="preserve"> </w:t>
            </w:r>
          </w:p>
        </w:tc>
        <w:tc>
          <w:tcPr>
            <w:tcW w:w="1134" w:type="dxa"/>
            <w:shd w:val="clear" w:color="auto" w:fill="66FFFF"/>
            <w:vAlign w:val="center"/>
          </w:tcPr>
          <w:p w14:paraId="603915A6" w14:textId="7FB464FC" w:rsidR="00BD067C" w:rsidRPr="00EF3A9E" w:rsidRDefault="000E0744" w:rsidP="00F40FF6">
            <w:pPr>
              <w:widowControl w:val="0"/>
              <w:spacing w:after="0" w:line="240" w:lineRule="auto"/>
              <w:jc w:val="center"/>
              <w:rPr>
                <w:b/>
              </w:rPr>
            </w:pPr>
            <w:r w:rsidRPr="00EF3A9E">
              <w:rPr>
                <w:b/>
              </w:rPr>
              <w:t>20</w:t>
            </w:r>
          </w:p>
        </w:tc>
        <w:tc>
          <w:tcPr>
            <w:tcW w:w="1134" w:type="dxa"/>
            <w:shd w:val="clear" w:color="auto" w:fill="66FFFF"/>
            <w:vAlign w:val="center"/>
          </w:tcPr>
          <w:p w14:paraId="09006C02" w14:textId="77777777" w:rsidR="00BD067C" w:rsidRPr="00EF3A9E" w:rsidRDefault="00BD067C" w:rsidP="00F40FF6">
            <w:pPr>
              <w:widowControl w:val="0"/>
              <w:spacing w:after="0" w:line="240" w:lineRule="auto"/>
              <w:jc w:val="center"/>
              <w:rPr>
                <w:b/>
              </w:rPr>
            </w:pPr>
          </w:p>
        </w:tc>
      </w:tr>
      <w:tr w:rsidR="00BD067C" w14:paraId="402ECE7C" w14:textId="77777777" w:rsidTr="00EF3A9E">
        <w:trPr>
          <w:trHeight w:val="285"/>
          <w:jc w:val="center"/>
        </w:trPr>
        <w:tc>
          <w:tcPr>
            <w:tcW w:w="3252" w:type="dxa"/>
            <w:shd w:val="clear" w:color="auto" w:fill="66FFFF"/>
            <w:vAlign w:val="center"/>
          </w:tcPr>
          <w:p w14:paraId="4FE47F53" w14:textId="77777777" w:rsidR="00BD067C" w:rsidRDefault="00BD067C" w:rsidP="00F40FF6">
            <w:pPr>
              <w:widowControl w:val="0"/>
              <w:spacing w:after="0" w:line="240" w:lineRule="auto"/>
              <w:jc w:val="both"/>
            </w:pPr>
            <w:r>
              <w:t>Số điểm</w:t>
            </w:r>
          </w:p>
        </w:tc>
        <w:tc>
          <w:tcPr>
            <w:tcW w:w="992" w:type="dxa"/>
            <w:gridSpan w:val="2"/>
            <w:shd w:val="clear" w:color="auto" w:fill="66FFFF"/>
            <w:vAlign w:val="center"/>
          </w:tcPr>
          <w:p w14:paraId="60CDA4AB" w14:textId="7B30A07C" w:rsidR="00BD067C" w:rsidRPr="00D26C67" w:rsidRDefault="00BD067C" w:rsidP="00F40FF6">
            <w:pPr>
              <w:widowControl w:val="0"/>
              <w:spacing w:after="0" w:line="240" w:lineRule="auto"/>
              <w:jc w:val="center"/>
              <w:rPr>
                <w:b/>
              </w:rPr>
            </w:pPr>
          </w:p>
        </w:tc>
        <w:tc>
          <w:tcPr>
            <w:tcW w:w="1134" w:type="dxa"/>
            <w:shd w:val="clear" w:color="auto" w:fill="66FFFF"/>
            <w:vAlign w:val="center"/>
          </w:tcPr>
          <w:p w14:paraId="4C3323FD" w14:textId="258774D7" w:rsidR="00BD067C" w:rsidRPr="00D26C67" w:rsidRDefault="000E0744" w:rsidP="00F40FF6">
            <w:pPr>
              <w:widowControl w:val="0"/>
              <w:spacing w:after="0" w:line="240" w:lineRule="auto"/>
              <w:jc w:val="center"/>
              <w:rPr>
                <w:b/>
              </w:rPr>
            </w:pPr>
            <w:r>
              <w:rPr>
                <w:b/>
              </w:rPr>
              <w:t>4,0</w:t>
            </w:r>
            <w:r w:rsidR="00BD067C" w:rsidRPr="00D26C67">
              <w:rPr>
                <w:b/>
              </w:rPr>
              <w:t xml:space="preserve"> </w:t>
            </w:r>
          </w:p>
        </w:tc>
        <w:tc>
          <w:tcPr>
            <w:tcW w:w="994" w:type="dxa"/>
            <w:shd w:val="clear" w:color="auto" w:fill="66FFFF"/>
            <w:vAlign w:val="center"/>
          </w:tcPr>
          <w:p w14:paraId="60F88204" w14:textId="5725B1A8" w:rsidR="00BD067C" w:rsidRPr="00D26C67" w:rsidRDefault="00EF3A9E" w:rsidP="00F40FF6">
            <w:pPr>
              <w:widowControl w:val="0"/>
              <w:spacing w:after="0" w:line="240" w:lineRule="auto"/>
              <w:jc w:val="center"/>
              <w:rPr>
                <w:b/>
              </w:rPr>
            </w:pPr>
            <w:r>
              <w:rPr>
                <w:b/>
              </w:rPr>
              <w:t>2</w:t>
            </w:r>
            <w:r w:rsidR="000E0744">
              <w:rPr>
                <w:b/>
              </w:rPr>
              <w:t>,0</w:t>
            </w:r>
            <w:r w:rsidR="00BD067C" w:rsidRPr="00D26C67">
              <w:rPr>
                <w:b/>
              </w:rPr>
              <w:t xml:space="preserve"> </w:t>
            </w:r>
          </w:p>
        </w:tc>
        <w:tc>
          <w:tcPr>
            <w:tcW w:w="1136" w:type="dxa"/>
            <w:shd w:val="clear" w:color="auto" w:fill="66FFFF"/>
            <w:vAlign w:val="center"/>
          </w:tcPr>
          <w:p w14:paraId="38A0BCE1" w14:textId="3E53A08D" w:rsidR="00BD067C" w:rsidRPr="00D26C67" w:rsidRDefault="000E0744" w:rsidP="00F40FF6">
            <w:pPr>
              <w:widowControl w:val="0"/>
              <w:spacing w:after="0" w:line="240" w:lineRule="auto"/>
              <w:jc w:val="center"/>
              <w:rPr>
                <w:b/>
              </w:rPr>
            </w:pPr>
            <w:r>
              <w:rPr>
                <w:b/>
              </w:rPr>
              <w:t>1,0</w:t>
            </w:r>
            <w:r w:rsidR="00BD067C" w:rsidRPr="00D26C67">
              <w:rPr>
                <w:b/>
              </w:rPr>
              <w:t xml:space="preserve"> </w:t>
            </w:r>
          </w:p>
        </w:tc>
        <w:tc>
          <w:tcPr>
            <w:tcW w:w="990" w:type="dxa"/>
            <w:shd w:val="clear" w:color="auto" w:fill="66FFFF"/>
            <w:vAlign w:val="center"/>
          </w:tcPr>
          <w:p w14:paraId="097ACD06" w14:textId="08A2D923" w:rsidR="00BD067C" w:rsidRPr="00D26C67" w:rsidRDefault="00BD067C" w:rsidP="00F40FF6">
            <w:pPr>
              <w:widowControl w:val="0"/>
              <w:spacing w:after="0" w:line="240" w:lineRule="auto"/>
              <w:jc w:val="center"/>
              <w:rPr>
                <w:b/>
              </w:rPr>
            </w:pPr>
            <w:r w:rsidRPr="00D26C67">
              <w:rPr>
                <w:b/>
              </w:rPr>
              <w:t xml:space="preserve">2,0 </w:t>
            </w:r>
          </w:p>
        </w:tc>
        <w:tc>
          <w:tcPr>
            <w:tcW w:w="1136" w:type="dxa"/>
            <w:shd w:val="clear" w:color="auto" w:fill="66FFFF"/>
            <w:vAlign w:val="center"/>
          </w:tcPr>
          <w:p w14:paraId="47180505" w14:textId="77777777" w:rsidR="00BD067C" w:rsidRPr="00D26C67" w:rsidRDefault="00BD067C" w:rsidP="00F40FF6">
            <w:pPr>
              <w:widowControl w:val="0"/>
              <w:spacing w:after="0" w:line="240" w:lineRule="auto"/>
              <w:jc w:val="center"/>
              <w:rPr>
                <w:b/>
              </w:rPr>
            </w:pPr>
          </w:p>
        </w:tc>
        <w:tc>
          <w:tcPr>
            <w:tcW w:w="1278" w:type="dxa"/>
            <w:shd w:val="clear" w:color="auto" w:fill="66FFFF"/>
            <w:vAlign w:val="center"/>
          </w:tcPr>
          <w:p w14:paraId="7F85603D" w14:textId="6A70C47E" w:rsidR="00BD067C" w:rsidRPr="00D26C67" w:rsidRDefault="00BD067C" w:rsidP="00F40FF6">
            <w:pPr>
              <w:widowControl w:val="0"/>
              <w:spacing w:after="0" w:line="240" w:lineRule="auto"/>
              <w:jc w:val="center"/>
              <w:rPr>
                <w:b/>
              </w:rPr>
            </w:pPr>
            <w:r w:rsidRPr="00D26C67">
              <w:rPr>
                <w:b/>
              </w:rPr>
              <w:t xml:space="preserve">1,0 </w:t>
            </w:r>
          </w:p>
        </w:tc>
        <w:tc>
          <w:tcPr>
            <w:tcW w:w="1134" w:type="dxa"/>
            <w:shd w:val="clear" w:color="auto" w:fill="66FFFF"/>
            <w:vAlign w:val="center"/>
          </w:tcPr>
          <w:p w14:paraId="3AC9F2AE" w14:textId="77777777" w:rsidR="00BD067C" w:rsidRPr="00D26C67" w:rsidRDefault="00BD067C" w:rsidP="00F40FF6">
            <w:pPr>
              <w:widowControl w:val="0"/>
              <w:spacing w:after="0" w:line="240" w:lineRule="auto"/>
              <w:jc w:val="center"/>
              <w:rPr>
                <w:b/>
              </w:rPr>
            </w:pPr>
          </w:p>
        </w:tc>
        <w:tc>
          <w:tcPr>
            <w:tcW w:w="992" w:type="dxa"/>
            <w:shd w:val="clear" w:color="auto" w:fill="66FFFF"/>
            <w:vAlign w:val="center"/>
          </w:tcPr>
          <w:p w14:paraId="706FD40D" w14:textId="6EF60359" w:rsidR="00BD067C" w:rsidRPr="00EF3A9E" w:rsidRDefault="00EF3A9E" w:rsidP="00F40FF6">
            <w:pPr>
              <w:widowControl w:val="0"/>
              <w:spacing w:after="0" w:line="240" w:lineRule="auto"/>
              <w:jc w:val="center"/>
              <w:rPr>
                <w:b/>
              </w:rPr>
            </w:pPr>
            <w:r w:rsidRPr="00EF3A9E">
              <w:rPr>
                <w:b/>
              </w:rPr>
              <w:t>5</w:t>
            </w:r>
            <w:r w:rsidR="00BD067C" w:rsidRPr="00EF3A9E">
              <w:rPr>
                <w:b/>
              </w:rPr>
              <w:t xml:space="preserve">,0 </w:t>
            </w:r>
          </w:p>
        </w:tc>
        <w:tc>
          <w:tcPr>
            <w:tcW w:w="1134" w:type="dxa"/>
            <w:shd w:val="clear" w:color="auto" w:fill="66FFFF"/>
            <w:vAlign w:val="center"/>
          </w:tcPr>
          <w:p w14:paraId="0D26E492" w14:textId="599969B9" w:rsidR="00BD067C" w:rsidRPr="00EF3A9E" w:rsidRDefault="00EF3A9E" w:rsidP="00F40FF6">
            <w:pPr>
              <w:widowControl w:val="0"/>
              <w:spacing w:after="0" w:line="240" w:lineRule="auto"/>
              <w:jc w:val="center"/>
              <w:rPr>
                <w:b/>
              </w:rPr>
            </w:pPr>
            <w:r w:rsidRPr="00EF3A9E">
              <w:rPr>
                <w:b/>
              </w:rPr>
              <w:t>5</w:t>
            </w:r>
            <w:r w:rsidR="00BD067C" w:rsidRPr="00EF3A9E">
              <w:rPr>
                <w:b/>
              </w:rPr>
              <w:t xml:space="preserve">,0 </w:t>
            </w:r>
          </w:p>
        </w:tc>
        <w:tc>
          <w:tcPr>
            <w:tcW w:w="1134" w:type="dxa"/>
            <w:shd w:val="clear" w:color="auto" w:fill="66FFFF"/>
            <w:vAlign w:val="center"/>
          </w:tcPr>
          <w:p w14:paraId="281B739B" w14:textId="0B5B7D42" w:rsidR="00BD067C" w:rsidRPr="00EF3A9E" w:rsidRDefault="00BD067C" w:rsidP="00F40FF6">
            <w:pPr>
              <w:widowControl w:val="0"/>
              <w:spacing w:after="0" w:line="240" w:lineRule="auto"/>
              <w:jc w:val="center"/>
              <w:rPr>
                <w:b/>
              </w:rPr>
            </w:pPr>
            <w:r w:rsidRPr="00EF3A9E">
              <w:rPr>
                <w:b/>
              </w:rPr>
              <w:t>10,0</w:t>
            </w:r>
          </w:p>
        </w:tc>
      </w:tr>
      <w:tr w:rsidR="00481FA5" w14:paraId="0FEB53A4" w14:textId="77777777" w:rsidTr="00EF3A9E">
        <w:trPr>
          <w:trHeight w:val="285"/>
          <w:jc w:val="center"/>
        </w:trPr>
        <w:tc>
          <w:tcPr>
            <w:tcW w:w="3252" w:type="dxa"/>
            <w:shd w:val="clear" w:color="auto" w:fill="66FFFF"/>
            <w:vAlign w:val="center"/>
          </w:tcPr>
          <w:p w14:paraId="5EB44855" w14:textId="77777777" w:rsidR="00481FA5" w:rsidRDefault="00000000" w:rsidP="00F40FF6">
            <w:pPr>
              <w:widowControl w:val="0"/>
              <w:spacing w:after="0" w:line="240" w:lineRule="auto"/>
              <w:jc w:val="both"/>
              <w:rPr>
                <w:b/>
              </w:rPr>
            </w:pPr>
            <w:r>
              <w:rPr>
                <w:b/>
              </w:rPr>
              <w:t>Tổng số điểm</w:t>
            </w:r>
          </w:p>
        </w:tc>
        <w:tc>
          <w:tcPr>
            <w:tcW w:w="2126" w:type="dxa"/>
            <w:gridSpan w:val="3"/>
            <w:shd w:val="clear" w:color="auto" w:fill="66FFFF"/>
            <w:vAlign w:val="center"/>
          </w:tcPr>
          <w:p w14:paraId="4547C430" w14:textId="438253A7" w:rsidR="00481FA5" w:rsidRPr="00D26C67" w:rsidRDefault="00000000" w:rsidP="00F40FF6">
            <w:pPr>
              <w:widowControl w:val="0"/>
              <w:spacing w:after="0" w:line="240" w:lineRule="auto"/>
              <w:jc w:val="center"/>
              <w:rPr>
                <w:b/>
              </w:rPr>
            </w:pPr>
            <w:r w:rsidRPr="00D26C67">
              <w:rPr>
                <w:b/>
              </w:rPr>
              <w:t>4</w:t>
            </w:r>
            <w:r w:rsidR="00B6347F">
              <w:rPr>
                <w:b/>
              </w:rPr>
              <w:t>.0</w:t>
            </w:r>
            <w:r w:rsidRPr="00D26C67">
              <w:rPr>
                <w:b/>
              </w:rPr>
              <w:t xml:space="preserve"> </w:t>
            </w:r>
          </w:p>
        </w:tc>
        <w:tc>
          <w:tcPr>
            <w:tcW w:w="2130" w:type="dxa"/>
            <w:gridSpan w:val="2"/>
            <w:shd w:val="clear" w:color="auto" w:fill="66FFFF"/>
            <w:vAlign w:val="center"/>
          </w:tcPr>
          <w:p w14:paraId="6D3E4113" w14:textId="22662411" w:rsidR="00481FA5" w:rsidRPr="00D26C67" w:rsidRDefault="00000000" w:rsidP="00F40FF6">
            <w:pPr>
              <w:widowControl w:val="0"/>
              <w:spacing w:after="0" w:line="240" w:lineRule="auto"/>
              <w:jc w:val="center"/>
              <w:rPr>
                <w:b/>
              </w:rPr>
            </w:pPr>
            <w:r w:rsidRPr="00D26C67">
              <w:rPr>
                <w:b/>
              </w:rPr>
              <w:t>3</w:t>
            </w:r>
            <w:r w:rsidR="00B6347F">
              <w:rPr>
                <w:b/>
              </w:rPr>
              <w:t>.0</w:t>
            </w:r>
            <w:r w:rsidRPr="00D26C67">
              <w:rPr>
                <w:b/>
              </w:rPr>
              <w:t xml:space="preserve"> </w:t>
            </w:r>
          </w:p>
        </w:tc>
        <w:tc>
          <w:tcPr>
            <w:tcW w:w="2126" w:type="dxa"/>
            <w:gridSpan w:val="2"/>
            <w:shd w:val="clear" w:color="auto" w:fill="66FFFF"/>
            <w:vAlign w:val="center"/>
          </w:tcPr>
          <w:p w14:paraId="0853555D" w14:textId="4D7BD34E" w:rsidR="00481FA5" w:rsidRPr="00D26C67" w:rsidRDefault="00000000" w:rsidP="00F40FF6">
            <w:pPr>
              <w:widowControl w:val="0"/>
              <w:spacing w:after="0" w:line="240" w:lineRule="auto"/>
              <w:jc w:val="center"/>
              <w:rPr>
                <w:b/>
              </w:rPr>
            </w:pPr>
            <w:r w:rsidRPr="00D26C67">
              <w:rPr>
                <w:b/>
              </w:rPr>
              <w:t>2</w:t>
            </w:r>
            <w:r w:rsidR="00B6347F">
              <w:rPr>
                <w:b/>
              </w:rPr>
              <w:t>.0</w:t>
            </w:r>
          </w:p>
        </w:tc>
        <w:tc>
          <w:tcPr>
            <w:tcW w:w="2412" w:type="dxa"/>
            <w:gridSpan w:val="2"/>
            <w:shd w:val="clear" w:color="auto" w:fill="66FFFF"/>
            <w:vAlign w:val="center"/>
          </w:tcPr>
          <w:p w14:paraId="7FFE9424" w14:textId="57575C46" w:rsidR="00481FA5" w:rsidRPr="00D26C67" w:rsidRDefault="00000000" w:rsidP="00F40FF6">
            <w:pPr>
              <w:widowControl w:val="0"/>
              <w:spacing w:after="0" w:line="240" w:lineRule="auto"/>
              <w:jc w:val="center"/>
              <w:rPr>
                <w:b/>
              </w:rPr>
            </w:pPr>
            <w:r w:rsidRPr="00D26C67">
              <w:rPr>
                <w:b/>
              </w:rPr>
              <w:t>1</w:t>
            </w:r>
            <w:r w:rsidR="00B6347F">
              <w:rPr>
                <w:b/>
              </w:rPr>
              <w:t>.0</w:t>
            </w:r>
            <w:r w:rsidRPr="00D26C67">
              <w:rPr>
                <w:b/>
              </w:rPr>
              <w:t xml:space="preserve"> </w:t>
            </w:r>
          </w:p>
        </w:tc>
        <w:tc>
          <w:tcPr>
            <w:tcW w:w="2126" w:type="dxa"/>
            <w:gridSpan w:val="2"/>
            <w:shd w:val="clear" w:color="auto" w:fill="66FFFF"/>
            <w:vAlign w:val="center"/>
          </w:tcPr>
          <w:p w14:paraId="64863498" w14:textId="4FE0F6A3" w:rsidR="00481FA5" w:rsidRPr="00EF3A9E" w:rsidRDefault="00000000" w:rsidP="00F40FF6">
            <w:pPr>
              <w:widowControl w:val="0"/>
              <w:spacing w:after="0" w:line="240" w:lineRule="auto"/>
              <w:jc w:val="center"/>
              <w:rPr>
                <w:b/>
              </w:rPr>
            </w:pPr>
            <w:r w:rsidRPr="00EF3A9E">
              <w:rPr>
                <w:b/>
              </w:rPr>
              <w:t xml:space="preserve">10 </w:t>
            </w:r>
          </w:p>
        </w:tc>
        <w:tc>
          <w:tcPr>
            <w:tcW w:w="1134" w:type="dxa"/>
            <w:shd w:val="clear" w:color="auto" w:fill="66FFFF"/>
            <w:vAlign w:val="center"/>
          </w:tcPr>
          <w:p w14:paraId="0B9C8D74" w14:textId="0462A4C2" w:rsidR="00481FA5" w:rsidRPr="00EF3A9E" w:rsidRDefault="00000000" w:rsidP="00F40FF6">
            <w:pPr>
              <w:widowControl w:val="0"/>
              <w:spacing w:after="0" w:line="240" w:lineRule="auto"/>
              <w:jc w:val="center"/>
              <w:rPr>
                <w:b/>
              </w:rPr>
            </w:pPr>
            <w:r w:rsidRPr="00EF3A9E">
              <w:rPr>
                <w:b/>
              </w:rPr>
              <w:t xml:space="preserve">10 </w:t>
            </w:r>
          </w:p>
        </w:tc>
      </w:tr>
    </w:tbl>
    <w:p w14:paraId="51F46C68" w14:textId="77777777" w:rsidR="00481FA5" w:rsidRDefault="00000000">
      <w:pPr>
        <w:widowControl w:val="0"/>
        <w:spacing w:after="0" w:line="240" w:lineRule="auto"/>
        <w:jc w:val="both"/>
        <w:rPr>
          <w:b/>
        </w:rPr>
      </w:pPr>
      <w:r>
        <w:t xml:space="preserve">     </w:t>
      </w:r>
    </w:p>
    <w:p w14:paraId="28EFA39B" w14:textId="77777777" w:rsidR="00481FA5" w:rsidRDefault="00000000">
      <w:pPr>
        <w:widowControl w:val="0"/>
        <w:spacing w:after="0" w:line="240" w:lineRule="auto"/>
        <w:rPr>
          <w:b/>
        </w:rPr>
      </w:pPr>
      <w:r>
        <w:rPr>
          <w:b/>
        </w:rPr>
        <w:t>2) BẢNG ĐẶC TẢ</w:t>
      </w:r>
    </w:p>
    <w:p w14:paraId="0C643246" w14:textId="77777777" w:rsidR="00481FA5" w:rsidRDefault="00481FA5">
      <w:pPr>
        <w:widowControl w:val="0"/>
        <w:spacing w:after="0" w:line="240" w:lineRule="auto"/>
        <w:rPr>
          <w:b/>
        </w:rPr>
      </w:pPr>
    </w:p>
    <w:tbl>
      <w:tblPr>
        <w:tblStyle w:val="a0"/>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40"/>
        <w:gridCol w:w="1710"/>
        <w:gridCol w:w="5783"/>
        <w:gridCol w:w="1134"/>
        <w:gridCol w:w="891"/>
        <w:gridCol w:w="10"/>
        <w:gridCol w:w="1124"/>
        <w:gridCol w:w="1095"/>
        <w:gridCol w:w="20"/>
      </w:tblGrid>
      <w:tr w:rsidR="00B6347F" w14:paraId="53FBA652" w14:textId="77777777" w:rsidTr="00A45156">
        <w:trPr>
          <w:trHeight w:val="300"/>
        </w:trPr>
        <w:tc>
          <w:tcPr>
            <w:tcW w:w="2640" w:type="dxa"/>
            <w:vMerge w:val="restart"/>
            <w:tcMar>
              <w:top w:w="0" w:type="dxa"/>
              <w:left w:w="100" w:type="dxa"/>
              <w:bottom w:w="0" w:type="dxa"/>
              <w:right w:w="100" w:type="dxa"/>
            </w:tcMar>
            <w:vAlign w:val="center"/>
          </w:tcPr>
          <w:p w14:paraId="58099FB2" w14:textId="77777777" w:rsidR="00B6347F" w:rsidRDefault="00B6347F" w:rsidP="00A45156">
            <w:pPr>
              <w:widowControl w:val="0"/>
              <w:spacing w:after="0" w:line="240" w:lineRule="auto"/>
              <w:jc w:val="both"/>
              <w:rPr>
                <w:b/>
              </w:rPr>
            </w:pPr>
          </w:p>
          <w:p w14:paraId="04404EE7" w14:textId="77777777" w:rsidR="00B6347F" w:rsidRDefault="00B6347F" w:rsidP="00A45156">
            <w:pPr>
              <w:widowControl w:val="0"/>
              <w:spacing w:after="0" w:line="276" w:lineRule="auto"/>
              <w:jc w:val="both"/>
              <w:rPr>
                <w:b/>
              </w:rPr>
            </w:pPr>
          </w:p>
          <w:p w14:paraId="321FA23A" w14:textId="77777777" w:rsidR="00B6347F" w:rsidRDefault="00B6347F" w:rsidP="00A45156">
            <w:pPr>
              <w:widowControl w:val="0"/>
              <w:spacing w:after="0" w:line="276" w:lineRule="auto"/>
              <w:jc w:val="both"/>
              <w:rPr>
                <w:b/>
              </w:rPr>
            </w:pPr>
            <w:r>
              <w:rPr>
                <w:b/>
              </w:rPr>
              <w:t>Nội dung</w:t>
            </w:r>
          </w:p>
        </w:tc>
        <w:tc>
          <w:tcPr>
            <w:tcW w:w="1710" w:type="dxa"/>
            <w:vMerge w:val="restart"/>
            <w:tcMar>
              <w:top w:w="0" w:type="dxa"/>
              <w:left w:w="100" w:type="dxa"/>
              <w:bottom w:w="0" w:type="dxa"/>
              <w:right w:w="100" w:type="dxa"/>
            </w:tcMar>
            <w:vAlign w:val="center"/>
          </w:tcPr>
          <w:p w14:paraId="029F484A" w14:textId="77777777" w:rsidR="00B6347F" w:rsidRPr="00167C55" w:rsidRDefault="00B6347F" w:rsidP="00A45156">
            <w:pPr>
              <w:widowControl w:val="0"/>
              <w:spacing w:after="0" w:line="276" w:lineRule="auto"/>
              <w:jc w:val="center"/>
              <w:rPr>
                <w:b/>
              </w:rPr>
            </w:pPr>
          </w:p>
          <w:p w14:paraId="33A501B8" w14:textId="77777777" w:rsidR="00B6347F" w:rsidRPr="00167C55" w:rsidRDefault="00B6347F" w:rsidP="00A45156">
            <w:pPr>
              <w:widowControl w:val="0"/>
              <w:spacing w:after="0" w:line="276" w:lineRule="auto"/>
              <w:jc w:val="center"/>
              <w:rPr>
                <w:b/>
              </w:rPr>
            </w:pPr>
            <w:r w:rsidRPr="00167C55">
              <w:rPr>
                <w:b/>
              </w:rPr>
              <w:t>Mức độ</w:t>
            </w:r>
          </w:p>
        </w:tc>
        <w:tc>
          <w:tcPr>
            <w:tcW w:w="5783" w:type="dxa"/>
            <w:vMerge w:val="restart"/>
            <w:tcMar>
              <w:top w:w="0" w:type="dxa"/>
              <w:left w:w="100" w:type="dxa"/>
              <w:bottom w:w="0" w:type="dxa"/>
              <w:right w:w="100" w:type="dxa"/>
            </w:tcMar>
            <w:vAlign w:val="center"/>
          </w:tcPr>
          <w:p w14:paraId="5C3FCA95" w14:textId="77777777" w:rsidR="00B6347F" w:rsidRDefault="00B6347F" w:rsidP="00A45156">
            <w:pPr>
              <w:widowControl w:val="0"/>
              <w:spacing w:after="0" w:line="276" w:lineRule="auto"/>
              <w:jc w:val="both"/>
              <w:rPr>
                <w:b/>
              </w:rPr>
            </w:pPr>
          </w:p>
          <w:p w14:paraId="164BA5B3" w14:textId="77777777" w:rsidR="00B6347F" w:rsidRDefault="00B6347F" w:rsidP="00A45156">
            <w:pPr>
              <w:widowControl w:val="0"/>
              <w:spacing w:after="0" w:line="276" w:lineRule="auto"/>
              <w:jc w:val="center"/>
              <w:rPr>
                <w:b/>
              </w:rPr>
            </w:pPr>
            <w:r>
              <w:rPr>
                <w:b/>
              </w:rPr>
              <w:t>Yêu cầu cần đạt</w:t>
            </w:r>
          </w:p>
        </w:tc>
        <w:tc>
          <w:tcPr>
            <w:tcW w:w="2035" w:type="dxa"/>
            <w:gridSpan w:val="3"/>
            <w:tcMar>
              <w:top w:w="0" w:type="dxa"/>
              <w:left w:w="100" w:type="dxa"/>
              <w:bottom w:w="0" w:type="dxa"/>
              <w:right w:w="100" w:type="dxa"/>
            </w:tcMar>
            <w:vAlign w:val="center"/>
          </w:tcPr>
          <w:p w14:paraId="6F208942" w14:textId="77777777" w:rsidR="00B6347F" w:rsidRPr="00167C55" w:rsidRDefault="00B6347F" w:rsidP="00A45156">
            <w:pPr>
              <w:widowControl w:val="0"/>
              <w:spacing w:after="0" w:line="276" w:lineRule="auto"/>
              <w:jc w:val="center"/>
              <w:rPr>
                <w:b/>
                <w:sz w:val="26"/>
                <w:szCs w:val="26"/>
              </w:rPr>
            </w:pPr>
            <w:r w:rsidRPr="00167C55">
              <w:rPr>
                <w:b/>
                <w:sz w:val="26"/>
                <w:szCs w:val="26"/>
              </w:rPr>
              <w:t>Số câu hỏi</w:t>
            </w:r>
          </w:p>
        </w:tc>
        <w:tc>
          <w:tcPr>
            <w:tcW w:w="2239" w:type="dxa"/>
            <w:gridSpan w:val="3"/>
            <w:shd w:val="clear" w:color="auto" w:fill="auto"/>
            <w:tcMar>
              <w:top w:w="0" w:type="dxa"/>
              <w:left w:w="100" w:type="dxa"/>
              <w:bottom w:w="0" w:type="dxa"/>
              <w:right w:w="100" w:type="dxa"/>
            </w:tcMar>
            <w:vAlign w:val="center"/>
          </w:tcPr>
          <w:p w14:paraId="4E3EA2E2" w14:textId="77777777" w:rsidR="00B6347F" w:rsidRPr="00167C55" w:rsidRDefault="00B6347F" w:rsidP="00A45156">
            <w:pPr>
              <w:widowControl w:val="0"/>
              <w:spacing w:after="0" w:line="276" w:lineRule="auto"/>
              <w:jc w:val="center"/>
              <w:rPr>
                <w:b/>
                <w:sz w:val="26"/>
                <w:szCs w:val="26"/>
              </w:rPr>
            </w:pPr>
            <w:r w:rsidRPr="00167C55">
              <w:rPr>
                <w:b/>
                <w:sz w:val="26"/>
                <w:szCs w:val="26"/>
              </w:rPr>
              <w:t>Câu hỏi</w:t>
            </w:r>
          </w:p>
        </w:tc>
      </w:tr>
      <w:tr w:rsidR="00B6347F" w14:paraId="12C5F8E1" w14:textId="77777777" w:rsidTr="00A45156">
        <w:trPr>
          <w:gridAfter w:val="1"/>
          <w:wAfter w:w="20" w:type="dxa"/>
          <w:trHeight w:val="1095"/>
        </w:trPr>
        <w:tc>
          <w:tcPr>
            <w:tcW w:w="2640" w:type="dxa"/>
            <w:vMerge/>
            <w:shd w:val="clear" w:color="auto" w:fill="auto"/>
            <w:tcMar>
              <w:top w:w="100" w:type="dxa"/>
              <w:left w:w="100" w:type="dxa"/>
              <w:bottom w:w="100" w:type="dxa"/>
              <w:right w:w="100" w:type="dxa"/>
            </w:tcMar>
            <w:vAlign w:val="center"/>
          </w:tcPr>
          <w:p w14:paraId="7828790B" w14:textId="77777777" w:rsidR="00B6347F" w:rsidRDefault="00B6347F" w:rsidP="00A45156">
            <w:pPr>
              <w:widowControl w:val="0"/>
              <w:spacing w:after="0" w:line="240" w:lineRule="auto"/>
              <w:jc w:val="both"/>
              <w:rPr>
                <w:b/>
              </w:rPr>
            </w:pPr>
          </w:p>
        </w:tc>
        <w:tc>
          <w:tcPr>
            <w:tcW w:w="1710" w:type="dxa"/>
            <w:vMerge/>
            <w:shd w:val="clear" w:color="auto" w:fill="auto"/>
            <w:tcMar>
              <w:top w:w="100" w:type="dxa"/>
              <w:left w:w="100" w:type="dxa"/>
              <w:bottom w:w="100" w:type="dxa"/>
              <w:right w:w="100" w:type="dxa"/>
            </w:tcMar>
            <w:vAlign w:val="center"/>
          </w:tcPr>
          <w:p w14:paraId="43B8925B" w14:textId="77777777" w:rsidR="00B6347F" w:rsidRPr="00167C55" w:rsidRDefault="00B6347F" w:rsidP="00A45156">
            <w:pPr>
              <w:widowControl w:val="0"/>
              <w:spacing w:after="0" w:line="240" w:lineRule="auto"/>
              <w:jc w:val="center"/>
              <w:rPr>
                <w:b/>
              </w:rPr>
            </w:pPr>
          </w:p>
        </w:tc>
        <w:tc>
          <w:tcPr>
            <w:tcW w:w="5783" w:type="dxa"/>
            <w:vMerge/>
            <w:shd w:val="clear" w:color="auto" w:fill="auto"/>
            <w:tcMar>
              <w:top w:w="100" w:type="dxa"/>
              <w:left w:w="100" w:type="dxa"/>
              <w:bottom w:w="100" w:type="dxa"/>
              <w:right w:w="100" w:type="dxa"/>
            </w:tcMar>
            <w:vAlign w:val="center"/>
          </w:tcPr>
          <w:p w14:paraId="1AD3948A" w14:textId="77777777" w:rsidR="00B6347F" w:rsidRDefault="00B6347F" w:rsidP="00A45156">
            <w:pPr>
              <w:widowControl w:val="0"/>
              <w:spacing w:after="0" w:line="240" w:lineRule="auto"/>
              <w:jc w:val="both"/>
              <w:rPr>
                <w:b/>
              </w:rPr>
            </w:pPr>
          </w:p>
        </w:tc>
        <w:tc>
          <w:tcPr>
            <w:tcW w:w="1134" w:type="dxa"/>
            <w:shd w:val="clear" w:color="auto" w:fill="auto"/>
            <w:tcMar>
              <w:top w:w="0" w:type="dxa"/>
              <w:left w:w="100" w:type="dxa"/>
              <w:bottom w:w="0" w:type="dxa"/>
              <w:right w:w="100" w:type="dxa"/>
            </w:tcMar>
            <w:vAlign w:val="center"/>
          </w:tcPr>
          <w:p w14:paraId="41F61FB0" w14:textId="77777777" w:rsidR="00B6347F" w:rsidRPr="00167C55" w:rsidRDefault="00B6347F" w:rsidP="00A45156">
            <w:pPr>
              <w:widowControl w:val="0"/>
              <w:spacing w:after="0" w:line="276" w:lineRule="auto"/>
              <w:jc w:val="center"/>
              <w:rPr>
                <w:b/>
                <w:sz w:val="26"/>
                <w:szCs w:val="26"/>
              </w:rPr>
            </w:pPr>
            <w:r w:rsidRPr="00167C55">
              <w:rPr>
                <w:b/>
                <w:sz w:val="26"/>
                <w:szCs w:val="26"/>
              </w:rPr>
              <w:t>TL</w:t>
            </w:r>
          </w:p>
          <w:p w14:paraId="1A2A8D90" w14:textId="77777777" w:rsidR="00B6347F" w:rsidRPr="00167C55" w:rsidRDefault="00B6347F" w:rsidP="00A45156">
            <w:pPr>
              <w:widowControl w:val="0"/>
              <w:spacing w:after="0" w:line="276" w:lineRule="auto"/>
              <w:jc w:val="center"/>
              <w:rPr>
                <w:b/>
                <w:sz w:val="26"/>
                <w:szCs w:val="26"/>
              </w:rPr>
            </w:pPr>
            <w:r w:rsidRPr="00167C55">
              <w:rPr>
                <w:b/>
                <w:sz w:val="26"/>
                <w:szCs w:val="26"/>
              </w:rPr>
              <w:t>(Số ý)</w:t>
            </w:r>
          </w:p>
        </w:tc>
        <w:tc>
          <w:tcPr>
            <w:tcW w:w="891" w:type="dxa"/>
            <w:shd w:val="clear" w:color="auto" w:fill="auto"/>
            <w:tcMar>
              <w:top w:w="0" w:type="dxa"/>
              <w:left w:w="100" w:type="dxa"/>
              <w:bottom w:w="0" w:type="dxa"/>
              <w:right w:w="100" w:type="dxa"/>
            </w:tcMar>
            <w:vAlign w:val="center"/>
          </w:tcPr>
          <w:p w14:paraId="6D8592FE" w14:textId="77777777" w:rsidR="00B6347F" w:rsidRPr="00167C55" w:rsidRDefault="00B6347F" w:rsidP="00A45156">
            <w:pPr>
              <w:widowControl w:val="0"/>
              <w:spacing w:after="0" w:line="276" w:lineRule="auto"/>
              <w:ind w:left="-120"/>
              <w:jc w:val="center"/>
              <w:rPr>
                <w:b/>
                <w:sz w:val="26"/>
                <w:szCs w:val="26"/>
              </w:rPr>
            </w:pPr>
            <w:r w:rsidRPr="00167C55">
              <w:rPr>
                <w:b/>
                <w:sz w:val="26"/>
                <w:szCs w:val="26"/>
              </w:rPr>
              <w:t>TN</w:t>
            </w:r>
          </w:p>
          <w:p w14:paraId="386517A1" w14:textId="77777777" w:rsidR="00B6347F" w:rsidRPr="00167C55" w:rsidRDefault="00B6347F" w:rsidP="00A45156">
            <w:pPr>
              <w:widowControl w:val="0"/>
              <w:spacing w:after="0" w:line="276" w:lineRule="auto"/>
              <w:ind w:left="-120"/>
              <w:jc w:val="center"/>
              <w:rPr>
                <w:b/>
                <w:sz w:val="26"/>
                <w:szCs w:val="26"/>
              </w:rPr>
            </w:pPr>
            <w:r w:rsidRPr="00167C55">
              <w:rPr>
                <w:b/>
                <w:sz w:val="26"/>
                <w:szCs w:val="26"/>
              </w:rPr>
              <w:t>( Số câu)</w:t>
            </w:r>
          </w:p>
        </w:tc>
        <w:tc>
          <w:tcPr>
            <w:tcW w:w="1134" w:type="dxa"/>
            <w:gridSpan w:val="2"/>
            <w:shd w:val="clear" w:color="auto" w:fill="auto"/>
            <w:tcMar>
              <w:top w:w="0" w:type="dxa"/>
              <w:left w:w="100" w:type="dxa"/>
              <w:bottom w:w="0" w:type="dxa"/>
              <w:right w:w="100" w:type="dxa"/>
            </w:tcMar>
            <w:vAlign w:val="center"/>
          </w:tcPr>
          <w:p w14:paraId="194850FC" w14:textId="77777777" w:rsidR="00B6347F" w:rsidRPr="00167C55" w:rsidRDefault="00B6347F" w:rsidP="00A45156">
            <w:pPr>
              <w:widowControl w:val="0"/>
              <w:spacing w:after="0" w:line="276" w:lineRule="auto"/>
              <w:jc w:val="center"/>
              <w:rPr>
                <w:b/>
                <w:sz w:val="26"/>
                <w:szCs w:val="26"/>
              </w:rPr>
            </w:pPr>
            <w:r w:rsidRPr="00167C55">
              <w:rPr>
                <w:b/>
                <w:sz w:val="26"/>
                <w:szCs w:val="26"/>
              </w:rPr>
              <w:t>TL</w:t>
            </w:r>
          </w:p>
          <w:p w14:paraId="065790B1" w14:textId="77777777" w:rsidR="00B6347F" w:rsidRPr="00167C55" w:rsidRDefault="00B6347F" w:rsidP="00A45156">
            <w:pPr>
              <w:widowControl w:val="0"/>
              <w:spacing w:after="0" w:line="276" w:lineRule="auto"/>
              <w:ind w:left="-120"/>
              <w:jc w:val="center"/>
              <w:rPr>
                <w:b/>
                <w:sz w:val="26"/>
                <w:szCs w:val="26"/>
              </w:rPr>
            </w:pPr>
            <w:r w:rsidRPr="00167C55">
              <w:rPr>
                <w:b/>
                <w:sz w:val="26"/>
                <w:szCs w:val="26"/>
              </w:rPr>
              <w:t>(Số ý)</w:t>
            </w:r>
          </w:p>
        </w:tc>
        <w:tc>
          <w:tcPr>
            <w:tcW w:w="1095" w:type="dxa"/>
            <w:shd w:val="clear" w:color="auto" w:fill="auto"/>
            <w:tcMar>
              <w:top w:w="0" w:type="dxa"/>
              <w:left w:w="100" w:type="dxa"/>
              <w:bottom w:w="0" w:type="dxa"/>
              <w:right w:w="100" w:type="dxa"/>
            </w:tcMar>
            <w:vAlign w:val="center"/>
          </w:tcPr>
          <w:p w14:paraId="6856922B" w14:textId="77777777" w:rsidR="00B6347F" w:rsidRPr="00167C55" w:rsidRDefault="00B6347F" w:rsidP="00A45156">
            <w:pPr>
              <w:widowControl w:val="0"/>
              <w:spacing w:after="0" w:line="276" w:lineRule="auto"/>
              <w:ind w:left="-120"/>
              <w:jc w:val="center"/>
              <w:rPr>
                <w:b/>
                <w:sz w:val="26"/>
                <w:szCs w:val="26"/>
              </w:rPr>
            </w:pPr>
            <w:r w:rsidRPr="00167C55">
              <w:rPr>
                <w:b/>
                <w:sz w:val="26"/>
                <w:szCs w:val="26"/>
              </w:rPr>
              <w:t>TN</w:t>
            </w:r>
          </w:p>
          <w:p w14:paraId="5C325A7B" w14:textId="77777777" w:rsidR="00B6347F" w:rsidRPr="00167C55" w:rsidRDefault="00B6347F" w:rsidP="00A45156">
            <w:pPr>
              <w:widowControl w:val="0"/>
              <w:spacing w:after="0" w:line="276" w:lineRule="auto"/>
              <w:ind w:left="-120"/>
              <w:jc w:val="center"/>
              <w:rPr>
                <w:b/>
                <w:sz w:val="26"/>
                <w:szCs w:val="26"/>
              </w:rPr>
            </w:pPr>
            <w:r w:rsidRPr="00167C55">
              <w:rPr>
                <w:b/>
                <w:sz w:val="26"/>
                <w:szCs w:val="26"/>
              </w:rPr>
              <w:t>( Số câu)</w:t>
            </w:r>
          </w:p>
        </w:tc>
      </w:tr>
      <w:tr w:rsidR="00B6347F" w14:paraId="0288A326" w14:textId="77777777" w:rsidTr="00A45156">
        <w:trPr>
          <w:gridAfter w:val="1"/>
          <w:wAfter w:w="20" w:type="dxa"/>
          <w:trHeight w:val="885"/>
        </w:trPr>
        <w:tc>
          <w:tcPr>
            <w:tcW w:w="2640" w:type="dxa"/>
            <w:vMerge w:val="restart"/>
            <w:tcMar>
              <w:top w:w="0" w:type="dxa"/>
              <w:left w:w="100" w:type="dxa"/>
              <w:bottom w:w="0" w:type="dxa"/>
              <w:right w:w="100" w:type="dxa"/>
            </w:tcMar>
            <w:vAlign w:val="center"/>
          </w:tcPr>
          <w:p w14:paraId="4FE97B32" w14:textId="77777777" w:rsidR="00B6347F" w:rsidRDefault="00B6347F" w:rsidP="00A45156">
            <w:pPr>
              <w:spacing w:after="0" w:line="312" w:lineRule="auto"/>
              <w:ind w:left="100"/>
              <w:jc w:val="both"/>
              <w:rPr>
                <w:b/>
              </w:rPr>
            </w:pPr>
            <w:r>
              <w:t>Bài 1. Nhận biết một số dụng cụ, hóa chất. Thuyết trình một số vấn đề khoa học</w:t>
            </w:r>
          </w:p>
        </w:tc>
        <w:tc>
          <w:tcPr>
            <w:tcW w:w="1710" w:type="dxa"/>
            <w:tcMar>
              <w:top w:w="0" w:type="dxa"/>
              <w:left w:w="100" w:type="dxa"/>
              <w:bottom w:w="0" w:type="dxa"/>
              <w:right w:w="100" w:type="dxa"/>
            </w:tcMar>
            <w:vAlign w:val="center"/>
          </w:tcPr>
          <w:p w14:paraId="4B28147D" w14:textId="77777777" w:rsidR="00B6347F" w:rsidRPr="00167C55" w:rsidRDefault="00B6347F" w:rsidP="00A45156">
            <w:pPr>
              <w:widowControl w:val="0"/>
              <w:spacing w:after="0" w:line="312" w:lineRule="auto"/>
              <w:ind w:left="100"/>
              <w:jc w:val="center"/>
            </w:pPr>
            <w:r w:rsidRPr="00167C55">
              <w:t>Nhận biết</w:t>
            </w:r>
          </w:p>
        </w:tc>
        <w:tc>
          <w:tcPr>
            <w:tcW w:w="5783" w:type="dxa"/>
            <w:tcMar>
              <w:top w:w="0" w:type="dxa"/>
              <w:left w:w="100" w:type="dxa"/>
              <w:bottom w:w="0" w:type="dxa"/>
              <w:right w:w="100" w:type="dxa"/>
            </w:tcMar>
            <w:vAlign w:val="center"/>
          </w:tcPr>
          <w:p w14:paraId="5BA6EBC1" w14:textId="77777777" w:rsidR="00B6347F" w:rsidRDefault="00B6347F" w:rsidP="00A45156">
            <w:pPr>
              <w:widowControl w:val="0"/>
              <w:spacing w:after="0" w:line="312" w:lineRule="auto"/>
              <w:ind w:left="100"/>
              <w:jc w:val="both"/>
            </w:pPr>
            <w:r>
              <w:t>Nhận biết được một số dụng cụ và hoá chất sử dụng trong dạy học môn Khoa học tự nhiên 9.</w:t>
            </w:r>
          </w:p>
        </w:tc>
        <w:tc>
          <w:tcPr>
            <w:tcW w:w="1134" w:type="dxa"/>
            <w:shd w:val="clear" w:color="auto" w:fill="auto"/>
            <w:tcMar>
              <w:top w:w="0" w:type="dxa"/>
              <w:left w:w="100" w:type="dxa"/>
              <w:bottom w:w="0" w:type="dxa"/>
              <w:right w:w="100" w:type="dxa"/>
            </w:tcMar>
            <w:vAlign w:val="center"/>
          </w:tcPr>
          <w:p w14:paraId="2DAF3DF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6E98B1E" w14:textId="77777777" w:rsidR="00B6347F" w:rsidRDefault="00B6347F" w:rsidP="00A45156">
            <w:pPr>
              <w:widowControl w:val="0"/>
              <w:spacing w:after="0" w:line="276" w:lineRule="auto"/>
              <w:ind w:left="-120"/>
              <w:jc w:val="center"/>
              <w:rPr>
                <w:b/>
              </w:rPr>
            </w:pPr>
            <w:r>
              <w:rPr>
                <w:b/>
              </w:rPr>
              <w:t>C9</w:t>
            </w:r>
          </w:p>
        </w:tc>
        <w:tc>
          <w:tcPr>
            <w:tcW w:w="1134" w:type="dxa"/>
            <w:gridSpan w:val="2"/>
            <w:shd w:val="clear" w:color="auto" w:fill="auto"/>
            <w:tcMar>
              <w:top w:w="0" w:type="dxa"/>
              <w:left w:w="100" w:type="dxa"/>
              <w:bottom w:w="0" w:type="dxa"/>
              <w:right w:w="100" w:type="dxa"/>
            </w:tcMar>
            <w:vAlign w:val="center"/>
          </w:tcPr>
          <w:p w14:paraId="388ADBEF"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2243817" w14:textId="77777777" w:rsidR="00B6347F" w:rsidRDefault="00B6347F" w:rsidP="00A45156">
            <w:pPr>
              <w:widowControl w:val="0"/>
              <w:spacing w:after="0" w:line="276" w:lineRule="auto"/>
              <w:ind w:left="-120"/>
              <w:jc w:val="center"/>
              <w:rPr>
                <w:b/>
              </w:rPr>
            </w:pPr>
          </w:p>
        </w:tc>
      </w:tr>
      <w:tr w:rsidR="00B6347F" w14:paraId="7173E2FA" w14:textId="77777777" w:rsidTr="00A45156">
        <w:trPr>
          <w:gridAfter w:val="1"/>
          <w:wAfter w:w="20" w:type="dxa"/>
          <w:trHeight w:val="440"/>
        </w:trPr>
        <w:tc>
          <w:tcPr>
            <w:tcW w:w="2640" w:type="dxa"/>
            <w:vMerge/>
            <w:shd w:val="clear" w:color="auto" w:fill="auto"/>
            <w:tcMar>
              <w:top w:w="100" w:type="dxa"/>
              <w:left w:w="100" w:type="dxa"/>
              <w:bottom w:w="100" w:type="dxa"/>
              <w:right w:w="100" w:type="dxa"/>
            </w:tcMar>
            <w:vAlign w:val="center"/>
          </w:tcPr>
          <w:p w14:paraId="4EE7A5A5"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27CA97AB" w14:textId="77777777" w:rsidR="00B6347F" w:rsidRPr="00167C55" w:rsidRDefault="00B6347F" w:rsidP="00A45156">
            <w:pPr>
              <w:widowControl w:val="0"/>
              <w:spacing w:after="0" w:line="276" w:lineRule="auto"/>
              <w:jc w:val="center"/>
            </w:pPr>
            <w:r w:rsidRPr="00167C55">
              <w:t>Thông hiểu</w:t>
            </w:r>
          </w:p>
        </w:tc>
        <w:tc>
          <w:tcPr>
            <w:tcW w:w="5783" w:type="dxa"/>
            <w:shd w:val="clear" w:color="auto" w:fill="auto"/>
            <w:tcMar>
              <w:top w:w="0" w:type="dxa"/>
              <w:left w:w="100" w:type="dxa"/>
              <w:bottom w:w="0" w:type="dxa"/>
              <w:right w:w="100" w:type="dxa"/>
            </w:tcMar>
            <w:vAlign w:val="center"/>
          </w:tcPr>
          <w:p w14:paraId="222934BE" w14:textId="77777777" w:rsidR="00B6347F" w:rsidRDefault="00B6347F" w:rsidP="00A45156">
            <w:pPr>
              <w:widowControl w:val="0"/>
              <w:spacing w:after="0" w:line="312" w:lineRule="auto"/>
              <w:jc w:val="both"/>
            </w:pPr>
            <w:r>
              <w:t>Trình bày được các bước viết và trình bày báo cáo.</w:t>
            </w:r>
          </w:p>
        </w:tc>
        <w:tc>
          <w:tcPr>
            <w:tcW w:w="1134" w:type="dxa"/>
            <w:shd w:val="clear" w:color="auto" w:fill="auto"/>
            <w:tcMar>
              <w:top w:w="0" w:type="dxa"/>
              <w:left w:w="100" w:type="dxa"/>
              <w:bottom w:w="0" w:type="dxa"/>
              <w:right w:w="100" w:type="dxa"/>
            </w:tcMar>
            <w:vAlign w:val="center"/>
          </w:tcPr>
          <w:p w14:paraId="21D92AA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346030A"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4FEF5D37"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CD7E4DE" w14:textId="77777777" w:rsidR="00B6347F" w:rsidRDefault="00B6347F" w:rsidP="00A45156">
            <w:pPr>
              <w:widowControl w:val="0"/>
              <w:spacing w:after="0" w:line="276" w:lineRule="auto"/>
              <w:ind w:left="-120"/>
              <w:jc w:val="center"/>
              <w:rPr>
                <w:b/>
              </w:rPr>
            </w:pPr>
          </w:p>
        </w:tc>
      </w:tr>
      <w:tr w:rsidR="00B6347F" w14:paraId="54FBAD0A" w14:textId="77777777" w:rsidTr="00A45156">
        <w:trPr>
          <w:gridAfter w:val="1"/>
          <w:wAfter w:w="20" w:type="dxa"/>
          <w:trHeight w:val="367"/>
        </w:trPr>
        <w:tc>
          <w:tcPr>
            <w:tcW w:w="2640" w:type="dxa"/>
            <w:vMerge/>
            <w:shd w:val="clear" w:color="auto" w:fill="auto"/>
            <w:tcMar>
              <w:top w:w="100" w:type="dxa"/>
              <w:left w:w="100" w:type="dxa"/>
              <w:bottom w:w="100" w:type="dxa"/>
              <w:right w:w="100" w:type="dxa"/>
            </w:tcMar>
            <w:vAlign w:val="center"/>
          </w:tcPr>
          <w:p w14:paraId="05D771DB"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35379ABA" w14:textId="77777777" w:rsidR="00B6347F" w:rsidRPr="00167C55" w:rsidRDefault="00B6347F" w:rsidP="00A45156">
            <w:pPr>
              <w:widowControl w:val="0"/>
              <w:spacing w:after="0" w:line="312"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3137A5F1" w14:textId="77777777" w:rsidR="00B6347F" w:rsidRDefault="00B6347F" w:rsidP="00A45156">
            <w:pPr>
              <w:widowControl w:val="0"/>
              <w:spacing w:after="0" w:line="312" w:lineRule="auto"/>
              <w:ind w:left="100"/>
              <w:jc w:val="both"/>
            </w:pPr>
            <w:r>
              <w:t>Làm được bài thuyết trình một vấn đề khoa học.</w:t>
            </w:r>
          </w:p>
        </w:tc>
        <w:tc>
          <w:tcPr>
            <w:tcW w:w="1134" w:type="dxa"/>
            <w:shd w:val="clear" w:color="auto" w:fill="auto"/>
            <w:tcMar>
              <w:top w:w="0" w:type="dxa"/>
              <w:left w:w="100" w:type="dxa"/>
              <w:bottom w:w="0" w:type="dxa"/>
              <w:right w:w="100" w:type="dxa"/>
            </w:tcMar>
            <w:vAlign w:val="center"/>
          </w:tcPr>
          <w:p w14:paraId="3EE5D642"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259754D"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CF5BDD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A81147C" w14:textId="77777777" w:rsidR="00B6347F" w:rsidRDefault="00B6347F" w:rsidP="00A45156">
            <w:pPr>
              <w:widowControl w:val="0"/>
              <w:spacing w:after="0" w:line="276" w:lineRule="auto"/>
              <w:ind w:left="-120"/>
              <w:jc w:val="center"/>
              <w:rPr>
                <w:b/>
              </w:rPr>
            </w:pPr>
          </w:p>
        </w:tc>
      </w:tr>
      <w:tr w:rsidR="00B6347F" w14:paraId="17442883" w14:textId="77777777" w:rsidTr="00A45156">
        <w:trPr>
          <w:gridAfter w:val="1"/>
          <w:wAfter w:w="20" w:type="dxa"/>
          <w:trHeight w:val="440"/>
        </w:trPr>
        <w:tc>
          <w:tcPr>
            <w:tcW w:w="2640" w:type="dxa"/>
            <w:vMerge w:val="restart"/>
            <w:shd w:val="clear" w:color="auto" w:fill="auto"/>
            <w:tcMar>
              <w:top w:w="0" w:type="dxa"/>
              <w:left w:w="100" w:type="dxa"/>
              <w:bottom w:w="0" w:type="dxa"/>
              <w:right w:w="100" w:type="dxa"/>
            </w:tcMar>
            <w:vAlign w:val="center"/>
          </w:tcPr>
          <w:p w14:paraId="562A4A39" w14:textId="77777777" w:rsidR="00B6347F" w:rsidRDefault="00B6347F" w:rsidP="00A45156">
            <w:pPr>
              <w:spacing w:after="0" w:line="240" w:lineRule="auto"/>
              <w:jc w:val="both"/>
              <w:rPr>
                <w:b/>
              </w:rPr>
            </w:pPr>
            <w:r>
              <w:t>Bài 2. Động năng. Thế năng</w:t>
            </w:r>
          </w:p>
        </w:tc>
        <w:tc>
          <w:tcPr>
            <w:tcW w:w="1710" w:type="dxa"/>
            <w:shd w:val="clear" w:color="auto" w:fill="auto"/>
            <w:tcMar>
              <w:top w:w="0" w:type="dxa"/>
              <w:left w:w="100" w:type="dxa"/>
              <w:bottom w:w="0" w:type="dxa"/>
              <w:right w:w="100" w:type="dxa"/>
            </w:tcMar>
            <w:vAlign w:val="center"/>
          </w:tcPr>
          <w:p w14:paraId="2F6E54A2" w14:textId="77777777" w:rsidR="00B6347F" w:rsidRPr="00167C55" w:rsidRDefault="00B6347F" w:rsidP="00A45156">
            <w:pPr>
              <w:widowControl w:val="0"/>
              <w:spacing w:after="0" w:line="276" w:lineRule="auto"/>
              <w:jc w:val="center"/>
            </w:pPr>
            <w:r w:rsidRPr="00167C55">
              <w:t>Nhận biết</w:t>
            </w:r>
          </w:p>
        </w:tc>
        <w:tc>
          <w:tcPr>
            <w:tcW w:w="5783" w:type="dxa"/>
            <w:shd w:val="clear" w:color="auto" w:fill="auto"/>
            <w:tcMar>
              <w:top w:w="0" w:type="dxa"/>
              <w:left w:w="100" w:type="dxa"/>
              <w:bottom w:w="0" w:type="dxa"/>
              <w:right w:w="100" w:type="dxa"/>
            </w:tcMar>
            <w:vAlign w:val="center"/>
          </w:tcPr>
          <w:p w14:paraId="36B1A238" w14:textId="77777777" w:rsidR="00B6347F" w:rsidRDefault="00B6347F" w:rsidP="00A45156">
            <w:pPr>
              <w:widowControl w:val="0"/>
              <w:spacing w:after="0" w:line="312" w:lineRule="auto"/>
              <w:jc w:val="both"/>
            </w:pPr>
            <w:r>
              <w:t>- Viết được biểu thức tính động năng của vật.</w:t>
            </w:r>
          </w:p>
          <w:p w14:paraId="57A9103D" w14:textId="77777777" w:rsidR="00B6347F" w:rsidRDefault="00B6347F" w:rsidP="00A45156">
            <w:pPr>
              <w:widowControl w:val="0"/>
              <w:spacing w:after="0" w:line="312" w:lineRule="auto"/>
              <w:jc w:val="both"/>
            </w:pPr>
            <w:r>
              <w:t>- Viết được biểu thức tính thế năng của vật ở gần mặt đất.</w:t>
            </w:r>
          </w:p>
        </w:tc>
        <w:tc>
          <w:tcPr>
            <w:tcW w:w="1134" w:type="dxa"/>
            <w:shd w:val="clear" w:color="auto" w:fill="auto"/>
            <w:tcMar>
              <w:top w:w="0" w:type="dxa"/>
              <w:left w:w="100" w:type="dxa"/>
              <w:bottom w:w="0" w:type="dxa"/>
              <w:right w:w="100" w:type="dxa"/>
            </w:tcMar>
            <w:vAlign w:val="center"/>
          </w:tcPr>
          <w:p w14:paraId="0BE0E27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D5C645E"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C833706"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0E2C8F6" w14:textId="77777777" w:rsidR="00B6347F" w:rsidRDefault="00B6347F" w:rsidP="00A45156">
            <w:pPr>
              <w:widowControl w:val="0"/>
              <w:spacing w:after="0" w:line="276" w:lineRule="auto"/>
              <w:ind w:left="-120"/>
              <w:jc w:val="center"/>
              <w:rPr>
                <w:b/>
              </w:rPr>
            </w:pPr>
          </w:p>
        </w:tc>
      </w:tr>
      <w:tr w:rsidR="00B6347F" w14:paraId="7380D1E2" w14:textId="77777777" w:rsidTr="00A45156">
        <w:trPr>
          <w:gridAfter w:val="1"/>
          <w:wAfter w:w="20" w:type="dxa"/>
          <w:trHeight w:val="440"/>
        </w:trPr>
        <w:tc>
          <w:tcPr>
            <w:tcW w:w="2640" w:type="dxa"/>
            <w:vMerge/>
            <w:shd w:val="clear" w:color="auto" w:fill="auto"/>
            <w:tcMar>
              <w:top w:w="100" w:type="dxa"/>
              <w:left w:w="100" w:type="dxa"/>
              <w:bottom w:w="100" w:type="dxa"/>
              <w:right w:w="100" w:type="dxa"/>
            </w:tcMar>
            <w:vAlign w:val="center"/>
          </w:tcPr>
          <w:p w14:paraId="2CD2E456"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318E85CE" w14:textId="77777777" w:rsidR="00B6347F" w:rsidRPr="00167C55" w:rsidRDefault="00B6347F" w:rsidP="00A45156">
            <w:pPr>
              <w:widowControl w:val="0"/>
              <w:spacing w:after="0" w:line="276" w:lineRule="auto"/>
              <w:jc w:val="center"/>
            </w:pPr>
            <w:r w:rsidRPr="00167C55">
              <w:t>Vận dụng</w:t>
            </w:r>
          </w:p>
        </w:tc>
        <w:tc>
          <w:tcPr>
            <w:tcW w:w="5783" w:type="dxa"/>
            <w:shd w:val="clear" w:color="auto" w:fill="auto"/>
            <w:tcMar>
              <w:top w:w="0" w:type="dxa"/>
              <w:left w:w="100" w:type="dxa"/>
              <w:bottom w:w="0" w:type="dxa"/>
              <w:right w:w="100" w:type="dxa"/>
            </w:tcMar>
            <w:vAlign w:val="center"/>
          </w:tcPr>
          <w:p w14:paraId="43B007C4" w14:textId="77777777" w:rsidR="00B6347F" w:rsidRDefault="00B6347F" w:rsidP="00A45156">
            <w:pPr>
              <w:widowControl w:val="0"/>
              <w:spacing w:after="0" w:line="312" w:lineRule="auto"/>
              <w:jc w:val="both"/>
            </w:pPr>
            <w:r>
              <w:t>- Vận dụng công thức tính động năng để xác định các đại lượng còn lại trong công thức khi đã biết trước 2 đại lượng.</w:t>
            </w:r>
          </w:p>
          <w:p w14:paraId="5326B6D1" w14:textId="77777777" w:rsidR="00B6347F" w:rsidRDefault="00B6347F" w:rsidP="00A45156">
            <w:pPr>
              <w:widowControl w:val="0"/>
              <w:spacing w:after="0" w:line="276" w:lineRule="auto"/>
              <w:jc w:val="both"/>
            </w:pPr>
            <w:r>
              <w:t>- Vận dụng công thức tính thế năng để xác định các đại lượng còn lại trong công thức khi đã biết trước 2 đại lượng.</w:t>
            </w:r>
          </w:p>
        </w:tc>
        <w:tc>
          <w:tcPr>
            <w:tcW w:w="1134" w:type="dxa"/>
            <w:shd w:val="clear" w:color="auto" w:fill="auto"/>
            <w:tcMar>
              <w:top w:w="0" w:type="dxa"/>
              <w:left w:w="100" w:type="dxa"/>
              <w:bottom w:w="0" w:type="dxa"/>
              <w:right w:w="100" w:type="dxa"/>
            </w:tcMar>
            <w:vAlign w:val="center"/>
          </w:tcPr>
          <w:p w14:paraId="0F405289"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1AB06BF"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92E90F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A7C7427" w14:textId="77777777" w:rsidR="00B6347F" w:rsidRDefault="00B6347F" w:rsidP="00A45156">
            <w:pPr>
              <w:widowControl w:val="0"/>
              <w:spacing w:after="0" w:line="276" w:lineRule="auto"/>
              <w:ind w:left="-120"/>
              <w:jc w:val="center"/>
              <w:rPr>
                <w:b/>
              </w:rPr>
            </w:pPr>
          </w:p>
        </w:tc>
      </w:tr>
      <w:tr w:rsidR="00B6347F" w14:paraId="4F8A822B" w14:textId="77777777" w:rsidTr="00A45156">
        <w:trPr>
          <w:gridAfter w:val="1"/>
          <w:wAfter w:w="20" w:type="dxa"/>
          <w:trHeight w:val="570"/>
        </w:trPr>
        <w:tc>
          <w:tcPr>
            <w:tcW w:w="2640" w:type="dxa"/>
            <w:vMerge w:val="restart"/>
            <w:shd w:val="clear" w:color="auto" w:fill="auto"/>
            <w:tcMar>
              <w:top w:w="100" w:type="dxa"/>
              <w:left w:w="100" w:type="dxa"/>
              <w:bottom w:w="100" w:type="dxa"/>
              <w:right w:w="100" w:type="dxa"/>
            </w:tcMar>
            <w:vAlign w:val="center"/>
          </w:tcPr>
          <w:p w14:paraId="3000C383" w14:textId="77777777" w:rsidR="00B6347F" w:rsidRDefault="00B6347F" w:rsidP="00A45156">
            <w:pPr>
              <w:widowControl w:val="0"/>
              <w:spacing w:after="0" w:line="240" w:lineRule="auto"/>
              <w:jc w:val="both"/>
              <w:rPr>
                <w:b/>
              </w:rPr>
            </w:pPr>
          </w:p>
          <w:p w14:paraId="28594E89" w14:textId="77777777" w:rsidR="00B6347F" w:rsidRDefault="00B6347F" w:rsidP="00A45156">
            <w:pPr>
              <w:widowControl w:val="0"/>
              <w:spacing w:after="0" w:line="240" w:lineRule="auto"/>
              <w:jc w:val="both"/>
            </w:pPr>
            <w:r>
              <w:t>Bài 3. Cơ năng</w:t>
            </w:r>
          </w:p>
        </w:tc>
        <w:tc>
          <w:tcPr>
            <w:tcW w:w="1710" w:type="dxa"/>
            <w:shd w:val="clear" w:color="auto" w:fill="auto"/>
            <w:tcMar>
              <w:top w:w="0" w:type="dxa"/>
              <w:left w:w="100" w:type="dxa"/>
              <w:bottom w:w="0" w:type="dxa"/>
              <w:right w:w="100" w:type="dxa"/>
            </w:tcMar>
            <w:vAlign w:val="center"/>
          </w:tcPr>
          <w:p w14:paraId="05269E5D" w14:textId="77777777" w:rsidR="00B6347F" w:rsidRPr="00167C55" w:rsidRDefault="00B6347F" w:rsidP="00A45156">
            <w:pPr>
              <w:widowControl w:val="0"/>
              <w:spacing w:after="0" w:line="276" w:lineRule="auto"/>
              <w:jc w:val="center"/>
            </w:pPr>
            <w:r w:rsidRPr="00167C55">
              <w:t>Nhận biết</w:t>
            </w:r>
          </w:p>
        </w:tc>
        <w:tc>
          <w:tcPr>
            <w:tcW w:w="5783" w:type="dxa"/>
            <w:shd w:val="clear" w:color="auto" w:fill="auto"/>
            <w:tcMar>
              <w:top w:w="0" w:type="dxa"/>
              <w:left w:w="100" w:type="dxa"/>
              <w:bottom w:w="0" w:type="dxa"/>
              <w:right w:w="100" w:type="dxa"/>
            </w:tcMar>
            <w:vAlign w:val="center"/>
          </w:tcPr>
          <w:p w14:paraId="3595F8ED" w14:textId="77777777" w:rsidR="00B6347F" w:rsidRDefault="00B6347F" w:rsidP="00A45156">
            <w:pPr>
              <w:widowControl w:val="0"/>
              <w:spacing w:after="0" w:line="312" w:lineRule="auto"/>
              <w:jc w:val="both"/>
            </w:pPr>
            <w:r>
              <w:t>- Nêu được cơ năng là tổng động năng và thế năng của vật.</w:t>
            </w:r>
          </w:p>
        </w:tc>
        <w:tc>
          <w:tcPr>
            <w:tcW w:w="1134" w:type="dxa"/>
            <w:shd w:val="clear" w:color="auto" w:fill="auto"/>
            <w:tcMar>
              <w:top w:w="0" w:type="dxa"/>
              <w:left w:w="100" w:type="dxa"/>
              <w:bottom w:w="0" w:type="dxa"/>
              <w:right w:w="100" w:type="dxa"/>
            </w:tcMar>
            <w:vAlign w:val="center"/>
          </w:tcPr>
          <w:p w14:paraId="557B7D34"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D7F1D50"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09475B5"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A746D1C" w14:textId="77777777" w:rsidR="00B6347F" w:rsidRDefault="00B6347F" w:rsidP="00A45156">
            <w:pPr>
              <w:widowControl w:val="0"/>
              <w:spacing w:after="0" w:line="276" w:lineRule="auto"/>
              <w:ind w:left="-120"/>
              <w:jc w:val="center"/>
              <w:rPr>
                <w:b/>
              </w:rPr>
            </w:pPr>
          </w:p>
        </w:tc>
      </w:tr>
      <w:tr w:rsidR="00B6347F" w14:paraId="69C4AB52" w14:textId="77777777" w:rsidTr="00A45156">
        <w:trPr>
          <w:gridAfter w:val="1"/>
          <w:wAfter w:w="20" w:type="dxa"/>
          <w:trHeight w:val="570"/>
        </w:trPr>
        <w:tc>
          <w:tcPr>
            <w:tcW w:w="2640" w:type="dxa"/>
            <w:vMerge/>
            <w:shd w:val="clear" w:color="auto" w:fill="auto"/>
            <w:vAlign w:val="center"/>
          </w:tcPr>
          <w:p w14:paraId="0FB091E7"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03D9FC13" w14:textId="77777777" w:rsidR="00B6347F" w:rsidRPr="00167C55" w:rsidRDefault="00B6347F" w:rsidP="00A45156">
            <w:pPr>
              <w:widowControl w:val="0"/>
              <w:spacing w:after="0" w:line="276" w:lineRule="auto"/>
              <w:jc w:val="center"/>
            </w:pPr>
            <w:r w:rsidRPr="00167C55">
              <w:t>Vận dụng</w:t>
            </w:r>
          </w:p>
        </w:tc>
        <w:tc>
          <w:tcPr>
            <w:tcW w:w="5783" w:type="dxa"/>
            <w:shd w:val="clear" w:color="auto" w:fill="auto"/>
            <w:tcMar>
              <w:top w:w="0" w:type="dxa"/>
              <w:left w:w="100" w:type="dxa"/>
              <w:bottom w:w="0" w:type="dxa"/>
              <w:right w:w="100" w:type="dxa"/>
            </w:tcMar>
            <w:vAlign w:val="center"/>
          </w:tcPr>
          <w:p w14:paraId="5CA81E5F" w14:textId="77777777" w:rsidR="00B6347F" w:rsidRDefault="00B6347F" w:rsidP="00A45156">
            <w:pPr>
              <w:widowControl w:val="0"/>
              <w:spacing w:after="0" w:line="312" w:lineRule="auto"/>
              <w:jc w:val="both"/>
            </w:pPr>
            <w:r>
              <w:t>- Vận dụng khái niệm cơ năng phân tích được sự chuyển hoá năng lượng trong một số trường hợp đơn giản.</w:t>
            </w:r>
          </w:p>
        </w:tc>
        <w:tc>
          <w:tcPr>
            <w:tcW w:w="1134" w:type="dxa"/>
            <w:shd w:val="clear" w:color="auto" w:fill="auto"/>
            <w:tcMar>
              <w:top w:w="0" w:type="dxa"/>
              <w:left w:w="100" w:type="dxa"/>
              <w:bottom w:w="0" w:type="dxa"/>
              <w:right w:w="100" w:type="dxa"/>
            </w:tcMar>
            <w:vAlign w:val="center"/>
          </w:tcPr>
          <w:p w14:paraId="38A20891"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B2F654A"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44D8DB8"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E428A69" w14:textId="77777777" w:rsidR="00B6347F" w:rsidRDefault="00B6347F" w:rsidP="00A45156">
            <w:pPr>
              <w:widowControl w:val="0"/>
              <w:spacing w:after="0" w:line="276" w:lineRule="auto"/>
              <w:ind w:left="-120"/>
              <w:jc w:val="center"/>
              <w:rPr>
                <w:b/>
              </w:rPr>
            </w:pPr>
          </w:p>
        </w:tc>
      </w:tr>
      <w:tr w:rsidR="00B6347F" w14:paraId="4BE6350B"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38ED4613"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01A62637" w14:textId="77777777" w:rsidR="00B6347F" w:rsidRPr="00167C55" w:rsidRDefault="00B6347F" w:rsidP="00A45156">
            <w:pPr>
              <w:widowControl w:val="0"/>
              <w:spacing w:after="0" w:line="276" w:lineRule="auto"/>
              <w:jc w:val="center"/>
            </w:pPr>
            <w:r w:rsidRPr="00167C55">
              <w:t>Vận dụng cao</w:t>
            </w:r>
          </w:p>
        </w:tc>
        <w:tc>
          <w:tcPr>
            <w:tcW w:w="5783" w:type="dxa"/>
            <w:shd w:val="clear" w:color="auto" w:fill="auto"/>
            <w:tcMar>
              <w:top w:w="0" w:type="dxa"/>
              <w:left w:w="100" w:type="dxa"/>
              <w:bottom w:w="0" w:type="dxa"/>
              <w:right w:w="100" w:type="dxa"/>
            </w:tcMar>
            <w:vAlign w:val="center"/>
          </w:tcPr>
          <w:p w14:paraId="5E14C141" w14:textId="77777777" w:rsidR="00B6347F" w:rsidRDefault="00B6347F" w:rsidP="00A45156">
            <w:pPr>
              <w:widowControl w:val="0"/>
              <w:spacing w:after="0" w:line="276" w:lineRule="auto"/>
              <w:jc w:val="both"/>
            </w:pPr>
            <w:r>
              <w:t>-Vận dụng kiến thức “Định luật bảo toàn và chuyển hóa năng lượng”, chế tạo các vật dụng đơn giản phục vụ cho đời sống. Ví dụ: mô hình máy phát điện gió, mô hình nhà máy thủy điện…</w:t>
            </w:r>
          </w:p>
        </w:tc>
        <w:tc>
          <w:tcPr>
            <w:tcW w:w="1134" w:type="dxa"/>
            <w:shd w:val="clear" w:color="auto" w:fill="auto"/>
            <w:tcMar>
              <w:top w:w="0" w:type="dxa"/>
              <w:left w:w="100" w:type="dxa"/>
              <w:bottom w:w="0" w:type="dxa"/>
              <w:right w:w="100" w:type="dxa"/>
            </w:tcMar>
            <w:vAlign w:val="center"/>
          </w:tcPr>
          <w:p w14:paraId="5D46BA12"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D5D3993"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7C76B1F6"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0962A6B" w14:textId="77777777" w:rsidR="00B6347F" w:rsidRDefault="00B6347F" w:rsidP="00A45156">
            <w:pPr>
              <w:widowControl w:val="0"/>
              <w:spacing w:after="0" w:line="276" w:lineRule="auto"/>
              <w:ind w:left="-120"/>
              <w:jc w:val="center"/>
              <w:rPr>
                <w:b/>
              </w:rPr>
            </w:pPr>
          </w:p>
        </w:tc>
      </w:tr>
      <w:tr w:rsidR="00B6347F" w14:paraId="272556FC" w14:textId="77777777" w:rsidTr="00B6347F">
        <w:trPr>
          <w:gridAfter w:val="1"/>
          <w:wAfter w:w="20" w:type="dxa"/>
          <w:trHeight w:val="1036"/>
        </w:trPr>
        <w:tc>
          <w:tcPr>
            <w:tcW w:w="2640" w:type="dxa"/>
            <w:vMerge w:val="restart"/>
            <w:shd w:val="clear" w:color="auto" w:fill="auto"/>
            <w:vAlign w:val="center"/>
          </w:tcPr>
          <w:p w14:paraId="598DCFAB" w14:textId="77777777" w:rsidR="00B6347F" w:rsidRDefault="00B6347F" w:rsidP="00A45156">
            <w:pPr>
              <w:widowControl w:val="0"/>
              <w:spacing w:after="0" w:line="240" w:lineRule="auto"/>
              <w:jc w:val="both"/>
            </w:pPr>
            <w:r>
              <w:t>Bài 4. Công và công suất</w:t>
            </w:r>
          </w:p>
        </w:tc>
        <w:tc>
          <w:tcPr>
            <w:tcW w:w="1710" w:type="dxa"/>
            <w:shd w:val="clear" w:color="auto" w:fill="auto"/>
            <w:tcMar>
              <w:top w:w="0" w:type="dxa"/>
              <w:left w:w="100" w:type="dxa"/>
              <w:bottom w:w="0" w:type="dxa"/>
              <w:right w:w="100" w:type="dxa"/>
            </w:tcMar>
            <w:vAlign w:val="center"/>
          </w:tcPr>
          <w:p w14:paraId="3064C9CF" w14:textId="77777777" w:rsidR="00B6347F" w:rsidRPr="00167C55" w:rsidRDefault="00B6347F" w:rsidP="00A45156">
            <w:pPr>
              <w:widowControl w:val="0"/>
              <w:spacing w:after="0" w:line="312" w:lineRule="auto"/>
              <w:ind w:left="100"/>
              <w:jc w:val="center"/>
            </w:pPr>
            <w:r w:rsidRPr="00167C55">
              <w:t>Nhận biết</w:t>
            </w:r>
          </w:p>
          <w:p w14:paraId="259ED940" w14:textId="77777777" w:rsidR="00B6347F" w:rsidRPr="00167C55" w:rsidRDefault="00B6347F" w:rsidP="00A45156">
            <w:pPr>
              <w:widowControl w:val="0"/>
              <w:spacing w:after="0" w:line="276" w:lineRule="auto"/>
              <w:jc w:val="center"/>
            </w:pPr>
          </w:p>
        </w:tc>
        <w:tc>
          <w:tcPr>
            <w:tcW w:w="5783" w:type="dxa"/>
            <w:tcMar>
              <w:top w:w="0" w:type="dxa"/>
              <w:left w:w="100" w:type="dxa"/>
              <w:bottom w:w="0" w:type="dxa"/>
              <w:right w:w="100" w:type="dxa"/>
            </w:tcMar>
            <w:vAlign w:val="center"/>
          </w:tcPr>
          <w:p w14:paraId="5A0137ED" w14:textId="77777777" w:rsidR="00B6347F" w:rsidRDefault="00B6347F" w:rsidP="00A45156">
            <w:pPr>
              <w:widowControl w:val="0"/>
              <w:spacing w:after="0" w:line="312" w:lineRule="auto"/>
              <w:ind w:left="100"/>
              <w:jc w:val="both"/>
            </w:pPr>
            <w:r>
              <w:t>- Liệt kê được một số đơn vị thường dùng đo công và công suất</w:t>
            </w:r>
          </w:p>
        </w:tc>
        <w:tc>
          <w:tcPr>
            <w:tcW w:w="1134" w:type="dxa"/>
            <w:shd w:val="clear" w:color="auto" w:fill="auto"/>
            <w:tcMar>
              <w:top w:w="0" w:type="dxa"/>
              <w:left w:w="100" w:type="dxa"/>
              <w:bottom w:w="0" w:type="dxa"/>
              <w:right w:w="100" w:type="dxa"/>
            </w:tcMar>
            <w:vAlign w:val="center"/>
          </w:tcPr>
          <w:p w14:paraId="7BCB6A7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5C06299"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0935BBB"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3032C7BC" w14:textId="77777777" w:rsidR="00B6347F" w:rsidRDefault="00B6347F" w:rsidP="00A45156">
            <w:pPr>
              <w:widowControl w:val="0"/>
              <w:spacing w:after="0" w:line="276" w:lineRule="auto"/>
              <w:ind w:left="-120"/>
              <w:jc w:val="center"/>
              <w:rPr>
                <w:b/>
              </w:rPr>
            </w:pPr>
          </w:p>
        </w:tc>
      </w:tr>
      <w:tr w:rsidR="00B6347F" w14:paraId="5B7B31F7" w14:textId="77777777" w:rsidTr="00A45156">
        <w:trPr>
          <w:gridAfter w:val="1"/>
          <w:wAfter w:w="20" w:type="dxa"/>
          <w:trHeight w:val="1140"/>
        </w:trPr>
        <w:tc>
          <w:tcPr>
            <w:tcW w:w="2640" w:type="dxa"/>
            <w:vMerge/>
            <w:shd w:val="clear" w:color="auto" w:fill="auto"/>
            <w:vAlign w:val="center"/>
          </w:tcPr>
          <w:p w14:paraId="5E86BECD"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725297F9" w14:textId="77777777" w:rsidR="00B6347F" w:rsidRPr="00167C55" w:rsidRDefault="00B6347F" w:rsidP="00A45156">
            <w:pPr>
              <w:widowControl w:val="0"/>
              <w:spacing w:after="0" w:line="312" w:lineRule="auto"/>
              <w:ind w:left="100"/>
              <w:jc w:val="center"/>
            </w:pPr>
            <w:r w:rsidRPr="00167C55">
              <w:t>Thông hiểu</w:t>
            </w:r>
          </w:p>
          <w:p w14:paraId="659D175A"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5695C71D" w14:textId="77777777" w:rsidR="00B6347F" w:rsidRPr="00167C55" w:rsidRDefault="00B6347F" w:rsidP="00A45156">
            <w:pPr>
              <w:widowControl w:val="0"/>
              <w:spacing w:after="0" w:line="312" w:lineRule="auto"/>
              <w:ind w:left="100"/>
              <w:jc w:val="both"/>
            </w:pPr>
            <w:r>
              <w:t>-  Phân tích ví dụ cụ thể để rút ra được: công có giá trị bằng lực nhân với quãng đường dịch chuyển theo hướng của lực, công suất là tốc độ thực hiện công.</w:t>
            </w:r>
          </w:p>
        </w:tc>
        <w:tc>
          <w:tcPr>
            <w:tcW w:w="1134" w:type="dxa"/>
            <w:shd w:val="clear" w:color="auto" w:fill="auto"/>
            <w:tcMar>
              <w:top w:w="0" w:type="dxa"/>
              <w:left w:w="100" w:type="dxa"/>
              <w:bottom w:w="0" w:type="dxa"/>
              <w:right w:w="100" w:type="dxa"/>
            </w:tcMar>
            <w:vAlign w:val="center"/>
          </w:tcPr>
          <w:p w14:paraId="4B048132"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6DD36F4"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F91F5AC"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D8AA8D1" w14:textId="77777777" w:rsidR="00B6347F" w:rsidRDefault="00B6347F" w:rsidP="00A45156">
            <w:pPr>
              <w:widowControl w:val="0"/>
              <w:spacing w:after="0" w:line="276" w:lineRule="auto"/>
              <w:ind w:left="-120"/>
              <w:jc w:val="center"/>
              <w:rPr>
                <w:b/>
              </w:rPr>
            </w:pPr>
          </w:p>
        </w:tc>
      </w:tr>
      <w:tr w:rsidR="00B6347F" w14:paraId="4EE1FE20" w14:textId="77777777" w:rsidTr="00A45156">
        <w:trPr>
          <w:gridAfter w:val="1"/>
          <w:wAfter w:w="20" w:type="dxa"/>
          <w:trHeight w:val="1140"/>
        </w:trPr>
        <w:tc>
          <w:tcPr>
            <w:tcW w:w="2640" w:type="dxa"/>
            <w:shd w:val="clear" w:color="auto" w:fill="auto"/>
            <w:vAlign w:val="center"/>
          </w:tcPr>
          <w:p w14:paraId="2038BAFB"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3B69F864" w14:textId="77777777" w:rsidR="00B6347F" w:rsidRPr="00167C55" w:rsidRDefault="00B6347F" w:rsidP="00A45156">
            <w:pPr>
              <w:widowControl w:val="0"/>
              <w:spacing w:after="0" w:line="312" w:lineRule="auto"/>
              <w:ind w:left="100"/>
              <w:jc w:val="center"/>
            </w:pPr>
            <w:r w:rsidRPr="00167C55">
              <w:t>Vận dụng</w:t>
            </w:r>
          </w:p>
          <w:p w14:paraId="6B6AD98F"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7D293CDB" w14:textId="77777777" w:rsidR="00B6347F" w:rsidRDefault="00B6347F" w:rsidP="00A45156">
            <w:pPr>
              <w:widowControl w:val="0"/>
              <w:spacing w:after="0" w:line="312" w:lineRule="auto"/>
              <w:ind w:left="100"/>
              <w:jc w:val="both"/>
            </w:pPr>
            <w:r>
              <w:t>- Tính được công và công suất trong một số trường hợp đơn giản:</w:t>
            </w:r>
          </w:p>
          <w:p w14:paraId="32108BC7" w14:textId="77777777" w:rsidR="00B6347F" w:rsidRDefault="00B6347F" w:rsidP="00A45156">
            <w:pPr>
              <w:widowControl w:val="0"/>
              <w:spacing w:after="0" w:line="312" w:lineRule="auto"/>
              <w:ind w:left="100"/>
              <w:jc w:val="both"/>
            </w:pPr>
            <w:r>
              <w:t>+ Vận dụng được công thức  để giải được các bài tập tìm một đại lượng khi biết giá trị của 2 đại lượng còn lại.</w:t>
            </w:r>
          </w:p>
          <w:p w14:paraId="3FCF32A0" w14:textId="77777777" w:rsidR="00B6347F" w:rsidRDefault="00B6347F" w:rsidP="00A45156">
            <w:pPr>
              <w:widowControl w:val="0"/>
              <w:spacing w:after="0" w:line="312" w:lineRule="auto"/>
              <w:ind w:left="100"/>
              <w:jc w:val="both"/>
              <w:rPr>
                <w:i/>
              </w:rPr>
            </w:pPr>
            <w:r>
              <w:t>+ Vận dụng được công thức  để giải được các bài tập tìm một đại lượng khi biết giá trị của 2 đại lượng còn lại.</w:t>
            </w:r>
          </w:p>
        </w:tc>
        <w:tc>
          <w:tcPr>
            <w:tcW w:w="1134" w:type="dxa"/>
            <w:shd w:val="clear" w:color="auto" w:fill="auto"/>
            <w:tcMar>
              <w:top w:w="0" w:type="dxa"/>
              <w:left w:w="100" w:type="dxa"/>
              <w:bottom w:w="0" w:type="dxa"/>
              <w:right w:w="100" w:type="dxa"/>
            </w:tcMar>
            <w:vAlign w:val="center"/>
          </w:tcPr>
          <w:p w14:paraId="0AD5FC18"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E34E1A3"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DC0F78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EE5545B" w14:textId="77777777" w:rsidR="00B6347F" w:rsidRDefault="00B6347F" w:rsidP="00A45156">
            <w:pPr>
              <w:widowControl w:val="0"/>
              <w:spacing w:after="0" w:line="276" w:lineRule="auto"/>
              <w:ind w:left="-120"/>
              <w:jc w:val="center"/>
              <w:rPr>
                <w:b/>
              </w:rPr>
            </w:pPr>
          </w:p>
        </w:tc>
      </w:tr>
      <w:tr w:rsidR="00B6347F" w14:paraId="05670DA7" w14:textId="77777777" w:rsidTr="00A45156">
        <w:trPr>
          <w:gridAfter w:val="1"/>
          <w:wAfter w:w="20" w:type="dxa"/>
          <w:trHeight w:val="1140"/>
        </w:trPr>
        <w:tc>
          <w:tcPr>
            <w:tcW w:w="2640" w:type="dxa"/>
            <w:shd w:val="clear" w:color="auto" w:fill="auto"/>
            <w:vAlign w:val="center"/>
          </w:tcPr>
          <w:p w14:paraId="4EDEEE03"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595DC181" w14:textId="77777777" w:rsidR="00B6347F" w:rsidRPr="00167C55" w:rsidRDefault="00B6347F" w:rsidP="00A45156">
            <w:pPr>
              <w:widowControl w:val="0"/>
              <w:spacing w:after="0" w:line="312" w:lineRule="auto"/>
              <w:ind w:left="100"/>
              <w:jc w:val="center"/>
            </w:pPr>
            <w:r w:rsidRPr="00167C55">
              <w:t>Vận dụng cao</w:t>
            </w:r>
          </w:p>
          <w:p w14:paraId="7CD55896"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1FB473D2" w14:textId="77777777" w:rsidR="00B6347F" w:rsidRDefault="00B6347F" w:rsidP="00A45156">
            <w:pPr>
              <w:widowControl w:val="0"/>
              <w:spacing w:after="0" w:line="312" w:lineRule="auto"/>
              <w:ind w:left="100"/>
              <w:jc w:val="both"/>
            </w:pPr>
            <w:r>
              <w:t>- Tính được công và công suất của một số trường hợp trong thực tế đời sống</w:t>
            </w:r>
          </w:p>
          <w:p w14:paraId="68CC068B" w14:textId="77777777" w:rsidR="00B6347F" w:rsidRDefault="00B6347F" w:rsidP="00A45156">
            <w:pPr>
              <w:widowControl w:val="0"/>
              <w:spacing w:after="0" w:line="312" w:lineRule="auto"/>
              <w:ind w:left="100"/>
              <w:jc w:val="both"/>
              <w:rPr>
                <w:i/>
              </w:rPr>
            </w:pPr>
            <w:r>
              <w:t xml:space="preserve">- Vận dụng, tổng hợp kiến thức “Công và công </w:t>
            </w:r>
            <w:r>
              <w:lastRenderedPageBreak/>
              <w:t>suất”, đề xuất các phương án gải quyết các vấn đề trong cuộc sống: Khi đưa một vật lên cao, khi kéo 1 vật nặng…..</w:t>
            </w:r>
          </w:p>
        </w:tc>
        <w:tc>
          <w:tcPr>
            <w:tcW w:w="1134" w:type="dxa"/>
            <w:shd w:val="clear" w:color="auto" w:fill="auto"/>
            <w:tcMar>
              <w:top w:w="0" w:type="dxa"/>
              <w:left w:w="100" w:type="dxa"/>
              <w:bottom w:w="0" w:type="dxa"/>
              <w:right w:w="100" w:type="dxa"/>
            </w:tcMar>
            <w:vAlign w:val="center"/>
          </w:tcPr>
          <w:p w14:paraId="7623F8B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D0A0FE6"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610CF08"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DE35600" w14:textId="77777777" w:rsidR="00B6347F" w:rsidRDefault="00B6347F" w:rsidP="00A45156">
            <w:pPr>
              <w:widowControl w:val="0"/>
              <w:spacing w:after="0" w:line="276" w:lineRule="auto"/>
              <w:ind w:left="-120"/>
              <w:jc w:val="center"/>
              <w:rPr>
                <w:b/>
              </w:rPr>
            </w:pPr>
          </w:p>
        </w:tc>
      </w:tr>
      <w:tr w:rsidR="00B6347F" w14:paraId="3D542117" w14:textId="77777777" w:rsidTr="00A45156">
        <w:trPr>
          <w:gridAfter w:val="1"/>
          <w:wAfter w:w="20" w:type="dxa"/>
          <w:trHeight w:val="1140"/>
        </w:trPr>
        <w:tc>
          <w:tcPr>
            <w:tcW w:w="2640" w:type="dxa"/>
            <w:vMerge w:val="restart"/>
            <w:shd w:val="clear" w:color="auto" w:fill="auto"/>
            <w:vAlign w:val="center"/>
          </w:tcPr>
          <w:p w14:paraId="5D83765D" w14:textId="77777777" w:rsidR="00B6347F" w:rsidRDefault="00B6347F" w:rsidP="00A45156">
            <w:pPr>
              <w:widowControl w:val="0"/>
              <w:spacing w:after="0" w:line="240" w:lineRule="auto"/>
              <w:jc w:val="both"/>
            </w:pPr>
            <w:r>
              <w:t>Bài 5. Khúc xạ ánh sáng</w:t>
            </w:r>
          </w:p>
        </w:tc>
        <w:tc>
          <w:tcPr>
            <w:tcW w:w="1710" w:type="dxa"/>
            <w:shd w:val="clear" w:color="auto" w:fill="auto"/>
            <w:tcMar>
              <w:top w:w="0" w:type="dxa"/>
              <w:left w:w="100" w:type="dxa"/>
              <w:bottom w:w="0" w:type="dxa"/>
              <w:right w:w="100" w:type="dxa"/>
            </w:tcMar>
            <w:vAlign w:val="center"/>
          </w:tcPr>
          <w:p w14:paraId="1760BE8E" w14:textId="77777777" w:rsidR="00B6347F" w:rsidRPr="00167C55" w:rsidRDefault="00B6347F" w:rsidP="00A45156">
            <w:pPr>
              <w:widowControl w:val="0"/>
              <w:spacing w:after="0" w:line="312" w:lineRule="auto"/>
              <w:jc w:val="center"/>
            </w:pPr>
            <w:r w:rsidRPr="00167C55">
              <w:t>Nhận biết</w:t>
            </w:r>
          </w:p>
          <w:p w14:paraId="757B0F38"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0D03DC0C" w14:textId="77777777" w:rsidR="00B6347F" w:rsidRDefault="00B6347F" w:rsidP="00A45156">
            <w:pPr>
              <w:widowControl w:val="0"/>
              <w:spacing w:after="0" w:line="312" w:lineRule="auto"/>
              <w:jc w:val="both"/>
            </w:pPr>
            <w:r>
              <w:t>-  Nêu được chiết suất có giá trị bằng tỉ số tốc độ ánh sáng trong không khí (hoặc chân không) với tốc độ ánh sáng trong môi trường.</w:t>
            </w:r>
          </w:p>
          <w:p w14:paraId="681D5FD8" w14:textId="77777777" w:rsidR="00B6347F" w:rsidRDefault="00B6347F" w:rsidP="00A45156">
            <w:pPr>
              <w:widowControl w:val="0"/>
              <w:spacing w:after="0" w:line="312" w:lineRule="auto"/>
              <w:jc w:val="both"/>
            </w:pPr>
            <w:r>
              <w:t>-  Phát biểu được định luật khúc xạ ánh sáng.</w:t>
            </w:r>
          </w:p>
        </w:tc>
        <w:tc>
          <w:tcPr>
            <w:tcW w:w="1134" w:type="dxa"/>
            <w:shd w:val="clear" w:color="auto" w:fill="auto"/>
            <w:tcMar>
              <w:top w:w="0" w:type="dxa"/>
              <w:left w:w="100" w:type="dxa"/>
              <w:bottom w:w="0" w:type="dxa"/>
              <w:right w:w="100" w:type="dxa"/>
            </w:tcMar>
            <w:vAlign w:val="center"/>
          </w:tcPr>
          <w:p w14:paraId="49F2D71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4330765"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4AF6657"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7F5D75F" w14:textId="77777777" w:rsidR="00B6347F" w:rsidRDefault="00B6347F" w:rsidP="00A45156">
            <w:pPr>
              <w:widowControl w:val="0"/>
              <w:spacing w:after="0" w:line="276" w:lineRule="auto"/>
              <w:ind w:left="-120"/>
              <w:jc w:val="center"/>
              <w:rPr>
                <w:b/>
              </w:rPr>
            </w:pPr>
          </w:p>
        </w:tc>
      </w:tr>
      <w:tr w:rsidR="00B6347F" w14:paraId="57ED847E" w14:textId="77777777" w:rsidTr="00A45156">
        <w:trPr>
          <w:gridAfter w:val="1"/>
          <w:wAfter w:w="20" w:type="dxa"/>
          <w:trHeight w:val="1140"/>
        </w:trPr>
        <w:tc>
          <w:tcPr>
            <w:tcW w:w="2640" w:type="dxa"/>
            <w:vMerge/>
            <w:shd w:val="clear" w:color="auto" w:fill="auto"/>
            <w:vAlign w:val="center"/>
          </w:tcPr>
          <w:p w14:paraId="5F86576E"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3FD4FC44" w14:textId="77777777" w:rsidR="00B6347F" w:rsidRPr="00167C55" w:rsidRDefault="00B6347F" w:rsidP="00A45156">
            <w:pPr>
              <w:widowControl w:val="0"/>
              <w:spacing w:after="0" w:line="312" w:lineRule="auto"/>
              <w:jc w:val="center"/>
            </w:pPr>
            <w:r w:rsidRPr="00167C55">
              <w:t>Vận dụng</w:t>
            </w:r>
          </w:p>
        </w:tc>
        <w:tc>
          <w:tcPr>
            <w:tcW w:w="5783" w:type="dxa"/>
            <w:shd w:val="clear" w:color="auto" w:fill="auto"/>
            <w:tcMar>
              <w:top w:w="0" w:type="dxa"/>
              <w:left w:w="100" w:type="dxa"/>
              <w:bottom w:w="0" w:type="dxa"/>
              <w:right w:w="100" w:type="dxa"/>
            </w:tcMar>
            <w:vAlign w:val="center"/>
          </w:tcPr>
          <w:p w14:paraId="68DE865B" w14:textId="77777777" w:rsidR="00B6347F" w:rsidRDefault="00B6347F" w:rsidP="00A45156">
            <w:pPr>
              <w:widowControl w:val="0"/>
              <w:spacing w:after="0" w:line="312" w:lineRule="auto"/>
              <w:jc w:val="both"/>
            </w:pPr>
            <w:r>
              <w:t>- Thực hiện thí nghiệm chứng tỏ được khi truyền từ môi trường này sang môi trường khác, tia sáng có thể bị khúc xạ (bị lệch khỏi phương truyền ban đầu).</w:t>
            </w:r>
          </w:p>
          <w:p w14:paraId="3BD5401A" w14:textId="77777777" w:rsidR="00B6347F" w:rsidRDefault="00B6347F" w:rsidP="00A45156">
            <w:pPr>
              <w:widowControl w:val="0"/>
              <w:spacing w:after="0" w:line="240" w:lineRule="auto"/>
              <w:jc w:val="both"/>
            </w:pPr>
            <w:r>
              <w:t>- Thực hiện được thí nghiệm để rút ra định luật khúc xạ ánh sáng.</w:t>
            </w:r>
          </w:p>
          <w:p w14:paraId="7F0906A0" w14:textId="77777777" w:rsidR="00B6347F" w:rsidRDefault="00B6347F" w:rsidP="00A45156">
            <w:pPr>
              <w:widowControl w:val="0"/>
              <w:spacing w:after="0" w:line="240" w:lineRule="auto"/>
              <w:jc w:val="both"/>
              <w:rPr>
                <w:i/>
              </w:rPr>
            </w:pPr>
            <w:r>
              <w:t>- Vận dụng được biểu thức n = sini / sinr trong một số trường hợp đơn giản.</w:t>
            </w:r>
          </w:p>
        </w:tc>
        <w:tc>
          <w:tcPr>
            <w:tcW w:w="1134" w:type="dxa"/>
            <w:shd w:val="clear" w:color="auto" w:fill="auto"/>
            <w:tcMar>
              <w:top w:w="0" w:type="dxa"/>
              <w:left w:w="100" w:type="dxa"/>
              <w:bottom w:w="0" w:type="dxa"/>
              <w:right w:w="100" w:type="dxa"/>
            </w:tcMar>
            <w:vAlign w:val="center"/>
          </w:tcPr>
          <w:p w14:paraId="1850188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3C96B79"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712CF3E5"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4958A75" w14:textId="77777777" w:rsidR="00B6347F" w:rsidRDefault="00B6347F" w:rsidP="00A45156">
            <w:pPr>
              <w:widowControl w:val="0"/>
              <w:spacing w:after="0" w:line="276" w:lineRule="auto"/>
              <w:ind w:left="-120"/>
              <w:jc w:val="center"/>
              <w:rPr>
                <w:b/>
              </w:rPr>
            </w:pPr>
          </w:p>
        </w:tc>
      </w:tr>
      <w:tr w:rsidR="00B6347F" w14:paraId="752BCC98" w14:textId="77777777" w:rsidTr="00A45156">
        <w:trPr>
          <w:gridAfter w:val="1"/>
          <w:wAfter w:w="20" w:type="dxa"/>
          <w:trHeight w:val="1140"/>
        </w:trPr>
        <w:tc>
          <w:tcPr>
            <w:tcW w:w="2640" w:type="dxa"/>
            <w:shd w:val="clear" w:color="auto" w:fill="auto"/>
            <w:vAlign w:val="center"/>
          </w:tcPr>
          <w:p w14:paraId="4E00B562" w14:textId="77777777" w:rsidR="00B6347F" w:rsidRDefault="00B6347F" w:rsidP="00A45156">
            <w:pPr>
              <w:widowControl w:val="0"/>
              <w:spacing w:after="0" w:line="240" w:lineRule="auto"/>
              <w:jc w:val="both"/>
            </w:pPr>
            <w:r>
              <w:t>Bài 6. Phản xạ toàn phần</w:t>
            </w:r>
          </w:p>
        </w:tc>
        <w:tc>
          <w:tcPr>
            <w:tcW w:w="1710" w:type="dxa"/>
            <w:shd w:val="clear" w:color="auto" w:fill="auto"/>
            <w:tcMar>
              <w:top w:w="0" w:type="dxa"/>
              <w:left w:w="100" w:type="dxa"/>
              <w:bottom w:w="0" w:type="dxa"/>
              <w:right w:w="100" w:type="dxa"/>
            </w:tcMar>
            <w:vAlign w:val="center"/>
          </w:tcPr>
          <w:p w14:paraId="0C3B41C1" w14:textId="77777777" w:rsidR="00B6347F" w:rsidRPr="00167C55" w:rsidRDefault="00B6347F" w:rsidP="00A45156">
            <w:pPr>
              <w:widowControl w:val="0"/>
              <w:spacing w:after="0" w:line="312" w:lineRule="auto"/>
              <w:jc w:val="center"/>
            </w:pPr>
            <w:r w:rsidRPr="00167C55">
              <w:t>Vận dụng</w:t>
            </w:r>
          </w:p>
          <w:p w14:paraId="585631B9"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7DBE7147" w14:textId="77777777" w:rsidR="00B6347F" w:rsidRDefault="00B6347F" w:rsidP="00A45156">
            <w:pPr>
              <w:widowControl w:val="0"/>
              <w:spacing w:after="0" w:line="276" w:lineRule="auto"/>
              <w:jc w:val="both"/>
            </w:pPr>
            <w:r>
              <w:t>Thực hiện thí nghiệm để rút ra được điều kiện xảy ra phản xạ toàn phần và xác định được góc tới hạn</w:t>
            </w:r>
          </w:p>
        </w:tc>
        <w:tc>
          <w:tcPr>
            <w:tcW w:w="1134" w:type="dxa"/>
            <w:shd w:val="clear" w:color="auto" w:fill="auto"/>
            <w:tcMar>
              <w:top w:w="0" w:type="dxa"/>
              <w:left w:w="100" w:type="dxa"/>
              <w:bottom w:w="0" w:type="dxa"/>
              <w:right w:w="100" w:type="dxa"/>
            </w:tcMar>
            <w:vAlign w:val="center"/>
          </w:tcPr>
          <w:p w14:paraId="0E0CA04A" w14:textId="77777777" w:rsidR="00B6347F" w:rsidRDefault="00B6347F" w:rsidP="00A45156">
            <w:pPr>
              <w:widowControl w:val="0"/>
              <w:spacing w:after="0" w:line="276" w:lineRule="auto"/>
              <w:jc w:val="center"/>
            </w:pPr>
          </w:p>
        </w:tc>
        <w:tc>
          <w:tcPr>
            <w:tcW w:w="891" w:type="dxa"/>
            <w:shd w:val="clear" w:color="auto" w:fill="auto"/>
            <w:tcMar>
              <w:top w:w="0" w:type="dxa"/>
              <w:left w:w="100" w:type="dxa"/>
              <w:bottom w:w="0" w:type="dxa"/>
              <w:right w:w="100" w:type="dxa"/>
            </w:tcMar>
            <w:vAlign w:val="center"/>
          </w:tcPr>
          <w:p w14:paraId="156DF527"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6628A7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D670B5C" w14:textId="77777777" w:rsidR="00B6347F" w:rsidRDefault="00B6347F" w:rsidP="00A45156">
            <w:pPr>
              <w:widowControl w:val="0"/>
              <w:spacing w:after="0" w:line="276" w:lineRule="auto"/>
              <w:ind w:left="-120"/>
              <w:jc w:val="center"/>
              <w:rPr>
                <w:b/>
              </w:rPr>
            </w:pPr>
          </w:p>
        </w:tc>
      </w:tr>
      <w:tr w:rsidR="00B6347F" w14:paraId="405896AF" w14:textId="77777777" w:rsidTr="00A45156">
        <w:trPr>
          <w:gridAfter w:val="1"/>
          <w:wAfter w:w="20" w:type="dxa"/>
          <w:trHeight w:val="1140"/>
        </w:trPr>
        <w:tc>
          <w:tcPr>
            <w:tcW w:w="2640" w:type="dxa"/>
            <w:vMerge w:val="restart"/>
            <w:shd w:val="clear" w:color="auto" w:fill="auto"/>
            <w:vAlign w:val="center"/>
          </w:tcPr>
          <w:p w14:paraId="2C54CCF2" w14:textId="77777777" w:rsidR="00B6347F" w:rsidRDefault="00B6347F" w:rsidP="00A45156">
            <w:pPr>
              <w:widowControl w:val="0"/>
              <w:spacing w:after="0" w:line="240" w:lineRule="auto"/>
              <w:jc w:val="both"/>
            </w:pPr>
            <w:r>
              <w:t>Bài 7. Lăng kính</w:t>
            </w:r>
          </w:p>
        </w:tc>
        <w:tc>
          <w:tcPr>
            <w:tcW w:w="1710" w:type="dxa"/>
            <w:shd w:val="clear" w:color="auto" w:fill="auto"/>
            <w:tcMar>
              <w:top w:w="0" w:type="dxa"/>
              <w:left w:w="100" w:type="dxa"/>
              <w:bottom w:w="0" w:type="dxa"/>
              <w:right w:w="100" w:type="dxa"/>
            </w:tcMar>
            <w:vAlign w:val="center"/>
          </w:tcPr>
          <w:p w14:paraId="4C471EC7" w14:textId="77777777" w:rsidR="00B6347F" w:rsidRPr="00167C55" w:rsidRDefault="00B6347F" w:rsidP="00A45156">
            <w:pPr>
              <w:widowControl w:val="0"/>
              <w:spacing w:after="0" w:line="312" w:lineRule="auto"/>
              <w:jc w:val="center"/>
            </w:pPr>
            <w:r w:rsidRPr="00167C55">
              <w:t>Nhận biết</w:t>
            </w:r>
          </w:p>
        </w:tc>
        <w:tc>
          <w:tcPr>
            <w:tcW w:w="5783" w:type="dxa"/>
            <w:shd w:val="clear" w:color="auto" w:fill="auto"/>
            <w:tcMar>
              <w:top w:w="0" w:type="dxa"/>
              <w:left w:w="100" w:type="dxa"/>
              <w:bottom w:w="0" w:type="dxa"/>
              <w:right w:w="100" w:type="dxa"/>
            </w:tcMar>
            <w:vAlign w:val="center"/>
          </w:tcPr>
          <w:p w14:paraId="5F74A157" w14:textId="77777777" w:rsidR="00B6347F" w:rsidRDefault="00B6347F" w:rsidP="00A45156">
            <w:pPr>
              <w:widowControl w:val="0"/>
              <w:spacing w:after="0" w:line="312" w:lineRule="auto"/>
              <w:jc w:val="both"/>
            </w:pPr>
            <w:r>
              <w:t>- Nêu được khái niệm về ánh sáng màu.</w:t>
            </w:r>
          </w:p>
          <w:p w14:paraId="185E79C6" w14:textId="77777777" w:rsidR="00B6347F" w:rsidRDefault="00B6347F" w:rsidP="00A45156">
            <w:pPr>
              <w:widowControl w:val="0"/>
              <w:spacing w:after="0" w:line="312" w:lineRule="auto"/>
              <w:jc w:val="both"/>
            </w:pPr>
            <w:r>
              <w:t>- Nêu được màu sắc của một vật được nhìn thấy phụ thuộc vào màu sắc của ánh sáng bị vật đó hấp thụ và phản xạ.</w:t>
            </w:r>
          </w:p>
        </w:tc>
        <w:tc>
          <w:tcPr>
            <w:tcW w:w="1134" w:type="dxa"/>
            <w:shd w:val="clear" w:color="auto" w:fill="auto"/>
            <w:tcMar>
              <w:top w:w="0" w:type="dxa"/>
              <w:left w:w="100" w:type="dxa"/>
              <w:bottom w:w="0" w:type="dxa"/>
              <w:right w:w="100" w:type="dxa"/>
            </w:tcMar>
            <w:vAlign w:val="center"/>
          </w:tcPr>
          <w:p w14:paraId="7B725B5F"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6D283F6C"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C161270"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35CE246F" w14:textId="77777777" w:rsidR="00B6347F" w:rsidRDefault="00B6347F" w:rsidP="00A45156">
            <w:pPr>
              <w:widowControl w:val="0"/>
              <w:spacing w:after="0" w:line="276" w:lineRule="auto"/>
              <w:ind w:left="-120"/>
              <w:jc w:val="center"/>
              <w:rPr>
                <w:b/>
              </w:rPr>
            </w:pPr>
          </w:p>
        </w:tc>
      </w:tr>
      <w:tr w:rsidR="00B6347F" w14:paraId="09F6268C" w14:textId="77777777" w:rsidTr="00A45156">
        <w:trPr>
          <w:gridAfter w:val="1"/>
          <w:wAfter w:w="20" w:type="dxa"/>
          <w:trHeight w:val="1140"/>
        </w:trPr>
        <w:tc>
          <w:tcPr>
            <w:tcW w:w="2640" w:type="dxa"/>
            <w:vMerge/>
            <w:shd w:val="clear" w:color="auto" w:fill="auto"/>
            <w:vAlign w:val="center"/>
          </w:tcPr>
          <w:p w14:paraId="219981AE"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1910BC57" w14:textId="77777777" w:rsidR="00B6347F" w:rsidRPr="00167C55" w:rsidRDefault="00B6347F" w:rsidP="00A45156">
            <w:pPr>
              <w:widowControl w:val="0"/>
              <w:spacing w:after="0" w:line="312" w:lineRule="auto"/>
              <w:jc w:val="center"/>
            </w:pPr>
            <w:r w:rsidRPr="00167C55">
              <w:t>Thông hiểu</w:t>
            </w:r>
          </w:p>
        </w:tc>
        <w:tc>
          <w:tcPr>
            <w:tcW w:w="5783" w:type="dxa"/>
            <w:shd w:val="clear" w:color="auto" w:fill="auto"/>
            <w:tcMar>
              <w:top w:w="0" w:type="dxa"/>
              <w:left w:w="100" w:type="dxa"/>
              <w:bottom w:w="0" w:type="dxa"/>
              <w:right w:w="100" w:type="dxa"/>
            </w:tcMar>
            <w:vAlign w:val="center"/>
          </w:tcPr>
          <w:p w14:paraId="32161E10" w14:textId="77777777" w:rsidR="00B6347F" w:rsidRDefault="00B6347F" w:rsidP="00A45156">
            <w:pPr>
              <w:widowControl w:val="0"/>
              <w:spacing w:after="0" w:line="240" w:lineRule="auto"/>
              <w:jc w:val="both"/>
            </w:pPr>
            <w:r>
              <w:t>- Vẽ được sơ đồ đường truyền của tia sáng qua lăng kính.</w:t>
            </w:r>
          </w:p>
          <w:p w14:paraId="158C1818" w14:textId="77777777" w:rsidR="00B6347F" w:rsidRDefault="00B6347F" w:rsidP="00A45156">
            <w:pPr>
              <w:widowControl w:val="0"/>
              <w:spacing w:after="0" w:line="240" w:lineRule="auto"/>
              <w:jc w:val="both"/>
              <w:rPr>
                <w:i/>
              </w:rPr>
            </w:pPr>
            <w:r>
              <w:t>- Giải thích được một cách định tính sự tán sắc ánh sáng Mặt Trời qua lăng kính.</w:t>
            </w:r>
          </w:p>
        </w:tc>
        <w:tc>
          <w:tcPr>
            <w:tcW w:w="1134" w:type="dxa"/>
            <w:shd w:val="clear" w:color="auto" w:fill="auto"/>
            <w:tcMar>
              <w:top w:w="0" w:type="dxa"/>
              <w:left w:w="100" w:type="dxa"/>
              <w:bottom w:w="0" w:type="dxa"/>
              <w:right w:w="100" w:type="dxa"/>
            </w:tcMar>
            <w:vAlign w:val="center"/>
          </w:tcPr>
          <w:p w14:paraId="3A8500C0"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B7A89CA"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4704BB2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B8CF741" w14:textId="77777777" w:rsidR="00B6347F" w:rsidRDefault="00B6347F" w:rsidP="00A45156">
            <w:pPr>
              <w:widowControl w:val="0"/>
              <w:spacing w:after="0" w:line="276" w:lineRule="auto"/>
              <w:ind w:left="-120"/>
              <w:jc w:val="center"/>
              <w:rPr>
                <w:b/>
              </w:rPr>
            </w:pPr>
          </w:p>
        </w:tc>
      </w:tr>
      <w:tr w:rsidR="00B6347F" w14:paraId="6D3368B9" w14:textId="77777777" w:rsidTr="00A45156">
        <w:trPr>
          <w:gridAfter w:val="1"/>
          <w:wAfter w:w="20" w:type="dxa"/>
          <w:trHeight w:val="1140"/>
        </w:trPr>
        <w:tc>
          <w:tcPr>
            <w:tcW w:w="2640" w:type="dxa"/>
            <w:vMerge/>
            <w:shd w:val="clear" w:color="auto" w:fill="auto"/>
            <w:vAlign w:val="center"/>
          </w:tcPr>
          <w:p w14:paraId="43318999"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5E788A06" w14:textId="77777777" w:rsidR="00B6347F" w:rsidRPr="00167C55" w:rsidRDefault="00B6347F" w:rsidP="00A45156">
            <w:pPr>
              <w:widowControl w:val="0"/>
              <w:spacing w:after="0" w:line="312" w:lineRule="auto"/>
              <w:jc w:val="center"/>
            </w:pPr>
            <w:r w:rsidRPr="00167C55">
              <w:t>Vận dụng</w:t>
            </w:r>
          </w:p>
        </w:tc>
        <w:tc>
          <w:tcPr>
            <w:tcW w:w="5783" w:type="dxa"/>
            <w:shd w:val="clear" w:color="auto" w:fill="auto"/>
            <w:tcMar>
              <w:top w:w="0" w:type="dxa"/>
              <w:left w:w="100" w:type="dxa"/>
              <w:bottom w:w="0" w:type="dxa"/>
              <w:right w:w="100" w:type="dxa"/>
            </w:tcMar>
            <w:vAlign w:val="center"/>
          </w:tcPr>
          <w:p w14:paraId="5153E10B" w14:textId="77777777" w:rsidR="00B6347F" w:rsidRDefault="00B6347F" w:rsidP="00A45156">
            <w:pPr>
              <w:widowControl w:val="0"/>
              <w:spacing w:after="0" w:line="312" w:lineRule="auto"/>
              <w:jc w:val="both"/>
            </w:pPr>
            <w:r>
              <w:t>- Thực hiện thí nghiệm với lăng kính tạo được quang phổ của ánh sáng trắng qua lăng kính.</w:t>
            </w:r>
          </w:p>
          <w:p w14:paraId="19ED4D2C" w14:textId="77777777" w:rsidR="00B6347F" w:rsidRDefault="00B6347F" w:rsidP="00A45156">
            <w:pPr>
              <w:widowControl w:val="0"/>
              <w:spacing w:after="0" w:line="276" w:lineRule="auto"/>
              <w:jc w:val="both"/>
              <w:rPr>
                <w:i/>
              </w:rPr>
            </w:pPr>
            <w:r>
              <w:t>Vận dụng kiến thức về sự truyền ánh sáng, màu sắc ánh sáng, giải thích được một số hiện tượng đơn giản thường gặp trong thực tế.</w:t>
            </w:r>
          </w:p>
        </w:tc>
        <w:tc>
          <w:tcPr>
            <w:tcW w:w="1134" w:type="dxa"/>
            <w:shd w:val="clear" w:color="auto" w:fill="auto"/>
            <w:tcMar>
              <w:top w:w="0" w:type="dxa"/>
              <w:left w:w="100" w:type="dxa"/>
              <w:bottom w:w="0" w:type="dxa"/>
              <w:right w:w="100" w:type="dxa"/>
            </w:tcMar>
            <w:vAlign w:val="center"/>
          </w:tcPr>
          <w:p w14:paraId="3FB65339"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0A37B10"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AB4E7FC"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93479D9" w14:textId="77777777" w:rsidR="00B6347F" w:rsidRDefault="00B6347F" w:rsidP="00A45156">
            <w:pPr>
              <w:widowControl w:val="0"/>
              <w:spacing w:after="0" w:line="276" w:lineRule="auto"/>
              <w:ind w:left="-120"/>
              <w:jc w:val="center"/>
              <w:rPr>
                <w:b/>
              </w:rPr>
            </w:pPr>
          </w:p>
        </w:tc>
      </w:tr>
      <w:tr w:rsidR="00B6347F" w14:paraId="6E16279C" w14:textId="77777777" w:rsidTr="00A45156">
        <w:trPr>
          <w:gridAfter w:val="1"/>
          <w:wAfter w:w="20" w:type="dxa"/>
          <w:trHeight w:val="1140"/>
        </w:trPr>
        <w:tc>
          <w:tcPr>
            <w:tcW w:w="2640" w:type="dxa"/>
            <w:vMerge w:val="restart"/>
            <w:shd w:val="clear" w:color="auto" w:fill="auto"/>
            <w:vAlign w:val="center"/>
          </w:tcPr>
          <w:p w14:paraId="68457AD0" w14:textId="77777777" w:rsidR="00B6347F" w:rsidRDefault="00B6347F" w:rsidP="00A45156">
            <w:pPr>
              <w:widowControl w:val="0"/>
              <w:spacing w:after="0" w:line="240" w:lineRule="auto"/>
              <w:jc w:val="both"/>
            </w:pPr>
            <w:r>
              <w:t>Bài 8. Thấu kính</w:t>
            </w:r>
          </w:p>
        </w:tc>
        <w:tc>
          <w:tcPr>
            <w:tcW w:w="1710" w:type="dxa"/>
            <w:shd w:val="clear" w:color="auto" w:fill="auto"/>
            <w:tcMar>
              <w:top w:w="0" w:type="dxa"/>
              <w:left w:w="100" w:type="dxa"/>
              <w:bottom w:w="0" w:type="dxa"/>
              <w:right w:w="100" w:type="dxa"/>
            </w:tcMar>
            <w:vAlign w:val="center"/>
          </w:tcPr>
          <w:p w14:paraId="4C857646" w14:textId="77777777" w:rsidR="00B6347F" w:rsidRPr="00167C55" w:rsidRDefault="00B6347F" w:rsidP="00A45156">
            <w:pPr>
              <w:widowControl w:val="0"/>
              <w:spacing w:after="0" w:line="312" w:lineRule="auto"/>
              <w:ind w:left="100"/>
              <w:jc w:val="center"/>
            </w:pPr>
            <w:r w:rsidRPr="00167C55">
              <w:t>Nhận biết</w:t>
            </w:r>
          </w:p>
        </w:tc>
        <w:tc>
          <w:tcPr>
            <w:tcW w:w="5783" w:type="dxa"/>
            <w:tcMar>
              <w:top w:w="0" w:type="dxa"/>
              <w:left w:w="100" w:type="dxa"/>
              <w:bottom w:w="0" w:type="dxa"/>
              <w:right w:w="100" w:type="dxa"/>
            </w:tcMar>
            <w:vAlign w:val="center"/>
          </w:tcPr>
          <w:p w14:paraId="371726CF" w14:textId="77777777" w:rsidR="00B6347F" w:rsidRDefault="00B6347F" w:rsidP="00A45156">
            <w:pPr>
              <w:widowControl w:val="0"/>
              <w:spacing w:after="0" w:line="240" w:lineRule="auto"/>
              <w:ind w:left="105"/>
              <w:jc w:val="both"/>
            </w:pPr>
            <w:r>
              <w:t>-    Nêu được các khái niệm: quang tâm, trục chính, tiêu điểm chính và tiêu cự của thấu kính.</w:t>
            </w:r>
          </w:p>
          <w:p w14:paraId="0E38A2B4" w14:textId="77777777" w:rsidR="00B6347F" w:rsidRDefault="00B6347F" w:rsidP="00A45156">
            <w:pPr>
              <w:widowControl w:val="0"/>
              <w:spacing w:after="0" w:line="240" w:lineRule="auto"/>
              <w:ind w:left="105"/>
              <w:jc w:val="both"/>
            </w:pPr>
            <w:r>
              <w:t>- Nêu được các đặc điểm về ảnh của một vật tạo bởi thấu kính hội tụ.</w:t>
            </w:r>
          </w:p>
          <w:p w14:paraId="2DC67C27" w14:textId="77777777" w:rsidR="00B6347F" w:rsidRDefault="00B6347F" w:rsidP="00A45156">
            <w:pPr>
              <w:widowControl w:val="0"/>
              <w:spacing w:after="0" w:line="240" w:lineRule="auto"/>
              <w:ind w:left="105"/>
              <w:jc w:val="both"/>
            </w:pPr>
            <w:r>
              <w:t>- Nhận biết được thấu kính phân kì.</w:t>
            </w:r>
          </w:p>
          <w:p w14:paraId="3295B6D1" w14:textId="77777777" w:rsidR="00B6347F" w:rsidRDefault="00B6347F" w:rsidP="00A45156">
            <w:pPr>
              <w:widowControl w:val="0"/>
              <w:spacing w:after="0" w:line="240" w:lineRule="auto"/>
              <w:ind w:left="105"/>
              <w:jc w:val="both"/>
            </w:pPr>
            <w:r>
              <w:t>- Nêu được các đặc điểm về  ảnh của một vật tạo bởi thấu kính phân kì.</w:t>
            </w:r>
          </w:p>
          <w:p w14:paraId="349330D1" w14:textId="77777777" w:rsidR="00B6347F" w:rsidRDefault="00B6347F" w:rsidP="00A45156">
            <w:pPr>
              <w:widowControl w:val="0"/>
              <w:spacing w:after="0" w:line="240" w:lineRule="auto"/>
              <w:ind w:left="105"/>
              <w:jc w:val="both"/>
            </w:pPr>
          </w:p>
        </w:tc>
        <w:tc>
          <w:tcPr>
            <w:tcW w:w="1134" w:type="dxa"/>
            <w:shd w:val="clear" w:color="auto" w:fill="auto"/>
            <w:tcMar>
              <w:top w:w="0" w:type="dxa"/>
              <w:left w:w="100" w:type="dxa"/>
              <w:bottom w:w="0" w:type="dxa"/>
              <w:right w:w="100" w:type="dxa"/>
            </w:tcMar>
            <w:vAlign w:val="center"/>
          </w:tcPr>
          <w:p w14:paraId="0DC480F2"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6936E2C"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0F678E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A893DD7" w14:textId="77777777" w:rsidR="00B6347F" w:rsidRDefault="00B6347F" w:rsidP="00A45156">
            <w:pPr>
              <w:widowControl w:val="0"/>
              <w:spacing w:after="0" w:line="276" w:lineRule="auto"/>
              <w:ind w:left="-120"/>
              <w:jc w:val="center"/>
              <w:rPr>
                <w:b/>
              </w:rPr>
            </w:pPr>
          </w:p>
        </w:tc>
      </w:tr>
      <w:tr w:rsidR="00B6347F" w14:paraId="64633446" w14:textId="77777777" w:rsidTr="00A45156">
        <w:trPr>
          <w:gridAfter w:val="1"/>
          <w:wAfter w:w="20" w:type="dxa"/>
          <w:trHeight w:val="1140"/>
        </w:trPr>
        <w:tc>
          <w:tcPr>
            <w:tcW w:w="2640" w:type="dxa"/>
            <w:vMerge/>
            <w:shd w:val="clear" w:color="auto" w:fill="auto"/>
            <w:vAlign w:val="center"/>
          </w:tcPr>
          <w:p w14:paraId="62FA88F3"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4064C717" w14:textId="77777777" w:rsidR="00B6347F" w:rsidRPr="00167C55" w:rsidRDefault="00B6347F" w:rsidP="00A45156">
            <w:pPr>
              <w:widowControl w:val="0"/>
              <w:spacing w:after="0" w:line="312" w:lineRule="auto"/>
              <w:ind w:left="100"/>
              <w:jc w:val="center"/>
            </w:pPr>
            <w:r w:rsidRPr="00167C55">
              <w:t>Thông hiểu</w:t>
            </w:r>
          </w:p>
        </w:tc>
        <w:tc>
          <w:tcPr>
            <w:tcW w:w="5783" w:type="dxa"/>
            <w:shd w:val="clear" w:color="auto" w:fill="auto"/>
            <w:tcMar>
              <w:top w:w="0" w:type="dxa"/>
              <w:left w:w="100" w:type="dxa"/>
              <w:bottom w:w="0" w:type="dxa"/>
              <w:right w:w="100" w:type="dxa"/>
            </w:tcMar>
            <w:vAlign w:val="center"/>
          </w:tcPr>
          <w:p w14:paraId="75369E03" w14:textId="77777777" w:rsidR="00B6347F" w:rsidRDefault="00B6347F" w:rsidP="00A45156">
            <w:pPr>
              <w:widowControl w:val="0"/>
              <w:spacing w:after="0" w:line="240" w:lineRule="auto"/>
              <w:ind w:left="105"/>
              <w:jc w:val="both"/>
              <w:rPr>
                <w:i/>
              </w:rPr>
            </w:pPr>
          </w:p>
          <w:p w14:paraId="4B58BF11" w14:textId="77777777" w:rsidR="00B6347F" w:rsidRDefault="00B6347F" w:rsidP="00A45156">
            <w:pPr>
              <w:widowControl w:val="0"/>
              <w:spacing w:after="0" w:line="240" w:lineRule="auto"/>
              <w:ind w:left="105"/>
              <w:jc w:val="both"/>
            </w:pPr>
            <w:r>
              <w:t>- Giải thích được nguyên lí hoạt động của thấu kính bằng việc sử dụng sự khúc xạ của một số các lăng kính nhỏ.</w:t>
            </w:r>
          </w:p>
          <w:p w14:paraId="26A6D142" w14:textId="77777777" w:rsidR="00B6347F" w:rsidRDefault="00B6347F" w:rsidP="00A45156">
            <w:pPr>
              <w:widowControl w:val="0"/>
              <w:spacing w:after="0" w:line="240" w:lineRule="auto"/>
              <w:ind w:left="105"/>
              <w:jc w:val="both"/>
            </w:pPr>
            <w:r>
              <w:t>- Mô tả được đường truyền của tia sáng đặc biệt qua thấu kính hội tụ.</w:t>
            </w:r>
          </w:p>
          <w:p w14:paraId="68B6A1E6" w14:textId="77777777" w:rsidR="00B6347F" w:rsidRDefault="00B6347F" w:rsidP="00A45156">
            <w:pPr>
              <w:widowControl w:val="0"/>
              <w:spacing w:after="0" w:line="240" w:lineRule="auto"/>
              <w:ind w:left="105"/>
              <w:jc w:val="both"/>
            </w:pPr>
            <w:r>
              <w:t>-    Giải thích được đặc điểm về ảnh của một vật tạo bởi thấu kính hội tụ.</w:t>
            </w:r>
          </w:p>
          <w:p w14:paraId="416DD4FD" w14:textId="77777777" w:rsidR="00B6347F" w:rsidRDefault="00B6347F" w:rsidP="00A45156">
            <w:pPr>
              <w:widowControl w:val="0"/>
              <w:spacing w:after="0" w:line="240" w:lineRule="auto"/>
              <w:ind w:left="105"/>
              <w:jc w:val="both"/>
              <w:rPr>
                <w:i/>
              </w:rPr>
            </w:pPr>
            <w:r>
              <w:t>-    Giải thích được đặc điểm về ảnh của một vật tạo bởi thấu kính hội tụ.</w:t>
            </w:r>
          </w:p>
        </w:tc>
        <w:tc>
          <w:tcPr>
            <w:tcW w:w="1134" w:type="dxa"/>
            <w:shd w:val="clear" w:color="auto" w:fill="auto"/>
            <w:tcMar>
              <w:top w:w="0" w:type="dxa"/>
              <w:left w:w="100" w:type="dxa"/>
              <w:bottom w:w="0" w:type="dxa"/>
              <w:right w:w="100" w:type="dxa"/>
            </w:tcMar>
            <w:vAlign w:val="center"/>
          </w:tcPr>
          <w:p w14:paraId="2D90BEFC"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4FB918E"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20BBD6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76E7AA0" w14:textId="77777777" w:rsidR="00B6347F" w:rsidRDefault="00B6347F" w:rsidP="00A45156">
            <w:pPr>
              <w:widowControl w:val="0"/>
              <w:spacing w:after="0" w:line="276" w:lineRule="auto"/>
              <w:ind w:left="-120"/>
              <w:jc w:val="center"/>
              <w:rPr>
                <w:b/>
              </w:rPr>
            </w:pPr>
          </w:p>
        </w:tc>
      </w:tr>
      <w:tr w:rsidR="00B6347F" w14:paraId="57D1D160" w14:textId="77777777" w:rsidTr="00A45156">
        <w:trPr>
          <w:gridAfter w:val="1"/>
          <w:wAfter w:w="20" w:type="dxa"/>
          <w:trHeight w:val="1140"/>
        </w:trPr>
        <w:tc>
          <w:tcPr>
            <w:tcW w:w="2640" w:type="dxa"/>
            <w:vMerge/>
            <w:shd w:val="clear" w:color="auto" w:fill="auto"/>
            <w:vAlign w:val="center"/>
          </w:tcPr>
          <w:p w14:paraId="4CD94DDA"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478C77AA" w14:textId="77777777" w:rsidR="00B6347F" w:rsidRPr="00167C55" w:rsidRDefault="00B6347F" w:rsidP="00A45156">
            <w:pPr>
              <w:widowControl w:val="0"/>
              <w:spacing w:after="0" w:line="312"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72D79BEE" w14:textId="77777777" w:rsidR="00B6347F" w:rsidRDefault="00B6347F" w:rsidP="00A45156">
            <w:pPr>
              <w:widowControl w:val="0"/>
              <w:spacing w:after="0" w:line="240" w:lineRule="auto"/>
              <w:ind w:left="105"/>
              <w:jc w:val="both"/>
            </w:pPr>
            <w:r>
              <w:t>- Tiến hành thí nghiệm rút ra được đường đi một số tia sáng qua thấu kính (tia qua quang tâm, tia song song quang trục chính).</w:t>
            </w:r>
          </w:p>
          <w:p w14:paraId="5485FE3C" w14:textId="77777777" w:rsidR="00B6347F" w:rsidRDefault="00B6347F" w:rsidP="00A45156">
            <w:pPr>
              <w:widowControl w:val="0"/>
              <w:spacing w:after="0" w:line="240" w:lineRule="auto"/>
              <w:ind w:left="105"/>
              <w:jc w:val="both"/>
            </w:pPr>
            <w:r>
              <w:t>-    Thực hiện thí nghiệm khẳng định được: Ảnh thật là ảnh hứng được trên màn; ảnh ảo là ảnh không hứng được trên màn.</w:t>
            </w:r>
          </w:p>
          <w:p w14:paraId="3377188B" w14:textId="77777777" w:rsidR="00B6347F" w:rsidRDefault="00B6347F" w:rsidP="00A45156">
            <w:pPr>
              <w:widowControl w:val="0"/>
              <w:spacing w:after="0" w:line="240" w:lineRule="auto"/>
              <w:ind w:left="105"/>
              <w:jc w:val="both"/>
            </w:pPr>
            <w:r>
              <w:t>– Vẽ được ảnh qua thấu kính.</w:t>
            </w:r>
          </w:p>
          <w:p w14:paraId="7AF550AD" w14:textId="77777777" w:rsidR="00B6347F" w:rsidRDefault="00B6347F" w:rsidP="00A45156">
            <w:pPr>
              <w:widowControl w:val="0"/>
              <w:spacing w:after="0" w:line="240" w:lineRule="auto"/>
              <w:ind w:left="105"/>
              <w:jc w:val="both"/>
            </w:pPr>
            <w:r>
              <w:t>-    Vẽ được sơ đồ tỉ lệ để giải các bài tập đơn giản về thấu kính hội tụ</w:t>
            </w:r>
          </w:p>
          <w:p w14:paraId="3025084A" w14:textId="77777777" w:rsidR="00B6347F" w:rsidRDefault="00B6347F" w:rsidP="00A45156">
            <w:pPr>
              <w:widowControl w:val="0"/>
              <w:spacing w:after="0" w:line="240" w:lineRule="auto"/>
              <w:ind w:left="105"/>
              <w:jc w:val="both"/>
              <w:rPr>
                <w:i/>
              </w:rPr>
            </w:pPr>
            <w:r>
              <w:t>-    Đo được tiêu cự của thấu kính hội tụ bằng dụng cụ thực hành.</w:t>
            </w:r>
          </w:p>
        </w:tc>
        <w:tc>
          <w:tcPr>
            <w:tcW w:w="1134" w:type="dxa"/>
            <w:shd w:val="clear" w:color="auto" w:fill="auto"/>
            <w:tcMar>
              <w:top w:w="0" w:type="dxa"/>
              <w:left w:w="100" w:type="dxa"/>
              <w:bottom w:w="0" w:type="dxa"/>
              <w:right w:w="100" w:type="dxa"/>
            </w:tcMar>
            <w:vAlign w:val="center"/>
          </w:tcPr>
          <w:p w14:paraId="17BBDA13"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CA9C08E"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74CBD2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601A2DE" w14:textId="77777777" w:rsidR="00B6347F" w:rsidRDefault="00B6347F" w:rsidP="00A45156">
            <w:pPr>
              <w:widowControl w:val="0"/>
              <w:spacing w:after="0" w:line="276" w:lineRule="auto"/>
              <w:ind w:left="-120"/>
              <w:jc w:val="center"/>
              <w:rPr>
                <w:b/>
              </w:rPr>
            </w:pPr>
          </w:p>
        </w:tc>
      </w:tr>
      <w:tr w:rsidR="00B6347F" w14:paraId="2BC9F093" w14:textId="77777777" w:rsidTr="00A45156">
        <w:trPr>
          <w:gridAfter w:val="1"/>
          <w:wAfter w:w="20" w:type="dxa"/>
          <w:trHeight w:val="1140"/>
        </w:trPr>
        <w:tc>
          <w:tcPr>
            <w:tcW w:w="2640" w:type="dxa"/>
            <w:vMerge/>
            <w:shd w:val="clear" w:color="auto" w:fill="auto"/>
            <w:vAlign w:val="center"/>
          </w:tcPr>
          <w:p w14:paraId="275A2898"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48D40518" w14:textId="77777777" w:rsidR="00B6347F" w:rsidRPr="00167C55" w:rsidRDefault="00B6347F" w:rsidP="00A45156">
            <w:pPr>
              <w:widowControl w:val="0"/>
              <w:spacing w:after="0" w:line="312" w:lineRule="auto"/>
              <w:ind w:left="100"/>
              <w:jc w:val="center"/>
            </w:pPr>
            <w:r w:rsidRPr="00167C55">
              <w:t>Vận dụng cao</w:t>
            </w:r>
          </w:p>
        </w:tc>
        <w:tc>
          <w:tcPr>
            <w:tcW w:w="5783" w:type="dxa"/>
            <w:shd w:val="clear" w:color="auto" w:fill="auto"/>
            <w:tcMar>
              <w:top w:w="0" w:type="dxa"/>
              <w:left w:w="100" w:type="dxa"/>
              <w:bottom w:w="0" w:type="dxa"/>
              <w:right w:w="100" w:type="dxa"/>
            </w:tcMar>
            <w:vAlign w:val="center"/>
          </w:tcPr>
          <w:p w14:paraId="08D43433" w14:textId="77777777" w:rsidR="00B6347F" w:rsidRDefault="00B6347F" w:rsidP="00A45156">
            <w:pPr>
              <w:widowControl w:val="0"/>
              <w:spacing w:after="0" w:line="240" w:lineRule="auto"/>
              <w:ind w:left="105"/>
              <w:jc w:val="both"/>
              <w:rPr>
                <w:i/>
              </w:rPr>
            </w:pPr>
            <w:r>
              <w:t>Giải bài tập nâng cao về thấu kính hội tụ: VD: dịch chuyển thấu kính, ghép thấu kính</w:t>
            </w:r>
          </w:p>
        </w:tc>
        <w:tc>
          <w:tcPr>
            <w:tcW w:w="1134" w:type="dxa"/>
            <w:shd w:val="clear" w:color="auto" w:fill="auto"/>
            <w:tcMar>
              <w:top w:w="0" w:type="dxa"/>
              <w:left w:w="100" w:type="dxa"/>
              <w:bottom w:w="0" w:type="dxa"/>
              <w:right w:w="100" w:type="dxa"/>
            </w:tcMar>
            <w:vAlign w:val="center"/>
          </w:tcPr>
          <w:p w14:paraId="4FE35122"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EAC5F90"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5DB0BD4"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F6188CE" w14:textId="77777777" w:rsidR="00B6347F" w:rsidRDefault="00B6347F" w:rsidP="00A45156">
            <w:pPr>
              <w:widowControl w:val="0"/>
              <w:spacing w:after="0" w:line="276" w:lineRule="auto"/>
              <w:ind w:left="-120"/>
              <w:jc w:val="center"/>
              <w:rPr>
                <w:b/>
              </w:rPr>
            </w:pPr>
          </w:p>
        </w:tc>
      </w:tr>
      <w:tr w:rsidR="00B6347F" w14:paraId="024E41EE" w14:textId="77777777" w:rsidTr="00A45156">
        <w:trPr>
          <w:gridAfter w:val="1"/>
          <w:wAfter w:w="20" w:type="dxa"/>
          <w:trHeight w:val="1140"/>
        </w:trPr>
        <w:tc>
          <w:tcPr>
            <w:tcW w:w="2640" w:type="dxa"/>
            <w:shd w:val="clear" w:color="auto" w:fill="auto"/>
            <w:vAlign w:val="center"/>
          </w:tcPr>
          <w:p w14:paraId="7D1EF18B" w14:textId="77777777" w:rsidR="00B6347F" w:rsidRDefault="00B6347F" w:rsidP="00A45156">
            <w:pPr>
              <w:widowControl w:val="0"/>
              <w:spacing w:after="0" w:line="240" w:lineRule="auto"/>
              <w:jc w:val="both"/>
            </w:pPr>
            <w:r>
              <w:t>Bài 10. Kính lúp. Bài tập thấu kính</w:t>
            </w:r>
          </w:p>
        </w:tc>
        <w:tc>
          <w:tcPr>
            <w:tcW w:w="1710" w:type="dxa"/>
            <w:shd w:val="clear" w:color="auto" w:fill="auto"/>
            <w:tcMar>
              <w:top w:w="0" w:type="dxa"/>
              <w:left w:w="100" w:type="dxa"/>
              <w:bottom w:w="0" w:type="dxa"/>
              <w:right w:w="100" w:type="dxa"/>
            </w:tcMar>
            <w:vAlign w:val="center"/>
          </w:tcPr>
          <w:p w14:paraId="27255FE7" w14:textId="77777777" w:rsidR="00B6347F" w:rsidRPr="00167C55" w:rsidRDefault="00B6347F" w:rsidP="00A45156">
            <w:pPr>
              <w:widowControl w:val="0"/>
              <w:spacing w:after="0" w:line="240" w:lineRule="auto"/>
              <w:ind w:left="100"/>
              <w:jc w:val="center"/>
            </w:pPr>
            <w:r w:rsidRPr="00167C55">
              <w:t>Thông hiểu</w:t>
            </w:r>
          </w:p>
        </w:tc>
        <w:tc>
          <w:tcPr>
            <w:tcW w:w="5783" w:type="dxa"/>
            <w:tcMar>
              <w:top w:w="0" w:type="dxa"/>
              <w:left w:w="100" w:type="dxa"/>
              <w:bottom w:w="0" w:type="dxa"/>
              <w:right w:w="100" w:type="dxa"/>
            </w:tcMar>
            <w:vAlign w:val="center"/>
          </w:tcPr>
          <w:p w14:paraId="5FDCE4E0" w14:textId="77777777" w:rsidR="00B6347F" w:rsidRDefault="00B6347F" w:rsidP="00A45156">
            <w:pPr>
              <w:widowControl w:val="0"/>
              <w:spacing w:after="0" w:line="240" w:lineRule="auto"/>
              <w:ind w:left="100"/>
              <w:jc w:val="both"/>
            </w:pPr>
            <w:r>
              <w:t>- Mô tả được cấu tạo và sử dụng được kính lúp.</w:t>
            </w:r>
          </w:p>
        </w:tc>
        <w:tc>
          <w:tcPr>
            <w:tcW w:w="1134" w:type="dxa"/>
            <w:shd w:val="clear" w:color="auto" w:fill="auto"/>
            <w:tcMar>
              <w:top w:w="0" w:type="dxa"/>
              <w:left w:w="100" w:type="dxa"/>
              <w:bottom w:w="0" w:type="dxa"/>
              <w:right w:w="100" w:type="dxa"/>
            </w:tcMar>
            <w:vAlign w:val="center"/>
          </w:tcPr>
          <w:p w14:paraId="38455BEA"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7E3E11F"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C40362E"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66B6D56" w14:textId="77777777" w:rsidR="00B6347F" w:rsidRDefault="00B6347F" w:rsidP="00A45156">
            <w:pPr>
              <w:widowControl w:val="0"/>
              <w:spacing w:after="0" w:line="276" w:lineRule="auto"/>
              <w:ind w:left="-120"/>
              <w:jc w:val="center"/>
              <w:rPr>
                <w:b/>
              </w:rPr>
            </w:pPr>
          </w:p>
        </w:tc>
      </w:tr>
      <w:tr w:rsidR="00B6347F" w14:paraId="4BF223BE" w14:textId="77777777" w:rsidTr="00A45156">
        <w:trPr>
          <w:gridAfter w:val="1"/>
          <w:wAfter w:w="20" w:type="dxa"/>
          <w:trHeight w:val="1140"/>
        </w:trPr>
        <w:tc>
          <w:tcPr>
            <w:tcW w:w="2640" w:type="dxa"/>
            <w:vMerge w:val="restart"/>
            <w:shd w:val="clear" w:color="auto" w:fill="auto"/>
            <w:vAlign w:val="center"/>
          </w:tcPr>
          <w:p w14:paraId="0F43F818" w14:textId="77777777" w:rsidR="00B6347F" w:rsidRDefault="00B6347F" w:rsidP="00A45156">
            <w:pPr>
              <w:widowControl w:val="0"/>
              <w:spacing w:after="0" w:line="240" w:lineRule="auto"/>
              <w:jc w:val="both"/>
            </w:pPr>
            <w:r>
              <w:t>Bài 11. Điện trở. Định luật Ohm</w:t>
            </w:r>
          </w:p>
        </w:tc>
        <w:tc>
          <w:tcPr>
            <w:tcW w:w="1710" w:type="dxa"/>
            <w:shd w:val="clear" w:color="auto" w:fill="auto"/>
            <w:tcMar>
              <w:top w:w="0" w:type="dxa"/>
              <w:left w:w="100" w:type="dxa"/>
              <w:bottom w:w="0" w:type="dxa"/>
              <w:right w:w="100" w:type="dxa"/>
            </w:tcMar>
            <w:vAlign w:val="center"/>
          </w:tcPr>
          <w:p w14:paraId="3D915FC7" w14:textId="77777777" w:rsidR="00B6347F" w:rsidRPr="00167C55" w:rsidRDefault="00B6347F" w:rsidP="00A45156">
            <w:pPr>
              <w:widowControl w:val="0"/>
              <w:spacing w:after="0" w:line="240" w:lineRule="auto"/>
              <w:ind w:left="100"/>
              <w:jc w:val="center"/>
            </w:pPr>
            <w:r w:rsidRPr="00167C55">
              <w:t>Nhận biết</w:t>
            </w:r>
          </w:p>
          <w:p w14:paraId="0D142279" w14:textId="77777777" w:rsidR="00B6347F" w:rsidRPr="00167C55" w:rsidRDefault="00B6347F" w:rsidP="00A45156">
            <w:pPr>
              <w:widowControl w:val="0"/>
              <w:spacing w:after="0" w:line="240" w:lineRule="auto"/>
              <w:jc w:val="center"/>
            </w:pPr>
          </w:p>
        </w:tc>
        <w:tc>
          <w:tcPr>
            <w:tcW w:w="5783" w:type="dxa"/>
            <w:tcMar>
              <w:top w:w="0" w:type="dxa"/>
              <w:left w:w="100" w:type="dxa"/>
              <w:bottom w:w="0" w:type="dxa"/>
              <w:right w:w="100" w:type="dxa"/>
            </w:tcMar>
            <w:vAlign w:val="center"/>
          </w:tcPr>
          <w:p w14:paraId="587B32E1" w14:textId="77777777" w:rsidR="00B6347F" w:rsidRDefault="00B6347F" w:rsidP="00A45156">
            <w:pPr>
              <w:widowControl w:val="0"/>
              <w:spacing w:after="0" w:line="240" w:lineRule="auto"/>
              <w:ind w:left="100"/>
              <w:jc w:val="both"/>
            </w:pPr>
            <w:r>
              <w:t>- 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095BC10D" w14:textId="77777777" w:rsidR="00B6347F" w:rsidRDefault="00B6347F" w:rsidP="00A45156">
            <w:pPr>
              <w:widowControl w:val="0"/>
              <w:spacing w:after="0" w:line="240" w:lineRule="auto"/>
              <w:ind w:left="100"/>
              <w:jc w:val="both"/>
            </w:pPr>
            <w:r>
              <w:t>- Nêu được điện trở có tác dụng cản trở dòng điện trong mạch.</w:t>
            </w:r>
          </w:p>
          <w:p w14:paraId="2009C500" w14:textId="77777777" w:rsidR="00B6347F" w:rsidRDefault="00B6347F" w:rsidP="00A45156">
            <w:pPr>
              <w:widowControl w:val="0"/>
              <w:spacing w:after="0" w:line="240" w:lineRule="auto"/>
              <w:jc w:val="both"/>
            </w:pPr>
            <w:r>
              <w:t>- Phát biểu được định luật Ôm đối với đoạn mạch có điện trở.</w:t>
            </w:r>
          </w:p>
          <w:p w14:paraId="31D74A19" w14:textId="77777777" w:rsidR="00B6347F" w:rsidRDefault="00B6347F" w:rsidP="00A45156">
            <w:pPr>
              <w:widowControl w:val="0"/>
              <w:spacing w:after="0" w:line="240" w:lineRule="auto"/>
              <w:jc w:val="both"/>
            </w:pPr>
            <w:r>
              <w:t xml:space="preserve">- Viết được công thức định luật Ohm: I=U/R; Nêu </w:t>
            </w:r>
            <w:r>
              <w:lastRenderedPageBreak/>
              <w:t>ý nghĩa và đơn vị các đại lượng trong công thức.</w:t>
            </w:r>
          </w:p>
          <w:p w14:paraId="2B42644B" w14:textId="77777777" w:rsidR="00B6347F" w:rsidRDefault="00B6347F" w:rsidP="00A45156">
            <w:pPr>
              <w:widowControl w:val="0"/>
              <w:spacing w:after="0" w:line="240" w:lineRule="auto"/>
              <w:jc w:val="both"/>
            </w:pPr>
          </w:p>
        </w:tc>
        <w:tc>
          <w:tcPr>
            <w:tcW w:w="1134" w:type="dxa"/>
            <w:shd w:val="clear" w:color="auto" w:fill="auto"/>
            <w:tcMar>
              <w:top w:w="0" w:type="dxa"/>
              <w:left w:w="100" w:type="dxa"/>
              <w:bottom w:w="0" w:type="dxa"/>
              <w:right w:w="100" w:type="dxa"/>
            </w:tcMar>
            <w:vAlign w:val="center"/>
          </w:tcPr>
          <w:p w14:paraId="2D0E687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CCA6131"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AFF64F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2D18BEF" w14:textId="77777777" w:rsidR="00B6347F" w:rsidRDefault="00B6347F" w:rsidP="00A45156">
            <w:pPr>
              <w:widowControl w:val="0"/>
              <w:spacing w:after="0" w:line="276" w:lineRule="auto"/>
              <w:ind w:left="-120"/>
              <w:jc w:val="center"/>
              <w:rPr>
                <w:b/>
              </w:rPr>
            </w:pPr>
          </w:p>
        </w:tc>
      </w:tr>
      <w:tr w:rsidR="00B6347F" w14:paraId="6DC7F33A" w14:textId="77777777" w:rsidTr="00A45156">
        <w:trPr>
          <w:gridAfter w:val="1"/>
          <w:wAfter w:w="20" w:type="dxa"/>
          <w:trHeight w:val="1140"/>
        </w:trPr>
        <w:tc>
          <w:tcPr>
            <w:tcW w:w="2640" w:type="dxa"/>
            <w:vMerge/>
            <w:shd w:val="clear" w:color="auto" w:fill="auto"/>
            <w:vAlign w:val="center"/>
          </w:tcPr>
          <w:p w14:paraId="23521AA6"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1FD517FE" w14:textId="77777777" w:rsidR="00B6347F" w:rsidRPr="00167C55" w:rsidRDefault="00B6347F" w:rsidP="00A45156">
            <w:pPr>
              <w:widowControl w:val="0"/>
              <w:spacing w:after="0" w:line="240" w:lineRule="auto"/>
              <w:ind w:left="100"/>
              <w:jc w:val="center"/>
            </w:pPr>
            <w:r w:rsidRPr="00167C55">
              <w:t>Thông hiểu</w:t>
            </w:r>
          </w:p>
          <w:p w14:paraId="4D061BE7" w14:textId="77777777" w:rsidR="00B6347F" w:rsidRPr="00167C55" w:rsidRDefault="00B6347F" w:rsidP="00A45156">
            <w:pPr>
              <w:widowControl w:val="0"/>
              <w:spacing w:after="0" w:line="240" w:lineRule="auto"/>
              <w:ind w:left="100"/>
              <w:jc w:val="center"/>
            </w:pPr>
          </w:p>
        </w:tc>
        <w:tc>
          <w:tcPr>
            <w:tcW w:w="5783" w:type="dxa"/>
            <w:tcMar>
              <w:top w:w="0" w:type="dxa"/>
              <w:left w:w="100" w:type="dxa"/>
              <w:bottom w:w="0" w:type="dxa"/>
              <w:right w:w="100" w:type="dxa"/>
            </w:tcMar>
            <w:vAlign w:val="center"/>
          </w:tcPr>
          <w:p w14:paraId="7E694255" w14:textId="77777777" w:rsidR="00B6347F" w:rsidRDefault="00B6347F" w:rsidP="00A45156">
            <w:pPr>
              <w:widowControl w:val="0"/>
              <w:spacing w:after="0" w:line="240" w:lineRule="auto"/>
              <w:jc w:val="both"/>
            </w:pPr>
            <w:r>
              <w:t>- Thực hiện thí nghiệm đơn giản để nêu được điện trở có tác dụng cản trở dòng điện trong mạch.</w:t>
            </w:r>
          </w:p>
          <w:p w14:paraId="2722B9C8" w14:textId="77777777" w:rsidR="00B6347F" w:rsidRDefault="00B6347F" w:rsidP="00A45156">
            <w:pPr>
              <w:widowControl w:val="0"/>
              <w:spacing w:after="0" w:line="240" w:lineRule="auto"/>
              <w:jc w:val="both"/>
            </w:pPr>
            <w: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1134" w:type="dxa"/>
            <w:shd w:val="clear" w:color="auto" w:fill="auto"/>
            <w:tcMar>
              <w:top w:w="0" w:type="dxa"/>
              <w:left w:w="100" w:type="dxa"/>
              <w:bottom w:w="0" w:type="dxa"/>
              <w:right w:w="100" w:type="dxa"/>
            </w:tcMar>
            <w:vAlign w:val="center"/>
          </w:tcPr>
          <w:p w14:paraId="7A3DEDB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4D5914C"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033E85B"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2659312" w14:textId="77777777" w:rsidR="00B6347F" w:rsidRDefault="00B6347F" w:rsidP="00A45156">
            <w:pPr>
              <w:widowControl w:val="0"/>
              <w:spacing w:after="0" w:line="276" w:lineRule="auto"/>
              <w:ind w:left="-120"/>
              <w:jc w:val="center"/>
              <w:rPr>
                <w:b/>
              </w:rPr>
            </w:pPr>
          </w:p>
        </w:tc>
      </w:tr>
      <w:tr w:rsidR="00B6347F" w14:paraId="24E59238" w14:textId="77777777" w:rsidTr="00A45156">
        <w:trPr>
          <w:gridAfter w:val="1"/>
          <w:wAfter w:w="20" w:type="dxa"/>
          <w:trHeight w:val="1140"/>
        </w:trPr>
        <w:tc>
          <w:tcPr>
            <w:tcW w:w="2640" w:type="dxa"/>
            <w:vMerge/>
            <w:shd w:val="clear" w:color="auto" w:fill="auto"/>
            <w:vAlign w:val="center"/>
          </w:tcPr>
          <w:p w14:paraId="2ACAF08E"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467B546C" w14:textId="77777777" w:rsidR="00B6347F" w:rsidRPr="00167C55" w:rsidRDefault="00B6347F" w:rsidP="00A45156">
            <w:pPr>
              <w:widowControl w:val="0"/>
              <w:spacing w:after="0" w:line="240"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04628F1A" w14:textId="77777777" w:rsidR="00B6347F" w:rsidRDefault="00B6347F" w:rsidP="00A45156">
            <w:pPr>
              <w:widowControl w:val="0"/>
              <w:spacing w:after="0" w:line="240" w:lineRule="auto"/>
              <w:ind w:left="100"/>
              <w:jc w:val="both"/>
            </w:pPr>
            <w:r>
              <w:t>- Sử dụng công thức đã cho để tính được điện trở của một đoạn dây dẫn</w:t>
            </w:r>
          </w:p>
        </w:tc>
        <w:tc>
          <w:tcPr>
            <w:tcW w:w="1134" w:type="dxa"/>
            <w:shd w:val="clear" w:color="auto" w:fill="auto"/>
            <w:tcMar>
              <w:top w:w="0" w:type="dxa"/>
              <w:left w:w="100" w:type="dxa"/>
              <w:bottom w:w="0" w:type="dxa"/>
              <w:right w:w="100" w:type="dxa"/>
            </w:tcMar>
            <w:vAlign w:val="center"/>
          </w:tcPr>
          <w:p w14:paraId="5418801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AF682D7"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E064A72"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262D72D" w14:textId="77777777" w:rsidR="00B6347F" w:rsidRDefault="00B6347F" w:rsidP="00A45156">
            <w:pPr>
              <w:widowControl w:val="0"/>
              <w:spacing w:after="0" w:line="276" w:lineRule="auto"/>
              <w:ind w:left="-120"/>
              <w:jc w:val="center"/>
              <w:rPr>
                <w:b/>
              </w:rPr>
            </w:pPr>
          </w:p>
        </w:tc>
      </w:tr>
      <w:tr w:rsidR="00B6347F" w14:paraId="51ABBDA7" w14:textId="77777777" w:rsidTr="00A45156">
        <w:trPr>
          <w:gridAfter w:val="1"/>
          <w:wAfter w:w="20" w:type="dxa"/>
          <w:trHeight w:val="1140"/>
        </w:trPr>
        <w:tc>
          <w:tcPr>
            <w:tcW w:w="2640" w:type="dxa"/>
            <w:vMerge/>
            <w:shd w:val="clear" w:color="auto" w:fill="auto"/>
            <w:vAlign w:val="center"/>
          </w:tcPr>
          <w:p w14:paraId="16274305"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7B42C4AB" w14:textId="77777777" w:rsidR="00B6347F" w:rsidRPr="00167C55" w:rsidRDefault="00B6347F" w:rsidP="00A45156">
            <w:pPr>
              <w:widowControl w:val="0"/>
              <w:spacing w:after="0" w:line="240" w:lineRule="auto"/>
              <w:ind w:left="100"/>
              <w:jc w:val="center"/>
            </w:pPr>
            <w:r w:rsidRPr="00167C55">
              <w:t>Vận dụng cao</w:t>
            </w:r>
          </w:p>
        </w:tc>
        <w:tc>
          <w:tcPr>
            <w:tcW w:w="5783" w:type="dxa"/>
            <w:shd w:val="clear" w:color="auto" w:fill="auto"/>
            <w:tcMar>
              <w:top w:w="0" w:type="dxa"/>
              <w:left w:w="100" w:type="dxa"/>
              <w:bottom w:w="0" w:type="dxa"/>
              <w:right w:w="100" w:type="dxa"/>
            </w:tcMar>
            <w:vAlign w:val="center"/>
          </w:tcPr>
          <w:p w14:paraId="4B7FDA9E" w14:textId="77777777" w:rsidR="00B6347F" w:rsidRDefault="00B6347F" w:rsidP="00A45156">
            <w:pPr>
              <w:widowControl w:val="0"/>
              <w:spacing w:after="0" w:line="240" w:lineRule="auto"/>
              <w:ind w:left="100"/>
              <w:jc w:val="both"/>
            </w:pPr>
            <w:r>
              <w:t>Vận dụng công thức tính điện trở để giải một số bài tập nâng cao</w:t>
            </w:r>
          </w:p>
        </w:tc>
        <w:tc>
          <w:tcPr>
            <w:tcW w:w="1134" w:type="dxa"/>
            <w:shd w:val="clear" w:color="auto" w:fill="auto"/>
            <w:tcMar>
              <w:top w:w="0" w:type="dxa"/>
              <w:left w:w="100" w:type="dxa"/>
              <w:bottom w:w="0" w:type="dxa"/>
              <w:right w:w="100" w:type="dxa"/>
            </w:tcMar>
            <w:vAlign w:val="center"/>
          </w:tcPr>
          <w:p w14:paraId="02F2BB0A"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4FE27BB"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546F426"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E111DA9" w14:textId="77777777" w:rsidR="00B6347F" w:rsidRDefault="00B6347F" w:rsidP="00A45156">
            <w:pPr>
              <w:widowControl w:val="0"/>
              <w:spacing w:after="0" w:line="276" w:lineRule="auto"/>
              <w:ind w:left="-120"/>
              <w:jc w:val="center"/>
              <w:rPr>
                <w:b/>
              </w:rPr>
            </w:pPr>
          </w:p>
        </w:tc>
      </w:tr>
      <w:tr w:rsidR="00B6347F" w14:paraId="7E8F07DA" w14:textId="77777777" w:rsidTr="00A45156">
        <w:trPr>
          <w:gridAfter w:val="1"/>
          <w:wAfter w:w="20" w:type="dxa"/>
          <w:trHeight w:val="1140"/>
        </w:trPr>
        <w:tc>
          <w:tcPr>
            <w:tcW w:w="2640" w:type="dxa"/>
            <w:vMerge w:val="restart"/>
            <w:shd w:val="clear" w:color="auto" w:fill="auto"/>
            <w:vAlign w:val="center"/>
          </w:tcPr>
          <w:p w14:paraId="449780AA" w14:textId="77777777" w:rsidR="00B6347F" w:rsidRDefault="00B6347F" w:rsidP="00A45156">
            <w:pPr>
              <w:widowControl w:val="0"/>
              <w:spacing w:after="0" w:line="240" w:lineRule="auto"/>
              <w:jc w:val="both"/>
            </w:pPr>
            <w:r>
              <w:t>Bài 12. Đoạn mạch nối tiếp, song song</w:t>
            </w:r>
          </w:p>
        </w:tc>
        <w:tc>
          <w:tcPr>
            <w:tcW w:w="1710" w:type="dxa"/>
            <w:shd w:val="clear" w:color="auto" w:fill="auto"/>
            <w:tcMar>
              <w:top w:w="0" w:type="dxa"/>
              <w:left w:w="100" w:type="dxa"/>
              <w:bottom w:w="0" w:type="dxa"/>
              <w:right w:w="100" w:type="dxa"/>
            </w:tcMar>
            <w:vAlign w:val="center"/>
          </w:tcPr>
          <w:p w14:paraId="032FE12A" w14:textId="77777777" w:rsidR="00B6347F" w:rsidRPr="00167C55" w:rsidRDefault="00B6347F" w:rsidP="00A45156">
            <w:pPr>
              <w:widowControl w:val="0"/>
              <w:spacing w:after="0" w:line="240" w:lineRule="auto"/>
              <w:ind w:left="100"/>
              <w:jc w:val="center"/>
            </w:pPr>
            <w:r w:rsidRPr="00167C55">
              <w:t>Nhận biết</w:t>
            </w:r>
          </w:p>
        </w:tc>
        <w:tc>
          <w:tcPr>
            <w:tcW w:w="5783" w:type="dxa"/>
            <w:tcMar>
              <w:top w:w="0" w:type="dxa"/>
              <w:left w:w="100" w:type="dxa"/>
              <w:bottom w:w="0" w:type="dxa"/>
              <w:right w:w="100" w:type="dxa"/>
            </w:tcMar>
            <w:vAlign w:val="center"/>
          </w:tcPr>
          <w:p w14:paraId="5EDDAED8" w14:textId="77777777" w:rsidR="00B6347F" w:rsidRDefault="00B6347F" w:rsidP="00A45156">
            <w:pPr>
              <w:widowControl w:val="0"/>
              <w:spacing w:after="0" w:line="240" w:lineRule="auto"/>
              <w:ind w:left="100"/>
              <w:jc w:val="both"/>
              <w:rPr>
                <w:i/>
              </w:rPr>
            </w:pPr>
          </w:p>
          <w:p w14:paraId="79898336" w14:textId="77777777" w:rsidR="00B6347F" w:rsidRDefault="00B6347F" w:rsidP="00A45156">
            <w:pPr>
              <w:widowControl w:val="0"/>
              <w:spacing w:after="0" w:line="240" w:lineRule="auto"/>
              <w:ind w:left="100"/>
              <w:jc w:val="both"/>
            </w:pPr>
            <w:r>
              <w:t>- Biết được trong đoạn mạch có các yếu tố nối tiếp:</w:t>
            </w:r>
          </w:p>
          <w:p w14:paraId="2B7BB14B" w14:textId="77777777" w:rsidR="00B6347F" w:rsidRDefault="00B6347F" w:rsidP="00A45156">
            <w:pPr>
              <w:widowControl w:val="0"/>
              <w:spacing w:after="0" w:line="240" w:lineRule="auto"/>
              <w:ind w:left="100"/>
              <w:jc w:val="both"/>
            </w:pPr>
            <w:r>
              <w:t>- Biết được trong đoạn mạch có các yếu tố song song:</w:t>
            </w:r>
          </w:p>
          <w:p w14:paraId="434D5BB1" w14:textId="77777777" w:rsidR="00B6347F" w:rsidRDefault="00B6347F" w:rsidP="00A45156">
            <w:pPr>
              <w:widowControl w:val="0"/>
              <w:spacing w:after="0" w:line="240" w:lineRule="auto"/>
              <w:ind w:left="100"/>
              <w:jc w:val="both"/>
              <w:rPr>
                <w:vertAlign w:val="subscript"/>
              </w:rPr>
            </w:pPr>
            <w:r>
              <w:t>- Viết được công thức tính điện trở tương đương của đoạn mạch gồm hai điện trở mắc nối tiếp: R</w:t>
            </w:r>
            <w:r>
              <w:rPr>
                <w:vertAlign w:val="subscript"/>
              </w:rPr>
              <w:t xml:space="preserve">tđ </w:t>
            </w:r>
            <w:r>
              <w:t>=</w:t>
            </w:r>
            <w:r>
              <w:rPr>
                <w:vertAlign w:val="subscript"/>
              </w:rPr>
              <w:t xml:space="preserve"> </w:t>
            </w:r>
            <w:r>
              <w:t>R</w:t>
            </w:r>
            <w:r>
              <w:rPr>
                <w:vertAlign w:val="subscript"/>
              </w:rPr>
              <w:t>1</w:t>
            </w:r>
            <w:r>
              <w:t xml:space="preserve"> + R</w:t>
            </w:r>
            <w:r>
              <w:rPr>
                <w:vertAlign w:val="subscript"/>
              </w:rPr>
              <w:t>2</w:t>
            </w:r>
          </w:p>
          <w:p w14:paraId="09C38027" w14:textId="77777777" w:rsidR="00B6347F" w:rsidRDefault="00B6347F" w:rsidP="00A45156">
            <w:pPr>
              <w:widowControl w:val="0"/>
              <w:spacing w:after="0" w:line="240" w:lineRule="auto"/>
              <w:ind w:left="100"/>
              <w:jc w:val="both"/>
            </w:pPr>
            <w:r>
              <w:t>- Viết được công thức tính điện trở tương đương của đoạn mạch gồm hai điện trở mắc song song:</w:t>
            </w:r>
          </w:p>
          <w:p w14:paraId="2C180C65" w14:textId="77777777" w:rsidR="00B6347F" w:rsidRDefault="00B6347F" w:rsidP="00A45156">
            <w:pPr>
              <w:widowControl w:val="0"/>
              <w:spacing w:after="0" w:line="240" w:lineRule="auto"/>
              <w:ind w:left="100"/>
              <w:jc w:val="both"/>
            </w:pPr>
          </w:p>
        </w:tc>
        <w:tc>
          <w:tcPr>
            <w:tcW w:w="1134" w:type="dxa"/>
            <w:shd w:val="clear" w:color="auto" w:fill="auto"/>
            <w:tcMar>
              <w:top w:w="0" w:type="dxa"/>
              <w:left w:w="100" w:type="dxa"/>
              <w:bottom w:w="0" w:type="dxa"/>
              <w:right w:w="100" w:type="dxa"/>
            </w:tcMar>
            <w:vAlign w:val="center"/>
          </w:tcPr>
          <w:p w14:paraId="31A04952"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6D29A554"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71B87FD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E0D9D3E" w14:textId="77777777" w:rsidR="00B6347F" w:rsidRDefault="00B6347F" w:rsidP="00A45156">
            <w:pPr>
              <w:widowControl w:val="0"/>
              <w:spacing w:after="0" w:line="276" w:lineRule="auto"/>
              <w:ind w:left="-120"/>
              <w:jc w:val="center"/>
              <w:rPr>
                <w:b/>
              </w:rPr>
            </w:pPr>
          </w:p>
          <w:p w14:paraId="7B5645A3" w14:textId="77777777" w:rsidR="00B6347F" w:rsidRDefault="00B6347F" w:rsidP="00A45156">
            <w:pPr>
              <w:widowControl w:val="0"/>
              <w:spacing w:after="0" w:line="276" w:lineRule="auto"/>
              <w:ind w:left="-120"/>
              <w:jc w:val="center"/>
              <w:rPr>
                <w:b/>
              </w:rPr>
            </w:pPr>
          </w:p>
          <w:p w14:paraId="37BA708E" w14:textId="77777777" w:rsidR="00B6347F" w:rsidRDefault="00B6347F" w:rsidP="00A45156">
            <w:pPr>
              <w:widowControl w:val="0"/>
              <w:spacing w:after="0" w:line="276" w:lineRule="auto"/>
              <w:ind w:left="-120"/>
              <w:jc w:val="center"/>
              <w:rPr>
                <w:b/>
              </w:rPr>
            </w:pPr>
          </w:p>
          <w:p w14:paraId="067CD89F" w14:textId="77777777" w:rsidR="00B6347F" w:rsidRDefault="00B6347F" w:rsidP="00A45156">
            <w:pPr>
              <w:widowControl w:val="0"/>
              <w:spacing w:after="0" w:line="276" w:lineRule="auto"/>
              <w:ind w:left="-120"/>
              <w:jc w:val="center"/>
              <w:rPr>
                <w:b/>
              </w:rPr>
            </w:pPr>
          </w:p>
        </w:tc>
      </w:tr>
      <w:tr w:rsidR="00B6347F" w14:paraId="5D36C35C" w14:textId="77777777" w:rsidTr="00A45156">
        <w:trPr>
          <w:gridAfter w:val="1"/>
          <w:wAfter w:w="20" w:type="dxa"/>
          <w:trHeight w:val="1140"/>
        </w:trPr>
        <w:tc>
          <w:tcPr>
            <w:tcW w:w="2640" w:type="dxa"/>
            <w:vMerge/>
            <w:shd w:val="clear" w:color="auto" w:fill="auto"/>
            <w:vAlign w:val="center"/>
          </w:tcPr>
          <w:p w14:paraId="502D29F5"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6FAF8E44" w14:textId="77777777" w:rsidR="00B6347F" w:rsidRPr="00167C55" w:rsidRDefault="00B6347F" w:rsidP="00A45156">
            <w:pPr>
              <w:widowControl w:val="0"/>
              <w:spacing w:after="0" w:line="240" w:lineRule="auto"/>
              <w:ind w:left="100"/>
              <w:jc w:val="center"/>
            </w:pPr>
            <w:r w:rsidRPr="00167C55">
              <w:t>Thông hiểu</w:t>
            </w:r>
          </w:p>
          <w:p w14:paraId="3CF1C6FB" w14:textId="77777777" w:rsidR="00B6347F" w:rsidRPr="00167C55" w:rsidRDefault="00B6347F" w:rsidP="00A45156">
            <w:pPr>
              <w:widowControl w:val="0"/>
              <w:spacing w:after="0" w:line="240" w:lineRule="auto"/>
              <w:jc w:val="center"/>
            </w:pPr>
          </w:p>
        </w:tc>
        <w:tc>
          <w:tcPr>
            <w:tcW w:w="5783" w:type="dxa"/>
            <w:shd w:val="clear" w:color="auto" w:fill="auto"/>
            <w:tcMar>
              <w:top w:w="0" w:type="dxa"/>
              <w:left w:w="100" w:type="dxa"/>
              <w:bottom w:w="0" w:type="dxa"/>
              <w:right w:w="100" w:type="dxa"/>
            </w:tcMar>
            <w:vAlign w:val="center"/>
          </w:tcPr>
          <w:p w14:paraId="226B63D3" w14:textId="77777777" w:rsidR="00B6347F" w:rsidRDefault="00B6347F" w:rsidP="00A45156">
            <w:pPr>
              <w:widowControl w:val="0"/>
              <w:spacing w:after="0" w:line="240" w:lineRule="auto"/>
              <w:ind w:left="100"/>
              <w:jc w:val="both"/>
            </w:pPr>
            <w:r>
              <w:t>- Lắp được mạch điện và đo được giá trị cường độ dòng điện trong một đoạn mạch điện mắc nối tiếp.</w:t>
            </w:r>
          </w:p>
          <w:p w14:paraId="0CE16AED" w14:textId="77777777" w:rsidR="00B6347F" w:rsidRDefault="00B6347F" w:rsidP="00A45156">
            <w:pPr>
              <w:widowControl w:val="0"/>
              <w:spacing w:after="0" w:line="240" w:lineRule="auto"/>
              <w:ind w:left="100"/>
              <w:jc w:val="both"/>
            </w:pPr>
            <w:r>
              <w:t>- Lắp được mạch điện và đo được giá trị cường độ dòng điện trong một đoạn mạch điện mắc song song.</w:t>
            </w:r>
          </w:p>
        </w:tc>
        <w:tc>
          <w:tcPr>
            <w:tcW w:w="1134" w:type="dxa"/>
            <w:shd w:val="clear" w:color="auto" w:fill="auto"/>
            <w:tcMar>
              <w:top w:w="0" w:type="dxa"/>
              <w:left w:w="100" w:type="dxa"/>
              <w:bottom w:w="0" w:type="dxa"/>
              <w:right w:w="100" w:type="dxa"/>
            </w:tcMar>
            <w:vAlign w:val="center"/>
          </w:tcPr>
          <w:p w14:paraId="3ECFAE56"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05FE179"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959BCB1"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2A8B50E" w14:textId="77777777" w:rsidR="00B6347F" w:rsidRDefault="00B6347F" w:rsidP="00A45156">
            <w:pPr>
              <w:widowControl w:val="0"/>
              <w:spacing w:after="0" w:line="276" w:lineRule="auto"/>
              <w:ind w:left="-120"/>
              <w:jc w:val="center"/>
              <w:rPr>
                <w:b/>
              </w:rPr>
            </w:pPr>
          </w:p>
        </w:tc>
      </w:tr>
      <w:tr w:rsidR="00B6347F" w14:paraId="5AA84B1E" w14:textId="77777777" w:rsidTr="00A45156">
        <w:trPr>
          <w:gridAfter w:val="1"/>
          <w:wAfter w:w="20" w:type="dxa"/>
          <w:trHeight w:val="1140"/>
        </w:trPr>
        <w:tc>
          <w:tcPr>
            <w:tcW w:w="2640" w:type="dxa"/>
            <w:vMerge/>
            <w:shd w:val="clear" w:color="auto" w:fill="auto"/>
            <w:vAlign w:val="center"/>
          </w:tcPr>
          <w:p w14:paraId="18F18222"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041A0070" w14:textId="77777777" w:rsidR="00B6347F" w:rsidRPr="00167C55" w:rsidRDefault="00B6347F" w:rsidP="00A45156">
            <w:pPr>
              <w:widowControl w:val="0"/>
              <w:spacing w:after="0" w:line="240" w:lineRule="auto"/>
              <w:ind w:left="100"/>
              <w:jc w:val="center"/>
            </w:pPr>
            <w:r w:rsidRPr="00167C55">
              <w:t>Vận dụng</w:t>
            </w:r>
          </w:p>
          <w:p w14:paraId="748F70FF" w14:textId="77777777" w:rsidR="00B6347F" w:rsidRPr="00167C55" w:rsidRDefault="00B6347F" w:rsidP="00A45156">
            <w:pPr>
              <w:widowControl w:val="0"/>
              <w:spacing w:after="0" w:line="240" w:lineRule="auto"/>
              <w:jc w:val="center"/>
            </w:pPr>
          </w:p>
        </w:tc>
        <w:tc>
          <w:tcPr>
            <w:tcW w:w="5783" w:type="dxa"/>
            <w:shd w:val="clear" w:color="auto" w:fill="auto"/>
            <w:tcMar>
              <w:top w:w="0" w:type="dxa"/>
              <w:left w:w="100" w:type="dxa"/>
              <w:bottom w:w="0" w:type="dxa"/>
              <w:right w:w="100" w:type="dxa"/>
            </w:tcMar>
            <w:vAlign w:val="center"/>
          </w:tcPr>
          <w:p w14:paraId="3DEEDC33" w14:textId="77777777" w:rsidR="00B6347F" w:rsidRDefault="00B6347F" w:rsidP="00A45156">
            <w:pPr>
              <w:widowControl w:val="0"/>
              <w:spacing w:after="0" w:line="240" w:lineRule="auto"/>
              <w:ind w:left="105"/>
              <w:jc w:val="both"/>
            </w:pPr>
            <w:r>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0F826A38" w14:textId="77777777" w:rsidR="00B6347F" w:rsidRDefault="00B6347F" w:rsidP="00A45156">
            <w:pPr>
              <w:widowControl w:val="0"/>
              <w:spacing w:after="0" w:line="240" w:lineRule="auto"/>
              <w:ind w:left="105"/>
              <w:jc w:val="both"/>
            </w:pPr>
            <w:r>
              <w:t>-  Sử dụng công thức đã cho để tính được điện trở tương đương của đoạn mạch một chiều mắc nối tiếp, mắc song song trong một số trường hợp đơn giản.</w:t>
            </w:r>
          </w:p>
          <w:p w14:paraId="1931AA15" w14:textId="77777777" w:rsidR="00B6347F" w:rsidRDefault="00B6347F" w:rsidP="00A45156">
            <w:pPr>
              <w:widowControl w:val="0"/>
              <w:spacing w:after="0" w:line="240" w:lineRule="auto"/>
              <w:ind w:left="105"/>
              <w:jc w:val="both"/>
            </w:pPr>
            <w:r>
              <w:t>- Tính được cường độ dòng điện trong đoạn mạch một chiều mắc nối tiếp, mắc song song, trong một số trường hợp đơn giản.</w:t>
            </w:r>
          </w:p>
        </w:tc>
        <w:tc>
          <w:tcPr>
            <w:tcW w:w="1134" w:type="dxa"/>
            <w:shd w:val="clear" w:color="auto" w:fill="auto"/>
            <w:tcMar>
              <w:top w:w="0" w:type="dxa"/>
              <w:left w:w="100" w:type="dxa"/>
              <w:bottom w:w="0" w:type="dxa"/>
              <w:right w:w="100" w:type="dxa"/>
            </w:tcMar>
            <w:vAlign w:val="center"/>
          </w:tcPr>
          <w:p w14:paraId="2156A2E6"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3B41F09"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01748B5"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84CF038" w14:textId="77777777" w:rsidR="00B6347F" w:rsidRDefault="00B6347F" w:rsidP="00A45156">
            <w:pPr>
              <w:widowControl w:val="0"/>
              <w:spacing w:after="0" w:line="276" w:lineRule="auto"/>
              <w:ind w:left="-120"/>
              <w:jc w:val="center"/>
              <w:rPr>
                <w:b/>
              </w:rPr>
            </w:pPr>
          </w:p>
        </w:tc>
      </w:tr>
      <w:tr w:rsidR="00B6347F" w14:paraId="23DCB3B0" w14:textId="77777777" w:rsidTr="00A45156">
        <w:trPr>
          <w:gridAfter w:val="1"/>
          <w:wAfter w:w="20" w:type="dxa"/>
          <w:trHeight w:val="1140"/>
        </w:trPr>
        <w:tc>
          <w:tcPr>
            <w:tcW w:w="2640" w:type="dxa"/>
            <w:vMerge w:val="restart"/>
            <w:tcMar>
              <w:top w:w="0" w:type="dxa"/>
              <w:left w:w="100" w:type="dxa"/>
              <w:bottom w:w="0" w:type="dxa"/>
              <w:right w:w="100" w:type="dxa"/>
            </w:tcMar>
            <w:vAlign w:val="center"/>
          </w:tcPr>
          <w:p w14:paraId="05569CEE" w14:textId="77777777" w:rsidR="00B6347F" w:rsidRDefault="00B6347F" w:rsidP="00A45156">
            <w:pPr>
              <w:widowControl w:val="0"/>
              <w:spacing w:after="0" w:line="312" w:lineRule="auto"/>
              <w:ind w:left="100"/>
              <w:jc w:val="both"/>
              <w:rPr>
                <w:b/>
              </w:rPr>
            </w:pPr>
            <w:r>
              <w:rPr>
                <w:b/>
              </w:rPr>
              <w:t>Bài 18: Tính chất chung của kim loại</w:t>
            </w:r>
          </w:p>
        </w:tc>
        <w:tc>
          <w:tcPr>
            <w:tcW w:w="1710" w:type="dxa"/>
            <w:tcMar>
              <w:top w:w="0" w:type="dxa"/>
              <w:left w:w="100" w:type="dxa"/>
              <w:bottom w:w="0" w:type="dxa"/>
              <w:right w:w="100" w:type="dxa"/>
            </w:tcMar>
            <w:vAlign w:val="center"/>
          </w:tcPr>
          <w:p w14:paraId="66CF0E5B" w14:textId="77777777" w:rsidR="00B6347F" w:rsidRPr="00167C55" w:rsidRDefault="00B6347F" w:rsidP="00A45156">
            <w:pPr>
              <w:widowControl w:val="0"/>
              <w:spacing w:after="0" w:line="312" w:lineRule="auto"/>
              <w:ind w:left="100"/>
              <w:jc w:val="center"/>
            </w:pPr>
            <w:r w:rsidRPr="00167C55">
              <w:t>Nhận biết</w:t>
            </w:r>
          </w:p>
        </w:tc>
        <w:tc>
          <w:tcPr>
            <w:tcW w:w="5783" w:type="dxa"/>
            <w:tcMar>
              <w:top w:w="0" w:type="dxa"/>
              <w:left w:w="100" w:type="dxa"/>
              <w:bottom w:w="0" w:type="dxa"/>
              <w:right w:w="100" w:type="dxa"/>
            </w:tcMar>
            <w:vAlign w:val="center"/>
          </w:tcPr>
          <w:p w14:paraId="3066A63B" w14:textId="77777777" w:rsidR="00B6347F" w:rsidRDefault="00B6347F" w:rsidP="00A45156">
            <w:pPr>
              <w:widowControl w:val="0"/>
              <w:spacing w:after="0" w:line="312" w:lineRule="auto"/>
              <w:ind w:left="100"/>
              <w:jc w:val="both"/>
            </w:pPr>
            <w:r>
              <w:t>Nêu được tính chất vật lí của kim loại.</w:t>
            </w:r>
          </w:p>
        </w:tc>
        <w:tc>
          <w:tcPr>
            <w:tcW w:w="1134" w:type="dxa"/>
            <w:shd w:val="clear" w:color="auto" w:fill="auto"/>
            <w:tcMar>
              <w:top w:w="0" w:type="dxa"/>
              <w:left w:w="100" w:type="dxa"/>
              <w:bottom w:w="0" w:type="dxa"/>
              <w:right w:w="100" w:type="dxa"/>
            </w:tcMar>
            <w:vAlign w:val="center"/>
          </w:tcPr>
          <w:p w14:paraId="6D03F1DC"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B626940" w14:textId="77777777" w:rsidR="00B6347F" w:rsidRDefault="00B6347F" w:rsidP="00A45156">
            <w:pPr>
              <w:widowControl w:val="0"/>
              <w:spacing w:after="0" w:line="276" w:lineRule="auto"/>
              <w:ind w:left="-120"/>
              <w:jc w:val="center"/>
              <w:rPr>
                <w:b/>
              </w:rPr>
            </w:pPr>
            <w:r>
              <w:rPr>
                <w:b/>
              </w:rPr>
              <w:t>C10</w:t>
            </w:r>
          </w:p>
        </w:tc>
        <w:tc>
          <w:tcPr>
            <w:tcW w:w="1134" w:type="dxa"/>
            <w:gridSpan w:val="2"/>
            <w:shd w:val="clear" w:color="auto" w:fill="auto"/>
            <w:tcMar>
              <w:top w:w="0" w:type="dxa"/>
              <w:left w:w="100" w:type="dxa"/>
              <w:bottom w:w="0" w:type="dxa"/>
              <w:right w:w="100" w:type="dxa"/>
            </w:tcMar>
            <w:vAlign w:val="center"/>
          </w:tcPr>
          <w:p w14:paraId="196C9E7C"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708B38A" w14:textId="77777777" w:rsidR="00B6347F" w:rsidRDefault="00B6347F" w:rsidP="00A45156">
            <w:pPr>
              <w:widowControl w:val="0"/>
              <w:spacing w:after="0" w:line="276" w:lineRule="auto"/>
              <w:ind w:left="-120"/>
              <w:jc w:val="center"/>
              <w:rPr>
                <w:b/>
              </w:rPr>
            </w:pPr>
          </w:p>
        </w:tc>
      </w:tr>
      <w:tr w:rsidR="00B6347F" w14:paraId="158593CF" w14:textId="77777777" w:rsidTr="00A45156">
        <w:trPr>
          <w:gridAfter w:val="1"/>
          <w:wAfter w:w="20" w:type="dxa"/>
          <w:trHeight w:val="1140"/>
        </w:trPr>
        <w:tc>
          <w:tcPr>
            <w:tcW w:w="2640" w:type="dxa"/>
            <w:vMerge/>
            <w:shd w:val="clear" w:color="auto" w:fill="auto"/>
            <w:vAlign w:val="center"/>
          </w:tcPr>
          <w:p w14:paraId="64E638D5"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6F1F31AC" w14:textId="77777777" w:rsidR="00B6347F" w:rsidRPr="00167C55" w:rsidRDefault="00B6347F" w:rsidP="00A45156">
            <w:pPr>
              <w:widowControl w:val="0"/>
              <w:spacing w:after="0" w:line="312" w:lineRule="auto"/>
              <w:ind w:left="100"/>
              <w:jc w:val="center"/>
            </w:pPr>
            <w:r w:rsidRPr="00167C55">
              <w:t>Thông hiểu</w:t>
            </w:r>
          </w:p>
          <w:p w14:paraId="1AC17BB6"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0BB3C212" w14:textId="77777777" w:rsidR="00B6347F" w:rsidRDefault="00B6347F" w:rsidP="00A45156">
            <w:pPr>
              <w:widowControl w:val="0"/>
              <w:spacing w:after="0" w:line="312" w:lineRule="auto"/>
              <w:ind w:left="100"/>
              <w:jc w:val="both"/>
            </w:pPr>
            <w:r>
              <w:t>– *Trình bày được tính chất hoá học cơ bản của kim loại: Tác dụng với phi kim (oxygen, lưu huỳnh, chlorine), nước hoặc hơi nước, dung dịch hydrochloric acid (axit clohiđric), dung dịch muối.</w:t>
            </w:r>
          </w:p>
          <w:p w14:paraId="0A28F4EC" w14:textId="77777777" w:rsidR="00B6347F" w:rsidRDefault="00B6347F" w:rsidP="00A45156">
            <w:pPr>
              <w:widowControl w:val="0"/>
              <w:spacing w:after="0" w:line="312" w:lineRule="auto"/>
              <w:ind w:left="100"/>
              <w:jc w:val="both"/>
            </w:pPr>
            <w:r>
              <w:lastRenderedPageBreak/>
              <w:t>– Mô tả được một số khác biệt về tính chất giữa các kim loại thông dụng (nhôm, sắt, vàng...).</w:t>
            </w:r>
          </w:p>
          <w:p w14:paraId="6048C70B" w14:textId="77777777" w:rsidR="00B6347F" w:rsidRDefault="00B6347F" w:rsidP="00A45156">
            <w:pPr>
              <w:widowControl w:val="0"/>
              <w:spacing w:after="0" w:line="312" w:lineRule="auto"/>
              <w:jc w:val="both"/>
            </w:pPr>
          </w:p>
        </w:tc>
        <w:tc>
          <w:tcPr>
            <w:tcW w:w="1134" w:type="dxa"/>
            <w:shd w:val="clear" w:color="auto" w:fill="auto"/>
            <w:tcMar>
              <w:top w:w="0" w:type="dxa"/>
              <w:left w:w="100" w:type="dxa"/>
              <w:bottom w:w="0" w:type="dxa"/>
              <w:right w:w="100" w:type="dxa"/>
            </w:tcMar>
            <w:vAlign w:val="center"/>
          </w:tcPr>
          <w:p w14:paraId="6308CB82" w14:textId="77777777" w:rsidR="00B6347F" w:rsidRDefault="00B6347F" w:rsidP="00A45156">
            <w:pPr>
              <w:widowControl w:val="0"/>
              <w:spacing w:after="0" w:line="276" w:lineRule="auto"/>
              <w:jc w:val="center"/>
              <w:rPr>
                <w:b/>
              </w:rPr>
            </w:pPr>
            <w:r>
              <w:rPr>
                <w:b/>
              </w:rPr>
              <w:lastRenderedPageBreak/>
              <w:t>C23</w:t>
            </w:r>
          </w:p>
        </w:tc>
        <w:tc>
          <w:tcPr>
            <w:tcW w:w="891" w:type="dxa"/>
            <w:shd w:val="clear" w:color="auto" w:fill="auto"/>
            <w:tcMar>
              <w:top w:w="0" w:type="dxa"/>
              <w:left w:w="100" w:type="dxa"/>
              <w:bottom w:w="0" w:type="dxa"/>
              <w:right w:w="100" w:type="dxa"/>
            </w:tcMar>
            <w:vAlign w:val="center"/>
          </w:tcPr>
          <w:p w14:paraId="63742440" w14:textId="77777777" w:rsidR="00B6347F" w:rsidRDefault="00B6347F" w:rsidP="00A45156">
            <w:pPr>
              <w:widowControl w:val="0"/>
              <w:spacing w:after="0" w:line="276" w:lineRule="auto"/>
              <w:ind w:left="-120"/>
              <w:jc w:val="center"/>
              <w:rPr>
                <w:b/>
              </w:rPr>
            </w:pPr>
            <w:r>
              <w:rPr>
                <w:b/>
              </w:rPr>
              <w:t>C15</w:t>
            </w:r>
          </w:p>
        </w:tc>
        <w:tc>
          <w:tcPr>
            <w:tcW w:w="1134" w:type="dxa"/>
            <w:gridSpan w:val="2"/>
            <w:shd w:val="clear" w:color="auto" w:fill="auto"/>
            <w:tcMar>
              <w:top w:w="0" w:type="dxa"/>
              <w:left w:w="100" w:type="dxa"/>
              <w:bottom w:w="0" w:type="dxa"/>
              <w:right w:w="100" w:type="dxa"/>
            </w:tcMar>
            <w:vAlign w:val="center"/>
          </w:tcPr>
          <w:p w14:paraId="799F85E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7E1339A" w14:textId="77777777" w:rsidR="00B6347F" w:rsidRDefault="00B6347F" w:rsidP="00A45156">
            <w:pPr>
              <w:widowControl w:val="0"/>
              <w:spacing w:after="0" w:line="276" w:lineRule="auto"/>
              <w:ind w:left="-120"/>
              <w:jc w:val="center"/>
              <w:rPr>
                <w:b/>
              </w:rPr>
            </w:pPr>
          </w:p>
        </w:tc>
      </w:tr>
      <w:tr w:rsidR="00B6347F" w14:paraId="37420053" w14:textId="77777777" w:rsidTr="00A45156">
        <w:trPr>
          <w:gridAfter w:val="1"/>
          <w:wAfter w:w="20" w:type="dxa"/>
          <w:trHeight w:val="1140"/>
        </w:trPr>
        <w:tc>
          <w:tcPr>
            <w:tcW w:w="2640" w:type="dxa"/>
            <w:vMerge w:val="restart"/>
            <w:tcMar>
              <w:top w:w="0" w:type="dxa"/>
              <w:left w:w="100" w:type="dxa"/>
              <w:bottom w:w="0" w:type="dxa"/>
              <w:right w:w="100" w:type="dxa"/>
            </w:tcMar>
            <w:vAlign w:val="center"/>
          </w:tcPr>
          <w:p w14:paraId="40841F3A" w14:textId="77777777" w:rsidR="00B6347F" w:rsidRDefault="00B6347F" w:rsidP="00A45156">
            <w:pPr>
              <w:widowControl w:val="0"/>
              <w:spacing w:after="0" w:line="312" w:lineRule="auto"/>
              <w:ind w:left="100"/>
              <w:jc w:val="both"/>
              <w:rPr>
                <w:b/>
              </w:rPr>
            </w:pPr>
            <w:r>
              <w:rPr>
                <w:b/>
              </w:rPr>
              <w:t>Bài 19: Dãy hoạt động hoá học</w:t>
            </w:r>
          </w:p>
          <w:p w14:paraId="27AEC24C" w14:textId="77777777" w:rsidR="00B6347F" w:rsidRDefault="00B6347F" w:rsidP="00A45156">
            <w:pPr>
              <w:widowControl w:val="0"/>
              <w:spacing w:after="0" w:line="312" w:lineRule="auto"/>
              <w:ind w:left="100"/>
              <w:jc w:val="both"/>
              <w:rPr>
                <w:b/>
              </w:rPr>
            </w:pPr>
          </w:p>
        </w:tc>
        <w:tc>
          <w:tcPr>
            <w:tcW w:w="1710" w:type="dxa"/>
            <w:tcMar>
              <w:top w:w="0" w:type="dxa"/>
              <w:left w:w="100" w:type="dxa"/>
              <w:bottom w:w="0" w:type="dxa"/>
              <w:right w:w="100" w:type="dxa"/>
            </w:tcMar>
            <w:vAlign w:val="center"/>
          </w:tcPr>
          <w:p w14:paraId="7660A95C" w14:textId="77777777" w:rsidR="00B6347F" w:rsidRPr="00167C55" w:rsidRDefault="00B6347F" w:rsidP="00A45156">
            <w:pPr>
              <w:widowControl w:val="0"/>
              <w:spacing w:after="0" w:line="312" w:lineRule="auto"/>
              <w:ind w:left="100"/>
              <w:jc w:val="center"/>
            </w:pPr>
            <w:r w:rsidRPr="00167C55">
              <w:t>Nhận biết</w:t>
            </w:r>
          </w:p>
          <w:p w14:paraId="754E20C2"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514BB9DF" w14:textId="77777777" w:rsidR="00B6347F" w:rsidRDefault="00B6347F" w:rsidP="00A45156">
            <w:pPr>
              <w:widowControl w:val="0"/>
              <w:spacing w:after="0" w:line="312" w:lineRule="auto"/>
              <w:ind w:left="100"/>
              <w:jc w:val="both"/>
            </w:pPr>
            <w:r>
              <w:t>– Nêu được dãy hoạt động hoá học (K, Na, Ca, Mg, Al, Zn, Fe, Pb, H, Cu, Ag, Au).</w:t>
            </w:r>
          </w:p>
          <w:p w14:paraId="6126828A" w14:textId="77777777" w:rsidR="00B6347F" w:rsidRDefault="00B6347F" w:rsidP="00A45156">
            <w:pPr>
              <w:widowControl w:val="0"/>
              <w:spacing w:after="0" w:line="312" w:lineRule="auto"/>
              <w:ind w:left="100"/>
              <w:jc w:val="both"/>
            </w:pPr>
            <w:r>
              <w:t>– Trình bày được ý nghĩa của dãy hoạt động hoá học.</w:t>
            </w:r>
          </w:p>
          <w:p w14:paraId="1D6AE2DE" w14:textId="77777777" w:rsidR="00B6347F" w:rsidRDefault="00B6347F" w:rsidP="00A45156">
            <w:pPr>
              <w:widowControl w:val="0"/>
              <w:spacing w:after="0" w:line="312" w:lineRule="auto"/>
              <w:jc w:val="both"/>
            </w:pPr>
          </w:p>
        </w:tc>
        <w:tc>
          <w:tcPr>
            <w:tcW w:w="1134" w:type="dxa"/>
            <w:shd w:val="clear" w:color="auto" w:fill="auto"/>
            <w:tcMar>
              <w:top w:w="0" w:type="dxa"/>
              <w:left w:w="100" w:type="dxa"/>
              <w:bottom w:w="0" w:type="dxa"/>
              <w:right w:w="100" w:type="dxa"/>
            </w:tcMar>
            <w:vAlign w:val="center"/>
          </w:tcPr>
          <w:p w14:paraId="288E265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0624460" w14:textId="77777777" w:rsidR="00B6347F" w:rsidRDefault="00B6347F" w:rsidP="00A45156">
            <w:pPr>
              <w:widowControl w:val="0"/>
              <w:spacing w:after="0" w:line="276" w:lineRule="auto"/>
              <w:ind w:left="-120"/>
              <w:jc w:val="center"/>
              <w:rPr>
                <w:b/>
              </w:rPr>
            </w:pPr>
            <w:r>
              <w:rPr>
                <w:b/>
              </w:rPr>
              <w:t>C11</w:t>
            </w:r>
          </w:p>
        </w:tc>
        <w:tc>
          <w:tcPr>
            <w:tcW w:w="1134" w:type="dxa"/>
            <w:gridSpan w:val="2"/>
            <w:shd w:val="clear" w:color="auto" w:fill="auto"/>
            <w:tcMar>
              <w:top w:w="0" w:type="dxa"/>
              <w:left w:w="100" w:type="dxa"/>
              <w:bottom w:w="0" w:type="dxa"/>
              <w:right w:w="100" w:type="dxa"/>
            </w:tcMar>
            <w:vAlign w:val="center"/>
          </w:tcPr>
          <w:p w14:paraId="04E6167B"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9F92D0D" w14:textId="77777777" w:rsidR="00B6347F" w:rsidRDefault="00B6347F" w:rsidP="00A45156">
            <w:pPr>
              <w:widowControl w:val="0"/>
              <w:spacing w:after="0" w:line="276" w:lineRule="auto"/>
              <w:ind w:left="-120"/>
              <w:jc w:val="center"/>
              <w:rPr>
                <w:b/>
              </w:rPr>
            </w:pPr>
          </w:p>
        </w:tc>
      </w:tr>
      <w:tr w:rsidR="00B6347F" w14:paraId="79DD6E36"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7A133742"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4E3BC747" w14:textId="77777777" w:rsidR="00B6347F" w:rsidRPr="00167C55" w:rsidRDefault="00B6347F" w:rsidP="00A45156">
            <w:pPr>
              <w:widowControl w:val="0"/>
              <w:spacing w:after="0" w:line="312" w:lineRule="auto"/>
              <w:ind w:left="100"/>
              <w:jc w:val="center"/>
            </w:pPr>
            <w:r w:rsidRPr="00167C55">
              <w:t>Thông hiểu</w:t>
            </w:r>
          </w:p>
          <w:p w14:paraId="6658C2A3"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762FCADE" w14:textId="77777777" w:rsidR="00B6347F" w:rsidRDefault="00B6347F" w:rsidP="00A45156">
            <w:pPr>
              <w:widowControl w:val="0"/>
              <w:spacing w:after="0" w:line="312" w:lineRule="auto"/>
              <w:ind w:left="100"/>
              <w:jc w:val="both"/>
            </w:pPr>
            <w:r>
              <w:t>– Tiến hành được một số thí nghiệm hoặc mô tả được thí nghiệm (qua hình vẽ hoặc học liệu điện tử thí nghiệm) khi cho kim loại tiếp xúc với nước, hydrochloric acid…</w:t>
            </w:r>
          </w:p>
          <w:p w14:paraId="228696D1" w14:textId="77777777" w:rsidR="00B6347F" w:rsidRDefault="00B6347F" w:rsidP="00A45156">
            <w:pPr>
              <w:widowControl w:val="0"/>
              <w:spacing w:after="0" w:line="312" w:lineRule="auto"/>
              <w:jc w:val="both"/>
            </w:pPr>
          </w:p>
        </w:tc>
        <w:tc>
          <w:tcPr>
            <w:tcW w:w="1134" w:type="dxa"/>
            <w:shd w:val="clear" w:color="auto" w:fill="auto"/>
            <w:tcMar>
              <w:top w:w="0" w:type="dxa"/>
              <w:left w:w="100" w:type="dxa"/>
              <w:bottom w:w="0" w:type="dxa"/>
              <w:right w:w="100" w:type="dxa"/>
            </w:tcMar>
            <w:vAlign w:val="center"/>
          </w:tcPr>
          <w:p w14:paraId="2054A69F"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6A88DB4E"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F522C5C"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E7C83EA" w14:textId="77777777" w:rsidR="00B6347F" w:rsidRDefault="00B6347F" w:rsidP="00A45156">
            <w:pPr>
              <w:widowControl w:val="0"/>
              <w:spacing w:after="0" w:line="276" w:lineRule="auto"/>
              <w:ind w:left="-120"/>
              <w:jc w:val="center"/>
              <w:rPr>
                <w:b/>
              </w:rPr>
            </w:pPr>
          </w:p>
        </w:tc>
      </w:tr>
      <w:tr w:rsidR="00B6347F" w14:paraId="6FC1C9BC"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3EDA1563" w14:textId="77777777" w:rsidR="00B6347F" w:rsidRDefault="00B6347F" w:rsidP="00A45156">
            <w:pPr>
              <w:widowControl w:val="0"/>
              <w:spacing w:after="0" w:line="240" w:lineRule="auto"/>
              <w:jc w:val="both"/>
              <w:rPr>
                <w:b/>
              </w:rPr>
            </w:pPr>
            <w:r>
              <w:rPr>
                <w:b/>
              </w:rPr>
              <w:t>Bài 20: Tách kim loại và việc sử dụng hợp kim</w:t>
            </w:r>
          </w:p>
        </w:tc>
        <w:tc>
          <w:tcPr>
            <w:tcW w:w="1710" w:type="dxa"/>
            <w:tcMar>
              <w:top w:w="0" w:type="dxa"/>
              <w:left w:w="100" w:type="dxa"/>
              <w:bottom w:w="0" w:type="dxa"/>
              <w:right w:w="100" w:type="dxa"/>
            </w:tcMar>
            <w:vAlign w:val="center"/>
          </w:tcPr>
          <w:p w14:paraId="4F7355E6" w14:textId="77777777" w:rsidR="00B6347F" w:rsidRPr="00167C55" w:rsidRDefault="00B6347F" w:rsidP="00A45156">
            <w:pPr>
              <w:widowControl w:val="0"/>
              <w:spacing w:after="0" w:line="312" w:lineRule="auto"/>
              <w:ind w:left="100"/>
              <w:jc w:val="center"/>
            </w:pPr>
            <w:r w:rsidRPr="00167C55">
              <w:t>Nhận biết</w:t>
            </w:r>
          </w:p>
          <w:p w14:paraId="16B337B7"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746D352E" w14:textId="77777777" w:rsidR="00B6347F" w:rsidRDefault="00B6347F" w:rsidP="00A45156">
            <w:pPr>
              <w:widowControl w:val="0"/>
              <w:spacing w:after="0" w:line="312" w:lineRule="auto"/>
              <w:jc w:val="both"/>
            </w:pPr>
            <w:r>
              <w:t>– Nêu được phương pháp tách kim loại theo mức độ hoạt động hoá học của chúng.</w:t>
            </w:r>
          </w:p>
          <w:p w14:paraId="1C9E0D6A" w14:textId="77777777" w:rsidR="00B6347F" w:rsidRDefault="00B6347F" w:rsidP="00A45156">
            <w:pPr>
              <w:widowControl w:val="0"/>
              <w:spacing w:after="0" w:line="312" w:lineRule="auto"/>
              <w:jc w:val="both"/>
            </w:pPr>
            <w:r>
              <w:t>– Nêu được khái niệm hợp kim.</w:t>
            </w:r>
          </w:p>
          <w:p w14:paraId="76755DF7" w14:textId="77777777" w:rsidR="00B6347F" w:rsidRDefault="00B6347F" w:rsidP="00A45156">
            <w:pPr>
              <w:widowControl w:val="0"/>
              <w:spacing w:after="0" w:line="312" w:lineRule="auto"/>
              <w:jc w:val="both"/>
            </w:pPr>
            <w:r>
              <w:t>– Nêu được thành phần, tính chất đặc trưng của một số hợp kim phổ biến, quan trọng, hiện đại.</w:t>
            </w:r>
          </w:p>
        </w:tc>
        <w:tc>
          <w:tcPr>
            <w:tcW w:w="1134" w:type="dxa"/>
            <w:shd w:val="clear" w:color="auto" w:fill="auto"/>
            <w:tcMar>
              <w:top w:w="0" w:type="dxa"/>
              <w:left w:w="100" w:type="dxa"/>
              <w:bottom w:w="0" w:type="dxa"/>
              <w:right w:w="100" w:type="dxa"/>
            </w:tcMar>
            <w:vAlign w:val="center"/>
          </w:tcPr>
          <w:p w14:paraId="0FA2D15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4465703" w14:textId="77777777" w:rsidR="00B6347F" w:rsidRDefault="00B6347F" w:rsidP="00A45156">
            <w:pPr>
              <w:widowControl w:val="0"/>
              <w:spacing w:after="0" w:line="276" w:lineRule="auto"/>
              <w:ind w:left="-120"/>
              <w:jc w:val="center"/>
              <w:rPr>
                <w:b/>
              </w:rPr>
            </w:pPr>
            <w:r w:rsidRPr="00167C55">
              <w:rPr>
                <w:b/>
                <w:sz w:val="26"/>
                <w:szCs w:val="26"/>
              </w:rPr>
              <w:t>C12,13</w:t>
            </w:r>
          </w:p>
        </w:tc>
        <w:tc>
          <w:tcPr>
            <w:tcW w:w="1134" w:type="dxa"/>
            <w:gridSpan w:val="2"/>
            <w:shd w:val="clear" w:color="auto" w:fill="auto"/>
            <w:tcMar>
              <w:top w:w="0" w:type="dxa"/>
              <w:left w:w="100" w:type="dxa"/>
              <w:bottom w:w="0" w:type="dxa"/>
              <w:right w:w="100" w:type="dxa"/>
            </w:tcMar>
            <w:vAlign w:val="center"/>
          </w:tcPr>
          <w:p w14:paraId="49850ED1"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096442A" w14:textId="77777777" w:rsidR="00B6347F" w:rsidRDefault="00B6347F" w:rsidP="00A45156">
            <w:pPr>
              <w:widowControl w:val="0"/>
              <w:spacing w:after="0" w:line="276" w:lineRule="auto"/>
              <w:ind w:left="-120"/>
              <w:jc w:val="center"/>
              <w:rPr>
                <w:b/>
              </w:rPr>
            </w:pPr>
          </w:p>
        </w:tc>
      </w:tr>
      <w:tr w:rsidR="00B6347F" w14:paraId="63A43843"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78652043"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5A93AAFE" w14:textId="77777777" w:rsidR="00B6347F" w:rsidRPr="00167C55" w:rsidRDefault="00B6347F" w:rsidP="00A45156">
            <w:pPr>
              <w:widowControl w:val="0"/>
              <w:spacing w:after="0" w:line="312" w:lineRule="auto"/>
              <w:ind w:left="100"/>
              <w:jc w:val="center"/>
            </w:pPr>
            <w:r w:rsidRPr="00167C55">
              <w:t>Thông hiểu</w:t>
            </w:r>
          </w:p>
          <w:p w14:paraId="6E13A777"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030C6E3B" w14:textId="77777777" w:rsidR="00B6347F" w:rsidRDefault="00B6347F" w:rsidP="00A45156">
            <w:pPr>
              <w:widowControl w:val="0"/>
              <w:spacing w:after="0" w:line="312" w:lineRule="auto"/>
              <w:jc w:val="both"/>
            </w:pPr>
            <w:r>
              <w:t>*Trình bày được quá trình tách một số kim loại có nhiều ứng dụng, như:</w:t>
            </w:r>
          </w:p>
          <w:p w14:paraId="0EED736D" w14:textId="77777777" w:rsidR="00B6347F" w:rsidRDefault="00B6347F" w:rsidP="00A45156">
            <w:pPr>
              <w:widowControl w:val="0"/>
              <w:spacing w:after="0" w:line="312" w:lineRule="auto"/>
              <w:jc w:val="both"/>
            </w:pPr>
            <w:r>
              <w:t>+ Tách sắt ra khỏi iron (III) oxide (sắt(III) oxit) bởi carbon oxide (oxit cacbon);</w:t>
            </w:r>
          </w:p>
          <w:p w14:paraId="4671D399" w14:textId="77777777" w:rsidR="00B6347F" w:rsidRDefault="00B6347F" w:rsidP="00A45156">
            <w:pPr>
              <w:widowControl w:val="0"/>
              <w:spacing w:after="0" w:line="312" w:lineRule="auto"/>
              <w:jc w:val="both"/>
            </w:pPr>
            <w:r>
              <w:lastRenderedPageBreak/>
              <w:t>+ Tách nhôm ra khỏi aluminium oxide (nhôm oxit) bởi phản ứng điện phân;</w:t>
            </w:r>
          </w:p>
          <w:p w14:paraId="17CF6B80" w14:textId="77777777" w:rsidR="00B6347F" w:rsidRDefault="00B6347F" w:rsidP="00A45156">
            <w:pPr>
              <w:widowControl w:val="0"/>
              <w:spacing w:after="0" w:line="312" w:lineRule="auto"/>
              <w:jc w:val="both"/>
            </w:pPr>
            <w:r>
              <w:t>+ Tách kẽm khỏi zinc sulfide (kẽm sunfua) bởi oxygen và carbon (than)</w:t>
            </w:r>
          </w:p>
          <w:p w14:paraId="0B5BDBF4" w14:textId="77777777" w:rsidR="00B6347F" w:rsidRDefault="00B6347F" w:rsidP="00A45156">
            <w:pPr>
              <w:widowControl w:val="0"/>
              <w:spacing w:after="0" w:line="312" w:lineRule="auto"/>
              <w:jc w:val="both"/>
            </w:pPr>
            <w:r>
              <w:t>– Giải thích vì sao trong một số trường hợp thực tiễn, kim loại được sử dụng dưới dạng hợp kim;</w:t>
            </w:r>
          </w:p>
          <w:p w14:paraId="5E11D9EF" w14:textId="77777777" w:rsidR="00B6347F" w:rsidRDefault="00B6347F" w:rsidP="00A45156">
            <w:pPr>
              <w:widowControl w:val="0"/>
              <w:spacing w:after="0" w:line="312" w:lineRule="auto"/>
              <w:jc w:val="both"/>
            </w:pPr>
            <w:r>
              <w:t>*Trình bày được các giai đoạn cơ bản sản xuất gang và thép trong lò cao từ nguồn quặng chứa iron (III) oxide.</w:t>
            </w:r>
          </w:p>
        </w:tc>
        <w:tc>
          <w:tcPr>
            <w:tcW w:w="1134" w:type="dxa"/>
            <w:shd w:val="clear" w:color="auto" w:fill="auto"/>
            <w:tcMar>
              <w:top w:w="0" w:type="dxa"/>
              <w:left w:w="100" w:type="dxa"/>
              <w:bottom w:w="0" w:type="dxa"/>
              <w:right w:w="100" w:type="dxa"/>
            </w:tcMar>
            <w:vAlign w:val="center"/>
          </w:tcPr>
          <w:p w14:paraId="6DE28BCD"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71A197B"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F504DA4"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36BF4AC5" w14:textId="77777777" w:rsidR="00B6347F" w:rsidRDefault="00B6347F" w:rsidP="00A45156">
            <w:pPr>
              <w:widowControl w:val="0"/>
              <w:spacing w:after="0" w:line="276" w:lineRule="auto"/>
              <w:ind w:left="-120"/>
              <w:jc w:val="center"/>
              <w:rPr>
                <w:b/>
              </w:rPr>
            </w:pPr>
          </w:p>
        </w:tc>
      </w:tr>
      <w:tr w:rsidR="00B6347F" w14:paraId="4AE09275" w14:textId="77777777" w:rsidTr="00A45156">
        <w:trPr>
          <w:gridAfter w:val="1"/>
          <w:wAfter w:w="20" w:type="dxa"/>
          <w:trHeight w:val="1140"/>
        </w:trPr>
        <w:tc>
          <w:tcPr>
            <w:tcW w:w="2640" w:type="dxa"/>
            <w:vMerge w:val="restart"/>
            <w:tcMar>
              <w:top w:w="0" w:type="dxa"/>
              <w:left w:w="100" w:type="dxa"/>
              <w:bottom w:w="0" w:type="dxa"/>
              <w:right w:w="100" w:type="dxa"/>
            </w:tcMar>
            <w:vAlign w:val="center"/>
          </w:tcPr>
          <w:p w14:paraId="2E0F543B" w14:textId="77777777" w:rsidR="00B6347F" w:rsidRDefault="00B6347F" w:rsidP="00A45156">
            <w:pPr>
              <w:widowControl w:val="0"/>
              <w:spacing w:after="0" w:line="312" w:lineRule="auto"/>
              <w:ind w:left="100"/>
              <w:jc w:val="both"/>
              <w:rPr>
                <w:b/>
              </w:rPr>
            </w:pPr>
            <w:r>
              <w:rPr>
                <w:b/>
              </w:rPr>
              <w:t>Bài 21: Sự khác nhau cơ bản giữa phi kim và kim loại</w:t>
            </w:r>
          </w:p>
        </w:tc>
        <w:tc>
          <w:tcPr>
            <w:tcW w:w="1710" w:type="dxa"/>
            <w:tcMar>
              <w:top w:w="0" w:type="dxa"/>
              <w:left w:w="100" w:type="dxa"/>
              <w:bottom w:w="0" w:type="dxa"/>
              <w:right w:w="100" w:type="dxa"/>
            </w:tcMar>
            <w:vAlign w:val="center"/>
          </w:tcPr>
          <w:p w14:paraId="1D1F38DF" w14:textId="77777777" w:rsidR="00B6347F" w:rsidRPr="00167C55" w:rsidRDefault="00B6347F" w:rsidP="00A45156">
            <w:pPr>
              <w:widowControl w:val="0"/>
              <w:spacing w:after="0" w:line="312" w:lineRule="auto"/>
              <w:ind w:left="100"/>
              <w:jc w:val="center"/>
            </w:pPr>
            <w:r w:rsidRPr="00167C55">
              <w:t>Nhận biết</w:t>
            </w:r>
          </w:p>
          <w:p w14:paraId="51D589E5"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0817E997" w14:textId="77777777" w:rsidR="00B6347F" w:rsidRDefault="00B6347F" w:rsidP="00A45156">
            <w:pPr>
              <w:widowControl w:val="0"/>
              <w:spacing w:after="0" w:line="312" w:lineRule="auto"/>
              <w:jc w:val="both"/>
            </w:pPr>
            <w:r>
              <w:t>Nêu được ứng dụng của một số đơn chất phi kim thiết thực trong cuộc sống (than, lưu huỳnh, khí chlorine…).</w:t>
            </w:r>
          </w:p>
        </w:tc>
        <w:tc>
          <w:tcPr>
            <w:tcW w:w="1134" w:type="dxa"/>
            <w:shd w:val="clear" w:color="auto" w:fill="auto"/>
            <w:tcMar>
              <w:top w:w="0" w:type="dxa"/>
              <w:left w:w="100" w:type="dxa"/>
              <w:bottom w:w="0" w:type="dxa"/>
              <w:right w:w="100" w:type="dxa"/>
            </w:tcMar>
            <w:vAlign w:val="center"/>
          </w:tcPr>
          <w:p w14:paraId="1868FFB4"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F265890" w14:textId="77777777" w:rsidR="00B6347F" w:rsidRDefault="00B6347F" w:rsidP="00A45156">
            <w:pPr>
              <w:widowControl w:val="0"/>
              <w:spacing w:after="0" w:line="276" w:lineRule="auto"/>
              <w:ind w:left="-120"/>
              <w:jc w:val="center"/>
              <w:rPr>
                <w:b/>
              </w:rPr>
            </w:pPr>
            <w:r>
              <w:rPr>
                <w:b/>
              </w:rPr>
              <w:t>C14</w:t>
            </w:r>
          </w:p>
        </w:tc>
        <w:tc>
          <w:tcPr>
            <w:tcW w:w="1134" w:type="dxa"/>
            <w:gridSpan w:val="2"/>
            <w:shd w:val="clear" w:color="auto" w:fill="auto"/>
            <w:tcMar>
              <w:top w:w="0" w:type="dxa"/>
              <w:left w:w="100" w:type="dxa"/>
              <w:bottom w:w="0" w:type="dxa"/>
              <w:right w:w="100" w:type="dxa"/>
            </w:tcMar>
            <w:vAlign w:val="center"/>
          </w:tcPr>
          <w:p w14:paraId="4D203A51"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86A237E" w14:textId="77777777" w:rsidR="00B6347F" w:rsidRDefault="00B6347F" w:rsidP="00A45156">
            <w:pPr>
              <w:widowControl w:val="0"/>
              <w:spacing w:after="0" w:line="276" w:lineRule="auto"/>
              <w:ind w:left="-120"/>
              <w:jc w:val="center"/>
              <w:rPr>
                <w:b/>
              </w:rPr>
            </w:pPr>
          </w:p>
        </w:tc>
      </w:tr>
      <w:tr w:rsidR="00B6347F" w14:paraId="21C2CDC2"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245F6BBF"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7BB53EAC" w14:textId="77777777" w:rsidR="00B6347F" w:rsidRPr="00167C55" w:rsidRDefault="00B6347F" w:rsidP="00A45156">
            <w:pPr>
              <w:widowControl w:val="0"/>
              <w:spacing w:after="0" w:line="312" w:lineRule="auto"/>
              <w:ind w:left="100"/>
              <w:jc w:val="center"/>
            </w:pPr>
            <w:r w:rsidRPr="00167C55">
              <w:t>Thông hiểu</w:t>
            </w:r>
          </w:p>
          <w:p w14:paraId="733246D7"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6AD497C5" w14:textId="77777777" w:rsidR="00B6347F" w:rsidRDefault="00B6347F" w:rsidP="00A45156">
            <w:pPr>
              <w:widowControl w:val="0"/>
              <w:spacing w:after="0" w:line="312" w:lineRule="auto"/>
              <w:jc w:val="both"/>
            </w:pPr>
            <w: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1134" w:type="dxa"/>
            <w:shd w:val="clear" w:color="auto" w:fill="auto"/>
            <w:tcMar>
              <w:top w:w="0" w:type="dxa"/>
              <w:left w:w="100" w:type="dxa"/>
              <w:bottom w:w="0" w:type="dxa"/>
              <w:right w:w="100" w:type="dxa"/>
            </w:tcMar>
            <w:vAlign w:val="center"/>
          </w:tcPr>
          <w:p w14:paraId="78CF4F88"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42B150F"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43D3B5A5"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BEC4293" w14:textId="77777777" w:rsidR="00B6347F" w:rsidRDefault="00B6347F" w:rsidP="00A45156">
            <w:pPr>
              <w:widowControl w:val="0"/>
              <w:spacing w:after="0" w:line="276" w:lineRule="auto"/>
              <w:ind w:left="-120"/>
              <w:jc w:val="center"/>
              <w:rPr>
                <w:b/>
              </w:rPr>
            </w:pPr>
          </w:p>
        </w:tc>
      </w:tr>
      <w:tr w:rsidR="00B6347F" w14:paraId="38E27687"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495C4279" w14:textId="77777777" w:rsidR="00B6347F" w:rsidRDefault="00B6347F" w:rsidP="00A45156">
            <w:pPr>
              <w:widowControl w:val="0"/>
              <w:spacing w:after="0" w:line="240" w:lineRule="auto"/>
              <w:jc w:val="both"/>
              <w:rPr>
                <w:b/>
              </w:rPr>
            </w:pPr>
            <w:r>
              <w:rPr>
                <w:b/>
              </w:rPr>
              <w:t>Bài 22: Giới thiệu về chất hữu cơ</w:t>
            </w:r>
          </w:p>
          <w:p w14:paraId="736F023B" w14:textId="77777777" w:rsidR="00B6347F" w:rsidRDefault="00B6347F" w:rsidP="00A45156">
            <w:pPr>
              <w:widowControl w:val="0"/>
              <w:spacing w:after="0" w:line="240" w:lineRule="auto"/>
              <w:jc w:val="both"/>
              <w:rPr>
                <w:b/>
              </w:rPr>
            </w:pPr>
          </w:p>
        </w:tc>
        <w:tc>
          <w:tcPr>
            <w:tcW w:w="1710" w:type="dxa"/>
            <w:tcMar>
              <w:top w:w="0" w:type="dxa"/>
              <w:left w:w="100" w:type="dxa"/>
              <w:bottom w:w="0" w:type="dxa"/>
              <w:right w:w="100" w:type="dxa"/>
            </w:tcMar>
            <w:vAlign w:val="center"/>
          </w:tcPr>
          <w:p w14:paraId="04B58F51" w14:textId="77777777" w:rsidR="00B6347F" w:rsidRPr="00167C55" w:rsidRDefault="00B6347F" w:rsidP="00A45156">
            <w:pPr>
              <w:widowControl w:val="0"/>
              <w:spacing w:after="0" w:line="312" w:lineRule="auto"/>
              <w:ind w:left="100"/>
              <w:jc w:val="center"/>
            </w:pPr>
            <w:r w:rsidRPr="00167C55">
              <w:t>Nhận biết</w:t>
            </w:r>
          </w:p>
          <w:p w14:paraId="4447CFE5"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11FF6A3F" w14:textId="77777777" w:rsidR="00B6347F" w:rsidRDefault="00B6347F" w:rsidP="00A45156">
            <w:pPr>
              <w:widowControl w:val="0"/>
              <w:spacing w:after="0" w:line="312" w:lineRule="auto"/>
              <w:jc w:val="both"/>
            </w:pPr>
            <w:r>
              <w:t>– Nêu được khái niệm hợp chất hữu cơ, hoá học hữu cơ.</w:t>
            </w:r>
          </w:p>
          <w:p w14:paraId="0E9BB580" w14:textId="77777777" w:rsidR="00B6347F" w:rsidRDefault="00B6347F" w:rsidP="00A45156">
            <w:pPr>
              <w:widowControl w:val="0"/>
              <w:spacing w:after="0" w:line="312" w:lineRule="auto"/>
              <w:jc w:val="both"/>
            </w:pPr>
            <w:r>
              <w:t>– Nêu được khái niệm công thức phân tử, công thức cấu tạo và ý nghĩa của nó; đặc điểm cấu tạo hợp chất hữu cơ.</w:t>
            </w:r>
          </w:p>
          <w:p w14:paraId="068EB556" w14:textId="77777777" w:rsidR="00B6347F" w:rsidRDefault="00B6347F" w:rsidP="00A45156">
            <w:pPr>
              <w:widowControl w:val="0"/>
              <w:spacing w:after="0" w:line="312" w:lineRule="auto"/>
              <w:jc w:val="both"/>
            </w:pPr>
            <w:r>
              <w:lastRenderedPageBreak/>
              <w:t>– Trình bày được sự phân loại sơ bộ hợp chất hữu cơ gồm hydrocarbon (hiđrocacbon) và dẫn xuất của hydrocarbon.</w:t>
            </w:r>
          </w:p>
        </w:tc>
        <w:tc>
          <w:tcPr>
            <w:tcW w:w="1134" w:type="dxa"/>
            <w:shd w:val="clear" w:color="auto" w:fill="auto"/>
            <w:tcMar>
              <w:top w:w="0" w:type="dxa"/>
              <w:left w:w="100" w:type="dxa"/>
              <w:bottom w:w="0" w:type="dxa"/>
              <w:right w:w="100" w:type="dxa"/>
            </w:tcMar>
            <w:vAlign w:val="center"/>
          </w:tcPr>
          <w:p w14:paraId="2BCF62CF"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E0E6C60"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A607C2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2881035" w14:textId="77777777" w:rsidR="00B6347F" w:rsidRDefault="00B6347F" w:rsidP="00A45156">
            <w:pPr>
              <w:widowControl w:val="0"/>
              <w:spacing w:after="0" w:line="276" w:lineRule="auto"/>
              <w:ind w:left="-120"/>
              <w:jc w:val="center"/>
              <w:rPr>
                <w:b/>
              </w:rPr>
            </w:pPr>
          </w:p>
        </w:tc>
      </w:tr>
      <w:tr w:rsidR="00B6347F" w14:paraId="7DB0E6C9"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62E9F881"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44EF4714" w14:textId="77777777" w:rsidR="00B6347F" w:rsidRPr="00167C55" w:rsidRDefault="00B6347F" w:rsidP="00A45156">
            <w:pPr>
              <w:widowControl w:val="0"/>
              <w:spacing w:after="0" w:line="312" w:lineRule="auto"/>
              <w:ind w:left="100"/>
              <w:jc w:val="center"/>
            </w:pPr>
            <w:r w:rsidRPr="00167C55">
              <w:t>Thông hiểu</w:t>
            </w:r>
          </w:p>
          <w:p w14:paraId="2A86986B"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089205A9" w14:textId="77777777" w:rsidR="00B6347F" w:rsidRDefault="00B6347F" w:rsidP="00A45156">
            <w:pPr>
              <w:widowControl w:val="0"/>
              <w:spacing w:after="0" w:line="312" w:lineRule="auto"/>
              <w:jc w:val="both"/>
            </w:pPr>
            <w:r>
              <w:t>Phân biệt được chất vô cơ hay hữu cơ theo công thức phân tử.</w:t>
            </w:r>
          </w:p>
        </w:tc>
        <w:tc>
          <w:tcPr>
            <w:tcW w:w="1134" w:type="dxa"/>
            <w:shd w:val="clear" w:color="auto" w:fill="auto"/>
            <w:tcMar>
              <w:top w:w="0" w:type="dxa"/>
              <w:left w:w="100" w:type="dxa"/>
              <w:bottom w:w="0" w:type="dxa"/>
              <w:right w:w="100" w:type="dxa"/>
            </w:tcMar>
            <w:vAlign w:val="center"/>
          </w:tcPr>
          <w:p w14:paraId="64EFCE21"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EC3A87F"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323E82E"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38EF098" w14:textId="77777777" w:rsidR="00B6347F" w:rsidRDefault="00B6347F" w:rsidP="00A45156">
            <w:pPr>
              <w:widowControl w:val="0"/>
              <w:spacing w:after="0" w:line="276" w:lineRule="auto"/>
              <w:ind w:left="-120"/>
              <w:jc w:val="center"/>
              <w:rPr>
                <w:b/>
              </w:rPr>
            </w:pPr>
          </w:p>
        </w:tc>
      </w:tr>
      <w:tr w:rsidR="00B6347F" w14:paraId="05F96AFA"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0692989F" w14:textId="77777777" w:rsidR="00B6347F" w:rsidRDefault="00B6347F" w:rsidP="00A45156">
            <w:pPr>
              <w:widowControl w:val="0"/>
              <w:spacing w:after="0" w:line="240" w:lineRule="auto"/>
              <w:jc w:val="both"/>
              <w:rPr>
                <w:b/>
              </w:rPr>
            </w:pPr>
            <w:r>
              <w:rPr>
                <w:b/>
              </w:rPr>
              <w:t>Bài 23: Alkane</w:t>
            </w:r>
          </w:p>
        </w:tc>
        <w:tc>
          <w:tcPr>
            <w:tcW w:w="1710" w:type="dxa"/>
            <w:tcMar>
              <w:top w:w="0" w:type="dxa"/>
              <w:left w:w="100" w:type="dxa"/>
              <w:bottom w:w="0" w:type="dxa"/>
              <w:right w:w="100" w:type="dxa"/>
            </w:tcMar>
            <w:vAlign w:val="center"/>
          </w:tcPr>
          <w:p w14:paraId="40F5B8F2" w14:textId="77777777" w:rsidR="00B6347F" w:rsidRPr="00167C55" w:rsidRDefault="00B6347F" w:rsidP="00A45156">
            <w:pPr>
              <w:widowControl w:val="0"/>
              <w:spacing w:after="0" w:line="312" w:lineRule="auto"/>
              <w:ind w:left="100"/>
              <w:jc w:val="center"/>
            </w:pPr>
            <w:r w:rsidRPr="00167C55">
              <w:t>Nhận biết</w:t>
            </w:r>
          </w:p>
          <w:p w14:paraId="2DC4E3B2"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755FFDF3" w14:textId="77777777" w:rsidR="00B6347F" w:rsidRDefault="00B6347F" w:rsidP="00A45156">
            <w:pPr>
              <w:widowControl w:val="0"/>
              <w:spacing w:after="0" w:line="312" w:lineRule="auto"/>
              <w:jc w:val="both"/>
            </w:pPr>
            <w:r>
              <w:t>– Nêu được khái niệm hydrocarbon, alkane.</w:t>
            </w:r>
          </w:p>
          <w:p w14:paraId="7E9E4EC1" w14:textId="77777777" w:rsidR="00B6347F" w:rsidRDefault="00B6347F" w:rsidP="00A45156">
            <w:pPr>
              <w:widowControl w:val="0"/>
              <w:spacing w:after="0" w:line="312" w:lineRule="auto"/>
              <w:jc w:val="both"/>
            </w:pPr>
            <w:r>
              <w:t>– Trình bày được ứng dụng làm nhiên liệu của alkane trong thực tiễn.</w:t>
            </w:r>
          </w:p>
        </w:tc>
        <w:tc>
          <w:tcPr>
            <w:tcW w:w="1134" w:type="dxa"/>
            <w:shd w:val="clear" w:color="auto" w:fill="auto"/>
            <w:tcMar>
              <w:top w:w="0" w:type="dxa"/>
              <w:left w:w="100" w:type="dxa"/>
              <w:bottom w:w="0" w:type="dxa"/>
              <w:right w:w="100" w:type="dxa"/>
            </w:tcMar>
            <w:vAlign w:val="center"/>
          </w:tcPr>
          <w:p w14:paraId="1A404F81"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036D86A"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4319181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34BE5CC3" w14:textId="77777777" w:rsidR="00B6347F" w:rsidRDefault="00B6347F" w:rsidP="00A45156">
            <w:pPr>
              <w:widowControl w:val="0"/>
              <w:spacing w:after="0" w:line="276" w:lineRule="auto"/>
              <w:ind w:left="-120"/>
              <w:jc w:val="center"/>
              <w:rPr>
                <w:b/>
              </w:rPr>
            </w:pPr>
          </w:p>
        </w:tc>
      </w:tr>
      <w:tr w:rsidR="00B6347F" w14:paraId="3BF49C27"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4C89ACE5"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58BAB03F" w14:textId="77777777" w:rsidR="00B6347F" w:rsidRPr="00167C55" w:rsidRDefault="00B6347F" w:rsidP="00A45156">
            <w:pPr>
              <w:widowControl w:val="0"/>
              <w:spacing w:after="0" w:line="312" w:lineRule="auto"/>
              <w:ind w:left="100"/>
              <w:jc w:val="center"/>
            </w:pPr>
            <w:r w:rsidRPr="00167C55">
              <w:t>Thông hiểu</w:t>
            </w:r>
          </w:p>
          <w:p w14:paraId="0D083FAD"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107F7AB6" w14:textId="77777777" w:rsidR="00B6347F" w:rsidRDefault="00B6347F" w:rsidP="00A45156">
            <w:pPr>
              <w:widowControl w:val="0"/>
              <w:spacing w:after="0" w:line="312" w:lineRule="auto"/>
              <w:jc w:val="both"/>
            </w:pPr>
            <w:r>
              <w:t>– Viết được công thức cấu tạo và gọi tên được một số alkane (ankan) đơn giản và thông dụng (C1 – C4).</w:t>
            </w:r>
          </w:p>
          <w:p w14:paraId="059347B3" w14:textId="77777777" w:rsidR="00B6347F" w:rsidRDefault="00B6347F" w:rsidP="00A45156">
            <w:pPr>
              <w:widowControl w:val="0"/>
              <w:spacing w:after="0" w:line="312" w:lineRule="auto"/>
              <w:jc w:val="both"/>
            </w:pPr>
            <w:r>
              <w:t>– Viết được phương trình hoá học phản ứng đốt cháy của butane.</w:t>
            </w:r>
          </w:p>
          <w:p w14:paraId="7E325E9D" w14:textId="77777777" w:rsidR="00B6347F" w:rsidRDefault="00B6347F" w:rsidP="00A45156">
            <w:pPr>
              <w:widowControl w:val="0"/>
              <w:spacing w:after="0" w:line="312" w:lineRule="auto"/>
              <w:jc w:val="both"/>
            </w:pPr>
            <w:r>
              <w:t>– Tiến hành được (hoặc quan sát qua học liệu điện tử) thí nghiệm đốt cháy butane từ đó rút ra được tính chất hoá học cơ bản của alkane.</w:t>
            </w:r>
          </w:p>
        </w:tc>
        <w:tc>
          <w:tcPr>
            <w:tcW w:w="1134" w:type="dxa"/>
            <w:shd w:val="clear" w:color="auto" w:fill="auto"/>
            <w:tcMar>
              <w:top w:w="0" w:type="dxa"/>
              <w:left w:w="100" w:type="dxa"/>
              <w:bottom w:w="0" w:type="dxa"/>
              <w:right w:w="100" w:type="dxa"/>
            </w:tcMar>
            <w:vAlign w:val="center"/>
          </w:tcPr>
          <w:p w14:paraId="6D649CE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7E42B1A"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7564E8D"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5104359" w14:textId="77777777" w:rsidR="00B6347F" w:rsidRDefault="00B6347F" w:rsidP="00A45156">
            <w:pPr>
              <w:widowControl w:val="0"/>
              <w:spacing w:after="0" w:line="276" w:lineRule="auto"/>
              <w:ind w:left="-120"/>
              <w:jc w:val="center"/>
              <w:rPr>
                <w:b/>
              </w:rPr>
            </w:pPr>
          </w:p>
        </w:tc>
      </w:tr>
      <w:tr w:rsidR="00B6347F" w14:paraId="0CA01B4F"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32175072" w14:textId="77777777" w:rsidR="00B6347F" w:rsidRDefault="00B6347F" w:rsidP="00A45156">
            <w:pPr>
              <w:widowControl w:val="0"/>
              <w:spacing w:after="0" w:line="240" w:lineRule="auto"/>
              <w:jc w:val="both"/>
              <w:rPr>
                <w:b/>
              </w:rPr>
            </w:pPr>
            <w:r>
              <w:rPr>
                <w:b/>
              </w:rPr>
              <w:t>Bài 24: Alkene</w:t>
            </w:r>
          </w:p>
        </w:tc>
        <w:tc>
          <w:tcPr>
            <w:tcW w:w="1710" w:type="dxa"/>
            <w:tcMar>
              <w:top w:w="0" w:type="dxa"/>
              <w:left w:w="100" w:type="dxa"/>
              <w:bottom w:w="0" w:type="dxa"/>
              <w:right w:w="100" w:type="dxa"/>
            </w:tcMar>
            <w:vAlign w:val="center"/>
          </w:tcPr>
          <w:p w14:paraId="4375FBCE" w14:textId="77777777" w:rsidR="00B6347F" w:rsidRPr="00167C55" w:rsidRDefault="00B6347F" w:rsidP="00A45156">
            <w:pPr>
              <w:widowControl w:val="0"/>
              <w:spacing w:after="0" w:line="312" w:lineRule="auto"/>
              <w:ind w:left="100"/>
              <w:jc w:val="center"/>
            </w:pPr>
            <w:r w:rsidRPr="00167C55">
              <w:t>Nhận biết</w:t>
            </w:r>
          </w:p>
          <w:p w14:paraId="2049F83D"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50C4ECF0" w14:textId="77777777" w:rsidR="00B6347F" w:rsidRDefault="00B6347F" w:rsidP="00A45156">
            <w:pPr>
              <w:widowControl w:val="0"/>
              <w:spacing w:after="0" w:line="312" w:lineRule="auto"/>
              <w:jc w:val="both"/>
            </w:pPr>
            <w:r>
              <w:t>– Nêu được khái niệm về alkene.</w:t>
            </w:r>
          </w:p>
          <w:p w14:paraId="2DC2968B" w14:textId="77777777" w:rsidR="00B6347F" w:rsidRDefault="00B6347F" w:rsidP="00A45156">
            <w:pPr>
              <w:widowControl w:val="0"/>
              <w:spacing w:after="0" w:line="312" w:lineRule="auto"/>
              <w:jc w:val="both"/>
            </w:pPr>
            <w:r>
              <w:t>- Nêu được tính chất vật lí của ethylene.</w:t>
            </w:r>
          </w:p>
          <w:p w14:paraId="1D1626CB" w14:textId="77777777" w:rsidR="00B6347F" w:rsidRDefault="00B6347F" w:rsidP="00A45156">
            <w:pPr>
              <w:widowControl w:val="0"/>
              <w:spacing w:after="0" w:line="312" w:lineRule="auto"/>
              <w:jc w:val="both"/>
            </w:pPr>
            <w:r>
              <w:t>- Trình bày được một số ứng dụng của ethylene: tổng hợp ethylic alcohol, tổng hợp nhựa polyethylene (PE).</w:t>
            </w:r>
          </w:p>
        </w:tc>
        <w:tc>
          <w:tcPr>
            <w:tcW w:w="1134" w:type="dxa"/>
            <w:shd w:val="clear" w:color="auto" w:fill="auto"/>
            <w:tcMar>
              <w:top w:w="0" w:type="dxa"/>
              <w:left w:w="100" w:type="dxa"/>
              <w:bottom w:w="0" w:type="dxa"/>
              <w:right w:w="100" w:type="dxa"/>
            </w:tcMar>
            <w:vAlign w:val="center"/>
          </w:tcPr>
          <w:p w14:paraId="75DAFA7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6CC83E7C"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9121A5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689B98D" w14:textId="77777777" w:rsidR="00B6347F" w:rsidRDefault="00B6347F" w:rsidP="00A45156">
            <w:pPr>
              <w:widowControl w:val="0"/>
              <w:spacing w:after="0" w:line="276" w:lineRule="auto"/>
              <w:ind w:left="-120"/>
              <w:jc w:val="center"/>
              <w:rPr>
                <w:b/>
              </w:rPr>
            </w:pPr>
          </w:p>
        </w:tc>
      </w:tr>
      <w:tr w:rsidR="00B6347F" w14:paraId="0293B8C9"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75446B4E"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5CD585B9" w14:textId="77777777" w:rsidR="00B6347F" w:rsidRPr="00167C55" w:rsidRDefault="00B6347F" w:rsidP="00A45156">
            <w:pPr>
              <w:widowControl w:val="0"/>
              <w:spacing w:after="0" w:line="312" w:lineRule="auto"/>
              <w:ind w:left="100"/>
              <w:jc w:val="center"/>
            </w:pPr>
            <w:r w:rsidRPr="00167C55">
              <w:t>Thông hiểu</w:t>
            </w:r>
          </w:p>
          <w:p w14:paraId="0677E3C0"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4068F28C" w14:textId="77777777" w:rsidR="00B6347F" w:rsidRDefault="00B6347F" w:rsidP="00A45156">
            <w:pPr>
              <w:widowControl w:val="0"/>
              <w:spacing w:after="0" w:line="312" w:lineRule="auto"/>
              <w:jc w:val="both"/>
            </w:pPr>
            <w:r>
              <w:t>– Viết được công thức cấu tạo của ethylene.</w:t>
            </w:r>
          </w:p>
          <w:p w14:paraId="152DCEBC" w14:textId="77777777" w:rsidR="00B6347F" w:rsidRDefault="00B6347F" w:rsidP="00A45156">
            <w:pPr>
              <w:widowControl w:val="0"/>
              <w:spacing w:after="0" w:line="312" w:lineRule="auto"/>
              <w:jc w:val="both"/>
            </w:pPr>
            <w:r>
              <w:t>– *Trình bày được tính chất hoá học của ethylene (phản ứng cháy, phản ứng làm mất màu nước bromine (nước brom), phản ứng trùng hợp. Viết được các phương trình hoá học xảy ra.</w:t>
            </w:r>
          </w:p>
          <w:p w14:paraId="1960CF07" w14:textId="77777777" w:rsidR="00B6347F" w:rsidRDefault="00B6347F" w:rsidP="00A45156">
            <w:pPr>
              <w:widowControl w:val="0"/>
              <w:spacing w:after="0" w:line="312" w:lineRule="auto"/>
              <w:jc w:val="both"/>
            </w:pPr>
            <w:r>
              <w:t>– Tiến hành được thí nghiệm (hoặc quan sát thí nghiệm) của ethylene: phản ứng đốt cháy, phản ứng làm mất màu nước bromine, quan sát và giải thích được tính chất hoá học cơ bản của alkene.</w:t>
            </w:r>
          </w:p>
        </w:tc>
        <w:tc>
          <w:tcPr>
            <w:tcW w:w="1134" w:type="dxa"/>
            <w:shd w:val="clear" w:color="auto" w:fill="auto"/>
            <w:tcMar>
              <w:top w:w="0" w:type="dxa"/>
              <w:left w:w="100" w:type="dxa"/>
              <w:bottom w:w="0" w:type="dxa"/>
              <w:right w:w="100" w:type="dxa"/>
            </w:tcMar>
            <w:vAlign w:val="center"/>
          </w:tcPr>
          <w:p w14:paraId="31F2F30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061D87D"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4BB0CCC"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6E6E2B3" w14:textId="77777777" w:rsidR="00B6347F" w:rsidRDefault="00B6347F" w:rsidP="00A45156">
            <w:pPr>
              <w:widowControl w:val="0"/>
              <w:spacing w:after="0" w:line="276" w:lineRule="auto"/>
              <w:ind w:left="-120"/>
              <w:jc w:val="center"/>
              <w:rPr>
                <w:b/>
              </w:rPr>
            </w:pPr>
          </w:p>
        </w:tc>
      </w:tr>
      <w:tr w:rsidR="00B6347F" w14:paraId="378F4F5F"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78249CA1" w14:textId="77777777" w:rsidR="00B6347F" w:rsidRDefault="00B6347F" w:rsidP="00A45156">
            <w:pPr>
              <w:widowControl w:val="0"/>
              <w:spacing w:after="0" w:line="240" w:lineRule="auto"/>
              <w:jc w:val="both"/>
              <w:rPr>
                <w:b/>
              </w:rPr>
            </w:pPr>
            <w:r>
              <w:rPr>
                <w:b/>
              </w:rPr>
              <w:t>Bài 25: Nguồn nhiên liệu</w:t>
            </w:r>
          </w:p>
        </w:tc>
        <w:tc>
          <w:tcPr>
            <w:tcW w:w="1710" w:type="dxa"/>
            <w:tcMar>
              <w:top w:w="0" w:type="dxa"/>
              <w:left w:w="100" w:type="dxa"/>
              <w:bottom w:w="0" w:type="dxa"/>
              <w:right w:w="100" w:type="dxa"/>
            </w:tcMar>
            <w:vAlign w:val="center"/>
          </w:tcPr>
          <w:p w14:paraId="2F99D3BD" w14:textId="77777777" w:rsidR="00B6347F" w:rsidRPr="00167C55" w:rsidRDefault="00B6347F" w:rsidP="00A45156">
            <w:pPr>
              <w:widowControl w:val="0"/>
              <w:spacing w:after="0" w:line="312" w:lineRule="auto"/>
              <w:ind w:left="100"/>
              <w:jc w:val="center"/>
            </w:pPr>
            <w:r w:rsidRPr="00167C55">
              <w:t>Nhận biết</w:t>
            </w:r>
          </w:p>
          <w:p w14:paraId="3B5CBED2"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70114ADD" w14:textId="77777777" w:rsidR="00B6347F" w:rsidRDefault="00B6347F" w:rsidP="00A45156">
            <w:pPr>
              <w:widowControl w:val="0"/>
              <w:spacing w:after="0" w:line="312" w:lineRule="auto"/>
              <w:jc w:val="both"/>
            </w:pPr>
            <w:r>
              <w:t>– Nêu được khái niệm, thành phần, trạng thái tự nhiên của dầu mỏ, khí thiên nhiên và khí mỏ dầu.</w:t>
            </w:r>
          </w:p>
          <w:p w14:paraId="6271F28D" w14:textId="77777777" w:rsidR="00B6347F" w:rsidRDefault="00B6347F" w:rsidP="00A45156">
            <w:pPr>
              <w:widowControl w:val="0"/>
              <w:spacing w:after="0" w:line="312" w:lineRule="auto"/>
              <w:jc w:val="both"/>
            </w:pPr>
            <w:r>
              <w:t>– Nêu được khái niệm về nhiên liệu, các dạng nhiên liệu phổ biến (rắn, lỏng, khí).</w:t>
            </w:r>
          </w:p>
        </w:tc>
        <w:tc>
          <w:tcPr>
            <w:tcW w:w="1134" w:type="dxa"/>
            <w:shd w:val="clear" w:color="auto" w:fill="auto"/>
            <w:tcMar>
              <w:top w:w="0" w:type="dxa"/>
              <w:left w:w="100" w:type="dxa"/>
              <w:bottom w:w="0" w:type="dxa"/>
              <w:right w:w="100" w:type="dxa"/>
            </w:tcMar>
            <w:vAlign w:val="center"/>
          </w:tcPr>
          <w:p w14:paraId="4872E536"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AD02839"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EA40A38"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628D565" w14:textId="77777777" w:rsidR="00B6347F" w:rsidRDefault="00B6347F" w:rsidP="00A45156">
            <w:pPr>
              <w:widowControl w:val="0"/>
              <w:spacing w:after="0" w:line="276" w:lineRule="auto"/>
              <w:ind w:left="-120"/>
              <w:jc w:val="center"/>
              <w:rPr>
                <w:b/>
              </w:rPr>
            </w:pPr>
          </w:p>
        </w:tc>
      </w:tr>
      <w:tr w:rsidR="00B6347F" w14:paraId="78C7C92B"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0FE4B486"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53EE3752" w14:textId="77777777" w:rsidR="00B6347F" w:rsidRPr="00167C55" w:rsidRDefault="00B6347F" w:rsidP="00A45156">
            <w:pPr>
              <w:widowControl w:val="0"/>
              <w:spacing w:after="0" w:line="312" w:lineRule="auto"/>
              <w:ind w:left="100"/>
              <w:jc w:val="center"/>
            </w:pPr>
            <w:r w:rsidRPr="00167C55">
              <w:t>Thông hiểu</w:t>
            </w:r>
          </w:p>
          <w:p w14:paraId="74CD18EE"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7B4261FC" w14:textId="77777777" w:rsidR="00B6347F" w:rsidRDefault="00B6347F" w:rsidP="00A45156">
            <w:pPr>
              <w:widowControl w:val="0"/>
              <w:spacing w:after="0" w:line="312" w:lineRule="auto"/>
              <w:jc w:val="both"/>
            </w:pPr>
            <w: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1134" w:type="dxa"/>
            <w:shd w:val="clear" w:color="auto" w:fill="auto"/>
            <w:tcMar>
              <w:top w:w="0" w:type="dxa"/>
              <w:left w:w="100" w:type="dxa"/>
              <w:bottom w:w="0" w:type="dxa"/>
              <w:right w:w="100" w:type="dxa"/>
            </w:tcMar>
            <w:vAlign w:val="center"/>
          </w:tcPr>
          <w:p w14:paraId="3CB606BE"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E2D8D27"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48CDAC0"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AB0B976" w14:textId="77777777" w:rsidR="00B6347F" w:rsidRDefault="00B6347F" w:rsidP="00A45156">
            <w:pPr>
              <w:widowControl w:val="0"/>
              <w:spacing w:after="0" w:line="276" w:lineRule="auto"/>
              <w:ind w:left="-120"/>
              <w:jc w:val="center"/>
              <w:rPr>
                <w:b/>
              </w:rPr>
            </w:pPr>
          </w:p>
        </w:tc>
      </w:tr>
      <w:tr w:rsidR="00B6347F" w14:paraId="5540E27A"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237D66A4"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1CD76A56" w14:textId="77777777" w:rsidR="00B6347F" w:rsidRPr="00167C55" w:rsidRDefault="00B6347F" w:rsidP="00A45156">
            <w:pPr>
              <w:widowControl w:val="0"/>
              <w:spacing w:after="0" w:line="312"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0F172708" w14:textId="77777777" w:rsidR="00B6347F" w:rsidRDefault="00B6347F" w:rsidP="00A45156">
            <w:pPr>
              <w:widowControl w:val="0"/>
              <w:spacing w:after="0" w:line="312" w:lineRule="auto"/>
              <w:jc w:val="both"/>
            </w:pPr>
            <w:r>
              <w:t>*Trình bày được cách sử dụng nhiên liệu (gas, dầu hỏa, than...), từ đó có cách ứng xử thích hợp đối với việc sử dụng nhiên liệu (gas, xăng, dầu hỏa, than…) trong cuộc sống.</w:t>
            </w:r>
          </w:p>
        </w:tc>
        <w:tc>
          <w:tcPr>
            <w:tcW w:w="1134" w:type="dxa"/>
            <w:shd w:val="clear" w:color="auto" w:fill="auto"/>
            <w:tcMar>
              <w:top w:w="0" w:type="dxa"/>
              <w:left w:w="100" w:type="dxa"/>
              <w:bottom w:w="0" w:type="dxa"/>
              <w:right w:w="100" w:type="dxa"/>
            </w:tcMar>
            <w:vAlign w:val="center"/>
          </w:tcPr>
          <w:p w14:paraId="064123D1" w14:textId="77777777" w:rsidR="00B6347F" w:rsidRDefault="00B6347F" w:rsidP="00A45156">
            <w:pPr>
              <w:widowControl w:val="0"/>
              <w:spacing w:after="0" w:line="276" w:lineRule="auto"/>
              <w:jc w:val="center"/>
              <w:rPr>
                <w:b/>
              </w:rPr>
            </w:pPr>
            <w:r>
              <w:rPr>
                <w:b/>
              </w:rPr>
              <w:t>C24</w:t>
            </w:r>
          </w:p>
        </w:tc>
        <w:tc>
          <w:tcPr>
            <w:tcW w:w="891" w:type="dxa"/>
            <w:shd w:val="clear" w:color="auto" w:fill="auto"/>
            <w:tcMar>
              <w:top w:w="0" w:type="dxa"/>
              <w:left w:w="100" w:type="dxa"/>
              <w:bottom w:w="0" w:type="dxa"/>
              <w:right w:w="100" w:type="dxa"/>
            </w:tcMar>
            <w:vAlign w:val="center"/>
          </w:tcPr>
          <w:p w14:paraId="0C07CE76"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2884DED"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2223465" w14:textId="77777777" w:rsidR="00B6347F" w:rsidRDefault="00B6347F" w:rsidP="00A45156">
            <w:pPr>
              <w:widowControl w:val="0"/>
              <w:spacing w:after="0" w:line="276" w:lineRule="auto"/>
              <w:ind w:left="-120"/>
              <w:jc w:val="center"/>
              <w:rPr>
                <w:b/>
              </w:rPr>
            </w:pPr>
          </w:p>
        </w:tc>
      </w:tr>
      <w:tr w:rsidR="00B6347F" w14:paraId="1318756A"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353D4FB7" w14:textId="77777777" w:rsidR="00B6347F" w:rsidRDefault="00B6347F" w:rsidP="00A45156">
            <w:pPr>
              <w:widowControl w:val="0"/>
              <w:spacing w:after="0" w:line="240" w:lineRule="auto"/>
              <w:jc w:val="both"/>
              <w:rPr>
                <w:b/>
              </w:rPr>
            </w:pPr>
            <w:r>
              <w:rPr>
                <w:b/>
              </w:rPr>
              <w:lastRenderedPageBreak/>
              <w:t>Bài 26: Ethylic alcohol</w:t>
            </w:r>
          </w:p>
        </w:tc>
        <w:tc>
          <w:tcPr>
            <w:tcW w:w="1710" w:type="dxa"/>
            <w:tcMar>
              <w:top w:w="0" w:type="dxa"/>
              <w:left w:w="100" w:type="dxa"/>
              <w:bottom w:w="0" w:type="dxa"/>
              <w:right w:w="100" w:type="dxa"/>
            </w:tcMar>
            <w:vAlign w:val="center"/>
          </w:tcPr>
          <w:p w14:paraId="0C2800D1" w14:textId="77777777" w:rsidR="00B6347F" w:rsidRPr="00167C55" w:rsidRDefault="00B6347F" w:rsidP="00A45156">
            <w:pPr>
              <w:widowControl w:val="0"/>
              <w:spacing w:after="0" w:line="312" w:lineRule="auto"/>
              <w:ind w:left="100"/>
              <w:jc w:val="center"/>
            </w:pPr>
            <w:r w:rsidRPr="00167C55">
              <w:t>Nhận biết</w:t>
            </w:r>
          </w:p>
          <w:p w14:paraId="75B40386"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15F83553" w14:textId="77777777" w:rsidR="00B6347F" w:rsidRDefault="00B6347F" w:rsidP="00A45156">
            <w:pPr>
              <w:widowControl w:val="0"/>
              <w:spacing w:after="0" w:line="312" w:lineRule="auto"/>
              <w:jc w:val="both"/>
            </w:pPr>
            <w:r>
              <w:t>– Nêu được khái niệm và ý nghĩa của độ cồn.</w:t>
            </w:r>
          </w:p>
          <w:p w14:paraId="6E227E8D" w14:textId="77777777" w:rsidR="00B6347F" w:rsidRDefault="00B6347F" w:rsidP="00A45156">
            <w:pPr>
              <w:widowControl w:val="0"/>
              <w:spacing w:after="0" w:line="312" w:lineRule="auto"/>
              <w:jc w:val="both"/>
            </w:pPr>
            <w:r>
              <w:t>– Nêu được ứng dụng của ethylic alcohol (dung môi, nhiên liệu,…).</w:t>
            </w:r>
          </w:p>
          <w:p w14:paraId="3C5DD96A" w14:textId="77777777" w:rsidR="00B6347F" w:rsidRDefault="00B6347F" w:rsidP="00A45156">
            <w:pPr>
              <w:widowControl w:val="0"/>
              <w:spacing w:after="0" w:line="312" w:lineRule="auto"/>
              <w:jc w:val="both"/>
            </w:pPr>
            <w:r>
              <w:t>– Trình bày được tác hại của việc lạm dụng rượu bia.</w:t>
            </w:r>
          </w:p>
          <w:p w14:paraId="776A8A73" w14:textId="77777777" w:rsidR="00B6347F" w:rsidRDefault="00B6347F" w:rsidP="00A45156">
            <w:pPr>
              <w:widowControl w:val="0"/>
              <w:spacing w:after="0" w:line="312" w:lineRule="auto"/>
              <w:jc w:val="both"/>
            </w:pPr>
            <w:r>
              <w:t>- Quan sát mẫu vật hoặc hình ảnh, trình bày được một số tính chất vật lí của ethylic alcohol: trạng thái, màu sắc, mùi vị, tính tan, khối lượng riêng, nhiệt độ sôi.</w:t>
            </w:r>
          </w:p>
        </w:tc>
        <w:tc>
          <w:tcPr>
            <w:tcW w:w="1134" w:type="dxa"/>
            <w:shd w:val="clear" w:color="auto" w:fill="auto"/>
            <w:tcMar>
              <w:top w:w="0" w:type="dxa"/>
              <w:left w:w="100" w:type="dxa"/>
              <w:bottom w:w="0" w:type="dxa"/>
              <w:right w:w="100" w:type="dxa"/>
            </w:tcMar>
            <w:vAlign w:val="center"/>
          </w:tcPr>
          <w:p w14:paraId="4D4E60E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2E852F6"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5C3876D"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92F3532" w14:textId="77777777" w:rsidR="00B6347F" w:rsidRDefault="00B6347F" w:rsidP="00A45156">
            <w:pPr>
              <w:widowControl w:val="0"/>
              <w:spacing w:after="0" w:line="276" w:lineRule="auto"/>
              <w:ind w:left="-120"/>
              <w:jc w:val="center"/>
              <w:rPr>
                <w:b/>
              </w:rPr>
            </w:pPr>
          </w:p>
        </w:tc>
      </w:tr>
      <w:tr w:rsidR="00B6347F" w14:paraId="3B1487A2"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2C5D2A77"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0D32F199" w14:textId="77777777" w:rsidR="00B6347F" w:rsidRPr="00167C55" w:rsidRDefault="00B6347F" w:rsidP="00A45156">
            <w:pPr>
              <w:widowControl w:val="0"/>
              <w:spacing w:after="0" w:line="312" w:lineRule="auto"/>
              <w:ind w:left="100"/>
              <w:jc w:val="center"/>
            </w:pPr>
            <w:r w:rsidRPr="00167C55">
              <w:t>Thông hiểu</w:t>
            </w:r>
          </w:p>
          <w:p w14:paraId="766B304D"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0929033F" w14:textId="77777777" w:rsidR="00B6347F" w:rsidRDefault="00B6347F" w:rsidP="00A45156">
            <w:pPr>
              <w:widowControl w:val="0"/>
              <w:spacing w:after="0" w:line="312" w:lineRule="auto"/>
              <w:jc w:val="both"/>
            </w:pPr>
            <w:r>
              <w:t>– Viết được công thức phân tử, công thức cấu tạo và nêu được đặc điểm cấu tạo của ethylic alcohol.</w:t>
            </w:r>
          </w:p>
          <w:p w14:paraId="056E3260" w14:textId="77777777" w:rsidR="00B6347F" w:rsidRDefault="00B6347F" w:rsidP="00A45156">
            <w:pPr>
              <w:widowControl w:val="0"/>
              <w:spacing w:after="0" w:line="312" w:lineRule="auto"/>
              <w:jc w:val="both"/>
            </w:pPr>
            <w:r>
              <w:t>– *Trình bày được tính chất hoá học của ethylic alcohol: phản ứng cháy, phản ứng với natri. Viết được các phương trình hoá học xảy ra.</w:t>
            </w:r>
          </w:p>
          <w:p w14:paraId="6F8F3FF9" w14:textId="77777777" w:rsidR="00B6347F" w:rsidRDefault="00B6347F" w:rsidP="00A45156">
            <w:pPr>
              <w:widowControl w:val="0"/>
              <w:spacing w:after="0" w:line="312" w:lineRule="auto"/>
              <w:jc w:val="both"/>
            </w:pPr>
            <w:r>
              <w:t>– Tiến hành 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65962F03" w14:textId="77777777" w:rsidR="00B6347F" w:rsidRDefault="00B6347F" w:rsidP="00A45156">
            <w:pPr>
              <w:widowControl w:val="0"/>
              <w:spacing w:after="0" w:line="312" w:lineRule="auto"/>
              <w:jc w:val="both"/>
            </w:pPr>
            <w:r>
              <w:t>– Trình bày được phương pháp điều chế ethylic alcohol từ tinh bột và từ ethylene.</w:t>
            </w:r>
          </w:p>
        </w:tc>
        <w:tc>
          <w:tcPr>
            <w:tcW w:w="1134" w:type="dxa"/>
            <w:shd w:val="clear" w:color="auto" w:fill="auto"/>
            <w:tcMar>
              <w:top w:w="0" w:type="dxa"/>
              <w:left w:w="100" w:type="dxa"/>
              <w:bottom w:w="0" w:type="dxa"/>
              <w:right w:w="100" w:type="dxa"/>
            </w:tcMar>
            <w:vAlign w:val="center"/>
          </w:tcPr>
          <w:p w14:paraId="4D967429"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FF31C38"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4C8E4338"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8B5A200" w14:textId="77777777" w:rsidR="00B6347F" w:rsidRDefault="00B6347F" w:rsidP="00A45156">
            <w:pPr>
              <w:widowControl w:val="0"/>
              <w:spacing w:after="0" w:line="276" w:lineRule="auto"/>
              <w:ind w:left="-120"/>
              <w:jc w:val="center"/>
              <w:rPr>
                <w:b/>
              </w:rPr>
            </w:pPr>
          </w:p>
        </w:tc>
      </w:tr>
      <w:tr w:rsidR="00B6347F" w14:paraId="64B6B6FF"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1DA41D15" w14:textId="77777777" w:rsidR="00B6347F" w:rsidRDefault="00B6347F" w:rsidP="00A45156">
            <w:pPr>
              <w:widowControl w:val="0"/>
              <w:spacing w:after="0" w:line="240" w:lineRule="auto"/>
              <w:jc w:val="both"/>
              <w:rPr>
                <w:b/>
              </w:rPr>
            </w:pPr>
            <w:r>
              <w:rPr>
                <w:b/>
              </w:rPr>
              <w:lastRenderedPageBreak/>
              <w:t>Bài 27: Acetic acid</w:t>
            </w:r>
          </w:p>
        </w:tc>
        <w:tc>
          <w:tcPr>
            <w:tcW w:w="1710" w:type="dxa"/>
            <w:tcMar>
              <w:top w:w="0" w:type="dxa"/>
              <w:left w:w="100" w:type="dxa"/>
              <w:bottom w:w="0" w:type="dxa"/>
              <w:right w:w="100" w:type="dxa"/>
            </w:tcMar>
            <w:vAlign w:val="center"/>
          </w:tcPr>
          <w:p w14:paraId="3BFC7031" w14:textId="77777777" w:rsidR="00B6347F" w:rsidRPr="00167C55" w:rsidRDefault="00B6347F" w:rsidP="00A45156">
            <w:pPr>
              <w:widowControl w:val="0"/>
              <w:spacing w:after="0" w:line="312" w:lineRule="auto"/>
              <w:ind w:left="100"/>
              <w:jc w:val="center"/>
            </w:pPr>
            <w:r w:rsidRPr="00167C55">
              <w:t>Nhận biết</w:t>
            </w:r>
          </w:p>
          <w:p w14:paraId="5E68DF2A"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78464684" w14:textId="77777777" w:rsidR="00B6347F" w:rsidRDefault="00B6347F" w:rsidP="00A45156">
            <w:pPr>
              <w:widowControl w:val="0"/>
              <w:spacing w:after="0" w:line="312" w:lineRule="auto"/>
              <w:jc w:val="both"/>
            </w:pPr>
            <w:r>
              <w:t>– Nêu được khái niệm ester và phản ứng ester hoá.</w:t>
            </w:r>
          </w:p>
          <w:p w14:paraId="3B0C2440" w14:textId="77777777" w:rsidR="00B6347F" w:rsidRDefault="00B6347F" w:rsidP="00A45156">
            <w:pPr>
              <w:widowControl w:val="0"/>
              <w:spacing w:after="0" w:line="312" w:lineRule="auto"/>
              <w:jc w:val="both"/>
            </w:pPr>
            <w:r>
              <w:t>– Trình bày được ứng dụng của acetic acid (làm nguyên liệu, làm giấm).</w:t>
            </w:r>
          </w:p>
          <w:p w14:paraId="5BD76D1C" w14:textId="77777777" w:rsidR="00B6347F" w:rsidRDefault="00B6347F" w:rsidP="00A45156">
            <w:pPr>
              <w:widowControl w:val="0"/>
              <w:spacing w:after="0" w:line="312" w:lineRule="auto"/>
              <w:jc w:val="both"/>
            </w:pPr>
            <w:r>
              <w:t>- Quan sát mẫu vật hoặc hình ảnh, trình bày được một số tính chất vật lí của acetic acid: trạng thái, màu sắc, mùi vị, tính tan, khối lượng riêng, nhiệt độ sôi.</w:t>
            </w:r>
          </w:p>
        </w:tc>
        <w:tc>
          <w:tcPr>
            <w:tcW w:w="1134" w:type="dxa"/>
            <w:shd w:val="clear" w:color="auto" w:fill="auto"/>
            <w:tcMar>
              <w:top w:w="0" w:type="dxa"/>
              <w:left w:w="100" w:type="dxa"/>
              <w:bottom w:w="0" w:type="dxa"/>
              <w:right w:w="100" w:type="dxa"/>
            </w:tcMar>
            <w:vAlign w:val="center"/>
          </w:tcPr>
          <w:p w14:paraId="7281BE69"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672A9EB"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7ED8C3E"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F29E157" w14:textId="77777777" w:rsidR="00B6347F" w:rsidRDefault="00B6347F" w:rsidP="00A45156">
            <w:pPr>
              <w:widowControl w:val="0"/>
              <w:spacing w:after="0" w:line="276" w:lineRule="auto"/>
              <w:ind w:left="-120"/>
              <w:jc w:val="center"/>
              <w:rPr>
                <w:b/>
              </w:rPr>
            </w:pPr>
          </w:p>
        </w:tc>
      </w:tr>
      <w:tr w:rsidR="00B6347F" w14:paraId="73F5EFDB"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50974028"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55853178" w14:textId="77777777" w:rsidR="00B6347F" w:rsidRPr="00167C55" w:rsidRDefault="00B6347F" w:rsidP="00A45156">
            <w:pPr>
              <w:widowControl w:val="0"/>
              <w:spacing w:after="0" w:line="312" w:lineRule="auto"/>
              <w:ind w:left="100"/>
              <w:jc w:val="center"/>
            </w:pPr>
            <w:r w:rsidRPr="00167C55">
              <w:t>Thông hiểu</w:t>
            </w:r>
          </w:p>
          <w:p w14:paraId="71C7BADB"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165863D7" w14:textId="77777777" w:rsidR="00B6347F" w:rsidRDefault="00B6347F" w:rsidP="00A45156">
            <w:pPr>
              <w:widowControl w:val="0"/>
              <w:spacing w:after="0" w:line="312" w:lineRule="auto"/>
              <w:jc w:val="both"/>
            </w:pPr>
            <w:r>
              <w:t>* Quan sát mô hình hoặc hình vẽ, viết được công thức phân tử, công thức cấu tạo; nêu được đặc điểm cấu tạo của acid acetic.</w:t>
            </w:r>
          </w:p>
          <w:p w14:paraId="57FAE162" w14:textId="77777777" w:rsidR="00B6347F" w:rsidRDefault="00B6347F" w:rsidP="00A45156">
            <w:pPr>
              <w:widowControl w:val="0"/>
              <w:spacing w:after="0" w:line="312" w:lineRule="auto"/>
              <w:jc w:val="both"/>
            </w:pPr>
            <w:r>
              <w:t>– *Trình bày được tính chất hoá học của acetic acid: phản ứng với quỳ tím, đá vôi, kim loại, oxide kim loại, base, phản ứng cháy, phản ứng ester hoá, viết được các phương trình hoá học xảy ra.</w:t>
            </w:r>
          </w:p>
          <w:p w14:paraId="4EA541DF" w14:textId="77777777" w:rsidR="00B6347F" w:rsidRDefault="00B6347F" w:rsidP="00A45156">
            <w:pPr>
              <w:widowControl w:val="0"/>
              <w:spacing w:after="0" w:line="312" w:lineRule="auto"/>
              <w:jc w:val="both"/>
            </w:pPr>
            <w:r>
              <w:t>– Tiến hành 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34DCD69D" w14:textId="77777777" w:rsidR="00B6347F" w:rsidRDefault="00B6347F" w:rsidP="00A45156">
            <w:pPr>
              <w:widowControl w:val="0"/>
              <w:spacing w:after="0" w:line="312" w:lineRule="auto"/>
              <w:jc w:val="both"/>
            </w:pPr>
            <w:r>
              <w:t>– *Trình bày được phương pháp điều chế acetic acid bằng cách lên men ethylic alcohol, viết được các phương trình hoá học xảy ra.</w:t>
            </w:r>
          </w:p>
        </w:tc>
        <w:tc>
          <w:tcPr>
            <w:tcW w:w="1134" w:type="dxa"/>
            <w:shd w:val="clear" w:color="auto" w:fill="auto"/>
            <w:tcMar>
              <w:top w:w="0" w:type="dxa"/>
              <w:left w:w="100" w:type="dxa"/>
              <w:bottom w:w="0" w:type="dxa"/>
              <w:right w:w="100" w:type="dxa"/>
            </w:tcMar>
            <w:vAlign w:val="center"/>
          </w:tcPr>
          <w:p w14:paraId="17220D4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063C771"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EE6F671"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D893653" w14:textId="77777777" w:rsidR="00B6347F" w:rsidRDefault="00B6347F" w:rsidP="00A45156">
            <w:pPr>
              <w:widowControl w:val="0"/>
              <w:spacing w:after="0" w:line="276" w:lineRule="auto"/>
              <w:ind w:left="-120"/>
              <w:jc w:val="center"/>
              <w:rPr>
                <w:b/>
              </w:rPr>
            </w:pPr>
          </w:p>
        </w:tc>
      </w:tr>
      <w:tr w:rsidR="00B6347F" w14:paraId="1D20B6E7" w14:textId="77777777" w:rsidTr="00A45156">
        <w:trPr>
          <w:gridAfter w:val="1"/>
          <w:wAfter w:w="20" w:type="dxa"/>
          <w:trHeight w:val="1140"/>
        </w:trPr>
        <w:tc>
          <w:tcPr>
            <w:tcW w:w="2640" w:type="dxa"/>
            <w:vMerge w:val="restart"/>
            <w:tcMar>
              <w:top w:w="100" w:type="dxa"/>
              <w:left w:w="100" w:type="dxa"/>
              <w:bottom w:w="100" w:type="dxa"/>
              <w:right w:w="100" w:type="dxa"/>
            </w:tcMar>
            <w:vAlign w:val="center"/>
          </w:tcPr>
          <w:p w14:paraId="3CFF9F5E" w14:textId="77777777" w:rsidR="00B6347F" w:rsidRDefault="00B6347F" w:rsidP="00A45156">
            <w:pPr>
              <w:widowControl w:val="0"/>
              <w:spacing w:after="0" w:line="240" w:lineRule="auto"/>
              <w:jc w:val="both"/>
            </w:pPr>
            <w:r>
              <w:lastRenderedPageBreak/>
              <w:t>Bài 28. Lipid</w:t>
            </w:r>
          </w:p>
        </w:tc>
        <w:tc>
          <w:tcPr>
            <w:tcW w:w="1710" w:type="dxa"/>
            <w:tcMar>
              <w:top w:w="0" w:type="dxa"/>
              <w:left w:w="100" w:type="dxa"/>
              <w:bottom w:w="0" w:type="dxa"/>
              <w:right w:w="100" w:type="dxa"/>
            </w:tcMar>
            <w:vAlign w:val="center"/>
          </w:tcPr>
          <w:p w14:paraId="3591A7E6" w14:textId="77777777" w:rsidR="00B6347F" w:rsidRPr="00167C55" w:rsidRDefault="00B6347F" w:rsidP="00A45156">
            <w:pPr>
              <w:widowControl w:val="0"/>
              <w:spacing w:after="0" w:line="312" w:lineRule="auto"/>
              <w:ind w:left="100"/>
              <w:jc w:val="center"/>
            </w:pPr>
            <w:r w:rsidRPr="00167C55">
              <w:t>Nhận biết</w:t>
            </w:r>
          </w:p>
          <w:p w14:paraId="2FE2F8B9"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316CA6B4" w14:textId="77777777" w:rsidR="00B6347F" w:rsidRDefault="00B6347F" w:rsidP="00A45156">
            <w:pPr>
              <w:widowControl w:val="0"/>
              <w:spacing w:after="0" w:line="312" w:lineRule="auto"/>
              <w:jc w:val="both"/>
            </w:pPr>
            <w:r>
              <w:t>– Nêu được khái niệm lipid, khái niệm chất béo, trạng thái thiên nhiên, công thức tổng quát của chất béo đơn giản là (R–COO)</w:t>
            </w:r>
            <w:r>
              <w:rPr>
                <w:vertAlign w:val="subscript"/>
              </w:rPr>
              <w:t>3</w:t>
            </w:r>
            <w:r>
              <w:t>C</w:t>
            </w:r>
            <w:r>
              <w:rPr>
                <w:vertAlign w:val="subscript"/>
              </w:rPr>
              <w:t>3</w:t>
            </w:r>
            <w:r>
              <w:t>H</w:t>
            </w:r>
            <w:r>
              <w:rPr>
                <w:vertAlign w:val="subscript"/>
              </w:rPr>
              <w:t>5</w:t>
            </w:r>
            <w:r>
              <w:t>, đặc điểm cấu tạo.</w:t>
            </w:r>
          </w:p>
          <w:p w14:paraId="30440489" w14:textId="77777777" w:rsidR="00B6347F" w:rsidRDefault="00B6347F" w:rsidP="00A45156">
            <w:pPr>
              <w:widowControl w:val="0"/>
              <w:spacing w:after="0" w:line="312" w:lineRule="auto"/>
              <w:jc w:val="both"/>
            </w:pPr>
            <w:r>
              <w:t>– Trình bày được tính chất vật lí của chất béo (trạng thái, tính tan).</w:t>
            </w:r>
          </w:p>
          <w:p w14:paraId="3C6EB7A3" w14:textId="77777777" w:rsidR="00B6347F" w:rsidRDefault="00B6347F" w:rsidP="00A45156">
            <w:pPr>
              <w:widowControl w:val="0"/>
              <w:spacing w:after="0" w:line="312" w:lineRule="auto"/>
              <w:jc w:val="both"/>
            </w:pPr>
            <w:r>
              <w:t>–      Nêu được vai trò của lipid tham gia vào cấu tạo tế bào và tích lũy năng lượng trong cơ thể.</w:t>
            </w:r>
          </w:p>
          <w:p w14:paraId="7E87C712" w14:textId="77777777" w:rsidR="00B6347F" w:rsidRDefault="00B6347F" w:rsidP="00A45156">
            <w:pPr>
              <w:widowControl w:val="0"/>
              <w:spacing w:after="0" w:line="312" w:lineRule="auto"/>
              <w:jc w:val="both"/>
            </w:pPr>
            <w:r>
              <w:t>- Trình bày được ứng dụng của chất béo.</w:t>
            </w:r>
          </w:p>
        </w:tc>
        <w:tc>
          <w:tcPr>
            <w:tcW w:w="1134" w:type="dxa"/>
            <w:shd w:val="clear" w:color="auto" w:fill="auto"/>
            <w:tcMar>
              <w:top w:w="0" w:type="dxa"/>
              <w:left w:w="100" w:type="dxa"/>
              <w:bottom w:w="0" w:type="dxa"/>
              <w:right w:w="100" w:type="dxa"/>
            </w:tcMar>
            <w:vAlign w:val="center"/>
          </w:tcPr>
          <w:p w14:paraId="39ECFC18"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38FF69D"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4F4D354"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F5C25BE" w14:textId="77777777" w:rsidR="00B6347F" w:rsidRDefault="00B6347F" w:rsidP="00A45156">
            <w:pPr>
              <w:widowControl w:val="0"/>
              <w:spacing w:after="0" w:line="276" w:lineRule="auto"/>
              <w:ind w:left="-120"/>
              <w:jc w:val="center"/>
              <w:rPr>
                <w:b/>
              </w:rPr>
            </w:pPr>
          </w:p>
        </w:tc>
      </w:tr>
      <w:tr w:rsidR="00B6347F" w14:paraId="251F017E" w14:textId="77777777" w:rsidTr="00A45156">
        <w:trPr>
          <w:gridAfter w:val="1"/>
          <w:wAfter w:w="20" w:type="dxa"/>
          <w:trHeight w:val="1140"/>
        </w:trPr>
        <w:tc>
          <w:tcPr>
            <w:tcW w:w="2640" w:type="dxa"/>
            <w:vMerge/>
            <w:tcMar>
              <w:top w:w="100" w:type="dxa"/>
              <w:left w:w="100" w:type="dxa"/>
              <w:bottom w:w="100" w:type="dxa"/>
              <w:right w:w="100" w:type="dxa"/>
            </w:tcMar>
            <w:vAlign w:val="center"/>
          </w:tcPr>
          <w:p w14:paraId="0B157D55"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5275EF4F" w14:textId="77777777" w:rsidR="00B6347F" w:rsidRPr="00167C55" w:rsidRDefault="00B6347F" w:rsidP="00A45156">
            <w:pPr>
              <w:widowControl w:val="0"/>
              <w:spacing w:after="0" w:line="312" w:lineRule="auto"/>
              <w:ind w:left="100"/>
              <w:jc w:val="center"/>
            </w:pPr>
            <w:r w:rsidRPr="00167C55">
              <w:t>Thông hiểu</w:t>
            </w:r>
          </w:p>
          <w:p w14:paraId="116A83D7"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3E50964A" w14:textId="77777777" w:rsidR="00B6347F" w:rsidRDefault="00B6347F" w:rsidP="00A45156">
            <w:pPr>
              <w:widowControl w:val="0"/>
              <w:spacing w:after="0" w:line="312" w:lineRule="auto"/>
              <w:jc w:val="both"/>
            </w:pPr>
            <w:r>
              <w:t>*Trình bày được tính chất hoá học (phản ứng xà phòng hoá), viết được phương trình hoá học xảy ra.</w:t>
            </w:r>
          </w:p>
        </w:tc>
        <w:tc>
          <w:tcPr>
            <w:tcW w:w="1134" w:type="dxa"/>
            <w:shd w:val="clear" w:color="auto" w:fill="auto"/>
            <w:tcMar>
              <w:top w:w="0" w:type="dxa"/>
              <w:left w:w="100" w:type="dxa"/>
              <w:bottom w:w="0" w:type="dxa"/>
              <w:right w:w="100" w:type="dxa"/>
            </w:tcMar>
            <w:vAlign w:val="center"/>
          </w:tcPr>
          <w:p w14:paraId="34A25DCA"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3F4DE1B"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73F995D6"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8F61F63" w14:textId="77777777" w:rsidR="00B6347F" w:rsidRDefault="00B6347F" w:rsidP="00A45156">
            <w:pPr>
              <w:widowControl w:val="0"/>
              <w:spacing w:after="0" w:line="276" w:lineRule="auto"/>
              <w:ind w:left="-120"/>
              <w:jc w:val="center"/>
              <w:rPr>
                <w:b/>
              </w:rPr>
            </w:pPr>
          </w:p>
        </w:tc>
      </w:tr>
      <w:tr w:rsidR="00B6347F" w14:paraId="661D385A" w14:textId="77777777" w:rsidTr="00A45156">
        <w:trPr>
          <w:gridAfter w:val="1"/>
          <w:wAfter w:w="20" w:type="dxa"/>
          <w:trHeight w:val="1140"/>
        </w:trPr>
        <w:tc>
          <w:tcPr>
            <w:tcW w:w="2640" w:type="dxa"/>
            <w:vMerge/>
            <w:tcMar>
              <w:top w:w="100" w:type="dxa"/>
              <w:left w:w="100" w:type="dxa"/>
              <w:bottom w:w="100" w:type="dxa"/>
              <w:right w:w="100" w:type="dxa"/>
            </w:tcMar>
            <w:vAlign w:val="center"/>
          </w:tcPr>
          <w:p w14:paraId="31890129"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6FFE592F" w14:textId="77777777" w:rsidR="00B6347F" w:rsidRPr="00167C55" w:rsidRDefault="00B6347F" w:rsidP="00A45156">
            <w:pPr>
              <w:widowControl w:val="0"/>
              <w:spacing w:after="0" w:line="312"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0BB0515F" w14:textId="77777777" w:rsidR="00B6347F" w:rsidRDefault="00B6347F" w:rsidP="00A45156">
            <w:pPr>
              <w:widowControl w:val="0"/>
              <w:spacing w:after="0" w:line="312" w:lineRule="auto"/>
              <w:jc w:val="both"/>
            </w:pPr>
            <w:r>
              <w:t>Đề xuất biện pháp sử dụng chất béo cho phù hợp trong việc ăn uống hàng ngày để có cơ thể khoẻ mạnh, tránh được bệnh béo phì.</w:t>
            </w:r>
          </w:p>
        </w:tc>
        <w:tc>
          <w:tcPr>
            <w:tcW w:w="1134" w:type="dxa"/>
            <w:shd w:val="clear" w:color="auto" w:fill="auto"/>
            <w:tcMar>
              <w:top w:w="0" w:type="dxa"/>
              <w:left w:w="100" w:type="dxa"/>
              <w:bottom w:w="0" w:type="dxa"/>
              <w:right w:w="100" w:type="dxa"/>
            </w:tcMar>
            <w:vAlign w:val="center"/>
          </w:tcPr>
          <w:p w14:paraId="062E4F34"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9A13F61"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7A093CA2"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F680F3B" w14:textId="77777777" w:rsidR="00B6347F" w:rsidRDefault="00B6347F" w:rsidP="00A45156">
            <w:pPr>
              <w:widowControl w:val="0"/>
              <w:spacing w:after="0" w:line="276" w:lineRule="auto"/>
              <w:ind w:left="-120"/>
              <w:jc w:val="center"/>
              <w:rPr>
                <w:b/>
              </w:rPr>
            </w:pPr>
          </w:p>
        </w:tc>
      </w:tr>
      <w:tr w:rsidR="00B6347F" w14:paraId="6DBE047E" w14:textId="77777777" w:rsidTr="00A45156">
        <w:trPr>
          <w:gridAfter w:val="1"/>
          <w:wAfter w:w="20" w:type="dxa"/>
          <w:trHeight w:val="1140"/>
        </w:trPr>
        <w:tc>
          <w:tcPr>
            <w:tcW w:w="2640" w:type="dxa"/>
            <w:vMerge w:val="restart"/>
            <w:tcMar>
              <w:top w:w="100" w:type="dxa"/>
              <w:left w:w="100" w:type="dxa"/>
              <w:bottom w:w="100" w:type="dxa"/>
              <w:right w:w="100" w:type="dxa"/>
            </w:tcMar>
            <w:vAlign w:val="center"/>
          </w:tcPr>
          <w:p w14:paraId="0A07C072" w14:textId="77777777" w:rsidR="00B6347F" w:rsidRDefault="00B6347F" w:rsidP="00A45156">
            <w:pPr>
              <w:widowControl w:val="0"/>
              <w:spacing w:after="0" w:line="240" w:lineRule="auto"/>
              <w:jc w:val="both"/>
            </w:pPr>
            <w:r>
              <w:t>Bài 29: Carbohydrate</w:t>
            </w:r>
          </w:p>
        </w:tc>
        <w:tc>
          <w:tcPr>
            <w:tcW w:w="1710" w:type="dxa"/>
            <w:tcMar>
              <w:top w:w="0" w:type="dxa"/>
              <w:left w:w="100" w:type="dxa"/>
              <w:bottom w:w="0" w:type="dxa"/>
              <w:right w:w="100" w:type="dxa"/>
            </w:tcMar>
            <w:vAlign w:val="center"/>
          </w:tcPr>
          <w:p w14:paraId="666E9088" w14:textId="77777777" w:rsidR="00B6347F" w:rsidRPr="00167C55" w:rsidRDefault="00B6347F" w:rsidP="00A45156">
            <w:pPr>
              <w:widowControl w:val="0"/>
              <w:spacing w:after="0" w:line="312" w:lineRule="auto"/>
              <w:ind w:left="100"/>
              <w:jc w:val="center"/>
            </w:pPr>
            <w:r w:rsidRPr="00167C55">
              <w:t>Nhận biết</w:t>
            </w:r>
          </w:p>
          <w:p w14:paraId="3AAB974F"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63D88CBC" w14:textId="77777777" w:rsidR="00B6347F" w:rsidRDefault="00B6347F" w:rsidP="00A45156">
            <w:pPr>
              <w:widowControl w:val="0"/>
              <w:spacing w:after="0" w:line="312" w:lineRule="auto"/>
              <w:jc w:val="both"/>
            </w:pPr>
            <w:r>
              <w:t>– Nêu được thành phần nguyên tố, công thức chung của carbohydrate.</w:t>
            </w:r>
          </w:p>
          <w:p w14:paraId="059BFCBD" w14:textId="77777777" w:rsidR="00B6347F" w:rsidRDefault="00B6347F" w:rsidP="00A45156">
            <w:pPr>
              <w:widowControl w:val="0"/>
              <w:spacing w:after="0" w:line="312" w:lineRule="auto"/>
              <w:jc w:val="both"/>
            </w:pPr>
            <w:r>
              <w:t>– Nêu được công thức phân tử, trạng thái tự nhiên, tính chất vật lí (trạng thái, màu sắc, mùi, vị, tính tan, khối lượng riêng) của glucose và saccharose.</w:t>
            </w:r>
          </w:p>
          <w:p w14:paraId="4C3B9C7A" w14:textId="77777777" w:rsidR="00B6347F" w:rsidRDefault="00B6347F" w:rsidP="00A45156">
            <w:pPr>
              <w:widowControl w:val="0"/>
              <w:spacing w:after="0" w:line="312" w:lineRule="auto"/>
              <w:jc w:val="both"/>
            </w:pPr>
            <w:r>
              <w:t xml:space="preserve">– Trình bày được vai trò và ứng dụng của glucose (chất dinh dưỡng quan trọng của nguời và động </w:t>
            </w:r>
            <w:r>
              <w:lastRenderedPageBreak/>
              <w:t>vật) và của saccharose (nguyên liệu quan trọng trong công nghiệp thực phẩm).</w:t>
            </w:r>
          </w:p>
        </w:tc>
        <w:tc>
          <w:tcPr>
            <w:tcW w:w="1134" w:type="dxa"/>
            <w:shd w:val="clear" w:color="auto" w:fill="auto"/>
            <w:tcMar>
              <w:top w:w="0" w:type="dxa"/>
              <w:left w:w="100" w:type="dxa"/>
              <w:bottom w:w="0" w:type="dxa"/>
              <w:right w:w="100" w:type="dxa"/>
            </w:tcMar>
            <w:vAlign w:val="center"/>
          </w:tcPr>
          <w:p w14:paraId="25EEC88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4903644"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B7EAA44"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556CB33" w14:textId="77777777" w:rsidR="00B6347F" w:rsidRDefault="00B6347F" w:rsidP="00A45156">
            <w:pPr>
              <w:widowControl w:val="0"/>
              <w:spacing w:after="0" w:line="276" w:lineRule="auto"/>
              <w:ind w:left="-120"/>
              <w:jc w:val="center"/>
              <w:rPr>
                <w:b/>
              </w:rPr>
            </w:pPr>
          </w:p>
        </w:tc>
      </w:tr>
      <w:tr w:rsidR="00B6347F" w14:paraId="74DAB286" w14:textId="77777777" w:rsidTr="00A45156">
        <w:trPr>
          <w:gridAfter w:val="1"/>
          <w:wAfter w:w="20" w:type="dxa"/>
          <w:trHeight w:val="1140"/>
        </w:trPr>
        <w:tc>
          <w:tcPr>
            <w:tcW w:w="2640" w:type="dxa"/>
            <w:vMerge/>
            <w:tcMar>
              <w:top w:w="100" w:type="dxa"/>
              <w:left w:w="100" w:type="dxa"/>
              <w:bottom w:w="100" w:type="dxa"/>
              <w:right w:w="100" w:type="dxa"/>
            </w:tcMar>
            <w:vAlign w:val="center"/>
          </w:tcPr>
          <w:p w14:paraId="2DBF52FB"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1FDF2EBE" w14:textId="77777777" w:rsidR="00B6347F" w:rsidRPr="00167C55" w:rsidRDefault="00B6347F" w:rsidP="00A45156">
            <w:pPr>
              <w:widowControl w:val="0"/>
              <w:spacing w:after="0" w:line="312" w:lineRule="auto"/>
              <w:ind w:left="100"/>
              <w:jc w:val="center"/>
            </w:pPr>
            <w:r w:rsidRPr="00167C55">
              <w:t>Thông hiểu</w:t>
            </w:r>
          </w:p>
          <w:p w14:paraId="5010F468"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357D1B44" w14:textId="77777777" w:rsidR="00B6347F" w:rsidRDefault="00B6347F" w:rsidP="00A45156">
            <w:pPr>
              <w:widowControl w:val="0"/>
              <w:spacing w:after="0" w:line="312" w:lineRule="auto"/>
              <w:jc w:val="both"/>
            </w:pPr>
            <w:r>
              <w:t>*Trình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1B8BBF3F" w14:textId="77777777" w:rsidR="00B6347F" w:rsidRDefault="00B6347F" w:rsidP="00A45156">
            <w:pPr>
              <w:widowControl w:val="0"/>
              <w:spacing w:after="0" w:line="312" w:lineRule="auto"/>
              <w:jc w:val="both"/>
            </w:pPr>
            <w:r>
              <w:t>– Tiến hành được thí nghiệm (hoặc quan sát thí nghiệm) phản ứng tráng bạc của glucose.</w:t>
            </w:r>
          </w:p>
        </w:tc>
        <w:tc>
          <w:tcPr>
            <w:tcW w:w="1134" w:type="dxa"/>
            <w:shd w:val="clear" w:color="auto" w:fill="auto"/>
            <w:tcMar>
              <w:top w:w="0" w:type="dxa"/>
              <w:left w:w="100" w:type="dxa"/>
              <w:bottom w:w="0" w:type="dxa"/>
              <w:right w:w="100" w:type="dxa"/>
            </w:tcMar>
            <w:vAlign w:val="center"/>
          </w:tcPr>
          <w:p w14:paraId="5B34888F"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967CA64"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DCC1C24"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A608BA9" w14:textId="77777777" w:rsidR="00B6347F" w:rsidRDefault="00B6347F" w:rsidP="00A45156">
            <w:pPr>
              <w:widowControl w:val="0"/>
              <w:spacing w:after="0" w:line="276" w:lineRule="auto"/>
              <w:ind w:left="-120"/>
              <w:jc w:val="center"/>
              <w:rPr>
                <w:b/>
              </w:rPr>
            </w:pPr>
          </w:p>
        </w:tc>
      </w:tr>
      <w:tr w:rsidR="00B6347F" w14:paraId="5D003F7E" w14:textId="77777777" w:rsidTr="00A45156">
        <w:trPr>
          <w:gridAfter w:val="1"/>
          <w:wAfter w:w="20" w:type="dxa"/>
          <w:trHeight w:val="1140"/>
        </w:trPr>
        <w:tc>
          <w:tcPr>
            <w:tcW w:w="2640" w:type="dxa"/>
            <w:vMerge/>
            <w:tcMar>
              <w:top w:w="100" w:type="dxa"/>
              <w:left w:w="100" w:type="dxa"/>
              <w:bottom w:w="100" w:type="dxa"/>
              <w:right w:w="100" w:type="dxa"/>
            </w:tcMar>
            <w:vAlign w:val="center"/>
          </w:tcPr>
          <w:p w14:paraId="04FFC09C"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628CD2F2" w14:textId="77777777" w:rsidR="00B6347F" w:rsidRPr="00167C55" w:rsidRDefault="00B6347F" w:rsidP="00A45156">
            <w:pPr>
              <w:widowControl w:val="0"/>
              <w:spacing w:after="0" w:line="312"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4F85898C" w14:textId="77777777" w:rsidR="00B6347F" w:rsidRDefault="00B6347F" w:rsidP="00A45156">
            <w:pPr>
              <w:widowControl w:val="0"/>
              <w:spacing w:after="0" w:line="312" w:lineRule="auto"/>
              <w:jc w:val="both"/>
            </w:pPr>
            <w:r>
              <w:t>- Nhận biết được các loại thực phẩm giàu saccharose và hoa quả giàu glucose.</w:t>
            </w:r>
          </w:p>
          <w:p w14:paraId="50FA8E75" w14:textId="77777777" w:rsidR="00B6347F" w:rsidRDefault="00B6347F" w:rsidP="00A45156">
            <w:pPr>
              <w:widowControl w:val="0"/>
              <w:spacing w:after="0" w:line="312" w:lineRule="auto"/>
              <w:jc w:val="both"/>
            </w:pPr>
            <w:r>
              <w:t>- Ý thức được tầm quan trọng của việc sử dụng hợp lí saccharose.</w:t>
            </w:r>
          </w:p>
        </w:tc>
        <w:tc>
          <w:tcPr>
            <w:tcW w:w="1134" w:type="dxa"/>
            <w:shd w:val="clear" w:color="auto" w:fill="auto"/>
            <w:tcMar>
              <w:top w:w="0" w:type="dxa"/>
              <w:left w:w="100" w:type="dxa"/>
              <w:bottom w:w="0" w:type="dxa"/>
              <w:right w:w="100" w:type="dxa"/>
            </w:tcMar>
            <w:vAlign w:val="center"/>
          </w:tcPr>
          <w:p w14:paraId="37380D19"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C5B55D0"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6F815AE"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6649DA4" w14:textId="77777777" w:rsidR="00B6347F" w:rsidRDefault="00B6347F" w:rsidP="00A45156">
            <w:pPr>
              <w:widowControl w:val="0"/>
              <w:spacing w:after="0" w:line="276" w:lineRule="auto"/>
              <w:ind w:left="-120"/>
              <w:jc w:val="center"/>
              <w:rPr>
                <w:b/>
              </w:rPr>
            </w:pPr>
          </w:p>
        </w:tc>
      </w:tr>
      <w:tr w:rsidR="00B6347F" w14:paraId="6B2844D2" w14:textId="77777777" w:rsidTr="00A45156">
        <w:trPr>
          <w:gridAfter w:val="1"/>
          <w:wAfter w:w="20" w:type="dxa"/>
          <w:trHeight w:val="1140"/>
        </w:trPr>
        <w:tc>
          <w:tcPr>
            <w:tcW w:w="2640" w:type="dxa"/>
            <w:vMerge/>
            <w:shd w:val="clear" w:color="auto" w:fill="auto"/>
            <w:vAlign w:val="center"/>
          </w:tcPr>
          <w:p w14:paraId="6D90B756"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63D65407" w14:textId="77777777" w:rsidR="00B6347F" w:rsidRPr="00167C55" w:rsidRDefault="00B6347F" w:rsidP="00A45156">
            <w:pPr>
              <w:widowControl w:val="0"/>
              <w:spacing w:after="0" w:line="312" w:lineRule="auto"/>
              <w:ind w:left="100"/>
              <w:jc w:val="center"/>
            </w:pPr>
            <w:r w:rsidRPr="00167C55">
              <w:t>Vận dụng cao</w:t>
            </w:r>
          </w:p>
          <w:p w14:paraId="30627F10" w14:textId="77777777" w:rsidR="00B6347F" w:rsidRPr="00167C55" w:rsidRDefault="00B6347F" w:rsidP="00A45156">
            <w:pPr>
              <w:widowControl w:val="0"/>
              <w:spacing w:after="0" w:line="276" w:lineRule="auto"/>
              <w:jc w:val="center"/>
              <w:rPr>
                <w:b/>
              </w:rPr>
            </w:pPr>
          </w:p>
        </w:tc>
        <w:tc>
          <w:tcPr>
            <w:tcW w:w="5783" w:type="dxa"/>
            <w:shd w:val="clear" w:color="auto" w:fill="auto"/>
            <w:tcMar>
              <w:top w:w="0" w:type="dxa"/>
              <w:left w:w="100" w:type="dxa"/>
              <w:bottom w:w="0" w:type="dxa"/>
              <w:right w:w="100" w:type="dxa"/>
            </w:tcMar>
            <w:vAlign w:val="center"/>
          </w:tcPr>
          <w:p w14:paraId="4DB15F94" w14:textId="77777777" w:rsidR="00B6347F" w:rsidRDefault="00B6347F" w:rsidP="00A45156">
            <w:pPr>
              <w:widowControl w:val="0"/>
              <w:spacing w:after="0" w:line="312" w:lineRule="auto"/>
              <w:ind w:left="105"/>
              <w:jc w:val="both"/>
            </w:pPr>
            <w:r>
              <w:t>Tính được điện trở tương đương và cường độ dòng điện trong đoạn mạch hỗn hợp</w:t>
            </w:r>
          </w:p>
        </w:tc>
        <w:tc>
          <w:tcPr>
            <w:tcW w:w="1134" w:type="dxa"/>
            <w:shd w:val="clear" w:color="auto" w:fill="auto"/>
            <w:tcMar>
              <w:top w:w="0" w:type="dxa"/>
              <w:left w:w="100" w:type="dxa"/>
              <w:bottom w:w="0" w:type="dxa"/>
              <w:right w:w="100" w:type="dxa"/>
            </w:tcMar>
            <w:vAlign w:val="center"/>
          </w:tcPr>
          <w:p w14:paraId="28AC97A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042577B"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C22C88D"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D748BE9" w14:textId="77777777" w:rsidR="00B6347F" w:rsidRDefault="00B6347F" w:rsidP="00A45156">
            <w:pPr>
              <w:widowControl w:val="0"/>
              <w:spacing w:after="0" w:line="276" w:lineRule="auto"/>
              <w:ind w:left="-120"/>
              <w:jc w:val="center"/>
              <w:rPr>
                <w:b/>
              </w:rPr>
            </w:pPr>
          </w:p>
        </w:tc>
      </w:tr>
      <w:tr w:rsidR="00B6347F" w14:paraId="10E73DCE" w14:textId="77777777" w:rsidTr="00A45156">
        <w:trPr>
          <w:gridAfter w:val="1"/>
          <w:wAfter w:w="20" w:type="dxa"/>
          <w:trHeight w:val="1155"/>
        </w:trPr>
        <w:tc>
          <w:tcPr>
            <w:tcW w:w="2640" w:type="dxa"/>
            <w:vMerge w:val="restart"/>
            <w:shd w:val="clear" w:color="auto" w:fill="auto"/>
            <w:vAlign w:val="center"/>
          </w:tcPr>
          <w:p w14:paraId="02E51F6C" w14:textId="77777777" w:rsidR="00B6347F" w:rsidRDefault="00B6347F" w:rsidP="00A45156">
            <w:pPr>
              <w:widowControl w:val="0"/>
              <w:spacing w:after="0" w:line="240" w:lineRule="auto"/>
              <w:jc w:val="both"/>
            </w:pPr>
            <w:r>
              <w:t>Bài 36. Khái quát về di truyền học</w:t>
            </w:r>
          </w:p>
        </w:tc>
        <w:tc>
          <w:tcPr>
            <w:tcW w:w="1710" w:type="dxa"/>
            <w:shd w:val="clear" w:color="auto" w:fill="auto"/>
            <w:tcMar>
              <w:top w:w="0" w:type="dxa"/>
              <w:left w:w="100" w:type="dxa"/>
              <w:bottom w:w="0" w:type="dxa"/>
              <w:right w:w="100" w:type="dxa"/>
            </w:tcMar>
            <w:vAlign w:val="center"/>
          </w:tcPr>
          <w:p w14:paraId="2AF31620" w14:textId="77777777" w:rsidR="00B6347F" w:rsidRPr="00167C55" w:rsidRDefault="00B6347F" w:rsidP="00A45156">
            <w:pPr>
              <w:widowControl w:val="0"/>
              <w:spacing w:after="0" w:line="312" w:lineRule="auto"/>
              <w:jc w:val="center"/>
            </w:pPr>
            <w:r w:rsidRPr="00167C55">
              <w:t>Nhận biết:</w:t>
            </w:r>
          </w:p>
        </w:tc>
        <w:tc>
          <w:tcPr>
            <w:tcW w:w="5783" w:type="dxa"/>
            <w:tcMar>
              <w:top w:w="0" w:type="dxa"/>
              <w:left w:w="100" w:type="dxa"/>
              <w:bottom w:w="0" w:type="dxa"/>
              <w:right w:w="100" w:type="dxa"/>
            </w:tcMar>
            <w:vAlign w:val="center"/>
          </w:tcPr>
          <w:p w14:paraId="4AA4A3B1" w14:textId="77777777" w:rsidR="00B6347F" w:rsidRDefault="00B6347F" w:rsidP="00A45156">
            <w:pPr>
              <w:widowControl w:val="0"/>
              <w:spacing w:after="0" w:line="312" w:lineRule="auto"/>
              <w:ind w:left="100"/>
              <w:jc w:val="both"/>
            </w:pPr>
            <w:r>
              <w:t>– Nêu được khái niệm di truyền, khái niệm biến dị.</w:t>
            </w:r>
          </w:p>
          <w:p w14:paraId="29289485" w14:textId="77777777" w:rsidR="00B6347F" w:rsidRDefault="00B6347F" w:rsidP="00A45156">
            <w:pPr>
              <w:widowControl w:val="0"/>
              <w:spacing w:after="0" w:line="312" w:lineRule="auto"/>
              <w:ind w:left="100"/>
              <w:jc w:val="both"/>
            </w:pPr>
            <w:r>
              <w:t>– Nêu được ý tưởng của Mendel là cơ sở cho những nghiên cứu về nhân tố di truyền (gene).</w:t>
            </w:r>
          </w:p>
        </w:tc>
        <w:tc>
          <w:tcPr>
            <w:tcW w:w="1134" w:type="dxa"/>
            <w:shd w:val="clear" w:color="auto" w:fill="auto"/>
            <w:tcMar>
              <w:top w:w="0" w:type="dxa"/>
              <w:left w:w="100" w:type="dxa"/>
              <w:bottom w:w="0" w:type="dxa"/>
              <w:right w:w="100" w:type="dxa"/>
            </w:tcMar>
            <w:vAlign w:val="center"/>
          </w:tcPr>
          <w:p w14:paraId="14D67648"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28451F8" w14:textId="77777777" w:rsidR="00B6347F" w:rsidRDefault="00B6347F" w:rsidP="00A45156">
            <w:pPr>
              <w:widowControl w:val="0"/>
              <w:spacing w:after="0" w:line="276" w:lineRule="auto"/>
              <w:ind w:left="-120"/>
              <w:jc w:val="center"/>
              <w:rPr>
                <w:b/>
              </w:rPr>
            </w:pPr>
            <w:r>
              <w:rPr>
                <w:b/>
              </w:rPr>
              <w:t>2</w:t>
            </w:r>
          </w:p>
        </w:tc>
        <w:tc>
          <w:tcPr>
            <w:tcW w:w="1134" w:type="dxa"/>
            <w:gridSpan w:val="2"/>
            <w:shd w:val="clear" w:color="auto" w:fill="auto"/>
            <w:tcMar>
              <w:top w:w="0" w:type="dxa"/>
              <w:left w:w="100" w:type="dxa"/>
              <w:bottom w:w="0" w:type="dxa"/>
              <w:right w:w="100" w:type="dxa"/>
            </w:tcMar>
            <w:vAlign w:val="center"/>
          </w:tcPr>
          <w:p w14:paraId="29495835"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DC9BD2C" w14:textId="77777777" w:rsidR="00B6347F" w:rsidRDefault="00B6347F" w:rsidP="00A45156">
            <w:pPr>
              <w:widowControl w:val="0"/>
              <w:spacing w:after="0" w:line="276" w:lineRule="auto"/>
              <w:ind w:left="-120"/>
              <w:jc w:val="center"/>
              <w:rPr>
                <w:b/>
              </w:rPr>
            </w:pPr>
            <w:r>
              <w:rPr>
                <w:b/>
              </w:rPr>
              <w:t>C1,2</w:t>
            </w:r>
          </w:p>
          <w:p w14:paraId="3F6B429C" w14:textId="77777777" w:rsidR="00B6347F" w:rsidRDefault="00B6347F" w:rsidP="00A45156">
            <w:pPr>
              <w:widowControl w:val="0"/>
              <w:spacing w:after="0" w:line="276" w:lineRule="auto"/>
              <w:ind w:left="-120"/>
              <w:jc w:val="center"/>
              <w:rPr>
                <w:b/>
              </w:rPr>
            </w:pPr>
          </w:p>
        </w:tc>
      </w:tr>
      <w:tr w:rsidR="00B6347F" w14:paraId="11F74A55" w14:textId="77777777" w:rsidTr="00A45156">
        <w:trPr>
          <w:gridAfter w:val="1"/>
          <w:wAfter w:w="20" w:type="dxa"/>
          <w:trHeight w:val="1155"/>
        </w:trPr>
        <w:tc>
          <w:tcPr>
            <w:tcW w:w="2640" w:type="dxa"/>
            <w:vMerge/>
            <w:shd w:val="clear" w:color="auto" w:fill="auto"/>
            <w:vAlign w:val="center"/>
          </w:tcPr>
          <w:p w14:paraId="123AC73A"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73F9C92B" w14:textId="77777777" w:rsidR="00B6347F" w:rsidRPr="00167C55" w:rsidRDefault="00B6347F" w:rsidP="00A45156">
            <w:pPr>
              <w:widowControl w:val="0"/>
              <w:spacing w:after="0" w:line="312" w:lineRule="auto"/>
              <w:ind w:left="100"/>
              <w:jc w:val="center"/>
            </w:pPr>
            <w:r w:rsidRPr="00167C55">
              <w:t>Thông hiểu:</w:t>
            </w:r>
          </w:p>
        </w:tc>
        <w:tc>
          <w:tcPr>
            <w:tcW w:w="5783" w:type="dxa"/>
            <w:tcMar>
              <w:top w:w="0" w:type="dxa"/>
              <w:left w:w="100" w:type="dxa"/>
              <w:bottom w:w="0" w:type="dxa"/>
              <w:right w:w="100" w:type="dxa"/>
            </w:tcMar>
            <w:vAlign w:val="center"/>
          </w:tcPr>
          <w:p w14:paraId="50A7734D" w14:textId="77777777" w:rsidR="00B6347F" w:rsidRDefault="00B6347F" w:rsidP="00A45156">
            <w:pPr>
              <w:widowControl w:val="0"/>
              <w:spacing w:after="0" w:line="312" w:lineRule="auto"/>
              <w:ind w:left="100"/>
              <w:jc w:val="both"/>
            </w:pPr>
          </w:p>
          <w:p w14:paraId="42FF3467" w14:textId="77777777" w:rsidR="00B6347F" w:rsidRDefault="00B6347F" w:rsidP="00A45156">
            <w:pPr>
              <w:widowControl w:val="0"/>
              <w:spacing w:after="0" w:line="312" w:lineRule="auto"/>
              <w:ind w:left="100"/>
              <w:jc w:val="both"/>
            </w:pPr>
            <w:r>
              <w:t>– 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538A2EAE" w14:textId="77777777" w:rsidR="00B6347F" w:rsidRDefault="00B6347F" w:rsidP="00A45156">
            <w:pPr>
              <w:widowControl w:val="0"/>
              <w:spacing w:after="0" w:line="312" w:lineRule="auto"/>
              <w:ind w:left="100"/>
              <w:jc w:val="both"/>
            </w:pPr>
            <w:r>
              <w:t>– Phân biệt, sử dụng được một số kí hiệu trong nghiên cứu di truyền học (P, F</w:t>
            </w:r>
            <w:r>
              <w:rPr>
                <w:vertAlign w:val="subscript"/>
              </w:rPr>
              <w:t>1</w:t>
            </w:r>
            <w:r>
              <w:t>, F</w:t>
            </w:r>
            <w:r>
              <w:rPr>
                <w:vertAlign w:val="subscript"/>
              </w:rPr>
              <w:t>2</w:t>
            </w:r>
            <w:r>
              <w:t>, …).</w:t>
            </w:r>
          </w:p>
        </w:tc>
        <w:tc>
          <w:tcPr>
            <w:tcW w:w="1134" w:type="dxa"/>
            <w:shd w:val="clear" w:color="auto" w:fill="auto"/>
            <w:tcMar>
              <w:top w:w="0" w:type="dxa"/>
              <w:left w:w="100" w:type="dxa"/>
              <w:bottom w:w="0" w:type="dxa"/>
              <w:right w:w="100" w:type="dxa"/>
            </w:tcMar>
            <w:vAlign w:val="center"/>
          </w:tcPr>
          <w:p w14:paraId="772DAC30"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E33AB9E"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F4BA1BF"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388CB97" w14:textId="77777777" w:rsidR="00B6347F" w:rsidRDefault="00B6347F" w:rsidP="00A45156">
            <w:pPr>
              <w:widowControl w:val="0"/>
              <w:spacing w:after="0" w:line="276" w:lineRule="auto"/>
              <w:ind w:left="-120"/>
              <w:jc w:val="center"/>
              <w:rPr>
                <w:b/>
              </w:rPr>
            </w:pPr>
          </w:p>
        </w:tc>
      </w:tr>
      <w:tr w:rsidR="00B6347F" w14:paraId="0FCB4484" w14:textId="77777777" w:rsidTr="00A45156">
        <w:trPr>
          <w:gridAfter w:val="1"/>
          <w:wAfter w:w="20" w:type="dxa"/>
          <w:trHeight w:val="1155"/>
        </w:trPr>
        <w:tc>
          <w:tcPr>
            <w:tcW w:w="2640" w:type="dxa"/>
            <w:shd w:val="clear" w:color="auto" w:fill="auto"/>
            <w:vAlign w:val="center"/>
          </w:tcPr>
          <w:p w14:paraId="56EB56A0" w14:textId="77777777" w:rsidR="00B6347F" w:rsidRDefault="00B6347F" w:rsidP="00A45156">
            <w:pPr>
              <w:widowControl w:val="0"/>
              <w:spacing w:after="0" w:line="240" w:lineRule="auto"/>
              <w:jc w:val="both"/>
            </w:pPr>
            <w:r>
              <w:t>Bài 37. Các quy luật di truyền của Mendel</w:t>
            </w:r>
          </w:p>
        </w:tc>
        <w:tc>
          <w:tcPr>
            <w:tcW w:w="1710" w:type="dxa"/>
            <w:shd w:val="clear" w:color="auto" w:fill="auto"/>
            <w:tcMar>
              <w:top w:w="0" w:type="dxa"/>
              <w:left w:w="100" w:type="dxa"/>
              <w:bottom w:w="0" w:type="dxa"/>
              <w:right w:w="100" w:type="dxa"/>
            </w:tcMar>
            <w:vAlign w:val="center"/>
          </w:tcPr>
          <w:p w14:paraId="1D67175C" w14:textId="77777777" w:rsidR="00B6347F" w:rsidRPr="00167C55" w:rsidRDefault="00B6347F" w:rsidP="00A45156">
            <w:pPr>
              <w:widowControl w:val="0"/>
              <w:spacing w:after="0" w:line="312" w:lineRule="auto"/>
              <w:jc w:val="center"/>
            </w:pPr>
            <w:r w:rsidRPr="00167C55">
              <w:t>Thông hiểu:</w:t>
            </w:r>
          </w:p>
        </w:tc>
        <w:tc>
          <w:tcPr>
            <w:tcW w:w="5783" w:type="dxa"/>
            <w:shd w:val="clear" w:color="auto" w:fill="auto"/>
            <w:tcMar>
              <w:top w:w="0" w:type="dxa"/>
              <w:left w:w="100" w:type="dxa"/>
              <w:bottom w:w="0" w:type="dxa"/>
              <w:right w:w="100" w:type="dxa"/>
            </w:tcMar>
            <w:vAlign w:val="center"/>
          </w:tcPr>
          <w:p w14:paraId="16F7F918" w14:textId="77777777" w:rsidR="00B6347F" w:rsidRDefault="00B6347F" w:rsidP="00A45156">
            <w:pPr>
              <w:widowControl w:val="0"/>
              <w:spacing w:after="0" w:line="312" w:lineRule="auto"/>
              <w:jc w:val="both"/>
            </w:pPr>
          </w:p>
          <w:p w14:paraId="421BCAEF" w14:textId="77777777" w:rsidR="00B6347F" w:rsidRDefault="00B6347F" w:rsidP="00A45156">
            <w:pPr>
              <w:widowControl w:val="0"/>
              <w:spacing w:after="0" w:line="256" w:lineRule="auto"/>
              <w:jc w:val="both"/>
            </w:pPr>
            <w:r>
              <w:t>– Dựa vào công thức lai 1 cặp tính trạng và kết quả lai trong thí nghiệm của Mendel, phát biểu được quy luật phân li, giải thích được kết quả thí nghiệm theo Mendel.</w:t>
            </w:r>
          </w:p>
          <w:p w14:paraId="3F451C06" w14:textId="77777777" w:rsidR="00B6347F" w:rsidRDefault="00B6347F" w:rsidP="00A45156">
            <w:pPr>
              <w:widowControl w:val="0"/>
              <w:spacing w:after="0" w:line="276" w:lineRule="auto"/>
              <w:jc w:val="both"/>
            </w:pPr>
            <w:r>
              <w:t>–  Trình bày được thí nghiệm lai phân tích. Nêu được vai trò của phép lai phân tích.</w:t>
            </w:r>
          </w:p>
          <w:p w14:paraId="5950ECEB" w14:textId="77777777" w:rsidR="00B6347F" w:rsidRDefault="00B6347F" w:rsidP="00A45156">
            <w:pPr>
              <w:widowControl w:val="0"/>
              <w:spacing w:after="0" w:line="276" w:lineRule="auto"/>
              <w:jc w:val="both"/>
            </w:pPr>
            <w:r>
              <w:t>Dựa vào công thức lai 2 cặp tính trạng và kết quả lai trong thí nghiệm của Mendel, phát biểu được quy luật phân li độc lập và tổ hợp tự do, giải thích được kết quả thí nghiệm theo Mendel.</w:t>
            </w:r>
          </w:p>
        </w:tc>
        <w:tc>
          <w:tcPr>
            <w:tcW w:w="1134" w:type="dxa"/>
            <w:shd w:val="clear" w:color="auto" w:fill="auto"/>
            <w:tcMar>
              <w:top w:w="0" w:type="dxa"/>
              <w:left w:w="100" w:type="dxa"/>
              <w:bottom w:w="0" w:type="dxa"/>
              <w:right w:w="100" w:type="dxa"/>
            </w:tcMar>
            <w:vAlign w:val="center"/>
          </w:tcPr>
          <w:p w14:paraId="109DCBF1"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0A5847E"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8D88222"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5051A35" w14:textId="77777777" w:rsidR="00B6347F" w:rsidRDefault="00B6347F" w:rsidP="00A45156">
            <w:pPr>
              <w:widowControl w:val="0"/>
              <w:spacing w:after="0" w:line="276" w:lineRule="auto"/>
              <w:ind w:left="-120"/>
              <w:jc w:val="center"/>
              <w:rPr>
                <w:b/>
              </w:rPr>
            </w:pPr>
          </w:p>
        </w:tc>
      </w:tr>
      <w:tr w:rsidR="00B6347F" w14:paraId="732E02B5" w14:textId="77777777" w:rsidTr="00A45156">
        <w:trPr>
          <w:gridAfter w:val="1"/>
          <w:wAfter w:w="20" w:type="dxa"/>
          <w:trHeight w:val="1155"/>
        </w:trPr>
        <w:tc>
          <w:tcPr>
            <w:tcW w:w="2640" w:type="dxa"/>
            <w:vMerge w:val="restart"/>
            <w:shd w:val="clear" w:color="auto" w:fill="auto"/>
            <w:vAlign w:val="center"/>
          </w:tcPr>
          <w:p w14:paraId="04102697" w14:textId="77777777" w:rsidR="00B6347F" w:rsidRDefault="00B6347F" w:rsidP="00A45156">
            <w:pPr>
              <w:widowControl w:val="0"/>
              <w:spacing w:after="0" w:line="240" w:lineRule="auto"/>
              <w:jc w:val="both"/>
            </w:pPr>
            <w:r>
              <w:t>Bài 38. Nucleic acid và gene</w:t>
            </w:r>
          </w:p>
        </w:tc>
        <w:tc>
          <w:tcPr>
            <w:tcW w:w="1710" w:type="dxa"/>
            <w:shd w:val="clear" w:color="auto" w:fill="auto"/>
            <w:tcMar>
              <w:top w:w="0" w:type="dxa"/>
              <w:left w:w="100" w:type="dxa"/>
              <w:bottom w:w="0" w:type="dxa"/>
              <w:right w:w="100" w:type="dxa"/>
            </w:tcMar>
            <w:vAlign w:val="center"/>
          </w:tcPr>
          <w:p w14:paraId="7AA52FE4" w14:textId="77777777" w:rsidR="00B6347F" w:rsidRPr="00167C55" w:rsidRDefault="00B6347F" w:rsidP="00A45156">
            <w:pPr>
              <w:widowControl w:val="0"/>
              <w:spacing w:after="0" w:line="312" w:lineRule="auto"/>
              <w:jc w:val="center"/>
            </w:pPr>
            <w:r w:rsidRPr="00167C55">
              <w:t>Nhận biết:</w:t>
            </w:r>
          </w:p>
        </w:tc>
        <w:tc>
          <w:tcPr>
            <w:tcW w:w="5783" w:type="dxa"/>
            <w:shd w:val="clear" w:color="auto" w:fill="auto"/>
            <w:tcMar>
              <w:top w:w="0" w:type="dxa"/>
              <w:left w:w="100" w:type="dxa"/>
              <w:bottom w:w="0" w:type="dxa"/>
              <w:right w:w="100" w:type="dxa"/>
            </w:tcMar>
            <w:vAlign w:val="center"/>
          </w:tcPr>
          <w:p w14:paraId="2E2B3125" w14:textId="77777777" w:rsidR="00B6347F" w:rsidRDefault="00B6347F" w:rsidP="00A45156">
            <w:pPr>
              <w:widowControl w:val="0"/>
              <w:spacing w:after="0" w:line="312" w:lineRule="auto"/>
              <w:jc w:val="both"/>
            </w:pPr>
          </w:p>
          <w:p w14:paraId="4A0920E6" w14:textId="77777777" w:rsidR="00B6347F" w:rsidRDefault="00B6347F" w:rsidP="00A45156">
            <w:pPr>
              <w:widowControl w:val="0"/>
              <w:spacing w:after="0" w:line="312" w:lineRule="auto"/>
              <w:jc w:val="both"/>
            </w:pPr>
            <w:r>
              <w:t>– Nêu được gene quy định di truyền và biến dị ở sinh vật.</w:t>
            </w:r>
          </w:p>
          <w:p w14:paraId="5B3FE3D5" w14:textId="77777777" w:rsidR="00B6347F" w:rsidRDefault="00B6347F" w:rsidP="00A45156">
            <w:pPr>
              <w:widowControl w:val="0"/>
              <w:spacing w:after="0" w:line="312" w:lineRule="auto"/>
              <w:jc w:val="both"/>
            </w:pPr>
            <w:r>
              <w:t xml:space="preserve">– Nêu được khái niệm nucleic acid, kể tên được </w:t>
            </w:r>
            <w:r>
              <w:lastRenderedPageBreak/>
              <w:t>các loại nucleic acid: DNA (Deoxyribonucleic acid) và RNA (Ribonucleic acid).</w:t>
            </w:r>
            <w:r>
              <w:br/>
              <w:t xml:space="preserve"> – Nêu được chức năng của DNA trong việc lưu giữ, bảo quản, truyền đạt thông tin di truyền.</w:t>
            </w:r>
          </w:p>
          <w:p w14:paraId="3D1438C6" w14:textId="77777777" w:rsidR="00B6347F" w:rsidRDefault="00B6347F" w:rsidP="00A45156">
            <w:pPr>
              <w:widowControl w:val="0"/>
              <w:spacing w:after="0" w:line="312" w:lineRule="auto"/>
              <w:jc w:val="both"/>
            </w:pPr>
            <w:r>
              <w:t>– Nêu được khái niệm gene.</w:t>
            </w:r>
          </w:p>
          <w:p w14:paraId="4BD2C7F7" w14:textId="77777777" w:rsidR="00B6347F" w:rsidRDefault="00B6347F" w:rsidP="00A45156">
            <w:pPr>
              <w:widowControl w:val="0"/>
              <w:spacing w:after="0" w:line="276" w:lineRule="auto"/>
              <w:jc w:val="both"/>
            </w:pPr>
          </w:p>
        </w:tc>
        <w:tc>
          <w:tcPr>
            <w:tcW w:w="1134" w:type="dxa"/>
            <w:shd w:val="clear" w:color="auto" w:fill="auto"/>
            <w:tcMar>
              <w:top w:w="0" w:type="dxa"/>
              <w:left w:w="100" w:type="dxa"/>
              <w:bottom w:w="0" w:type="dxa"/>
              <w:right w:w="100" w:type="dxa"/>
            </w:tcMar>
            <w:vAlign w:val="center"/>
          </w:tcPr>
          <w:p w14:paraId="704E25DF"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10FBF5F" w14:textId="77777777" w:rsidR="00B6347F" w:rsidRDefault="00B6347F" w:rsidP="00A45156">
            <w:pPr>
              <w:widowControl w:val="0"/>
              <w:spacing w:after="0" w:line="276" w:lineRule="auto"/>
              <w:ind w:left="-120"/>
              <w:jc w:val="center"/>
              <w:rPr>
                <w:b/>
              </w:rPr>
            </w:pPr>
          </w:p>
          <w:p w14:paraId="542D4D97" w14:textId="77777777" w:rsidR="00B6347F" w:rsidRDefault="00B6347F" w:rsidP="00A45156">
            <w:pPr>
              <w:widowControl w:val="0"/>
              <w:spacing w:after="0" w:line="276" w:lineRule="auto"/>
              <w:ind w:left="-120"/>
              <w:jc w:val="center"/>
              <w:rPr>
                <w:b/>
              </w:rPr>
            </w:pPr>
          </w:p>
          <w:p w14:paraId="69068EE4" w14:textId="77777777" w:rsidR="00B6347F" w:rsidRDefault="00B6347F" w:rsidP="00A45156">
            <w:pPr>
              <w:widowControl w:val="0"/>
              <w:spacing w:after="0" w:line="276" w:lineRule="auto"/>
              <w:ind w:left="-120"/>
              <w:jc w:val="center"/>
              <w:rPr>
                <w:b/>
              </w:rPr>
            </w:pPr>
          </w:p>
          <w:p w14:paraId="3BA4C1DB" w14:textId="77777777" w:rsidR="00B6347F" w:rsidRDefault="00B6347F" w:rsidP="00A45156">
            <w:pPr>
              <w:widowControl w:val="0"/>
              <w:spacing w:after="0" w:line="276" w:lineRule="auto"/>
              <w:ind w:left="-120"/>
              <w:jc w:val="center"/>
              <w:rPr>
                <w:b/>
              </w:rPr>
            </w:pPr>
          </w:p>
          <w:p w14:paraId="3AADC028" w14:textId="77777777" w:rsidR="00B6347F" w:rsidRDefault="00B6347F" w:rsidP="00A45156">
            <w:pPr>
              <w:widowControl w:val="0"/>
              <w:spacing w:after="0" w:line="276" w:lineRule="auto"/>
              <w:ind w:left="-120"/>
              <w:jc w:val="center"/>
              <w:rPr>
                <w:b/>
              </w:rPr>
            </w:pPr>
          </w:p>
          <w:p w14:paraId="36B190F4" w14:textId="77777777" w:rsidR="00B6347F" w:rsidRDefault="00B6347F" w:rsidP="00A45156">
            <w:pPr>
              <w:widowControl w:val="0"/>
              <w:spacing w:after="0" w:line="276" w:lineRule="auto"/>
              <w:ind w:left="-120"/>
              <w:jc w:val="center"/>
              <w:rPr>
                <w:b/>
              </w:rPr>
            </w:pPr>
          </w:p>
          <w:p w14:paraId="5512B2FC" w14:textId="77777777" w:rsidR="00B6347F" w:rsidRDefault="00B6347F" w:rsidP="00A45156">
            <w:pPr>
              <w:widowControl w:val="0"/>
              <w:spacing w:after="0" w:line="276" w:lineRule="auto"/>
              <w:ind w:left="-120"/>
              <w:jc w:val="center"/>
              <w:rPr>
                <w:b/>
              </w:rPr>
            </w:pPr>
          </w:p>
          <w:p w14:paraId="49695F4A" w14:textId="77777777" w:rsidR="00B6347F" w:rsidRDefault="00B6347F" w:rsidP="00A45156">
            <w:pPr>
              <w:widowControl w:val="0"/>
              <w:spacing w:after="0" w:line="276" w:lineRule="auto"/>
              <w:ind w:left="-120"/>
              <w:jc w:val="center"/>
              <w:rPr>
                <w:b/>
              </w:rPr>
            </w:pPr>
          </w:p>
          <w:p w14:paraId="6A796961" w14:textId="77777777" w:rsidR="00B6347F" w:rsidRDefault="00B6347F" w:rsidP="00A45156">
            <w:pPr>
              <w:widowControl w:val="0"/>
              <w:spacing w:after="0" w:line="276" w:lineRule="auto"/>
              <w:ind w:left="-120"/>
              <w:jc w:val="center"/>
              <w:rPr>
                <w:b/>
              </w:rPr>
            </w:pPr>
            <w:r>
              <w:rPr>
                <w:b/>
              </w:rPr>
              <w:t>1</w:t>
            </w:r>
          </w:p>
        </w:tc>
        <w:tc>
          <w:tcPr>
            <w:tcW w:w="1134" w:type="dxa"/>
            <w:gridSpan w:val="2"/>
            <w:shd w:val="clear" w:color="auto" w:fill="auto"/>
            <w:tcMar>
              <w:top w:w="0" w:type="dxa"/>
              <w:left w:w="100" w:type="dxa"/>
              <w:bottom w:w="0" w:type="dxa"/>
              <w:right w:w="100" w:type="dxa"/>
            </w:tcMar>
            <w:vAlign w:val="center"/>
          </w:tcPr>
          <w:p w14:paraId="4ECCA3B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BB1E938" w14:textId="77777777" w:rsidR="00B6347F" w:rsidRDefault="00B6347F" w:rsidP="00A45156">
            <w:pPr>
              <w:widowControl w:val="0"/>
              <w:spacing w:after="0" w:line="276" w:lineRule="auto"/>
              <w:ind w:left="-120"/>
              <w:jc w:val="center"/>
              <w:rPr>
                <w:b/>
              </w:rPr>
            </w:pPr>
          </w:p>
          <w:p w14:paraId="134CCA3C" w14:textId="77777777" w:rsidR="00B6347F" w:rsidRDefault="00B6347F" w:rsidP="00A45156">
            <w:pPr>
              <w:widowControl w:val="0"/>
              <w:spacing w:after="0" w:line="276" w:lineRule="auto"/>
              <w:ind w:left="-120"/>
              <w:jc w:val="center"/>
              <w:rPr>
                <w:b/>
              </w:rPr>
            </w:pPr>
          </w:p>
          <w:p w14:paraId="03F71ED1" w14:textId="77777777" w:rsidR="00B6347F" w:rsidRDefault="00B6347F" w:rsidP="00A45156">
            <w:pPr>
              <w:widowControl w:val="0"/>
              <w:spacing w:after="0" w:line="276" w:lineRule="auto"/>
              <w:ind w:left="-120"/>
              <w:jc w:val="center"/>
              <w:rPr>
                <w:b/>
              </w:rPr>
            </w:pPr>
          </w:p>
          <w:p w14:paraId="3A65E230" w14:textId="77777777" w:rsidR="00B6347F" w:rsidRDefault="00B6347F" w:rsidP="00A45156">
            <w:pPr>
              <w:widowControl w:val="0"/>
              <w:spacing w:after="0" w:line="276" w:lineRule="auto"/>
              <w:ind w:left="-120"/>
              <w:jc w:val="center"/>
              <w:rPr>
                <w:b/>
              </w:rPr>
            </w:pPr>
          </w:p>
          <w:p w14:paraId="71A30FFF" w14:textId="77777777" w:rsidR="00B6347F" w:rsidRDefault="00B6347F" w:rsidP="00A45156">
            <w:pPr>
              <w:widowControl w:val="0"/>
              <w:spacing w:after="0" w:line="276" w:lineRule="auto"/>
              <w:ind w:left="-120"/>
              <w:jc w:val="center"/>
              <w:rPr>
                <w:b/>
              </w:rPr>
            </w:pPr>
          </w:p>
          <w:p w14:paraId="17A98B32" w14:textId="77777777" w:rsidR="00B6347F" w:rsidRDefault="00B6347F" w:rsidP="00A45156">
            <w:pPr>
              <w:widowControl w:val="0"/>
              <w:spacing w:after="0" w:line="276" w:lineRule="auto"/>
              <w:ind w:left="-120"/>
              <w:jc w:val="center"/>
              <w:rPr>
                <w:b/>
              </w:rPr>
            </w:pPr>
          </w:p>
          <w:p w14:paraId="5E4DC3D2" w14:textId="77777777" w:rsidR="00B6347F" w:rsidRDefault="00B6347F" w:rsidP="00A45156">
            <w:pPr>
              <w:widowControl w:val="0"/>
              <w:spacing w:after="0" w:line="276" w:lineRule="auto"/>
              <w:ind w:left="-120"/>
              <w:jc w:val="center"/>
              <w:rPr>
                <w:b/>
              </w:rPr>
            </w:pPr>
          </w:p>
          <w:p w14:paraId="685E3424" w14:textId="77777777" w:rsidR="00B6347F" w:rsidRDefault="00B6347F" w:rsidP="00A45156">
            <w:pPr>
              <w:widowControl w:val="0"/>
              <w:spacing w:after="0" w:line="276" w:lineRule="auto"/>
              <w:ind w:left="-120"/>
              <w:jc w:val="center"/>
              <w:rPr>
                <w:b/>
              </w:rPr>
            </w:pPr>
          </w:p>
          <w:p w14:paraId="010335A7" w14:textId="77777777" w:rsidR="00B6347F" w:rsidRDefault="00B6347F" w:rsidP="00A45156">
            <w:pPr>
              <w:widowControl w:val="0"/>
              <w:spacing w:after="0" w:line="276" w:lineRule="auto"/>
              <w:ind w:left="-120"/>
              <w:jc w:val="center"/>
              <w:rPr>
                <w:b/>
              </w:rPr>
            </w:pPr>
            <w:r>
              <w:rPr>
                <w:b/>
              </w:rPr>
              <w:t>C3</w:t>
            </w:r>
          </w:p>
        </w:tc>
      </w:tr>
      <w:tr w:rsidR="00B6347F" w14:paraId="0053542B" w14:textId="77777777" w:rsidTr="00A45156">
        <w:trPr>
          <w:gridAfter w:val="1"/>
          <w:wAfter w:w="20" w:type="dxa"/>
          <w:trHeight w:val="1155"/>
        </w:trPr>
        <w:tc>
          <w:tcPr>
            <w:tcW w:w="2640" w:type="dxa"/>
            <w:vMerge/>
            <w:shd w:val="clear" w:color="auto" w:fill="auto"/>
            <w:vAlign w:val="center"/>
          </w:tcPr>
          <w:p w14:paraId="472ADF0D"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52BBE07F" w14:textId="77777777" w:rsidR="00B6347F" w:rsidRPr="00167C55" w:rsidRDefault="00B6347F" w:rsidP="00A45156">
            <w:pPr>
              <w:widowControl w:val="0"/>
              <w:spacing w:after="0" w:line="312" w:lineRule="auto"/>
              <w:jc w:val="center"/>
            </w:pPr>
            <w:r w:rsidRPr="00167C55">
              <w:t>Thông hiểu:</w:t>
            </w:r>
          </w:p>
          <w:p w14:paraId="0CA03BC3"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7A215039" w14:textId="77777777" w:rsidR="00B6347F" w:rsidRDefault="00B6347F" w:rsidP="00A45156">
            <w:pPr>
              <w:widowControl w:val="0"/>
              <w:spacing w:after="0" w:line="276" w:lineRule="auto"/>
              <w:jc w:val="both"/>
            </w:pPr>
            <w:r>
              <w:t>– Giải thích được vì sao gene được xem là trung tâm của di truyền học.</w:t>
            </w:r>
          </w:p>
          <w:p w14:paraId="6B0F973C" w14:textId="77777777" w:rsidR="00B6347F" w:rsidRDefault="00B6347F" w:rsidP="00A45156">
            <w:pPr>
              <w:widowControl w:val="0"/>
              <w:spacing w:after="0" w:line="256" w:lineRule="auto"/>
              <w:jc w:val="both"/>
            </w:pPr>
            <w:r>
              <w:t>– Thông qua hình ảnh, mô tả được DNA có cấu trúc xoắn kép, gồm các đơn phân là 4 loại nucleotide, các nucleotide liên kết giữa 2 mạch theo nguyên tắc bổ sung.</w:t>
            </w:r>
          </w:p>
          <w:p w14:paraId="5029D4CD" w14:textId="77777777" w:rsidR="00B6347F" w:rsidRDefault="00B6347F" w:rsidP="00A45156">
            <w:pPr>
              <w:widowControl w:val="0"/>
              <w:spacing w:after="0" w:line="276" w:lineRule="auto"/>
              <w:jc w:val="both"/>
            </w:pPr>
            <w:r>
              <w:t>– Giải thích được vì sao chỉ từ 4 loại nucleotide nhưng tạo ra được sự đa dạng của phân tử DNA.</w:t>
            </w:r>
          </w:p>
          <w:p w14:paraId="6FD5ADFD" w14:textId="77777777" w:rsidR="00B6347F" w:rsidRDefault="00B6347F" w:rsidP="00A45156">
            <w:pPr>
              <w:widowControl w:val="0"/>
              <w:spacing w:after="0" w:line="312" w:lineRule="auto"/>
              <w:jc w:val="both"/>
            </w:pPr>
          </w:p>
        </w:tc>
        <w:tc>
          <w:tcPr>
            <w:tcW w:w="1134" w:type="dxa"/>
            <w:shd w:val="clear" w:color="auto" w:fill="auto"/>
            <w:tcMar>
              <w:top w:w="0" w:type="dxa"/>
              <w:left w:w="100" w:type="dxa"/>
              <w:bottom w:w="0" w:type="dxa"/>
              <w:right w:w="100" w:type="dxa"/>
            </w:tcMar>
            <w:vAlign w:val="center"/>
          </w:tcPr>
          <w:p w14:paraId="7380A3DD" w14:textId="77777777" w:rsidR="00B6347F" w:rsidRDefault="00B6347F" w:rsidP="00A45156">
            <w:pPr>
              <w:widowControl w:val="0"/>
              <w:spacing w:after="0" w:line="276" w:lineRule="auto"/>
              <w:jc w:val="center"/>
              <w:rPr>
                <w:b/>
              </w:rPr>
            </w:pPr>
          </w:p>
          <w:p w14:paraId="291B574A" w14:textId="77777777" w:rsidR="00B6347F" w:rsidRDefault="00B6347F" w:rsidP="00A45156">
            <w:pPr>
              <w:widowControl w:val="0"/>
              <w:spacing w:after="0" w:line="276" w:lineRule="auto"/>
              <w:jc w:val="center"/>
              <w:rPr>
                <w:b/>
              </w:rPr>
            </w:pPr>
          </w:p>
          <w:p w14:paraId="18F06B0E" w14:textId="77777777" w:rsidR="00B6347F" w:rsidRDefault="00B6347F" w:rsidP="00A45156">
            <w:pPr>
              <w:widowControl w:val="0"/>
              <w:spacing w:after="0" w:line="276" w:lineRule="auto"/>
              <w:jc w:val="center"/>
              <w:rPr>
                <w:b/>
              </w:rPr>
            </w:pPr>
            <w:r>
              <w:rPr>
                <w:b/>
              </w:rPr>
              <w:t>1</w:t>
            </w:r>
          </w:p>
          <w:p w14:paraId="5A47C243" w14:textId="77777777" w:rsidR="00B6347F" w:rsidRDefault="00B6347F" w:rsidP="00A45156">
            <w:pPr>
              <w:widowControl w:val="0"/>
              <w:spacing w:after="0" w:line="276" w:lineRule="auto"/>
              <w:jc w:val="center"/>
              <w:rPr>
                <w:b/>
              </w:rPr>
            </w:pPr>
          </w:p>
          <w:p w14:paraId="0DF47DCD" w14:textId="77777777" w:rsidR="00B6347F" w:rsidRDefault="00B6347F" w:rsidP="00A45156">
            <w:pPr>
              <w:widowControl w:val="0"/>
              <w:spacing w:after="0" w:line="276" w:lineRule="auto"/>
              <w:jc w:val="center"/>
              <w:rPr>
                <w:b/>
              </w:rPr>
            </w:pPr>
          </w:p>
          <w:p w14:paraId="778AE5CE" w14:textId="77777777" w:rsidR="00B6347F" w:rsidRDefault="00B6347F" w:rsidP="00A45156">
            <w:pPr>
              <w:widowControl w:val="0"/>
              <w:spacing w:after="0" w:line="276" w:lineRule="auto"/>
              <w:jc w:val="center"/>
              <w:rPr>
                <w:b/>
              </w:rPr>
            </w:pPr>
            <w:r>
              <w:rPr>
                <w:b/>
              </w:rPr>
              <w:t>1</w:t>
            </w:r>
          </w:p>
        </w:tc>
        <w:tc>
          <w:tcPr>
            <w:tcW w:w="891" w:type="dxa"/>
            <w:shd w:val="clear" w:color="auto" w:fill="auto"/>
            <w:tcMar>
              <w:top w:w="0" w:type="dxa"/>
              <w:left w:w="100" w:type="dxa"/>
              <w:bottom w:w="0" w:type="dxa"/>
              <w:right w:w="100" w:type="dxa"/>
            </w:tcMar>
            <w:vAlign w:val="center"/>
          </w:tcPr>
          <w:p w14:paraId="269F02DA"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D3D3824" w14:textId="77777777" w:rsidR="00B6347F" w:rsidRDefault="00B6347F" w:rsidP="00A45156">
            <w:pPr>
              <w:widowControl w:val="0"/>
              <w:spacing w:after="0" w:line="276" w:lineRule="auto"/>
              <w:ind w:left="-120"/>
              <w:jc w:val="center"/>
              <w:rPr>
                <w:b/>
              </w:rPr>
            </w:pPr>
          </w:p>
          <w:p w14:paraId="709F99D6" w14:textId="77777777" w:rsidR="00B6347F" w:rsidRDefault="00B6347F" w:rsidP="00A45156">
            <w:pPr>
              <w:widowControl w:val="0"/>
              <w:spacing w:after="0" w:line="276" w:lineRule="auto"/>
              <w:ind w:left="-120"/>
              <w:jc w:val="center"/>
              <w:rPr>
                <w:b/>
              </w:rPr>
            </w:pPr>
          </w:p>
          <w:p w14:paraId="35DDA200" w14:textId="77777777" w:rsidR="00B6347F" w:rsidRDefault="00B6347F" w:rsidP="00A45156">
            <w:pPr>
              <w:widowControl w:val="0"/>
              <w:spacing w:after="0" w:line="276" w:lineRule="auto"/>
              <w:ind w:left="-120"/>
              <w:jc w:val="center"/>
              <w:rPr>
                <w:b/>
              </w:rPr>
            </w:pPr>
          </w:p>
          <w:p w14:paraId="129CAC33" w14:textId="77777777" w:rsidR="00B6347F" w:rsidRDefault="00B6347F" w:rsidP="00A45156">
            <w:pPr>
              <w:widowControl w:val="0"/>
              <w:spacing w:after="0" w:line="276" w:lineRule="auto"/>
              <w:ind w:left="-120"/>
              <w:jc w:val="center"/>
              <w:rPr>
                <w:b/>
              </w:rPr>
            </w:pPr>
          </w:p>
          <w:p w14:paraId="1F86DDF9" w14:textId="77777777" w:rsidR="00B6347F" w:rsidRDefault="00B6347F" w:rsidP="00A45156">
            <w:pPr>
              <w:widowControl w:val="0"/>
              <w:spacing w:after="0" w:line="276" w:lineRule="auto"/>
              <w:ind w:left="-120"/>
              <w:jc w:val="center"/>
              <w:rPr>
                <w:b/>
              </w:rPr>
            </w:pPr>
            <w:r>
              <w:rPr>
                <w:b/>
              </w:rPr>
              <w:t>C1</w:t>
            </w:r>
          </w:p>
          <w:p w14:paraId="13FE4AD6" w14:textId="77777777" w:rsidR="00B6347F" w:rsidRDefault="00B6347F" w:rsidP="00A45156">
            <w:pPr>
              <w:widowControl w:val="0"/>
              <w:spacing w:after="0" w:line="276" w:lineRule="auto"/>
              <w:ind w:left="-120"/>
              <w:jc w:val="center"/>
              <w:rPr>
                <w:b/>
              </w:rPr>
            </w:pPr>
          </w:p>
          <w:p w14:paraId="1D89C21F" w14:textId="77777777" w:rsidR="00B6347F" w:rsidRDefault="00B6347F" w:rsidP="00A45156">
            <w:pPr>
              <w:widowControl w:val="0"/>
              <w:spacing w:after="0" w:line="276" w:lineRule="auto"/>
              <w:ind w:left="-120"/>
              <w:jc w:val="center"/>
              <w:rPr>
                <w:b/>
              </w:rPr>
            </w:pPr>
          </w:p>
          <w:p w14:paraId="48E8D296" w14:textId="77777777" w:rsidR="00B6347F" w:rsidRDefault="00B6347F" w:rsidP="00A45156">
            <w:pPr>
              <w:widowControl w:val="0"/>
              <w:spacing w:after="0" w:line="276" w:lineRule="auto"/>
              <w:ind w:left="-120"/>
              <w:jc w:val="center"/>
              <w:rPr>
                <w:b/>
              </w:rPr>
            </w:pPr>
          </w:p>
          <w:p w14:paraId="26E3AE98" w14:textId="77777777" w:rsidR="00B6347F" w:rsidRDefault="00B6347F" w:rsidP="00A45156">
            <w:pPr>
              <w:widowControl w:val="0"/>
              <w:spacing w:after="0" w:line="276" w:lineRule="auto"/>
              <w:ind w:left="-120"/>
              <w:jc w:val="center"/>
              <w:rPr>
                <w:b/>
              </w:rPr>
            </w:pPr>
          </w:p>
          <w:p w14:paraId="07ADB87E" w14:textId="77777777" w:rsidR="00B6347F" w:rsidRDefault="00B6347F" w:rsidP="00A45156">
            <w:pPr>
              <w:widowControl w:val="0"/>
              <w:spacing w:after="0" w:line="276" w:lineRule="auto"/>
              <w:ind w:left="-120"/>
              <w:jc w:val="center"/>
              <w:rPr>
                <w:b/>
              </w:rPr>
            </w:pPr>
          </w:p>
          <w:p w14:paraId="2E8B60E3" w14:textId="77777777" w:rsidR="00B6347F" w:rsidRDefault="00B6347F" w:rsidP="00A45156">
            <w:pPr>
              <w:widowControl w:val="0"/>
              <w:spacing w:after="0" w:line="276" w:lineRule="auto"/>
              <w:ind w:left="-120"/>
              <w:jc w:val="center"/>
              <w:rPr>
                <w:b/>
              </w:rPr>
            </w:pPr>
            <w:r>
              <w:rPr>
                <w:b/>
              </w:rPr>
              <w:t>C2</w:t>
            </w:r>
          </w:p>
        </w:tc>
        <w:tc>
          <w:tcPr>
            <w:tcW w:w="1095" w:type="dxa"/>
            <w:shd w:val="clear" w:color="auto" w:fill="auto"/>
            <w:tcMar>
              <w:top w:w="0" w:type="dxa"/>
              <w:left w:w="100" w:type="dxa"/>
              <w:bottom w:w="0" w:type="dxa"/>
              <w:right w:w="100" w:type="dxa"/>
            </w:tcMar>
            <w:vAlign w:val="center"/>
          </w:tcPr>
          <w:p w14:paraId="3410B743" w14:textId="77777777" w:rsidR="00B6347F" w:rsidRDefault="00B6347F" w:rsidP="00A45156">
            <w:pPr>
              <w:widowControl w:val="0"/>
              <w:spacing w:after="0" w:line="276" w:lineRule="auto"/>
              <w:ind w:left="-120"/>
              <w:jc w:val="center"/>
              <w:rPr>
                <w:b/>
              </w:rPr>
            </w:pPr>
          </w:p>
        </w:tc>
      </w:tr>
      <w:tr w:rsidR="00B6347F" w14:paraId="23809BD7" w14:textId="77777777" w:rsidTr="00A45156">
        <w:trPr>
          <w:gridAfter w:val="1"/>
          <w:wAfter w:w="20" w:type="dxa"/>
          <w:trHeight w:val="1155"/>
        </w:trPr>
        <w:tc>
          <w:tcPr>
            <w:tcW w:w="2640" w:type="dxa"/>
            <w:shd w:val="clear" w:color="auto" w:fill="auto"/>
            <w:vAlign w:val="center"/>
          </w:tcPr>
          <w:p w14:paraId="17D0AC65" w14:textId="77777777" w:rsidR="00B6347F" w:rsidRDefault="00B6347F" w:rsidP="00A45156">
            <w:pPr>
              <w:widowControl w:val="0"/>
              <w:spacing w:after="0" w:line="240" w:lineRule="auto"/>
              <w:jc w:val="both"/>
            </w:pPr>
            <w:r>
              <w:t>Bài 39. Tái bản DNA và phiên mã tạo RNA</w:t>
            </w:r>
          </w:p>
        </w:tc>
        <w:tc>
          <w:tcPr>
            <w:tcW w:w="1710" w:type="dxa"/>
            <w:shd w:val="clear" w:color="auto" w:fill="auto"/>
            <w:tcMar>
              <w:top w:w="0" w:type="dxa"/>
              <w:left w:w="100" w:type="dxa"/>
              <w:bottom w:w="0" w:type="dxa"/>
              <w:right w:w="100" w:type="dxa"/>
            </w:tcMar>
            <w:vAlign w:val="center"/>
          </w:tcPr>
          <w:p w14:paraId="3B727011" w14:textId="77777777" w:rsidR="00B6347F" w:rsidRPr="00167C55" w:rsidRDefault="00B6347F" w:rsidP="00A45156">
            <w:pPr>
              <w:widowControl w:val="0"/>
              <w:spacing w:after="0" w:line="256" w:lineRule="auto"/>
              <w:jc w:val="center"/>
            </w:pPr>
            <w:r w:rsidRPr="00167C55">
              <w:t>Thông hiểu:</w:t>
            </w:r>
          </w:p>
          <w:p w14:paraId="30420810" w14:textId="77777777" w:rsidR="00B6347F" w:rsidRPr="00167C55" w:rsidRDefault="00B6347F" w:rsidP="00A45156">
            <w:pPr>
              <w:widowControl w:val="0"/>
              <w:spacing w:after="0" w:line="256" w:lineRule="auto"/>
              <w:jc w:val="center"/>
            </w:pPr>
          </w:p>
          <w:p w14:paraId="703C093A"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4A3AF7D9" w14:textId="77777777" w:rsidR="00B6347F" w:rsidRDefault="00B6347F" w:rsidP="00A45156">
            <w:pPr>
              <w:widowControl w:val="0"/>
              <w:spacing w:after="0" w:line="276" w:lineRule="auto"/>
              <w:jc w:val="both"/>
            </w:pPr>
            <w: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p w14:paraId="53430A63" w14:textId="77777777" w:rsidR="00B6347F" w:rsidRDefault="00B6347F" w:rsidP="00A45156">
            <w:pPr>
              <w:widowControl w:val="0"/>
              <w:spacing w:after="0" w:line="256" w:lineRule="auto"/>
              <w:jc w:val="both"/>
            </w:pPr>
            <w:r>
              <w:t xml:space="preserve">– Dựa vào sơ đồ, hình ảnh quá trình phiên mã, nêu </w:t>
            </w:r>
            <w:r>
              <w:lastRenderedPageBreak/>
              <w:t>được khái niệm phiên mã.</w:t>
            </w:r>
          </w:p>
          <w:p w14:paraId="4DF2478A" w14:textId="77777777" w:rsidR="00B6347F" w:rsidRDefault="00B6347F" w:rsidP="00A45156">
            <w:pPr>
              <w:widowControl w:val="0"/>
              <w:spacing w:after="0" w:line="256" w:lineRule="auto"/>
              <w:jc w:val="both"/>
            </w:pPr>
            <w:r>
              <w:t>– Trình bày được RNA có cấu trúc 1 mạch, chứa 4 loại ribonucleotide.</w:t>
            </w:r>
          </w:p>
          <w:p w14:paraId="62AF4F39" w14:textId="77777777" w:rsidR="00B6347F" w:rsidRDefault="00B6347F" w:rsidP="00A45156">
            <w:pPr>
              <w:widowControl w:val="0"/>
              <w:spacing w:after="0" w:line="276" w:lineRule="auto"/>
              <w:jc w:val="both"/>
            </w:pPr>
            <w:r>
              <w:t>– Phân biệt được các loại RNA dựa vào chức năng.</w:t>
            </w:r>
          </w:p>
        </w:tc>
        <w:tc>
          <w:tcPr>
            <w:tcW w:w="1134" w:type="dxa"/>
            <w:shd w:val="clear" w:color="auto" w:fill="auto"/>
            <w:tcMar>
              <w:top w:w="0" w:type="dxa"/>
              <w:left w:w="100" w:type="dxa"/>
              <w:bottom w:w="0" w:type="dxa"/>
              <w:right w:w="100" w:type="dxa"/>
            </w:tcMar>
            <w:vAlign w:val="center"/>
          </w:tcPr>
          <w:p w14:paraId="7A7F3298"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CC4D8D7" w14:textId="77777777" w:rsidR="00B6347F" w:rsidRDefault="00B6347F" w:rsidP="00A45156">
            <w:pPr>
              <w:widowControl w:val="0"/>
              <w:spacing w:after="0" w:line="276" w:lineRule="auto"/>
              <w:ind w:left="-120"/>
              <w:jc w:val="center"/>
              <w:rPr>
                <w:b/>
              </w:rPr>
            </w:pPr>
          </w:p>
          <w:p w14:paraId="26BFB867" w14:textId="77777777" w:rsidR="00B6347F" w:rsidRDefault="00B6347F" w:rsidP="00A45156">
            <w:pPr>
              <w:widowControl w:val="0"/>
              <w:spacing w:after="0" w:line="276" w:lineRule="auto"/>
              <w:ind w:left="-120"/>
              <w:jc w:val="center"/>
              <w:rPr>
                <w:b/>
              </w:rPr>
            </w:pPr>
          </w:p>
          <w:p w14:paraId="24120A7B" w14:textId="77777777" w:rsidR="00B6347F" w:rsidRDefault="00B6347F" w:rsidP="00A45156">
            <w:pPr>
              <w:widowControl w:val="0"/>
              <w:spacing w:after="0" w:line="276" w:lineRule="auto"/>
              <w:ind w:left="-120"/>
              <w:jc w:val="center"/>
              <w:rPr>
                <w:b/>
              </w:rPr>
            </w:pPr>
          </w:p>
          <w:p w14:paraId="6328D9F6" w14:textId="77777777" w:rsidR="00B6347F" w:rsidRDefault="00B6347F" w:rsidP="00A45156">
            <w:pPr>
              <w:widowControl w:val="0"/>
              <w:spacing w:after="0" w:line="276" w:lineRule="auto"/>
              <w:ind w:left="-120"/>
              <w:jc w:val="center"/>
              <w:rPr>
                <w:b/>
              </w:rPr>
            </w:pPr>
          </w:p>
          <w:p w14:paraId="313EA4EF" w14:textId="77777777" w:rsidR="00B6347F" w:rsidRDefault="00B6347F" w:rsidP="00A45156">
            <w:pPr>
              <w:widowControl w:val="0"/>
              <w:spacing w:after="0" w:line="276" w:lineRule="auto"/>
              <w:ind w:left="-120"/>
              <w:jc w:val="center"/>
              <w:rPr>
                <w:b/>
              </w:rPr>
            </w:pPr>
          </w:p>
          <w:p w14:paraId="4B4A343F" w14:textId="77777777" w:rsidR="00B6347F" w:rsidRDefault="00B6347F" w:rsidP="00A45156">
            <w:pPr>
              <w:widowControl w:val="0"/>
              <w:spacing w:after="0" w:line="276" w:lineRule="auto"/>
              <w:ind w:left="-120"/>
              <w:jc w:val="center"/>
              <w:rPr>
                <w:b/>
              </w:rPr>
            </w:pPr>
          </w:p>
          <w:p w14:paraId="78C34367" w14:textId="77777777" w:rsidR="00B6347F" w:rsidRDefault="00B6347F" w:rsidP="00A45156">
            <w:pPr>
              <w:widowControl w:val="0"/>
              <w:spacing w:after="0" w:line="276" w:lineRule="auto"/>
              <w:ind w:left="-120"/>
              <w:jc w:val="center"/>
              <w:rPr>
                <w:b/>
              </w:rPr>
            </w:pPr>
          </w:p>
          <w:p w14:paraId="75FDC38C" w14:textId="77777777" w:rsidR="00B6347F" w:rsidRDefault="00B6347F" w:rsidP="00A45156">
            <w:pPr>
              <w:widowControl w:val="0"/>
              <w:spacing w:after="0" w:line="276" w:lineRule="auto"/>
              <w:ind w:left="-120"/>
              <w:jc w:val="center"/>
              <w:rPr>
                <w:b/>
              </w:rPr>
            </w:pPr>
          </w:p>
          <w:p w14:paraId="2343B8E3" w14:textId="77777777" w:rsidR="00B6347F" w:rsidRDefault="00B6347F" w:rsidP="00A45156">
            <w:pPr>
              <w:widowControl w:val="0"/>
              <w:spacing w:after="0" w:line="276" w:lineRule="auto"/>
              <w:ind w:left="-120"/>
              <w:jc w:val="center"/>
              <w:rPr>
                <w:b/>
              </w:rPr>
            </w:pPr>
          </w:p>
          <w:p w14:paraId="7818AD02" w14:textId="77777777" w:rsidR="00B6347F" w:rsidRDefault="00B6347F" w:rsidP="00A45156">
            <w:pPr>
              <w:widowControl w:val="0"/>
              <w:spacing w:after="0" w:line="276" w:lineRule="auto"/>
              <w:ind w:left="-120"/>
              <w:jc w:val="center"/>
              <w:rPr>
                <w:b/>
              </w:rPr>
            </w:pPr>
          </w:p>
          <w:p w14:paraId="65B2300B" w14:textId="77777777" w:rsidR="00B6347F" w:rsidRDefault="00B6347F" w:rsidP="00A45156">
            <w:pPr>
              <w:widowControl w:val="0"/>
              <w:spacing w:after="0" w:line="276" w:lineRule="auto"/>
              <w:ind w:left="-120"/>
              <w:jc w:val="center"/>
              <w:rPr>
                <w:b/>
              </w:rPr>
            </w:pPr>
          </w:p>
          <w:p w14:paraId="7FE9FBD2" w14:textId="77777777" w:rsidR="00B6347F" w:rsidRDefault="00B6347F" w:rsidP="00A45156">
            <w:pPr>
              <w:widowControl w:val="0"/>
              <w:spacing w:after="0" w:line="276" w:lineRule="auto"/>
              <w:ind w:left="-120"/>
              <w:jc w:val="center"/>
              <w:rPr>
                <w:b/>
              </w:rPr>
            </w:pPr>
          </w:p>
          <w:p w14:paraId="4E6EA1B9" w14:textId="77777777" w:rsidR="00B6347F" w:rsidRDefault="00B6347F" w:rsidP="00A45156">
            <w:pPr>
              <w:widowControl w:val="0"/>
              <w:spacing w:after="0" w:line="276" w:lineRule="auto"/>
              <w:ind w:left="-120"/>
              <w:jc w:val="center"/>
              <w:rPr>
                <w:b/>
              </w:rPr>
            </w:pPr>
            <w:r>
              <w:rPr>
                <w:b/>
              </w:rPr>
              <w:t>1</w:t>
            </w:r>
          </w:p>
        </w:tc>
        <w:tc>
          <w:tcPr>
            <w:tcW w:w="1134" w:type="dxa"/>
            <w:gridSpan w:val="2"/>
            <w:shd w:val="clear" w:color="auto" w:fill="auto"/>
            <w:tcMar>
              <w:top w:w="0" w:type="dxa"/>
              <w:left w:w="100" w:type="dxa"/>
              <w:bottom w:w="0" w:type="dxa"/>
              <w:right w:w="100" w:type="dxa"/>
            </w:tcMar>
            <w:vAlign w:val="center"/>
          </w:tcPr>
          <w:p w14:paraId="053F088F"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E37FAF6" w14:textId="77777777" w:rsidR="00B6347F" w:rsidRDefault="00B6347F" w:rsidP="00A45156">
            <w:pPr>
              <w:widowControl w:val="0"/>
              <w:spacing w:after="0" w:line="276" w:lineRule="auto"/>
              <w:ind w:left="-120"/>
              <w:jc w:val="center"/>
              <w:rPr>
                <w:b/>
              </w:rPr>
            </w:pPr>
          </w:p>
          <w:p w14:paraId="24A3A53B" w14:textId="77777777" w:rsidR="00B6347F" w:rsidRDefault="00B6347F" w:rsidP="00A45156">
            <w:pPr>
              <w:widowControl w:val="0"/>
              <w:spacing w:after="0" w:line="276" w:lineRule="auto"/>
              <w:ind w:left="-120"/>
              <w:jc w:val="center"/>
              <w:rPr>
                <w:b/>
              </w:rPr>
            </w:pPr>
          </w:p>
          <w:p w14:paraId="3506978F" w14:textId="77777777" w:rsidR="00B6347F" w:rsidRDefault="00B6347F" w:rsidP="00A45156">
            <w:pPr>
              <w:widowControl w:val="0"/>
              <w:spacing w:after="0" w:line="276" w:lineRule="auto"/>
              <w:ind w:left="-120"/>
              <w:jc w:val="center"/>
              <w:rPr>
                <w:b/>
              </w:rPr>
            </w:pPr>
          </w:p>
          <w:p w14:paraId="58F11B98" w14:textId="77777777" w:rsidR="00B6347F" w:rsidRDefault="00B6347F" w:rsidP="00A45156">
            <w:pPr>
              <w:widowControl w:val="0"/>
              <w:spacing w:after="0" w:line="276" w:lineRule="auto"/>
              <w:ind w:left="-120"/>
              <w:jc w:val="center"/>
              <w:rPr>
                <w:b/>
              </w:rPr>
            </w:pPr>
          </w:p>
          <w:p w14:paraId="34BC7D79" w14:textId="77777777" w:rsidR="00B6347F" w:rsidRDefault="00B6347F" w:rsidP="00A45156">
            <w:pPr>
              <w:widowControl w:val="0"/>
              <w:spacing w:after="0" w:line="276" w:lineRule="auto"/>
              <w:ind w:left="-120"/>
              <w:jc w:val="center"/>
              <w:rPr>
                <w:b/>
              </w:rPr>
            </w:pPr>
          </w:p>
          <w:p w14:paraId="3E2649F9" w14:textId="77777777" w:rsidR="00B6347F" w:rsidRDefault="00B6347F" w:rsidP="00A45156">
            <w:pPr>
              <w:widowControl w:val="0"/>
              <w:spacing w:after="0" w:line="276" w:lineRule="auto"/>
              <w:ind w:left="-120"/>
              <w:jc w:val="center"/>
              <w:rPr>
                <w:b/>
              </w:rPr>
            </w:pPr>
          </w:p>
          <w:p w14:paraId="5DF0A614" w14:textId="77777777" w:rsidR="00B6347F" w:rsidRDefault="00B6347F" w:rsidP="00A45156">
            <w:pPr>
              <w:widowControl w:val="0"/>
              <w:spacing w:after="0" w:line="276" w:lineRule="auto"/>
              <w:ind w:left="-120"/>
              <w:jc w:val="center"/>
              <w:rPr>
                <w:b/>
              </w:rPr>
            </w:pPr>
          </w:p>
          <w:p w14:paraId="7420382F" w14:textId="77777777" w:rsidR="00B6347F" w:rsidRDefault="00B6347F" w:rsidP="00A45156">
            <w:pPr>
              <w:widowControl w:val="0"/>
              <w:spacing w:after="0" w:line="276" w:lineRule="auto"/>
              <w:ind w:left="-120"/>
              <w:jc w:val="center"/>
              <w:rPr>
                <w:b/>
              </w:rPr>
            </w:pPr>
          </w:p>
          <w:p w14:paraId="13186AFF" w14:textId="77777777" w:rsidR="00B6347F" w:rsidRDefault="00B6347F" w:rsidP="00A45156">
            <w:pPr>
              <w:widowControl w:val="0"/>
              <w:spacing w:after="0" w:line="276" w:lineRule="auto"/>
              <w:ind w:left="-120"/>
              <w:jc w:val="center"/>
              <w:rPr>
                <w:b/>
              </w:rPr>
            </w:pPr>
          </w:p>
          <w:p w14:paraId="2ACD7F4C" w14:textId="77777777" w:rsidR="00B6347F" w:rsidRDefault="00B6347F" w:rsidP="00A45156">
            <w:pPr>
              <w:widowControl w:val="0"/>
              <w:spacing w:after="0" w:line="276" w:lineRule="auto"/>
              <w:ind w:left="-120"/>
              <w:jc w:val="center"/>
              <w:rPr>
                <w:b/>
              </w:rPr>
            </w:pPr>
          </w:p>
          <w:p w14:paraId="2899451A" w14:textId="77777777" w:rsidR="00B6347F" w:rsidRDefault="00B6347F" w:rsidP="00A45156">
            <w:pPr>
              <w:widowControl w:val="0"/>
              <w:spacing w:after="0" w:line="276" w:lineRule="auto"/>
              <w:ind w:left="-120"/>
              <w:jc w:val="center"/>
              <w:rPr>
                <w:b/>
              </w:rPr>
            </w:pPr>
          </w:p>
          <w:p w14:paraId="1AFCBCA8" w14:textId="77777777" w:rsidR="00B6347F" w:rsidRDefault="00B6347F" w:rsidP="00A45156">
            <w:pPr>
              <w:widowControl w:val="0"/>
              <w:spacing w:after="0" w:line="276" w:lineRule="auto"/>
              <w:ind w:left="-120"/>
              <w:jc w:val="center"/>
              <w:rPr>
                <w:b/>
              </w:rPr>
            </w:pPr>
          </w:p>
          <w:p w14:paraId="6CDE3413" w14:textId="77777777" w:rsidR="00B6347F" w:rsidRDefault="00B6347F" w:rsidP="00A45156">
            <w:pPr>
              <w:widowControl w:val="0"/>
              <w:spacing w:after="0" w:line="276" w:lineRule="auto"/>
              <w:ind w:left="-120"/>
              <w:jc w:val="center"/>
              <w:rPr>
                <w:b/>
              </w:rPr>
            </w:pPr>
            <w:r>
              <w:rPr>
                <w:b/>
              </w:rPr>
              <w:t>C4</w:t>
            </w:r>
          </w:p>
        </w:tc>
      </w:tr>
      <w:tr w:rsidR="00B6347F" w14:paraId="5BC6E9BC" w14:textId="77777777" w:rsidTr="00A45156">
        <w:trPr>
          <w:gridAfter w:val="1"/>
          <w:wAfter w:w="20" w:type="dxa"/>
          <w:trHeight w:val="1155"/>
        </w:trPr>
        <w:tc>
          <w:tcPr>
            <w:tcW w:w="2640" w:type="dxa"/>
            <w:vMerge w:val="restart"/>
            <w:shd w:val="clear" w:color="auto" w:fill="auto"/>
            <w:vAlign w:val="center"/>
          </w:tcPr>
          <w:p w14:paraId="17E73FFB" w14:textId="77777777" w:rsidR="00B6347F" w:rsidRDefault="00B6347F" w:rsidP="00A45156">
            <w:pPr>
              <w:widowControl w:val="0"/>
              <w:spacing w:after="0" w:line="240" w:lineRule="auto"/>
              <w:jc w:val="both"/>
            </w:pPr>
            <w:r>
              <w:lastRenderedPageBreak/>
              <w:t>Bài 40. Dịch mã và mối quan hệ từ gene đến tính trạng</w:t>
            </w:r>
          </w:p>
        </w:tc>
        <w:tc>
          <w:tcPr>
            <w:tcW w:w="1710" w:type="dxa"/>
            <w:shd w:val="clear" w:color="auto" w:fill="auto"/>
            <w:tcMar>
              <w:top w:w="0" w:type="dxa"/>
              <w:left w:w="100" w:type="dxa"/>
              <w:bottom w:w="0" w:type="dxa"/>
              <w:right w:w="100" w:type="dxa"/>
            </w:tcMar>
            <w:vAlign w:val="center"/>
          </w:tcPr>
          <w:p w14:paraId="1D8E2E7E" w14:textId="77777777" w:rsidR="00B6347F" w:rsidRPr="00167C55" w:rsidRDefault="00B6347F" w:rsidP="00A45156">
            <w:pPr>
              <w:widowControl w:val="0"/>
              <w:spacing w:after="0" w:line="312" w:lineRule="auto"/>
              <w:jc w:val="center"/>
            </w:pPr>
            <w:r w:rsidRPr="00167C55">
              <w:t>Nhận biết:</w:t>
            </w:r>
          </w:p>
          <w:p w14:paraId="729A54FD"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25BB571D" w14:textId="77777777" w:rsidR="00B6347F" w:rsidRDefault="00B6347F" w:rsidP="00A45156">
            <w:pPr>
              <w:widowControl w:val="0"/>
              <w:spacing w:after="0" w:line="312" w:lineRule="auto"/>
              <w:jc w:val="both"/>
            </w:pPr>
            <w:r>
              <w:t>– Nêu được khái niệm mã di truyền</w:t>
            </w:r>
          </w:p>
          <w:p w14:paraId="1F09A7EA" w14:textId="77777777" w:rsidR="00B6347F" w:rsidRDefault="00B6347F" w:rsidP="00A45156">
            <w:pPr>
              <w:widowControl w:val="0"/>
              <w:spacing w:after="0" w:line="276" w:lineRule="auto"/>
              <w:jc w:val="both"/>
            </w:pPr>
          </w:p>
        </w:tc>
        <w:tc>
          <w:tcPr>
            <w:tcW w:w="1134" w:type="dxa"/>
            <w:shd w:val="clear" w:color="auto" w:fill="auto"/>
            <w:tcMar>
              <w:top w:w="0" w:type="dxa"/>
              <w:left w:w="100" w:type="dxa"/>
              <w:bottom w:w="0" w:type="dxa"/>
              <w:right w:w="100" w:type="dxa"/>
            </w:tcMar>
            <w:vAlign w:val="center"/>
          </w:tcPr>
          <w:p w14:paraId="507B6E36"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A3FDBEB"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EE49917"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2D1F593" w14:textId="77777777" w:rsidR="00B6347F" w:rsidRDefault="00B6347F" w:rsidP="00A45156">
            <w:pPr>
              <w:widowControl w:val="0"/>
              <w:spacing w:after="0" w:line="276" w:lineRule="auto"/>
              <w:ind w:left="-120"/>
              <w:jc w:val="center"/>
              <w:rPr>
                <w:b/>
              </w:rPr>
            </w:pPr>
          </w:p>
        </w:tc>
      </w:tr>
      <w:tr w:rsidR="00B6347F" w14:paraId="0BE561E2" w14:textId="77777777" w:rsidTr="00A45156">
        <w:trPr>
          <w:gridAfter w:val="1"/>
          <w:wAfter w:w="20" w:type="dxa"/>
          <w:trHeight w:val="1155"/>
        </w:trPr>
        <w:tc>
          <w:tcPr>
            <w:tcW w:w="2640" w:type="dxa"/>
            <w:vMerge/>
            <w:shd w:val="clear" w:color="auto" w:fill="auto"/>
            <w:vAlign w:val="center"/>
          </w:tcPr>
          <w:p w14:paraId="7901A942"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4FC7529F" w14:textId="77777777" w:rsidR="00B6347F" w:rsidRPr="00167C55" w:rsidRDefault="00B6347F" w:rsidP="00A45156">
            <w:pPr>
              <w:widowControl w:val="0"/>
              <w:spacing w:after="0" w:line="312" w:lineRule="auto"/>
              <w:jc w:val="center"/>
            </w:pPr>
            <w:r w:rsidRPr="00167C55">
              <w:t>Thông hiểu:</w:t>
            </w:r>
          </w:p>
        </w:tc>
        <w:tc>
          <w:tcPr>
            <w:tcW w:w="5783" w:type="dxa"/>
            <w:shd w:val="clear" w:color="auto" w:fill="auto"/>
            <w:tcMar>
              <w:top w:w="0" w:type="dxa"/>
              <w:left w:w="100" w:type="dxa"/>
              <w:bottom w:w="0" w:type="dxa"/>
              <w:right w:w="100" w:type="dxa"/>
            </w:tcMar>
            <w:vAlign w:val="center"/>
          </w:tcPr>
          <w:p w14:paraId="2CB96B2A" w14:textId="77777777" w:rsidR="00B6347F" w:rsidRDefault="00B6347F" w:rsidP="00A45156">
            <w:pPr>
              <w:widowControl w:val="0"/>
              <w:spacing w:after="0" w:line="256" w:lineRule="auto"/>
              <w:jc w:val="both"/>
            </w:pPr>
            <w:r>
              <w:t>– Dựa vào sơ đồ hoặc hình ảnh quá trình dịch mã, nêu được khái niệm dịch mã.</w:t>
            </w:r>
          </w:p>
          <w:p w14:paraId="6050F615" w14:textId="77777777" w:rsidR="00B6347F" w:rsidRDefault="00B6347F" w:rsidP="00A45156">
            <w:pPr>
              <w:widowControl w:val="0"/>
              <w:spacing w:after="0" w:line="312" w:lineRule="auto"/>
              <w:jc w:val="both"/>
            </w:pPr>
            <w:r>
              <w:t>– Giải thích được từ 4 loại nucleotide tạo ra được sự đa dạng của mã di truyền; nêu được ý nghĩa của đa dạng mã di truyền, mã di truyền quy định thành phần hoá học và cấu trúc của protein.</w:t>
            </w:r>
          </w:p>
          <w:p w14:paraId="1CFD7CF1" w14:textId="77777777" w:rsidR="00B6347F" w:rsidRDefault="00B6347F" w:rsidP="00A45156">
            <w:pPr>
              <w:widowControl w:val="0"/>
              <w:spacing w:after="0" w:line="312" w:lineRule="auto"/>
              <w:jc w:val="both"/>
            </w:pPr>
            <w:r>
              <w:t>– Dựa vào sơ đồ, nêu được mối quan hệ giữa DNA – RNA – protein – tính trạng thông qua phiên mã, dịch mã và ý nghĩa di truyền của mối quan hệ</w:t>
            </w:r>
          </w:p>
        </w:tc>
        <w:tc>
          <w:tcPr>
            <w:tcW w:w="1134" w:type="dxa"/>
            <w:shd w:val="clear" w:color="auto" w:fill="auto"/>
            <w:tcMar>
              <w:top w:w="0" w:type="dxa"/>
              <w:left w:w="100" w:type="dxa"/>
              <w:bottom w:w="0" w:type="dxa"/>
              <w:right w:w="100" w:type="dxa"/>
            </w:tcMar>
            <w:vAlign w:val="center"/>
          </w:tcPr>
          <w:p w14:paraId="43AEDFF3"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6D2422C"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B41641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6AA3CA5" w14:textId="77777777" w:rsidR="00B6347F" w:rsidRDefault="00B6347F" w:rsidP="00A45156">
            <w:pPr>
              <w:widowControl w:val="0"/>
              <w:spacing w:after="0" w:line="276" w:lineRule="auto"/>
              <w:ind w:left="-120"/>
              <w:jc w:val="center"/>
              <w:rPr>
                <w:b/>
              </w:rPr>
            </w:pPr>
          </w:p>
        </w:tc>
      </w:tr>
      <w:tr w:rsidR="00B6347F" w14:paraId="63076146" w14:textId="77777777" w:rsidTr="00A45156">
        <w:trPr>
          <w:gridAfter w:val="1"/>
          <w:wAfter w:w="20" w:type="dxa"/>
          <w:trHeight w:val="1155"/>
        </w:trPr>
        <w:tc>
          <w:tcPr>
            <w:tcW w:w="2640" w:type="dxa"/>
            <w:vMerge/>
            <w:shd w:val="clear" w:color="auto" w:fill="auto"/>
            <w:vAlign w:val="center"/>
          </w:tcPr>
          <w:p w14:paraId="79E8C9B4"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728EFDD7" w14:textId="77777777" w:rsidR="00B6347F" w:rsidRPr="00167C55" w:rsidRDefault="00B6347F" w:rsidP="00A45156">
            <w:pPr>
              <w:widowControl w:val="0"/>
              <w:spacing w:after="0" w:line="312" w:lineRule="auto"/>
              <w:jc w:val="center"/>
            </w:pPr>
            <w:r w:rsidRPr="00167C55">
              <w:t>Vận dụng:</w:t>
            </w:r>
          </w:p>
          <w:p w14:paraId="72AD2042"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76BB6741" w14:textId="77777777" w:rsidR="00B6347F" w:rsidRDefault="00B6347F" w:rsidP="00A45156">
            <w:pPr>
              <w:widowControl w:val="0"/>
              <w:spacing w:after="0" w:line="256" w:lineRule="auto"/>
              <w:jc w:val="both"/>
            </w:pPr>
            <w:r>
              <w:t>– Vận dụng kiến thức “từ gene đến tính trạng”, giải thích được cơ sở của sự đa dạng về tính trạng của các loài.</w:t>
            </w:r>
          </w:p>
        </w:tc>
        <w:tc>
          <w:tcPr>
            <w:tcW w:w="1134" w:type="dxa"/>
            <w:shd w:val="clear" w:color="auto" w:fill="auto"/>
            <w:tcMar>
              <w:top w:w="0" w:type="dxa"/>
              <w:left w:w="100" w:type="dxa"/>
              <w:bottom w:w="0" w:type="dxa"/>
              <w:right w:w="100" w:type="dxa"/>
            </w:tcMar>
            <w:vAlign w:val="center"/>
          </w:tcPr>
          <w:p w14:paraId="0E751C61"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DCE8124"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63D1BFE"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167B7E9" w14:textId="77777777" w:rsidR="00B6347F" w:rsidRDefault="00B6347F" w:rsidP="00A45156">
            <w:pPr>
              <w:widowControl w:val="0"/>
              <w:spacing w:after="0" w:line="276" w:lineRule="auto"/>
              <w:ind w:left="-120"/>
              <w:jc w:val="center"/>
              <w:rPr>
                <w:b/>
              </w:rPr>
            </w:pPr>
          </w:p>
        </w:tc>
      </w:tr>
      <w:tr w:rsidR="00B6347F" w14:paraId="56E42348" w14:textId="77777777" w:rsidTr="00A45156">
        <w:trPr>
          <w:gridAfter w:val="1"/>
          <w:wAfter w:w="20" w:type="dxa"/>
          <w:trHeight w:val="1140"/>
        </w:trPr>
        <w:tc>
          <w:tcPr>
            <w:tcW w:w="2640" w:type="dxa"/>
            <w:shd w:val="clear" w:color="auto" w:fill="auto"/>
            <w:vAlign w:val="center"/>
          </w:tcPr>
          <w:p w14:paraId="2D2BAF65" w14:textId="77777777" w:rsidR="00B6347F" w:rsidRDefault="00B6347F" w:rsidP="00A45156">
            <w:pPr>
              <w:widowControl w:val="0"/>
              <w:spacing w:after="0" w:line="240" w:lineRule="auto"/>
              <w:jc w:val="both"/>
            </w:pPr>
            <w:r>
              <w:t>Bài 41. Đột biến gene</w:t>
            </w:r>
          </w:p>
        </w:tc>
        <w:tc>
          <w:tcPr>
            <w:tcW w:w="1710" w:type="dxa"/>
            <w:shd w:val="clear" w:color="auto" w:fill="auto"/>
            <w:tcMar>
              <w:top w:w="0" w:type="dxa"/>
              <w:left w:w="100" w:type="dxa"/>
              <w:bottom w:w="0" w:type="dxa"/>
              <w:right w:w="100" w:type="dxa"/>
            </w:tcMar>
            <w:vAlign w:val="center"/>
          </w:tcPr>
          <w:p w14:paraId="7FF47DEB" w14:textId="77777777" w:rsidR="00B6347F" w:rsidRPr="00167C55" w:rsidRDefault="00B6347F" w:rsidP="00A45156">
            <w:pPr>
              <w:widowControl w:val="0"/>
              <w:spacing w:after="0" w:line="312" w:lineRule="auto"/>
              <w:jc w:val="center"/>
            </w:pPr>
            <w:r w:rsidRPr="00167C55">
              <w:t>Thông hiểu:</w:t>
            </w:r>
          </w:p>
          <w:p w14:paraId="618FA478"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5EA5726C" w14:textId="77777777" w:rsidR="00B6347F" w:rsidRDefault="00B6347F" w:rsidP="00A45156">
            <w:pPr>
              <w:widowControl w:val="0"/>
              <w:spacing w:after="0" w:line="312" w:lineRule="auto"/>
              <w:jc w:val="both"/>
            </w:pPr>
            <w:r>
              <w:t>– Nêu được sơ lược về tính đặc trưng cá thể của hệ gene và một số ứng dụng của phân tích DNA trong xác định huyết thống, truy tìm tội phạm,…</w:t>
            </w:r>
          </w:p>
          <w:p w14:paraId="0C23897B" w14:textId="77777777" w:rsidR="00B6347F" w:rsidRDefault="00B6347F" w:rsidP="00A45156">
            <w:pPr>
              <w:widowControl w:val="0"/>
              <w:spacing w:after="0" w:line="312" w:lineRule="auto"/>
              <w:jc w:val="both"/>
            </w:pPr>
            <w:r>
              <w:lastRenderedPageBreak/>
              <w:t>– Phát biểu được khái niệm đột biến gene. Lấy được ví dụ minh hoạ.</w:t>
            </w:r>
          </w:p>
          <w:p w14:paraId="4A5DEAE8" w14:textId="77777777" w:rsidR="00B6347F" w:rsidRDefault="00B6347F" w:rsidP="00A45156">
            <w:pPr>
              <w:widowControl w:val="0"/>
              <w:spacing w:after="0" w:line="276" w:lineRule="auto"/>
              <w:jc w:val="both"/>
            </w:pPr>
            <w:r>
              <w:t>– Trình bày được ý nghĩa và tác hại của đột biến gene.</w:t>
            </w:r>
          </w:p>
        </w:tc>
        <w:tc>
          <w:tcPr>
            <w:tcW w:w="1134" w:type="dxa"/>
            <w:shd w:val="clear" w:color="auto" w:fill="auto"/>
            <w:tcMar>
              <w:top w:w="0" w:type="dxa"/>
              <w:left w:w="100" w:type="dxa"/>
              <w:bottom w:w="0" w:type="dxa"/>
              <w:right w:w="100" w:type="dxa"/>
            </w:tcMar>
            <w:vAlign w:val="center"/>
          </w:tcPr>
          <w:p w14:paraId="10099B1A"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B8FFF99"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E4D718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3C09969F" w14:textId="77777777" w:rsidR="00B6347F" w:rsidRDefault="00B6347F" w:rsidP="00A45156">
            <w:pPr>
              <w:widowControl w:val="0"/>
              <w:spacing w:after="0" w:line="276" w:lineRule="auto"/>
              <w:ind w:left="-120"/>
              <w:jc w:val="center"/>
              <w:rPr>
                <w:b/>
              </w:rPr>
            </w:pPr>
          </w:p>
        </w:tc>
      </w:tr>
      <w:tr w:rsidR="00B6347F" w14:paraId="3E654F93" w14:textId="77777777" w:rsidTr="00A45156">
        <w:trPr>
          <w:gridAfter w:val="1"/>
          <w:wAfter w:w="20" w:type="dxa"/>
          <w:trHeight w:val="1140"/>
        </w:trPr>
        <w:tc>
          <w:tcPr>
            <w:tcW w:w="2640" w:type="dxa"/>
            <w:vMerge w:val="restart"/>
            <w:shd w:val="clear" w:color="auto" w:fill="auto"/>
            <w:vAlign w:val="center"/>
          </w:tcPr>
          <w:p w14:paraId="092A72FA" w14:textId="77777777" w:rsidR="00B6347F" w:rsidRDefault="00B6347F" w:rsidP="00A45156">
            <w:pPr>
              <w:widowControl w:val="0"/>
              <w:spacing w:after="0" w:line="240" w:lineRule="auto"/>
              <w:jc w:val="both"/>
            </w:pPr>
            <w:r>
              <w:t>Bài 42. Nhiễm sắc thể và bộ nhiễm sắc thể</w:t>
            </w:r>
          </w:p>
          <w:p w14:paraId="3C8990ED"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04899F1B" w14:textId="77777777" w:rsidR="00B6347F" w:rsidRPr="00167C55" w:rsidRDefault="00B6347F" w:rsidP="00A45156">
            <w:pPr>
              <w:widowControl w:val="0"/>
              <w:spacing w:after="0" w:line="312" w:lineRule="auto"/>
              <w:jc w:val="center"/>
            </w:pPr>
            <w:r w:rsidRPr="00167C55">
              <w:t>Nhận biết:</w:t>
            </w:r>
          </w:p>
        </w:tc>
        <w:tc>
          <w:tcPr>
            <w:tcW w:w="5783" w:type="dxa"/>
            <w:shd w:val="clear" w:color="auto" w:fill="auto"/>
            <w:tcMar>
              <w:top w:w="0" w:type="dxa"/>
              <w:left w:w="100" w:type="dxa"/>
              <w:bottom w:w="0" w:type="dxa"/>
              <w:right w:w="100" w:type="dxa"/>
            </w:tcMar>
            <w:vAlign w:val="center"/>
          </w:tcPr>
          <w:p w14:paraId="2EA97B78" w14:textId="77777777" w:rsidR="00B6347F" w:rsidRDefault="00B6347F" w:rsidP="00A45156">
            <w:pPr>
              <w:widowControl w:val="0"/>
              <w:spacing w:after="0" w:line="276" w:lineRule="auto"/>
              <w:jc w:val="both"/>
            </w:pPr>
            <w:r>
              <w:t>– Nêu được khái niệm nhiễm sắc thể.</w:t>
            </w:r>
          </w:p>
          <w:p w14:paraId="36F267F6" w14:textId="77777777" w:rsidR="00B6347F" w:rsidRDefault="00B6347F" w:rsidP="00A45156">
            <w:pPr>
              <w:widowControl w:val="0"/>
              <w:spacing w:after="0" w:line="276" w:lineRule="auto"/>
              <w:jc w:val="both"/>
            </w:pPr>
            <w:r>
              <w:t>– Lấy được ví dụ chứng minh mỗi loài có bộ nhiễm sắc thể đặc trưng.</w:t>
            </w:r>
          </w:p>
        </w:tc>
        <w:tc>
          <w:tcPr>
            <w:tcW w:w="1134" w:type="dxa"/>
            <w:shd w:val="clear" w:color="auto" w:fill="auto"/>
            <w:tcMar>
              <w:top w:w="0" w:type="dxa"/>
              <w:left w:w="100" w:type="dxa"/>
              <w:bottom w:w="0" w:type="dxa"/>
              <w:right w:w="100" w:type="dxa"/>
            </w:tcMar>
            <w:vAlign w:val="center"/>
          </w:tcPr>
          <w:p w14:paraId="0C8B192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F504C93" w14:textId="77777777" w:rsidR="00B6347F" w:rsidRDefault="00B6347F" w:rsidP="00A45156">
            <w:pPr>
              <w:widowControl w:val="0"/>
              <w:spacing w:after="0" w:line="276" w:lineRule="auto"/>
              <w:ind w:left="-120"/>
              <w:jc w:val="center"/>
              <w:rPr>
                <w:b/>
              </w:rPr>
            </w:pPr>
          </w:p>
          <w:p w14:paraId="56967CB7" w14:textId="77777777" w:rsidR="00B6347F" w:rsidRDefault="00B6347F" w:rsidP="00A45156">
            <w:pPr>
              <w:widowControl w:val="0"/>
              <w:spacing w:after="0" w:line="276" w:lineRule="auto"/>
              <w:ind w:left="-120"/>
              <w:jc w:val="center"/>
              <w:rPr>
                <w:b/>
              </w:rPr>
            </w:pPr>
          </w:p>
          <w:p w14:paraId="663B6619" w14:textId="77777777" w:rsidR="00B6347F" w:rsidRDefault="00B6347F" w:rsidP="00A45156">
            <w:pPr>
              <w:widowControl w:val="0"/>
              <w:spacing w:after="0" w:line="276" w:lineRule="auto"/>
              <w:ind w:left="-120"/>
              <w:jc w:val="center"/>
              <w:rPr>
                <w:b/>
              </w:rPr>
            </w:pPr>
          </w:p>
          <w:p w14:paraId="0FC8C352" w14:textId="77777777" w:rsidR="00B6347F" w:rsidRDefault="00B6347F" w:rsidP="00A45156">
            <w:pPr>
              <w:widowControl w:val="0"/>
              <w:spacing w:after="0" w:line="276" w:lineRule="auto"/>
              <w:ind w:left="-120"/>
              <w:jc w:val="center"/>
              <w:rPr>
                <w:b/>
              </w:rPr>
            </w:pPr>
            <w:r>
              <w:rPr>
                <w:b/>
              </w:rPr>
              <w:t>1</w:t>
            </w:r>
          </w:p>
        </w:tc>
        <w:tc>
          <w:tcPr>
            <w:tcW w:w="1134" w:type="dxa"/>
            <w:gridSpan w:val="2"/>
            <w:shd w:val="clear" w:color="auto" w:fill="auto"/>
            <w:tcMar>
              <w:top w:w="0" w:type="dxa"/>
              <w:left w:w="100" w:type="dxa"/>
              <w:bottom w:w="0" w:type="dxa"/>
              <w:right w:w="100" w:type="dxa"/>
            </w:tcMar>
            <w:vAlign w:val="center"/>
          </w:tcPr>
          <w:p w14:paraId="23F9EC65"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5EE9CBB" w14:textId="77777777" w:rsidR="00B6347F" w:rsidRDefault="00B6347F" w:rsidP="00A45156">
            <w:pPr>
              <w:widowControl w:val="0"/>
              <w:spacing w:after="0" w:line="276" w:lineRule="auto"/>
              <w:ind w:left="-120"/>
              <w:jc w:val="center"/>
              <w:rPr>
                <w:b/>
              </w:rPr>
            </w:pPr>
          </w:p>
          <w:p w14:paraId="6DFF9B0E" w14:textId="77777777" w:rsidR="00B6347F" w:rsidRDefault="00B6347F" w:rsidP="00A45156">
            <w:pPr>
              <w:widowControl w:val="0"/>
              <w:spacing w:after="0" w:line="276" w:lineRule="auto"/>
              <w:ind w:left="-120"/>
              <w:jc w:val="center"/>
              <w:rPr>
                <w:b/>
              </w:rPr>
            </w:pPr>
          </w:p>
          <w:p w14:paraId="01EC6239" w14:textId="77777777" w:rsidR="00B6347F" w:rsidRDefault="00B6347F" w:rsidP="00A45156">
            <w:pPr>
              <w:widowControl w:val="0"/>
              <w:spacing w:after="0" w:line="276" w:lineRule="auto"/>
              <w:ind w:left="-120"/>
              <w:jc w:val="center"/>
              <w:rPr>
                <w:b/>
              </w:rPr>
            </w:pPr>
          </w:p>
          <w:p w14:paraId="6480DB2E" w14:textId="77777777" w:rsidR="00B6347F" w:rsidRDefault="00B6347F" w:rsidP="00A45156">
            <w:pPr>
              <w:widowControl w:val="0"/>
              <w:spacing w:after="0" w:line="276" w:lineRule="auto"/>
              <w:ind w:left="-120"/>
              <w:jc w:val="center"/>
              <w:rPr>
                <w:b/>
              </w:rPr>
            </w:pPr>
            <w:r>
              <w:rPr>
                <w:b/>
              </w:rPr>
              <w:t>C5</w:t>
            </w:r>
          </w:p>
        </w:tc>
      </w:tr>
      <w:tr w:rsidR="00B6347F" w14:paraId="168589CA" w14:textId="77777777" w:rsidTr="00A45156">
        <w:trPr>
          <w:gridAfter w:val="1"/>
          <w:wAfter w:w="20" w:type="dxa"/>
          <w:trHeight w:val="3765"/>
        </w:trPr>
        <w:tc>
          <w:tcPr>
            <w:tcW w:w="2640" w:type="dxa"/>
            <w:vMerge/>
            <w:shd w:val="clear" w:color="auto" w:fill="auto"/>
            <w:vAlign w:val="center"/>
          </w:tcPr>
          <w:p w14:paraId="4FAA9F68"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5FB22CED" w14:textId="77777777" w:rsidR="00B6347F" w:rsidRPr="00167C55" w:rsidRDefault="00B6347F" w:rsidP="00A45156">
            <w:pPr>
              <w:widowControl w:val="0"/>
              <w:spacing w:after="0" w:line="312" w:lineRule="auto"/>
              <w:jc w:val="center"/>
            </w:pPr>
            <w:r w:rsidRPr="00167C55">
              <w:t>Thông hiểu:</w:t>
            </w:r>
          </w:p>
        </w:tc>
        <w:tc>
          <w:tcPr>
            <w:tcW w:w="5783" w:type="dxa"/>
            <w:shd w:val="clear" w:color="auto" w:fill="auto"/>
            <w:tcMar>
              <w:top w:w="0" w:type="dxa"/>
              <w:left w:w="100" w:type="dxa"/>
              <w:bottom w:w="0" w:type="dxa"/>
              <w:right w:w="100" w:type="dxa"/>
            </w:tcMar>
            <w:vAlign w:val="center"/>
          </w:tcPr>
          <w:p w14:paraId="51725943" w14:textId="77777777" w:rsidR="00B6347F" w:rsidRDefault="00B6347F" w:rsidP="00A45156">
            <w:pPr>
              <w:widowControl w:val="0"/>
              <w:spacing w:after="0" w:line="256" w:lineRule="auto"/>
              <w:jc w:val="both"/>
            </w:pPr>
            <w:r>
              <w:t>– Mô tả được hình dạng nhiễm sắc thể thông qua hình vẽ nhiễm sắc thể ở kì giữa với tâm động, các cánh.</w:t>
            </w:r>
          </w:p>
          <w:p w14:paraId="2AD73F06" w14:textId="77777777" w:rsidR="00B6347F" w:rsidRDefault="00B6347F" w:rsidP="00A45156">
            <w:pPr>
              <w:widowControl w:val="0"/>
              <w:spacing w:after="0" w:line="276" w:lineRule="auto"/>
              <w:jc w:val="both"/>
            </w:pPr>
            <w:r>
              <w:t>– Dựa vào hình ảnh (hoặc mô hình, học liệu điện tử) mô tả được cấu trúc nhiễm sắc thể có lõi là DNA và cách sắp xếp của gene trên nhiễm sắc thể.</w:t>
            </w:r>
          </w:p>
          <w:p w14:paraId="1E99A14C" w14:textId="77777777" w:rsidR="00B6347F" w:rsidRDefault="00B6347F" w:rsidP="00A45156">
            <w:pPr>
              <w:widowControl w:val="0"/>
              <w:spacing w:after="0" w:line="276" w:lineRule="auto"/>
              <w:jc w:val="both"/>
            </w:pPr>
            <w:r>
              <w:t>– Phân biệt được bộ nhiễm sắc thể lưỡng bội, đơn bội. Lấy được ví dụ minh hoạ.</w:t>
            </w:r>
          </w:p>
        </w:tc>
        <w:tc>
          <w:tcPr>
            <w:tcW w:w="1134" w:type="dxa"/>
            <w:shd w:val="clear" w:color="auto" w:fill="auto"/>
            <w:tcMar>
              <w:top w:w="0" w:type="dxa"/>
              <w:left w:w="100" w:type="dxa"/>
              <w:bottom w:w="0" w:type="dxa"/>
              <w:right w:w="100" w:type="dxa"/>
            </w:tcMar>
            <w:vAlign w:val="center"/>
          </w:tcPr>
          <w:p w14:paraId="06CDAB7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B37B951"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43CD1E0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F060F4B" w14:textId="77777777" w:rsidR="00B6347F" w:rsidRDefault="00B6347F" w:rsidP="00A45156">
            <w:pPr>
              <w:widowControl w:val="0"/>
              <w:spacing w:after="0" w:line="276" w:lineRule="auto"/>
              <w:ind w:left="-120"/>
              <w:jc w:val="center"/>
              <w:rPr>
                <w:b/>
              </w:rPr>
            </w:pPr>
          </w:p>
        </w:tc>
      </w:tr>
      <w:tr w:rsidR="00B6347F" w14:paraId="1074D12F" w14:textId="77777777" w:rsidTr="00A45156">
        <w:trPr>
          <w:gridAfter w:val="1"/>
          <w:wAfter w:w="20" w:type="dxa"/>
          <w:trHeight w:val="1140"/>
        </w:trPr>
        <w:tc>
          <w:tcPr>
            <w:tcW w:w="2640" w:type="dxa"/>
            <w:vMerge/>
            <w:shd w:val="clear" w:color="auto" w:fill="auto"/>
            <w:vAlign w:val="center"/>
          </w:tcPr>
          <w:p w14:paraId="1C03C02F"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56F08E95" w14:textId="77777777" w:rsidR="00B6347F" w:rsidRPr="00167C55" w:rsidRDefault="00B6347F" w:rsidP="00A45156">
            <w:pPr>
              <w:widowControl w:val="0"/>
              <w:spacing w:after="0" w:line="312" w:lineRule="auto"/>
              <w:jc w:val="center"/>
            </w:pPr>
            <w:r w:rsidRPr="00167C55">
              <w:t>Vận dụng:</w:t>
            </w:r>
          </w:p>
        </w:tc>
        <w:tc>
          <w:tcPr>
            <w:tcW w:w="5783" w:type="dxa"/>
            <w:shd w:val="clear" w:color="auto" w:fill="auto"/>
            <w:tcMar>
              <w:top w:w="0" w:type="dxa"/>
              <w:left w:w="100" w:type="dxa"/>
              <w:bottom w:w="0" w:type="dxa"/>
              <w:right w:w="100" w:type="dxa"/>
            </w:tcMar>
            <w:vAlign w:val="center"/>
          </w:tcPr>
          <w:p w14:paraId="659ADD37" w14:textId="77777777" w:rsidR="00B6347F" w:rsidRDefault="00B6347F" w:rsidP="00A45156">
            <w:pPr>
              <w:widowControl w:val="0"/>
              <w:spacing w:after="0" w:line="256" w:lineRule="auto"/>
              <w:jc w:val="both"/>
            </w:pPr>
            <w:r>
              <w:t>– Quan sát được tiêu bản nhiễm sắc thể dưới kính hiển vi.</w:t>
            </w:r>
          </w:p>
        </w:tc>
        <w:tc>
          <w:tcPr>
            <w:tcW w:w="1134" w:type="dxa"/>
            <w:shd w:val="clear" w:color="auto" w:fill="auto"/>
            <w:tcMar>
              <w:top w:w="0" w:type="dxa"/>
              <w:left w:w="100" w:type="dxa"/>
              <w:bottom w:w="0" w:type="dxa"/>
              <w:right w:w="100" w:type="dxa"/>
            </w:tcMar>
            <w:vAlign w:val="center"/>
          </w:tcPr>
          <w:p w14:paraId="01258730"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7BFE7C0"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82A63C7"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D42A305" w14:textId="77777777" w:rsidR="00B6347F" w:rsidRDefault="00B6347F" w:rsidP="00A45156">
            <w:pPr>
              <w:widowControl w:val="0"/>
              <w:spacing w:after="0" w:line="276" w:lineRule="auto"/>
              <w:ind w:left="-120"/>
              <w:jc w:val="center"/>
              <w:rPr>
                <w:b/>
              </w:rPr>
            </w:pPr>
          </w:p>
        </w:tc>
      </w:tr>
      <w:tr w:rsidR="00B6347F" w14:paraId="194E06D4" w14:textId="77777777" w:rsidTr="00A45156">
        <w:trPr>
          <w:gridAfter w:val="1"/>
          <w:wAfter w:w="20" w:type="dxa"/>
          <w:trHeight w:val="1140"/>
        </w:trPr>
        <w:tc>
          <w:tcPr>
            <w:tcW w:w="2640" w:type="dxa"/>
            <w:vMerge w:val="restart"/>
            <w:tcMar>
              <w:top w:w="100" w:type="dxa"/>
              <w:left w:w="100" w:type="dxa"/>
              <w:bottom w:w="100" w:type="dxa"/>
              <w:right w:w="100" w:type="dxa"/>
            </w:tcMar>
            <w:vAlign w:val="center"/>
          </w:tcPr>
          <w:p w14:paraId="6C89ADCC" w14:textId="77777777" w:rsidR="00B6347F" w:rsidRDefault="00B6347F" w:rsidP="00A45156">
            <w:pPr>
              <w:widowControl w:val="0"/>
              <w:spacing w:after="0" w:line="240" w:lineRule="auto"/>
              <w:jc w:val="both"/>
            </w:pPr>
            <w:r>
              <w:t>Bài 43. Nguyên phân và giảm phân</w:t>
            </w:r>
          </w:p>
        </w:tc>
        <w:tc>
          <w:tcPr>
            <w:tcW w:w="1710" w:type="dxa"/>
            <w:shd w:val="clear" w:color="auto" w:fill="auto"/>
            <w:tcMar>
              <w:top w:w="0" w:type="dxa"/>
              <w:left w:w="100" w:type="dxa"/>
              <w:bottom w:w="0" w:type="dxa"/>
              <w:right w:w="100" w:type="dxa"/>
            </w:tcMar>
            <w:vAlign w:val="center"/>
          </w:tcPr>
          <w:p w14:paraId="78DD4E03" w14:textId="77777777" w:rsidR="00B6347F" w:rsidRPr="00167C55" w:rsidRDefault="00B6347F" w:rsidP="00A45156">
            <w:pPr>
              <w:widowControl w:val="0"/>
              <w:spacing w:after="0" w:line="276" w:lineRule="auto"/>
              <w:jc w:val="center"/>
            </w:pPr>
            <w:r w:rsidRPr="00167C55">
              <w:t>Thông hiểu:</w:t>
            </w:r>
          </w:p>
        </w:tc>
        <w:tc>
          <w:tcPr>
            <w:tcW w:w="5783" w:type="dxa"/>
            <w:shd w:val="clear" w:color="auto" w:fill="auto"/>
            <w:tcMar>
              <w:top w:w="0" w:type="dxa"/>
              <w:left w:w="100" w:type="dxa"/>
              <w:bottom w:w="0" w:type="dxa"/>
              <w:right w:w="100" w:type="dxa"/>
            </w:tcMar>
            <w:vAlign w:val="center"/>
          </w:tcPr>
          <w:p w14:paraId="5D06C04D" w14:textId="77777777" w:rsidR="00B6347F" w:rsidRDefault="00B6347F" w:rsidP="00A45156">
            <w:pPr>
              <w:widowControl w:val="0"/>
              <w:spacing w:after="0" w:line="276" w:lineRule="auto"/>
              <w:jc w:val="both"/>
            </w:pPr>
            <w:r>
              <w:t>– Dựa vào hình vẽ (hoặc sơ đồ, học liệu điện tử) về quá trình nguyên phân nêu được khái niệm nguyên phân.</w:t>
            </w:r>
          </w:p>
          <w:p w14:paraId="670C2383" w14:textId="77777777" w:rsidR="00B6347F" w:rsidRDefault="00B6347F" w:rsidP="00A45156">
            <w:pPr>
              <w:widowControl w:val="0"/>
              <w:spacing w:after="0" w:line="312" w:lineRule="auto"/>
              <w:jc w:val="both"/>
            </w:pPr>
            <w:r>
              <w:lastRenderedPageBreak/>
              <w:t>– Dựa vào hình vẽ (hoặc sơ đồ, học liệu điện tử) về quá trình giảm phân nêu được khái niệm giảm phân.</w:t>
            </w:r>
          </w:p>
          <w:p w14:paraId="57BB34C0" w14:textId="77777777" w:rsidR="00B6347F" w:rsidRDefault="00B6347F" w:rsidP="00A45156">
            <w:pPr>
              <w:widowControl w:val="0"/>
              <w:spacing w:after="0" w:line="312" w:lineRule="auto"/>
              <w:jc w:val="both"/>
            </w:pPr>
            <w:r>
              <w:t>– Trình bày được cơ chế biến dị tổ hợp thông qua sơ đồ đơn giản về quá trình giảm phân và thụ tinh (minh hoạ bằng sơ đồ lai 2 cặp gene).</w:t>
            </w:r>
          </w:p>
          <w:p w14:paraId="43E393A0" w14:textId="77777777" w:rsidR="00B6347F" w:rsidRDefault="00B6347F" w:rsidP="00A45156">
            <w:pPr>
              <w:widowControl w:val="0"/>
              <w:spacing w:after="0" w:line="312" w:lineRule="auto"/>
              <w:jc w:val="both"/>
            </w:pPr>
            <w:r>
              <w:t>– Phân biệt được nguyên phân và giảm phân; nêu được ý nghĩa của nguyên phân, giảm phân trong di truyền và mối quan hệ giữa hai quá trình này trong sinh sản hữu tính.</w:t>
            </w:r>
          </w:p>
          <w:p w14:paraId="0CA32DDB" w14:textId="77777777" w:rsidR="00B6347F" w:rsidRDefault="00B6347F" w:rsidP="00A45156">
            <w:pPr>
              <w:widowControl w:val="0"/>
              <w:spacing w:after="0" w:line="312" w:lineRule="auto"/>
              <w:jc w:val="both"/>
            </w:pPr>
            <w:r>
              <w:t>– Nêu được nhiễm sắc thể vừa là vật chất mang thông tin di truyền vừa là đơn vị truyền đạt vật chất di truyền qua các thế hệ tế bào và cơ thể.</w:t>
            </w:r>
          </w:p>
        </w:tc>
        <w:tc>
          <w:tcPr>
            <w:tcW w:w="1134" w:type="dxa"/>
            <w:shd w:val="clear" w:color="auto" w:fill="auto"/>
            <w:tcMar>
              <w:top w:w="0" w:type="dxa"/>
              <w:left w:w="100" w:type="dxa"/>
              <w:bottom w:w="0" w:type="dxa"/>
              <w:right w:w="100" w:type="dxa"/>
            </w:tcMar>
            <w:vAlign w:val="center"/>
          </w:tcPr>
          <w:p w14:paraId="6B22DE08"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3ACD0F1"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7D88718"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8C35985" w14:textId="77777777" w:rsidR="00B6347F" w:rsidRDefault="00B6347F" w:rsidP="00A45156">
            <w:pPr>
              <w:widowControl w:val="0"/>
              <w:spacing w:after="0" w:line="276" w:lineRule="auto"/>
              <w:ind w:left="-120"/>
              <w:jc w:val="center"/>
              <w:rPr>
                <w:b/>
              </w:rPr>
            </w:pPr>
          </w:p>
        </w:tc>
      </w:tr>
      <w:tr w:rsidR="00B6347F" w14:paraId="511C14EC" w14:textId="77777777" w:rsidTr="00A45156">
        <w:trPr>
          <w:gridAfter w:val="1"/>
          <w:wAfter w:w="20" w:type="dxa"/>
          <w:trHeight w:val="1140"/>
        </w:trPr>
        <w:tc>
          <w:tcPr>
            <w:tcW w:w="2640" w:type="dxa"/>
            <w:vMerge/>
            <w:tcMar>
              <w:top w:w="100" w:type="dxa"/>
              <w:left w:w="100" w:type="dxa"/>
              <w:bottom w:w="100" w:type="dxa"/>
              <w:right w:w="100" w:type="dxa"/>
            </w:tcMar>
            <w:vAlign w:val="center"/>
          </w:tcPr>
          <w:p w14:paraId="6168BFBE"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0A90B5DE" w14:textId="77777777" w:rsidR="00B6347F" w:rsidRPr="00167C55" w:rsidRDefault="00B6347F" w:rsidP="00A45156">
            <w:pPr>
              <w:widowControl w:val="0"/>
              <w:spacing w:after="0" w:line="312"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6C9DB0F4" w14:textId="77777777" w:rsidR="00B6347F" w:rsidRDefault="00B6347F" w:rsidP="00A45156">
            <w:pPr>
              <w:widowControl w:val="0"/>
              <w:spacing w:after="0" w:line="312" w:lineRule="auto"/>
              <w:jc w:val="both"/>
            </w:pPr>
            <w:r>
              <w:t>– Trình bày được các ứng dụng và lấy được ví dụ của nguyên phân và giảm phân trong thực tiễn.</w:t>
            </w:r>
          </w:p>
        </w:tc>
        <w:tc>
          <w:tcPr>
            <w:tcW w:w="1134" w:type="dxa"/>
            <w:shd w:val="clear" w:color="auto" w:fill="auto"/>
            <w:tcMar>
              <w:top w:w="0" w:type="dxa"/>
              <w:left w:w="100" w:type="dxa"/>
              <w:bottom w:w="0" w:type="dxa"/>
              <w:right w:w="100" w:type="dxa"/>
            </w:tcMar>
            <w:vAlign w:val="center"/>
          </w:tcPr>
          <w:p w14:paraId="789A8064"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A3C70FD"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BC79311"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261E85E" w14:textId="77777777" w:rsidR="00B6347F" w:rsidRDefault="00B6347F" w:rsidP="00A45156">
            <w:pPr>
              <w:widowControl w:val="0"/>
              <w:spacing w:after="0" w:line="276" w:lineRule="auto"/>
              <w:ind w:left="-120"/>
              <w:jc w:val="center"/>
              <w:rPr>
                <w:b/>
              </w:rPr>
            </w:pPr>
          </w:p>
        </w:tc>
      </w:tr>
    </w:tbl>
    <w:p w14:paraId="030F6ADA" w14:textId="77777777" w:rsidR="00481FA5" w:rsidRDefault="00481FA5">
      <w:pPr>
        <w:widowControl w:val="0"/>
        <w:spacing w:after="0" w:line="240" w:lineRule="auto"/>
        <w:rPr>
          <w:b/>
        </w:rPr>
      </w:pPr>
    </w:p>
    <w:p w14:paraId="0182DC7B" w14:textId="77777777" w:rsidR="00481FA5" w:rsidRDefault="00481FA5">
      <w:pPr>
        <w:widowControl w:val="0"/>
        <w:spacing w:after="0" w:line="240" w:lineRule="auto"/>
        <w:rPr>
          <w:b/>
        </w:rPr>
        <w:sectPr w:rsidR="00481FA5">
          <w:pgSz w:w="16840" w:h="11907" w:orient="landscape"/>
          <w:pgMar w:top="851" w:right="1134" w:bottom="851" w:left="1134" w:header="720" w:footer="284" w:gutter="0"/>
          <w:pgNumType w:start="1"/>
          <w:cols w:space="720"/>
        </w:sectPr>
      </w:pPr>
    </w:p>
    <w:p w14:paraId="5F03B4F8" w14:textId="77777777" w:rsidR="004B49CA" w:rsidRDefault="004B49CA" w:rsidP="004B49CA">
      <w:r>
        <w:lastRenderedPageBreak/>
        <w:t>Tài liệu được chia sẻ bởi Website VnTeach.Com</w:t>
      </w:r>
    </w:p>
    <w:p w14:paraId="1450FF67" w14:textId="2C427BF1" w:rsidR="00481FA5" w:rsidRDefault="004B49CA" w:rsidP="004B49CA">
      <w:r>
        <w:t>https://www.vnteach.com</w:t>
      </w:r>
    </w:p>
    <w:sectPr w:rsidR="00481FA5">
      <w:pgSz w:w="16840" w:h="11907" w:orient="landscape"/>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FA5"/>
    <w:rsid w:val="000415C7"/>
    <w:rsid w:val="000E0744"/>
    <w:rsid w:val="00481FA5"/>
    <w:rsid w:val="004B49CA"/>
    <w:rsid w:val="006725C4"/>
    <w:rsid w:val="007B1675"/>
    <w:rsid w:val="008268D5"/>
    <w:rsid w:val="009F56E3"/>
    <w:rsid w:val="00A37128"/>
    <w:rsid w:val="00B6347F"/>
    <w:rsid w:val="00BD067C"/>
    <w:rsid w:val="00C65719"/>
    <w:rsid w:val="00D26C67"/>
    <w:rsid w:val="00DA24B3"/>
    <w:rsid w:val="00EF3A9E"/>
    <w:rsid w:val="00F4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5A1E"/>
  <w15:docId w15:val="{3FEB038B-A720-42CC-85DF-2CD669F4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4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934DD"/>
    <w:pPr>
      <w:spacing w:before="40" w:after="40" w:line="312" w:lineRule="auto"/>
      <w:jc w:val="both"/>
      <w:outlineLvl w:val="1"/>
    </w:pPr>
    <w:rPr>
      <w:b/>
      <w:color w:val="000000" w:themeColor="text1"/>
      <w:sz w:val="26"/>
      <w:szCs w:val="2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4934DD"/>
    <w:rPr>
      <w:rFonts w:cs="Times New Roman"/>
      <w:b/>
      <w:color w:val="000000" w:themeColor="text1"/>
      <w:sz w:val="26"/>
      <w:szCs w:val="26"/>
    </w:rPr>
  </w:style>
  <w:style w:type="paragraph" w:styleId="NormalWeb">
    <w:name w:val="Normal (Web)"/>
    <w:aliases w:val="Normal (Web) Char"/>
    <w:basedOn w:val="Normal"/>
    <w:uiPriority w:val="99"/>
    <w:unhideWhenUsed/>
    <w:rsid w:val="004934DD"/>
    <w:pPr>
      <w:spacing w:before="100" w:beforeAutospacing="1" w:after="100" w:afterAutospacing="1" w:line="240" w:lineRule="auto"/>
    </w:pPr>
    <w:rPr>
      <w:bCs/>
      <w:sz w:val="24"/>
      <w:szCs w:val="24"/>
      <w:lang w:val="fr-FR" w:eastAsia="fr-FR"/>
    </w:rPr>
  </w:style>
  <w:style w:type="paragraph" w:customStyle="1" w:styleId="TableParagraph">
    <w:name w:val="Table Paragraph"/>
    <w:basedOn w:val="Normal"/>
    <w:uiPriority w:val="1"/>
    <w:qFormat/>
    <w:rsid w:val="004934DD"/>
    <w:pPr>
      <w:widowControl w:val="0"/>
      <w:autoSpaceDE w:val="0"/>
      <w:autoSpaceDN w:val="0"/>
      <w:spacing w:after="0" w:line="240" w:lineRule="auto"/>
      <w:ind w:left="107"/>
      <w:jc w:val="both"/>
    </w:pPr>
    <w:rPr>
      <w:sz w:val="22"/>
    </w:rPr>
  </w:style>
  <w:style w:type="table" w:styleId="TableGrid">
    <w:name w:val="Table Grid"/>
    <w:basedOn w:val="TableNormal"/>
    <w:uiPriority w:val="39"/>
    <w:rsid w:val="004934DD"/>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D30EF3"/>
    <w:pPr>
      <w:spacing w:line="256" w:lineRule="auto"/>
      <w:ind w:left="720"/>
      <w:contextualSpacing/>
    </w:pPr>
    <w:rPr>
      <w:rFonts w:eastAsia="Calibri"/>
    </w:rPr>
  </w:style>
  <w:style w:type="character" w:customStyle="1" w:styleId="ListParagraphChar">
    <w:name w:val="List Paragraph Char"/>
    <w:link w:val="ListParagraph"/>
    <w:uiPriority w:val="34"/>
    <w:locked/>
    <w:rsid w:val="00D30EF3"/>
    <w:rPr>
      <w:rFonts w:eastAsia="Calibri" w:cs="Times New Roman"/>
      <w:sz w:val="28"/>
    </w:rPr>
  </w:style>
  <w:style w:type="character" w:customStyle="1" w:styleId="Vnbnnidung">
    <w:name w:val="Văn bản nội dung_"/>
    <w:basedOn w:val="DefaultParagraphFont"/>
    <w:link w:val="Vnbnnidung0"/>
    <w:rsid w:val="00747B44"/>
    <w:rPr>
      <w:rFonts w:ascii="Segoe UI" w:eastAsia="Segoe UI" w:hAnsi="Segoe UI" w:cs="Segoe UI"/>
      <w:color w:val="2B2B2C"/>
      <w:sz w:val="20"/>
      <w:szCs w:val="20"/>
    </w:rPr>
  </w:style>
  <w:style w:type="paragraph" w:customStyle="1" w:styleId="Vnbnnidung0">
    <w:name w:val="Văn bản nội dung"/>
    <w:basedOn w:val="Normal"/>
    <w:link w:val="Vnbnnidung"/>
    <w:rsid w:val="00747B44"/>
    <w:pPr>
      <w:widowControl w:val="0"/>
      <w:spacing w:after="60" w:line="276" w:lineRule="auto"/>
    </w:pPr>
    <w:rPr>
      <w:rFonts w:ascii="Segoe UI" w:eastAsia="Segoe UI" w:hAnsi="Segoe UI" w:cs="Segoe UI"/>
      <w:color w:val="2B2B2C"/>
      <w:sz w:val="20"/>
      <w:szCs w:val="20"/>
    </w:rPr>
  </w:style>
  <w:style w:type="paragraph" w:styleId="BalloonText">
    <w:name w:val="Balloon Text"/>
    <w:basedOn w:val="Normal"/>
    <w:link w:val="BalloonTextChar"/>
    <w:uiPriority w:val="99"/>
    <w:semiHidden/>
    <w:unhideWhenUsed/>
    <w:rsid w:val="00982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228"/>
    <w:rPr>
      <w:rFonts w:ascii="Segoe UI" w:hAnsi="Segoe UI" w:cs="Segoe UI"/>
      <w:sz w:val="18"/>
      <w:szCs w:val="18"/>
    </w:rPr>
  </w:style>
  <w:style w:type="character" w:customStyle="1" w:styleId="fontstyle01">
    <w:name w:val="fontstyle01"/>
    <w:basedOn w:val="DefaultParagraphFont"/>
    <w:rsid w:val="00982228"/>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81248">
      <w:bodyDiv w:val="1"/>
      <w:marLeft w:val="0"/>
      <w:marRight w:val="0"/>
      <w:marTop w:val="0"/>
      <w:marBottom w:val="0"/>
      <w:divBdr>
        <w:top w:val="none" w:sz="0" w:space="0" w:color="auto"/>
        <w:left w:val="none" w:sz="0" w:space="0" w:color="auto"/>
        <w:bottom w:val="none" w:sz="0" w:space="0" w:color="auto"/>
        <w:right w:val="none" w:sz="0" w:space="0" w:color="auto"/>
      </w:divBdr>
      <w:divsChild>
        <w:div w:id="1078943324">
          <w:marLeft w:val="210"/>
          <w:marRight w:val="0"/>
          <w:marTop w:val="0"/>
          <w:marBottom w:val="0"/>
          <w:divBdr>
            <w:top w:val="none" w:sz="0" w:space="0" w:color="auto"/>
            <w:left w:val="none" w:sz="0" w:space="0" w:color="auto"/>
            <w:bottom w:val="none" w:sz="0" w:space="0" w:color="auto"/>
            <w:right w:val="none" w:sz="0" w:space="0" w:color="auto"/>
          </w:divBdr>
        </w:div>
      </w:divsChild>
    </w:div>
    <w:div w:id="1274437230">
      <w:bodyDiv w:val="1"/>
      <w:marLeft w:val="0"/>
      <w:marRight w:val="0"/>
      <w:marTop w:val="0"/>
      <w:marBottom w:val="0"/>
      <w:divBdr>
        <w:top w:val="none" w:sz="0" w:space="0" w:color="auto"/>
        <w:left w:val="none" w:sz="0" w:space="0" w:color="auto"/>
        <w:bottom w:val="none" w:sz="0" w:space="0" w:color="auto"/>
        <w:right w:val="none" w:sz="0" w:space="0" w:color="auto"/>
      </w:divBdr>
      <w:divsChild>
        <w:div w:id="455876268">
          <w:marLeft w:val="21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MZNGn5UqhjgYEe0j2s9FDyc+eg==">CgMxLjAyCGguZ2pkZ3hzOAByITFNNW9Pb0twbjFiakF0dzRvWmRSMUdGU3hiVDZtaUQtNg==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2023-11-29T14:22:00Z</dcterms:created>
  <dcterms:modified xsi:type="dcterms:W3CDTF">2024-11-04T02:52:00Z</dcterms:modified>
</cp:coreProperties>
</file>