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C9" w:rsidRPr="001857E7" w:rsidRDefault="00B41EC9" w:rsidP="00B41EC9">
      <w:pPr>
        <w:ind w:firstLine="720"/>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201930</wp:posOffset>
                </wp:positionV>
                <wp:extent cx="1714500" cy="3143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12.45pt;margin-top:15.9pt;width:1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" fillcolor="#5b9bd5" strokecolor="#41719c" strokeweight="1pt">
                <v:path arrowok="t"/>
                <v:textbo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v:textbox>
              </v:rect>
            </w:pict>
          </mc:Fallback>
        </mc:AlternateContent>
      </w:r>
      <w:r w:rsidRPr="001857E7">
        <w:rPr>
          <w:b/>
          <w:sz w:val="26"/>
          <w:szCs w:val="26"/>
        </w:rPr>
        <w:t>ĐỀ KIỂM TRA CUỐI HỌC KỲ II</w:t>
      </w:r>
    </w:p>
    <w:p w:rsidR="00B41EC9" w:rsidRPr="001857E7" w:rsidRDefault="00B41EC9" w:rsidP="00B41EC9">
      <w:pPr>
        <w:ind w:firstLine="720"/>
        <w:jc w:val="center"/>
        <w:rPr>
          <w:b/>
          <w:sz w:val="26"/>
          <w:szCs w:val="26"/>
        </w:rPr>
      </w:pPr>
      <w:r w:rsidRPr="001857E7">
        <w:rPr>
          <w:b/>
          <w:sz w:val="26"/>
          <w:szCs w:val="26"/>
        </w:rPr>
        <w:t xml:space="preserve"> NĂM HỌC 2022 – 2023</w:t>
      </w:r>
    </w:p>
    <w:p w:rsidR="00B41EC9" w:rsidRPr="001857E7" w:rsidRDefault="00B41EC9" w:rsidP="00B41EC9">
      <w:pPr>
        <w:jc w:val="center"/>
        <w:rPr>
          <w:b/>
          <w:sz w:val="26"/>
          <w:szCs w:val="26"/>
        </w:rPr>
      </w:pPr>
      <w:r w:rsidRPr="001857E7">
        <w:rPr>
          <w:b/>
          <w:sz w:val="26"/>
          <w:szCs w:val="26"/>
        </w:rPr>
        <w:t>MÔN: TOÁN</w:t>
      </w:r>
      <w:r>
        <w:rPr>
          <w:b/>
          <w:sz w:val="26"/>
          <w:szCs w:val="26"/>
        </w:rPr>
        <w:t xml:space="preserve"> 7</w:t>
      </w:r>
      <w:r w:rsidRPr="001857E7">
        <w:rPr>
          <w:b/>
          <w:sz w:val="26"/>
          <w:szCs w:val="26"/>
        </w:rPr>
        <w:t xml:space="preserve"> </w:t>
      </w:r>
    </w:p>
    <w:p w:rsidR="00B41EC9" w:rsidRDefault="00B41EC9" w:rsidP="00B41EC9">
      <w:pPr>
        <w:shd w:val="clear" w:color="auto" w:fill="FFFFFF"/>
        <w:jc w:val="center"/>
        <w:rPr>
          <w:sz w:val="26"/>
          <w:szCs w:val="26"/>
        </w:rPr>
      </w:pPr>
      <w:r w:rsidRPr="001857E7">
        <w:rPr>
          <w:b/>
          <w:sz w:val="26"/>
          <w:szCs w:val="26"/>
        </w:rPr>
        <w:t>Thời gian làm bài</w:t>
      </w:r>
      <w:r w:rsidRPr="001857E7">
        <w:rPr>
          <w:sz w:val="26"/>
          <w:szCs w:val="26"/>
        </w:rPr>
        <w:t>: 90 phút</w:t>
      </w:r>
    </w:p>
    <w:p w:rsidR="00B41EC9" w:rsidRDefault="00B41EC9" w:rsidP="00B41EC9">
      <w:pPr>
        <w:shd w:val="clear" w:color="auto" w:fill="FFFFFF"/>
        <w:jc w:val="center"/>
        <w:rPr>
          <w:b/>
          <w:sz w:val="26"/>
          <w:szCs w:val="26"/>
        </w:rPr>
      </w:pPr>
    </w:p>
    <w:p w:rsidR="00B41EC9" w:rsidRDefault="00B41EC9" w:rsidP="002C0AFB">
      <w:pPr>
        <w:shd w:val="clear" w:color="auto" w:fill="FFFFFF"/>
        <w:jc w:val="center"/>
        <w:rPr>
          <w:b/>
          <w:sz w:val="32"/>
          <w:szCs w:val="32"/>
        </w:rPr>
      </w:pPr>
      <w:r w:rsidRPr="001A335F">
        <w:rPr>
          <w:b/>
          <w:sz w:val="32"/>
          <w:szCs w:val="32"/>
        </w:rPr>
        <w:t xml:space="preserve">Đề </w:t>
      </w:r>
      <w:r w:rsidR="002C0AFB">
        <w:rPr>
          <w:b/>
          <w:sz w:val="32"/>
          <w:szCs w:val="32"/>
        </w:rPr>
        <w:t>6</w:t>
      </w:r>
    </w:p>
    <w:p w:rsidR="002C0AFB" w:rsidRPr="00E56801" w:rsidRDefault="002C0AFB" w:rsidP="002C0AFB">
      <w:pPr>
        <w:rPr>
          <w:b/>
          <w:bCs/>
          <w:sz w:val="26"/>
          <w:szCs w:val="26"/>
        </w:rPr>
      </w:pPr>
      <w:r w:rsidRPr="00E56801">
        <w:rPr>
          <w:b/>
          <w:bCs/>
          <w:sz w:val="26"/>
          <w:szCs w:val="26"/>
        </w:rPr>
        <w:t>I. PHẦN TRẮC NGHIỆM (3,0 ĐIỂM)</w:t>
      </w:r>
    </w:p>
    <w:p w:rsidR="002C0AFB" w:rsidRPr="00E56801" w:rsidRDefault="002C0AFB" w:rsidP="002C0AFB">
      <w:pPr>
        <w:spacing w:after="240"/>
        <w:ind w:right="48"/>
        <w:jc w:val="both"/>
        <w:rPr>
          <w:sz w:val="26"/>
          <w:szCs w:val="26"/>
        </w:rPr>
      </w:pPr>
      <w:r w:rsidRPr="00E56801">
        <w:rPr>
          <w:b/>
          <w:sz w:val="26"/>
          <w:szCs w:val="26"/>
        </w:rPr>
        <w:t xml:space="preserve">Câu 1/. </w:t>
      </w:r>
      <w:r w:rsidRPr="00E56801">
        <w:rPr>
          <w:sz w:val="26"/>
          <w:szCs w:val="26"/>
        </w:rPr>
        <w:t xml:space="preserve">Gọi I là trung điểm của đoạn thẳng AB, M là điểm không nằm trên AB sao cho MA = MB (tham khảo hình vẽ). Khẳng định nào sau đây </w:t>
      </w:r>
      <w:r w:rsidRPr="00E56801">
        <w:rPr>
          <w:b/>
          <w:sz w:val="26"/>
          <w:szCs w:val="26"/>
        </w:rPr>
        <w:t>sai</w:t>
      </w:r>
      <w:r w:rsidRPr="00E56801">
        <w:rPr>
          <w:sz w:val="26"/>
          <w:szCs w:val="26"/>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722"/>
      </w:tblGrid>
      <w:tr w:rsidR="002C0AFB" w:rsidRPr="00E56801" w:rsidTr="0084236C">
        <w:tc>
          <w:tcPr>
            <w:tcW w:w="4530" w:type="dxa"/>
          </w:tcPr>
          <w:p w:rsidR="002C0AFB" w:rsidRPr="00E56801" w:rsidRDefault="002C0AFB" w:rsidP="0084236C">
            <w:pPr>
              <w:spacing w:after="240"/>
              <w:ind w:left="48" w:right="48"/>
              <w:jc w:val="both"/>
              <w:rPr>
                <w:sz w:val="26"/>
                <w:szCs w:val="26"/>
              </w:rPr>
            </w:pPr>
            <w:r w:rsidRPr="00E56801">
              <w:rPr>
                <w:sz w:val="26"/>
                <w:szCs w:val="26"/>
              </w:rPr>
              <w:t xml:space="preserve">A. </w:t>
            </w:r>
            <w:r w:rsidRPr="00E56801">
              <w:rPr>
                <w:position w:val="-4"/>
                <w:sz w:val="26"/>
                <w:szCs w:val="26"/>
              </w:rPr>
              <w:object w:dxaOrig="1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13.25pt" o:ole="">
                  <v:imagedata r:id="rId5" o:title=""/>
                </v:shape>
                <o:OLEObject Type="Embed" ProgID="Equation.DSMT4" ShapeID="_x0000_i1025" DrawAspect="Content" ObjectID="_1742140647" r:id="rId6"/>
              </w:object>
            </w:r>
            <w:r w:rsidRPr="00E56801">
              <w:rPr>
                <w:position w:val="-4"/>
                <w:sz w:val="26"/>
                <w:szCs w:val="26"/>
              </w:rPr>
              <w:t>.</w:t>
            </w:r>
            <w:r w:rsidRPr="00E56801">
              <w:rPr>
                <w:sz w:val="26"/>
                <w:szCs w:val="26"/>
              </w:rPr>
              <w:t xml:space="preserve">                   </w:t>
            </w:r>
          </w:p>
          <w:p w:rsidR="002C0AFB" w:rsidRPr="00E56801" w:rsidRDefault="002C0AFB" w:rsidP="0084236C">
            <w:pPr>
              <w:spacing w:after="240"/>
              <w:ind w:left="48" w:right="48"/>
              <w:jc w:val="both"/>
              <w:rPr>
                <w:sz w:val="26"/>
                <w:szCs w:val="26"/>
              </w:rPr>
            </w:pPr>
            <w:r w:rsidRPr="00E56801">
              <w:rPr>
                <w:sz w:val="26"/>
                <w:szCs w:val="26"/>
              </w:rPr>
              <w:t>B. MI là đường trung trực của đoạn AB.</w:t>
            </w:r>
          </w:p>
          <w:p w:rsidR="002C0AFB" w:rsidRPr="00E56801" w:rsidRDefault="002C0AFB" w:rsidP="0084236C">
            <w:pPr>
              <w:spacing w:after="240"/>
              <w:ind w:left="48" w:right="48"/>
              <w:jc w:val="both"/>
              <w:rPr>
                <w:sz w:val="26"/>
                <w:szCs w:val="26"/>
              </w:rPr>
            </w:pPr>
            <w:r w:rsidRPr="00E56801">
              <w:rPr>
                <w:sz w:val="26"/>
                <w:szCs w:val="26"/>
              </w:rPr>
              <w:t>C. MI vuông góc AB.</w:t>
            </w:r>
          </w:p>
          <w:p w:rsidR="002C0AFB" w:rsidRPr="00E56801" w:rsidRDefault="002C0AFB" w:rsidP="0084236C">
            <w:pPr>
              <w:tabs>
                <w:tab w:val="left" w:pos="200"/>
                <w:tab w:val="left" w:pos="5200"/>
              </w:tabs>
              <w:spacing w:after="160"/>
              <w:rPr>
                <w:color w:val="FF0000"/>
                <w:sz w:val="26"/>
                <w:szCs w:val="26"/>
              </w:rPr>
            </w:pPr>
            <w:r w:rsidRPr="00E56801">
              <w:rPr>
                <w:sz w:val="26"/>
                <w:szCs w:val="26"/>
              </w:rPr>
              <w:t>D. Tam giác MAB đều</w:t>
            </w:r>
          </w:p>
        </w:tc>
        <w:tc>
          <w:tcPr>
            <w:tcW w:w="4722" w:type="dxa"/>
          </w:tcPr>
          <w:p w:rsidR="002C0AFB" w:rsidRPr="00E56801" w:rsidRDefault="002C0AFB" w:rsidP="0084236C">
            <w:pPr>
              <w:tabs>
                <w:tab w:val="left" w:pos="200"/>
                <w:tab w:val="left" w:pos="5200"/>
              </w:tabs>
              <w:spacing w:after="160"/>
              <w:rPr>
                <w:sz w:val="26"/>
                <w:szCs w:val="26"/>
              </w:rPr>
            </w:pPr>
            <w:r w:rsidRPr="00E56801">
              <w:rPr>
                <w:noProof/>
                <w:sz w:val="26"/>
                <w:szCs w:val="26"/>
              </w:rPr>
              <w:drawing>
                <wp:inline distT="0" distB="0" distL="0" distR="0" wp14:anchorId="7A3FEB38" wp14:editId="012FB3AA">
                  <wp:extent cx="2552700" cy="1619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619250"/>
                          </a:xfrm>
                          <a:prstGeom prst="rect">
                            <a:avLst/>
                          </a:prstGeom>
                          <a:noFill/>
                          <a:ln>
                            <a:noFill/>
                          </a:ln>
                        </pic:spPr>
                      </pic:pic>
                    </a:graphicData>
                  </a:graphic>
                </wp:inline>
              </w:drawing>
            </w:r>
          </w:p>
        </w:tc>
      </w:tr>
    </w:tbl>
    <w:p w:rsidR="002C0AFB" w:rsidRPr="00E56801" w:rsidRDefault="002C0AFB" w:rsidP="002C0AFB">
      <w:pPr>
        <w:tabs>
          <w:tab w:val="left" w:pos="200"/>
          <w:tab w:val="left" w:pos="5200"/>
        </w:tabs>
        <w:spacing w:after="160"/>
        <w:rPr>
          <w:sz w:val="26"/>
          <w:szCs w:val="26"/>
        </w:rPr>
      </w:pPr>
      <w:r w:rsidRPr="00E56801">
        <w:rPr>
          <w:b/>
          <w:sz w:val="26"/>
          <w:szCs w:val="26"/>
        </w:rPr>
        <w:t xml:space="preserve">Câu 2/. </w:t>
      </w:r>
      <w:r w:rsidRPr="00E56801">
        <w:rPr>
          <w:sz w:val="26"/>
          <w:szCs w:val="26"/>
        </w:rPr>
        <w:t xml:space="preserve">Cho tam giác MNP có đường trung tuyến ME và trọng tâm G (tham khảo hình vẽ). Khi đó tỉ số </w:t>
      </w:r>
      <w:r w:rsidRPr="00E56801">
        <w:rPr>
          <w:position w:val="-26"/>
          <w:sz w:val="26"/>
          <w:szCs w:val="26"/>
        </w:rPr>
        <w:object w:dxaOrig="499" w:dyaOrig="680">
          <v:shape id="_x0000_i1026" type="#_x0000_t75" style="width:24.65pt;height:33.75pt" o:ole="">
            <v:imagedata r:id="rId8" o:title=""/>
          </v:shape>
          <o:OLEObject Type="Embed" ProgID="Equation.DSMT4" ShapeID="_x0000_i1026" DrawAspect="Content" ObjectID="_1742140648" r:id="rId9"/>
        </w:object>
      </w:r>
      <w:r w:rsidRPr="00E56801">
        <w:rPr>
          <w:sz w:val="26"/>
          <w:szCs w:val="26"/>
        </w:rPr>
        <w:t xml:space="preserve">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815"/>
      </w:tblGrid>
      <w:tr w:rsidR="002C0AFB" w:rsidRPr="00E56801" w:rsidTr="0084236C">
        <w:tc>
          <w:tcPr>
            <w:tcW w:w="4437" w:type="dxa"/>
          </w:tcPr>
          <w:p w:rsidR="002C0AFB" w:rsidRPr="00E56801" w:rsidRDefault="002C0AFB" w:rsidP="0084236C">
            <w:pPr>
              <w:tabs>
                <w:tab w:val="left" w:pos="200"/>
                <w:tab w:val="left" w:pos="5200"/>
              </w:tabs>
              <w:spacing w:after="160"/>
              <w:rPr>
                <w:sz w:val="26"/>
                <w:szCs w:val="26"/>
              </w:rPr>
            </w:pPr>
            <w:r w:rsidRPr="00E56801">
              <w:rPr>
                <w:sz w:val="26"/>
                <w:szCs w:val="26"/>
              </w:rPr>
              <w:t>A.</w:t>
            </w:r>
            <w:r w:rsidRPr="00E56801">
              <w:rPr>
                <w:color w:val="FF0000"/>
                <w:sz w:val="26"/>
                <w:szCs w:val="26"/>
              </w:rPr>
              <w:t xml:space="preserve">  </w:t>
            </w:r>
            <w:r w:rsidRPr="00E56801">
              <w:rPr>
                <w:color w:val="FF0000"/>
                <w:position w:val="-26"/>
                <w:sz w:val="26"/>
                <w:szCs w:val="26"/>
              </w:rPr>
              <w:object w:dxaOrig="220" w:dyaOrig="680">
                <v:shape id="_x0000_i1027" type="#_x0000_t75" style="width:11.35pt;height:33.75pt" o:ole="">
                  <v:imagedata r:id="rId10" o:title=""/>
                </v:shape>
                <o:OLEObject Type="Embed" ProgID="Equation.DSMT4" ShapeID="_x0000_i1027" DrawAspect="Content" ObjectID="_1742140649" r:id="rId11"/>
              </w:object>
            </w:r>
            <w:r w:rsidRPr="00E56801">
              <w:rPr>
                <w:color w:val="FF0000"/>
                <w:sz w:val="26"/>
                <w:szCs w:val="26"/>
              </w:rPr>
              <w:t xml:space="preserve">                                </w:t>
            </w:r>
            <w:r w:rsidRPr="00E56801">
              <w:rPr>
                <w:sz w:val="26"/>
                <w:szCs w:val="26"/>
              </w:rPr>
              <w:t xml:space="preserve">B. </w:t>
            </w:r>
            <w:r w:rsidRPr="00E56801">
              <w:rPr>
                <w:position w:val="-26"/>
                <w:sz w:val="26"/>
                <w:szCs w:val="26"/>
              </w:rPr>
              <w:object w:dxaOrig="240" w:dyaOrig="680">
                <v:shape id="_x0000_i1028" type="#_x0000_t75" style="width:12.15pt;height:33.75pt" o:ole="">
                  <v:imagedata r:id="rId12" o:title=""/>
                </v:shape>
                <o:OLEObject Type="Embed" ProgID="Equation.DSMT4" ShapeID="_x0000_i1028" DrawAspect="Content" ObjectID="_1742140650" r:id="rId13"/>
              </w:object>
            </w:r>
          </w:p>
          <w:p w:rsidR="002C0AFB" w:rsidRPr="00E56801" w:rsidRDefault="002C0AFB" w:rsidP="0084236C">
            <w:pPr>
              <w:tabs>
                <w:tab w:val="left" w:pos="200"/>
                <w:tab w:val="left" w:pos="5200"/>
              </w:tabs>
              <w:spacing w:after="160"/>
              <w:rPr>
                <w:sz w:val="26"/>
                <w:szCs w:val="26"/>
              </w:rPr>
            </w:pPr>
          </w:p>
        </w:tc>
        <w:tc>
          <w:tcPr>
            <w:tcW w:w="4815" w:type="dxa"/>
            <w:vMerge w:val="restart"/>
          </w:tcPr>
          <w:p w:rsidR="002C0AFB" w:rsidRPr="00E56801" w:rsidRDefault="002C0AFB" w:rsidP="0084236C">
            <w:pPr>
              <w:tabs>
                <w:tab w:val="left" w:pos="200"/>
                <w:tab w:val="left" w:pos="5200"/>
              </w:tabs>
              <w:spacing w:after="160"/>
              <w:rPr>
                <w:sz w:val="26"/>
                <w:szCs w:val="26"/>
              </w:rPr>
            </w:pPr>
            <w:r w:rsidRPr="00E56801">
              <w:rPr>
                <w:noProof/>
                <w:sz w:val="26"/>
                <w:szCs w:val="26"/>
              </w:rPr>
              <w:drawing>
                <wp:inline distT="0" distB="0" distL="0" distR="0" wp14:anchorId="1E0C3F07" wp14:editId="56DAA0D9">
                  <wp:extent cx="2590800" cy="1695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0" cy="1695450"/>
                          </a:xfrm>
                          <a:prstGeom prst="rect">
                            <a:avLst/>
                          </a:prstGeom>
                          <a:noFill/>
                          <a:ln>
                            <a:noFill/>
                          </a:ln>
                        </pic:spPr>
                      </pic:pic>
                    </a:graphicData>
                  </a:graphic>
                </wp:inline>
              </w:drawing>
            </w:r>
          </w:p>
        </w:tc>
      </w:tr>
      <w:tr w:rsidR="002C0AFB" w:rsidRPr="00E56801" w:rsidTr="0084236C">
        <w:tc>
          <w:tcPr>
            <w:tcW w:w="4437" w:type="dxa"/>
          </w:tcPr>
          <w:p w:rsidR="002C0AFB" w:rsidRPr="00E56801" w:rsidRDefault="002C0AFB" w:rsidP="0084236C">
            <w:pPr>
              <w:tabs>
                <w:tab w:val="left" w:pos="200"/>
                <w:tab w:val="left" w:pos="5200"/>
              </w:tabs>
              <w:spacing w:after="160"/>
              <w:rPr>
                <w:sz w:val="26"/>
                <w:szCs w:val="26"/>
              </w:rPr>
            </w:pPr>
            <w:r w:rsidRPr="00E56801">
              <w:rPr>
                <w:sz w:val="26"/>
                <w:szCs w:val="26"/>
              </w:rPr>
              <w:t xml:space="preserve">C. </w:t>
            </w:r>
            <w:r w:rsidRPr="00E56801">
              <w:rPr>
                <w:position w:val="-26"/>
                <w:sz w:val="26"/>
                <w:szCs w:val="26"/>
              </w:rPr>
              <w:object w:dxaOrig="240" w:dyaOrig="680">
                <v:shape id="_x0000_i1029" type="#_x0000_t75" style="width:12.15pt;height:33.75pt" o:ole="">
                  <v:imagedata r:id="rId15" o:title=""/>
                </v:shape>
                <o:OLEObject Type="Embed" ProgID="Equation.DSMT4" ShapeID="_x0000_i1029" DrawAspect="Content" ObjectID="_1742140651" r:id="rId16"/>
              </w:object>
            </w:r>
            <w:r w:rsidRPr="00E56801">
              <w:rPr>
                <w:sz w:val="26"/>
                <w:szCs w:val="26"/>
              </w:rPr>
              <w:t xml:space="preserve">                                 D. </w:t>
            </w:r>
            <w:r w:rsidRPr="00E56801">
              <w:rPr>
                <w:position w:val="-26"/>
                <w:sz w:val="26"/>
                <w:szCs w:val="26"/>
              </w:rPr>
              <w:object w:dxaOrig="240" w:dyaOrig="680">
                <v:shape id="_x0000_i1030" type="#_x0000_t75" style="width:12.15pt;height:33.75pt" o:ole="">
                  <v:imagedata r:id="rId17" o:title=""/>
                </v:shape>
                <o:OLEObject Type="Embed" ProgID="Equation.DSMT4" ShapeID="_x0000_i1030" DrawAspect="Content" ObjectID="_1742140652" r:id="rId18"/>
              </w:object>
            </w:r>
          </w:p>
        </w:tc>
        <w:tc>
          <w:tcPr>
            <w:tcW w:w="4815" w:type="dxa"/>
            <w:vMerge/>
          </w:tcPr>
          <w:p w:rsidR="002C0AFB" w:rsidRPr="00E56801" w:rsidRDefault="002C0AFB" w:rsidP="0084236C">
            <w:pPr>
              <w:tabs>
                <w:tab w:val="left" w:pos="200"/>
                <w:tab w:val="left" w:pos="5200"/>
              </w:tabs>
              <w:spacing w:after="160"/>
              <w:rPr>
                <w:sz w:val="26"/>
                <w:szCs w:val="26"/>
              </w:rPr>
            </w:pPr>
          </w:p>
        </w:tc>
      </w:tr>
    </w:tbl>
    <w:p w:rsidR="002C0AFB" w:rsidRPr="00E56801" w:rsidRDefault="002C0AFB" w:rsidP="002C0AFB">
      <w:pPr>
        <w:spacing w:after="160"/>
        <w:rPr>
          <w:sz w:val="26"/>
          <w:szCs w:val="26"/>
        </w:rPr>
      </w:pPr>
      <w:r w:rsidRPr="00E56801">
        <w:rPr>
          <w:b/>
          <w:sz w:val="26"/>
          <w:szCs w:val="26"/>
        </w:rPr>
        <w:t xml:space="preserve">Câu 3/. </w:t>
      </w:r>
      <w:r w:rsidRPr="00E56801">
        <w:rPr>
          <w:sz w:val="26"/>
          <w:szCs w:val="26"/>
        </w:rPr>
        <w:t>Giao điểm của ba đường cao của một tam giác</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3954"/>
      </w:tblGrid>
      <w:tr w:rsidR="002C0AFB" w:rsidRPr="00E56801" w:rsidTr="0084236C">
        <w:tc>
          <w:tcPr>
            <w:tcW w:w="5491" w:type="dxa"/>
          </w:tcPr>
          <w:p w:rsidR="002C0AFB" w:rsidRPr="00E56801" w:rsidRDefault="002C0AFB" w:rsidP="0084236C">
            <w:pPr>
              <w:spacing w:after="160"/>
              <w:rPr>
                <w:sz w:val="26"/>
                <w:szCs w:val="26"/>
              </w:rPr>
            </w:pPr>
            <w:r w:rsidRPr="00E56801">
              <w:rPr>
                <w:b/>
                <w:sz w:val="26"/>
                <w:szCs w:val="26"/>
              </w:rPr>
              <w:t xml:space="preserve">A. </w:t>
            </w:r>
            <w:r w:rsidRPr="00E56801">
              <w:rPr>
                <w:sz w:val="26"/>
                <w:szCs w:val="26"/>
              </w:rPr>
              <w:t xml:space="preserve">cách đều 3 cạnh của tam giác đó.      </w:t>
            </w:r>
          </w:p>
        </w:tc>
        <w:tc>
          <w:tcPr>
            <w:tcW w:w="3954" w:type="dxa"/>
          </w:tcPr>
          <w:p w:rsidR="002C0AFB" w:rsidRPr="00E56801" w:rsidRDefault="002C0AFB" w:rsidP="0084236C">
            <w:pPr>
              <w:tabs>
                <w:tab w:val="left" w:pos="200"/>
                <w:tab w:val="left" w:pos="5200"/>
              </w:tabs>
              <w:spacing w:after="160"/>
              <w:rPr>
                <w:sz w:val="26"/>
                <w:szCs w:val="26"/>
              </w:rPr>
            </w:pPr>
            <w:r w:rsidRPr="00E56801">
              <w:rPr>
                <w:b/>
                <w:sz w:val="26"/>
                <w:szCs w:val="26"/>
              </w:rPr>
              <w:t xml:space="preserve">B. </w:t>
            </w:r>
            <w:r w:rsidRPr="00E56801">
              <w:rPr>
                <w:sz w:val="26"/>
                <w:szCs w:val="26"/>
              </w:rPr>
              <w:t>là trực tâm của tam giác đó.</w:t>
            </w:r>
          </w:p>
        </w:tc>
      </w:tr>
      <w:tr w:rsidR="002C0AFB" w:rsidRPr="00E56801" w:rsidTr="0084236C">
        <w:tc>
          <w:tcPr>
            <w:tcW w:w="5491" w:type="dxa"/>
          </w:tcPr>
          <w:p w:rsidR="002C0AFB" w:rsidRPr="00E56801" w:rsidRDefault="002C0AFB" w:rsidP="0084236C">
            <w:pPr>
              <w:spacing w:after="160"/>
              <w:rPr>
                <w:sz w:val="26"/>
                <w:szCs w:val="26"/>
              </w:rPr>
            </w:pPr>
            <w:r w:rsidRPr="00E56801">
              <w:rPr>
                <w:b/>
                <w:sz w:val="26"/>
                <w:szCs w:val="26"/>
              </w:rPr>
              <w:t xml:space="preserve">C. </w:t>
            </w:r>
            <w:r w:rsidRPr="00E56801">
              <w:rPr>
                <w:sz w:val="26"/>
                <w:szCs w:val="26"/>
              </w:rPr>
              <w:t>cách đều 3 đỉnh của tam giác đó.</w:t>
            </w:r>
          </w:p>
        </w:tc>
        <w:tc>
          <w:tcPr>
            <w:tcW w:w="3954" w:type="dxa"/>
          </w:tcPr>
          <w:p w:rsidR="002C0AFB" w:rsidRPr="00E56801" w:rsidRDefault="002C0AFB" w:rsidP="0084236C">
            <w:pPr>
              <w:spacing w:after="160"/>
              <w:rPr>
                <w:sz w:val="26"/>
                <w:szCs w:val="26"/>
              </w:rPr>
            </w:pPr>
            <w:r w:rsidRPr="00E56801">
              <w:rPr>
                <w:b/>
                <w:sz w:val="26"/>
                <w:szCs w:val="26"/>
              </w:rPr>
              <w:t xml:space="preserve">D. </w:t>
            </w:r>
            <w:r w:rsidRPr="00E56801">
              <w:rPr>
                <w:sz w:val="26"/>
                <w:szCs w:val="26"/>
              </w:rPr>
              <w:t>là trọng tâm của tam giác đó.</w:t>
            </w:r>
          </w:p>
        </w:tc>
      </w:tr>
    </w:tbl>
    <w:p w:rsidR="002C0AFB" w:rsidRPr="00E56801" w:rsidRDefault="002C0AFB" w:rsidP="002C0AFB">
      <w:pPr>
        <w:spacing w:after="160"/>
        <w:rPr>
          <w:sz w:val="26"/>
          <w:szCs w:val="26"/>
        </w:rPr>
      </w:pPr>
      <w:r w:rsidRPr="00E56801">
        <w:rPr>
          <w:b/>
          <w:sz w:val="26"/>
          <w:szCs w:val="26"/>
        </w:rPr>
        <w:t xml:space="preserve">Câu 4/. </w:t>
      </w:r>
      <w:r w:rsidRPr="00E56801">
        <w:rPr>
          <w:sz w:val="26"/>
          <w:szCs w:val="26"/>
        </w:rPr>
        <w:t>Giao điểm của ba đường phân giác trong của một tam giác</w:t>
      </w:r>
    </w:p>
    <w:p w:rsidR="002C0AFB" w:rsidRPr="00E56801" w:rsidRDefault="002C0AFB" w:rsidP="002C0AFB">
      <w:pPr>
        <w:tabs>
          <w:tab w:val="left" w:pos="200"/>
          <w:tab w:val="left" w:pos="5200"/>
        </w:tabs>
        <w:spacing w:after="160"/>
        <w:rPr>
          <w:sz w:val="26"/>
          <w:szCs w:val="26"/>
        </w:rPr>
      </w:pPr>
      <w:r w:rsidRPr="00E56801">
        <w:rPr>
          <w:b/>
          <w:sz w:val="26"/>
          <w:szCs w:val="26"/>
        </w:rPr>
        <w:t xml:space="preserve">A. </w:t>
      </w:r>
      <w:r w:rsidRPr="00E56801">
        <w:rPr>
          <w:sz w:val="26"/>
          <w:szCs w:val="26"/>
        </w:rPr>
        <w:t xml:space="preserve">cách đều 3 cạnh của tam giác đó.        </w:t>
      </w:r>
      <w:r w:rsidRPr="00E56801">
        <w:rPr>
          <w:b/>
          <w:sz w:val="26"/>
          <w:szCs w:val="26"/>
        </w:rPr>
        <w:t xml:space="preserve">B. </w:t>
      </w:r>
      <w:r w:rsidRPr="00E56801">
        <w:rPr>
          <w:sz w:val="26"/>
          <w:szCs w:val="26"/>
        </w:rPr>
        <w:t>là điểm luôn thuộc một cạnh của tam giác đó.</w:t>
      </w:r>
    </w:p>
    <w:p w:rsidR="002C0AFB" w:rsidRPr="00E56801" w:rsidRDefault="002C0AFB" w:rsidP="002C0AFB">
      <w:pPr>
        <w:tabs>
          <w:tab w:val="left" w:pos="200"/>
          <w:tab w:val="left" w:pos="5200"/>
        </w:tabs>
        <w:spacing w:after="160"/>
        <w:rPr>
          <w:sz w:val="26"/>
          <w:szCs w:val="26"/>
        </w:rPr>
      </w:pPr>
      <w:r w:rsidRPr="00E56801">
        <w:rPr>
          <w:b/>
          <w:sz w:val="26"/>
          <w:szCs w:val="26"/>
        </w:rPr>
        <w:t>C.</w:t>
      </w:r>
      <w:r w:rsidRPr="00E56801">
        <w:rPr>
          <w:sz w:val="26"/>
          <w:szCs w:val="26"/>
        </w:rPr>
        <w:t xml:space="preserve">cách đều 3 đỉnh của tam giác đó.          </w:t>
      </w:r>
      <w:r w:rsidRPr="00E56801">
        <w:rPr>
          <w:b/>
          <w:sz w:val="26"/>
          <w:szCs w:val="26"/>
        </w:rPr>
        <w:t xml:space="preserve">D. </w:t>
      </w:r>
      <w:r w:rsidRPr="00E56801">
        <w:rPr>
          <w:sz w:val="26"/>
          <w:szCs w:val="26"/>
        </w:rPr>
        <w:t>là trọng tâm của tam giác đó.</w:t>
      </w:r>
    </w:p>
    <w:p w:rsidR="002C0AFB" w:rsidRPr="00E56801" w:rsidRDefault="002C0AFB" w:rsidP="002C0AFB">
      <w:pPr>
        <w:spacing w:before="60"/>
        <w:jc w:val="both"/>
        <w:rPr>
          <w:color w:val="000000" w:themeColor="text1"/>
          <w:sz w:val="26"/>
          <w:szCs w:val="26"/>
          <w:lang w:val="pt-BR"/>
        </w:rPr>
      </w:pPr>
      <w:r w:rsidRPr="00E56801">
        <w:rPr>
          <w:b/>
          <w:color w:val="000000" w:themeColor="text1"/>
          <w:sz w:val="26"/>
          <w:szCs w:val="26"/>
        </w:rPr>
        <w:t xml:space="preserve">Câu 5/. </w:t>
      </w:r>
      <w:r w:rsidRPr="00E56801">
        <w:rPr>
          <w:color w:val="000000" w:themeColor="text1"/>
          <w:sz w:val="26"/>
          <w:szCs w:val="26"/>
          <w:lang w:val="pt-BR"/>
        </w:rPr>
        <w:t>Cho tam giác ABC không là tam giác cân. Khi đó trực tâm của tam giác ABC là giao điểm của</w:t>
      </w:r>
    </w:p>
    <w:p w:rsidR="002C0AFB" w:rsidRPr="00E56801" w:rsidRDefault="002C0AFB" w:rsidP="002C0AFB">
      <w:pPr>
        <w:spacing w:before="60"/>
        <w:rPr>
          <w:color w:val="000000" w:themeColor="text1"/>
          <w:sz w:val="26"/>
          <w:szCs w:val="26"/>
          <w:lang w:val="fr-FR"/>
        </w:rPr>
      </w:pPr>
      <w:r w:rsidRPr="00E56801">
        <w:rPr>
          <w:b/>
          <w:color w:val="000000" w:themeColor="text1"/>
          <w:sz w:val="26"/>
          <w:szCs w:val="26"/>
          <w:lang w:val="pt-BR"/>
        </w:rPr>
        <w:t>A.</w:t>
      </w:r>
      <w:r w:rsidRPr="00E56801">
        <w:rPr>
          <w:color w:val="000000" w:themeColor="text1"/>
          <w:sz w:val="26"/>
          <w:szCs w:val="26"/>
          <w:lang w:val="pt-BR"/>
        </w:rPr>
        <w:t xml:space="preserve"> Ba đường trun</w:t>
      </w:r>
      <w:r w:rsidRPr="00E56801">
        <w:rPr>
          <w:color w:val="000000" w:themeColor="text1"/>
          <w:sz w:val="26"/>
          <w:szCs w:val="26"/>
          <w:lang w:val="fr-FR"/>
        </w:rPr>
        <w:t>g tuyến</w:t>
      </w:r>
      <w:r w:rsidRPr="00E56801">
        <w:rPr>
          <w:color w:val="000000" w:themeColor="text1"/>
          <w:sz w:val="26"/>
          <w:szCs w:val="26"/>
          <w:lang w:val="fr-FR"/>
        </w:rPr>
        <w:tab/>
      </w:r>
      <w:r w:rsidRPr="00E56801">
        <w:rPr>
          <w:color w:val="000000" w:themeColor="text1"/>
          <w:sz w:val="26"/>
          <w:szCs w:val="26"/>
          <w:lang w:val="fr-FR"/>
        </w:rPr>
        <w:tab/>
      </w:r>
      <w:r w:rsidRPr="00E56801">
        <w:rPr>
          <w:color w:val="000000" w:themeColor="text1"/>
          <w:sz w:val="26"/>
          <w:szCs w:val="26"/>
          <w:lang w:val="fr-FR"/>
        </w:rPr>
        <w:tab/>
      </w:r>
      <w:r w:rsidRPr="00E56801">
        <w:rPr>
          <w:color w:val="000000" w:themeColor="text1"/>
          <w:sz w:val="26"/>
          <w:szCs w:val="26"/>
          <w:lang w:val="fr-FR"/>
        </w:rPr>
        <w:tab/>
      </w:r>
      <w:r w:rsidRPr="00E56801">
        <w:rPr>
          <w:color w:val="000000" w:themeColor="text1"/>
          <w:sz w:val="26"/>
          <w:szCs w:val="26"/>
          <w:lang w:val="fr-FR"/>
        </w:rPr>
        <w:tab/>
      </w:r>
      <w:r w:rsidRPr="00E56801">
        <w:rPr>
          <w:b/>
          <w:color w:val="000000" w:themeColor="text1"/>
          <w:sz w:val="26"/>
          <w:szCs w:val="26"/>
          <w:lang w:val="fr-FR"/>
        </w:rPr>
        <w:t>B.</w:t>
      </w:r>
      <w:r w:rsidRPr="00E56801">
        <w:rPr>
          <w:color w:val="000000" w:themeColor="text1"/>
          <w:sz w:val="26"/>
          <w:szCs w:val="26"/>
          <w:lang w:val="fr-FR"/>
        </w:rPr>
        <w:t xml:space="preserve"> Ba đường phân giác</w:t>
      </w:r>
    </w:p>
    <w:p w:rsidR="002C0AFB" w:rsidRPr="00E56801" w:rsidRDefault="002C0AFB" w:rsidP="002C0AFB">
      <w:pPr>
        <w:spacing w:before="60"/>
        <w:rPr>
          <w:sz w:val="26"/>
          <w:szCs w:val="26"/>
        </w:rPr>
      </w:pPr>
      <w:r w:rsidRPr="00E56801">
        <w:rPr>
          <w:b/>
          <w:color w:val="000000" w:themeColor="text1"/>
          <w:sz w:val="26"/>
          <w:szCs w:val="26"/>
        </w:rPr>
        <w:t>C.</w:t>
      </w:r>
      <w:r w:rsidRPr="00E56801">
        <w:rPr>
          <w:color w:val="000000" w:themeColor="text1"/>
          <w:sz w:val="26"/>
          <w:szCs w:val="26"/>
        </w:rPr>
        <w:t xml:space="preserve"> Ba </w:t>
      </w:r>
      <w:r w:rsidRPr="00E56801">
        <w:rPr>
          <w:sz w:val="26"/>
          <w:szCs w:val="26"/>
        </w:rPr>
        <w:t>đường cao</w:t>
      </w:r>
      <w:r w:rsidRPr="00E56801">
        <w:rPr>
          <w:sz w:val="26"/>
          <w:szCs w:val="26"/>
        </w:rPr>
        <w:tab/>
      </w:r>
      <w:r w:rsidRPr="00E56801">
        <w:rPr>
          <w:sz w:val="26"/>
          <w:szCs w:val="26"/>
        </w:rPr>
        <w:tab/>
      </w:r>
      <w:r w:rsidRPr="00E56801">
        <w:rPr>
          <w:sz w:val="26"/>
          <w:szCs w:val="26"/>
        </w:rPr>
        <w:tab/>
      </w:r>
      <w:r w:rsidRPr="00E56801">
        <w:rPr>
          <w:sz w:val="26"/>
          <w:szCs w:val="26"/>
        </w:rPr>
        <w:tab/>
      </w:r>
      <w:r w:rsidRPr="00E56801">
        <w:rPr>
          <w:sz w:val="26"/>
          <w:szCs w:val="26"/>
        </w:rPr>
        <w:tab/>
      </w:r>
      <w:r w:rsidRPr="00E56801">
        <w:rPr>
          <w:sz w:val="26"/>
          <w:szCs w:val="26"/>
        </w:rPr>
        <w:tab/>
      </w:r>
      <w:r w:rsidRPr="00E56801">
        <w:rPr>
          <w:b/>
          <w:sz w:val="26"/>
          <w:szCs w:val="26"/>
        </w:rPr>
        <w:t>D.</w:t>
      </w:r>
      <w:r w:rsidRPr="00E56801">
        <w:rPr>
          <w:sz w:val="26"/>
          <w:szCs w:val="26"/>
        </w:rPr>
        <w:t xml:space="preserve"> Ba đường trung trực</w:t>
      </w:r>
    </w:p>
    <w:p w:rsidR="002C0AFB" w:rsidRPr="00E56801" w:rsidRDefault="002C0AFB" w:rsidP="002C0AFB">
      <w:pPr>
        <w:tabs>
          <w:tab w:val="left" w:pos="270"/>
          <w:tab w:val="left" w:pos="2700"/>
          <w:tab w:val="left" w:pos="5040"/>
          <w:tab w:val="left" w:pos="7740"/>
        </w:tabs>
        <w:contextualSpacing/>
        <w:rPr>
          <w:sz w:val="26"/>
          <w:szCs w:val="26"/>
        </w:rPr>
      </w:pPr>
      <w:r w:rsidRPr="00E56801">
        <w:rPr>
          <w:b/>
          <w:bCs/>
          <w:sz w:val="26"/>
          <w:szCs w:val="26"/>
        </w:rPr>
        <w:t>Câu 6/.</w:t>
      </w:r>
      <w:r w:rsidRPr="00E56801">
        <w:rPr>
          <w:sz w:val="26"/>
          <w:szCs w:val="26"/>
        </w:rPr>
        <w:t xml:space="preserve"> Đa thức nào sau đây là đa thức một biến?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C0AFB" w:rsidRPr="00E56801" w:rsidTr="0084236C">
        <w:tc>
          <w:tcPr>
            <w:tcW w:w="2337"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rPr>
              <w:lastRenderedPageBreak/>
              <w:t xml:space="preserve">A. </w:t>
            </w:r>
            <w:r w:rsidRPr="00E56801">
              <w:rPr>
                <w:position w:val="-10"/>
                <w:sz w:val="26"/>
                <w:szCs w:val="26"/>
              </w:rPr>
              <w:object w:dxaOrig="1340" w:dyaOrig="380">
                <v:shape id="_x0000_i1031" type="#_x0000_t75" style="width:66.7pt;height:19.35pt" o:ole="">
                  <v:imagedata r:id="rId19" o:title=""/>
                </v:shape>
                <o:OLEObject Type="Embed" ProgID="Equation.DSMT4" ShapeID="_x0000_i1031" DrawAspect="Content" ObjectID="_1742140653" r:id="rId20"/>
              </w:object>
            </w:r>
          </w:p>
        </w:tc>
        <w:tc>
          <w:tcPr>
            <w:tcW w:w="2337"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rPr>
              <w:t xml:space="preserve">B. </w:t>
            </w:r>
            <w:r w:rsidRPr="00E56801">
              <w:rPr>
                <w:position w:val="-10"/>
                <w:sz w:val="26"/>
                <w:szCs w:val="26"/>
              </w:rPr>
              <w:object w:dxaOrig="1340" w:dyaOrig="320">
                <v:shape id="_x0000_i1032" type="#_x0000_t75" style="width:66.7pt;height:15.55pt" o:ole="">
                  <v:imagedata r:id="rId21" o:title=""/>
                </v:shape>
                <o:OLEObject Type="Embed" ProgID="Equation.DSMT4" ShapeID="_x0000_i1032" DrawAspect="Content" ObjectID="_1742140654" r:id="rId22"/>
              </w:object>
            </w:r>
          </w:p>
        </w:tc>
        <w:tc>
          <w:tcPr>
            <w:tcW w:w="2338"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rPr>
              <w:t xml:space="preserve">C. </w:t>
            </w:r>
            <w:r w:rsidRPr="00E56801">
              <w:rPr>
                <w:position w:val="-6"/>
                <w:sz w:val="26"/>
                <w:szCs w:val="26"/>
              </w:rPr>
              <w:object w:dxaOrig="1320" w:dyaOrig="340">
                <v:shape id="_x0000_i1033" type="#_x0000_t75" style="width:66.7pt;height:15.55pt" o:ole="">
                  <v:imagedata r:id="rId23" o:title=""/>
                </v:shape>
                <o:OLEObject Type="Embed" ProgID="Equation.DSMT4" ShapeID="_x0000_i1033" DrawAspect="Content" ObjectID="_1742140655" r:id="rId24"/>
              </w:object>
            </w:r>
          </w:p>
        </w:tc>
        <w:tc>
          <w:tcPr>
            <w:tcW w:w="2338"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rPr>
              <w:t xml:space="preserve">D. </w:t>
            </w:r>
            <w:r w:rsidRPr="00E56801">
              <w:rPr>
                <w:position w:val="-6"/>
                <w:sz w:val="26"/>
                <w:szCs w:val="26"/>
              </w:rPr>
              <w:object w:dxaOrig="1320" w:dyaOrig="340">
                <v:shape id="_x0000_i1034" type="#_x0000_t75" style="width:66.7pt;height:15.55pt" o:ole="">
                  <v:imagedata r:id="rId25" o:title=""/>
                </v:shape>
                <o:OLEObject Type="Embed" ProgID="Equation.DSMT4" ShapeID="_x0000_i1034" DrawAspect="Content" ObjectID="_1742140656" r:id="rId26"/>
              </w:object>
            </w:r>
          </w:p>
        </w:tc>
      </w:tr>
    </w:tbl>
    <w:p w:rsidR="002C0AFB" w:rsidRPr="00E56801" w:rsidRDefault="002C0AFB" w:rsidP="002C0AFB">
      <w:pPr>
        <w:tabs>
          <w:tab w:val="left" w:pos="270"/>
          <w:tab w:val="left" w:pos="2700"/>
          <w:tab w:val="left" w:pos="5040"/>
          <w:tab w:val="left" w:pos="7740"/>
        </w:tabs>
        <w:contextualSpacing/>
        <w:rPr>
          <w:sz w:val="26"/>
          <w:szCs w:val="26"/>
          <w:lang w:val="es-MX"/>
        </w:rPr>
      </w:pPr>
      <w:r w:rsidRPr="00E56801">
        <w:rPr>
          <w:b/>
          <w:bCs/>
          <w:sz w:val="26"/>
          <w:szCs w:val="26"/>
        </w:rPr>
        <w:t>Câu 7/.</w:t>
      </w:r>
      <w:r w:rsidRPr="00E56801">
        <w:rPr>
          <w:sz w:val="26"/>
          <w:szCs w:val="26"/>
          <w:lang w:val="es-MX"/>
        </w:rPr>
        <w:t xml:space="preserve"> Giá trị của biểu thức: 2x</w:t>
      </w:r>
      <w:r w:rsidRPr="00E56801">
        <w:rPr>
          <w:sz w:val="26"/>
          <w:szCs w:val="26"/>
          <w:vertAlign w:val="superscript"/>
          <w:lang w:val="es-MX"/>
        </w:rPr>
        <w:t>3</w:t>
      </w:r>
      <w:r w:rsidRPr="00E56801">
        <w:rPr>
          <w:sz w:val="26"/>
          <w:szCs w:val="26"/>
          <w:lang w:val="es-MX"/>
        </w:rPr>
        <w:t xml:space="preserve"> + x</w:t>
      </w:r>
      <w:r w:rsidRPr="00E56801">
        <w:rPr>
          <w:sz w:val="26"/>
          <w:szCs w:val="26"/>
          <w:vertAlign w:val="superscript"/>
          <w:lang w:val="es-MX"/>
        </w:rPr>
        <w:t>2</w:t>
      </w:r>
      <w:r w:rsidRPr="00E56801">
        <w:rPr>
          <w:sz w:val="26"/>
          <w:szCs w:val="26"/>
          <w:lang w:val="es-MX"/>
        </w:rPr>
        <w:t xml:space="preserve"> - x + 3 tại x = - 1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C0AFB" w:rsidRPr="00E56801" w:rsidTr="0084236C">
        <w:tc>
          <w:tcPr>
            <w:tcW w:w="2337"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lang w:val="es-MX"/>
              </w:rPr>
              <w:t>A</w:t>
            </w:r>
            <w:r w:rsidRPr="00E56801">
              <w:rPr>
                <w:sz w:val="26"/>
                <w:szCs w:val="26"/>
              </w:rPr>
              <w:t>.</w:t>
            </w:r>
            <w:r w:rsidRPr="00E56801">
              <w:rPr>
                <w:sz w:val="26"/>
                <w:szCs w:val="26"/>
                <w:lang w:val="es-MX"/>
              </w:rPr>
              <w:t xml:space="preserve">  3</w:t>
            </w:r>
          </w:p>
        </w:tc>
        <w:tc>
          <w:tcPr>
            <w:tcW w:w="2337"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lang w:val="es-MX"/>
              </w:rPr>
              <w:t>B</w:t>
            </w:r>
            <w:r w:rsidRPr="00E56801">
              <w:rPr>
                <w:sz w:val="26"/>
                <w:szCs w:val="26"/>
              </w:rPr>
              <w:t>.</w:t>
            </w:r>
            <w:r w:rsidRPr="00E56801">
              <w:rPr>
                <w:sz w:val="26"/>
                <w:szCs w:val="26"/>
                <w:lang w:val="es-MX"/>
              </w:rPr>
              <w:t xml:space="preserve">  4</w:t>
            </w:r>
          </w:p>
        </w:tc>
        <w:tc>
          <w:tcPr>
            <w:tcW w:w="2338"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lang w:val="es-MX"/>
              </w:rPr>
              <w:t>C</w:t>
            </w:r>
            <w:r w:rsidRPr="00E56801">
              <w:rPr>
                <w:sz w:val="26"/>
                <w:szCs w:val="26"/>
              </w:rPr>
              <w:t>.</w:t>
            </w:r>
            <w:r w:rsidRPr="00E56801">
              <w:rPr>
                <w:sz w:val="26"/>
                <w:szCs w:val="26"/>
                <w:lang w:val="es-MX"/>
              </w:rPr>
              <w:t xml:space="preserve">  5</w:t>
            </w:r>
          </w:p>
        </w:tc>
        <w:tc>
          <w:tcPr>
            <w:tcW w:w="2338" w:type="dxa"/>
          </w:tcPr>
          <w:p w:rsidR="002C0AFB" w:rsidRPr="00E56801" w:rsidRDefault="002C0AFB" w:rsidP="0084236C">
            <w:pPr>
              <w:tabs>
                <w:tab w:val="left" w:pos="270"/>
                <w:tab w:val="left" w:pos="2700"/>
                <w:tab w:val="left" w:pos="5040"/>
                <w:tab w:val="left" w:pos="7740"/>
              </w:tabs>
              <w:contextualSpacing/>
              <w:rPr>
                <w:sz w:val="26"/>
                <w:szCs w:val="26"/>
              </w:rPr>
            </w:pPr>
            <w:r w:rsidRPr="00E56801">
              <w:rPr>
                <w:sz w:val="26"/>
                <w:szCs w:val="26"/>
                <w:lang w:val="es-MX"/>
              </w:rPr>
              <w:t>D</w:t>
            </w:r>
            <w:r w:rsidRPr="00E56801">
              <w:rPr>
                <w:sz w:val="26"/>
                <w:szCs w:val="26"/>
              </w:rPr>
              <w:t>.</w:t>
            </w:r>
            <w:r w:rsidRPr="00E56801">
              <w:rPr>
                <w:sz w:val="26"/>
                <w:szCs w:val="26"/>
                <w:lang w:val="es-MX"/>
              </w:rPr>
              <w:t xml:space="preserve">   6</w:t>
            </w:r>
          </w:p>
        </w:tc>
      </w:tr>
    </w:tbl>
    <w:p w:rsidR="002C0AFB" w:rsidRPr="00E56801" w:rsidRDefault="002C0AFB" w:rsidP="002C0AFB">
      <w:pPr>
        <w:spacing w:before="120"/>
        <w:jc w:val="both"/>
        <w:rPr>
          <w:sz w:val="26"/>
          <w:szCs w:val="26"/>
        </w:rPr>
      </w:pPr>
      <w:r w:rsidRPr="00E56801">
        <w:rPr>
          <w:b/>
          <w:bCs/>
          <w:sz w:val="26"/>
          <w:szCs w:val="26"/>
        </w:rPr>
        <w:t xml:space="preserve">Câu 8/. </w:t>
      </w:r>
      <w:r w:rsidRPr="00E56801">
        <w:rPr>
          <w:sz w:val="26"/>
          <w:szCs w:val="26"/>
        </w:rPr>
        <w:t>Sắp xếp đa thức 6x</w:t>
      </w:r>
      <w:r w:rsidRPr="00E56801">
        <w:rPr>
          <w:sz w:val="26"/>
          <w:szCs w:val="26"/>
          <w:vertAlign w:val="superscript"/>
        </w:rPr>
        <w:t>3</w:t>
      </w:r>
      <w:r w:rsidRPr="00E56801">
        <w:rPr>
          <w:sz w:val="26"/>
          <w:szCs w:val="26"/>
        </w:rPr>
        <w:t> + 5x</w:t>
      </w:r>
      <w:r w:rsidRPr="00E56801">
        <w:rPr>
          <w:sz w:val="26"/>
          <w:szCs w:val="26"/>
          <w:vertAlign w:val="superscript"/>
        </w:rPr>
        <w:t>4</w:t>
      </w:r>
      <w:r w:rsidRPr="00E56801">
        <w:rPr>
          <w:sz w:val="26"/>
          <w:szCs w:val="26"/>
        </w:rPr>
        <w:t> – 8x</w:t>
      </w:r>
      <w:r w:rsidRPr="00E56801">
        <w:rPr>
          <w:sz w:val="26"/>
          <w:szCs w:val="26"/>
          <w:vertAlign w:val="superscript"/>
        </w:rPr>
        <w:t>6</w:t>
      </w:r>
      <w:r w:rsidRPr="00E56801">
        <w:rPr>
          <w:sz w:val="26"/>
          <w:szCs w:val="26"/>
        </w:rPr>
        <w:t xml:space="preserve"> – 3x</w:t>
      </w:r>
      <w:r w:rsidRPr="00E56801">
        <w:rPr>
          <w:sz w:val="26"/>
          <w:szCs w:val="26"/>
          <w:vertAlign w:val="superscript"/>
        </w:rPr>
        <w:t>2</w:t>
      </w:r>
      <w:r w:rsidRPr="00E56801">
        <w:rPr>
          <w:sz w:val="26"/>
          <w:szCs w:val="26"/>
        </w:rPr>
        <w:t> + 4 theo lũy thừa giảm dần của biến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C0AFB" w:rsidRPr="00E56801" w:rsidTr="0084236C">
        <w:tc>
          <w:tcPr>
            <w:tcW w:w="4675" w:type="dxa"/>
          </w:tcPr>
          <w:p w:rsidR="002C0AFB" w:rsidRPr="00E56801" w:rsidRDefault="002C0AFB" w:rsidP="0084236C">
            <w:pPr>
              <w:spacing w:before="120"/>
              <w:jc w:val="both"/>
              <w:rPr>
                <w:sz w:val="26"/>
                <w:szCs w:val="26"/>
                <w:lang w:val="es-MX"/>
              </w:rPr>
            </w:pPr>
            <w:r w:rsidRPr="00E56801">
              <w:rPr>
                <w:sz w:val="26"/>
                <w:szCs w:val="26"/>
              </w:rPr>
              <w:t>A. 6x</w:t>
            </w:r>
            <w:r w:rsidRPr="00E56801">
              <w:rPr>
                <w:sz w:val="26"/>
                <w:szCs w:val="26"/>
                <w:vertAlign w:val="superscript"/>
              </w:rPr>
              <w:t>3</w:t>
            </w:r>
            <w:r w:rsidRPr="00E56801">
              <w:rPr>
                <w:sz w:val="26"/>
                <w:szCs w:val="26"/>
              </w:rPr>
              <w:t> + 5x</w:t>
            </w:r>
            <w:r w:rsidRPr="00E56801">
              <w:rPr>
                <w:sz w:val="26"/>
                <w:szCs w:val="26"/>
                <w:vertAlign w:val="superscript"/>
              </w:rPr>
              <w:t>4</w:t>
            </w:r>
            <w:r w:rsidRPr="00E56801">
              <w:rPr>
                <w:sz w:val="26"/>
                <w:szCs w:val="26"/>
              </w:rPr>
              <w:t> – 8x</w:t>
            </w:r>
            <w:r w:rsidRPr="00E56801">
              <w:rPr>
                <w:sz w:val="26"/>
                <w:szCs w:val="26"/>
                <w:vertAlign w:val="superscript"/>
              </w:rPr>
              <w:t>6</w:t>
            </w:r>
            <w:r w:rsidRPr="00E56801">
              <w:rPr>
                <w:sz w:val="26"/>
                <w:szCs w:val="26"/>
              </w:rPr>
              <w:t> – 3x</w:t>
            </w:r>
            <w:r w:rsidRPr="00E56801">
              <w:rPr>
                <w:sz w:val="26"/>
                <w:szCs w:val="26"/>
                <w:vertAlign w:val="superscript"/>
              </w:rPr>
              <w:t>2</w:t>
            </w:r>
            <w:r w:rsidRPr="00E56801">
              <w:rPr>
                <w:sz w:val="26"/>
                <w:szCs w:val="26"/>
              </w:rPr>
              <w:t> + 4 </w:t>
            </w:r>
          </w:p>
        </w:tc>
        <w:tc>
          <w:tcPr>
            <w:tcW w:w="4675" w:type="dxa"/>
          </w:tcPr>
          <w:p w:rsidR="002C0AFB" w:rsidRPr="00E56801" w:rsidRDefault="002C0AFB" w:rsidP="0084236C">
            <w:pPr>
              <w:spacing w:before="120"/>
              <w:jc w:val="both"/>
              <w:rPr>
                <w:sz w:val="26"/>
                <w:szCs w:val="26"/>
                <w:lang w:val="es-MX"/>
              </w:rPr>
            </w:pPr>
            <w:r w:rsidRPr="00E56801">
              <w:rPr>
                <w:sz w:val="26"/>
                <w:szCs w:val="26"/>
              </w:rPr>
              <w:t>B. –8x</w:t>
            </w:r>
            <w:r w:rsidRPr="00E56801">
              <w:rPr>
                <w:sz w:val="26"/>
                <w:szCs w:val="26"/>
                <w:vertAlign w:val="superscript"/>
              </w:rPr>
              <w:t>6</w:t>
            </w:r>
            <w:r w:rsidRPr="00E56801">
              <w:rPr>
                <w:sz w:val="26"/>
                <w:szCs w:val="26"/>
              </w:rPr>
              <w:t> + 5x</w:t>
            </w:r>
            <w:r w:rsidRPr="00E56801">
              <w:rPr>
                <w:sz w:val="26"/>
                <w:szCs w:val="26"/>
                <w:vertAlign w:val="superscript"/>
              </w:rPr>
              <w:t>4</w:t>
            </w:r>
            <w:r w:rsidRPr="00E56801">
              <w:rPr>
                <w:sz w:val="26"/>
                <w:szCs w:val="26"/>
              </w:rPr>
              <w:t> –3x</w:t>
            </w:r>
            <w:r w:rsidRPr="00E56801">
              <w:rPr>
                <w:sz w:val="26"/>
                <w:szCs w:val="26"/>
                <w:vertAlign w:val="superscript"/>
              </w:rPr>
              <w:t>2</w:t>
            </w:r>
            <w:r w:rsidRPr="00E56801">
              <w:rPr>
                <w:sz w:val="26"/>
                <w:szCs w:val="26"/>
              </w:rPr>
              <w:t> + 4 + 6x</w:t>
            </w:r>
            <w:r w:rsidRPr="00E56801">
              <w:rPr>
                <w:sz w:val="26"/>
                <w:szCs w:val="26"/>
                <w:vertAlign w:val="superscript"/>
              </w:rPr>
              <w:t>3</w:t>
            </w:r>
            <w:r w:rsidRPr="00E56801">
              <w:rPr>
                <w:sz w:val="26"/>
                <w:szCs w:val="26"/>
              </w:rPr>
              <w:t> </w:t>
            </w:r>
          </w:p>
        </w:tc>
      </w:tr>
      <w:tr w:rsidR="002C0AFB" w:rsidRPr="00E56801" w:rsidTr="0084236C">
        <w:tc>
          <w:tcPr>
            <w:tcW w:w="4675" w:type="dxa"/>
          </w:tcPr>
          <w:p w:rsidR="002C0AFB" w:rsidRPr="00E56801" w:rsidRDefault="002C0AFB" w:rsidP="0084236C">
            <w:pPr>
              <w:spacing w:before="120"/>
              <w:jc w:val="both"/>
              <w:rPr>
                <w:sz w:val="26"/>
                <w:szCs w:val="26"/>
                <w:lang w:val="es-MX"/>
              </w:rPr>
            </w:pPr>
            <w:r w:rsidRPr="00E56801">
              <w:rPr>
                <w:sz w:val="26"/>
                <w:szCs w:val="26"/>
              </w:rPr>
              <w:t>C. –8x</w:t>
            </w:r>
            <w:r w:rsidRPr="00E56801">
              <w:rPr>
                <w:sz w:val="26"/>
                <w:szCs w:val="26"/>
                <w:vertAlign w:val="superscript"/>
              </w:rPr>
              <w:t>6</w:t>
            </w:r>
            <w:r w:rsidRPr="00E56801">
              <w:rPr>
                <w:sz w:val="26"/>
                <w:szCs w:val="26"/>
              </w:rPr>
              <w:t> + 5x</w:t>
            </w:r>
            <w:r w:rsidRPr="00E56801">
              <w:rPr>
                <w:sz w:val="26"/>
                <w:szCs w:val="26"/>
                <w:vertAlign w:val="superscript"/>
              </w:rPr>
              <w:t>4</w:t>
            </w:r>
            <w:r w:rsidRPr="00E56801">
              <w:rPr>
                <w:sz w:val="26"/>
                <w:szCs w:val="26"/>
              </w:rPr>
              <w:t> +6x</w:t>
            </w:r>
            <w:r w:rsidRPr="00E56801">
              <w:rPr>
                <w:sz w:val="26"/>
                <w:szCs w:val="26"/>
                <w:vertAlign w:val="superscript"/>
              </w:rPr>
              <w:t>3</w:t>
            </w:r>
            <w:r w:rsidRPr="00E56801">
              <w:rPr>
                <w:sz w:val="26"/>
                <w:szCs w:val="26"/>
              </w:rPr>
              <w:t> + 4 –3x</w:t>
            </w:r>
            <w:r w:rsidRPr="00E56801">
              <w:rPr>
                <w:sz w:val="26"/>
                <w:szCs w:val="26"/>
                <w:vertAlign w:val="superscript"/>
              </w:rPr>
              <w:t>2</w:t>
            </w:r>
            <w:r w:rsidRPr="00E56801">
              <w:rPr>
                <w:sz w:val="26"/>
                <w:szCs w:val="26"/>
              </w:rPr>
              <w:t> </w:t>
            </w:r>
          </w:p>
        </w:tc>
        <w:tc>
          <w:tcPr>
            <w:tcW w:w="4675" w:type="dxa"/>
          </w:tcPr>
          <w:p w:rsidR="002C0AFB" w:rsidRPr="00E56801" w:rsidRDefault="002C0AFB" w:rsidP="0084236C">
            <w:pPr>
              <w:spacing w:before="120"/>
              <w:jc w:val="both"/>
              <w:rPr>
                <w:sz w:val="26"/>
                <w:szCs w:val="26"/>
                <w:lang w:val="es-MX"/>
              </w:rPr>
            </w:pPr>
            <w:r w:rsidRPr="00E56801">
              <w:rPr>
                <w:sz w:val="26"/>
                <w:szCs w:val="26"/>
              </w:rPr>
              <w:t>D. –8x</w:t>
            </w:r>
            <w:r w:rsidRPr="00E56801">
              <w:rPr>
                <w:sz w:val="26"/>
                <w:szCs w:val="26"/>
                <w:vertAlign w:val="superscript"/>
              </w:rPr>
              <w:t>6</w:t>
            </w:r>
            <w:r w:rsidRPr="00E56801">
              <w:rPr>
                <w:sz w:val="26"/>
                <w:szCs w:val="26"/>
              </w:rPr>
              <w:t> + 5x</w:t>
            </w:r>
            <w:r w:rsidRPr="00E56801">
              <w:rPr>
                <w:sz w:val="26"/>
                <w:szCs w:val="26"/>
                <w:vertAlign w:val="superscript"/>
              </w:rPr>
              <w:t>4</w:t>
            </w:r>
            <w:r w:rsidRPr="00E56801">
              <w:rPr>
                <w:sz w:val="26"/>
                <w:szCs w:val="26"/>
              </w:rPr>
              <w:t> +6x</w:t>
            </w:r>
            <w:r w:rsidRPr="00E56801">
              <w:rPr>
                <w:sz w:val="26"/>
                <w:szCs w:val="26"/>
                <w:vertAlign w:val="superscript"/>
              </w:rPr>
              <w:t>3</w:t>
            </w:r>
            <w:r w:rsidRPr="00E56801">
              <w:rPr>
                <w:sz w:val="26"/>
                <w:szCs w:val="26"/>
              </w:rPr>
              <w:t> –3x</w:t>
            </w:r>
            <w:r w:rsidRPr="00E56801">
              <w:rPr>
                <w:sz w:val="26"/>
                <w:szCs w:val="26"/>
                <w:vertAlign w:val="superscript"/>
              </w:rPr>
              <w:t>2</w:t>
            </w:r>
            <w:r w:rsidRPr="00E56801">
              <w:rPr>
                <w:sz w:val="26"/>
                <w:szCs w:val="26"/>
              </w:rPr>
              <w:t> + 4 </w:t>
            </w:r>
          </w:p>
        </w:tc>
      </w:tr>
    </w:tbl>
    <w:p w:rsidR="002C0AFB" w:rsidRPr="00E56801" w:rsidRDefault="002C0AFB" w:rsidP="002C0AFB">
      <w:pPr>
        <w:pStyle w:val="NormalWeb"/>
        <w:spacing w:before="0" w:beforeAutospacing="0" w:after="0" w:afterAutospacing="0" w:line="276" w:lineRule="auto"/>
        <w:ind w:right="48"/>
        <w:jc w:val="both"/>
        <w:rPr>
          <w:sz w:val="26"/>
          <w:szCs w:val="26"/>
        </w:rPr>
      </w:pPr>
      <w:r w:rsidRPr="00E56801">
        <w:rPr>
          <w:b/>
          <w:bCs/>
          <w:sz w:val="26"/>
          <w:szCs w:val="26"/>
        </w:rPr>
        <w:t>Câu 9/.</w:t>
      </w:r>
      <w:r w:rsidRPr="00E56801">
        <w:rPr>
          <w:sz w:val="26"/>
          <w:szCs w:val="26"/>
        </w:rPr>
        <w:t xml:space="preserve"> Cho hai đa thức f(x) = 5x</w:t>
      </w:r>
      <w:r w:rsidRPr="00E56801">
        <w:rPr>
          <w:sz w:val="26"/>
          <w:szCs w:val="26"/>
          <w:vertAlign w:val="superscript"/>
        </w:rPr>
        <w:t>4</w:t>
      </w:r>
      <w:r w:rsidRPr="00E56801">
        <w:rPr>
          <w:sz w:val="26"/>
          <w:szCs w:val="26"/>
        </w:rPr>
        <w:t> + x</w:t>
      </w:r>
      <w:r w:rsidRPr="00E56801">
        <w:rPr>
          <w:sz w:val="26"/>
          <w:szCs w:val="26"/>
          <w:vertAlign w:val="superscript"/>
        </w:rPr>
        <w:t>3</w:t>
      </w:r>
      <w:r w:rsidRPr="00E56801">
        <w:rPr>
          <w:sz w:val="26"/>
          <w:szCs w:val="26"/>
        </w:rPr>
        <w:t> – x</w:t>
      </w:r>
      <w:r w:rsidRPr="00E56801">
        <w:rPr>
          <w:sz w:val="26"/>
          <w:szCs w:val="26"/>
          <w:vertAlign w:val="superscript"/>
        </w:rPr>
        <w:t>2</w:t>
      </w:r>
      <w:r w:rsidRPr="00E56801">
        <w:rPr>
          <w:sz w:val="26"/>
          <w:szCs w:val="26"/>
        </w:rPr>
        <w:t> + 1 và g(x) = –5x</w:t>
      </w:r>
      <w:r w:rsidRPr="00E56801">
        <w:rPr>
          <w:sz w:val="26"/>
          <w:szCs w:val="26"/>
          <w:vertAlign w:val="superscript"/>
        </w:rPr>
        <w:t>4</w:t>
      </w:r>
      <w:r w:rsidRPr="00E56801">
        <w:rPr>
          <w:sz w:val="26"/>
          <w:szCs w:val="26"/>
        </w:rPr>
        <w:t> – x</w:t>
      </w:r>
      <w:r w:rsidRPr="00E56801">
        <w:rPr>
          <w:sz w:val="26"/>
          <w:szCs w:val="26"/>
          <w:vertAlign w:val="superscript"/>
        </w:rPr>
        <w:t>2</w:t>
      </w:r>
      <w:r w:rsidRPr="00E56801">
        <w:rPr>
          <w:sz w:val="26"/>
          <w:szCs w:val="26"/>
        </w:rPr>
        <w:t> + 2.</w:t>
      </w:r>
    </w:p>
    <w:p w:rsidR="002C0AFB" w:rsidRPr="00E56801" w:rsidRDefault="002C0AFB" w:rsidP="002C0AFB">
      <w:pPr>
        <w:pStyle w:val="NormalWeb"/>
        <w:spacing w:before="0" w:beforeAutospacing="0" w:after="0" w:afterAutospacing="0" w:line="276" w:lineRule="auto"/>
        <w:ind w:left="48" w:right="48"/>
        <w:jc w:val="both"/>
        <w:rPr>
          <w:rStyle w:val="Emphasis"/>
          <w:bCs/>
          <w:sz w:val="26"/>
          <w:szCs w:val="26"/>
        </w:rPr>
      </w:pPr>
      <w:r w:rsidRPr="00E56801">
        <w:rPr>
          <w:bCs/>
          <w:sz w:val="26"/>
          <w:szCs w:val="26"/>
        </w:rPr>
        <w:t>Tính h(x) = f(x) + g(x) và tìm bậc của</w:t>
      </w:r>
      <w:r w:rsidRPr="00E56801">
        <w:rPr>
          <w:rStyle w:val="Emphasis"/>
          <w:bCs/>
          <w:sz w:val="26"/>
          <w:szCs w:val="26"/>
        </w:rPr>
        <w:t> h(x). Ta được:</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C0AFB" w:rsidRPr="00E56801" w:rsidTr="0084236C">
        <w:tc>
          <w:tcPr>
            <w:tcW w:w="4675" w:type="dxa"/>
          </w:tcPr>
          <w:p w:rsidR="002C0AFB" w:rsidRPr="00E56801" w:rsidRDefault="002C0AFB" w:rsidP="0084236C">
            <w:pPr>
              <w:pStyle w:val="NormalWeb"/>
              <w:spacing w:before="0" w:beforeAutospacing="0" w:after="0" w:afterAutospacing="0" w:line="276" w:lineRule="auto"/>
              <w:ind w:right="48"/>
              <w:jc w:val="both"/>
              <w:rPr>
                <w:rStyle w:val="Emphasis"/>
                <w:bCs/>
                <w:i w:val="0"/>
                <w:sz w:val="26"/>
                <w:szCs w:val="26"/>
              </w:rPr>
            </w:pPr>
            <w:r w:rsidRPr="00E56801">
              <w:rPr>
                <w:sz w:val="26"/>
                <w:szCs w:val="26"/>
              </w:rPr>
              <w:t>A. h(x)= x</w:t>
            </w:r>
            <w:r w:rsidRPr="00E56801">
              <w:rPr>
                <w:sz w:val="26"/>
                <w:szCs w:val="26"/>
                <w:vertAlign w:val="superscript"/>
              </w:rPr>
              <w:t>3</w:t>
            </w:r>
            <w:r w:rsidRPr="00E56801">
              <w:rPr>
                <w:sz w:val="26"/>
                <w:szCs w:val="26"/>
              </w:rPr>
              <w:t xml:space="preserve"> – 1 và bậc của h(x) là 3</w:t>
            </w:r>
          </w:p>
        </w:tc>
        <w:tc>
          <w:tcPr>
            <w:tcW w:w="4675" w:type="dxa"/>
          </w:tcPr>
          <w:p w:rsidR="002C0AFB" w:rsidRPr="00E56801" w:rsidRDefault="002C0AFB" w:rsidP="0084236C">
            <w:pPr>
              <w:pStyle w:val="NormalWeb"/>
              <w:spacing w:before="0" w:beforeAutospacing="0" w:after="0" w:afterAutospacing="0" w:line="276" w:lineRule="auto"/>
              <w:ind w:left="48" w:right="48"/>
              <w:jc w:val="both"/>
              <w:rPr>
                <w:rStyle w:val="Emphasis"/>
                <w:i w:val="0"/>
                <w:iCs w:val="0"/>
                <w:sz w:val="26"/>
                <w:szCs w:val="26"/>
              </w:rPr>
            </w:pPr>
            <w:r w:rsidRPr="00E56801">
              <w:rPr>
                <w:sz w:val="26"/>
                <w:szCs w:val="26"/>
              </w:rPr>
              <w:t>B. h(x)= x</w:t>
            </w:r>
            <w:r w:rsidRPr="00E56801">
              <w:rPr>
                <w:sz w:val="26"/>
                <w:szCs w:val="26"/>
                <w:vertAlign w:val="superscript"/>
              </w:rPr>
              <w:t>3</w:t>
            </w:r>
            <w:r w:rsidRPr="00E56801">
              <w:rPr>
                <w:sz w:val="26"/>
                <w:szCs w:val="26"/>
              </w:rPr>
              <w:t xml:space="preserve"> </w:t>
            </w:r>
            <w:r>
              <w:rPr>
                <w:sz w:val="26"/>
                <w:szCs w:val="26"/>
              </w:rPr>
              <w:t>9</w:t>
            </w:r>
            <w:r w:rsidRPr="00E56801">
              <w:rPr>
                <w:sz w:val="26"/>
                <w:szCs w:val="26"/>
              </w:rPr>
              <w:t>– 2x</w:t>
            </w:r>
            <w:r w:rsidRPr="00E56801">
              <w:rPr>
                <w:sz w:val="26"/>
                <w:szCs w:val="26"/>
                <w:vertAlign w:val="superscript"/>
              </w:rPr>
              <w:t>2</w:t>
            </w:r>
            <w:r w:rsidRPr="00E56801">
              <w:rPr>
                <w:sz w:val="26"/>
                <w:szCs w:val="26"/>
              </w:rPr>
              <w:t xml:space="preserve"> +3  và bậc của h(x) là 3</w:t>
            </w:r>
          </w:p>
        </w:tc>
      </w:tr>
      <w:tr w:rsidR="002C0AFB" w:rsidRPr="00E56801" w:rsidTr="0084236C">
        <w:tc>
          <w:tcPr>
            <w:tcW w:w="4675" w:type="dxa"/>
          </w:tcPr>
          <w:p w:rsidR="002C0AFB" w:rsidRPr="00E56801" w:rsidRDefault="002C0AFB" w:rsidP="0084236C">
            <w:pPr>
              <w:pStyle w:val="NormalWeb"/>
              <w:spacing w:before="0" w:beforeAutospacing="0" w:after="0" w:afterAutospacing="0" w:line="276" w:lineRule="auto"/>
              <w:ind w:right="48"/>
              <w:jc w:val="both"/>
              <w:rPr>
                <w:rStyle w:val="Emphasis"/>
                <w:bCs/>
                <w:i w:val="0"/>
                <w:sz w:val="26"/>
                <w:szCs w:val="26"/>
              </w:rPr>
            </w:pPr>
            <w:r w:rsidRPr="00E56801">
              <w:rPr>
                <w:sz w:val="26"/>
                <w:szCs w:val="26"/>
              </w:rPr>
              <w:t>C. h(x)= x</w:t>
            </w:r>
            <w:r w:rsidRPr="00E56801">
              <w:rPr>
                <w:sz w:val="26"/>
                <w:szCs w:val="26"/>
                <w:vertAlign w:val="superscript"/>
              </w:rPr>
              <w:t>4</w:t>
            </w:r>
            <w:r w:rsidRPr="00E56801">
              <w:rPr>
                <w:sz w:val="26"/>
                <w:szCs w:val="26"/>
              </w:rPr>
              <w:t xml:space="preserve"> +3 và bậc của h(x) là 4</w:t>
            </w:r>
          </w:p>
        </w:tc>
        <w:tc>
          <w:tcPr>
            <w:tcW w:w="4675" w:type="dxa"/>
          </w:tcPr>
          <w:p w:rsidR="002C0AFB" w:rsidRPr="00E56801" w:rsidRDefault="002C0AFB" w:rsidP="0084236C">
            <w:pPr>
              <w:pStyle w:val="NormalWeb"/>
              <w:spacing w:before="0" w:beforeAutospacing="0" w:after="0" w:afterAutospacing="0" w:line="276" w:lineRule="auto"/>
              <w:ind w:left="48" w:right="48"/>
              <w:jc w:val="both"/>
              <w:rPr>
                <w:rStyle w:val="Emphasis"/>
                <w:i w:val="0"/>
                <w:iCs w:val="0"/>
                <w:sz w:val="26"/>
                <w:szCs w:val="26"/>
              </w:rPr>
            </w:pPr>
            <w:r w:rsidRPr="00E56801">
              <w:rPr>
                <w:sz w:val="26"/>
                <w:szCs w:val="26"/>
              </w:rPr>
              <w:t>D. h(x)= x</w:t>
            </w:r>
            <w:r w:rsidRPr="00E56801">
              <w:rPr>
                <w:sz w:val="26"/>
                <w:szCs w:val="26"/>
                <w:vertAlign w:val="superscript"/>
              </w:rPr>
              <w:t>3</w:t>
            </w:r>
            <w:r w:rsidRPr="00E56801">
              <w:rPr>
                <w:sz w:val="26"/>
                <w:szCs w:val="26"/>
              </w:rPr>
              <w:t xml:space="preserve"> – 2x</w:t>
            </w:r>
            <w:r w:rsidRPr="00E56801">
              <w:rPr>
                <w:sz w:val="26"/>
                <w:szCs w:val="26"/>
                <w:vertAlign w:val="superscript"/>
              </w:rPr>
              <w:t>2</w:t>
            </w:r>
            <w:r w:rsidRPr="00E56801">
              <w:rPr>
                <w:sz w:val="26"/>
                <w:szCs w:val="26"/>
              </w:rPr>
              <w:t xml:space="preserve"> +3  và bậc của h(x) là 5</w:t>
            </w:r>
          </w:p>
        </w:tc>
      </w:tr>
    </w:tbl>
    <w:p w:rsidR="002C0AFB" w:rsidRPr="00E56801" w:rsidRDefault="002C0AFB" w:rsidP="002C0AFB">
      <w:pPr>
        <w:pStyle w:val="NormalWeb"/>
        <w:spacing w:before="0" w:beforeAutospacing="0" w:after="0" w:afterAutospacing="0" w:line="276" w:lineRule="auto"/>
        <w:ind w:right="48"/>
        <w:jc w:val="both"/>
        <w:rPr>
          <w:sz w:val="26"/>
          <w:szCs w:val="26"/>
        </w:rPr>
      </w:pPr>
      <w:r w:rsidRPr="00E56801">
        <w:rPr>
          <w:b/>
          <w:bCs/>
          <w:sz w:val="26"/>
          <w:szCs w:val="26"/>
        </w:rPr>
        <w:t>Câu 10/.</w:t>
      </w:r>
      <w:r w:rsidRPr="00E56801">
        <w:rPr>
          <w:sz w:val="26"/>
          <w:szCs w:val="26"/>
        </w:rPr>
        <w:t xml:space="preserve"> Biến cố chắc chắn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C0AFB" w:rsidRPr="00E56801" w:rsidTr="0084236C">
        <w:tc>
          <w:tcPr>
            <w:tcW w:w="9350" w:type="dxa"/>
          </w:tcPr>
          <w:p w:rsidR="002C0AFB" w:rsidRPr="00E56801" w:rsidRDefault="002C0AFB" w:rsidP="0084236C">
            <w:pPr>
              <w:pStyle w:val="NormalWeb"/>
              <w:spacing w:before="0" w:beforeAutospacing="0" w:after="0" w:afterAutospacing="0" w:line="276" w:lineRule="auto"/>
              <w:ind w:right="48"/>
              <w:jc w:val="both"/>
              <w:rPr>
                <w:sz w:val="26"/>
                <w:szCs w:val="26"/>
              </w:rPr>
            </w:pPr>
            <w:r w:rsidRPr="00E56801">
              <w:rPr>
                <w:sz w:val="26"/>
                <w:szCs w:val="26"/>
              </w:rPr>
              <w:t>A. Biến cố biết trước được luôn xảy ra</w:t>
            </w:r>
          </w:p>
        </w:tc>
      </w:tr>
      <w:tr w:rsidR="002C0AFB" w:rsidRPr="00E56801" w:rsidTr="0084236C">
        <w:tc>
          <w:tcPr>
            <w:tcW w:w="9350" w:type="dxa"/>
          </w:tcPr>
          <w:p w:rsidR="002C0AFB" w:rsidRPr="00E56801" w:rsidRDefault="002C0AFB" w:rsidP="0084236C">
            <w:pPr>
              <w:pStyle w:val="NormalWeb"/>
              <w:spacing w:before="0" w:beforeAutospacing="0" w:after="0" w:afterAutospacing="0" w:line="276" w:lineRule="auto"/>
              <w:ind w:right="48"/>
              <w:jc w:val="both"/>
              <w:rPr>
                <w:sz w:val="26"/>
                <w:szCs w:val="26"/>
              </w:rPr>
            </w:pPr>
            <w:r w:rsidRPr="00E56801">
              <w:rPr>
                <w:sz w:val="26"/>
                <w:szCs w:val="26"/>
              </w:rPr>
              <w:t>B. Biến cố biết trước được không bao giờ xảy ra</w:t>
            </w:r>
          </w:p>
        </w:tc>
      </w:tr>
      <w:tr w:rsidR="002C0AFB" w:rsidRPr="00E56801" w:rsidTr="0084236C">
        <w:tc>
          <w:tcPr>
            <w:tcW w:w="9350" w:type="dxa"/>
          </w:tcPr>
          <w:p w:rsidR="002C0AFB" w:rsidRPr="00E56801" w:rsidRDefault="002C0AFB" w:rsidP="0084236C">
            <w:pPr>
              <w:pStyle w:val="NormalWeb"/>
              <w:spacing w:before="0" w:beforeAutospacing="0" w:after="0" w:afterAutospacing="0" w:line="276" w:lineRule="auto"/>
              <w:ind w:right="48"/>
              <w:jc w:val="both"/>
              <w:rPr>
                <w:sz w:val="26"/>
                <w:szCs w:val="26"/>
              </w:rPr>
            </w:pPr>
            <w:r w:rsidRPr="00E56801">
              <w:rPr>
                <w:sz w:val="26"/>
                <w:szCs w:val="26"/>
              </w:rPr>
              <w:t>C. Biến cố không thể biết trước được có xảy ra hay không.</w:t>
            </w:r>
          </w:p>
        </w:tc>
      </w:tr>
      <w:tr w:rsidR="002C0AFB" w:rsidRPr="00E56801" w:rsidTr="0084236C">
        <w:tc>
          <w:tcPr>
            <w:tcW w:w="9350" w:type="dxa"/>
          </w:tcPr>
          <w:p w:rsidR="002C0AFB" w:rsidRPr="00E56801" w:rsidRDefault="002C0AFB" w:rsidP="0084236C">
            <w:pPr>
              <w:jc w:val="both"/>
              <w:rPr>
                <w:sz w:val="26"/>
                <w:szCs w:val="26"/>
              </w:rPr>
            </w:pPr>
            <w:r w:rsidRPr="00E56801">
              <w:rPr>
                <w:sz w:val="26"/>
                <w:szCs w:val="26"/>
              </w:rPr>
              <w:t xml:space="preserve">D. Tất cả các đáp án trên   </w:t>
            </w:r>
          </w:p>
        </w:tc>
      </w:tr>
    </w:tbl>
    <w:p w:rsidR="002C0AFB" w:rsidRPr="00E56801" w:rsidRDefault="002C0AFB" w:rsidP="002C0AFB">
      <w:pPr>
        <w:rPr>
          <w:sz w:val="26"/>
          <w:szCs w:val="26"/>
          <w:lang w:eastAsia="vi-VN"/>
        </w:rPr>
      </w:pPr>
      <w:r w:rsidRPr="00E56801">
        <w:rPr>
          <w:b/>
          <w:bCs/>
          <w:sz w:val="26"/>
          <w:szCs w:val="26"/>
        </w:rPr>
        <w:t>Câu 11/.</w:t>
      </w:r>
      <w:r w:rsidRPr="00E56801">
        <w:rPr>
          <w:sz w:val="26"/>
          <w:szCs w:val="26"/>
        </w:rPr>
        <w:t xml:space="preserve"> Gieo ngẫu nhiên xúc xắc một lần. Tìm số phần tử của tập hợp E gồm các kết quả có thể xảy ra đối với mặt xuất hiện của xúc xắc. </w:t>
      </w:r>
      <w:r w:rsidRPr="00E56801">
        <w:rPr>
          <w:sz w:val="26"/>
          <w:szCs w:val="26"/>
          <w:lang w:eastAsia="vi-VN"/>
        </w:rPr>
        <w:t>Tập hợp gồm các kết quả có thể xảy ra đối với mặt xuất hiện của xúc xắc là:</w:t>
      </w:r>
    </w:p>
    <w:p w:rsidR="002C0AFB" w:rsidRPr="00E56801" w:rsidRDefault="002C0AFB" w:rsidP="002C0AFB">
      <w:pPr>
        <w:rPr>
          <w:sz w:val="26"/>
          <w:szCs w:val="26"/>
        </w:rPr>
      </w:pPr>
      <w:r w:rsidRPr="00E56801">
        <w:rPr>
          <w:sz w:val="26"/>
          <w:szCs w:val="26"/>
        </w:rPr>
        <w:t>A.</w:t>
      </w:r>
      <w:r w:rsidRPr="00E56801">
        <w:rPr>
          <w:iCs/>
          <w:sz w:val="26"/>
          <w:szCs w:val="26"/>
        </w:rPr>
        <w:t xml:space="preserve"> E </w:t>
      </w:r>
      <w:r w:rsidRPr="00E56801">
        <w:rPr>
          <w:iCs/>
          <w:sz w:val="26"/>
          <w:szCs w:val="26"/>
          <w:lang w:eastAsia="vi-VN"/>
        </w:rPr>
        <w:t>=</w:t>
      </w:r>
      <w:r w:rsidRPr="00E56801">
        <w:rPr>
          <w:sz w:val="26"/>
          <w:szCs w:val="26"/>
          <w:lang w:eastAsia="vi-VN"/>
        </w:rPr>
        <w:t xml:space="preserve"> {mặt 1 chấm; mặt 2 chấm; mặt 3 chấm; mặt 4 chấm; mặt 5 chấm; mặt 6 chấm}. Số phần tử của tập hợp </w:t>
      </w:r>
      <w:r w:rsidRPr="00E56801">
        <w:rPr>
          <w:iCs/>
          <w:sz w:val="26"/>
          <w:szCs w:val="26"/>
          <w:lang w:val="fr-FR" w:eastAsia="fr-FR"/>
        </w:rPr>
        <w:t>E</w:t>
      </w:r>
      <w:r w:rsidRPr="00E56801">
        <w:rPr>
          <w:sz w:val="26"/>
          <w:szCs w:val="26"/>
          <w:lang w:val="fr-FR" w:eastAsia="fr-FR"/>
        </w:rPr>
        <w:t xml:space="preserve"> </w:t>
      </w:r>
      <w:r w:rsidRPr="00E56801">
        <w:rPr>
          <w:sz w:val="26"/>
          <w:szCs w:val="26"/>
          <w:lang w:eastAsia="vi-VN"/>
        </w:rPr>
        <w:t>là 6.</w:t>
      </w:r>
    </w:p>
    <w:p w:rsidR="002C0AFB" w:rsidRPr="00E56801" w:rsidRDefault="002C0AFB" w:rsidP="002C0AFB">
      <w:pPr>
        <w:rPr>
          <w:sz w:val="26"/>
          <w:szCs w:val="26"/>
        </w:rPr>
      </w:pPr>
      <w:r w:rsidRPr="00E56801">
        <w:rPr>
          <w:sz w:val="26"/>
          <w:szCs w:val="26"/>
        </w:rPr>
        <w:t xml:space="preserve">B. </w:t>
      </w:r>
      <w:r w:rsidRPr="00E56801">
        <w:rPr>
          <w:iCs/>
          <w:sz w:val="26"/>
          <w:szCs w:val="26"/>
        </w:rPr>
        <w:t xml:space="preserve">E </w:t>
      </w:r>
      <w:r w:rsidRPr="00E56801">
        <w:rPr>
          <w:iCs/>
          <w:sz w:val="26"/>
          <w:szCs w:val="26"/>
          <w:lang w:eastAsia="vi-VN"/>
        </w:rPr>
        <w:t>=</w:t>
      </w:r>
      <w:r w:rsidRPr="00E56801">
        <w:rPr>
          <w:sz w:val="26"/>
          <w:szCs w:val="26"/>
          <w:lang w:eastAsia="vi-VN"/>
        </w:rPr>
        <w:t xml:space="preserve"> {mặt 1 chấm}. Số phần tử của tập hợp </w:t>
      </w:r>
      <w:r w:rsidRPr="00E56801">
        <w:rPr>
          <w:iCs/>
          <w:sz w:val="26"/>
          <w:szCs w:val="26"/>
          <w:lang w:val="fr-FR" w:eastAsia="fr-FR"/>
        </w:rPr>
        <w:t>E</w:t>
      </w:r>
      <w:r w:rsidRPr="00E56801">
        <w:rPr>
          <w:sz w:val="26"/>
          <w:szCs w:val="26"/>
          <w:lang w:val="fr-FR" w:eastAsia="fr-FR"/>
        </w:rPr>
        <w:t xml:space="preserve"> </w:t>
      </w:r>
      <w:r w:rsidRPr="00E56801">
        <w:rPr>
          <w:sz w:val="26"/>
          <w:szCs w:val="26"/>
          <w:lang w:eastAsia="vi-VN"/>
        </w:rPr>
        <w:t>là 1.</w:t>
      </w:r>
    </w:p>
    <w:p w:rsidR="002C0AFB" w:rsidRPr="00E56801" w:rsidRDefault="002C0AFB" w:rsidP="002C0AFB">
      <w:pPr>
        <w:rPr>
          <w:sz w:val="26"/>
          <w:szCs w:val="26"/>
        </w:rPr>
      </w:pPr>
      <w:r w:rsidRPr="00E56801">
        <w:rPr>
          <w:sz w:val="26"/>
          <w:szCs w:val="26"/>
        </w:rPr>
        <w:t xml:space="preserve">C. </w:t>
      </w:r>
      <w:r w:rsidRPr="00E56801">
        <w:rPr>
          <w:iCs/>
          <w:sz w:val="26"/>
          <w:szCs w:val="26"/>
        </w:rPr>
        <w:t xml:space="preserve">E </w:t>
      </w:r>
      <w:r w:rsidRPr="00E56801">
        <w:rPr>
          <w:iCs/>
          <w:sz w:val="26"/>
          <w:szCs w:val="26"/>
          <w:lang w:eastAsia="vi-VN"/>
        </w:rPr>
        <w:t>=</w:t>
      </w:r>
      <w:r w:rsidRPr="00E56801">
        <w:rPr>
          <w:sz w:val="26"/>
          <w:szCs w:val="26"/>
          <w:lang w:eastAsia="vi-VN"/>
        </w:rPr>
        <w:t xml:space="preserve"> {mặt 6 chấm}. Số phần tử của tập hợp </w:t>
      </w:r>
      <w:r w:rsidRPr="00E56801">
        <w:rPr>
          <w:iCs/>
          <w:sz w:val="26"/>
          <w:szCs w:val="26"/>
          <w:lang w:val="fr-FR" w:eastAsia="fr-FR"/>
        </w:rPr>
        <w:t>E</w:t>
      </w:r>
      <w:r w:rsidRPr="00E56801">
        <w:rPr>
          <w:sz w:val="26"/>
          <w:szCs w:val="26"/>
          <w:lang w:val="fr-FR" w:eastAsia="fr-FR"/>
        </w:rPr>
        <w:t xml:space="preserve"> </w:t>
      </w:r>
      <w:r w:rsidRPr="00E56801">
        <w:rPr>
          <w:sz w:val="26"/>
          <w:szCs w:val="26"/>
          <w:lang w:eastAsia="vi-VN"/>
        </w:rPr>
        <w:t>là 6.</w:t>
      </w:r>
    </w:p>
    <w:p w:rsidR="002C0AFB" w:rsidRPr="00E56801" w:rsidRDefault="002C0AFB" w:rsidP="002C0AFB">
      <w:pPr>
        <w:rPr>
          <w:sz w:val="26"/>
          <w:szCs w:val="26"/>
          <w:lang w:eastAsia="vi-VN"/>
        </w:rPr>
      </w:pPr>
      <w:r w:rsidRPr="00E56801">
        <w:rPr>
          <w:sz w:val="26"/>
          <w:szCs w:val="26"/>
        </w:rPr>
        <w:t xml:space="preserve">D. </w:t>
      </w:r>
      <w:r w:rsidRPr="00E56801">
        <w:rPr>
          <w:iCs/>
          <w:sz w:val="26"/>
          <w:szCs w:val="26"/>
        </w:rPr>
        <w:t xml:space="preserve">E </w:t>
      </w:r>
      <w:r w:rsidRPr="00E56801">
        <w:rPr>
          <w:iCs/>
          <w:sz w:val="26"/>
          <w:szCs w:val="26"/>
          <w:lang w:eastAsia="vi-VN"/>
        </w:rPr>
        <w:t>=</w:t>
      </w:r>
      <w:r w:rsidRPr="00E56801">
        <w:rPr>
          <w:sz w:val="26"/>
          <w:szCs w:val="26"/>
          <w:lang w:eastAsia="vi-VN"/>
        </w:rPr>
        <w:t xml:space="preserve"> {mặt chấm lẻ}. Số phần tử của tập hợp </w:t>
      </w:r>
      <w:r w:rsidRPr="00E56801">
        <w:rPr>
          <w:iCs/>
          <w:sz w:val="26"/>
          <w:szCs w:val="26"/>
          <w:lang w:val="fr-FR" w:eastAsia="fr-FR"/>
        </w:rPr>
        <w:t>E</w:t>
      </w:r>
      <w:r w:rsidRPr="00E56801">
        <w:rPr>
          <w:sz w:val="26"/>
          <w:szCs w:val="26"/>
          <w:lang w:val="fr-FR" w:eastAsia="fr-FR"/>
        </w:rPr>
        <w:t xml:space="preserve"> </w:t>
      </w:r>
      <w:r w:rsidRPr="00E56801">
        <w:rPr>
          <w:sz w:val="26"/>
          <w:szCs w:val="26"/>
          <w:lang w:eastAsia="vi-VN"/>
        </w:rPr>
        <w:t>là 3.</w:t>
      </w:r>
    </w:p>
    <w:p w:rsidR="002C0AFB" w:rsidRPr="00E56801" w:rsidRDefault="002C0AFB" w:rsidP="002C0AFB">
      <w:pPr>
        <w:rPr>
          <w:sz w:val="26"/>
          <w:szCs w:val="26"/>
        </w:rPr>
      </w:pPr>
      <w:r w:rsidRPr="00E56801">
        <w:rPr>
          <w:b/>
          <w:bCs/>
          <w:sz w:val="26"/>
          <w:szCs w:val="26"/>
        </w:rPr>
        <w:t>Câu 12/.</w:t>
      </w:r>
      <w:r w:rsidRPr="00E56801">
        <w:rPr>
          <w:sz w:val="26"/>
          <w:szCs w:val="26"/>
          <w:lang w:eastAsia="vi-VN"/>
        </w:rPr>
        <w:t xml:space="preserve"> </w:t>
      </w:r>
      <w:r w:rsidRPr="00E56801">
        <w:rPr>
          <w:sz w:val="26"/>
          <w:szCs w:val="26"/>
        </w:rPr>
        <w:t>Gieo ngẫu nhiên xúc xắc một lần. Xét biến cố “Mặt xuất hiện của xúc xắc có số chấm là số lẻ”. Những kết quả thuận lợi cho biến cố đó là:</w:t>
      </w:r>
    </w:p>
    <w:p w:rsidR="002C0AFB" w:rsidRPr="00E56801" w:rsidRDefault="002C0AFB" w:rsidP="002C0AFB">
      <w:pPr>
        <w:rPr>
          <w:sz w:val="26"/>
          <w:szCs w:val="26"/>
          <w:lang w:eastAsia="vi-VN"/>
        </w:rPr>
      </w:pPr>
      <w:r w:rsidRPr="00E56801">
        <w:rPr>
          <w:sz w:val="26"/>
          <w:szCs w:val="26"/>
        </w:rPr>
        <w:t xml:space="preserve">A. </w:t>
      </w:r>
      <w:r w:rsidRPr="00E56801">
        <w:rPr>
          <w:sz w:val="26"/>
          <w:szCs w:val="26"/>
          <w:lang w:eastAsia="vi-VN"/>
        </w:rPr>
        <w:t>Mặt một chấm</w:t>
      </w:r>
    </w:p>
    <w:p w:rsidR="002C0AFB" w:rsidRPr="00E56801" w:rsidRDefault="002C0AFB" w:rsidP="002C0AFB">
      <w:pPr>
        <w:rPr>
          <w:sz w:val="26"/>
          <w:szCs w:val="26"/>
          <w:lang w:eastAsia="vi-VN"/>
        </w:rPr>
      </w:pPr>
      <w:r w:rsidRPr="00E56801">
        <w:rPr>
          <w:sz w:val="26"/>
          <w:szCs w:val="26"/>
        </w:rPr>
        <w:t xml:space="preserve">B. </w:t>
      </w:r>
      <w:r w:rsidRPr="00E56801">
        <w:rPr>
          <w:sz w:val="26"/>
          <w:szCs w:val="26"/>
          <w:lang w:eastAsia="vi-VN"/>
        </w:rPr>
        <w:t>Mặt một chấm, mặt ba chấm</w:t>
      </w:r>
    </w:p>
    <w:p w:rsidR="002C0AFB" w:rsidRPr="00E56801" w:rsidRDefault="002C0AFB" w:rsidP="002C0AFB">
      <w:pPr>
        <w:rPr>
          <w:sz w:val="26"/>
          <w:szCs w:val="26"/>
          <w:lang w:eastAsia="vi-VN"/>
        </w:rPr>
      </w:pPr>
      <w:r w:rsidRPr="00E56801">
        <w:rPr>
          <w:sz w:val="26"/>
          <w:szCs w:val="26"/>
        </w:rPr>
        <w:t xml:space="preserve">C. </w:t>
      </w:r>
      <w:r w:rsidRPr="00E56801">
        <w:rPr>
          <w:sz w:val="26"/>
          <w:szCs w:val="26"/>
          <w:lang w:eastAsia="vi-VN"/>
        </w:rPr>
        <w:t>Mặt một chấm, mặt ba chấm, mặt năm chấm</w:t>
      </w:r>
    </w:p>
    <w:p w:rsidR="002C0AFB" w:rsidRPr="00E56801" w:rsidRDefault="002C0AFB" w:rsidP="002C0AFB">
      <w:pPr>
        <w:rPr>
          <w:sz w:val="26"/>
          <w:szCs w:val="26"/>
          <w:lang w:eastAsia="vi-VN"/>
        </w:rPr>
      </w:pPr>
      <w:r w:rsidRPr="00E56801">
        <w:rPr>
          <w:sz w:val="26"/>
          <w:szCs w:val="26"/>
        </w:rPr>
        <w:t xml:space="preserve">D. </w:t>
      </w:r>
      <w:bookmarkStart w:id="0" w:name="_Hlk110810882"/>
      <w:r w:rsidRPr="00E56801">
        <w:rPr>
          <w:sz w:val="26"/>
          <w:szCs w:val="26"/>
          <w:lang w:eastAsia="vi-VN"/>
        </w:rPr>
        <w:t>Mặt một chấm, mặt ba chấm, mặt năm chấm, mặt bảy chấm.</w:t>
      </w:r>
      <w:bookmarkEnd w:id="0"/>
    </w:p>
    <w:p w:rsidR="002C0AFB" w:rsidRPr="00E56801" w:rsidRDefault="002C0AFB" w:rsidP="002C0AFB">
      <w:pPr>
        <w:rPr>
          <w:sz w:val="26"/>
          <w:szCs w:val="26"/>
          <w:lang w:eastAsia="vi-VN"/>
        </w:rPr>
      </w:pPr>
      <w:r w:rsidRPr="00E56801">
        <w:rPr>
          <w:b/>
          <w:bCs/>
          <w:sz w:val="26"/>
          <w:szCs w:val="26"/>
        </w:rPr>
        <w:t>II. PHẦN TỰ LUẬN (7,0 ĐIỂM)</w:t>
      </w:r>
    </w:p>
    <w:p w:rsidR="002C0AFB" w:rsidRPr="00E56801" w:rsidRDefault="002C0AFB" w:rsidP="002C0AFB">
      <w:pPr>
        <w:spacing w:after="120"/>
        <w:jc w:val="both"/>
        <w:rPr>
          <w:sz w:val="26"/>
          <w:szCs w:val="26"/>
          <w:lang w:val="fr-FR"/>
        </w:rPr>
      </w:pPr>
      <w:r w:rsidRPr="00E56801">
        <w:rPr>
          <w:b/>
          <w:sz w:val="26"/>
          <w:szCs w:val="26"/>
        </w:rPr>
        <w:t>Câu 1/. (2,5 điểm)</w:t>
      </w:r>
      <w:r w:rsidRPr="00E56801">
        <w:rPr>
          <w:sz w:val="26"/>
          <w:szCs w:val="26"/>
          <w:lang w:val="fr-FR"/>
        </w:rPr>
        <w:t xml:space="preserve"> </w:t>
      </w:r>
    </w:p>
    <w:p w:rsidR="002C0AFB" w:rsidRPr="00E56801" w:rsidRDefault="002C0AFB" w:rsidP="002C0AFB">
      <w:pPr>
        <w:rPr>
          <w:sz w:val="26"/>
          <w:szCs w:val="26"/>
          <w:lang w:val="pt-BR"/>
        </w:rPr>
      </w:pPr>
      <w:r w:rsidRPr="00E56801">
        <w:rPr>
          <w:sz w:val="26"/>
          <w:szCs w:val="26"/>
        </w:rPr>
        <w:t>a)</w:t>
      </w:r>
      <w:r w:rsidRPr="00E56801">
        <w:rPr>
          <w:b/>
          <w:sz w:val="26"/>
          <w:szCs w:val="26"/>
        </w:rPr>
        <w:t xml:space="preserve"> </w:t>
      </w:r>
      <w:r w:rsidRPr="00E56801">
        <w:rPr>
          <w:sz w:val="26"/>
          <w:szCs w:val="26"/>
          <w:lang w:val="pt-BR"/>
        </w:rPr>
        <w:t>Cho hai đa thức</w:t>
      </w:r>
      <w:r w:rsidRPr="00E56801">
        <w:rPr>
          <w:b/>
          <w:bCs/>
          <w:sz w:val="26"/>
          <w:szCs w:val="26"/>
          <w:lang w:val="pt-BR"/>
        </w:rPr>
        <w:t xml:space="preserve"> </w:t>
      </w:r>
      <w:r w:rsidRPr="00E56801">
        <w:rPr>
          <w:b/>
          <w:noProof/>
          <w:position w:val="-14"/>
          <w:sz w:val="26"/>
          <w:szCs w:val="26"/>
        </w:rPr>
        <w:drawing>
          <wp:inline distT="0" distB="0" distL="0" distR="0" wp14:anchorId="1C5977BE" wp14:editId="2F537A28">
            <wp:extent cx="1485900" cy="2514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Pr="00E56801">
        <w:rPr>
          <w:b/>
          <w:bCs/>
          <w:sz w:val="26"/>
          <w:szCs w:val="26"/>
          <w:lang w:val="pt-BR"/>
        </w:rPr>
        <w:t xml:space="preserve"> </w:t>
      </w:r>
      <w:r w:rsidRPr="00E56801">
        <w:rPr>
          <w:sz w:val="26"/>
          <w:szCs w:val="26"/>
          <w:lang w:val="pt-BR"/>
        </w:rPr>
        <w:t xml:space="preserve">và </w:t>
      </w:r>
      <w:r w:rsidRPr="00E56801">
        <w:rPr>
          <w:noProof/>
          <w:position w:val="-14"/>
          <w:sz w:val="26"/>
          <w:szCs w:val="26"/>
        </w:rPr>
        <w:drawing>
          <wp:inline distT="0" distB="0" distL="0" distR="0" wp14:anchorId="30822AF9" wp14:editId="0CB74F27">
            <wp:extent cx="2095500" cy="2514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r w:rsidRPr="00E56801">
        <w:rPr>
          <w:sz w:val="26"/>
          <w:szCs w:val="26"/>
          <w:lang w:val="pt-BR"/>
        </w:rPr>
        <w:t>. Thu gọn và sắp xếp hai đa thức P(x) và Q(x) theo lũy thừa giảm dần của biến.</w:t>
      </w:r>
    </w:p>
    <w:p w:rsidR="002C0AFB" w:rsidRPr="00E56801" w:rsidRDefault="002C0AFB" w:rsidP="002C0AFB">
      <w:pPr>
        <w:tabs>
          <w:tab w:val="left" w:pos="270"/>
          <w:tab w:val="left" w:pos="2700"/>
          <w:tab w:val="left" w:pos="5040"/>
          <w:tab w:val="left" w:pos="7740"/>
        </w:tabs>
        <w:rPr>
          <w:sz w:val="26"/>
          <w:szCs w:val="26"/>
        </w:rPr>
      </w:pPr>
      <w:r w:rsidRPr="00E56801">
        <w:rPr>
          <w:sz w:val="26"/>
          <w:szCs w:val="26"/>
        </w:rPr>
        <w:t>b)</w:t>
      </w:r>
      <w:r w:rsidRPr="00E56801">
        <w:rPr>
          <w:b/>
          <w:sz w:val="26"/>
          <w:szCs w:val="26"/>
        </w:rPr>
        <w:t xml:space="preserve"> </w:t>
      </w:r>
      <w:r w:rsidRPr="00E56801">
        <w:rPr>
          <w:sz w:val="26"/>
          <w:szCs w:val="26"/>
        </w:rPr>
        <w:t xml:space="preserve">Tính tổng của hai đa thức </w:t>
      </w:r>
      <w:r w:rsidRPr="00E56801">
        <w:rPr>
          <w:sz w:val="26"/>
          <w:szCs w:val="26"/>
          <w:lang w:val="pt-BR"/>
        </w:rPr>
        <w:t>P(x) và Q(x)</w:t>
      </w:r>
    </w:p>
    <w:p w:rsidR="002C0AFB" w:rsidRPr="00E56801" w:rsidRDefault="002C0AFB" w:rsidP="002C0AFB">
      <w:pPr>
        <w:tabs>
          <w:tab w:val="left" w:pos="270"/>
          <w:tab w:val="left" w:pos="2700"/>
          <w:tab w:val="left" w:pos="5040"/>
          <w:tab w:val="left" w:pos="7740"/>
        </w:tabs>
        <w:contextualSpacing/>
        <w:rPr>
          <w:sz w:val="26"/>
          <w:szCs w:val="26"/>
        </w:rPr>
      </w:pPr>
      <w:r w:rsidRPr="00E56801">
        <w:rPr>
          <w:sz w:val="26"/>
          <w:szCs w:val="26"/>
        </w:rPr>
        <w:t>c)</w:t>
      </w:r>
      <w:r w:rsidRPr="00E56801">
        <w:rPr>
          <w:b/>
          <w:sz w:val="26"/>
          <w:szCs w:val="26"/>
        </w:rPr>
        <w:t xml:space="preserve"> </w:t>
      </w:r>
      <w:r w:rsidRPr="00E56801">
        <w:rPr>
          <w:sz w:val="26"/>
          <w:szCs w:val="26"/>
        </w:rPr>
        <w:t xml:space="preserve">Thực hiện phép nhân </w:t>
      </w:r>
      <w:r w:rsidRPr="00E56801">
        <w:rPr>
          <w:position w:val="-18"/>
          <w:sz w:val="26"/>
          <w:szCs w:val="26"/>
        </w:rPr>
        <w:object w:dxaOrig="1840" w:dyaOrig="480">
          <v:shape id="_x0000_i1035" type="#_x0000_t75" style="width:92.45pt;height:24.65pt" o:ole="">
            <v:imagedata r:id="rId29" o:title=""/>
          </v:shape>
          <o:OLEObject Type="Embed" ProgID="Equation.DSMT4" ShapeID="_x0000_i1035" DrawAspect="Content" ObjectID="_1742140657" r:id="rId30"/>
        </w:object>
      </w:r>
    </w:p>
    <w:p w:rsidR="002C0AFB" w:rsidRPr="00E56801" w:rsidRDefault="002C0AFB" w:rsidP="002C0AFB">
      <w:pPr>
        <w:jc w:val="both"/>
        <w:rPr>
          <w:sz w:val="26"/>
          <w:szCs w:val="26"/>
        </w:rPr>
      </w:pPr>
      <w:r w:rsidRPr="00E56801">
        <w:rPr>
          <w:b/>
          <w:sz w:val="26"/>
          <w:szCs w:val="26"/>
        </w:rPr>
        <w:t xml:space="preserve">Câu 2/. </w:t>
      </w:r>
      <w:r w:rsidRPr="00E56801">
        <w:rPr>
          <w:b/>
          <w:iCs/>
          <w:sz w:val="26"/>
          <w:szCs w:val="26"/>
        </w:rPr>
        <w:t>(1,0 điểm)</w:t>
      </w:r>
      <w:r w:rsidRPr="00E56801">
        <w:rPr>
          <w:iCs/>
          <w:sz w:val="26"/>
          <w:szCs w:val="26"/>
          <w:lang w:val="pt-BR"/>
        </w:rPr>
        <w:t xml:space="preserve"> </w:t>
      </w:r>
      <w:r w:rsidRPr="00E56801">
        <w:rPr>
          <w:sz w:val="26"/>
          <w:szCs w:val="26"/>
        </w:rPr>
        <w:t>Hưởng ứng phong trào “Cùng chung tay đẩy lùi dịch bệnh Covid-19”, Liên đội trường THSC Mạc Đĩnh Chi phát động các lớp ủng hộ các lực lượng nơi tuyến đầu chống dịch</w:t>
      </w:r>
      <w:r w:rsidRPr="00E56801">
        <w:rPr>
          <w:noProof/>
          <w:sz w:val="26"/>
          <w:szCs w:val="26"/>
        </w:rPr>
        <mc:AlternateContent>
          <mc:Choice Requires="wps">
            <w:drawing>
              <wp:anchor distT="0" distB="0" distL="114300" distR="114300" simplePos="0" relativeHeight="251661312" behindDoc="0" locked="0" layoutInCell="1" allowOverlap="1" wp14:anchorId="6F644396" wp14:editId="7481C913">
                <wp:simplePos x="0" y="0"/>
                <wp:positionH relativeFrom="column">
                  <wp:posOffset>7959725</wp:posOffset>
                </wp:positionH>
                <wp:positionV relativeFrom="paragraph">
                  <wp:posOffset>325120</wp:posOffset>
                </wp:positionV>
                <wp:extent cx="324485" cy="28575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AFB" w:rsidRDefault="002C0AFB" w:rsidP="002C0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44396" id="Rectangle 46" o:spid="_x0000_s1027" style="position:absolute;left:0;text-align:left;margin-left:626.75pt;margin-top:25.6pt;width:25.5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" filled="f" stroked="f">
                <v:textbox>
                  <w:txbxContent>
                    <w:p w:rsidR="002C0AFB" w:rsidRDefault="002C0AFB" w:rsidP="002C0AFB"/>
                  </w:txbxContent>
                </v:textbox>
              </v:rect>
            </w:pict>
          </mc:Fallback>
        </mc:AlternateContent>
      </w:r>
      <w:r w:rsidRPr="00E56801">
        <w:rPr>
          <w:sz w:val="26"/>
          <w:szCs w:val="26"/>
        </w:rPr>
        <w:t>. Ba lớp 7A; 7B; 7C đã ủng hộ được 120 chiếc khẩu trang y tế. Biết số khẩu trang của mỗi lớp ủng hộ tỉ lệ với 3; 4; 5. Tìm số khẩu trang mỗi lớp đã ủng hộ?</w:t>
      </w:r>
    </w:p>
    <w:p w:rsidR="002C0AFB" w:rsidRPr="00E56801" w:rsidRDefault="002C0AFB" w:rsidP="002C0AFB">
      <w:pPr>
        <w:pStyle w:val="NormalWeb"/>
        <w:spacing w:before="0" w:beforeAutospacing="0" w:after="0" w:afterAutospacing="0" w:line="276" w:lineRule="auto"/>
        <w:jc w:val="both"/>
        <w:rPr>
          <w:color w:val="000000"/>
          <w:sz w:val="26"/>
          <w:szCs w:val="26"/>
          <w:lang w:eastAsia="vi-VN"/>
        </w:rPr>
      </w:pPr>
      <w:r w:rsidRPr="00E56801">
        <w:rPr>
          <w:b/>
          <w:sz w:val="26"/>
          <w:szCs w:val="26"/>
        </w:rPr>
        <w:t>Câu 3/.</w:t>
      </w:r>
      <w:r w:rsidRPr="00E56801">
        <w:rPr>
          <w:sz w:val="26"/>
          <w:szCs w:val="26"/>
        </w:rPr>
        <w:t xml:space="preserve"> </w:t>
      </w:r>
      <w:r w:rsidRPr="00E56801">
        <w:rPr>
          <w:b/>
          <w:bCs/>
          <w:iCs/>
          <w:sz w:val="26"/>
          <w:szCs w:val="26"/>
        </w:rPr>
        <w:t>(3,0 điểm)</w:t>
      </w:r>
      <w:r w:rsidRPr="00E56801">
        <w:rPr>
          <w:kern w:val="16"/>
          <w:sz w:val="26"/>
          <w:szCs w:val="26"/>
        </w:rPr>
        <w:t xml:space="preserve"> Cho </w:t>
      </w:r>
      <w:r w:rsidRPr="00E56801">
        <w:rPr>
          <w:kern w:val="16"/>
          <w:sz w:val="26"/>
          <w:szCs w:val="26"/>
        </w:rPr>
        <w:sym w:font="Symbol" w:char="F044"/>
      </w:r>
      <w:r w:rsidRPr="00E56801">
        <w:rPr>
          <w:kern w:val="16"/>
          <w:sz w:val="26"/>
          <w:szCs w:val="26"/>
        </w:rPr>
        <w:t>ABC vuông tại A, (AB &lt; AC), kẻ AH vuông góc với BC tại H, phân giác của góc HAC cắt BC tại D. Từ H kẻ đ</w:t>
      </w:r>
      <w:r w:rsidRPr="00E56801">
        <w:rPr>
          <w:kern w:val="16"/>
          <w:sz w:val="26"/>
          <w:szCs w:val="26"/>
        </w:rPr>
        <w:softHyphen/>
        <w:t>ường thẳng vuông góc với AD tại K cắt AC tại E.</w:t>
      </w:r>
    </w:p>
    <w:p w:rsidR="002C0AFB" w:rsidRPr="00E56801" w:rsidRDefault="002C0AFB" w:rsidP="002C0AFB">
      <w:pPr>
        <w:spacing w:before="120"/>
        <w:jc w:val="both"/>
        <w:rPr>
          <w:kern w:val="16"/>
          <w:sz w:val="26"/>
          <w:szCs w:val="26"/>
        </w:rPr>
      </w:pPr>
      <w:r w:rsidRPr="00E56801">
        <w:rPr>
          <w:kern w:val="16"/>
          <w:sz w:val="26"/>
          <w:szCs w:val="26"/>
        </w:rPr>
        <w:lastRenderedPageBreak/>
        <w:t xml:space="preserve">a) Chứng minh DE </w:t>
      </w:r>
      <w:r w:rsidRPr="00E56801">
        <w:rPr>
          <w:kern w:val="16"/>
          <w:sz w:val="26"/>
          <w:szCs w:val="26"/>
        </w:rPr>
        <w:sym w:font="Symbol" w:char="F05E"/>
      </w:r>
      <w:r w:rsidRPr="00E56801">
        <w:rPr>
          <w:kern w:val="16"/>
          <w:sz w:val="26"/>
          <w:szCs w:val="26"/>
        </w:rPr>
        <w:t xml:space="preserve"> AC.</w:t>
      </w:r>
    </w:p>
    <w:p w:rsidR="002C0AFB" w:rsidRPr="00E56801" w:rsidRDefault="002C0AFB" w:rsidP="002C0AFB">
      <w:pPr>
        <w:spacing w:before="120"/>
        <w:jc w:val="both"/>
        <w:rPr>
          <w:kern w:val="16"/>
          <w:sz w:val="26"/>
          <w:szCs w:val="26"/>
        </w:rPr>
      </w:pPr>
      <w:r w:rsidRPr="00E56801">
        <w:rPr>
          <w:kern w:val="16"/>
          <w:sz w:val="26"/>
          <w:szCs w:val="26"/>
        </w:rPr>
        <w:t>b) Cho DC = 15cm, EC = 12cm. Tính DH.</w:t>
      </w:r>
    </w:p>
    <w:p w:rsidR="002C0AFB" w:rsidRPr="00E56801" w:rsidRDefault="002C0AFB" w:rsidP="002C0AFB">
      <w:pPr>
        <w:spacing w:before="120"/>
        <w:jc w:val="both"/>
        <w:rPr>
          <w:kern w:val="16"/>
          <w:sz w:val="26"/>
          <w:szCs w:val="26"/>
        </w:rPr>
      </w:pPr>
      <w:r w:rsidRPr="00E56801">
        <w:rPr>
          <w:kern w:val="16"/>
          <w:sz w:val="26"/>
          <w:szCs w:val="26"/>
        </w:rPr>
        <w:t xml:space="preserve">c) Chứng minh </w:t>
      </w:r>
      <w:r w:rsidRPr="00E56801">
        <w:rPr>
          <w:kern w:val="16"/>
          <w:sz w:val="26"/>
          <w:szCs w:val="26"/>
        </w:rPr>
        <w:sym w:font="Symbol" w:char="F044"/>
      </w:r>
      <w:r w:rsidRPr="00E56801">
        <w:rPr>
          <w:kern w:val="16"/>
          <w:sz w:val="26"/>
          <w:szCs w:val="26"/>
        </w:rPr>
        <w:t>ABD cân tại B.</w:t>
      </w:r>
    </w:p>
    <w:p w:rsidR="002C0AFB" w:rsidRPr="00E56801" w:rsidRDefault="002C0AFB" w:rsidP="002C0AFB">
      <w:pPr>
        <w:pStyle w:val="NormalWeb"/>
        <w:spacing w:before="0" w:beforeAutospacing="0" w:line="276" w:lineRule="auto"/>
        <w:jc w:val="both"/>
        <w:rPr>
          <w:color w:val="000000"/>
          <w:sz w:val="26"/>
          <w:szCs w:val="26"/>
          <w:lang w:eastAsia="vi-VN"/>
        </w:rPr>
      </w:pPr>
      <w:r w:rsidRPr="00E56801">
        <w:rPr>
          <w:b/>
          <w:bCs/>
          <w:noProof/>
          <w:sz w:val="26"/>
          <w:szCs w:val="26"/>
          <w:lang w:val="fr-FR"/>
        </w:rPr>
        <w:t>Câu</w:t>
      </w:r>
      <w:r w:rsidRPr="00E56801">
        <w:rPr>
          <w:b/>
          <w:noProof/>
          <w:color w:val="000000" w:themeColor="text1"/>
          <w:sz w:val="26"/>
          <w:szCs w:val="26"/>
        </w:rPr>
        <w:t xml:space="preserve"> 4/.</w:t>
      </w:r>
      <w:r w:rsidRPr="00E56801">
        <w:rPr>
          <w:noProof/>
          <w:color w:val="000000" w:themeColor="text1"/>
          <w:sz w:val="26"/>
          <w:szCs w:val="26"/>
        </w:rPr>
        <w:t xml:space="preserve"> </w:t>
      </w:r>
      <w:r w:rsidRPr="00E56801">
        <w:rPr>
          <w:b/>
          <w:bCs/>
          <w:iCs/>
          <w:noProof/>
          <w:color w:val="000000" w:themeColor="text1"/>
          <w:sz w:val="26"/>
          <w:szCs w:val="26"/>
        </w:rPr>
        <w:t>(</w:t>
      </w:r>
      <w:r w:rsidRPr="00E56801">
        <w:rPr>
          <w:b/>
          <w:bCs/>
          <w:iCs/>
          <w:noProof/>
          <w:color w:val="000000" w:themeColor="text1"/>
          <w:sz w:val="26"/>
          <w:szCs w:val="26"/>
          <w:lang w:val="vi-VN"/>
        </w:rPr>
        <w:t xml:space="preserve"> </w:t>
      </w:r>
      <w:r w:rsidRPr="00E56801">
        <w:rPr>
          <w:b/>
          <w:bCs/>
          <w:iCs/>
          <w:noProof/>
          <w:color w:val="000000" w:themeColor="text1"/>
          <w:sz w:val="26"/>
          <w:szCs w:val="26"/>
        </w:rPr>
        <w:t>0,5 điểm</w:t>
      </w:r>
      <w:r w:rsidRPr="00E56801">
        <w:rPr>
          <w:iCs/>
          <w:noProof/>
          <w:color w:val="000000" w:themeColor="text1"/>
          <w:sz w:val="26"/>
          <w:szCs w:val="26"/>
        </w:rPr>
        <w:t>)</w:t>
      </w:r>
      <w:r w:rsidRPr="00E56801">
        <w:rPr>
          <w:i/>
          <w:noProof/>
          <w:color w:val="000000" w:themeColor="text1"/>
          <w:sz w:val="26"/>
          <w:szCs w:val="26"/>
        </w:rPr>
        <w:t xml:space="preserve"> </w:t>
      </w:r>
      <w:r w:rsidRPr="00E56801">
        <w:rPr>
          <w:color w:val="000000"/>
          <w:sz w:val="26"/>
          <w:szCs w:val="26"/>
        </w:rPr>
        <w:t>Cho đa thức bậc hai P(x) = a</w:t>
      </w:r>
      <w:r w:rsidRPr="00E56801">
        <w:rPr>
          <w:i/>
          <w:color w:val="000000"/>
          <w:sz w:val="26"/>
          <w:szCs w:val="26"/>
        </w:rPr>
        <w:t>x</w:t>
      </w:r>
      <w:r w:rsidRPr="00E56801">
        <w:rPr>
          <w:color w:val="000000"/>
          <w:sz w:val="26"/>
          <w:szCs w:val="26"/>
          <w:vertAlign w:val="superscript"/>
        </w:rPr>
        <w:t>2</w:t>
      </w:r>
      <w:r w:rsidRPr="00E56801">
        <w:rPr>
          <w:color w:val="000000"/>
          <w:sz w:val="26"/>
          <w:szCs w:val="26"/>
        </w:rPr>
        <w:t> + b</w:t>
      </w:r>
      <w:r w:rsidRPr="00E56801">
        <w:rPr>
          <w:i/>
          <w:color w:val="000000"/>
          <w:sz w:val="26"/>
          <w:szCs w:val="26"/>
        </w:rPr>
        <w:t>x</w:t>
      </w:r>
      <w:r w:rsidRPr="00E56801">
        <w:rPr>
          <w:color w:val="000000"/>
          <w:sz w:val="26"/>
          <w:szCs w:val="26"/>
        </w:rPr>
        <w:t xml:space="preserve"> + c. Trong đó: a, b và c là những số với a </w:t>
      </w:r>
      <w:r w:rsidRPr="00E56801">
        <w:rPr>
          <w:color w:val="000000"/>
          <w:sz w:val="26"/>
          <w:szCs w:val="26"/>
          <w:bdr w:val="none" w:sz="0" w:space="0" w:color="auto" w:frame="1"/>
        </w:rPr>
        <w:t>≠</w:t>
      </w:r>
      <w:r w:rsidRPr="00E56801">
        <w:rPr>
          <w:color w:val="000000"/>
          <w:sz w:val="26"/>
          <w:szCs w:val="26"/>
        </w:rPr>
        <w:t xml:space="preserve"> 0. </w:t>
      </w:r>
      <w:r w:rsidRPr="00E56801">
        <w:rPr>
          <w:color w:val="000000"/>
          <w:sz w:val="26"/>
          <w:szCs w:val="26"/>
          <w:lang w:eastAsia="vi-VN"/>
        </w:rPr>
        <w:t>Cho biết a + b + c = 0. Giải thích tại sao</w:t>
      </w:r>
      <w:r w:rsidRPr="00E56801">
        <w:rPr>
          <w:i/>
          <w:color w:val="000000"/>
          <w:sz w:val="26"/>
          <w:szCs w:val="26"/>
          <w:lang w:eastAsia="vi-VN"/>
        </w:rPr>
        <w:t xml:space="preserve"> x</w:t>
      </w:r>
      <w:r w:rsidRPr="00E56801">
        <w:rPr>
          <w:color w:val="000000"/>
          <w:sz w:val="26"/>
          <w:szCs w:val="26"/>
          <w:lang w:eastAsia="vi-VN"/>
        </w:rPr>
        <w:t xml:space="preserve"> = 1 là một nghiệm của P(</w:t>
      </w:r>
      <w:r w:rsidRPr="00E56801">
        <w:rPr>
          <w:i/>
          <w:color w:val="000000"/>
          <w:sz w:val="26"/>
          <w:szCs w:val="26"/>
          <w:lang w:eastAsia="vi-VN"/>
        </w:rPr>
        <w:t>x</w:t>
      </w:r>
      <w:r w:rsidRPr="00E56801">
        <w:rPr>
          <w:color w:val="000000"/>
          <w:sz w:val="26"/>
          <w:szCs w:val="26"/>
          <w:lang w:eastAsia="vi-VN"/>
        </w:rPr>
        <w:t>)</w:t>
      </w:r>
    </w:p>
    <w:p w:rsidR="002C0AFB" w:rsidRPr="00E56801" w:rsidRDefault="002C0AFB" w:rsidP="002C0AFB">
      <w:pPr>
        <w:jc w:val="center"/>
        <w:rPr>
          <w:sz w:val="26"/>
          <w:szCs w:val="26"/>
        </w:rPr>
      </w:pPr>
      <w:r w:rsidRPr="00E56801">
        <w:rPr>
          <w:sz w:val="26"/>
          <w:szCs w:val="26"/>
        </w:rPr>
        <w:t>----------------------------HẾT----------------------------</w:t>
      </w:r>
    </w:p>
    <w:p w:rsidR="002C0AFB" w:rsidRPr="00E56801" w:rsidRDefault="002C0AFB" w:rsidP="002C0AFB">
      <w:pPr>
        <w:spacing w:before="120"/>
        <w:jc w:val="both"/>
        <w:rPr>
          <w:sz w:val="26"/>
          <w:szCs w:val="26"/>
        </w:rPr>
      </w:pPr>
    </w:p>
    <w:tbl>
      <w:tblPr>
        <w:tblW w:w="13518" w:type="dxa"/>
        <w:tblLook w:val="04A0" w:firstRow="1" w:lastRow="0" w:firstColumn="1" w:lastColumn="0" w:noHBand="0" w:noVBand="1"/>
      </w:tblPr>
      <w:tblGrid>
        <w:gridCol w:w="8118"/>
        <w:gridCol w:w="5400"/>
      </w:tblGrid>
      <w:tr w:rsidR="002C0AFB" w:rsidRPr="00E56801" w:rsidTr="0084236C">
        <w:tc>
          <w:tcPr>
            <w:tcW w:w="8118" w:type="dxa"/>
            <w:shd w:val="clear" w:color="auto" w:fill="auto"/>
          </w:tcPr>
          <w:p w:rsidR="002C0AFB" w:rsidRPr="0053578D" w:rsidRDefault="002C0AFB" w:rsidP="002C0AFB">
            <w:pPr>
              <w:pStyle w:val="ListParagraph"/>
              <w:numPr>
                <w:ilvl w:val="0"/>
                <w:numId w:val="13"/>
              </w:numPr>
              <w:jc w:val="center"/>
              <w:rPr>
                <w:rFonts w:ascii="Times New Roman" w:hAnsi="Times New Roman" w:cs="Times New Roman"/>
                <w:b/>
                <w:sz w:val="32"/>
                <w:szCs w:val="32"/>
              </w:rPr>
            </w:pPr>
            <w:r w:rsidRPr="0053578D">
              <w:rPr>
                <w:rFonts w:ascii="Times New Roman" w:hAnsi="Times New Roman" w:cs="Times New Roman"/>
                <w:b/>
                <w:sz w:val="32"/>
                <w:szCs w:val="32"/>
              </w:rPr>
              <w:t>HƯỚNG DẪN CHẤM</w:t>
            </w:r>
          </w:p>
        </w:tc>
        <w:tc>
          <w:tcPr>
            <w:tcW w:w="5400" w:type="dxa"/>
            <w:shd w:val="clear" w:color="auto" w:fill="auto"/>
          </w:tcPr>
          <w:p w:rsidR="002C0AFB" w:rsidRPr="00E56801" w:rsidRDefault="002C0AFB" w:rsidP="0084236C">
            <w:pPr>
              <w:jc w:val="center"/>
              <w:rPr>
                <w:i/>
                <w:sz w:val="26"/>
                <w:szCs w:val="26"/>
              </w:rPr>
            </w:pPr>
          </w:p>
        </w:tc>
      </w:tr>
    </w:tbl>
    <w:p w:rsidR="002C0AFB" w:rsidRPr="00E56801" w:rsidRDefault="002C0AFB" w:rsidP="002C0AFB">
      <w:pPr>
        <w:rPr>
          <w:b/>
          <w:sz w:val="26"/>
          <w:szCs w:val="26"/>
        </w:rPr>
      </w:pPr>
    </w:p>
    <w:p w:rsidR="002C0AFB" w:rsidRPr="00E56801" w:rsidRDefault="002C0AFB" w:rsidP="002C0AFB">
      <w:pPr>
        <w:rPr>
          <w:i/>
          <w:sz w:val="26"/>
          <w:szCs w:val="26"/>
        </w:rPr>
      </w:pPr>
      <w:r w:rsidRPr="00E56801">
        <w:rPr>
          <w:b/>
          <w:sz w:val="26"/>
          <w:szCs w:val="26"/>
        </w:rPr>
        <w:t xml:space="preserve">I. PHẦN TRẮC NGHIỆM </w:t>
      </w:r>
      <w:r w:rsidRPr="00E56801">
        <w:rPr>
          <w:i/>
          <w:sz w:val="26"/>
          <w:szCs w:val="26"/>
        </w:rPr>
        <w:t>(Mỗi câu trả lời đúng 0,25 điểm)</w:t>
      </w:r>
    </w:p>
    <w:tbl>
      <w:tblPr>
        <w:tblStyle w:val="TableGrid"/>
        <w:tblW w:w="0" w:type="auto"/>
        <w:tblLook w:val="04A0" w:firstRow="1" w:lastRow="0" w:firstColumn="1" w:lastColumn="0" w:noHBand="0" w:noVBand="1"/>
      </w:tblPr>
      <w:tblGrid>
        <w:gridCol w:w="826"/>
        <w:gridCol w:w="823"/>
        <w:gridCol w:w="823"/>
        <w:gridCol w:w="823"/>
        <w:gridCol w:w="822"/>
        <w:gridCol w:w="822"/>
        <w:gridCol w:w="822"/>
        <w:gridCol w:w="822"/>
        <w:gridCol w:w="822"/>
        <w:gridCol w:w="823"/>
        <w:gridCol w:w="824"/>
        <w:gridCol w:w="824"/>
        <w:gridCol w:w="824"/>
      </w:tblGrid>
      <w:tr w:rsidR="002C0AFB" w:rsidRPr="00E56801" w:rsidTr="0084236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rPr>
                <w:sz w:val="26"/>
                <w:szCs w:val="26"/>
              </w:rPr>
            </w:pPr>
            <w:r w:rsidRPr="00E56801">
              <w:rPr>
                <w:sz w:val="26"/>
                <w:szCs w:val="26"/>
              </w:rPr>
              <w:t>Câu</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1</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2</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3</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4</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5</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6</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7</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8</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9</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10</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11</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12</w:t>
            </w:r>
          </w:p>
        </w:tc>
      </w:tr>
      <w:tr w:rsidR="002C0AFB" w:rsidRPr="00E56801" w:rsidTr="0084236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rPr>
                <w:sz w:val="26"/>
                <w:szCs w:val="26"/>
              </w:rPr>
            </w:pPr>
            <w:r w:rsidRPr="00E56801">
              <w:rPr>
                <w:sz w:val="26"/>
                <w:szCs w:val="26"/>
              </w:rPr>
              <w:t>Đ/A</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D</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A</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B</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A</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C</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C</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A</w:t>
            </w:r>
          </w:p>
        </w:tc>
        <w:tc>
          <w:tcPr>
            <w:tcW w:w="827"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D</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B</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A</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A</w:t>
            </w:r>
          </w:p>
        </w:tc>
        <w:tc>
          <w:tcPr>
            <w:tcW w:w="828" w:type="dxa"/>
            <w:tcBorders>
              <w:top w:val="single" w:sz="4" w:space="0" w:color="auto"/>
              <w:left w:val="single" w:sz="4" w:space="0" w:color="auto"/>
              <w:bottom w:val="single" w:sz="4" w:space="0" w:color="auto"/>
              <w:right w:val="single" w:sz="4" w:space="0" w:color="auto"/>
            </w:tcBorders>
            <w:hideMark/>
          </w:tcPr>
          <w:p w:rsidR="002C0AFB" w:rsidRPr="00E56801" w:rsidRDefault="002C0AFB" w:rsidP="0084236C">
            <w:pPr>
              <w:jc w:val="center"/>
              <w:rPr>
                <w:sz w:val="26"/>
                <w:szCs w:val="26"/>
              </w:rPr>
            </w:pPr>
            <w:r w:rsidRPr="00E56801">
              <w:rPr>
                <w:sz w:val="26"/>
                <w:szCs w:val="26"/>
              </w:rPr>
              <w:t>C</w:t>
            </w:r>
          </w:p>
        </w:tc>
      </w:tr>
    </w:tbl>
    <w:p w:rsidR="002C0AFB" w:rsidRPr="00E56801" w:rsidRDefault="002C0AFB" w:rsidP="002C0AFB">
      <w:pPr>
        <w:rPr>
          <w:b/>
          <w:sz w:val="26"/>
          <w:szCs w:val="26"/>
        </w:rPr>
      </w:pPr>
    </w:p>
    <w:p w:rsidR="002C0AFB" w:rsidRPr="00E56801" w:rsidRDefault="002C0AFB" w:rsidP="002C0AFB">
      <w:pPr>
        <w:rPr>
          <w:b/>
          <w:i/>
          <w:sz w:val="26"/>
          <w:szCs w:val="26"/>
        </w:rPr>
      </w:pPr>
      <w:r w:rsidRPr="00E56801">
        <w:rPr>
          <w:b/>
          <w:sz w:val="26"/>
          <w:szCs w:val="26"/>
        </w:rPr>
        <w:t xml:space="preserve">II. PHẦN TỰ LUẬN </w:t>
      </w:r>
      <w:r w:rsidRPr="00E56801">
        <w:rPr>
          <w:b/>
          <w:i/>
          <w:sz w:val="26"/>
          <w:szCs w:val="26"/>
        </w:rPr>
        <w:t>(7,5 điểm)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380"/>
        <w:gridCol w:w="1260"/>
      </w:tblGrid>
      <w:tr w:rsidR="002C0AFB" w:rsidRPr="00E56801" w:rsidTr="0084236C">
        <w:trPr>
          <w:tblHeader/>
        </w:trPr>
        <w:tc>
          <w:tcPr>
            <w:tcW w:w="1638" w:type="dxa"/>
            <w:shd w:val="clear" w:color="auto" w:fill="auto"/>
          </w:tcPr>
          <w:p w:rsidR="002C0AFB" w:rsidRPr="00E56801" w:rsidRDefault="002C0AFB" w:rsidP="0084236C">
            <w:pPr>
              <w:jc w:val="center"/>
              <w:rPr>
                <w:b/>
                <w:sz w:val="26"/>
                <w:szCs w:val="26"/>
              </w:rPr>
            </w:pPr>
            <w:r w:rsidRPr="00E56801">
              <w:rPr>
                <w:b/>
                <w:sz w:val="26"/>
                <w:szCs w:val="26"/>
              </w:rPr>
              <w:t>Câu</w:t>
            </w:r>
          </w:p>
        </w:tc>
        <w:tc>
          <w:tcPr>
            <w:tcW w:w="7380" w:type="dxa"/>
            <w:shd w:val="clear" w:color="auto" w:fill="auto"/>
          </w:tcPr>
          <w:p w:rsidR="002C0AFB" w:rsidRPr="00E56801" w:rsidRDefault="002C0AFB" w:rsidP="0084236C">
            <w:pPr>
              <w:jc w:val="center"/>
              <w:rPr>
                <w:b/>
                <w:sz w:val="26"/>
                <w:szCs w:val="26"/>
              </w:rPr>
            </w:pPr>
            <w:r w:rsidRPr="00E56801">
              <w:rPr>
                <w:b/>
                <w:sz w:val="26"/>
                <w:szCs w:val="26"/>
              </w:rPr>
              <w:t>Nội dung</w:t>
            </w:r>
          </w:p>
        </w:tc>
        <w:tc>
          <w:tcPr>
            <w:tcW w:w="1260" w:type="dxa"/>
            <w:shd w:val="clear" w:color="auto" w:fill="auto"/>
          </w:tcPr>
          <w:p w:rsidR="002C0AFB" w:rsidRPr="00E56801" w:rsidRDefault="002C0AFB" w:rsidP="0084236C">
            <w:pPr>
              <w:jc w:val="center"/>
              <w:rPr>
                <w:b/>
                <w:sz w:val="26"/>
                <w:szCs w:val="26"/>
              </w:rPr>
            </w:pPr>
            <w:r w:rsidRPr="00E56801">
              <w:rPr>
                <w:b/>
                <w:sz w:val="26"/>
                <w:szCs w:val="26"/>
              </w:rPr>
              <w:t>Điểm</w:t>
            </w:r>
          </w:p>
        </w:tc>
      </w:tr>
      <w:tr w:rsidR="002C0AFB" w:rsidRPr="00E56801" w:rsidTr="0084236C">
        <w:tc>
          <w:tcPr>
            <w:tcW w:w="1638" w:type="dxa"/>
            <w:vMerge w:val="restart"/>
            <w:shd w:val="clear" w:color="auto" w:fill="auto"/>
            <w:vAlign w:val="center"/>
          </w:tcPr>
          <w:p w:rsidR="002C0AFB" w:rsidRPr="00E56801" w:rsidRDefault="002C0AFB" w:rsidP="0084236C">
            <w:pPr>
              <w:jc w:val="center"/>
              <w:rPr>
                <w:b/>
                <w:sz w:val="26"/>
                <w:szCs w:val="26"/>
              </w:rPr>
            </w:pPr>
            <w:r w:rsidRPr="00E56801">
              <w:rPr>
                <w:b/>
                <w:sz w:val="26"/>
                <w:szCs w:val="26"/>
              </w:rPr>
              <w:t>1 (2,5 điểm)</w:t>
            </w:r>
          </w:p>
          <w:p w:rsidR="002C0AFB" w:rsidRPr="00E56801" w:rsidRDefault="002C0AFB" w:rsidP="0084236C">
            <w:pPr>
              <w:jc w:val="center"/>
              <w:rPr>
                <w:b/>
                <w:sz w:val="26"/>
                <w:szCs w:val="26"/>
              </w:rPr>
            </w:pPr>
          </w:p>
        </w:tc>
        <w:tc>
          <w:tcPr>
            <w:tcW w:w="7380" w:type="dxa"/>
            <w:shd w:val="clear" w:color="auto" w:fill="auto"/>
          </w:tcPr>
          <w:p w:rsidR="002C0AFB" w:rsidRPr="00E56801" w:rsidRDefault="002C0AFB" w:rsidP="0084236C">
            <w:pPr>
              <w:rPr>
                <w:b/>
                <w:sz w:val="26"/>
                <w:szCs w:val="26"/>
              </w:rPr>
            </w:pPr>
            <w:r w:rsidRPr="00E56801">
              <w:rPr>
                <w:b/>
                <w:sz w:val="26"/>
                <w:szCs w:val="26"/>
              </w:rPr>
              <w:t>a) (1,0 đ)</w:t>
            </w:r>
          </w:p>
          <w:p w:rsidR="002C0AFB" w:rsidRPr="00E56801" w:rsidRDefault="002C0AFB" w:rsidP="0084236C">
            <w:pPr>
              <w:spacing w:after="120"/>
              <w:rPr>
                <w:bCs/>
                <w:iCs/>
                <w:sz w:val="26"/>
                <w:szCs w:val="26"/>
                <w:lang w:val="nl-NL"/>
              </w:rPr>
            </w:pPr>
            <w:r w:rsidRPr="00E56801">
              <w:rPr>
                <w:bCs/>
                <w:iCs/>
                <w:sz w:val="26"/>
                <w:szCs w:val="26"/>
                <w:lang w:val="nl-NL"/>
              </w:rPr>
              <w:t xml:space="preserve">Thu gọn hai đơn thức P(x) và Q(x) </w:t>
            </w:r>
          </w:p>
          <w:p w:rsidR="002C0AFB" w:rsidRPr="00E56801" w:rsidRDefault="002C0AFB" w:rsidP="0084236C">
            <w:pPr>
              <w:spacing w:after="120"/>
              <w:rPr>
                <w:b/>
                <w:bCs/>
                <w:iCs/>
                <w:sz w:val="26"/>
                <w:szCs w:val="26"/>
                <w:lang w:val="nl-NL"/>
              </w:rPr>
            </w:pPr>
            <w:r w:rsidRPr="00E56801">
              <w:rPr>
                <w:b/>
                <w:bCs/>
                <w:noProof/>
                <w:position w:val="-14"/>
                <w:sz w:val="26"/>
                <w:szCs w:val="26"/>
              </w:rPr>
              <w:drawing>
                <wp:inline distT="0" distB="0" distL="114300" distR="114300" wp14:anchorId="320BDA36" wp14:editId="0BBF0A49">
                  <wp:extent cx="2628900" cy="254000"/>
                  <wp:effectExtent l="0" t="0" r="0" b="13970"/>
                  <wp:docPr id="1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7"/>
                          <pic:cNvPicPr>
                            <a:picLocks noChangeAspect="1"/>
                          </pic:cNvPicPr>
                        </pic:nvPicPr>
                        <pic:blipFill>
                          <a:blip r:embed="rId31"/>
                          <a:stretch>
                            <a:fillRect/>
                          </a:stretch>
                        </pic:blipFill>
                        <pic:spPr>
                          <a:xfrm>
                            <a:off x="0" y="0"/>
                            <a:ext cx="2628900" cy="254000"/>
                          </a:xfrm>
                          <a:prstGeom prst="rect">
                            <a:avLst/>
                          </a:prstGeom>
                          <a:noFill/>
                          <a:ln>
                            <a:noFill/>
                          </a:ln>
                        </pic:spPr>
                      </pic:pic>
                    </a:graphicData>
                  </a:graphic>
                </wp:inline>
              </w:drawing>
            </w:r>
          </w:p>
          <w:p w:rsidR="002C0AFB" w:rsidRPr="00E56801" w:rsidRDefault="002C0AFB" w:rsidP="0084236C">
            <w:pPr>
              <w:rPr>
                <w:b/>
                <w:sz w:val="26"/>
                <w:szCs w:val="26"/>
              </w:rPr>
            </w:pPr>
            <w:r w:rsidRPr="00E56801">
              <w:rPr>
                <w:noProof/>
                <w:position w:val="-14"/>
                <w:sz w:val="26"/>
                <w:szCs w:val="26"/>
              </w:rPr>
              <w:drawing>
                <wp:inline distT="0" distB="0" distL="114300" distR="114300" wp14:anchorId="3AFA3CA1" wp14:editId="2CF4C97A">
                  <wp:extent cx="2095500" cy="254000"/>
                  <wp:effectExtent l="0" t="0" r="0" b="13970"/>
                  <wp:docPr id="1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8"/>
                          <pic:cNvPicPr>
                            <a:picLocks noChangeAspect="1"/>
                          </pic:cNvPicPr>
                        </pic:nvPicPr>
                        <pic:blipFill>
                          <a:blip r:embed="rId28"/>
                          <a:stretch>
                            <a:fillRect/>
                          </a:stretch>
                        </pic:blipFill>
                        <pic:spPr>
                          <a:xfrm>
                            <a:off x="0" y="0"/>
                            <a:ext cx="2095500" cy="254000"/>
                          </a:xfrm>
                          <a:prstGeom prst="rect">
                            <a:avLst/>
                          </a:prstGeom>
                          <a:noFill/>
                          <a:ln>
                            <a:noFill/>
                          </a:ln>
                        </pic:spPr>
                      </pic:pic>
                    </a:graphicData>
                  </a:graphic>
                </wp:inline>
              </w:drawing>
            </w:r>
            <w:r w:rsidRPr="00E56801">
              <w:rPr>
                <w:sz w:val="26"/>
                <w:szCs w:val="26"/>
                <w:lang w:val="nl-NL"/>
              </w:rPr>
              <w:t>=</w:t>
            </w:r>
            <w:r w:rsidRPr="00E56801">
              <w:rPr>
                <w:noProof/>
                <w:position w:val="-6"/>
                <w:sz w:val="26"/>
                <w:szCs w:val="26"/>
              </w:rPr>
              <w:drawing>
                <wp:inline distT="0" distB="0" distL="114300" distR="114300" wp14:anchorId="45E210C1" wp14:editId="0CA9A83D">
                  <wp:extent cx="1117600" cy="203200"/>
                  <wp:effectExtent l="0" t="0" r="6350" b="5080"/>
                  <wp:docPr id="1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9"/>
                          <pic:cNvPicPr>
                            <a:picLocks noChangeAspect="1"/>
                          </pic:cNvPicPr>
                        </pic:nvPicPr>
                        <pic:blipFill>
                          <a:blip r:embed="rId32"/>
                          <a:stretch>
                            <a:fillRect/>
                          </a:stretch>
                        </pic:blipFill>
                        <pic:spPr>
                          <a:xfrm>
                            <a:off x="0" y="0"/>
                            <a:ext cx="1117600" cy="203200"/>
                          </a:xfrm>
                          <a:prstGeom prst="rect">
                            <a:avLst/>
                          </a:prstGeom>
                          <a:noFill/>
                          <a:ln>
                            <a:noFill/>
                          </a:ln>
                        </pic:spPr>
                      </pic:pic>
                    </a:graphicData>
                  </a:graphic>
                </wp:inline>
              </w:drawing>
            </w:r>
          </w:p>
        </w:tc>
        <w:tc>
          <w:tcPr>
            <w:tcW w:w="1260" w:type="dxa"/>
            <w:shd w:val="clear" w:color="auto" w:fill="auto"/>
            <w:vAlign w:val="center"/>
          </w:tcPr>
          <w:p w:rsidR="002C0AFB" w:rsidRPr="00E56801" w:rsidRDefault="002C0AFB" w:rsidP="0084236C">
            <w:pPr>
              <w:tabs>
                <w:tab w:val="left" w:pos="270"/>
                <w:tab w:val="left" w:pos="2700"/>
                <w:tab w:val="left" w:pos="5040"/>
                <w:tab w:val="left" w:pos="7740"/>
              </w:tabs>
              <w:spacing w:after="120"/>
              <w:contextualSpacing/>
              <w:jc w:val="center"/>
              <w:rPr>
                <w:sz w:val="26"/>
                <w:szCs w:val="26"/>
              </w:rPr>
            </w:pPr>
          </w:p>
          <w:p w:rsidR="002C0AFB" w:rsidRPr="00E56801" w:rsidRDefault="002C0AFB" w:rsidP="0084236C">
            <w:pPr>
              <w:tabs>
                <w:tab w:val="left" w:pos="270"/>
                <w:tab w:val="left" w:pos="2700"/>
                <w:tab w:val="left" w:pos="5040"/>
                <w:tab w:val="left" w:pos="7740"/>
              </w:tabs>
              <w:spacing w:after="120"/>
              <w:contextualSpacing/>
              <w:jc w:val="center"/>
              <w:rPr>
                <w:sz w:val="26"/>
                <w:szCs w:val="26"/>
              </w:rPr>
            </w:pPr>
            <w:r w:rsidRPr="00E56801">
              <w:rPr>
                <w:sz w:val="26"/>
                <w:szCs w:val="26"/>
              </w:rPr>
              <w:t>0,5</w:t>
            </w:r>
          </w:p>
          <w:p w:rsidR="002C0AFB" w:rsidRPr="00E56801" w:rsidRDefault="002C0AFB" w:rsidP="0084236C">
            <w:pPr>
              <w:tabs>
                <w:tab w:val="left" w:pos="270"/>
                <w:tab w:val="left" w:pos="2700"/>
                <w:tab w:val="left" w:pos="5040"/>
                <w:tab w:val="left" w:pos="7740"/>
              </w:tabs>
              <w:spacing w:after="120"/>
              <w:contextualSpacing/>
              <w:jc w:val="center"/>
              <w:rPr>
                <w:sz w:val="26"/>
                <w:szCs w:val="26"/>
              </w:rPr>
            </w:pPr>
          </w:p>
          <w:p w:rsidR="002C0AFB" w:rsidRPr="00E56801" w:rsidRDefault="002C0AFB" w:rsidP="0084236C">
            <w:pPr>
              <w:jc w:val="center"/>
              <w:rPr>
                <w:sz w:val="26"/>
                <w:szCs w:val="26"/>
              </w:rPr>
            </w:pPr>
            <w:r w:rsidRPr="00E56801">
              <w:rPr>
                <w:sz w:val="26"/>
                <w:szCs w:val="26"/>
              </w:rPr>
              <w:t>0,5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shd w:val="clear" w:color="auto" w:fill="auto"/>
          </w:tcPr>
          <w:p w:rsidR="002C0AFB" w:rsidRPr="00E56801" w:rsidRDefault="002C0AFB" w:rsidP="0084236C">
            <w:pPr>
              <w:rPr>
                <w:b/>
                <w:sz w:val="26"/>
                <w:szCs w:val="26"/>
              </w:rPr>
            </w:pPr>
            <w:r w:rsidRPr="00E56801">
              <w:rPr>
                <w:b/>
                <w:sz w:val="26"/>
                <w:szCs w:val="26"/>
              </w:rPr>
              <w:t>b) (1,0 đ)</w:t>
            </w:r>
          </w:p>
          <w:p w:rsidR="002C0AFB" w:rsidRPr="00E56801" w:rsidRDefault="002C0AFB" w:rsidP="0084236C">
            <w:pPr>
              <w:spacing w:after="120"/>
              <w:rPr>
                <w:bCs/>
                <w:iCs/>
                <w:sz w:val="26"/>
                <w:szCs w:val="26"/>
              </w:rPr>
            </w:pPr>
            <w:r w:rsidRPr="00E56801">
              <w:rPr>
                <w:bCs/>
                <w:iCs/>
                <w:sz w:val="26"/>
                <w:szCs w:val="26"/>
              </w:rPr>
              <w:t xml:space="preserve">Tính tổng hai đa thức đúng được </w:t>
            </w:r>
          </w:p>
          <w:p w:rsidR="002C0AFB" w:rsidRPr="00E56801" w:rsidRDefault="002C0AFB" w:rsidP="0084236C">
            <w:pPr>
              <w:spacing w:after="120"/>
              <w:rPr>
                <w:bCs/>
                <w:iCs/>
                <w:sz w:val="26"/>
                <w:szCs w:val="26"/>
                <w:lang w:val="nl-NL"/>
              </w:rPr>
            </w:pPr>
            <w:r w:rsidRPr="00E56801">
              <w:rPr>
                <w:bCs/>
                <w:iCs/>
                <w:sz w:val="26"/>
                <w:szCs w:val="26"/>
                <w:lang w:val="nl-NL"/>
              </w:rPr>
              <w:t xml:space="preserve">M(x) = P(x) + Q(x) </w:t>
            </w:r>
            <w:r w:rsidRPr="00E56801">
              <w:rPr>
                <w:b/>
                <w:bCs/>
                <w:iCs/>
                <w:sz w:val="26"/>
                <w:szCs w:val="26"/>
                <w:lang w:val="nl-NL"/>
              </w:rPr>
              <w:t xml:space="preserve"> </w:t>
            </w:r>
            <w:r w:rsidRPr="00E56801">
              <w:rPr>
                <w:bCs/>
                <w:iCs/>
                <w:sz w:val="26"/>
                <w:szCs w:val="26"/>
                <w:lang w:val="nl-NL"/>
              </w:rPr>
              <w:t xml:space="preserve">= </w:t>
            </w:r>
            <w:r w:rsidRPr="00E56801">
              <w:rPr>
                <w:bCs/>
                <w:iCs/>
                <w:noProof/>
                <w:position w:val="-6"/>
                <w:sz w:val="26"/>
                <w:szCs w:val="26"/>
              </w:rPr>
              <w:drawing>
                <wp:inline distT="0" distB="0" distL="114300" distR="114300" wp14:anchorId="63A7E3C1" wp14:editId="3AD95AC6">
                  <wp:extent cx="342900" cy="177165"/>
                  <wp:effectExtent l="0" t="0" r="0" b="13970"/>
                  <wp:docPr id="17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2"/>
                          <pic:cNvPicPr>
                            <a:picLocks noChangeAspect="1"/>
                          </pic:cNvPicPr>
                        </pic:nvPicPr>
                        <pic:blipFill>
                          <a:blip r:embed="rId33"/>
                          <a:stretch>
                            <a:fillRect/>
                          </a:stretch>
                        </pic:blipFill>
                        <pic:spPr>
                          <a:xfrm>
                            <a:off x="0" y="0"/>
                            <a:ext cx="342900" cy="177165"/>
                          </a:xfrm>
                          <a:prstGeom prst="rect">
                            <a:avLst/>
                          </a:prstGeom>
                          <a:noFill/>
                          <a:ln>
                            <a:noFill/>
                          </a:ln>
                        </pic:spPr>
                      </pic:pic>
                    </a:graphicData>
                  </a:graphic>
                </wp:inline>
              </w:drawing>
            </w:r>
          </w:p>
        </w:tc>
        <w:tc>
          <w:tcPr>
            <w:tcW w:w="1260" w:type="dxa"/>
            <w:shd w:val="clear" w:color="auto" w:fill="auto"/>
            <w:vAlign w:val="center"/>
          </w:tcPr>
          <w:p w:rsidR="002C0AFB" w:rsidRPr="00E56801" w:rsidRDefault="002C0AFB" w:rsidP="0084236C">
            <w:pPr>
              <w:tabs>
                <w:tab w:val="left" w:pos="270"/>
                <w:tab w:val="left" w:pos="2700"/>
                <w:tab w:val="left" w:pos="5040"/>
                <w:tab w:val="left" w:pos="7740"/>
              </w:tabs>
              <w:spacing w:after="120"/>
              <w:contextualSpacing/>
              <w:jc w:val="center"/>
              <w:rPr>
                <w:sz w:val="26"/>
                <w:szCs w:val="26"/>
              </w:rPr>
            </w:pPr>
          </w:p>
          <w:p w:rsidR="002C0AFB" w:rsidRPr="00E56801" w:rsidRDefault="002C0AFB" w:rsidP="0084236C">
            <w:pPr>
              <w:tabs>
                <w:tab w:val="left" w:pos="270"/>
                <w:tab w:val="left" w:pos="2700"/>
                <w:tab w:val="left" w:pos="5040"/>
                <w:tab w:val="left" w:pos="7740"/>
              </w:tabs>
              <w:spacing w:after="120"/>
              <w:contextualSpacing/>
              <w:jc w:val="center"/>
              <w:rPr>
                <w:sz w:val="26"/>
                <w:szCs w:val="26"/>
              </w:rPr>
            </w:pPr>
            <w:r w:rsidRPr="00E56801">
              <w:rPr>
                <w:sz w:val="26"/>
                <w:szCs w:val="26"/>
              </w:rPr>
              <w:t>1,0</w:t>
            </w:r>
          </w:p>
          <w:p w:rsidR="002C0AFB" w:rsidRPr="00E56801" w:rsidRDefault="002C0AFB" w:rsidP="0084236C">
            <w:pPr>
              <w:jc w:val="center"/>
              <w:rPr>
                <w:sz w:val="26"/>
                <w:szCs w:val="26"/>
              </w:rPr>
            </w:pP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shd w:val="clear" w:color="auto" w:fill="auto"/>
          </w:tcPr>
          <w:p w:rsidR="002C0AFB" w:rsidRPr="00E56801" w:rsidRDefault="002C0AFB" w:rsidP="0084236C">
            <w:pPr>
              <w:rPr>
                <w:b/>
                <w:sz w:val="26"/>
                <w:szCs w:val="26"/>
              </w:rPr>
            </w:pPr>
            <w:r w:rsidRPr="00E56801">
              <w:rPr>
                <w:b/>
                <w:sz w:val="26"/>
                <w:szCs w:val="26"/>
              </w:rPr>
              <w:t>c) (0,5 đ)</w:t>
            </w:r>
          </w:p>
          <w:p w:rsidR="002C0AFB" w:rsidRPr="00E56801" w:rsidRDefault="002C0AFB" w:rsidP="0084236C">
            <w:pPr>
              <w:tabs>
                <w:tab w:val="left" w:pos="270"/>
                <w:tab w:val="left" w:pos="2700"/>
                <w:tab w:val="left" w:pos="5040"/>
                <w:tab w:val="left" w:pos="7740"/>
              </w:tabs>
              <w:spacing w:after="120"/>
              <w:contextualSpacing/>
              <w:rPr>
                <w:sz w:val="26"/>
                <w:szCs w:val="26"/>
              </w:rPr>
            </w:pPr>
            <w:r w:rsidRPr="00E56801">
              <w:rPr>
                <w:sz w:val="26"/>
                <w:szCs w:val="26"/>
              </w:rPr>
              <w:t xml:space="preserve">Thực hiện phép nhân </w:t>
            </w:r>
            <w:r w:rsidRPr="00E56801">
              <w:rPr>
                <w:position w:val="-18"/>
                <w:sz w:val="26"/>
                <w:szCs w:val="26"/>
              </w:rPr>
              <w:object w:dxaOrig="1780" w:dyaOrig="480">
                <v:shape id="_x0000_i1036" type="#_x0000_t75" style="width:89.45pt;height:24.65pt" o:ole="">
                  <v:imagedata r:id="rId34" o:title=""/>
                </v:shape>
                <o:OLEObject Type="Embed" ProgID="Equation.DSMT4" ShapeID="_x0000_i1036" DrawAspect="Content" ObjectID="_1742140658" r:id="rId35"/>
              </w:object>
            </w:r>
          </w:p>
          <w:p w:rsidR="002C0AFB" w:rsidRPr="00E56801" w:rsidRDefault="002C0AFB" w:rsidP="0084236C">
            <w:pPr>
              <w:rPr>
                <w:b/>
                <w:sz w:val="26"/>
                <w:szCs w:val="26"/>
              </w:rPr>
            </w:pPr>
            <w:r w:rsidRPr="00E56801">
              <w:rPr>
                <w:position w:val="-18"/>
                <w:sz w:val="26"/>
                <w:szCs w:val="26"/>
              </w:rPr>
              <w:object w:dxaOrig="3720" w:dyaOrig="480">
                <v:shape id="_x0000_i1037" type="#_x0000_t75" style="width:187.2pt;height:24.65pt" o:ole="">
                  <v:imagedata r:id="rId36" o:title=""/>
                </v:shape>
                <o:OLEObject Type="Embed" ProgID="Equation.DSMT4" ShapeID="_x0000_i1037" DrawAspect="Content" ObjectID="_1742140659" r:id="rId37"/>
              </w:object>
            </w:r>
          </w:p>
        </w:tc>
        <w:tc>
          <w:tcPr>
            <w:tcW w:w="1260" w:type="dxa"/>
            <w:shd w:val="clear" w:color="auto" w:fill="auto"/>
            <w:vAlign w:val="center"/>
          </w:tcPr>
          <w:p w:rsidR="002C0AFB" w:rsidRPr="00E56801" w:rsidRDefault="002C0AFB" w:rsidP="0084236C">
            <w:pPr>
              <w:rPr>
                <w:sz w:val="26"/>
                <w:szCs w:val="26"/>
              </w:rPr>
            </w:pPr>
          </w:p>
          <w:p w:rsidR="002C0AFB" w:rsidRPr="00E56801" w:rsidRDefault="002C0AFB" w:rsidP="0084236C">
            <w:pPr>
              <w:jc w:val="center"/>
              <w:rPr>
                <w:sz w:val="26"/>
                <w:szCs w:val="26"/>
              </w:rPr>
            </w:pPr>
            <w:r w:rsidRPr="00E56801">
              <w:rPr>
                <w:sz w:val="26"/>
                <w:szCs w:val="26"/>
              </w:rPr>
              <w:t>0,5</w:t>
            </w:r>
          </w:p>
          <w:p w:rsidR="002C0AFB" w:rsidRPr="00E56801" w:rsidRDefault="002C0AFB" w:rsidP="0084236C">
            <w:pPr>
              <w:jc w:val="center"/>
              <w:rPr>
                <w:sz w:val="26"/>
                <w:szCs w:val="26"/>
              </w:rPr>
            </w:pPr>
          </w:p>
        </w:tc>
      </w:tr>
      <w:tr w:rsidR="002C0AFB" w:rsidRPr="00E56801" w:rsidTr="0084236C">
        <w:tc>
          <w:tcPr>
            <w:tcW w:w="1638" w:type="dxa"/>
            <w:vMerge w:val="restart"/>
            <w:shd w:val="clear" w:color="auto" w:fill="auto"/>
            <w:vAlign w:val="center"/>
          </w:tcPr>
          <w:p w:rsidR="002C0AFB" w:rsidRPr="00E56801" w:rsidRDefault="002C0AFB" w:rsidP="0084236C">
            <w:pPr>
              <w:jc w:val="center"/>
              <w:rPr>
                <w:b/>
                <w:sz w:val="26"/>
                <w:szCs w:val="26"/>
              </w:rPr>
            </w:pPr>
            <w:r w:rsidRPr="00E56801">
              <w:rPr>
                <w:b/>
                <w:sz w:val="26"/>
                <w:szCs w:val="26"/>
              </w:rPr>
              <w:t>2 (1,0 điểm)</w:t>
            </w:r>
          </w:p>
          <w:p w:rsidR="002C0AFB" w:rsidRPr="00E56801" w:rsidRDefault="002C0AFB" w:rsidP="0084236C">
            <w:pPr>
              <w:jc w:val="center"/>
              <w:rPr>
                <w:b/>
                <w:sz w:val="26"/>
                <w:szCs w:val="26"/>
              </w:rPr>
            </w:pPr>
          </w:p>
        </w:tc>
        <w:tc>
          <w:tcPr>
            <w:tcW w:w="7380" w:type="dxa"/>
            <w:shd w:val="clear" w:color="auto" w:fill="auto"/>
          </w:tcPr>
          <w:p w:rsidR="002C0AFB" w:rsidRPr="00E56801" w:rsidRDefault="002C0AFB" w:rsidP="0084236C">
            <w:pPr>
              <w:jc w:val="both"/>
              <w:rPr>
                <w:sz w:val="26"/>
                <w:szCs w:val="26"/>
                <w:lang w:val="pt-BR"/>
              </w:rPr>
            </w:pPr>
            <w:r w:rsidRPr="00E56801">
              <w:rPr>
                <w:sz w:val="26"/>
                <w:szCs w:val="26"/>
                <w:lang w:val="pt-BR"/>
              </w:rPr>
              <w:t xml:space="preserve">Gọi số khẩu trang của mỗi lớp 7A; 7B; 7C ủng hộ lần lượt là x, y, z (chiếc)     (x, y, z </w:t>
            </w:r>
            <w:r w:rsidRPr="00E56801">
              <w:rPr>
                <w:position w:val="-4"/>
                <w:sz w:val="26"/>
                <w:szCs w:val="26"/>
              </w:rPr>
              <w:object w:dxaOrig="200" w:dyaOrig="200">
                <v:shape id="_x0000_i1038" type="#_x0000_t75" style="width:9.45pt;height:9.45pt" o:ole="">
                  <v:imagedata r:id="rId38" o:title=""/>
                </v:shape>
                <o:OLEObject Type="Embed" ProgID="Equation.DSMT4" ShapeID="_x0000_i1038" DrawAspect="Content" ObjectID="_1742140660" r:id="rId39"/>
              </w:object>
            </w:r>
            <w:r w:rsidRPr="00E56801">
              <w:rPr>
                <w:sz w:val="26"/>
                <w:szCs w:val="26"/>
              </w:rPr>
              <w:t>N</w:t>
            </w:r>
            <w:r w:rsidRPr="00E56801">
              <w:rPr>
                <w:sz w:val="26"/>
                <w:szCs w:val="26"/>
                <w:vertAlign w:val="superscript"/>
              </w:rPr>
              <w:t>*</w:t>
            </w:r>
            <w:r w:rsidRPr="00E56801">
              <w:rPr>
                <w:sz w:val="26"/>
                <w:szCs w:val="26"/>
              </w:rPr>
              <w:t>)</w:t>
            </w:r>
          </w:p>
          <w:p w:rsidR="002C0AFB" w:rsidRPr="00E56801" w:rsidRDefault="002C0AFB" w:rsidP="0084236C">
            <w:pPr>
              <w:jc w:val="both"/>
              <w:rPr>
                <w:b/>
                <w:sz w:val="26"/>
                <w:szCs w:val="26"/>
                <w:lang w:val="de-AT"/>
              </w:rPr>
            </w:pPr>
            <w:r w:rsidRPr="00E56801">
              <w:rPr>
                <w:sz w:val="26"/>
                <w:szCs w:val="26"/>
                <w:lang w:val="pt-BR"/>
              </w:rPr>
              <w:t xml:space="preserve">Theo đề bài ta có:  x + y + z = 120 và </w:t>
            </w:r>
            <w:r w:rsidRPr="00E56801">
              <w:rPr>
                <w:b/>
                <w:position w:val="-28"/>
                <w:sz w:val="26"/>
                <w:szCs w:val="26"/>
                <w:lang w:val="de-AT"/>
              </w:rPr>
              <w:object w:dxaOrig="1200" w:dyaOrig="720">
                <v:shape id="_x0000_i1039" type="#_x0000_t75" style="width:59.85pt;height:36pt" o:ole="">
                  <v:imagedata r:id="rId40" o:title=""/>
                </v:shape>
                <o:OLEObject Type="Embed" ProgID="Equation.DSMT4" ShapeID="_x0000_i1039" DrawAspect="Content" ObjectID="_1742140661" r:id="rId41"/>
              </w:object>
            </w:r>
          </w:p>
          <w:p w:rsidR="002C0AFB" w:rsidRPr="00E56801" w:rsidRDefault="002C0AFB" w:rsidP="0084236C">
            <w:pPr>
              <w:jc w:val="both"/>
              <w:rPr>
                <w:b/>
                <w:sz w:val="26"/>
                <w:szCs w:val="26"/>
                <w:lang w:val="de-AT"/>
              </w:rPr>
            </w:pPr>
            <w:r w:rsidRPr="00E56801">
              <w:rPr>
                <w:sz w:val="26"/>
                <w:szCs w:val="26"/>
                <w:lang w:val="de-AT"/>
              </w:rPr>
              <w:t>Áp dụng tính chất dãy tỉ số bằng nhau ta có:</w:t>
            </w:r>
            <w:r w:rsidRPr="00E56801">
              <w:rPr>
                <w:b/>
                <w:sz w:val="26"/>
                <w:szCs w:val="26"/>
                <w:lang w:val="de-AT"/>
              </w:rPr>
              <w:t xml:space="preserve"> </w:t>
            </w:r>
          </w:p>
          <w:p w:rsidR="002C0AFB" w:rsidRPr="00E56801" w:rsidRDefault="002C0AFB" w:rsidP="0084236C">
            <w:pPr>
              <w:jc w:val="center"/>
              <w:rPr>
                <w:b/>
                <w:sz w:val="26"/>
                <w:szCs w:val="26"/>
                <w:lang w:val="de-AT"/>
              </w:rPr>
            </w:pPr>
            <w:r w:rsidRPr="00E56801">
              <w:rPr>
                <w:b/>
                <w:position w:val="-28"/>
                <w:sz w:val="26"/>
                <w:szCs w:val="26"/>
                <w:lang w:val="de-AT"/>
              </w:rPr>
              <w:object w:dxaOrig="3700" w:dyaOrig="720">
                <v:shape id="_x0000_i1040" type="#_x0000_t75" style="width:184.15pt;height:36pt" o:ole="">
                  <v:imagedata r:id="rId42" o:title=""/>
                </v:shape>
                <o:OLEObject Type="Embed" ProgID="Equation.DSMT4" ShapeID="_x0000_i1040" DrawAspect="Content" ObjectID="_1742140662" r:id="rId43"/>
              </w:object>
            </w:r>
          </w:p>
          <w:p w:rsidR="002C0AFB" w:rsidRPr="00E56801" w:rsidRDefault="002C0AFB" w:rsidP="0084236C">
            <w:pPr>
              <w:jc w:val="center"/>
              <w:rPr>
                <w:sz w:val="26"/>
                <w:szCs w:val="26"/>
                <w:lang w:val="pt-BR"/>
              </w:rPr>
            </w:pPr>
          </w:p>
        </w:tc>
        <w:tc>
          <w:tcPr>
            <w:tcW w:w="1260" w:type="dxa"/>
            <w:shd w:val="clear" w:color="auto" w:fill="auto"/>
            <w:vAlign w:val="center"/>
          </w:tcPr>
          <w:p w:rsidR="002C0AFB" w:rsidRPr="00E56801" w:rsidRDefault="002C0AFB" w:rsidP="0084236C">
            <w:pPr>
              <w:jc w:val="center"/>
              <w:rPr>
                <w:sz w:val="26"/>
                <w:szCs w:val="26"/>
              </w:rPr>
            </w:pPr>
            <w:r w:rsidRPr="00E56801">
              <w:rPr>
                <w:sz w:val="26"/>
                <w:szCs w:val="26"/>
              </w:rPr>
              <w:t>0,5</w:t>
            </w:r>
          </w:p>
          <w:p w:rsidR="002C0AFB" w:rsidRPr="00E56801" w:rsidRDefault="002C0AFB" w:rsidP="0084236C">
            <w:pPr>
              <w:jc w:val="center"/>
              <w:rPr>
                <w:sz w:val="26"/>
                <w:szCs w:val="26"/>
              </w:rPr>
            </w:pP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shd w:val="clear" w:color="auto" w:fill="auto"/>
          </w:tcPr>
          <w:p w:rsidR="002C0AFB" w:rsidRPr="00E56801" w:rsidRDefault="002C0AFB" w:rsidP="0084236C">
            <w:pPr>
              <w:jc w:val="both"/>
              <w:rPr>
                <w:sz w:val="26"/>
                <w:szCs w:val="26"/>
              </w:rPr>
            </w:pPr>
            <w:r w:rsidRPr="00E56801">
              <w:rPr>
                <w:sz w:val="26"/>
                <w:szCs w:val="26"/>
              </w:rPr>
              <w:t>Do đó:</w:t>
            </w:r>
          </w:p>
          <w:p w:rsidR="002C0AFB" w:rsidRPr="00E56801" w:rsidRDefault="002C0AFB" w:rsidP="0084236C">
            <w:pPr>
              <w:ind w:left="643"/>
              <w:jc w:val="both"/>
              <w:rPr>
                <w:sz w:val="26"/>
                <w:szCs w:val="26"/>
                <w:lang w:val="pt-BR"/>
              </w:rPr>
            </w:pPr>
            <w:r w:rsidRPr="00E56801">
              <w:rPr>
                <w:position w:val="-102"/>
                <w:sz w:val="26"/>
                <w:szCs w:val="26"/>
              </w:rPr>
              <w:object w:dxaOrig="2079" w:dyaOrig="2220">
                <v:shape id="_x0000_i1041" type="#_x0000_t75" style="width:104.2pt;height:111.05pt" o:ole="">
                  <v:imagedata r:id="rId44" o:title=""/>
                </v:shape>
                <o:OLEObject Type="Embed" ProgID="Equation.DSMT4" ShapeID="_x0000_i1041" DrawAspect="Content" ObjectID="_1742140663" r:id="rId45"/>
              </w:object>
            </w:r>
          </w:p>
          <w:p w:rsidR="002C0AFB" w:rsidRPr="00E56801" w:rsidRDefault="002C0AFB" w:rsidP="0084236C">
            <w:pPr>
              <w:rPr>
                <w:b/>
                <w:sz w:val="26"/>
                <w:szCs w:val="26"/>
              </w:rPr>
            </w:pPr>
            <w:r w:rsidRPr="00E56801">
              <w:rPr>
                <w:sz w:val="26"/>
                <w:szCs w:val="26"/>
                <w:lang w:val="pt-BR"/>
              </w:rPr>
              <w:t>Vậy số khẩu trang mỗi lớp 7A; 7B; 7C ủng hộ lần lượt là 30; 40; 50 chiếc</w:t>
            </w:r>
          </w:p>
        </w:tc>
        <w:tc>
          <w:tcPr>
            <w:tcW w:w="1260" w:type="dxa"/>
            <w:shd w:val="clear" w:color="auto" w:fill="auto"/>
            <w:vAlign w:val="center"/>
          </w:tcPr>
          <w:p w:rsidR="002C0AFB" w:rsidRPr="00E56801" w:rsidRDefault="002C0AFB" w:rsidP="0084236C">
            <w:pPr>
              <w:jc w:val="center"/>
              <w:rPr>
                <w:sz w:val="26"/>
                <w:szCs w:val="26"/>
              </w:rPr>
            </w:pPr>
            <w:r w:rsidRPr="00E56801">
              <w:rPr>
                <w:sz w:val="26"/>
                <w:szCs w:val="26"/>
              </w:rPr>
              <w:lastRenderedPageBreak/>
              <w:t>0,5</w:t>
            </w:r>
          </w:p>
          <w:p w:rsidR="002C0AFB" w:rsidRPr="00E56801" w:rsidRDefault="002C0AFB" w:rsidP="0084236C">
            <w:pPr>
              <w:jc w:val="center"/>
              <w:rPr>
                <w:sz w:val="26"/>
                <w:szCs w:val="26"/>
              </w:rPr>
            </w:pPr>
          </w:p>
        </w:tc>
      </w:tr>
      <w:tr w:rsidR="002C0AFB" w:rsidRPr="00E56801" w:rsidTr="0084236C">
        <w:tc>
          <w:tcPr>
            <w:tcW w:w="1638" w:type="dxa"/>
            <w:vMerge w:val="restart"/>
            <w:shd w:val="clear" w:color="auto" w:fill="auto"/>
            <w:vAlign w:val="center"/>
          </w:tcPr>
          <w:p w:rsidR="002C0AFB" w:rsidRPr="00E56801" w:rsidRDefault="002C0AFB" w:rsidP="0084236C">
            <w:pPr>
              <w:jc w:val="center"/>
              <w:rPr>
                <w:b/>
                <w:sz w:val="26"/>
                <w:szCs w:val="26"/>
              </w:rPr>
            </w:pPr>
            <w:r w:rsidRPr="00E56801">
              <w:rPr>
                <w:b/>
                <w:sz w:val="26"/>
                <w:szCs w:val="26"/>
              </w:rPr>
              <w:lastRenderedPageBreak/>
              <w:t>3 (3,0 điểm)</w:t>
            </w:r>
          </w:p>
          <w:p w:rsidR="002C0AFB" w:rsidRPr="00E56801" w:rsidRDefault="002C0AFB" w:rsidP="0084236C">
            <w:pPr>
              <w:jc w:val="center"/>
              <w:rPr>
                <w:b/>
                <w:sz w:val="26"/>
                <w:szCs w:val="26"/>
              </w:rPr>
            </w:pPr>
          </w:p>
          <w:p w:rsidR="002C0AFB" w:rsidRPr="00E56801" w:rsidRDefault="002C0AFB" w:rsidP="0084236C">
            <w:pPr>
              <w:jc w:val="center"/>
              <w:rPr>
                <w:b/>
                <w:sz w:val="26"/>
                <w:szCs w:val="26"/>
              </w:rPr>
            </w:pPr>
          </w:p>
        </w:tc>
        <w:tc>
          <w:tcPr>
            <w:tcW w:w="7380" w:type="dxa"/>
            <w:tcBorders>
              <w:bottom w:val="single" w:sz="4" w:space="0" w:color="auto"/>
            </w:tcBorders>
            <w:shd w:val="clear" w:color="auto" w:fill="auto"/>
          </w:tcPr>
          <w:p w:rsidR="002C0AFB" w:rsidRPr="00E56801" w:rsidRDefault="002C0AFB" w:rsidP="0084236C">
            <w:pPr>
              <w:jc w:val="center"/>
              <w:rPr>
                <w:sz w:val="26"/>
                <w:szCs w:val="26"/>
              </w:rPr>
            </w:pPr>
            <w:r w:rsidRPr="00E56801">
              <w:rPr>
                <w:noProof/>
                <w:sz w:val="26"/>
                <w:szCs w:val="26"/>
              </w:rPr>
              <w:drawing>
                <wp:inline distT="0" distB="0" distL="0" distR="0" wp14:anchorId="3F7C3AD7" wp14:editId="1BEA2CF0">
                  <wp:extent cx="2962275" cy="1752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62275" cy="1752600"/>
                          </a:xfrm>
                          <a:prstGeom prst="rect">
                            <a:avLst/>
                          </a:prstGeom>
                          <a:noFill/>
                          <a:ln>
                            <a:noFill/>
                          </a:ln>
                        </pic:spPr>
                      </pic:pic>
                    </a:graphicData>
                  </a:graphic>
                </wp:inline>
              </w:drawing>
            </w:r>
          </w:p>
        </w:tc>
        <w:tc>
          <w:tcPr>
            <w:tcW w:w="1260" w:type="dxa"/>
            <w:tcBorders>
              <w:bottom w:val="single" w:sz="4" w:space="0" w:color="auto"/>
            </w:tcBorders>
            <w:shd w:val="clear" w:color="auto" w:fill="auto"/>
            <w:vAlign w:val="center"/>
          </w:tcPr>
          <w:p w:rsidR="002C0AFB" w:rsidRPr="00E56801" w:rsidRDefault="002C0AFB" w:rsidP="0084236C">
            <w:pPr>
              <w:jc w:val="center"/>
              <w:rPr>
                <w:sz w:val="26"/>
                <w:szCs w:val="26"/>
              </w:rPr>
            </w:pP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tcBorders>
              <w:bottom w:val="nil"/>
            </w:tcBorders>
            <w:shd w:val="clear" w:color="auto" w:fill="auto"/>
          </w:tcPr>
          <w:p w:rsidR="002C0AFB" w:rsidRPr="00E56801" w:rsidRDefault="002C0AFB" w:rsidP="0084236C">
            <w:pPr>
              <w:spacing w:before="120"/>
              <w:ind w:hanging="3"/>
              <w:jc w:val="both"/>
              <w:rPr>
                <w:sz w:val="26"/>
                <w:szCs w:val="26"/>
              </w:rPr>
            </w:pPr>
            <w:r w:rsidRPr="00E56801">
              <w:rPr>
                <w:sz w:val="26"/>
                <w:szCs w:val="26"/>
              </w:rPr>
              <w:t xml:space="preserve">a) Xét </w:t>
            </w:r>
            <w:r w:rsidRPr="00E56801">
              <w:rPr>
                <w:position w:val="-4"/>
                <w:sz w:val="26"/>
                <w:szCs w:val="26"/>
              </w:rPr>
              <w:object w:dxaOrig="840" w:dyaOrig="279">
                <v:shape id="_x0000_i1042" type="#_x0000_t75" style="width:36pt;height:12.15pt" o:ole="">
                  <v:imagedata r:id="rId47" o:title=""/>
                </v:shape>
                <o:OLEObject Type="Embed" ProgID="Equation.DSMT4" ShapeID="_x0000_i1042" DrawAspect="Content" ObjectID="_1742140664" r:id="rId48"/>
              </w:object>
            </w:r>
            <w:r w:rsidRPr="00E56801">
              <w:rPr>
                <w:sz w:val="26"/>
                <w:szCs w:val="26"/>
              </w:rPr>
              <w:t xml:space="preserve">và </w:t>
            </w:r>
            <w:r w:rsidRPr="00E56801">
              <w:rPr>
                <w:position w:val="-4"/>
                <w:sz w:val="26"/>
                <w:szCs w:val="26"/>
              </w:rPr>
              <w:object w:dxaOrig="800" w:dyaOrig="279">
                <v:shape id="_x0000_i1043" type="#_x0000_t75" style="width:34.1pt;height:12.15pt" o:ole="">
                  <v:imagedata r:id="rId49" o:title=""/>
                </v:shape>
                <o:OLEObject Type="Embed" ProgID="Equation.DSMT4" ShapeID="_x0000_i1043" DrawAspect="Content" ObjectID="_1742140665" r:id="rId50"/>
              </w:object>
            </w:r>
            <w:r w:rsidRPr="00E56801">
              <w:rPr>
                <w:sz w:val="26"/>
                <w:szCs w:val="26"/>
              </w:rPr>
              <w:t xml:space="preserve"> có:</w:t>
            </w:r>
          </w:p>
          <w:p w:rsidR="002C0AFB" w:rsidRPr="00E56801" w:rsidRDefault="002C0AFB" w:rsidP="0084236C">
            <w:pPr>
              <w:jc w:val="center"/>
              <w:rPr>
                <w:sz w:val="26"/>
                <w:szCs w:val="26"/>
              </w:rPr>
            </w:pPr>
            <w:r w:rsidRPr="00E56801">
              <w:rPr>
                <w:position w:val="-64"/>
                <w:sz w:val="26"/>
                <w:szCs w:val="26"/>
              </w:rPr>
              <w:object w:dxaOrig="5220" w:dyaOrig="1420">
                <v:shape id="_x0000_i1044" type="#_x0000_t75" style="width:235.35pt;height:64.05pt" o:ole="">
                  <v:imagedata r:id="rId51" o:title=""/>
                </v:shape>
                <o:OLEObject Type="Embed" ProgID="Equation.DSMT4" ShapeID="_x0000_i1044" DrawAspect="Content" ObjectID="_1742140666" r:id="rId52"/>
              </w:object>
            </w:r>
          </w:p>
        </w:tc>
        <w:tc>
          <w:tcPr>
            <w:tcW w:w="1260" w:type="dxa"/>
            <w:tcBorders>
              <w:bottom w:val="nil"/>
            </w:tcBorders>
            <w:shd w:val="clear" w:color="auto" w:fill="auto"/>
            <w:vAlign w:val="center"/>
          </w:tcPr>
          <w:p w:rsidR="002C0AFB" w:rsidRPr="00E56801" w:rsidRDefault="002C0AFB" w:rsidP="0084236C">
            <w:pPr>
              <w:jc w:val="center"/>
              <w:rPr>
                <w:iCs/>
                <w:sz w:val="26"/>
                <w:szCs w:val="26"/>
              </w:rPr>
            </w:pPr>
            <w:r w:rsidRPr="00E56801">
              <w:rPr>
                <w:iCs/>
                <w:sz w:val="26"/>
                <w:szCs w:val="26"/>
              </w:rPr>
              <w:t>0,25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tcBorders>
              <w:top w:val="nil"/>
              <w:bottom w:val="nil"/>
            </w:tcBorders>
            <w:shd w:val="clear" w:color="auto" w:fill="auto"/>
          </w:tcPr>
          <w:p w:rsidR="002C0AFB" w:rsidRPr="00E56801" w:rsidRDefault="002C0AFB" w:rsidP="0084236C">
            <w:pPr>
              <w:spacing w:before="120"/>
              <w:ind w:hanging="3"/>
              <w:jc w:val="both"/>
              <w:rPr>
                <w:sz w:val="26"/>
                <w:szCs w:val="26"/>
              </w:rPr>
            </w:pPr>
            <w:r w:rsidRPr="00E56801">
              <w:rPr>
                <w:position w:val="-6"/>
                <w:sz w:val="26"/>
                <w:szCs w:val="26"/>
              </w:rPr>
              <w:object w:dxaOrig="1480" w:dyaOrig="300">
                <v:shape id="_x0000_i1045" type="#_x0000_t75" style="width:62.9pt;height:13.25pt" o:ole="">
                  <v:imagedata r:id="rId53" o:title=""/>
                </v:shape>
                <o:OLEObject Type="Embed" ProgID="Equation.DSMT4" ShapeID="_x0000_i1045" DrawAspect="Content" ObjectID="_1742140667" r:id="rId54"/>
              </w:object>
            </w:r>
            <w:r w:rsidRPr="00E56801">
              <w:rPr>
                <w:sz w:val="26"/>
                <w:szCs w:val="26"/>
              </w:rPr>
              <w:t xml:space="preserve"> (cặp cạnh tương ứng)</w:t>
            </w:r>
          </w:p>
          <w:p w:rsidR="002C0AFB" w:rsidRPr="00E56801" w:rsidRDefault="002C0AFB" w:rsidP="0084236C">
            <w:pPr>
              <w:jc w:val="both"/>
              <w:rPr>
                <w:sz w:val="26"/>
                <w:szCs w:val="26"/>
              </w:rPr>
            </w:pPr>
            <w:r w:rsidRPr="00E56801">
              <w:rPr>
                <w:position w:val="-6"/>
                <w:sz w:val="26"/>
                <w:szCs w:val="26"/>
              </w:rPr>
              <w:object w:dxaOrig="2140" w:dyaOrig="300">
                <v:shape id="_x0000_i1046" type="#_x0000_t75" style="width:93.6pt;height:13.25pt" o:ole="">
                  <v:imagedata r:id="rId55" o:title=""/>
                </v:shape>
                <o:OLEObject Type="Embed" ProgID="Equation.DSMT4" ShapeID="_x0000_i1046" DrawAspect="Content" ObjectID="_1742140668" r:id="rId56"/>
              </w:object>
            </w:r>
            <w:r w:rsidRPr="00E56801">
              <w:rPr>
                <w:sz w:val="26"/>
                <w:szCs w:val="26"/>
              </w:rPr>
              <w:t>(c.g.c)</w:t>
            </w:r>
          </w:p>
        </w:tc>
        <w:tc>
          <w:tcPr>
            <w:tcW w:w="1260" w:type="dxa"/>
            <w:tcBorders>
              <w:top w:val="nil"/>
              <w:bottom w:val="nil"/>
            </w:tcBorders>
            <w:shd w:val="clear" w:color="auto" w:fill="auto"/>
            <w:vAlign w:val="center"/>
          </w:tcPr>
          <w:p w:rsidR="002C0AFB" w:rsidRPr="00E56801" w:rsidRDefault="002C0AFB" w:rsidP="0084236C">
            <w:pPr>
              <w:jc w:val="center"/>
              <w:rPr>
                <w:sz w:val="26"/>
                <w:szCs w:val="26"/>
              </w:rPr>
            </w:pPr>
            <w:r w:rsidRPr="00E56801">
              <w:rPr>
                <w:i/>
                <w:sz w:val="26"/>
                <w:szCs w:val="26"/>
              </w:rPr>
              <w:t>0,25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tcBorders>
              <w:top w:val="nil"/>
              <w:bottom w:val="nil"/>
            </w:tcBorders>
            <w:shd w:val="clear" w:color="auto" w:fill="auto"/>
          </w:tcPr>
          <w:p w:rsidR="002C0AFB" w:rsidRPr="00E56801" w:rsidRDefault="002C0AFB" w:rsidP="0084236C">
            <w:pPr>
              <w:spacing w:before="120"/>
              <w:ind w:hanging="3"/>
              <w:jc w:val="both"/>
              <w:rPr>
                <w:sz w:val="26"/>
                <w:szCs w:val="26"/>
              </w:rPr>
            </w:pPr>
            <w:r w:rsidRPr="00E56801">
              <w:rPr>
                <w:position w:val="-6"/>
                <w:sz w:val="26"/>
                <w:szCs w:val="26"/>
              </w:rPr>
              <w:object w:dxaOrig="1860" w:dyaOrig="400">
                <v:shape id="_x0000_i1047" type="#_x0000_t75" style="width:79.95pt;height:17.45pt" o:ole="">
                  <v:imagedata r:id="rId57" o:title=""/>
                </v:shape>
                <o:OLEObject Type="Embed" ProgID="Equation.DSMT4" ShapeID="_x0000_i1047" DrawAspect="Content" ObjectID="_1742140669" r:id="rId58"/>
              </w:object>
            </w:r>
          </w:p>
          <w:p w:rsidR="002C0AFB" w:rsidRPr="00E56801" w:rsidRDefault="002C0AFB" w:rsidP="0084236C">
            <w:pPr>
              <w:jc w:val="both"/>
              <w:rPr>
                <w:sz w:val="26"/>
                <w:szCs w:val="26"/>
              </w:rPr>
            </w:pPr>
            <w:r w:rsidRPr="00E56801">
              <w:rPr>
                <w:sz w:val="26"/>
                <w:szCs w:val="26"/>
              </w:rPr>
              <w:t xml:space="preserve">Mà </w:t>
            </w:r>
            <w:r w:rsidRPr="00E56801">
              <w:rPr>
                <w:position w:val="-6"/>
                <w:sz w:val="26"/>
                <w:szCs w:val="26"/>
              </w:rPr>
              <w:object w:dxaOrig="1320" w:dyaOrig="400">
                <v:shape id="_x0000_i1048" type="#_x0000_t75" style="width:57.6pt;height:18.2pt" o:ole="">
                  <v:imagedata r:id="rId59" o:title=""/>
                </v:shape>
                <o:OLEObject Type="Embed" ProgID="Equation.DSMT4" ShapeID="_x0000_i1048" DrawAspect="Content" ObjectID="_1742140670" r:id="rId60"/>
              </w:object>
            </w:r>
            <w:r w:rsidRPr="00E56801">
              <w:rPr>
                <w:sz w:val="26"/>
                <w:szCs w:val="26"/>
              </w:rPr>
              <w:t xml:space="preserve"> nên ta có </w:t>
            </w:r>
            <w:r w:rsidRPr="00E56801">
              <w:rPr>
                <w:position w:val="-6"/>
                <w:sz w:val="26"/>
                <w:szCs w:val="26"/>
              </w:rPr>
              <w:object w:dxaOrig="1300" w:dyaOrig="400">
                <v:shape id="_x0000_i1049" type="#_x0000_t75" style="width:57.6pt;height:18.2pt" o:ole="">
                  <v:imagedata r:id="rId61" o:title=""/>
                </v:shape>
                <o:OLEObject Type="Embed" ProgID="Equation.DSMT4" ShapeID="_x0000_i1049" DrawAspect="Content" ObjectID="_1742140671" r:id="rId62"/>
              </w:object>
            </w:r>
          </w:p>
        </w:tc>
        <w:tc>
          <w:tcPr>
            <w:tcW w:w="1260" w:type="dxa"/>
            <w:tcBorders>
              <w:top w:val="nil"/>
              <w:bottom w:val="nil"/>
            </w:tcBorders>
            <w:shd w:val="clear" w:color="auto" w:fill="auto"/>
            <w:vAlign w:val="center"/>
          </w:tcPr>
          <w:p w:rsidR="002C0AFB" w:rsidRPr="00E56801" w:rsidRDefault="002C0AFB" w:rsidP="0084236C">
            <w:pPr>
              <w:jc w:val="center"/>
              <w:rPr>
                <w:sz w:val="26"/>
                <w:szCs w:val="26"/>
              </w:rPr>
            </w:pPr>
            <w:r w:rsidRPr="00E56801">
              <w:rPr>
                <w:i/>
                <w:sz w:val="26"/>
                <w:szCs w:val="26"/>
              </w:rPr>
              <w:t>0,25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tcBorders>
              <w:top w:val="nil"/>
            </w:tcBorders>
            <w:shd w:val="clear" w:color="auto" w:fill="auto"/>
          </w:tcPr>
          <w:p w:rsidR="002C0AFB" w:rsidRPr="00E56801" w:rsidRDefault="002C0AFB" w:rsidP="0084236C">
            <w:pPr>
              <w:jc w:val="both"/>
              <w:rPr>
                <w:sz w:val="26"/>
                <w:szCs w:val="26"/>
              </w:rPr>
            </w:pPr>
            <w:r w:rsidRPr="00E56801">
              <w:rPr>
                <w:sz w:val="26"/>
                <w:szCs w:val="26"/>
              </w:rPr>
              <w:t xml:space="preserve">Vậy: </w:t>
            </w:r>
            <w:r w:rsidRPr="00E56801">
              <w:rPr>
                <w:position w:val="-6"/>
                <w:sz w:val="26"/>
                <w:szCs w:val="26"/>
              </w:rPr>
              <w:object w:dxaOrig="1180" w:dyaOrig="300">
                <v:shape id="_x0000_i1050" type="#_x0000_t75" style="width:56.45pt;height:14.4pt" o:ole="">
                  <v:imagedata r:id="rId63" o:title=""/>
                </v:shape>
                <o:OLEObject Type="Embed" ProgID="Equation.DSMT4" ShapeID="_x0000_i1050" DrawAspect="Content" ObjectID="_1742140672" r:id="rId64"/>
              </w:object>
            </w:r>
          </w:p>
        </w:tc>
        <w:tc>
          <w:tcPr>
            <w:tcW w:w="1260" w:type="dxa"/>
            <w:tcBorders>
              <w:top w:val="nil"/>
            </w:tcBorders>
            <w:shd w:val="clear" w:color="auto" w:fill="auto"/>
            <w:vAlign w:val="center"/>
          </w:tcPr>
          <w:p w:rsidR="002C0AFB" w:rsidRPr="00E56801" w:rsidRDefault="002C0AFB" w:rsidP="0084236C">
            <w:pPr>
              <w:jc w:val="center"/>
              <w:rPr>
                <w:sz w:val="26"/>
                <w:szCs w:val="26"/>
              </w:rPr>
            </w:pPr>
            <w:r w:rsidRPr="00E56801">
              <w:rPr>
                <w:i/>
                <w:sz w:val="26"/>
                <w:szCs w:val="26"/>
              </w:rPr>
              <w:t>0,25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shd w:val="clear" w:color="auto" w:fill="auto"/>
          </w:tcPr>
          <w:p w:rsidR="002C0AFB" w:rsidRPr="00E56801" w:rsidRDefault="002C0AFB" w:rsidP="0084236C">
            <w:pPr>
              <w:jc w:val="both"/>
              <w:rPr>
                <w:sz w:val="26"/>
                <w:szCs w:val="26"/>
              </w:rPr>
            </w:pPr>
            <w:r w:rsidRPr="00E56801">
              <w:rPr>
                <w:sz w:val="26"/>
                <w:szCs w:val="26"/>
                <w:lang w:val="fr-FR"/>
              </w:rPr>
              <w:t xml:space="preserve">b) Học sinh áp dụng được định lý Pitago để tính </w:t>
            </w:r>
            <w:r w:rsidRPr="00E56801">
              <w:rPr>
                <w:i/>
                <w:sz w:val="26"/>
                <w:szCs w:val="26"/>
                <w:lang w:val="fr-FR"/>
              </w:rPr>
              <w:t>DE</w:t>
            </w:r>
            <w:r w:rsidRPr="00E56801">
              <w:rPr>
                <w:sz w:val="26"/>
                <w:szCs w:val="26"/>
                <w:lang w:val="fr-FR"/>
              </w:rPr>
              <w:t xml:space="preserve"> = 9cm</w:t>
            </w:r>
          </w:p>
        </w:tc>
        <w:tc>
          <w:tcPr>
            <w:tcW w:w="1260" w:type="dxa"/>
            <w:shd w:val="clear" w:color="auto" w:fill="auto"/>
            <w:vAlign w:val="center"/>
          </w:tcPr>
          <w:p w:rsidR="002C0AFB" w:rsidRPr="00E56801" w:rsidRDefault="002C0AFB" w:rsidP="0084236C">
            <w:pPr>
              <w:jc w:val="center"/>
              <w:rPr>
                <w:sz w:val="26"/>
                <w:szCs w:val="26"/>
              </w:rPr>
            </w:pPr>
            <w:r w:rsidRPr="00E56801">
              <w:rPr>
                <w:i/>
                <w:sz w:val="26"/>
                <w:szCs w:val="26"/>
              </w:rPr>
              <w:t>0,25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tcBorders>
              <w:bottom w:val="single" w:sz="4" w:space="0" w:color="auto"/>
            </w:tcBorders>
            <w:shd w:val="clear" w:color="auto" w:fill="auto"/>
          </w:tcPr>
          <w:p w:rsidR="002C0AFB" w:rsidRPr="00E56801" w:rsidRDefault="002C0AFB" w:rsidP="0084236C">
            <w:pPr>
              <w:jc w:val="both"/>
              <w:rPr>
                <w:sz w:val="26"/>
                <w:szCs w:val="26"/>
              </w:rPr>
            </w:pPr>
            <w:r w:rsidRPr="00E56801">
              <w:rPr>
                <w:sz w:val="26"/>
                <w:szCs w:val="26"/>
              </w:rPr>
              <w:t xml:space="preserve">Vì </w:t>
            </w:r>
            <w:r w:rsidRPr="00E56801">
              <w:rPr>
                <w:i/>
                <w:sz w:val="26"/>
                <w:szCs w:val="26"/>
              </w:rPr>
              <w:t>DE = DH</w:t>
            </w:r>
            <w:r w:rsidRPr="00E56801">
              <w:rPr>
                <w:sz w:val="26"/>
                <w:szCs w:val="26"/>
              </w:rPr>
              <w:t xml:space="preserve"> (</w:t>
            </w:r>
            <w:r w:rsidRPr="00E56801">
              <w:rPr>
                <w:position w:val="-4"/>
                <w:sz w:val="26"/>
                <w:szCs w:val="26"/>
              </w:rPr>
              <w:object w:dxaOrig="1820" w:dyaOrig="279">
                <v:shape id="_x0000_i1051" type="#_x0000_t75" style="width:90.55pt;height:14.4pt" o:ole="">
                  <v:imagedata r:id="rId65" o:title=""/>
                </v:shape>
                <o:OLEObject Type="Embed" ProgID="Equation.DSMT4" ShapeID="_x0000_i1051" DrawAspect="Content" ObjectID="_1742140673" r:id="rId66"/>
              </w:object>
            </w:r>
            <w:r w:rsidRPr="00E56801">
              <w:rPr>
                <w:sz w:val="26"/>
                <w:szCs w:val="26"/>
              </w:rPr>
              <w:t xml:space="preserve">) nên có </w:t>
            </w:r>
            <w:r w:rsidRPr="00E56801">
              <w:rPr>
                <w:i/>
                <w:sz w:val="26"/>
                <w:szCs w:val="26"/>
              </w:rPr>
              <w:t>DH</w:t>
            </w:r>
            <w:r w:rsidRPr="00E56801">
              <w:rPr>
                <w:sz w:val="26"/>
                <w:szCs w:val="26"/>
              </w:rPr>
              <w:t xml:space="preserve"> = 9cm</w:t>
            </w:r>
          </w:p>
        </w:tc>
        <w:tc>
          <w:tcPr>
            <w:tcW w:w="1260" w:type="dxa"/>
            <w:tcBorders>
              <w:bottom w:val="single" w:sz="4" w:space="0" w:color="auto"/>
            </w:tcBorders>
            <w:shd w:val="clear" w:color="auto" w:fill="auto"/>
            <w:vAlign w:val="center"/>
          </w:tcPr>
          <w:p w:rsidR="002C0AFB" w:rsidRPr="00E56801" w:rsidRDefault="002C0AFB" w:rsidP="0084236C">
            <w:pPr>
              <w:jc w:val="center"/>
              <w:rPr>
                <w:sz w:val="26"/>
                <w:szCs w:val="26"/>
              </w:rPr>
            </w:pPr>
            <w:r w:rsidRPr="00E56801">
              <w:rPr>
                <w:i/>
                <w:sz w:val="26"/>
                <w:szCs w:val="26"/>
              </w:rPr>
              <w:t>0,25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tcBorders>
              <w:bottom w:val="nil"/>
            </w:tcBorders>
            <w:shd w:val="clear" w:color="auto" w:fill="auto"/>
          </w:tcPr>
          <w:p w:rsidR="002C0AFB" w:rsidRPr="00E56801" w:rsidRDefault="002C0AFB" w:rsidP="0084236C">
            <w:pPr>
              <w:spacing w:before="120"/>
              <w:ind w:hanging="3"/>
              <w:rPr>
                <w:sz w:val="26"/>
                <w:szCs w:val="26"/>
              </w:rPr>
            </w:pPr>
            <w:r w:rsidRPr="00E56801">
              <w:rPr>
                <w:sz w:val="26"/>
                <w:szCs w:val="26"/>
              </w:rPr>
              <w:t xml:space="preserve">c) Tam giác ABC vuông tại A (gt) nên: </w:t>
            </w:r>
            <w:r w:rsidRPr="00E56801">
              <w:rPr>
                <w:position w:val="-6"/>
                <w:sz w:val="26"/>
                <w:szCs w:val="26"/>
              </w:rPr>
              <w:object w:dxaOrig="2140" w:dyaOrig="400">
                <v:shape id="_x0000_i1052" type="#_x0000_t75" style="width:98.9pt;height:18.55pt" o:ole="">
                  <v:imagedata r:id="rId67" o:title=""/>
                </v:shape>
                <o:OLEObject Type="Embed" ProgID="Equation.DSMT4" ShapeID="_x0000_i1052" DrawAspect="Content" ObjectID="_1742140674" r:id="rId68"/>
              </w:object>
            </w:r>
          </w:p>
          <w:p w:rsidR="002C0AFB" w:rsidRPr="00E56801" w:rsidRDefault="002C0AFB" w:rsidP="0084236C">
            <w:pPr>
              <w:spacing w:before="120"/>
              <w:ind w:hanging="3"/>
              <w:rPr>
                <w:sz w:val="26"/>
                <w:szCs w:val="26"/>
              </w:rPr>
            </w:pPr>
            <w:r w:rsidRPr="00E56801">
              <w:rPr>
                <w:sz w:val="26"/>
                <w:szCs w:val="26"/>
              </w:rPr>
              <w:t xml:space="preserve">    Tam giác AHD vuông tại H (gt) nên: </w:t>
            </w:r>
            <w:r w:rsidRPr="00E56801">
              <w:rPr>
                <w:position w:val="-6"/>
                <w:sz w:val="26"/>
                <w:szCs w:val="26"/>
              </w:rPr>
              <w:object w:dxaOrig="2160" w:dyaOrig="400">
                <v:shape id="_x0000_i1053" type="#_x0000_t75" style="width:100.05pt;height:18.55pt" o:ole="">
                  <v:imagedata r:id="rId69" o:title=""/>
                </v:shape>
                <o:OLEObject Type="Embed" ProgID="Equation.DSMT4" ShapeID="_x0000_i1053" DrawAspect="Content" ObjectID="_1742140675" r:id="rId70"/>
              </w:object>
            </w:r>
          </w:p>
          <w:p w:rsidR="002C0AFB" w:rsidRPr="00E56801" w:rsidRDefault="002C0AFB" w:rsidP="0084236C">
            <w:pPr>
              <w:spacing w:before="120"/>
              <w:ind w:hanging="3"/>
              <w:jc w:val="both"/>
              <w:rPr>
                <w:sz w:val="26"/>
                <w:szCs w:val="26"/>
              </w:rPr>
            </w:pPr>
            <w:r w:rsidRPr="00E56801">
              <w:rPr>
                <w:sz w:val="26"/>
                <w:szCs w:val="26"/>
              </w:rPr>
              <w:t xml:space="preserve">                                                         Mà:  </w:t>
            </w:r>
            <w:r w:rsidRPr="00E56801">
              <w:rPr>
                <w:position w:val="-6"/>
                <w:sz w:val="26"/>
                <w:szCs w:val="26"/>
              </w:rPr>
              <w:object w:dxaOrig="1520" w:dyaOrig="400">
                <v:shape id="_x0000_i1054" type="#_x0000_t75" style="width:71.25pt;height:18.55pt" o:ole="">
                  <v:imagedata r:id="rId71" o:title=""/>
                </v:shape>
                <o:OLEObject Type="Embed" ProgID="Equation.DSMT4" ShapeID="_x0000_i1054" DrawAspect="Content" ObjectID="_1742140676" r:id="rId72"/>
              </w:object>
            </w:r>
          </w:p>
          <w:p w:rsidR="002C0AFB" w:rsidRPr="00E56801" w:rsidRDefault="002C0AFB" w:rsidP="0084236C">
            <w:pPr>
              <w:spacing w:before="120"/>
              <w:ind w:hanging="3"/>
              <w:jc w:val="both"/>
              <w:rPr>
                <w:sz w:val="26"/>
                <w:szCs w:val="26"/>
              </w:rPr>
            </w:pPr>
            <w:r w:rsidRPr="00E56801">
              <w:rPr>
                <w:sz w:val="26"/>
                <w:szCs w:val="26"/>
              </w:rPr>
              <w:t xml:space="preserve">                                                    Suy ra:  </w:t>
            </w:r>
            <w:r w:rsidRPr="00E56801">
              <w:rPr>
                <w:position w:val="-4"/>
                <w:sz w:val="26"/>
                <w:szCs w:val="26"/>
              </w:rPr>
              <w:object w:dxaOrig="1480" w:dyaOrig="380">
                <v:shape id="_x0000_i1055" type="#_x0000_t75" style="width:66.7pt;height:16.65pt" o:ole="">
                  <v:imagedata r:id="rId73" o:title=""/>
                </v:shape>
                <o:OLEObject Type="Embed" ProgID="Equation.DSMT4" ShapeID="_x0000_i1055" DrawAspect="Content" ObjectID="_1742140677" r:id="rId74"/>
              </w:object>
            </w:r>
          </w:p>
        </w:tc>
        <w:tc>
          <w:tcPr>
            <w:tcW w:w="1260" w:type="dxa"/>
            <w:tcBorders>
              <w:bottom w:val="nil"/>
            </w:tcBorders>
            <w:shd w:val="clear" w:color="auto" w:fill="auto"/>
            <w:vAlign w:val="center"/>
          </w:tcPr>
          <w:p w:rsidR="002C0AFB" w:rsidRPr="00E56801" w:rsidRDefault="002C0AFB" w:rsidP="0084236C">
            <w:pPr>
              <w:jc w:val="center"/>
              <w:rPr>
                <w:sz w:val="26"/>
                <w:szCs w:val="26"/>
              </w:rPr>
            </w:pPr>
            <w:r w:rsidRPr="00E56801">
              <w:rPr>
                <w:i/>
                <w:sz w:val="26"/>
                <w:szCs w:val="26"/>
              </w:rPr>
              <w:t>0,75</w:t>
            </w:r>
          </w:p>
        </w:tc>
      </w:tr>
      <w:tr w:rsidR="002C0AFB" w:rsidRPr="00E56801" w:rsidTr="0084236C">
        <w:tc>
          <w:tcPr>
            <w:tcW w:w="1638" w:type="dxa"/>
            <w:vMerge/>
            <w:shd w:val="clear" w:color="auto" w:fill="auto"/>
          </w:tcPr>
          <w:p w:rsidR="002C0AFB" w:rsidRPr="00E56801" w:rsidRDefault="002C0AFB" w:rsidP="0084236C">
            <w:pPr>
              <w:rPr>
                <w:b/>
                <w:sz w:val="26"/>
                <w:szCs w:val="26"/>
              </w:rPr>
            </w:pPr>
          </w:p>
        </w:tc>
        <w:tc>
          <w:tcPr>
            <w:tcW w:w="7380" w:type="dxa"/>
            <w:tcBorders>
              <w:top w:val="nil"/>
            </w:tcBorders>
            <w:shd w:val="clear" w:color="auto" w:fill="auto"/>
          </w:tcPr>
          <w:p w:rsidR="002C0AFB" w:rsidRPr="00E56801" w:rsidRDefault="002C0AFB" w:rsidP="0084236C">
            <w:pPr>
              <w:jc w:val="both"/>
              <w:rPr>
                <w:sz w:val="26"/>
                <w:szCs w:val="26"/>
              </w:rPr>
            </w:pPr>
            <w:r w:rsidRPr="00E56801">
              <w:rPr>
                <w:sz w:val="26"/>
                <w:szCs w:val="26"/>
              </w:rPr>
              <w:t xml:space="preserve">    Vậy tam giác ABD cân tại B.</w:t>
            </w:r>
          </w:p>
        </w:tc>
        <w:tc>
          <w:tcPr>
            <w:tcW w:w="1260" w:type="dxa"/>
            <w:tcBorders>
              <w:top w:val="nil"/>
            </w:tcBorders>
            <w:shd w:val="clear" w:color="auto" w:fill="auto"/>
            <w:vAlign w:val="center"/>
          </w:tcPr>
          <w:p w:rsidR="002C0AFB" w:rsidRPr="00E56801" w:rsidRDefault="002C0AFB" w:rsidP="0084236C">
            <w:pPr>
              <w:jc w:val="center"/>
              <w:rPr>
                <w:sz w:val="26"/>
                <w:szCs w:val="26"/>
              </w:rPr>
            </w:pPr>
            <w:r w:rsidRPr="00E56801">
              <w:rPr>
                <w:i/>
                <w:sz w:val="26"/>
                <w:szCs w:val="26"/>
              </w:rPr>
              <w:t>0,25</w:t>
            </w:r>
          </w:p>
        </w:tc>
      </w:tr>
      <w:tr w:rsidR="002C0AFB" w:rsidRPr="00E56801" w:rsidTr="0084236C">
        <w:tc>
          <w:tcPr>
            <w:tcW w:w="1638" w:type="dxa"/>
            <w:shd w:val="clear" w:color="auto" w:fill="auto"/>
          </w:tcPr>
          <w:p w:rsidR="002C0AFB" w:rsidRPr="00E56801" w:rsidRDefault="002C0AFB" w:rsidP="0084236C">
            <w:pPr>
              <w:jc w:val="center"/>
              <w:rPr>
                <w:b/>
                <w:sz w:val="26"/>
                <w:szCs w:val="26"/>
              </w:rPr>
            </w:pPr>
            <w:r w:rsidRPr="00E56801">
              <w:rPr>
                <w:b/>
                <w:sz w:val="26"/>
                <w:szCs w:val="26"/>
              </w:rPr>
              <w:t>4 (1,0 điểm)</w:t>
            </w:r>
          </w:p>
          <w:p w:rsidR="002C0AFB" w:rsidRPr="00E56801" w:rsidRDefault="002C0AFB" w:rsidP="0084236C">
            <w:pPr>
              <w:rPr>
                <w:b/>
                <w:sz w:val="26"/>
                <w:szCs w:val="26"/>
              </w:rPr>
            </w:pPr>
          </w:p>
        </w:tc>
        <w:tc>
          <w:tcPr>
            <w:tcW w:w="7380" w:type="dxa"/>
            <w:shd w:val="clear" w:color="auto" w:fill="auto"/>
          </w:tcPr>
          <w:p w:rsidR="002C0AFB" w:rsidRPr="00E56801" w:rsidRDefault="002C0AFB" w:rsidP="0084236C">
            <w:pPr>
              <w:rPr>
                <w:color w:val="000000"/>
                <w:sz w:val="26"/>
                <w:szCs w:val="26"/>
                <w:lang w:eastAsia="vi-VN"/>
              </w:rPr>
            </w:pPr>
            <w:r w:rsidRPr="00E56801">
              <w:rPr>
                <w:color w:val="000000"/>
                <w:sz w:val="26"/>
                <w:szCs w:val="26"/>
                <w:lang w:eastAsia="vi-VN"/>
              </w:rPr>
              <w:t>Thay x = 1 vào đa thức F(</w:t>
            </w:r>
            <w:r w:rsidRPr="00E56801">
              <w:rPr>
                <w:i/>
                <w:color w:val="000000"/>
                <w:sz w:val="26"/>
                <w:szCs w:val="26"/>
                <w:lang w:eastAsia="vi-VN"/>
              </w:rPr>
              <w:t>x</w:t>
            </w:r>
            <w:r w:rsidRPr="00E56801">
              <w:rPr>
                <w:color w:val="000000"/>
                <w:sz w:val="26"/>
                <w:szCs w:val="26"/>
                <w:lang w:eastAsia="vi-VN"/>
              </w:rPr>
              <w:t>), ta có:</w:t>
            </w:r>
          </w:p>
          <w:p w:rsidR="002C0AFB" w:rsidRPr="00E56801" w:rsidRDefault="002C0AFB" w:rsidP="0084236C">
            <w:pPr>
              <w:rPr>
                <w:color w:val="000000"/>
                <w:sz w:val="26"/>
                <w:szCs w:val="26"/>
                <w:lang w:eastAsia="vi-VN"/>
              </w:rPr>
            </w:pPr>
            <w:r w:rsidRPr="00E56801">
              <w:rPr>
                <w:color w:val="000000"/>
                <w:sz w:val="26"/>
                <w:szCs w:val="26"/>
                <w:lang w:eastAsia="vi-VN"/>
              </w:rPr>
              <w:t>F (1) = a.1</w:t>
            </w:r>
            <w:r w:rsidRPr="00E56801">
              <w:rPr>
                <w:color w:val="000000"/>
                <w:sz w:val="26"/>
                <w:szCs w:val="26"/>
                <w:vertAlign w:val="superscript"/>
                <w:lang w:eastAsia="vi-VN"/>
              </w:rPr>
              <w:t>2</w:t>
            </w:r>
            <w:r w:rsidRPr="00E56801">
              <w:rPr>
                <w:color w:val="000000"/>
                <w:sz w:val="26"/>
                <w:szCs w:val="26"/>
                <w:lang w:eastAsia="vi-VN"/>
              </w:rPr>
              <w:t> + b.1 + c = a+ b + c</w:t>
            </w:r>
          </w:p>
          <w:p w:rsidR="002C0AFB" w:rsidRPr="00E56801" w:rsidRDefault="002C0AFB" w:rsidP="0084236C">
            <w:pPr>
              <w:rPr>
                <w:color w:val="000000"/>
                <w:sz w:val="26"/>
                <w:szCs w:val="26"/>
                <w:lang w:eastAsia="vi-VN"/>
              </w:rPr>
            </w:pPr>
            <w:r w:rsidRPr="00E56801">
              <w:rPr>
                <w:color w:val="000000"/>
                <w:sz w:val="26"/>
                <w:szCs w:val="26"/>
                <w:lang w:eastAsia="vi-VN"/>
              </w:rPr>
              <w:t>Mà a + b + c = 0</w:t>
            </w:r>
          </w:p>
          <w:p w:rsidR="002C0AFB" w:rsidRPr="00E56801" w:rsidRDefault="002C0AFB" w:rsidP="0084236C">
            <w:pPr>
              <w:rPr>
                <w:color w:val="000000"/>
                <w:sz w:val="26"/>
                <w:szCs w:val="26"/>
                <w:lang w:eastAsia="vi-VN"/>
              </w:rPr>
            </w:pPr>
            <w:r w:rsidRPr="00E56801">
              <w:rPr>
                <w:color w:val="000000"/>
                <w:sz w:val="26"/>
                <w:szCs w:val="26"/>
                <w:lang w:eastAsia="vi-VN"/>
              </w:rPr>
              <w:t xml:space="preserve">Do đó, F (1) = 0. Như vậy </w:t>
            </w:r>
            <w:r w:rsidRPr="00E56801">
              <w:rPr>
                <w:i/>
                <w:color w:val="000000"/>
                <w:sz w:val="26"/>
                <w:szCs w:val="26"/>
                <w:lang w:eastAsia="vi-VN"/>
              </w:rPr>
              <w:t>x</w:t>
            </w:r>
            <w:r w:rsidRPr="00E56801">
              <w:rPr>
                <w:color w:val="000000"/>
                <w:sz w:val="26"/>
                <w:szCs w:val="26"/>
                <w:lang w:eastAsia="vi-VN"/>
              </w:rPr>
              <w:t xml:space="preserve"> = 1 là một nghiệm của F(</w:t>
            </w:r>
            <w:r w:rsidRPr="00E56801">
              <w:rPr>
                <w:i/>
                <w:color w:val="000000"/>
                <w:sz w:val="26"/>
                <w:szCs w:val="26"/>
                <w:lang w:eastAsia="vi-VN"/>
              </w:rPr>
              <w:t>x</w:t>
            </w:r>
            <w:r w:rsidRPr="00E56801">
              <w:rPr>
                <w:color w:val="000000"/>
                <w:sz w:val="26"/>
                <w:szCs w:val="26"/>
                <w:lang w:eastAsia="vi-VN"/>
              </w:rPr>
              <w:t>)</w:t>
            </w:r>
          </w:p>
        </w:tc>
        <w:tc>
          <w:tcPr>
            <w:tcW w:w="1260" w:type="dxa"/>
            <w:shd w:val="clear" w:color="auto" w:fill="auto"/>
            <w:vAlign w:val="center"/>
          </w:tcPr>
          <w:p w:rsidR="002C0AFB" w:rsidRPr="00E56801" w:rsidRDefault="002C0AFB" w:rsidP="0084236C">
            <w:pPr>
              <w:jc w:val="center"/>
              <w:rPr>
                <w:sz w:val="26"/>
                <w:szCs w:val="26"/>
              </w:rPr>
            </w:pPr>
            <w:r w:rsidRPr="00E56801">
              <w:rPr>
                <w:sz w:val="26"/>
                <w:szCs w:val="26"/>
              </w:rPr>
              <w:t xml:space="preserve">0,5 </w:t>
            </w:r>
          </w:p>
          <w:p w:rsidR="002C0AFB" w:rsidRPr="00E56801" w:rsidRDefault="002C0AFB" w:rsidP="0084236C">
            <w:pPr>
              <w:jc w:val="center"/>
              <w:rPr>
                <w:sz w:val="26"/>
                <w:szCs w:val="26"/>
              </w:rPr>
            </w:pPr>
          </w:p>
          <w:p w:rsidR="002C0AFB" w:rsidRPr="00E56801" w:rsidRDefault="002C0AFB" w:rsidP="0084236C">
            <w:pPr>
              <w:jc w:val="center"/>
              <w:rPr>
                <w:sz w:val="26"/>
                <w:szCs w:val="26"/>
              </w:rPr>
            </w:pPr>
            <w:r w:rsidRPr="00E56801">
              <w:rPr>
                <w:sz w:val="26"/>
                <w:szCs w:val="26"/>
              </w:rPr>
              <w:t>0,5</w:t>
            </w:r>
          </w:p>
        </w:tc>
      </w:tr>
    </w:tbl>
    <w:p w:rsidR="002C0AFB" w:rsidRPr="00E56801" w:rsidRDefault="002C0AFB" w:rsidP="002C0AFB">
      <w:pPr>
        <w:spacing w:before="120"/>
        <w:jc w:val="both"/>
        <w:rPr>
          <w:sz w:val="26"/>
          <w:szCs w:val="26"/>
        </w:rPr>
      </w:pPr>
    </w:p>
    <w:p w:rsidR="002C0AFB" w:rsidRPr="001A335F" w:rsidRDefault="002C0AFB" w:rsidP="002C0AFB">
      <w:pPr>
        <w:shd w:val="clear" w:color="auto" w:fill="FFFFFF"/>
        <w:rPr>
          <w:b/>
          <w:sz w:val="32"/>
          <w:szCs w:val="32"/>
        </w:rPr>
      </w:pPr>
      <w:bookmarkStart w:id="1" w:name="_GoBack"/>
      <w:bookmarkEnd w:id="1"/>
    </w:p>
    <w:p w:rsidR="00407116" w:rsidRDefault="00407116"/>
    <w:sectPr w:rsidR="00407116" w:rsidSect="00B41EC9">
      <w:pgSz w:w="12240" w:h="15840"/>
      <w:pgMar w:top="450" w:right="5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709"/>
    <w:multiLevelType w:val="hybridMultilevel"/>
    <w:tmpl w:val="DF94B83E"/>
    <w:lvl w:ilvl="0" w:tplc="9A7637F4">
      <w:start w:val="1"/>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2124DC"/>
    <w:multiLevelType w:val="hybridMultilevel"/>
    <w:tmpl w:val="859E81B0"/>
    <w:lvl w:ilvl="0" w:tplc="CBC01B6C">
      <w:start w:val="9"/>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584"/>
    <w:multiLevelType w:val="hybridMultilevel"/>
    <w:tmpl w:val="B27250F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254A46F0"/>
    <w:multiLevelType w:val="hybridMultilevel"/>
    <w:tmpl w:val="36A4846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29543679"/>
    <w:multiLevelType w:val="hybridMultilevel"/>
    <w:tmpl w:val="86C6BA8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495D4B20"/>
    <w:multiLevelType w:val="hybridMultilevel"/>
    <w:tmpl w:val="55A655FE"/>
    <w:lvl w:ilvl="0" w:tplc="CEAAE4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A567D16"/>
    <w:multiLevelType w:val="hybridMultilevel"/>
    <w:tmpl w:val="94E0C2E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53CE5735"/>
    <w:multiLevelType w:val="hybridMultilevel"/>
    <w:tmpl w:val="9C8297DC"/>
    <w:lvl w:ilvl="0" w:tplc="29AAC01C">
      <w:start w:val="1"/>
      <w:numFmt w:val="upperRoman"/>
      <w:lvlText w:val="%1."/>
      <w:lvlJc w:val="left"/>
      <w:pPr>
        <w:ind w:left="360" w:hanging="72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8" w15:restartNumberingAfterBreak="0">
    <w:nsid w:val="56927661"/>
    <w:multiLevelType w:val="hybridMultilevel"/>
    <w:tmpl w:val="F5AA09A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63904AAC"/>
    <w:multiLevelType w:val="hybridMultilevel"/>
    <w:tmpl w:val="2312D87C"/>
    <w:lvl w:ilvl="0" w:tplc="75B2A7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6FB7738"/>
    <w:multiLevelType w:val="hybridMultilevel"/>
    <w:tmpl w:val="842C2A22"/>
    <w:lvl w:ilvl="0" w:tplc="A1D867CC">
      <w:start w:val="1"/>
      <w:numFmt w:val="bullet"/>
      <w:lvlText w:val=""/>
      <w:lvlJc w:val="left"/>
      <w:pPr>
        <w:ind w:left="1710" w:hanging="360"/>
      </w:pPr>
      <w:rPr>
        <w:rFonts w:ascii="Symbol" w:eastAsia="Times New Roman" w:hAnsi="Symbol"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561E6"/>
    <w:multiLevelType w:val="hybridMultilevel"/>
    <w:tmpl w:val="A6547DA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741B050F"/>
    <w:multiLevelType w:val="hybridMultilevel"/>
    <w:tmpl w:val="F49A5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3"/>
  </w:num>
  <w:num w:numId="5">
    <w:abstractNumId w:val="9"/>
  </w:num>
  <w:num w:numId="6">
    <w:abstractNumId w:val="12"/>
  </w:num>
  <w:num w:numId="7">
    <w:abstractNumId w:val="6"/>
  </w:num>
  <w:num w:numId="8">
    <w:abstractNumId w:val="8"/>
  </w:num>
  <w:num w:numId="9">
    <w:abstractNumId w:val="0"/>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C9"/>
    <w:rsid w:val="002C0AFB"/>
    <w:rsid w:val="00407116"/>
    <w:rsid w:val="00B41EC9"/>
    <w:rsid w:val="00C6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222"/>
  <w15:chartTrackingRefBased/>
  <w15:docId w15:val="{016BD293-09C9-405B-8316-4EFE2F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41EC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41E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B41EC9"/>
    <w:rPr>
      <w:rFonts w:asciiTheme="minorHAnsi" w:hAnsiTheme="minorHAnsi"/>
      <w:sz w:val="22"/>
    </w:rPr>
  </w:style>
  <w:style w:type="character" w:styleId="Strong">
    <w:name w:val="Strong"/>
    <w:basedOn w:val="DefaultParagraphFont"/>
    <w:uiPriority w:val="22"/>
    <w:qFormat/>
    <w:rsid w:val="00B41EC9"/>
    <w:rPr>
      <w:b/>
      <w:bCs/>
    </w:rPr>
  </w:style>
  <w:style w:type="paragraph" w:styleId="NormalWeb">
    <w:name w:val="Normal (Web)"/>
    <w:basedOn w:val="Normal"/>
    <w:rsid w:val="002C0AFB"/>
    <w:pPr>
      <w:spacing w:before="100" w:beforeAutospacing="1" w:after="100" w:afterAutospacing="1"/>
    </w:pPr>
  </w:style>
  <w:style w:type="character" w:styleId="Emphasis">
    <w:name w:val="Emphasis"/>
    <w:basedOn w:val="DefaultParagraphFont"/>
    <w:uiPriority w:val="20"/>
    <w:qFormat/>
    <w:rsid w:val="002C0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image" Target="media/image29.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33.wmf"/><Relationship Id="rId19" Type="http://schemas.openxmlformats.org/officeDocument/2006/relationships/image" Target="media/image9.wmf"/><Relationship Id="rId14" Type="http://schemas.openxmlformats.org/officeDocument/2006/relationships/image" Target="media/image6.e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7.wmf"/><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5.e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5.wmf"/><Relationship Id="rId73"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theme" Target="theme/theme1.xml"/><Relationship Id="rId7" Type="http://schemas.openxmlformats.org/officeDocument/2006/relationships/image" Target="media/image2.emf"/><Relationship Id="rId71"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2023-04-04T11:51:00Z</dcterms:created>
  <dcterms:modified xsi:type="dcterms:W3CDTF">2023-04-04T11:51:00Z</dcterms:modified>
</cp:coreProperties>
</file>