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0329" w14:textId="77777777" w:rsidR="007714A4" w:rsidRPr="001D7B6A" w:rsidRDefault="007714A4" w:rsidP="007714A4">
      <w:pPr>
        <w:tabs>
          <w:tab w:val="center" w:pos="2430"/>
          <w:tab w:val="center" w:pos="7830"/>
        </w:tabs>
        <w:spacing w:after="120"/>
        <w:rPr>
          <w:b/>
          <w:bCs/>
          <w:sz w:val="26"/>
          <w:szCs w:val="26"/>
        </w:rPr>
      </w:pPr>
    </w:p>
    <w:p w14:paraId="14A91F41" w14:textId="02198E67" w:rsidR="007714A4" w:rsidRPr="001D7B6A" w:rsidRDefault="007714A4" w:rsidP="00273595">
      <w:pPr>
        <w:ind w:left="2880" w:firstLine="720"/>
        <w:rPr>
          <w:b/>
          <w:bCs/>
          <w:i/>
          <w:iCs/>
          <w:sz w:val="26"/>
          <w:szCs w:val="26"/>
        </w:rPr>
      </w:pPr>
    </w:p>
    <w:p w14:paraId="1F2A3327" w14:textId="77777777" w:rsidR="004C5549" w:rsidRPr="001D7B6A" w:rsidRDefault="004C5549" w:rsidP="004C5549">
      <w:pPr>
        <w:tabs>
          <w:tab w:val="center" w:pos="2430"/>
          <w:tab w:val="center" w:pos="7830"/>
        </w:tabs>
        <w:spacing w:after="120"/>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C5549" w:rsidRPr="001D7B6A" w14:paraId="17A89422" w14:textId="77777777" w:rsidTr="00FB7D7D">
        <w:tc>
          <w:tcPr>
            <w:tcW w:w="4955" w:type="dxa"/>
          </w:tcPr>
          <w:p w14:paraId="30F9327D" w14:textId="77777777" w:rsidR="004C5549" w:rsidRPr="001D7B6A" w:rsidRDefault="004C5549" w:rsidP="00FB7D7D">
            <w:pPr>
              <w:tabs>
                <w:tab w:val="center" w:pos="2430"/>
                <w:tab w:val="center" w:pos="7830"/>
              </w:tabs>
              <w:spacing w:after="120"/>
              <w:jc w:val="center"/>
              <w:rPr>
                <w:b/>
                <w:bCs/>
                <w:sz w:val="26"/>
                <w:szCs w:val="26"/>
              </w:rPr>
            </w:pPr>
            <w:r w:rsidRPr="001D7B6A">
              <w:rPr>
                <w:b/>
                <w:bCs/>
                <w:sz w:val="26"/>
                <w:szCs w:val="26"/>
              </w:rPr>
              <w:t>TRƯỜNG THPT HÙNG VƯƠNG</w:t>
            </w:r>
          </w:p>
          <w:p w14:paraId="6312BEA6" w14:textId="77777777" w:rsidR="004C5549" w:rsidRPr="001D7B6A" w:rsidRDefault="004C5549" w:rsidP="00FB7D7D">
            <w:pPr>
              <w:tabs>
                <w:tab w:val="center" w:pos="2430"/>
                <w:tab w:val="center" w:pos="7830"/>
              </w:tabs>
              <w:spacing w:after="120"/>
              <w:jc w:val="center"/>
              <w:rPr>
                <w:b/>
                <w:bCs/>
                <w:sz w:val="26"/>
                <w:szCs w:val="26"/>
              </w:rPr>
            </w:pPr>
            <w:r w:rsidRPr="001D7B6A">
              <w:rPr>
                <w:b/>
                <w:bCs/>
                <w:sz w:val="26"/>
                <w:szCs w:val="26"/>
              </w:rPr>
              <w:t>NĂM HỌC 2022 – 2023</w:t>
            </w:r>
          </w:p>
          <w:p w14:paraId="6128CCF4" w14:textId="77777777" w:rsidR="004C5549" w:rsidRPr="001D7B6A" w:rsidRDefault="004C5549" w:rsidP="00FB7D7D">
            <w:pPr>
              <w:tabs>
                <w:tab w:val="center" w:pos="7370"/>
              </w:tabs>
              <w:spacing w:after="120"/>
              <w:jc w:val="both"/>
              <w:rPr>
                <w:b/>
                <w:sz w:val="26"/>
                <w:szCs w:val="26"/>
              </w:rPr>
            </w:pPr>
            <w:r w:rsidRPr="001D7B6A">
              <w:rPr>
                <w:b/>
                <w:bCs/>
                <w:i/>
                <w:iCs/>
                <w:sz w:val="26"/>
                <w:szCs w:val="26"/>
              </w:rPr>
              <w:t xml:space="preserve">                            </w:t>
            </w:r>
            <w:r w:rsidRPr="001D7B6A">
              <w:rPr>
                <w:sz w:val="26"/>
                <w:szCs w:val="26"/>
              </w:rPr>
              <w:t>-----o0o-----</w:t>
            </w:r>
          </w:p>
        </w:tc>
        <w:tc>
          <w:tcPr>
            <w:tcW w:w="4956" w:type="dxa"/>
          </w:tcPr>
          <w:p w14:paraId="754BA6FF" w14:textId="77777777" w:rsidR="004C5549" w:rsidRPr="001D7B6A" w:rsidRDefault="004C5549" w:rsidP="00FB7D7D">
            <w:pPr>
              <w:tabs>
                <w:tab w:val="center" w:pos="2430"/>
                <w:tab w:val="center" w:pos="7830"/>
              </w:tabs>
              <w:spacing w:after="120"/>
              <w:rPr>
                <w:b/>
                <w:bCs/>
                <w:sz w:val="26"/>
                <w:szCs w:val="26"/>
              </w:rPr>
            </w:pPr>
            <w:r w:rsidRPr="001D7B6A">
              <w:rPr>
                <w:b/>
                <w:bCs/>
                <w:sz w:val="26"/>
                <w:szCs w:val="26"/>
              </w:rPr>
              <w:t>KIỂM TRA TẬP TRUNG CUỐI HK2</w:t>
            </w:r>
          </w:p>
          <w:p w14:paraId="7252763A" w14:textId="77777777" w:rsidR="004C5549" w:rsidRPr="001D7B6A" w:rsidRDefault="004C5549" w:rsidP="00FB7D7D">
            <w:pPr>
              <w:tabs>
                <w:tab w:val="center" w:pos="2430"/>
                <w:tab w:val="center" w:pos="7830"/>
              </w:tabs>
              <w:spacing w:after="120"/>
              <w:jc w:val="center"/>
              <w:rPr>
                <w:b/>
                <w:bCs/>
                <w:i/>
                <w:iCs/>
                <w:sz w:val="26"/>
                <w:szCs w:val="26"/>
              </w:rPr>
            </w:pPr>
            <w:r w:rsidRPr="001D7B6A">
              <w:rPr>
                <w:b/>
                <w:bCs/>
                <w:i/>
                <w:iCs/>
                <w:sz w:val="26"/>
                <w:szCs w:val="26"/>
              </w:rPr>
              <w:t xml:space="preserve">Môn: Vật lý– Khối: 10   </w:t>
            </w:r>
          </w:p>
          <w:p w14:paraId="608E76FF" w14:textId="38996B1F" w:rsidR="004C5549" w:rsidRPr="001D7B6A" w:rsidRDefault="004C5549" w:rsidP="00FB7D7D">
            <w:pPr>
              <w:tabs>
                <w:tab w:val="center" w:pos="2430"/>
                <w:tab w:val="center" w:pos="7830"/>
              </w:tabs>
              <w:spacing w:after="120"/>
              <w:jc w:val="center"/>
              <w:rPr>
                <w:b/>
                <w:bCs/>
                <w:i/>
                <w:iCs/>
                <w:sz w:val="26"/>
                <w:szCs w:val="26"/>
              </w:rPr>
            </w:pPr>
            <w:r w:rsidRPr="001D7B6A">
              <w:rPr>
                <w:b/>
                <w:bCs/>
                <w:i/>
                <w:iCs/>
                <w:sz w:val="26"/>
                <w:szCs w:val="26"/>
              </w:rPr>
              <w:t>Thời gia</w:t>
            </w:r>
            <w:r w:rsidR="00D41B37" w:rsidRPr="001D7B6A">
              <w:rPr>
                <w:b/>
                <w:bCs/>
                <w:i/>
                <w:iCs/>
                <w:sz w:val="26"/>
                <w:szCs w:val="26"/>
                <w:lang w:val="vi-VN"/>
              </w:rPr>
              <w:t>n</w:t>
            </w:r>
            <w:r w:rsidRPr="001D7B6A">
              <w:rPr>
                <w:b/>
                <w:bCs/>
                <w:i/>
                <w:iCs/>
                <w:sz w:val="26"/>
                <w:szCs w:val="26"/>
              </w:rPr>
              <w:t>: 45 phút</w:t>
            </w:r>
          </w:p>
          <w:p w14:paraId="5477EC14" w14:textId="77777777" w:rsidR="004C5549" w:rsidRPr="001D7B6A" w:rsidRDefault="004C5549" w:rsidP="00FB7D7D">
            <w:pPr>
              <w:tabs>
                <w:tab w:val="center" w:pos="2430"/>
                <w:tab w:val="center" w:pos="7830"/>
              </w:tabs>
              <w:spacing w:after="120"/>
              <w:rPr>
                <w:b/>
                <w:bCs/>
                <w:sz w:val="26"/>
                <w:szCs w:val="26"/>
              </w:rPr>
            </w:pPr>
          </w:p>
        </w:tc>
      </w:tr>
    </w:tbl>
    <w:p w14:paraId="0BD82D7F" w14:textId="71F47DA2" w:rsidR="004C5549" w:rsidRPr="001D7B6A" w:rsidRDefault="004C5549" w:rsidP="004C5549">
      <w:pPr>
        <w:rPr>
          <w:b/>
          <w:bCs/>
          <w:color w:val="000000" w:themeColor="text1"/>
          <w:sz w:val="26"/>
          <w:szCs w:val="26"/>
          <w:u w:val="single"/>
          <w:lang w:val="vi-VN"/>
        </w:rPr>
      </w:pPr>
      <w:r w:rsidRPr="001D7B6A">
        <w:rPr>
          <w:b/>
          <w:bCs/>
          <w:color w:val="000000" w:themeColor="text1"/>
          <w:sz w:val="26"/>
          <w:szCs w:val="26"/>
          <w:u w:val="single"/>
          <w:lang w:val="vi-VN"/>
        </w:rPr>
        <w:t>ĐỀ 2</w:t>
      </w:r>
    </w:p>
    <w:p w14:paraId="4B84A8B6" w14:textId="77777777" w:rsidR="004C5549" w:rsidRPr="001D7B6A" w:rsidRDefault="004C5549" w:rsidP="004C5549">
      <w:pPr>
        <w:rPr>
          <w:b/>
          <w:bCs/>
          <w:color w:val="FF0000"/>
          <w:sz w:val="26"/>
          <w:szCs w:val="26"/>
          <w:u w:val="single"/>
          <w:lang w:val="vi-VN"/>
        </w:rPr>
      </w:pPr>
    </w:p>
    <w:p w14:paraId="7F562A7D" w14:textId="77777777" w:rsidR="004C5549" w:rsidRPr="001D7B6A" w:rsidRDefault="004C5549" w:rsidP="004C5549">
      <w:pPr>
        <w:rPr>
          <w:b/>
          <w:bCs/>
          <w:i/>
          <w:iCs/>
          <w:sz w:val="26"/>
          <w:szCs w:val="26"/>
        </w:rPr>
      </w:pPr>
      <w:r w:rsidRPr="001D7B6A">
        <w:rPr>
          <w:b/>
          <w:bCs/>
          <w:i/>
          <w:iCs/>
          <w:sz w:val="26"/>
          <w:szCs w:val="26"/>
          <w:u w:val="single"/>
        </w:rPr>
        <w:t>Câu 1:</w:t>
      </w:r>
      <w:r w:rsidRPr="001D7B6A">
        <w:rPr>
          <w:b/>
          <w:bCs/>
          <w:i/>
          <w:iCs/>
          <w:sz w:val="26"/>
          <w:szCs w:val="26"/>
        </w:rPr>
        <w:t xml:space="preserve"> (2,0 điểm)</w:t>
      </w:r>
    </w:p>
    <w:p w14:paraId="27A8F6F2" w14:textId="77777777" w:rsidR="004C5549" w:rsidRPr="001D7B6A" w:rsidRDefault="004C5549" w:rsidP="004C5549">
      <w:pPr>
        <w:tabs>
          <w:tab w:val="left" w:pos="120"/>
          <w:tab w:val="left" w:pos="360"/>
        </w:tabs>
        <w:spacing w:line="276" w:lineRule="auto"/>
        <w:jc w:val="both"/>
        <w:outlineLvl w:val="0"/>
        <w:rPr>
          <w:sz w:val="26"/>
          <w:szCs w:val="26"/>
          <w:lang w:val="vi-VN"/>
        </w:rPr>
      </w:pPr>
      <w:r w:rsidRPr="001D7B6A">
        <w:rPr>
          <w:sz w:val="26"/>
          <w:szCs w:val="26"/>
        </w:rPr>
        <w:t xml:space="preserve"> </w:t>
      </w:r>
      <w:r w:rsidRPr="001D7B6A">
        <w:rPr>
          <w:sz w:val="26"/>
          <w:szCs w:val="26"/>
          <w:lang w:val="vi-VN"/>
        </w:rPr>
        <w:t xml:space="preserve">Em hiểu thế nào là hệ kín? Phát biểu </w:t>
      </w:r>
      <w:r w:rsidRPr="001D7B6A">
        <w:rPr>
          <w:sz w:val="26"/>
          <w:szCs w:val="26"/>
        </w:rPr>
        <w:t xml:space="preserve">và viết biểu thức </w:t>
      </w:r>
      <w:r w:rsidRPr="001D7B6A">
        <w:rPr>
          <w:sz w:val="26"/>
          <w:szCs w:val="26"/>
          <w:lang w:val="vi-VN"/>
        </w:rPr>
        <w:t>định luật bảo toàn động lượng</w:t>
      </w:r>
      <w:r w:rsidRPr="001D7B6A">
        <w:rPr>
          <w:sz w:val="26"/>
          <w:szCs w:val="26"/>
        </w:rPr>
        <w:t>.</w:t>
      </w:r>
      <w:r w:rsidRPr="001D7B6A">
        <w:rPr>
          <w:sz w:val="26"/>
          <w:szCs w:val="26"/>
          <w:lang w:val="vi-VN"/>
        </w:rPr>
        <w:t xml:space="preserve"> </w:t>
      </w:r>
    </w:p>
    <w:p w14:paraId="7CF78A2B" w14:textId="77777777" w:rsidR="004C5549" w:rsidRPr="001D7B6A" w:rsidRDefault="004C5549" w:rsidP="004C5549">
      <w:pPr>
        <w:rPr>
          <w:b/>
          <w:sz w:val="26"/>
          <w:szCs w:val="26"/>
          <w:u w:val="single"/>
          <w:lang w:val="vi-VN"/>
        </w:rPr>
      </w:pPr>
    </w:p>
    <w:p w14:paraId="18166D5F" w14:textId="67E951E4" w:rsidR="004C5549" w:rsidRPr="001D7B6A" w:rsidRDefault="004C5549" w:rsidP="004C5549">
      <w:pPr>
        <w:rPr>
          <w:b/>
          <w:bCs/>
          <w:color w:val="000000"/>
          <w:sz w:val="26"/>
          <w:szCs w:val="26"/>
          <w:lang w:val="vi-VN"/>
        </w:rPr>
      </w:pPr>
      <w:r w:rsidRPr="001D7B6A">
        <w:rPr>
          <w:b/>
          <w:sz w:val="26"/>
          <w:szCs w:val="26"/>
          <w:u w:val="single"/>
        </w:rPr>
        <w:t>Câu 2</w:t>
      </w:r>
      <w:r w:rsidRPr="001D7B6A">
        <w:rPr>
          <w:sz w:val="26"/>
          <w:szCs w:val="26"/>
          <w:u w:val="single"/>
        </w:rPr>
        <w:t>:</w:t>
      </w:r>
      <w:r w:rsidRPr="001D7B6A">
        <w:rPr>
          <w:sz w:val="26"/>
          <w:szCs w:val="26"/>
        </w:rPr>
        <w:t xml:space="preserve"> </w:t>
      </w:r>
      <w:r w:rsidRPr="001D7B6A">
        <w:rPr>
          <w:b/>
          <w:bCs/>
          <w:i/>
          <w:iCs/>
          <w:sz w:val="26"/>
          <w:szCs w:val="26"/>
        </w:rPr>
        <w:t>(2,0 điểm</w:t>
      </w:r>
      <w:r w:rsidRPr="001D7B6A">
        <w:rPr>
          <w:b/>
          <w:sz w:val="26"/>
          <w:szCs w:val="26"/>
        </w:rPr>
        <w:t xml:space="preserve"> )</w:t>
      </w:r>
      <w:r w:rsidRPr="001D7B6A">
        <w:rPr>
          <w:b/>
          <w:bCs/>
          <w:color w:val="000000"/>
          <w:sz w:val="26"/>
          <w:szCs w:val="26"/>
          <w:lang w:val="vi-VN"/>
        </w:rPr>
        <w:t xml:space="preserve"> </w:t>
      </w:r>
    </w:p>
    <w:p w14:paraId="2F6E859E" w14:textId="29F8EEEF" w:rsidR="004C5549" w:rsidRPr="001D7B6A" w:rsidRDefault="004C5549" w:rsidP="004C5549">
      <w:pPr>
        <w:rPr>
          <w:bCs/>
          <w:sz w:val="26"/>
          <w:szCs w:val="26"/>
        </w:rPr>
      </w:pPr>
      <w:r w:rsidRPr="001D7B6A">
        <w:rPr>
          <w:bCs/>
          <w:color w:val="000000"/>
          <w:sz w:val="26"/>
          <w:szCs w:val="26"/>
        </w:rPr>
        <w:t>a.</w:t>
      </w:r>
      <w:r w:rsidRPr="001D7B6A">
        <w:rPr>
          <w:sz w:val="26"/>
          <w:szCs w:val="26"/>
        </w:rPr>
        <w:t xml:space="preserve"> Phân biệt biến dạng kéo và biến dạng nén</w:t>
      </w:r>
      <w:r w:rsidR="000F3009" w:rsidRPr="001D7B6A">
        <w:rPr>
          <w:sz w:val="26"/>
          <w:szCs w:val="26"/>
          <w:lang w:val="vi-VN"/>
        </w:rPr>
        <w:t>.</w:t>
      </w:r>
      <w:r w:rsidRPr="001D7B6A">
        <w:rPr>
          <w:sz w:val="26"/>
          <w:szCs w:val="26"/>
        </w:rPr>
        <w:t xml:space="preserve"> </w:t>
      </w:r>
      <w:r w:rsidRPr="001D7B6A">
        <w:rPr>
          <w:bCs/>
          <w:sz w:val="26"/>
          <w:szCs w:val="26"/>
        </w:rPr>
        <w:t>Gi</w:t>
      </w:r>
      <w:r w:rsidRPr="001D7B6A">
        <w:rPr>
          <w:bCs/>
          <w:sz w:val="26"/>
          <w:szCs w:val="26"/>
          <w:lang w:val="vi-VN"/>
        </w:rPr>
        <w:t>ớ</w:t>
      </w:r>
      <w:r w:rsidRPr="001D7B6A">
        <w:rPr>
          <w:bCs/>
          <w:sz w:val="26"/>
          <w:szCs w:val="26"/>
        </w:rPr>
        <w:t>i hạn đàn hồi</w:t>
      </w:r>
      <w:r w:rsidRPr="001D7B6A">
        <w:rPr>
          <w:bCs/>
          <w:sz w:val="26"/>
          <w:szCs w:val="26"/>
          <w:lang w:val="vi-VN"/>
        </w:rPr>
        <w:t xml:space="preserve"> của vật</w:t>
      </w:r>
      <w:r w:rsidRPr="001D7B6A">
        <w:rPr>
          <w:bCs/>
          <w:sz w:val="26"/>
          <w:szCs w:val="26"/>
        </w:rPr>
        <w:t xml:space="preserve"> là gì?</w:t>
      </w:r>
    </w:p>
    <w:p w14:paraId="3E08C967" w14:textId="77777777" w:rsidR="004C5549" w:rsidRPr="001D7B6A" w:rsidRDefault="004C5549" w:rsidP="004C5549">
      <w:pPr>
        <w:tabs>
          <w:tab w:val="left" w:pos="120"/>
          <w:tab w:val="left" w:pos="360"/>
        </w:tabs>
        <w:spacing w:line="276" w:lineRule="auto"/>
        <w:jc w:val="both"/>
        <w:outlineLvl w:val="0"/>
        <w:rPr>
          <w:sz w:val="26"/>
          <w:szCs w:val="26"/>
          <w:lang w:val="vi-VN"/>
        </w:rPr>
      </w:pPr>
      <w:r w:rsidRPr="001D7B6A">
        <w:rPr>
          <w:sz w:val="26"/>
          <w:szCs w:val="26"/>
        </w:rPr>
        <w:t xml:space="preserve">b. </w:t>
      </w:r>
      <w:r w:rsidRPr="001D7B6A">
        <w:rPr>
          <w:sz w:val="26"/>
          <w:szCs w:val="26"/>
          <w:lang w:val="vi-VN"/>
        </w:rPr>
        <w:t>Tại sao có thể viết đơn vị động lượng là N.s</w:t>
      </w:r>
    </w:p>
    <w:p w14:paraId="476E3D8C" w14:textId="77777777" w:rsidR="000F3009" w:rsidRPr="001D7B6A" w:rsidRDefault="000F3009" w:rsidP="004C5549">
      <w:pPr>
        <w:pStyle w:val="ListParagraph"/>
        <w:tabs>
          <w:tab w:val="left" w:pos="709"/>
          <w:tab w:val="left" w:pos="851"/>
        </w:tabs>
        <w:spacing w:line="276" w:lineRule="auto"/>
        <w:ind w:left="0"/>
        <w:jc w:val="both"/>
        <w:rPr>
          <w:b/>
          <w:sz w:val="26"/>
          <w:szCs w:val="26"/>
          <w:u w:val="single"/>
          <w:lang w:val="nl-NL"/>
        </w:rPr>
      </w:pPr>
    </w:p>
    <w:p w14:paraId="72234770" w14:textId="7835EA66" w:rsidR="004C5549" w:rsidRPr="001D7B6A" w:rsidRDefault="004C5549" w:rsidP="004C5549">
      <w:pPr>
        <w:pStyle w:val="ListParagraph"/>
        <w:tabs>
          <w:tab w:val="left" w:pos="709"/>
          <w:tab w:val="left" w:pos="851"/>
        </w:tabs>
        <w:spacing w:line="276" w:lineRule="auto"/>
        <w:ind w:left="0"/>
        <w:jc w:val="both"/>
        <w:rPr>
          <w:color w:val="000000" w:themeColor="text1"/>
          <w:sz w:val="26"/>
          <w:szCs w:val="26"/>
        </w:rPr>
      </w:pPr>
      <w:r w:rsidRPr="001D7B6A">
        <w:rPr>
          <w:b/>
          <w:sz w:val="26"/>
          <w:szCs w:val="26"/>
          <w:u w:val="single"/>
          <w:lang w:val="nl-NL"/>
        </w:rPr>
        <w:t>Câu 3:</w:t>
      </w:r>
      <w:r w:rsidRPr="001D7B6A">
        <w:rPr>
          <w:sz w:val="26"/>
          <w:szCs w:val="26"/>
        </w:rPr>
        <w:t xml:space="preserve">  </w:t>
      </w:r>
      <w:r w:rsidRPr="001D7B6A">
        <w:rPr>
          <w:b/>
          <w:bCs/>
          <w:i/>
          <w:iCs/>
          <w:sz w:val="26"/>
          <w:szCs w:val="26"/>
        </w:rPr>
        <w:t>(1,0 điểm</w:t>
      </w:r>
      <w:r w:rsidRPr="001D7B6A">
        <w:rPr>
          <w:b/>
          <w:sz w:val="26"/>
          <w:szCs w:val="26"/>
        </w:rPr>
        <w:t xml:space="preserve"> )</w:t>
      </w:r>
      <w:r w:rsidRPr="001D7B6A">
        <w:rPr>
          <w:sz w:val="26"/>
          <w:szCs w:val="26"/>
        </w:rPr>
        <w:t xml:space="preserve"> </w:t>
      </w:r>
      <w:r w:rsidRPr="001D7B6A">
        <w:rPr>
          <w:b/>
          <w:sz w:val="26"/>
          <w:szCs w:val="26"/>
          <w:lang w:val="nl-NL"/>
        </w:rPr>
        <w:t xml:space="preserve"> </w:t>
      </w:r>
    </w:p>
    <w:p w14:paraId="4E78776B" w14:textId="2B846A2E" w:rsidR="004C5549" w:rsidRPr="001D7B6A" w:rsidRDefault="004C5549" w:rsidP="004C5549">
      <w:pPr>
        <w:spacing w:line="276" w:lineRule="auto"/>
        <w:jc w:val="both"/>
        <w:rPr>
          <w:sz w:val="26"/>
          <w:szCs w:val="26"/>
        </w:rPr>
      </w:pPr>
      <w:r w:rsidRPr="001D7B6A">
        <w:rPr>
          <w:sz w:val="26"/>
          <w:szCs w:val="26"/>
        </w:rPr>
        <w:t>Xác định véctơ động lượng của hệ hai vật có khối lượng m</w:t>
      </w:r>
      <w:r w:rsidRPr="001D7B6A">
        <w:rPr>
          <w:sz w:val="26"/>
          <w:szCs w:val="26"/>
          <w:vertAlign w:val="subscript"/>
        </w:rPr>
        <w:t>1</w:t>
      </w:r>
      <w:r w:rsidRPr="001D7B6A">
        <w:rPr>
          <w:sz w:val="26"/>
          <w:szCs w:val="26"/>
        </w:rPr>
        <w:t xml:space="preserve"> = 2m</w:t>
      </w:r>
      <w:r w:rsidRPr="001D7B6A">
        <w:rPr>
          <w:sz w:val="26"/>
          <w:szCs w:val="26"/>
          <w:vertAlign w:val="subscript"/>
        </w:rPr>
        <w:t>2</w:t>
      </w:r>
      <w:r w:rsidRPr="001D7B6A">
        <w:rPr>
          <w:sz w:val="26"/>
          <w:szCs w:val="26"/>
        </w:rPr>
        <w:t xml:space="preserve"> = 2 kg chuyển động cùng hướng</w:t>
      </w:r>
      <w:r w:rsidR="000F3009" w:rsidRPr="001D7B6A">
        <w:rPr>
          <w:sz w:val="26"/>
          <w:szCs w:val="26"/>
          <w:lang w:val="vi-VN"/>
        </w:rPr>
        <w:t>, cùng chiều</w:t>
      </w:r>
      <w:r w:rsidRPr="001D7B6A">
        <w:rPr>
          <w:sz w:val="26"/>
          <w:szCs w:val="26"/>
        </w:rPr>
        <w:t xml:space="preserve"> với vận tốc v</w:t>
      </w:r>
      <w:r w:rsidRPr="001D7B6A">
        <w:rPr>
          <w:sz w:val="26"/>
          <w:szCs w:val="26"/>
          <w:vertAlign w:val="subscript"/>
        </w:rPr>
        <w:t>1</w:t>
      </w:r>
      <w:r w:rsidRPr="001D7B6A">
        <w:rPr>
          <w:sz w:val="26"/>
          <w:szCs w:val="26"/>
        </w:rPr>
        <w:t xml:space="preserve"> = 1m/s và v</w:t>
      </w:r>
      <w:r w:rsidRPr="001D7B6A">
        <w:rPr>
          <w:sz w:val="26"/>
          <w:szCs w:val="26"/>
          <w:vertAlign w:val="subscript"/>
        </w:rPr>
        <w:t>2</w:t>
      </w:r>
      <w:r w:rsidRPr="001D7B6A">
        <w:rPr>
          <w:sz w:val="26"/>
          <w:szCs w:val="26"/>
        </w:rPr>
        <w:t xml:space="preserve"> = 2 m/s.</w:t>
      </w:r>
    </w:p>
    <w:p w14:paraId="6056EE70" w14:textId="77777777" w:rsidR="000F3009" w:rsidRPr="001D7B6A" w:rsidRDefault="000F3009" w:rsidP="004C5549">
      <w:pPr>
        <w:pStyle w:val="ListParagraph"/>
        <w:tabs>
          <w:tab w:val="left" w:pos="709"/>
          <w:tab w:val="left" w:pos="851"/>
        </w:tabs>
        <w:spacing w:line="276" w:lineRule="auto"/>
        <w:ind w:left="0"/>
        <w:jc w:val="both"/>
        <w:rPr>
          <w:b/>
          <w:sz w:val="26"/>
          <w:szCs w:val="26"/>
          <w:u w:val="single"/>
          <w:lang w:val="sv-SE"/>
        </w:rPr>
      </w:pPr>
    </w:p>
    <w:p w14:paraId="7E8A14B7" w14:textId="11EA3098" w:rsidR="004C5549" w:rsidRPr="001D7B6A" w:rsidRDefault="004C5549" w:rsidP="004C5549">
      <w:pPr>
        <w:pStyle w:val="ListParagraph"/>
        <w:tabs>
          <w:tab w:val="left" w:pos="709"/>
          <w:tab w:val="left" w:pos="851"/>
        </w:tabs>
        <w:spacing w:line="276" w:lineRule="auto"/>
        <w:ind w:left="0"/>
        <w:jc w:val="both"/>
        <w:rPr>
          <w:sz w:val="26"/>
          <w:szCs w:val="26"/>
        </w:rPr>
      </w:pPr>
      <w:r w:rsidRPr="001D7B6A">
        <w:rPr>
          <w:b/>
          <w:sz w:val="26"/>
          <w:szCs w:val="26"/>
          <w:u w:val="single"/>
          <w:lang w:val="sv-SE"/>
        </w:rPr>
        <w:t>Câu 4:</w:t>
      </w:r>
      <w:r w:rsidRPr="001D7B6A">
        <w:rPr>
          <w:sz w:val="26"/>
          <w:szCs w:val="26"/>
          <w:lang w:val="sv-SE"/>
        </w:rPr>
        <w:t xml:space="preserve"> </w:t>
      </w:r>
      <w:r w:rsidRPr="001D7B6A">
        <w:rPr>
          <w:b/>
          <w:bCs/>
          <w:i/>
          <w:iCs/>
          <w:sz w:val="26"/>
          <w:szCs w:val="26"/>
        </w:rPr>
        <w:t>(2,0 điểm</w:t>
      </w:r>
      <w:r w:rsidRPr="001D7B6A">
        <w:rPr>
          <w:b/>
          <w:sz w:val="26"/>
          <w:szCs w:val="26"/>
        </w:rPr>
        <w:t xml:space="preserve"> )</w:t>
      </w:r>
      <w:r w:rsidRPr="001D7B6A">
        <w:rPr>
          <w:noProof/>
          <w:sz w:val="26"/>
          <w:szCs w:val="26"/>
        </w:rPr>
        <w:t xml:space="preserve"> </w:t>
      </w:r>
    </w:p>
    <w:p w14:paraId="1249B050" w14:textId="3CFD4FA1" w:rsidR="004C5549" w:rsidRPr="001D7B6A" w:rsidRDefault="004C5549" w:rsidP="004C5549">
      <w:pPr>
        <w:rPr>
          <w:sz w:val="26"/>
          <w:szCs w:val="26"/>
        </w:rPr>
      </w:pPr>
      <w:r w:rsidRPr="001D7B6A">
        <w:rPr>
          <w:sz w:val="26"/>
          <w:szCs w:val="26"/>
        </w:rPr>
        <w:t>Hai viên bi có khối lượng lần lượt là m</w:t>
      </w:r>
      <w:r w:rsidRPr="001D7B6A">
        <w:rPr>
          <w:sz w:val="26"/>
          <w:szCs w:val="26"/>
          <w:vertAlign w:val="subscript"/>
        </w:rPr>
        <w:t>1</w:t>
      </w:r>
      <w:r w:rsidRPr="001D7B6A">
        <w:rPr>
          <w:sz w:val="26"/>
          <w:szCs w:val="26"/>
        </w:rPr>
        <w:t xml:space="preserve"> = </w:t>
      </w:r>
      <w:r w:rsidR="000F3009" w:rsidRPr="001D7B6A">
        <w:rPr>
          <w:sz w:val="26"/>
          <w:szCs w:val="26"/>
          <w:lang w:val="vi-VN"/>
        </w:rPr>
        <w:t>0,</w:t>
      </w:r>
      <w:r w:rsidRPr="001D7B6A">
        <w:rPr>
          <w:sz w:val="26"/>
          <w:szCs w:val="26"/>
        </w:rPr>
        <w:t>4 kg; m</w:t>
      </w:r>
      <w:r w:rsidRPr="001D7B6A">
        <w:rPr>
          <w:sz w:val="26"/>
          <w:szCs w:val="26"/>
          <w:vertAlign w:val="subscript"/>
        </w:rPr>
        <w:t>2</w:t>
      </w:r>
      <w:r w:rsidRPr="001D7B6A">
        <w:rPr>
          <w:sz w:val="26"/>
          <w:szCs w:val="26"/>
        </w:rPr>
        <w:t xml:space="preserve"> =</w:t>
      </w:r>
      <w:r w:rsidR="000F3009" w:rsidRPr="001D7B6A">
        <w:rPr>
          <w:sz w:val="26"/>
          <w:szCs w:val="26"/>
          <w:lang w:val="vi-VN"/>
        </w:rPr>
        <w:t>0,</w:t>
      </w:r>
      <w:r w:rsidRPr="001D7B6A">
        <w:rPr>
          <w:sz w:val="26"/>
          <w:szCs w:val="26"/>
        </w:rPr>
        <w:t>6 kg chuyển động</w:t>
      </w:r>
      <w:r w:rsidR="000F3009" w:rsidRPr="001D7B6A">
        <w:rPr>
          <w:sz w:val="26"/>
          <w:szCs w:val="26"/>
          <w:lang w:val="vi-VN"/>
        </w:rPr>
        <w:t xml:space="preserve"> trên cùng 1 đường thẳng</w:t>
      </w:r>
      <w:r w:rsidRPr="001D7B6A">
        <w:rPr>
          <w:sz w:val="26"/>
          <w:szCs w:val="26"/>
        </w:rPr>
        <w:t xml:space="preserve"> với tốc độ lần lượt là 3 m/s; </w:t>
      </w:r>
      <w:r w:rsidR="00AF1C3B" w:rsidRPr="001D7B6A">
        <w:rPr>
          <w:sz w:val="26"/>
          <w:szCs w:val="26"/>
          <w:lang w:val="vi-VN"/>
        </w:rPr>
        <w:t>4</w:t>
      </w:r>
      <w:r w:rsidR="000F3009" w:rsidRPr="001D7B6A">
        <w:rPr>
          <w:sz w:val="26"/>
          <w:szCs w:val="26"/>
          <w:lang w:val="vi-VN"/>
        </w:rPr>
        <w:t xml:space="preserve"> </w:t>
      </w:r>
      <w:r w:rsidRPr="001D7B6A">
        <w:rPr>
          <w:sz w:val="26"/>
          <w:szCs w:val="26"/>
        </w:rPr>
        <w:t>m/s theo 2 hướng ngược nhau đến va chạm vào nhau. Tính tốc độ chúng sau va chạm biết:</w:t>
      </w:r>
    </w:p>
    <w:p w14:paraId="2FFD9C0B" w14:textId="2B125BBA" w:rsidR="004C5549" w:rsidRPr="001D7B6A" w:rsidRDefault="004C5549" w:rsidP="004C5549">
      <w:pPr>
        <w:rPr>
          <w:sz w:val="26"/>
          <w:szCs w:val="26"/>
        </w:rPr>
      </w:pPr>
      <w:r w:rsidRPr="001D7B6A">
        <w:rPr>
          <w:sz w:val="26"/>
          <w:szCs w:val="26"/>
        </w:rPr>
        <w:t xml:space="preserve">a. sau va chạm </w:t>
      </w:r>
      <w:r w:rsidR="00AF1C3B" w:rsidRPr="001D7B6A">
        <w:rPr>
          <w:sz w:val="26"/>
          <w:szCs w:val="26"/>
          <w:lang w:val="vi-VN"/>
        </w:rPr>
        <w:t xml:space="preserve">viên bi 2 đứng yên, bi 1 chuyển động ngược lại với hướng cũ. </w:t>
      </w:r>
    </w:p>
    <w:p w14:paraId="2F582791" w14:textId="020639E0" w:rsidR="004C5549" w:rsidRPr="001D7B6A" w:rsidRDefault="004C5549" w:rsidP="004C5549">
      <w:pPr>
        <w:rPr>
          <w:sz w:val="26"/>
          <w:szCs w:val="26"/>
          <w:lang w:val="vi-VN"/>
        </w:rPr>
      </w:pPr>
      <w:r w:rsidRPr="001D7B6A">
        <w:rPr>
          <w:sz w:val="26"/>
          <w:szCs w:val="26"/>
        </w:rPr>
        <w:t>b. sau va chạm chúng chuyển động ngược lại với hướng cũ và tốc độ viên bi 1 sau va chạm gấp đôi tốc độ viên bi 2</w:t>
      </w:r>
      <w:r w:rsidR="000F3009" w:rsidRPr="001D7B6A">
        <w:rPr>
          <w:sz w:val="26"/>
          <w:szCs w:val="26"/>
          <w:lang w:val="vi-VN"/>
        </w:rPr>
        <w:t>.</w:t>
      </w:r>
    </w:p>
    <w:p w14:paraId="6244730C" w14:textId="77777777" w:rsidR="00273595" w:rsidRDefault="00273595" w:rsidP="004C5549">
      <w:pPr>
        <w:spacing w:line="276" w:lineRule="auto"/>
        <w:rPr>
          <w:b/>
          <w:spacing w:val="-4"/>
          <w:sz w:val="26"/>
          <w:szCs w:val="26"/>
          <w:u w:val="single"/>
        </w:rPr>
      </w:pPr>
    </w:p>
    <w:p w14:paraId="63F2A9C9" w14:textId="6E523191" w:rsidR="004C5549" w:rsidRPr="001D7B6A" w:rsidRDefault="004C5549" w:rsidP="004C5549">
      <w:pPr>
        <w:spacing w:line="276" w:lineRule="auto"/>
        <w:rPr>
          <w:sz w:val="26"/>
          <w:szCs w:val="26"/>
        </w:rPr>
      </w:pPr>
      <w:r w:rsidRPr="001D7B6A">
        <w:rPr>
          <w:b/>
          <w:spacing w:val="-4"/>
          <w:sz w:val="26"/>
          <w:szCs w:val="26"/>
          <w:u w:val="single"/>
        </w:rPr>
        <w:t>Câu 5:</w:t>
      </w:r>
      <w:r w:rsidRPr="001D7B6A">
        <w:rPr>
          <w:b/>
          <w:spacing w:val="-4"/>
          <w:sz w:val="26"/>
          <w:szCs w:val="26"/>
        </w:rPr>
        <w:t xml:space="preserve"> </w:t>
      </w:r>
      <w:r w:rsidRPr="001D7B6A">
        <w:rPr>
          <w:sz w:val="26"/>
          <w:szCs w:val="26"/>
          <w:lang w:val="pl-PL"/>
        </w:rPr>
        <w:t xml:space="preserve"> </w:t>
      </w:r>
      <w:r w:rsidRPr="001D7B6A">
        <w:rPr>
          <w:b/>
          <w:bCs/>
          <w:i/>
          <w:iCs/>
          <w:sz w:val="26"/>
          <w:szCs w:val="26"/>
        </w:rPr>
        <w:t>(1,0 điểm</w:t>
      </w:r>
      <w:r w:rsidRPr="001D7B6A">
        <w:rPr>
          <w:b/>
          <w:sz w:val="26"/>
          <w:szCs w:val="26"/>
        </w:rPr>
        <w:t xml:space="preserve"> )</w:t>
      </w:r>
      <w:r w:rsidRPr="001D7B6A">
        <w:rPr>
          <w:sz w:val="26"/>
          <w:szCs w:val="26"/>
        </w:rPr>
        <w:t xml:space="preserve"> </w:t>
      </w:r>
      <w:r w:rsidRPr="001D7B6A">
        <w:rPr>
          <w:b/>
          <w:sz w:val="26"/>
          <w:szCs w:val="26"/>
          <w:lang w:val="nl-NL"/>
        </w:rPr>
        <w:t xml:space="preserve"> </w:t>
      </w:r>
      <w:r w:rsidRPr="001D7B6A">
        <w:rPr>
          <w:sz w:val="26"/>
          <w:szCs w:val="26"/>
        </w:rPr>
        <w:t>Một lò xo có chiều dài tự nhiên l</w:t>
      </w:r>
      <w:r w:rsidRPr="001D7B6A">
        <w:rPr>
          <w:sz w:val="26"/>
          <w:szCs w:val="26"/>
          <w:vertAlign w:val="subscript"/>
        </w:rPr>
        <w:t>o</w:t>
      </w:r>
      <w:r w:rsidRPr="001D7B6A">
        <w:rPr>
          <w:sz w:val="26"/>
          <w:szCs w:val="26"/>
        </w:rPr>
        <w:t>, khi treo vật m</w:t>
      </w:r>
      <w:r w:rsidRPr="001D7B6A">
        <w:rPr>
          <w:sz w:val="26"/>
          <w:szCs w:val="26"/>
          <w:vertAlign w:val="subscript"/>
        </w:rPr>
        <w:t>1</w:t>
      </w:r>
      <w:r w:rsidRPr="001D7B6A">
        <w:rPr>
          <w:sz w:val="26"/>
          <w:szCs w:val="26"/>
        </w:rPr>
        <w:t xml:space="preserve"> = 100 g vào thì chiều dài của lò xo là 30 cm, nếu treo thêm vật m</w:t>
      </w:r>
      <w:r w:rsidRPr="001D7B6A">
        <w:rPr>
          <w:sz w:val="26"/>
          <w:szCs w:val="26"/>
          <w:vertAlign w:val="subscript"/>
        </w:rPr>
        <w:t>2</w:t>
      </w:r>
      <w:r w:rsidRPr="001D7B6A">
        <w:rPr>
          <w:sz w:val="26"/>
          <w:szCs w:val="26"/>
        </w:rPr>
        <w:t xml:space="preserve"> =100 g vào thì độ dài của lò xo là 35 cm. Xác định chiều dài tự nhiên và độ cứng của lò xo</w:t>
      </w:r>
      <w:r w:rsidR="000F3009" w:rsidRPr="001D7B6A">
        <w:rPr>
          <w:sz w:val="26"/>
          <w:szCs w:val="26"/>
          <w:lang w:val="vi-VN"/>
        </w:rPr>
        <w:t>.</w:t>
      </w:r>
      <w:r w:rsidRPr="001D7B6A">
        <w:rPr>
          <w:sz w:val="26"/>
          <w:szCs w:val="26"/>
        </w:rPr>
        <w:t xml:space="preserve"> Lấy g = 10 m/s</w:t>
      </w:r>
      <w:r w:rsidRPr="001D7B6A">
        <w:rPr>
          <w:sz w:val="26"/>
          <w:szCs w:val="26"/>
          <w:vertAlign w:val="superscript"/>
        </w:rPr>
        <w:t>2</w:t>
      </w:r>
      <w:r w:rsidRPr="001D7B6A">
        <w:rPr>
          <w:sz w:val="26"/>
          <w:szCs w:val="26"/>
        </w:rPr>
        <w:t xml:space="preserve">. </w:t>
      </w:r>
    </w:p>
    <w:p w14:paraId="1F02A32E" w14:textId="77777777" w:rsidR="00AF1C3B" w:rsidRPr="001D7B6A" w:rsidRDefault="00AF1C3B" w:rsidP="004C5549">
      <w:pPr>
        <w:spacing w:line="360" w:lineRule="auto"/>
        <w:ind w:right="72"/>
        <w:rPr>
          <w:b/>
          <w:sz w:val="26"/>
          <w:szCs w:val="26"/>
          <w:u w:val="single"/>
        </w:rPr>
      </w:pPr>
    </w:p>
    <w:p w14:paraId="6F686220" w14:textId="6B5E62D6" w:rsidR="004C5549" w:rsidRPr="001D7B6A" w:rsidRDefault="004C5549" w:rsidP="004C5549">
      <w:pPr>
        <w:spacing w:line="360" w:lineRule="auto"/>
        <w:ind w:right="72"/>
        <w:rPr>
          <w:b/>
          <w:bCs/>
          <w:sz w:val="26"/>
          <w:szCs w:val="26"/>
          <w:lang w:val="sv-SE"/>
        </w:rPr>
      </w:pPr>
      <w:r w:rsidRPr="001D7B6A">
        <w:rPr>
          <w:noProof/>
          <w:sz w:val="26"/>
          <w:szCs w:val="26"/>
        </w:rPr>
        <w:drawing>
          <wp:anchor distT="0" distB="0" distL="114300" distR="114300" simplePos="0" relativeHeight="251665408" behindDoc="0" locked="0" layoutInCell="1" allowOverlap="1" wp14:anchorId="615D6AB9" wp14:editId="57D417D2">
            <wp:simplePos x="0" y="0"/>
            <wp:positionH relativeFrom="margin">
              <wp:align>right</wp:align>
            </wp:positionH>
            <wp:positionV relativeFrom="paragraph">
              <wp:posOffset>64135</wp:posOffset>
            </wp:positionV>
            <wp:extent cx="2743200" cy="1567180"/>
            <wp:effectExtent l="0" t="0" r="0" b="0"/>
            <wp:wrapSquare wrapText="bothSides"/>
            <wp:docPr id="1423787800" name="Picture 142378780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87800" name="Picture 1423787800" descr="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1567180"/>
                    </a:xfrm>
                    <a:prstGeom prst="rect">
                      <a:avLst/>
                    </a:prstGeom>
                  </pic:spPr>
                </pic:pic>
              </a:graphicData>
            </a:graphic>
            <wp14:sizeRelH relativeFrom="page">
              <wp14:pctWidth>0</wp14:pctWidth>
            </wp14:sizeRelH>
            <wp14:sizeRelV relativeFrom="page">
              <wp14:pctHeight>0</wp14:pctHeight>
            </wp14:sizeRelV>
          </wp:anchor>
        </w:drawing>
      </w:r>
      <w:r w:rsidRPr="001D7B6A">
        <w:rPr>
          <w:b/>
          <w:sz w:val="26"/>
          <w:szCs w:val="26"/>
          <w:u w:val="single"/>
        </w:rPr>
        <w:t>Câu 6:</w:t>
      </w:r>
      <w:r w:rsidRPr="001D7B6A">
        <w:rPr>
          <w:b/>
          <w:sz w:val="26"/>
          <w:szCs w:val="26"/>
        </w:rPr>
        <w:t xml:space="preserve"> </w:t>
      </w:r>
      <w:r w:rsidRPr="001D7B6A">
        <w:rPr>
          <w:b/>
          <w:bCs/>
          <w:i/>
          <w:iCs/>
          <w:sz w:val="26"/>
          <w:szCs w:val="26"/>
        </w:rPr>
        <w:t>(1,0 điểm</w:t>
      </w:r>
      <w:r w:rsidRPr="001D7B6A">
        <w:rPr>
          <w:b/>
          <w:sz w:val="26"/>
          <w:szCs w:val="26"/>
        </w:rPr>
        <w:t xml:space="preserve"> )</w:t>
      </w:r>
      <w:r w:rsidRPr="001D7B6A">
        <w:rPr>
          <w:sz w:val="26"/>
          <w:szCs w:val="26"/>
        </w:rPr>
        <w:t xml:space="preserve"> </w:t>
      </w:r>
      <w:r w:rsidRPr="001D7B6A">
        <w:rPr>
          <w:b/>
          <w:sz w:val="26"/>
          <w:szCs w:val="26"/>
          <w:lang w:val="nl-NL"/>
        </w:rPr>
        <w:t xml:space="preserve"> </w:t>
      </w:r>
      <w:r w:rsidRPr="001D7B6A">
        <w:rPr>
          <w:sz w:val="26"/>
          <w:szCs w:val="26"/>
        </w:rPr>
        <w:t>Hình  bên là đồ thị gồm hai đường thẳng xiên  góc đi qua tọa độ O, mô tả sự thay đổi giá trị của lực đàn hồi theo các độ dãn khác nhau của lò xo X, có độ cứng k</w:t>
      </w:r>
      <w:r w:rsidRPr="001D7B6A">
        <w:rPr>
          <w:sz w:val="26"/>
          <w:szCs w:val="26"/>
          <w:vertAlign w:val="subscript"/>
        </w:rPr>
        <w:t>X</w:t>
      </w:r>
      <w:r w:rsidRPr="001D7B6A">
        <w:rPr>
          <w:sz w:val="26"/>
          <w:szCs w:val="26"/>
        </w:rPr>
        <w:t xml:space="preserve"> và lò xo Y, có độ cứng k</w:t>
      </w:r>
      <w:r w:rsidRPr="001D7B6A">
        <w:rPr>
          <w:sz w:val="26"/>
          <w:szCs w:val="26"/>
          <w:vertAlign w:val="subscript"/>
        </w:rPr>
        <w:t>Y</w:t>
      </w:r>
      <w:r w:rsidRPr="001D7B6A">
        <w:rPr>
          <w:sz w:val="26"/>
          <w:szCs w:val="26"/>
        </w:rPr>
        <w:t>. So sánh k</w:t>
      </w:r>
      <w:r w:rsidRPr="001D7B6A">
        <w:rPr>
          <w:sz w:val="26"/>
          <w:szCs w:val="26"/>
          <w:vertAlign w:val="subscript"/>
        </w:rPr>
        <w:t xml:space="preserve">X </w:t>
      </w:r>
      <w:r w:rsidRPr="001D7B6A">
        <w:rPr>
          <w:sz w:val="26"/>
          <w:szCs w:val="26"/>
        </w:rPr>
        <w:t>và</w:t>
      </w:r>
      <w:r w:rsidRPr="001D7B6A">
        <w:rPr>
          <w:sz w:val="26"/>
          <w:szCs w:val="26"/>
          <w:vertAlign w:val="subscript"/>
        </w:rPr>
        <w:t xml:space="preserve"> </w:t>
      </w:r>
      <w:r w:rsidRPr="001D7B6A">
        <w:rPr>
          <w:sz w:val="26"/>
          <w:szCs w:val="26"/>
        </w:rPr>
        <w:t>k</w:t>
      </w:r>
      <w:r w:rsidRPr="001D7B6A">
        <w:rPr>
          <w:sz w:val="26"/>
          <w:szCs w:val="26"/>
          <w:vertAlign w:val="subscript"/>
        </w:rPr>
        <w:t xml:space="preserve">Y, </w:t>
      </w:r>
      <w:r w:rsidRPr="001D7B6A">
        <w:rPr>
          <w:sz w:val="26"/>
          <w:szCs w:val="26"/>
        </w:rPr>
        <w:t>giải thích vì sao?</w:t>
      </w:r>
      <w:r w:rsidRPr="001D7B6A">
        <w:rPr>
          <w:noProof/>
          <w:sz w:val="26"/>
          <w:szCs w:val="26"/>
        </w:rPr>
        <w:t xml:space="preserve"> </w:t>
      </w:r>
    </w:p>
    <w:p w14:paraId="12896B3A" w14:textId="77777777" w:rsidR="004C5549" w:rsidRPr="001D7B6A" w:rsidRDefault="004C5549" w:rsidP="004C5549">
      <w:pPr>
        <w:tabs>
          <w:tab w:val="left" w:pos="284"/>
          <w:tab w:val="left" w:pos="567"/>
          <w:tab w:val="left" w:pos="709"/>
          <w:tab w:val="left" w:pos="851"/>
          <w:tab w:val="left" w:pos="2835"/>
          <w:tab w:val="left" w:pos="5387"/>
          <w:tab w:val="left" w:pos="7938"/>
        </w:tabs>
        <w:spacing w:line="276" w:lineRule="auto"/>
        <w:jc w:val="both"/>
        <w:rPr>
          <w:sz w:val="26"/>
          <w:szCs w:val="26"/>
        </w:rPr>
      </w:pPr>
    </w:p>
    <w:p w14:paraId="3CE33E74" w14:textId="77777777" w:rsidR="004C5549" w:rsidRPr="001D7B6A" w:rsidRDefault="004C5549" w:rsidP="004C5549">
      <w:pPr>
        <w:pStyle w:val="NormalWeb"/>
        <w:tabs>
          <w:tab w:val="left" w:pos="851"/>
          <w:tab w:val="left" w:pos="993"/>
          <w:tab w:val="left" w:pos="1134"/>
        </w:tabs>
        <w:spacing w:line="276" w:lineRule="auto"/>
        <w:ind w:firstLine="0"/>
        <w:rPr>
          <w:b/>
          <w:sz w:val="26"/>
          <w:szCs w:val="26"/>
          <w:u w:val="single"/>
          <w:lang w:val="pl-PL"/>
        </w:rPr>
      </w:pPr>
    </w:p>
    <w:p w14:paraId="74DFAC53" w14:textId="688EEB35" w:rsidR="004C5549" w:rsidRPr="001D7B6A" w:rsidRDefault="001D7B6A" w:rsidP="004C5549">
      <w:pPr>
        <w:pStyle w:val="Heading2"/>
        <w:shd w:val="clear" w:color="auto" w:fill="FFFFFF"/>
        <w:spacing w:before="0" w:beforeAutospacing="0" w:line="330" w:lineRule="atLeast"/>
        <w:jc w:val="both"/>
        <w:rPr>
          <w:b w:val="0"/>
          <w:sz w:val="26"/>
          <w:szCs w:val="26"/>
          <w:lang w:val="vi-VN"/>
        </w:rPr>
      </w:pPr>
      <w:r w:rsidRPr="001D7B6A">
        <w:rPr>
          <w:noProof/>
          <w:sz w:val="26"/>
          <w:szCs w:val="26"/>
        </w:rPr>
        <w:lastRenderedPageBreak/>
        <w:drawing>
          <wp:anchor distT="0" distB="0" distL="114300" distR="114300" simplePos="0" relativeHeight="251666432" behindDoc="0" locked="0" layoutInCell="1" allowOverlap="1" wp14:anchorId="79D35040" wp14:editId="76780605">
            <wp:simplePos x="0" y="0"/>
            <wp:positionH relativeFrom="column">
              <wp:posOffset>3058160</wp:posOffset>
            </wp:positionH>
            <wp:positionV relativeFrom="paragraph">
              <wp:posOffset>99695</wp:posOffset>
            </wp:positionV>
            <wp:extent cx="3053080" cy="1749425"/>
            <wp:effectExtent l="0" t="0" r="0" b="3175"/>
            <wp:wrapSquare wrapText="bothSides"/>
            <wp:docPr id="223921758" name="Picture 1" descr="ALFA ROMEO 156 : Le diesel versio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 ROMEO 156 : Le diesel version spo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08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549" w:rsidRPr="001D7B6A">
        <w:rPr>
          <w:sz w:val="26"/>
          <w:szCs w:val="26"/>
          <w:u w:val="single"/>
          <w:lang w:val="pl-PL"/>
        </w:rPr>
        <w:t>Câu 7:</w:t>
      </w:r>
      <w:r w:rsidR="004C5549" w:rsidRPr="001D7B6A">
        <w:rPr>
          <w:i/>
          <w:iCs/>
          <w:sz w:val="26"/>
          <w:szCs w:val="26"/>
        </w:rPr>
        <w:t xml:space="preserve"> (1,0 điểm</w:t>
      </w:r>
      <w:r w:rsidR="004C5549" w:rsidRPr="001D7B6A">
        <w:rPr>
          <w:sz w:val="26"/>
          <w:szCs w:val="26"/>
        </w:rPr>
        <w:t xml:space="preserve"> ) </w:t>
      </w:r>
      <w:r w:rsidR="004C5549" w:rsidRPr="001D7B6A">
        <w:rPr>
          <w:b w:val="0"/>
          <w:sz w:val="26"/>
          <w:szCs w:val="26"/>
        </w:rPr>
        <w:t xml:space="preserve">Túi khí ô tô được xem là “vệ sĩ bí ẩn” nhằm đảm bảo an toàn, giảm nguy cơ chấn thương cho người lái và hành khách trên xe ô tô khi xảy ra va chạm. </w:t>
      </w:r>
      <w:r w:rsidR="004C5549" w:rsidRPr="001D7B6A">
        <w:rPr>
          <w:b w:val="0"/>
          <w:sz w:val="26"/>
          <w:szCs w:val="26"/>
          <w:shd w:val="clear" w:color="auto" w:fill="FFFFFF"/>
        </w:rPr>
        <w:t>Tuy nhiên, không phải cứ xảy ra va chạm thì túi khí sẽ bung. Chỉ những trường hợp cường độ lực vượt ngưỡng cho phép, túi khí mới kích hoạt. </w:t>
      </w:r>
      <w:r w:rsidR="004C5549" w:rsidRPr="001D7B6A">
        <w:rPr>
          <w:b w:val="0"/>
          <w:sz w:val="26"/>
          <w:szCs w:val="26"/>
        </w:rPr>
        <w:t>Túi khí ô tô của hãng xe Vinfast bung ra khi va chạm phía trước trong phạm vi giới hạn, lực đâm mạnh cùng vận tốc lớn hơn 25km/h. Một xe hơi Vinfast nặng 1800kg đang dừng đèn giao thông thì bị một xe hơi khác nặng 900kg va chạm từ phía sau. Hai xe vướng vào nhau và chuyển động dọc theo đường thẳng mà chiếc xe nhẹ ban đầu đang chuyển động. Sau khi va chạm, hai xe chuyển động với  tốc độ 7,5 m/s. Hỏi hệ thống túi khí xe Vinfast có hoạt động khi va chạm không?</w:t>
      </w:r>
      <w:r w:rsidRPr="001D7B6A">
        <w:rPr>
          <w:b w:val="0"/>
          <w:sz w:val="26"/>
          <w:szCs w:val="26"/>
          <w:lang w:val="vi-VN"/>
        </w:rPr>
        <w:t xml:space="preserve"> Giải thích. </w:t>
      </w:r>
    </w:p>
    <w:p w14:paraId="5AD572C6" w14:textId="77777777" w:rsidR="004C5549" w:rsidRPr="001D7B6A" w:rsidRDefault="004C5549" w:rsidP="004C5549">
      <w:pPr>
        <w:jc w:val="center"/>
        <w:rPr>
          <w:b/>
          <w:bCs/>
          <w:i/>
          <w:iCs/>
          <w:sz w:val="26"/>
          <w:szCs w:val="26"/>
        </w:rPr>
      </w:pPr>
      <w:r w:rsidRPr="001D7B6A">
        <w:rPr>
          <w:b/>
          <w:bCs/>
          <w:i/>
          <w:iCs/>
          <w:sz w:val="26"/>
          <w:szCs w:val="26"/>
        </w:rPr>
        <w:t>-----Hết-------</w:t>
      </w:r>
    </w:p>
    <w:p w14:paraId="49A0F1DE" w14:textId="77777777" w:rsidR="004C5549" w:rsidRPr="001D7B6A" w:rsidRDefault="004C5549" w:rsidP="004C5549">
      <w:pPr>
        <w:jc w:val="center"/>
        <w:rPr>
          <w:b/>
          <w:bCs/>
          <w:i/>
          <w:iCs/>
          <w:sz w:val="26"/>
          <w:szCs w:val="26"/>
        </w:rPr>
      </w:pPr>
    </w:p>
    <w:p w14:paraId="3E6BA69E" w14:textId="77777777" w:rsidR="004C5549" w:rsidRPr="001D7B6A" w:rsidRDefault="004C5549" w:rsidP="004C5549">
      <w:pPr>
        <w:rPr>
          <w:b/>
          <w:bCs/>
          <w:i/>
          <w:iCs/>
          <w:sz w:val="26"/>
          <w:szCs w:val="26"/>
        </w:rPr>
      </w:pPr>
    </w:p>
    <w:p w14:paraId="42E3D47D" w14:textId="614D6519" w:rsidR="004C5549" w:rsidRDefault="004C5549" w:rsidP="004C5549">
      <w:pPr>
        <w:jc w:val="center"/>
        <w:rPr>
          <w:b/>
          <w:bCs/>
          <w:i/>
          <w:iCs/>
          <w:sz w:val="26"/>
          <w:szCs w:val="26"/>
        </w:rPr>
      </w:pPr>
    </w:p>
    <w:p w14:paraId="712C5190" w14:textId="4C41E737" w:rsidR="001D7B6A" w:rsidRDefault="001D7B6A" w:rsidP="004C5549">
      <w:pPr>
        <w:jc w:val="center"/>
        <w:rPr>
          <w:b/>
          <w:bCs/>
          <w:i/>
          <w:iCs/>
          <w:sz w:val="26"/>
          <w:szCs w:val="26"/>
        </w:rPr>
      </w:pPr>
    </w:p>
    <w:p w14:paraId="17500405" w14:textId="73B701E4" w:rsidR="001D7B6A" w:rsidRDefault="001D7B6A" w:rsidP="004C5549">
      <w:pPr>
        <w:jc w:val="center"/>
        <w:rPr>
          <w:b/>
          <w:bCs/>
          <w:i/>
          <w:iCs/>
          <w:sz w:val="26"/>
          <w:szCs w:val="26"/>
        </w:rPr>
      </w:pPr>
    </w:p>
    <w:p w14:paraId="4ED06C02" w14:textId="2CCC5D06" w:rsidR="001D7B6A" w:rsidRDefault="001D7B6A" w:rsidP="004C5549">
      <w:pPr>
        <w:jc w:val="center"/>
        <w:rPr>
          <w:b/>
          <w:bCs/>
          <w:i/>
          <w:iCs/>
          <w:sz w:val="26"/>
          <w:szCs w:val="26"/>
        </w:rPr>
      </w:pPr>
    </w:p>
    <w:p w14:paraId="37196FEB" w14:textId="65E761CF" w:rsidR="001D7B6A" w:rsidRDefault="001D7B6A" w:rsidP="004C5549">
      <w:pPr>
        <w:jc w:val="center"/>
        <w:rPr>
          <w:b/>
          <w:bCs/>
          <w:i/>
          <w:iCs/>
          <w:sz w:val="26"/>
          <w:szCs w:val="26"/>
        </w:rPr>
      </w:pPr>
    </w:p>
    <w:p w14:paraId="78A0416D" w14:textId="36FADCC6" w:rsidR="001D7B6A" w:rsidRDefault="001D7B6A" w:rsidP="004C5549">
      <w:pPr>
        <w:jc w:val="center"/>
        <w:rPr>
          <w:b/>
          <w:bCs/>
          <w:i/>
          <w:iCs/>
          <w:sz w:val="26"/>
          <w:szCs w:val="26"/>
        </w:rPr>
      </w:pPr>
    </w:p>
    <w:p w14:paraId="50F45A3E" w14:textId="4936CCD9" w:rsidR="001D7B6A" w:rsidRDefault="001D7B6A" w:rsidP="004C5549">
      <w:pPr>
        <w:jc w:val="center"/>
        <w:rPr>
          <w:b/>
          <w:bCs/>
          <w:i/>
          <w:iCs/>
          <w:sz w:val="26"/>
          <w:szCs w:val="26"/>
        </w:rPr>
      </w:pPr>
    </w:p>
    <w:p w14:paraId="565D6FE1" w14:textId="5999FCC7" w:rsidR="001D7B6A" w:rsidRDefault="001D7B6A" w:rsidP="004C5549">
      <w:pPr>
        <w:jc w:val="center"/>
        <w:rPr>
          <w:b/>
          <w:bCs/>
          <w:i/>
          <w:iCs/>
          <w:sz w:val="26"/>
          <w:szCs w:val="26"/>
        </w:rPr>
      </w:pPr>
    </w:p>
    <w:p w14:paraId="038349AB" w14:textId="5EADE3C2" w:rsidR="001D7B6A" w:rsidRDefault="001D7B6A" w:rsidP="004C5549">
      <w:pPr>
        <w:jc w:val="center"/>
        <w:rPr>
          <w:b/>
          <w:bCs/>
          <w:i/>
          <w:iCs/>
          <w:sz w:val="26"/>
          <w:szCs w:val="26"/>
        </w:rPr>
      </w:pPr>
    </w:p>
    <w:p w14:paraId="500783FC" w14:textId="4B5F33B6" w:rsidR="001D7B6A" w:rsidRDefault="001D7B6A" w:rsidP="004C5549">
      <w:pPr>
        <w:jc w:val="center"/>
        <w:rPr>
          <w:b/>
          <w:bCs/>
          <w:i/>
          <w:iCs/>
          <w:sz w:val="26"/>
          <w:szCs w:val="26"/>
        </w:rPr>
      </w:pPr>
    </w:p>
    <w:p w14:paraId="1E4FACCE" w14:textId="71A50C96" w:rsidR="001D7B6A" w:rsidRDefault="001D7B6A" w:rsidP="004C5549">
      <w:pPr>
        <w:jc w:val="center"/>
        <w:rPr>
          <w:b/>
          <w:bCs/>
          <w:i/>
          <w:iCs/>
          <w:sz w:val="26"/>
          <w:szCs w:val="26"/>
        </w:rPr>
      </w:pPr>
    </w:p>
    <w:p w14:paraId="63E0C7B5" w14:textId="415A5647" w:rsidR="001D7B6A" w:rsidRDefault="001D7B6A" w:rsidP="004C5549">
      <w:pPr>
        <w:jc w:val="center"/>
        <w:rPr>
          <w:b/>
          <w:bCs/>
          <w:i/>
          <w:iCs/>
          <w:sz w:val="26"/>
          <w:szCs w:val="26"/>
        </w:rPr>
      </w:pPr>
    </w:p>
    <w:p w14:paraId="41ACAE5F" w14:textId="18AA3E6B" w:rsidR="001D7B6A" w:rsidRDefault="001D7B6A" w:rsidP="004C5549">
      <w:pPr>
        <w:jc w:val="center"/>
        <w:rPr>
          <w:b/>
          <w:bCs/>
          <w:i/>
          <w:iCs/>
          <w:sz w:val="26"/>
          <w:szCs w:val="26"/>
        </w:rPr>
      </w:pPr>
    </w:p>
    <w:p w14:paraId="5629426C" w14:textId="07E601E1" w:rsidR="001D7B6A" w:rsidRDefault="001D7B6A" w:rsidP="004C5549">
      <w:pPr>
        <w:jc w:val="center"/>
        <w:rPr>
          <w:b/>
          <w:bCs/>
          <w:i/>
          <w:iCs/>
          <w:sz w:val="26"/>
          <w:szCs w:val="26"/>
        </w:rPr>
      </w:pPr>
    </w:p>
    <w:p w14:paraId="1DE2C3A5" w14:textId="1F785F8B" w:rsidR="001D7B6A" w:rsidRDefault="001D7B6A" w:rsidP="004C5549">
      <w:pPr>
        <w:jc w:val="center"/>
        <w:rPr>
          <w:b/>
          <w:bCs/>
          <w:i/>
          <w:iCs/>
          <w:sz w:val="26"/>
          <w:szCs w:val="26"/>
        </w:rPr>
      </w:pPr>
    </w:p>
    <w:p w14:paraId="67F61FBA" w14:textId="682C004E" w:rsidR="001D7B6A" w:rsidRDefault="001D7B6A" w:rsidP="004C5549">
      <w:pPr>
        <w:jc w:val="center"/>
        <w:rPr>
          <w:b/>
          <w:bCs/>
          <w:i/>
          <w:iCs/>
          <w:sz w:val="26"/>
          <w:szCs w:val="26"/>
        </w:rPr>
      </w:pPr>
    </w:p>
    <w:p w14:paraId="7B149317" w14:textId="5F5BC2A1" w:rsidR="001D7B6A" w:rsidRDefault="001D7B6A" w:rsidP="004C5549">
      <w:pPr>
        <w:jc w:val="center"/>
        <w:rPr>
          <w:b/>
          <w:bCs/>
          <w:i/>
          <w:iCs/>
          <w:sz w:val="26"/>
          <w:szCs w:val="26"/>
        </w:rPr>
      </w:pPr>
    </w:p>
    <w:p w14:paraId="5E467C45" w14:textId="511A3E7A" w:rsidR="001D7B6A" w:rsidRDefault="001D7B6A" w:rsidP="004C5549">
      <w:pPr>
        <w:jc w:val="center"/>
        <w:rPr>
          <w:b/>
          <w:bCs/>
          <w:i/>
          <w:iCs/>
          <w:sz w:val="26"/>
          <w:szCs w:val="26"/>
        </w:rPr>
      </w:pPr>
    </w:p>
    <w:p w14:paraId="76DBBF3C" w14:textId="674456BB" w:rsidR="001D7B6A" w:rsidRDefault="001D7B6A" w:rsidP="004C5549">
      <w:pPr>
        <w:jc w:val="center"/>
        <w:rPr>
          <w:b/>
          <w:bCs/>
          <w:i/>
          <w:iCs/>
          <w:sz w:val="26"/>
          <w:szCs w:val="26"/>
        </w:rPr>
      </w:pPr>
    </w:p>
    <w:p w14:paraId="43C0408A" w14:textId="4178CA98" w:rsidR="001D7B6A" w:rsidRDefault="001D7B6A" w:rsidP="004C5549">
      <w:pPr>
        <w:jc w:val="center"/>
        <w:rPr>
          <w:b/>
          <w:bCs/>
          <w:i/>
          <w:iCs/>
          <w:sz w:val="26"/>
          <w:szCs w:val="26"/>
        </w:rPr>
      </w:pPr>
    </w:p>
    <w:p w14:paraId="5201089A" w14:textId="0CB3DE8E" w:rsidR="001D7B6A" w:rsidRDefault="001D7B6A" w:rsidP="004C5549">
      <w:pPr>
        <w:jc w:val="center"/>
        <w:rPr>
          <w:b/>
          <w:bCs/>
          <w:i/>
          <w:iCs/>
          <w:sz w:val="26"/>
          <w:szCs w:val="26"/>
        </w:rPr>
      </w:pPr>
    </w:p>
    <w:p w14:paraId="6B6DA28F" w14:textId="680231E5" w:rsidR="001D7B6A" w:rsidRDefault="001D7B6A" w:rsidP="004C5549">
      <w:pPr>
        <w:jc w:val="center"/>
        <w:rPr>
          <w:b/>
          <w:bCs/>
          <w:i/>
          <w:iCs/>
          <w:sz w:val="26"/>
          <w:szCs w:val="26"/>
        </w:rPr>
      </w:pPr>
    </w:p>
    <w:p w14:paraId="37411866" w14:textId="5751E4B5" w:rsidR="001D7B6A" w:rsidRDefault="001D7B6A" w:rsidP="004C5549">
      <w:pPr>
        <w:jc w:val="center"/>
        <w:rPr>
          <w:b/>
          <w:bCs/>
          <w:i/>
          <w:iCs/>
          <w:sz w:val="26"/>
          <w:szCs w:val="26"/>
        </w:rPr>
      </w:pPr>
    </w:p>
    <w:p w14:paraId="7BBFE3EB" w14:textId="0B97AB5B" w:rsidR="001D7B6A" w:rsidRDefault="001D7B6A" w:rsidP="004C5549">
      <w:pPr>
        <w:jc w:val="center"/>
        <w:rPr>
          <w:b/>
          <w:bCs/>
          <w:i/>
          <w:iCs/>
          <w:sz w:val="26"/>
          <w:szCs w:val="26"/>
        </w:rPr>
      </w:pPr>
    </w:p>
    <w:p w14:paraId="549574A2" w14:textId="04A85BFF" w:rsidR="001D7B6A" w:rsidRDefault="001D7B6A" w:rsidP="004C5549">
      <w:pPr>
        <w:jc w:val="center"/>
        <w:rPr>
          <w:b/>
          <w:bCs/>
          <w:i/>
          <w:iCs/>
          <w:sz w:val="26"/>
          <w:szCs w:val="26"/>
        </w:rPr>
      </w:pPr>
    </w:p>
    <w:p w14:paraId="49DE03C1" w14:textId="6542CCD7" w:rsidR="001D7B6A" w:rsidRDefault="001D7B6A" w:rsidP="004C5549">
      <w:pPr>
        <w:jc w:val="center"/>
        <w:rPr>
          <w:b/>
          <w:bCs/>
          <w:i/>
          <w:iCs/>
          <w:sz w:val="26"/>
          <w:szCs w:val="26"/>
        </w:rPr>
      </w:pPr>
    </w:p>
    <w:p w14:paraId="4EB94A1E" w14:textId="355D3DF6" w:rsidR="001D7B6A" w:rsidRDefault="001D7B6A" w:rsidP="004C5549">
      <w:pPr>
        <w:jc w:val="center"/>
        <w:rPr>
          <w:b/>
          <w:bCs/>
          <w:i/>
          <w:iCs/>
          <w:sz w:val="26"/>
          <w:szCs w:val="26"/>
        </w:rPr>
      </w:pPr>
    </w:p>
    <w:p w14:paraId="551ED0C5" w14:textId="1A3BFD92" w:rsidR="001D7B6A" w:rsidRDefault="001D7B6A" w:rsidP="004C5549">
      <w:pPr>
        <w:jc w:val="center"/>
        <w:rPr>
          <w:b/>
          <w:bCs/>
          <w:i/>
          <w:iCs/>
          <w:sz w:val="26"/>
          <w:szCs w:val="26"/>
        </w:rPr>
      </w:pPr>
    </w:p>
    <w:p w14:paraId="0A7B8204" w14:textId="3F377ADE" w:rsidR="001D7B6A" w:rsidRDefault="001D7B6A" w:rsidP="004C5549">
      <w:pPr>
        <w:jc w:val="center"/>
        <w:rPr>
          <w:b/>
          <w:bCs/>
          <w:i/>
          <w:iCs/>
          <w:sz w:val="26"/>
          <w:szCs w:val="26"/>
        </w:rPr>
      </w:pPr>
    </w:p>
    <w:p w14:paraId="4E715EF4" w14:textId="6E549B57" w:rsidR="001D7B6A" w:rsidRDefault="001D7B6A" w:rsidP="004C5549">
      <w:pPr>
        <w:jc w:val="center"/>
        <w:rPr>
          <w:b/>
          <w:bCs/>
          <w:i/>
          <w:iCs/>
          <w:sz w:val="26"/>
          <w:szCs w:val="26"/>
        </w:rPr>
      </w:pPr>
    </w:p>
    <w:p w14:paraId="3ED85D9B" w14:textId="0D8BC6AC" w:rsidR="001D7B6A" w:rsidRDefault="001D7B6A" w:rsidP="004C5549">
      <w:pPr>
        <w:jc w:val="center"/>
        <w:rPr>
          <w:b/>
          <w:bCs/>
          <w:i/>
          <w:iCs/>
          <w:sz w:val="26"/>
          <w:szCs w:val="26"/>
        </w:rPr>
      </w:pPr>
    </w:p>
    <w:p w14:paraId="46517346" w14:textId="3DC02683" w:rsidR="001D7B6A" w:rsidRDefault="001D7B6A" w:rsidP="004C5549">
      <w:pPr>
        <w:jc w:val="center"/>
        <w:rPr>
          <w:b/>
          <w:bCs/>
          <w:i/>
          <w:iCs/>
          <w:sz w:val="26"/>
          <w:szCs w:val="26"/>
        </w:rPr>
      </w:pPr>
    </w:p>
    <w:p w14:paraId="0F924084" w14:textId="78C1C205" w:rsidR="001D7B6A" w:rsidRDefault="001D7B6A" w:rsidP="004C5549">
      <w:pPr>
        <w:jc w:val="center"/>
        <w:rPr>
          <w:b/>
          <w:bCs/>
          <w:i/>
          <w:iCs/>
          <w:sz w:val="26"/>
          <w:szCs w:val="26"/>
        </w:rPr>
      </w:pPr>
    </w:p>
    <w:p w14:paraId="524F2655" w14:textId="77777777" w:rsidR="001D7B6A" w:rsidRPr="001D7B6A" w:rsidRDefault="001D7B6A" w:rsidP="004C5549">
      <w:pPr>
        <w:jc w:val="center"/>
        <w:rPr>
          <w:b/>
          <w:bCs/>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C5549" w:rsidRPr="001D7B6A" w14:paraId="63C2AEB4" w14:textId="77777777" w:rsidTr="00FB7D7D">
        <w:tc>
          <w:tcPr>
            <w:tcW w:w="4955" w:type="dxa"/>
          </w:tcPr>
          <w:p w14:paraId="395B9820" w14:textId="77777777" w:rsidR="004C5549" w:rsidRPr="001D7B6A" w:rsidRDefault="004C5549" w:rsidP="00FB7D7D">
            <w:pPr>
              <w:tabs>
                <w:tab w:val="center" w:pos="2430"/>
                <w:tab w:val="center" w:pos="7830"/>
              </w:tabs>
              <w:spacing w:after="120"/>
              <w:jc w:val="center"/>
              <w:rPr>
                <w:b/>
                <w:bCs/>
                <w:sz w:val="26"/>
                <w:szCs w:val="26"/>
              </w:rPr>
            </w:pPr>
            <w:r w:rsidRPr="001D7B6A">
              <w:rPr>
                <w:b/>
                <w:bCs/>
                <w:sz w:val="26"/>
                <w:szCs w:val="26"/>
              </w:rPr>
              <w:t>TRƯỜNG THPT HÙNG VƯƠNG</w:t>
            </w:r>
          </w:p>
          <w:p w14:paraId="09E7DFDE" w14:textId="77777777" w:rsidR="004C5549" w:rsidRPr="001D7B6A" w:rsidRDefault="004C5549" w:rsidP="00FB7D7D">
            <w:pPr>
              <w:tabs>
                <w:tab w:val="center" w:pos="2430"/>
                <w:tab w:val="center" w:pos="7830"/>
              </w:tabs>
              <w:spacing w:after="120"/>
              <w:jc w:val="center"/>
              <w:rPr>
                <w:b/>
                <w:bCs/>
                <w:sz w:val="26"/>
                <w:szCs w:val="26"/>
              </w:rPr>
            </w:pPr>
            <w:r w:rsidRPr="001D7B6A">
              <w:rPr>
                <w:b/>
                <w:bCs/>
                <w:sz w:val="26"/>
                <w:szCs w:val="26"/>
              </w:rPr>
              <w:t>NĂM HỌC 2022 – 2023</w:t>
            </w:r>
          </w:p>
          <w:p w14:paraId="1F83EBC4" w14:textId="77777777" w:rsidR="004C5549" w:rsidRPr="001D7B6A" w:rsidRDefault="004C5549" w:rsidP="00FB7D7D">
            <w:pPr>
              <w:tabs>
                <w:tab w:val="center" w:pos="7370"/>
              </w:tabs>
              <w:spacing w:after="120"/>
              <w:jc w:val="both"/>
              <w:rPr>
                <w:b/>
                <w:sz w:val="26"/>
                <w:szCs w:val="26"/>
              </w:rPr>
            </w:pPr>
            <w:r w:rsidRPr="001D7B6A">
              <w:rPr>
                <w:b/>
                <w:bCs/>
                <w:i/>
                <w:iCs/>
                <w:sz w:val="26"/>
                <w:szCs w:val="26"/>
              </w:rPr>
              <w:t xml:space="preserve">                            </w:t>
            </w:r>
            <w:r w:rsidRPr="001D7B6A">
              <w:rPr>
                <w:sz w:val="26"/>
                <w:szCs w:val="26"/>
              </w:rPr>
              <w:t>-----o0o-----</w:t>
            </w:r>
          </w:p>
          <w:p w14:paraId="22F886D0" w14:textId="77777777" w:rsidR="004C5549" w:rsidRPr="001D7B6A" w:rsidRDefault="004C5549" w:rsidP="00FB7D7D">
            <w:pPr>
              <w:tabs>
                <w:tab w:val="center" w:pos="2430"/>
                <w:tab w:val="center" w:pos="7830"/>
              </w:tabs>
              <w:spacing w:after="120"/>
              <w:jc w:val="center"/>
              <w:rPr>
                <w:b/>
                <w:bCs/>
                <w:sz w:val="26"/>
                <w:szCs w:val="26"/>
              </w:rPr>
            </w:pPr>
            <w:r w:rsidRPr="001D7B6A">
              <w:rPr>
                <w:b/>
                <w:bCs/>
                <w:sz w:val="26"/>
                <w:szCs w:val="26"/>
              </w:rPr>
              <w:t>(</w:t>
            </w:r>
            <w:r w:rsidRPr="001D7B6A">
              <w:rPr>
                <w:i/>
                <w:iCs/>
                <w:sz w:val="26"/>
                <w:szCs w:val="26"/>
              </w:rPr>
              <w:t>Đề …..</w:t>
            </w:r>
            <w:r w:rsidRPr="001D7B6A">
              <w:rPr>
                <w:b/>
                <w:bCs/>
                <w:sz w:val="26"/>
                <w:szCs w:val="26"/>
              </w:rPr>
              <w:t>)</w:t>
            </w:r>
          </w:p>
        </w:tc>
        <w:tc>
          <w:tcPr>
            <w:tcW w:w="4956" w:type="dxa"/>
          </w:tcPr>
          <w:p w14:paraId="33588D6A" w14:textId="77777777" w:rsidR="004C5549" w:rsidRPr="001D7B6A" w:rsidRDefault="004C5549" w:rsidP="00FB7D7D">
            <w:pPr>
              <w:tabs>
                <w:tab w:val="center" w:pos="2430"/>
                <w:tab w:val="center" w:pos="7830"/>
              </w:tabs>
              <w:spacing w:after="120"/>
              <w:rPr>
                <w:b/>
                <w:bCs/>
                <w:sz w:val="26"/>
                <w:szCs w:val="26"/>
              </w:rPr>
            </w:pPr>
            <w:r w:rsidRPr="001D7B6A">
              <w:rPr>
                <w:b/>
                <w:bCs/>
                <w:sz w:val="26"/>
                <w:szCs w:val="26"/>
              </w:rPr>
              <w:t>KIỂM TRA TẬP TRUNG CUỐI HK2</w:t>
            </w:r>
          </w:p>
          <w:p w14:paraId="6735E9A8" w14:textId="77777777" w:rsidR="004C5549" w:rsidRPr="001D7B6A" w:rsidRDefault="004C5549" w:rsidP="00FB7D7D">
            <w:pPr>
              <w:tabs>
                <w:tab w:val="center" w:pos="2430"/>
                <w:tab w:val="center" w:pos="7830"/>
              </w:tabs>
              <w:spacing w:after="120"/>
              <w:jc w:val="center"/>
              <w:rPr>
                <w:b/>
                <w:bCs/>
                <w:i/>
                <w:iCs/>
                <w:sz w:val="26"/>
                <w:szCs w:val="26"/>
              </w:rPr>
            </w:pPr>
            <w:r w:rsidRPr="001D7B6A">
              <w:rPr>
                <w:b/>
                <w:bCs/>
                <w:i/>
                <w:iCs/>
                <w:sz w:val="26"/>
                <w:szCs w:val="26"/>
              </w:rPr>
              <w:t xml:space="preserve">Môn: Vật ly  – Khối  10.    </w:t>
            </w:r>
          </w:p>
          <w:p w14:paraId="1A51BD2E" w14:textId="77777777" w:rsidR="004C5549" w:rsidRPr="001D7B6A" w:rsidRDefault="004C5549" w:rsidP="00FB7D7D">
            <w:pPr>
              <w:tabs>
                <w:tab w:val="center" w:pos="2430"/>
                <w:tab w:val="center" w:pos="7830"/>
              </w:tabs>
              <w:spacing w:after="120"/>
              <w:jc w:val="center"/>
              <w:rPr>
                <w:b/>
                <w:bCs/>
                <w:i/>
                <w:iCs/>
                <w:sz w:val="26"/>
                <w:szCs w:val="26"/>
              </w:rPr>
            </w:pPr>
            <w:r w:rsidRPr="001D7B6A">
              <w:rPr>
                <w:b/>
                <w:bCs/>
                <w:i/>
                <w:iCs/>
                <w:sz w:val="26"/>
                <w:szCs w:val="26"/>
              </w:rPr>
              <w:t>Thời gian: 45 phút</w:t>
            </w:r>
          </w:p>
          <w:p w14:paraId="4CD35DCF" w14:textId="77777777" w:rsidR="004C5549" w:rsidRPr="001D7B6A" w:rsidRDefault="004C5549" w:rsidP="00FB7D7D">
            <w:pPr>
              <w:tabs>
                <w:tab w:val="center" w:pos="2430"/>
                <w:tab w:val="center" w:pos="7830"/>
              </w:tabs>
              <w:spacing w:after="120"/>
              <w:rPr>
                <w:b/>
                <w:bCs/>
                <w:sz w:val="26"/>
                <w:szCs w:val="26"/>
              </w:rPr>
            </w:pPr>
          </w:p>
        </w:tc>
      </w:tr>
    </w:tbl>
    <w:p w14:paraId="3EB52DCC" w14:textId="77777777" w:rsidR="004C5549" w:rsidRPr="001D7B6A" w:rsidRDefault="004C5549" w:rsidP="004C5549">
      <w:pPr>
        <w:jc w:val="center"/>
        <w:rPr>
          <w:b/>
          <w:bCs/>
          <w:i/>
          <w:iCs/>
          <w:sz w:val="26"/>
          <w:szCs w:val="26"/>
        </w:rPr>
      </w:pPr>
    </w:p>
    <w:p w14:paraId="47AAAEFF" w14:textId="77777777" w:rsidR="004C5549" w:rsidRPr="001D7B6A" w:rsidRDefault="004C5549" w:rsidP="004C5549">
      <w:pPr>
        <w:jc w:val="center"/>
        <w:rPr>
          <w:b/>
          <w:sz w:val="26"/>
          <w:szCs w:val="26"/>
          <w:u w:val="single"/>
        </w:rPr>
      </w:pPr>
      <w:r w:rsidRPr="001D7B6A">
        <w:rPr>
          <w:b/>
          <w:sz w:val="26"/>
          <w:szCs w:val="26"/>
          <w:u w:val="single"/>
        </w:rPr>
        <w:t>ĐÁP ÁN – THANG ĐIỂM</w:t>
      </w:r>
    </w:p>
    <w:tbl>
      <w:tblPr>
        <w:tblStyle w:val="TableGrid"/>
        <w:tblW w:w="0" w:type="auto"/>
        <w:tblLook w:val="04A0" w:firstRow="1" w:lastRow="0" w:firstColumn="1" w:lastColumn="0" w:noHBand="0" w:noVBand="1"/>
      </w:tblPr>
      <w:tblGrid>
        <w:gridCol w:w="1419"/>
        <w:gridCol w:w="6514"/>
        <w:gridCol w:w="1978"/>
      </w:tblGrid>
      <w:tr w:rsidR="004C5549" w:rsidRPr="001D7B6A" w14:paraId="21C65EF9" w14:textId="77777777" w:rsidTr="00FB7D7D">
        <w:tc>
          <w:tcPr>
            <w:tcW w:w="1419" w:type="dxa"/>
          </w:tcPr>
          <w:p w14:paraId="7A0835D7" w14:textId="77777777" w:rsidR="004C5549" w:rsidRPr="001D7B6A" w:rsidRDefault="004C5549" w:rsidP="00FB7D7D">
            <w:pPr>
              <w:jc w:val="center"/>
              <w:rPr>
                <w:b/>
                <w:bCs/>
                <w:i/>
                <w:iCs/>
                <w:sz w:val="26"/>
                <w:szCs w:val="26"/>
              </w:rPr>
            </w:pPr>
            <w:r w:rsidRPr="001D7B6A">
              <w:rPr>
                <w:b/>
                <w:bCs/>
                <w:i/>
                <w:iCs/>
                <w:sz w:val="26"/>
                <w:szCs w:val="26"/>
              </w:rPr>
              <w:t>Câu</w:t>
            </w:r>
          </w:p>
        </w:tc>
        <w:tc>
          <w:tcPr>
            <w:tcW w:w="6514" w:type="dxa"/>
          </w:tcPr>
          <w:p w14:paraId="280664B4" w14:textId="77777777" w:rsidR="004C5549" w:rsidRPr="001D7B6A" w:rsidRDefault="004C5549" w:rsidP="00FB7D7D">
            <w:pPr>
              <w:jc w:val="center"/>
              <w:rPr>
                <w:b/>
                <w:bCs/>
                <w:i/>
                <w:iCs/>
                <w:sz w:val="26"/>
                <w:szCs w:val="26"/>
              </w:rPr>
            </w:pPr>
            <w:r w:rsidRPr="001D7B6A">
              <w:rPr>
                <w:b/>
                <w:bCs/>
                <w:i/>
                <w:iCs/>
                <w:sz w:val="26"/>
                <w:szCs w:val="26"/>
              </w:rPr>
              <w:t>Nội dung Đáp án</w:t>
            </w:r>
          </w:p>
        </w:tc>
        <w:tc>
          <w:tcPr>
            <w:tcW w:w="1978" w:type="dxa"/>
          </w:tcPr>
          <w:p w14:paraId="185220F0" w14:textId="77777777" w:rsidR="004C5549" w:rsidRPr="001D7B6A" w:rsidRDefault="004C5549" w:rsidP="00FB7D7D">
            <w:pPr>
              <w:jc w:val="center"/>
              <w:rPr>
                <w:b/>
                <w:bCs/>
                <w:i/>
                <w:iCs/>
                <w:sz w:val="26"/>
                <w:szCs w:val="26"/>
              </w:rPr>
            </w:pPr>
            <w:r w:rsidRPr="001D7B6A">
              <w:rPr>
                <w:b/>
                <w:bCs/>
                <w:i/>
                <w:iCs/>
                <w:sz w:val="26"/>
                <w:szCs w:val="26"/>
              </w:rPr>
              <w:t>Điểm</w:t>
            </w:r>
          </w:p>
        </w:tc>
      </w:tr>
      <w:tr w:rsidR="004C5549" w:rsidRPr="001D7B6A" w14:paraId="55015EA1" w14:textId="77777777" w:rsidTr="00FB7D7D">
        <w:tc>
          <w:tcPr>
            <w:tcW w:w="1419" w:type="dxa"/>
          </w:tcPr>
          <w:p w14:paraId="52362A62" w14:textId="77777777" w:rsidR="004C5549" w:rsidRPr="001D7B6A" w:rsidRDefault="004C5549" w:rsidP="00FB7D7D">
            <w:pPr>
              <w:pStyle w:val="ListParagraph"/>
              <w:rPr>
                <w:b/>
                <w:bCs/>
                <w:i/>
                <w:iCs/>
                <w:sz w:val="26"/>
                <w:szCs w:val="26"/>
              </w:rPr>
            </w:pPr>
          </w:p>
          <w:p w14:paraId="0304C6B9" w14:textId="77777777" w:rsidR="004C5549" w:rsidRPr="001D7B6A" w:rsidRDefault="004C5549" w:rsidP="00FB7D7D">
            <w:pPr>
              <w:pStyle w:val="ListParagraph"/>
              <w:rPr>
                <w:b/>
                <w:bCs/>
                <w:i/>
                <w:iCs/>
                <w:sz w:val="26"/>
                <w:szCs w:val="26"/>
              </w:rPr>
            </w:pPr>
            <w:r w:rsidRPr="001D7B6A">
              <w:rPr>
                <w:b/>
                <w:bCs/>
                <w:i/>
                <w:iCs/>
                <w:sz w:val="26"/>
                <w:szCs w:val="26"/>
              </w:rPr>
              <w:t>1</w:t>
            </w:r>
          </w:p>
          <w:p w14:paraId="694867DE" w14:textId="77777777" w:rsidR="004C5549" w:rsidRPr="001D7B6A" w:rsidRDefault="004C5549" w:rsidP="00FB7D7D">
            <w:pPr>
              <w:pStyle w:val="ListParagraph"/>
              <w:rPr>
                <w:b/>
                <w:bCs/>
                <w:i/>
                <w:iCs/>
                <w:sz w:val="26"/>
                <w:szCs w:val="26"/>
              </w:rPr>
            </w:pPr>
          </w:p>
        </w:tc>
        <w:tc>
          <w:tcPr>
            <w:tcW w:w="6514" w:type="dxa"/>
          </w:tcPr>
          <w:p w14:paraId="19C5A67D" w14:textId="77777777" w:rsidR="004C5549" w:rsidRPr="001D7B6A" w:rsidRDefault="004C5549" w:rsidP="00FB7D7D">
            <w:pPr>
              <w:jc w:val="both"/>
              <w:rPr>
                <w:color w:val="000000" w:themeColor="text1"/>
                <w:sz w:val="26"/>
                <w:szCs w:val="26"/>
              </w:rPr>
            </w:pPr>
            <w:r w:rsidRPr="001D7B6A">
              <w:rPr>
                <w:color w:val="000000" w:themeColor="text1"/>
                <w:sz w:val="26"/>
                <w:szCs w:val="26"/>
              </w:rPr>
              <w:t>- Một hệ được xem là hệ kín khi hệ đó không có tương tác với các vật bên ngoài hệ. Ngoài ra, khi tương tác của các vật bên ngoài hệ lên hệ bị triệt tiêu hoặc không đáng kể so với tương tác giữa các thành phần của hệ, hệ vẫn có thể xem gần đúng là hệ kín.</w:t>
            </w:r>
          </w:p>
          <w:p w14:paraId="4E90D709" w14:textId="77777777" w:rsidR="004C5549" w:rsidRPr="001D7B6A" w:rsidRDefault="004C5549" w:rsidP="00FB7D7D">
            <w:pPr>
              <w:jc w:val="both"/>
              <w:rPr>
                <w:color w:val="000000" w:themeColor="text1"/>
                <w:sz w:val="26"/>
                <w:szCs w:val="26"/>
              </w:rPr>
            </w:pPr>
            <w:r w:rsidRPr="001D7B6A">
              <w:rPr>
                <w:color w:val="000000" w:themeColor="text1"/>
                <w:sz w:val="26"/>
                <w:szCs w:val="26"/>
              </w:rPr>
              <w:t>- Động lượng của một hệ kín luôn được bảo toàn</w:t>
            </w:r>
          </w:p>
          <w:p w14:paraId="25965501" w14:textId="77777777" w:rsidR="004C5549" w:rsidRPr="001D7B6A" w:rsidRDefault="00000000" w:rsidP="00FB7D7D">
            <w:pPr>
              <w:jc w:val="both"/>
              <w:rPr>
                <w:color w:val="000000" w:themeColor="text1"/>
                <w:sz w:val="26"/>
                <w:szCs w:val="26"/>
              </w:rPr>
            </w:pPr>
            <m:oMathPara>
              <m:oMath>
                <m:sSub>
                  <m:sSubPr>
                    <m:ctrlPr>
                      <w:rPr>
                        <w:rFonts w:ascii="Cambria Math" w:hAnsi="Cambria Math"/>
                        <w:color w:val="000000" w:themeColor="text1"/>
                        <w:sz w:val="26"/>
                        <w:szCs w:val="26"/>
                      </w:rPr>
                    </m:ctrlPr>
                  </m:sSubPr>
                  <m:e>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e>
                  <m:sub>
                    <m:r>
                      <m:rPr>
                        <m:sty m:val="p"/>
                      </m:rP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e>
                  <m:sub>
                    <m:r>
                      <m:rPr>
                        <m:sty m:val="p"/>
                      </m:rPr>
                      <w:rPr>
                        <w:rFonts w:ascii="Cambria Math" w:hAnsi="Cambria Math"/>
                        <w:color w:val="000000" w:themeColor="text1"/>
                        <w:sz w:val="26"/>
                        <w:szCs w:val="26"/>
                      </w:rPr>
                      <m:t>2</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e>
                  <m:sub>
                    <m:r>
                      <m:rPr>
                        <m:sty m:val="p"/>
                      </m:rPr>
                      <w:rPr>
                        <w:rFonts w:ascii="Cambria Math" w:hAnsi="Cambria Math"/>
                        <w:color w:val="000000" w:themeColor="text1"/>
                        <w:sz w:val="26"/>
                        <w:szCs w:val="26"/>
                      </w:rPr>
                      <m:t>3</m:t>
                    </m:r>
                  </m:sub>
                </m:sSub>
                <m:r>
                  <m:rPr>
                    <m:sty m:val="p"/>
                  </m:rPr>
                  <w:rPr>
                    <w:rFonts w:ascii="Cambria Math" w:hAnsi="Cambria Math"/>
                    <w:color w:val="000000" w:themeColor="text1"/>
                    <w:sz w:val="26"/>
                    <w:szCs w:val="26"/>
                  </w:rPr>
                  <m:t>+...+</m:t>
                </m:r>
                <m:sSub>
                  <m:sSubPr>
                    <m:ctrlPr>
                      <w:rPr>
                        <w:rFonts w:ascii="Cambria Math" w:hAnsi="Cambria Math"/>
                        <w:color w:val="000000" w:themeColor="text1"/>
                        <w:sz w:val="26"/>
                        <w:szCs w:val="26"/>
                      </w:rPr>
                    </m:ctrlPr>
                  </m:sSubPr>
                  <m:e>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e>
                  <m:sub>
                    <m:r>
                      <m:rPr>
                        <m:sty m:val="p"/>
                      </m:rPr>
                      <w:rPr>
                        <w:rFonts w:ascii="Cambria Math" w:hAnsi="Cambria Math"/>
                        <w:color w:val="000000" w:themeColor="text1"/>
                        <w:sz w:val="26"/>
                        <w:szCs w:val="26"/>
                      </w:rPr>
                      <m:t>n</m:t>
                    </m:r>
                  </m:sub>
                </m:sSub>
                <m:r>
                  <m:rPr>
                    <m:sty m:val="p"/>
                  </m:rPr>
                  <w:rPr>
                    <w:rFonts w:ascii="Cambria Math" w:hAnsi="Cambria Math"/>
                    <w:color w:val="000000" w:themeColor="text1"/>
                    <w:sz w:val="26"/>
                    <w:szCs w:val="26"/>
                  </w:rPr>
                  <m:t>=</m:t>
                </m:r>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rPr>
                      <m:t>1</m:t>
                    </m:r>
                  </m:sub>
                </m:sSub>
                <m:r>
                  <m:rPr>
                    <m:sty m:val="p"/>
                  </m:rPr>
                  <w:rPr>
                    <w:rFonts w:ascii="Cambria Math" w:hAnsi="Cambria Math"/>
                    <w:color w:val="000000" w:themeColor="text1"/>
                    <w:sz w:val="26"/>
                    <w:szCs w:val="26"/>
                  </w:rPr>
                  <m:t>+</m:t>
                </m:r>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rPr>
                      <m:t>2</m:t>
                    </m:r>
                  </m:sub>
                </m:sSub>
                <m:r>
                  <m:rPr>
                    <m:sty m:val="p"/>
                  </m:rPr>
                  <w:rPr>
                    <w:rFonts w:ascii="Cambria Math" w:hAnsi="Cambria Math"/>
                    <w:color w:val="000000" w:themeColor="text1"/>
                    <w:sz w:val="26"/>
                    <w:szCs w:val="26"/>
                  </w:rPr>
                  <m:t>+</m:t>
                </m:r>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rPr>
                      <m:t>3</m:t>
                    </m:r>
                  </m:sub>
                </m:sSub>
                <m:r>
                  <m:rPr>
                    <m:sty m:val="p"/>
                  </m:rPr>
                  <w:rPr>
                    <w:rFonts w:ascii="Cambria Math" w:hAnsi="Cambria Math"/>
                    <w:color w:val="000000" w:themeColor="text1"/>
                    <w:sz w:val="26"/>
                    <w:szCs w:val="26"/>
                  </w:rPr>
                  <m:t>+...+</m:t>
                </m:r>
                <m:acc>
                  <m:accPr>
                    <m:chr m:val="⃗"/>
                    <m:ctrlPr>
                      <w:rPr>
                        <w:rFonts w:ascii="Cambria Math" w:hAnsi="Cambria Math"/>
                        <w:color w:val="000000" w:themeColor="text1"/>
                        <w:sz w:val="26"/>
                        <w:szCs w:val="26"/>
                      </w:rPr>
                    </m:ctrlPr>
                  </m:accPr>
                  <m:e>
                    <m:r>
                      <m:rPr>
                        <m:sty m:val="p"/>
                      </m:rPr>
                      <w:rPr>
                        <w:rFonts w:ascii="Cambria Math" w:hAnsi="Cambria Math"/>
                        <w:color w:val="000000" w:themeColor="text1"/>
                        <w:sz w:val="26"/>
                        <w:szCs w:val="26"/>
                      </w:rPr>
                      <m:t>p</m:t>
                    </m:r>
                  </m:e>
                </m:acc>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rPr>
                      <m:t>n</m:t>
                    </m:r>
                  </m:sub>
                </m:sSub>
              </m:oMath>
            </m:oMathPara>
          </w:p>
          <w:p w14:paraId="1347CDF3" w14:textId="77777777" w:rsidR="004C5549" w:rsidRPr="001D7B6A" w:rsidRDefault="004C5549" w:rsidP="00FB7D7D">
            <w:pPr>
              <w:rPr>
                <w:sz w:val="26"/>
                <w:szCs w:val="26"/>
              </w:rPr>
            </w:pPr>
          </w:p>
        </w:tc>
        <w:tc>
          <w:tcPr>
            <w:tcW w:w="1978" w:type="dxa"/>
          </w:tcPr>
          <w:p w14:paraId="44B49ACD" w14:textId="77777777" w:rsidR="004C5549" w:rsidRPr="001D7B6A" w:rsidRDefault="004C5549" w:rsidP="00FB7D7D">
            <w:pPr>
              <w:jc w:val="center"/>
              <w:rPr>
                <w:sz w:val="26"/>
                <w:szCs w:val="26"/>
              </w:rPr>
            </w:pPr>
            <w:r w:rsidRPr="001D7B6A">
              <w:rPr>
                <w:sz w:val="26"/>
                <w:szCs w:val="26"/>
              </w:rPr>
              <w:t>0,5x2</w:t>
            </w:r>
          </w:p>
          <w:p w14:paraId="5FA374CD" w14:textId="77777777" w:rsidR="004C5549" w:rsidRPr="001D7B6A" w:rsidRDefault="004C5549" w:rsidP="00FB7D7D">
            <w:pPr>
              <w:jc w:val="center"/>
              <w:rPr>
                <w:sz w:val="26"/>
                <w:szCs w:val="26"/>
              </w:rPr>
            </w:pPr>
          </w:p>
          <w:p w14:paraId="1CC4BD82" w14:textId="77777777" w:rsidR="004C5549" w:rsidRPr="001D7B6A" w:rsidRDefault="004C5549" w:rsidP="00FB7D7D">
            <w:pPr>
              <w:jc w:val="center"/>
              <w:rPr>
                <w:sz w:val="26"/>
                <w:szCs w:val="26"/>
              </w:rPr>
            </w:pPr>
          </w:p>
          <w:p w14:paraId="42A6E052" w14:textId="77777777" w:rsidR="004C5549" w:rsidRPr="001D7B6A" w:rsidRDefault="004C5549" w:rsidP="00FB7D7D">
            <w:pPr>
              <w:jc w:val="center"/>
              <w:rPr>
                <w:sz w:val="26"/>
                <w:szCs w:val="26"/>
              </w:rPr>
            </w:pPr>
          </w:p>
          <w:p w14:paraId="16F87731" w14:textId="77777777" w:rsidR="004C5549" w:rsidRPr="001D7B6A" w:rsidRDefault="004C5549" w:rsidP="00FB7D7D">
            <w:pPr>
              <w:jc w:val="center"/>
              <w:rPr>
                <w:sz w:val="26"/>
                <w:szCs w:val="26"/>
              </w:rPr>
            </w:pPr>
            <w:r w:rsidRPr="001D7B6A">
              <w:rPr>
                <w:sz w:val="26"/>
                <w:szCs w:val="26"/>
              </w:rPr>
              <w:t>0,5x2</w:t>
            </w:r>
          </w:p>
        </w:tc>
      </w:tr>
      <w:tr w:rsidR="004C5549" w:rsidRPr="001D7B6A" w14:paraId="26D46CB8" w14:textId="77777777" w:rsidTr="00FB7D7D">
        <w:tc>
          <w:tcPr>
            <w:tcW w:w="1419" w:type="dxa"/>
          </w:tcPr>
          <w:p w14:paraId="3098196F" w14:textId="77777777" w:rsidR="004C5549" w:rsidRPr="001D7B6A" w:rsidRDefault="004C5549" w:rsidP="00FB7D7D">
            <w:pPr>
              <w:pStyle w:val="ListParagraph"/>
              <w:rPr>
                <w:b/>
                <w:bCs/>
                <w:i/>
                <w:iCs/>
                <w:sz w:val="26"/>
                <w:szCs w:val="26"/>
              </w:rPr>
            </w:pPr>
            <w:r w:rsidRPr="001D7B6A">
              <w:rPr>
                <w:b/>
                <w:bCs/>
                <w:i/>
                <w:iCs/>
                <w:sz w:val="26"/>
                <w:szCs w:val="26"/>
              </w:rPr>
              <w:t xml:space="preserve">2  </w:t>
            </w:r>
          </w:p>
        </w:tc>
        <w:tc>
          <w:tcPr>
            <w:tcW w:w="6514" w:type="dxa"/>
          </w:tcPr>
          <w:p w14:paraId="56149416" w14:textId="77777777" w:rsidR="004C5549" w:rsidRPr="001D7B6A" w:rsidRDefault="004C5549" w:rsidP="00FB7D7D">
            <w:pPr>
              <w:spacing w:line="276" w:lineRule="auto"/>
              <w:jc w:val="both"/>
              <w:rPr>
                <w:sz w:val="26"/>
                <w:szCs w:val="26"/>
              </w:rPr>
            </w:pPr>
            <w:r w:rsidRPr="001D7B6A">
              <w:rPr>
                <w:sz w:val="26"/>
                <w:szCs w:val="26"/>
              </w:rPr>
              <w:t>a. - Khi vật bị biến dạng kéo: kích thước của vật theo phương tác dụng của lực tăng lên so với kích thước tự nhiên của nó.</w:t>
            </w:r>
          </w:p>
          <w:p w14:paraId="6E81E4E2" w14:textId="77777777" w:rsidR="004C5549" w:rsidRPr="001D7B6A" w:rsidRDefault="004C5549" w:rsidP="00FB7D7D">
            <w:pPr>
              <w:spacing w:line="276" w:lineRule="auto"/>
              <w:jc w:val="both"/>
              <w:rPr>
                <w:sz w:val="26"/>
                <w:szCs w:val="26"/>
              </w:rPr>
            </w:pPr>
            <w:r w:rsidRPr="001D7B6A">
              <w:rPr>
                <w:sz w:val="26"/>
                <w:szCs w:val="26"/>
              </w:rPr>
              <w:t>- Khi vật bị biến dạng nén: kích thước của vật theo phương tác dụng của lực giảm xuống so với kích thước tự nhiên của nó.</w:t>
            </w:r>
            <w:r w:rsidRPr="001D7B6A">
              <w:rPr>
                <w:sz w:val="26"/>
                <w:szCs w:val="26"/>
                <w:lang w:val="vi-VN"/>
              </w:rPr>
              <w:t xml:space="preserve"> </w:t>
            </w:r>
          </w:p>
          <w:p w14:paraId="0836AA97" w14:textId="77777777" w:rsidR="004C5549" w:rsidRPr="001D7B6A" w:rsidRDefault="004C5549" w:rsidP="00FB7D7D">
            <w:pPr>
              <w:spacing w:line="276" w:lineRule="auto"/>
              <w:jc w:val="both"/>
              <w:rPr>
                <w:bCs/>
                <w:iCs/>
                <w:sz w:val="26"/>
                <w:szCs w:val="26"/>
              </w:rPr>
            </w:pPr>
            <w:r w:rsidRPr="001D7B6A">
              <w:rPr>
                <w:sz w:val="26"/>
                <w:szCs w:val="26"/>
              </w:rPr>
              <w:t xml:space="preserve"> </w:t>
            </w:r>
            <w:r w:rsidRPr="001D7B6A">
              <w:rPr>
                <w:b/>
                <w:sz w:val="26"/>
                <w:szCs w:val="26"/>
              </w:rPr>
              <w:t xml:space="preserve">- </w:t>
            </w:r>
            <w:r w:rsidRPr="001D7B6A">
              <w:rPr>
                <w:bCs/>
                <w:sz w:val="26"/>
                <w:szCs w:val="26"/>
              </w:rPr>
              <w:t xml:space="preserve"> Giới hạn đàn hồi của vật:</w:t>
            </w:r>
            <w:r w:rsidRPr="001D7B6A">
              <w:rPr>
                <w:bCs/>
                <w:iCs/>
                <w:sz w:val="26"/>
                <w:szCs w:val="26"/>
              </w:rPr>
              <w:t xml:space="preserve"> là giới hạn trong đó vật rắn vẫn còn giữ được tính đàn hồi của nó</w:t>
            </w:r>
          </w:p>
          <w:p w14:paraId="343B1954" w14:textId="77777777" w:rsidR="004C5549" w:rsidRPr="001D7B6A" w:rsidRDefault="004C5549" w:rsidP="00FB7D7D">
            <w:pPr>
              <w:spacing w:line="276" w:lineRule="auto"/>
              <w:jc w:val="both"/>
              <w:rPr>
                <w:bCs/>
                <w:iCs/>
                <w:sz w:val="26"/>
                <w:szCs w:val="26"/>
              </w:rPr>
            </w:pPr>
            <w:r w:rsidRPr="001D7B6A">
              <w:rPr>
                <w:sz w:val="26"/>
                <w:szCs w:val="26"/>
              </w:rPr>
              <w:t>- Giải thích</w:t>
            </w:r>
          </w:p>
        </w:tc>
        <w:tc>
          <w:tcPr>
            <w:tcW w:w="1978" w:type="dxa"/>
          </w:tcPr>
          <w:p w14:paraId="5A478760" w14:textId="77777777" w:rsidR="004C5549" w:rsidRPr="001D7B6A" w:rsidRDefault="004C5549" w:rsidP="00FB7D7D">
            <w:pPr>
              <w:jc w:val="center"/>
              <w:rPr>
                <w:b/>
                <w:bCs/>
                <w:i/>
                <w:iCs/>
                <w:sz w:val="26"/>
                <w:szCs w:val="26"/>
              </w:rPr>
            </w:pPr>
            <w:r w:rsidRPr="001D7B6A">
              <w:rPr>
                <w:b/>
                <w:bCs/>
                <w:i/>
                <w:iCs/>
                <w:sz w:val="26"/>
                <w:szCs w:val="26"/>
              </w:rPr>
              <w:t>0,5x3</w:t>
            </w:r>
          </w:p>
          <w:p w14:paraId="0521623E" w14:textId="77777777" w:rsidR="004C5549" w:rsidRPr="001D7B6A" w:rsidRDefault="004C5549" w:rsidP="00FB7D7D">
            <w:pPr>
              <w:jc w:val="center"/>
              <w:rPr>
                <w:b/>
                <w:bCs/>
                <w:i/>
                <w:iCs/>
                <w:sz w:val="26"/>
                <w:szCs w:val="26"/>
              </w:rPr>
            </w:pPr>
          </w:p>
          <w:p w14:paraId="6CC29B5E" w14:textId="77777777" w:rsidR="004C5549" w:rsidRPr="001D7B6A" w:rsidRDefault="004C5549" w:rsidP="00FB7D7D">
            <w:pPr>
              <w:jc w:val="center"/>
              <w:rPr>
                <w:b/>
                <w:bCs/>
                <w:i/>
                <w:iCs/>
                <w:sz w:val="26"/>
                <w:szCs w:val="26"/>
              </w:rPr>
            </w:pPr>
          </w:p>
          <w:p w14:paraId="00CF63DB" w14:textId="77777777" w:rsidR="004C5549" w:rsidRPr="001D7B6A" w:rsidRDefault="004C5549" w:rsidP="00FB7D7D">
            <w:pPr>
              <w:jc w:val="center"/>
              <w:rPr>
                <w:b/>
                <w:bCs/>
                <w:i/>
                <w:iCs/>
                <w:sz w:val="26"/>
                <w:szCs w:val="26"/>
              </w:rPr>
            </w:pPr>
          </w:p>
          <w:p w14:paraId="2F368208" w14:textId="77777777" w:rsidR="004C5549" w:rsidRPr="001D7B6A" w:rsidRDefault="004C5549" w:rsidP="00FB7D7D">
            <w:pPr>
              <w:jc w:val="center"/>
              <w:rPr>
                <w:b/>
                <w:bCs/>
                <w:i/>
                <w:iCs/>
                <w:sz w:val="26"/>
                <w:szCs w:val="26"/>
              </w:rPr>
            </w:pPr>
          </w:p>
          <w:p w14:paraId="41ED8ECA" w14:textId="77777777" w:rsidR="00AF1C3B" w:rsidRPr="001D7B6A" w:rsidRDefault="00AF1C3B" w:rsidP="00FB7D7D">
            <w:pPr>
              <w:jc w:val="center"/>
              <w:rPr>
                <w:b/>
                <w:bCs/>
                <w:i/>
                <w:iCs/>
                <w:sz w:val="26"/>
                <w:szCs w:val="26"/>
              </w:rPr>
            </w:pPr>
          </w:p>
          <w:p w14:paraId="59272C98" w14:textId="11D8B6E8" w:rsidR="004C5549" w:rsidRPr="001D7B6A" w:rsidRDefault="004C5549" w:rsidP="00FB7D7D">
            <w:pPr>
              <w:jc w:val="center"/>
              <w:rPr>
                <w:b/>
                <w:bCs/>
                <w:i/>
                <w:iCs/>
                <w:sz w:val="26"/>
                <w:szCs w:val="26"/>
              </w:rPr>
            </w:pPr>
            <w:r w:rsidRPr="001D7B6A">
              <w:rPr>
                <w:b/>
                <w:bCs/>
                <w:i/>
                <w:iCs/>
                <w:sz w:val="26"/>
                <w:szCs w:val="26"/>
              </w:rPr>
              <w:t>0,5</w:t>
            </w:r>
          </w:p>
          <w:p w14:paraId="4EE6B7B2" w14:textId="77777777" w:rsidR="004C5549" w:rsidRPr="001D7B6A" w:rsidRDefault="004C5549" w:rsidP="00FB7D7D">
            <w:pPr>
              <w:jc w:val="center"/>
              <w:rPr>
                <w:b/>
                <w:bCs/>
                <w:i/>
                <w:iCs/>
                <w:sz w:val="26"/>
                <w:szCs w:val="26"/>
              </w:rPr>
            </w:pPr>
          </w:p>
          <w:p w14:paraId="0421FC30" w14:textId="77777777" w:rsidR="004C5549" w:rsidRPr="001D7B6A" w:rsidRDefault="004C5549" w:rsidP="00FB7D7D">
            <w:pPr>
              <w:rPr>
                <w:b/>
                <w:bCs/>
                <w:i/>
                <w:iCs/>
                <w:sz w:val="26"/>
                <w:szCs w:val="26"/>
              </w:rPr>
            </w:pPr>
          </w:p>
        </w:tc>
      </w:tr>
      <w:tr w:rsidR="004C5549" w:rsidRPr="001D7B6A" w14:paraId="5BF2F2E9" w14:textId="77777777" w:rsidTr="00FB7D7D">
        <w:tc>
          <w:tcPr>
            <w:tcW w:w="1419" w:type="dxa"/>
          </w:tcPr>
          <w:p w14:paraId="3E5B99EC" w14:textId="77777777" w:rsidR="004C5549" w:rsidRPr="001D7B6A" w:rsidRDefault="004C5549" w:rsidP="00FB7D7D">
            <w:pPr>
              <w:pStyle w:val="ListParagraph"/>
              <w:jc w:val="center"/>
              <w:rPr>
                <w:b/>
                <w:bCs/>
                <w:i/>
                <w:iCs/>
                <w:sz w:val="26"/>
                <w:szCs w:val="26"/>
              </w:rPr>
            </w:pPr>
            <w:r w:rsidRPr="001D7B6A">
              <w:rPr>
                <w:b/>
                <w:bCs/>
                <w:i/>
                <w:iCs/>
                <w:sz w:val="26"/>
                <w:szCs w:val="26"/>
              </w:rPr>
              <w:t>3</w:t>
            </w:r>
          </w:p>
        </w:tc>
        <w:tc>
          <w:tcPr>
            <w:tcW w:w="6514" w:type="dxa"/>
          </w:tcPr>
          <w:p w14:paraId="5B2CCCB9" w14:textId="77777777" w:rsidR="004C5549" w:rsidRPr="001D7B6A" w:rsidRDefault="00000000" w:rsidP="00FB7D7D">
            <w:pPr>
              <w:jc w:val="center"/>
              <w:rPr>
                <w:bCs/>
                <w:iCs/>
                <w:sz w:val="26"/>
                <w:szCs w:val="26"/>
              </w:rPr>
            </w:pPr>
            <m:oMath>
              <m:acc>
                <m:accPr>
                  <m:chr m:val="⃗"/>
                  <m:ctrlPr>
                    <w:rPr>
                      <w:rFonts w:ascii="Cambria Math" w:hAnsi="Cambria Math"/>
                      <w:bCs/>
                      <w:i/>
                      <w:iCs/>
                      <w:sz w:val="26"/>
                      <w:szCs w:val="26"/>
                      <w:lang w:val="vi-VN"/>
                    </w:rPr>
                  </m:ctrlPr>
                </m:accPr>
                <m:e>
                  <m:r>
                    <w:rPr>
                      <w:rFonts w:ascii="Cambria Math" w:hAnsi="Cambria Math"/>
                      <w:sz w:val="26"/>
                      <w:szCs w:val="26"/>
                      <w:lang w:val="vi-VN"/>
                    </w:rPr>
                    <m:t>p</m:t>
                  </m:r>
                </m:e>
              </m:acc>
            </m:oMath>
            <w:r w:rsidR="004C5549" w:rsidRPr="001D7B6A">
              <w:rPr>
                <w:bCs/>
                <w:iCs/>
                <w:sz w:val="26"/>
                <w:szCs w:val="26"/>
              </w:rPr>
              <w:t xml:space="preserve"> = </w:t>
            </w:r>
            <m:oMath>
              <m:acc>
                <m:accPr>
                  <m:chr m:val="⃗"/>
                  <m:ctrlPr>
                    <w:rPr>
                      <w:rFonts w:ascii="Cambria Math" w:hAnsi="Cambria Math"/>
                      <w:bCs/>
                      <w:i/>
                      <w:iCs/>
                      <w:sz w:val="26"/>
                      <w:szCs w:val="26"/>
                      <w:lang w:val="vi-VN"/>
                    </w:rPr>
                  </m:ctrlPr>
                </m:accPr>
                <m:e>
                  <m:sSub>
                    <m:sSubPr>
                      <m:ctrlPr>
                        <w:rPr>
                          <w:rFonts w:ascii="Cambria Math" w:hAnsi="Cambria Math"/>
                          <w:bCs/>
                          <w:i/>
                          <w:iCs/>
                          <w:sz w:val="26"/>
                          <w:szCs w:val="26"/>
                          <w:lang w:val="vi-VN"/>
                        </w:rPr>
                      </m:ctrlPr>
                    </m:sSubPr>
                    <m:e>
                      <m:r>
                        <w:rPr>
                          <w:rFonts w:ascii="Cambria Math" w:hAnsi="Cambria Math"/>
                          <w:sz w:val="26"/>
                          <w:szCs w:val="26"/>
                          <w:lang w:val="vi-VN"/>
                        </w:rPr>
                        <m:t>p</m:t>
                      </m:r>
                    </m:e>
                    <m:sub>
                      <m:r>
                        <w:rPr>
                          <w:rFonts w:ascii="Cambria Math" w:hAnsi="Cambria Math"/>
                          <w:sz w:val="26"/>
                          <w:szCs w:val="26"/>
                          <w:lang w:val="vi-VN"/>
                        </w:rPr>
                        <m:t>1</m:t>
                      </m:r>
                    </m:sub>
                  </m:sSub>
                </m:e>
              </m:acc>
            </m:oMath>
            <w:r w:rsidR="004C5549" w:rsidRPr="001D7B6A">
              <w:rPr>
                <w:bCs/>
                <w:iCs/>
                <w:sz w:val="26"/>
                <w:szCs w:val="26"/>
              </w:rPr>
              <w:t xml:space="preserve"> + </w:t>
            </w:r>
            <m:oMath>
              <m:acc>
                <m:accPr>
                  <m:chr m:val="⃗"/>
                  <m:ctrlPr>
                    <w:rPr>
                      <w:rFonts w:ascii="Cambria Math" w:hAnsi="Cambria Math"/>
                      <w:bCs/>
                      <w:i/>
                      <w:iCs/>
                      <w:sz w:val="26"/>
                      <w:szCs w:val="26"/>
                      <w:lang w:val="vi-VN"/>
                    </w:rPr>
                  </m:ctrlPr>
                </m:accPr>
                <m:e>
                  <m:sSub>
                    <m:sSubPr>
                      <m:ctrlPr>
                        <w:rPr>
                          <w:rFonts w:ascii="Cambria Math" w:hAnsi="Cambria Math"/>
                          <w:bCs/>
                          <w:i/>
                          <w:iCs/>
                          <w:sz w:val="26"/>
                          <w:szCs w:val="26"/>
                          <w:lang w:val="vi-VN"/>
                        </w:rPr>
                      </m:ctrlPr>
                    </m:sSubPr>
                    <m:e>
                      <m:r>
                        <w:rPr>
                          <w:rFonts w:ascii="Cambria Math" w:hAnsi="Cambria Math"/>
                          <w:sz w:val="26"/>
                          <w:szCs w:val="26"/>
                          <w:lang w:val="vi-VN"/>
                        </w:rPr>
                        <m:t>p</m:t>
                      </m:r>
                    </m:e>
                    <m:sub>
                      <m:r>
                        <w:rPr>
                          <w:rFonts w:ascii="Cambria Math" w:hAnsi="Cambria Math"/>
                          <w:sz w:val="26"/>
                          <w:szCs w:val="26"/>
                          <w:lang w:val="vi-VN"/>
                        </w:rPr>
                        <m:t>2</m:t>
                      </m:r>
                    </m:sub>
                  </m:sSub>
                </m:e>
              </m:acc>
            </m:oMath>
          </w:p>
          <w:p w14:paraId="60B6B4D0" w14:textId="77777777" w:rsidR="004C5549" w:rsidRPr="001D7B6A" w:rsidRDefault="00000000" w:rsidP="00FB7D7D">
            <w:pPr>
              <w:jc w:val="center"/>
              <w:rPr>
                <w:bCs/>
                <w:iCs/>
                <w:sz w:val="26"/>
                <w:szCs w:val="26"/>
                <w:lang w:val="vi-VN"/>
              </w:rPr>
            </w:pPr>
            <m:oMath>
              <m:acc>
                <m:accPr>
                  <m:chr m:val="⃗"/>
                  <m:ctrlPr>
                    <w:rPr>
                      <w:rFonts w:ascii="Cambria Math" w:hAnsi="Cambria Math"/>
                      <w:bCs/>
                      <w:i/>
                      <w:iCs/>
                      <w:sz w:val="26"/>
                      <w:szCs w:val="26"/>
                      <w:lang w:val="vi-VN"/>
                    </w:rPr>
                  </m:ctrlPr>
                </m:accPr>
                <m:e>
                  <m:sSub>
                    <m:sSubPr>
                      <m:ctrlPr>
                        <w:rPr>
                          <w:rFonts w:ascii="Cambria Math" w:hAnsi="Cambria Math"/>
                          <w:bCs/>
                          <w:i/>
                          <w:iCs/>
                          <w:sz w:val="26"/>
                          <w:szCs w:val="26"/>
                          <w:lang w:val="vi-VN"/>
                        </w:rPr>
                      </m:ctrlPr>
                    </m:sSubPr>
                    <m:e>
                      <m:r>
                        <w:rPr>
                          <w:rFonts w:ascii="Cambria Math" w:hAnsi="Cambria Math"/>
                          <w:sz w:val="26"/>
                          <w:szCs w:val="26"/>
                          <w:lang w:val="vi-VN"/>
                        </w:rPr>
                        <m:t>p</m:t>
                      </m:r>
                    </m:e>
                    <m:sub>
                      <m:r>
                        <w:rPr>
                          <w:rFonts w:ascii="Cambria Math" w:hAnsi="Cambria Math"/>
                          <w:sz w:val="26"/>
                          <w:szCs w:val="26"/>
                          <w:lang w:val="vi-VN"/>
                        </w:rPr>
                        <m:t>1</m:t>
                      </m:r>
                    </m:sub>
                  </m:sSub>
                </m:e>
              </m:acc>
              <m:r>
                <w:rPr>
                  <w:rFonts w:ascii="Cambria Math" w:hAnsi="Cambria Math"/>
                  <w:sz w:val="26"/>
                  <w:szCs w:val="26"/>
                  <w:lang w:val="vi-VN"/>
                </w:rPr>
                <m:t>↑↑</m:t>
              </m:r>
            </m:oMath>
            <w:r w:rsidR="004C5549" w:rsidRPr="001D7B6A">
              <w:rPr>
                <w:bCs/>
                <w:iCs/>
                <w:sz w:val="26"/>
                <w:szCs w:val="26"/>
                <w:lang w:val="vi-VN"/>
              </w:rPr>
              <w:t xml:space="preserve"> </w:t>
            </w:r>
            <m:oMath>
              <m:acc>
                <m:accPr>
                  <m:chr m:val="⃗"/>
                  <m:ctrlPr>
                    <w:rPr>
                      <w:rFonts w:ascii="Cambria Math" w:hAnsi="Cambria Math"/>
                      <w:bCs/>
                      <w:i/>
                      <w:iCs/>
                      <w:sz w:val="26"/>
                      <w:szCs w:val="26"/>
                      <w:lang w:val="vi-VN"/>
                    </w:rPr>
                  </m:ctrlPr>
                </m:accPr>
                <m:e>
                  <m:sSub>
                    <m:sSubPr>
                      <m:ctrlPr>
                        <w:rPr>
                          <w:rFonts w:ascii="Cambria Math" w:hAnsi="Cambria Math"/>
                          <w:bCs/>
                          <w:i/>
                          <w:iCs/>
                          <w:sz w:val="26"/>
                          <w:szCs w:val="26"/>
                          <w:lang w:val="vi-VN"/>
                        </w:rPr>
                      </m:ctrlPr>
                    </m:sSubPr>
                    <m:e>
                      <m:r>
                        <w:rPr>
                          <w:rFonts w:ascii="Cambria Math" w:hAnsi="Cambria Math"/>
                          <w:sz w:val="26"/>
                          <w:szCs w:val="26"/>
                          <w:lang w:val="vi-VN"/>
                        </w:rPr>
                        <m:t>p</m:t>
                      </m:r>
                    </m:e>
                    <m:sub>
                      <m:r>
                        <w:rPr>
                          <w:rFonts w:ascii="Cambria Math" w:hAnsi="Cambria Math"/>
                          <w:sz w:val="26"/>
                          <w:szCs w:val="26"/>
                          <w:lang w:val="vi-VN"/>
                        </w:rPr>
                        <m:t>2</m:t>
                      </m:r>
                    </m:sub>
                  </m:sSub>
                </m:e>
              </m:acc>
            </m:oMath>
            <w:r w:rsidR="004C5549" w:rsidRPr="001D7B6A">
              <w:rPr>
                <w:bCs/>
                <w:iCs/>
                <w:sz w:val="26"/>
                <w:szCs w:val="26"/>
                <w:lang w:val="vi-VN"/>
              </w:rPr>
              <w:sym w:font="Wingdings" w:char="F0E0"/>
            </w:r>
            <w:r w:rsidR="004C5549" w:rsidRPr="001D7B6A">
              <w:rPr>
                <w:bCs/>
                <w:iCs/>
                <w:sz w:val="26"/>
                <w:szCs w:val="26"/>
              </w:rPr>
              <w:t xml:space="preserve"> p= p</w:t>
            </w:r>
            <w:r w:rsidR="004C5549" w:rsidRPr="001D7B6A">
              <w:rPr>
                <w:bCs/>
                <w:iCs/>
                <w:sz w:val="26"/>
                <w:szCs w:val="26"/>
                <w:vertAlign w:val="subscript"/>
              </w:rPr>
              <w:t xml:space="preserve">1 </w:t>
            </w:r>
            <w:r w:rsidR="004C5549" w:rsidRPr="001D7B6A">
              <w:rPr>
                <w:bCs/>
                <w:iCs/>
                <w:sz w:val="26"/>
                <w:szCs w:val="26"/>
              </w:rPr>
              <w:t>+p</w:t>
            </w:r>
            <w:r w:rsidR="004C5549" w:rsidRPr="001D7B6A">
              <w:rPr>
                <w:bCs/>
                <w:iCs/>
                <w:sz w:val="26"/>
                <w:szCs w:val="26"/>
                <w:vertAlign w:val="subscript"/>
              </w:rPr>
              <w:t>2</w:t>
            </w:r>
            <w:r w:rsidR="004C5549" w:rsidRPr="001D7B6A">
              <w:rPr>
                <w:bCs/>
                <w:iCs/>
                <w:sz w:val="26"/>
                <w:szCs w:val="26"/>
              </w:rPr>
              <w:t xml:space="preserve"> = </w:t>
            </w:r>
            <w:r w:rsidR="004C5549" w:rsidRPr="001D7B6A">
              <w:rPr>
                <w:bCs/>
                <w:iCs/>
                <w:sz w:val="26"/>
                <w:szCs w:val="26"/>
                <w:lang w:val="vi-VN"/>
              </w:rPr>
              <w:t xml:space="preserve"> 4 kg.m/s</w:t>
            </w:r>
          </w:p>
          <w:p w14:paraId="5C438712" w14:textId="77777777" w:rsidR="004C5549" w:rsidRPr="001D7B6A" w:rsidRDefault="00000000" w:rsidP="00FB7D7D">
            <w:pPr>
              <w:rPr>
                <w:bCs/>
                <w:iCs/>
                <w:sz w:val="26"/>
                <w:szCs w:val="26"/>
              </w:rPr>
            </w:pPr>
            <m:oMath>
              <m:acc>
                <m:accPr>
                  <m:chr m:val="⃗"/>
                  <m:ctrlPr>
                    <w:rPr>
                      <w:rFonts w:ascii="Cambria Math" w:hAnsi="Cambria Math"/>
                      <w:bCs/>
                      <w:i/>
                      <w:iCs/>
                      <w:sz w:val="26"/>
                      <w:szCs w:val="26"/>
                      <w:lang w:val="vi-VN"/>
                    </w:rPr>
                  </m:ctrlPr>
                </m:accPr>
                <m:e>
                  <m:r>
                    <w:rPr>
                      <w:rFonts w:ascii="Cambria Math" w:hAnsi="Cambria Math"/>
                      <w:sz w:val="26"/>
                      <w:szCs w:val="26"/>
                      <w:lang w:val="vi-VN"/>
                    </w:rPr>
                    <m:t>p</m:t>
                  </m:r>
                </m:e>
              </m:acc>
              <m:r>
                <w:rPr>
                  <w:rFonts w:ascii="Cambria Math" w:hAnsi="Cambria Math"/>
                  <w:sz w:val="26"/>
                  <w:szCs w:val="26"/>
                  <w:lang w:val="vi-VN"/>
                </w:rPr>
                <m:t>↑↑</m:t>
              </m:r>
            </m:oMath>
            <w:r w:rsidR="004C5549" w:rsidRPr="001D7B6A">
              <w:rPr>
                <w:bCs/>
                <w:iCs/>
                <w:sz w:val="26"/>
                <w:szCs w:val="26"/>
              </w:rPr>
              <w:t xml:space="preserve"> cùng hướng với cd 2 vật.</w:t>
            </w:r>
          </w:p>
          <w:p w14:paraId="25A1B2E1" w14:textId="77777777" w:rsidR="004C5549" w:rsidRPr="001D7B6A" w:rsidRDefault="004C5549" w:rsidP="00FB7D7D">
            <w:pPr>
              <w:contextualSpacing/>
              <w:rPr>
                <w:b/>
                <w:sz w:val="26"/>
                <w:szCs w:val="26"/>
              </w:rPr>
            </w:pPr>
          </w:p>
        </w:tc>
        <w:tc>
          <w:tcPr>
            <w:tcW w:w="1978" w:type="dxa"/>
          </w:tcPr>
          <w:p w14:paraId="47582673" w14:textId="77777777" w:rsidR="004C5549" w:rsidRPr="001D7B6A" w:rsidRDefault="004C5549" w:rsidP="00FB7D7D">
            <w:pPr>
              <w:rPr>
                <w:b/>
                <w:bCs/>
                <w:i/>
                <w:iCs/>
                <w:sz w:val="26"/>
                <w:szCs w:val="26"/>
              </w:rPr>
            </w:pPr>
          </w:p>
          <w:p w14:paraId="1BC7D2E9" w14:textId="77777777" w:rsidR="004C5549" w:rsidRPr="001D7B6A" w:rsidRDefault="004C5549" w:rsidP="00FB7D7D">
            <w:pPr>
              <w:jc w:val="center"/>
              <w:rPr>
                <w:b/>
                <w:bCs/>
                <w:i/>
                <w:iCs/>
                <w:sz w:val="26"/>
                <w:szCs w:val="26"/>
              </w:rPr>
            </w:pPr>
            <w:r w:rsidRPr="001D7B6A">
              <w:rPr>
                <w:b/>
                <w:bCs/>
                <w:i/>
                <w:iCs/>
                <w:sz w:val="26"/>
                <w:szCs w:val="26"/>
              </w:rPr>
              <w:t>0,25x4</w:t>
            </w:r>
          </w:p>
        </w:tc>
      </w:tr>
      <w:tr w:rsidR="004C5549" w:rsidRPr="001D7B6A" w14:paraId="368D9F7D" w14:textId="77777777" w:rsidTr="00FB7D7D">
        <w:tc>
          <w:tcPr>
            <w:tcW w:w="1419" w:type="dxa"/>
          </w:tcPr>
          <w:p w14:paraId="125DAC50" w14:textId="77777777" w:rsidR="004C5549" w:rsidRPr="001D7B6A" w:rsidRDefault="004C5549" w:rsidP="00FB7D7D">
            <w:pPr>
              <w:pStyle w:val="ListParagraph"/>
              <w:rPr>
                <w:b/>
                <w:bCs/>
                <w:i/>
                <w:iCs/>
                <w:sz w:val="26"/>
                <w:szCs w:val="26"/>
              </w:rPr>
            </w:pPr>
            <w:r w:rsidRPr="001D7B6A">
              <w:rPr>
                <w:b/>
                <w:bCs/>
                <w:i/>
                <w:iCs/>
                <w:sz w:val="26"/>
                <w:szCs w:val="26"/>
              </w:rPr>
              <w:t>4</w:t>
            </w:r>
          </w:p>
        </w:tc>
        <w:tc>
          <w:tcPr>
            <w:tcW w:w="6514" w:type="dxa"/>
            <w:shd w:val="clear" w:color="auto" w:fill="auto"/>
          </w:tcPr>
          <w:p w14:paraId="2EA84078" w14:textId="06B43FF8" w:rsidR="004C5549" w:rsidRPr="001D7B6A" w:rsidRDefault="004C5549" w:rsidP="00FB7D7D">
            <w:pPr>
              <w:rPr>
                <w:sz w:val="26"/>
                <w:szCs w:val="26"/>
              </w:rPr>
            </w:pPr>
            <w:r w:rsidRPr="001D7B6A">
              <w:rPr>
                <w:sz w:val="26"/>
                <w:szCs w:val="26"/>
              </w:rPr>
              <w:t xml:space="preserve">a.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r>
                    <w:rPr>
                      <w:rFonts w:ascii="Cambria Math" w:hAnsi="Cambria Math"/>
                      <w:sz w:val="26"/>
                      <w:szCs w:val="26"/>
                    </w:rPr>
                    <m:t xml:space="preserve"> </m:t>
                  </m:r>
                </m:e>
              </m:acc>
            </m:oMath>
            <w:r w:rsidRPr="001D7B6A">
              <w:rPr>
                <w:sz w:val="26"/>
                <w:szCs w:val="26"/>
              </w:rPr>
              <w:t xml:space="preserve">+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 xml:space="preserve"> </m:t>
                  </m:r>
                </m:e>
              </m:acc>
            </m:oMath>
            <w:r w:rsidRPr="001D7B6A">
              <w:rPr>
                <w:sz w:val="26"/>
                <w:szCs w:val="26"/>
              </w:rPr>
              <w:t xml:space="preserve">=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r>
                    <w:rPr>
                      <w:rFonts w:ascii="Cambria Math" w:hAnsi="Cambria Math"/>
                      <w:sz w:val="26"/>
                      <w:szCs w:val="26"/>
                    </w:rPr>
                    <m:t>'</m:t>
                  </m:r>
                </m:e>
              </m:acc>
            </m:oMath>
          </w:p>
          <w:p w14:paraId="07BE1968" w14:textId="46AE0172" w:rsidR="004C5549" w:rsidRPr="001D7B6A" w:rsidRDefault="004C5549" w:rsidP="00FB7D7D">
            <w:pPr>
              <w:rPr>
                <w:sz w:val="26"/>
                <w:szCs w:val="26"/>
                <w:lang w:val="vi-VN"/>
              </w:rPr>
            </w:pPr>
            <w:r w:rsidRPr="001D7B6A">
              <w:rPr>
                <w:sz w:val="26"/>
                <w:szCs w:val="26"/>
              </w:rPr>
              <w:t xml:space="preserve"> v</w:t>
            </w:r>
            <w:r w:rsidR="00AF1C3B" w:rsidRPr="001D7B6A">
              <w:rPr>
                <w:sz w:val="26"/>
                <w:szCs w:val="26"/>
                <w:vertAlign w:val="subscript"/>
                <w:lang w:val="vi-VN"/>
              </w:rPr>
              <w:t>1</w:t>
            </w:r>
            <w:r w:rsidR="00AF1C3B" w:rsidRPr="001D7B6A">
              <w:rPr>
                <w:sz w:val="26"/>
                <w:szCs w:val="26"/>
                <w:vertAlign w:val="superscript"/>
                <w:lang w:val="vi-VN"/>
              </w:rPr>
              <w:t>’</w:t>
            </w:r>
            <w:r w:rsidRPr="001D7B6A">
              <w:rPr>
                <w:sz w:val="26"/>
                <w:szCs w:val="26"/>
              </w:rPr>
              <w:t xml:space="preserve"> = </w:t>
            </w:r>
            <w:r w:rsidR="00AF1C3B" w:rsidRPr="001D7B6A">
              <w:rPr>
                <w:sz w:val="26"/>
                <w:szCs w:val="26"/>
                <w:lang w:val="vi-VN"/>
              </w:rPr>
              <w:t>3</w:t>
            </w:r>
            <w:r w:rsidRPr="001D7B6A">
              <w:rPr>
                <w:sz w:val="26"/>
                <w:szCs w:val="26"/>
              </w:rPr>
              <w:t xml:space="preserve"> m/s</w:t>
            </w:r>
            <w:r w:rsidR="00AF1C3B" w:rsidRPr="001D7B6A">
              <w:rPr>
                <w:sz w:val="26"/>
                <w:szCs w:val="26"/>
                <w:lang w:val="vi-VN"/>
              </w:rPr>
              <w:t xml:space="preserve"> ; v</w:t>
            </w:r>
            <w:r w:rsidR="00AF1C3B" w:rsidRPr="001D7B6A">
              <w:rPr>
                <w:sz w:val="26"/>
                <w:szCs w:val="26"/>
                <w:vertAlign w:val="subscript"/>
                <w:lang w:val="vi-VN"/>
              </w:rPr>
              <w:t>2</w:t>
            </w:r>
            <w:r w:rsidR="00AF1C3B" w:rsidRPr="001D7B6A">
              <w:rPr>
                <w:sz w:val="26"/>
                <w:szCs w:val="26"/>
                <w:vertAlign w:val="superscript"/>
                <w:lang w:val="vi-VN"/>
              </w:rPr>
              <w:t>’</w:t>
            </w:r>
            <w:r w:rsidR="00AF1C3B" w:rsidRPr="001D7B6A">
              <w:rPr>
                <w:sz w:val="26"/>
                <w:szCs w:val="26"/>
                <w:lang w:val="vi-VN"/>
              </w:rPr>
              <w:t xml:space="preserve"> = 0. </w:t>
            </w:r>
          </w:p>
          <w:p w14:paraId="22E16E25" w14:textId="77777777" w:rsidR="004C5549" w:rsidRPr="001D7B6A" w:rsidRDefault="004C5549" w:rsidP="00FB7D7D">
            <w:pPr>
              <w:rPr>
                <w:sz w:val="26"/>
                <w:szCs w:val="26"/>
              </w:rPr>
            </w:pPr>
            <w:r w:rsidRPr="001D7B6A">
              <w:rPr>
                <w:sz w:val="26"/>
                <w:szCs w:val="26"/>
              </w:rPr>
              <w:t>b.</w:t>
            </w:r>
            <m:oMath>
              <m:r>
                <w:rPr>
                  <w:rFonts w:ascii="Cambria Math" w:hAnsi="Cambria Math"/>
                  <w:sz w:val="26"/>
                  <w:szCs w:val="26"/>
                </w:rPr>
                <m:t xml:space="preserve"> </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r>
                    <w:rPr>
                      <w:rFonts w:ascii="Cambria Math" w:hAnsi="Cambria Math"/>
                      <w:sz w:val="26"/>
                      <w:szCs w:val="26"/>
                    </w:rPr>
                    <m:t xml:space="preserve"> </m:t>
                  </m:r>
                </m:e>
              </m:acc>
            </m:oMath>
            <w:r w:rsidRPr="001D7B6A">
              <w:rPr>
                <w:sz w:val="26"/>
                <w:szCs w:val="26"/>
              </w:rPr>
              <w:t xml:space="preserve">+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 xml:space="preserve"> </m:t>
                  </m:r>
                </m:e>
              </m:acc>
            </m:oMath>
            <w:r w:rsidRPr="001D7B6A">
              <w:rPr>
                <w:sz w:val="26"/>
                <w:szCs w:val="26"/>
              </w:rPr>
              <w:t>=</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1</m:t>
                      </m:r>
                    </m:sub>
                  </m:sSub>
                  <m:r>
                    <w:rPr>
                      <w:rFonts w:ascii="Cambria Math" w:hAnsi="Cambria Math"/>
                      <w:sz w:val="26"/>
                      <w:szCs w:val="26"/>
                    </w:rPr>
                    <m:t xml:space="preserve">' </m:t>
                  </m:r>
                </m:e>
              </m:acc>
            </m:oMath>
            <w:r w:rsidRPr="001D7B6A">
              <w:rPr>
                <w:sz w:val="26"/>
                <w:szCs w:val="26"/>
              </w:rPr>
              <w:t xml:space="preserve">+ </w:t>
            </w:r>
            <m:oMath>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2</m:t>
                      </m:r>
                    </m:sub>
                  </m:sSub>
                  <m:r>
                    <w:rPr>
                      <w:rFonts w:ascii="Cambria Math" w:hAnsi="Cambria Math"/>
                      <w:sz w:val="26"/>
                      <w:szCs w:val="26"/>
                    </w:rPr>
                    <m:t xml:space="preserve">' </m:t>
                  </m:r>
                </m:e>
              </m:acc>
            </m:oMath>
            <w:r w:rsidRPr="001D7B6A">
              <w:rPr>
                <w:sz w:val="26"/>
                <w:szCs w:val="26"/>
              </w:rPr>
              <w:sym w:font="Wingdings" w:char="F0E0"/>
            </w:r>
            <w:r w:rsidRPr="001D7B6A">
              <w:rPr>
                <w:sz w:val="26"/>
                <w:szCs w:val="26"/>
              </w:rPr>
              <w:t xml:space="preserve"> p</w:t>
            </w:r>
            <w:r w:rsidRPr="001D7B6A">
              <w:rPr>
                <w:sz w:val="26"/>
                <w:szCs w:val="26"/>
                <w:vertAlign w:val="subscript"/>
              </w:rPr>
              <w:t>1</w:t>
            </w:r>
            <w:r w:rsidRPr="001D7B6A">
              <w:rPr>
                <w:sz w:val="26"/>
                <w:szCs w:val="26"/>
              </w:rPr>
              <w:t xml:space="preserve"> – p</w:t>
            </w:r>
            <w:r w:rsidRPr="001D7B6A">
              <w:rPr>
                <w:sz w:val="26"/>
                <w:szCs w:val="26"/>
                <w:vertAlign w:val="subscript"/>
              </w:rPr>
              <w:t>2</w:t>
            </w:r>
            <w:r w:rsidRPr="001D7B6A">
              <w:rPr>
                <w:sz w:val="26"/>
                <w:szCs w:val="26"/>
              </w:rPr>
              <w:t xml:space="preserve"> = -p</w:t>
            </w:r>
            <w:r w:rsidRPr="001D7B6A">
              <w:rPr>
                <w:sz w:val="26"/>
                <w:szCs w:val="26"/>
                <w:vertAlign w:val="subscript"/>
              </w:rPr>
              <w:t>1</w:t>
            </w:r>
            <w:r w:rsidRPr="001D7B6A">
              <w:rPr>
                <w:sz w:val="26"/>
                <w:szCs w:val="26"/>
              </w:rPr>
              <w:t>’ + p</w:t>
            </w:r>
            <w:r w:rsidRPr="001D7B6A">
              <w:rPr>
                <w:sz w:val="26"/>
                <w:szCs w:val="26"/>
                <w:vertAlign w:val="subscript"/>
              </w:rPr>
              <w:t>2</w:t>
            </w:r>
            <w:r w:rsidRPr="001D7B6A">
              <w:rPr>
                <w:sz w:val="26"/>
                <w:szCs w:val="26"/>
              </w:rPr>
              <w:t xml:space="preserve">’ </w:t>
            </w:r>
          </w:p>
          <w:p w14:paraId="3D4B403B" w14:textId="77777777" w:rsidR="004C5549" w:rsidRPr="001D7B6A" w:rsidRDefault="004C5549" w:rsidP="00FB7D7D">
            <w:pPr>
              <w:rPr>
                <w:sz w:val="26"/>
                <w:szCs w:val="26"/>
              </w:rPr>
            </w:pPr>
            <w:r w:rsidRPr="001D7B6A">
              <w:rPr>
                <w:sz w:val="26"/>
                <w:szCs w:val="26"/>
              </w:rPr>
              <w:t xml:space="preserve">                                 </w:t>
            </w:r>
            <w:r w:rsidRPr="001D7B6A">
              <w:rPr>
                <w:sz w:val="26"/>
                <w:szCs w:val="26"/>
              </w:rPr>
              <w:sym w:font="Wingdings" w:char="F0E0"/>
            </w:r>
            <w:r w:rsidRPr="001D7B6A">
              <w:rPr>
                <w:sz w:val="26"/>
                <w:szCs w:val="26"/>
              </w:rPr>
              <w:t xml:space="preserve"> v</w:t>
            </w:r>
            <w:r w:rsidRPr="001D7B6A">
              <w:rPr>
                <w:sz w:val="26"/>
                <w:szCs w:val="26"/>
                <w:vertAlign w:val="subscript"/>
              </w:rPr>
              <w:t>2’</w:t>
            </w:r>
            <w:r w:rsidRPr="001D7B6A">
              <w:rPr>
                <w:sz w:val="26"/>
                <w:szCs w:val="26"/>
              </w:rPr>
              <w:t xml:space="preserve"> = 2,4m/s</w:t>
            </w:r>
          </w:p>
          <w:p w14:paraId="0AEBF985" w14:textId="77777777" w:rsidR="004C5549" w:rsidRPr="001D7B6A" w:rsidRDefault="004C5549" w:rsidP="00FB7D7D">
            <w:pPr>
              <w:rPr>
                <w:sz w:val="26"/>
                <w:szCs w:val="26"/>
              </w:rPr>
            </w:pPr>
            <w:r w:rsidRPr="001D7B6A">
              <w:rPr>
                <w:sz w:val="26"/>
                <w:szCs w:val="26"/>
              </w:rPr>
              <w:t xml:space="preserve">                                      v</w:t>
            </w:r>
            <w:r w:rsidRPr="001D7B6A">
              <w:rPr>
                <w:sz w:val="26"/>
                <w:szCs w:val="26"/>
                <w:vertAlign w:val="subscript"/>
              </w:rPr>
              <w:t xml:space="preserve">1’ </w:t>
            </w:r>
            <w:r w:rsidRPr="001D7B6A">
              <w:rPr>
                <w:sz w:val="26"/>
                <w:szCs w:val="26"/>
              </w:rPr>
              <w:t>= 4,8m/s</w:t>
            </w:r>
          </w:p>
          <w:p w14:paraId="19D00DE1" w14:textId="77777777" w:rsidR="004C5549" w:rsidRPr="001D7B6A" w:rsidRDefault="004C5549" w:rsidP="00FB7D7D">
            <w:pPr>
              <w:rPr>
                <w:sz w:val="26"/>
                <w:szCs w:val="26"/>
              </w:rPr>
            </w:pPr>
          </w:p>
        </w:tc>
        <w:tc>
          <w:tcPr>
            <w:tcW w:w="1978" w:type="dxa"/>
            <w:shd w:val="clear" w:color="auto" w:fill="FFFFFF" w:themeFill="background1"/>
          </w:tcPr>
          <w:p w14:paraId="5DB12ACE" w14:textId="77777777" w:rsidR="004C5549" w:rsidRPr="001D7B6A" w:rsidRDefault="004C5549" w:rsidP="00FB7D7D">
            <w:pPr>
              <w:jc w:val="center"/>
              <w:rPr>
                <w:b/>
                <w:sz w:val="26"/>
                <w:szCs w:val="26"/>
              </w:rPr>
            </w:pPr>
            <w:r w:rsidRPr="001D7B6A">
              <w:rPr>
                <w:b/>
                <w:sz w:val="26"/>
                <w:szCs w:val="26"/>
              </w:rPr>
              <w:t>0,5x2</w:t>
            </w:r>
          </w:p>
          <w:p w14:paraId="70C41845" w14:textId="77777777" w:rsidR="004C5549" w:rsidRPr="001D7B6A" w:rsidRDefault="004C5549" w:rsidP="00FB7D7D">
            <w:pPr>
              <w:rPr>
                <w:sz w:val="26"/>
                <w:szCs w:val="26"/>
              </w:rPr>
            </w:pPr>
          </w:p>
          <w:p w14:paraId="5CA06F3F" w14:textId="77777777" w:rsidR="00AF1C3B" w:rsidRPr="001D7B6A" w:rsidRDefault="00AF1C3B" w:rsidP="00FB7D7D">
            <w:pPr>
              <w:jc w:val="center"/>
              <w:rPr>
                <w:b/>
                <w:sz w:val="26"/>
                <w:szCs w:val="26"/>
              </w:rPr>
            </w:pPr>
          </w:p>
          <w:p w14:paraId="7531E8F1" w14:textId="528893F1" w:rsidR="004C5549" w:rsidRPr="001D7B6A" w:rsidRDefault="004C5549" w:rsidP="00FB7D7D">
            <w:pPr>
              <w:jc w:val="center"/>
              <w:rPr>
                <w:b/>
                <w:sz w:val="26"/>
                <w:szCs w:val="26"/>
              </w:rPr>
            </w:pPr>
            <w:r w:rsidRPr="001D7B6A">
              <w:rPr>
                <w:b/>
                <w:sz w:val="26"/>
                <w:szCs w:val="26"/>
              </w:rPr>
              <w:t>0,25x2</w:t>
            </w:r>
          </w:p>
          <w:p w14:paraId="16C24995" w14:textId="77777777" w:rsidR="004C5549" w:rsidRPr="001D7B6A" w:rsidRDefault="004C5549" w:rsidP="00FB7D7D">
            <w:pPr>
              <w:rPr>
                <w:sz w:val="26"/>
                <w:szCs w:val="26"/>
              </w:rPr>
            </w:pPr>
          </w:p>
        </w:tc>
      </w:tr>
      <w:tr w:rsidR="004C5549" w:rsidRPr="001D7B6A" w14:paraId="029FE01A" w14:textId="77777777" w:rsidTr="00FB7D7D">
        <w:tc>
          <w:tcPr>
            <w:tcW w:w="1419" w:type="dxa"/>
          </w:tcPr>
          <w:p w14:paraId="722C4763" w14:textId="77777777" w:rsidR="004C5549" w:rsidRPr="001D7B6A" w:rsidRDefault="004C5549" w:rsidP="00FB7D7D">
            <w:pPr>
              <w:pStyle w:val="ListParagraph"/>
              <w:rPr>
                <w:b/>
                <w:bCs/>
                <w:i/>
                <w:iCs/>
                <w:sz w:val="26"/>
                <w:szCs w:val="26"/>
              </w:rPr>
            </w:pPr>
            <w:r w:rsidRPr="001D7B6A">
              <w:rPr>
                <w:b/>
                <w:bCs/>
                <w:i/>
                <w:iCs/>
                <w:sz w:val="26"/>
                <w:szCs w:val="26"/>
              </w:rPr>
              <w:t xml:space="preserve">5  </w:t>
            </w:r>
          </w:p>
        </w:tc>
        <w:tc>
          <w:tcPr>
            <w:tcW w:w="6514" w:type="dxa"/>
            <w:shd w:val="clear" w:color="auto" w:fill="auto"/>
          </w:tcPr>
          <w:p w14:paraId="27BB9E06" w14:textId="77777777" w:rsidR="004C5549" w:rsidRPr="001D7B6A" w:rsidRDefault="004C5549" w:rsidP="00FB7D7D">
            <w:pPr>
              <w:rPr>
                <w:rStyle w:val="mjx-char"/>
                <w:color w:val="212529"/>
                <w:sz w:val="26"/>
                <w:szCs w:val="26"/>
                <w:shd w:val="clear" w:color="auto" w:fill="FFFFFF"/>
                <w:lang w:val="vi-VN"/>
              </w:rPr>
            </w:pPr>
            <w:r w:rsidRPr="001D7B6A">
              <w:rPr>
                <w:rStyle w:val="mjx-char"/>
                <w:color w:val="212529"/>
                <w:sz w:val="26"/>
                <w:szCs w:val="26"/>
                <w:shd w:val="clear" w:color="auto" w:fill="FFFFFF"/>
                <w:lang w:val="fr-FR"/>
              </w:rPr>
              <w:t>1 = 0,3 –l</w:t>
            </w:r>
            <w:r w:rsidRPr="001D7B6A">
              <w:rPr>
                <w:rStyle w:val="mjx-char"/>
                <w:color w:val="212529"/>
                <w:sz w:val="26"/>
                <w:szCs w:val="26"/>
                <w:shd w:val="clear" w:color="auto" w:fill="FFFFFF"/>
                <w:vertAlign w:val="subscript"/>
                <w:lang w:val="fr-FR"/>
              </w:rPr>
              <w:t>0</w:t>
            </w:r>
            <w:r w:rsidRPr="001D7B6A">
              <w:rPr>
                <w:rStyle w:val="mjx-char"/>
                <w:color w:val="212529"/>
                <w:sz w:val="26"/>
                <w:szCs w:val="26"/>
                <w:shd w:val="clear" w:color="auto" w:fill="FFFFFF"/>
                <w:lang w:val="vi-VN"/>
              </w:rPr>
              <w:t xml:space="preserve"> </w:t>
            </w:r>
          </w:p>
          <w:p w14:paraId="63AA05CC" w14:textId="77777777" w:rsidR="004C5549" w:rsidRPr="001D7B6A" w:rsidRDefault="004C5549" w:rsidP="00FB7D7D">
            <w:pPr>
              <w:rPr>
                <w:rStyle w:val="mjx-char"/>
                <w:color w:val="212529"/>
                <w:sz w:val="26"/>
                <w:szCs w:val="26"/>
                <w:shd w:val="clear" w:color="auto" w:fill="FFFFFF"/>
              </w:rPr>
            </w:pPr>
            <w:r w:rsidRPr="001D7B6A">
              <w:rPr>
                <w:rStyle w:val="mjx-char"/>
                <w:color w:val="212529"/>
                <w:sz w:val="26"/>
                <w:szCs w:val="26"/>
                <w:shd w:val="clear" w:color="auto" w:fill="FFFFFF"/>
              </w:rPr>
              <w:t>2 = 0,35 – l</w:t>
            </w:r>
            <w:r w:rsidRPr="001D7B6A">
              <w:rPr>
                <w:rStyle w:val="mjx-char"/>
                <w:color w:val="212529"/>
                <w:sz w:val="26"/>
                <w:szCs w:val="26"/>
                <w:shd w:val="clear" w:color="auto" w:fill="FFFFFF"/>
                <w:vertAlign w:val="subscript"/>
              </w:rPr>
              <w:t>0</w:t>
            </w:r>
          </w:p>
          <w:p w14:paraId="0CAD571A" w14:textId="77777777" w:rsidR="004C5549" w:rsidRPr="001D7B6A" w:rsidRDefault="004C5549" w:rsidP="00FB7D7D">
            <w:pPr>
              <w:rPr>
                <w:rStyle w:val="mjx-char"/>
                <w:color w:val="212529"/>
                <w:sz w:val="26"/>
                <w:szCs w:val="26"/>
                <w:shd w:val="clear" w:color="auto" w:fill="FFFFFF"/>
              </w:rPr>
            </w:pPr>
            <w:r w:rsidRPr="001D7B6A">
              <w:rPr>
                <w:rStyle w:val="mjx-char"/>
                <w:color w:val="212529"/>
                <w:sz w:val="26"/>
                <w:szCs w:val="26"/>
                <w:shd w:val="clear" w:color="auto" w:fill="FFFFFF"/>
              </w:rPr>
              <w:sym w:font="Wingdings" w:char="F0E0"/>
            </w:r>
            <w:r w:rsidRPr="001D7B6A">
              <w:rPr>
                <w:rStyle w:val="mjx-char"/>
                <w:color w:val="212529"/>
                <w:sz w:val="26"/>
                <w:szCs w:val="26"/>
                <w:shd w:val="clear" w:color="auto" w:fill="FFFFFF"/>
              </w:rPr>
              <w:t xml:space="preserve"> l</w:t>
            </w:r>
            <w:r w:rsidRPr="001D7B6A">
              <w:rPr>
                <w:rStyle w:val="mjx-char"/>
                <w:color w:val="212529"/>
                <w:sz w:val="26"/>
                <w:szCs w:val="26"/>
                <w:shd w:val="clear" w:color="auto" w:fill="FFFFFF"/>
                <w:vertAlign w:val="subscript"/>
              </w:rPr>
              <w:t xml:space="preserve">0 </w:t>
            </w:r>
            <w:r w:rsidRPr="001D7B6A">
              <w:rPr>
                <w:rStyle w:val="mjx-char"/>
                <w:color w:val="212529"/>
                <w:sz w:val="26"/>
                <w:szCs w:val="26"/>
                <w:shd w:val="clear" w:color="auto" w:fill="FFFFFF"/>
                <w:lang w:val="vi-VN"/>
              </w:rPr>
              <w:t xml:space="preserve">= </w:t>
            </w:r>
            <w:r w:rsidRPr="001D7B6A">
              <w:rPr>
                <w:rStyle w:val="mjx-char"/>
                <w:color w:val="212529"/>
                <w:sz w:val="26"/>
                <w:szCs w:val="26"/>
                <w:shd w:val="clear" w:color="auto" w:fill="FFFFFF"/>
              </w:rPr>
              <w:t>25</w:t>
            </w:r>
            <w:r w:rsidRPr="001D7B6A">
              <w:rPr>
                <w:rStyle w:val="mjx-char"/>
                <w:color w:val="212529"/>
                <w:sz w:val="26"/>
                <w:szCs w:val="26"/>
                <w:shd w:val="clear" w:color="auto" w:fill="FFFFFF"/>
                <w:lang w:val="vi-VN"/>
              </w:rPr>
              <w:t xml:space="preserve"> </w:t>
            </w:r>
            <w:r w:rsidRPr="001D7B6A">
              <w:rPr>
                <w:rStyle w:val="mjx-char"/>
                <w:color w:val="212529"/>
                <w:sz w:val="26"/>
                <w:szCs w:val="26"/>
                <w:shd w:val="clear" w:color="auto" w:fill="FFFFFF"/>
              </w:rPr>
              <w:t>cm</w:t>
            </w:r>
          </w:p>
          <w:p w14:paraId="70F33AD0" w14:textId="10FD9589" w:rsidR="004C5549" w:rsidRPr="001D7B6A" w:rsidRDefault="004C5549" w:rsidP="00FB7D7D">
            <w:pPr>
              <w:rPr>
                <w:sz w:val="26"/>
                <w:szCs w:val="26"/>
              </w:rPr>
            </w:pPr>
            <w:r w:rsidRPr="001D7B6A">
              <w:rPr>
                <w:rStyle w:val="mjx-char"/>
                <w:color w:val="212529"/>
                <w:sz w:val="26"/>
                <w:szCs w:val="26"/>
                <w:shd w:val="clear" w:color="auto" w:fill="FFFFFF"/>
              </w:rPr>
              <w:t>k</w:t>
            </w:r>
            <w:r w:rsidRPr="001D7B6A">
              <w:rPr>
                <w:rStyle w:val="mjx-char"/>
                <w:color w:val="212529"/>
                <w:sz w:val="26"/>
                <w:szCs w:val="26"/>
                <w:shd w:val="clear" w:color="auto" w:fill="FFFFFF"/>
                <w:lang w:val="vi-VN"/>
              </w:rPr>
              <w:t xml:space="preserve"> = 20 </w:t>
            </w:r>
            <w:r w:rsidRPr="001D7B6A">
              <w:rPr>
                <w:rStyle w:val="mjx-char"/>
                <w:color w:val="212529"/>
                <w:sz w:val="26"/>
                <w:szCs w:val="26"/>
                <w:shd w:val="clear" w:color="auto" w:fill="FFFFFF"/>
              </w:rPr>
              <w:t>N</w:t>
            </w:r>
            <w:r w:rsidRPr="001D7B6A">
              <w:rPr>
                <w:rStyle w:val="mjx-char"/>
                <w:color w:val="212529"/>
                <w:sz w:val="26"/>
                <w:szCs w:val="26"/>
                <w:shd w:val="clear" w:color="auto" w:fill="FFFFFF"/>
                <w:lang w:val="vi-VN"/>
              </w:rPr>
              <w:t>/</w:t>
            </w:r>
            <w:r w:rsidRPr="001D7B6A">
              <w:rPr>
                <w:rStyle w:val="mjx-char"/>
                <w:color w:val="212529"/>
                <w:sz w:val="26"/>
                <w:szCs w:val="26"/>
                <w:shd w:val="clear" w:color="auto" w:fill="FFFFFF"/>
              </w:rPr>
              <w:t>m</w:t>
            </w:r>
          </w:p>
        </w:tc>
        <w:tc>
          <w:tcPr>
            <w:tcW w:w="1978" w:type="dxa"/>
          </w:tcPr>
          <w:p w14:paraId="3E242A82" w14:textId="77777777" w:rsidR="004C5549" w:rsidRPr="001D7B6A" w:rsidRDefault="004C5549" w:rsidP="00FB7D7D">
            <w:pPr>
              <w:ind w:firstLine="720"/>
              <w:rPr>
                <w:b/>
                <w:sz w:val="26"/>
                <w:szCs w:val="26"/>
              </w:rPr>
            </w:pPr>
            <w:r w:rsidRPr="001D7B6A">
              <w:rPr>
                <w:b/>
                <w:sz w:val="26"/>
                <w:szCs w:val="26"/>
              </w:rPr>
              <w:t>0,25x2</w:t>
            </w:r>
          </w:p>
          <w:p w14:paraId="0C7F9B44" w14:textId="77777777" w:rsidR="004C5549" w:rsidRPr="001D7B6A" w:rsidRDefault="004C5549" w:rsidP="00FB7D7D">
            <w:pPr>
              <w:ind w:firstLine="720"/>
              <w:rPr>
                <w:b/>
                <w:sz w:val="26"/>
                <w:szCs w:val="26"/>
              </w:rPr>
            </w:pPr>
          </w:p>
          <w:p w14:paraId="1674319C" w14:textId="77777777" w:rsidR="004C5549" w:rsidRPr="001D7B6A" w:rsidRDefault="004C5549" w:rsidP="00FB7D7D">
            <w:pPr>
              <w:ind w:firstLine="720"/>
              <w:rPr>
                <w:b/>
                <w:sz w:val="26"/>
                <w:szCs w:val="26"/>
              </w:rPr>
            </w:pPr>
            <w:r w:rsidRPr="001D7B6A">
              <w:rPr>
                <w:b/>
                <w:sz w:val="26"/>
                <w:szCs w:val="26"/>
              </w:rPr>
              <w:t>0,25x2</w:t>
            </w:r>
          </w:p>
        </w:tc>
      </w:tr>
      <w:tr w:rsidR="004C5549" w:rsidRPr="001D7B6A" w14:paraId="4E7E910B" w14:textId="77777777" w:rsidTr="00FB7D7D">
        <w:tc>
          <w:tcPr>
            <w:tcW w:w="1419" w:type="dxa"/>
          </w:tcPr>
          <w:p w14:paraId="4A650249" w14:textId="77777777" w:rsidR="004C5549" w:rsidRPr="001D7B6A" w:rsidRDefault="004C5549" w:rsidP="00FB7D7D">
            <w:pPr>
              <w:pStyle w:val="ListParagraph"/>
              <w:rPr>
                <w:b/>
                <w:bCs/>
                <w:i/>
                <w:iCs/>
                <w:sz w:val="26"/>
                <w:szCs w:val="26"/>
              </w:rPr>
            </w:pPr>
            <w:r w:rsidRPr="001D7B6A">
              <w:rPr>
                <w:b/>
                <w:bCs/>
                <w:i/>
                <w:iCs/>
                <w:sz w:val="26"/>
                <w:szCs w:val="26"/>
              </w:rPr>
              <w:t>6</w:t>
            </w:r>
          </w:p>
        </w:tc>
        <w:tc>
          <w:tcPr>
            <w:tcW w:w="6514" w:type="dxa"/>
            <w:shd w:val="clear" w:color="auto" w:fill="auto"/>
          </w:tcPr>
          <w:p w14:paraId="2015973F" w14:textId="77777777" w:rsidR="004C5549" w:rsidRPr="001D7B6A" w:rsidRDefault="004C5549" w:rsidP="00FB7D7D">
            <w:pPr>
              <w:rPr>
                <w:sz w:val="26"/>
                <w:szCs w:val="26"/>
              </w:rPr>
            </w:pP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X</m:t>
                  </m:r>
                </m:sub>
              </m:sSub>
            </m:oMath>
            <w:r w:rsidRPr="001D7B6A">
              <w:rPr>
                <w:sz w:val="26"/>
                <w:szCs w:val="26"/>
              </w:rPr>
              <w:t xml:space="preserve">&gt; </w:t>
            </w: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Y</m:t>
                  </m:r>
                </m:sub>
              </m:sSub>
            </m:oMath>
          </w:p>
          <w:p w14:paraId="77580581" w14:textId="77777777" w:rsidR="004C5549" w:rsidRPr="001D7B6A" w:rsidRDefault="004C5549" w:rsidP="00FB7D7D">
            <w:pPr>
              <w:rPr>
                <w:sz w:val="26"/>
                <w:szCs w:val="26"/>
                <w:vertAlign w:val="subscript"/>
              </w:rPr>
            </w:pPr>
            <w:r w:rsidRPr="001D7B6A">
              <w:rPr>
                <w:sz w:val="26"/>
                <w:szCs w:val="26"/>
              </w:rPr>
              <w:t>F</w:t>
            </w:r>
            <w:r w:rsidRPr="001D7B6A">
              <w:rPr>
                <w:sz w:val="26"/>
                <w:szCs w:val="26"/>
                <w:vertAlign w:val="subscript"/>
              </w:rPr>
              <w:t>đhX</w:t>
            </w:r>
            <w:r w:rsidRPr="001D7B6A">
              <w:rPr>
                <w:sz w:val="26"/>
                <w:szCs w:val="26"/>
              </w:rPr>
              <w:t>= F</w:t>
            </w:r>
            <w:r w:rsidRPr="001D7B6A">
              <w:rPr>
                <w:sz w:val="26"/>
                <w:szCs w:val="26"/>
                <w:vertAlign w:val="subscript"/>
              </w:rPr>
              <w:t>đhY</w:t>
            </w:r>
            <w:r w:rsidRPr="001D7B6A">
              <w:rPr>
                <w:sz w:val="26"/>
                <w:szCs w:val="26"/>
              </w:rPr>
              <w:sym w:font="Wingdings" w:char="F0E0"/>
            </w:r>
            <w:r w:rsidRPr="001D7B6A">
              <w:rPr>
                <w:sz w:val="26"/>
                <w:szCs w:val="26"/>
              </w:rPr>
              <w:t xml:space="preserve"> K</w:t>
            </w:r>
            <w:r w:rsidRPr="001D7B6A">
              <w:rPr>
                <w:sz w:val="26"/>
                <w:szCs w:val="26"/>
                <w:vertAlign w:val="subscript"/>
              </w:rPr>
              <w:t>X</w:t>
            </w:r>
            <w:r w:rsidRPr="001D7B6A">
              <w:rPr>
                <w:sz w:val="26"/>
                <w:szCs w:val="26"/>
              </w:rPr>
              <w:t>&lt; K</w:t>
            </w:r>
            <w:r w:rsidRPr="001D7B6A">
              <w:rPr>
                <w:sz w:val="26"/>
                <w:szCs w:val="26"/>
                <w:vertAlign w:val="subscript"/>
              </w:rPr>
              <w:t>Y</w:t>
            </w:r>
          </w:p>
        </w:tc>
        <w:tc>
          <w:tcPr>
            <w:tcW w:w="1978" w:type="dxa"/>
          </w:tcPr>
          <w:p w14:paraId="06D819DB" w14:textId="77777777" w:rsidR="004C5549" w:rsidRPr="001D7B6A" w:rsidRDefault="004C5549" w:rsidP="00FB7D7D">
            <w:pPr>
              <w:jc w:val="center"/>
              <w:rPr>
                <w:b/>
                <w:sz w:val="26"/>
                <w:szCs w:val="26"/>
              </w:rPr>
            </w:pPr>
            <w:r w:rsidRPr="001D7B6A">
              <w:rPr>
                <w:b/>
                <w:sz w:val="26"/>
                <w:szCs w:val="26"/>
              </w:rPr>
              <w:t>0,5</w:t>
            </w:r>
          </w:p>
          <w:p w14:paraId="2B64A0EE" w14:textId="77777777" w:rsidR="004C5549" w:rsidRPr="001D7B6A" w:rsidRDefault="004C5549" w:rsidP="00FB7D7D">
            <w:pPr>
              <w:ind w:firstLine="720"/>
              <w:rPr>
                <w:b/>
                <w:sz w:val="26"/>
                <w:szCs w:val="26"/>
              </w:rPr>
            </w:pPr>
            <w:r w:rsidRPr="001D7B6A">
              <w:rPr>
                <w:b/>
                <w:sz w:val="26"/>
                <w:szCs w:val="26"/>
              </w:rPr>
              <w:t>0,5</w:t>
            </w:r>
          </w:p>
        </w:tc>
      </w:tr>
      <w:tr w:rsidR="004C5549" w:rsidRPr="001D7B6A" w14:paraId="6A7B36BA" w14:textId="77777777" w:rsidTr="00FB7D7D">
        <w:tc>
          <w:tcPr>
            <w:tcW w:w="1419" w:type="dxa"/>
          </w:tcPr>
          <w:p w14:paraId="688F30E1" w14:textId="77777777" w:rsidR="004C5549" w:rsidRPr="001D7B6A" w:rsidRDefault="004C5549" w:rsidP="00FB7D7D">
            <w:pPr>
              <w:pStyle w:val="ListParagraph"/>
              <w:rPr>
                <w:b/>
                <w:bCs/>
                <w:i/>
                <w:iCs/>
                <w:sz w:val="26"/>
                <w:szCs w:val="26"/>
              </w:rPr>
            </w:pPr>
            <w:r w:rsidRPr="001D7B6A">
              <w:rPr>
                <w:b/>
                <w:bCs/>
                <w:i/>
                <w:iCs/>
                <w:sz w:val="26"/>
                <w:szCs w:val="26"/>
              </w:rPr>
              <w:t>7</w:t>
            </w:r>
          </w:p>
        </w:tc>
        <w:tc>
          <w:tcPr>
            <w:tcW w:w="6514" w:type="dxa"/>
          </w:tcPr>
          <w:p w14:paraId="5853186E" w14:textId="77777777" w:rsidR="004C5549" w:rsidRPr="001D7B6A" w:rsidRDefault="004C5549" w:rsidP="00FB7D7D">
            <w:pPr>
              <w:pStyle w:val="BodyText"/>
              <w:spacing w:after="0" w:line="240" w:lineRule="auto"/>
              <w:ind w:left="1" w:hanging="1"/>
              <w:jc w:val="both"/>
              <w:rPr>
                <w:rFonts w:ascii="Times New Roman" w:hAnsi="Times New Roman" w:cs="Times New Roman"/>
                <w:sz w:val="26"/>
              </w:rPr>
            </w:pPr>
            <w:r w:rsidRPr="001D7B6A">
              <w:rPr>
                <w:rFonts w:ascii="Times New Roman" w:hAnsi="Times New Roman" w:cs="Times New Roman"/>
                <w:sz w:val="26"/>
              </w:rPr>
              <w:t xml:space="preserve"> 900v = 2700.7,5</w:t>
            </w:r>
            <w:r w:rsidRPr="001D7B6A">
              <w:rPr>
                <w:rFonts w:ascii="Times New Roman" w:hAnsi="Times New Roman" w:cs="Times New Roman"/>
                <w:sz w:val="26"/>
              </w:rPr>
              <w:sym w:font="Wingdings" w:char="F0E0"/>
            </w:r>
            <w:r w:rsidRPr="001D7B6A">
              <w:rPr>
                <w:rFonts w:ascii="Times New Roman" w:hAnsi="Times New Roman" w:cs="Times New Roman"/>
                <w:sz w:val="26"/>
              </w:rPr>
              <w:t xml:space="preserve"> v = 22,5m/s = 81km/h  &gt; 25 km/h. Túi khí được kích hoạt.</w:t>
            </w:r>
          </w:p>
        </w:tc>
        <w:tc>
          <w:tcPr>
            <w:tcW w:w="1978" w:type="dxa"/>
          </w:tcPr>
          <w:p w14:paraId="06DD14FF" w14:textId="77777777" w:rsidR="004C5549" w:rsidRPr="001D7B6A" w:rsidRDefault="004C5549" w:rsidP="00FB7D7D">
            <w:pPr>
              <w:jc w:val="center"/>
              <w:rPr>
                <w:b/>
                <w:bCs/>
                <w:i/>
                <w:iCs/>
                <w:sz w:val="26"/>
                <w:szCs w:val="26"/>
              </w:rPr>
            </w:pPr>
            <w:r w:rsidRPr="001D7B6A">
              <w:rPr>
                <w:b/>
                <w:bCs/>
                <w:i/>
                <w:iCs/>
                <w:sz w:val="26"/>
                <w:szCs w:val="26"/>
              </w:rPr>
              <w:t>0,25x4</w:t>
            </w:r>
          </w:p>
        </w:tc>
      </w:tr>
    </w:tbl>
    <w:p w14:paraId="13EF7156" w14:textId="77777777" w:rsidR="004C5549" w:rsidRPr="001D7B6A" w:rsidRDefault="004C5549" w:rsidP="004C5549">
      <w:pPr>
        <w:jc w:val="center"/>
        <w:rPr>
          <w:b/>
          <w:bCs/>
          <w:i/>
          <w:iCs/>
          <w:sz w:val="26"/>
          <w:szCs w:val="26"/>
        </w:rPr>
      </w:pPr>
    </w:p>
    <w:p w14:paraId="02BB2A96" w14:textId="02951E0F" w:rsidR="004C5549" w:rsidRDefault="004C5549" w:rsidP="004C5549">
      <w:pPr>
        <w:rPr>
          <w:b/>
          <w:bCs/>
          <w:i/>
          <w:iCs/>
          <w:sz w:val="26"/>
          <w:szCs w:val="26"/>
        </w:rPr>
      </w:pPr>
    </w:p>
    <w:p w14:paraId="71D09101" w14:textId="6957D224" w:rsidR="00BF32D9" w:rsidRDefault="00BF32D9" w:rsidP="0083734D">
      <w:pPr>
        <w:rPr>
          <w:color w:val="000000"/>
          <w:sz w:val="26"/>
          <w:szCs w:val="26"/>
          <w:vertAlign w:val="subscript"/>
          <w:lang w:val="vi-VN"/>
        </w:rPr>
      </w:pPr>
    </w:p>
    <w:p w14:paraId="692595CD" w14:textId="61F0DACC" w:rsidR="00BF32D9" w:rsidRDefault="00BF32D9" w:rsidP="0083734D">
      <w:pPr>
        <w:rPr>
          <w:color w:val="000000"/>
          <w:sz w:val="26"/>
          <w:szCs w:val="26"/>
          <w:vertAlign w:val="subscript"/>
          <w:lang w:val="vi-VN"/>
        </w:rPr>
      </w:pPr>
    </w:p>
    <w:p w14:paraId="7006B194" w14:textId="4BD76311" w:rsidR="00BF32D9" w:rsidRDefault="00BF32D9" w:rsidP="0083734D">
      <w:pPr>
        <w:rPr>
          <w:color w:val="000000"/>
          <w:sz w:val="26"/>
          <w:szCs w:val="26"/>
          <w:vertAlign w:val="subscript"/>
          <w:lang w:val="vi-VN"/>
        </w:rPr>
      </w:pPr>
    </w:p>
    <w:p w14:paraId="21005706" w14:textId="25173E79" w:rsidR="00BF32D9" w:rsidRDefault="00BF32D9" w:rsidP="0083734D">
      <w:pPr>
        <w:rPr>
          <w:color w:val="000000"/>
          <w:sz w:val="26"/>
          <w:szCs w:val="26"/>
          <w:vertAlign w:val="subscript"/>
          <w:lang w:val="vi-VN"/>
        </w:rPr>
      </w:pPr>
    </w:p>
    <w:p w14:paraId="07C471C4" w14:textId="164D1C76" w:rsidR="00BF32D9" w:rsidRDefault="00BF32D9" w:rsidP="0083734D">
      <w:pPr>
        <w:rPr>
          <w:color w:val="000000"/>
          <w:sz w:val="26"/>
          <w:szCs w:val="26"/>
          <w:vertAlign w:val="subscript"/>
          <w:lang w:val="vi-VN"/>
        </w:rPr>
      </w:pPr>
    </w:p>
    <w:p w14:paraId="27498D72" w14:textId="4BC41931" w:rsidR="00BF32D9" w:rsidRDefault="00BF32D9" w:rsidP="0083734D">
      <w:pPr>
        <w:rPr>
          <w:color w:val="000000"/>
          <w:sz w:val="26"/>
          <w:szCs w:val="26"/>
          <w:vertAlign w:val="subscript"/>
          <w:lang w:val="vi-VN"/>
        </w:rPr>
      </w:pPr>
    </w:p>
    <w:p w14:paraId="3D075148" w14:textId="5CC600E2" w:rsidR="00BF32D9" w:rsidRDefault="00BF32D9" w:rsidP="0083734D">
      <w:pPr>
        <w:rPr>
          <w:color w:val="000000"/>
          <w:sz w:val="26"/>
          <w:szCs w:val="26"/>
          <w:vertAlign w:val="subscript"/>
          <w:lang w:val="vi-VN"/>
        </w:rPr>
      </w:pPr>
    </w:p>
    <w:p w14:paraId="331CD41D" w14:textId="74023998" w:rsidR="00BF32D9" w:rsidRDefault="00BF32D9" w:rsidP="0083734D">
      <w:pPr>
        <w:rPr>
          <w:color w:val="000000"/>
          <w:sz w:val="26"/>
          <w:szCs w:val="26"/>
          <w:vertAlign w:val="subscript"/>
          <w:lang w:val="vi-VN"/>
        </w:rPr>
      </w:pPr>
    </w:p>
    <w:p w14:paraId="14686CFD" w14:textId="0529E7A0" w:rsidR="00BF32D9" w:rsidRDefault="00BF32D9" w:rsidP="0083734D">
      <w:pPr>
        <w:rPr>
          <w:color w:val="000000"/>
          <w:sz w:val="26"/>
          <w:szCs w:val="26"/>
          <w:vertAlign w:val="subscript"/>
          <w:lang w:val="vi-VN"/>
        </w:rPr>
      </w:pPr>
    </w:p>
    <w:p w14:paraId="33A7A411" w14:textId="414DE9D5" w:rsidR="00BF32D9" w:rsidRDefault="00BF32D9" w:rsidP="0083734D">
      <w:pPr>
        <w:rPr>
          <w:color w:val="000000"/>
          <w:sz w:val="26"/>
          <w:szCs w:val="26"/>
          <w:vertAlign w:val="subscript"/>
          <w:lang w:val="vi-VN"/>
        </w:rPr>
      </w:pPr>
    </w:p>
    <w:p w14:paraId="6510590F" w14:textId="3F3575A2" w:rsidR="00BF32D9" w:rsidRDefault="00BF32D9" w:rsidP="0083734D">
      <w:pPr>
        <w:rPr>
          <w:color w:val="000000"/>
          <w:sz w:val="26"/>
          <w:szCs w:val="26"/>
          <w:vertAlign w:val="subscript"/>
          <w:lang w:val="vi-VN"/>
        </w:rPr>
      </w:pPr>
    </w:p>
    <w:p w14:paraId="00EE91E3" w14:textId="5B5F5042" w:rsidR="00BF32D9" w:rsidRDefault="00BF32D9" w:rsidP="0083734D">
      <w:pPr>
        <w:rPr>
          <w:color w:val="000000"/>
          <w:sz w:val="26"/>
          <w:szCs w:val="26"/>
          <w:vertAlign w:val="subscript"/>
          <w:lang w:val="vi-VN"/>
        </w:rPr>
      </w:pPr>
    </w:p>
    <w:p w14:paraId="7296E6EA" w14:textId="22259CBD" w:rsidR="00BF32D9" w:rsidRDefault="00BF32D9" w:rsidP="0083734D">
      <w:pPr>
        <w:rPr>
          <w:color w:val="000000"/>
          <w:sz w:val="26"/>
          <w:szCs w:val="26"/>
          <w:vertAlign w:val="subscript"/>
          <w:lang w:val="vi-VN"/>
        </w:rPr>
      </w:pPr>
    </w:p>
    <w:p w14:paraId="17FAD0B6" w14:textId="0C2585A0" w:rsidR="00BF32D9" w:rsidRDefault="00BF32D9" w:rsidP="0083734D">
      <w:pPr>
        <w:rPr>
          <w:color w:val="000000"/>
          <w:sz w:val="26"/>
          <w:szCs w:val="26"/>
          <w:vertAlign w:val="subscript"/>
          <w:lang w:val="vi-VN"/>
        </w:rPr>
      </w:pPr>
    </w:p>
    <w:p w14:paraId="168404BF" w14:textId="61B6E103" w:rsidR="00BF32D9" w:rsidRDefault="00BF32D9" w:rsidP="0083734D">
      <w:pPr>
        <w:rPr>
          <w:color w:val="000000"/>
          <w:sz w:val="26"/>
          <w:szCs w:val="26"/>
          <w:vertAlign w:val="subscript"/>
          <w:lang w:val="vi-VN"/>
        </w:rPr>
      </w:pPr>
    </w:p>
    <w:p w14:paraId="3FE310D3" w14:textId="0509353D" w:rsidR="00BF32D9" w:rsidRDefault="00BF32D9" w:rsidP="0083734D">
      <w:pPr>
        <w:rPr>
          <w:color w:val="000000"/>
          <w:sz w:val="26"/>
          <w:szCs w:val="26"/>
          <w:vertAlign w:val="subscript"/>
          <w:lang w:val="vi-VN"/>
        </w:rPr>
      </w:pPr>
    </w:p>
    <w:p w14:paraId="4D4C1CAE" w14:textId="7BF52FE6" w:rsidR="00BF32D9" w:rsidRDefault="00BF32D9" w:rsidP="0083734D">
      <w:pPr>
        <w:rPr>
          <w:color w:val="000000"/>
          <w:sz w:val="26"/>
          <w:szCs w:val="26"/>
          <w:vertAlign w:val="subscript"/>
          <w:lang w:val="vi-VN"/>
        </w:rPr>
      </w:pPr>
    </w:p>
    <w:p w14:paraId="083B91F4" w14:textId="705AF9CE" w:rsidR="00BF32D9" w:rsidRDefault="00BF32D9" w:rsidP="0083734D">
      <w:pPr>
        <w:rPr>
          <w:color w:val="000000"/>
          <w:sz w:val="26"/>
          <w:szCs w:val="26"/>
          <w:vertAlign w:val="subscript"/>
          <w:lang w:val="vi-VN"/>
        </w:rPr>
      </w:pPr>
    </w:p>
    <w:p w14:paraId="6D2E4E91" w14:textId="2488FEE6" w:rsidR="00BF32D9" w:rsidRDefault="00BF32D9" w:rsidP="0083734D">
      <w:pPr>
        <w:rPr>
          <w:color w:val="000000"/>
          <w:sz w:val="26"/>
          <w:szCs w:val="26"/>
          <w:vertAlign w:val="subscript"/>
          <w:lang w:val="vi-VN"/>
        </w:rPr>
      </w:pPr>
    </w:p>
    <w:p w14:paraId="36A77886" w14:textId="51C784A5" w:rsidR="00BF32D9" w:rsidRDefault="00BF32D9" w:rsidP="0083734D">
      <w:pPr>
        <w:rPr>
          <w:color w:val="000000"/>
          <w:sz w:val="26"/>
          <w:szCs w:val="26"/>
          <w:vertAlign w:val="subscript"/>
          <w:lang w:val="vi-VN"/>
        </w:rPr>
      </w:pPr>
    </w:p>
    <w:p w14:paraId="6E389138" w14:textId="0B280509" w:rsidR="00BF32D9" w:rsidRDefault="00BF32D9" w:rsidP="0083734D">
      <w:pPr>
        <w:rPr>
          <w:color w:val="000000"/>
          <w:sz w:val="26"/>
          <w:szCs w:val="26"/>
          <w:vertAlign w:val="subscript"/>
          <w:lang w:val="vi-VN"/>
        </w:rPr>
      </w:pPr>
    </w:p>
    <w:p w14:paraId="1955EF22" w14:textId="10C39C0F" w:rsidR="00BF32D9" w:rsidRDefault="00BF32D9" w:rsidP="0083734D">
      <w:pPr>
        <w:rPr>
          <w:color w:val="000000"/>
          <w:sz w:val="26"/>
          <w:szCs w:val="26"/>
          <w:vertAlign w:val="subscript"/>
          <w:lang w:val="vi-VN"/>
        </w:rPr>
      </w:pPr>
    </w:p>
    <w:sectPr w:rsidR="00BF32D9" w:rsidSect="009D4A9A">
      <w:pgSz w:w="11906" w:h="16838" w:code="9"/>
      <w:pgMar w:top="851" w:right="851" w:bottom="851"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B6C46"/>
    <w:multiLevelType w:val="hybridMultilevel"/>
    <w:tmpl w:val="A920E36C"/>
    <w:lvl w:ilvl="0" w:tplc="FC12D3FA">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6729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A4"/>
    <w:rsid w:val="000F3009"/>
    <w:rsid w:val="001D7B6A"/>
    <w:rsid w:val="00203007"/>
    <w:rsid w:val="00273595"/>
    <w:rsid w:val="002B4927"/>
    <w:rsid w:val="00380EF3"/>
    <w:rsid w:val="004078E8"/>
    <w:rsid w:val="004C5549"/>
    <w:rsid w:val="006423DD"/>
    <w:rsid w:val="0065342C"/>
    <w:rsid w:val="007714A4"/>
    <w:rsid w:val="0083734D"/>
    <w:rsid w:val="00911096"/>
    <w:rsid w:val="009E484C"/>
    <w:rsid w:val="009E58E0"/>
    <w:rsid w:val="00A475B5"/>
    <w:rsid w:val="00AC010C"/>
    <w:rsid w:val="00AF1C3B"/>
    <w:rsid w:val="00B2121E"/>
    <w:rsid w:val="00B755C7"/>
    <w:rsid w:val="00B838E4"/>
    <w:rsid w:val="00BF32D9"/>
    <w:rsid w:val="00C91274"/>
    <w:rsid w:val="00CE48CE"/>
    <w:rsid w:val="00D41B37"/>
    <w:rsid w:val="00D57FBB"/>
    <w:rsid w:val="00DA53CD"/>
    <w:rsid w:val="00EB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84FA"/>
  <w15:chartTrackingRefBased/>
  <w15:docId w15:val="{2D873266-5515-4930-A585-1374830D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4"/>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4C554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14A4"/>
    <w:pPr>
      <w:ind w:left="720"/>
      <w:contextualSpacing/>
    </w:pPr>
  </w:style>
  <w:style w:type="character" w:customStyle="1" w:styleId="ListParagraphChar">
    <w:name w:val="List Paragraph Char"/>
    <w:link w:val="ListParagraph"/>
    <w:uiPriority w:val="34"/>
    <w:qFormat/>
    <w:locked/>
    <w:rsid w:val="007714A4"/>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7714A4"/>
    <w:pPr>
      <w:spacing w:line="360" w:lineRule="auto"/>
      <w:ind w:firstLine="284"/>
      <w:jc w:val="both"/>
    </w:pPr>
    <w:rPr>
      <w:rFonts w:eastAsia="Calibri"/>
      <w:sz w:val="24"/>
      <w:szCs w:val="24"/>
    </w:rPr>
  </w:style>
  <w:style w:type="character" w:customStyle="1" w:styleId="NormalWebChar">
    <w:name w:val="Normal (Web) Char"/>
    <w:link w:val="NormalWeb"/>
    <w:uiPriority w:val="99"/>
    <w:rsid w:val="007714A4"/>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9E484C"/>
    <w:rPr>
      <w:color w:val="808080"/>
    </w:rPr>
  </w:style>
  <w:style w:type="character" w:customStyle="1" w:styleId="mjx-char">
    <w:name w:val="mjx-char"/>
    <w:basedOn w:val="DefaultParagraphFont"/>
    <w:rsid w:val="00EB0F66"/>
  </w:style>
  <w:style w:type="character" w:customStyle="1" w:styleId="BodyTextChar">
    <w:name w:val="Body Text Char"/>
    <w:basedOn w:val="DefaultParagraphFont"/>
    <w:link w:val="BodyText"/>
    <w:rsid w:val="0065342C"/>
    <w:rPr>
      <w:rFonts w:eastAsia="Times New Roman"/>
      <w:szCs w:val="26"/>
    </w:rPr>
  </w:style>
  <w:style w:type="paragraph" w:styleId="BodyText">
    <w:name w:val="Body Text"/>
    <w:basedOn w:val="Normal"/>
    <w:link w:val="BodyTextChar"/>
    <w:qFormat/>
    <w:rsid w:val="0065342C"/>
    <w:pPr>
      <w:widowControl w:val="0"/>
      <w:spacing w:after="40" w:line="298" w:lineRule="auto"/>
    </w:pPr>
    <w:rPr>
      <w:rFonts w:asciiTheme="minorHAnsi" w:hAnsiTheme="minorHAnsi" w:cstheme="minorBidi"/>
      <w:sz w:val="22"/>
      <w:szCs w:val="26"/>
    </w:rPr>
  </w:style>
  <w:style w:type="character" w:customStyle="1" w:styleId="BodyTextChar1">
    <w:name w:val="Body Text Char1"/>
    <w:basedOn w:val="DefaultParagraphFont"/>
    <w:uiPriority w:val="99"/>
    <w:semiHidden/>
    <w:rsid w:val="0065342C"/>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4C5549"/>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592</Words>
  <Characters>3375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2023-04-08T11:13:00Z</dcterms:created>
  <dcterms:modified xsi:type="dcterms:W3CDTF">2023-04-11T13:55:00Z</dcterms:modified>
</cp:coreProperties>
</file>