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DTNTable"/>
        <w:tblW w:w="0" w:type="auto"/>
        <w:tblInd w:w="0" w:type="dxa"/>
        <w:tblLook w:val="04A0" w:firstRow="1" w:lastRow="0" w:firstColumn="1" w:lastColumn="0" w:noHBand="0" w:noVBand="1"/>
      </w:tblPr>
      <w:tblGrid>
        <w:gridCol w:w="4320"/>
        <w:gridCol w:w="4989"/>
      </w:tblGrid>
      <w:tr w:rsidR="005E660A" w:rsidRPr="00297C56" w:rsidTr="006E3F66">
        <w:tc>
          <w:tcPr>
            <w:tcW w:w="4320" w:type="dxa"/>
          </w:tcPr>
          <w:p w:rsidR="005E660A" w:rsidRPr="008B4A7F" w:rsidRDefault="005E660A" w:rsidP="006E3F66">
            <w:pPr>
              <w:spacing w:line="240" w:lineRule="auto"/>
              <w:jc w:val="center"/>
              <w:textAlignment w:val="center"/>
              <w:rPr>
                <w:rFonts w:eastAsia="Calibri"/>
              </w:rPr>
            </w:pPr>
            <w:r w:rsidRPr="008B4A7F">
              <w:rPr>
                <w:rFonts w:eastAsia="Calibri"/>
              </w:rPr>
              <w:t xml:space="preserve">SỞ GIÁO DỤC VÀ ĐÀO TẠO </w:t>
            </w:r>
            <w:r w:rsidRPr="008B4A7F">
              <w:rPr>
                <w:rFonts w:eastAsia="Calibri"/>
              </w:rPr>
              <w:br/>
              <w:t>THÀNH PHỐ HỒ CHÍ MINH</w:t>
            </w:r>
          </w:p>
          <w:p w:rsidR="005E660A" w:rsidRPr="008B4A7F" w:rsidRDefault="005E660A" w:rsidP="006E3F66">
            <w:pPr>
              <w:spacing w:line="240" w:lineRule="auto"/>
              <w:jc w:val="center"/>
              <w:textAlignment w:val="center"/>
              <w:rPr>
                <w:rFonts w:eastAsia="Calibri"/>
                <w:b/>
                <w:szCs w:val="26"/>
              </w:rPr>
            </w:pPr>
            <w:r w:rsidRPr="00AA5FB8">
              <w:rPr>
                <w:rFonts w:eastAsia="Calibri"/>
                <w:b/>
                <w:sz w:val="26"/>
                <w:szCs w:val="26"/>
              </w:rPr>
              <w:t>TRƯỜNG THPT PHÚ LÂM</w:t>
            </w:r>
          </w:p>
          <w:p w:rsidR="005E660A" w:rsidRDefault="005E660A" w:rsidP="006E3F66">
            <w:pPr>
              <w:spacing w:line="240" w:lineRule="auto"/>
              <w:jc w:val="center"/>
              <w:textAlignment w:val="center"/>
              <w:rPr>
                <w:rFonts w:eastAsia="Calibri"/>
                <w:b/>
                <w:szCs w:val="26"/>
              </w:rPr>
            </w:pPr>
            <w:r w:rsidRPr="008B4A7F">
              <w:rPr>
                <w:rFonts w:eastAsia="Calibri"/>
                <w:noProof/>
                <w:szCs w:val="26"/>
              </w:rPr>
              <mc:AlternateContent>
                <mc:Choice Requires="wps">
                  <w:drawing>
                    <wp:anchor distT="4294967295" distB="4294967295" distL="114300" distR="114300" simplePos="0" relativeHeight="251659264" behindDoc="0" locked="0" layoutInCell="1" allowOverlap="1" wp14:anchorId="49947617" wp14:editId="5F83392E">
                      <wp:simplePos x="0" y="0"/>
                      <wp:positionH relativeFrom="column">
                        <wp:posOffset>798743</wp:posOffset>
                      </wp:positionH>
                      <wp:positionV relativeFrom="paragraph">
                        <wp:posOffset>9525</wp:posOffset>
                      </wp:positionV>
                      <wp:extent cx="1057910" cy="0"/>
                      <wp:effectExtent l="0" t="0" r="2794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91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12BFCDC" id="_x0000_t32" coordsize="21600,21600" o:spt="32" o:oned="t" path="m,l21600,21600e" filled="f">
                      <v:path arrowok="t" fillok="f" o:connecttype="none"/>
                      <o:lock v:ext="edit" shapetype="t"/>
                    </v:shapetype>
                    <v:shape id="Straight Arrow Connector 3" o:spid="_x0000_s1026" type="#_x0000_t32" style="position:absolute;margin-left:62.9pt;margin-top:.75pt;width:83.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"/>
                  </w:pict>
                </mc:Fallback>
              </mc:AlternateContent>
            </w:r>
          </w:p>
          <w:p w:rsidR="005E660A" w:rsidRPr="008B4A7F" w:rsidRDefault="005E660A" w:rsidP="006E3F66">
            <w:pPr>
              <w:spacing w:line="240" w:lineRule="auto"/>
              <w:jc w:val="center"/>
              <w:textAlignment w:val="center"/>
              <w:rPr>
                <w:rFonts w:eastAsia="Calibri"/>
                <w:b/>
                <w:szCs w:val="26"/>
              </w:rPr>
            </w:pPr>
            <w:r>
              <w:rPr>
                <w:rFonts w:eastAsia="Calibri"/>
                <w:b/>
                <w:szCs w:val="26"/>
              </w:rPr>
              <w:t>ĐỀ CHÍNH THỨC</w:t>
            </w:r>
          </w:p>
        </w:tc>
        <w:tc>
          <w:tcPr>
            <w:tcW w:w="4989" w:type="dxa"/>
          </w:tcPr>
          <w:p w:rsidR="005E660A" w:rsidRPr="00AA5FB8" w:rsidRDefault="005E660A" w:rsidP="006E3F66">
            <w:pPr>
              <w:spacing w:line="240" w:lineRule="auto"/>
              <w:jc w:val="center"/>
              <w:rPr>
                <w:rFonts w:eastAsia="Calibri"/>
                <w:b/>
                <w:bCs/>
                <w:sz w:val="26"/>
                <w:szCs w:val="26"/>
              </w:rPr>
            </w:pPr>
            <w:r>
              <w:rPr>
                <w:rFonts w:eastAsia="Calibri"/>
                <w:b/>
                <w:sz w:val="26"/>
                <w:szCs w:val="26"/>
              </w:rPr>
              <w:t xml:space="preserve">       </w:t>
            </w:r>
            <w:r w:rsidRPr="00AA5FB8">
              <w:rPr>
                <w:rFonts w:eastAsia="Calibri"/>
                <w:b/>
                <w:sz w:val="26"/>
                <w:szCs w:val="26"/>
              </w:rPr>
              <w:t>ĐỀ KIỂM TRA CUỐI HỌC KÌ 1</w:t>
            </w:r>
          </w:p>
          <w:p w:rsidR="005E660A" w:rsidRPr="00AA5FB8" w:rsidRDefault="005E660A" w:rsidP="006E3F66">
            <w:pPr>
              <w:spacing w:line="240" w:lineRule="auto"/>
              <w:ind w:left="1005" w:firstLine="213"/>
              <w:jc w:val="both"/>
              <w:rPr>
                <w:rFonts w:eastAsia="Calibri"/>
                <w:b/>
                <w:bCs/>
                <w:sz w:val="26"/>
                <w:szCs w:val="26"/>
              </w:rPr>
            </w:pPr>
            <w:r w:rsidRPr="00AA5FB8">
              <w:rPr>
                <w:rFonts w:eastAsia="Calibri"/>
                <w:b/>
                <w:bCs/>
                <w:sz w:val="26"/>
                <w:szCs w:val="26"/>
              </w:rPr>
              <w:t>Năm học: 2023 - 2024</w:t>
            </w:r>
          </w:p>
          <w:p w:rsidR="005E660A" w:rsidRPr="00AA5FB8" w:rsidRDefault="005E660A" w:rsidP="006E3F66">
            <w:pPr>
              <w:spacing w:line="240" w:lineRule="auto"/>
              <w:ind w:left="1005" w:firstLine="213"/>
              <w:jc w:val="both"/>
              <w:rPr>
                <w:rFonts w:eastAsia="Calibri"/>
                <w:b/>
                <w:bCs/>
                <w:sz w:val="26"/>
                <w:szCs w:val="26"/>
              </w:rPr>
            </w:pPr>
            <w:r w:rsidRPr="00AA5FB8">
              <w:rPr>
                <w:rFonts w:eastAsia="Calibri"/>
                <w:b/>
                <w:bCs/>
                <w:sz w:val="26"/>
                <w:szCs w:val="26"/>
              </w:rPr>
              <w:t>Môn: Vật lí – Khối 12</w:t>
            </w:r>
          </w:p>
          <w:p w:rsidR="005E660A" w:rsidRPr="00AA5FB8" w:rsidRDefault="005E660A" w:rsidP="006E3F66">
            <w:pPr>
              <w:spacing w:line="240" w:lineRule="auto"/>
              <w:ind w:left="1005" w:firstLine="213"/>
              <w:jc w:val="both"/>
              <w:rPr>
                <w:rFonts w:eastAsia="Calibri"/>
                <w:b/>
                <w:bCs/>
                <w:sz w:val="26"/>
                <w:szCs w:val="26"/>
              </w:rPr>
            </w:pPr>
            <w:r w:rsidRPr="00AA5FB8">
              <w:rPr>
                <w:rFonts w:eastAsia="Calibri"/>
                <w:b/>
                <w:bCs/>
                <w:sz w:val="26"/>
                <w:szCs w:val="26"/>
              </w:rPr>
              <w:t>Thời gian làm bài: 50 phút</w:t>
            </w:r>
          </w:p>
          <w:p w:rsidR="005E660A" w:rsidRPr="000839D1" w:rsidRDefault="005E660A" w:rsidP="006E3F66">
            <w:pPr>
              <w:spacing w:line="240" w:lineRule="auto"/>
              <w:ind w:left="1005" w:firstLine="213"/>
              <w:jc w:val="both"/>
              <w:textAlignment w:val="center"/>
              <w:rPr>
                <w:rFonts w:eastAsia="Calibri"/>
                <w:b/>
                <w:szCs w:val="26"/>
              </w:rPr>
            </w:pPr>
            <w:r w:rsidRPr="00AA5FB8">
              <w:rPr>
                <w:rFonts w:eastAsia="Calibri"/>
                <w:b/>
                <w:bCs/>
                <w:sz w:val="26"/>
                <w:szCs w:val="26"/>
              </w:rPr>
              <w:t>Ngày kiểm tra: …./12/2023</w:t>
            </w:r>
          </w:p>
        </w:tc>
      </w:tr>
    </w:tbl>
    <w:p w:rsidR="005E660A" w:rsidRPr="00297C56" w:rsidRDefault="005E660A" w:rsidP="005E660A">
      <w:pPr>
        <w:spacing w:line="240" w:lineRule="auto"/>
      </w:pPr>
    </w:p>
    <w:tbl>
      <w:tblPr>
        <w:tblStyle w:val="TDTNTable"/>
        <w:tblW w:w="0" w:type="auto"/>
        <w:tblInd w:w="0" w:type="dxa"/>
        <w:tblLook w:val="04A0" w:firstRow="1" w:lastRow="0" w:firstColumn="1" w:lastColumn="0" w:noHBand="0" w:noVBand="1"/>
      </w:tblPr>
      <w:tblGrid>
        <w:gridCol w:w="6112"/>
        <w:gridCol w:w="2035"/>
        <w:gridCol w:w="2034"/>
      </w:tblGrid>
      <w:tr w:rsidR="005E660A" w:rsidRPr="00297C56" w:rsidTr="006E3F66">
        <w:tc>
          <w:tcPr>
            <w:tcW w:w="6123" w:type="dxa"/>
            <w:tcBorders>
              <w:bottom w:val="single" w:sz="12" w:space="0" w:color="000000"/>
            </w:tcBorders>
            <w:vAlign w:val="center"/>
          </w:tcPr>
          <w:p w:rsidR="005E660A" w:rsidRPr="00297C56" w:rsidRDefault="005E660A" w:rsidP="006E3F66">
            <w:pPr>
              <w:spacing w:line="240" w:lineRule="auto"/>
            </w:pPr>
            <w:r w:rsidRPr="00297C56">
              <w:t>Họ và tên: ..............................................................</w:t>
            </w:r>
          </w:p>
        </w:tc>
        <w:tc>
          <w:tcPr>
            <w:tcW w:w="2041" w:type="dxa"/>
            <w:tcBorders>
              <w:bottom w:val="single" w:sz="12" w:space="0" w:color="000000"/>
            </w:tcBorders>
            <w:vAlign w:val="center"/>
          </w:tcPr>
          <w:p w:rsidR="005E660A" w:rsidRPr="00297C56" w:rsidRDefault="005E660A" w:rsidP="006E3F66">
            <w:pPr>
              <w:spacing w:line="240" w:lineRule="auto"/>
            </w:pPr>
            <w:r w:rsidRPr="00297C56">
              <w:t>Số báo danh: ........</w:t>
            </w:r>
          </w:p>
        </w:tc>
        <w:tc>
          <w:tcPr>
            <w:tcW w:w="2041" w:type="dxa"/>
            <w:tcBorders>
              <w:bottom w:val="single" w:sz="12" w:space="0" w:color="000000"/>
            </w:tcBorders>
            <w:vAlign w:val="center"/>
          </w:tcPr>
          <w:p w:rsidR="005E660A" w:rsidRPr="00297C56" w:rsidRDefault="005E660A" w:rsidP="006E3F66">
            <w:pPr>
              <w:spacing w:line="240" w:lineRule="auto"/>
              <w:jc w:val="center"/>
            </w:pPr>
            <w:r w:rsidRPr="00297C56">
              <w:rPr>
                <w:b/>
              </w:rPr>
              <w:t>Mã đề</w:t>
            </w:r>
            <w:r>
              <w:rPr>
                <w:b/>
              </w:rPr>
              <w:t>:</w:t>
            </w:r>
            <w:r w:rsidRPr="00297C56">
              <w:rPr>
                <w:b/>
              </w:rPr>
              <w:t xml:space="preserve"> 121</w:t>
            </w:r>
          </w:p>
        </w:tc>
      </w:tr>
    </w:tbl>
    <w:p w:rsidR="005E660A" w:rsidRPr="00297C56" w:rsidRDefault="005E660A" w:rsidP="005E660A">
      <w:pPr>
        <w:spacing w:line="240" w:lineRule="auto"/>
      </w:pPr>
    </w:p>
    <w:p w:rsidR="005E660A" w:rsidRDefault="005E660A" w:rsidP="005E660A">
      <w:pPr>
        <w:rPr>
          <w:b/>
        </w:rPr>
      </w:pPr>
    </w:p>
    <w:p w:rsidR="005E660A" w:rsidRPr="00297C56" w:rsidRDefault="005E660A" w:rsidP="005E660A">
      <w:r w:rsidRPr="00297C56">
        <w:rPr>
          <w:b/>
        </w:rPr>
        <w:t xml:space="preserve">Câu 1. </w:t>
      </w:r>
      <w:r w:rsidRPr="00297C56">
        <w:rPr>
          <w:rFonts w:cs="Times New Roman"/>
          <w:szCs w:val="24"/>
          <w:lang w:val="fr-FR"/>
        </w:rPr>
        <w:t>Một máy biến áp lí tưởng có cuộn sơ cấp gồm 1000 vòng, cuộn thứ cấp gồm 100 vòng. Điện áp hiệu dụng giữa hai đầu cuộn sơ cấp là 220V. Bỏ qua mọi hao phí. Điện áp hiệu dụng giữa hai đầu cuộn thứ cấp để hở là</w:t>
      </w:r>
    </w:p>
    <w:tbl>
      <w:tblPr>
        <w:tblW w:w="0" w:type="auto"/>
        <w:tblLook w:val="04A0" w:firstRow="1" w:lastRow="0" w:firstColumn="1" w:lastColumn="0" w:noHBand="0" w:noVBand="1"/>
      </w:tblPr>
      <w:tblGrid>
        <w:gridCol w:w="2546"/>
        <w:gridCol w:w="2545"/>
        <w:gridCol w:w="2545"/>
        <w:gridCol w:w="2545"/>
      </w:tblGrid>
      <w:tr w:rsidR="005E660A" w:rsidRPr="00297C56" w:rsidTr="006E3F66">
        <w:tc>
          <w:tcPr>
            <w:tcW w:w="2551" w:type="dxa"/>
            <w:vAlign w:val="center"/>
          </w:tcPr>
          <w:p w:rsidR="005E660A" w:rsidRPr="00297C56" w:rsidRDefault="005E660A" w:rsidP="006E3F66">
            <w:r w:rsidRPr="00297C56">
              <w:rPr>
                <w:b/>
              </w:rPr>
              <w:t xml:space="preserve"> A. </w:t>
            </w:r>
            <w:r w:rsidRPr="00297C56">
              <w:rPr>
                <w:rFonts w:cs="Times New Roman"/>
                <w:szCs w:val="24"/>
                <w:lang w:val="fr-FR"/>
              </w:rPr>
              <w:t>110V.</w:t>
            </w:r>
          </w:p>
        </w:tc>
        <w:tc>
          <w:tcPr>
            <w:tcW w:w="2551" w:type="dxa"/>
            <w:vAlign w:val="center"/>
          </w:tcPr>
          <w:p w:rsidR="005E660A" w:rsidRPr="00297C56" w:rsidRDefault="005E660A" w:rsidP="006E3F66">
            <w:r w:rsidRPr="00297C56">
              <w:rPr>
                <w:b/>
              </w:rPr>
              <w:t xml:space="preserve"> B. </w:t>
            </w:r>
            <w:r w:rsidRPr="00297C56">
              <w:rPr>
                <w:rFonts w:cs="Times New Roman"/>
                <w:szCs w:val="24"/>
                <w:lang w:val="fr-FR"/>
              </w:rPr>
              <w:t>44V.</w:t>
            </w:r>
          </w:p>
        </w:tc>
        <w:tc>
          <w:tcPr>
            <w:tcW w:w="2551" w:type="dxa"/>
            <w:vAlign w:val="center"/>
          </w:tcPr>
          <w:p w:rsidR="005E660A" w:rsidRPr="00297C56" w:rsidRDefault="005E660A" w:rsidP="006E3F66">
            <w:r w:rsidRPr="00297C56">
              <w:rPr>
                <w:b/>
              </w:rPr>
              <w:t xml:space="preserve"> C. </w:t>
            </w:r>
            <w:r w:rsidRPr="00297C56">
              <w:rPr>
                <w:rFonts w:cs="Times New Roman"/>
                <w:b/>
                <w:szCs w:val="24"/>
                <w:lang w:val="fr-FR"/>
              </w:rPr>
              <w:t>22</w:t>
            </w:r>
            <w:r w:rsidRPr="00297C56">
              <w:rPr>
                <w:rFonts w:cs="Times New Roman"/>
                <w:szCs w:val="24"/>
                <w:lang w:val="fr-FR"/>
              </w:rPr>
              <w:t>V.</w:t>
            </w:r>
          </w:p>
        </w:tc>
        <w:tc>
          <w:tcPr>
            <w:tcW w:w="2551" w:type="dxa"/>
            <w:vAlign w:val="center"/>
          </w:tcPr>
          <w:p w:rsidR="005E660A" w:rsidRPr="00297C56" w:rsidRDefault="005E660A" w:rsidP="006E3F66">
            <w:r w:rsidRPr="00297C56">
              <w:rPr>
                <w:b/>
              </w:rPr>
              <w:t xml:space="preserve"> D. </w:t>
            </w:r>
            <w:r w:rsidRPr="00297C56">
              <w:rPr>
                <w:rFonts w:cs="Times New Roman"/>
                <w:szCs w:val="24"/>
                <w:lang w:val="fr-FR"/>
              </w:rPr>
              <w:t>440V.</w:t>
            </w:r>
          </w:p>
        </w:tc>
      </w:tr>
    </w:tbl>
    <w:p w:rsidR="005E660A" w:rsidRPr="00297C56" w:rsidRDefault="005E660A" w:rsidP="005E660A">
      <w:r w:rsidRPr="00297C56">
        <w:rPr>
          <w:b/>
        </w:rPr>
        <w:t xml:space="preserve">Câu 2. </w:t>
      </w:r>
      <w:r w:rsidRPr="00297C56">
        <w:rPr>
          <w:rFonts w:cs="Times New Roman"/>
          <w:szCs w:val="24"/>
          <w:lang w:val="pt-BR"/>
        </w:rPr>
        <w:t>Trong hiện tượng giao thoa sóng, hai nguồn kết hợp dđ với cùng tần số và cùng pha ban đầu, những điểm trong môi trường truyền sóng là cực đại giao thoa khi hiệu đường đi của sóng từ hai nguồn kết hợp tới là: với k</w:t>
      </w:r>
      <w:r w:rsidRPr="00297C56">
        <w:rPr>
          <w:rFonts w:cs="Times New Roman"/>
          <w:position w:val="-4"/>
          <w:szCs w:val="24"/>
          <w:lang w:val="fr-FR"/>
        </w:rPr>
        <w:object w:dxaOrig="200" w:dyaOrig="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65pt;height:10.65pt" o:ole="">
            <v:imagedata r:id="rId4" o:title=""/>
          </v:shape>
          <o:OLEObject Type="Embed" ProgID="Equation.DSMT4" ShapeID="_x0000_i1025" DrawAspect="Content" ObjectID="_1766150594" r:id="rId5"/>
        </w:object>
      </w:r>
      <w:r w:rsidRPr="00297C56">
        <w:rPr>
          <w:rFonts w:cs="Times New Roman"/>
          <w:szCs w:val="24"/>
          <w:lang w:val="pt-BR"/>
        </w:rPr>
        <w:t>Z</w:t>
      </w:r>
    </w:p>
    <w:tbl>
      <w:tblPr>
        <w:tblW w:w="0" w:type="auto"/>
        <w:tblLook w:val="04A0" w:firstRow="1" w:lastRow="0" w:firstColumn="1" w:lastColumn="0" w:noHBand="0" w:noVBand="1"/>
      </w:tblPr>
      <w:tblGrid>
        <w:gridCol w:w="5092"/>
        <w:gridCol w:w="5089"/>
      </w:tblGrid>
      <w:tr w:rsidR="005E660A" w:rsidRPr="00297C56" w:rsidTr="006E3F66">
        <w:tc>
          <w:tcPr>
            <w:tcW w:w="5102" w:type="dxa"/>
            <w:vAlign w:val="center"/>
          </w:tcPr>
          <w:p w:rsidR="005E660A" w:rsidRPr="00297C56" w:rsidRDefault="005E660A" w:rsidP="006E3F66">
            <w:r w:rsidRPr="00297C56">
              <w:rPr>
                <w:b/>
              </w:rPr>
              <w:t xml:space="preserve"> A. </w:t>
            </w:r>
            <w:r w:rsidRPr="00297C56">
              <w:rPr>
                <w:rFonts w:cs="Times New Roman"/>
                <w:position w:val="-28"/>
                <w:szCs w:val="24"/>
                <w:lang w:val="pt-BR"/>
              </w:rPr>
              <w:object w:dxaOrig="2060" w:dyaOrig="720">
                <v:shape id="_x0000_i1026" type="#_x0000_t75" style="width:102.7pt;height:36.95pt" o:ole="">
                  <v:imagedata r:id="rId6" o:title=""/>
                </v:shape>
                <o:OLEObject Type="Embed" ProgID="Equation.DSMT4" ShapeID="_x0000_i1026" DrawAspect="Content" ObjectID="_1766150595" r:id="rId7"/>
              </w:object>
            </w:r>
            <w:r w:rsidRPr="00297C56">
              <w:rPr>
                <w:rFonts w:cs="Times New Roman"/>
                <w:szCs w:val="24"/>
                <w:lang w:val="pt-BR"/>
              </w:rPr>
              <w:t>.</w:t>
            </w:r>
          </w:p>
        </w:tc>
        <w:tc>
          <w:tcPr>
            <w:tcW w:w="5102" w:type="dxa"/>
            <w:vAlign w:val="center"/>
          </w:tcPr>
          <w:p w:rsidR="005E660A" w:rsidRPr="00297C56" w:rsidRDefault="005E660A" w:rsidP="006E3F66">
            <w:r w:rsidRPr="00297C56">
              <w:rPr>
                <w:b/>
              </w:rPr>
              <w:t xml:space="preserve"> B. </w:t>
            </w:r>
            <w:r w:rsidRPr="00297C56">
              <w:rPr>
                <w:rFonts w:cs="Times New Roman"/>
                <w:position w:val="-24"/>
                <w:szCs w:val="24"/>
                <w:lang w:val="pt-BR"/>
              </w:rPr>
              <w:object w:dxaOrig="1380" w:dyaOrig="620">
                <v:shape id="_x0000_i1027" type="#_x0000_t75" style="width:68.85pt;height:30.7pt" o:ole="">
                  <v:imagedata r:id="rId8" o:title=""/>
                </v:shape>
                <o:OLEObject Type="Embed" ProgID="Equation.DSMT4" ShapeID="_x0000_i1027" DrawAspect="Content" ObjectID="_1766150596" r:id="rId9"/>
              </w:object>
            </w:r>
          </w:p>
        </w:tc>
      </w:tr>
      <w:tr w:rsidR="005E660A" w:rsidRPr="00297C56" w:rsidTr="006E3F66">
        <w:tc>
          <w:tcPr>
            <w:tcW w:w="5102" w:type="dxa"/>
            <w:vAlign w:val="center"/>
          </w:tcPr>
          <w:p w:rsidR="005E660A" w:rsidRPr="00297C56" w:rsidRDefault="005E660A" w:rsidP="006E3F66">
            <w:r w:rsidRPr="00297C56">
              <w:rPr>
                <w:b/>
              </w:rPr>
              <w:t xml:space="preserve"> C. </w:t>
            </w:r>
            <w:r w:rsidRPr="00297C56">
              <w:rPr>
                <w:rFonts w:cs="Times New Roman"/>
                <w:position w:val="-24"/>
                <w:szCs w:val="24"/>
                <w:lang w:val="pt-BR"/>
              </w:rPr>
              <w:object w:dxaOrig="1960" w:dyaOrig="620">
                <v:shape id="_x0000_i1028" type="#_x0000_t75" style="width:98.3pt;height:30.7pt" o:ole="">
                  <v:imagedata r:id="rId10" o:title=""/>
                </v:shape>
                <o:OLEObject Type="Embed" ProgID="Equation.DSMT4" ShapeID="_x0000_i1028" DrawAspect="Content" ObjectID="_1766150597" r:id="rId11"/>
              </w:object>
            </w:r>
          </w:p>
        </w:tc>
        <w:tc>
          <w:tcPr>
            <w:tcW w:w="5102" w:type="dxa"/>
            <w:vAlign w:val="center"/>
          </w:tcPr>
          <w:p w:rsidR="005E660A" w:rsidRPr="00297C56" w:rsidRDefault="005E660A" w:rsidP="006E3F66">
            <w:r w:rsidRPr="00297C56">
              <w:rPr>
                <w:b/>
              </w:rPr>
              <w:t xml:space="preserve"> D. </w:t>
            </w:r>
            <w:r w:rsidRPr="00297C56">
              <w:rPr>
                <w:rFonts w:cs="Times New Roman"/>
                <w:position w:val="-10"/>
                <w:szCs w:val="24"/>
                <w:lang w:val="pt-BR"/>
              </w:rPr>
              <w:object w:dxaOrig="1280" w:dyaOrig="340">
                <v:shape id="_x0000_i1029" type="#_x0000_t75" style="width:63.25pt;height:15.65pt" o:ole="">
                  <v:imagedata r:id="rId12" o:title=""/>
                </v:shape>
                <o:OLEObject Type="Embed" ProgID="Equation.DSMT4" ShapeID="_x0000_i1029" DrawAspect="Content" ObjectID="_1766150598" r:id="rId13"/>
              </w:object>
            </w:r>
          </w:p>
        </w:tc>
      </w:tr>
    </w:tbl>
    <w:p w:rsidR="005E660A" w:rsidRPr="00297C56" w:rsidRDefault="005E660A" w:rsidP="005E660A">
      <w:r w:rsidRPr="00297C56">
        <w:rPr>
          <w:b/>
        </w:rPr>
        <w:t xml:space="preserve">Câu 3. </w:t>
      </w:r>
      <w:r w:rsidRPr="00297C56">
        <w:rPr>
          <w:rFonts w:cs="Times New Roman"/>
          <w:szCs w:val="24"/>
        </w:rPr>
        <w:t>Độ cao của âm phụ thuôc vào yếu tố nào của nguồn âm?</w:t>
      </w:r>
    </w:p>
    <w:tbl>
      <w:tblPr>
        <w:tblW w:w="0" w:type="auto"/>
        <w:tblLook w:val="04A0" w:firstRow="1" w:lastRow="0" w:firstColumn="1" w:lastColumn="0" w:noHBand="0" w:noVBand="1"/>
      </w:tblPr>
      <w:tblGrid>
        <w:gridCol w:w="5091"/>
        <w:gridCol w:w="5090"/>
      </w:tblGrid>
      <w:tr w:rsidR="005E660A" w:rsidRPr="00297C56" w:rsidTr="006E3F66">
        <w:tc>
          <w:tcPr>
            <w:tcW w:w="5102" w:type="dxa"/>
            <w:vAlign w:val="center"/>
          </w:tcPr>
          <w:p w:rsidR="005E660A" w:rsidRPr="00297C56" w:rsidRDefault="005E660A" w:rsidP="006E3F66">
            <w:r w:rsidRPr="00297C56">
              <w:rPr>
                <w:b/>
              </w:rPr>
              <w:t xml:space="preserve"> A. </w:t>
            </w:r>
            <w:r w:rsidRPr="00297C56">
              <w:rPr>
                <w:rFonts w:cs="Times New Roman"/>
                <w:szCs w:val="24"/>
              </w:rPr>
              <w:t>Độ đàn hồi của nguồn âm.</w:t>
            </w:r>
          </w:p>
        </w:tc>
        <w:tc>
          <w:tcPr>
            <w:tcW w:w="5102" w:type="dxa"/>
            <w:vAlign w:val="center"/>
          </w:tcPr>
          <w:p w:rsidR="005E660A" w:rsidRPr="00297C56" w:rsidRDefault="005E660A" w:rsidP="006E3F66">
            <w:r w:rsidRPr="00297C56">
              <w:rPr>
                <w:b/>
              </w:rPr>
              <w:t xml:space="preserve"> B. </w:t>
            </w:r>
            <w:r w:rsidRPr="00297C56">
              <w:rPr>
                <w:rFonts w:cs="Times New Roman"/>
                <w:szCs w:val="24"/>
              </w:rPr>
              <w:t>Tần số của nguồn âm.</w:t>
            </w:r>
          </w:p>
        </w:tc>
      </w:tr>
      <w:tr w:rsidR="005E660A" w:rsidRPr="00297C56" w:rsidTr="006E3F66">
        <w:tc>
          <w:tcPr>
            <w:tcW w:w="5102" w:type="dxa"/>
            <w:vAlign w:val="center"/>
          </w:tcPr>
          <w:p w:rsidR="005E660A" w:rsidRPr="00297C56" w:rsidRDefault="005E660A" w:rsidP="006E3F66">
            <w:r w:rsidRPr="00297C56">
              <w:rPr>
                <w:b/>
              </w:rPr>
              <w:t xml:space="preserve"> C. </w:t>
            </w:r>
            <w:r w:rsidRPr="00297C56">
              <w:rPr>
                <w:rFonts w:cs="Times New Roman"/>
                <w:szCs w:val="24"/>
              </w:rPr>
              <w:t>Biên độ dao động của nguồn âm.</w:t>
            </w:r>
          </w:p>
        </w:tc>
        <w:tc>
          <w:tcPr>
            <w:tcW w:w="5102" w:type="dxa"/>
            <w:vAlign w:val="center"/>
          </w:tcPr>
          <w:p w:rsidR="005E660A" w:rsidRPr="00297C56" w:rsidRDefault="005E660A" w:rsidP="006E3F66">
            <w:r w:rsidRPr="00297C56">
              <w:rPr>
                <w:b/>
              </w:rPr>
              <w:t xml:space="preserve"> D. </w:t>
            </w:r>
            <w:r w:rsidRPr="00297C56">
              <w:rPr>
                <w:rFonts w:cs="Times New Roman"/>
                <w:szCs w:val="24"/>
              </w:rPr>
              <w:t>Đồ thị dao động của nguồn âm.</w:t>
            </w:r>
          </w:p>
        </w:tc>
      </w:tr>
    </w:tbl>
    <w:p w:rsidR="005E660A" w:rsidRPr="00297C56" w:rsidRDefault="005E660A" w:rsidP="005E660A">
      <w:r w:rsidRPr="00297C56">
        <w:rPr>
          <w:b/>
        </w:rPr>
        <w:t xml:space="preserve">Câu 4. </w:t>
      </w:r>
      <w:r w:rsidRPr="00297C56">
        <w:rPr>
          <w:rFonts w:cs="Times New Roman"/>
          <w:bCs/>
          <w:iCs/>
          <w:szCs w:val="24"/>
        </w:rPr>
        <w:t>Một chất điểm dao động điều hoà, gốc toạ độ ở vị trí cân bằng. Khi chất điểm</w:t>
      </w:r>
    </w:p>
    <w:p w:rsidR="005E660A" w:rsidRPr="00297C56" w:rsidRDefault="005E660A" w:rsidP="005E660A">
      <w:r w:rsidRPr="00297C56">
        <w:rPr>
          <w:rStyle w:val="TDTNChar"/>
          <w:b/>
        </w:rPr>
        <w:t xml:space="preserve">   A. </w:t>
      </w:r>
      <w:r w:rsidRPr="00297C56">
        <w:rPr>
          <w:rFonts w:cs="Times New Roman"/>
          <w:bCs/>
          <w:iCs/>
          <w:szCs w:val="24"/>
        </w:rPr>
        <w:t>ở vị trí biên thì li độ bằng không, gia tốc cực đại.</w:t>
      </w:r>
    </w:p>
    <w:p w:rsidR="005E660A" w:rsidRPr="00297C56" w:rsidRDefault="005E660A" w:rsidP="005E660A">
      <w:r w:rsidRPr="00297C56">
        <w:rPr>
          <w:rStyle w:val="TDTNChar"/>
          <w:b/>
        </w:rPr>
        <w:t xml:space="preserve">   B. </w:t>
      </w:r>
      <w:r w:rsidRPr="00297C56">
        <w:rPr>
          <w:rFonts w:cs="Times New Roman"/>
          <w:bCs/>
          <w:iCs/>
          <w:szCs w:val="24"/>
        </w:rPr>
        <w:t>ở vị trí biên thì li độ cực đại, gia tốc bằng không.</w:t>
      </w:r>
    </w:p>
    <w:p w:rsidR="005E660A" w:rsidRPr="00297C56" w:rsidRDefault="005E660A" w:rsidP="005E660A">
      <w:r w:rsidRPr="00297C56">
        <w:rPr>
          <w:rStyle w:val="TDTNChar"/>
          <w:b/>
        </w:rPr>
        <w:t xml:space="preserve">   C. </w:t>
      </w:r>
      <w:r w:rsidRPr="00297C56">
        <w:rPr>
          <w:rFonts w:cs="Times New Roman"/>
          <w:bCs/>
          <w:iCs/>
          <w:szCs w:val="24"/>
        </w:rPr>
        <w:t>qua vị trí cân bằng thì tốc độ bằng không, gia tốc cực đại.</w:t>
      </w:r>
    </w:p>
    <w:p w:rsidR="005E660A" w:rsidRPr="00297C56" w:rsidRDefault="005E660A" w:rsidP="005E660A">
      <w:r w:rsidRPr="00297C56">
        <w:rPr>
          <w:rStyle w:val="TDTNChar"/>
          <w:b/>
        </w:rPr>
        <w:t xml:space="preserve">   D. </w:t>
      </w:r>
      <w:r w:rsidRPr="00297C56">
        <w:rPr>
          <w:rFonts w:cs="Times New Roman"/>
          <w:bCs/>
          <w:iCs/>
          <w:szCs w:val="24"/>
        </w:rPr>
        <w:t>qua vị trí cân bằng thì gia tốc bằng không, tốc độ cực đại.</w:t>
      </w:r>
    </w:p>
    <w:p w:rsidR="005E660A" w:rsidRPr="00297C56" w:rsidRDefault="005E660A" w:rsidP="005E660A">
      <w:r w:rsidRPr="00297C56">
        <w:rPr>
          <w:b/>
        </w:rPr>
        <w:t xml:space="preserve">Câu 5. </w:t>
      </w:r>
      <w:r w:rsidRPr="00297C56">
        <w:rPr>
          <w:rFonts w:cs="Times New Roman"/>
          <w:szCs w:val="24"/>
        </w:rPr>
        <w:t xml:space="preserve">Nếu đặt vào hai đầu tụ điện </w:t>
      </w:r>
      <w:r w:rsidRPr="00297C56">
        <w:rPr>
          <w:rFonts w:cs="Times New Roman"/>
          <w:position w:val="-24"/>
          <w:szCs w:val="24"/>
        </w:rPr>
        <w:object w:dxaOrig="940" w:dyaOrig="660">
          <v:shape id="_x0000_i1030" type="#_x0000_t75" style="width:48.2pt;height:33.2pt" o:ole="">
            <v:imagedata r:id="rId14" o:title=""/>
          </v:shape>
          <o:OLEObject Type="Embed" ProgID="Equation.3" ShapeID="_x0000_i1030" DrawAspect="Content" ObjectID="_1766150599" r:id="rId15"/>
        </w:object>
      </w:r>
      <w:r w:rsidRPr="00297C56">
        <w:rPr>
          <w:rFonts w:cs="Times New Roman"/>
          <w:szCs w:val="24"/>
        </w:rPr>
        <w:t xml:space="preserve"> (F)  một điện áp xoay chiều </w:t>
      </w:r>
      <w:r w:rsidRPr="00297C56">
        <w:rPr>
          <w:rFonts w:cs="Times New Roman"/>
          <w:position w:val="-10"/>
          <w:szCs w:val="24"/>
        </w:rPr>
        <w:object w:dxaOrig="2460" w:dyaOrig="380">
          <v:shape id="_x0000_i1031" type="#_x0000_t75" style="width:123.35pt;height:18.8pt" o:ole="">
            <v:imagedata r:id="rId16" o:title=""/>
          </v:shape>
          <o:OLEObject Type="Embed" ProgID="Equation.3" ShapeID="_x0000_i1031" DrawAspect="Content" ObjectID="_1766150600" r:id="rId17"/>
        </w:object>
      </w:r>
      <w:r w:rsidRPr="00297C56">
        <w:rPr>
          <w:rFonts w:cs="Times New Roman"/>
          <w:szCs w:val="24"/>
        </w:rPr>
        <w:t xml:space="preserve"> thì cường độ dòng điện hiệu dụng qua tụ có giá trị</w:t>
      </w:r>
    </w:p>
    <w:tbl>
      <w:tblPr>
        <w:tblW w:w="0" w:type="auto"/>
        <w:tblLook w:val="04A0" w:firstRow="1" w:lastRow="0" w:firstColumn="1" w:lastColumn="0" w:noHBand="0" w:noVBand="1"/>
      </w:tblPr>
      <w:tblGrid>
        <w:gridCol w:w="2545"/>
        <w:gridCol w:w="2546"/>
        <w:gridCol w:w="2545"/>
        <w:gridCol w:w="2545"/>
      </w:tblGrid>
      <w:tr w:rsidR="005E660A" w:rsidRPr="00297C56" w:rsidTr="006E3F66">
        <w:tc>
          <w:tcPr>
            <w:tcW w:w="2551" w:type="dxa"/>
            <w:vAlign w:val="center"/>
          </w:tcPr>
          <w:p w:rsidR="005E660A" w:rsidRPr="00297C56" w:rsidRDefault="005E660A" w:rsidP="006E3F66">
            <w:r w:rsidRPr="00297C56">
              <w:rPr>
                <w:b/>
              </w:rPr>
              <w:t xml:space="preserve"> A. </w:t>
            </w:r>
            <w:r w:rsidRPr="00297C56">
              <w:rPr>
                <w:rFonts w:cs="Times New Roman"/>
                <w:i/>
                <w:szCs w:val="24"/>
              </w:rPr>
              <w:t>I = 2 A</w:t>
            </w:r>
          </w:p>
        </w:tc>
        <w:tc>
          <w:tcPr>
            <w:tcW w:w="2551" w:type="dxa"/>
            <w:vAlign w:val="center"/>
          </w:tcPr>
          <w:p w:rsidR="005E660A" w:rsidRPr="00297C56" w:rsidRDefault="005E660A" w:rsidP="006E3F66">
            <w:r w:rsidRPr="00297C56">
              <w:rPr>
                <w:b/>
              </w:rPr>
              <w:t xml:space="preserve"> B. </w:t>
            </w:r>
            <w:r w:rsidRPr="00297C56">
              <w:rPr>
                <w:rFonts w:cs="Times New Roman"/>
                <w:i/>
                <w:szCs w:val="24"/>
              </w:rPr>
              <w:t>I = 1,41 A</w:t>
            </w:r>
          </w:p>
        </w:tc>
        <w:tc>
          <w:tcPr>
            <w:tcW w:w="2551" w:type="dxa"/>
            <w:vAlign w:val="center"/>
          </w:tcPr>
          <w:p w:rsidR="005E660A" w:rsidRPr="00297C56" w:rsidRDefault="005E660A" w:rsidP="006E3F66">
            <w:r w:rsidRPr="00297C56">
              <w:rPr>
                <w:b/>
              </w:rPr>
              <w:t xml:space="preserve"> C. </w:t>
            </w:r>
            <w:r w:rsidRPr="00297C56">
              <w:rPr>
                <w:rFonts w:cs="Times New Roman"/>
                <w:i/>
                <w:szCs w:val="24"/>
              </w:rPr>
              <w:t>I = 100 A</w:t>
            </w:r>
          </w:p>
        </w:tc>
        <w:tc>
          <w:tcPr>
            <w:tcW w:w="2551" w:type="dxa"/>
            <w:vAlign w:val="center"/>
          </w:tcPr>
          <w:p w:rsidR="005E660A" w:rsidRPr="00297C56" w:rsidRDefault="005E660A" w:rsidP="006E3F66">
            <w:r w:rsidRPr="00297C56">
              <w:rPr>
                <w:b/>
              </w:rPr>
              <w:t xml:space="preserve"> D. </w:t>
            </w:r>
            <w:r w:rsidRPr="00297C56">
              <w:rPr>
                <w:rFonts w:cs="Times New Roman"/>
                <w:i/>
                <w:szCs w:val="24"/>
              </w:rPr>
              <w:t>I = 1 A</w:t>
            </w:r>
          </w:p>
        </w:tc>
      </w:tr>
    </w:tbl>
    <w:p w:rsidR="005E660A" w:rsidRPr="00297C56" w:rsidRDefault="005E660A" w:rsidP="005E660A">
      <w:r w:rsidRPr="00297C56">
        <w:rPr>
          <w:b/>
        </w:rPr>
        <w:t xml:space="preserve">Câu 6. </w:t>
      </w:r>
      <w:r w:rsidRPr="00297C56">
        <w:rPr>
          <w:rFonts w:cs="Times New Roman"/>
          <w:szCs w:val="24"/>
          <w:lang w:val="fr-FR"/>
        </w:rPr>
        <w:t xml:space="preserve">Cho đoạn mạch  </w:t>
      </w:r>
      <w:r w:rsidRPr="00297C56">
        <w:rPr>
          <w:rFonts w:cs="Times New Roman"/>
          <w:i/>
          <w:szCs w:val="24"/>
          <w:lang w:val="fr-FR"/>
        </w:rPr>
        <w:t>R, L, C</w:t>
      </w:r>
      <w:r w:rsidRPr="00297C56">
        <w:rPr>
          <w:rFonts w:cs="Times New Roman"/>
          <w:szCs w:val="24"/>
          <w:lang w:val="fr-FR"/>
        </w:rPr>
        <w:t xml:space="preserve">  mắc nối tiếp. Điện áp giữa hai đầu mạch và cường độ dòng điện qua mạch lần lượt có biểu thức: </w:t>
      </w:r>
      <w:r w:rsidRPr="00297C56">
        <w:rPr>
          <w:rFonts w:cs="Times New Roman"/>
          <w:position w:val="-24"/>
          <w:szCs w:val="24"/>
        </w:rPr>
        <w:object w:dxaOrig="2880" w:dyaOrig="620">
          <v:shape id="_x0000_i1032" type="#_x0000_t75" style="width:2in;height:30.7pt" o:ole="">
            <v:imagedata r:id="rId18" o:title=""/>
          </v:shape>
          <o:OLEObject Type="Embed" ProgID="Equation.DSMT4" ShapeID="_x0000_i1032" DrawAspect="Content" ObjectID="_1766150601" r:id="rId19"/>
        </w:object>
      </w:r>
      <w:r w:rsidRPr="00297C56">
        <w:rPr>
          <w:rFonts w:cs="Times New Roman"/>
          <w:szCs w:val="24"/>
          <w:lang w:val="fr-FR"/>
        </w:rPr>
        <w:t xml:space="preserve">;  </w:t>
      </w:r>
      <w:r w:rsidRPr="00297C56">
        <w:rPr>
          <w:rFonts w:cs="Times New Roman"/>
          <w:position w:val="-6"/>
          <w:szCs w:val="24"/>
        </w:rPr>
        <w:object w:dxaOrig="1700" w:dyaOrig="340">
          <v:shape id="_x0000_i1033" type="#_x0000_t75" style="width:84.5pt;height:15.65pt" o:ole="">
            <v:imagedata r:id="rId20" o:title=""/>
          </v:shape>
          <o:OLEObject Type="Embed" ProgID="Equation.3" ShapeID="_x0000_i1033" DrawAspect="Content" ObjectID="_1766150602" r:id="rId21"/>
        </w:object>
      </w:r>
      <w:r w:rsidRPr="00297C56">
        <w:rPr>
          <w:rFonts w:cs="Times New Roman"/>
          <w:i/>
          <w:szCs w:val="24"/>
          <w:lang w:val="fr-FR"/>
        </w:rPr>
        <w:t xml:space="preserve">(A). </w:t>
      </w:r>
      <w:r w:rsidRPr="00297C56">
        <w:rPr>
          <w:rFonts w:cs="Times New Roman"/>
          <w:szCs w:val="24"/>
          <w:lang w:val="fr-FR"/>
        </w:rPr>
        <w:t>Công suất tiêu thụ điện của đoạn mạch xấp xỉ bằng</w:t>
      </w:r>
    </w:p>
    <w:tbl>
      <w:tblPr>
        <w:tblW w:w="0" w:type="auto"/>
        <w:tblLook w:val="04A0" w:firstRow="1" w:lastRow="0" w:firstColumn="1" w:lastColumn="0" w:noHBand="0" w:noVBand="1"/>
      </w:tblPr>
      <w:tblGrid>
        <w:gridCol w:w="2546"/>
        <w:gridCol w:w="2545"/>
        <w:gridCol w:w="2545"/>
        <w:gridCol w:w="2545"/>
      </w:tblGrid>
      <w:tr w:rsidR="005E660A" w:rsidRPr="00297C56" w:rsidTr="006E3F66">
        <w:tc>
          <w:tcPr>
            <w:tcW w:w="2551" w:type="dxa"/>
            <w:vAlign w:val="center"/>
          </w:tcPr>
          <w:p w:rsidR="005E660A" w:rsidRPr="00297C56" w:rsidRDefault="005E660A" w:rsidP="006E3F66">
            <w:r w:rsidRPr="00297C56">
              <w:rPr>
                <w:b/>
              </w:rPr>
              <w:t xml:space="preserve"> A. </w:t>
            </w:r>
            <w:r w:rsidRPr="00297C56">
              <w:rPr>
                <w:rFonts w:cs="Times New Roman"/>
                <w:szCs w:val="24"/>
                <w:lang w:val="fr-FR"/>
              </w:rPr>
              <w:t>130 W.</w:t>
            </w:r>
          </w:p>
        </w:tc>
        <w:tc>
          <w:tcPr>
            <w:tcW w:w="2551" w:type="dxa"/>
            <w:vAlign w:val="center"/>
          </w:tcPr>
          <w:p w:rsidR="005E660A" w:rsidRPr="00297C56" w:rsidRDefault="005E660A" w:rsidP="006E3F66">
            <w:r w:rsidRPr="00297C56">
              <w:rPr>
                <w:b/>
              </w:rPr>
              <w:t xml:space="preserve"> B. </w:t>
            </w:r>
            <w:r w:rsidRPr="00297C56">
              <w:rPr>
                <w:rFonts w:cs="Times New Roman"/>
                <w:szCs w:val="24"/>
                <w:lang w:val="fr-FR"/>
              </w:rPr>
              <w:t>260 W.</w:t>
            </w:r>
          </w:p>
        </w:tc>
        <w:tc>
          <w:tcPr>
            <w:tcW w:w="2551" w:type="dxa"/>
            <w:vAlign w:val="center"/>
          </w:tcPr>
          <w:p w:rsidR="005E660A" w:rsidRPr="00297C56" w:rsidRDefault="005E660A" w:rsidP="006E3F66">
            <w:r w:rsidRPr="00297C56">
              <w:rPr>
                <w:b/>
              </w:rPr>
              <w:t xml:space="preserve"> C. </w:t>
            </w:r>
            <w:r w:rsidRPr="00297C56">
              <w:rPr>
                <w:rFonts w:cs="Times New Roman"/>
                <w:szCs w:val="24"/>
                <w:lang w:val="fr-FR"/>
              </w:rPr>
              <w:t>120 W.</w:t>
            </w:r>
          </w:p>
        </w:tc>
        <w:tc>
          <w:tcPr>
            <w:tcW w:w="2551" w:type="dxa"/>
            <w:vAlign w:val="center"/>
          </w:tcPr>
          <w:p w:rsidR="005E660A" w:rsidRPr="00297C56" w:rsidRDefault="005E660A" w:rsidP="006E3F66">
            <w:r w:rsidRPr="00297C56">
              <w:rPr>
                <w:b/>
              </w:rPr>
              <w:t xml:space="preserve"> D. </w:t>
            </w:r>
            <w:r w:rsidRPr="00297C56">
              <w:rPr>
                <w:rFonts w:cs="Times New Roman"/>
                <w:szCs w:val="24"/>
                <w:lang w:val="fr-FR"/>
              </w:rPr>
              <w:t>520 W.</w:t>
            </w:r>
          </w:p>
        </w:tc>
      </w:tr>
    </w:tbl>
    <w:p w:rsidR="005E660A" w:rsidRPr="00297C56" w:rsidRDefault="005E660A" w:rsidP="005E660A">
      <w:r w:rsidRPr="00297C56">
        <w:rPr>
          <w:b/>
        </w:rPr>
        <w:t xml:space="preserve">Câu 7. </w:t>
      </w:r>
      <w:r w:rsidRPr="00297C56">
        <w:rPr>
          <w:rFonts w:cs="Times New Roman"/>
          <w:szCs w:val="24"/>
        </w:rPr>
        <w:t>Trong thí nghiệm giao thoa sóng ở mặt nước, hai nguồn kết hợp đặt tại hai điểm A và B dao động cùng pha theo phương thẳng đứng. Trên đoạn thẳng AB, khoảng cách giữa hai cực tiểu giao thoa liên tiếp là 0,5 cm. Sóng truyền trên mặt nước có bước sóng là</w:t>
      </w:r>
    </w:p>
    <w:tbl>
      <w:tblPr>
        <w:tblW w:w="0" w:type="auto"/>
        <w:tblLook w:val="04A0" w:firstRow="1" w:lastRow="0" w:firstColumn="1" w:lastColumn="0" w:noHBand="0" w:noVBand="1"/>
      </w:tblPr>
      <w:tblGrid>
        <w:gridCol w:w="2546"/>
        <w:gridCol w:w="2545"/>
        <w:gridCol w:w="2545"/>
        <w:gridCol w:w="2545"/>
      </w:tblGrid>
      <w:tr w:rsidR="005E660A" w:rsidRPr="00297C56" w:rsidTr="006E3F66">
        <w:tc>
          <w:tcPr>
            <w:tcW w:w="2551" w:type="dxa"/>
            <w:vAlign w:val="center"/>
          </w:tcPr>
          <w:p w:rsidR="005E660A" w:rsidRPr="00297C56" w:rsidRDefault="005E660A" w:rsidP="006E3F66">
            <w:r w:rsidRPr="00297C56">
              <w:rPr>
                <w:b/>
              </w:rPr>
              <w:t xml:space="preserve"> A. </w:t>
            </w:r>
            <w:r w:rsidRPr="00297C56">
              <w:rPr>
                <w:rFonts w:cs="Times New Roman"/>
                <w:szCs w:val="24"/>
              </w:rPr>
              <w:t>4,0 cm.</w:t>
            </w:r>
          </w:p>
        </w:tc>
        <w:tc>
          <w:tcPr>
            <w:tcW w:w="2551" w:type="dxa"/>
            <w:vAlign w:val="center"/>
          </w:tcPr>
          <w:p w:rsidR="005E660A" w:rsidRPr="00297C56" w:rsidRDefault="005E660A" w:rsidP="006E3F66">
            <w:r w:rsidRPr="00297C56">
              <w:rPr>
                <w:b/>
              </w:rPr>
              <w:t xml:space="preserve"> B. </w:t>
            </w:r>
            <w:r w:rsidRPr="00297C56">
              <w:rPr>
                <w:rFonts w:cs="Times New Roman"/>
                <w:szCs w:val="24"/>
              </w:rPr>
              <w:t>2,0 cm.</w:t>
            </w:r>
          </w:p>
        </w:tc>
        <w:tc>
          <w:tcPr>
            <w:tcW w:w="2551" w:type="dxa"/>
            <w:vAlign w:val="center"/>
          </w:tcPr>
          <w:p w:rsidR="005E660A" w:rsidRPr="00297C56" w:rsidRDefault="005E660A" w:rsidP="006E3F66">
            <w:r w:rsidRPr="00297C56">
              <w:rPr>
                <w:b/>
              </w:rPr>
              <w:t xml:space="preserve"> C. </w:t>
            </w:r>
            <w:r w:rsidRPr="00297C56">
              <w:rPr>
                <w:rFonts w:cs="Times New Roman"/>
                <w:szCs w:val="24"/>
              </w:rPr>
              <w:t>0,25 cm.</w:t>
            </w:r>
          </w:p>
        </w:tc>
        <w:tc>
          <w:tcPr>
            <w:tcW w:w="2551" w:type="dxa"/>
            <w:vAlign w:val="center"/>
          </w:tcPr>
          <w:p w:rsidR="005E660A" w:rsidRPr="00297C56" w:rsidRDefault="005E660A" w:rsidP="006E3F66">
            <w:r w:rsidRPr="00297C56">
              <w:rPr>
                <w:b/>
              </w:rPr>
              <w:t xml:space="preserve"> D. </w:t>
            </w:r>
            <w:r w:rsidRPr="00297C56">
              <w:rPr>
                <w:rFonts w:cs="Times New Roman"/>
                <w:szCs w:val="24"/>
              </w:rPr>
              <w:t>1,0 cm.</w:t>
            </w:r>
          </w:p>
        </w:tc>
      </w:tr>
    </w:tbl>
    <w:p w:rsidR="005E660A" w:rsidRPr="00297C56" w:rsidRDefault="005E660A" w:rsidP="005E660A">
      <w:r w:rsidRPr="00297C56">
        <w:rPr>
          <w:b/>
        </w:rPr>
        <w:t xml:space="preserve">Câu 8. </w:t>
      </w:r>
      <w:r w:rsidRPr="00297C56">
        <w:rPr>
          <w:rFonts w:cs="Times New Roman"/>
          <w:szCs w:val="24"/>
        </w:rPr>
        <w:t>Trong hệ sóng dừng trên một sợi dây mà hai đầu được gi</w:t>
      </w:r>
      <w:r w:rsidRPr="00297C56">
        <w:rPr>
          <w:rFonts w:cs="Times New Roman"/>
          <w:szCs w:val="24"/>
          <w:lang w:val="vi-VN"/>
        </w:rPr>
        <w:t>ữ</w:t>
      </w:r>
      <w:r w:rsidRPr="00297C56">
        <w:rPr>
          <w:rFonts w:cs="Times New Roman"/>
          <w:szCs w:val="24"/>
        </w:rPr>
        <w:t xml:space="preserve"> cố định, bước sóng bằng</w:t>
      </w:r>
    </w:p>
    <w:p w:rsidR="005E660A" w:rsidRPr="00297C56" w:rsidRDefault="005E660A" w:rsidP="005E660A">
      <w:r w:rsidRPr="00297C56">
        <w:rPr>
          <w:rStyle w:val="TDTNChar"/>
          <w:b/>
        </w:rPr>
        <w:t xml:space="preserve">   A. </w:t>
      </w:r>
      <w:r w:rsidRPr="00297C56">
        <w:rPr>
          <w:rFonts w:cs="Times New Roman"/>
          <w:szCs w:val="24"/>
        </w:rPr>
        <w:t>khoảng cách giữa hai nút sóng hay hai bụng sóng liên tiếp.</w:t>
      </w:r>
    </w:p>
    <w:p w:rsidR="005E660A" w:rsidRPr="00297C56" w:rsidRDefault="005E660A" w:rsidP="005E660A">
      <w:r w:rsidRPr="00297C56">
        <w:rPr>
          <w:rStyle w:val="TDTNChar"/>
          <w:b/>
        </w:rPr>
        <w:t xml:space="preserve">   B. </w:t>
      </w:r>
      <w:r w:rsidRPr="00297C56">
        <w:rPr>
          <w:rFonts w:cs="Times New Roman"/>
          <w:szCs w:val="24"/>
        </w:rPr>
        <w:t>độ dài của dây.</w:t>
      </w:r>
    </w:p>
    <w:p w:rsidR="005E660A" w:rsidRPr="00297C56" w:rsidRDefault="005E660A" w:rsidP="005E660A">
      <w:r w:rsidRPr="00297C56">
        <w:rPr>
          <w:rStyle w:val="TDTNChar"/>
          <w:b/>
        </w:rPr>
        <w:t xml:space="preserve">   C. </w:t>
      </w:r>
      <w:r w:rsidRPr="00297C56">
        <w:rPr>
          <w:rFonts w:cs="Times New Roman"/>
          <w:szCs w:val="24"/>
        </w:rPr>
        <w:t>một nửa độ dài của dây.</w:t>
      </w:r>
    </w:p>
    <w:p w:rsidR="005E660A" w:rsidRPr="00297C56" w:rsidRDefault="005E660A" w:rsidP="005E660A">
      <w:r w:rsidRPr="00297C56">
        <w:rPr>
          <w:rStyle w:val="TDTNChar"/>
          <w:b/>
        </w:rPr>
        <w:t xml:space="preserve">   D. </w:t>
      </w:r>
      <w:r w:rsidRPr="00297C56">
        <w:rPr>
          <w:rFonts w:cs="Times New Roman"/>
          <w:szCs w:val="24"/>
        </w:rPr>
        <w:t>hai lần khoảng cách giữa hai nút sóng hay hai bụng sóng liên tiếp.</w:t>
      </w:r>
    </w:p>
    <w:p w:rsidR="005E660A" w:rsidRPr="00297C56" w:rsidRDefault="005E660A" w:rsidP="005E660A">
      <w:r w:rsidRPr="00297C56">
        <w:rPr>
          <w:b/>
        </w:rPr>
        <w:t xml:space="preserve">Câu 9. </w:t>
      </w:r>
      <w:r w:rsidRPr="00297C56">
        <w:t>Một dao động điều hòa với phương trình x = A cos(</w:t>
      </w:r>
      <w:r w:rsidRPr="00297C56">
        <w:sym w:font="Symbol" w:char="F077"/>
      </w:r>
      <w:r w:rsidRPr="00297C56">
        <w:t xml:space="preserve">t + </w:t>
      </w:r>
      <w:r w:rsidRPr="00297C56">
        <w:sym w:font="Symbol" w:char="F06A"/>
      </w:r>
      <w:r w:rsidRPr="00297C56">
        <w:t xml:space="preserve">). Hệ thức liên hệ giữa biên độ </w:t>
      </w:r>
      <w:r w:rsidRPr="00297C56">
        <w:rPr>
          <w:i/>
        </w:rPr>
        <w:t>A</w:t>
      </w:r>
      <w:r w:rsidRPr="00297C56">
        <w:t xml:space="preserve">, li độ </w:t>
      </w:r>
      <w:r w:rsidRPr="00297C56">
        <w:rPr>
          <w:i/>
        </w:rPr>
        <w:t>x</w:t>
      </w:r>
      <w:r w:rsidRPr="00297C56">
        <w:t xml:space="preserve">, vận tốc góc </w:t>
      </w:r>
      <w:r w:rsidRPr="00297C56">
        <w:rPr>
          <w:i/>
        </w:rPr>
        <w:sym w:font="Symbol" w:char="F077"/>
      </w:r>
      <w:r w:rsidRPr="00297C56">
        <w:t xml:space="preserve">  và vận tốc </w:t>
      </w:r>
      <w:r w:rsidRPr="00297C56">
        <w:rPr>
          <w:i/>
        </w:rPr>
        <w:t>v</w:t>
      </w:r>
      <w:r w:rsidRPr="00297C56">
        <w:t xml:space="preserve">  tại một thời điểm là</w:t>
      </w:r>
    </w:p>
    <w:tbl>
      <w:tblPr>
        <w:tblW w:w="0" w:type="auto"/>
        <w:tblLook w:val="04A0" w:firstRow="1" w:lastRow="0" w:firstColumn="1" w:lastColumn="0" w:noHBand="0" w:noVBand="1"/>
      </w:tblPr>
      <w:tblGrid>
        <w:gridCol w:w="2544"/>
        <w:gridCol w:w="2546"/>
        <w:gridCol w:w="2545"/>
        <w:gridCol w:w="2546"/>
      </w:tblGrid>
      <w:tr w:rsidR="005E660A" w:rsidRPr="00297C56" w:rsidTr="006E3F66">
        <w:tc>
          <w:tcPr>
            <w:tcW w:w="2551" w:type="dxa"/>
            <w:vAlign w:val="center"/>
          </w:tcPr>
          <w:p w:rsidR="005E660A" w:rsidRPr="00297C56" w:rsidRDefault="005E660A" w:rsidP="006E3F66">
            <w:r w:rsidRPr="00297C56">
              <w:rPr>
                <w:b/>
              </w:rPr>
              <w:lastRenderedPageBreak/>
              <w:t xml:space="preserve"> A. </w:t>
            </w:r>
            <w:r w:rsidRPr="00297C56">
              <w:rPr>
                <w:rFonts w:cs="Times New Roman"/>
                <w:position w:val="-24"/>
              </w:rPr>
              <w:object w:dxaOrig="1215" w:dyaOrig="615">
                <v:shape id="_x0000_i1034" type="#_x0000_t75" style="width:60.75pt;height:30.7pt" o:ole="">
                  <v:imagedata r:id="rId22" o:title=""/>
                </v:shape>
                <o:OLEObject Type="Embed" ProgID="Equation.DSMT4" ShapeID="_x0000_i1034" DrawAspect="Content" ObjectID="_1766150603" r:id="rId23"/>
              </w:object>
            </w:r>
          </w:p>
        </w:tc>
        <w:tc>
          <w:tcPr>
            <w:tcW w:w="2551" w:type="dxa"/>
            <w:vAlign w:val="center"/>
          </w:tcPr>
          <w:p w:rsidR="005E660A" w:rsidRPr="00297C56" w:rsidRDefault="005E660A" w:rsidP="006E3F66">
            <w:r w:rsidRPr="00297C56">
              <w:rPr>
                <w:b/>
              </w:rPr>
              <w:t xml:space="preserve"> B. </w:t>
            </w:r>
            <w:r w:rsidRPr="00297C56">
              <w:rPr>
                <w:rFonts w:cs="Times New Roman"/>
                <w:position w:val="-24"/>
              </w:rPr>
              <w:object w:dxaOrig="1335" w:dyaOrig="660">
                <v:shape id="_x0000_i1035" type="#_x0000_t75" style="width:67pt;height:33.2pt" o:ole="">
                  <v:imagedata r:id="rId24" o:title=""/>
                </v:shape>
                <o:OLEObject Type="Embed" ProgID="Equation.DSMT4" ShapeID="_x0000_i1035" DrawAspect="Content" ObjectID="_1766150604" r:id="rId25"/>
              </w:object>
            </w:r>
          </w:p>
        </w:tc>
        <w:tc>
          <w:tcPr>
            <w:tcW w:w="2551" w:type="dxa"/>
            <w:vAlign w:val="center"/>
          </w:tcPr>
          <w:p w:rsidR="005E660A" w:rsidRPr="00297C56" w:rsidRDefault="005E660A" w:rsidP="006E3F66">
            <w:r w:rsidRPr="00297C56">
              <w:rPr>
                <w:b/>
              </w:rPr>
              <w:t xml:space="preserve"> C. </w:t>
            </w:r>
            <w:r w:rsidRPr="00297C56">
              <w:rPr>
                <w:rFonts w:cs="Times New Roman"/>
                <w:position w:val="-24"/>
              </w:rPr>
              <w:object w:dxaOrig="1125" w:dyaOrig="615">
                <v:shape id="_x0000_i1036" type="#_x0000_t75" style="width:56.35pt;height:30.7pt" o:ole="">
                  <v:imagedata r:id="rId26" o:title=""/>
                </v:shape>
                <o:OLEObject Type="Embed" ProgID="Equation.DSMT4" ShapeID="_x0000_i1036" DrawAspect="Content" ObjectID="_1766150605" r:id="rId27"/>
              </w:object>
            </w:r>
          </w:p>
        </w:tc>
        <w:tc>
          <w:tcPr>
            <w:tcW w:w="2551" w:type="dxa"/>
            <w:vAlign w:val="center"/>
          </w:tcPr>
          <w:p w:rsidR="005E660A" w:rsidRPr="00297C56" w:rsidRDefault="005E660A" w:rsidP="006E3F66">
            <w:r w:rsidRPr="00297C56">
              <w:rPr>
                <w:b/>
              </w:rPr>
              <w:t xml:space="preserve"> D. </w:t>
            </w:r>
            <w:r w:rsidRPr="00297C56">
              <w:rPr>
                <w:rFonts w:cs="Times New Roman"/>
                <w:position w:val="-24"/>
              </w:rPr>
              <w:object w:dxaOrig="1335" w:dyaOrig="660">
                <v:shape id="_x0000_i1037" type="#_x0000_t75" style="width:67pt;height:33.2pt" o:ole="">
                  <v:imagedata r:id="rId28" o:title=""/>
                </v:shape>
                <o:OLEObject Type="Embed" ProgID="Equation.DSMT4" ShapeID="_x0000_i1037" DrawAspect="Content" ObjectID="_1766150606" r:id="rId29"/>
              </w:object>
            </w:r>
          </w:p>
        </w:tc>
      </w:tr>
    </w:tbl>
    <w:p w:rsidR="005E660A" w:rsidRPr="00297C56" w:rsidRDefault="005E660A" w:rsidP="005E660A">
      <w:r w:rsidRPr="00297C56">
        <w:rPr>
          <w:b/>
        </w:rPr>
        <w:t xml:space="preserve">Câu 10. </w:t>
      </w:r>
      <w:r w:rsidRPr="00297C56">
        <w:rPr>
          <w:rFonts w:cs="Times New Roman"/>
          <w:szCs w:val="24"/>
          <w:lang w:val="fr-FR"/>
        </w:rPr>
        <w:t xml:space="preserve">Dùng ampe kế để đo cường độ dòng điện trong mạch, ta thấy ampe kế chỉ </w:t>
      </w:r>
      <w:r w:rsidRPr="00297C56">
        <w:rPr>
          <w:rFonts w:cs="Times New Roman"/>
          <w:i/>
          <w:szCs w:val="24"/>
          <w:lang w:val="fr-FR"/>
        </w:rPr>
        <w:t>3A</w:t>
      </w:r>
      <w:r w:rsidRPr="00297C56">
        <w:rPr>
          <w:rFonts w:cs="Times New Roman"/>
          <w:szCs w:val="24"/>
          <w:lang w:val="fr-FR"/>
        </w:rPr>
        <w:t>. Cường độ dòng điện cực đại trong mạch bằng</w:t>
      </w:r>
    </w:p>
    <w:tbl>
      <w:tblPr>
        <w:tblW w:w="0" w:type="auto"/>
        <w:tblLook w:val="04A0" w:firstRow="1" w:lastRow="0" w:firstColumn="1" w:lastColumn="0" w:noHBand="0" w:noVBand="1"/>
      </w:tblPr>
      <w:tblGrid>
        <w:gridCol w:w="2546"/>
        <w:gridCol w:w="2545"/>
        <w:gridCol w:w="2545"/>
        <w:gridCol w:w="2545"/>
      </w:tblGrid>
      <w:tr w:rsidR="005E660A" w:rsidRPr="00297C56" w:rsidTr="006E3F66">
        <w:tc>
          <w:tcPr>
            <w:tcW w:w="2551" w:type="dxa"/>
            <w:vAlign w:val="center"/>
          </w:tcPr>
          <w:p w:rsidR="005E660A" w:rsidRPr="00297C56" w:rsidRDefault="005E660A" w:rsidP="006E3F66">
            <w:r w:rsidRPr="00297C56">
              <w:rPr>
                <w:b/>
              </w:rPr>
              <w:t xml:space="preserve"> A. </w:t>
            </w:r>
            <w:r w:rsidRPr="00297C56">
              <w:rPr>
                <w:rFonts w:cs="Times New Roman"/>
                <w:b/>
                <w:bCs/>
                <w:szCs w:val="24"/>
                <w:lang w:val="fr-FR"/>
              </w:rPr>
              <w:t>6A.</w:t>
            </w:r>
          </w:p>
        </w:tc>
        <w:tc>
          <w:tcPr>
            <w:tcW w:w="2551" w:type="dxa"/>
            <w:vAlign w:val="center"/>
          </w:tcPr>
          <w:p w:rsidR="005E660A" w:rsidRPr="00297C56" w:rsidRDefault="005E660A" w:rsidP="006E3F66">
            <w:r w:rsidRPr="00297C56">
              <w:rPr>
                <w:b/>
              </w:rPr>
              <w:t xml:space="preserve"> B. </w:t>
            </w:r>
            <w:r w:rsidRPr="00297C56">
              <w:rPr>
                <w:rFonts w:cs="Times New Roman"/>
                <w:szCs w:val="24"/>
                <w:lang w:val="fr-FR"/>
              </w:rPr>
              <w:t>3</w:t>
            </w:r>
            <w:r w:rsidRPr="00297C56">
              <w:rPr>
                <w:rFonts w:cs="Times New Roman"/>
                <w:position w:val="-6"/>
                <w:szCs w:val="24"/>
              </w:rPr>
              <w:object w:dxaOrig="380" w:dyaOrig="340">
                <v:shape id="_x0000_i1038" type="#_x0000_t75" style="width:18.8pt;height:15.65pt" o:ole="">
                  <v:imagedata r:id="rId30" o:title=""/>
                </v:shape>
                <o:OLEObject Type="Embed" ProgID="Equation.3" ShapeID="_x0000_i1038" DrawAspect="Content" ObjectID="_1766150607" r:id="rId31"/>
              </w:object>
            </w:r>
            <w:r w:rsidRPr="00297C56">
              <w:rPr>
                <w:rFonts w:cs="Times New Roman"/>
                <w:szCs w:val="24"/>
                <w:lang w:val="fr-FR"/>
              </w:rPr>
              <w:t>A.</w:t>
            </w:r>
          </w:p>
        </w:tc>
        <w:tc>
          <w:tcPr>
            <w:tcW w:w="2551" w:type="dxa"/>
            <w:vAlign w:val="center"/>
          </w:tcPr>
          <w:p w:rsidR="005E660A" w:rsidRPr="00297C56" w:rsidRDefault="005E660A" w:rsidP="006E3F66">
            <w:r w:rsidRPr="00297C56">
              <w:rPr>
                <w:b/>
              </w:rPr>
              <w:t xml:space="preserve"> C. </w:t>
            </w:r>
            <w:r w:rsidRPr="00297C56">
              <w:rPr>
                <w:rFonts w:cs="Times New Roman"/>
                <w:szCs w:val="24"/>
                <w:lang w:val="fr-FR"/>
              </w:rPr>
              <w:t>3A.</w:t>
            </w:r>
          </w:p>
        </w:tc>
        <w:tc>
          <w:tcPr>
            <w:tcW w:w="2551" w:type="dxa"/>
            <w:vAlign w:val="center"/>
          </w:tcPr>
          <w:p w:rsidR="005E660A" w:rsidRPr="00297C56" w:rsidRDefault="005E660A" w:rsidP="006E3F66">
            <w:r w:rsidRPr="00297C56">
              <w:rPr>
                <w:b/>
              </w:rPr>
              <w:t xml:space="preserve"> D. </w:t>
            </w:r>
            <w:r w:rsidRPr="00297C56">
              <w:rPr>
                <w:rFonts w:cs="Times New Roman"/>
                <w:szCs w:val="24"/>
                <w:lang w:val="fr-FR"/>
              </w:rPr>
              <w:t>1,5</w:t>
            </w:r>
            <w:r w:rsidRPr="00297C56">
              <w:rPr>
                <w:rFonts w:cs="Times New Roman"/>
                <w:position w:val="-6"/>
                <w:szCs w:val="24"/>
              </w:rPr>
              <w:object w:dxaOrig="380" w:dyaOrig="340">
                <v:shape id="_x0000_i1039" type="#_x0000_t75" style="width:18.8pt;height:15.65pt" o:ole="">
                  <v:imagedata r:id="rId30" o:title=""/>
                </v:shape>
                <o:OLEObject Type="Embed" ProgID="Equation.3" ShapeID="_x0000_i1039" DrawAspect="Content" ObjectID="_1766150608" r:id="rId32"/>
              </w:object>
            </w:r>
            <w:r w:rsidRPr="00297C56">
              <w:rPr>
                <w:rFonts w:cs="Times New Roman"/>
                <w:szCs w:val="24"/>
                <w:lang w:val="fr-FR"/>
              </w:rPr>
              <w:t>A.</w:t>
            </w:r>
          </w:p>
        </w:tc>
      </w:tr>
    </w:tbl>
    <w:p w:rsidR="005E660A" w:rsidRPr="00297C56" w:rsidRDefault="005E660A" w:rsidP="005E660A">
      <w:r w:rsidRPr="00297C56">
        <w:rPr>
          <w:b/>
        </w:rPr>
        <w:t xml:space="preserve">Câu 11. </w:t>
      </w:r>
      <w:r w:rsidRPr="00297C56">
        <w:rPr>
          <w:rFonts w:cs="Times New Roman"/>
          <w:szCs w:val="24"/>
          <w:lang w:val="vi-VN"/>
        </w:rPr>
        <w:t>Một sóng âm truyền trong không khí. Mức cường độ âm tại điểm M và tại điểm N lần lượt là 50 dB và 80dB. Cường độ âm tại N lớn hơn cường độ âm tại M.</w:t>
      </w:r>
    </w:p>
    <w:tbl>
      <w:tblPr>
        <w:tblW w:w="0" w:type="auto"/>
        <w:tblLook w:val="04A0" w:firstRow="1" w:lastRow="0" w:firstColumn="1" w:lastColumn="0" w:noHBand="0" w:noVBand="1"/>
      </w:tblPr>
      <w:tblGrid>
        <w:gridCol w:w="2546"/>
        <w:gridCol w:w="2545"/>
        <w:gridCol w:w="2545"/>
        <w:gridCol w:w="2545"/>
      </w:tblGrid>
      <w:tr w:rsidR="005E660A" w:rsidRPr="00297C56" w:rsidTr="006E3F66">
        <w:tc>
          <w:tcPr>
            <w:tcW w:w="2551" w:type="dxa"/>
            <w:vAlign w:val="center"/>
          </w:tcPr>
          <w:p w:rsidR="005E660A" w:rsidRPr="00297C56" w:rsidRDefault="005E660A" w:rsidP="006E3F66">
            <w:r w:rsidRPr="00297C56">
              <w:rPr>
                <w:b/>
              </w:rPr>
              <w:t xml:space="preserve"> A. </w:t>
            </w:r>
            <w:r w:rsidRPr="00297C56">
              <w:rPr>
                <w:rFonts w:cs="Times New Roman"/>
                <w:szCs w:val="24"/>
                <w:lang w:val="vi-VN"/>
              </w:rPr>
              <w:t>1000 lần</w:t>
            </w:r>
          </w:p>
        </w:tc>
        <w:tc>
          <w:tcPr>
            <w:tcW w:w="2551" w:type="dxa"/>
            <w:vAlign w:val="center"/>
          </w:tcPr>
          <w:p w:rsidR="005E660A" w:rsidRPr="00297C56" w:rsidRDefault="005E660A" w:rsidP="006E3F66">
            <w:r w:rsidRPr="00297C56">
              <w:rPr>
                <w:b/>
              </w:rPr>
              <w:t xml:space="preserve"> B. </w:t>
            </w:r>
            <w:r w:rsidRPr="00297C56">
              <w:rPr>
                <w:rFonts w:cs="Times New Roman"/>
                <w:szCs w:val="24"/>
                <w:lang w:val="vi-VN"/>
              </w:rPr>
              <w:t>10</w:t>
            </w:r>
            <w:r w:rsidRPr="00297C56">
              <w:rPr>
                <w:rFonts w:cs="Times New Roman"/>
                <w:szCs w:val="24"/>
              </w:rPr>
              <w:t xml:space="preserve"> </w:t>
            </w:r>
            <w:r w:rsidRPr="00297C56">
              <w:rPr>
                <w:rFonts w:cs="Times New Roman"/>
                <w:szCs w:val="24"/>
                <w:lang w:val="vi-VN"/>
              </w:rPr>
              <w:t>000 lần</w:t>
            </w:r>
          </w:p>
        </w:tc>
        <w:tc>
          <w:tcPr>
            <w:tcW w:w="2551" w:type="dxa"/>
            <w:vAlign w:val="center"/>
          </w:tcPr>
          <w:p w:rsidR="005E660A" w:rsidRPr="00297C56" w:rsidRDefault="005E660A" w:rsidP="006E3F66">
            <w:r w:rsidRPr="00297C56">
              <w:rPr>
                <w:b/>
              </w:rPr>
              <w:t xml:space="preserve"> C. </w:t>
            </w:r>
            <w:r w:rsidRPr="00297C56">
              <w:rPr>
                <w:rFonts w:cs="Times New Roman"/>
                <w:szCs w:val="24"/>
                <w:lang w:val="vi-VN"/>
              </w:rPr>
              <w:t>2 lần</w:t>
            </w:r>
          </w:p>
        </w:tc>
        <w:tc>
          <w:tcPr>
            <w:tcW w:w="2551" w:type="dxa"/>
            <w:vAlign w:val="center"/>
          </w:tcPr>
          <w:p w:rsidR="005E660A" w:rsidRPr="00297C56" w:rsidRDefault="005E660A" w:rsidP="006E3F66">
            <w:r w:rsidRPr="00297C56">
              <w:rPr>
                <w:b/>
              </w:rPr>
              <w:t xml:space="preserve"> D. </w:t>
            </w:r>
            <w:r w:rsidRPr="00297C56">
              <w:rPr>
                <w:rFonts w:cs="Times New Roman"/>
                <w:szCs w:val="24"/>
                <w:lang w:val="vi-VN"/>
              </w:rPr>
              <w:t>40 lần</w:t>
            </w:r>
          </w:p>
        </w:tc>
      </w:tr>
    </w:tbl>
    <w:p w:rsidR="005E660A" w:rsidRPr="00297C56" w:rsidRDefault="005E660A" w:rsidP="005E660A">
      <w:r w:rsidRPr="00297C56">
        <w:rPr>
          <w:b/>
        </w:rPr>
        <w:t xml:space="preserve">Câu 12. </w:t>
      </w:r>
      <w:r w:rsidRPr="00297C56">
        <w:rPr>
          <w:rFonts w:cs="Times New Roman"/>
          <w:szCs w:val="24"/>
        </w:rPr>
        <w:t xml:space="preserve">Một chất điểm dao động theo trục Ox có phương trình dao động là </w:t>
      </w:r>
      <w:r w:rsidRPr="00297C56">
        <w:rPr>
          <w:rFonts w:eastAsia="Times New Roman" w:cs="Times New Roman"/>
          <w:position w:val="-28"/>
          <w:szCs w:val="24"/>
        </w:rPr>
        <w:object w:dxaOrig="2220" w:dyaOrig="660">
          <v:shape id="_x0000_i1040" type="#_x0000_t75" style="width:110.8pt;height:33.2pt" o:ole="">
            <v:imagedata r:id="rId33" o:title=""/>
          </v:shape>
          <o:OLEObject Type="Embed" ProgID="Equation.DSMT4" ShapeID="_x0000_i1040" DrawAspect="Content" ObjectID="_1766150609" r:id="rId34"/>
        </w:object>
      </w:r>
      <w:r w:rsidRPr="00297C56">
        <w:rPr>
          <w:rFonts w:cs="Times New Roman"/>
          <w:szCs w:val="24"/>
        </w:rPr>
        <w:t xml:space="preserve"> Tại thời điểm t vật có li độ x = 2,5 cm và đang có xu hướng tăng, thì tại thời điểm t’ = t + 0,1 s vật có li độ là:</w:t>
      </w:r>
    </w:p>
    <w:tbl>
      <w:tblPr>
        <w:tblW w:w="0" w:type="auto"/>
        <w:tblLook w:val="04A0" w:firstRow="1" w:lastRow="0" w:firstColumn="1" w:lastColumn="0" w:noHBand="0" w:noVBand="1"/>
      </w:tblPr>
      <w:tblGrid>
        <w:gridCol w:w="2546"/>
        <w:gridCol w:w="2545"/>
        <w:gridCol w:w="2545"/>
        <w:gridCol w:w="2545"/>
      </w:tblGrid>
      <w:tr w:rsidR="005E660A" w:rsidRPr="00297C56" w:rsidTr="006E3F66">
        <w:tc>
          <w:tcPr>
            <w:tcW w:w="2551" w:type="dxa"/>
            <w:vAlign w:val="center"/>
          </w:tcPr>
          <w:p w:rsidR="005E660A" w:rsidRPr="00297C56" w:rsidRDefault="005E660A" w:rsidP="006E3F66">
            <w:r w:rsidRPr="00297C56">
              <w:rPr>
                <w:b/>
              </w:rPr>
              <w:t xml:space="preserve"> A. </w:t>
            </w:r>
            <w:r w:rsidRPr="00297C56">
              <w:rPr>
                <w:rFonts w:cs="Times New Roman"/>
                <w:szCs w:val="24"/>
              </w:rPr>
              <w:t>– 2,5 cm</w:t>
            </w:r>
          </w:p>
        </w:tc>
        <w:tc>
          <w:tcPr>
            <w:tcW w:w="2551" w:type="dxa"/>
            <w:vAlign w:val="center"/>
          </w:tcPr>
          <w:p w:rsidR="005E660A" w:rsidRPr="00297C56" w:rsidRDefault="005E660A" w:rsidP="006E3F66">
            <w:r w:rsidRPr="00297C56">
              <w:rPr>
                <w:b/>
              </w:rPr>
              <w:t xml:space="preserve"> B. </w:t>
            </w:r>
            <w:r w:rsidRPr="00297C56">
              <w:rPr>
                <w:rFonts w:cs="Times New Roman"/>
                <w:szCs w:val="24"/>
              </w:rPr>
              <w:t>2,5 cm</w:t>
            </w:r>
          </w:p>
        </w:tc>
        <w:tc>
          <w:tcPr>
            <w:tcW w:w="2551" w:type="dxa"/>
            <w:vAlign w:val="center"/>
          </w:tcPr>
          <w:p w:rsidR="005E660A" w:rsidRPr="00297C56" w:rsidRDefault="005E660A" w:rsidP="006E3F66">
            <w:r w:rsidRPr="00297C56">
              <w:rPr>
                <w:b/>
              </w:rPr>
              <w:t xml:space="preserve"> C. </w:t>
            </w:r>
            <w:r w:rsidRPr="00297C56">
              <w:rPr>
                <w:rFonts w:cs="Times New Roman"/>
                <w:szCs w:val="24"/>
              </w:rPr>
              <w:t>5 cm</w:t>
            </w:r>
          </w:p>
        </w:tc>
        <w:tc>
          <w:tcPr>
            <w:tcW w:w="2551" w:type="dxa"/>
            <w:vAlign w:val="center"/>
          </w:tcPr>
          <w:p w:rsidR="005E660A" w:rsidRPr="00297C56" w:rsidRDefault="005E660A" w:rsidP="006E3F66">
            <w:r w:rsidRPr="00297C56">
              <w:rPr>
                <w:b/>
              </w:rPr>
              <w:t xml:space="preserve"> D. </w:t>
            </w:r>
            <w:r w:rsidRPr="00297C56">
              <w:rPr>
                <w:rFonts w:cs="Times New Roman"/>
                <w:szCs w:val="24"/>
              </w:rPr>
              <w:t>– 5 cm</w:t>
            </w:r>
          </w:p>
        </w:tc>
      </w:tr>
    </w:tbl>
    <w:p w:rsidR="005E660A" w:rsidRPr="00297C56" w:rsidRDefault="005E660A" w:rsidP="005E660A">
      <w:r w:rsidRPr="00297C56">
        <w:rPr>
          <w:b/>
        </w:rPr>
        <w:t xml:space="preserve">Câu 13. </w:t>
      </w:r>
      <w:r w:rsidRPr="00297C56">
        <w:rPr>
          <w:rFonts w:cs="Times New Roman"/>
          <w:szCs w:val="24"/>
          <w:lang w:val="de-DE"/>
        </w:rPr>
        <w:t>Đặt điện áp u = U</w:t>
      </w:r>
      <w:r w:rsidRPr="00297C56">
        <w:rPr>
          <w:rFonts w:cs="Times New Roman"/>
          <w:szCs w:val="24"/>
          <w:vertAlign w:val="subscript"/>
          <w:lang w:val="de-DE"/>
        </w:rPr>
        <w:t>0</w:t>
      </w:r>
      <w:r w:rsidRPr="00297C56">
        <w:rPr>
          <w:rFonts w:cs="Times New Roman"/>
          <w:szCs w:val="24"/>
          <w:lang w:val="de-DE"/>
        </w:rPr>
        <w:t>cos</w:t>
      </w:r>
      <w:r w:rsidRPr="00297C56">
        <w:rPr>
          <w:rFonts w:cs="Times New Roman"/>
          <w:szCs w:val="24"/>
          <w:lang w:val="de-DE"/>
        </w:rPr>
        <w:sym w:font="Symbol" w:char="F077"/>
      </w:r>
      <w:r w:rsidRPr="00297C56">
        <w:rPr>
          <w:rFonts w:cs="Times New Roman"/>
          <w:szCs w:val="24"/>
          <w:lang w:val="de-DE"/>
        </w:rPr>
        <w:t>t (U</w:t>
      </w:r>
      <w:r w:rsidRPr="00297C56">
        <w:rPr>
          <w:rFonts w:cs="Times New Roman"/>
          <w:szCs w:val="24"/>
          <w:vertAlign w:val="subscript"/>
          <w:lang w:val="de-DE"/>
        </w:rPr>
        <w:t>0</w:t>
      </w:r>
      <w:r w:rsidRPr="00297C56">
        <w:rPr>
          <w:rFonts w:cs="Times New Roman"/>
          <w:szCs w:val="24"/>
          <w:lang w:val="de-DE"/>
        </w:rPr>
        <w:t xml:space="preserve"> không đổi, ω thay đổi được) vào hai đầu đoạn mạch mắc nối tiếp gồm điện trở thuần R, cuộn cảm thuần có độ tự cảm L và tụ điện có điện dung C (với R, L, C không đổi). Khi thay đổi ω để công suất điện tiêu thụ của đoạn mạch đạt giá trị cực đại thì hệ thức đúng là:</w:t>
      </w:r>
    </w:p>
    <w:tbl>
      <w:tblPr>
        <w:tblW w:w="0" w:type="auto"/>
        <w:tblLook w:val="04A0" w:firstRow="1" w:lastRow="0" w:firstColumn="1" w:lastColumn="0" w:noHBand="0" w:noVBand="1"/>
      </w:tblPr>
      <w:tblGrid>
        <w:gridCol w:w="2545"/>
        <w:gridCol w:w="2545"/>
        <w:gridCol w:w="2545"/>
        <w:gridCol w:w="2546"/>
      </w:tblGrid>
      <w:tr w:rsidR="005E660A" w:rsidRPr="00297C56" w:rsidTr="006E3F66">
        <w:tc>
          <w:tcPr>
            <w:tcW w:w="2551" w:type="dxa"/>
            <w:vAlign w:val="center"/>
          </w:tcPr>
          <w:p w:rsidR="005E660A" w:rsidRPr="00297C56" w:rsidRDefault="005E660A" w:rsidP="006E3F66">
            <w:r w:rsidRPr="00297C56">
              <w:rPr>
                <w:b/>
              </w:rPr>
              <w:t xml:space="preserve"> A. </w:t>
            </w:r>
            <w:r w:rsidRPr="00297C56">
              <w:rPr>
                <w:rFonts w:cs="Times New Roman"/>
                <w:szCs w:val="24"/>
                <w:lang w:val="de-DE"/>
              </w:rPr>
              <w:t>ω</w:t>
            </w:r>
            <w:r w:rsidRPr="00297C56">
              <w:rPr>
                <w:rFonts w:cs="Times New Roman"/>
                <w:szCs w:val="24"/>
                <w:vertAlign w:val="superscript"/>
                <w:lang w:val="de-DE"/>
              </w:rPr>
              <w:t>2</w:t>
            </w:r>
            <w:r w:rsidRPr="00297C56">
              <w:rPr>
                <w:rFonts w:cs="Times New Roman"/>
                <w:szCs w:val="24"/>
                <w:lang w:val="de-DE"/>
              </w:rPr>
              <w:t>LC + 1 = 0</w:t>
            </w:r>
          </w:p>
        </w:tc>
        <w:tc>
          <w:tcPr>
            <w:tcW w:w="2551" w:type="dxa"/>
            <w:vAlign w:val="center"/>
          </w:tcPr>
          <w:p w:rsidR="005E660A" w:rsidRPr="00297C56" w:rsidRDefault="005E660A" w:rsidP="006E3F66">
            <w:r w:rsidRPr="00297C56">
              <w:rPr>
                <w:b/>
              </w:rPr>
              <w:t xml:space="preserve"> B. </w:t>
            </w:r>
            <w:r w:rsidRPr="00297C56">
              <w:rPr>
                <w:rFonts w:cs="Times New Roman"/>
                <w:szCs w:val="24"/>
                <w:lang w:val="de-DE"/>
              </w:rPr>
              <w:t>ω</w:t>
            </w:r>
            <w:r w:rsidRPr="00297C56">
              <w:rPr>
                <w:rFonts w:cs="Times New Roman"/>
                <w:szCs w:val="24"/>
                <w:vertAlign w:val="superscript"/>
                <w:lang w:val="de-DE"/>
              </w:rPr>
              <w:t>2</w:t>
            </w:r>
            <w:r w:rsidRPr="00297C56">
              <w:rPr>
                <w:rFonts w:cs="Times New Roman"/>
                <w:szCs w:val="24"/>
                <w:lang w:val="de-DE"/>
              </w:rPr>
              <w:t>LC -1 = 0</w:t>
            </w:r>
          </w:p>
        </w:tc>
        <w:tc>
          <w:tcPr>
            <w:tcW w:w="2551" w:type="dxa"/>
            <w:vAlign w:val="center"/>
          </w:tcPr>
          <w:p w:rsidR="005E660A" w:rsidRPr="00297C56" w:rsidRDefault="005E660A" w:rsidP="006E3F66">
            <w:r w:rsidRPr="00297C56">
              <w:rPr>
                <w:b/>
              </w:rPr>
              <w:t xml:space="preserve"> C. </w:t>
            </w:r>
            <w:r w:rsidRPr="00297C56">
              <w:rPr>
                <w:rFonts w:cs="Times New Roman"/>
                <w:szCs w:val="24"/>
                <w:lang w:val="de-DE"/>
              </w:rPr>
              <w:t>ωLC - 1 = 0</w:t>
            </w:r>
          </w:p>
        </w:tc>
        <w:tc>
          <w:tcPr>
            <w:tcW w:w="2551" w:type="dxa"/>
            <w:vAlign w:val="center"/>
          </w:tcPr>
          <w:p w:rsidR="005E660A" w:rsidRPr="00297C56" w:rsidRDefault="005E660A" w:rsidP="006E3F66">
            <w:r w:rsidRPr="00297C56">
              <w:rPr>
                <w:b/>
              </w:rPr>
              <w:t xml:space="preserve"> D. </w:t>
            </w:r>
            <w:r w:rsidRPr="00297C56">
              <w:rPr>
                <w:rFonts w:cs="Times New Roman"/>
                <w:szCs w:val="24"/>
                <w:lang w:val="de-DE"/>
              </w:rPr>
              <w:t>LCR</w:t>
            </w:r>
            <w:r w:rsidRPr="00297C56">
              <w:rPr>
                <w:rFonts w:cs="Times New Roman"/>
                <w:szCs w:val="24"/>
                <w:lang w:val="de-DE"/>
              </w:rPr>
              <w:sym w:font="Symbol" w:char="F077"/>
            </w:r>
            <w:r w:rsidRPr="00297C56">
              <w:rPr>
                <w:rFonts w:cs="Times New Roman"/>
                <w:szCs w:val="24"/>
                <w:vertAlign w:val="superscript"/>
                <w:lang w:val="de-DE"/>
              </w:rPr>
              <w:t>2</w:t>
            </w:r>
            <w:r w:rsidRPr="00297C56">
              <w:rPr>
                <w:rFonts w:cs="Times New Roman"/>
                <w:szCs w:val="24"/>
                <w:lang w:val="de-DE"/>
              </w:rPr>
              <w:t xml:space="preserve"> -1 = 0</w:t>
            </w:r>
          </w:p>
        </w:tc>
      </w:tr>
    </w:tbl>
    <w:p w:rsidR="005E660A" w:rsidRPr="00297C56" w:rsidRDefault="005E660A" w:rsidP="005E660A">
      <w:r w:rsidRPr="00297C56">
        <w:rPr>
          <w:b/>
        </w:rPr>
        <w:t xml:space="preserve">Câu 14. </w:t>
      </w:r>
      <w:r w:rsidRPr="00297C56">
        <w:rPr>
          <w:rFonts w:eastAsia="Times New Roman" w:cs="Times New Roman"/>
          <w:szCs w:val="24"/>
          <w:lang w:val="it-IT"/>
        </w:rPr>
        <w:t xml:space="preserve">Vật nhỏ của một con lắc lò xo dao động điều hòa theo phương ngang, mốc thế năng tại vị trí cân bằng. Khi gia tốc của vật có độ lớn bằng một nửa độ lớn gia tốc cực đại thì tỉ số giữa động năng </w:t>
      </w:r>
      <w:r w:rsidRPr="00297C56">
        <w:rPr>
          <w:rFonts w:eastAsia="Times New Roman" w:cs="Times New Roman"/>
          <w:spacing w:val="-1"/>
          <w:szCs w:val="24"/>
          <w:lang w:val="it-IT"/>
        </w:rPr>
        <w:t>và thế năng của vật là:</w:t>
      </w:r>
    </w:p>
    <w:tbl>
      <w:tblPr>
        <w:tblW w:w="0" w:type="auto"/>
        <w:tblLook w:val="04A0" w:firstRow="1" w:lastRow="0" w:firstColumn="1" w:lastColumn="0" w:noHBand="0" w:noVBand="1"/>
      </w:tblPr>
      <w:tblGrid>
        <w:gridCol w:w="2546"/>
        <w:gridCol w:w="2545"/>
        <w:gridCol w:w="2545"/>
        <w:gridCol w:w="2545"/>
      </w:tblGrid>
      <w:tr w:rsidR="005E660A" w:rsidRPr="00297C56" w:rsidTr="006E3F66">
        <w:tc>
          <w:tcPr>
            <w:tcW w:w="2551" w:type="dxa"/>
            <w:vAlign w:val="center"/>
          </w:tcPr>
          <w:p w:rsidR="005E660A" w:rsidRPr="00297C56" w:rsidRDefault="005E660A" w:rsidP="006E3F66">
            <w:r w:rsidRPr="00297C56">
              <w:rPr>
                <w:b/>
              </w:rPr>
              <w:t xml:space="preserve"> A. </w:t>
            </w:r>
            <w:r w:rsidRPr="00297C56">
              <w:rPr>
                <w:rFonts w:eastAsia="Times New Roman" w:cs="Times New Roman"/>
                <w:position w:val="-24"/>
                <w:szCs w:val="24"/>
                <w:lang w:val="it-IT"/>
              </w:rPr>
              <w:object w:dxaOrig="240" w:dyaOrig="620">
                <v:shape id="_x0000_i1041" type="#_x0000_t75" style="width:11.9pt;height:31.95pt" o:ole="">
                  <v:imagedata r:id="rId35" o:title=""/>
                </v:shape>
                <o:OLEObject Type="Embed" ProgID="Equation.DSMT4" ShapeID="_x0000_i1041" DrawAspect="Content" ObjectID="_1766150610" r:id="rId36"/>
              </w:object>
            </w:r>
            <w:r w:rsidRPr="00297C56">
              <w:rPr>
                <w:rFonts w:eastAsia="Times New Roman" w:cs="Times New Roman"/>
                <w:szCs w:val="24"/>
                <w:lang w:val="it-IT"/>
              </w:rPr>
              <w:t>.</w:t>
            </w:r>
          </w:p>
        </w:tc>
        <w:tc>
          <w:tcPr>
            <w:tcW w:w="2551" w:type="dxa"/>
            <w:vAlign w:val="center"/>
          </w:tcPr>
          <w:p w:rsidR="005E660A" w:rsidRPr="00297C56" w:rsidRDefault="005E660A" w:rsidP="006E3F66">
            <w:r w:rsidRPr="00297C56">
              <w:rPr>
                <w:b/>
              </w:rPr>
              <w:t xml:space="preserve"> B. </w:t>
            </w:r>
            <w:r w:rsidRPr="00297C56">
              <w:rPr>
                <w:rFonts w:eastAsia="Times New Roman" w:cs="Times New Roman"/>
                <w:szCs w:val="24"/>
                <w:lang w:val="it-IT"/>
              </w:rPr>
              <w:t>2.</w:t>
            </w:r>
          </w:p>
        </w:tc>
        <w:tc>
          <w:tcPr>
            <w:tcW w:w="2551" w:type="dxa"/>
            <w:vAlign w:val="center"/>
          </w:tcPr>
          <w:p w:rsidR="005E660A" w:rsidRPr="00297C56" w:rsidRDefault="005E660A" w:rsidP="006E3F66">
            <w:r w:rsidRPr="00297C56">
              <w:rPr>
                <w:b/>
              </w:rPr>
              <w:t xml:space="preserve"> C. </w:t>
            </w:r>
            <w:r w:rsidRPr="00297C56">
              <w:rPr>
                <w:rFonts w:eastAsia="Times New Roman" w:cs="Times New Roman"/>
                <w:szCs w:val="24"/>
                <w:lang w:val="it-IT"/>
              </w:rPr>
              <w:t>3.</w:t>
            </w:r>
          </w:p>
        </w:tc>
        <w:tc>
          <w:tcPr>
            <w:tcW w:w="2551" w:type="dxa"/>
            <w:vAlign w:val="center"/>
          </w:tcPr>
          <w:p w:rsidR="005E660A" w:rsidRPr="00297C56" w:rsidRDefault="005E660A" w:rsidP="006E3F66">
            <w:r w:rsidRPr="00297C56">
              <w:rPr>
                <w:b/>
              </w:rPr>
              <w:t xml:space="preserve"> D. </w:t>
            </w:r>
            <w:r w:rsidRPr="00297C56">
              <w:rPr>
                <w:rFonts w:eastAsia="Times New Roman" w:cs="Times New Roman"/>
                <w:position w:val="-24"/>
                <w:szCs w:val="24"/>
                <w:lang w:val="it-IT"/>
              </w:rPr>
              <w:object w:dxaOrig="220" w:dyaOrig="620">
                <v:shape id="_x0000_i1042" type="#_x0000_t75" style="width:11.25pt;height:31.95pt" o:ole="">
                  <v:imagedata r:id="rId37" o:title=""/>
                </v:shape>
                <o:OLEObject Type="Embed" ProgID="Equation.DSMT4" ShapeID="_x0000_i1042" DrawAspect="Content" ObjectID="_1766150611" r:id="rId38"/>
              </w:object>
            </w:r>
            <w:r w:rsidRPr="00297C56">
              <w:rPr>
                <w:rFonts w:eastAsia="Times New Roman" w:cs="Times New Roman"/>
                <w:szCs w:val="24"/>
                <w:lang w:val="it-IT"/>
              </w:rPr>
              <w:t>.</w:t>
            </w:r>
          </w:p>
        </w:tc>
      </w:tr>
    </w:tbl>
    <w:p w:rsidR="005E660A" w:rsidRPr="00297C56" w:rsidRDefault="005E660A" w:rsidP="005E660A">
      <w:r w:rsidRPr="00297C56">
        <w:rPr>
          <w:b/>
        </w:rPr>
        <w:t xml:space="preserve">Câu 15. </w:t>
      </w:r>
      <w:r w:rsidRPr="00297C56">
        <w:rPr>
          <w:rFonts w:eastAsia="Times New Roman" w:cs="Times New Roman"/>
          <w:szCs w:val="24"/>
          <w:lang w:val="it-IT"/>
        </w:rPr>
        <w:t xml:space="preserve">Dao động của một chất điểm có khối lượng 200g là tổng hợp của hai dao động điều hòa cùng phương, có phương trình li độ lần lượt là </w:t>
      </w:r>
      <w:r w:rsidRPr="00297C56">
        <w:rPr>
          <w:position w:val="-14"/>
        </w:rPr>
        <w:object w:dxaOrig="1460" w:dyaOrig="400">
          <v:shape id="_x0000_i1043" type="#_x0000_t75" style="width:72.65pt;height:20.65pt" o:ole="">
            <v:imagedata r:id="rId39" o:title=""/>
          </v:shape>
          <o:OLEObject Type="Embed" ProgID="Equation.DSMT4" ShapeID="_x0000_i1043" DrawAspect="Content" ObjectID="_1766150612" r:id="rId40"/>
        </w:object>
      </w:r>
      <w:r w:rsidRPr="00297C56">
        <w:t xml:space="preserve"> </w:t>
      </w:r>
      <w:r w:rsidRPr="00297C56">
        <w:rPr>
          <w:rFonts w:eastAsia="Times New Roman" w:cs="Times New Roman"/>
          <w:szCs w:val="24"/>
          <w:lang w:val="it-IT"/>
        </w:rPr>
        <w:t xml:space="preserve">và </w:t>
      </w:r>
      <w:r w:rsidRPr="00297C56">
        <w:rPr>
          <w:position w:val="-14"/>
        </w:rPr>
        <w:object w:dxaOrig="1600" w:dyaOrig="400">
          <v:shape id="_x0000_i1044" type="#_x0000_t75" style="width:80.75pt;height:20.65pt" o:ole="">
            <v:imagedata r:id="rId41" o:title=""/>
          </v:shape>
          <o:OLEObject Type="Embed" ProgID="Equation.DSMT4" ShapeID="_x0000_i1044" DrawAspect="Content" ObjectID="_1766150613" r:id="rId42"/>
        </w:object>
      </w:r>
      <w:r w:rsidRPr="00297C56">
        <w:rPr>
          <w:rFonts w:eastAsia="Times New Roman" w:cs="Times New Roman"/>
          <w:szCs w:val="24"/>
          <w:lang w:val="it-IT"/>
        </w:rPr>
        <w:t>(</w:t>
      </w:r>
      <w:r w:rsidRPr="00297C56">
        <w:t xml:space="preserve"> </w:t>
      </w:r>
      <w:r w:rsidRPr="00297C56">
        <w:rPr>
          <w:position w:val="-14"/>
        </w:rPr>
        <w:object w:dxaOrig="480" w:dyaOrig="380">
          <v:shape id="_x0000_i1045" type="#_x0000_t75" style="width:23.8pt;height:18.8pt" o:ole="">
            <v:imagedata r:id="rId43" o:title=""/>
          </v:shape>
          <o:OLEObject Type="Embed" ProgID="Equation.DSMT4" ShapeID="_x0000_i1045" DrawAspect="Content" ObjectID="_1766150614" r:id="rId44"/>
        </w:object>
      </w:r>
      <w:r w:rsidRPr="00297C56">
        <w:rPr>
          <w:rFonts w:eastAsia="Times New Roman" w:cs="Times New Roman"/>
          <w:szCs w:val="24"/>
          <w:lang w:val="it-IT"/>
        </w:rPr>
        <w:t xml:space="preserve"> tính bằng cm, t tính bằng s). Mốc thế năng ở vị trí cân bằng. Cơ năng của chất điểm bằng</w:t>
      </w:r>
    </w:p>
    <w:tbl>
      <w:tblPr>
        <w:tblW w:w="0" w:type="auto"/>
        <w:tblLook w:val="04A0" w:firstRow="1" w:lastRow="0" w:firstColumn="1" w:lastColumn="0" w:noHBand="0" w:noVBand="1"/>
      </w:tblPr>
      <w:tblGrid>
        <w:gridCol w:w="2545"/>
        <w:gridCol w:w="2545"/>
        <w:gridCol w:w="2545"/>
        <w:gridCol w:w="2546"/>
      </w:tblGrid>
      <w:tr w:rsidR="005E660A" w:rsidRPr="00297C56" w:rsidTr="006E3F66">
        <w:tc>
          <w:tcPr>
            <w:tcW w:w="2551" w:type="dxa"/>
            <w:vAlign w:val="center"/>
          </w:tcPr>
          <w:p w:rsidR="005E660A" w:rsidRPr="00297C56" w:rsidRDefault="005E660A" w:rsidP="006E3F66">
            <w:r w:rsidRPr="00297C56">
              <w:rPr>
                <w:b/>
              </w:rPr>
              <w:t xml:space="preserve"> A. </w:t>
            </w:r>
            <w:r w:rsidRPr="00297C56">
              <w:rPr>
                <w:rFonts w:eastAsia="Times New Roman" w:cs="Times New Roman"/>
                <w:szCs w:val="24"/>
                <w:lang w:val="it-IT"/>
              </w:rPr>
              <w:t>0,225 J.</w:t>
            </w:r>
          </w:p>
        </w:tc>
        <w:tc>
          <w:tcPr>
            <w:tcW w:w="2551" w:type="dxa"/>
            <w:vAlign w:val="center"/>
          </w:tcPr>
          <w:p w:rsidR="005E660A" w:rsidRPr="00297C56" w:rsidRDefault="005E660A" w:rsidP="006E3F66">
            <w:r w:rsidRPr="00297C56">
              <w:rPr>
                <w:b/>
              </w:rPr>
              <w:t xml:space="preserve"> B. </w:t>
            </w:r>
            <w:r w:rsidRPr="00297C56">
              <w:rPr>
                <w:rFonts w:eastAsia="Times New Roman" w:cs="Times New Roman"/>
                <w:szCs w:val="24"/>
                <w:lang w:val="it-IT"/>
              </w:rPr>
              <w:t>225 J.</w:t>
            </w:r>
          </w:p>
        </w:tc>
        <w:tc>
          <w:tcPr>
            <w:tcW w:w="2551" w:type="dxa"/>
            <w:vAlign w:val="center"/>
          </w:tcPr>
          <w:p w:rsidR="005E660A" w:rsidRPr="00297C56" w:rsidRDefault="005E660A" w:rsidP="006E3F66">
            <w:r w:rsidRPr="00297C56">
              <w:rPr>
                <w:b/>
              </w:rPr>
              <w:t xml:space="preserve"> C. </w:t>
            </w:r>
            <w:r w:rsidRPr="00297C56">
              <w:rPr>
                <w:rFonts w:eastAsia="Times New Roman" w:cs="Times New Roman"/>
                <w:szCs w:val="24"/>
                <w:lang w:val="it-IT"/>
              </w:rPr>
              <w:t>112,5 J.</w:t>
            </w:r>
          </w:p>
        </w:tc>
        <w:tc>
          <w:tcPr>
            <w:tcW w:w="2551" w:type="dxa"/>
            <w:vAlign w:val="center"/>
          </w:tcPr>
          <w:p w:rsidR="005E660A" w:rsidRPr="00297C56" w:rsidRDefault="005E660A" w:rsidP="006E3F66">
            <w:r w:rsidRPr="00297C56">
              <w:rPr>
                <w:b/>
              </w:rPr>
              <w:t xml:space="preserve"> D. </w:t>
            </w:r>
            <w:r w:rsidRPr="00297C56">
              <w:rPr>
                <w:rFonts w:eastAsia="Times New Roman" w:cs="Times New Roman"/>
                <w:szCs w:val="24"/>
                <w:lang w:val="it-IT"/>
              </w:rPr>
              <w:t>0,1125 J.</w:t>
            </w:r>
          </w:p>
        </w:tc>
      </w:tr>
    </w:tbl>
    <w:p w:rsidR="005E660A" w:rsidRPr="00297C56" w:rsidRDefault="005E660A" w:rsidP="005E660A">
      <w:r w:rsidRPr="00297C56">
        <w:rPr>
          <w:b/>
        </w:rPr>
        <w:t xml:space="preserve">Câu 16. </w:t>
      </w:r>
      <w:r w:rsidRPr="00297C56">
        <w:rPr>
          <w:rFonts w:cs="Times New Roman"/>
          <w:szCs w:val="24"/>
          <w:lang w:val="de-DE"/>
        </w:rPr>
        <w:t>Một máy phát điện xoay chiều một pha với rôto là nam châm có p cặp cực (p cực nam và p cực bắc). Khi rôto quay đều với tốc độ n vòng/giây thì từ thông qua mỗi cuộn dây của stato biến thiên tuần hoàn với tần số:</w:t>
      </w:r>
    </w:p>
    <w:tbl>
      <w:tblPr>
        <w:tblW w:w="0" w:type="auto"/>
        <w:tblLook w:val="04A0" w:firstRow="1" w:lastRow="0" w:firstColumn="1" w:lastColumn="0" w:noHBand="0" w:noVBand="1"/>
      </w:tblPr>
      <w:tblGrid>
        <w:gridCol w:w="2546"/>
        <w:gridCol w:w="2545"/>
        <w:gridCol w:w="2545"/>
        <w:gridCol w:w="2545"/>
      </w:tblGrid>
      <w:tr w:rsidR="005E660A" w:rsidRPr="00297C56" w:rsidTr="006E3F66">
        <w:tc>
          <w:tcPr>
            <w:tcW w:w="2551" w:type="dxa"/>
            <w:vAlign w:val="center"/>
          </w:tcPr>
          <w:p w:rsidR="005E660A" w:rsidRPr="00297C56" w:rsidRDefault="005E660A" w:rsidP="006E3F66">
            <w:r w:rsidRPr="00297C56">
              <w:rPr>
                <w:b/>
              </w:rPr>
              <w:t xml:space="preserve"> A. </w:t>
            </w:r>
            <w:r w:rsidRPr="00297C56">
              <w:rPr>
                <w:rFonts w:cs="Times New Roman"/>
                <w:szCs w:val="24"/>
                <w:lang w:val="de-DE"/>
              </w:rPr>
              <w:t>f = np</w:t>
            </w:r>
          </w:p>
        </w:tc>
        <w:tc>
          <w:tcPr>
            <w:tcW w:w="2551" w:type="dxa"/>
            <w:vAlign w:val="center"/>
          </w:tcPr>
          <w:p w:rsidR="005E660A" w:rsidRPr="00297C56" w:rsidRDefault="005E660A" w:rsidP="006E3F66">
            <w:r w:rsidRPr="00297C56">
              <w:rPr>
                <w:b/>
              </w:rPr>
              <w:t xml:space="preserve"> B. </w:t>
            </w:r>
            <w:r w:rsidRPr="00297C56">
              <w:rPr>
                <w:rFonts w:cs="Times New Roman"/>
                <w:szCs w:val="24"/>
                <w:lang w:val="de-DE"/>
              </w:rPr>
              <w:t xml:space="preserve">f = </w:t>
            </w:r>
            <w:r w:rsidRPr="00297C56">
              <w:rPr>
                <w:rFonts w:cs="Times New Roman"/>
                <w:szCs w:val="24"/>
                <w:lang w:val="de-DE"/>
              </w:rPr>
              <w:fldChar w:fldCharType="begin"/>
            </w:r>
            <w:r w:rsidRPr="00297C56">
              <w:rPr>
                <w:rFonts w:cs="Times New Roman"/>
                <w:szCs w:val="24"/>
                <w:lang w:val="de-DE"/>
              </w:rPr>
              <w:instrText>eq \s\don1(\f(60n,p))</w:instrText>
            </w:r>
            <w:r w:rsidRPr="00297C56">
              <w:rPr>
                <w:rFonts w:cs="Times New Roman"/>
                <w:szCs w:val="24"/>
                <w:lang w:val="de-DE"/>
              </w:rPr>
              <w:fldChar w:fldCharType="end"/>
            </w:r>
          </w:p>
        </w:tc>
        <w:tc>
          <w:tcPr>
            <w:tcW w:w="2551" w:type="dxa"/>
            <w:vAlign w:val="center"/>
          </w:tcPr>
          <w:p w:rsidR="005E660A" w:rsidRPr="00297C56" w:rsidRDefault="005E660A" w:rsidP="006E3F66">
            <w:r w:rsidRPr="00297C56">
              <w:rPr>
                <w:b/>
              </w:rPr>
              <w:t xml:space="preserve"> C. </w:t>
            </w:r>
            <w:r w:rsidRPr="00297C56">
              <w:rPr>
                <w:rFonts w:cs="Times New Roman"/>
                <w:szCs w:val="24"/>
                <w:lang w:val="de-DE"/>
              </w:rPr>
              <w:t xml:space="preserve">f = </w:t>
            </w:r>
            <w:r w:rsidRPr="00297C56">
              <w:rPr>
                <w:rFonts w:cs="Times New Roman"/>
                <w:szCs w:val="24"/>
                <w:lang w:val="de-DE"/>
              </w:rPr>
              <w:fldChar w:fldCharType="begin"/>
            </w:r>
            <w:r w:rsidRPr="00297C56">
              <w:rPr>
                <w:rFonts w:cs="Times New Roman"/>
                <w:szCs w:val="24"/>
                <w:lang w:val="de-DE"/>
              </w:rPr>
              <w:instrText>eq \s\don1(\f(np,60))</w:instrText>
            </w:r>
            <w:r w:rsidRPr="00297C56">
              <w:rPr>
                <w:rFonts w:cs="Times New Roman"/>
                <w:szCs w:val="24"/>
                <w:lang w:val="de-DE"/>
              </w:rPr>
              <w:fldChar w:fldCharType="end"/>
            </w:r>
          </w:p>
        </w:tc>
        <w:tc>
          <w:tcPr>
            <w:tcW w:w="2551" w:type="dxa"/>
            <w:vAlign w:val="center"/>
          </w:tcPr>
          <w:p w:rsidR="005E660A" w:rsidRPr="00297C56" w:rsidRDefault="005E660A" w:rsidP="006E3F66">
            <w:r w:rsidRPr="00297C56">
              <w:rPr>
                <w:b/>
              </w:rPr>
              <w:t xml:space="preserve"> D. </w:t>
            </w:r>
            <w:r w:rsidRPr="00297C56">
              <w:rPr>
                <w:rFonts w:cs="Times New Roman"/>
                <w:szCs w:val="24"/>
                <w:lang w:val="de-DE"/>
              </w:rPr>
              <w:t xml:space="preserve">f = </w:t>
            </w:r>
            <w:r w:rsidRPr="00297C56">
              <w:rPr>
                <w:rFonts w:cs="Times New Roman"/>
                <w:szCs w:val="24"/>
                <w:lang w:val="de-DE"/>
              </w:rPr>
              <w:fldChar w:fldCharType="begin"/>
            </w:r>
            <w:r w:rsidRPr="00297C56">
              <w:rPr>
                <w:rFonts w:cs="Times New Roman"/>
                <w:szCs w:val="24"/>
                <w:lang w:val="de-DE"/>
              </w:rPr>
              <w:instrText>eq \s\don1(\f(60p,n))</w:instrText>
            </w:r>
            <w:r w:rsidRPr="00297C56">
              <w:rPr>
                <w:rFonts w:cs="Times New Roman"/>
                <w:szCs w:val="24"/>
                <w:lang w:val="de-DE"/>
              </w:rPr>
              <w:fldChar w:fldCharType="end"/>
            </w:r>
          </w:p>
        </w:tc>
      </w:tr>
    </w:tbl>
    <w:p w:rsidR="005E660A" w:rsidRPr="00297C56" w:rsidRDefault="005E660A" w:rsidP="005E660A">
      <w:r w:rsidRPr="00297C56">
        <w:rPr>
          <w:b/>
        </w:rPr>
        <w:t xml:space="preserve">Câu 17. </w:t>
      </w:r>
      <w:r w:rsidRPr="00297C56">
        <w:rPr>
          <w:rFonts w:cs="Times New Roman"/>
          <w:szCs w:val="24"/>
        </w:rPr>
        <w:t>Biết I</w:t>
      </w:r>
      <w:r w:rsidRPr="00297C56">
        <w:rPr>
          <w:rFonts w:cs="Times New Roman"/>
          <w:szCs w:val="24"/>
          <w:vertAlign w:val="subscript"/>
        </w:rPr>
        <w:t>o</w:t>
      </w:r>
      <w:r w:rsidRPr="00297C56">
        <w:rPr>
          <w:rFonts w:cs="Times New Roman"/>
          <w:szCs w:val="24"/>
        </w:rPr>
        <w:t xml:space="preserve"> là cường độ âm chuẩn. Tại điểm có cường độ âm I thì mức cường độ âm là</w:t>
      </w:r>
    </w:p>
    <w:tbl>
      <w:tblPr>
        <w:tblW w:w="0" w:type="auto"/>
        <w:tblLook w:val="04A0" w:firstRow="1" w:lastRow="0" w:firstColumn="1" w:lastColumn="0" w:noHBand="0" w:noVBand="1"/>
      </w:tblPr>
      <w:tblGrid>
        <w:gridCol w:w="2546"/>
        <w:gridCol w:w="2545"/>
        <w:gridCol w:w="2545"/>
        <w:gridCol w:w="2545"/>
      </w:tblGrid>
      <w:tr w:rsidR="005E660A" w:rsidRPr="00297C56" w:rsidTr="006E3F66">
        <w:tc>
          <w:tcPr>
            <w:tcW w:w="2551" w:type="dxa"/>
            <w:vAlign w:val="center"/>
          </w:tcPr>
          <w:p w:rsidR="005E660A" w:rsidRPr="00297C56" w:rsidRDefault="005E660A" w:rsidP="006E3F66">
            <w:r w:rsidRPr="00297C56">
              <w:rPr>
                <w:b/>
              </w:rPr>
              <w:t xml:space="preserve"> A. </w:t>
            </w:r>
            <w:r w:rsidRPr="00297C56">
              <w:rPr>
                <w:rFonts w:cs="Times New Roman"/>
                <w:position w:val="-30"/>
                <w:szCs w:val="24"/>
                <w:lang w:val="vi-VN"/>
              </w:rPr>
              <w:object w:dxaOrig="1155" w:dyaOrig="675">
                <v:shape id="_x0000_i1046" type="#_x0000_t75" style="width:57.6pt;height:33.8pt" o:ole="">
                  <v:imagedata r:id="rId45" o:title=""/>
                </v:shape>
                <o:OLEObject Type="Embed" ProgID="Equation.DSMT4" ShapeID="_x0000_i1046" DrawAspect="Content" ObjectID="_1766150615" r:id="rId46"/>
              </w:object>
            </w:r>
          </w:p>
        </w:tc>
        <w:tc>
          <w:tcPr>
            <w:tcW w:w="2551" w:type="dxa"/>
            <w:vAlign w:val="center"/>
          </w:tcPr>
          <w:p w:rsidR="005E660A" w:rsidRPr="00297C56" w:rsidRDefault="005E660A" w:rsidP="006E3F66">
            <w:r w:rsidRPr="00297C56">
              <w:rPr>
                <w:b/>
              </w:rPr>
              <w:t xml:space="preserve"> B. </w:t>
            </w:r>
            <w:r w:rsidRPr="00297C56">
              <w:rPr>
                <w:rFonts w:cs="Times New Roman"/>
                <w:b/>
                <w:position w:val="-24"/>
                <w:szCs w:val="24"/>
              </w:rPr>
              <w:object w:dxaOrig="1065" w:dyaOrig="630">
                <v:shape id="_x0000_i1047" type="#_x0000_t75" style="width:53.2pt;height:31.95pt" o:ole="">
                  <v:imagedata r:id="rId47" o:title=""/>
                </v:shape>
                <o:OLEObject Type="Embed" ProgID="Equation.DSMT4" ShapeID="_x0000_i1047" DrawAspect="Content" ObjectID="_1766150616" r:id="rId48"/>
              </w:object>
            </w:r>
          </w:p>
        </w:tc>
        <w:tc>
          <w:tcPr>
            <w:tcW w:w="2551" w:type="dxa"/>
            <w:vAlign w:val="center"/>
          </w:tcPr>
          <w:p w:rsidR="005E660A" w:rsidRPr="00297C56" w:rsidRDefault="005E660A" w:rsidP="006E3F66">
            <w:r w:rsidRPr="00297C56">
              <w:rPr>
                <w:b/>
              </w:rPr>
              <w:t xml:space="preserve"> C. </w:t>
            </w:r>
            <w:r w:rsidRPr="00297C56">
              <w:rPr>
                <w:rFonts w:cs="Times New Roman"/>
                <w:b/>
                <w:position w:val="-24"/>
                <w:szCs w:val="24"/>
              </w:rPr>
              <w:object w:dxaOrig="1155" w:dyaOrig="630">
                <v:shape id="_x0000_i1048" type="#_x0000_t75" style="width:57.6pt;height:31.95pt" o:ole="">
                  <v:imagedata r:id="rId49" o:title=""/>
                </v:shape>
                <o:OLEObject Type="Embed" ProgID="Equation.DSMT4" ShapeID="_x0000_i1048" DrawAspect="Content" ObjectID="_1766150617" r:id="rId50"/>
              </w:object>
            </w:r>
          </w:p>
        </w:tc>
        <w:tc>
          <w:tcPr>
            <w:tcW w:w="2551" w:type="dxa"/>
            <w:vAlign w:val="center"/>
          </w:tcPr>
          <w:p w:rsidR="005E660A" w:rsidRPr="00297C56" w:rsidRDefault="005E660A" w:rsidP="006E3F66">
            <w:r w:rsidRPr="00297C56">
              <w:rPr>
                <w:b/>
              </w:rPr>
              <w:t xml:space="preserve"> D. </w:t>
            </w:r>
            <w:r w:rsidRPr="00297C56">
              <w:rPr>
                <w:rFonts w:cs="Times New Roman"/>
                <w:b/>
                <w:position w:val="-30"/>
                <w:szCs w:val="24"/>
              </w:rPr>
              <w:object w:dxaOrig="1065" w:dyaOrig="675">
                <v:shape id="_x0000_i1049" type="#_x0000_t75" style="width:53.2pt;height:33.8pt" o:ole="">
                  <v:imagedata r:id="rId51" o:title=""/>
                </v:shape>
                <o:OLEObject Type="Embed" ProgID="Equation.DSMT4" ShapeID="_x0000_i1049" DrawAspect="Content" ObjectID="_1766150618" r:id="rId52"/>
              </w:object>
            </w:r>
          </w:p>
        </w:tc>
      </w:tr>
    </w:tbl>
    <w:p w:rsidR="005E660A" w:rsidRPr="00297C56" w:rsidRDefault="005E660A" w:rsidP="005E660A">
      <w:r w:rsidRPr="00297C56">
        <w:rPr>
          <w:b/>
        </w:rPr>
        <w:t xml:space="preserve">Câu 18. </w:t>
      </w:r>
      <w:r w:rsidRPr="00297C56">
        <w:rPr>
          <w:spacing w:val="-4"/>
        </w:rPr>
        <w:t>Một</w:t>
      </w:r>
      <w:r w:rsidRPr="00297C56">
        <w:rPr>
          <w:spacing w:val="-6"/>
        </w:rPr>
        <w:t xml:space="preserve"> </w:t>
      </w:r>
      <w:r w:rsidRPr="00297C56">
        <w:rPr>
          <w:spacing w:val="-4"/>
        </w:rPr>
        <w:t>sợi</w:t>
      </w:r>
      <w:r w:rsidRPr="00297C56">
        <w:rPr>
          <w:spacing w:val="-7"/>
        </w:rPr>
        <w:t xml:space="preserve"> </w:t>
      </w:r>
      <w:r w:rsidRPr="00297C56">
        <w:t>dây</w:t>
      </w:r>
      <w:r w:rsidRPr="00297C56">
        <w:rPr>
          <w:spacing w:val="-11"/>
        </w:rPr>
        <w:t xml:space="preserve"> </w:t>
      </w:r>
      <w:r w:rsidRPr="00297C56">
        <w:rPr>
          <w:spacing w:val="-3"/>
        </w:rPr>
        <w:t>dài</w:t>
      </w:r>
      <w:r w:rsidRPr="00297C56">
        <w:rPr>
          <w:spacing w:val="-5"/>
        </w:rPr>
        <w:t xml:space="preserve"> </w:t>
      </w:r>
      <w:r w:rsidRPr="00297C56">
        <w:t>2</w:t>
      </w:r>
      <w:r w:rsidRPr="00297C56">
        <w:rPr>
          <w:spacing w:val="-9"/>
        </w:rPr>
        <w:t xml:space="preserve"> </w:t>
      </w:r>
      <w:r w:rsidRPr="00297C56">
        <w:t>m</w:t>
      </w:r>
      <w:r w:rsidRPr="00297C56">
        <w:rPr>
          <w:spacing w:val="-7"/>
        </w:rPr>
        <w:t xml:space="preserve"> </w:t>
      </w:r>
      <w:r w:rsidRPr="00297C56">
        <w:rPr>
          <w:spacing w:val="-3"/>
        </w:rPr>
        <w:t>với</w:t>
      </w:r>
      <w:r w:rsidRPr="00297C56">
        <w:rPr>
          <w:spacing w:val="-6"/>
        </w:rPr>
        <w:t xml:space="preserve"> </w:t>
      </w:r>
      <w:r w:rsidRPr="00297C56">
        <w:rPr>
          <w:spacing w:val="-4"/>
        </w:rPr>
        <w:t>hai</w:t>
      </w:r>
      <w:r w:rsidRPr="00297C56">
        <w:rPr>
          <w:spacing w:val="-6"/>
        </w:rPr>
        <w:t xml:space="preserve"> </w:t>
      </w:r>
      <w:r w:rsidRPr="00297C56">
        <w:rPr>
          <w:spacing w:val="-3"/>
        </w:rPr>
        <w:t>đầu</w:t>
      </w:r>
      <w:r w:rsidRPr="00297C56">
        <w:rPr>
          <w:spacing w:val="-8"/>
        </w:rPr>
        <w:t xml:space="preserve"> </w:t>
      </w:r>
      <w:r w:rsidRPr="00297C56">
        <w:rPr>
          <w:spacing w:val="-3"/>
        </w:rPr>
        <w:t>cố</w:t>
      </w:r>
      <w:r w:rsidRPr="00297C56">
        <w:rPr>
          <w:spacing w:val="-7"/>
        </w:rPr>
        <w:t xml:space="preserve"> </w:t>
      </w:r>
      <w:r w:rsidRPr="00297C56">
        <w:rPr>
          <w:spacing w:val="-4"/>
        </w:rPr>
        <w:t>định,</w:t>
      </w:r>
      <w:r w:rsidRPr="00297C56">
        <w:rPr>
          <w:spacing w:val="-5"/>
        </w:rPr>
        <w:t xml:space="preserve"> </w:t>
      </w:r>
      <w:r w:rsidRPr="00297C56">
        <w:rPr>
          <w:spacing w:val="-3"/>
        </w:rPr>
        <w:t>đang</w:t>
      </w:r>
      <w:r w:rsidRPr="00297C56">
        <w:rPr>
          <w:spacing w:val="-7"/>
        </w:rPr>
        <w:t xml:space="preserve"> </w:t>
      </w:r>
      <w:r w:rsidRPr="00297C56">
        <w:rPr>
          <w:spacing w:val="-3"/>
        </w:rPr>
        <w:t>có</w:t>
      </w:r>
      <w:r w:rsidRPr="00297C56">
        <w:rPr>
          <w:spacing w:val="-7"/>
        </w:rPr>
        <w:t xml:space="preserve"> </w:t>
      </w:r>
      <w:r w:rsidRPr="00297C56">
        <w:rPr>
          <w:spacing w:val="-3"/>
        </w:rPr>
        <w:t>sóng</w:t>
      </w:r>
      <w:r w:rsidRPr="00297C56">
        <w:rPr>
          <w:spacing w:val="-10"/>
        </w:rPr>
        <w:t xml:space="preserve"> </w:t>
      </w:r>
      <w:r w:rsidRPr="00297C56">
        <w:rPr>
          <w:spacing w:val="-4"/>
        </w:rPr>
        <w:t>dừng.</w:t>
      </w:r>
      <w:r w:rsidRPr="00297C56">
        <w:rPr>
          <w:spacing w:val="-9"/>
        </w:rPr>
        <w:t xml:space="preserve"> </w:t>
      </w:r>
      <w:r w:rsidRPr="00297C56">
        <w:rPr>
          <w:spacing w:val="-3"/>
        </w:rPr>
        <w:t>Sóng</w:t>
      </w:r>
      <w:r w:rsidRPr="00297C56">
        <w:rPr>
          <w:spacing w:val="-10"/>
        </w:rPr>
        <w:t xml:space="preserve"> </w:t>
      </w:r>
      <w:r w:rsidRPr="00297C56">
        <w:rPr>
          <w:spacing w:val="-4"/>
        </w:rPr>
        <w:t>truyền</w:t>
      </w:r>
      <w:r w:rsidRPr="00297C56">
        <w:rPr>
          <w:spacing w:val="-7"/>
        </w:rPr>
        <w:t xml:space="preserve"> </w:t>
      </w:r>
      <w:r w:rsidRPr="00297C56">
        <w:rPr>
          <w:spacing w:val="-4"/>
        </w:rPr>
        <w:t>trên</w:t>
      </w:r>
      <w:r w:rsidRPr="00297C56">
        <w:rPr>
          <w:spacing w:val="-8"/>
        </w:rPr>
        <w:t xml:space="preserve"> </w:t>
      </w:r>
      <w:r w:rsidRPr="00297C56">
        <w:t>dây</w:t>
      </w:r>
      <w:r w:rsidRPr="00297C56">
        <w:rPr>
          <w:spacing w:val="-11"/>
        </w:rPr>
        <w:t xml:space="preserve"> </w:t>
      </w:r>
      <w:r w:rsidRPr="00297C56">
        <w:rPr>
          <w:spacing w:val="-3"/>
        </w:rPr>
        <w:t>với</w:t>
      </w:r>
      <w:r w:rsidRPr="00297C56">
        <w:rPr>
          <w:spacing w:val="-6"/>
        </w:rPr>
        <w:t xml:space="preserve"> </w:t>
      </w:r>
      <w:r w:rsidRPr="00297C56">
        <w:rPr>
          <w:spacing w:val="-3"/>
        </w:rPr>
        <w:t>tốc</w:t>
      </w:r>
      <w:r w:rsidRPr="00297C56">
        <w:rPr>
          <w:spacing w:val="-9"/>
        </w:rPr>
        <w:t xml:space="preserve"> </w:t>
      </w:r>
      <w:r w:rsidRPr="00297C56">
        <w:rPr>
          <w:spacing w:val="-3"/>
        </w:rPr>
        <w:t>độ</w:t>
      </w:r>
      <w:r w:rsidRPr="00297C56">
        <w:rPr>
          <w:spacing w:val="-7"/>
        </w:rPr>
        <w:t xml:space="preserve"> </w:t>
      </w:r>
      <w:r w:rsidRPr="00297C56">
        <w:t>20</w:t>
      </w:r>
      <w:r w:rsidRPr="00297C56">
        <w:rPr>
          <w:spacing w:val="-10"/>
        </w:rPr>
        <w:t xml:space="preserve"> </w:t>
      </w:r>
      <w:r w:rsidRPr="00297C56">
        <w:rPr>
          <w:spacing w:val="-3"/>
        </w:rPr>
        <w:t xml:space="preserve">m/s. </w:t>
      </w:r>
      <w:r w:rsidRPr="00297C56">
        <w:t>Biết rằng tần số của sóng truyền trên dây có giá trị trong khoảng từ 16 Hz đến 21 Hz. Tính cả hai đầu dây, số nút sóng trên dây</w:t>
      </w:r>
      <w:r w:rsidRPr="00297C56">
        <w:rPr>
          <w:spacing w:val="-8"/>
        </w:rPr>
        <w:t xml:space="preserve"> </w:t>
      </w:r>
      <w:r w:rsidRPr="00297C56">
        <w:t>là</w:t>
      </w:r>
    </w:p>
    <w:tbl>
      <w:tblPr>
        <w:tblW w:w="0" w:type="auto"/>
        <w:tblLook w:val="04A0" w:firstRow="1" w:lastRow="0" w:firstColumn="1" w:lastColumn="0" w:noHBand="0" w:noVBand="1"/>
      </w:tblPr>
      <w:tblGrid>
        <w:gridCol w:w="2546"/>
        <w:gridCol w:w="2545"/>
        <w:gridCol w:w="2545"/>
        <w:gridCol w:w="2545"/>
      </w:tblGrid>
      <w:tr w:rsidR="005E660A" w:rsidRPr="00297C56" w:rsidTr="006E3F66">
        <w:tc>
          <w:tcPr>
            <w:tcW w:w="2551" w:type="dxa"/>
            <w:vAlign w:val="center"/>
          </w:tcPr>
          <w:p w:rsidR="005E660A" w:rsidRPr="00297C56" w:rsidRDefault="005E660A" w:rsidP="006E3F66">
            <w:r w:rsidRPr="00297C56">
              <w:rPr>
                <w:b/>
              </w:rPr>
              <w:t xml:space="preserve"> A. </w:t>
            </w:r>
            <w:r w:rsidRPr="00297C56">
              <w:t>2.</w:t>
            </w:r>
          </w:p>
        </w:tc>
        <w:tc>
          <w:tcPr>
            <w:tcW w:w="2551" w:type="dxa"/>
            <w:vAlign w:val="center"/>
          </w:tcPr>
          <w:p w:rsidR="005E660A" w:rsidRPr="00297C56" w:rsidRDefault="005E660A" w:rsidP="006E3F66">
            <w:r w:rsidRPr="00297C56">
              <w:rPr>
                <w:b/>
              </w:rPr>
              <w:t xml:space="preserve"> B. </w:t>
            </w:r>
            <w:r w:rsidRPr="00297C56">
              <w:t>5.</w:t>
            </w:r>
          </w:p>
        </w:tc>
        <w:tc>
          <w:tcPr>
            <w:tcW w:w="2551" w:type="dxa"/>
            <w:vAlign w:val="center"/>
          </w:tcPr>
          <w:p w:rsidR="005E660A" w:rsidRPr="00297C56" w:rsidRDefault="005E660A" w:rsidP="006E3F66">
            <w:r w:rsidRPr="00297C56">
              <w:rPr>
                <w:b/>
              </w:rPr>
              <w:t xml:space="preserve"> C. </w:t>
            </w:r>
            <w:r w:rsidRPr="00297C56">
              <w:t>3.</w:t>
            </w:r>
          </w:p>
        </w:tc>
        <w:tc>
          <w:tcPr>
            <w:tcW w:w="2551" w:type="dxa"/>
            <w:vAlign w:val="center"/>
          </w:tcPr>
          <w:p w:rsidR="005E660A" w:rsidRPr="00297C56" w:rsidRDefault="005E660A" w:rsidP="006E3F66">
            <w:r w:rsidRPr="00297C56">
              <w:rPr>
                <w:b/>
              </w:rPr>
              <w:t xml:space="preserve"> D. </w:t>
            </w:r>
            <w:r w:rsidRPr="00297C56">
              <w:t>4.</w:t>
            </w:r>
          </w:p>
        </w:tc>
      </w:tr>
    </w:tbl>
    <w:p w:rsidR="005E660A" w:rsidRPr="00297C56" w:rsidRDefault="005E660A" w:rsidP="005E660A">
      <w:r w:rsidRPr="00297C56">
        <w:rPr>
          <w:b/>
        </w:rPr>
        <w:t xml:space="preserve">Câu 19. </w:t>
      </w:r>
      <w:r w:rsidRPr="00297C56">
        <w:rPr>
          <w:rFonts w:cs="Times New Roman"/>
          <w:szCs w:val="24"/>
          <w:lang w:val="pt-BR"/>
        </w:rPr>
        <w:t>Điện áp xoay chiều ở hai đầu một đoạn mạch điện có biểu thức là u = U</w:t>
      </w:r>
      <w:r w:rsidRPr="00297C56">
        <w:rPr>
          <w:rFonts w:cs="Times New Roman"/>
          <w:szCs w:val="24"/>
          <w:vertAlign w:val="subscript"/>
          <w:lang w:val="pt-BR"/>
        </w:rPr>
        <w:t>0</w:t>
      </w:r>
      <w:r w:rsidRPr="00297C56">
        <w:rPr>
          <w:rFonts w:cs="Times New Roman"/>
          <w:szCs w:val="24"/>
          <w:lang w:val="pt-BR"/>
        </w:rPr>
        <w:t>cos</w:t>
      </w:r>
      <w:r w:rsidRPr="00297C56">
        <w:rPr>
          <w:rFonts w:cs="Times New Roman"/>
          <w:szCs w:val="24"/>
        </w:rPr>
        <w:sym w:font="Symbol" w:char="F077"/>
      </w:r>
      <w:r w:rsidRPr="00297C56">
        <w:rPr>
          <w:rFonts w:cs="Times New Roman"/>
          <w:szCs w:val="24"/>
          <w:lang w:val="pt-BR"/>
        </w:rPr>
        <w:t>t. Điện áp hiệu dụng giữa hai đầu đoạn mạch này là:</w:t>
      </w:r>
    </w:p>
    <w:tbl>
      <w:tblPr>
        <w:tblW w:w="0" w:type="auto"/>
        <w:tblLook w:val="04A0" w:firstRow="1" w:lastRow="0" w:firstColumn="1" w:lastColumn="0" w:noHBand="0" w:noVBand="1"/>
      </w:tblPr>
      <w:tblGrid>
        <w:gridCol w:w="2546"/>
        <w:gridCol w:w="2545"/>
        <w:gridCol w:w="2545"/>
        <w:gridCol w:w="2545"/>
      </w:tblGrid>
      <w:tr w:rsidR="005E660A" w:rsidRPr="00297C56" w:rsidTr="006E3F66">
        <w:tc>
          <w:tcPr>
            <w:tcW w:w="2551" w:type="dxa"/>
            <w:vAlign w:val="center"/>
          </w:tcPr>
          <w:p w:rsidR="005E660A" w:rsidRPr="00297C56" w:rsidRDefault="005E660A" w:rsidP="006E3F66">
            <w:r w:rsidRPr="00297C56">
              <w:rPr>
                <w:b/>
              </w:rPr>
              <w:t xml:space="preserve"> A. </w:t>
            </w:r>
            <w:r w:rsidRPr="00297C56">
              <w:rPr>
                <w:rFonts w:cs="Times New Roman"/>
                <w:bCs/>
                <w:szCs w:val="24"/>
                <w:lang w:val="pt-BR"/>
              </w:rPr>
              <w:t>U =</w:t>
            </w:r>
            <w:r w:rsidRPr="00297C56">
              <w:rPr>
                <w:rFonts w:cs="Times New Roman"/>
                <w:b/>
                <w:bCs/>
                <w:szCs w:val="24"/>
                <w:lang w:val="pt-BR"/>
              </w:rPr>
              <w:t xml:space="preserve"> </w:t>
            </w:r>
            <w:r w:rsidRPr="00297C56">
              <w:rPr>
                <w:rFonts w:cs="Times New Roman"/>
                <w:noProof/>
                <w:position w:val="-28"/>
                <w:szCs w:val="24"/>
              </w:rPr>
              <w:drawing>
                <wp:inline distT="0" distB="0" distL="0" distR="0" wp14:anchorId="483577F8" wp14:editId="46485244">
                  <wp:extent cx="266700" cy="4286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266700" cy="428625"/>
                          </a:xfrm>
                          <a:prstGeom prst="rect">
                            <a:avLst/>
                          </a:prstGeom>
                          <a:noFill/>
                          <a:ln>
                            <a:noFill/>
                          </a:ln>
                        </pic:spPr>
                      </pic:pic>
                    </a:graphicData>
                  </a:graphic>
                </wp:inline>
              </w:drawing>
            </w:r>
            <w:r w:rsidRPr="00297C56">
              <w:rPr>
                <w:rFonts w:cs="Times New Roman"/>
                <w:szCs w:val="24"/>
                <w:lang w:val="pt-BR"/>
              </w:rPr>
              <w:t>.</w:t>
            </w:r>
          </w:p>
        </w:tc>
        <w:tc>
          <w:tcPr>
            <w:tcW w:w="2551" w:type="dxa"/>
            <w:vAlign w:val="center"/>
          </w:tcPr>
          <w:p w:rsidR="005E660A" w:rsidRPr="00297C56" w:rsidRDefault="005E660A" w:rsidP="006E3F66">
            <w:r w:rsidRPr="00297C56">
              <w:rPr>
                <w:b/>
              </w:rPr>
              <w:t xml:space="preserve"> B. </w:t>
            </w:r>
            <w:r w:rsidRPr="00297C56">
              <w:rPr>
                <w:rFonts w:cs="Times New Roman"/>
                <w:bCs/>
                <w:szCs w:val="24"/>
                <w:lang w:val="pt-BR"/>
              </w:rPr>
              <w:t>U = U</w:t>
            </w:r>
            <w:r w:rsidRPr="00297C56">
              <w:rPr>
                <w:rFonts w:cs="Times New Roman"/>
                <w:szCs w:val="24"/>
                <w:vertAlign w:val="subscript"/>
                <w:lang w:val="pt-BR"/>
              </w:rPr>
              <w:t>0</w:t>
            </w:r>
            <w:r w:rsidRPr="00297C56">
              <w:rPr>
                <w:rFonts w:cs="Times New Roman"/>
                <w:noProof/>
                <w:position w:val="-6"/>
                <w:szCs w:val="24"/>
              </w:rPr>
              <w:drawing>
                <wp:inline distT="0" distB="0" distL="0" distR="0" wp14:anchorId="5F88C721" wp14:editId="1D4C2152">
                  <wp:extent cx="238125" cy="2190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297C56">
              <w:rPr>
                <w:rFonts w:cs="Times New Roman"/>
                <w:szCs w:val="24"/>
                <w:lang w:val="pt-BR"/>
              </w:rPr>
              <w:t>.</w:t>
            </w:r>
          </w:p>
        </w:tc>
        <w:tc>
          <w:tcPr>
            <w:tcW w:w="2551" w:type="dxa"/>
            <w:vAlign w:val="center"/>
          </w:tcPr>
          <w:p w:rsidR="005E660A" w:rsidRPr="00297C56" w:rsidRDefault="005E660A" w:rsidP="006E3F66">
            <w:r w:rsidRPr="00297C56">
              <w:rPr>
                <w:b/>
              </w:rPr>
              <w:t xml:space="preserve"> C. </w:t>
            </w:r>
            <w:r w:rsidRPr="00297C56">
              <w:rPr>
                <w:rFonts w:cs="Times New Roman"/>
                <w:bCs/>
                <w:szCs w:val="24"/>
                <w:lang w:val="pt-BR"/>
              </w:rPr>
              <w:t>U = U</w:t>
            </w:r>
            <w:r w:rsidRPr="00297C56">
              <w:rPr>
                <w:rFonts w:cs="Times New Roman"/>
                <w:szCs w:val="24"/>
                <w:vertAlign w:val="subscript"/>
                <w:lang w:val="pt-BR"/>
              </w:rPr>
              <w:t>0</w:t>
            </w:r>
          </w:p>
        </w:tc>
        <w:tc>
          <w:tcPr>
            <w:tcW w:w="2551" w:type="dxa"/>
            <w:vAlign w:val="center"/>
          </w:tcPr>
          <w:p w:rsidR="005E660A" w:rsidRPr="00297C56" w:rsidRDefault="005E660A" w:rsidP="006E3F66">
            <w:r w:rsidRPr="00297C56">
              <w:rPr>
                <w:b/>
              </w:rPr>
              <w:t xml:space="preserve"> D. </w:t>
            </w:r>
            <w:r w:rsidRPr="00297C56">
              <w:rPr>
                <w:rFonts w:cs="Times New Roman"/>
                <w:bCs/>
                <w:szCs w:val="24"/>
                <w:lang w:val="pt-BR"/>
              </w:rPr>
              <w:t>U = 2U</w:t>
            </w:r>
            <w:r w:rsidRPr="00297C56">
              <w:rPr>
                <w:rFonts w:cs="Times New Roman"/>
                <w:szCs w:val="24"/>
                <w:vertAlign w:val="subscript"/>
                <w:lang w:val="pt-BR"/>
              </w:rPr>
              <w:t>0</w:t>
            </w:r>
            <w:r w:rsidRPr="00297C56">
              <w:rPr>
                <w:rFonts w:cs="Times New Roman"/>
                <w:szCs w:val="24"/>
                <w:lang w:val="pt-BR"/>
              </w:rPr>
              <w:t>.</w:t>
            </w:r>
          </w:p>
        </w:tc>
      </w:tr>
    </w:tbl>
    <w:p w:rsidR="005E660A" w:rsidRPr="00297C56" w:rsidRDefault="005E660A" w:rsidP="005E660A">
      <w:r w:rsidRPr="00297C56">
        <w:rPr>
          <w:b/>
        </w:rPr>
        <w:t xml:space="preserve">Câu 20. </w:t>
      </w:r>
      <w:r w:rsidRPr="00297C56">
        <w:rPr>
          <w:rFonts w:cs="Times New Roman"/>
          <w:szCs w:val="24"/>
          <w:lang w:val="de-DE"/>
        </w:rPr>
        <w:t>Đặt điện áp xoay chiều u = U</w:t>
      </w:r>
      <w:r w:rsidRPr="00297C56">
        <w:rPr>
          <w:rFonts w:cs="Times New Roman"/>
          <w:szCs w:val="24"/>
          <w:vertAlign w:val="subscript"/>
          <w:lang w:val="de-DE"/>
        </w:rPr>
        <w:t>0</w:t>
      </w:r>
      <w:r w:rsidRPr="00297C56">
        <w:rPr>
          <w:rFonts w:cs="Times New Roman"/>
          <w:szCs w:val="24"/>
          <w:lang w:val="de-DE"/>
        </w:rPr>
        <w:t>cos</w:t>
      </w:r>
      <w:r w:rsidRPr="00297C56">
        <w:rPr>
          <w:rFonts w:cs="Times New Roman"/>
          <w:szCs w:val="24"/>
          <w:lang w:val="de-DE"/>
        </w:rPr>
        <w:sym w:font="Symbol" w:char="F077"/>
      </w:r>
      <w:r w:rsidRPr="00297C56">
        <w:rPr>
          <w:rFonts w:cs="Times New Roman"/>
          <w:szCs w:val="24"/>
          <w:lang w:val="de-DE"/>
        </w:rPr>
        <w:t>t vào hai đầu cuộn cảm thuần có độ tự cảm L thì biểu thức của cường độ dòng điện qua cuộn cảm là:</w:t>
      </w:r>
    </w:p>
    <w:tbl>
      <w:tblPr>
        <w:tblW w:w="0" w:type="auto"/>
        <w:tblLook w:val="04A0" w:firstRow="1" w:lastRow="0" w:firstColumn="1" w:lastColumn="0" w:noHBand="0" w:noVBand="1"/>
      </w:tblPr>
      <w:tblGrid>
        <w:gridCol w:w="2545"/>
        <w:gridCol w:w="2546"/>
        <w:gridCol w:w="2544"/>
        <w:gridCol w:w="2546"/>
      </w:tblGrid>
      <w:tr w:rsidR="005E660A" w:rsidRPr="00297C56" w:rsidTr="006E3F66">
        <w:tc>
          <w:tcPr>
            <w:tcW w:w="2551" w:type="dxa"/>
            <w:vAlign w:val="center"/>
          </w:tcPr>
          <w:p w:rsidR="005E660A" w:rsidRPr="00297C56" w:rsidRDefault="005E660A" w:rsidP="006E3F66">
            <w:r w:rsidRPr="00297C56">
              <w:rPr>
                <w:b/>
              </w:rPr>
              <w:t xml:space="preserve"> A. </w:t>
            </w:r>
            <w:r w:rsidRPr="00297C56">
              <w:rPr>
                <w:rFonts w:cs="Times New Roman"/>
                <w:szCs w:val="24"/>
                <w:lang w:val="de-DE"/>
              </w:rPr>
              <w:t xml:space="preserve">i = </w:t>
            </w:r>
            <w:r w:rsidRPr="00297C56">
              <w:rPr>
                <w:rFonts w:cs="Times New Roman"/>
                <w:position w:val="-24"/>
                <w:szCs w:val="24"/>
                <w:lang w:val="de-DE"/>
              </w:rPr>
              <w:object w:dxaOrig="400" w:dyaOrig="620">
                <v:shape id="_x0000_i1050" type="#_x0000_t75" style="width:20.65pt;height:30.7pt" o:ole="">
                  <v:imagedata r:id="rId55" o:title=""/>
                </v:shape>
                <o:OLEObject Type="Embed" ProgID="Equation.3" ShapeID="_x0000_i1050" DrawAspect="Content" ObjectID="_1766150619" r:id="rId56"/>
              </w:object>
            </w:r>
            <w:r w:rsidRPr="00297C56">
              <w:rPr>
                <w:rFonts w:cs="Times New Roman"/>
                <w:szCs w:val="24"/>
                <w:lang w:val="de-DE"/>
              </w:rPr>
              <w:t>cos</w:t>
            </w:r>
            <w:r w:rsidRPr="00297C56">
              <w:rPr>
                <w:rFonts w:cs="Times New Roman"/>
                <w:szCs w:val="24"/>
                <w:lang w:val="de-DE"/>
              </w:rPr>
              <w:sym w:font="Symbol" w:char="F077"/>
            </w:r>
            <w:r w:rsidRPr="00297C56">
              <w:rPr>
                <w:rFonts w:cs="Times New Roman"/>
                <w:szCs w:val="24"/>
                <w:lang w:val="de-DE"/>
              </w:rPr>
              <w:t>t</w:t>
            </w:r>
          </w:p>
        </w:tc>
        <w:tc>
          <w:tcPr>
            <w:tcW w:w="2551" w:type="dxa"/>
            <w:vAlign w:val="center"/>
          </w:tcPr>
          <w:p w:rsidR="005E660A" w:rsidRPr="00297C56" w:rsidRDefault="005E660A" w:rsidP="006E3F66">
            <w:r w:rsidRPr="00297C56">
              <w:rPr>
                <w:b/>
              </w:rPr>
              <w:t xml:space="preserve"> B. </w:t>
            </w:r>
            <w:r w:rsidRPr="00297C56">
              <w:rPr>
                <w:rFonts w:cs="Times New Roman"/>
                <w:szCs w:val="24"/>
                <w:lang w:val="de-DE"/>
              </w:rPr>
              <w:t xml:space="preserve">i = </w:t>
            </w:r>
            <w:r w:rsidRPr="00297C56">
              <w:rPr>
                <w:rFonts w:cs="Times New Roman"/>
                <w:szCs w:val="24"/>
                <w:lang w:val="de-DE"/>
              </w:rPr>
              <w:sym w:font="Symbol" w:char="F077"/>
            </w:r>
            <w:r w:rsidRPr="00297C56">
              <w:rPr>
                <w:rFonts w:cs="Times New Roman"/>
                <w:szCs w:val="24"/>
                <w:lang w:val="de-DE"/>
              </w:rPr>
              <w:t>LU</w:t>
            </w:r>
            <w:r w:rsidRPr="00297C56">
              <w:rPr>
                <w:rFonts w:cs="Times New Roman"/>
                <w:szCs w:val="24"/>
                <w:vertAlign w:val="subscript"/>
                <w:lang w:val="de-DE"/>
              </w:rPr>
              <w:t>0</w:t>
            </w:r>
            <w:r w:rsidRPr="00297C56">
              <w:rPr>
                <w:rFonts w:cs="Times New Roman"/>
                <w:szCs w:val="24"/>
                <w:lang w:val="de-DE"/>
              </w:rPr>
              <w:t>cosωt.</w:t>
            </w:r>
          </w:p>
        </w:tc>
        <w:tc>
          <w:tcPr>
            <w:tcW w:w="2551" w:type="dxa"/>
            <w:vAlign w:val="center"/>
          </w:tcPr>
          <w:p w:rsidR="005E660A" w:rsidRPr="00297C56" w:rsidRDefault="005E660A" w:rsidP="006E3F66">
            <w:r w:rsidRPr="00297C56">
              <w:rPr>
                <w:b/>
              </w:rPr>
              <w:t xml:space="preserve"> C. </w:t>
            </w:r>
            <w:r w:rsidRPr="00297C56">
              <w:rPr>
                <w:rFonts w:cs="Times New Roman"/>
                <w:szCs w:val="24"/>
                <w:lang w:val="de-DE"/>
              </w:rPr>
              <w:t xml:space="preserve">i = </w:t>
            </w:r>
            <w:r w:rsidRPr="00297C56">
              <w:rPr>
                <w:rFonts w:cs="Times New Roman"/>
                <w:position w:val="-24"/>
                <w:szCs w:val="24"/>
                <w:lang w:val="de-DE"/>
              </w:rPr>
              <w:object w:dxaOrig="400" w:dyaOrig="620">
                <v:shape id="_x0000_i1051" type="#_x0000_t75" style="width:20.65pt;height:30.7pt" o:ole="">
                  <v:imagedata r:id="rId55" o:title=""/>
                </v:shape>
                <o:OLEObject Type="Embed" ProgID="Equation.3" ShapeID="_x0000_i1051" DrawAspect="Content" ObjectID="_1766150620" r:id="rId57"/>
              </w:object>
            </w:r>
            <w:r w:rsidRPr="00297C56">
              <w:rPr>
                <w:rFonts w:cs="Times New Roman"/>
                <w:szCs w:val="24"/>
                <w:lang w:val="de-DE"/>
              </w:rPr>
              <w:t>cos(</w:t>
            </w:r>
            <w:r w:rsidRPr="00297C56">
              <w:rPr>
                <w:rFonts w:cs="Times New Roman"/>
                <w:szCs w:val="24"/>
                <w:lang w:val="de-DE"/>
              </w:rPr>
              <w:sym w:font="Symbol" w:char="F077"/>
            </w:r>
            <w:r w:rsidRPr="00297C56">
              <w:rPr>
                <w:rFonts w:cs="Times New Roman"/>
                <w:szCs w:val="24"/>
                <w:lang w:val="de-DE"/>
              </w:rPr>
              <w:t xml:space="preserve">t - </w:t>
            </w:r>
            <w:r w:rsidRPr="00297C56">
              <w:rPr>
                <w:rFonts w:cs="Times New Roman"/>
                <w:szCs w:val="24"/>
                <w:lang w:val="pt-BR"/>
              </w:rPr>
              <w:fldChar w:fldCharType="begin"/>
            </w:r>
            <w:r w:rsidRPr="00297C56">
              <w:rPr>
                <w:rFonts w:cs="Times New Roman"/>
                <w:szCs w:val="24"/>
                <w:lang w:val="pt-BR"/>
              </w:rPr>
              <w:instrText>eq \l(\f(</w:instrText>
            </w:r>
            <w:r w:rsidRPr="00297C56">
              <w:rPr>
                <w:rFonts w:cs="Times New Roman"/>
                <w:szCs w:val="24"/>
                <w:lang w:val="pt-BR"/>
              </w:rPr>
              <w:sym w:font="Symbol" w:char="F070"/>
            </w:r>
            <w:r w:rsidRPr="00297C56">
              <w:rPr>
                <w:rFonts w:cs="Times New Roman"/>
                <w:szCs w:val="24"/>
                <w:lang w:val="pt-BR"/>
              </w:rPr>
              <w:instrText>,2))</w:instrText>
            </w:r>
            <w:r w:rsidRPr="00297C56">
              <w:rPr>
                <w:rFonts w:cs="Times New Roman"/>
                <w:szCs w:val="24"/>
                <w:lang w:val="pt-BR"/>
              </w:rPr>
              <w:fldChar w:fldCharType="end"/>
            </w:r>
            <w:r w:rsidRPr="00297C56">
              <w:rPr>
                <w:rFonts w:cs="Times New Roman"/>
                <w:szCs w:val="24"/>
                <w:lang w:val="pt-BR"/>
              </w:rPr>
              <w:t>)</w:t>
            </w:r>
          </w:p>
        </w:tc>
        <w:tc>
          <w:tcPr>
            <w:tcW w:w="2551" w:type="dxa"/>
            <w:vAlign w:val="center"/>
          </w:tcPr>
          <w:p w:rsidR="005E660A" w:rsidRPr="00297C56" w:rsidRDefault="005E660A" w:rsidP="006E3F66">
            <w:r w:rsidRPr="00297C56">
              <w:rPr>
                <w:b/>
              </w:rPr>
              <w:t xml:space="preserve"> D. </w:t>
            </w:r>
            <w:r w:rsidRPr="00297C56">
              <w:rPr>
                <w:rFonts w:cs="Times New Roman"/>
                <w:szCs w:val="24"/>
                <w:lang w:val="de-DE"/>
              </w:rPr>
              <w:t xml:space="preserve">i = </w:t>
            </w:r>
            <w:r w:rsidRPr="00297C56">
              <w:rPr>
                <w:rFonts w:cs="Times New Roman"/>
                <w:szCs w:val="24"/>
                <w:lang w:val="de-DE"/>
              </w:rPr>
              <w:sym w:font="Symbol" w:char="F077"/>
            </w:r>
            <w:r w:rsidRPr="00297C56">
              <w:rPr>
                <w:rFonts w:cs="Times New Roman"/>
                <w:szCs w:val="24"/>
                <w:lang w:val="de-DE"/>
              </w:rPr>
              <w:t>LU</w:t>
            </w:r>
            <w:r w:rsidRPr="00297C56">
              <w:rPr>
                <w:rFonts w:cs="Times New Roman"/>
                <w:szCs w:val="24"/>
                <w:vertAlign w:val="subscript"/>
                <w:lang w:val="de-DE"/>
              </w:rPr>
              <w:t>0</w:t>
            </w:r>
            <w:r w:rsidRPr="00297C56">
              <w:rPr>
                <w:rFonts w:cs="Times New Roman"/>
                <w:szCs w:val="24"/>
                <w:lang w:val="de-DE"/>
              </w:rPr>
              <w:t>cos(</w:t>
            </w:r>
            <w:r w:rsidRPr="00297C56">
              <w:rPr>
                <w:rFonts w:cs="Times New Roman"/>
                <w:szCs w:val="24"/>
                <w:lang w:val="de-DE"/>
              </w:rPr>
              <w:sym w:font="Symbol" w:char="F077"/>
            </w:r>
            <w:r w:rsidRPr="00297C56">
              <w:rPr>
                <w:rFonts w:cs="Times New Roman"/>
                <w:szCs w:val="24"/>
                <w:lang w:val="de-DE"/>
              </w:rPr>
              <w:t xml:space="preserve">t - </w:t>
            </w:r>
            <w:r w:rsidRPr="00297C56">
              <w:rPr>
                <w:rFonts w:cs="Times New Roman"/>
                <w:szCs w:val="24"/>
                <w:lang w:val="pt-BR"/>
              </w:rPr>
              <w:fldChar w:fldCharType="begin"/>
            </w:r>
            <w:r w:rsidRPr="00297C56">
              <w:rPr>
                <w:rFonts w:cs="Times New Roman"/>
                <w:szCs w:val="24"/>
                <w:lang w:val="pt-BR"/>
              </w:rPr>
              <w:instrText>eq \l(\f(</w:instrText>
            </w:r>
            <w:r w:rsidRPr="00297C56">
              <w:rPr>
                <w:rFonts w:cs="Times New Roman"/>
                <w:szCs w:val="24"/>
                <w:lang w:val="pt-BR"/>
              </w:rPr>
              <w:sym w:font="Symbol" w:char="F070"/>
            </w:r>
            <w:r w:rsidRPr="00297C56">
              <w:rPr>
                <w:rFonts w:cs="Times New Roman"/>
                <w:szCs w:val="24"/>
                <w:lang w:val="pt-BR"/>
              </w:rPr>
              <w:instrText>,2))</w:instrText>
            </w:r>
            <w:r w:rsidRPr="00297C56">
              <w:rPr>
                <w:rFonts w:cs="Times New Roman"/>
                <w:szCs w:val="24"/>
                <w:lang w:val="pt-BR"/>
              </w:rPr>
              <w:fldChar w:fldCharType="end"/>
            </w:r>
            <w:r w:rsidRPr="00297C56">
              <w:rPr>
                <w:rFonts w:cs="Times New Roman"/>
                <w:szCs w:val="24"/>
                <w:lang w:val="pt-BR"/>
              </w:rPr>
              <w:t>)</w:t>
            </w:r>
          </w:p>
        </w:tc>
      </w:tr>
    </w:tbl>
    <w:p w:rsidR="005E660A" w:rsidRPr="00297C56" w:rsidRDefault="005E660A" w:rsidP="005E660A">
      <w:r w:rsidRPr="00297C56">
        <w:rPr>
          <w:b/>
        </w:rPr>
        <w:t xml:space="preserve">Câu 21. </w:t>
      </w:r>
      <w:r w:rsidRPr="00297C56">
        <w:rPr>
          <w:rFonts w:cs="Times New Roman"/>
        </w:rPr>
        <w:t xml:space="preserve">Cùng một vị trí, con lắc đơn </w:t>
      </w:r>
      <w:r w:rsidRPr="00297C56">
        <w:rPr>
          <w:rFonts w:cs="Times New Roman"/>
          <w:lang w:val="fr-FR"/>
        </w:rPr>
        <w:t xml:space="preserve">có chiều dài </w:t>
      </w:r>
      <w:r w:rsidRPr="00297C56">
        <w:rPr>
          <w:rFonts w:cs="Times New Roman"/>
          <w:i/>
          <w:lang w:val="fr-FR"/>
        </w:rPr>
        <w:t>l</w:t>
      </w:r>
      <w:r w:rsidRPr="00297C56">
        <w:rPr>
          <w:rFonts w:cs="Times New Roman"/>
          <w:i/>
          <w:vertAlign w:val="subscript"/>
          <w:lang w:val="fr-FR"/>
        </w:rPr>
        <w:t>1</w:t>
      </w:r>
      <w:r w:rsidRPr="00297C56">
        <w:rPr>
          <w:rFonts w:cs="Times New Roman"/>
          <w:lang w:val="fr-FR"/>
        </w:rPr>
        <w:t xml:space="preserve"> dao động với chu kì T</w:t>
      </w:r>
      <w:r w:rsidRPr="00297C56">
        <w:rPr>
          <w:rFonts w:cs="Times New Roman"/>
          <w:vertAlign w:val="subscript"/>
          <w:lang w:val="fr-FR"/>
        </w:rPr>
        <w:t>1</w:t>
      </w:r>
      <w:r w:rsidRPr="00297C56">
        <w:rPr>
          <w:rFonts w:cs="Times New Roman"/>
          <w:lang w:val="fr-FR"/>
        </w:rPr>
        <w:t xml:space="preserve"> = 0,8s</w:t>
      </w:r>
      <w:r w:rsidRPr="00297C56">
        <w:rPr>
          <w:rFonts w:cs="Times New Roman"/>
        </w:rPr>
        <w:t xml:space="preserve">, con lắc đơn </w:t>
      </w:r>
      <w:r w:rsidRPr="00297C56">
        <w:rPr>
          <w:rFonts w:cs="Times New Roman"/>
          <w:lang w:val="fr-FR"/>
        </w:rPr>
        <w:t xml:space="preserve">khác có chiều dài </w:t>
      </w:r>
      <w:r w:rsidRPr="00297C56">
        <w:rPr>
          <w:rFonts w:cs="Times New Roman"/>
          <w:i/>
          <w:lang w:val="fr-FR"/>
        </w:rPr>
        <w:t>l</w:t>
      </w:r>
      <w:r w:rsidRPr="00297C56">
        <w:rPr>
          <w:rFonts w:cs="Times New Roman"/>
          <w:i/>
          <w:vertAlign w:val="subscript"/>
          <w:lang w:val="fr-FR"/>
        </w:rPr>
        <w:t>2</w:t>
      </w:r>
      <w:r w:rsidRPr="00297C56">
        <w:rPr>
          <w:rFonts w:cs="Times New Roman"/>
          <w:lang w:val="fr-FR"/>
        </w:rPr>
        <w:t xml:space="preserve"> dao động với chu kì T</w:t>
      </w:r>
      <w:r w:rsidRPr="00297C56">
        <w:rPr>
          <w:rFonts w:cs="Times New Roman"/>
          <w:vertAlign w:val="subscript"/>
          <w:lang w:val="fr-FR"/>
        </w:rPr>
        <w:t>2</w:t>
      </w:r>
      <w:r w:rsidRPr="00297C56">
        <w:rPr>
          <w:rFonts w:cs="Times New Roman"/>
          <w:lang w:val="fr-FR"/>
        </w:rPr>
        <w:t xml:space="preserve"> = 0,6s. </w:t>
      </w:r>
      <w:r w:rsidRPr="00297C56">
        <w:rPr>
          <w:rFonts w:cs="Times New Roman"/>
        </w:rPr>
        <w:t xml:space="preserve">Nếu tại nơi đó con lắc đơn </w:t>
      </w:r>
      <w:r w:rsidRPr="00297C56">
        <w:rPr>
          <w:rFonts w:cs="Times New Roman"/>
          <w:lang w:val="fr-FR"/>
        </w:rPr>
        <w:t xml:space="preserve">có chiều </w:t>
      </w:r>
      <w:r w:rsidRPr="00297C56">
        <w:rPr>
          <w:rFonts w:cs="Times New Roman"/>
          <w:position w:val="-10"/>
        </w:rPr>
        <w:object w:dxaOrig="975" w:dyaOrig="330">
          <v:shape id="_x0000_i1052" type="#_x0000_t75" style="width:48.85pt;height:16.3pt" o:ole="">
            <v:imagedata r:id="rId58" o:title=""/>
          </v:shape>
          <o:OLEObject Type="Embed" ProgID="Equation.3" ShapeID="_x0000_i1052" DrawAspect="Content" ObjectID="_1766150621" r:id="rId59"/>
        </w:object>
      </w:r>
      <w:r w:rsidRPr="00297C56">
        <w:rPr>
          <w:rFonts w:cs="Times New Roman"/>
          <w:lang w:val="fr-FR"/>
        </w:rPr>
        <w:t xml:space="preserve"> sẽ dao động với chu kì bằng</w:t>
      </w:r>
    </w:p>
    <w:tbl>
      <w:tblPr>
        <w:tblW w:w="0" w:type="auto"/>
        <w:tblLook w:val="04A0" w:firstRow="1" w:lastRow="0" w:firstColumn="1" w:lastColumn="0" w:noHBand="0" w:noVBand="1"/>
      </w:tblPr>
      <w:tblGrid>
        <w:gridCol w:w="2546"/>
        <w:gridCol w:w="2545"/>
        <w:gridCol w:w="2545"/>
        <w:gridCol w:w="2545"/>
      </w:tblGrid>
      <w:tr w:rsidR="005E660A" w:rsidRPr="00297C56" w:rsidTr="006E3F66">
        <w:tc>
          <w:tcPr>
            <w:tcW w:w="2551" w:type="dxa"/>
            <w:vAlign w:val="center"/>
          </w:tcPr>
          <w:p w:rsidR="005E660A" w:rsidRPr="00297C56" w:rsidRDefault="005E660A" w:rsidP="006E3F66">
            <w:r w:rsidRPr="00297C56">
              <w:rPr>
                <w:b/>
              </w:rPr>
              <w:lastRenderedPageBreak/>
              <w:t xml:space="preserve"> A. </w:t>
            </w:r>
            <w:r w:rsidRPr="00297C56">
              <w:rPr>
                <w:rFonts w:cs="Times New Roman"/>
                <w:lang w:val="fr-FR"/>
              </w:rPr>
              <w:t>8s.</w:t>
            </w:r>
          </w:p>
        </w:tc>
        <w:tc>
          <w:tcPr>
            <w:tcW w:w="2551" w:type="dxa"/>
            <w:vAlign w:val="center"/>
          </w:tcPr>
          <w:p w:rsidR="005E660A" w:rsidRPr="00297C56" w:rsidRDefault="005E660A" w:rsidP="006E3F66">
            <w:r w:rsidRPr="00297C56">
              <w:rPr>
                <w:b/>
              </w:rPr>
              <w:t xml:space="preserve"> B. </w:t>
            </w:r>
            <w:r w:rsidRPr="00297C56">
              <w:rPr>
                <w:rFonts w:cs="Times New Roman"/>
                <w:lang w:val="fr-FR"/>
              </w:rPr>
              <w:t>1s.</w:t>
            </w:r>
          </w:p>
        </w:tc>
        <w:tc>
          <w:tcPr>
            <w:tcW w:w="2551" w:type="dxa"/>
            <w:vAlign w:val="center"/>
          </w:tcPr>
          <w:p w:rsidR="005E660A" w:rsidRPr="00297C56" w:rsidRDefault="005E660A" w:rsidP="006E3F66">
            <w:r w:rsidRPr="00297C56">
              <w:rPr>
                <w:b/>
              </w:rPr>
              <w:t xml:space="preserve"> C. </w:t>
            </w:r>
            <w:r w:rsidRPr="00297C56">
              <w:rPr>
                <w:rFonts w:cs="Times New Roman"/>
                <w:lang w:val="fr-FR"/>
              </w:rPr>
              <w:t>1,4 s.</w:t>
            </w:r>
          </w:p>
        </w:tc>
        <w:tc>
          <w:tcPr>
            <w:tcW w:w="2551" w:type="dxa"/>
            <w:vAlign w:val="center"/>
          </w:tcPr>
          <w:p w:rsidR="005E660A" w:rsidRPr="00297C56" w:rsidRDefault="005E660A" w:rsidP="006E3F66">
            <w:r w:rsidRPr="00297C56">
              <w:rPr>
                <w:b/>
              </w:rPr>
              <w:t xml:space="preserve"> D. </w:t>
            </w:r>
            <w:r w:rsidRPr="00297C56">
              <w:rPr>
                <w:rFonts w:cs="Times New Roman"/>
                <w:lang w:val="fr-FR"/>
              </w:rPr>
              <w:t>7s.</w:t>
            </w:r>
          </w:p>
        </w:tc>
      </w:tr>
    </w:tbl>
    <w:p w:rsidR="005E660A" w:rsidRPr="00297C56" w:rsidRDefault="005E660A" w:rsidP="005E660A">
      <w:r w:rsidRPr="00297C56">
        <w:rPr>
          <w:b/>
        </w:rPr>
        <w:t xml:space="preserve">Câu 22. </w:t>
      </w:r>
      <w:r w:rsidRPr="00297C56">
        <w:rPr>
          <w:rFonts w:cs="Times New Roman"/>
          <w:szCs w:val="24"/>
        </w:rPr>
        <w:t xml:space="preserve">Điện áp tức thời giữa hai đầu đoạn mạch xoay chiều là </w:t>
      </w:r>
      <w:r w:rsidRPr="00297C56">
        <w:rPr>
          <w:rFonts w:cs="Times New Roman"/>
          <w:position w:val="-10"/>
          <w:szCs w:val="24"/>
        </w:rPr>
        <w:object w:dxaOrig="2380" w:dyaOrig="380">
          <v:shape id="_x0000_i1053" type="#_x0000_t75" style="width:118.35pt;height:18.8pt" o:ole="">
            <v:imagedata r:id="rId60" o:title=""/>
          </v:shape>
          <o:OLEObject Type="Embed" ProgID="Equation.DSMT4" ShapeID="_x0000_i1053" DrawAspect="Content" ObjectID="_1766150622" r:id="rId61"/>
        </w:object>
      </w:r>
      <w:r w:rsidRPr="00297C56">
        <w:rPr>
          <w:rFonts w:cs="Times New Roman"/>
          <w:szCs w:val="24"/>
        </w:rPr>
        <w:t>. Tần số góc của dòng điện bằng</w:t>
      </w:r>
    </w:p>
    <w:tbl>
      <w:tblPr>
        <w:tblW w:w="0" w:type="auto"/>
        <w:tblLook w:val="04A0" w:firstRow="1" w:lastRow="0" w:firstColumn="1" w:lastColumn="0" w:noHBand="0" w:noVBand="1"/>
      </w:tblPr>
      <w:tblGrid>
        <w:gridCol w:w="2545"/>
        <w:gridCol w:w="2546"/>
        <w:gridCol w:w="2545"/>
        <w:gridCol w:w="2545"/>
      </w:tblGrid>
      <w:tr w:rsidR="005E660A" w:rsidRPr="00297C56" w:rsidTr="006E3F66">
        <w:tc>
          <w:tcPr>
            <w:tcW w:w="2551" w:type="dxa"/>
            <w:vAlign w:val="center"/>
          </w:tcPr>
          <w:p w:rsidR="005E660A" w:rsidRPr="00297C56" w:rsidRDefault="005E660A" w:rsidP="006E3F66">
            <w:r w:rsidRPr="00297C56">
              <w:rPr>
                <w:b/>
              </w:rPr>
              <w:t xml:space="preserve"> A. </w:t>
            </w:r>
            <w:r w:rsidRPr="00297C56">
              <w:rPr>
                <w:rFonts w:cs="Times New Roman"/>
                <w:szCs w:val="24"/>
              </w:rPr>
              <w:t xml:space="preserve">100 </w:t>
            </w:r>
            <w:r w:rsidRPr="00297C56">
              <w:rPr>
                <w:rFonts w:cs="Times New Roman"/>
                <w:szCs w:val="24"/>
              </w:rPr>
              <w:sym w:font="Symbol" w:char="F070"/>
            </w:r>
            <w:r w:rsidRPr="00297C56">
              <w:rPr>
                <w:rFonts w:cs="Times New Roman"/>
                <w:szCs w:val="24"/>
              </w:rPr>
              <w:t xml:space="preserve"> rad/s.</w:t>
            </w:r>
          </w:p>
        </w:tc>
        <w:tc>
          <w:tcPr>
            <w:tcW w:w="2551" w:type="dxa"/>
            <w:vAlign w:val="center"/>
          </w:tcPr>
          <w:p w:rsidR="005E660A" w:rsidRPr="00297C56" w:rsidRDefault="005E660A" w:rsidP="006E3F66">
            <w:r w:rsidRPr="00297C56">
              <w:rPr>
                <w:b/>
              </w:rPr>
              <w:t xml:space="preserve"> B. </w:t>
            </w:r>
            <w:r w:rsidRPr="00297C56">
              <w:rPr>
                <w:rFonts w:cs="Times New Roman"/>
                <w:szCs w:val="24"/>
              </w:rPr>
              <w:t>100 rad/s.</w:t>
            </w:r>
          </w:p>
        </w:tc>
        <w:tc>
          <w:tcPr>
            <w:tcW w:w="2551" w:type="dxa"/>
            <w:vAlign w:val="center"/>
          </w:tcPr>
          <w:p w:rsidR="005E660A" w:rsidRPr="00297C56" w:rsidRDefault="005E660A" w:rsidP="006E3F66">
            <w:r w:rsidRPr="00297C56">
              <w:rPr>
                <w:b/>
              </w:rPr>
              <w:t xml:space="preserve"> C. </w:t>
            </w:r>
            <w:r w:rsidRPr="00297C56">
              <w:rPr>
                <w:rFonts w:cs="Times New Roman"/>
                <w:szCs w:val="24"/>
              </w:rPr>
              <w:t xml:space="preserve">100 </w:t>
            </w:r>
            <w:r w:rsidRPr="00297C56">
              <w:rPr>
                <w:rFonts w:cs="Times New Roman"/>
                <w:szCs w:val="24"/>
              </w:rPr>
              <w:sym w:font="Symbol" w:char="F070"/>
            </w:r>
            <w:r w:rsidRPr="00297C56">
              <w:rPr>
                <w:rFonts w:cs="Times New Roman"/>
                <w:szCs w:val="24"/>
              </w:rPr>
              <w:t xml:space="preserve"> Hz.</w:t>
            </w:r>
          </w:p>
        </w:tc>
        <w:tc>
          <w:tcPr>
            <w:tcW w:w="2551" w:type="dxa"/>
            <w:vAlign w:val="center"/>
          </w:tcPr>
          <w:p w:rsidR="005E660A" w:rsidRPr="00297C56" w:rsidRDefault="005E660A" w:rsidP="006E3F66">
            <w:r w:rsidRPr="00297C56">
              <w:rPr>
                <w:b/>
              </w:rPr>
              <w:t xml:space="preserve"> D. </w:t>
            </w:r>
            <w:r w:rsidRPr="00297C56">
              <w:rPr>
                <w:rFonts w:cs="Times New Roman"/>
                <w:szCs w:val="24"/>
              </w:rPr>
              <w:t>50 Hz.</w:t>
            </w:r>
          </w:p>
        </w:tc>
      </w:tr>
    </w:tbl>
    <w:p w:rsidR="005E660A" w:rsidRPr="00297C56" w:rsidRDefault="005E660A" w:rsidP="005E660A">
      <w:r w:rsidRPr="00297C56">
        <w:rPr>
          <w:b/>
        </w:rPr>
        <w:t xml:space="preserve">Câu 23. </w:t>
      </w:r>
      <w:r w:rsidRPr="00297C56">
        <w:rPr>
          <w:rFonts w:eastAsia="Times New Roman" w:cs="Times New Roman"/>
          <w:szCs w:val="24"/>
          <w:lang w:val="pt-BR"/>
        </w:rPr>
        <w:t>Một vật dao động tắt dần có các đại lượng giảm liên tục theo thời gian là</w:t>
      </w:r>
    </w:p>
    <w:tbl>
      <w:tblPr>
        <w:tblW w:w="0" w:type="auto"/>
        <w:tblLook w:val="04A0" w:firstRow="1" w:lastRow="0" w:firstColumn="1" w:lastColumn="0" w:noHBand="0" w:noVBand="1"/>
      </w:tblPr>
      <w:tblGrid>
        <w:gridCol w:w="5090"/>
        <w:gridCol w:w="5091"/>
      </w:tblGrid>
      <w:tr w:rsidR="005E660A" w:rsidRPr="00297C56" w:rsidTr="006E3F66">
        <w:tc>
          <w:tcPr>
            <w:tcW w:w="5102" w:type="dxa"/>
            <w:vAlign w:val="center"/>
          </w:tcPr>
          <w:p w:rsidR="005E660A" w:rsidRPr="00297C56" w:rsidRDefault="005E660A" w:rsidP="006E3F66">
            <w:r w:rsidRPr="00297C56">
              <w:rPr>
                <w:b/>
              </w:rPr>
              <w:t xml:space="preserve"> A. </w:t>
            </w:r>
            <w:r w:rsidRPr="00297C56">
              <w:rPr>
                <w:rFonts w:eastAsia="Times New Roman" w:cs="Times New Roman"/>
                <w:szCs w:val="24"/>
                <w:lang w:val="pt-BR"/>
              </w:rPr>
              <w:t>biên độ và gia tốc</w:t>
            </w:r>
          </w:p>
        </w:tc>
        <w:tc>
          <w:tcPr>
            <w:tcW w:w="5102" w:type="dxa"/>
            <w:vAlign w:val="center"/>
          </w:tcPr>
          <w:p w:rsidR="005E660A" w:rsidRPr="00297C56" w:rsidRDefault="005E660A" w:rsidP="006E3F66">
            <w:r w:rsidRPr="00297C56">
              <w:rPr>
                <w:b/>
              </w:rPr>
              <w:t xml:space="preserve"> B. </w:t>
            </w:r>
            <w:r w:rsidRPr="00297C56">
              <w:rPr>
                <w:rFonts w:eastAsia="Times New Roman" w:cs="Times New Roman"/>
                <w:szCs w:val="24"/>
                <w:lang w:val="pt-BR"/>
              </w:rPr>
              <w:t>biên độ và năng lượng</w:t>
            </w:r>
          </w:p>
        </w:tc>
      </w:tr>
      <w:tr w:rsidR="005E660A" w:rsidRPr="00297C56" w:rsidTr="006E3F66">
        <w:tc>
          <w:tcPr>
            <w:tcW w:w="5102" w:type="dxa"/>
            <w:vAlign w:val="center"/>
          </w:tcPr>
          <w:p w:rsidR="005E660A" w:rsidRPr="00297C56" w:rsidRDefault="005E660A" w:rsidP="006E3F66">
            <w:r w:rsidRPr="00297C56">
              <w:rPr>
                <w:b/>
              </w:rPr>
              <w:t xml:space="preserve"> C. </w:t>
            </w:r>
            <w:r w:rsidRPr="00297C56">
              <w:rPr>
                <w:rFonts w:eastAsia="Times New Roman" w:cs="Times New Roman"/>
                <w:szCs w:val="24"/>
                <w:lang w:val="pt-BR"/>
              </w:rPr>
              <w:t>li độ và tốc độ</w:t>
            </w:r>
          </w:p>
        </w:tc>
        <w:tc>
          <w:tcPr>
            <w:tcW w:w="5102" w:type="dxa"/>
            <w:vAlign w:val="center"/>
          </w:tcPr>
          <w:p w:rsidR="005E660A" w:rsidRPr="00297C56" w:rsidRDefault="005E660A" w:rsidP="006E3F66">
            <w:r w:rsidRPr="00297C56">
              <w:rPr>
                <w:b/>
              </w:rPr>
              <w:t xml:space="preserve"> D. </w:t>
            </w:r>
            <w:r w:rsidRPr="00297C56">
              <w:rPr>
                <w:rFonts w:eastAsia="Times New Roman" w:cs="Times New Roman"/>
                <w:szCs w:val="24"/>
                <w:lang w:val="pt-BR"/>
              </w:rPr>
              <w:t>biên độ và tốc độ</w:t>
            </w:r>
          </w:p>
        </w:tc>
      </w:tr>
    </w:tbl>
    <w:p w:rsidR="005E660A" w:rsidRPr="00297C56" w:rsidRDefault="005E660A" w:rsidP="005E660A">
      <w:r w:rsidRPr="00297C56">
        <w:rPr>
          <w:b/>
        </w:rPr>
        <w:t xml:space="preserve">Câu 24. </w:t>
      </w:r>
      <w:r w:rsidRPr="00297C56">
        <w:rPr>
          <w:rFonts w:cs="Times New Roman"/>
          <w:szCs w:val="24"/>
          <w:lang w:val="fr-FR"/>
        </w:rPr>
        <w:t xml:space="preserve">Một con lắc đơn có chiều dài 100 cm, dao động điều hòa tại nơi có gia tốc trọng trường g = </w:t>
      </w:r>
      <w:r w:rsidRPr="00297C56">
        <w:rPr>
          <w:rFonts w:cs="Times New Roman"/>
          <w:szCs w:val="24"/>
        </w:rPr>
        <w:sym w:font="Symbol" w:char="F070"/>
      </w:r>
      <w:r w:rsidRPr="00297C56">
        <w:rPr>
          <w:rFonts w:cs="Times New Roman"/>
          <w:szCs w:val="24"/>
          <w:vertAlign w:val="superscript"/>
          <w:lang w:val="fr-FR"/>
        </w:rPr>
        <w:t>2</w:t>
      </w:r>
      <w:r w:rsidRPr="00297C56">
        <w:rPr>
          <w:rFonts w:cs="Times New Roman"/>
          <w:szCs w:val="24"/>
          <w:lang w:val="fr-FR"/>
        </w:rPr>
        <w:t xml:space="preserve"> m/s</w:t>
      </w:r>
      <w:r w:rsidRPr="00297C56">
        <w:rPr>
          <w:rFonts w:cs="Times New Roman"/>
          <w:szCs w:val="24"/>
          <w:vertAlign w:val="superscript"/>
          <w:lang w:val="fr-FR"/>
        </w:rPr>
        <w:t>2</w:t>
      </w:r>
      <w:r w:rsidRPr="00297C56">
        <w:rPr>
          <w:rFonts w:cs="Times New Roman"/>
          <w:szCs w:val="24"/>
          <w:lang w:val="fr-FR"/>
        </w:rPr>
        <w:t xml:space="preserve">. Lấy </w:t>
      </w:r>
      <w:r w:rsidRPr="00297C56">
        <w:rPr>
          <w:rFonts w:cs="Times New Roman"/>
          <w:szCs w:val="24"/>
        </w:rPr>
        <w:t>π</w:t>
      </w:r>
      <w:r w:rsidRPr="00297C56">
        <w:rPr>
          <w:rFonts w:cs="Times New Roman"/>
          <w:szCs w:val="24"/>
          <w:vertAlign w:val="superscript"/>
          <w:lang w:val="fr-FR"/>
        </w:rPr>
        <w:t>2</w:t>
      </w:r>
      <w:r w:rsidRPr="00297C56">
        <w:rPr>
          <w:rFonts w:cs="Times New Roman"/>
          <w:position w:val="10"/>
          <w:szCs w:val="24"/>
          <w:vertAlign w:val="superscript"/>
          <w:lang w:val="fr-FR"/>
        </w:rPr>
        <w:t xml:space="preserve"> </w:t>
      </w:r>
      <w:r w:rsidRPr="00297C56">
        <w:rPr>
          <w:rFonts w:cs="Times New Roman"/>
          <w:szCs w:val="24"/>
          <w:lang w:val="fr-FR"/>
        </w:rPr>
        <w:t>= 10. Chu kì dao động nhỏ của con lắc là</w:t>
      </w:r>
    </w:p>
    <w:tbl>
      <w:tblPr>
        <w:tblW w:w="0" w:type="auto"/>
        <w:tblLook w:val="04A0" w:firstRow="1" w:lastRow="0" w:firstColumn="1" w:lastColumn="0" w:noHBand="0" w:noVBand="1"/>
      </w:tblPr>
      <w:tblGrid>
        <w:gridCol w:w="2546"/>
        <w:gridCol w:w="2545"/>
        <w:gridCol w:w="2545"/>
        <w:gridCol w:w="2545"/>
      </w:tblGrid>
      <w:tr w:rsidR="005E660A" w:rsidRPr="00297C56" w:rsidTr="006E3F66">
        <w:tc>
          <w:tcPr>
            <w:tcW w:w="2551" w:type="dxa"/>
            <w:vAlign w:val="center"/>
          </w:tcPr>
          <w:p w:rsidR="005E660A" w:rsidRPr="00297C56" w:rsidRDefault="005E660A" w:rsidP="006E3F66">
            <w:r w:rsidRPr="00297C56">
              <w:rPr>
                <w:b/>
              </w:rPr>
              <w:t xml:space="preserve"> A. </w:t>
            </w:r>
            <w:r w:rsidRPr="00297C56">
              <w:rPr>
                <w:rFonts w:cs="Times New Roman"/>
                <w:szCs w:val="24"/>
                <w:lang w:val="fr-FR"/>
              </w:rPr>
              <w:t>1 s.</w:t>
            </w:r>
          </w:p>
        </w:tc>
        <w:tc>
          <w:tcPr>
            <w:tcW w:w="2551" w:type="dxa"/>
            <w:vAlign w:val="center"/>
          </w:tcPr>
          <w:p w:rsidR="005E660A" w:rsidRPr="00297C56" w:rsidRDefault="005E660A" w:rsidP="006E3F66">
            <w:r w:rsidRPr="00297C56">
              <w:rPr>
                <w:b/>
              </w:rPr>
              <w:t xml:space="preserve"> B. </w:t>
            </w:r>
            <w:r w:rsidRPr="00297C56">
              <w:rPr>
                <w:rFonts w:cs="Times New Roman"/>
                <w:szCs w:val="24"/>
                <w:lang w:val="fr-FR"/>
              </w:rPr>
              <w:t>2,2 s.</w:t>
            </w:r>
          </w:p>
        </w:tc>
        <w:tc>
          <w:tcPr>
            <w:tcW w:w="2551" w:type="dxa"/>
            <w:vAlign w:val="center"/>
          </w:tcPr>
          <w:p w:rsidR="005E660A" w:rsidRPr="00297C56" w:rsidRDefault="005E660A" w:rsidP="006E3F66">
            <w:r w:rsidRPr="00297C56">
              <w:rPr>
                <w:b/>
              </w:rPr>
              <w:t xml:space="preserve"> C. </w:t>
            </w:r>
            <w:r w:rsidRPr="00297C56">
              <w:rPr>
                <w:rFonts w:cs="Times New Roman"/>
                <w:szCs w:val="24"/>
                <w:lang w:val="fr-FR"/>
              </w:rPr>
              <w:t>0,5 s.</w:t>
            </w:r>
          </w:p>
        </w:tc>
        <w:tc>
          <w:tcPr>
            <w:tcW w:w="2551" w:type="dxa"/>
            <w:vAlign w:val="center"/>
          </w:tcPr>
          <w:p w:rsidR="005E660A" w:rsidRPr="00297C56" w:rsidRDefault="005E660A" w:rsidP="006E3F66">
            <w:r w:rsidRPr="00297C56">
              <w:rPr>
                <w:b/>
              </w:rPr>
              <w:t xml:space="preserve"> D. </w:t>
            </w:r>
            <w:r w:rsidRPr="00297C56">
              <w:rPr>
                <w:rFonts w:cs="Times New Roman"/>
                <w:szCs w:val="24"/>
                <w:lang w:val="fr-FR"/>
              </w:rPr>
              <w:t>2 s.</w:t>
            </w:r>
          </w:p>
        </w:tc>
      </w:tr>
    </w:tbl>
    <w:p w:rsidR="005E660A" w:rsidRPr="00297C56" w:rsidRDefault="005E660A" w:rsidP="005E660A">
      <w:r w:rsidRPr="00297C56">
        <w:rPr>
          <w:b/>
        </w:rPr>
        <w:t xml:space="preserve">Câu 25. </w:t>
      </w:r>
      <w:r w:rsidRPr="00297C56">
        <w:rPr>
          <w:rFonts w:eastAsia="Times New Roman" w:cs="Times New Roman"/>
          <w:szCs w:val="24"/>
          <w:lang w:val="es-VE"/>
        </w:rPr>
        <w:t>Ở mặt thoáng của một chất lỏng có hai nguồn sóng kết hợp A và B cách nhau 20cm, dao động theo phương thẳng đứng với phương trình u</w:t>
      </w:r>
      <w:r w:rsidRPr="00297C56">
        <w:rPr>
          <w:rFonts w:eastAsia="Times New Roman" w:cs="Times New Roman"/>
          <w:szCs w:val="24"/>
          <w:vertAlign w:val="subscript"/>
          <w:lang w:val="es-VE"/>
        </w:rPr>
        <w:t>A</w:t>
      </w:r>
      <w:r w:rsidRPr="00297C56">
        <w:rPr>
          <w:rFonts w:eastAsia="Times New Roman" w:cs="Times New Roman"/>
          <w:szCs w:val="24"/>
          <w:lang w:val="es-VE"/>
        </w:rPr>
        <w:t xml:space="preserve"> = 2cos40</w:t>
      </w:r>
      <w:r w:rsidRPr="00297C56">
        <w:rPr>
          <w:rFonts w:eastAsia="Times New Roman" w:cs="Times New Roman"/>
          <w:szCs w:val="24"/>
        </w:rPr>
        <w:sym w:font="Symbol" w:char="F070"/>
      </w:r>
      <w:r w:rsidRPr="00297C56">
        <w:rPr>
          <w:rFonts w:eastAsia="Times New Roman" w:cs="Times New Roman"/>
          <w:szCs w:val="24"/>
          <w:lang w:val="es-VE"/>
        </w:rPr>
        <w:t>t và u</w:t>
      </w:r>
      <w:r w:rsidRPr="00297C56">
        <w:rPr>
          <w:rFonts w:eastAsia="Times New Roman" w:cs="Times New Roman"/>
          <w:szCs w:val="24"/>
          <w:vertAlign w:val="subscript"/>
          <w:lang w:val="es-VE"/>
        </w:rPr>
        <w:t>B</w:t>
      </w:r>
      <w:r w:rsidRPr="00297C56">
        <w:rPr>
          <w:rFonts w:eastAsia="Times New Roman" w:cs="Times New Roman"/>
          <w:szCs w:val="24"/>
          <w:lang w:val="es-VE"/>
        </w:rPr>
        <w:t xml:space="preserve"> = 2cos(40</w:t>
      </w:r>
      <w:r w:rsidRPr="00297C56">
        <w:rPr>
          <w:rFonts w:eastAsia="Times New Roman" w:cs="Times New Roman"/>
          <w:szCs w:val="24"/>
        </w:rPr>
        <w:sym w:font="Symbol" w:char="F070"/>
      </w:r>
      <w:r w:rsidRPr="00297C56">
        <w:rPr>
          <w:rFonts w:eastAsia="Times New Roman" w:cs="Times New Roman"/>
          <w:szCs w:val="24"/>
          <w:lang w:val="es-VE"/>
        </w:rPr>
        <w:t xml:space="preserve">t + </w:t>
      </w:r>
      <w:r w:rsidRPr="00297C56">
        <w:rPr>
          <w:rFonts w:eastAsia="Times New Roman" w:cs="Times New Roman"/>
          <w:szCs w:val="24"/>
        </w:rPr>
        <w:sym w:font="Symbol" w:char="F070"/>
      </w:r>
      <w:r w:rsidRPr="00297C56">
        <w:rPr>
          <w:rFonts w:eastAsia="Times New Roman" w:cs="Times New Roman"/>
          <w:szCs w:val="24"/>
          <w:lang w:val="es-VE"/>
        </w:rPr>
        <w:t>) (u</w:t>
      </w:r>
      <w:r w:rsidRPr="00297C56">
        <w:rPr>
          <w:rFonts w:eastAsia="Times New Roman" w:cs="Times New Roman"/>
          <w:szCs w:val="24"/>
          <w:vertAlign w:val="subscript"/>
          <w:lang w:val="es-VE"/>
        </w:rPr>
        <w:t>A</w:t>
      </w:r>
      <w:r w:rsidRPr="00297C56">
        <w:rPr>
          <w:rFonts w:eastAsia="Times New Roman" w:cs="Times New Roman"/>
          <w:szCs w:val="24"/>
          <w:lang w:val="es-VE"/>
        </w:rPr>
        <w:t xml:space="preserve"> và u</w:t>
      </w:r>
      <w:r w:rsidRPr="00297C56">
        <w:rPr>
          <w:rFonts w:eastAsia="Times New Roman" w:cs="Times New Roman"/>
          <w:szCs w:val="24"/>
          <w:vertAlign w:val="subscript"/>
          <w:lang w:val="es-VE"/>
        </w:rPr>
        <w:t>B</w:t>
      </w:r>
      <w:r w:rsidRPr="00297C56">
        <w:rPr>
          <w:rFonts w:eastAsia="Times New Roman" w:cs="Times New Roman"/>
          <w:szCs w:val="24"/>
          <w:lang w:val="es-VE"/>
        </w:rPr>
        <w:t xml:space="preserve"> tính bằng mm, t tính bằng s). Biết tốc độ truyền sóng trên mặt chất lỏng là 30 cm/s. Xét hình vuông AMNB thuộc mặt thoáng chất lỏng. Số điểm dao động với biên độ cực đại trên đoạn BM là:</w:t>
      </w:r>
    </w:p>
    <w:tbl>
      <w:tblPr>
        <w:tblW w:w="0" w:type="auto"/>
        <w:tblLook w:val="04A0" w:firstRow="1" w:lastRow="0" w:firstColumn="1" w:lastColumn="0" w:noHBand="0" w:noVBand="1"/>
      </w:tblPr>
      <w:tblGrid>
        <w:gridCol w:w="2546"/>
        <w:gridCol w:w="2545"/>
        <w:gridCol w:w="2545"/>
        <w:gridCol w:w="2545"/>
      </w:tblGrid>
      <w:tr w:rsidR="005E660A" w:rsidRPr="00297C56" w:rsidTr="006E3F66">
        <w:tc>
          <w:tcPr>
            <w:tcW w:w="2551" w:type="dxa"/>
            <w:vAlign w:val="center"/>
          </w:tcPr>
          <w:p w:rsidR="005E660A" w:rsidRPr="00297C56" w:rsidRDefault="005E660A" w:rsidP="006E3F66">
            <w:r w:rsidRPr="00297C56">
              <w:rPr>
                <w:b/>
              </w:rPr>
              <w:t xml:space="preserve"> A. </w:t>
            </w:r>
            <w:r w:rsidRPr="00297C56">
              <w:rPr>
                <w:rFonts w:eastAsia="Times New Roman" w:cs="Times New Roman"/>
                <w:szCs w:val="24"/>
                <w:lang w:val="es-VE"/>
              </w:rPr>
              <w:t>20.</w:t>
            </w:r>
          </w:p>
        </w:tc>
        <w:tc>
          <w:tcPr>
            <w:tcW w:w="2551" w:type="dxa"/>
            <w:vAlign w:val="center"/>
          </w:tcPr>
          <w:p w:rsidR="005E660A" w:rsidRPr="00297C56" w:rsidRDefault="005E660A" w:rsidP="006E3F66">
            <w:r w:rsidRPr="00297C56">
              <w:rPr>
                <w:b/>
              </w:rPr>
              <w:t xml:space="preserve"> B. </w:t>
            </w:r>
            <w:r w:rsidRPr="00297C56">
              <w:rPr>
                <w:rFonts w:eastAsia="Times New Roman" w:cs="Times New Roman"/>
                <w:szCs w:val="24"/>
                <w:lang w:val="es-VE"/>
              </w:rPr>
              <w:t>17.</w:t>
            </w:r>
          </w:p>
        </w:tc>
        <w:tc>
          <w:tcPr>
            <w:tcW w:w="2551" w:type="dxa"/>
            <w:vAlign w:val="center"/>
          </w:tcPr>
          <w:p w:rsidR="005E660A" w:rsidRPr="00297C56" w:rsidRDefault="005E660A" w:rsidP="006E3F66">
            <w:r w:rsidRPr="00297C56">
              <w:rPr>
                <w:b/>
              </w:rPr>
              <w:t xml:space="preserve"> C. </w:t>
            </w:r>
            <w:r w:rsidRPr="00297C56">
              <w:rPr>
                <w:rFonts w:eastAsia="Times New Roman" w:cs="Times New Roman"/>
                <w:szCs w:val="24"/>
                <w:lang w:val="es-VE"/>
              </w:rPr>
              <w:t>18.</w:t>
            </w:r>
          </w:p>
        </w:tc>
        <w:tc>
          <w:tcPr>
            <w:tcW w:w="2551" w:type="dxa"/>
            <w:vAlign w:val="center"/>
          </w:tcPr>
          <w:p w:rsidR="005E660A" w:rsidRPr="00297C56" w:rsidRDefault="005E660A" w:rsidP="006E3F66">
            <w:r w:rsidRPr="00297C56">
              <w:rPr>
                <w:b/>
              </w:rPr>
              <w:t xml:space="preserve"> D. </w:t>
            </w:r>
            <w:r w:rsidRPr="00297C56">
              <w:rPr>
                <w:rFonts w:eastAsia="Times New Roman" w:cs="Times New Roman"/>
                <w:szCs w:val="24"/>
                <w:lang w:val="es-VE"/>
              </w:rPr>
              <w:t>19.</w:t>
            </w:r>
          </w:p>
        </w:tc>
      </w:tr>
    </w:tbl>
    <w:p w:rsidR="005E660A" w:rsidRPr="00297C56" w:rsidRDefault="005E660A" w:rsidP="005E660A">
      <w:r w:rsidRPr="00297C56">
        <w:rPr>
          <w:b/>
        </w:rPr>
        <w:t xml:space="preserve">Câu 26. </w:t>
      </w:r>
      <w:r w:rsidRPr="00297C56">
        <w:rPr>
          <w:rFonts w:cs="Times New Roman"/>
          <w:szCs w:val="24"/>
        </w:rPr>
        <w:t xml:space="preserve">Dòng điện xoay chiều chạy qua đoạn mạch có dạng </w:t>
      </w:r>
      <w:r w:rsidRPr="00297C56">
        <w:rPr>
          <w:rFonts w:cs="Times New Roman"/>
          <w:i/>
          <w:szCs w:val="24"/>
        </w:rPr>
        <w:t>i = 2cos 100</w:t>
      </w:r>
      <w:r w:rsidRPr="00297C56">
        <w:rPr>
          <w:rFonts w:cs="Times New Roman"/>
          <w:i/>
          <w:noProof/>
          <w:position w:val="-6"/>
          <w:szCs w:val="24"/>
        </w:rPr>
        <w:drawing>
          <wp:inline distT="0" distB="0" distL="0" distR="0" wp14:anchorId="0CA70296" wp14:editId="7E1AE604">
            <wp:extent cx="180975" cy="16192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297C56">
        <w:rPr>
          <w:rFonts w:cs="Times New Roman"/>
          <w:i/>
          <w:szCs w:val="24"/>
        </w:rPr>
        <w:t>(A)</w:t>
      </w:r>
      <w:r w:rsidRPr="00297C56">
        <w:rPr>
          <w:rFonts w:cs="Times New Roman"/>
          <w:szCs w:val="24"/>
        </w:rPr>
        <w:t xml:space="preserve">, hiệu điện thế giữa hai đầu đoạn mạch có giá trị hiệu dụng là </w:t>
      </w:r>
      <w:r w:rsidRPr="00297C56">
        <w:rPr>
          <w:rFonts w:cs="Times New Roman"/>
          <w:i/>
          <w:szCs w:val="24"/>
        </w:rPr>
        <w:t>12V</w:t>
      </w:r>
      <w:r w:rsidRPr="00297C56">
        <w:rPr>
          <w:rFonts w:cs="Times New Roman"/>
          <w:szCs w:val="24"/>
        </w:rPr>
        <w:t xml:space="preserve">, và sớm pha </w:t>
      </w:r>
      <w:r w:rsidRPr="00297C56">
        <w:rPr>
          <w:rFonts w:cs="Times New Roman"/>
          <w:noProof/>
          <w:position w:val="-6"/>
          <w:szCs w:val="24"/>
        </w:rPr>
        <w:drawing>
          <wp:inline distT="0" distB="0" distL="0" distR="0" wp14:anchorId="68F72A20" wp14:editId="6D18056F">
            <wp:extent cx="295275" cy="18097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a:ln>
                      <a:noFill/>
                    </a:ln>
                  </pic:spPr>
                </pic:pic>
              </a:graphicData>
            </a:graphic>
          </wp:inline>
        </w:drawing>
      </w:r>
      <w:r w:rsidRPr="00297C56">
        <w:rPr>
          <w:rFonts w:cs="Times New Roman"/>
          <w:szCs w:val="24"/>
        </w:rPr>
        <w:t>so với dòng điện. Biểu thức của hiệu điện thế giữa hai đầu đoạn mạch là</w:t>
      </w:r>
    </w:p>
    <w:tbl>
      <w:tblPr>
        <w:tblW w:w="0" w:type="auto"/>
        <w:tblLook w:val="04A0" w:firstRow="1" w:lastRow="0" w:firstColumn="1" w:lastColumn="0" w:noHBand="0" w:noVBand="1"/>
      </w:tblPr>
      <w:tblGrid>
        <w:gridCol w:w="5091"/>
        <w:gridCol w:w="5090"/>
      </w:tblGrid>
      <w:tr w:rsidR="005E660A" w:rsidRPr="00297C56" w:rsidTr="006E3F66">
        <w:tc>
          <w:tcPr>
            <w:tcW w:w="5102" w:type="dxa"/>
            <w:vAlign w:val="center"/>
          </w:tcPr>
          <w:p w:rsidR="005E660A" w:rsidRPr="00297C56" w:rsidRDefault="005E660A" w:rsidP="006E3F66">
            <w:r w:rsidRPr="00297C56">
              <w:rPr>
                <w:b/>
              </w:rPr>
              <w:t xml:space="preserve"> A. </w:t>
            </w:r>
            <w:r w:rsidRPr="00297C56">
              <w:rPr>
                <w:rFonts w:cs="Times New Roman"/>
                <w:position w:val="-24"/>
                <w:szCs w:val="24"/>
                <w:lang w:val="fr-FR"/>
              </w:rPr>
              <w:object w:dxaOrig="2740" w:dyaOrig="620">
                <v:shape id="_x0000_i1054" type="#_x0000_t75" style="width:137.1pt;height:30.7pt" o:ole="">
                  <v:imagedata r:id="rId64" o:title=""/>
                </v:shape>
                <o:OLEObject Type="Embed" ProgID="Equation.3" ShapeID="_x0000_i1054" DrawAspect="Content" ObjectID="_1766150623" r:id="rId65"/>
              </w:object>
            </w:r>
            <w:r w:rsidRPr="00297C56">
              <w:rPr>
                <w:rFonts w:cs="Times New Roman"/>
                <w:szCs w:val="24"/>
              </w:rPr>
              <w:t>.</w:t>
            </w:r>
          </w:p>
        </w:tc>
        <w:tc>
          <w:tcPr>
            <w:tcW w:w="5102" w:type="dxa"/>
            <w:vAlign w:val="center"/>
          </w:tcPr>
          <w:p w:rsidR="005E660A" w:rsidRPr="00297C56" w:rsidRDefault="005E660A" w:rsidP="006E3F66">
            <w:r w:rsidRPr="00297C56">
              <w:rPr>
                <w:b/>
              </w:rPr>
              <w:t xml:space="preserve"> B. </w:t>
            </w:r>
            <w:r w:rsidRPr="00297C56">
              <w:rPr>
                <w:rFonts w:cs="Times New Roman"/>
                <w:position w:val="-10"/>
                <w:szCs w:val="24"/>
                <w:lang w:val="fr-FR"/>
              </w:rPr>
              <w:object w:dxaOrig="1900" w:dyaOrig="320">
                <v:shape id="_x0000_i1055" type="#_x0000_t75" style="width:95.15pt;height:15.65pt" o:ole="">
                  <v:imagedata r:id="rId66" o:title=""/>
                </v:shape>
                <o:OLEObject Type="Embed" ProgID="Equation.3" ShapeID="_x0000_i1055" DrawAspect="Content" ObjectID="_1766150624" r:id="rId67"/>
              </w:object>
            </w:r>
            <w:r w:rsidRPr="00297C56">
              <w:rPr>
                <w:rFonts w:cs="Times New Roman"/>
                <w:i/>
                <w:szCs w:val="24"/>
              </w:rPr>
              <w:t>.</w:t>
            </w:r>
          </w:p>
        </w:tc>
      </w:tr>
      <w:tr w:rsidR="005E660A" w:rsidRPr="00297C56" w:rsidTr="006E3F66">
        <w:tc>
          <w:tcPr>
            <w:tcW w:w="5102" w:type="dxa"/>
            <w:vAlign w:val="center"/>
          </w:tcPr>
          <w:p w:rsidR="005E660A" w:rsidRPr="00297C56" w:rsidRDefault="005E660A" w:rsidP="006E3F66">
            <w:r w:rsidRPr="00297C56">
              <w:rPr>
                <w:b/>
              </w:rPr>
              <w:t xml:space="preserve"> C. </w:t>
            </w:r>
            <w:r w:rsidRPr="00297C56">
              <w:rPr>
                <w:rFonts w:cs="Times New Roman"/>
                <w:position w:val="-10"/>
                <w:szCs w:val="24"/>
                <w:lang w:val="fr-FR"/>
              </w:rPr>
              <w:object w:dxaOrig="2200" w:dyaOrig="380">
                <v:shape id="_x0000_i1056" type="#_x0000_t75" style="width:110.8pt;height:18.8pt" o:ole="">
                  <v:imagedata r:id="rId68" o:title=""/>
                </v:shape>
                <o:OLEObject Type="Embed" ProgID="Equation.3" ShapeID="_x0000_i1056" DrawAspect="Content" ObjectID="_1766150625" r:id="rId69"/>
              </w:object>
            </w:r>
            <w:r w:rsidRPr="00297C56">
              <w:rPr>
                <w:rFonts w:cs="Times New Roman"/>
                <w:szCs w:val="24"/>
              </w:rPr>
              <w:t>.</w:t>
            </w:r>
          </w:p>
        </w:tc>
        <w:tc>
          <w:tcPr>
            <w:tcW w:w="5102" w:type="dxa"/>
            <w:vAlign w:val="center"/>
          </w:tcPr>
          <w:p w:rsidR="005E660A" w:rsidRPr="00297C56" w:rsidRDefault="005E660A" w:rsidP="006E3F66">
            <w:r w:rsidRPr="00297C56">
              <w:rPr>
                <w:b/>
              </w:rPr>
              <w:t xml:space="preserve"> D. </w:t>
            </w:r>
            <w:r w:rsidRPr="00297C56">
              <w:rPr>
                <w:rFonts w:cs="Times New Roman"/>
                <w:position w:val="-24"/>
                <w:szCs w:val="24"/>
                <w:lang w:val="fr-FR"/>
              </w:rPr>
              <w:object w:dxaOrig="2740" w:dyaOrig="620">
                <v:shape id="_x0000_i1057" type="#_x0000_t75" style="width:137.1pt;height:30.7pt" o:ole="">
                  <v:imagedata r:id="rId70" o:title=""/>
                </v:shape>
                <o:OLEObject Type="Embed" ProgID="Equation.3" ShapeID="_x0000_i1057" DrawAspect="Content" ObjectID="_1766150626" r:id="rId71"/>
              </w:object>
            </w:r>
            <w:r w:rsidRPr="00297C56">
              <w:rPr>
                <w:rFonts w:cs="Times New Roman"/>
                <w:szCs w:val="24"/>
              </w:rPr>
              <w:t>.</w:t>
            </w:r>
          </w:p>
        </w:tc>
      </w:tr>
    </w:tbl>
    <w:p w:rsidR="005E660A" w:rsidRPr="00297C56" w:rsidRDefault="005E660A" w:rsidP="005E660A">
      <w:r w:rsidRPr="00297C56">
        <w:rPr>
          <w:b/>
        </w:rPr>
        <w:t xml:space="preserve">Câu 27. </w:t>
      </w:r>
      <w:r w:rsidRPr="00297C56">
        <w:rPr>
          <w:rFonts w:eastAsia="Cambria"/>
          <w:szCs w:val="24"/>
          <w:lang w:val="vi-VN"/>
        </w:rPr>
        <w:t xml:space="preserve">Cho một đoạn mạch điện RLC nối tiếp. Biết </w:t>
      </w:r>
      <w:r w:rsidRPr="00297C56">
        <w:rPr>
          <w:rFonts w:eastAsia="Cambria"/>
          <w:position w:val="-24"/>
          <w:szCs w:val="24"/>
          <w:lang w:val="fr-FR"/>
        </w:rPr>
        <w:object w:dxaOrig="980" w:dyaOrig="620">
          <v:shape id="_x0000_i1058" type="#_x0000_t75" style="width:48.85pt;height:30.7pt" o:ole="">
            <v:imagedata r:id="rId72" o:title=""/>
          </v:shape>
          <o:OLEObject Type="Embed" ProgID="Equation.DSMT4" ShapeID="_x0000_i1058" DrawAspect="Content" ObjectID="_1766150627" r:id="rId73"/>
        </w:object>
      </w:r>
      <w:r w:rsidRPr="00297C56">
        <w:rPr>
          <w:rFonts w:eastAsia="Cambria"/>
          <w:szCs w:val="24"/>
          <w:lang w:val="vi-VN"/>
        </w:rPr>
        <w:t>,</w:t>
      </w:r>
      <w:r w:rsidRPr="00297C56">
        <w:rPr>
          <w:rFonts w:eastAsia="Cambria"/>
          <w:position w:val="-24"/>
          <w:szCs w:val="24"/>
          <w:lang w:val="vi-VN"/>
        </w:rPr>
        <w:object w:dxaOrig="1240" w:dyaOrig="660">
          <v:shape id="_x0000_i1059" type="#_x0000_t75" style="width:62.6pt;height:33.2pt" o:ole="">
            <v:imagedata r:id="rId74" o:title=""/>
          </v:shape>
          <o:OLEObject Type="Embed" ProgID="Equation.DSMT4" ShapeID="_x0000_i1059" DrawAspect="Content" ObjectID="_1766150628" r:id="rId75"/>
        </w:object>
      </w:r>
      <w:r w:rsidRPr="00297C56">
        <w:rPr>
          <w:rFonts w:eastAsia="Cambria"/>
          <w:szCs w:val="24"/>
          <w:lang w:val="vi-VN"/>
        </w:rPr>
        <w:t xml:space="preserve"> , R thay đổi được. Đặt vào hai đầu đoạn mạch một hiệu điện thế ổn định có biểu thức </w:t>
      </w:r>
      <w:r w:rsidRPr="00297C56">
        <w:rPr>
          <w:rFonts w:eastAsia="Cambria"/>
          <w:position w:val="-14"/>
          <w:szCs w:val="24"/>
          <w:lang w:val="fr-FR"/>
        </w:rPr>
        <w:object w:dxaOrig="2140" w:dyaOrig="420">
          <v:shape id="_x0000_i1060" type="#_x0000_t75" style="width:107.05pt;height:21.3pt" o:ole="">
            <v:imagedata r:id="rId76" o:title=""/>
          </v:shape>
          <o:OLEObject Type="Embed" ProgID="Equation.DSMT4" ShapeID="_x0000_i1060" DrawAspect="Content" ObjectID="_1766150629" r:id="rId77"/>
        </w:object>
      </w:r>
      <w:r w:rsidRPr="00297C56">
        <w:rPr>
          <w:rFonts w:eastAsia="Cambria"/>
          <w:szCs w:val="24"/>
          <w:lang w:val="vi-VN"/>
        </w:rPr>
        <w:t xml:space="preserve"> Điều chỉnh R = R</w:t>
      </w:r>
      <w:r w:rsidRPr="00297C56">
        <w:rPr>
          <w:rFonts w:eastAsia="Cambria"/>
          <w:szCs w:val="24"/>
          <w:vertAlign w:val="subscript"/>
          <w:lang w:val="vi-VN"/>
        </w:rPr>
        <w:t>0</w:t>
      </w:r>
      <w:r w:rsidRPr="00297C56">
        <w:rPr>
          <w:rFonts w:eastAsia="Cambria"/>
          <w:szCs w:val="24"/>
          <w:lang w:val="vi-VN"/>
        </w:rPr>
        <w:t xml:space="preserve"> thì thấy công suất tiêu thụ của đoạn mạch đạt cực đại và bằng 100W. Giá trị của U là</w:t>
      </w:r>
    </w:p>
    <w:tbl>
      <w:tblPr>
        <w:tblW w:w="0" w:type="auto"/>
        <w:tblLook w:val="04A0" w:firstRow="1" w:lastRow="0" w:firstColumn="1" w:lastColumn="0" w:noHBand="0" w:noVBand="1"/>
      </w:tblPr>
      <w:tblGrid>
        <w:gridCol w:w="2544"/>
        <w:gridCol w:w="2545"/>
        <w:gridCol w:w="2546"/>
        <w:gridCol w:w="2546"/>
      </w:tblGrid>
      <w:tr w:rsidR="005E660A" w:rsidRPr="00297C56" w:rsidTr="006E3F66">
        <w:tc>
          <w:tcPr>
            <w:tcW w:w="2551" w:type="dxa"/>
            <w:vAlign w:val="center"/>
          </w:tcPr>
          <w:p w:rsidR="005E660A" w:rsidRPr="00297C56" w:rsidRDefault="005E660A" w:rsidP="006E3F66">
            <w:r w:rsidRPr="00297C56">
              <w:rPr>
                <w:b/>
              </w:rPr>
              <w:t xml:space="preserve"> A. </w:t>
            </w:r>
            <w:r w:rsidRPr="00297C56">
              <w:rPr>
                <w:szCs w:val="24"/>
                <w:lang w:val="vi-VN"/>
              </w:rPr>
              <w:t>200V</w:t>
            </w:r>
          </w:p>
        </w:tc>
        <w:tc>
          <w:tcPr>
            <w:tcW w:w="2551" w:type="dxa"/>
            <w:vAlign w:val="center"/>
          </w:tcPr>
          <w:p w:rsidR="005E660A" w:rsidRPr="00297C56" w:rsidRDefault="005E660A" w:rsidP="006E3F66">
            <w:r w:rsidRPr="00297C56">
              <w:rPr>
                <w:b/>
              </w:rPr>
              <w:t xml:space="preserve"> B. </w:t>
            </w:r>
            <w:r w:rsidRPr="00297C56">
              <w:rPr>
                <w:szCs w:val="24"/>
                <w:lang w:val="vi-VN"/>
              </w:rPr>
              <w:t>100V</w:t>
            </w:r>
          </w:p>
        </w:tc>
        <w:tc>
          <w:tcPr>
            <w:tcW w:w="2551" w:type="dxa"/>
            <w:vAlign w:val="center"/>
          </w:tcPr>
          <w:p w:rsidR="005E660A" w:rsidRPr="00297C56" w:rsidRDefault="005E660A" w:rsidP="006E3F66">
            <w:r w:rsidRPr="00297C56">
              <w:rPr>
                <w:b/>
              </w:rPr>
              <w:t xml:space="preserve"> C. </w:t>
            </w:r>
            <w:r w:rsidRPr="00297C56">
              <w:rPr>
                <w:position w:val="-6"/>
                <w:szCs w:val="24"/>
                <w:lang w:val="vi-VN"/>
              </w:rPr>
              <w:object w:dxaOrig="740" w:dyaOrig="340">
                <v:shape id="_x0000_i1061" type="#_x0000_t75" style="width:36.95pt;height:16.9pt" o:ole="">
                  <v:imagedata r:id="rId78" o:title=""/>
                </v:shape>
                <o:OLEObject Type="Embed" ProgID="Equation.DSMT4" ShapeID="_x0000_i1061" DrawAspect="Content" ObjectID="_1766150630" r:id="rId79"/>
              </w:object>
            </w:r>
          </w:p>
        </w:tc>
        <w:tc>
          <w:tcPr>
            <w:tcW w:w="2551" w:type="dxa"/>
            <w:vAlign w:val="center"/>
          </w:tcPr>
          <w:p w:rsidR="005E660A" w:rsidRPr="00297C56" w:rsidRDefault="005E660A" w:rsidP="006E3F66">
            <w:r w:rsidRPr="00297C56">
              <w:rPr>
                <w:b/>
              </w:rPr>
              <w:t xml:space="preserve"> D. </w:t>
            </w:r>
            <w:r w:rsidRPr="00297C56">
              <w:rPr>
                <w:position w:val="-6"/>
                <w:szCs w:val="24"/>
                <w:lang w:val="vi-VN"/>
              </w:rPr>
              <w:object w:dxaOrig="720" w:dyaOrig="340">
                <v:shape id="_x0000_i1062" type="#_x0000_t75" style="width:36.3pt;height:16.9pt" o:ole="">
                  <v:imagedata r:id="rId80" o:title=""/>
                </v:shape>
                <o:OLEObject Type="Embed" ProgID="Equation.DSMT4" ShapeID="_x0000_i1062" DrawAspect="Content" ObjectID="_1766150631" r:id="rId81"/>
              </w:object>
            </w:r>
            <w:r w:rsidRPr="00297C56">
              <w:rPr>
                <w:szCs w:val="24"/>
                <w:lang w:val="vi-VN"/>
              </w:rPr>
              <w:t>V</w:t>
            </w:r>
          </w:p>
        </w:tc>
      </w:tr>
    </w:tbl>
    <w:p w:rsidR="005E660A" w:rsidRPr="00297C56" w:rsidRDefault="005E660A" w:rsidP="005E660A">
      <w:r w:rsidRPr="00297C56">
        <w:rPr>
          <w:b/>
        </w:rPr>
        <w:t xml:space="preserve">Câu 28. </w:t>
      </w:r>
      <w:r w:rsidRPr="00297C56">
        <w:rPr>
          <w:rFonts w:cs="Times New Roman"/>
          <w:szCs w:val="24"/>
          <w:lang w:val="fr-FR"/>
        </w:rPr>
        <w:t xml:space="preserve">Cuộn cảm thuần </w:t>
      </w:r>
      <w:r w:rsidRPr="00297C56">
        <w:rPr>
          <w:rFonts w:cs="Times New Roman"/>
          <w:i/>
          <w:szCs w:val="24"/>
          <w:lang w:val="fr-FR"/>
        </w:rPr>
        <w:t>L = 0,2 (H)</w:t>
      </w:r>
      <w:r w:rsidRPr="00297C56">
        <w:rPr>
          <w:rFonts w:cs="Times New Roman"/>
          <w:szCs w:val="24"/>
          <w:lang w:val="fr-FR"/>
        </w:rPr>
        <w:t xml:space="preserve"> được mắc nối tiếp với tụ điện </w:t>
      </w:r>
      <w:r w:rsidRPr="00297C56">
        <w:rPr>
          <w:rFonts w:cs="Times New Roman"/>
          <w:i/>
          <w:szCs w:val="24"/>
          <w:lang w:val="fr-FR"/>
        </w:rPr>
        <w:t xml:space="preserve">C = </w:t>
      </w:r>
      <w:r w:rsidRPr="00297C56">
        <w:rPr>
          <w:rFonts w:cs="Times New Roman"/>
          <w:i/>
          <w:position w:val="-24"/>
          <w:szCs w:val="24"/>
        </w:rPr>
        <w:object w:dxaOrig="499" w:dyaOrig="660">
          <v:shape id="_x0000_i1063" type="#_x0000_t75" style="width:25.65pt;height:33.2pt" o:ole="">
            <v:imagedata r:id="rId82" o:title=""/>
          </v:shape>
          <o:OLEObject Type="Embed" ProgID="Equation.3" ShapeID="_x0000_i1063" DrawAspect="Content" ObjectID="_1766150632" r:id="rId83"/>
        </w:object>
      </w:r>
      <w:r w:rsidRPr="00297C56">
        <w:rPr>
          <w:rFonts w:cs="Times New Roman"/>
          <w:i/>
          <w:szCs w:val="24"/>
          <w:lang w:val="fr-FR"/>
        </w:rPr>
        <w:t>(F)</w:t>
      </w:r>
      <w:r w:rsidRPr="00297C56">
        <w:rPr>
          <w:rFonts w:cs="Times New Roman"/>
          <w:szCs w:val="24"/>
          <w:lang w:val="fr-FR"/>
        </w:rPr>
        <w:t xml:space="preserve"> vào mạng điện xoay chiều  có tần số 200 Hz. Độ lệch pha </w:t>
      </w:r>
      <w:r w:rsidRPr="00297C56">
        <w:rPr>
          <w:rFonts w:cs="Times New Roman"/>
          <w:position w:val="-10"/>
          <w:szCs w:val="24"/>
        </w:rPr>
        <w:object w:dxaOrig="220" w:dyaOrig="260">
          <v:shape id="_x0000_i1064" type="#_x0000_t75" style="width:11.25pt;height:12.5pt" o:ole="">
            <v:imagedata r:id="rId84" o:title=""/>
          </v:shape>
          <o:OLEObject Type="Embed" ProgID="Equation.3" ShapeID="_x0000_i1064" DrawAspect="Content" ObjectID="_1766150633" r:id="rId85"/>
        </w:object>
      </w:r>
      <w:r w:rsidRPr="00297C56">
        <w:rPr>
          <w:rFonts w:cs="Times New Roman"/>
          <w:szCs w:val="24"/>
          <w:lang w:val="fr-FR"/>
        </w:rPr>
        <w:t xml:space="preserve"> giữa điện áp hai đầu đoạn mạch so với cường độ dòng điện trong mạch là :</w:t>
      </w:r>
    </w:p>
    <w:tbl>
      <w:tblPr>
        <w:tblW w:w="0" w:type="auto"/>
        <w:tblLook w:val="04A0" w:firstRow="1" w:lastRow="0" w:firstColumn="1" w:lastColumn="0" w:noHBand="0" w:noVBand="1"/>
      </w:tblPr>
      <w:tblGrid>
        <w:gridCol w:w="2546"/>
        <w:gridCol w:w="2545"/>
        <w:gridCol w:w="2545"/>
        <w:gridCol w:w="2545"/>
      </w:tblGrid>
      <w:tr w:rsidR="005E660A" w:rsidRPr="00297C56" w:rsidTr="006E3F66">
        <w:tc>
          <w:tcPr>
            <w:tcW w:w="2551" w:type="dxa"/>
            <w:vAlign w:val="center"/>
          </w:tcPr>
          <w:p w:rsidR="005E660A" w:rsidRPr="00297C56" w:rsidRDefault="005E660A" w:rsidP="006E3F66">
            <w:r w:rsidRPr="00297C56">
              <w:rPr>
                <w:b/>
              </w:rPr>
              <w:t xml:space="preserve"> A. </w:t>
            </w:r>
            <w:r w:rsidRPr="00297C56">
              <w:rPr>
                <w:rFonts w:cs="Times New Roman"/>
                <w:position w:val="-24"/>
                <w:szCs w:val="24"/>
              </w:rPr>
              <w:object w:dxaOrig="260" w:dyaOrig="620">
                <v:shape id="_x0000_i1065" type="#_x0000_t75" style="width:12.5pt;height:30.7pt" o:ole="">
                  <v:imagedata r:id="rId86" o:title=""/>
                </v:shape>
                <o:OLEObject Type="Embed" ProgID="Equation.3" ShapeID="_x0000_i1065" DrawAspect="Content" ObjectID="_1766150634" r:id="rId87"/>
              </w:object>
            </w:r>
            <w:r w:rsidRPr="00297C56">
              <w:rPr>
                <w:rFonts w:cs="Times New Roman"/>
                <w:i/>
                <w:szCs w:val="24"/>
              </w:rPr>
              <w:t>(rad)</w:t>
            </w:r>
            <w:r w:rsidRPr="00297C56">
              <w:rPr>
                <w:rFonts w:cs="Times New Roman"/>
                <w:szCs w:val="24"/>
              </w:rPr>
              <w:t>.</w:t>
            </w:r>
          </w:p>
        </w:tc>
        <w:tc>
          <w:tcPr>
            <w:tcW w:w="2551" w:type="dxa"/>
            <w:vAlign w:val="center"/>
          </w:tcPr>
          <w:p w:rsidR="005E660A" w:rsidRPr="00297C56" w:rsidRDefault="005E660A" w:rsidP="006E3F66">
            <w:r w:rsidRPr="00297C56">
              <w:rPr>
                <w:b/>
              </w:rPr>
              <w:t xml:space="preserve"> B. </w:t>
            </w:r>
            <w:r w:rsidRPr="00297C56">
              <w:rPr>
                <w:rFonts w:cs="Times New Roman"/>
                <w:i/>
                <w:position w:val="-24"/>
                <w:szCs w:val="24"/>
              </w:rPr>
              <w:object w:dxaOrig="260" w:dyaOrig="620">
                <v:shape id="_x0000_i1066" type="#_x0000_t75" style="width:12.5pt;height:30.7pt" o:ole="">
                  <v:imagedata r:id="rId88" o:title=""/>
                </v:shape>
                <o:OLEObject Type="Embed" ProgID="Equation.3" ShapeID="_x0000_i1066" DrawAspect="Content" ObjectID="_1766150635" r:id="rId89"/>
              </w:object>
            </w:r>
            <w:r w:rsidRPr="00297C56">
              <w:rPr>
                <w:rFonts w:cs="Times New Roman"/>
                <w:i/>
                <w:szCs w:val="24"/>
              </w:rPr>
              <w:t>(rad).</w:t>
            </w:r>
          </w:p>
        </w:tc>
        <w:tc>
          <w:tcPr>
            <w:tcW w:w="2551" w:type="dxa"/>
            <w:vAlign w:val="center"/>
          </w:tcPr>
          <w:p w:rsidR="005E660A" w:rsidRPr="00297C56" w:rsidRDefault="005E660A" w:rsidP="006E3F66">
            <w:r w:rsidRPr="00297C56">
              <w:rPr>
                <w:b/>
              </w:rPr>
              <w:t xml:space="preserve"> C. </w:t>
            </w:r>
            <w:r w:rsidRPr="00297C56">
              <w:rPr>
                <w:rFonts w:cs="Times New Roman"/>
                <w:position w:val="-24"/>
                <w:szCs w:val="24"/>
              </w:rPr>
              <w:object w:dxaOrig="440" w:dyaOrig="620">
                <v:shape id="_x0000_i1067" type="#_x0000_t75" style="width:22.55pt;height:30.7pt" o:ole="">
                  <v:imagedata r:id="rId90" o:title=""/>
                </v:shape>
                <o:OLEObject Type="Embed" ProgID="Equation.3" ShapeID="_x0000_i1067" DrawAspect="Content" ObjectID="_1766150636" r:id="rId91"/>
              </w:object>
            </w:r>
            <w:r w:rsidRPr="00297C56">
              <w:rPr>
                <w:rFonts w:cs="Times New Roman"/>
                <w:i/>
                <w:szCs w:val="24"/>
              </w:rPr>
              <w:t>(rad)</w:t>
            </w:r>
            <w:r w:rsidRPr="00297C56">
              <w:rPr>
                <w:rFonts w:cs="Times New Roman"/>
                <w:szCs w:val="24"/>
              </w:rPr>
              <w:t>.</w:t>
            </w:r>
          </w:p>
        </w:tc>
        <w:tc>
          <w:tcPr>
            <w:tcW w:w="2551" w:type="dxa"/>
            <w:vAlign w:val="center"/>
          </w:tcPr>
          <w:p w:rsidR="005E660A" w:rsidRPr="00297C56" w:rsidRDefault="005E660A" w:rsidP="006E3F66">
            <w:r w:rsidRPr="00297C56">
              <w:rPr>
                <w:b/>
              </w:rPr>
              <w:t xml:space="preserve"> D. </w:t>
            </w:r>
            <w:r w:rsidRPr="00297C56">
              <w:rPr>
                <w:rFonts w:cs="Times New Roman"/>
                <w:position w:val="-24"/>
                <w:szCs w:val="24"/>
              </w:rPr>
              <w:object w:dxaOrig="440" w:dyaOrig="620">
                <v:shape id="_x0000_i1068" type="#_x0000_t75" style="width:22.55pt;height:30.7pt" o:ole="">
                  <v:imagedata r:id="rId92" o:title=""/>
                </v:shape>
                <o:OLEObject Type="Embed" ProgID="Equation.3" ShapeID="_x0000_i1068" DrawAspect="Content" ObjectID="_1766150637" r:id="rId93"/>
              </w:object>
            </w:r>
            <w:r w:rsidRPr="00297C56">
              <w:rPr>
                <w:rFonts w:cs="Times New Roman"/>
                <w:i/>
                <w:szCs w:val="24"/>
              </w:rPr>
              <w:t>(rad)</w:t>
            </w:r>
            <w:r w:rsidRPr="00297C56">
              <w:rPr>
                <w:rFonts w:cs="Times New Roman"/>
                <w:szCs w:val="24"/>
              </w:rPr>
              <w:t>.</w:t>
            </w:r>
          </w:p>
        </w:tc>
      </w:tr>
    </w:tbl>
    <w:p w:rsidR="005E660A" w:rsidRPr="00297C56" w:rsidRDefault="005E660A" w:rsidP="005E660A">
      <w:r w:rsidRPr="00297C56">
        <w:rPr>
          <w:b/>
        </w:rPr>
        <w:t xml:space="preserve">Câu 29. </w:t>
      </w:r>
      <w:r w:rsidRPr="00297C56">
        <w:rPr>
          <w:rFonts w:cs="Times New Roman"/>
          <w:spacing w:val="-3"/>
          <w:szCs w:val="24"/>
          <w:lang w:val="it-IT"/>
        </w:rPr>
        <w:t>Trên một sợi dây dài 90 cm có sóng dừng. Kể cả hai nút ở hai đầu dây thì trên dây có 10 nút sóng. Biết tần số của sóng truyền trên dây là 200 Hz. Sóng truyền trên dây có tốc độ là</w:t>
      </w:r>
    </w:p>
    <w:tbl>
      <w:tblPr>
        <w:tblW w:w="0" w:type="auto"/>
        <w:tblLook w:val="04A0" w:firstRow="1" w:lastRow="0" w:firstColumn="1" w:lastColumn="0" w:noHBand="0" w:noVBand="1"/>
      </w:tblPr>
      <w:tblGrid>
        <w:gridCol w:w="2546"/>
        <w:gridCol w:w="2545"/>
        <w:gridCol w:w="2545"/>
        <w:gridCol w:w="2545"/>
      </w:tblGrid>
      <w:tr w:rsidR="005E660A" w:rsidRPr="00297C56" w:rsidTr="006E3F66">
        <w:tc>
          <w:tcPr>
            <w:tcW w:w="2551" w:type="dxa"/>
            <w:vAlign w:val="center"/>
          </w:tcPr>
          <w:p w:rsidR="005E660A" w:rsidRPr="00297C56" w:rsidRDefault="005E660A" w:rsidP="006E3F66">
            <w:r w:rsidRPr="00297C56">
              <w:rPr>
                <w:b/>
              </w:rPr>
              <w:t xml:space="preserve"> A. </w:t>
            </w:r>
            <w:r w:rsidRPr="00297C56">
              <w:rPr>
                <w:rFonts w:cs="Times New Roman"/>
                <w:szCs w:val="24"/>
                <w:lang w:val="it-IT"/>
              </w:rPr>
              <w:t>90 m/s.</w:t>
            </w:r>
          </w:p>
        </w:tc>
        <w:tc>
          <w:tcPr>
            <w:tcW w:w="2551" w:type="dxa"/>
            <w:vAlign w:val="center"/>
          </w:tcPr>
          <w:p w:rsidR="005E660A" w:rsidRPr="00297C56" w:rsidRDefault="005E660A" w:rsidP="006E3F66">
            <w:r w:rsidRPr="00297C56">
              <w:rPr>
                <w:b/>
              </w:rPr>
              <w:t xml:space="preserve"> B. </w:t>
            </w:r>
            <w:r w:rsidRPr="00297C56">
              <w:rPr>
                <w:rFonts w:cs="Times New Roman"/>
                <w:szCs w:val="24"/>
                <w:lang w:val="it-IT"/>
              </w:rPr>
              <w:t>90 cm/s.</w:t>
            </w:r>
          </w:p>
        </w:tc>
        <w:tc>
          <w:tcPr>
            <w:tcW w:w="2551" w:type="dxa"/>
            <w:vAlign w:val="center"/>
          </w:tcPr>
          <w:p w:rsidR="005E660A" w:rsidRPr="00297C56" w:rsidRDefault="005E660A" w:rsidP="006E3F66">
            <w:r w:rsidRPr="00297C56">
              <w:rPr>
                <w:b/>
              </w:rPr>
              <w:t xml:space="preserve"> C. </w:t>
            </w:r>
            <w:r w:rsidRPr="00297C56">
              <w:rPr>
                <w:rFonts w:cs="Times New Roman"/>
                <w:szCs w:val="24"/>
                <w:lang w:val="it-IT"/>
              </w:rPr>
              <w:t>40 m/s.</w:t>
            </w:r>
          </w:p>
        </w:tc>
        <w:tc>
          <w:tcPr>
            <w:tcW w:w="2551" w:type="dxa"/>
            <w:vAlign w:val="center"/>
          </w:tcPr>
          <w:p w:rsidR="005E660A" w:rsidRPr="00297C56" w:rsidRDefault="005E660A" w:rsidP="006E3F66">
            <w:r w:rsidRPr="00297C56">
              <w:rPr>
                <w:b/>
              </w:rPr>
              <w:t xml:space="preserve"> D. </w:t>
            </w:r>
            <w:r w:rsidRPr="00297C56">
              <w:rPr>
                <w:rFonts w:cs="Times New Roman"/>
                <w:szCs w:val="24"/>
                <w:lang w:val="it-IT"/>
              </w:rPr>
              <w:t>40 cm/s.</w:t>
            </w:r>
          </w:p>
        </w:tc>
      </w:tr>
    </w:tbl>
    <w:p w:rsidR="005E660A" w:rsidRPr="00297C56" w:rsidRDefault="005E660A" w:rsidP="005E660A">
      <w:r w:rsidRPr="00297C56">
        <w:rPr>
          <w:b/>
        </w:rPr>
        <w:t xml:space="preserve">Câu 30. </w:t>
      </w:r>
      <w:r w:rsidRPr="00297C56">
        <w:rPr>
          <w:rFonts w:cs="Times New Roman"/>
          <w:szCs w:val="24"/>
        </w:rPr>
        <w:t>Máy phát điện xoay chiều hoạt động dựa trên:</w:t>
      </w:r>
    </w:p>
    <w:p w:rsidR="005E660A" w:rsidRPr="00297C56" w:rsidRDefault="005E660A" w:rsidP="005E660A">
      <w:r w:rsidRPr="00297C56">
        <w:rPr>
          <w:rStyle w:val="TDTNChar"/>
          <w:b/>
        </w:rPr>
        <w:t xml:space="preserve">   A. </w:t>
      </w:r>
      <w:r w:rsidRPr="00297C56">
        <w:rPr>
          <w:rFonts w:cs="Times New Roman"/>
          <w:szCs w:val="24"/>
        </w:rPr>
        <w:t>hiện tượng quang điện.</w:t>
      </w:r>
      <w:r>
        <w:rPr>
          <w:rFonts w:cs="Times New Roman"/>
          <w:szCs w:val="24"/>
        </w:rPr>
        <w:tab/>
      </w:r>
      <w:r>
        <w:rPr>
          <w:rFonts w:cs="Times New Roman"/>
          <w:szCs w:val="24"/>
        </w:rPr>
        <w:tab/>
      </w:r>
      <w:r>
        <w:rPr>
          <w:rFonts w:cs="Times New Roman"/>
          <w:szCs w:val="24"/>
        </w:rPr>
        <w:tab/>
      </w:r>
      <w:r>
        <w:rPr>
          <w:rFonts w:cs="Times New Roman"/>
          <w:szCs w:val="24"/>
        </w:rPr>
        <w:tab/>
      </w:r>
      <w:r w:rsidRPr="00297C56">
        <w:rPr>
          <w:rStyle w:val="TDTNChar"/>
          <w:b/>
        </w:rPr>
        <w:t xml:space="preserve">   B. </w:t>
      </w:r>
      <w:r w:rsidRPr="00297C56">
        <w:rPr>
          <w:rFonts w:cs="Times New Roman"/>
          <w:szCs w:val="24"/>
        </w:rPr>
        <w:t>hiện tượng cảm ứng điện từ.</w:t>
      </w:r>
    </w:p>
    <w:p w:rsidR="005E660A" w:rsidRPr="00297C56" w:rsidRDefault="005E660A" w:rsidP="005E660A">
      <w:r w:rsidRPr="00297C56">
        <w:rPr>
          <w:rStyle w:val="TDTNChar"/>
          <w:b/>
        </w:rPr>
        <w:t xml:space="preserve">   C. </w:t>
      </w:r>
      <w:r w:rsidRPr="00297C56">
        <w:rPr>
          <w:rFonts w:cs="Times New Roman"/>
          <w:szCs w:val="24"/>
        </w:rPr>
        <w:t>tác dụng của từ trường lên dòng điện.</w:t>
      </w:r>
      <w:r>
        <w:rPr>
          <w:rFonts w:cs="Times New Roman"/>
          <w:szCs w:val="24"/>
        </w:rPr>
        <w:tab/>
      </w:r>
      <w:r>
        <w:rPr>
          <w:rFonts w:cs="Times New Roman"/>
          <w:szCs w:val="24"/>
        </w:rPr>
        <w:tab/>
      </w:r>
      <w:r w:rsidRPr="00297C56">
        <w:rPr>
          <w:rStyle w:val="TDTNChar"/>
          <w:b/>
        </w:rPr>
        <w:t xml:space="preserve">   D. </w:t>
      </w:r>
      <w:r w:rsidRPr="00297C56">
        <w:rPr>
          <w:rFonts w:cs="Times New Roman"/>
          <w:szCs w:val="24"/>
        </w:rPr>
        <w:t>tác dụng của dòng điện lên nam châm.</w:t>
      </w:r>
    </w:p>
    <w:p w:rsidR="005E660A" w:rsidRPr="00297C56" w:rsidRDefault="005E660A" w:rsidP="005E660A">
      <w:r w:rsidRPr="00297C56">
        <w:rPr>
          <w:b/>
        </w:rPr>
        <w:t xml:space="preserve">Câu 31. </w:t>
      </w:r>
      <w:r w:rsidRPr="00297C56">
        <w:rPr>
          <w:rFonts w:cs="Times New Roman"/>
          <w:szCs w:val="24"/>
        </w:rPr>
        <w:t>Tác dụng của cuộn cảm đối với dòng điện xoay chiều là</w:t>
      </w:r>
    </w:p>
    <w:p w:rsidR="005E660A" w:rsidRPr="00297C56" w:rsidRDefault="005E660A" w:rsidP="005E660A">
      <w:r w:rsidRPr="00297C56">
        <w:rPr>
          <w:rStyle w:val="TDTNChar"/>
          <w:b/>
        </w:rPr>
        <w:t xml:space="preserve">   A. </w:t>
      </w:r>
      <w:r w:rsidRPr="00297C56">
        <w:rPr>
          <w:rFonts w:cs="Times New Roman"/>
          <w:szCs w:val="24"/>
        </w:rPr>
        <w:t>cản trở dòng điện, dòng điện có tần số càng lớn thì ít bị cản trở.</w:t>
      </w:r>
    </w:p>
    <w:p w:rsidR="005E660A" w:rsidRPr="00297C56" w:rsidRDefault="005E660A" w:rsidP="005E660A">
      <w:r w:rsidRPr="00297C56">
        <w:rPr>
          <w:rStyle w:val="TDTNChar"/>
          <w:b/>
        </w:rPr>
        <w:t xml:space="preserve">   B. </w:t>
      </w:r>
      <w:r w:rsidRPr="00297C56">
        <w:rPr>
          <w:rFonts w:cs="Times New Roman"/>
          <w:szCs w:val="24"/>
        </w:rPr>
        <w:t>cản trở dòng điện, dòng điện có tần số càng lớn càng bị cản trở.</w:t>
      </w:r>
    </w:p>
    <w:p w:rsidR="005E660A" w:rsidRPr="00297C56" w:rsidRDefault="005E660A" w:rsidP="005E660A">
      <w:r w:rsidRPr="00297C56">
        <w:rPr>
          <w:rStyle w:val="TDTNChar"/>
          <w:b/>
        </w:rPr>
        <w:t xml:space="preserve">   C. </w:t>
      </w:r>
      <w:r w:rsidRPr="00297C56">
        <w:rPr>
          <w:rFonts w:cs="Times New Roman"/>
          <w:szCs w:val="24"/>
        </w:rPr>
        <w:t>cản trở dòng điện, cuộn cảm có độ tụ cảm càng bé thì cản trở dòng điện càng nhiều.</w:t>
      </w:r>
    </w:p>
    <w:p w:rsidR="005E660A" w:rsidRPr="00297C56" w:rsidRDefault="005E660A" w:rsidP="005E660A">
      <w:r w:rsidRPr="00297C56">
        <w:rPr>
          <w:rStyle w:val="TDTNChar"/>
          <w:b/>
        </w:rPr>
        <w:t xml:space="preserve">   D. </w:t>
      </w:r>
      <w:r w:rsidRPr="00297C56">
        <w:rPr>
          <w:rFonts w:cs="Times New Roman"/>
          <w:szCs w:val="24"/>
        </w:rPr>
        <w:t>cản trở dòng điện, dòng điện có tần số càng nhỏ bị cản trở càng nhiều.</w:t>
      </w:r>
    </w:p>
    <w:p w:rsidR="005E660A" w:rsidRPr="00297C56" w:rsidRDefault="005E660A" w:rsidP="005E660A">
      <w:r w:rsidRPr="00297C56">
        <w:rPr>
          <w:b/>
        </w:rPr>
        <w:t xml:space="preserve">Câu 32. </w:t>
      </w:r>
      <w:r w:rsidRPr="00297C56">
        <w:rPr>
          <w:rFonts w:cs="Times New Roman"/>
          <w:szCs w:val="24"/>
        </w:rPr>
        <w:t>Siêu âm có tần số</w:t>
      </w:r>
    </w:p>
    <w:p w:rsidR="005E660A" w:rsidRPr="00297C56" w:rsidRDefault="005E660A" w:rsidP="005E660A">
      <w:r w:rsidRPr="00297C56">
        <w:rPr>
          <w:rStyle w:val="TDTNChar"/>
          <w:b/>
        </w:rPr>
        <w:t xml:space="preserve">   A. </w:t>
      </w:r>
      <w:r w:rsidRPr="00297C56">
        <w:rPr>
          <w:rFonts w:cs="Times New Roman"/>
          <w:szCs w:val="24"/>
        </w:rPr>
        <w:t>nhỏ hơn 16Hzvà tai người không nghe được.</w:t>
      </w:r>
    </w:p>
    <w:p w:rsidR="005E660A" w:rsidRPr="00297C56" w:rsidRDefault="005E660A" w:rsidP="005E660A">
      <w:r w:rsidRPr="00297C56">
        <w:rPr>
          <w:rStyle w:val="TDTNChar"/>
          <w:b/>
        </w:rPr>
        <w:t xml:space="preserve">   B. </w:t>
      </w:r>
      <w:r w:rsidRPr="00297C56">
        <w:rPr>
          <w:rFonts w:cs="Times New Roman"/>
          <w:szCs w:val="24"/>
        </w:rPr>
        <w:t>lớn hơn 20kHz và tai người nghe được.</w:t>
      </w:r>
    </w:p>
    <w:p w:rsidR="005E660A" w:rsidRPr="00297C56" w:rsidRDefault="005E660A" w:rsidP="005E660A">
      <w:r w:rsidRPr="00297C56">
        <w:rPr>
          <w:rStyle w:val="TDTNChar"/>
          <w:b/>
        </w:rPr>
        <w:t xml:space="preserve">   C. </w:t>
      </w:r>
      <w:r w:rsidRPr="00297C56">
        <w:rPr>
          <w:rFonts w:cs="Times New Roman"/>
          <w:szCs w:val="24"/>
        </w:rPr>
        <w:t>nhỏ hơn 16Hz và tai người nghe được</w:t>
      </w:r>
    </w:p>
    <w:p w:rsidR="005E660A" w:rsidRPr="00297C56" w:rsidRDefault="005E660A" w:rsidP="005E660A">
      <w:r w:rsidRPr="00297C56">
        <w:rPr>
          <w:rStyle w:val="TDTNChar"/>
          <w:b/>
        </w:rPr>
        <w:lastRenderedPageBreak/>
        <w:t xml:space="preserve">   D. </w:t>
      </w:r>
      <w:r w:rsidRPr="00297C56">
        <w:rPr>
          <w:rFonts w:cs="Times New Roman"/>
          <w:szCs w:val="24"/>
        </w:rPr>
        <w:t>lớn hơn 20kHz và tai người không nghe được.</w:t>
      </w:r>
    </w:p>
    <w:p w:rsidR="005E660A" w:rsidRPr="00297C56" w:rsidRDefault="005E660A" w:rsidP="005E660A">
      <w:r w:rsidRPr="00297C56">
        <w:rPr>
          <w:b/>
        </w:rPr>
        <w:t xml:space="preserve">Câu 33. </w:t>
      </w:r>
      <w:r w:rsidRPr="00297C56">
        <w:rPr>
          <w:rFonts w:cs="Times New Roman"/>
          <w:szCs w:val="24"/>
          <w:lang w:val="pt-BR"/>
        </w:rPr>
        <w:t>Trong quá trình truyền tải điện năng, biện pháp làm giảm hao phí trên đường dây tải điện được sử dụng chủ yếu hiện nay là</w:t>
      </w:r>
    </w:p>
    <w:p w:rsidR="005E660A" w:rsidRPr="00297C56" w:rsidRDefault="005E660A" w:rsidP="005E660A">
      <w:r w:rsidRPr="00297C56">
        <w:rPr>
          <w:rStyle w:val="TDTNChar"/>
          <w:b/>
        </w:rPr>
        <w:t xml:space="preserve">   A. </w:t>
      </w:r>
      <w:r w:rsidRPr="00297C56">
        <w:rPr>
          <w:rFonts w:cs="Times New Roman"/>
          <w:szCs w:val="24"/>
          <w:lang w:val="pt-BR"/>
        </w:rPr>
        <w:t>giảm công suất truyền tải</w:t>
      </w:r>
    </w:p>
    <w:p w:rsidR="005E660A" w:rsidRPr="00297C56" w:rsidRDefault="005E660A" w:rsidP="005E660A">
      <w:r w:rsidRPr="00297C56">
        <w:rPr>
          <w:rStyle w:val="TDTNChar"/>
          <w:b/>
        </w:rPr>
        <w:t xml:space="preserve">   B. </w:t>
      </w:r>
      <w:r w:rsidRPr="00297C56">
        <w:rPr>
          <w:rFonts w:cs="Times New Roman"/>
          <w:szCs w:val="24"/>
          <w:lang w:val="pt-BR"/>
        </w:rPr>
        <w:t>tăng chiều dài đường dây</w:t>
      </w:r>
    </w:p>
    <w:p w:rsidR="005E660A" w:rsidRPr="00297C56" w:rsidRDefault="005E660A" w:rsidP="005E660A">
      <w:r w:rsidRPr="00297C56">
        <w:rPr>
          <w:rStyle w:val="TDTNChar"/>
          <w:b/>
        </w:rPr>
        <w:t xml:space="preserve">   C. </w:t>
      </w:r>
      <w:r w:rsidRPr="00297C56">
        <w:rPr>
          <w:rFonts w:cs="Times New Roman"/>
          <w:szCs w:val="24"/>
          <w:lang w:val="pt-BR"/>
        </w:rPr>
        <w:t>giảm tiết diện dây</w:t>
      </w:r>
    </w:p>
    <w:p w:rsidR="005E660A" w:rsidRPr="00297C56" w:rsidRDefault="005E660A" w:rsidP="005E660A">
      <w:r w:rsidRPr="00297C56">
        <w:rPr>
          <w:rStyle w:val="TDTNChar"/>
          <w:b/>
        </w:rPr>
        <w:t xml:space="preserve">   D. </w:t>
      </w:r>
      <w:r w:rsidRPr="00297C56">
        <w:rPr>
          <w:rFonts w:cs="Times New Roman"/>
          <w:szCs w:val="24"/>
          <w:lang w:val="pt-BR"/>
        </w:rPr>
        <w:t>tăng hiệu điện thế trước khi truyền tải</w:t>
      </w:r>
    </w:p>
    <w:p w:rsidR="005E660A" w:rsidRPr="00297C56" w:rsidRDefault="005E660A" w:rsidP="005E660A">
      <w:r w:rsidRPr="00297C56">
        <w:rPr>
          <w:b/>
        </w:rPr>
        <w:t xml:space="preserve">Câu 34. </w:t>
      </w:r>
      <w:r w:rsidRPr="00297C56">
        <w:rPr>
          <w:rFonts w:cs="Times New Roman"/>
          <w:szCs w:val="24"/>
        </w:rPr>
        <w:t xml:space="preserve">Trong mạch điện xoay chiều </w:t>
      </w:r>
      <w:r w:rsidRPr="00297C56">
        <w:rPr>
          <w:rFonts w:cs="Times New Roman"/>
          <w:i/>
          <w:szCs w:val="24"/>
        </w:rPr>
        <w:t>R, L, C</w:t>
      </w:r>
      <w:r w:rsidRPr="00297C56">
        <w:rPr>
          <w:rFonts w:cs="Times New Roman"/>
          <w:szCs w:val="24"/>
        </w:rPr>
        <w:t xml:space="preserve">  nối tiếp có </w:t>
      </w:r>
      <w:r w:rsidRPr="00297C56">
        <w:rPr>
          <w:rFonts w:cs="Times New Roman"/>
          <w:position w:val="-12"/>
          <w:szCs w:val="24"/>
        </w:rPr>
        <w:object w:dxaOrig="840" w:dyaOrig="360">
          <v:shape id="_x0000_i1069" type="#_x0000_t75" style="width:41.95pt;height:18.15pt" o:ole="">
            <v:imagedata r:id="rId94" o:title=""/>
          </v:shape>
          <o:OLEObject Type="Embed" ProgID="Equation.3" ShapeID="_x0000_i1069" DrawAspect="Content" ObjectID="_1766150638" r:id="rId95"/>
        </w:object>
      </w:r>
      <w:r w:rsidRPr="00297C56">
        <w:rPr>
          <w:rFonts w:cs="Times New Roman"/>
          <w:szCs w:val="24"/>
        </w:rPr>
        <w:t xml:space="preserve">. Phát biểu nào sau đây </w:t>
      </w:r>
      <w:r w:rsidRPr="00297C56">
        <w:rPr>
          <w:rFonts w:cs="Times New Roman"/>
          <w:b/>
          <w:szCs w:val="24"/>
        </w:rPr>
        <w:t>sai</w:t>
      </w:r>
      <w:r w:rsidRPr="00297C56">
        <w:rPr>
          <w:rFonts w:cs="Times New Roman"/>
          <w:szCs w:val="24"/>
        </w:rPr>
        <w:t>?</w:t>
      </w:r>
    </w:p>
    <w:p w:rsidR="005E660A" w:rsidRPr="00297C56" w:rsidRDefault="005E660A" w:rsidP="005E660A">
      <w:r w:rsidRPr="00297C56">
        <w:rPr>
          <w:rStyle w:val="TDTNChar"/>
          <w:b/>
        </w:rPr>
        <w:t xml:space="preserve">   A. </w:t>
      </w:r>
      <w:r w:rsidRPr="00297C56">
        <w:rPr>
          <w:rFonts w:cs="Times New Roman"/>
          <w:szCs w:val="24"/>
        </w:rPr>
        <w:t xml:space="preserve">Tổng trở nhỏ nhất </w:t>
      </w:r>
      <w:r w:rsidRPr="00297C56">
        <w:rPr>
          <w:rFonts w:cs="Times New Roman"/>
          <w:position w:val="-12"/>
          <w:szCs w:val="24"/>
        </w:rPr>
        <w:object w:dxaOrig="880" w:dyaOrig="360">
          <v:shape id="_x0000_i1070" type="#_x0000_t75" style="width:44.45pt;height:18.15pt" o:ole="">
            <v:imagedata r:id="rId96" o:title=""/>
          </v:shape>
          <o:OLEObject Type="Embed" ProgID="Equation.3" ShapeID="_x0000_i1070" DrawAspect="Content" ObjectID="_1766150639" r:id="rId97"/>
        </w:object>
      </w:r>
      <w:r w:rsidRPr="00297C56">
        <w:rPr>
          <w:rFonts w:cs="Times New Roman"/>
          <w:szCs w:val="24"/>
        </w:rPr>
        <w:t>.</w:t>
      </w:r>
    </w:p>
    <w:p w:rsidR="005E660A" w:rsidRPr="00297C56" w:rsidRDefault="005E660A" w:rsidP="005E660A">
      <w:r w:rsidRPr="00297C56">
        <w:rPr>
          <w:rStyle w:val="TDTNChar"/>
          <w:b/>
        </w:rPr>
        <w:t xml:space="preserve">   B. </w:t>
      </w:r>
      <w:r w:rsidRPr="00297C56">
        <w:rPr>
          <w:rFonts w:cs="Times New Roman"/>
          <w:szCs w:val="24"/>
        </w:rPr>
        <w:t>Cường độ dòng điện hiệu dụng đạt giá trị lớn nhất.</w:t>
      </w:r>
    </w:p>
    <w:p w:rsidR="005E660A" w:rsidRPr="00297C56" w:rsidRDefault="005E660A" w:rsidP="005E660A">
      <w:r w:rsidRPr="00297C56">
        <w:rPr>
          <w:rStyle w:val="TDTNChar"/>
          <w:b/>
        </w:rPr>
        <w:t xml:space="preserve">   C. </w:t>
      </w:r>
      <w:r w:rsidRPr="00297C56">
        <w:rPr>
          <w:rFonts w:cs="Times New Roman"/>
          <w:szCs w:val="24"/>
        </w:rPr>
        <w:t xml:space="preserve">Điện áp </w:t>
      </w:r>
      <w:r w:rsidRPr="00297C56">
        <w:rPr>
          <w:rFonts w:cs="Times New Roman"/>
          <w:i/>
          <w:szCs w:val="24"/>
        </w:rPr>
        <w:t>u</w:t>
      </w:r>
      <w:r w:rsidRPr="00297C56">
        <w:rPr>
          <w:rFonts w:cs="Times New Roman"/>
          <w:szCs w:val="24"/>
        </w:rPr>
        <w:t xml:space="preserve"> giữa hai đầu cuộn dây luôn cùng pha với điện áp </w:t>
      </w:r>
      <w:r w:rsidRPr="00297C56">
        <w:rPr>
          <w:rFonts w:cs="Times New Roman"/>
          <w:i/>
          <w:szCs w:val="24"/>
        </w:rPr>
        <w:t>u</w:t>
      </w:r>
      <w:r w:rsidRPr="00297C56">
        <w:rPr>
          <w:rFonts w:cs="Times New Roman"/>
          <w:szCs w:val="24"/>
        </w:rPr>
        <w:t xml:space="preserve"> giữa hai đầu điện trở.</w:t>
      </w:r>
    </w:p>
    <w:p w:rsidR="005E660A" w:rsidRPr="00297C56" w:rsidRDefault="005E660A" w:rsidP="005E660A">
      <w:r w:rsidRPr="00297C56">
        <w:rPr>
          <w:rStyle w:val="TDTNChar"/>
          <w:b/>
        </w:rPr>
        <w:t xml:space="preserve">   D. </w:t>
      </w:r>
      <w:r w:rsidRPr="00297C56">
        <w:rPr>
          <w:rFonts w:cs="Times New Roman"/>
          <w:szCs w:val="24"/>
        </w:rPr>
        <w:t xml:space="preserve">Điện áp </w:t>
      </w:r>
      <w:r w:rsidRPr="00297C56">
        <w:rPr>
          <w:rFonts w:cs="Times New Roman"/>
          <w:i/>
          <w:szCs w:val="24"/>
        </w:rPr>
        <w:t>u</w:t>
      </w:r>
      <w:r w:rsidRPr="00297C56">
        <w:rPr>
          <w:rFonts w:cs="Times New Roman"/>
          <w:szCs w:val="24"/>
        </w:rPr>
        <w:t xml:space="preserve"> giữa hai đầu mạch điện cùng pha với dòng điện </w:t>
      </w:r>
      <w:r w:rsidRPr="00297C56">
        <w:rPr>
          <w:rFonts w:cs="Times New Roman"/>
          <w:i/>
          <w:szCs w:val="24"/>
        </w:rPr>
        <w:t>i</w:t>
      </w:r>
      <w:r w:rsidRPr="00297C56">
        <w:rPr>
          <w:rFonts w:cs="Times New Roman"/>
          <w:szCs w:val="24"/>
        </w:rPr>
        <w:t>.</w:t>
      </w:r>
    </w:p>
    <w:p w:rsidR="005E660A" w:rsidRPr="00297C56" w:rsidRDefault="005E660A" w:rsidP="005E660A">
      <w:r w:rsidRPr="00297C56">
        <w:rPr>
          <w:b/>
        </w:rPr>
        <w:t xml:space="preserve">Câu 35. </w:t>
      </w:r>
      <w:r w:rsidRPr="00297C56">
        <w:rPr>
          <w:rFonts w:cs="Times New Roman"/>
          <w:szCs w:val="24"/>
          <w:lang w:val="vi-VN"/>
        </w:rPr>
        <w:t>Âm thoa điện gồm hai nhánh dao động có tần số 100 Hz, chạm vào mặt nước tại hai điểm S</w:t>
      </w:r>
      <w:r w:rsidRPr="00297C56">
        <w:rPr>
          <w:rFonts w:cs="Times New Roman"/>
          <w:position w:val="-8"/>
          <w:szCs w:val="24"/>
          <w:vertAlign w:val="subscript"/>
          <w:lang w:val="vi-VN"/>
        </w:rPr>
        <w:t>1</w:t>
      </w:r>
      <w:r w:rsidRPr="00297C56">
        <w:rPr>
          <w:rFonts w:cs="Times New Roman"/>
          <w:szCs w:val="24"/>
          <w:lang w:val="vi-VN"/>
        </w:rPr>
        <w:t>, S</w:t>
      </w:r>
      <w:r w:rsidRPr="00297C56">
        <w:rPr>
          <w:rFonts w:cs="Times New Roman"/>
          <w:position w:val="-8"/>
          <w:szCs w:val="24"/>
          <w:vertAlign w:val="subscript"/>
          <w:lang w:val="vi-VN"/>
        </w:rPr>
        <w:t>2</w:t>
      </w:r>
      <w:r w:rsidRPr="00297C56">
        <w:rPr>
          <w:rFonts w:cs="Times New Roman"/>
          <w:szCs w:val="24"/>
          <w:lang w:val="vi-VN"/>
        </w:rPr>
        <w:t xml:space="preserve"> . Khoảng cách  S</w:t>
      </w:r>
      <w:r w:rsidRPr="00297C56">
        <w:rPr>
          <w:rFonts w:cs="Times New Roman"/>
          <w:position w:val="-8"/>
          <w:szCs w:val="24"/>
          <w:vertAlign w:val="subscript"/>
          <w:lang w:val="vi-VN"/>
        </w:rPr>
        <w:t>1</w:t>
      </w:r>
      <w:r w:rsidRPr="00297C56">
        <w:rPr>
          <w:rFonts w:cs="Times New Roman"/>
          <w:szCs w:val="24"/>
          <w:lang w:val="vi-VN"/>
        </w:rPr>
        <w:t>S</w:t>
      </w:r>
      <w:r w:rsidRPr="00297C56">
        <w:rPr>
          <w:rFonts w:cs="Times New Roman"/>
          <w:position w:val="-8"/>
          <w:szCs w:val="24"/>
          <w:vertAlign w:val="subscript"/>
          <w:lang w:val="vi-VN"/>
        </w:rPr>
        <w:t>2</w:t>
      </w:r>
      <w:r w:rsidRPr="00297C56">
        <w:rPr>
          <w:rFonts w:cs="Times New Roman"/>
          <w:szCs w:val="24"/>
          <w:lang w:val="vi-VN"/>
        </w:rPr>
        <w:t xml:space="preserve"> = 9,8 cm. Vận tốc truyền sóng nước là 1,2 m/s. Có bao nhiêu gợn sóng cực đại trong khoảng giữa S</w:t>
      </w:r>
      <w:r w:rsidRPr="00297C56">
        <w:rPr>
          <w:rFonts w:cs="Times New Roman"/>
          <w:position w:val="-8"/>
          <w:szCs w:val="24"/>
          <w:vertAlign w:val="subscript"/>
          <w:lang w:val="vi-VN"/>
        </w:rPr>
        <w:t>1</w:t>
      </w:r>
      <w:r w:rsidRPr="00297C56">
        <w:rPr>
          <w:rFonts w:cs="Times New Roman"/>
          <w:szCs w:val="24"/>
          <w:lang w:val="vi-VN"/>
        </w:rPr>
        <w:t>,S</w:t>
      </w:r>
      <w:r w:rsidRPr="00297C56">
        <w:rPr>
          <w:rFonts w:cs="Times New Roman"/>
          <w:position w:val="-8"/>
          <w:szCs w:val="24"/>
          <w:vertAlign w:val="subscript"/>
          <w:lang w:val="vi-VN"/>
        </w:rPr>
        <w:t>2</w:t>
      </w:r>
    </w:p>
    <w:tbl>
      <w:tblPr>
        <w:tblW w:w="0" w:type="auto"/>
        <w:tblLook w:val="04A0" w:firstRow="1" w:lastRow="0" w:firstColumn="1" w:lastColumn="0" w:noHBand="0" w:noVBand="1"/>
      </w:tblPr>
      <w:tblGrid>
        <w:gridCol w:w="2546"/>
        <w:gridCol w:w="2545"/>
        <w:gridCol w:w="2545"/>
        <w:gridCol w:w="2545"/>
      </w:tblGrid>
      <w:tr w:rsidR="005E660A" w:rsidRPr="00297C56" w:rsidTr="006E3F66">
        <w:tc>
          <w:tcPr>
            <w:tcW w:w="2551" w:type="dxa"/>
            <w:vAlign w:val="center"/>
          </w:tcPr>
          <w:p w:rsidR="005E660A" w:rsidRPr="00297C56" w:rsidRDefault="005E660A" w:rsidP="006E3F66">
            <w:r w:rsidRPr="00297C56">
              <w:rPr>
                <w:b/>
              </w:rPr>
              <w:t xml:space="preserve"> A. </w:t>
            </w:r>
            <w:r w:rsidRPr="00297C56">
              <w:rPr>
                <w:rFonts w:cs="Times New Roman"/>
                <w:szCs w:val="24"/>
                <w:lang w:val="vi-VN"/>
              </w:rPr>
              <w:t>17</w:t>
            </w:r>
          </w:p>
        </w:tc>
        <w:tc>
          <w:tcPr>
            <w:tcW w:w="2551" w:type="dxa"/>
            <w:vAlign w:val="center"/>
          </w:tcPr>
          <w:p w:rsidR="005E660A" w:rsidRPr="00297C56" w:rsidRDefault="005E660A" w:rsidP="006E3F66">
            <w:r w:rsidRPr="00297C56">
              <w:rPr>
                <w:b/>
              </w:rPr>
              <w:t xml:space="preserve"> B. </w:t>
            </w:r>
            <w:r w:rsidRPr="00297C56">
              <w:rPr>
                <w:rFonts w:cs="Times New Roman"/>
                <w:szCs w:val="24"/>
                <w:lang w:val="vi-VN"/>
              </w:rPr>
              <w:t>15</w:t>
            </w:r>
          </w:p>
        </w:tc>
        <w:tc>
          <w:tcPr>
            <w:tcW w:w="2551" w:type="dxa"/>
            <w:vAlign w:val="center"/>
          </w:tcPr>
          <w:p w:rsidR="005E660A" w:rsidRPr="00297C56" w:rsidRDefault="005E660A" w:rsidP="006E3F66">
            <w:r w:rsidRPr="00297C56">
              <w:rPr>
                <w:b/>
              </w:rPr>
              <w:t xml:space="preserve"> C. </w:t>
            </w:r>
            <w:r w:rsidRPr="00297C56">
              <w:rPr>
                <w:rFonts w:cs="Times New Roman"/>
                <w:szCs w:val="24"/>
                <w:lang w:val="vi-VN"/>
              </w:rPr>
              <w:t>14</w:t>
            </w:r>
          </w:p>
        </w:tc>
        <w:tc>
          <w:tcPr>
            <w:tcW w:w="2551" w:type="dxa"/>
            <w:vAlign w:val="center"/>
          </w:tcPr>
          <w:p w:rsidR="005E660A" w:rsidRPr="00297C56" w:rsidRDefault="005E660A" w:rsidP="006E3F66">
            <w:r w:rsidRPr="00297C56">
              <w:rPr>
                <w:b/>
              </w:rPr>
              <w:t xml:space="preserve"> D. </w:t>
            </w:r>
            <w:r w:rsidRPr="00297C56">
              <w:rPr>
                <w:rFonts w:cs="Times New Roman"/>
                <w:szCs w:val="24"/>
                <w:lang w:val="vi-VN"/>
              </w:rPr>
              <w:t>8</w:t>
            </w:r>
          </w:p>
        </w:tc>
      </w:tr>
    </w:tbl>
    <w:p w:rsidR="005E660A" w:rsidRPr="00297C56" w:rsidRDefault="005E660A" w:rsidP="005E660A">
      <w:r w:rsidRPr="00297C56">
        <w:rPr>
          <w:b/>
        </w:rPr>
        <w:t xml:space="preserve">Câu 36. </w:t>
      </w:r>
      <w:r w:rsidRPr="00297C56">
        <w:rPr>
          <w:rFonts w:cs="Times New Roman"/>
          <w:szCs w:val="24"/>
        </w:rPr>
        <w:t xml:space="preserve">Ở đoạn mạch  </w:t>
      </w:r>
      <w:r w:rsidRPr="00297C56">
        <w:rPr>
          <w:rFonts w:cs="Times New Roman"/>
          <w:i/>
          <w:szCs w:val="24"/>
        </w:rPr>
        <w:t>R, L, C</w:t>
      </w:r>
      <w:r w:rsidRPr="00297C56">
        <w:rPr>
          <w:rFonts w:cs="Times New Roman"/>
          <w:szCs w:val="24"/>
        </w:rPr>
        <w:t xml:space="preserve"> mắc nối tiếp, trong công thức  </w:t>
      </w:r>
      <w:r w:rsidRPr="00297C56">
        <w:rPr>
          <w:rFonts w:cs="Times New Roman"/>
          <w:position w:val="-24"/>
          <w:szCs w:val="24"/>
        </w:rPr>
        <w:object w:dxaOrig="1579" w:dyaOrig="620">
          <v:shape id="_x0000_i1071" type="#_x0000_t75" style="width:78.9pt;height:30.7pt" o:ole="">
            <v:imagedata r:id="rId98" o:title=""/>
          </v:shape>
          <o:OLEObject Type="Embed" ProgID="Equation.3" ShapeID="_x0000_i1071" DrawAspect="Content" ObjectID="_1766150640" r:id="rId99"/>
        </w:object>
      </w:r>
      <w:r w:rsidRPr="00297C56">
        <w:rPr>
          <w:rFonts w:cs="Times New Roman"/>
          <w:szCs w:val="24"/>
        </w:rPr>
        <w:t xml:space="preserve">  thì </w:t>
      </w:r>
      <w:r w:rsidRPr="00297C56">
        <w:rPr>
          <w:rFonts w:cs="Times New Roman"/>
          <w:position w:val="-10"/>
          <w:szCs w:val="24"/>
        </w:rPr>
        <w:object w:dxaOrig="220" w:dyaOrig="260">
          <v:shape id="_x0000_i1072" type="#_x0000_t75" style="width:11.25pt;height:12.5pt" o:ole="">
            <v:imagedata r:id="rId100" o:title=""/>
          </v:shape>
          <o:OLEObject Type="Embed" ProgID="Equation.3" ShapeID="_x0000_i1072" DrawAspect="Content" ObjectID="_1766150641" r:id="rId101"/>
        </w:object>
      </w:r>
      <w:r w:rsidRPr="00297C56">
        <w:rPr>
          <w:rFonts w:cs="Times New Roman"/>
          <w:szCs w:val="24"/>
        </w:rPr>
        <w:t xml:space="preserve"> là</w:t>
      </w:r>
    </w:p>
    <w:p w:rsidR="005E660A" w:rsidRPr="00297C56" w:rsidRDefault="005E660A" w:rsidP="005E660A">
      <w:r w:rsidRPr="00297C56">
        <w:rPr>
          <w:rStyle w:val="TDTNChar"/>
          <w:b/>
        </w:rPr>
        <w:t xml:space="preserve">   A. </w:t>
      </w:r>
      <w:r w:rsidRPr="00297C56">
        <w:rPr>
          <w:rFonts w:cs="Times New Roman"/>
          <w:szCs w:val="24"/>
        </w:rPr>
        <w:t xml:space="preserve">độ lệch pha của cường độ dòng điện tức thời </w:t>
      </w:r>
      <w:r w:rsidRPr="00297C56">
        <w:rPr>
          <w:rFonts w:cs="Times New Roman"/>
          <w:i/>
          <w:szCs w:val="24"/>
        </w:rPr>
        <w:t>i</w:t>
      </w:r>
      <w:r w:rsidRPr="00297C56">
        <w:rPr>
          <w:rFonts w:cs="Times New Roman"/>
          <w:szCs w:val="24"/>
        </w:rPr>
        <w:t xml:space="preserve"> đối với điện áp </w:t>
      </w:r>
      <w:r w:rsidRPr="00297C56">
        <w:rPr>
          <w:rFonts w:cs="Times New Roman"/>
          <w:i/>
          <w:szCs w:val="24"/>
        </w:rPr>
        <w:t>u</w:t>
      </w:r>
      <w:r w:rsidRPr="00297C56">
        <w:rPr>
          <w:rFonts w:cs="Times New Roman"/>
          <w:szCs w:val="24"/>
        </w:rPr>
        <w:t xml:space="preserve"> giữa  hai đầu tụ điện.</w:t>
      </w:r>
    </w:p>
    <w:p w:rsidR="005E660A" w:rsidRPr="00297C56" w:rsidRDefault="005E660A" w:rsidP="005E660A">
      <w:r w:rsidRPr="00297C56">
        <w:rPr>
          <w:rStyle w:val="TDTNChar"/>
          <w:b/>
        </w:rPr>
        <w:t xml:space="preserve">   B. </w:t>
      </w:r>
      <w:r w:rsidRPr="00297C56">
        <w:rPr>
          <w:rFonts w:cs="Times New Roman"/>
          <w:szCs w:val="24"/>
        </w:rPr>
        <w:t xml:space="preserve">độ lệch pha của cường độ dòng điện tức thời </w:t>
      </w:r>
      <w:r w:rsidRPr="00297C56">
        <w:rPr>
          <w:rFonts w:cs="Times New Roman"/>
          <w:i/>
          <w:szCs w:val="24"/>
        </w:rPr>
        <w:t>i</w:t>
      </w:r>
      <w:r w:rsidRPr="00297C56">
        <w:rPr>
          <w:rFonts w:cs="Times New Roman"/>
          <w:szCs w:val="24"/>
        </w:rPr>
        <w:t xml:space="preserve"> đối với điện áp </w:t>
      </w:r>
      <w:r w:rsidRPr="00297C56">
        <w:rPr>
          <w:rFonts w:cs="Times New Roman"/>
          <w:i/>
          <w:szCs w:val="24"/>
        </w:rPr>
        <w:t>u</w:t>
      </w:r>
      <w:r w:rsidRPr="00297C56">
        <w:rPr>
          <w:rFonts w:cs="Times New Roman"/>
          <w:szCs w:val="24"/>
        </w:rPr>
        <w:t xml:space="preserve"> giữa hai đầu mạch.</w:t>
      </w:r>
    </w:p>
    <w:p w:rsidR="005E660A" w:rsidRPr="00297C56" w:rsidRDefault="005E660A" w:rsidP="005E660A">
      <w:r w:rsidRPr="00297C56">
        <w:rPr>
          <w:rStyle w:val="TDTNChar"/>
          <w:b/>
        </w:rPr>
        <w:t xml:space="preserve">   C. </w:t>
      </w:r>
      <w:r w:rsidRPr="00297C56">
        <w:rPr>
          <w:rFonts w:cs="Times New Roman"/>
          <w:szCs w:val="24"/>
        </w:rPr>
        <w:t xml:space="preserve">độ lệch pha của cường độ dòng điện tức thời </w:t>
      </w:r>
      <w:r w:rsidRPr="00297C56">
        <w:rPr>
          <w:rFonts w:cs="Times New Roman"/>
          <w:i/>
          <w:szCs w:val="24"/>
        </w:rPr>
        <w:t>i</w:t>
      </w:r>
      <w:r w:rsidRPr="00297C56">
        <w:rPr>
          <w:rFonts w:cs="Times New Roman"/>
          <w:szCs w:val="24"/>
        </w:rPr>
        <w:t xml:space="preserve"> đối với điện áp </w:t>
      </w:r>
      <w:r w:rsidRPr="00297C56">
        <w:rPr>
          <w:rFonts w:cs="Times New Roman"/>
          <w:i/>
          <w:szCs w:val="24"/>
        </w:rPr>
        <w:t>u</w:t>
      </w:r>
      <w:r w:rsidRPr="00297C56">
        <w:rPr>
          <w:rFonts w:cs="Times New Roman"/>
          <w:szCs w:val="24"/>
        </w:rPr>
        <w:t xml:space="preserve"> giữa  hai đầu cuộn cảm.</w:t>
      </w:r>
    </w:p>
    <w:p w:rsidR="005E660A" w:rsidRPr="00297C56" w:rsidRDefault="005E660A" w:rsidP="005E660A">
      <w:r w:rsidRPr="00297C56">
        <w:rPr>
          <w:rStyle w:val="TDTNChar"/>
          <w:b/>
        </w:rPr>
        <w:t xml:space="preserve">   D. </w:t>
      </w:r>
      <w:r w:rsidRPr="00297C56">
        <w:rPr>
          <w:rFonts w:cs="Times New Roman"/>
          <w:szCs w:val="24"/>
        </w:rPr>
        <w:t xml:space="preserve">độ lệch pha của điện áp </w:t>
      </w:r>
      <w:r w:rsidRPr="00297C56">
        <w:rPr>
          <w:rFonts w:cs="Times New Roman"/>
          <w:i/>
          <w:szCs w:val="24"/>
        </w:rPr>
        <w:t>u</w:t>
      </w:r>
      <w:r w:rsidRPr="00297C56">
        <w:rPr>
          <w:rFonts w:cs="Times New Roman"/>
          <w:szCs w:val="24"/>
        </w:rPr>
        <w:t xml:space="preserve"> giữa hai đầu mạch đối với cường độ dòng điện tức thời </w:t>
      </w:r>
      <w:r w:rsidRPr="00297C56">
        <w:rPr>
          <w:rFonts w:cs="Times New Roman"/>
          <w:i/>
          <w:szCs w:val="24"/>
        </w:rPr>
        <w:t>i</w:t>
      </w:r>
      <w:r w:rsidRPr="00297C56">
        <w:rPr>
          <w:rFonts w:cs="Times New Roman"/>
          <w:szCs w:val="24"/>
        </w:rPr>
        <w:t>.</w:t>
      </w:r>
    </w:p>
    <w:p w:rsidR="005E660A" w:rsidRPr="00297C56" w:rsidRDefault="005E660A" w:rsidP="005E660A">
      <w:r w:rsidRPr="00297C56">
        <w:rPr>
          <w:b/>
        </w:rPr>
        <w:t xml:space="preserve">Câu 37. </w:t>
      </w:r>
      <w:r w:rsidRPr="00297C56">
        <w:rPr>
          <w:rFonts w:cs="Times New Roman"/>
          <w:szCs w:val="24"/>
          <w:lang w:val="sv-SE"/>
        </w:rPr>
        <w:t>Con lắc lò xo có khối lượng m, lò xo có độ cứng k. Công thức tính chu kì dao động là:</w:t>
      </w:r>
    </w:p>
    <w:tbl>
      <w:tblPr>
        <w:tblW w:w="0" w:type="auto"/>
        <w:tblLook w:val="04A0" w:firstRow="1" w:lastRow="0" w:firstColumn="1" w:lastColumn="0" w:noHBand="0" w:noVBand="1"/>
      </w:tblPr>
      <w:tblGrid>
        <w:gridCol w:w="2546"/>
        <w:gridCol w:w="2545"/>
        <w:gridCol w:w="2545"/>
        <w:gridCol w:w="2545"/>
      </w:tblGrid>
      <w:tr w:rsidR="005E660A" w:rsidRPr="00297C56" w:rsidTr="006E3F66">
        <w:tc>
          <w:tcPr>
            <w:tcW w:w="2551" w:type="dxa"/>
            <w:vAlign w:val="center"/>
          </w:tcPr>
          <w:p w:rsidR="005E660A" w:rsidRPr="00297C56" w:rsidRDefault="005E660A" w:rsidP="006E3F66">
            <w:r w:rsidRPr="00297C56">
              <w:rPr>
                <w:b/>
              </w:rPr>
              <w:t xml:space="preserve"> A. </w:t>
            </w:r>
            <w:r w:rsidRPr="00297C56">
              <w:rPr>
                <w:rFonts w:cs="Times New Roman"/>
                <w:szCs w:val="24"/>
                <w:lang w:val="sv-SE"/>
              </w:rPr>
              <w:t>2</w:t>
            </w:r>
            <w:r w:rsidRPr="00297C56">
              <w:rPr>
                <w:rFonts w:cs="Times New Roman"/>
                <w:szCs w:val="24"/>
              </w:rPr>
              <w:t>π</w:t>
            </w:r>
            <w:r w:rsidRPr="00297C56">
              <w:rPr>
                <w:rFonts w:cs="Times New Roman"/>
                <w:position w:val="-26"/>
                <w:szCs w:val="24"/>
              </w:rPr>
              <w:object w:dxaOrig="480" w:dyaOrig="700">
                <v:shape id="_x0000_i1073" type="#_x0000_t75" style="width:23.8pt;height:35.05pt" o:ole="">
                  <v:imagedata r:id="rId102" o:title=""/>
                </v:shape>
                <o:OLEObject Type="Embed" ProgID="Equation.3" ShapeID="_x0000_i1073" DrawAspect="Content" ObjectID="_1766150642" r:id="rId103"/>
              </w:object>
            </w:r>
            <w:r w:rsidRPr="00297C56">
              <w:rPr>
                <w:rFonts w:cs="Times New Roman"/>
                <w:szCs w:val="24"/>
                <w:lang w:val="sv-SE"/>
              </w:rPr>
              <w:t>.</w:t>
            </w:r>
          </w:p>
        </w:tc>
        <w:tc>
          <w:tcPr>
            <w:tcW w:w="2551" w:type="dxa"/>
            <w:vAlign w:val="center"/>
          </w:tcPr>
          <w:p w:rsidR="005E660A" w:rsidRPr="00297C56" w:rsidRDefault="005E660A" w:rsidP="006E3F66">
            <w:r w:rsidRPr="00297C56">
              <w:rPr>
                <w:b/>
              </w:rPr>
              <w:t xml:space="preserve"> B. </w:t>
            </w:r>
            <w:r w:rsidRPr="00297C56">
              <w:rPr>
                <w:rFonts w:cs="Times New Roman"/>
                <w:szCs w:val="24"/>
                <w:lang w:val="sv-SE"/>
              </w:rPr>
              <w:t>2</w:t>
            </w:r>
            <w:r w:rsidRPr="00297C56">
              <w:rPr>
                <w:rFonts w:cs="Times New Roman"/>
                <w:szCs w:val="24"/>
              </w:rPr>
              <w:t>π</w:t>
            </w:r>
            <w:r w:rsidRPr="00297C56">
              <w:rPr>
                <w:rFonts w:cs="Times New Roman"/>
                <w:position w:val="-26"/>
                <w:szCs w:val="24"/>
              </w:rPr>
              <w:object w:dxaOrig="480" w:dyaOrig="700">
                <v:shape id="_x0000_i1074" type="#_x0000_t75" style="width:23.8pt;height:35.05pt" o:ole="">
                  <v:imagedata r:id="rId104" o:title=""/>
                </v:shape>
                <o:OLEObject Type="Embed" ProgID="Equation.3" ShapeID="_x0000_i1074" DrawAspect="Content" ObjectID="_1766150643" r:id="rId105"/>
              </w:object>
            </w:r>
            <w:r w:rsidRPr="00297C56">
              <w:rPr>
                <w:rFonts w:cs="Times New Roman"/>
                <w:szCs w:val="24"/>
                <w:lang w:val="sv-SE"/>
              </w:rPr>
              <w:t>.</w:t>
            </w:r>
          </w:p>
        </w:tc>
        <w:tc>
          <w:tcPr>
            <w:tcW w:w="2551" w:type="dxa"/>
            <w:vAlign w:val="center"/>
          </w:tcPr>
          <w:p w:rsidR="005E660A" w:rsidRPr="00297C56" w:rsidRDefault="005E660A" w:rsidP="006E3F66">
            <w:r w:rsidRPr="00297C56">
              <w:rPr>
                <w:b/>
              </w:rPr>
              <w:t xml:space="preserve"> C. </w:t>
            </w:r>
            <w:r w:rsidRPr="00297C56">
              <w:rPr>
                <w:rFonts w:cs="Times New Roman"/>
                <w:position w:val="-24"/>
                <w:szCs w:val="24"/>
                <w:lang w:val="sv-SE"/>
              </w:rPr>
              <w:object w:dxaOrig="400" w:dyaOrig="620">
                <v:shape id="_x0000_i1075" type="#_x0000_t75" style="width:20.65pt;height:30.7pt" o:ole="">
                  <v:imagedata r:id="rId106" o:title=""/>
                </v:shape>
                <o:OLEObject Type="Embed" ProgID="Equation.3" ShapeID="_x0000_i1075" DrawAspect="Content" ObjectID="_1766150644" r:id="rId107"/>
              </w:object>
            </w:r>
            <w:r w:rsidRPr="00297C56">
              <w:rPr>
                <w:rFonts w:cs="Times New Roman"/>
                <w:position w:val="-26"/>
                <w:szCs w:val="24"/>
              </w:rPr>
              <w:object w:dxaOrig="480" w:dyaOrig="700">
                <v:shape id="_x0000_i1076" type="#_x0000_t75" style="width:23.8pt;height:35.05pt" o:ole="">
                  <v:imagedata r:id="rId108" o:title=""/>
                </v:shape>
                <o:OLEObject Type="Embed" ProgID="Equation.3" ShapeID="_x0000_i1076" DrawAspect="Content" ObjectID="_1766150645" r:id="rId109"/>
              </w:object>
            </w:r>
            <w:r w:rsidRPr="00297C56">
              <w:rPr>
                <w:rFonts w:cs="Times New Roman"/>
                <w:szCs w:val="24"/>
                <w:lang w:val="sv-SE"/>
              </w:rPr>
              <w:t>.</w:t>
            </w:r>
          </w:p>
        </w:tc>
        <w:tc>
          <w:tcPr>
            <w:tcW w:w="2551" w:type="dxa"/>
            <w:vAlign w:val="center"/>
          </w:tcPr>
          <w:p w:rsidR="005E660A" w:rsidRPr="00297C56" w:rsidRDefault="005E660A" w:rsidP="006E3F66">
            <w:r w:rsidRPr="00297C56">
              <w:rPr>
                <w:b/>
              </w:rPr>
              <w:t xml:space="preserve"> D. </w:t>
            </w:r>
            <w:r w:rsidRPr="00297C56">
              <w:rPr>
                <w:rFonts w:cs="Times New Roman"/>
                <w:position w:val="-24"/>
                <w:szCs w:val="24"/>
                <w:lang w:val="sv-SE"/>
              </w:rPr>
              <w:object w:dxaOrig="400" w:dyaOrig="620">
                <v:shape id="_x0000_i1077" type="#_x0000_t75" style="width:20.65pt;height:30.7pt" o:ole="">
                  <v:imagedata r:id="rId110" o:title=""/>
                </v:shape>
                <o:OLEObject Type="Embed" ProgID="Equation.3" ShapeID="_x0000_i1077" DrawAspect="Content" ObjectID="_1766150646" r:id="rId111"/>
              </w:object>
            </w:r>
            <w:r w:rsidRPr="00297C56">
              <w:rPr>
                <w:rFonts w:cs="Times New Roman"/>
                <w:position w:val="-26"/>
                <w:szCs w:val="24"/>
              </w:rPr>
              <w:object w:dxaOrig="480" w:dyaOrig="700">
                <v:shape id="_x0000_i1078" type="#_x0000_t75" style="width:23.8pt;height:35.05pt" o:ole="">
                  <v:imagedata r:id="rId112" o:title=""/>
                </v:shape>
                <o:OLEObject Type="Embed" ProgID="Equation.3" ShapeID="_x0000_i1078" DrawAspect="Content" ObjectID="_1766150647" r:id="rId113"/>
              </w:object>
            </w:r>
          </w:p>
        </w:tc>
      </w:tr>
    </w:tbl>
    <w:p w:rsidR="005E660A" w:rsidRPr="00297C56" w:rsidRDefault="005E660A" w:rsidP="005E660A">
      <w:r w:rsidRPr="00297C56">
        <w:rPr>
          <w:b/>
        </w:rPr>
        <w:t xml:space="preserve">Câu 38. </w:t>
      </w:r>
      <w:r w:rsidRPr="00297C56">
        <w:rPr>
          <w:rFonts w:eastAsia="Times New Roman" w:cs="Times New Roman"/>
          <w:szCs w:val="24"/>
          <w:lang w:val="de-DE"/>
        </w:rPr>
        <w:t>Một con lắc lò xo gồm vật nặng có khối lượng m = 100 g, lò xo có độ cứng k = 40 N/m. Tác dụng vào vật một lực điều hòa biên độ F</w:t>
      </w:r>
      <w:r w:rsidRPr="00297C56">
        <w:rPr>
          <w:rFonts w:eastAsia="Times New Roman" w:cs="Times New Roman"/>
          <w:szCs w:val="24"/>
          <w:vertAlign w:val="subscript"/>
          <w:lang w:val="de-DE"/>
        </w:rPr>
        <w:t>0</w:t>
      </w:r>
      <w:r w:rsidRPr="00297C56">
        <w:rPr>
          <w:rFonts w:eastAsia="Times New Roman" w:cs="Times New Roman"/>
          <w:szCs w:val="24"/>
          <w:lang w:val="de-DE"/>
        </w:rPr>
        <w:t xml:space="preserve"> và tần số f</w:t>
      </w:r>
      <w:r w:rsidRPr="00297C56">
        <w:rPr>
          <w:rFonts w:eastAsia="Times New Roman" w:cs="Times New Roman"/>
          <w:szCs w:val="24"/>
          <w:vertAlign w:val="subscript"/>
          <w:lang w:val="de-DE"/>
        </w:rPr>
        <w:t>1</w:t>
      </w:r>
      <w:r w:rsidRPr="00297C56">
        <w:rPr>
          <w:rFonts w:eastAsia="Times New Roman" w:cs="Times New Roman"/>
          <w:szCs w:val="24"/>
          <w:lang w:val="de-DE"/>
        </w:rPr>
        <w:t xml:space="preserve"> = 4 Hz thì biên độ dao động ổn định của hệ là A</w:t>
      </w:r>
      <w:r w:rsidRPr="00297C56">
        <w:rPr>
          <w:rFonts w:eastAsia="Times New Roman" w:cs="Times New Roman"/>
          <w:szCs w:val="24"/>
          <w:vertAlign w:val="subscript"/>
          <w:lang w:val="de-DE"/>
        </w:rPr>
        <w:t>1</w:t>
      </w:r>
      <w:r w:rsidRPr="00297C56">
        <w:rPr>
          <w:rFonts w:eastAsia="Times New Roman" w:cs="Times New Roman"/>
          <w:szCs w:val="24"/>
          <w:lang w:val="de-DE"/>
        </w:rPr>
        <w:t>. Nếu giữ nguyên biên độ F</w:t>
      </w:r>
      <w:r w:rsidRPr="00297C56">
        <w:rPr>
          <w:rFonts w:eastAsia="Times New Roman" w:cs="Times New Roman"/>
          <w:szCs w:val="24"/>
          <w:vertAlign w:val="subscript"/>
          <w:lang w:val="de-DE"/>
        </w:rPr>
        <w:t>0</w:t>
      </w:r>
      <w:r w:rsidRPr="00297C56">
        <w:rPr>
          <w:rFonts w:eastAsia="Times New Roman" w:cs="Times New Roman"/>
          <w:szCs w:val="24"/>
          <w:lang w:val="de-DE"/>
        </w:rPr>
        <w:t xml:space="preserve"> nhưng tăng tần số đến giá trị f</w:t>
      </w:r>
      <w:r w:rsidRPr="00297C56">
        <w:rPr>
          <w:rFonts w:eastAsia="Times New Roman" w:cs="Times New Roman"/>
          <w:szCs w:val="24"/>
          <w:vertAlign w:val="subscript"/>
          <w:lang w:val="de-DE"/>
        </w:rPr>
        <w:t>2</w:t>
      </w:r>
      <w:r w:rsidRPr="00297C56">
        <w:rPr>
          <w:rFonts w:eastAsia="Times New Roman" w:cs="Times New Roman"/>
          <w:szCs w:val="24"/>
          <w:lang w:val="de-DE"/>
        </w:rPr>
        <w:t xml:space="preserve"> = 5 Hz thì biên độ dao động ổn định của hệ là A</w:t>
      </w:r>
      <w:r w:rsidRPr="00297C56">
        <w:rPr>
          <w:rFonts w:eastAsia="Times New Roman" w:cs="Times New Roman"/>
          <w:szCs w:val="24"/>
          <w:vertAlign w:val="subscript"/>
          <w:lang w:val="de-DE"/>
        </w:rPr>
        <w:t>2</w:t>
      </w:r>
      <w:r w:rsidRPr="00297C56">
        <w:rPr>
          <w:rFonts w:eastAsia="Times New Roman" w:cs="Times New Roman"/>
          <w:szCs w:val="24"/>
          <w:lang w:val="de-DE"/>
        </w:rPr>
        <w:t xml:space="preserve">. </w:t>
      </w:r>
      <w:r w:rsidRPr="00297C56">
        <w:rPr>
          <w:rFonts w:eastAsia="Times New Roman" w:cs="Times New Roman"/>
          <w:szCs w:val="24"/>
        </w:rPr>
        <w:t>Chọn phương án đúng?</w:t>
      </w:r>
    </w:p>
    <w:tbl>
      <w:tblPr>
        <w:tblW w:w="0" w:type="auto"/>
        <w:tblLook w:val="04A0" w:firstRow="1" w:lastRow="0" w:firstColumn="1" w:lastColumn="0" w:noHBand="0" w:noVBand="1"/>
      </w:tblPr>
      <w:tblGrid>
        <w:gridCol w:w="2546"/>
        <w:gridCol w:w="2545"/>
        <w:gridCol w:w="2545"/>
        <w:gridCol w:w="2545"/>
      </w:tblGrid>
      <w:tr w:rsidR="005E660A" w:rsidRPr="00297C56" w:rsidTr="006E3F66">
        <w:tc>
          <w:tcPr>
            <w:tcW w:w="2551" w:type="dxa"/>
            <w:vAlign w:val="center"/>
          </w:tcPr>
          <w:p w:rsidR="005E660A" w:rsidRPr="00297C56" w:rsidRDefault="005E660A" w:rsidP="006E3F66">
            <w:r w:rsidRPr="00297C56">
              <w:rPr>
                <w:b/>
              </w:rPr>
              <w:t xml:space="preserve"> A. </w:t>
            </w:r>
            <w:r w:rsidRPr="00297C56">
              <w:rPr>
                <w:rFonts w:eastAsia="Times New Roman" w:cs="Times New Roman"/>
                <w:szCs w:val="24"/>
              </w:rPr>
              <w:t>A</w:t>
            </w:r>
            <w:r w:rsidRPr="00297C56">
              <w:rPr>
                <w:rFonts w:eastAsia="Times New Roman" w:cs="Times New Roman"/>
                <w:szCs w:val="24"/>
                <w:vertAlign w:val="subscript"/>
              </w:rPr>
              <w:t>2</w:t>
            </w:r>
            <w:r w:rsidRPr="00297C56">
              <w:rPr>
                <w:rFonts w:eastAsia="Times New Roman" w:cs="Times New Roman"/>
                <w:szCs w:val="24"/>
              </w:rPr>
              <w:t xml:space="preserve"> </w:t>
            </w:r>
            <w:r w:rsidRPr="00297C56">
              <w:rPr>
                <w:rFonts w:eastAsia="Times New Roman" w:cs="Times New Roman"/>
                <w:position w:val="-4"/>
                <w:szCs w:val="24"/>
              </w:rPr>
              <w:object w:dxaOrig="200" w:dyaOrig="240">
                <v:shape id="_x0000_i1079" type="#_x0000_t75" style="width:9.4pt;height:11.9pt" o:ole="">
                  <v:imagedata r:id="rId114" o:title=""/>
                </v:shape>
                <o:OLEObject Type="Embed" ProgID="Equation.3" ShapeID="_x0000_i1079" DrawAspect="Content" ObjectID="_1766150648" r:id="rId115"/>
              </w:object>
            </w:r>
            <w:r w:rsidRPr="00297C56">
              <w:rPr>
                <w:rFonts w:eastAsia="Times New Roman" w:cs="Times New Roman"/>
                <w:szCs w:val="24"/>
              </w:rPr>
              <w:t xml:space="preserve"> A</w:t>
            </w:r>
            <w:r w:rsidRPr="00297C56">
              <w:rPr>
                <w:rFonts w:eastAsia="Times New Roman" w:cs="Times New Roman"/>
                <w:szCs w:val="24"/>
                <w:vertAlign w:val="subscript"/>
              </w:rPr>
              <w:t>1</w:t>
            </w:r>
            <w:r w:rsidRPr="00297C56">
              <w:rPr>
                <w:rFonts w:eastAsia="Times New Roman" w:cs="Times New Roman"/>
                <w:szCs w:val="24"/>
              </w:rPr>
              <w:t>.</w:t>
            </w:r>
          </w:p>
        </w:tc>
        <w:tc>
          <w:tcPr>
            <w:tcW w:w="2551" w:type="dxa"/>
            <w:vAlign w:val="center"/>
          </w:tcPr>
          <w:p w:rsidR="005E660A" w:rsidRPr="00297C56" w:rsidRDefault="005E660A" w:rsidP="006E3F66">
            <w:r w:rsidRPr="00297C56">
              <w:rPr>
                <w:b/>
              </w:rPr>
              <w:t xml:space="preserve"> B. </w:t>
            </w:r>
            <w:r w:rsidRPr="00297C56">
              <w:rPr>
                <w:rFonts w:eastAsia="Times New Roman" w:cs="Times New Roman"/>
                <w:szCs w:val="24"/>
              </w:rPr>
              <w:t>A</w:t>
            </w:r>
            <w:r w:rsidRPr="00297C56">
              <w:rPr>
                <w:rFonts w:eastAsia="Times New Roman" w:cs="Times New Roman"/>
                <w:szCs w:val="24"/>
                <w:vertAlign w:val="subscript"/>
              </w:rPr>
              <w:t>2</w:t>
            </w:r>
            <w:r w:rsidRPr="00297C56">
              <w:rPr>
                <w:rFonts w:eastAsia="Times New Roman" w:cs="Times New Roman"/>
                <w:szCs w:val="24"/>
              </w:rPr>
              <w:t xml:space="preserve"> &gt; A</w:t>
            </w:r>
            <w:r w:rsidRPr="00297C56">
              <w:rPr>
                <w:rFonts w:eastAsia="Times New Roman" w:cs="Times New Roman"/>
                <w:szCs w:val="24"/>
                <w:vertAlign w:val="subscript"/>
              </w:rPr>
              <w:t>1</w:t>
            </w:r>
            <w:r w:rsidRPr="00297C56">
              <w:rPr>
                <w:rFonts w:eastAsia="Times New Roman" w:cs="Times New Roman"/>
                <w:szCs w:val="24"/>
              </w:rPr>
              <w:t>.</w:t>
            </w:r>
          </w:p>
        </w:tc>
        <w:tc>
          <w:tcPr>
            <w:tcW w:w="2551" w:type="dxa"/>
            <w:vAlign w:val="center"/>
          </w:tcPr>
          <w:p w:rsidR="005E660A" w:rsidRPr="00297C56" w:rsidRDefault="005E660A" w:rsidP="006E3F66">
            <w:r w:rsidRPr="00297C56">
              <w:rPr>
                <w:b/>
              </w:rPr>
              <w:t xml:space="preserve"> C. </w:t>
            </w:r>
            <w:r w:rsidRPr="00297C56">
              <w:rPr>
                <w:rFonts w:eastAsia="Times New Roman" w:cs="Times New Roman"/>
                <w:szCs w:val="24"/>
              </w:rPr>
              <w:t>A</w:t>
            </w:r>
            <w:r w:rsidRPr="00297C56">
              <w:rPr>
                <w:rFonts w:eastAsia="Times New Roman" w:cs="Times New Roman"/>
                <w:szCs w:val="24"/>
                <w:vertAlign w:val="subscript"/>
              </w:rPr>
              <w:t>2</w:t>
            </w:r>
            <w:r w:rsidRPr="00297C56">
              <w:rPr>
                <w:rFonts w:eastAsia="Times New Roman" w:cs="Times New Roman"/>
                <w:szCs w:val="24"/>
              </w:rPr>
              <w:t xml:space="preserve"> = A</w:t>
            </w:r>
            <w:r w:rsidRPr="00297C56">
              <w:rPr>
                <w:rFonts w:eastAsia="Times New Roman" w:cs="Times New Roman"/>
                <w:szCs w:val="24"/>
                <w:vertAlign w:val="subscript"/>
              </w:rPr>
              <w:t>1</w:t>
            </w:r>
            <w:r w:rsidRPr="00297C56">
              <w:rPr>
                <w:rFonts w:eastAsia="Times New Roman" w:cs="Times New Roman"/>
                <w:szCs w:val="24"/>
              </w:rPr>
              <w:t>.</w:t>
            </w:r>
          </w:p>
        </w:tc>
        <w:tc>
          <w:tcPr>
            <w:tcW w:w="2551" w:type="dxa"/>
            <w:vAlign w:val="center"/>
          </w:tcPr>
          <w:p w:rsidR="005E660A" w:rsidRPr="00297C56" w:rsidRDefault="005E660A" w:rsidP="006E3F66">
            <w:r w:rsidRPr="00297C56">
              <w:rPr>
                <w:b/>
              </w:rPr>
              <w:t xml:space="preserve"> D. </w:t>
            </w:r>
            <w:r w:rsidRPr="00297C56">
              <w:rPr>
                <w:rFonts w:eastAsia="Times New Roman" w:cs="Times New Roman"/>
                <w:szCs w:val="24"/>
              </w:rPr>
              <w:t>A</w:t>
            </w:r>
            <w:r w:rsidRPr="00297C56">
              <w:rPr>
                <w:rFonts w:eastAsia="Times New Roman" w:cs="Times New Roman"/>
                <w:szCs w:val="24"/>
                <w:vertAlign w:val="subscript"/>
              </w:rPr>
              <w:t>2</w:t>
            </w:r>
            <w:r w:rsidRPr="00297C56">
              <w:rPr>
                <w:rFonts w:eastAsia="Times New Roman" w:cs="Times New Roman"/>
                <w:szCs w:val="24"/>
              </w:rPr>
              <w:t xml:space="preserve"> &lt; A</w:t>
            </w:r>
            <w:r w:rsidRPr="00297C56">
              <w:rPr>
                <w:rFonts w:eastAsia="Times New Roman" w:cs="Times New Roman"/>
                <w:szCs w:val="24"/>
                <w:vertAlign w:val="subscript"/>
              </w:rPr>
              <w:t>1</w:t>
            </w:r>
            <w:r w:rsidRPr="00297C56">
              <w:rPr>
                <w:rFonts w:eastAsia="Times New Roman" w:cs="Times New Roman"/>
                <w:szCs w:val="24"/>
              </w:rPr>
              <w:t>.</w:t>
            </w:r>
          </w:p>
        </w:tc>
      </w:tr>
    </w:tbl>
    <w:p w:rsidR="005E660A" w:rsidRPr="00297C56" w:rsidRDefault="005E660A" w:rsidP="005E660A">
      <w:r w:rsidRPr="00297C56">
        <w:rPr>
          <w:b/>
        </w:rPr>
        <w:t xml:space="preserve">Câu 39. </w:t>
      </w:r>
      <w:r w:rsidRPr="00297C56">
        <w:rPr>
          <w:rFonts w:cs="Times New Roman"/>
          <w:spacing w:val="-3"/>
          <w:szCs w:val="24"/>
          <w:lang w:val="it-IT"/>
        </w:rPr>
        <w:t xml:space="preserve">Điện năng truyền tải đi xa thường bị tiêu hao, chủ yếu do tỏa nhiệt trên đường dây. Gọi </w:t>
      </w:r>
      <w:r w:rsidRPr="00297C56">
        <w:rPr>
          <w:rFonts w:cs="Times New Roman"/>
          <w:i/>
          <w:spacing w:val="-3"/>
          <w:szCs w:val="24"/>
          <w:lang w:val="it-IT"/>
        </w:rPr>
        <w:t>R</w:t>
      </w:r>
      <w:r w:rsidRPr="00297C56">
        <w:rPr>
          <w:rFonts w:cs="Times New Roman"/>
          <w:spacing w:val="-3"/>
          <w:szCs w:val="24"/>
          <w:lang w:val="it-IT"/>
        </w:rPr>
        <w:t xml:space="preserve"> là </w:t>
      </w:r>
      <w:r w:rsidRPr="00297C56">
        <w:rPr>
          <w:rFonts w:cs="Times New Roman"/>
          <w:spacing w:val="-2"/>
          <w:szCs w:val="24"/>
          <w:lang w:val="it-IT"/>
        </w:rPr>
        <w:t xml:space="preserve">điện trở đường dây, </w:t>
      </w:r>
      <w:r w:rsidRPr="00297C56">
        <w:rPr>
          <w:rFonts w:cs="Times New Roman"/>
          <w:i/>
          <w:spacing w:val="-2"/>
          <w:szCs w:val="24"/>
          <w:lang w:val="it-IT"/>
        </w:rPr>
        <w:t>P</w:t>
      </w:r>
      <w:r w:rsidRPr="00297C56">
        <w:rPr>
          <w:rFonts w:cs="Times New Roman"/>
          <w:spacing w:val="-2"/>
          <w:szCs w:val="24"/>
          <w:lang w:val="it-IT"/>
        </w:rPr>
        <w:t xml:space="preserve"> là công suất điện được truyền đi, </w:t>
      </w:r>
      <w:r w:rsidRPr="00297C56">
        <w:rPr>
          <w:rFonts w:cs="Times New Roman"/>
          <w:i/>
          <w:spacing w:val="-2"/>
          <w:szCs w:val="24"/>
          <w:lang w:val="it-IT"/>
        </w:rPr>
        <w:t>U</w:t>
      </w:r>
      <w:r w:rsidRPr="00297C56">
        <w:rPr>
          <w:rFonts w:cs="Times New Roman"/>
          <w:spacing w:val="-2"/>
          <w:szCs w:val="24"/>
          <w:lang w:val="it-IT"/>
        </w:rPr>
        <w:t xml:space="preserve">  là điện áp tại nơi phát, cos</w:t>
      </w:r>
      <w:r w:rsidRPr="00297C56">
        <w:rPr>
          <w:rFonts w:cs="Times New Roman"/>
          <w:spacing w:val="-2"/>
          <w:szCs w:val="24"/>
          <w:lang w:val="it-IT"/>
        </w:rPr>
        <w:sym w:font="Symbol" w:char="F06A"/>
      </w:r>
      <w:r w:rsidRPr="00297C56">
        <w:rPr>
          <w:rFonts w:cs="Times New Roman"/>
          <w:spacing w:val="-2"/>
          <w:szCs w:val="24"/>
          <w:lang w:val="it-IT"/>
        </w:rPr>
        <w:t xml:space="preserve"> là hệ số công </w:t>
      </w:r>
      <w:r w:rsidRPr="00297C56">
        <w:rPr>
          <w:rFonts w:cs="Times New Roman"/>
          <w:spacing w:val="-3"/>
          <w:szCs w:val="24"/>
          <w:lang w:val="it-IT"/>
        </w:rPr>
        <w:t>suất của mạch điện thì công suất tỏa nhiệt trên dây là</w:t>
      </w:r>
    </w:p>
    <w:tbl>
      <w:tblPr>
        <w:tblW w:w="0" w:type="auto"/>
        <w:tblLook w:val="04A0" w:firstRow="1" w:lastRow="0" w:firstColumn="1" w:lastColumn="0" w:noHBand="0" w:noVBand="1"/>
      </w:tblPr>
      <w:tblGrid>
        <w:gridCol w:w="2546"/>
        <w:gridCol w:w="2545"/>
        <w:gridCol w:w="2545"/>
        <w:gridCol w:w="2545"/>
      </w:tblGrid>
      <w:tr w:rsidR="005E660A" w:rsidRPr="00297C56" w:rsidTr="006E3F66">
        <w:tc>
          <w:tcPr>
            <w:tcW w:w="2551" w:type="dxa"/>
            <w:vAlign w:val="center"/>
          </w:tcPr>
          <w:p w:rsidR="005E660A" w:rsidRPr="00297C56" w:rsidRDefault="005E660A" w:rsidP="006E3F66">
            <w:r w:rsidRPr="00297C56">
              <w:rPr>
                <w:b/>
              </w:rPr>
              <w:t xml:space="preserve"> A. </w:t>
            </w:r>
            <w:r w:rsidRPr="00297C56">
              <w:rPr>
                <w:rFonts w:cs="Times New Roman"/>
                <w:i/>
                <w:szCs w:val="24"/>
                <w:lang w:val="it-IT"/>
              </w:rPr>
              <w:sym w:font="Symbol" w:char="F044"/>
            </w:r>
            <w:r w:rsidRPr="00297C56">
              <w:rPr>
                <w:rFonts w:cs="Times New Roman"/>
                <w:i/>
                <w:szCs w:val="24"/>
                <w:lang w:val="it-IT"/>
              </w:rPr>
              <w:t>P</w:t>
            </w:r>
            <w:r w:rsidRPr="00297C56">
              <w:rPr>
                <w:rFonts w:cs="Times New Roman"/>
                <w:szCs w:val="24"/>
                <w:lang w:val="it-IT"/>
              </w:rPr>
              <w:t xml:space="preserve"> = </w:t>
            </w:r>
            <w:r w:rsidRPr="00297C56">
              <w:rPr>
                <w:rFonts w:cs="Times New Roman"/>
                <w:i/>
                <w:szCs w:val="24"/>
                <w:lang w:val="it-IT"/>
              </w:rPr>
              <w:t>R</w:t>
            </w:r>
            <w:r w:rsidRPr="00297C56">
              <w:rPr>
                <w:rFonts w:cs="Times New Roman"/>
                <w:position w:val="-28"/>
                <w:szCs w:val="24"/>
                <w:lang w:val="it-IT"/>
              </w:rPr>
              <w:object w:dxaOrig="1080" w:dyaOrig="700">
                <v:shape id="_x0000_i1080" type="#_x0000_t75" style="width:53.85pt;height:33.8pt" o:ole="">
                  <v:imagedata r:id="rId116" o:title=""/>
                </v:shape>
                <o:OLEObject Type="Embed" ProgID="Equation.DSMT4" ShapeID="_x0000_i1080" DrawAspect="Content" ObjectID="_1766150649" r:id="rId117"/>
              </w:object>
            </w:r>
            <w:r w:rsidRPr="00297C56">
              <w:rPr>
                <w:rFonts w:cs="Times New Roman"/>
                <w:szCs w:val="24"/>
                <w:lang w:val="it-IT"/>
              </w:rPr>
              <w:t>.</w:t>
            </w:r>
          </w:p>
        </w:tc>
        <w:tc>
          <w:tcPr>
            <w:tcW w:w="2551" w:type="dxa"/>
            <w:vAlign w:val="center"/>
          </w:tcPr>
          <w:p w:rsidR="005E660A" w:rsidRPr="00297C56" w:rsidRDefault="005E660A" w:rsidP="006E3F66">
            <w:r w:rsidRPr="00297C56">
              <w:rPr>
                <w:b/>
              </w:rPr>
              <w:t xml:space="preserve"> B. </w:t>
            </w:r>
            <w:r w:rsidRPr="00297C56">
              <w:rPr>
                <w:rFonts w:cs="Times New Roman"/>
                <w:i/>
                <w:szCs w:val="24"/>
                <w:lang w:val="it-IT"/>
              </w:rPr>
              <w:sym w:font="Symbol" w:char="F044"/>
            </w:r>
            <w:r w:rsidRPr="00297C56">
              <w:rPr>
                <w:rFonts w:cs="Times New Roman"/>
                <w:i/>
                <w:szCs w:val="24"/>
                <w:lang w:val="it-IT"/>
              </w:rPr>
              <w:t>P</w:t>
            </w:r>
            <w:r w:rsidRPr="00297C56">
              <w:rPr>
                <w:rFonts w:cs="Times New Roman"/>
                <w:szCs w:val="24"/>
                <w:lang w:val="it-IT"/>
              </w:rPr>
              <w:t xml:space="preserve"> = </w:t>
            </w:r>
            <w:r w:rsidRPr="00297C56">
              <w:rPr>
                <w:rFonts w:cs="Times New Roman"/>
                <w:position w:val="-28"/>
                <w:szCs w:val="24"/>
                <w:lang w:val="it-IT"/>
              </w:rPr>
              <w:object w:dxaOrig="1100" w:dyaOrig="700">
                <v:shape id="_x0000_i1081" type="#_x0000_t75" style="width:53.85pt;height:33.8pt" o:ole="">
                  <v:imagedata r:id="rId118" o:title=""/>
                </v:shape>
                <o:OLEObject Type="Embed" ProgID="Equation.DSMT4" ShapeID="_x0000_i1081" DrawAspect="Content" ObjectID="_1766150650" r:id="rId119"/>
              </w:object>
            </w:r>
            <w:r w:rsidRPr="00297C56">
              <w:rPr>
                <w:rFonts w:cs="Times New Roman"/>
                <w:szCs w:val="24"/>
                <w:lang w:val="it-IT"/>
              </w:rPr>
              <w:t>.</w:t>
            </w:r>
          </w:p>
        </w:tc>
        <w:tc>
          <w:tcPr>
            <w:tcW w:w="2551" w:type="dxa"/>
            <w:vAlign w:val="center"/>
          </w:tcPr>
          <w:p w:rsidR="005E660A" w:rsidRPr="00297C56" w:rsidRDefault="005E660A" w:rsidP="006E3F66">
            <w:r w:rsidRPr="00297C56">
              <w:rPr>
                <w:b/>
              </w:rPr>
              <w:t xml:space="preserve"> C. </w:t>
            </w:r>
            <w:r w:rsidRPr="00297C56">
              <w:rPr>
                <w:rFonts w:cs="Times New Roman"/>
                <w:i/>
                <w:szCs w:val="24"/>
                <w:lang w:val="it-IT"/>
              </w:rPr>
              <w:sym w:font="Symbol" w:char="F044"/>
            </w:r>
            <w:r w:rsidRPr="00297C56">
              <w:rPr>
                <w:rFonts w:cs="Times New Roman"/>
                <w:i/>
                <w:szCs w:val="24"/>
                <w:lang w:val="it-IT"/>
              </w:rPr>
              <w:t>P</w:t>
            </w:r>
            <w:r w:rsidRPr="00297C56">
              <w:rPr>
                <w:rFonts w:cs="Times New Roman"/>
                <w:szCs w:val="24"/>
                <w:lang w:val="it-IT"/>
              </w:rPr>
              <w:t xml:space="preserve"> = </w:t>
            </w:r>
            <w:r w:rsidRPr="00297C56">
              <w:rPr>
                <w:rFonts w:cs="Times New Roman"/>
                <w:i/>
                <w:szCs w:val="24"/>
                <w:lang w:val="it-IT"/>
              </w:rPr>
              <w:t>R</w:t>
            </w:r>
            <w:r w:rsidRPr="00297C56">
              <w:rPr>
                <w:rFonts w:cs="Times New Roman"/>
                <w:position w:val="-24"/>
                <w:szCs w:val="24"/>
                <w:lang w:val="it-IT"/>
              </w:rPr>
              <w:object w:dxaOrig="1100" w:dyaOrig="660">
                <v:shape id="_x0000_i1082" type="#_x0000_t75" style="width:53.85pt;height:33.2pt" o:ole="">
                  <v:imagedata r:id="rId120" o:title=""/>
                </v:shape>
                <o:OLEObject Type="Embed" ProgID="Equation.DSMT4" ShapeID="_x0000_i1082" DrawAspect="Content" ObjectID="_1766150651" r:id="rId121"/>
              </w:object>
            </w:r>
            <w:r w:rsidRPr="00297C56">
              <w:rPr>
                <w:rFonts w:cs="Times New Roman"/>
                <w:szCs w:val="24"/>
                <w:lang w:val="it-IT"/>
              </w:rPr>
              <w:t>.</w:t>
            </w:r>
          </w:p>
        </w:tc>
        <w:tc>
          <w:tcPr>
            <w:tcW w:w="2551" w:type="dxa"/>
            <w:vAlign w:val="center"/>
          </w:tcPr>
          <w:p w:rsidR="005E660A" w:rsidRPr="00297C56" w:rsidRDefault="005E660A" w:rsidP="006E3F66">
            <w:r w:rsidRPr="00297C56">
              <w:rPr>
                <w:b/>
              </w:rPr>
              <w:t xml:space="preserve"> D. </w:t>
            </w:r>
            <w:r w:rsidRPr="00297C56">
              <w:rPr>
                <w:rFonts w:cs="Times New Roman"/>
                <w:i/>
                <w:szCs w:val="24"/>
                <w:lang w:val="it-IT"/>
              </w:rPr>
              <w:sym w:font="Symbol" w:char="F044"/>
            </w:r>
            <w:r w:rsidRPr="00297C56">
              <w:rPr>
                <w:rFonts w:cs="Times New Roman"/>
                <w:i/>
                <w:szCs w:val="24"/>
                <w:lang w:val="it-IT"/>
              </w:rPr>
              <w:t>P</w:t>
            </w:r>
            <w:r w:rsidRPr="00297C56">
              <w:rPr>
                <w:rFonts w:cs="Times New Roman"/>
                <w:szCs w:val="24"/>
                <w:lang w:val="it-IT"/>
              </w:rPr>
              <w:t xml:space="preserve"> = </w:t>
            </w:r>
            <w:r w:rsidRPr="00297C56">
              <w:rPr>
                <w:rFonts w:cs="Times New Roman"/>
                <w:i/>
                <w:szCs w:val="24"/>
                <w:lang w:val="it-IT"/>
              </w:rPr>
              <w:t>R</w:t>
            </w:r>
            <w:r w:rsidRPr="00297C56">
              <w:rPr>
                <w:rFonts w:cs="Times New Roman"/>
                <w:position w:val="-28"/>
                <w:szCs w:val="24"/>
                <w:lang w:val="it-IT"/>
              </w:rPr>
              <w:object w:dxaOrig="1100" w:dyaOrig="700">
                <v:shape id="_x0000_i1083" type="#_x0000_t75" style="width:53.85pt;height:33.8pt" o:ole="">
                  <v:imagedata r:id="rId122" o:title=""/>
                </v:shape>
                <o:OLEObject Type="Embed" ProgID="Equation.DSMT4" ShapeID="_x0000_i1083" DrawAspect="Content" ObjectID="_1766150652" r:id="rId123"/>
              </w:object>
            </w:r>
            <w:r w:rsidRPr="00297C56">
              <w:rPr>
                <w:rFonts w:cs="Times New Roman"/>
                <w:szCs w:val="24"/>
                <w:lang w:val="it-IT"/>
              </w:rPr>
              <w:t>.</w:t>
            </w:r>
          </w:p>
        </w:tc>
      </w:tr>
    </w:tbl>
    <w:p w:rsidR="005E660A" w:rsidRPr="00297C56" w:rsidRDefault="005E660A" w:rsidP="005E660A">
      <w:r w:rsidRPr="00297C56">
        <w:rPr>
          <w:b/>
        </w:rPr>
        <w:t xml:space="preserve">Câu 40. </w:t>
      </w:r>
      <w:r w:rsidRPr="00297C56">
        <w:rPr>
          <w:rFonts w:cs="Times New Roman"/>
          <w:szCs w:val="24"/>
        </w:rPr>
        <w:t xml:space="preserve">Chọn câu </w:t>
      </w:r>
      <w:r w:rsidRPr="00297C56">
        <w:rPr>
          <w:rFonts w:cs="Times New Roman"/>
          <w:b/>
          <w:szCs w:val="24"/>
        </w:rPr>
        <w:t>đúng</w:t>
      </w:r>
      <w:r w:rsidRPr="00297C56">
        <w:rPr>
          <w:rFonts w:cs="Times New Roman"/>
          <w:szCs w:val="24"/>
        </w:rPr>
        <w:t xml:space="preserve"> trong các câu sau.</w:t>
      </w:r>
    </w:p>
    <w:p w:rsidR="005E660A" w:rsidRPr="00297C56" w:rsidRDefault="005E660A" w:rsidP="005E660A">
      <w:r w:rsidRPr="00297C56">
        <w:rPr>
          <w:rStyle w:val="TDTNChar"/>
          <w:b/>
        </w:rPr>
        <w:t xml:space="preserve">   A. </w:t>
      </w:r>
      <w:r w:rsidRPr="00297C56">
        <w:rPr>
          <w:rFonts w:cs="Times New Roman"/>
          <w:szCs w:val="24"/>
        </w:rPr>
        <w:t>Dòng điện có cường độ không đổi theo thời gian là dòng điện xoay chiều.</w:t>
      </w:r>
    </w:p>
    <w:p w:rsidR="005E660A" w:rsidRPr="00297C56" w:rsidRDefault="005E660A" w:rsidP="005E660A">
      <w:r w:rsidRPr="00297C56">
        <w:rPr>
          <w:rStyle w:val="TDTNChar"/>
          <w:b/>
        </w:rPr>
        <w:t xml:space="preserve">   B. </w:t>
      </w:r>
      <w:r w:rsidRPr="00297C56">
        <w:rPr>
          <w:rFonts w:cs="Times New Roman"/>
          <w:szCs w:val="24"/>
        </w:rPr>
        <w:t>Dòng điện có cường độ biến đổi tuần hoàn theo thời gian là dòng điện xoay chiều.</w:t>
      </w:r>
    </w:p>
    <w:p w:rsidR="005E660A" w:rsidRPr="00297C56" w:rsidRDefault="005E660A" w:rsidP="005E660A">
      <w:r w:rsidRPr="00297C56">
        <w:rPr>
          <w:rStyle w:val="TDTNChar"/>
          <w:b/>
        </w:rPr>
        <w:t xml:space="preserve">   C. </w:t>
      </w:r>
      <w:r w:rsidRPr="00297C56">
        <w:rPr>
          <w:rFonts w:cs="Times New Roman"/>
          <w:szCs w:val="24"/>
        </w:rPr>
        <w:t>Dòng điện có chiều thay đổi theo thời gian là dòng điện xoay chiều.</w:t>
      </w:r>
    </w:p>
    <w:p w:rsidR="005E660A" w:rsidRDefault="005E660A" w:rsidP="005E660A">
      <w:pPr>
        <w:rPr>
          <w:rFonts w:cs="Times New Roman"/>
          <w:szCs w:val="24"/>
        </w:rPr>
      </w:pPr>
      <w:r w:rsidRPr="00297C56">
        <w:rPr>
          <w:rStyle w:val="TDTNChar"/>
          <w:b/>
        </w:rPr>
        <w:t xml:space="preserve">   D. </w:t>
      </w:r>
      <w:r w:rsidRPr="00297C56">
        <w:rPr>
          <w:rFonts w:cs="Times New Roman"/>
          <w:szCs w:val="24"/>
        </w:rPr>
        <w:t>Dòng điện và hiệu điện thế ở hai đầu đoạn mạch xoay chiều luôn luôn lệch pha nhau.</w:t>
      </w:r>
    </w:p>
    <w:p w:rsidR="005E660A" w:rsidRPr="00297C56" w:rsidRDefault="005E660A" w:rsidP="005E660A">
      <w:pPr>
        <w:rPr>
          <w:rFonts w:cs="Times New Roman"/>
          <w:szCs w:val="24"/>
        </w:rPr>
      </w:pPr>
    </w:p>
    <w:p w:rsidR="005E660A" w:rsidRPr="00A61A35" w:rsidRDefault="005E660A" w:rsidP="005E660A">
      <w:pPr>
        <w:jc w:val="center"/>
        <w:rPr>
          <w:rFonts w:eastAsia="SimSun"/>
          <w:szCs w:val="26"/>
          <w:lang w:val="fr-FR" w:eastAsia="zh-CN"/>
        </w:rPr>
      </w:pPr>
      <w:r>
        <w:rPr>
          <w:rFonts w:eastAsia="SimSun"/>
          <w:szCs w:val="26"/>
          <w:lang w:val="fr-FR" w:eastAsia="zh-CN"/>
        </w:rPr>
        <w:t>--</w:t>
      </w:r>
      <w:r w:rsidRPr="00A61A35">
        <w:rPr>
          <w:rFonts w:eastAsia="SimSun"/>
          <w:szCs w:val="26"/>
          <w:lang w:val="fr-FR" w:eastAsia="zh-CN"/>
        </w:rPr>
        <w:t>---</w:t>
      </w:r>
      <w:r w:rsidRPr="00E20C22">
        <w:rPr>
          <w:rFonts w:eastAsia="SimSun"/>
          <w:b/>
          <w:szCs w:val="26"/>
          <w:lang w:val="fr-FR" w:eastAsia="zh-CN"/>
        </w:rPr>
        <w:t xml:space="preserve"> Hết </w:t>
      </w:r>
      <w:r w:rsidRPr="00A61A35">
        <w:rPr>
          <w:rFonts w:eastAsia="SimSun"/>
          <w:szCs w:val="26"/>
          <w:lang w:val="fr-FR" w:eastAsia="zh-CN"/>
        </w:rPr>
        <w:t>---</w:t>
      </w:r>
      <w:r>
        <w:rPr>
          <w:rFonts w:eastAsia="SimSun"/>
          <w:szCs w:val="26"/>
          <w:lang w:val="fr-FR" w:eastAsia="zh-CN"/>
        </w:rPr>
        <w:t>--</w:t>
      </w:r>
    </w:p>
    <w:p w:rsidR="005E660A" w:rsidRDefault="005E660A" w:rsidP="005E660A">
      <w:pPr>
        <w:jc w:val="center"/>
        <w:rPr>
          <w:rFonts w:eastAsia="SimSun"/>
          <w:b/>
          <w:szCs w:val="26"/>
          <w:lang w:val="fr-FR" w:eastAsia="zh-CN"/>
        </w:rPr>
      </w:pPr>
    </w:p>
    <w:p w:rsidR="005E660A" w:rsidRPr="003153A6" w:rsidRDefault="005E660A" w:rsidP="005E660A">
      <w:pPr>
        <w:jc w:val="center"/>
        <w:rPr>
          <w:rFonts w:eastAsia="SimSun"/>
          <w:i/>
          <w:szCs w:val="26"/>
          <w:lang w:val="fr-FR" w:eastAsia="zh-CN"/>
        </w:rPr>
      </w:pPr>
      <w:r w:rsidRPr="003153A6">
        <w:rPr>
          <w:rFonts w:eastAsia="SimSun"/>
          <w:i/>
          <w:szCs w:val="26"/>
          <w:lang w:val="fr-FR" w:eastAsia="zh-CN"/>
        </w:rPr>
        <w:t>(Giám thị coi thi không giải thích gì thêm</w:t>
      </w:r>
    </w:p>
    <w:p w:rsidR="005E660A" w:rsidRPr="003153A6" w:rsidRDefault="005E660A" w:rsidP="005E660A">
      <w:pPr>
        <w:jc w:val="center"/>
        <w:rPr>
          <w:rFonts w:eastAsia="SimSun"/>
          <w:i/>
          <w:szCs w:val="26"/>
          <w:lang w:val="fr-FR" w:eastAsia="zh-CN"/>
        </w:rPr>
      </w:pPr>
      <w:r w:rsidRPr="003153A6">
        <w:rPr>
          <w:rFonts w:eastAsia="SimSun"/>
          <w:i/>
          <w:szCs w:val="26"/>
          <w:lang w:val="fr-FR" w:eastAsia="zh-CN"/>
        </w:rPr>
        <w:t>Học sinh không được xem tài liệu)</w:t>
      </w:r>
    </w:p>
    <w:p w:rsidR="004610D8" w:rsidRDefault="004610D8"/>
    <w:p w:rsidR="005E660A" w:rsidRDefault="005E660A"/>
    <w:p w:rsidR="005E660A" w:rsidRDefault="005E660A"/>
    <w:tbl>
      <w:tblPr>
        <w:tblW w:w="10606" w:type="dxa"/>
        <w:tblInd w:w="540" w:type="dxa"/>
        <w:tblLook w:val="04A0" w:firstRow="1" w:lastRow="0" w:firstColumn="1" w:lastColumn="0" w:noHBand="0" w:noVBand="1"/>
      </w:tblPr>
      <w:tblGrid>
        <w:gridCol w:w="869"/>
        <w:gridCol w:w="931"/>
        <w:gridCol w:w="1170"/>
        <w:gridCol w:w="1260"/>
        <w:gridCol w:w="1170"/>
        <w:gridCol w:w="900"/>
        <w:gridCol w:w="1080"/>
        <w:gridCol w:w="1080"/>
        <w:gridCol w:w="2146"/>
      </w:tblGrid>
      <w:tr w:rsidR="004657B6" w:rsidRPr="00197CC9" w:rsidTr="004657B6">
        <w:trPr>
          <w:trHeight w:val="20"/>
        </w:trPr>
        <w:tc>
          <w:tcPr>
            <w:tcW w:w="4230" w:type="dxa"/>
            <w:gridSpan w:val="4"/>
            <w:shd w:val="clear" w:color="auto" w:fill="auto"/>
          </w:tcPr>
          <w:p w:rsidR="004657B6" w:rsidRPr="00197CC9" w:rsidRDefault="004657B6" w:rsidP="006E3F66">
            <w:pPr>
              <w:spacing w:line="240" w:lineRule="auto"/>
              <w:jc w:val="center"/>
              <w:textAlignment w:val="center"/>
              <w:rPr>
                <w:rFonts w:eastAsia="Calibri" w:cs="Times New Roman"/>
                <w:szCs w:val="24"/>
              </w:rPr>
            </w:pPr>
            <w:r w:rsidRPr="00197CC9">
              <w:rPr>
                <w:rFonts w:eastAsia="Calibri" w:cs="Times New Roman"/>
                <w:szCs w:val="24"/>
              </w:rPr>
              <w:lastRenderedPageBreak/>
              <w:t xml:space="preserve">SỞ GIÁO DỤC VÀ ĐÀO TẠO </w:t>
            </w:r>
            <w:r w:rsidRPr="00197CC9">
              <w:rPr>
                <w:rFonts w:eastAsia="Calibri" w:cs="Times New Roman"/>
                <w:szCs w:val="24"/>
              </w:rPr>
              <w:br/>
              <w:t>T</w:t>
            </w:r>
            <w:r w:rsidRPr="00197CC9">
              <w:rPr>
                <w:rFonts w:eastAsia="Calibri" w:cs="Times New Roman"/>
                <w:szCs w:val="24"/>
                <w:lang w:val="vi-VN"/>
              </w:rPr>
              <w:t>HÀNH PHỐ</w:t>
            </w:r>
            <w:r w:rsidRPr="00197CC9">
              <w:rPr>
                <w:rFonts w:eastAsia="Calibri" w:cs="Times New Roman"/>
                <w:szCs w:val="24"/>
              </w:rPr>
              <w:t xml:space="preserve"> HỒ CHÍ MINH</w:t>
            </w:r>
          </w:p>
          <w:p w:rsidR="004657B6" w:rsidRPr="00197CC9" w:rsidRDefault="004657B6" w:rsidP="006E3F66">
            <w:pPr>
              <w:spacing w:line="240" w:lineRule="auto"/>
              <w:jc w:val="center"/>
              <w:textAlignment w:val="center"/>
              <w:rPr>
                <w:rFonts w:eastAsia="Calibri" w:cs="Times New Roman"/>
                <w:b/>
                <w:szCs w:val="26"/>
              </w:rPr>
            </w:pPr>
            <w:r w:rsidRPr="00197CC9">
              <w:rPr>
                <w:rFonts w:eastAsia="Calibri" w:cs="Times New Roman"/>
                <w:b/>
                <w:szCs w:val="26"/>
              </w:rPr>
              <w:t>TRƯỜNG THPT PHÚ LÂM</w:t>
            </w:r>
          </w:p>
          <w:p w:rsidR="004657B6" w:rsidRPr="00197CC9" w:rsidRDefault="004657B6" w:rsidP="006E3F66">
            <w:pPr>
              <w:spacing w:before="120" w:line="240" w:lineRule="auto"/>
              <w:jc w:val="center"/>
              <w:textAlignment w:val="center"/>
              <w:rPr>
                <w:rFonts w:eastAsia="Calibri" w:cs="Times New Roman"/>
                <w:b/>
                <w:szCs w:val="26"/>
              </w:rPr>
            </w:pPr>
            <w:r w:rsidRPr="00197CC9">
              <w:rPr>
                <w:rFonts w:eastAsia="Calibri" w:cs="Times New Roman"/>
                <w:noProof/>
                <w:szCs w:val="26"/>
              </w:rPr>
              <mc:AlternateContent>
                <mc:Choice Requires="wps">
                  <w:drawing>
                    <wp:anchor distT="4294967295" distB="4294967295" distL="114300" distR="114300" simplePos="0" relativeHeight="251661312" behindDoc="0" locked="0" layoutInCell="1" allowOverlap="1" wp14:anchorId="45AAC911" wp14:editId="43F05CDA">
                      <wp:simplePos x="0" y="0"/>
                      <wp:positionH relativeFrom="column">
                        <wp:posOffset>448945</wp:posOffset>
                      </wp:positionH>
                      <wp:positionV relativeFrom="paragraph">
                        <wp:posOffset>17145</wp:posOffset>
                      </wp:positionV>
                      <wp:extent cx="1057910" cy="0"/>
                      <wp:effectExtent l="0" t="0" r="2794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91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DFB3C71" id="Straight Arrow Connector 4" o:spid="_x0000_s1026" type="#_x0000_t32" style="position:absolute;margin-left:35.35pt;margin-top:1.35pt;width:83.3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"/>
                  </w:pict>
                </mc:Fallback>
              </mc:AlternateContent>
            </w:r>
            <w:r w:rsidRPr="00197CC9">
              <w:rPr>
                <w:rFonts w:eastAsia="Calibri" w:cs="Times New Roman"/>
                <w:b/>
                <w:szCs w:val="26"/>
              </w:rPr>
              <w:t>ĐỀ CHÍNH THỨC</w:t>
            </w:r>
          </w:p>
        </w:tc>
        <w:tc>
          <w:tcPr>
            <w:tcW w:w="6376" w:type="dxa"/>
            <w:gridSpan w:val="5"/>
            <w:shd w:val="clear" w:color="auto" w:fill="auto"/>
          </w:tcPr>
          <w:p w:rsidR="004657B6" w:rsidRPr="00197CC9" w:rsidRDefault="004657B6" w:rsidP="006E3F66">
            <w:pPr>
              <w:spacing w:line="240" w:lineRule="auto"/>
              <w:jc w:val="center"/>
              <w:rPr>
                <w:rFonts w:eastAsia="Calibri" w:cs="Times New Roman"/>
                <w:b/>
                <w:bCs/>
                <w:szCs w:val="26"/>
              </w:rPr>
            </w:pPr>
            <w:r w:rsidRPr="00197CC9">
              <w:rPr>
                <w:rFonts w:eastAsia="Calibri" w:cs="Times New Roman"/>
                <w:b/>
                <w:szCs w:val="26"/>
              </w:rPr>
              <w:t>ĐÁP ÁN ĐỀ KIỂM TRA CUỐI HỌC KÌ 1</w:t>
            </w:r>
          </w:p>
          <w:p w:rsidR="004657B6" w:rsidRPr="00197CC9" w:rsidRDefault="004657B6" w:rsidP="006E3F66">
            <w:pPr>
              <w:spacing w:line="240" w:lineRule="auto"/>
              <w:ind w:left="1426" w:firstLine="213"/>
              <w:jc w:val="both"/>
              <w:rPr>
                <w:rFonts w:eastAsia="Calibri" w:cs="Times New Roman"/>
                <w:b/>
                <w:bCs/>
                <w:szCs w:val="26"/>
              </w:rPr>
            </w:pPr>
            <w:r w:rsidRPr="00197CC9">
              <w:rPr>
                <w:rFonts w:eastAsia="Calibri" w:cs="Times New Roman"/>
                <w:b/>
                <w:bCs/>
                <w:szCs w:val="26"/>
              </w:rPr>
              <w:t>Năm học: 2023 - 2024</w:t>
            </w:r>
          </w:p>
          <w:p w:rsidR="004657B6" w:rsidRPr="00197CC9" w:rsidRDefault="004657B6" w:rsidP="006E3F66">
            <w:pPr>
              <w:spacing w:line="240" w:lineRule="auto"/>
              <w:ind w:left="1426" w:firstLine="213"/>
              <w:jc w:val="both"/>
              <w:rPr>
                <w:rFonts w:eastAsia="Calibri" w:cs="Times New Roman"/>
                <w:b/>
                <w:bCs/>
                <w:szCs w:val="26"/>
              </w:rPr>
            </w:pPr>
            <w:r w:rsidRPr="00197CC9">
              <w:rPr>
                <w:rFonts w:eastAsia="Calibri" w:cs="Times New Roman"/>
                <w:b/>
                <w:bCs/>
                <w:szCs w:val="26"/>
              </w:rPr>
              <w:t>Môn: Vật lí – Khố</w:t>
            </w:r>
            <w:r>
              <w:rPr>
                <w:rFonts w:eastAsia="Calibri" w:cs="Times New Roman"/>
                <w:b/>
                <w:bCs/>
                <w:szCs w:val="26"/>
              </w:rPr>
              <w:t>i 12 (KHTN)</w:t>
            </w:r>
          </w:p>
          <w:p w:rsidR="004657B6" w:rsidRPr="00197CC9" w:rsidRDefault="004657B6" w:rsidP="006E3F66">
            <w:pPr>
              <w:spacing w:line="240" w:lineRule="auto"/>
              <w:ind w:left="1426" w:firstLine="213"/>
              <w:jc w:val="both"/>
              <w:rPr>
                <w:rFonts w:eastAsia="Calibri" w:cs="Times New Roman"/>
                <w:b/>
                <w:bCs/>
                <w:szCs w:val="26"/>
              </w:rPr>
            </w:pPr>
            <w:r w:rsidRPr="00197CC9">
              <w:rPr>
                <w:rFonts w:eastAsia="Calibri" w:cs="Times New Roman"/>
                <w:b/>
                <w:bCs/>
                <w:szCs w:val="26"/>
              </w:rPr>
              <w:t xml:space="preserve">Thời gian làm bài: </w:t>
            </w:r>
            <w:r>
              <w:rPr>
                <w:rFonts w:eastAsia="Calibri" w:cs="Times New Roman"/>
                <w:b/>
                <w:bCs/>
                <w:szCs w:val="26"/>
              </w:rPr>
              <w:t>50</w:t>
            </w:r>
            <w:r w:rsidRPr="00197CC9">
              <w:rPr>
                <w:rFonts w:eastAsia="Calibri" w:cs="Times New Roman"/>
                <w:b/>
                <w:bCs/>
                <w:szCs w:val="26"/>
              </w:rPr>
              <w:t xml:space="preserve"> phút</w:t>
            </w:r>
          </w:p>
          <w:p w:rsidR="004657B6" w:rsidRPr="00197CC9" w:rsidRDefault="004657B6" w:rsidP="006E3F66">
            <w:pPr>
              <w:spacing w:line="240" w:lineRule="auto"/>
              <w:ind w:left="1426" w:firstLine="213"/>
              <w:jc w:val="both"/>
              <w:textAlignment w:val="center"/>
              <w:rPr>
                <w:rFonts w:eastAsia="Calibri" w:cs="Times New Roman"/>
                <w:b/>
                <w:bCs/>
                <w:szCs w:val="26"/>
              </w:rPr>
            </w:pPr>
            <w:r w:rsidRPr="00197CC9">
              <w:rPr>
                <w:rFonts w:eastAsia="Calibri" w:cs="Times New Roman"/>
                <w:b/>
                <w:bCs/>
                <w:szCs w:val="26"/>
              </w:rPr>
              <w:t>Ngày kiểm tra: …./12/2023</w:t>
            </w:r>
          </w:p>
          <w:p w:rsidR="004657B6" w:rsidRPr="00197CC9" w:rsidRDefault="004657B6" w:rsidP="006E3F66">
            <w:pPr>
              <w:spacing w:line="240" w:lineRule="auto"/>
              <w:ind w:left="1426" w:firstLine="213"/>
              <w:jc w:val="both"/>
              <w:textAlignment w:val="center"/>
              <w:rPr>
                <w:rFonts w:eastAsia="Calibri" w:cs="Times New Roman"/>
                <w:b/>
                <w:szCs w:val="26"/>
              </w:rPr>
            </w:pPr>
          </w:p>
        </w:tc>
      </w:tr>
      <w:tr w:rsidR="004657B6" w:rsidRPr="00197CC9" w:rsidTr="004657B6">
        <w:tblPrEx>
          <w:jc w:val="center"/>
          <w:tblInd w:w="0" w:type="dxa"/>
        </w:tblPrEx>
        <w:trPr>
          <w:gridAfter w:val="1"/>
          <w:wAfter w:w="2146" w:type="dxa"/>
          <w:trHeight w:val="284"/>
          <w:jc w:val="center"/>
        </w:trPr>
        <w:tc>
          <w:tcPr>
            <w:tcW w:w="18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7B6" w:rsidRPr="003640A6" w:rsidRDefault="004657B6" w:rsidP="006E3F66">
            <w:pPr>
              <w:spacing w:line="240" w:lineRule="auto"/>
              <w:jc w:val="center"/>
              <w:rPr>
                <w:rFonts w:eastAsia="Times New Roman" w:cs="Times New Roman"/>
                <w:b/>
                <w:szCs w:val="24"/>
              </w:rPr>
            </w:pPr>
            <w:r w:rsidRPr="003640A6">
              <w:rPr>
                <w:rFonts w:eastAsia="Times New Roman" w:cs="Times New Roman"/>
                <w:b/>
                <w:szCs w:val="24"/>
              </w:rPr>
              <w:t>MÃ ĐỀ 121</w:t>
            </w:r>
          </w:p>
        </w:tc>
        <w:tc>
          <w:tcPr>
            <w:tcW w:w="2430"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4657B6" w:rsidRPr="003640A6" w:rsidRDefault="004657B6" w:rsidP="006E3F66">
            <w:pPr>
              <w:spacing w:line="240" w:lineRule="auto"/>
              <w:jc w:val="center"/>
              <w:rPr>
                <w:rFonts w:eastAsia="Times New Roman" w:cs="Times New Roman"/>
                <w:b/>
                <w:szCs w:val="24"/>
              </w:rPr>
            </w:pPr>
            <w:r w:rsidRPr="003640A6">
              <w:rPr>
                <w:rFonts w:eastAsia="Times New Roman" w:cs="Times New Roman"/>
                <w:b/>
                <w:szCs w:val="24"/>
              </w:rPr>
              <w:t>MÃ ĐỀ 122</w:t>
            </w:r>
          </w:p>
        </w:tc>
        <w:tc>
          <w:tcPr>
            <w:tcW w:w="2070" w:type="dxa"/>
            <w:gridSpan w:val="2"/>
            <w:tcBorders>
              <w:top w:val="single" w:sz="4" w:space="0" w:color="auto"/>
              <w:left w:val="nil"/>
              <w:bottom w:val="single" w:sz="4" w:space="0" w:color="auto"/>
              <w:right w:val="single" w:sz="4" w:space="0" w:color="auto"/>
            </w:tcBorders>
            <w:shd w:val="clear" w:color="auto" w:fill="auto"/>
            <w:noWrap/>
            <w:vAlign w:val="center"/>
            <w:hideMark/>
          </w:tcPr>
          <w:p w:rsidR="004657B6" w:rsidRPr="003640A6" w:rsidRDefault="004657B6" w:rsidP="006E3F66">
            <w:pPr>
              <w:spacing w:line="240" w:lineRule="auto"/>
              <w:jc w:val="center"/>
              <w:rPr>
                <w:rFonts w:eastAsia="Times New Roman" w:cs="Times New Roman"/>
                <w:b/>
                <w:szCs w:val="24"/>
              </w:rPr>
            </w:pPr>
            <w:r w:rsidRPr="003640A6">
              <w:rPr>
                <w:rFonts w:eastAsia="Times New Roman" w:cs="Times New Roman"/>
                <w:b/>
                <w:szCs w:val="24"/>
              </w:rPr>
              <w:t>MÃ ĐỀ 123</w:t>
            </w:r>
          </w:p>
        </w:tc>
        <w:tc>
          <w:tcPr>
            <w:tcW w:w="2160"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4657B6" w:rsidRPr="003640A6" w:rsidRDefault="004657B6" w:rsidP="006E3F66">
            <w:pPr>
              <w:spacing w:line="240" w:lineRule="auto"/>
              <w:jc w:val="center"/>
              <w:rPr>
                <w:rFonts w:eastAsia="Times New Roman" w:cs="Times New Roman"/>
                <w:b/>
                <w:szCs w:val="24"/>
              </w:rPr>
            </w:pPr>
            <w:r w:rsidRPr="003640A6">
              <w:rPr>
                <w:rFonts w:eastAsia="Times New Roman" w:cs="Times New Roman"/>
                <w:b/>
                <w:szCs w:val="24"/>
              </w:rPr>
              <w:t>MÃ ĐỀ 124</w:t>
            </w:r>
          </w:p>
        </w:tc>
      </w:tr>
      <w:tr w:rsidR="004657B6" w:rsidRPr="00197CC9" w:rsidTr="004657B6">
        <w:tblPrEx>
          <w:jc w:val="center"/>
          <w:tblInd w:w="0" w:type="dxa"/>
        </w:tblPrEx>
        <w:trPr>
          <w:gridAfter w:val="1"/>
          <w:wAfter w:w="2146" w:type="dxa"/>
          <w:trHeight w:val="284"/>
          <w:jc w:val="center"/>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1</w:t>
            </w:r>
          </w:p>
        </w:tc>
        <w:tc>
          <w:tcPr>
            <w:tcW w:w="931" w:type="dxa"/>
            <w:tcBorders>
              <w:top w:val="nil"/>
              <w:left w:val="nil"/>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C</w:t>
            </w:r>
          </w:p>
        </w:tc>
        <w:tc>
          <w:tcPr>
            <w:tcW w:w="117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1</w:t>
            </w:r>
          </w:p>
        </w:tc>
        <w:tc>
          <w:tcPr>
            <w:tcW w:w="126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A</w:t>
            </w:r>
          </w:p>
        </w:tc>
        <w:tc>
          <w:tcPr>
            <w:tcW w:w="1170" w:type="dxa"/>
            <w:tcBorders>
              <w:top w:val="nil"/>
              <w:left w:val="nil"/>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1</w:t>
            </w:r>
          </w:p>
        </w:tc>
        <w:tc>
          <w:tcPr>
            <w:tcW w:w="900" w:type="dxa"/>
            <w:tcBorders>
              <w:top w:val="nil"/>
              <w:left w:val="nil"/>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D</w:t>
            </w:r>
          </w:p>
        </w:tc>
        <w:tc>
          <w:tcPr>
            <w:tcW w:w="108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1</w:t>
            </w:r>
          </w:p>
        </w:tc>
        <w:tc>
          <w:tcPr>
            <w:tcW w:w="108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A</w:t>
            </w:r>
          </w:p>
        </w:tc>
      </w:tr>
      <w:tr w:rsidR="004657B6" w:rsidRPr="00197CC9" w:rsidTr="004657B6">
        <w:tblPrEx>
          <w:jc w:val="center"/>
          <w:tblInd w:w="0" w:type="dxa"/>
        </w:tblPrEx>
        <w:trPr>
          <w:gridAfter w:val="1"/>
          <w:wAfter w:w="2146" w:type="dxa"/>
          <w:trHeight w:val="284"/>
          <w:jc w:val="center"/>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2</w:t>
            </w:r>
          </w:p>
        </w:tc>
        <w:tc>
          <w:tcPr>
            <w:tcW w:w="931" w:type="dxa"/>
            <w:tcBorders>
              <w:top w:val="nil"/>
              <w:left w:val="nil"/>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D</w:t>
            </w:r>
          </w:p>
        </w:tc>
        <w:tc>
          <w:tcPr>
            <w:tcW w:w="117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2</w:t>
            </w:r>
          </w:p>
        </w:tc>
        <w:tc>
          <w:tcPr>
            <w:tcW w:w="126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C</w:t>
            </w:r>
          </w:p>
        </w:tc>
        <w:tc>
          <w:tcPr>
            <w:tcW w:w="1170" w:type="dxa"/>
            <w:tcBorders>
              <w:top w:val="nil"/>
              <w:left w:val="nil"/>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2</w:t>
            </w:r>
          </w:p>
        </w:tc>
        <w:tc>
          <w:tcPr>
            <w:tcW w:w="900" w:type="dxa"/>
            <w:tcBorders>
              <w:top w:val="nil"/>
              <w:left w:val="nil"/>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A</w:t>
            </w:r>
          </w:p>
        </w:tc>
        <w:tc>
          <w:tcPr>
            <w:tcW w:w="108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2</w:t>
            </w:r>
          </w:p>
        </w:tc>
        <w:tc>
          <w:tcPr>
            <w:tcW w:w="108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D</w:t>
            </w:r>
          </w:p>
        </w:tc>
      </w:tr>
      <w:tr w:rsidR="004657B6" w:rsidRPr="00197CC9" w:rsidTr="004657B6">
        <w:tblPrEx>
          <w:jc w:val="center"/>
          <w:tblInd w:w="0" w:type="dxa"/>
        </w:tblPrEx>
        <w:trPr>
          <w:gridAfter w:val="1"/>
          <w:wAfter w:w="2146" w:type="dxa"/>
          <w:trHeight w:val="284"/>
          <w:jc w:val="center"/>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3</w:t>
            </w:r>
          </w:p>
        </w:tc>
        <w:tc>
          <w:tcPr>
            <w:tcW w:w="931" w:type="dxa"/>
            <w:tcBorders>
              <w:top w:val="nil"/>
              <w:left w:val="nil"/>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B</w:t>
            </w:r>
            <w:bookmarkStart w:id="0" w:name="_GoBack"/>
            <w:bookmarkEnd w:id="0"/>
          </w:p>
        </w:tc>
        <w:tc>
          <w:tcPr>
            <w:tcW w:w="117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3</w:t>
            </w:r>
          </w:p>
        </w:tc>
        <w:tc>
          <w:tcPr>
            <w:tcW w:w="126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B</w:t>
            </w:r>
          </w:p>
        </w:tc>
        <w:tc>
          <w:tcPr>
            <w:tcW w:w="1170" w:type="dxa"/>
            <w:tcBorders>
              <w:top w:val="nil"/>
              <w:left w:val="nil"/>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3</w:t>
            </w:r>
          </w:p>
        </w:tc>
        <w:tc>
          <w:tcPr>
            <w:tcW w:w="900" w:type="dxa"/>
            <w:tcBorders>
              <w:top w:val="nil"/>
              <w:left w:val="nil"/>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D</w:t>
            </w:r>
          </w:p>
        </w:tc>
        <w:tc>
          <w:tcPr>
            <w:tcW w:w="108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3</w:t>
            </w:r>
          </w:p>
        </w:tc>
        <w:tc>
          <w:tcPr>
            <w:tcW w:w="108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C</w:t>
            </w:r>
          </w:p>
        </w:tc>
      </w:tr>
      <w:tr w:rsidR="004657B6" w:rsidRPr="00197CC9" w:rsidTr="004657B6">
        <w:tblPrEx>
          <w:jc w:val="center"/>
          <w:tblInd w:w="0" w:type="dxa"/>
        </w:tblPrEx>
        <w:trPr>
          <w:gridAfter w:val="1"/>
          <w:wAfter w:w="2146" w:type="dxa"/>
          <w:trHeight w:val="284"/>
          <w:jc w:val="center"/>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4</w:t>
            </w:r>
          </w:p>
        </w:tc>
        <w:tc>
          <w:tcPr>
            <w:tcW w:w="931" w:type="dxa"/>
            <w:tcBorders>
              <w:top w:val="nil"/>
              <w:left w:val="nil"/>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D</w:t>
            </w:r>
          </w:p>
        </w:tc>
        <w:tc>
          <w:tcPr>
            <w:tcW w:w="117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4</w:t>
            </w:r>
          </w:p>
        </w:tc>
        <w:tc>
          <w:tcPr>
            <w:tcW w:w="126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A</w:t>
            </w:r>
          </w:p>
        </w:tc>
        <w:tc>
          <w:tcPr>
            <w:tcW w:w="1170" w:type="dxa"/>
            <w:tcBorders>
              <w:top w:val="nil"/>
              <w:left w:val="nil"/>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4</w:t>
            </w:r>
          </w:p>
        </w:tc>
        <w:tc>
          <w:tcPr>
            <w:tcW w:w="900" w:type="dxa"/>
            <w:tcBorders>
              <w:top w:val="nil"/>
              <w:left w:val="nil"/>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A</w:t>
            </w:r>
          </w:p>
        </w:tc>
        <w:tc>
          <w:tcPr>
            <w:tcW w:w="108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4</w:t>
            </w:r>
          </w:p>
        </w:tc>
        <w:tc>
          <w:tcPr>
            <w:tcW w:w="108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A</w:t>
            </w:r>
          </w:p>
        </w:tc>
      </w:tr>
      <w:tr w:rsidR="004657B6" w:rsidRPr="00197CC9" w:rsidTr="004657B6">
        <w:tblPrEx>
          <w:jc w:val="center"/>
          <w:tblInd w:w="0" w:type="dxa"/>
        </w:tblPrEx>
        <w:trPr>
          <w:gridAfter w:val="1"/>
          <w:wAfter w:w="2146" w:type="dxa"/>
          <w:trHeight w:val="284"/>
          <w:jc w:val="center"/>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5</w:t>
            </w:r>
          </w:p>
        </w:tc>
        <w:tc>
          <w:tcPr>
            <w:tcW w:w="931" w:type="dxa"/>
            <w:tcBorders>
              <w:top w:val="nil"/>
              <w:left w:val="nil"/>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D</w:t>
            </w:r>
          </w:p>
        </w:tc>
        <w:tc>
          <w:tcPr>
            <w:tcW w:w="117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5</w:t>
            </w:r>
          </w:p>
        </w:tc>
        <w:tc>
          <w:tcPr>
            <w:tcW w:w="126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B</w:t>
            </w:r>
          </w:p>
        </w:tc>
        <w:tc>
          <w:tcPr>
            <w:tcW w:w="1170" w:type="dxa"/>
            <w:tcBorders>
              <w:top w:val="nil"/>
              <w:left w:val="nil"/>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5</w:t>
            </w:r>
          </w:p>
        </w:tc>
        <w:tc>
          <w:tcPr>
            <w:tcW w:w="900" w:type="dxa"/>
            <w:tcBorders>
              <w:top w:val="nil"/>
              <w:left w:val="nil"/>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A</w:t>
            </w:r>
          </w:p>
        </w:tc>
        <w:tc>
          <w:tcPr>
            <w:tcW w:w="108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5</w:t>
            </w:r>
          </w:p>
        </w:tc>
        <w:tc>
          <w:tcPr>
            <w:tcW w:w="108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D</w:t>
            </w:r>
          </w:p>
        </w:tc>
      </w:tr>
      <w:tr w:rsidR="004657B6" w:rsidRPr="00197CC9" w:rsidTr="004657B6">
        <w:tblPrEx>
          <w:jc w:val="center"/>
          <w:tblInd w:w="0" w:type="dxa"/>
        </w:tblPrEx>
        <w:trPr>
          <w:gridAfter w:val="1"/>
          <w:wAfter w:w="2146" w:type="dxa"/>
          <w:trHeight w:val="284"/>
          <w:jc w:val="center"/>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6</w:t>
            </w:r>
          </w:p>
        </w:tc>
        <w:tc>
          <w:tcPr>
            <w:tcW w:w="931" w:type="dxa"/>
            <w:tcBorders>
              <w:top w:val="nil"/>
              <w:left w:val="nil"/>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B</w:t>
            </w:r>
          </w:p>
        </w:tc>
        <w:tc>
          <w:tcPr>
            <w:tcW w:w="117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6</w:t>
            </w:r>
          </w:p>
        </w:tc>
        <w:tc>
          <w:tcPr>
            <w:tcW w:w="126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B</w:t>
            </w:r>
          </w:p>
        </w:tc>
        <w:tc>
          <w:tcPr>
            <w:tcW w:w="1170" w:type="dxa"/>
            <w:tcBorders>
              <w:top w:val="nil"/>
              <w:left w:val="nil"/>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6</w:t>
            </w:r>
          </w:p>
        </w:tc>
        <w:tc>
          <w:tcPr>
            <w:tcW w:w="900" w:type="dxa"/>
            <w:tcBorders>
              <w:top w:val="nil"/>
              <w:left w:val="nil"/>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B</w:t>
            </w:r>
          </w:p>
        </w:tc>
        <w:tc>
          <w:tcPr>
            <w:tcW w:w="108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6</w:t>
            </w:r>
          </w:p>
        </w:tc>
        <w:tc>
          <w:tcPr>
            <w:tcW w:w="108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A</w:t>
            </w:r>
          </w:p>
        </w:tc>
      </w:tr>
      <w:tr w:rsidR="004657B6" w:rsidRPr="00197CC9" w:rsidTr="004657B6">
        <w:tblPrEx>
          <w:jc w:val="center"/>
          <w:tblInd w:w="0" w:type="dxa"/>
        </w:tblPrEx>
        <w:trPr>
          <w:gridAfter w:val="1"/>
          <w:wAfter w:w="2146" w:type="dxa"/>
          <w:trHeight w:val="284"/>
          <w:jc w:val="center"/>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7</w:t>
            </w:r>
          </w:p>
        </w:tc>
        <w:tc>
          <w:tcPr>
            <w:tcW w:w="931" w:type="dxa"/>
            <w:tcBorders>
              <w:top w:val="nil"/>
              <w:left w:val="nil"/>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D</w:t>
            </w:r>
          </w:p>
        </w:tc>
        <w:tc>
          <w:tcPr>
            <w:tcW w:w="117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7</w:t>
            </w:r>
          </w:p>
        </w:tc>
        <w:tc>
          <w:tcPr>
            <w:tcW w:w="126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D</w:t>
            </w:r>
          </w:p>
        </w:tc>
        <w:tc>
          <w:tcPr>
            <w:tcW w:w="1170" w:type="dxa"/>
            <w:tcBorders>
              <w:top w:val="nil"/>
              <w:left w:val="nil"/>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7</w:t>
            </w:r>
          </w:p>
        </w:tc>
        <w:tc>
          <w:tcPr>
            <w:tcW w:w="900" w:type="dxa"/>
            <w:tcBorders>
              <w:top w:val="nil"/>
              <w:left w:val="nil"/>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D</w:t>
            </w:r>
          </w:p>
        </w:tc>
        <w:tc>
          <w:tcPr>
            <w:tcW w:w="108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7</w:t>
            </w:r>
          </w:p>
        </w:tc>
        <w:tc>
          <w:tcPr>
            <w:tcW w:w="108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B</w:t>
            </w:r>
          </w:p>
        </w:tc>
      </w:tr>
      <w:tr w:rsidR="004657B6" w:rsidRPr="00197CC9" w:rsidTr="004657B6">
        <w:tblPrEx>
          <w:jc w:val="center"/>
          <w:tblInd w:w="0" w:type="dxa"/>
        </w:tblPrEx>
        <w:trPr>
          <w:gridAfter w:val="1"/>
          <w:wAfter w:w="2146" w:type="dxa"/>
          <w:trHeight w:val="284"/>
          <w:jc w:val="center"/>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8</w:t>
            </w:r>
          </w:p>
        </w:tc>
        <w:tc>
          <w:tcPr>
            <w:tcW w:w="931" w:type="dxa"/>
            <w:tcBorders>
              <w:top w:val="nil"/>
              <w:left w:val="nil"/>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D</w:t>
            </w:r>
          </w:p>
        </w:tc>
        <w:tc>
          <w:tcPr>
            <w:tcW w:w="117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8</w:t>
            </w:r>
          </w:p>
        </w:tc>
        <w:tc>
          <w:tcPr>
            <w:tcW w:w="126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D</w:t>
            </w:r>
          </w:p>
        </w:tc>
        <w:tc>
          <w:tcPr>
            <w:tcW w:w="1170" w:type="dxa"/>
            <w:tcBorders>
              <w:top w:val="nil"/>
              <w:left w:val="nil"/>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8</w:t>
            </w:r>
          </w:p>
        </w:tc>
        <w:tc>
          <w:tcPr>
            <w:tcW w:w="900" w:type="dxa"/>
            <w:tcBorders>
              <w:top w:val="nil"/>
              <w:left w:val="nil"/>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C</w:t>
            </w:r>
          </w:p>
        </w:tc>
        <w:tc>
          <w:tcPr>
            <w:tcW w:w="108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8</w:t>
            </w:r>
          </w:p>
        </w:tc>
        <w:tc>
          <w:tcPr>
            <w:tcW w:w="108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D</w:t>
            </w:r>
          </w:p>
        </w:tc>
      </w:tr>
      <w:tr w:rsidR="004657B6" w:rsidRPr="00197CC9" w:rsidTr="004657B6">
        <w:tblPrEx>
          <w:jc w:val="center"/>
          <w:tblInd w:w="0" w:type="dxa"/>
        </w:tblPrEx>
        <w:trPr>
          <w:gridAfter w:val="1"/>
          <w:wAfter w:w="2146" w:type="dxa"/>
          <w:trHeight w:val="284"/>
          <w:jc w:val="center"/>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9</w:t>
            </w:r>
          </w:p>
        </w:tc>
        <w:tc>
          <w:tcPr>
            <w:tcW w:w="931" w:type="dxa"/>
            <w:tcBorders>
              <w:top w:val="nil"/>
              <w:left w:val="nil"/>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C</w:t>
            </w:r>
          </w:p>
        </w:tc>
        <w:tc>
          <w:tcPr>
            <w:tcW w:w="117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9</w:t>
            </w:r>
          </w:p>
        </w:tc>
        <w:tc>
          <w:tcPr>
            <w:tcW w:w="126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A</w:t>
            </w:r>
          </w:p>
        </w:tc>
        <w:tc>
          <w:tcPr>
            <w:tcW w:w="1170" w:type="dxa"/>
            <w:tcBorders>
              <w:top w:val="nil"/>
              <w:left w:val="nil"/>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9</w:t>
            </w:r>
          </w:p>
        </w:tc>
        <w:tc>
          <w:tcPr>
            <w:tcW w:w="900" w:type="dxa"/>
            <w:tcBorders>
              <w:top w:val="nil"/>
              <w:left w:val="nil"/>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C</w:t>
            </w:r>
          </w:p>
        </w:tc>
        <w:tc>
          <w:tcPr>
            <w:tcW w:w="108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9</w:t>
            </w:r>
          </w:p>
        </w:tc>
        <w:tc>
          <w:tcPr>
            <w:tcW w:w="108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D</w:t>
            </w:r>
          </w:p>
        </w:tc>
      </w:tr>
      <w:tr w:rsidR="004657B6" w:rsidRPr="00197CC9" w:rsidTr="004657B6">
        <w:tblPrEx>
          <w:jc w:val="center"/>
          <w:tblInd w:w="0" w:type="dxa"/>
        </w:tblPrEx>
        <w:trPr>
          <w:gridAfter w:val="1"/>
          <w:wAfter w:w="2146" w:type="dxa"/>
          <w:trHeight w:val="284"/>
          <w:jc w:val="center"/>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10</w:t>
            </w:r>
          </w:p>
        </w:tc>
        <w:tc>
          <w:tcPr>
            <w:tcW w:w="931" w:type="dxa"/>
            <w:tcBorders>
              <w:top w:val="nil"/>
              <w:left w:val="nil"/>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B</w:t>
            </w:r>
          </w:p>
        </w:tc>
        <w:tc>
          <w:tcPr>
            <w:tcW w:w="117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10</w:t>
            </w:r>
          </w:p>
        </w:tc>
        <w:tc>
          <w:tcPr>
            <w:tcW w:w="126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A</w:t>
            </w:r>
          </w:p>
        </w:tc>
        <w:tc>
          <w:tcPr>
            <w:tcW w:w="1170" w:type="dxa"/>
            <w:tcBorders>
              <w:top w:val="nil"/>
              <w:left w:val="nil"/>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10</w:t>
            </w:r>
          </w:p>
        </w:tc>
        <w:tc>
          <w:tcPr>
            <w:tcW w:w="900" w:type="dxa"/>
            <w:tcBorders>
              <w:top w:val="nil"/>
              <w:left w:val="nil"/>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B</w:t>
            </w:r>
          </w:p>
        </w:tc>
        <w:tc>
          <w:tcPr>
            <w:tcW w:w="108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10</w:t>
            </w:r>
          </w:p>
        </w:tc>
        <w:tc>
          <w:tcPr>
            <w:tcW w:w="108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A</w:t>
            </w:r>
          </w:p>
        </w:tc>
      </w:tr>
      <w:tr w:rsidR="004657B6" w:rsidRPr="00197CC9" w:rsidTr="004657B6">
        <w:tblPrEx>
          <w:jc w:val="center"/>
          <w:tblInd w:w="0" w:type="dxa"/>
        </w:tblPrEx>
        <w:trPr>
          <w:gridAfter w:val="1"/>
          <w:wAfter w:w="2146" w:type="dxa"/>
          <w:trHeight w:val="284"/>
          <w:jc w:val="center"/>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11</w:t>
            </w:r>
          </w:p>
        </w:tc>
        <w:tc>
          <w:tcPr>
            <w:tcW w:w="931" w:type="dxa"/>
            <w:tcBorders>
              <w:top w:val="nil"/>
              <w:left w:val="nil"/>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A</w:t>
            </w:r>
          </w:p>
        </w:tc>
        <w:tc>
          <w:tcPr>
            <w:tcW w:w="117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11</w:t>
            </w:r>
          </w:p>
        </w:tc>
        <w:tc>
          <w:tcPr>
            <w:tcW w:w="126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B</w:t>
            </w:r>
          </w:p>
        </w:tc>
        <w:tc>
          <w:tcPr>
            <w:tcW w:w="1170" w:type="dxa"/>
            <w:tcBorders>
              <w:top w:val="nil"/>
              <w:left w:val="nil"/>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11</w:t>
            </w:r>
          </w:p>
        </w:tc>
        <w:tc>
          <w:tcPr>
            <w:tcW w:w="900" w:type="dxa"/>
            <w:tcBorders>
              <w:top w:val="nil"/>
              <w:left w:val="nil"/>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D</w:t>
            </w:r>
          </w:p>
        </w:tc>
        <w:tc>
          <w:tcPr>
            <w:tcW w:w="108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11</w:t>
            </w:r>
          </w:p>
        </w:tc>
        <w:tc>
          <w:tcPr>
            <w:tcW w:w="108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A</w:t>
            </w:r>
          </w:p>
        </w:tc>
      </w:tr>
      <w:tr w:rsidR="004657B6" w:rsidRPr="00197CC9" w:rsidTr="004657B6">
        <w:tblPrEx>
          <w:jc w:val="center"/>
          <w:tblInd w:w="0" w:type="dxa"/>
        </w:tblPrEx>
        <w:trPr>
          <w:gridAfter w:val="1"/>
          <w:wAfter w:w="2146" w:type="dxa"/>
          <w:trHeight w:val="284"/>
          <w:jc w:val="center"/>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12</w:t>
            </w:r>
          </w:p>
        </w:tc>
        <w:tc>
          <w:tcPr>
            <w:tcW w:w="931" w:type="dxa"/>
            <w:tcBorders>
              <w:top w:val="nil"/>
              <w:left w:val="nil"/>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A</w:t>
            </w:r>
          </w:p>
        </w:tc>
        <w:tc>
          <w:tcPr>
            <w:tcW w:w="117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12</w:t>
            </w:r>
          </w:p>
        </w:tc>
        <w:tc>
          <w:tcPr>
            <w:tcW w:w="126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D</w:t>
            </w:r>
          </w:p>
        </w:tc>
        <w:tc>
          <w:tcPr>
            <w:tcW w:w="1170" w:type="dxa"/>
            <w:tcBorders>
              <w:top w:val="nil"/>
              <w:left w:val="nil"/>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12</w:t>
            </w:r>
          </w:p>
        </w:tc>
        <w:tc>
          <w:tcPr>
            <w:tcW w:w="900" w:type="dxa"/>
            <w:tcBorders>
              <w:top w:val="nil"/>
              <w:left w:val="nil"/>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B</w:t>
            </w:r>
          </w:p>
        </w:tc>
        <w:tc>
          <w:tcPr>
            <w:tcW w:w="108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12</w:t>
            </w:r>
          </w:p>
        </w:tc>
        <w:tc>
          <w:tcPr>
            <w:tcW w:w="108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D</w:t>
            </w:r>
          </w:p>
        </w:tc>
      </w:tr>
      <w:tr w:rsidR="004657B6" w:rsidRPr="00197CC9" w:rsidTr="004657B6">
        <w:tblPrEx>
          <w:jc w:val="center"/>
          <w:tblInd w:w="0" w:type="dxa"/>
        </w:tblPrEx>
        <w:trPr>
          <w:gridAfter w:val="1"/>
          <w:wAfter w:w="2146" w:type="dxa"/>
          <w:trHeight w:val="284"/>
          <w:jc w:val="center"/>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13</w:t>
            </w:r>
          </w:p>
        </w:tc>
        <w:tc>
          <w:tcPr>
            <w:tcW w:w="931" w:type="dxa"/>
            <w:tcBorders>
              <w:top w:val="nil"/>
              <w:left w:val="nil"/>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B</w:t>
            </w:r>
          </w:p>
        </w:tc>
        <w:tc>
          <w:tcPr>
            <w:tcW w:w="117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13</w:t>
            </w:r>
          </w:p>
        </w:tc>
        <w:tc>
          <w:tcPr>
            <w:tcW w:w="126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A</w:t>
            </w:r>
          </w:p>
        </w:tc>
        <w:tc>
          <w:tcPr>
            <w:tcW w:w="1170" w:type="dxa"/>
            <w:tcBorders>
              <w:top w:val="nil"/>
              <w:left w:val="nil"/>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13</w:t>
            </w:r>
          </w:p>
        </w:tc>
        <w:tc>
          <w:tcPr>
            <w:tcW w:w="900" w:type="dxa"/>
            <w:tcBorders>
              <w:top w:val="nil"/>
              <w:left w:val="nil"/>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D</w:t>
            </w:r>
          </w:p>
        </w:tc>
        <w:tc>
          <w:tcPr>
            <w:tcW w:w="108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13</w:t>
            </w:r>
          </w:p>
        </w:tc>
        <w:tc>
          <w:tcPr>
            <w:tcW w:w="108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B</w:t>
            </w:r>
          </w:p>
        </w:tc>
      </w:tr>
      <w:tr w:rsidR="004657B6" w:rsidRPr="00197CC9" w:rsidTr="004657B6">
        <w:tblPrEx>
          <w:jc w:val="center"/>
          <w:tblInd w:w="0" w:type="dxa"/>
        </w:tblPrEx>
        <w:trPr>
          <w:gridAfter w:val="1"/>
          <w:wAfter w:w="2146" w:type="dxa"/>
          <w:trHeight w:val="284"/>
          <w:jc w:val="center"/>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14</w:t>
            </w:r>
          </w:p>
        </w:tc>
        <w:tc>
          <w:tcPr>
            <w:tcW w:w="931" w:type="dxa"/>
            <w:tcBorders>
              <w:top w:val="nil"/>
              <w:left w:val="nil"/>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C</w:t>
            </w:r>
          </w:p>
        </w:tc>
        <w:tc>
          <w:tcPr>
            <w:tcW w:w="117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14</w:t>
            </w:r>
          </w:p>
        </w:tc>
        <w:tc>
          <w:tcPr>
            <w:tcW w:w="126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D</w:t>
            </w:r>
          </w:p>
        </w:tc>
        <w:tc>
          <w:tcPr>
            <w:tcW w:w="1170" w:type="dxa"/>
            <w:tcBorders>
              <w:top w:val="nil"/>
              <w:left w:val="nil"/>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14</w:t>
            </w:r>
          </w:p>
        </w:tc>
        <w:tc>
          <w:tcPr>
            <w:tcW w:w="900" w:type="dxa"/>
            <w:tcBorders>
              <w:top w:val="nil"/>
              <w:left w:val="nil"/>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B</w:t>
            </w:r>
          </w:p>
        </w:tc>
        <w:tc>
          <w:tcPr>
            <w:tcW w:w="108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14</w:t>
            </w:r>
          </w:p>
        </w:tc>
        <w:tc>
          <w:tcPr>
            <w:tcW w:w="108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A</w:t>
            </w:r>
          </w:p>
        </w:tc>
      </w:tr>
      <w:tr w:rsidR="004657B6" w:rsidRPr="00197CC9" w:rsidTr="004657B6">
        <w:tblPrEx>
          <w:jc w:val="center"/>
          <w:tblInd w:w="0" w:type="dxa"/>
        </w:tblPrEx>
        <w:trPr>
          <w:gridAfter w:val="1"/>
          <w:wAfter w:w="2146" w:type="dxa"/>
          <w:trHeight w:val="284"/>
          <w:jc w:val="center"/>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15</w:t>
            </w:r>
          </w:p>
        </w:tc>
        <w:tc>
          <w:tcPr>
            <w:tcW w:w="931" w:type="dxa"/>
            <w:tcBorders>
              <w:top w:val="nil"/>
              <w:left w:val="nil"/>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A</w:t>
            </w:r>
          </w:p>
        </w:tc>
        <w:tc>
          <w:tcPr>
            <w:tcW w:w="117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15</w:t>
            </w:r>
          </w:p>
        </w:tc>
        <w:tc>
          <w:tcPr>
            <w:tcW w:w="126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A</w:t>
            </w:r>
          </w:p>
        </w:tc>
        <w:tc>
          <w:tcPr>
            <w:tcW w:w="1170" w:type="dxa"/>
            <w:tcBorders>
              <w:top w:val="nil"/>
              <w:left w:val="nil"/>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15</w:t>
            </w:r>
          </w:p>
        </w:tc>
        <w:tc>
          <w:tcPr>
            <w:tcW w:w="900" w:type="dxa"/>
            <w:tcBorders>
              <w:top w:val="nil"/>
              <w:left w:val="nil"/>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C</w:t>
            </w:r>
          </w:p>
        </w:tc>
        <w:tc>
          <w:tcPr>
            <w:tcW w:w="108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15</w:t>
            </w:r>
          </w:p>
        </w:tc>
        <w:tc>
          <w:tcPr>
            <w:tcW w:w="108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B</w:t>
            </w:r>
          </w:p>
        </w:tc>
      </w:tr>
      <w:tr w:rsidR="004657B6" w:rsidRPr="00197CC9" w:rsidTr="004657B6">
        <w:tblPrEx>
          <w:jc w:val="center"/>
          <w:tblInd w:w="0" w:type="dxa"/>
        </w:tblPrEx>
        <w:trPr>
          <w:gridAfter w:val="1"/>
          <w:wAfter w:w="2146" w:type="dxa"/>
          <w:trHeight w:val="284"/>
          <w:jc w:val="center"/>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16</w:t>
            </w:r>
          </w:p>
        </w:tc>
        <w:tc>
          <w:tcPr>
            <w:tcW w:w="931" w:type="dxa"/>
            <w:tcBorders>
              <w:top w:val="nil"/>
              <w:left w:val="nil"/>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A</w:t>
            </w:r>
          </w:p>
        </w:tc>
        <w:tc>
          <w:tcPr>
            <w:tcW w:w="117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16</w:t>
            </w:r>
          </w:p>
        </w:tc>
        <w:tc>
          <w:tcPr>
            <w:tcW w:w="126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B</w:t>
            </w:r>
          </w:p>
        </w:tc>
        <w:tc>
          <w:tcPr>
            <w:tcW w:w="1170" w:type="dxa"/>
            <w:tcBorders>
              <w:top w:val="nil"/>
              <w:left w:val="nil"/>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16</w:t>
            </w:r>
          </w:p>
        </w:tc>
        <w:tc>
          <w:tcPr>
            <w:tcW w:w="900" w:type="dxa"/>
            <w:tcBorders>
              <w:top w:val="nil"/>
              <w:left w:val="nil"/>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D</w:t>
            </w:r>
          </w:p>
        </w:tc>
        <w:tc>
          <w:tcPr>
            <w:tcW w:w="108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16</w:t>
            </w:r>
          </w:p>
        </w:tc>
        <w:tc>
          <w:tcPr>
            <w:tcW w:w="108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D</w:t>
            </w:r>
          </w:p>
        </w:tc>
      </w:tr>
      <w:tr w:rsidR="004657B6" w:rsidRPr="00197CC9" w:rsidTr="004657B6">
        <w:tblPrEx>
          <w:jc w:val="center"/>
          <w:tblInd w:w="0" w:type="dxa"/>
        </w:tblPrEx>
        <w:trPr>
          <w:gridAfter w:val="1"/>
          <w:wAfter w:w="2146" w:type="dxa"/>
          <w:trHeight w:val="284"/>
          <w:jc w:val="center"/>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17</w:t>
            </w:r>
          </w:p>
        </w:tc>
        <w:tc>
          <w:tcPr>
            <w:tcW w:w="931" w:type="dxa"/>
            <w:tcBorders>
              <w:top w:val="nil"/>
              <w:left w:val="nil"/>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A</w:t>
            </w:r>
          </w:p>
        </w:tc>
        <w:tc>
          <w:tcPr>
            <w:tcW w:w="117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17</w:t>
            </w:r>
          </w:p>
        </w:tc>
        <w:tc>
          <w:tcPr>
            <w:tcW w:w="126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D</w:t>
            </w:r>
          </w:p>
        </w:tc>
        <w:tc>
          <w:tcPr>
            <w:tcW w:w="1170" w:type="dxa"/>
            <w:tcBorders>
              <w:top w:val="nil"/>
              <w:left w:val="nil"/>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17</w:t>
            </w:r>
          </w:p>
        </w:tc>
        <w:tc>
          <w:tcPr>
            <w:tcW w:w="900" w:type="dxa"/>
            <w:tcBorders>
              <w:top w:val="nil"/>
              <w:left w:val="nil"/>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A</w:t>
            </w:r>
          </w:p>
        </w:tc>
        <w:tc>
          <w:tcPr>
            <w:tcW w:w="108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17</w:t>
            </w:r>
          </w:p>
        </w:tc>
        <w:tc>
          <w:tcPr>
            <w:tcW w:w="108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C</w:t>
            </w:r>
          </w:p>
        </w:tc>
      </w:tr>
      <w:tr w:rsidR="004657B6" w:rsidRPr="00197CC9" w:rsidTr="004657B6">
        <w:tblPrEx>
          <w:jc w:val="center"/>
          <w:tblInd w:w="0" w:type="dxa"/>
        </w:tblPrEx>
        <w:trPr>
          <w:gridAfter w:val="1"/>
          <w:wAfter w:w="2146" w:type="dxa"/>
          <w:trHeight w:val="284"/>
          <w:jc w:val="center"/>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18</w:t>
            </w:r>
          </w:p>
        </w:tc>
        <w:tc>
          <w:tcPr>
            <w:tcW w:w="931" w:type="dxa"/>
            <w:tcBorders>
              <w:top w:val="nil"/>
              <w:left w:val="nil"/>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B</w:t>
            </w:r>
          </w:p>
        </w:tc>
        <w:tc>
          <w:tcPr>
            <w:tcW w:w="117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18</w:t>
            </w:r>
          </w:p>
        </w:tc>
        <w:tc>
          <w:tcPr>
            <w:tcW w:w="126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D</w:t>
            </w:r>
          </w:p>
        </w:tc>
        <w:tc>
          <w:tcPr>
            <w:tcW w:w="1170" w:type="dxa"/>
            <w:tcBorders>
              <w:top w:val="nil"/>
              <w:left w:val="nil"/>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18</w:t>
            </w:r>
          </w:p>
        </w:tc>
        <w:tc>
          <w:tcPr>
            <w:tcW w:w="900" w:type="dxa"/>
            <w:tcBorders>
              <w:top w:val="nil"/>
              <w:left w:val="nil"/>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A</w:t>
            </w:r>
          </w:p>
        </w:tc>
        <w:tc>
          <w:tcPr>
            <w:tcW w:w="108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18</w:t>
            </w:r>
          </w:p>
        </w:tc>
        <w:tc>
          <w:tcPr>
            <w:tcW w:w="108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D</w:t>
            </w:r>
          </w:p>
        </w:tc>
      </w:tr>
      <w:tr w:rsidR="004657B6" w:rsidRPr="00197CC9" w:rsidTr="004657B6">
        <w:tblPrEx>
          <w:jc w:val="center"/>
          <w:tblInd w:w="0" w:type="dxa"/>
        </w:tblPrEx>
        <w:trPr>
          <w:gridAfter w:val="1"/>
          <w:wAfter w:w="2146" w:type="dxa"/>
          <w:trHeight w:val="284"/>
          <w:jc w:val="center"/>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19</w:t>
            </w:r>
          </w:p>
        </w:tc>
        <w:tc>
          <w:tcPr>
            <w:tcW w:w="931" w:type="dxa"/>
            <w:tcBorders>
              <w:top w:val="nil"/>
              <w:left w:val="nil"/>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A</w:t>
            </w:r>
          </w:p>
        </w:tc>
        <w:tc>
          <w:tcPr>
            <w:tcW w:w="117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19</w:t>
            </w:r>
          </w:p>
        </w:tc>
        <w:tc>
          <w:tcPr>
            <w:tcW w:w="126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B</w:t>
            </w:r>
          </w:p>
        </w:tc>
        <w:tc>
          <w:tcPr>
            <w:tcW w:w="1170" w:type="dxa"/>
            <w:tcBorders>
              <w:top w:val="nil"/>
              <w:left w:val="nil"/>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19</w:t>
            </w:r>
          </w:p>
        </w:tc>
        <w:tc>
          <w:tcPr>
            <w:tcW w:w="900" w:type="dxa"/>
            <w:tcBorders>
              <w:top w:val="nil"/>
              <w:left w:val="nil"/>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A</w:t>
            </w:r>
          </w:p>
        </w:tc>
        <w:tc>
          <w:tcPr>
            <w:tcW w:w="108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19</w:t>
            </w:r>
          </w:p>
        </w:tc>
        <w:tc>
          <w:tcPr>
            <w:tcW w:w="108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A</w:t>
            </w:r>
          </w:p>
        </w:tc>
      </w:tr>
      <w:tr w:rsidR="004657B6" w:rsidRPr="00197CC9" w:rsidTr="004657B6">
        <w:tblPrEx>
          <w:jc w:val="center"/>
          <w:tblInd w:w="0" w:type="dxa"/>
        </w:tblPrEx>
        <w:trPr>
          <w:gridAfter w:val="1"/>
          <w:wAfter w:w="2146" w:type="dxa"/>
          <w:trHeight w:val="284"/>
          <w:jc w:val="center"/>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20</w:t>
            </w:r>
          </w:p>
        </w:tc>
        <w:tc>
          <w:tcPr>
            <w:tcW w:w="931" w:type="dxa"/>
            <w:tcBorders>
              <w:top w:val="nil"/>
              <w:left w:val="nil"/>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C</w:t>
            </w:r>
          </w:p>
        </w:tc>
        <w:tc>
          <w:tcPr>
            <w:tcW w:w="117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20</w:t>
            </w:r>
          </w:p>
        </w:tc>
        <w:tc>
          <w:tcPr>
            <w:tcW w:w="126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C</w:t>
            </w:r>
          </w:p>
        </w:tc>
        <w:tc>
          <w:tcPr>
            <w:tcW w:w="1170" w:type="dxa"/>
            <w:tcBorders>
              <w:top w:val="nil"/>
              <w:left w:val="nil"/>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20</w:t>
            </w:r>
          </w:p>
        </w:tc>
        <w:tc>
          <w:tcPr>
            <w:tcW w:w="900" w:type="dxa"/>
            <w:tcBorders>
              <w:top w:val="nil"/>
              <w:left w:val="nil"/>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D</w:t>
            </w:r>
          </w:p>
        </w:tc>
        <w:tc>
          <w:tcPr>
            <w:tcW w:w="108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20</w:t>
            </w:r>
          </w:p>
        </w:tc>
        <w:tc>
          <w:tcPr>
            <w:tcW w:w="108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C</w:t>
            </w:r>
          </w:p>
        </w:tc>
      </w:tr>
      <w:tr w:rsidR="004657B6" w:rsidRPr="00197CC9" w:rsidTr="004657B6">
        <w:tblPrEx>
          <w:jc w:val="center"/>
          <w:tblInd w:w="0" w:type="dxa"/>
        </w:tblPrEx>
        <w:trPr>
          <w:gridAfter w:val="1"/>
          <w:wAfter w:w="2146" w:type="dxa"/>
          <w:trHeight w:val="284"/>
          <w:jc w:val="center"/>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21</w:t>
            </w:r>
          </w:p>
        </w:tc>
        <w:tc>
          <w:tcPr>
            <w:tcW w:w="931" w:type="dxa"/>
            <w:tcBorders>
              <w:top w:val="nil"/>
              <w:left w:val="nil"/>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B</w:t>
            </w:r>
          </w:p>
        </w:tc>
        <w:tc>
          <w:tcPr>
            <w:tcW w:w="117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21</w:t>
            </w:r>
          </w:p>
        </w:tc>
        <w:tc>
          <w:tcPr>
            <w:tcW w:w="126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A</w:t>
            </w:r>
          </w:p>
        </w:tc>
        <w:tc>
          <w:tcPr>
            <w:tcW w:w="1170" w:type="dxa"/>
            <w:tcBorders>
              <w:top w:val="nil"/>
              <w:left w:val="nil"/>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21</w:t>
            </w:r>
          </w:p>
        </w:tc>
        <w:tc>
          <w:tcPr>
            <w:tcW w:w="900" w:type="dxa"/>
            <w:tcBorders>
              <w:top w:val="nil"/>
              <w:left w:val="nil"/>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C</w:t>
            </w:r>
          </w:p>
        </w:tc>
        <w:tc>
          <w:tcPr>
            <w:tcW w:w="108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21</w:t>
            </w:r>
          </w:p>
        </w:tc>
        <w:tc>
          <w:tcPr>
            <w:tcW w:w="108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A</w:t>
            </w:r>
          </w:p>
        </w:tc>
      </w:tr>
      <w:tr w:rsidR="004657B6" w:rsidRPr="00197CC9" w:rsidTr="004657B6">
        <w:tblPrEx>
          <w:jc w:val="center"/>
          <w:tblInd w:w="0" w:type="dxa"/>
        </w:tblPrEx>
        <w:trPr>
          <w:gridAfter w:val="1"/>
          <w:wAfter w:w="2146" w:type="dxa"/>
          <w:trHeight w:val="284"/>
          <w:jc w:val="center"/>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22</w:t>
            </w:r>
          </w:p>
        </w:tc>
        <w:tc>
          <w:tcPr>
            <w:tcW w:w="931" w:type="dxa"/>
            <w:tcBorders>
              <w:top w:val="nil"/>
              <w:left w:val="nil"/>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D</w:t>
            </w:r>
          </w:p>
        </w:tc>
        <w:tc>
          <w:tcPr>
            <w:tcW w:w="117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22</w:t>
            </w:r>
          </w:p>
        </w:tc>
        <w:tc>
          <w:tcPr>
            <w:tcW w:w="126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A</w:t>
            </w:r>
          </w:p>
        </w:tc>
        <w:tc>
          <w:tcPr>
            <w:tcW w:w="1170" w:type="dxa"/>
            <w:tcBorders>
              <w:top w:val="nil"/>
              <w:left w:val="nil"/>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22</w:t>
            </w:r>
          </w:p>
        </w:tc>
        <w:tc>
          <w:tcPr>
            <w:tcW w:w="900" w:type="dxa"/>
            <w:tcBorders>
              <w:top w:val="nil"/>
              <w:left w:val="nil"/>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A</w:t>
            </w:r>
          </w:p>
        </w:tc>
        <w:tc>
          <w:tcPr>
            <w:tcW w:w="108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22</w:t>
            </w:r>
          </w:p>
        </w:tc>
        <w:tc>
          <w:tcPr>
            <w:tcW w:w="108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C</w:t>
            </w:r>
          </w:p>
        </w:tc>
      </w:tr>
      <w:tr w:rsidR="004657B6" w:rsidRPr="00197CC9" w:rsidTr="004657B6">
        <w:tblPrEx>
          <w:jc w:val="center"/>
          <w:tblInd w:w="0" w:type="dxa"/>
        </w:tblPrEx>
        <w:trPr>
          <w:gridAfter w:val="1"/>
          <w:wAfter w:w="2146" w:type="dxa"/>
          <w:trHeight w:val="284"/>
          <w:jc w:val="center"/>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23</w:t>
            </w:r>
          </w:p>
        </w:tc>
        <w:tc>
          <w:tcPr>
            <w:tcW w:w="931" w:type="dxa"/>
            <w:tcBorders>
              <w:top w:val="nil"/>
              <w:left w:val="nil"/>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B</w:t>
            </w:r>
          </w:p>
        </w:tc>
        <w:tc>
          <w:tcPr>
            <w:tcW w:w="117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23</w:t>
            </w:r>
          </w:p>
        </w:tc>
        <w:tc>
          <w:tcPr>
            <w:tcW w:w="126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D</w:t>
            </w:r>
          </w:p>
        </w:tc>
        <w:tc>
          <w:tcPr>
            <w:tcW w:w="1170" w:type="dxa"/>
            <w:tcBorders>
              <w:top w:val="nil"/>
              <w:left w:val="nil"/>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23</w:t>
            </w:r>
          </w:p>
        </w:tc>
        <w:tc>
          <w:tcPr>
            <w:tcW w:w="900" w:type="dxa"/>
            <w:tcBorders>
              <w:top w:val="nil"/>
              <w:left w:val="nil"/>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A</w:t>
            </w:r>
          </w:p>
        </w:tc>
        <w:tc>
          <w:tcPr>
            <w:tcW w:w="108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23</w:t>
            </w:r>
          </w:p>
        </w:tc>
        <w:tc>
          <w:tcPr>
            <w:tcW w:w="108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A</w:t>
            </w:r>
          </w:p>
        </w:tc>
      </w:tr>
      <w:tr w:rsidR="004657B6" w:rsidRPr="00197CC9" w:rsidTr="004657B6">
        <w:tblPrEx>
          <w:jc w:val="center"/>
          <w:tblInd w:w="0" w:type="dxa"/>
        </w:tblPrEx>
        <w:trPr>
          <w:gridAfter w:val="1"/>
          <w:wAfter w:w="2146" w:type="dxa"/>
          <w:trHeight w:val="284"/>
          <w:jc w:val="center"/>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24</w:t>
            </w:r>
          </w:p>
        </w:tc>
        <w:tc>
          <w:tcPr>
            <w:tcW w:w="931" w:type="dxa"/>
            <w:tcBorders>
              <w:top w:val="nil"/>
              <w:left w:val="nil"/>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D</w:t>
            </w:r>
          </w:p>
        </w:tc>
        <w:tc>
          <w:tcPr>
            <w:tcW w:w="117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24</w:t>
            </w:r>
          </w:p>
        </w:tc>
        <w:tc>
          <w:tcPr>
            <w:tcW w:w="126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D</w:t>
            </w:r>
          </w:p>
        </w:tc>
        <w:tc>
          <w:tcPr>
            <w:tcW w:w="1170" w:type="dxa"/>
            <w:tcBorders>
              <w:top w:val="nil"/>
              <w:left w:val="nil"/>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24</w:t>
            </w:r>
          </w:p>
        </w:tc>
        <w:tc>
          <w:tcPr>
            <w:tcW w:w="900" w:type="dxa"/>
            <w:tcBorders>
              <w:top w:val="nil"/>
              <w:left w:val="nil"/>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D</w:t>
            </w:r>
          </w:p>
        </w:tc>
        <w:tc>
          <w:tcPr>
            <w:tcW w:w="108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24</w:t>
            </w:r>
          </w:p>
        </w:tc>
        <w:tc>
          <w:tcPr>
            <w:tcW w:w="108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A</w:t>
            </w:r>
          </w:p>
        </w:tc>
      </w:tr>
      <w:tr w:rsidR="004657B6" w:rsidRPr="00197CC9" w:rsidTr="004657B6">
        <w:tblPrEx>
          <w:jc w:val="center"/>
          <w:tblInd w:w="0" w:type="dxa"/>
        </w:tblPrEx>
        <w:trPr>
          <w:gridAfter w:val="1"/>
          <w:wAfter w:w="2146" w:type="dxa"/>
          <w:trHeight w:val="284"/>
          <w:jc w:val="center"/>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25</w:t>
            </w:r>
          </w:p>
        </w:tc>
        <w:tc>
          <w:tcPr>
            <w:tcW w:w="931" w:type="dxa"/>
            <w:tcBorders>
              <w:top w:val="nil"/>
              <w:left w:val="nil"/>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D</w:t>
            </w:r>
          </w:p>
        </w:tc>
        <w:tc>
          <w:tcPr>
            <w:tcW w:w="117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25</w:t>
            </w:r>
          </w:p>
        </w:tc>
        <w:tc>
          <w:tcPr>
            <w:tcW w:w="126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C</w:t>
            </w:r>
          </w:p>
        </w:tc>
        <w:tc>
          <w:tcPr>
            <w:tcW w:w="1170" w:type="dxa"/>
            <w:tcBorders>
              <w:top w:val="nil"/>
              <w:left w:val="nil"/>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25</w:t>
            </w:r>
          </w:p>
        </w:tc>
        <w:tc>
          <w:tcPr>
            <w:tcW w:w="900" w:type="dxa"/>
            <w:tcBorders>
              <w:top w:val="nil"/>
              <w:left w:val="nil"/>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D</w:t>
            </w:r>
          </w:p>
        </w:tc>
        <w:tc>
          <w:tcPr>
            <w:tcW w:w="108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25</w:t>
            </w:r>
          </w:p>
        </w:tc>
        <w:tc>
          <w:tcPr>
            <w:tcW w:w="108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A</w:t>
            </w:r>
          </w:p>
        </w:tc>
      </w:tr>
      <w:tr w:rsidR="004657B6" w:rsidRPr="00197CC9" w:rsidTr="004657B6">
        <w:tblPrEx>
          <w:jc w:val="center"/>
          <w:tblInd w:w="0" w:type="dxa"/>
        </w:tblPrEx>
        <w:trPr>
          <w:gridAfter w:val="1"/>
          <w:wAfter w:w="2146" w:type="dxa"/>
          <w:trHeight w:val="284"/>
          <w:jc w:val="center"/>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26</w:t>
            </w:r>
          </w:p>
        </w:tc>
        <w:tc>
          <w:tcPr>
            <w:tcW w:w="931" w:type="dxa"/>
            <w:tcBorders>
              <w:top w:val="nil"/>
              <w:left w:val="nil"/>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A</w:t>
            </w:r>
          </w:p>
        </w:tc>
        <w:tc>
          <w:tcPr>
            <w:tcW w:w="117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26</w:t>
            </w:r>
          </w:p>
        </w:tc>
        <w:tc>
          <w:tcPr>
            <w:tcW w:w="126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D</w:t>
            </w:r>
          </w:p>
        </w:tc>
        <w:tc>
          <w:tcPr>
            <w:tcW w:w="1170" w:type="dxa"/>
            <w:tcBorders>
              <w:top w:val="nil"/>
              <w:left w:val="nil"/>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26</w:t>
            </w:r>
          </w:p>
        </w:tc>
        <w:tc>
          <w:tcPr>
            <w:tcW w:w="900" w:type="dxa"/>
            <w:tcBorders>
              <w:top w:val="nil"/>
              <w:left w:val="nil"/>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D</w:t>
            </w:r>
          </w:p>
        </w:tc>
        <w:tc>
          <w:tcPr>
            <w:tcW w:w="108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26</w:t>
            </w:r>
          </w:p>
        </w:tc>
        <w:tc>
          <w:tcPr>
            <w:tcW w:w="108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C</w:t>
            </w:r>
          </w:p>
        </w:tc>
      </w:tr>
      <w:tr w:rsidR="004657B6" w:rsidRPr="00197CC9" w:rsidTr="004657B6">
        <w:tblPrEx>
          <w:jc w:val="center"/>
          <w:tblInd w:w="0" w:type="dxa"/>
        </w:tblPrEx>
        <w:trPr>
          <w:gridAfter w:val="1"/>
          <w:wAfter w:w="2146" w:type="dxa"/>
          <w:trHeight w:val="284"/>
          <w:jc w:val="center"/>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27</w:t>
            </w:r>
          </w:p>
        </w:tc>
        <w:tc>
          <w:tcPr>
            <w:tcW w:w="931" w:type="dxa"/>
            <w:tcBorders>
              <w:top w:val="nil"/>
              <w:left w:val="nil"/>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D</w:t>
            </w:r>
          </w:p>
        </w:tc>
        <w:tc>
          <w:tcPr>
            <w:tcW w:w="117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27</w:t>
            </w:r>
          </w:p>
        </w:tc>
        <w:tc>
          <w:tcPr>
            <w:tcW w:w="126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C</w:t>
            </w:r>
          </w:p>
        </w:tc>
        <w:tc>
          <w:tcPr>
            <w:tcW w:w="1170" w:type="dxa"/>
            <w:tcBorders>
              <w:top w:val="nil"/>
              <w:left w:val="nil"/>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27</w:t>
            </w:r>
          </w:p>
        </w:tc>
        <w:tc>
          <w:tcPr>
            <w:tcW w:w="900" w:type="dxa"/>
            <w:tcBorders>
              <w:top w:val="nil"/>
              <w:left w:val="nil"/>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A</w:t>
            </w:r>
          </w:p>
        </w:tc>
        <w:tc>
          <w:tcPr>
            <w:tcW w:w="108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27</w:t>
            </w:r>
          </w:p>
        </w:tc>
        <w:tc>
          <w:tcPr>
            <w:tcW w:w="108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C</w:t>
            </w:r>
          </w:p>
        </w:tc>
      </w:tr>
      <w:tr w:rsidR="004657B6" w:rsidRPr="00197CC9" w:rsidTr="004657B6">
        <w:tblPrEx>
          <w:jc w:val="center"/>
          <w:tblInd w:w="0" w:type="dxa"/>
        </w:tblPrEx>
        <w:trPr>
          <w:gridAfter w:val="1"/>
          <w:wAfter w:w="2146" w:type="dxa"/>
          <w:trHeight w:val="284"/>
          <w:jc w:val="center"/>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28</w:t>
            </w:r>
          </w:p>
        </w:tc>
        <w:tc>
          <w:tcPr>
            <w:tcW w:w="931" w:type="dxa"/>
            <w:tcBorders>
              <w:top w:val="nil"/>
              <w:left w:val="nil"/>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A</w:t>
            </w:r>
          </w:p>
        </w:tc>
        <w:tc>
          <w:tcPr>
            <w:tcW w:w="117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28</w:t>
            </w:r>
          </w:p>
        </w:tc>
        <w:tc>
          <w:tcPr>
            <w:tcW w:w="126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A</w:t>
            </w:r>
          </w:p>
        </w:tc>
        <w:tc>
          <w:tcPr>
            <w:tcW w:w="1170" w:type="dxa"/>
            <w:tcBorders>
              <w:top w:val="nil"/>
              <w:left w:val="nil"/>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28</w:t>
            </w:r>
          </w:p>
        </w:tc>
        <w:tc>
          <w:tcPr>
            <w:tcW w:w="900" w:type="dxa"/>
            <w:tcBorders>
              <w:top w:val="nil"/>
              <w:left w:val="nil"/>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D</w:t>
            </w:r>
          </w:p>
        </w:tc>
        <w:tc>
          <w:tcPr>
            <w:tcW w:w="108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28</w:t>
            </w:r>
          </w:p>
        </w:tc>
        <w:tc>
          <w:tcPr>
            <w:tcW w:w="108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C</w:t>
            </w:r>
          </w:p>
        </w:tc>
      </w:tr>
      <w:tr w:rsidR="004657B6" w:rsidRPr="00197CC9" w:rsidTr="004657B6">
        <w:tblPrEx>
          <w:jc w:val="center"/>
          <w:tblInd w:w="0" w:type="dxa"/>
        </w:tblPrEx>
        <w:trPr>
          <w:gridAfter w:val="1"/>
          <w:wAfter w:w="2146" w:type="dxa"/>
          <w:trHeight w:val="284"/>
          <w:jc w:val="center"/>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29</w:t>
            </w:r>
          </w:p>
        </w:tc>
        <w:tc>
          <w:tcPr>
            <w:tcW w:w="931" w:type="dxa"/>
            <w:tcBorders>
              <w:top w:val="nil"/>
              <w:left w:val="nil"/>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C</w:t>
            </w:r>
          </w:p>
        </w:tc>
        <w:tc>
          <w:tcPr>
            <w:tcW w:w="117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29</w:t>
            </w:r>
          </w:p>
        </w:tc>
        <w:tc>
          <w:tcPr>
            <w:tcW w:w="126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D</w:t>
            </w:r>
          </w:p>
        </w:tc>
        <w:tc>
          <w:tcPr>
            <w:tcW w:w="1170" w:type="dxa"/>
            <w:tcBorders>
              <w:top w:val="nil"/>
              <w:left w:val="nil"/>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29</w:t>
            </w:r>
          </w:p>
        </w:tc>
        <w:tc>
          <w:tcPr>
            <w:tcW w:w="900" w:type="dxa"/>
            <w:tcBorders>
              <w:top w:val="nil"/>
              <w:left w:val="nil"/>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D</w:t>
            </w:r>
          </w:p>
        </w:tc>
        <w:tc>
          <w:tcPr>
            <w:tcW w:w="108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29</w:t>
            </w:r>
          </w:p>
        </w:tc>
        <w:tc>
          <w:tcPr>
            <w:tcW w:w="108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D</w:t>
            </w:r>
          </w:p>
        </w:tc>
      </w:tr>
      <w:tr w:rsidR="004657B6" w:rsidRPr="00197CC9" w:rsidTr="004657B6">
        <w:tblPrEx>
          <w:jc w:val="center"/>
          <w:tblInd w:w="0" w:type="dxa"/>
        </w:tblPrEx>
        <w:trPr>
          <w:gridAfter w:val="1"/>
          <w:wAfter w:w="2146" w:type="dxa"/>
          <w:trHeight w:val="284"/>
          <w:jc w:val="center"/>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30</w:t>
            </w:r>
          </w:p>
        </w:tc>
        <w:tc>
          <w:tcPr>
            <w:tcW w:w="931" w:type="dxa"/>
            <w:tcBorders>
              <w:top w:val="nil"/>
              <w:left w:val="nil"/>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B</w:t>
            </w:r>
          </w:p>
        </w:tc>
        <w:tc>
          <w:tcPr>
            <w:tcW w:w="117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30</w:t>
            </w:r>
          </w:p>
        </w:tc>
        <w:tc>
          <w:tcPr>
            <w:tcW w:w="126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B</w:t>
            </w:r>
          </w:p>
        </w:tc>
        <w:tc>
          <w:tcPr>
            <w:tcW w:w="1170" w:type="dxa"/>
            <w:tcBorders>
              <w:top w:val="nil"/>
              <w:left w:val="nil"/>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30</w:t>
            </w:r>
          </w:p>
        </w:tc>
        <w:tc>
          <w:tcPr>
            <w:tcW w:w="900" w:type="dxa"/>
            <w:tcBorders>
              <w:top w:val="nil"/>
              <w:left w:val="nil"/>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C</w:t>
            </w:r>
          </w:p>
        </w:tc>
        <w:tc>
          <w:tcPr>
            <w:tcW w:w="108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30</w:t>
            </w:r>
          </w:p>
        </w:tc>
        <w:tc>
          <w:tcPr>
            <w:tcW w:w="108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C</w:t>
            </w:r>
          </w:p>
        </w:tc>
      </w:tr>
      <w:tr w:rsidR="004657B6" w:rsidRPr="00197CC9" w:rsidTr="004657B6">
        <w:tblPrEx>
          <w:jc w:val="center"/>
          <w:tblInd w:w="0" w:type="dxa"/>
        </w:tblPrEx>
        <w:trPr>
          <w:gridAfter w:val="1"/>
          <w:wAfter w:w="2146" w:type="dxa"/>
          <w:trHeight w:val="284"/>
          <w:jc w:val="center"/>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31</w:t>
            </w:r>
          </w:p>
        </w:tc>
        <w:tc>
          <w:tcPr>
            <w:tcW w:w="931" w:type="dxa"/>
            <w:tcBorders>
              <w:top w:val="nil"/>
              <w:left w:val="nil"/>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B</w:t>
            </w:r>
          </w:p>
        </w:tc>
        <w:tc>
          <w:tcPr>
            <w:tcW w:w="117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31</w:t>
            </w:r>
          </w:p>
        </w:tc>
        <w:tc>
          <w:tcPr>
            <w:tcW w:w="126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D</w:t>
            </w:r>
          </w:p>
        </w:tc>
        <w:tc>
          <w:tcPr>
            <w:tcW w:w="1170" w:type="dxa"/>
            <w:tcBorders>
              <w:top w:val="nil"/>
              <w:left w:val="nil"/>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31</w:t>
            </w:r>
          </w:p>
        </w:tc>
        <w:tc>
          <w:tcPr>
            <w:tcW w:w="900" w:type="dxa"/>
            <w:tcBorders>
              <w:top w:val="nil"/>
              <w:left w:val="nil"/>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A</w:t>
            </w:r>
          </w:p>
        </w:tc>
        <w:tc>
          <w:tcPr>
            <w:tcW w:w="108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31</w:t>
            </w:r>
          </w:p>
        </w:tc>
        <w:tc>
          <w:tcPr>
            <w:tcW w:w="108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B</w:t>
            </w:r>
          </w:p>
        </w:tc>
      </w:tr>
      <w:tr w:rsidR="004657B6" w:rsidRPr="00197CC9" w:rsidTr="004657B6">
        <w:tblPrEx>
          <w:jc w:val="center"/>
          <w:tblInd w:w="0" w:type="dxa"/>
        </w:tblPrEx>
        <w:trPr>
          <w:gridAfter w:val="1"/>
          <w:wAfter w:w="2146" w:type="dxa"/>
          <w:trHeight w:val="284"/>
          <w:jc w:val="center"/>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32</w:t>
            </w:r>
          </w:p>
        </w:tc>
        <w:tc>
          <w:tcPr>
            <w:tcW w:w="931" w:type="dxa"/>
            <w:tcBorders>
              <w:top w:val="nil"/>
              <w:left w:val="nil"/>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D</w:t>
            </w:r>
          </w:p>
        </w:tc>
        <w:tc>
          <w:tcPr>
            <w:tcW w:w="117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32</w:t>
            </w:r>
          </w:p>
        </w:tc>
        <w:tc>
          <w:tcPr>
            <w:tcW w:w="126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B</w:t>
            </w:r>
          </w:p>
        </w:tc>
        <w:tc>
          <w:tcPr>
            <w:tcW w:w="1170" w:type="dxa"/>
            <w:tcBorders>
              <w:top w:val="nil"/>
              <w:left w:val="nil"/>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32</w:t>
            </w:r>
          </w:p>
        </w:tc>
        <w:tc>
          <w:tcPr>
            <w:tcW w:w="900" w:type="dxa"/>
            <w:tcBorders>
              <w:top w:val="nil"/>
              <w:left w:val="nil"/>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B</w:t>
            </w:r>
          </w:p>
        </w:tc>
        <w:tc>
          <w:tcPr>
            <w:tcW w:w="108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32</w:t>
            </w:r>
          </w:p>
        </w:tc>
        <w:tc>
          <w:tcPr>
            <w:tcW w:w="108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B</w:t>
            </w:r>
          </w:p>
        </w:tc>
      </w:tr>
      <w:tr w:rsidR="004657B6" w:rsidRPr="00197CC9" w:rsidTr="004657B6">
        <w:tblPrEx>
          <w:jc w:val="center"/>
          <w:tblInd w:w="0" w:type="dxa"/>
        </w:tblPrEx>
        <w:trPr>
          <w:gridAfter w:val="1"/>
          <w:wAfter w:w="2146" w:type="dxa"/>
          <w:trHeight w:val="284"/>
          <w:jc w:val="center"/>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33</w:t>
            </w:r>
          </w:p>
        </w:tc>
        <w:tc>
          <w:tcPr>
            <w:tcW w:w="931" w:type="dxa"/>
            <w:tcBorders>
              <w:top w:val="nil"/>
              <w:left w:val="nil"/>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D</w:t>
            </w:r>
          </w:p>
        </w:tc>
        <w:tc>
          <w:tcPr>
            <w:tcW w:w="117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33</w:t>
            </w:r>
          </w:p>
        </w:tc>
        <w:tc>
          <w:tcPr>
            <w:tcW w:w="126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B</w:t>
            </w:r>
          </w:p>
        </w:tc>
        <w:tc>
          <w:tcPr>
            <w:tcW w:w="1170" w:type="dxa"/>
            <w:tcBorders>
              <w:top w:val="nil"/>
              <w:left w:val="nil"/>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33</w:t>
            </w:r>
          </w:p>
        </w:tc>
        <w:tc>
          <w:tcPr>
            <w:tcW w:w="900" w:type="dxa"/>
            <w:tcBorders>
              <w:top w:val="nil"/>
              <w:left w:val="nil"/>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D</w:t>
            </w:r>
          </w:p>
        </w:tc>
        <w:tc>
          <w:tcPr>
            <w:tcW w:w="108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33</w:t>
            </w:r>
          </w:p>
        </w:tc>
        <w:tc>
          <w:tcPr>
            <w:tcW w:w="108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B</w:t>
            </w:r>
          </w:p>
        </w:tc>
      </w:tr>
      <w:tr w:rsidR="004657B6" w:rsidRPr="00197CC9" w:rsidTr="004657B6">
        <w:tblPrEx>
          <w:jc w:val="center"/>
          <w:tblInd w:w="0" w:type="dxa"/>
        </w:tblPrEx>
        <w:trPr>
          <w:gridAfter w:val="1"/>
          <w:wAfter w:w="2146" w:type="dxa"/>
          <w:trHeight w:val="284"/>
          <w:jc w:val="center"/>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34</w:t>
            </w:r>
          </w:p>
        </w:tc>
        <w:tc>
          <w:tcPr>
            <w:tcW w:w="931" w:type="dxa"/>
            <w:tcBorders>
              <w:top w:val="nil"/>
              <w:left w:val="nil"/>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C</w:t>
            </w:r>
          </w:p>
        </w:tc>
        <w:tc>
          <w:tcPr>
            <w:tcW w:w="117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34</w:t>
            </w:r>
          </w:p>
        </w:tc>
        <w:tc>
          <w:tcPr>
            <w:tcW w:w="126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B</w:t>
            </w:r>
          </w:p>
        </w:tc>
        <w:tc>
          <w:tcPr>
            <w:tcW w:w="1170" w:type="dxa"/>
            <w:tcBorders>
              <w:top w:val="nil"/>
              <w:left w:val="nil"/>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34</w:t>
            </w:r>
          </w:p>
        </w:tc>
        <w:tc>
          <w:tcPr>
            <w:tcW w:w="900" w:type="dxa"/>
            <w:tcBorders>
              <w:top w:val="nil"/>
              <w:left w:val="nil"/>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C</w:t>
            </w:r>
          </w:p>
        </w:tc>
        <w:tc>
          <w:tcPr>
            <w:tcW w:w="108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34</w:t>
            </w:r>
          </w:p>
        </w:tc>
        <w:tc>
          <w:tcPr>
            <w:tcW w:w="108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A</w:t>
            </w:r>
          </w:p>
        </w:tc>
      </w:tr>
      <w:tr w:rsidR="004657B6" w:rsidRPr="00197CC9" w:rsidTr="004657B6">
        <w:tblPrEx>
          <w:jc w:val="center"/>
          <w:tblInd w:w="0" w:type="dxa"/>
        </w:tblPrEx>
        <w:trPr>
          <w:gridAfter w:val="1"/>
          <w:wAfter w:w="2146" w:type="dxa"/>
          <w:trHeight w:val="284"/>
          <w:jc w:val="center"/>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35</w:t>
            </w:r>
          </w:p>
        </w:tc>
        <w:tc>
          <w:tcPr>
            <w:tcW w:w="931" w:type="dxa"/>
            <w:tcBorders>
              <w:top w:val="nil"/>
              <w:left w:val="nil"/>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A</w:t>
            </w:r>
          </w:p>
        </w:tc>
        <w:tc>
          <w:tcPr>
            <w:tcW w:w="117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35</w:t>
            </w:r>
          </w:p>
        </w:tc>
        <w:tc>
          <w:tcPr>
            <w:tcW w:w="126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C</w:t>
            </w:r>
          </w:p>
        </w:tc>
        <w:tc>
          <w:tcPr>
            <w:tcW w:w="1170" w:type="dxa"/>
            <w:tcBorders>
              <w:top w:val="nil"/>
              <w:left w:val="nil"/>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35</w:t>
            </w:r>
          </w:p>
        </w:tc>
        <w:tc>
          <w:tcPr>
            <w:tcW w:w="900" w:type="dxa"/>
            <w:tcBorders>
              <w:top w:val="nil"/>
              <w:left w:val="nil"/>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A</w:t>
            </w:r>
          </w:p>
        </w:tc>
        <w:tc>
          <w:tcPr>
            <w:tcW w:w="108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35</w:t>
            </w:r>
          </w:p>
        </w:tc>
        <w:tc>
          <w:tcPr>
            <w:tcW w:w="108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B</w:t>
            </w:r>
          </w:p>
        </w:tc>
      </w:tr>
      <w:tr w:rsidR="004657B6" w:rsidRPr="00197CC9" w:rsidTr="004657B6">
        <w:tblPrEx>
          <w:jc w:val="center"/>
          <w:tblInd w:w="0" w:type="dxa"/>
        </w:tblPrEx>
        <w:trPr>
          <w:gridAfter w:val="1"/>
          <w:wAfter w:w="2146" w:type="dxa"/>
          <w:trHeight w:val="284"/>
          <w:jc w:val="center"/>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36</w:t>
            </w:r>
          </w:p>
        </w:tc>
        <w:tc>
          <w:tcPr>
            <w:tcW w:w="931" w:type="dxa"/>
            <w:tcBorders>
              <w:top w:val="nil"/>
              <w:left w:val="nil"/>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D</w:t>
            </w:r>
          </w:p>
        </w:tc>
        <w:tc>
          <w:tcPr>
            <w:tcW w:w="117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36</w:t>
            </w:r>
          </w:p>
        </w:tc>
        <w:tc>
          <w:tcPr>
            <w:tcW w:w="126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D</w:t>
            </w:r>
          </w:p>
        </w:tc>
        <w:tc>
          <w:tcPr>
            <w:tcW w:w="1170" w:type="dxa"/>
            <w:tcBorders>
              <w:top w:val="nil"/>
              <w:left w:val="nil"/>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36</w:t>
            </w:r>
          </w:p>
        </w:tc>
        <w:tc>
          <w:tcPr>
            <w:tcW w:w="900" w:type="dxa"/>
            <w:tcBorders>
              <w:top w:val="nil"/>
              <w:left w:val="nil"/>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C</w:t>
            </w:r>
          </w:p>
        </w:tc>
        <w:tc>
          <w:tcPr>
            <w:tcW w:w="108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36</w:t>
            </w:r>
          </w:p>
        </w:tc>
        <w:tc>
          <w:tcPr>
            <w:tcW w:w="108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C</w:t>
            </w:r>
          </w:p>
        </w:tc>
      </w:tr>
      <w:tr w:rsidR="004657B6" w:rsidRPr="00197CC9" w:rsidTr="004657B6">
        <w:tblPrEx>
          <w:jc w:val="center"/>
          <w:tblInd w:w="0" w:type="dxa"/>
        </w:tblPrEx>
        <w:trPr>
          <w:gridAfter w:val="1"/>
          <w:wAfter w:w="2146" w:type="dxa"/>
          <w:trHeight w:val="284"/>
          <w:jc w:val="center"/>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37</w:t>
            </w:r>
          </w:p>
        </w:tc>
        <w:tc>
          <w:tcPr>
            <w:tcW w:w="931" w:type="dxa"/>
            <w:tcBorders>
              <w:top w:val="nil"/>
              <w:left w:val="nil"/>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B</w:t>
            </w:r>
          </w:p>
        </w:tc>
        <w:tc>
          <w:tcPr>
            <w:tcW w:w="117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37</w:t>
            </w:r>
          </w:p>
        </w:tc>
        <w:tc>
          <w:tcPr>
            <w:tcW w:w="126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D</w:t>
            </w:r>
          </w:p>
        </w:tc>
        <w:tc>
          <w:tcPr>
            <w:tcW w:w="1170" w:type="dxa"/>
            <w:tcBorders>
              <w:top w:val="nil"/>
              <w:left w:val="nil"/>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37</w:t>
            </w:r>
          </w:p>
        </w:tc>
        <w:tc>
          <w:tcPr>
            <w:tcW w:w="900" w:type="dxa"/>
            <w:tcBorders>
              <w:top w:val="nil"/>
              <w:left w:val="nil"/>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D</w:t>
            </w:r>
          </w:p>
        </w:tc>
        <w:tc>
          <w:tcPr>
            <w:tcW w:w="108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37</w:t>
            </w:r>
          </w:p>
        </w:tc>
        <w:tc>
          <w:tcPr>
            <w:tcW w:w="108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A</w:t>
            </w:r>
          </w:p>
        </w:tc>
      </w:tr>
      <w:tr w:rsidR="004657B6" w:rsidRPr="00197CC9" w:rsidTr="004657B6">
        <w:tblPrEx>
          <w:jc w:val="center"/>
          <w:tblInd w:w="0" w:type="dxa"/>
        </w:tblPrEx>
        <w:trPr>
          <w:gridAfter w:val="1"/>
          <w:wAfter w:w="2146" w:type="dxa"/>
          <w:trHeight w:val="284"/>
          <w:jc w:val="center"/>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38</w:t>
            </w:r>
          </w:p>
        </w:tc>
        <w:tc>
          <w:tcPr>
            <w:tcW w:w="931" w:type="dxa"/>
            <w:tcBorders>
              <w:top w:val="nil"/>
              <w:left w:val="nil"/>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D</w:t>
            </w:r>
          </w:p>
        </w:tc>
        <w:tc>
          <w:tcPr>
            <w:tcW w:w="117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38</w:t>
            </w:r>
          </w:p>
        </w:tc>
        <w:tc>
          <w:tcPr>
            <w:tcW w:w="126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C</w:t>
            </w:r>
          </w:p>
        </w:tc>
        <w:tc>
          <w:tcPr>
            <w:tcW w:w="1170" w:type="dxa"/>
            <w:tcBorders>
              <w:top w:val="nil"/>
              <w:left w:val="nil"/>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38</w:t>
            </w:r>
          </w:p>
        </w:tc>
        <w:tc>
          <w:tcPr>
            <w:tcW w:w="900" w:type="dxa"/>
            <w:tcBorders>
              <w:top w:val="nil"/>
              <w:left w:val="nil"/>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D</w:t>
            </w:r>
          </w:p>
        </w:tc>
        <w:tc>
          <w:tcPr>
            <w:tcW w:w="108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38</w:t>
            </w:r>
          </w:p>
        </w:tc>
        <w:tc>
          <w:tcPr>
            <w:tcW w:w="108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B</w:t>
            </w:r>
          </w:p>
        </w:tc>
      </w:tr>
      <w:tr w:rsidR="004657B6" w:rsidRPr="00197CC9" w:rsidTr="004657B6">
        <w:tblPrEx>
          <w:jc w:val="center"/>
          <w:tblInd w:w="0" w:type="dxa"/>
        </w:tblPrEx>
        <w:trPr>
          <w:gridAfter w:val="1"/>
          <w:wAfter w:w="2146" w:type="dxa"/>
          <w:trHeight w:val="284"/>
          <w:jc w:val="center"/>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39</w:t>
            </w:r>
          </w:p>
        </w:tc>
        <w:tc>
          <w:tcPr>
            <w:tcW w:w="931" w:type="dxa"/>
            <w:tcBorders>
              <w:top w:val="nil"/>
              <w:left w:val="nil"/>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D</w:t>
            </w:r>
          </w:p>
        </w:tc>
        <w:tc>
          <w:tcPr>
            <w:tcW w:w="117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39</w:t>
            </w:r>
          </w:p>
        </w:tc>
        <w:tc>
          <w:tcPr>
            <w:tcW w:w="126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A</w:t>
            </w:r>
          </w:p>
        </w:tc>
        <w:tc>
          <w:tcPr>
            <w:tcW w:w="1170" w:type="dxa"/>
            <w:tcBorders>
              <w:top w:val="nil"/>
              <w:left w:val="nil"/>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39</w:t>
            </w:r>
          </w:p>
        </w:tc>
        <w:tc>
          <w:tcPr>
            <w:tcW w:w="900" w:type="dxa"/>
            <w:tcBorders>
              <w:top w:val="nil"/>
              <w:left w:val="nil"/>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C</w:t>
            </w:r>
          </w:p>
        </w:tc>
        <w:tc>
          <w:tcPr>
            <w:tcW w:w="108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39</w:t>
            </w:r>
          </w:p>
        </w:tc>
        <w:tc>
          <w:tcPr>
            <w:tcW w:w="108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C</w:t>
            </w:r>
          </w:p>
        </w:tc>
      </w:tr>
      <w:tr w:rsidR="004657B6" w:rsidRPr="00197CC9" w:rsidTr="004657B6">
        <w:tblPrEx>
          <w:jc w:val="center"/>
          <w:tblInd w:w="0" w:type="dxa"/>
        </w:tblPrEx>
        <w:trPr>
          <w:gridAfter w:val="1"/>
          <w:wAfter w:w="2146" w:type="dxa"/>
          <w:trHeight w:val="284"/>
          <w:jc w:val="center"/>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40</w:t>
            </w:r>
          </w:p>
        </w:tc>
        <w:tc>
          <w:tcPr>
            <w:tcW w:w="931" w:type="dxa"/>
            <w:tcBorders>
              <w:top w:val="nil"/>
              <w:left w:val="nil"/>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B</w:t>
            </w:r>
          </w:p>
        </w:tc>
        <w:tc>
          <w:tcPr>
            <w:tcW w:w="117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40</w:t>
            </w:r>
          </w:p>
        </w:tc>
        <w:tc>
          <w:tcPr>
            <w:tcW w:w="126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D</w:t>
            </w:r>
          </w:p>
        </w:tc>
        <w:tc>
          <w:tcPr>
            <w:tcW w:w="1170" w:type="dxa"/>
            <w:tcBorders>
              <w:top w:val="nil"/>
              <w:left w:val="nil"/>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40</w:t>
            </w:r>
          </w:p>
        </w:tc>
        <w:tc>
          <w:tcPr>
            <w:tcW w:w="900" w:type="dxa"/>
            <w:tcBorders>
              <w:top w:val="nil"/>
              <w:left w:val="nil"/>
              <w:bottom w:val="single" w:sz="4" w:space="0" w:color="auto"/>
              <w:right w:val="single" w:sz="4" w:space="0" w:color="auto"/>
            </w:tcBorders>
            <w:shd w:val="clear" w:color="auto" w:fill="auto"/>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C</w:t>
            </w:r>
          </w:p>
        </w:tc>
        <w:tc>
          <w:tcPr>
            <w:tcW w:w="108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40</w:t>
            </w:r>
          </w:p>
        </w:tc>
        <w:tc>
          <w:tcPr>
            <w:tcW w:w="1080" w:type="dxa"/>
            <w:tcBorders>
              <w:top w:val="nil"/>
              <w:left w:val="nil"/>
              <w:bottom w:val="single" w:sz="4" w:space="0" w:color="auto"/>
              <w:right w:val="single" w:sz="4" w:space="0" w:color="auto"/>
            </w:tcBorders>
            <w:shd w:val="clear" w:color="auto" w:fill="F2F2F2" w:themeFill="background1" w:themeFillShade="F2"/>
            <w:noWrap/>
            <w:vAlign w:val="center"/>
            <w:hideMark/>
          </w:tcPr>
          <w:p w:rsidR="004657B6" w:rsidRPr="00197CC9" w:rsidRDefault="004657B6" w:rsidP="006E3F66">
            <w:pPr>
              <w:spacing w:line="240" w:lineRule="auto"/>
              <w:jc w:val="center"/>
              <w:rPr>
                <w:rFonts w:eastAsia="Times New Roman" w:cs="Times New Roman"/>
                <w:szCs w:val="24"/>
              </w:rPr>
            </w:pPr>
            <w:r w:rsidRPr="00197CC9">
              <w:rPr>
                <w:rFonts w:eastAsia="Times New Roman" w:cs="Times New Roman"/>
                <w:szCs w:val="24"/>
              </w:rPr>
              <w:t>D</w:t>
            </w:r>
          </w:p>
        </w:tc>
      </w:tr>
    </w:tbl>
    <w:p w:rsidR="005E660A" w:rsidRDefault="005E660A"/>
    <w:sectPr w:rsidR="005E660A" w:rsidSect="004600BD">
      <w:pgSz w:w="11909" w:h="16834" w:code="9"/>
      <w:pgMar w:top="864" w:right="720" w:bottom="864"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D6B"/>
    <w:rsid w:val="00297D6B"/>
    <w:rsid w:val="004600BD"/>
    <w:rsid w:val="004610D8"/>
    <w:rsid w:val="004657B6"/>
    <w:rsid w:val="005E6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18CE6"/>
  <w15:chartTrackingRefBased/>
  <w15:docId w15:val="{C7B2AB9F-11C2-432C-8DE8-FEB8D6489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660A"/>
    <w:pPr>
      <w:spacing w:after="0"/>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DTNTable">
    <w:name w:val="TDTN_Table"/>
    <w:rsid w:val="005E660A"/>
    <w:tblPr>
      <w:tblCellMar>
        <w:top w:w="0" w:type="dxa"/>
        <w:left w:w="0" w:type="dxa"/>
        <w:bottom w:w="0" w:type="dxa"/>
        <w:right w:w="0" w:type="dxa"/>
      </w:tblCellMar>
    </w:tblPr>
  </w:style>
  <w:style w:type="character" w:customStyle="1" w:styleId="TDTNChar">
    <w:name w:val="TDTN_Char"/>
    <w:rsid w:val="005E660A"/>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wmf"/><Relationship Id="rId117" Type="http://schemas.openxmlformats.org/officeDocument/2006/relationships/oleObject" Target="embeddings/oleObject56.bin"/><Relationship Id="rId21" Type="http://schemas.openxmlformats.org/officeDocument/2006/relationships/oleObject" Target="embeddings/oleObject9.bin"/><Relationship Id="rId42" Type="http://schemas.openxmlformats.org/officeDocument/2006/relationships/oleObject" Target="embeddings/oleObject20.bin"/><Relationship Id="rId47" Type="http://schemas.openxmlformats.org/officeDocument/2006/relationships/image" Target="media/image22.wmf"/><Relationship Id="rId63" Type="http://schemas.openxmlformats.org/officeDocument/2006/relationships/image" Target="media/image31.wmf"/><Relationship Id="rId68" Type="http://schemas.openxmlformats.org/officeDocument/2006/relationships/image" Target="media/image34.wmf"/><Relationship Id="rId84" Type="http://schemas.openxmlformats.org/officeDocument/2006/relationships/image" Target="media/image42.wmf"/><Relationship Id="rId89" Type="http://schemas.openxmlformats.org/officeDocument/2006/relationships/oleObject" Target="embeddings/oleObject42.bin"/><Relationship Id="rId112" Type="http://schemas.openxmlformats.org/officeDocument/2006/relationships/image" Target="media/image56.wmf"/><Relationship Id="rId16" Type="http://schemas.openxmlformats.org/officeDocument/2006/relationships/image" Target="media/image7.wmf"/><Relationship Id="rId107" Type="http://schemas.openxmlformats.org/officeDocument/2006/relationships/oleObject" Target="embeddings/oleObject51.bin"/><Relationship Id="rId11" Type="http://schemas.openxmlformats.org/officeDocument/2006/relationships/oleObject" Target="embeddings/oleObject4.bin"/><Relationship Id="rId32" Type="http://schemas.openxmlformats.org/officeDocument/2006/relationships/oleObject" Target="embeddings/oleObject15.bin"/><Relationship Id="rId37" Type="http://schemas.openxmlformats.org/officeDocument/2006/relationships/image" Target="media/image17.wmf"/><Relationship Id="rId53" Type="http://schemas.openxmlformats.org/officeDocument/2006/relationships/image" Target="media/image25.wmf"/><Relationship Id="rId58" Type="http://schemas.openxmlformats.org/officeDocument/2006/relationships/image" Target="media/image28.wmf"/><Relationship Id="rId74" Type="http://schemas.openxmlformats.org/officeDocument/2006/relationships/image" Target="media/image37.wmf"/><Relationship Id="rId79" Type="http://schemas.openxmlformats.org/officeDocument/2006/relationships/oleObject" Target="embeddings/oleObject37.bin"/><Relationship Id="rId102" Type="http://schemas.openxmlformats.org/officeDocument/2006/relationships/image" Target="media/image51.wmf"/><Relationship Id="rId123" Type="http://schemas.openxmlformats.org/officeDocument/2006/relationships/oleObject" Target="embeddings/oleObject59.bin"/><Relationship Id="rId5" Type="http://schemas.openxmlformats.org/officeDocument/2006/relationships/oleObject" Target="embeddings/oleObject1.bin"/><Relationship Id="rId90" Type="http://schemas.openxmlformats.org/officeDocument/2006/relationships/image" Target="media/image45.wmf"/><Relationship Id="rId95" Type="http://schemas.openxmlformats.org/officeDocument/2006/relationships/oleObject" Target="embeddings/oleObject45.bin"/><Relationship Id="rId22" Type="http://schemas.openxmlformats.org/officeDocument/2006/relationships/image" Target="media/image10.wmf"/><Relationship Id="rId27" Type="http://schemas.openxmlformats.org/officeDocument/2006/relationships/oleObject" Target="embeddings/oleObject12.bin"/><Relationship Id="rId43" Type="http://schemas.openxmlformats.org/officeDocument/2006/relationships/image" Target="media/image20.wmf"/><Relationship Id="rId48" Type="http://schemas.openxmlformats.org/officeDocument/2006/relationships/oleObject" Target="embeddings/oleObject23.bin"/><Relationship Id="rId64" Type="http://schemas.openxmlformats.org/officeDocument/2006/relationships/image" Target="media/image32.wmf"/><Relationship Id="rId69" Type="http://schemas.openxmlformats.org/officeDocument/2006/relationships/oleObject" Target="embeddings/oleObject32.bin"/><Relationship Id="rId113" Type="http://schemas.openxmlformats.org/officeDocument/2006/relationships/oleObject" Target="embeddings/oleObject54.bin"/><Relationship Id="rId118" Type="http://schemas.openxmlformats.org/officeDocument/2006/relationships/image" Target="media/image59.wmf"/><Relationship Id="rId80" Type="http://schemas.openxmlformats.org/officeDocument/2006/relationships/image" Target="media/image40.wmf"/><Relationship Id="rId85" Type="http://schemas.openxmlformats.org/officeDocument/2006/relationships/oleObject" Target="embeddings/oleObject40.bin"/><Relationship Id="rId12" Type="http://schemas.openxmlformats.org/officeDocument/2006/relationships/image" Target="media/image5.wmf"/><Relationship Id="rId17" Type="http://schemas.openxmlformats.org/officeDocument/2006/relationships/oleObject" Target="embeddings/oleObject7.bin"/><Relationship Id="rId33" Type="http://schemas.openxmlformats.org/officeDocument/2006/relationships/image" Target="media/image15.wmf"/><Relationship Id="rId38" Type="http://schemas.openxmlformats.org/officeDocument/2006/relationships/oleObject" Target="embeddings/oleObject18.bin"/><Relationship Id="rId59" Type="http://schemas.openxmlformats.org/officeDocument/2006/relationships/oleObject" Target="embeddings/oleObject28.bin"/><Relationship Id="rId103" Type="http://schemas.openxmlformats.org/officeDocument/2006/relationships/oleObject" Target="embeddings/oleObject49.bin"/><Relationship Id="rId108" Type="http://schemas.openxmlformats.org/officeDocument/2006/relationships/image" Target="media/image54.wmf"/><Relationship Id="rId124" Type="http://schemas.openxmlformats.org/officeDocument/2006/relationships/fontTable" Target="fontTable.xml"/><Relationship Id="rId54" Type="http://schemas.openxmlformats.org/officeDocument/2006/relationships/image" Target="media/image26.wmf"/><Relationship Id="rId70" Type="http://schemas.openxmlformats.org/officeDocument/2006/relationships/image" Target="media/image35.wmf"/><Relationship Id="rId75" Type="http://schemas.openxmlformats.org/officeDocument/2006/relationships/oleObject" Target="embeddings/oleObject35.bin"/><Relationship Id="rId91" Type="http://schemas.openxmlformats.org/officeDocument/2006/relationships/oleObject" Target="embeddings/oleObject43.bin"/><Relationship Id="rId96" Type="http://schemas.openxmlformats.org/officeDocument/2006/relationships/image" Target="media/image48.wmf"/><Relationship Id="rId1" Type="http://schemas.openxmlformats.org/officeDocument/2006/relationships/styles" Target="styles.xml"/><Relationship Id="rId6" Type="http://schemas.openxmlformats.org/officeDocument/2006/relationships/image" Target="media/image2.wmf"/><Relationship Id="rId23" Type="http://schemas.openxmlformats.org/officeDocument/2006/relationships/oleObject" Target="embeddings/oleObject10.bin"/><Relationship Id="rId28" Type="http://schemas.openxmlformats.org/officeDocument/2006/relationships/image" Target="media/image13.wmf"/><Relationship Id="rId49" Type="http://schemas.openxmlformats.org/officeDocument/2006/relationships/image" Target="media/image23.wmf"/><Relationship Id="rId114" Type="http://schemas.openxmlformats.org/officeDocument/2006/relationships/image" Target="media/image57.wmf"/><Relationship Id="rId119" Type="http://schemas.openxmlformats.org/officeDocument/2006/relationships/oleObject" Target="embeddings/oleObject57.bin"/><Relationship Id="rId44" Type="http://schemas.openxmlformats.org/officeDocument/2006/relationships/oleObject" Target="embeddings/oleObject21.bin"/><Relationship Id="rId60" Type="http://schemas.openxmlformats.org/officeDocument/2006/relationships/image" Target="media/image29.wmf"/><Relationship Id="rId65" Type="http://schemas.openxmlformats.org/officeDocument/2006/relationships/oleObject" Target="embeddings/oleObject30.bin"/><Relationship Id="rId81" Type="http://schemas.openxmlformats.org/officeDocument/2006/relationships/oleObject" Target="embeddings/oleObject38.bin"/><Relationship Id="rId86" Type="http://schemas.openxmlformats.org/officeDocument/2006/relationships/image" Target="media/image43.wmf"/><Relationship Id="rId13" Type="http://schemas.openxmlformats.org/officeDocument/2006/relationships/oleObject" Target="embeddings/oleObject5.bin"/><Relationship Id="rId18" Type="http://schemas.openxmlformats.org/officeDocument/2006/relationships/image" Target="media/image8.wmf"/><Relationship Id="rId39" Type="http://schemas.openxmlformats.org/officeDocument/2006/relationships/image" Target="media/image18.wmf"/><Relationship Id="rId109" Type="http://schemas.openxmlformats.org/officeDocument/2006/relationships/oleObject" Target="embeddings/oleObject52.bin"/><Relationship Id="rId34" Type="http://schemas.openxmlformats.org/officeDocument/2006/relationships/oleObject" Target="embeddings/oleObject16.bin"/><Relationship Id="rId50" Type="http://schemas.openxmlformats.org/officeDocument/2006/relationships/oleObject" Target="embeddings/oleObject24.bin"/><Relationship Id="rId55" Type="http://schemas.openxmlformats.org/officeDocument/2006/relationships/image" Target="media/image27.wmf"/><Relationship Id="rId76" Type="http://schemas.openxmlformats.org/officeDocument/2006/relationships/image" Target="media/image38.wmf"/><Relationship Id="rId97" Type="http://schemas.openxmlformats.org/officeDocument/2006/relationships/oleObject" Target="embeddings/oleObject46.bin"/><Relationship Id="rId104" Type="http://schemas.openxmlformats.org/officeDocument/2006/relationships/image" Target="media/image52.wmf"/><Relationship Id="rId120" Type="http://schemas.openxmlformats.org/officeDocument/2006/relationships/image" Target="media/image60.wmf"/><Relationship Id="rId125" Type="http://schemas.openxmlformats.org/officeDocument/2006/relationships/theme" Target="theme/theme1.xml"/><Relationship Id="rId7" Type="http://schemas.openxmlformats.org/officeDocument/2006/relationships/oleObject" Target="embeddings/oleObject2.bin"/><Relationship Id="rId71" Type="http://schemas.openxmlformats.org/officeDocument/2006/relationships/oleObject" Target="embeddings/oleObject33.bin"/><Relationship Id="rId92" Type="http://schemas.openxmlformats.org/officeDocument/2006/relationships/image" Target="media/image46.wmf"/><Relationship Id="rId2" Type="http://schemas.openxmlformats.org/officeDocument/2006/relationships/settings" Target="settings.xml"/><Relationship Id="rId29" Type="http://schemas.openxmlformats.org/officeDocument/2006/relationships/oleObject" Target="embeddings/oleObject13.bin"/><Relationship Id="rId24" Type="http://schemas.openxmlformats.org/officeDocument/2006/relationships/image" Target="media/image11.wmf"/><Relationship Id="rId40" Type="http://schemas.openxmlformats.org/officeDocument/2006/relationships/oleObject" Target="embeddings/oleObject19.bin"/><Relationship Id="rId45" Type="http://schemas.openxmlformats.org/officeDocument/2006/relationships/image" Target="media/image21.wmf"/><Relationship Id="rId66" Type="http://schemas.openxmlformats.org/officeDocument/2006/relationships/image" Target="media/image33.wmf"/><Relationship Id="rId87" Type="http://schemas.openxmlformats.org/officeDocument/2006/relationships/oleObject" Target="embeddings/oleObject41.bin"/><Relationship Id="rId110" Type="http://schemas.openxmlformats.org/officeDocument/2006/relationships/image" Target="media/image55.wmf"/><Relationship Id="rId115" Type="http://schemas.openxmlformats.org/officeDocument/2006/relationships/oleObject" Target="embeddings/oleObject55.bin"/><Relationship Id="rId61" Type="http://schemas.openxmlformats.org/officeDocument/2006/relationships/oleObject" Target="embeddings/oleObject29.bin"/><Relationship Id="rId82" Type="http://schemas.openxmlformats.org/officeDocument/2006/relationships/image" Target="media/image41.wmf"/><Relationship Id="rId19" Type="http://schemas.openxmlformats.org/officeDocument/2006/relationships/oleObject" Target="embeddings/oleObject8.bin"/><Relationship Id="rId14" Type="http://schemas.openxmlformats.org/officeDocument/2006/relationships/image" Target="media/image6.wmf"/><Relationship Id="rId30" Type="http://schemas.openxmlformats.org/officeDocument/2006/relationships/image" Target="media/image14.wmf"/><Relationship Id="rId35" Type="http://schemas.openxmlformats.org/officeDocument/2006/relationships/image" Target="media/image16.wmf"/><Relationship Id="rId56" Type="http://schemas.openxmlformats.org/officeDocument/2006/relationships/oleObject" Target="embeddings/oleObject26.bin"/><Relationship Id="rId77" Type="http://schemas.openxmlformats.org/officeDocument/2006/relationships/oleObject" Target="embeddings/oleObject36.bin"/><Relationship Id="rId100" Type="http://schemas.openxmlformats.org/officeDocument/2006/relationships/image" Target="media/image50.wmf"/><Relationship Id="rId105" Type="http://schemas.openxmlformats.org/officeDocument/2006/relationships/oleObject" Target="embeddings/oleObject50.bin"/><Relationship Id="rId8" Type="http://schemas.openxmlformats.org/officeDocument/2006/relationships/image" Target="media/image3.wmf"/><Relationship Id="rId51" Type="http://schemas.openxmlformats.org/officeDocument/2006/relationships/image" Target="media/image24.wmf"/><Relationship Id="rId72" Type="http://schemas.openxmlformats.org/officeDocument/2006/relationships/image" Target="media/image36.wmf"/><Relationship Id="rId93" Type="http://schemas.openxmlformats.org/officeDocument/2006/relationships/oleObject" Target="embeddings/oleObject44.bin"/><Relationship Id="rId98" Type="http://schemas.openxmlformats.org/officeDocument/2006/relationships/image" Target="media/image49.wmf"/><Relationship Id="rId121" Type="http://schemas.openxmlformats.org/officeDocument/2006/relationships/oleObject" Target="embeddings/oleObject58.bin"/><Relationship Id="rId3" Type="http://schemas.openxmlformats.org/officeDocument/2006/relationships/webSettings" Target="webSettings.xml"/><Relationship Id="rId25" Type="http://schemas.openxmlformats.org/officeDocument/2006/relationships/oleObject" Target="embeddings/oleObject11.bin"/><Relationship Id="rId46" Type="http://schemas.openxmlformats.org/officeDocument/2006/relationships/oleObject" Target="embeddings/oleObject22.bin"/><Relationship Id="rId67" Type="http://schemas.openxmlformats.org/officeDocument/2006/relationships/oleObject" Target="embeddings/oleObject31.bin"/><Relationship Id="rId116" Type="http://schemas.openxmlformats.org/officeDocument/2006/relationships/image" Target="media/image58.wmf"/><Relationship Id="rId20" Type="http://schemas.openxmlformats.org/officeDocument/2006/relationships/image" Target="media/image9.wmf"/><Relationship Id="rId41" Type="http://schemas.openxmlformats.org/officeDocument/2006/relationships/image" Target="media/image19.wmf"/><Relationship Id="rId62" Type="http://schemas.openxmlformats.org/officeDocument/2006/relationships/image" Target="media/image30.wmf"/><Relationship Id="rId83" Type="http://schemas.openxmlformats.org/officeDocument/2006/relationships/oleObject" Target="embeddings/oleObject39.bin"/><Relationship Id="rId88" Type="http://schemas.openxmlformats.org/officeDocument/2006/relationships/image" Target="media/image44.wmf"/><Relationship Id="rId111" Type="http://schemas.openxmlformats.org/officeDocument/2006/relationships/oleObject" Target="embeddings/oleObject53.bin"/><Relationship Id="rId15" Type="http://schemas.openxmlformats.org/officeDocument/2006/relationships/oleObject" Target="embeddings/oleObject6.bin"/><Relationship Id="rId36" Type="http://schemas.openxmlformats.org/officeDocument/2006/relationships/oleObject" Target="embeddings/oleObject17.bin"/><Relationship Id="rId57" Type="http://schemas.openxmlformats.org/officeDocument/2006/relationships/oleObject" Target="embeddings/oleObject27.bin"/><Relationship Id="rId106" Type="http://schemas.openxmlformats.org/officeDocument/2006/relationships/image" Target="media/image53.wmf"/><Relationship Id="rId10" Type="http://schemas.openxmlformats.org/officeDocument/2006/relationships/image" Target="media/image4.wmf"/><Relationship Id="rId31" Type="http://schemas.openxmlformats.org/officeDocument/2006/relationships/oleObject" Target="embeddings/oleObject14.bin"/><Relationship Id="rId52" Type="http://schemas.openxmlformats.org/officeDocument/2006/relationships/oleObject" Target="embeddings/oleObject25.bin"/><Relationship Id="rId73" Type="http://schemas.openxmlformats.org/officeDocument/2006/relationships/oleObject" Target="embeddings/oleObject34.bin"/><Relationship Id="rId78" Type="http://schemas.openxmlformats.org/officeDocument/2006/relationships/image" Target="media/image39.wmf"/><Relationship Id="rId94" Type="http://schemas.openxmlformats.org/officeDocument/2006/relationships/image" Target="media/image47.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image" Target="media/image61.wmf"/><Relationship Id="rId4" Type="http://schemas.openxmlformats.org/officeDocument/2006/relationships/image" Target="media/image1.wmf"/><Relationship Id="rId9"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1976</Words>
  <Characters>11265</Characters>
  <DocSecurity>0</DocSecurity>
  <Lines>93</Lines>
  <Paragraphs>26</Paragraphs>
  <ScaleCrop>false</ScaleCrop>
  <Company/>
  <LinksUpToDate>false</LinksUpToDate>
  <CharactersWithSpaces>13215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2024-01-07T09:26:00Z</dcterms:created>
  <dcterms:modified xsi:type="dcterms:W3CDTF">2024-01-07T09:30:00Z</dcterms:modified>
</cp:coreProperties>
</file>