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1A" w:rsidRPr="00B73E2C" w:rsidRDefault="0087351A" w:rsidP="0087351A">
      <w:pPr>
        <w:pStyle w:val="BodyText1"/>
        <w:shd w:val="clear" w:color="auto" w:fill="auto"/>
        <w:spacing w:after="16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BÀI 5.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CHẤT HAI TIẾP TUYỂN CẮT NHAU</w:t>
      </w:r>
    </w:p>
    <w:p w:rsidR="0087351A" w:rsidRPr="00B73E2C" w:rsidRDefault="0087351A" w:rsidP="00381006">
      <w:pPr>
        <w:pStyle w:val="BodyText1"/>
        <w:numPr>
          <w:ilvl w:val="0"/>
          <w:numId w:val="1"/>
        </w:numPr>
        <w:shd w:val="clear" w:color="auto" w:fill="auto"/>
        <w:tabs>
          <w:tab w:val="left" w:pos="401"/>
        </w:tabs>
        <w:spacing w:line="276" w:lineRule="auto"/>
        <w:ind w:left="720" w:hanging="36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87351A" w:rsidRPr="00B73E2C" w:rsidRDefault="0087351A" w:rsidP="0087351A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1. Tính chất của hai tiếp tuyến cắt nhau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Nêu hai tiếp tuyến của đường tròn cắt nhau tại một điểm thì: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370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- Điểm đó cách đều hai tiếp điểm.</w:t>
      </w:r>
      <w:proofErr w:type="gramEnd"/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line="27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Tia kẻ từ điểm đó đi qua tâm là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phân giác của góc tạo bởi hai tiếp tuyến.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line="27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Tia kẻ từ tâm đi qua điểm đó là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phân giác của góc tạo bởi hai bán kính đi qua các tiếp điểm.</w:t>
      </w:r>
    </w:p>
    <w:p w:rsidR="0087351A" w:rsidRPr="00B73E2C" w:rsidRDefault="0087351A" w:rsidP="0038100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276" w:lineRule="auto"/>
        <w:ind w:left="108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 nội tiếp tam giác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230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- Đường tròn tiếp xúc với ba cạnh của một tam giác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đường tròn nội tiêp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giác, còn tam giác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ngoại tiêp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tròn.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1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232"/>
        </w:tabs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- Tâm của đường tròn nội tiếp tam giác là giao điểm của các I đường phân giác các góc trong tam giác.</w:t>
      </w:r>
    </w:p>
    <w:p w:rsidR="0087351A" w:rsidRPr="00B73E2C" w:rsidRDefault="0087351A" w:rsidP="0038100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276" w:lineRule="auto"/>
        <w:ind w:left="1080" w:hanging="360"/>
        <w:jc w:val="left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 bàng tiếp tam giác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45"/>
        </w:tabs>
        <w:spacing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tiếp xúc với một cạnh của một tam giác và tiếp 1 xúc vói phần kéo dài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của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hai cạnh còn lại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đường tròn bàng tiếp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0"/>
        </w:tabs>
        <w:spacing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Vói mỗi một tam giác, có ba đường tròn bàng tiếp.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after="140"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Tâm của đường tròn bàng tiếp tam giác góc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hai đường phân giác các góc ngoài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hoặc là giao điểm của đường phân giác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đường phân giác ngoài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(hoặc C).</w:t>
      </w:r>
    </w:p>
    <w:p w:rsidR="0087351A" w:rsidRPr="00B73E2C" w:rsidRDefault="0087351A" w:rsidP="0087351A">
      <w:pPr>
        <w:pStyle w:val="Heading10"/>
        <w:keepNext/>
        <w:keepLines/>
        <w:shd w:val="clear" w:color="auto" w:fill="auto"/>
        <w:spacing w:line="240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II. BÀI TẬP VÀ CÁC DẠNG TOÁN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Chứng minh hai đoạn thẳng bằng nhau, hai đường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thẳng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song song, hai đường thẳng vuông góc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tính chất của hai tiếp tuyến cắt nhau.</w:t>
      </w:r>
    </w:p>
    <w:p w:rsidR="0087351A" w:rsidRPr="00B73E2C" w:rsidRDefault="0087351A" w:rsidP="0087351A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1A. 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của đường tròn (O) cắt nhau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proofErr w:type="gramEnd"/>
    </w:p>
    <w:p w:rsidR="0087351A" w:rsidRPr="00B73E2C" w:rsidRDefault="0087351A" w:rsidP="00381006">
      <w:pPr>
        <w:pStyle w:val="BodyText1"/>
        <w:numPr>
          <w:ilvl w:val="0"/>
          <w:numId w:val="4"/>
        </w:numPr>
        <w:shd w:val="clear" w:color="auto" w:fill="auto"/>
        <w:tabs>
          <w:tab w:val="left" w:pos="331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trực của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87351A" w:rsidRPr="00B73E2C" w:rsidRDefault="0087351A" w:rsidP="00381006">
      <w:pPr>
        <w:pStyle w:val="BodyText1"/>
        <w:numPr>
          <w:ilvl w:val="0"/>
          <w:numId w:val="4"/>
        </w:numPr>
        <w:shd w:val="clear" w:color="auto" w:fill="auto"/>
        <w:tabs>
          <w:tab w:val="left" w:pos="348"/>
        </w:tabs>
        <w:spacing w:line="331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(O).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song. 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348"/>
        </w:tabs>
        <w:spacing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đường tròn (O) cắt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thẳng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C. Chứng minh CM = CO.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nửa đường tròn tâm O,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Ax, By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nửa đường tròn cùng phía đối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trên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nửa đường tròn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(M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tiếp tuyên với nửa đường tròn,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By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C và D.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28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DSMT4" ShapeID="_x0000_i1025" DrawAspect="Content" ObjectID="_1642405284" r:id="rId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COD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6" type="#_x0000_t75" style="width:13.5pt;height:13.5pt" o:ole="">
            <v:imagedata r:id="rId8" o:title=""/>
          </v:shape>
          <o:OLEObject Type="Embed" ProgID="Equation.DSMT4" ShapeID="_x0000_i1026" DrawAspect="Content" ObjectID="_1642405285" r:id="rId1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AMB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46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MC.MD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đổi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di động trên nửa đường tròn.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46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OC = BA = 2R.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Từ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ở ngoài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hai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AC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(với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là các tiếp điểm).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05286" r:id="rId12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42405287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(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1800" w:dyaOrig="320">
          <v:shape id="_x0000_i1029" type="#_x0000_t75" style="width:90pt;height:15.75pt" o:ole="">
            <v:imagedata r:id="rId14" o:title=""/>
          </v:shape>
          <o:OLEObject Type="Embed" ProgID="Equation.DSMT4" ShapeID="_x0000_i1029" DrawAspect="Content" ObjectID="_1642405288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), BE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31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BOCH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thoi.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46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ba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A, H, O </w:t>
      </w:r>
      <w:r w:rsidRPr="00B73E2C">
        <w:rPr>
          <w:rFonts w:ascii="Palatino Linotype" w:hAnsi="Palatino Linotype"/>
          <w:color w:val="002060"/>
          <w:sz w:val="24"/>
          <w:szCs w:val="24"/>
        </w:rPr>
        <w:t>thẳng hàng.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46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vị trí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(O).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Chứng minh tiếp tuyến, tính độ dài, tính số đo góc 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kiên thức sau: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chất của hai tiếp tuyến cắt nhau.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Khái niệm đường tròn nội tiếp, bàng tiếp.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Hệ thức lượng về cạnh và góc trong tam giác vuông.</w:t>
      </w:r>
    </w:p>
    <w:p w:rsidR="0087351A" w:rsidRPr="00B73E2C" w:rsidRDefault="0087351A" w:rsidP="0087351A">
      <w:pPr>
        <w:pStyle w:val="BodyText1"/>
        <w:shd w:val="clear" w:color="auto" w:fill="auto"/>
        <w:spacing w:line="317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3A. Cho đường tròn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một điểm M ở ngoai (O), vẽ hai tiếp tuyến ME và MF (E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,F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điểm) sao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00" w:dyaOrig="380">
          <v:shape id="_x0000_i1030" type="#_x0000_t75" style="width:35.25pt;height:18.75pt" o:ole="">
            <v:imagedata r:id="rId16" o:title=""/>
          </v:shape>
          <o:OLEObject Type="Embed" ProgID="Equation.DSMT4" ShapeID="_x0000_i1030" DrawAspect="Content" ObjectID="_1642405289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30°. Biết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1" type="#_x0000_t75" style="width:13.5pt;height:13.5pt" o:ole="">
            <v:imagedata r:id="rId8" o:title=""/>
          </v:shape>
          <o:OLEObject Type="Embed" ProgID="Equation.DSMT4" ShapeID="_x0000_i1031" DrawAspect="Content" ObjectID="_1642405290" r:id="rId18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30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87351A" w:rsidRPr="00B73E2C" w:rsidRDefault="0087351A" w:rsidP="00381006">
      <w:pPr>
        <w:pStyle w:val="BodyText1"/>
        <w:numPr>
          <w:ilvl w:val="0"/>
          <w:numId w:val="8"/>
        </w:numPr>
        <w:shd w:val="clear" w:color="auto" w:fill="auto"/>
        <w:tabs>
          <w:tab w:val="left" w:pos="956"/>
        </w:tabs>
        <w:spacing w:line="240" w:lineRule="auto"/>
        <w:ind w:left="6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độ dài dây EF.</w:t>
      </w:r>
    </w:p>
    <w:p w:rsidR="0087351A" w:rsidRPr="00B73E2C" w:rsidRDefault="0087351A" w:rsidP="00381006">
      <w:pPr>
        <w:pStyle w:val="BodyText1"/>
        <w:numPr>
          <w:ilvl w:val="0"/>
          <w:numId w:val="8"/>
        </w:numPr>
        <w:shd w:val="clear" w:color="auto" w:fill="auto"/>
        <w:tabs>
          <w:tab w:val="left" w:pos="964"/>
        </w:tabs>
        <w:spacing w:line="240" w:lineRule="auto"/>
        <w:ind w:left="6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2" type="#_x0000_t75" style="width:13.5pt;height:13.5pt" o:ole="">
            <v:imagedata r:id="rId8" o:title=""/>
          </v:shape>
          <o:OLEObject Type="Embed" ProgID="Equation.DSMT4" ShapeID="_x0000_i1032" DrawAspect="Content" ObjectID="_1642405291" r:id="rId1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MEF.</w:t>
      </w:r>
    </w:p>
    <w:p w:rsidR="0087351A" w:rsidRPr="00B73E2C" w:rsidRDefault="0087351A" w:rsidP="0087351A">
      <w:pPr>
        <w:pStyle w:val="BodyText1"/>
        <w:shd w:val="clear" w:color="auto" w:fill="auto"/>
        <w:spacing w:line="324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3B. Cho đường tròn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một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 ở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ngoài (O), vẽ hai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MB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(A, 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điểm) sao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00" w:dyaOrig="380">
          <v:shape id="_x0000_i1033" type="#_x0000_t75" style="width:35.25pt;height:18.75pt" o:ole="">
            <v:imagedata r:id="rId20" o:title=""/>
          </v:shape>
          <o:OLEObject Type="Embed" ProgID="Equation.DSMT4" ShapeID="_x0000_i1033" DrawAspect="Content" ObjectID="_1642405292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60°. Biết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</w:p>
    <w:p w:rsidR="0087351A" w:rsidRPr="00B73E2C" w:rsidRDefault="0087351A" w:rsidP="0087351A">
      <w:pPr>
        <w:pStyle w:val="BodyText1"/>
        <w:shd w:val="clear" w:color="auto" w:fill="auto"/>
        <w:spacing w:line="32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một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ở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ngoài đường tròn.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 (B, 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điếm).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34" type="#_x0000_t75" style="width:30.75pt;height:18.75pt" o:ole="">
            <v:imagedata r:id="rId22" o:title=""/>
          </v:shape>
          <o:OLEObject Type="Embed" ProgID="Equation.DSMT4" ShapeID="_x0000_i1034" DrawAspect="Content" ObjectID="_1642405293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khi và chỉ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2R .</w:t>
      </w:r>
      <w:proofErr w:type="gramEnd"/>
    </w:p>
    <w:p w:rsidR="0087351A" w:rsidRPr="00B73E2C" w:rsidRDefault="0087351A" w:rsidP="0087351A">
      <w:pPr>
        <w:pStyle w:val="BodyText1"/>
        <w:shd w:val="clear" w:color="auto" w:fill="auto"/>
        <w:spacing w:after="160" w:line="302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 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trọng tâm của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IG.</w:t>
      </w:r>
      <w:proofErr w:type="gramEnd"/>
    </w:p>
    <w:p w:rsidR="0087351A" w:rsidRPr="00B73E2C" w:rsidRDefault="0087351A" w:rsidP="0087351A">
      <w:pPr>
        <w:pStyle w:val="BodyText1"/>
        <w:shd w:val="clear" w:color="auto" w:fill="auto"/>
        <w:spacing w:after="160" w:line="302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87351A" w:rsidRPr="00B73E2C" w:rsidRDefault="0087351A" w:rsidP="00381006">
      <w:pPr>
        <w:pStyle w:val="BodyText1"/>
        <w:numPr>
          <w:ilvl w:val="0"/>
          <w:numId w:val="9"/>
        </w:numPr>
        <w:shd w:val="clear" w:color="auto" w:fill="auto"/>
        <w:tabs>
          <w:tab w:val="left" w:pos="448"/>
        </w:tabs>
        <w:spacing w:line="326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đường tròn (O) cắt nhau tại I. Đường thẳng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thẳng qua O,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ở C.</w:t>
      </w:r>
    </w:p>
    <w:p w:rsidR="0087351A" w:rsidRPr="00B73E2C" w:rsidRDefault="0087351A" w:rsidP="00381006">
      <w:pPr>
        <w:pStyle w:val="BodyText1"/>
        <w:numPr>
          <w:ilvl w:val="0"/>
          <w:numId w:val="10"/>
        </w:numPr>
        <w:shd w:val="clear" w:color="auto" w:fill="auto"/>
        <w:tabs>
          <w:tab w:val="left" w:pos="784"/>
        </w:tabs>
        <w:spacing w:line="307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nhau.</w:t>
      </w:r>
    </w:p>
    <w:p w:rsidR="0087351A" w:rsidRPr="00B73E2C" w:rsidRDefault="0087351A" w:rsidP="00381006">
      <w:pPr>
        <w:pStyle w:val="BodyText1"/>
        <w:numPr>
          <w:ilvl w:val="0"/>
          <w:numId w:val="10"/>
        </w:numPr>
        <w:shd w:val="clear" w:color="auto" w:fill="auto"/>
        <w:tabs>
          <w:tab w:val="left" w:pos="797"/>
        </w:tabs>
        <w:spacing w:line="307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 = OB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cm,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 cm,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87351A" w:rsidRPr="00B73E2C" w:rsidRDefault="0087351A" w:rsidP="00381006">
      <w:pPr>
        <w:pStyle w:val="BodyText1"/>
        <w:numPr>
          <w:ilvl w:val="0"/>
          <w:numId w:val="9"/>
        </w:numPr>
        <w:shd w:val="clear" w:color="auto" w:fill="auto"/>
        <w:tabs>
          <w:tab w:val="left" w:pos="448"/>
        </w:tabs>
        <w:spacing w:after="160" w:line="307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một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bên ngoài đường tròn (O), kẻ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(O) trong đó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các tiếp điểm. Qua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cung nhỏ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tiếp tuyến vói (O), tiếp </w:t>
      </w: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tuyến này cắt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theo thứ tự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ở 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chu vi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2AB.</w:t>
      </w:r>
    </w:p>
    <w:p w:rsidR="0087351A" w:rsidRPr="00B73E2C" w:rsidRDefault="0087351A" w:rsidP="00381006">
      <w:pPr>
        <w:pStyle w:val="BodyText1"/>
        <w:numPr>
          <w:ilvl w:val="0"/>
          <w:numId w:val="11"/>
        </w:numPr>
        <w:shd w:val="clear" w:color="auto" w:fill="auto"/>
        <w:tabs>
          <w:tab w:val="left" w:pos="398"/>
        </w:tabs>
        <w:spacing w:line="319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và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(O). Kẻ các tiếp tuyên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(O) trong đó B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các tiếp điểm.</w:t>
      </w:r>
    </w:p>
    <w:p w:rsidR="0087351A" w:rsidRPr="00B73E2C" w:rsidRDefault="0087351A" w:rsidP="00381006">
      <w:pPr>
        <w:pStyle w:val="BodyText1"/>
        <w:numPr>
          <w:ilvl w:val="0"/>
          <w:numId w:val="12"/>
        </w:numPr>
        <w:shd w:val="clear" w:color="auto" w:fill="auto"/>
        <w:tabs>
          <w:tab w:val="left" w:pos="724"/>
        </w:tabs>
        <w:spacing w:line="319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trực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87351A" w:rsidRPr="00B73E2C" w:rsidRDefault="0087351A" w:rsidP="00381006">
      <w:pPr>
        <w:pStyle w:val="BodyText1"/>
        <w:numPr>
          <w:ilvl w:val="0"/>
          <w:numId w:val="12"/>
        </w:numPr>
        <w:shd w:val="clear" w:color="auto" w:fill="auto"/>
        <w:tabs>
          <w:tab w:val="left" w:pos="716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 = 2cm và OH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color w:val="002060"/>
          <w:sz w:val="24"/>
          <w:szCs w:val="24"/>
        </w:rPr>
        <w:t>tính:</w:t>
      </w:r>
    </w:p>
    <w:p w:rsidR="0087351A" w:rsidRPr="00B73E2C" w:rsidRDefault="0087351A" w:rsidP="00381006">
      <w:pPr>
        <w:pStyle w:val="BodyText1"/>
        <w:numPr>
          <w:ilvl w:val="0"/>
          <w:numId w:val="13"/>
        </w:numPr>
        <w:shd w:val="clear" w:color="auto" w:fill="auto"/>
        <w:tabs>
          <w:tab w:val="left" w:pos="688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Chu vi và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ABC;</w:t>
      </w:r>
    </w:p>
    <w:p w:rsidR="0087351A" w:rsidRPr="00B73E2C" w:rsidRDefault="0087351A" w:rsidP="00381006">
      <w:pPr>
        <w:pStyle w:val="BodyText1"/>
        <w:numPr>
          <w:ilvl w:val="0"/>
          <w:numId w:val="13"/>
        </w:numPr>
        <w:shd w:val="clear" w:color="auto" w:fill="auto"/>
        <w:tabs>
          <w:tab w:val="left" w:pos="738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ABOC.</w:t>
      </w:r>
    </w:p>
    <w:p w:rsidR="0087351A" w:rsidRPr="00B73E2C" w:rsidRDefault="0087351A" w:rsidP="00381006">
      <w:pPr>
        <w:pStyle w:val="BodyText1"/>
        <w:numPr>
          <w:ilvl w:val="0"/>
          <w:numId w:val="11"/>
        </w:numPr>
        <w:shd w:val="clear" w:color="auto" w:fill="auto"/>
        <w:tabs>
          <w:tab w:val="left" w:pos="398"/>
        </w:tabs>
        <w:spacing w:line="295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tiếp,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bàng tiếp góc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tam giác.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20"/>
        </w:tabs>
        <w:spacing w:after="40" w:line="214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 bốn điểm B, I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22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(O) là đường tròn đi qua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I, C, 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(O; OK).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42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bán kính của (O)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BC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24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F31D03" w:rsidRDefault="00F31D03" w:rsidP="0087351A"/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BÀI 5.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TÍNH CHẤT HAI TIẾP TUYẾN CẮT NHAU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24130</wp:posOffset>
            </wp:positionV>
            <wp:extent cx="2286000" cy="1716405"/>
            <wp:effectExtent l="0" t="0" r="0" b="0"/>
            <wp:wrapNone/>
            <wp:docPr id="766" name="Picture 766" descr="WP_20180726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WP_20180726_0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1A. a) Theo tính chất tiếp tuyến cắt nhau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5" type="#_x0000_t75" style="width:17.25pt;height:12.75pt" o:ole="">
            <v:imagedata r:id="rId25" o:title=""/>
          </v:shape>
          <o:OLEObject Type="Embed" ProgID="Equation.DSMT4" ShapeID="_x0000_i1035" DrawAspect="Content" ObjectID="_1642405294" r:id="rId26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AB = AC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6" type="#_x0000_t75" style="width:17.25pt;height:12.75pt" o:ole="">
            <v:imagedata r:id="rId25" o:title=""/>
          </v:shape>
          <o:OLEObject Type="Embed" ProgID="Equation.DSMT4" ShapeID="_x0000_i1036" DrawAspect="Content" ObjectID="_1642405295" r:id="rId27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A thuộc trung trực của BC.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OB = OC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7" type="#_x0000_t75" style="width:17.25pt;height:12.75pt" o:ole="">
            <v:imagedata r:id="rId25" o:title=""/>
          </v:shape>
          <o:OLEObject Type="Embed" ProgID="Equation.DSMT4" ShapeID="_x0000_i1037" DrawAspect="Content" ObjectID="_1642405296" r:id="rId28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O thuộc trung trực của BC.</w:t>
      </w:r>
      <w:r w:rsidRPr="0087351A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Sử dụng a) và chú ý CD là đường kính (O)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nên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40" w:dyaOrig="400">
          <v:shape id="_x0000_i1038" type="#_x0000_t75" style="width:62.25pt;height:20.25pt" o:ole="">
            <v:imagedata r:id="rId29" o:title=""/>
          </v:shape>
          <o:OLEObject Type="Embed" ProgID="Equation.DSMT4" ShapeID="_x0000_i1038" DrawAspect="Content" ObjectID="_1642405297" r:id="rId30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53340</wp:posOffset>
            </wp:positionV>
            <wp:extent cx="2589530" cy="1487805"/>
            <wp:effectExtent l="0" t="0" r="1270" b="0"/>
            <wp:wrapNone/>
            <wp:docPr id="765" name="Picture 765" descr="WP_20180726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WP_20180726_0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1B. Sử dụng tính chất giao hai tiếp tuyến và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060" w:dyaOrig="440">
          <v:shape id="_x0000_i1039" type="#_x0000_t75" style="width:153pt;height:21.75pt" o:ole="">
            <v:imagedata r:id="rId32" o:title=""/>
          </v:shape>
          <o:OLEObject Type="Embed" ProgID="Equation.DSMT4" ShapeID="_x0000_i1039" DrawAspect="Content" ObjectID="_1642405298" r:id="rId33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19" w:dyaOrig="300">
          <v:shape id="_x0000_i1040" type="#_x0000_t75" style="width:60.75pt;height:15pt" o:ole="">
            <v:imagedata r:id="rId34" o:title=""/>
          </v:shape>
          <o:OLEObject Type="Embed" ProgID="Equation.DSMT4" ShapeID="_x0000_i1040" DrawAspect="Content" ObjectID="_1642405299" r:id="rId35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tại O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147320</wp:posOffset>
            </wp:positionV>
            <wp:extent cx="2829560" cy="2242820"/>
            <wp:effectExtent l="0" t="0" r="8890" b="5080"/>
            <wp:wrapNone/>
            <wp:docPr id="764" name="Picture 764" descr="WP_20180726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WP_20180726_0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2A. a) HS tự chứng minh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136"/>
          <w:szCs w:val="24"/>
        </w:rPr>
        <w:object w:dxaOrig="2680" w:dyaOrig="2520">
          <v:shape id="_x0000_i1041" type="#_x0000_t75" style="width:134.25pt;height:126pt" o:ole="">
            <v:imagedata r:id="rId37" o:title=""/>
          </v:shape>
          <o:OLEObject Type="Embed" ProgID="Equation.DSMT4" ShapeID="_x0000_i1041" DrawAspect="Content" ObjectID="_1642405300" r:id="rId38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15240</wp:posOffset>
            </wp:positionV>
            <wp:extent cx="1468755" cy="2171700"/>
            <wp:effectExtent l="76200" t="57150" r="74295" b="57150"/>
            <wp:wrapNone/>
            <wp:docPr id="763" name="Picture 763" descr="WP_20180726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WP_20180726_0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29">
                      <a:off x="0" y="0"/>
                      <a:ext cx="14687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2B. a) HS tự chứng minh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b) Chi ra rằng A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,H,O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cùng nằm trên đường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thẳng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vuông góc với BC;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c) Để </w:t>
      </w:r>
      <w:r w:rsidRPr="0087351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920" w:dyaOrig="340">
          <v:shape id="_x0000_i1042" type="#_x0000_t75" style="width:45.75pt;height:17.25pt" o:ole="">
            <v:imagedata r:id="rId40" o:title=""/>
          </v:shape>
          <o:OLEObject Type="Embed" ProgID="Equation.DSMT4" ShapeID="_x0000_i1042" DrawAspect="Content" ObjectID="_1642405301" r:id="rId41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thì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OH=OC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00" w:dyaOrig="400">
          <v:shape id="_x0000_i1043" type="#_x0000_t75" style="width:80.25pt;height:20.25pt" o:ole="">
            <v:imagedata r:id="rId42" o:title=""/>
          </v:shape>
          <o:OLEObject Type="Embed" ProgID="Equation.DSMT4" ShapeID="_x0000_i1043" DrawAspect="Content" ObjectID="_1642405302" r:id="rId43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58420</wp:posOffset>
            </wp:positionV>
            <wp:extent cx="2286000" cy="1708150"/>
            <wp:effectExtent l="0" t="0" r="0" b="6350"/>
            <wp:wrapNone/>
            <wp:docPr id="762" name="Picture 762" descr="WP_20180726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WP_20180726_0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3A. a) Chứng minh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34"/>
          <w:szCs w:val="24"/>
        </w:rPr>
        <w:drawing>
          <wp:inline distT="0" distB="0" distL="0" distR="0" wp14:anchorId="2AEA018E" wp14:editId="6E4A7488">
            <wp:extent cx="1905000" cy="523875"/>
            <wp:effectExtent l="0" t="0" r="0" b="9525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39657E57" wp14:editId="05ACB00B">
            <wp:extent cx="1104900" cy="276225"/>
            <wp:effectExtent l="0" t="0" r="0" b="9525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3B. Tìm được AB=6cm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4CEA40B4" wp14:editId="51C127C2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2743200" cy="2055495"/>
            <wp:effectExtent l="0" t="0" r="0" b="1905"/>
            <wp:wrapNone/>
            <wp:docPr id="761" name="Picture 761" descr="WP_20180726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WP_20180726_0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4A. Ta 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34"/>
          <w:szCs w:val="24"/>
        </w:rPr>
        <w:drawing>
          <wp:inline distT="0" distB="0" distL="0" distR="0" wp14:anchorId="7A1F2CAB" wp14:editId="19018B3E">
            <wp:extent cx="1819275" cy="523875"/>
            <wp:effectExtent l="0" t="0" r="0" b="9525"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Vì AO=2R =2OB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6"/>
          <w:szCs w:val="24"/>
        </w:rPr>
        <w:drawing>
          <wp:inline distT="0" distB="0" distL="0" distR="0" wp14:anchorId="6B478B62" wp14:editId="32BB21D8">
            <wp:extent cx="2019300" cy="257175"/>
            <wp:effectExtent l="0" t="0" r="0" b="9525"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4B. Gọi M là trung điểm của BC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Ta tính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26"/>
          <w:szCs w:val="24"/>
        </w:rPr>
        <w:drawing>
          <wp:inline distT="0" distB="0" distL="0" distR="0" wp14:anchorId="500E1D08" wp14:editId="487C9346">
            <wp:extent cx="1457325" cy="447675"/>
            <wp:effectExtent l="0" t="0" r="0" b="9525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Gọi N là trung điểm của AB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0"/>
          <w:szCs w:val="24"/>
        </w:rPr>
        <w:drawing>
          <wp:inline distT="0" distB="0" distL="0" distR="0" wp14:anchorId="6E2AB653" wp14:editId="77A17C72">
            <wp:extent cx="1752600" cy="219075"/>
            <wp:effectExtent l="0" t="0" r="0" b="9525"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,I,G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thẳng hàng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12"/>
          <w:szCs w:val="24"/>
        </w:rPr>
        <w:lastRenderedPageBreak/>
        <w:drawing>
          <wp:inline distT="0" distB="0" distL="0" distR="0" wp14:anchorId="093009A5" wp14:editId="12EEA588">
            <wp:extent cx="4219575" cy="1514475"/>
            <wp:effectExtent l="0" t="0" r="9525" b="9525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Áp dụng kết quả trên ta có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46"/>
          <w:szCs w:val="24"/>
        </w:rPr>
        <w:drawing>
          <wp:inline distT="0" distB="0" distL="0" distR="0" wp14:anchorId="68511AC9" wp14:editId="0A7D7CB2">
            <wp:extent cx="3009900" cy="676275"/>
            <wp:effectExtent l="0" t="0" r="0" b="9525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5.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) Chứng minh C là trực tâm của tam giác OIK.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Từ đó suy ra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0B256CD1" wp14:editId="35CC5196">
            <wp:extent cx="676275" cy="180975"/>
            <wp:effectExtent l="0" t="0" r="9525" b="9525"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tại H.</w:t>
      </w:r>
      <w:proofErr w:type="gramEnd"/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 wp14:anchorId="7A62C227" wp14:editId="39BF4A21">
            <wp:simplePos x="0" y="0"/>
            <wp:positionH relativeFrom="column">
              <wp:posOffset>3276600</wp:posOffset>
            </wp:positionH>
            <wp:positionV relativeFrom="paragraph">
              <wp:posOffset>55245</wp:posOffset>
            </wp:positionV>
            <wp:extent cx="1981200" cy="1852930"/>
            <wp:effectExtent l="0" t="0" r="0" b="0"/>
            <wp:wrapNone/>
            <wp:docPr id="760" name="Picture 760" descr="WP_20180726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WP_20180726_02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b) IA=12cm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7A8BA67B" wp14:editId="5A7EBC5C">
            <wp:extent cx="466725" cy="180975"/>
            <wp:effectExtent l="0" t="0" r="9525" b="9525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cân tại K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Đặt  KO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= KI = x (x&gt;0)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50"/>
          <w:szCs w:val="24"/>
        </w:rPr>
        <w:drawing>
          <wp:inline distT="0" distB="0" distL="0" distR="0" wp14:anchorId="4B0D030B" wp14:editId="4D3A8CDF">
            <wp:extent cx="1943100" cy="771525"/>
            <wp:effectExtent l="0" t="0" r="0" b="9525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 wp14:anchorId="5A3B129D" wp14:editId="2745F571">
            <wp:simplePos x="0" y="0"/>
            <wp:positionH relativeFrom="column">
              <wp:posOffset>3200400</wp:posOffset>
            </wp:positionH>
            <wp:positionV relativeFrom="paragraph">
              <wp:posOffset>111760</wp:posOffset>
            </wp:positionV>
            <wp:extent cx="1981200" cy="1468120"/>
            <wp:effectExtent l="0" t="0" r="0" b="0"/>
            <wp:wrapNone/>
            <wp:docPr id="759" name="Picture 759" descr="WP_20180726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WP_20180726_02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6. Chú ý MD = BD và ME = CE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) Tương tự 1A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i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) Áp dụng định lý Pytago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tính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8"/>
          <w:szCs w:val="24"/>
        </w:rPr>
        <w:drawing>
          <wp:inline distT="0" distB="0" distL="0" distR="0" wp14:anchorId="41E5B2D0" wp14:editId="2409A956">
            <wp:extent cx="876300" cy="257175"/>
            <wp:effectExtent l="0" t="0" r="0" b="9525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Áp dụng hệ thức lược về cạnh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Góc vuông và đường cao trong tam giác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Vuông, tính được: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21B1FE91" wp14:editId="447FCE9A">
            <wp:extent cx="3914775" cy="276225"/>
            <wp:effectExtent l="0" t="0" r="0" b="9525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ii) Ta có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7625C02F" wp14:editId="214ACDE7">
            <wp:extent cx="2714625" cy="276225"/>
            <wp:effectExtent l="0" t="0" r="0" b="9525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 wp14:anchorId="4DC9D016" wp14:editId="5240CC89">
            <wp:simplePos x="0" y="0"/>
            <wp:positionH relativeFrom="column">
              <wp:posOffset>4095750</wp:posOffset>
            </wp:positionH>
            <wp:positionV relativeFrom="paragraph">
              <wp:posOffset>228600</wp:posOffset>
            </wp:positionV>
            <wp:extent cx="1779905" cy="2400300"/>
            <wp:effectExtent l="0" t="0" r="0" b="0"/>
            <wp:wrapNone/>
            <wp:docPr id="758" name="Picture 758" descr="WP_20180726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WP_20180726_02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Cách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khác :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lượng về cạnh góc vuông và đường cao trong tam giác vuông, ta 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1AF376DE" wp14:editId="0923E6FD">
            <wp:extent cx="3914775" cy="276225"/>
            <wp:effectExtent l="0" t="0" r="0" b="9525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ii) Ta có 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41611E33" wp14:editId="45D05D66">
            <wp:extent cx="2714625" cy="276225"/>
            <wp:effectExtent l="0" t="0" r="0" b="9525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) Sử dụng tính chất phân giác trong, phân giác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ngoài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của một góc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6"/>
          <w:szCs w:val="24"/>
        </w:rPr>
        <w:drawing>
          <wp:inline distT="0" distB="0" distL="0" distR="0" wp14:anchorId="659BE7D8" wp14:editId="291A48D9">
            <wp:extent cx="1419225" cy="257175"/>
            <wp:effectExtent l="0" t="0" r="9525" b="9525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Sử dụng a) và chú ý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70697E93" wp14:editId="1A29D420">
            <wp:extent cx="1828800" cy="238125"/>
            <wp:effectExtent l="0" t="0" r="0" b="9525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c) AK cắt BC tại H. Ta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HC=12cm, AH=16cm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51BB99E1" wp14:editId="250B26CE">
            <wp:extent cx="533400" cy="180975"/>
            <wp:effectExtent l="0" t="0" r="0" b="9525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đồng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dạng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26"/>
          <w:szCs w:val="24"/>
        </w:rPr>
        <w:drawing>
          <wp:inline distT="0" distB="0" distL="0" distR="0" wp14:anchorId="37DC6D0D" wp14:editId="1E5058C0">
            <wp:extent cx="2552700" cy="447675"/>
            <wp:effectExtent l="0" t="0" r="0" b="9525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/>
    <w:sectPr w:rsidR="0087351A" w:rsidRPr="0087351A" w:rsidSect="00F62AB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4D" w:rsidRDefault="008A564D" w:rsidP="00354731">
      <w:pPr>
        <w:spacing w:after="0" w:line="240" w:lineRule="auto"/>
      </w:pPr>
      <w:r>
        <w:separator/>
      </w:r>
    </w:p>
  </w:endnote>
  <w:endnote w:type="continuationSeparator" w:id="0">
    <w:p w:rsidR="008A564D" w:rsidRDefault="008A564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29DCB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D4558" w:rsidRPr="008D45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4D" w:rsidRDefault="008A564D" w:rsidP="00354731">
      <w:pPr>
        <w:spacing w:after="0" w:line="240" w:lineRule="auto"/>
      </w:pPr>
      <w:r>
        <w:separator/>
      </w:r>
    </w:p>
  </w:footnote>
  <w:footnote w:type="continuationSeparator" w:id="0">
    <w:p w:rsidR="008A564D" w:rsidRDefault="008A564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09DD5" wp14:editId="15D3EB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93A330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A564D"/>
    <w:rsid w:val="008D0AEF"/>
    <w:rsid w:val="008D4558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jpeg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7.wmf"/><Relationship Id="rId47" Type="http://schemas.openxmlformats.org/officeDocument/2006/relationships/image" Target="media/image21.jpeg"/><Relationship Id="rId50" Type="http://schemas.openxmlformats.org/officeDocument/2006/relationships/image" Target="media/image24.wmf"/><Relationship Id="rId55" Type="http://schemas.openxmlformats.org/officeDocument/2006/relationships/image" Target="media/image29.jpeg"/><Relationship Id="rId63" Type="http://schemas.openxmlformats.org/officeDocument/2006/relationships/image" Target="media/image37.wmf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image" Target="media/image7.jpeg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2.jpeg"/><Relationship Id="rId66" Type="http://schemas.openxmlformats.org/officeDocument/2006/relationships/image" Target="media/image4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jpeg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61" Type="http://schemas.openxmlformats.org/officeDocument/2006/relationships/image" Target="media/image3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jpeg"/><Relationship Id="rId44" Type="http://schemas.openxmlformats.org/officeDocument/2006/relationships/image" Target="media/image18.jpeg"/><Relationship Id="rId52" Type="http://schemas.openxmlformats.org/officeDocument/2006/relationships/image" Target="media/image26.wmf"/><Relationship Id="rId60" Type="http://schemas.openxmlformats.org/officeDocument/2006/relationships/image" Target="media/image34.wmf"/><Relationship Id="rId65" Type="http://schemas.openxmlformats.org/officeDocument/2006/relationships/image" Target="media/image3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30.wmf"/><Relationship Id="rId64" Type="http://schemas.openxmlformats.org/officeDocument/2006/relationships/image" Target="media/image3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33.wmf"/><Relationship Id="rId67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6.jpeg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5</cp:revision>
  <dcterms:created xsi:type="dcterms:W3CDTF">2019-11-07T11:01:00Z</dcterms:created>
  <dcterms:modified xsi:type="dcterms:W3CDTF">2020-02-05T02:11:00Z</dcterms:modified>
</cp:coreProperties>
</file>