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00" w:type="dxa"/>
        <w:tblLook w:val="04A0" w:firstRow="1" w:lastRow="0" w:firstColumn="1" w:lastColumn="0" w:noHBand="0" w:noVBand="1"/>
      </w:tblPr>
      <w:tblGrid>
        <w:gridCol w:w="1021"/>
        <w:gridCol w:w="9779"/>
      </w:tblGrid>
      <w:tr w:rsidR="005A07A1" w:rsidRPr="005A07A1" w:rsidTr="005A07A1">
        <w:tc>
          <w:tcPr>
            <w:tcW w:w="1021" w:type="dxa"/>
            <w:tcBorders>
              <w:bottom w:val="single" w:sz="4" w:space="0" w:color="auto"/>
            </w:tcBorders>
            <w:shd w:val="clear" w:color="auto" w:fill="008080"/>
            <w:vAlign w:val="center"/>
          </w:tcPr>
          <w:p w:rsidR="005A07A1" w:rsidRPr="005A07A1" w:rsidRDefault="005A07A1" w:rsidP="005A07A1">
            <w:pPr>
              <w:jc w:val="center"/>
              <w:rPr>
                <w:b/>
                <w:color w:val="FFFFFF"/>
              </w:rPr>
            </w:pPr>
            <w:bookmarkStart w:id="0" w:name="ConTent"/>
            <w:bookmarkStart w:id="1" w:name="_GoBack"/>
            <w:bookmarkEnd w:id="1"/>
            <w:r>
              <w:rPr>
                <w:b/>
                <w:color w:val="FFFFFF"/>
              </w:rPr>
              <w:t>(1)</w:t>
            </w:r>
          </w:p>
        </w:tc>
        <w:tc>
          <w:tcPr>
            <w:tcW w:w="9779" w:type="dxa"/>
            <w:tcBorders>
              <w:bottom w:val="single" w:sz="4" w:space="0" w:color="auto"/>
            </w:tcBorders>
            <w:shd w:val="clear" w:color="auto" w:fill="008080"/>
          </w:tcPr>
          <w:p w:rsidR="005A07A1" w:rsidRPr="005A07A1" w:rsidRDefault="005A07A1" w:rsidP="005A07A1">
            <w:pPr>
              <w:jc w:val="center"/>
              <w:rPr>
                <w:color w:val="FFFFFF"/>
              </w:rPr>
            </w:pPr>
            <w:r>
              <w:rPr>
                <w:color w:val="FFFFFF"/>
              </w:rPr>
              <w:t>PHẦN I: TRẮC NGHIỆM KHÁCH QUAN</w:t>
            </w:r>
          </w:p>
        </w:tc>
      </w:tr>
      <w:tr w:rsidR="005A07A1" w:rsidTr="005A07A1">
        <w:tc>
          <w:tcPr>
            <w:tcW w:w="1021" w:type="dxa"/>
            <w:shd w:val="clear" w:color="auto" w:fill="E2EFD9" w:themeFill="accent6" w:themeFillTint="33"/>
            <w:vAlign w:val="center"/>
          </w:tcPr>
          <w:p w:rsidR="005A07A1" w:rsidRPr="005A07A1" w:rsidRDefault="005A07A1" w:rsidP="005A07A1">
            <w:pPr>
              <w:jc w:val="center"/>
              <w:rPr>
                <w:b/>
                <w:color w:val="0000FF"/>
              </w:rPr>
            </w:pPr>
            <w:r>
              <w:rPr>
                <w:b/>
                <w:color w:val="0000FF"/>
              </w:rPr>
              <w:t>Câu 1.</w:t>
            </w:r>
          </w:p>
        </w:tc>
        <w:tc>
          <w:tcPr>
            <w:tcW w:w="9779" w:type="dxa"/>
            <w:shd w:val="clear" w:color="auto" w:fill="E2EFD9" w:themeFill="accent6" w:themeFillTint="33"/>
          </w:tcPr>
          <w:p w:rsidR="005A07A1" w:rsidRDefault="005A07A1" w:rsidP="005A07A1">
            <w:r w:rsidRPr="005A07A1">
              <w:rPr>
                <w:rFonts w:ascii="Times New Roman" w:eastAsia="MS Mincho" w:hAnsi="Times New Roman" w:cs="Times New Roman"/>
                <w:sz w:val="24"/>
                <w:szCs w:val="24"/>
                <w:lang w:val="fr-FR" w:eastAsia="ja-JP"/>
              </w:rPr>
              <w:t>Trong đơn vị SI, đơn vị nào là đơn vị dẫn xuất ?</w:t>
            </w:r>
          </w:p>
        </w:tc>
      </w:tr>
      <w:tr w:rsidR="005A07A1" w:rsidTr="005A07A1">
        <w:tc>
          <w:tcPr>
            <w:tcW w:w="1021" w:type="dxa"/>
            <w:shd w:val="clear" w:color="auto" w:fill="FFFFFF"/>
            <w:vAlign w:val="center"/>
          </w:tcPr>
          <w:p w:rsidR="005A07A1" w:rsidRPr="005A07A1" w:rsidRDefault="005A07A1" w:rsidP="005A07A1">
            <w:pPr>
              <w:jc w:val="center"/>
              <w:rPr>
                <w:b/>
                <w:color w:val="0000FF"/>
              </w:rPr>
            </w:pPr>
            <w:r>
              <w:rPr>
                <w:b/>
                <w:color w:val="0000FF"/>
              </w:rPr>
              <w:t>A.</w:t>
            </w:r>
          </w:p>
        </w:tc>
        <w:tc>
          <w:tcPr>
            <w:tcW w:w="9779" w:type="dxa"/>
            <w:shd w:val="clear" w:color="auto" w:fill="FFFFFF"/>
          </w:tcPr>
          <w:p w:rsidR="005A07A1" w:rsidRDefault="005A07A1" w:rsidP="005A07A1">
            <w:r w:rsidRPr="005A07A1">
              <w:rPr>
                <w:rFonts w:ascii="Times New Roman" w:hAnsi="Times New Roman" w:cs="Times New Roman"/>
                <w:sz w:val="24"/>
                <w:szCs w:val="24"/>
                <w:lang w:val="fr-FR"/>
              </w:rPr>
              <w:t>mét (m)</w:t>
            </w:r>
            <w:r w:rsidRPr="005A07A1">
              <w:rPr>
                <w:rFonts w:ascii="Times New Roman" w:eastAsia="Calibri" w:hAnsi="Times New Roman" w:cs="Times New Roman"/>
                <w:sz w:val="24"/>
                <w:szCs w:val="24"/>
                <w:lang w:val="fr-FR"/>
              </w:rPr>
              <w:t>.</w:t>
            </w:r>
          </w:p>
        </w:tc>
      </w:tr>
      <w:tr w:rsidR="005A07A1" w:rsidTr="005A07A1">
        <w:tc>
          <w:tcPr>
            <w:tcW w:w="1021" w:type="dxa"/>
            <w:shd w:val="clear" w:color="auto" w:fill="FFFFFF"/>
            <w:vAlign w:val="center"/>
          </w:tcPr>
          <w:p w:rsidR="005A07A1" w:rsidRPr="005A07A1" w:rsidRDefault="005A07A1" w:rsidP="005A07A1">
            <w:pPr>
              <w:jc w:val="center"/>
              <w:rPr>
                <w:b/>
                <w:color w:val="0000FF"/>
              </w:rPr>
            </w:pPr>
            <w:r>
              <w:rPr>
                <w:b/>
                <w:color w:val="0000FF"/>
              </w:rPr>
              <w:t>B.</w:t>
            </w:r>
          </w:p>
        </w:tc>
        <w:tc>
          <w:tcPr>
            <w:tcW w:w="9779" w:type="dxa"/>
            <w:shd w:val="clear" w:color="auto" w:fill="FFFFFF"/>
          </w:tcPr>
          <w:p w:rsidR="005A07A1" w:rsidRDefault="005A07A1" w:rsidP="005A07A1">
            <w:r w:rsidRPr="005A07A1">
              <w:rPr>
                <w:rFonts w:ascii="Times New Roman" w:hAnsi="Times New Roman" w:cs="Times New Roman"/>
                <w:sz w:val="24"/>
                <w:szCs w:val="24"/>
                <w:lang w:val="fr-FR"/>
              </w:rPr>
              <w:t>giây (s)</w:t>
            </w:r>
            <w:r w:rsidRPr="005A07A1">
              <w:rPr>
                <w:rFonts w:ascii="Times New Roman" w:eastAsia="Calibri" w:hAnsi="Times New Roman" w:cs="Times New Roman"/>
                <w:sz w:val="24"/>
                <w:szCs w:val="24"/>
                <w:lang w:val="fr-FR"/>
              </w:rPr>
              <w:t>.</w:t>
            </w:r>
          </w:p>
        </w:tc>
      </w:tr>
      <w:tr w:rsidR="005A07A1" w:rsidTr="005A07A1">
        <w:tc>
          <w:tcPr>
            <w:tcW w:w="1021" w:type="dxa"/>
            <w:shd w:val="clear" w:color="auto" w:fill="FFFFFF"/>
            <w:vAlign w:val="center"/>
          </w:tcPr>
          <w:p w:rsidR="005A07A1" w:rsidRPr="005A07A1" w:rsidRDefault="005A07A1" w:rsidP="005A07A1">
            <w:pPr>
              <w:jc w:val="center"/>
              <w:rPr>
                <w:b/>
                <w:color w:val="0000FF"/>
              </w:rPr>
            </w:pPr>
            <w:r>
              <w:rPr>
                <w:b/>
                <w:color w:val="0000FF"/>
              </w:rPr>
              <w:t>C.</w:t>
            </w:r>
          </w:p>
        </w:tc>
        <w:tc>
          <w:tcPr>
            <w:tcW w:w="9779" w:type="dxa"/>
            <w:shd w:val="clear" w:color="auto" w:fill="FFFFFF"/>
          </w:tcPr>
          <w:p w:rsidR="005A07A1" w:rsidRDefault="005A07A1" w:rsidP="005A07A1">
            <w:r w:rsidRPr="005A07A1">
              <w:rPr>
                <w:rFonts w:ascii="Times New Roman" w:hAnsi="Times New Roman" w:cs="Times New Roman"/>
                <w:sz w:val="24"/>
                <w:szCs w:val="24"/>
                <w:lang w:val="fr-FR"/>
              </w:rPr>
              <w:t>mol (mol)</w:t>
            </w:r>
            <w:r w:rsidRPr="005A07A1">
              <w:rPr>
                <w:rFonts w:ascii="Times New Roman" w:eastAsia="Calibri" w:hAnsi="Times New Roman" w:cs="Times New Roman"/>
                <w:sz w:val="24"/>
                <w:szCs w:val="24"/>
                <w:lang w:val="fr-FR"/>
              </w:rPr>
              <w:t>.</w:t>
            </w:r>
          </w:p>
        </w:tc>
      </w:tr>
      <w:tr w:rsidR="005A07A1" w:rsidTr="005A07A1">
        <w:tc>
          <w:tcPr>
            <w:tcW w:w="1021" w:type="dxa"/>
            <w:shd w:val="clear" w:color="auto" w:fill="FFFFFF"/>
            <w:vAlign w:val="center"/>
          </w:tcPr>
          <w:p w:rsidR="005A07A1" w:rsidRPr="005A07A1" w:rsidRDefault="005A07A1" w:rsidP="005A07A1">
            <w:pPr>
              <w:jc w:val="center"/>
              <w:rPr>
                <w:b/>
                <w:color w:val="0000FF"/>
              </w:rPr>
            </w:pPr>
            <w:r>
              <w:rPr>
                <w:b/>
                <w:color w:val="0000FF"/>
              </w:rPr>
              <w:t>D.</w:t>
            </w:r>
          </w:p>
        </w:tc>
        <w:tc>
          <w:tcPr>
            <w:tcW w:w="9779" w:type="dxa"/>
            <w:shd w:val="clear" w:color="auto" w:fill="FFFFFF"/>
          </w:tcPr>
          <w:p w:rsidR="005A07A1" w:rsidRDefault="005A07A1" w:rsidP="005A07A1">
            <w:r w:rsidRPr="005A07A1">
              <w:rPr>
                <w:rFonts w:ascii="Times New Roman" w:hAnsi="Times New Roman" w:cs="Times New Roman"/>
                <w:sz w:val="24"/>
                <w:szCs w:val="24"/>
                <w:lang w:val="fr-FR"/>
              </w:rPr>
              <w:t>Vôn (V).</w:t>
            </w:r>
          </w:p>
        </w:tc>
      </w:tr>
      <w:tr w:rsidR="005A07A1" w:rsidTr="005A07A1">
        <w:tc>
          <w:tcPr>
            <w:tcW w:w="1021" w:type="dxa"/>
            <w:tcBorders>
              <w:bottom w:val="single" w:sz="4" w:space="0" w:color="auto"/>
            </w:tcBorders>
            <w:shd w:val="clear" w:color="auto" w:fill="FFFFFF"/>
            <w:vAlign w:val="center"/>
          </w:tcPr>
          <w:p w:rsidR="005A07A1" w:rsidRPr="005A07A1" w:rsidRDefault="005A07A1" w:rsidP="005A07A1">
            <w:pPr>
              <w:jc w:val="center"/>
              <w:rPr>
                <w:b/>
                <w:color w:val="0000FF"/>
              </w:rPr>
            </w:pPr>
            <w:r>
              <w:rPr>
                <w:b/>
                <w:color w:val="0000FF"/>
              </w:rPr>
              <w:t>D1.X.T0</w:t>
            </w:r>
          </w:p>
        </w:tc>
        <w:tc>
          <w:tcPr>
            <w:tcW w:w="9779" w:type="dxa"/>
            <w:tcBorders>
              <w:bottom w:val="single" w:sz="4" w:space="0" w:color="auto"/>
            </w:tcBorders>
            <w:shd w:val="clear" w:color="auto" w:fill="FFFFFF"/>
          </w:tcPr>
          <w:p w:rsidR="005A07A1" w:rsidRDefault="005A07A1" w:rsidP="005A07A1">
            <w:pPr>
              <w:jc w:val="center"/>
            </w:pPr>
          </w:p>
        </w:tc>
      </w:tr>
      <w:tr w:rsid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2.</w:t>
            </w:r>
          </w:p>
        </w:tc>
        <w:tc>
          <w:tcPr>
            <w:tcW w:w="9779" w:type="dxa"/>
            <w:shd w:val="clear" w:color="auto" w:fill="E2EFD9" w:themeFill="accent6" w:themeFillTint="33"/>
          </w:tcPr>
          <w:p w:rsidR="005A07A1" w:rsidRPr="005A07A1" w:rsidRDefault="005A07A1" w:rsidP="005A07A1">
            <w:pPr>
              <w:spacing w:line="276" w:lineRule="auto"/>
              <w:rPr>
                <w:rFonts w:ascii="Times New Roman" w:hAnsi="Times New Roman" w:cs="Times New Roman"/>
                <w:sz w:val="24"/>
                <w:szCs w:val="24"/>
                <w:lang w:val="fr-FR"/>
              </w:rPr>
            </w:pPr>
            <w:r w:rsidRPr="005A07A1">
              <w:rPr>
                <w:rFonts w:ascii="Times New Roman" w:hAnsi="Times New Roman" w:cs="Times New Roman"/>
                <w:sz w:val="24"/>
                <w:szCs w:val="24"/>
                <w:lang w:val="fr-FR"/>
              </w:rPr>
              <w:t>Biển báo trên có ý nghĩa gì?</w:t>
            </w:r>
          </w:p>
          <w:p w:rsidR="005A07A1" w:rsidRDefault="005A07A1" w:rsidP="005A07A1">
            <w:pPr>
              <w:jc w:val="center"/>
            </w:pPr>
            <w:r w:rsidRPr="005A07A1">
              <w:rPr>
                <w:noProof/>
                <w:color w:val="000000"/>
                <w:sz w:val="23"/>
                <w:szCs w:val="23"/>
              </w:rPr>
              <w:drawing>
                <wp:inline distT="0" distB="0" distL="0" distR="0" wp14:anchorId="5392FE39" wp14:editId="492FC4FF">
                  <wp:extent cx="1143000" cy="904875"/>
                  <wp:effectExtent l="0" t="0" r="0" b="9525"/>
                  <wp:docPr id="1820" name="Picture 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5">
                            <a:extLst>
                              <a:ext uri="{28A0092B-C50C-407E-A947-70E740481C1C}">
                                <a14:useLocalDpi xmlns:a14="http://schemas.microsoft.com/office/drawing/2010/main" val="0"/>
                              </a:ext>
                            </a:extLst>
                          </a:blip>
                          <a:srcRect t="22765" r="72414"/>
                          <a:stretch/>
                        </pic:blipFill>
                        <pic:spPr bwMode="auto">
                          <a:xfrm>
                            <a:off x="0" y="0"/>
                            <a:ext cx="1143000" cy="9048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Default="005A07A1" w:rsidP="005A07A1">
            <w:r w:rsidRPr="005A07A1">
              <w:rPr>
                <w:rFonts w:ascii="Times New Roman" w:hAnsi="Times New Roman" w:cs="Times New Roman"/>
                <w:sz w:val="24"/>
                <w:szCs w:val="24"/>
                <w:lang w:val="fr-FR"/>
              </w:rPr>
              <w:t>Chất dễ cháy, chất tự phản ứng, chất tự cháy, chất tự phát nhiệt.</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Default="005A07A1" w:rsidP="005A07A1">
            <w:r w:rsidRPr="005A07A1">
              <w:rPr>
                <w:rFonts w:ascii="Times New Roman" w:hAnsi="Times New Roman" w:cs="Times New Roman"/>
                <w:sz w:val="24"/>
                <w:szCs w:val="24"/>
                <w:lang w:val="fr-FR"/>
              </w:rPr>
              <w:t>Chất phóng xạ.</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Default="005A07A1" w:rsidP="005A07A1">
            <w:r w:rsidRPr="005A07A1">
              <w:rPr>
                <w:rFonts w:ascii="Times New Roman" w:hAnsi="Times New Roman" w:cs="Times New Roman"/>
                <w:sz w:val="24"/>
                <w:szCs w:val="24"/>
                <w:lang w:val="fr-FR"/>
              </w:rPr>
              <w:t>Điện cao áp nguy hiểm đến tính mạng.</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Default="005A07A1" w:rsidP="005A07A1">
            <w:r w:rsidRPr="005A07A1">
              <w:rPr>
                <w:rFonts w:ascii="Times New Roman" w:hAnsi="Times New Roman" w:cs="Times New Roman"/>
                <w:sz w:val="24"/>
                <w:szCs w:val="24"/>
                <w:lang w:val="fr-FR"/>
              </w:rPr>
              <w:t>Cảnh báo nguy cơ chất độc.</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C4.X.T0</w:t>
            </w:r>
          </w:p>
        </w:tc>
        <w:tc>
          <w:tcPr>
            <w:tcW w:w="9779" w:type="dxa"/>
            <w:tcBorders>
              <w:bottom w:val="single" w:sz="4" w:space="0" w:color="auto"/>
            </w:tcBorders>
            <w:shd w:val="clear" w:color="auto" w:fill="FFFFFF"/>
          </w:tcPr>
          <w:p w:rsidR="005A07A1" w:rsidRDefault="005A07A1" w:rsidP="005A07A1">
            <w:pPr>
              <w:jc w:val="center"/>
            </w:pPr>
          </w:p>
        </w:tc>
      </w:tr>
      <w:tr w:rsid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3.</w:t>
            </w:r>
          </w:p>
        </w:tc>
        <w:tc>
          <w:tcPr>
            <w:tcW w:w="9779" w:type="dxa"/>
            <w:shd w:val="clear" w:color="auto" w:fill="E2EFD9" w:themeFill="accent6" w:themeFillTint="33"/>
          </w:tcPr>
          <w:p w:rsidR="005A07A1" w:rsidRDefault="005A07A1" w:rsidP="005A07A1">
            <w:r w:rsidRPr="005A07A1">
              <w:rPr>
                <w:rFonts w:ascii="Times New Roman" w:hAnsi="Times New Roman" w:cs="Times New Roman"/>
                <w:sz w:val="24"/>
                <w:szCs w:val="24"/>
                <w:lang w:val="fr-FR"/>
              </w:rPr>
              <w:t>Một xe máy chuyển động với phương trình là d= –18+36t, trong đó d tính bằng (km) còn t tính bằng (h)</w:t>
            </w:r>
            <w:r>
              <w:rPr>
                <w:rFonts w:ascii="Times New Roman" w:hAnsi="Times New Roman" w:cs="Times New Roman"/>
                <w:sz w:val="24"/>
                <w:szCs w:val="24"/>
                <w:lang w:val="fr-FR"/>
              </w:rPr>
              <w:t xml:space="preserve">. </w:t>
            </w:r>
            <w:r w:rsidRPr="005A07A1">
              <w:rPr>
                <w:rFonts w:ascii="Times New Roman" w:hAnsi="Times New Roman" w:cs="Times New Roman"/>
                <w:sz w:val="24"/>
                <w:szCs w:val="24"/>
                <w:lang w:val="fr-FR"/>
              </w:rPr>
              <w:t xml:space="preserve">Nhận xét nào sau đây là </w:t>
            </w:r>
            <w:r w:rsidRPr="005A07A1">
              <w:rPr>
                <w:rFonts w:ascii="Times New Roman" w:hAnsi="Times New Roman" w:cs="Times New Roman"/>
                <w:b/>
                <w:sz w:val="24"/>
                <w:szCs w:val="24"/>
                <w:lang w:val="fr-FR"/>
              </w:rPr>
              <w:t>sai</w:t>
            </w:r>
            <w:r w:rsidRPr="005A07A1">
              <w:rPr>
                <w:rFonts w:ascii="Times New Roman" w:hAnsi="Times New Roman" w:cs="Times New Roman"/>
                <w:sz w:val="24"/>
                <w:szCs w:val="24"/>
                <w:lang w:val="fr-FR"/>
              </w:rPr>
              <w:t>?</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Default="005A07A1" w:rsidP="005A07A1">
            <w:r w:rsidRPr="005A07A1">
              <w:rPr>
                <w:rFonts w:ascii="Times New Roman" w:hAnsi="Times New Roman" w:cs="Times New Roman"/>
                <w:sz w:val="24"/>
                <w:szCs w:val="24"/>
                <w:lang w:val="fr-FR"/>
              </w:rPr>
              <w:t>Xe máy chuyển động thẳng đều.</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Default="005A07A1" w:rsidP="005A07A1">
            <w:r w:rsidRPr="005A07A1">
              <w:rPr>
                <w:rFonts w:ascii="Times New Roman" w:hAnsi="Times New Roman" w:cs="Times New Roman"/>
                <w:sz w:val="24"/>
                <w:szCs w:val="24"/>
                <w:lang w:val="fr-FR"/>
              </w:rPr>
              <w:t>Xe máy có tốc độ là 36km/h.</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Default="005A07A1" w:rsidP="005A07A1">
            <w:r w:rsidRPr="005A07A1">
              <w:rPr>
                <w:rFonts w:ascii="Times New Roman" w:hAnsi="Times New Roman" w:cs="Times New Roman"/>
                <w:sz w:val="24"/>
                <w:szCs w:val="24"/>
                <w:lang w:val="fr-FR"/>
              </w:rPr>
              <w:t>Xe máy đi qua gốc tọa độ lúc t=0,5h.</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Default="005A07A1" w:rsidP="005A07A1">
            <w:r w:rsidRPr="005A07A1">
              <w:rPr>
                <w:rFonts w:ascii="Times New Roman" w:hAnsi="Times New Roman" w:cs="Times New Roman"/>
                <w:sz w:val="24"/>
                <w:szCs w:val="24"/>
                <w:lang w:val="fr-FR"/>
              </w:rPr>
              <w:t>Xe máy chuyển động ngược chiều dương.</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D2.X.T0</w:t>
            </w:r>
          </w:p>
        </w:tc>
        <w:tc>
          <w:tcPr>
            <w:tcW w:w="9779" w:type="dxa"/>
            <w:tcBorders>
              <w:bottom w:val="single" w:sz="4" w:space="0" w:color="auto"/>
            </w:tcBorders>
            <w:shd w:val="clear" w:color="auto" w:fill="FFFFFF"/>
          </w:tcPr>
          <w:p w:rsidR="005A07A1" w:rsidRDefault="005A07A1" w:rsidP="005A07A1">
            <w:pPr>
              <w:jc w:val="center"/>
            </w:pPr>
          </w:p>
        </w:tc>
      </w:tr>
      <w:tr w:rsid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4.</w:t>
            </w:r>
          </w:p>
        </w:tc>
        <w:tc>
          <w:tcPr>
            <w:tcW w:w="9779" w:type="dxa"/>
            <w:shd w:val="clear" w:color="auto" w:fill="E2EFD9" w:themeFill="accent6" w:themeFillTint="33"/>
          </w:tcPr>
          <w:p w:rsidR="005A07A1" w:rsidRDefault="005A07A1" w:rsidP="005A07A1">
            <w:r w:rsidRPr="005A07A1">
              <w:rPr>
                <w:rFonts w:ascii="Times New Roman" w:hAnsi="Times New Roman" w:cs="Times New Roman"/>
                <w:sz w:val="24"/>
                <w:szCs w:val="24"/>
                <w:lang w:val="fr-FR"/>
              </w:rPr>
              <w:t>Chuyển động rơi tự do của một vật là một chuyển động</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Default="005A07A1" w:rsidP="005A07A1">
            <w:r w:rsidRPr="005A07A1">
              <w:rPr>
                <w:rFonts w:ascii="Times New Roman" w:hAnsi="Times New Roman" w:cs="Times New Roman"/>
                <w:sz w:val="24"/>
                <w:szCs w:val="24"/>
                <w:lang w:val="fr-FR"/>
              </w:rPr>
              <w:t>thẳng đều.</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Default="005A07A1" w:rsidP="005A07A1">
            <w:r w:rsidRPr="005A07A1">
              <w:rPr>
                <w:rFonts w:ascii="Times New Roman" w:hAnsi="Times New Roman" w:cs="Times New Roman"/>
                <w:sz w:val="24"/>
                <w:szCs w:val="24"/>
                <w:lang w:val="fr-FR"/>
              </w:rPr>
              <w:t>thẳng nhanh dần đều.</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Default="005A07A1" w:rsidP="005A07A1">
            <w:r w:rsidRPr="005A07A1">
              <w:rPr>
                <w:rFonts w:ascii="Times New Roman" w:hAnsi="Times New Roman" w:cs="Times New Roman"/>
                <w:sz w:val="24"/>
                <w:szCs w:val="24"/>
                <w:lang w:val="fr-FR"/>
              </w:rPr>
              <w:t>theo quĩ đạo dạng pa-ra-bôn.</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Default="005A07A1" w:rsidP="005A07A1">
            <w:r w:rsidRPr="005A07A1">
              <w:rPr>
                <w:rFonts w:ascii="Times New Roman" w:hAnsi="Times New Roman" w:cs="Times New Roman"/>
                <w:sz w:val="24"/>
                <w:szCs w:val="24"/>
                <w:lang w:val="fr-FR"/>
              </w:rPr>
              <w:t>thẳng chậm dần đều.</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B2.X.T0</w:t>
            </w:r>
          </w:p>
        </w:tc>
        <w:tc>
          <w:tcPr>
            <w:tcW w:w="9779" w:type="dxa"/>
            <w:tcBorders>
              <w:bottom w:val="single" w:sz="4" w:space="0" w:color="auto"/>
            </w:tcBorders>
            <w:shd w:val="clear" w:color="auto" w:fill="FFFFFF"/>
          </w:tcPr>
          <w:p w:rsidR="005A07A1" w:rsidRDefault="005A07A1" w:rsidP="005A07A1">
            <w:pPr>
              <w:jc w:val="center"/>
            </w:pPr>
          </w:p>
        </w:tc>
      </w:tr>
      <w:tr w:rsid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5.</w:t>
            </w:r>
          </w:p>
        </w:tc>
        <w:tc>
          <w:tcPr>
            <w:tcW w:w="9779" w:type="dxa"/>
            <w:shd w:val="clear" w:color="auto" w:fill="E2EFD9" w:themeFill="accent6" w:themeFillTint="33"/>
          </w:tcPr>
          <w:p w:rsidR="005A07A1" w:rsidRDefault="005A07A1" w:rsidP="005A07A1">
            <w:r w:rsidRPr="005A07A1">
              <w:rPr>
                <w:rFonts w:ascii="Times New Roman" w:hAnsi="Times New Roman" w:cs="Times New Roman"/>
                <w:noProof/>
                <w:sz w:val="24"/>
                <w:szCs w:val="24"/>
              </w:rPr>
              <w:drawing>
                <wp:anchor distT="0" distB="0" distL="114300" distR="114300" simplePos="0" relativeHeight="251667456" behindDoc="0" locked="0" layoutInCell="1" allowOverlap="1" wp14:anchorId="688C5F7B" wp14:editId="6C37E931">
                  <wp:simplePos x="0" y="0"/>
                  <wp:positionH relativeFrom="column">
                    <wp:posOffset>4516120</wp:posOffset>
                  </wp:positionH>
                  <wp:positionV relativeFrom="paragraph">
                    <wp:posOffset>90805</wp:posOffset>
                  </wp:positionV>
                  <wp:extent cx="1704975" cy="1296670"/>
                  <wp:effectExtent l="0" t="0" r="9525" b="0"/>
                  <wp:wrapSquare wrapText="bothSides"/>
                  <wp:docPr id="1821" name="Picture 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 name="Picture 1799"/>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704975" cy="1296670"/>
                          </a:xfrm>
                          <a:prstGeom prst="rect">
                            <a:avLst/>
                          </a:prstGeom>
                        </pic:spPr>
                      </pic:pic>
                    </a:graphicData>
                  </a:graphic>
                </wp:anchor>
              </w:drawing>
            </w:r>
            <w:r w:rsidRPr="005A07A1">
              <w:rPr>
                <w:rFonts w:ascii="Times New Roman" w:hAnsi="Times New Roman" w:cs="Times New Roman"/>
                <w:sz w:val="24"/>
                <w:szCs w:val="24"/>
                <w:lang w:val="fr-FR"/>
              </w:rPr>
              <w:t>Cho đồ thị độ dịch chuyển – thời gian của một vật như hình vẽ</w:t>
            </w:r>
            <w:r>
              <w:rPr>
                <w:rFonts w:ascii="Times New Roman" w:hAnsi="Times New Roman" w:cs="Times New Roman"/>
                <w:sz w:val="24"/>
                <w:szCs w:val="24"/>
                <w:lang w:val="fr-FR"/>
              </w:rPr>
              <w:t xml:space="preserve">. </w:t>
            </w:r>
            <w:r w:rsidRPr="005A07A1">
              <w:rPr>
                <w:rFonts w:ascii="Times New Roman" w:hAnsi="Times New Roman" w:cs="Times New Roman"/>
                <w:sz w:val="24"/>
                <w:szCs w:val="24"/>
                <w:lang w:val="fr-FR"/>
              </w:rPr>
              <w:t xml:space="preserve">Chọn phát biểu </w:t>
            </w:r>
            <w:r w:rsidRPr="005A07A1">
              <w:rPr>
                <w:rFonts w:ascii="Times New Roman" w:hAnsi="Times New Roman" w:cs="Times New Roman"/>
                <w:b/>
                <w:bCs/>
                <w:sz w:val="24"/>
                <w:szCs w:val="24"/>
                <w:lang w:val="fr-FR"/>
              </w:rPr>
              <w:t>đúng</w:t>
            </w:r>
            <w:r w:rsidRPr="005A07A1">
              <w:rPr>
                <w:rFonts w:ascii="Times New Roman" w:hAnsi="Times New Roman" w:cs="Times New Roman"/>
                <w:sz w:val="24"/>
                <w:szCs w:val="24"/>
                <w:lang w:val="fr-FR"/>
              </w:rPr>
              <w:t xml:space="preserve"> :</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Default="005A07A1" w:rsidP="005A07A1">
            <w:r w:rsidRPr="005A07A1">
              <w:rPr>
                <w:rFonts w:ascii="Times New Roman" w:hAnsi="Times New Roman" w:cs="Times New Roman"/>
                <w:sz w:val="24"/>
                <w:szCs w:val="24"/>
                <w:lang w:val="fr-FR"/>
              </w:rPr>
              <w:t>Vật đang chuyển động thẳng đều theo chiều dương.</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Default="005A07A1" w:rsidP="005A07A1">
            <w:r w:rsidRPr="005A07A1">
              <w:rPr>
                <w:rFonts w:ascii="Times New Roman" w:hAnsi="Times New Roman" w:cs="Times New Roman"/>
                <w:sz w:val="24"/>
                <w:szCs w:val="24"/>
                <w:lang w:val="fr-FR"/>
              </w:rPr>
              <w:t>Vật đang chuyển động thẳng đều theo chiều âm.</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Default="005A07A1" w:rsidP="005A07A1">
            <w:r w:rsidRPr="005A07A1">
              <w:rPr>
                <w:rFonts w:ascii="Times New Roman" w:hAnsi="Times New Roman" w:cs="Times New Roman"/>
                <w:sz w:val="24"/>
                <w:szCs w:val="24"/>
                <w:lang w:val="fr-FR"/>
              </w:rPr>
              <w:t>Vật đang đứng yên.</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Default="005A07A1" w:rsidP="005A07A1">
            <w:r w:rsidRPr="005A07A1">
              <w:rPr>
                <w:rFonts w:ascii="Times New Roman" w:hAnsi="Times New Roman" w:cs="Times New Roman"/>
                <w:sz w:val="24"/>
                <w:szCs w:val="24"/>
                <w:lang w:val="fr-FR"/>
              </w:rPr>
              <w:t>Vật chuyển động thẳng đều theo chiều dương rồi đổi chiều chuyển động ngược lại.</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C4.X.T0</w:t>
            </w:r>
          </w:p>
        </w:tc>
        <w:tc>
          <w:tcPr>
            <w:tcW w:w="9779" w:type="dxa"/>
            <w:tcBorders>
              <w:bottom w:val="single" w:sz="4" w:space="0" w:color="auto"/>
            </w:tcBorders>
            <w:shd w:val="clear" w:color="auto" w:fill="FFFFFF"/>
          </w:tcPr>
          <w:p w:rsidR="005A07A1" w:rsidRDefault="005A07A1" w:rsidP="005A07A1">
            <w:pPr>
              <w:jc w:val="center"/>
            </w:pPr>
          </w:p>
        </w:tc>
      </w:tr>
      <w:tr w:rsid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6.</w:t>
            </w:r>
          </w:p>
        </w:tc>
        <w:tc>
          <w:tcPr>
            <w:tcW w:w="9779" w:type="dxa"/>
            <w:shd w:val="clear" w:color="auto" w:fill="E2EFD9" w:themeFill="accent6" w:themeFillTint="33"/>
          </w:tcPr>
          <w:p w:rsidR="005A07A1" w:rsidRDefault="005A07A1" w:rsidP="005A07A1">
            <w:r w:rsidRPr="005A07A1">
              <w:rPr>
                <w:rFonts w:ascii="Times New Roman" w:hAnsi="Times New Roman" w:cs="Times New Roman"/>
                <w:color w:val="000000" w:themeColor="text1"/>
                <w:lang w:val="fr-FR"/>
              </w:rPr>
              <w:t>Cho hai lực đồng quy có độ lớn bằng 9N và 12N</w:t>
            </w:r>
            <w:r>
              <w:rPr>
                <w:rFonts w:ascii="Times New Roman" w:hAnsi="Times New Roman" w:cs="Times New Roman"/>
                <w:color w:val="000000" w:themeColor="text1"/>
                <w:lang w:val="fr-FR"/>
              </w:rPr>
              <w:t xml:space="preserve">. </w:t>
            </w:r>
            <w:r w:rsidRPr="005A07A1">
              <w:rPr>
                <w:rFonts w:ascii="Times New Roman" w:hAnsi="Times New Roman" w:cs="Times New Roman"/>
                <w:color w:val="000000" w:themeColor="text1"/>
                <w:lang w:val="fr-FR"/>
              </w:rPr>
              <w:t>Biết góc của hai lực là 90</w:t>
            </w:r>
            <w:r w:rsidRPr="005A07A1">
              <w:rPr>
                <w:rFonts w:ascii="Times New Roman" w:hAnsi="Times New Roman" w:cs="Times New Roman"/>
                <w:color w:val="000000" w:themeColor="text1"/>
                <w:vertAlign w:val="superscript"/>
                <w:lang w:val="fr-FR"/>
              </w:rPr>
              <w:t>0</w:t>
            </w:r>
            <w:r>
              <w:rPr>
                <w:rFonts w:ascii="Times New Roman" w:hAnsi="Times New Roman" w:cs="Times New Roman"/>
                <w:color w:val="000000" w:themeColor="text1"/>
                <w:lang w:val="fr-FR"/>
              </w:rPr>
              <w:t xml:space="preserve">. </w:t>
            </w:r>
            <w:r w:rsidRPr="005A07A1">
              <w:rPr>
                <w:rFonts w:ascii="Times New Roman" w:hAnsi="Times New Roman" w:cs="Times New Roman"/>
                <w:color w:val="000000" w:themeColor="text1"/>
                <w:lang w:val="fr-FR"/>
              </w:rPr>
              <w:t>Hợp lực có độ lớn là</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Default="005A07A1" w:rsidP="005A07A1">
            <w:r w:rsidRPr="005A07A1">
              <w:rPr>
                <w:rFonts w:ascii="Times New Roman" w:hAnsi="Times New Roman" w:cs="Times New Roman"/>
                <w:color w:val="000000" w:themeColor="text1"/>
                <w:lang w:val="fr-FR"/>
              </w:rPr>
              <w:t>1N.</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Default="005A07A1" w:rsidP="005A07A1">
            <w:r w:rsidRPr="005A07A1">
              <w:rPr>
                <w:rFonts w:ascii="Times New Roman" w:hAnsi="Times New Roman" w:cs="Times New Roman"/>
                <w:color w:val="000000" w:themeColor="text1"/>
                <w:lang w:val="fr-FR"/>
              </w:rPr>
              <w:t>2N.</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Default="005A07A1" w:rsidP="005A07A1">
            <w:r w:rsidRPr="005A07A1">
              <w:rPr>
                <w:rFonts w:ascii="Times New Roman" w:hAnsi="Times New Roman" w:cs="Times New Roman"/>
                <w:color w:val="000000" w:themeColor="text1"/>
                <w:lang w:val="fr-FR"/>
              </w:rPr>
              <w:t>15 N.</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Default="005A07A1" w:rsidP="005A07A1">
            <w:r w:rsidRPr="005A07A1">
              <w:rPr>
                <w:rFonts w:ascii="Times New Roman" w:hAnsi="Times New Roman" w:cs="Times New Roman"/>
                <w:color w:val="000000" w:themeColor="text1"/>
                <w:lang w:val="fr-FR"/>
              </w:rPr>
              <w:t>25N.</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C1.X.T0</w:t>
            </w:r>
          </w:p>
        </w:tc>
        <w:tc>
          <w:tcPr>
            <w:tcW w:w="9779" w:type="dxa"/>
            <w:tcBorders>
              <w:bottom w:val="single" w:sz="4" w:space="0" w:color="auto"/>
            </w:tcBorders>
            <w:shd w:val="clear" w:color="auto" w:fill="FFFFFF"/>
          </w:tcPr>
          <w:p w:rsidR="005A07A1" w:rsidRDefault="005A07A1" w:rsidP="005A07A1">
            <w:pPr>
              <w:jc w:val="center"/>
            </w:pPr>
          </w:p>
        </w:tc>
      </w:tr>
      <w:tr w:rsid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7.</w:t>
            </w:r>
          </w:p>
        </w:tc>
        <w:tc>
          <w:tcPr>
            <w:tcW w:w="9779" w:type="dxa"/>
            <w:shd w:val="clear" w:color="auto" w:fill="E2EFD9" w:themeFill="accent6" w:themeFillTint="33"/>
          </w:tcPr>
          <w:p w:rsidR="005A07A1" w:rsidRDefault="005A07A1" w:rsidP="005A07A1">
            <w:r w:rsidRPr="005A07A1">
              <w:rPr>
                <w:lang w:val="fr-FR"/>
              </w:rPr>
              <w:t xml:space="preserve">Câu nào sau đây </w:t>
            </w:r>
            <w:r w:rsidRPr="005A07A1">
              <w:rPr>
                <w:b/>
                <w:bCs/>
                <w:lang w:val="fr-FR"/>
              </w:rPr>
              <w:t xml:space="preserve">sai </w:t>
            </w:r>
            <w:r w:rsidRPr="005A07A1">
              <w:rPr>
                <w:lang w:val="fr-FR"/>
              </w:rPr>
              <w:t>khi nói về lực căng dây?</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Default="005A07A1" w:rsidP="005A07A1">
            <w:r w:rsidRPr="005A07A1">
              <w:rPr>
                <w:lang w:val="fr-FR"/>
              </w:rPr>
              <w:t>Lực căng dây có bản chất là lực đàn hồi.</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Default="005A07A1" w:rsidP="005A07A1">
            <w:r w:rsidRPr="005A07A1">
              <w:rPr>
                <w:lang w:val="fr-FR"/>
              </w:rPr>
              <w:t>Lực căng dây có điểm đặt là điểm mà đầu dây tiếp xúc với vật.</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Default="005A07A1" w:rsidP="005A07A1">
            <w:r w:rsidRPr="005A07A1">
              <w:rPr>
                <w:lang w:val="fr-FR"/>
              </w:rPr>
              <w:t>Lực căng có phương trùng với chính sợi dây, chiều hướng từ hai đầu vào phần giữa của dây.</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Default="005A07A1" w:rsidP="005A07A1">
            <w:r w:rsidRPr="005A07A1">
              <w:rPr>
                <w:lang w:val="fr-FR"/>
              </w:rPr>
              <w:t>Lực căng có thể là lực kéo hoặc lực nén.</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lastRenderedPageBreak/>
              <w:t>D4.X.T0</w:t>
            </w:r>
          </w:p>
        </w:tc>
        <w:tc>
          <w:tcPr>
            <w:tcW w:w="9779" w:type="dxa"/>
            <w:tcBorders>
              <w:bottom w:val="single" w:sz="4" w:space="0" w:color="auto"/>
            </w:tcBorders>
            <w:shd w:val="clear" w:color="auto" w:fill="FFFFFF"/>
          </w:tcPr>
          <w:p w:rsidR="005A07A1" w:rsidRDefault="005A07A1" w:rsidP="005A07A1">
            <w:pPr>
              <w:jc w:val="center"/>
            </w:pPr>
          </w:p>
        </w:tc>
      </w:tr>
      <w:tr w:rsid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8.</w:t>
            </w:r>
          </w:p>
        </w:tc>
        <w:tc>
          <w:tcPr>
            <w:tcW w:w="9779" w:type="dxa"/>
            <w:shd w:val="clear" w:color="auto" w:fill="E2EFD9" w:themeFill="accent6" w:themeFillTint="33"/>
          </w:tcPr>
          <w:p w:rsidR="005A07A1" w:rsidRDefault="005A07A1" w:rsidP="005A07A1">
            <w:r w:rsidRPr="005A07A1">
              <w:rPr>
                <w:rFonts w:ascii="Times New Roman" w:hAnsi="Times New Roman" w:cs="Times New Roman"/>
                <w:sz w:val="24"/>
                <w:szCs w:val="24"/>
                <w:lang w:val="fr-FR"/>
              </w:rPr>
              <w:t>Một vật sinh công dương khi :</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Default="005A07A1" w:rsidP="005A07A1">
            <w:r w:rsidRPr="005A07A1">
              <w:rPr>
                <w:rFonts w:ascii="Times New Roman" w:hAnsi="Times New Roman" w:cs="Times New Roman"/>
                <w:sz w:val="24"/>
                <w:szCs w:val="24"/>
                <w:lang w:val="fr-FR"/>
              </w:rPr>
              <w:t>Vật chuyển động tròn đều.</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Default="005A07A1" w:rsidP="005A07A1">
            <w:r w:rsidRPr="005A07A1">
              <w:rPr>
                <w:rFonts w:ascii="Times New Roman" w:hAnsi="Times New Roman" w:cs="Times New Roman"/>
                <w:sz w:val="24"/>
                <w:szCs w:val="24"/>
                <w:lang w:val="fr-FR"/>
              </w:rPr>
              <w:t>Vật chuyển động nhanh dần đều.</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Default="005A07A1" w:rsidP="005A07A1">
            <w:r w:rsidRPr="005A07A1">
              <w:rPr>
                <w:rFonts w:ascii="Times New Roman" w:hAnsi="Times New Roman" w:cs="Times New Roman"/>
                <w:sz w:val="24"/>
                <w:szCs w:val="24"/>
                <w:lang w:val="fr-FR"/>
              </w:rPr>
              <w:t>Vật chuyển động thẳng đều.</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Default="005A07A1" w:rsidP="005A07A1">
            <w:r w:rsidRPr="005A07A1">
              <w:rPr>
                <w:rFonts w:ascii="Times New Roman" w:hAnsi="Times New Roman" w:cs="Times New Roman"/>
                <w:sz w:val="24"/>
                <w:szCs w:val="24"/>
                <w:lang w:val="fr-FR"/>
              </w:rPr>
              <w:t>Vật chuyển động chậm dần đều.</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D2.X.T0</w:t>
            </w:r>
          </w:p>
        </w:tc>
        <w:tc>
          <w:tcPr>
            <w:tcW w:w="9779" w:type="dxa"/>
            <w:tcBorders>
              <w:bottom w:val="single" w:sz="4" w:space="0" w:color="auto"/>
            </w:tcBorders>
            <w:shd w:val="clear" w:color="auto" w:fill="FFFFFF"/>
          </w:tcPr>
          <w:p w:rsidR="005A07A1" w:rsidRDefault="005A07A1" w:rsidP="005A07A1">
            <w:pPr>
              <w:jc w:val="center"/>
            </w:pPr>
          </w:p>
        </w:tc>
      </w:tr>
      <w:tr w:rsid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9.</w:t>
            </w:r>
          </w:p>
        </w:tc>
        <w:tc>
          <w:tcPr>
            <w:tcW w:w="9779" w:type="dxa"/>
            <w:shd w:val="clear" w:color="auto" w:fill="E2EFD9" w:themeFill="accent6" w:themeFillTint="33"/>
          </w:tcPr>
          <w:p w:rsidR="005A07A1" w:rsidRDefault="005A07A1" w:rsidP="005A07A1">
            <w:r w:rsidRPr="005A07A1">
              <w:rPr>
                <w:rFonts w:ascii="Times New Roman" w:eastAsia="Batang" w:hAnsi="Times New Roman" w:cs="Times New Roman"/>
                <w:color w:val="000000" w:themeColor="text1"/>
                <w:sz w:val="24"/>
                <w:szCs w:val="24"/>
                <w:lang w:val="pl-PL"/>
              </w:rPr>
              <w:t>C</w:t>
            </w:r>
            <w:r w:rsidRPr="005A07A1">
              <w:rPr>
                <w:rFonts w:ascii="Times New Roman" w:hAnsi="Times New Roman" w:cs="Times New Roman"/>
                <w:color w:val="000000" w:themeColor="text1"/>
                <w:sz w:val="24"/>
                <w:szCs w:val="24"/>
                <w:lang w:val="pl-PL"/>
              </w:rPr>
              <w:t>ô</w:t>
            </w:r>
            <w:r w:rsidRPr="005A07A1">
              <w:rPr>
                <w:rFonts w:ascii="Times New Roman" w:hAnsi="Times New Roman" w:cs="Times New Roman"/>
                <w:sz w:val="24"/>
                <w:szCs w:val="24"/>
                <w:lang w:val="pl-PL"/>
              </w:rPr>
              <w:t>ng của lực bằng không khi</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Default="005A07A1" w:rsidP="005A07A1">
            <w:r w:rsidRPr="005A07A1">
              <w:rPr>
                <w:rFonts w:ascii="Times New Roman" w:eastAsia="Batang" w:hAnsi="Times New Roman" w:cs="Times New Roman"/>
                <w:sz w:val="24"/>
                <w:szCs w:val="24"/>
                <w:lang w:val="pl-PL"/>
              </w:rPr>
              <w:t xml:space="preserve">lực hợp với phương chuyển động một góc lớn hơn </w:t>
            </w:r>
            <w:r w:rsidRPr="005A07A1">
              <w:rPr>
                <w:rFonts w:ascii="Times New Roman" w:hAnsi="Times New Roman" w:cs="Times New Roman"/>
                <w:position w:val="-6"/>
                <w:sz w:val="24"/>
                <w:szCs w:val="24"/>
                <w:lang w:val="vi-VN"/>
              </w:rPr>
              <w:object w:dxaOrig="42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6274" type="#_x0000_t75" style="width:21pt;height:16.5pt" o:ole="">
                  <v:imagedata r:id="rId7" o:title=""/>
                </v:shape>
                <o:OLEObject Type="Embed" ProgID="Equation.DSMT4" ShapeID="_x0000_i36274" DrawAspect="Content" ObjectID="_1739281165" r:id="rId8"/>
              </w:objec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Default="005A07A1" w:rsidP="005A07A1">
            <w:r w:rsidRPr="005A07A1">
              <w:rPr>
                <w:rFonts w:ascii="Times New Roman" w:eastAsia="Batang" w:hAnsi="Times New Roman" w:cs="Times New Roman"/>
                <w:sz w:val="24"/>
                <w:szCs w:val="24"/>
                <w:lang w:val="pl-PL"/>
              </w:rPr>
              <w:t>lực cùng phương với phương chuyển động của vật.</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Default="005A07A1" w:rsidP="005A07A1">
            <w:r w:rsidRPr="005A07A1">
              <w:rPr>
                <w:rFonts w:ascii="Times New Roman" w:eastAsia="Batang" w:hAnsi="Times New Roman" w:cs="Times New Roman"/>
                <w:sz w:val="24"/>
                <w:szCs w:val="24"/>
                <w:lang w:val="pl-PL"/>
              </w:rPr>
              <w:t xml:space="preserve">lực hợp với phương chuyển động một góc nhỏ hơn </w:t>
            </w:r>
            <w:r w:rsidRPr="005A07A1">
              <w:rPr>
                <w:rFonts w:ascii="Times New Roman" w:hAnsi="Times New Roman" w:cs="Times New Roman"/>
                <w:position w:val="-6"/>
                <w:sz w:val="24"/>
                <w:szCs w:val="24"/>
                <w:lang w:val="vi-VN"/>
              </w:rPr>
              <w:object w:dxaOrig="420" w:dyaOrig="330">
                <v:shape id="_x0000_i36275" type="#_x0000_t75" style="width:21pt;height:16.5pt" o:ole="">
                  <v:imagedata r:id="rId9" o:title=""/>
                </v:shape>
                <o:OLEObject Type="Embed" ProgID="Equation.DSMT4" ShapeID="_x0000_i36275" DrawAspect="Content" ObjectID="_1739281166" r:id="rId10"/>
              </w:objec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Default="005A07A1" w:rsidP="005A07A1">
            <w:r w:rsidRPr="005A07A1">
              <w:rPr>
                <w:rFonts w:ascii="Times New Roman" w:eastAsia="Batang" w:hAnsi="Times New Roman" w:cs="Times New Roman"/>
                <w:sz w:val="24"/>
                <w:szCs w:val="24"/>
                <w:lang w:val="pl-PL"/>
              </w:rPr>
              <w:t>lực vuông góc với phương chuyển động của vật.</w:t>
            </w:r>
          </w:p>
        </w:tc>
      </w:tr>
      <w:tr w:rsidR="005A07A1" w:rsidRP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D4.X.T0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Batang" w:hAnsi="Times New Roman" w:cs="Times New Roman"/>
                <w:color w:val="7030A0"/>
                <w:sz w:val="24"/>
                <w:szCs w:val="24"/>
                <w:lang w:val="pl-PL"/>
              </w:rPr>
            </w:pPr>
            <w:r w:rsidRPr="005A07A1">
              <w:rPr>
                <w:rFonts w:ascii="Times New Roman" w:eastAsia="Batang" w:hAnsi="Times New Roman" w:cs="Times New Roman"/>
                <w:b/>
                <w:color w:val="800080"/>
                <w:sz w:val="24"/>
                <w:szCs w:val="24"/>
                <w:lang w:val="pl-PL"/>
              </w:rPr>
              <w:t>Hướng dẫn giải</w:t>
            </w:r>
            <w:r w:rsidRPr="005A07A1">
              <w:rPr>
                <w:rFonts w:ascii="Times New Roman" w:eastAsia="Batang" w:hAnsi="Times New Roman" w:cs="Times New Roman"/>
                <w:color w:val="7030A0"/>
                <w:sz w:val="24"/>
                <w:szCs w:val="24"/>
                <w:lang w:val="pl-PL"/>
              </w:rPr>
              <w:t>:</w:t>
            </w:r>
          </w:p>
          <w:p w:rsidR="005A07A1" w:rsidRPr="005A07A1" w:rsidRDefault="005A07A1" w:rsidP="005A07A1">
            <w:pPr>
              <w:jc w:val="both"/>
              <w:rPr>
                <w:rFonts w:ascii="Times New Roman" w:hAnsi="Times New Roman" w:cs="Times New Roman"/>
                <w:sz w:val="24"/>
                <w:szCs w:val="24"/>
                <w:lang w:val="vi-VN"/>
              </w:rPr>
            </w:pPr>
            <w:r w:rsidRPr="005A07A1">
              <w:rPr>
                <w:rFonts w:ascii="Times New Roman" w:eastAsia="Batang" w:hAnsi="Times New Roman" w:cs="Times New Roman"/>
                <w:color w:val="000000" w:themeColor="text1"/>
                <w:sz w:val="24"/>
                <w:szCs w:val="24"/>
                <w:lang w:val="pl-PL"/>
              </w:rPr>
              <w:t>Công của lực được tính theo công thức:</w:t>
            </w:r>
            <w:r w:rsidRPr="005A07A1">
              <w:rPr>
                <w:rFonts w:ascii="Times New Roman" w:hAnsi="Times New Roman" w:cs="Times New Roman"/>
                <w:sz w:val="24"/>
                <w:szCs w:val="24"/>
                <w:lang w:val="pl-PL"/>
              </w:rPr>
              <w:t xml:space="preserve"> </w:t>
            </w:r>
            <w:r w:rsidRPr="005A07A1">
              <w:rPr>
                <w:rFonts w:ascii="Times New Roman" w:hAnsi="Times New Roman" w:cs="Times New Roman"/>
                <w:position w:val="-6"/>
                <w:sz w:val="24"/>
                <w:szCs w:val="24"/>
                <w:lang w:val="vi-VN"/>
              </w:rPr>
              <w:object w:dxaOrig="1260" w:dyaOrig="270">
                <v:shape id="_x0000_i36276" type="#_x0000_t75" style="width:62.25pt;height:12.75pt" o:ole="">
                  <v:imagedata r:id="rId11" o:title=""/>
                </v:shape>
                <o:OLEObject Type="Embed" ProgID="Equation.DSMT4" ShapeID="_x0000_i36276" DrawAspect="Content" ObjectID="_1739281167" r:id="rId12"/>
              </w:object>
            </w:r>
          </w:p>
          <w:p w:rsidR="005A07A1" w:rsidRPr="005A07A1" w:rsidRDefault="005A07A1" w:rsidP="005A07A1">
            <w:pPr>
              <w:jc w:val="both"/>
              <w:rPr>
                <w:lang w:val="vi-VN"/>
              </w:rPr>
            </w:pPr>
            <w:r w:rsidRPr="005A07A1">
              <w:rPr>
                <w:rFonts w:ascii="Times New Roman" w:hAnsi="Times New Roman" w:cs="Times New Roman"/>
                <w:sz w:val="24"/>
                <w:szCs w:val="24"/>
                <w:lang w:val="vi-VN"/>
              </w:rPr>
              <w:t xml:space="preserve">Khi lực vuông góc với </w:t>
            </w:r>
            <w:r w:rsidRPr="005A07A1">
              <w:rPr>
                <w:rFonts w:ascii="Times New Roman" w:eastAsia="Batang" w:hAnsi="Times New Roman" w:cs="Times New Roman"/>
                <w:sz w:val="24"/>
                <w:szCs w:val="24"/>
                <w:lang w:val="vi-VN"/>
              </w:rPr>
              <w:t xml:space="preserve">phương chuyển động của vật thì </w:t>
            </w:r>
            <w:r w:rsidRPr="005A07A1">
              <w:rPr>
                <w:rFonts w:ascii="Times New Roman" w:hAnsi="Times New Roman" w:cs="Times New Roman"/>
                <w:position w:val="-6"/>
                <w:sz w:val="24"/>
                <w:szCs w:val="24"/>
                <w:lang w:val="vi-VN"/>
              </w:rPr>
              <w:object w:dxaOrig="1710" w:dyaOrig="330">
                <v:shape id="_x0000_i36277" type="#_x0000_t75" style="width:84.75pt;height:16.5pt" o:ole="">
                  <v:imagedata r:id="rId13" o:title=""/>
                </v:shape>
                <o:OLEObject Type="Embed" ProgID="Equation.DSMT4" ShapeID="_x0000_i36277" DrawAspect="Content" ObjectID="_1739281168" r:id="rId14"/>
              </w:object>
            </w:r>
          </w:p>
        </w:tc>
      </w:tr>
      <w:tr w:rsid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10.</w:t>
            </w:r>
          </w:p>
        </w:tc>
        <w:tc>
          <w:tcPr>
            <w:tcW w:w="9779" w:type="dxa"/>
            <w:shd w:val="clear" w:color="auto" w:fill="E2EFD9" w:themeFill="accent6" w:themeFillTint="33"/>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color w:val="000000" w:themeColor="text1"/>
                <w:lang w:val="vi-VN"/>
              </w:rPr>
              <w:t>Biểu thức động năng của một vật khối lượng m, chuyển động với vận tốc v là</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color w:val="000000" w:themeColor="text1"/>
                <w:position w:val="-24"/>
              </w:rPr>
              <w:object w:dxaOrig="1080" w:dyaOrig="620">
                <v:shape id="_x0000_i36290" type="#_x0000_t75" style="width:54.75pt;height:30.75pt" o:ole="">
                  <v:imagedata r:id="rId15" o:title=""/>
                </v:shape>
                <o:OLEObject Type="Embed" ProgID="Equation.3" ShapeID="_x0000_i36290" DrawAspect="Content" ObjectID="_1739281169" r:id="rId16"/>
              </w:objec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color w:val="000000" w:themeColor="text1"/>
                <w:position w:val="-12"/>
              </w:rPr>
              <w:object w:dxaOrig="960" w:dyaOrig="380">
                <v:shape id="_x0000_i36291" type="#_x0000_t75" style="width:48.75pt;height:18.75pt" o:ole="">
                  <v:imagedata r:id="rId17" o:title=""/>
                </v:shape>
                <o:OLEObject Type="Embed" ProgID="Equation.3" ShapeID="_x0000_i36291" DrawAspect="Content" ObjectID="_1739281170" r:id="rId18"/>
              </w:object>
            </w:r>
            <w:r w:rsidRPr="005A07A1">
              <w:rPr>
                <w:rFonts w:ascii="Times New Roman" w:hAnsi="Times New Roman" w:cs="Times New Roman"/>
                <w:color w:val="000000" w:themeColor="text1"/>
                <w:lang w:val="vi-VN"/>
              </w:rPr>
              <w:t>.</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color w:val="000000" w:themeColor="text1"/>
                <w:position w:val="-12"/>
              </w:rPr>
              <w:object w:dxaOrig="1100" w:dyaOrig="380">
                <v:shape id="_x0000_i36292" type="#_x0000_t75" style="width:54.7pt;height:18.75pt" o:ole="">
                  <v:imagedata r:id="rId19" o:title=""/>
                </v:shape>
                <o:OLEObject Type="Embed" ProgID="Equation.3" ShapeID="_x0000_i36292" DrawAspect="Content" ObjectID="_1739281171" r:id="rId20"/>
              </w:object>
            </w:r>
            <w:r w:rsidRPr="005A07A1">
              <w:rPr>
                <w:rFonts w:ascii="Times New Roman" w:hAnsi="Times New Roman" w:cs="Times New Roman"/>
                <w:color w:val="000000" w:themeColor="text1"/>
                <w:lang w:val="vi-VN"/>
              </w:rPr>
              <w:t>.</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color w:val="000000" w:themeColor="text1"/>
                <w:position w:val="-24"/>
              </w:rPr>
              <w:object w:dxaOrig="1160" w:dyaOrig="620">
                <v:shape id="_x0000_i36293" type="#_x0000_t75" style="width:57.75pt;height:30.75pt" o:ole="">
                  <v:imagedata r:id="rId21" o:title=""/>
                </v:shape>
                <o:OLEObject Type="Embed" ProgID="Equation.3" ShapeID="_x0000_i36293" DrawAspect="Content" ObjectID="_1739281172" r:id="rId22"/>
              </w:object>
            </w:r>
            <w:r w:rsidRPr="005A07A1">
              <w:rPr>
                <w:rFonts w:ascii="Times New Roman" w:hAnsi="Times New Roman" w:cs="Times New Roman"/>
                <w:color w:val="000000" w:themeColor="text1"/>
                <w:lang w:val="vi-VN"/>
              </w:rPr>
              <w:t>.</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D1.X.T0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Batang" w:hAnsi="Times New Roman" w:cs="Times New Roman"/>
                <w:b/>
                <w:color w:val="800080"/>
                <w:sz w:val="24"/>
                <w:szCs w:val="24"/>
                <w:lang w:val="pl-PL"/>
              </w:rPr>
            </w:pPr>
          </w:p>
        </w:tc>
      </w:tr>
      <w:tr w:rsid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11.</w:t>
            </w:r>
          </w:p>
        </w:tc>
        <w:tc>
          <w:tcPr>
            <w:tcW w:w="9779" w:type="dxa"/>
            <w:shd w:val="clear" w:color="auto" w:fill="E2EFD9" w:themeFill="accent6" w:themeFillTint="33"/>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color w:val="000000" w:themeColor="text1"/>
                <w:lang w:val="de-DE"/>
              </w:rPr>
              <w:t>Công thức nào sau đây thể hiện mối liên hệ giữa động lượng và động năng?</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color w:val="000000" w:themeColor="text1"/>
                <w:position w:val="-12"/>
                <w:lang w:val="vi-VN" w:eastAsia="vi-VN"/>
              </w:rPr>
              <w:object w:dxaOrig="1120" w:dyaOrig="360">
                <v:shape id="_x0000_i36310" type="#_x0000_t75" style="width:56.2pt;height:18pt" o:ole="">
                  <v:imagedata r:id="rId23" o:title=""/>
                </v:shape>
                <o:OLEObject Type="Embed" ProgID="Equation.DSMT4" ShapeID="_x0000_i36310" DrawAspect="Content" ObjectID="_1739281173" r:id="rId24"/>
              </w:object>
            </w:r>
            <w:r w:rsidRPr="005A07A1">
              <w:rPr>
                <w:rFonts w:ascii="Times New Roman" w:hAnsi="Times New Roman" w:cs="Times New Roman"/>
                <w:color w:val="000000" w:themeColor="text1"/>
                <w:lang w:val="vi-VN" w:eastAsia="vi-VN"/>
              </w:rPr>
              <w:object w:dxaOrig="180" w:dyaOrig="280">
                <v:shape id="_x0000_i36311" type="#_x0000_t75" style="width:9pt;height:14.25pt" o:ole="">
                  <v:imagedata r:id="rId25" o:title=""/>
                </v:shape>
                <o:OLEObject Type="Embed" ProgID="Equation.DSMT4" ShapeID="_x0000_i36311" DrawAspect="Content" ObjectID="_1739281174" r:id="rId26"/>
              </w:objec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color w:val="000000" w:themeColor="text1"/>
                <w:position w:val="-12"/>
                <w:lang w:val="vi-VN" w:eastAsia="vi-VN"/>
              </w:rPr>
              <w:object w:dxaOrig="1100" w:dyaOrig="360">
                <v:shape id="_x0000_i36312" type="#_x0000_t75" style="width:55.5pt;height:18pt" o:ole="">
                  <v:imagedata r:id="rId27" o:title=""/>
                </v:shape>
                <o:OLEObject Type="Embed" ProgID="Equation.DSMT4" ShapeID="_x0000_i36312" DrawAspect="Content" ObjectID="_1739281175" r:id="rId28"/>
              </w:objec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color w:val="000000" w:themeColor="text1"/>
                <w:position w:val="-12"/>
                <w:lang w:val="vi-VN" w:eastAsia="vi-VN"/>
              </w:rPr>
              <w:object w:dxaOrig="1140" w:dyaOrig="380">
                <v:shape id="_x0000_i36313" type="#_x0000_t75" style="width:57pt;height:19.5pt" o:ole="">
                  <v:imagedata r:id="rId29" o:title=""/>
                </v:shape>
                <o:OLEObject Type="Embed" ProgID="Equation.DSMT4" ShapeID="_x0000_i36313" DrawAspect="Content" ObjectID="_1739281176" r:id="rId30"/>
              </w:objec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color w:val="000000" w:themeColor="text1"/>
                <w:position w:val="-12"/>
                <w:lang w:val="vi-VN" w:eastAsia="vi-VN"/>
              </w:rPr>
              <w:object w:dxaOrig="1179" w:dyaOrig="380">
                <v:shape id="_x0000_i36314" type="#_x0000_t75" style="width:58.5pt;height:19.5pt" o:ole="">
                  <v:imagedata r:id="rId31" o:title=""/>
                </v:shape>
                <o:OLEObject Type="Embed" ProgID="Equation.DSMT4" ShapeID="_x0000_i36314" DrawAspect="Content" ObjectID="_1739281177" r:id="rId32"/>
              </w:objec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D1.X.T0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Batang" w:hAnsi="Times New Roman" w:cs="Times New Roman"/>
                <w:b/>
                <w:color w:val="800080"/>
                <w:sz w:val="24"/>
                <w:szCs w:val="24"/>
                <w:lang w:val="pl-PL"/>
              </w:rPr>
            </w:pPr>
          </w:p>
        </w:tc>
      </w:tr>
      <w:tr w:rsid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12.</w:t>
            </w:r>
          </w:p>
        </w:tc>
        <w:tc>
          <w:tcPr>
            <w:tcW w:w="9779" w:type="dxa"/>
            <w:shd w:val="clear" w:color="auto" w:fill="E2EFD9" w:themeFill="accent6" w:themeFillTint="33"/>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eastAsia="Calibri" w:cs="Times New Roman"/>
                <w:noProof/>
                <w:sz w:val="24"/>
                <w:szCs w:val="24"/>
                <w:lang w:val="vi-VN"/>
              </w:rPr>
              <w:t>Chuyển động tròn đều không có đặc điểm nào sau đây?</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eastAsia="Calibri" w:cs="Times New Roman"/>
                <w:noProof/>
                <w:sz w:val="24"/>
                <w:szCs w:val="24"/>
                <w:lang w:val="vi-VN"/>
              </w:rPr>
              <w:t>Tốc độ góc không đổi</w:t>
            </w:r>
            <w:r>
              <w:rPr>
                <w:rFonts w:eastAsia="Calibri" w:cs="Times New Roman"/>
                <w:noProof/>
                <w:sz w:val="24"/>
                <w:szCs w:val="24"/>
                <w:lang w:val="vi-VN"/>
              </w:rPr>
              <w:t>.</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eastAsia="Calibri" w:cs="Times New Roman"/>
                <w:noProof/>
                <w:sz w:val="24"/>
                <w:szCs w:val="24"/>
                <w:lang w:val="vi-VN"/>
              </w:rPr>
              <w:t>Qũy đạo là đường tròn.</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eastAsia="Calibri" w:cs="Times New Roman"/>
                <w:noProof/>
                <w:color w:val="FF0000"/>
                <w:sz w:val="24"/>
                <w:szCs w:val="24"/>
                <w:lang w:val="vi-VN"/>
              </w:rPr>
              <w:t xml:space="preserve">Gia tốc bằng </w:t>
            </w:r>
            <w:r w:rsidRPr="005A07A1">
              <w:rPr>
                <w:rFonts w:eastAsia="Calibri" w:cs="Times New Roman"/>
                <w:noProof/>
                <w:sz w:val="24"/>
                <w:szCs w:val="24"/>
                <w:lang w:val="vi-VN"/>
              </w:rPr>
              <w:t>0</w:t>
            </w:r>
            <w:r>
              <w:rPr>
                <w:rFonts w:eastAsia="Calibri" w:cs="Times New Roman"/>
                <w:noProof/>
                <w:sz w:val="24"/>
                <w:szCs w:val="24"/>
                <w:lang w:val="vi-VN"/>
              </w:rPr>
              <w:t>.</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eastAsia="Calibri" w:cs="Times New Roman"/>
                <w:noProof/>
                <w:sz w:val="24"/>
                <w:szCs w:val="24"/>
                <w:lang w:val="vi-VN"/>
              </w:rPr>
              <w:t>Tốc độ dài không đổi.</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C2.X.T0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Batang" w:hAnsi="Times New Roman" w:cs="Times New Roman"/>
                <w:b/>
                <w:color w:val="800080"/>
                <w:sz w:val="24"/>
                <w:szCs w:val="24"/>
                <w:lang w:val="pl-PL"/>
              </w:rPr>
            </w:pPr>
          </w:p>
        </w:tc>
      </w:tr>
      <w:tr w:rsidR="005A07A1" w:rsidRP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13.</w:t>
            </w:r>
          </w:p>
        </w:tc>
        <w:tc>
          <w:tcPr>
            <w:tcW w:w="9779" w:type="dxa"/>
            <w:shd w:val="clear" w:color="auto" w:fill="E2EFD9" w:themeFill="accent6" w:themeFillTint="33"/>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fr-FR"/>
              </w:rPr>
              <w:t>Bạn An dùng tay ép thẳng chiếc cặp sách khá nặng của bạn ấy vào một bức tường thẳng đứng và chiếc cặp không bị rơi xuống nhờ có ma sát với tường</w:t>
            </w:r>
            <w:r>
              <w:rPr>
                <w:rFonts w:ascii="Times New Roman" w:hAnsi="Times New Roman" w:cs="Times New Roman"/>
                <w:sz w:val="24"/>
                <w:szCs w:val="24"/>
                <w:lang w:val="fr-FR"/>
              </w:rPr>
              <w:t xml:space="preserve">. </w:t>
            </w:r>
            <w:r w:rsidRPr="005A07A1">
              <w:rPr>
                <w:rFonts w:ascii="Times New Roman" w:hAnsi="Times New Roman" w:cs="Times New Roman"/>
                <w:sz w:val="24"/>
                <w:szCs w:val="24"/>
                <w:lang w:val="fr-FR"/>
              </w:rPr>
              <w:t>Nếu bạn An tăng thêm độ lớn của lực ép thì lực ma sát giữa cặp sách và bức tường sẽ</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fr-FR"/>
              </w:rPr>
              <w:t>tăng lên rồi giảm đi.</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fr-FR"/>
              </w:rPr>
              <w:t>giảm đi.</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fr-FR"/>
              </w:rPr>
              <w:t>tăng lên.</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fr-FR"/>
              </w:rPr>
              <w:t>vẫn không đổi.</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D2.X.T0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Batang" w:hAnsi="Times New Roman" w:cs="Times New Roman"/>
                <w:b/>
                <w:color w:val="800080"/>
                <w:sz w:val="24"/>
                <w:szCs w:val="24"/>
                <w:lang w:val="pl-PL"/>
              </w:rPr>
            </w:pPr>
          </w:p>
        </w:tc>
      </w:tr>
      <w:tr w:rsidR="005A07A1" w:rsidRP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14.</w:t>
            </w:r>
          </w:p>
        </w:tc>
        <w:tc>
          <w:tcPr>
            <w:tcW w:w="9779" w:type="dxa"/>
            <w:shd w:val="clear" w:color="auto" w:fill="E2EFD9" w:themeFill="accent6" w:themeFillTint="33"/>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fr-FR"/>
              </w:rPr>
              <w:t>Cho chất điểm chịu tác dụng của 3 lực cân bằng F=6N, F</w:t>
            </w:r>
            <w:r w:rsidRPr="005A07A1">
              <w:rPr>
                <w:rFonts w:ascii="Times New Roman" w:hAnsi="Times New Roman" w:cs="Times New Roman"/>
                <w:sz w:val="24"/>
                <w:szCs w:val="24"/>
                <w:vertAlign w:val="subscript"/>
                <w:lang w:val="fr-FR"/>
              </w:rPr>
              <w:t>2</w:t>
            </w:r>
            <w:r w:rsidRPr="005A07A1">
              <w:rPr>
                <w:rFonts w:ascii="Times New Roman" w:hAnsi="Times New Roman" w:cs="Times New Roman"/>
                <w:sz w:val="24"/>
                <w:szCs w:val="24"/>
                <w:lang w:val="fr-FR"/>
              </w:rPr>
              <w:t xml:space="preserve"> = 8N, F</w:t>
            </w:r>
            <w:r w:rsidRPr="005A07A1">
              <w:rPr>
                <w:rFonts w:ascii="Times New Roman" w:hAnsi="Times New Roman" w:cs="Times New Roman"/>
                <w:sz w:val="24"/>
                <w:szCs w:val="24"/>
                <w:vertAlign w:val="subscript"/>
                <w:lang w:val="fr-FR"/>
              </w:rPr>
              <w:t>3</w:t>
            </w:r>
            <w:r w:rsidRPr="005A07A1">
              <w:rPr>
                <w:rFonts w:ascii="Times New Roman" w:hAnsi="Times New Roman" w:cs="Times New Roman"/>
                <w:sz w:val="24"/>
                <w:szCs w:val="24"/>
                <w:lang w:val="fr-FR"/>
              </w:rPr>
              <w:t xml:space="preserve"> = 10N</w:t>
            </w:r>
            <w:r>
              <w:rPr>
                <w:rFonts w:ascii="Times New Roman" w:hAnsi="Times New Roman" w:cs="Times New Roman"/>
                <w:sz w:val="24"/>
                <w:szCs w:val="24"/>
                <w:lang w:val="fr-FR"/>
              </w:rPr>
              <w:t xml:space="preserve">. </w:t>
            </w:r>
            <w:r w:rsidRPr="005A07A1">
              <w:rPr>
                <w:rFonts w:ascii="Times New Roman" w:hAnsi="Times New Roman" w:cs="Times New Roman"/>
                <w:sz w:val="24"/>
                <w:szCs w:val="24"/>
                <w:lang w:val="fr-FR"/>
              </w:rPr>
              <w:t>Đột nhiên lực F</w:t>
            </w:r>
            <w:r w:rsidRPr="005A07A1">
              <w:rPr>
                <w:rFonts w:ascii="Times New Roman" w:hAnsi="Times New Roman" w:cs="Times New Roman"/>
                <w:sz w:val="24"/>
                <w:szCs w:val="24"/>
                <w:vertAlign w:val="subscript"/>
                <w:lang w:val="fr-FR"/>
              </w:rPr>
              <w:t>3</w:t>
            </w:r>
            <w:r w:rsidRPr="005A07A1">
              <w:rPr>
                <w:rFonts w:ascii="Times New Roman" w:hAnsi="Times New Roman" w:cs="Times New Roman"/>
                <w:sz w:val="24"/>
                <w:szCs w:val="24"/>
                <w:lang w:val="fr-FR"/>
              </w:rPr>
              <w:t xml:space="preserve"> biến mất thì hợp lực của 2 lực còn lại là :</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fr-FR"/>
              </w:rPr>
              <w:t>2N</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fr-FR"/>
              </w:rPr>
              <w:t>10N</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fr-FR"/>
              </w:rPr>
              <w:t>14N</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fr-FR"/>
              </w:rPr>
              <w:t>0N</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B1.X.T0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Batang" w:hAnsi="Times New Roman" w:cs="Times New Roman"/>
                <w:b/>
                <w:color w:val="800080"/>
                <w:sz w:val="24"/>
                <w:szCs w:val="24"/>
                <w:lang w:val="pl-PL"/>
              </w:rPr>
            </w:pPr>
          </w:p>
        </w:tc>
      </w:tr>
      <w:tr w:rsidR="005A07A1" w:rsidRP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15.</w:t>
            </w:r>
          </w:p>
        </w:tc>
        <w:tc>
          <w:tcPr>
            <w:tcW w:w="9779" w:type="dxa"/>
            <w:shd w:val="clear" w:color="auto" w:fill="E2EFD9" w:themeFill="accent6" w:themeFillTint="33"/>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fr-FR"/>
              </w:rPr>
              <w:t>Một vật chuyển động thẳng biến đổi đều với gia tốc là a</w:t>
            </w:r>
            <w:r w:rsidRPr="005A07A1">
              <w:rPr>
                <w:rFonts w:ascii="Times New Roman" w:hAnsi="Times New Roman" w:cs="Times New Roman"/>
                <w:sz w:val="24"/>
                <w:szCs w:val="24"/>
                <w:lang w:val="vi-VN"/>
              </w:rPr>
              <w:t xml:space="preserve"> </w:t>
            </w:r>
            <w:r w:rsidRPr="005A07A1">
              <w:rPr>
                <w:rFonts w:ascii="Times New Roman" w:hAnsi="Times New Roman" w:cs="Times New Roman"/>
                <w:sz w:val="24"/>
                <w:szCs w:val="24"/>
                <w:lang w:val="fr-FR"/>
              </w:rPr>
              <w:t>và vận tốc ban đầu là v</w:t>
            </w:r>
            <w:r w:rsidRPr="005A07A1">
              <w:rPr>
                <w:rFonts w:ascii="Times New Roman" w:hAnsi="Times New Roman" w:cs="Times New Roman"/>
                <w:sz w:val="24"/>
                <w:szCs w:val="24"/>
                <w:vertAlign w:val="subscript"/>
                <w:lang w:val="fr-FR"/>
              </w:rPr>
              <w:t>0</w:t>
            </w:r>
            <w:r>
              <w:rPr>
                <w:rFonts w:ascii="Times New Roman" w:hAnsi="Times New Roman" w:cs="Times New Roman"/>
                <w:sz w:val="24"/>
                <w:szCs w:val="24"/>
                <w:lang w:val="fr-FR"/>
              </w:rPr>
              <w:t xml:space="preserve">. </w:t>
            </w:r>
            <w:r w:rsidRPr="005A07A1">
              <w:rPr>
                <w:rFonts w:ascii="Times New Roman" w:hAnsi="Times New Roman" w:cs="Times New Roman"/>
                <w:sz w:val="24"/>
                <w:szCs w:val="24"/>
                <w:lang w:val="fr-FR"/>
              </w:rPr>
              <w:t>Sau khi đi được quãng đường s thì vận tốc của vật là v</w:t>
            </w:r>
            <w:r w:rsidRPr="005A07A1">
              <w:rPr>
                <w:rFonts w:ascii="Times New Roman" w:hAnsi="Times New Roman" w:cs="Times New Roman"/>
                <w:sz w:val="24"/>
                <w:szCs w:val="24"/>
                <w:lang w:val="vi-VN"/>
              </w:rPr>
              <w:t xml:space="preserve"> </w:t>
            </w:r>
            <w:r>
              <w:rPr>
                <w:rFonts w:ascii="Times New Roman" w:hAnsi="Times New Roman" w:cs="Times New Roman"/>
                <w:sz w:val="24"/>
                <w:szCs w:val="24"/>
                <w:lang w:val="fr-FR"/>
              </w:rPr>
              <w:t xml:space="preserve">. </w:t>
            </w:r>
            <w:r w:rsidRPr="005A07A1">
              <w:rPr>
                <w:rFonts w:ascii="Times New Roman" w:hAnsi="Times New Roman" w:cs="Times New Roman"/>
                <w:sz w:val="24"/>
                <w:szCs w:val="24"/>
                <w:lang w:val="fr-FR"/>
              </w:rPr>
              <w:t>Đồ thị biểu diễn mối liên hệ giữa s và v là một đường</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lastRenderedPageBreak/>
              <w:t>A.</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rPr>
              <w:t>thẳng.</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rPr>
              <w:t>hi-pe-bôn.</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pt-BR"/>
              </w:rPr>
              <w:t>pa-ra-bôn.</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pt-BR"/>
              </w:rPr>
              <w:t>tròn.</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C1.X.T0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Batang" w:hAnsi="Times New Roman" w:cs="Times New Roman"/>
                <w:b/>
                <w:color w:val="800080"/>
                <w:sz w:val="24"/>
                <w:szCs w:val="24"/>
                <w:lang w:val="pl-PL"/>
              </w:rPr>
            </w:pPr>
          </w:p>
        </w:tc>
      </w:tr>
      <w:tr w:rsid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16.</w:t>
            </w:r>
          </w:p>
        </w:tc>
        <w:tc>
          <w:tcPr>
            <w:tcW w:w="9779" w:type="dxa"/>
            <w:shd w:val="clear" w:color="auto" w:fill="E2EFD9" w:themeFill="accent6" w:themeFillTint="33"/>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color w:val="000000"/>
                <w:sz w:val="24"/>
                <w:szCs w:val="24"/>
              </w:rPr>
              <w:t xml:space="preserve">Một vật chuyển động có phương trình vận tốc </w:t>
            </w:r>
            <w:r w:rsidRPr="005A07A1">
              <w:rPr>
                <w:rFonts w:ascii="Times New Roman" w:hAnsi="Times New Roman" w:cs="Times New Roman"/>
                <w:position w:val="-10"/>
                <w:sz w:val="24"/>
                <w:szCs w:val="24"/>
              </w:rPr>
              <w:object w:dxaOrig="1219" w:dyaOrig="320">
                <v:shape id="_x0000_i36324" type="#_x0000_t75" style="width:60.75pt;height:15.75pt" o:ole="">
                  <v:imagedata r:id="rId33" o:title=""/>
                </v:shape>
                <o:OLEObject Type="Embed" ProgID="Equation.DSMT4" ShapeID="_x0000_i36324" DrawAspect="Content" ObjectID="_1739281178" r:id="rId34"/>
              </w:object>
            </w:r>
            <w:r w:rsidRPr="005A07A1">
              <w:rPr>
                <w:rFonts w:ascii="Times New Roman" w:hAnsi="Times New Roman" w:cs="Times New Roman"/>
                <w:color w:val="000000"/>
                <w:sz w:val="24"/>
                <w:szCs w:val="24"/>
              </w:rPr>
              <w:t xml:space="preserve"> (m/s). Sau 4 giây kể từ thời điểm t = 0, vật đi được quãng đường</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color w:val="000000"/>
                <w:sz w:val="24"/>
                <w:szCs w:val="24"/>
                <w:lang w:val="pt-BR"/>
              </w:rPr>
              <w:t>30 m</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color w:val="000000"/>
                <w:sz w:val="24"/>
                <w:szCs w:val="24"/>
                <w:lang w:val="pt-BR"/>
              </w:rPr>
              <w:t>24 m</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color w:val="000000"/>
                <w:sz w:val="24"/>
                <w:szCs w:val="24"/>
                <w:lang w:val="pt-BR"/>
              </w:rPr>
              <w:t>200 m</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color w:val="000000"/>
                <w:sz w:val="24"/>
                <w:szCs w:val="24"/>
                <w:lang w:val="pt-BR"/>
              </w:rPr>
              <w:t>84 m</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B1.X.T0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Batang" w:hAnsi="Times New Roman" w:cs="Times New Roman"/>
                <w:b/>
                <w:color w:val="800080"/>
                <w:sz w:val="24"/>
                <w:szCs w:val="24"/>
                <w:lang w:val="pl-PL"/>
              </w:rPr>
            </w:pPr>
          </w:p>
        </w:tc>
      </w:tr>
      <w:tr w:rsidR="005A07A1" w:rsidRP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17.</w:t>
            </w:r>
          </w:p>
        </w:tc>
        <w:tc>
          <w:tcPr>
            <w:tcW w:w="9779" w:type="dxa"/>
            <w:shd w:val="clear" w:color="auto" w:fill="E2EFD9" w:themeFill="accent6" w:themeFillTint="33"/>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fr-FR"/>
              </w:rPr>
              <w:t>Khi hắt hơi mạnh mắt có thể nhắm lại trong 0,5s</w:t>
            </w:r>
            <w:r>
              <w:rPr>
                <w:rFonts w:ascii="Times New Roman" w:hAnsi="Times New Roman" w:cs="Times New Roman"/>
                <w:sz w:val="24"/>
                <w:szCs w:val="24"/>
                <w:lang w:val="fr-FR"/>
              </w:rPr>
              <w:t xml:space="preserve">. </w:t>
            </w:r>
            <w:r w:rsidRPr="005A07A1">
              <w:rPr>
                <w:rFonts w:ascii="Times New Roman" w:hAnsi="Times New Roman" w:cs="Times New Roman"/>
                <w:sz w:val="24"/>
                <w:szCs w:val="24"/>
                <w:lang w:val="fr-FR"/>
              </w:rPr>
              <w:t>Nếu bạn đang lái xe với tốc độ 90 km/h thì xe chạy được đoạn đường trong thời gian này là</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fr-FR"/>
              </w:rPr>
              <w:t>1,25 m</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fr-FR"/>
              </w:rPr>
              <w:t>2,5 m</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fr-FR"/>
              </w:rPr>
              <w:t>25 m</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fr-FR"/>
              </w:rPr>
              <w:t>12,5 m</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D1.X.T0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Batang" w:hAnsi="Times New Roman" w:cs="Times New Roman"/>
                <w:b/>
                <w:color w:val="800080"/>
                <w:sz w:val="24"/>
                <w:szCs w:val="24"/>
                <w:lang w:val="pl-PL"/>
              </w:rPr>
            </w:pPr>
          </w:p>
        </w:tc>
      </w:tr>
      <w:tr w:rsidR="005A07A1" w:rsidRP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18.</w:t>
            </w:r>
          </w:p>
        </w:tc>
        <w:tc>
          <w:tcPr>
            <w:tcW w:w="9779" w:type="dxa"/>
            <w:shd w:val="clear" w:color="auto" w:fill="E2EFD9" w:themeFill="accent6" w:themeFillTint="33"/>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pl-PL"/>
              </w:rPr>
              <w:t>Một vật bay trong không khí, bỏ qua sức cản của không khí</w:t>
            </w:r>
            <w:r>
              <w:rPr>
                <w:rFonts w:ascii="Times New Roman" w:hAnsi="Times New Roman" w:cs="Times New Roman"/>
                <w:sz w:val="24"/>
                <w:szCs w:val="24"/>
                <w:lang w:val="pl-PL"/>
              </w:rPr>
              <w:t xml:space="preserve">. </w:t>
            </w:r>
            <w:r w:rsidRPr="005A07A1">
              <w:rPr>
                <w:rFonts w:ascii="Times New Roman" w:hAnsi="Times New Roman" w:cs="Times New Roman"/>
                <w:sz w:val="24"/>
                <w:szCs w:val="24"/>
                <w:lang w:val="pl-PL"/>
              </w:rPr>
              <w:t>Khi thế năng của vật giảm 10J thì động năng của vật sẽ</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pl-PL"/>
              </w:rPr>
              <w:t>tăng 10J</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pl-PL"/>
              </w:rPr>
              <w:t>giảm 10J</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pl-PL"/>
              </w:rPr>
              <w:t>tăng 5J</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pl-PL"/>
              </w:rPr>
              <w:t>giảm 5J</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A1.X.T0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Batang" w:hAnsi="Times New Roman" w:cs="Times New Roman"/>
                <w:b/>
                <w:color w:val="800080"/>
                <w:sz w:val="24"/>
                <w:szCs w:val="24"/>
                <w:lang w:val="pl-PL"/>
              </w:rPr>
            </w:pPr>
          </w:p>
        </w:tc>
      </w:tr>
      <w:tr w:rsidR="005A07A1" w:rsidRP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19.</w:t>
            </w:r>
          </w:p>
        </w:tc>
        <w:tc>
          <w:tcPr>
            <w:tcW w:w="9779" w:type="dxa"/>
            <w:shd w:val="clear" w:color="auto" w:fill="E2EFD9" w:themeFill="accent6" w:themeFillTint="33"/>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color w:val="000000" w:themeColor="text1"/>
                <w:lang w:val="de-DE"/>
              </w:rPr>
              <w:t>Một bao cát khối lượng 20kg được kéo đều lên cao 5m trong khoảng thời gian phút 40 giây</w:t>
            </w:r>
            <w:r>
              <w:rPr>
                <w:rFonts w:ascii="Times New Roman" w:hAnsi="Times New Roman" w:cs="Times New Roman"/>
                <w:color w:val="000000" w:themeColor="text1"/>
                <w:lang w:val="de-DE"/>
              </w:rPr>
              <w:t xml:space="preserve">. </w:t>
            </w:r>
            <w:r w:rsidRPr="005A07A1">
              <w:rPr>
                <w:rFonts w:ascii="Times New Roman" w:hAnsi="Times New Roman" w:cs="Times New Roman"/>
                <w:color w:val="000000" w:themeColor="text1"/>
                <w:lang w:val="de-DE"/>
              </w:rPr>
              <w:t>Lấy g=10m/s</w:t>
            </w:r>
            <w:r w:rsidRPr="005A07A1">
              <w:rPr>
                <w:rFonts w:ascii="Times New Roman" w:hAnsi="Times New Roman" w:cs="Times New Roman"/>
                <w:color w:val="000000" w:themeColor="text1"/>
                <w:vertAlign w:val="superscript"/>
                <w:lang w:val="de-DE"/>
              </w:rPr>
              <w:t>2</w:t>
            </w:r>
            <w:r>
              <w:rPr>
                <w:rFonts w:ascii="Times New Roman" w:hAnsi="Times New Roman" w:cs="Times New Roman"/>
                <w:color w:val="000000" w:themeColor="text1"/>
                <w:lang w:val="de-DE"/>
              </w:rPr>
              <w:t xml:space="preserve">. </w:t>
            </w:r>
            <w:r w:rsidRPr="005A07A1">
              <w:rPr>
                <w:rFonts w:ascii="Times New Roman" w:hAnsi="Times New Roman" w:cs="Times New Roman"/>
                <w:color w:val="000000" w:themeColor="text1"/>
                <w:lang w:val="de-DE"/>
              </w:rPr>
              <w:t>Công suất trung bình của lực kéo bằng</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color w:val="000000" w:themeColor="text1"/>
                <w:lang w:val="de-DE"/>
              </w:rPr>
              <w:t>200W</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color w:val="000000" w:themeColor="text1"/>
                <w:lang w:val="de-DE"/>
              </w:rPr>
              <w:t>10 W</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color w:val="000000" w:themeColor="text1"/>
                <w:lang w:val="de-DE"/>
              </w:rPr>
              <w:t>20W</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color w:val="000000" w:themeColor="text1"/>
                <w:lang w:val="de-DE"/>
              </w:rPr>
              <w:t>100W</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B1.X.T0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Batang" w:hAnsi="Times New Roman" w:cs="Times New Roman"/>
                <w:b/>
                <w:color w:val="800080"/>
                <w:sz w:val="24"/>
                <w:szCs w:val="24"/>
                <w:lang w:val="pl-PL"/>
              </w:rPr>
            </w:pPr>
          </w:p>
        </w:tc>
      </w:tr>
      <w:tr w:rsid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20.</w:t>
            </w:r>
          </w:p>
        </w:tc>
        <w:tc>
          <w:tcPr>
            <w:tcW w:w="9779" w:type="dxa"/>
            <w:shd w:val="clear" w:color="auto" w:fill="E2EFD9" w:themeFill="accent6" w:themeFillTint="33"/>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color w:val="000000" w:themeColor="text1"/>
                <w:lang w:val="fr-FR"/>
              </w:rPr>
              <w:t>Một xe đi nửa đoạn đường đầu tiên với tốc độ trung bình v</w:t>
            </w:r>
            <w:r w:rsidRPr="005A07A1">
              <w:rPr>
                <w:rFonts w:ascii="Times New Roman" w:hAnsi="Times New Roman" w:cs="Times New Roman"/>
                <w:color w:val="000000" w:themeColor="text1"/>
                <w:vertAlign w:val="subscript"/>
                <w:lang w:val="fr-FR"/>
              </w:rPr>
              <w:t>1</w:t>
            </w:r>
            <w:r w:rsidRPr="005A07A1">
              <w:rPr>
                <w:rFonts w:ascii="Times New Roman" w:hAnsi="Times New Roman" w:cs="Times New Roman"/>
                <w:color w:val="000000" w:themeColor="text1"/>
                <w:lang w:val="fr-FR"/>
              </w:rPr>
              <w:t>=12km/h và nửa đoạn đường sau với tốc độ trung bình v</w:t>
            </w:r>
            <w:r w:rsidRPr="005A07A1">
              <w:rPr>
                <w:rFonts w:ascii="Times New Roman" w:hAnsi="Times New Roman" w:cs="Times New Roman"/>
                <w:color w:val="000000" w:themeColor="text1"/>
                <w:vertAlign w:val="subscript"/>
                <w:lang w:val="fr-FR"/>
              </w:rPr>
              <w:t>2</w:t>
            </w:r>
            <w:r w:rsidRPr="005A07A1">
              <w:rPr>
                <w:rFonts w:ascii="Times New Roman" w:hAnsi="Times New Roman" w:cs="Times New Roman"/>
                <w:color w:val="000000" w:themeColor="text1"/>
                <w:lang w:val="fr-FR"/>
              </w:rPr>
              <w:t>=20km/h.Tính tốc độ trung bình trên cả đoạn đường:</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color w:val="000000" w:themeColor="text1"/>
                <w:lang w:val="pt-BR"/>
              </w:rPr>
              <w:t>150km/h.</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color w:val="000000" w:themeColor="text1"/>
                <w:lang w:val="pt-BR"/>
              </w:rPr>
              <w:t>40km/h.</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color w:val="000000" w:themeColor="text1"/>
                <w:lang w:val="pt-BR"/>
              </w:rPr>
              <w:t>15km/h.</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color w:val="000000" w:themeColor="text1"/>
                <w:lang w:val="pt-BR"/>
              </w:rPr>
              <w:t>48km/h.</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C1.X.T0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Batang" w:hAnsi="Times New Roman" w:cs="Times New Roman"/>
                <w:b/>
                <w:color w:val="800080"/>
                <w:sz w:val="24"/>
                <w:szCs w:val="24"/>
                <w:lang w:val="pl-PL"/>
              </w:rPr>
            </w:pPr>
          </w:p>
        </w:tc>
      </w:tr>
      <w:tr w:rsidR="005A07A1" w:rsidRP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21.</w:t>
            </w:r>
          </w:p>
        </w:tc>
        <w:tc>
          <w:tcPr>
            <w:tcW w:w="9779" w:type="dxa"/>
            <w:shd w:val="clear" w:color="auto" w:fill="E2EFD9" w:themeFill="accent6" w:themeFillTint="33"/>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fr-FR"/>
              </w:rPr>
              <w:t>Một vật được ném xiên lên từ mặt đất</w:t>
            </w:r>
            <w:r>
              <w:rPr>
                <w:rFonts w:ascii="Times New Roman" w:hAnsi="Times New Roman" w:cs="Times New Roman"/>
                <w:sz w:val="24"/>
                <w:szCs w:val="24"/>
                <w:lang w:val="fr-FR"/>
              </w:rPr>
              <w:t xml:space="preserve">. </w:t>
            </w:r>
            <w:r w:rsidRPr="005A07A1">
              <w:rPr>
                <w:rFonts w:ascii="Times New Roman" w:hAnsi="Times New Roman" w:cs="Times New Roman"/>
                <w:sz w:val="24"/>
                <w:szCs w:val="24"/>
                <w:lang w:val="fr-FR"/>
              </w:rPr>
              <w:t>Góc mà vận tốc ném ban đầu hợp với phương ngang gọi là góc ném</w:t>
            </w:r>
            <w:r>
              <w:rPr>
                <w:rFonts w:ascii="Times New Roman" w:hAnsi="Times New Roman" w:cs="Times New Roman"/>
                <w:sz w:val="24"/>
                <w:szCs w:val="24"/>
                <w:lang w:val="fr-FR"/>
              </w:rPr>
              <w:t xml:space="preserve">. </w:t>
            </w:r>
            <w:r w:rsidRPr="005A07A1">
              <w:rPr>
                <w:rFonts w:ascii="Times New Roman" w:hAnsi="Times New Roman" w:cs="Times New Roman"/>
                <w:sz w:val="24"/>
                <w:szCs w:val="24"/>
                <w:lang w:val="fr-FR"/>
              </w:rPr>
              <w:t>Bỏ qua sức cản quả không khí</w:t>
            </w:r>
            <w:r>
              <w:rPr>
                <w:rFonts w:ascii="Times New Roman" w:hAnsi="Times New Roman" w:cs="Times New Roman"/>
                <w:sz w:val="24"/>
                <w:szCs w:val="24"/>
                <w:lang w:val="fr-FR"/>
              </w:rPr>
              <w:t xml:space="preserve">. </w:t>
            </w:r>
            <w:r w:rsidRPr="005A07A1">
              <w:rPr>
                <w:rFonts w:ascii="Times New Roman" w:hAnsi="Times New Roman" w:cs="Times New Roman"/>
                <w:sz w:val="24"/>
                <w:szCs w:val="24"/>
                <w:lang w:val="fr-FR"/>
              </w:rPr>
              <w:t xml:space="preserve">Tầm bay xa của vật </w:t>
            </w:r>
            <w:r w:rsidRPr="005A07A1">
              <w:rPr>
                <w:rFonts w:ascii="Times New Roman" w:hAnsi="Times New Roman" w:cs="Times New Roman"/>
                <w:b/>
                <w:sz w:val="24"/>
                <w:szCs w:val="24"/>
                <w:lang w:val="fr-FR"/>
              </w:rPr>
              <w:t>không</w:t>
            </w:r>
            <w:r w:rsidRPr="005A07A1">
              <w:rPr>
                <w:rFonts w:ascii="Times New Roman" w:hAnsi="Times New Roman" w:cs="Times New Roman"/>
                <w:sz w:val="24"/>
                <w:szCs w:val="24"/>
                <w:lang w:val="fr-FR"/>
              </w:rPr>
              <w:t xml:space="preserve"> phụ thuộc vào</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fr-FR"/>
              </w:rPr>
              <w:t>tốc độ ném ban đầu.</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fr-FR"/>
              </w:rPr>
              <w:t>gia tốc trọng trường nơi ném vật.</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fr-FR"/>
              </w:rPr>
              <w:t>khối lượng của vật.</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fr-FR"/>
              </w:rPr>
              <w:t>góc ném.</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C2.X.T0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Batang" w:hAnsi="Times New Roman" w:cs="Times New Roman"/>
                <w:b/>
                <w:color w:val="800080"/>
                <w:sz w:val="24"/>
                <w:szCs w:val="24"/>
                <w:lang w:val="pl-PL"/>
              </w:rPr>
            </w:pPr>
          </w:p>
        </w:tc>
      </w:tr>
      <w:tr w:rsidR="005A07A1" w:rsidRP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22.</w:t>
            </w:r>
          </w:p>
        </w:tc>
        <w:tc>
          <w:tcPr>
            <w:tcW w:w="9779" w:type="dxa"/>
            <w:shd w:val="clear" w:color="auto" w:fill="E2EFD9" w:themeFill="accent6" w:themeFillTint="33"/>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color w:val="000000"/>
                <w:sz w:val="24"/>
                <w:szCs w:val="24"/>
                <w:lang w:val="fr-FR"/>
              </w:rPr>
              <w:t xml:space="preserve">Vật khối lượng m đặt trên một mặt phẳng nghiêng một góc </w:t>
            </w:r>
            <w:r w:rsidRPr="005A07A1">
              <w:rPr>
                <w:rFonts w:ascii="Times New Roman" w:hAnsi="Times New Roman" w:cs="Times New Roman"/>
                <w:position w:val="-6"/>
                <w:sz w:val="24"/>
                <w:szCs w:val="24"/>
              </w:rPr>
              <w:object w:dxaOrig="240" w:dyaOrig="220">
                <v:shape id="_x0000_i36347" type="#_x0000_t75" style="width:12pt;height:11.25pt" o:ole="">
                  <v:imagedata r:id="rId35" o:title=""/>
                </v:shape>
                <o:OLEObject Type="Embed" ProgID="Equation.DSMT4" ShapeID="_x0000_i36347" DrawAspect="Content" ObjectID="_1739281179" r:id="rId36"/>
              </w:object>
            </w:r>
            <w:r w:rsidRPr="005A07A1">
              <w:rPr>
                <w:rFonts w:ascii="Times New Roman" w:hAnsi="Times New Roman" w:cs="Times New Roman"/>
                <w:sz w:val="24"/>
                <w:szCs w:val="24"/>
                <w:lang w:val="fr-FR"/>
              </w:rPr>
              <w:t xml:space="preserve"> so với phương nằm ngang như hình vẽ</w:t>
            </w:r>
            <w:r>
              <w:rPr>
                <w:rFonts w:ascii="Times New Roman" w:hAnsi="Times New Roman" w:cs="Times New Roman"/>
                <w:sz w:val="24"/>
                <w:szCs w:val="24"/>
                <w:lang w:val="fr-FR"/>
              </w:rPr>
              <w:t xml:space="preserve">. </w:t>
            </w:r>
            <w:r w:rsidRPr="005A07A1">
              <w:rPr>
                <w:rFonts w:ascii="Times New Roman" w:hAnsi="Times New Roman" w:cs="Times New Roman"/>
                <w:sz w:val="24"/>
                <w:szCs w:val="24"/>
                <w:lang w:val="fr-FR"/>
              </w:rPr>
              <w:t xml:space="preserve">Hệ số ma sát nghỉ giữa vật và mặt phẳng nghiêng là </w:t>
            </w:r>
            <w:r w:rsidRPr="005A07A1">
              <w:rPr>
                <w:rFonts w:ascii="Times New Roman" w:hAnsi="Times New Roman" w:cs="Times New Roman"/>
                <w:position w:val="-10"/>
                <w:sz w:val="24"/>
                <w:szCs w:val="24"/>
              </w:rPr>
              <w:object w:dxaOrig="240" w:dyaOrig="260">
                <v:shape id="_x0000_i36348" type="#_x0000_t75" style="width:12pt;height:12.75pt" o:ole="">
                  <v:imagedata r:id="rId37" o:title=""/>
                </v:shape>
                <o:OLEObject Type="Embed" ProgID="Equation.DSMT4" ShapeID="_x0000_i36348" DrawAspect="Content" ObjectID="_1739281180" r:id="rId38"/>
              </w:object>
            </w:r>
            <w:r>
              <w:rPr>
                <w:rFonts w:ascii="Times New Roman" w:hAnsi="Times New Roman" w:cs="Times New Roman"/>
                <w:sz w:val="24"/>
                <w:szCs w:val="24"/>
                <w:lang w:val="fr-FR"/>
              </w:rPr>
              <w:t xml:space="preserve">. </w:t>
            </w:r>
            <w:r w:rsidRPr="005A07A1">
              <w:rPr>
                <w:rFonts w:ascii="Times New Roman" w:hAnsi="Times New Roman" w:cs="Times New Roman"/>
                <w:sz w:val="24"/>
                <w:szCs w:val="24"/>
                <w:lang w:val="fr-FR"/>
              </w:rPr>
              <w:t>Khi được thả ra nhẹ nhàng, vật có thể trượt xuống hay không là do những yếu tố nào sau đây quyết định?</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color w:val="000000"/>
                <w:sz w:val="24"/>
                <w:szCs w:val="24"/>
                <w:lang w:val="fr-FR"/>
              </w:rPr>
              <w:t xml:space="preserve">m và </w:t>
            </w:r>
            <w:r w:rsidRPr="005A07A1">
              <w:rPr>
                <w:rFonts w:ascii="Times New Roman" w:hAnsi="Times New Roman" w:cs="Times New Roman"/>
                <w:position w:val="-10"/>
                <w:sz w:val="24"/>
                <w:szCs w:val="24"/>
              </w:rPr>
              <w:object w:dxaOrig="240" w:dyaOrig="260">
                <v:shape id="_x0000_i36349" type="#_x0000_t75" style="width:12pt;height:12.75pt" o:ole="">
                  <v:imagedata r:id="rId39" o:title=""/>
                </v:shape>
                <o:OLEObject Type="Embed" ProgID="Equation.DSMT4" ShapeID="_x0000_i36349" DrawAspect="Content" ObjectID="_1739281181" r:id="rId40"/>
              </w:object>
            </w:r>
            <w:r w:rsidRPr="005A07A1">
              <w:rPr>
                <w:rFonts w:ascii="Times New Roman" w:hAnsi="Times New Roman" w:cs="Times New Roman"/>
                <w:sz w:val="24"/>
                <w:szCs w:val="24"/>
                <w:lang w:val="fr-FR"/>
              </w:rPr>
              <w:t>.</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position w:val="-6"/>
                <w:sz w:val="24"/>
                <w:szCs w:val="24"/>
              </w:rPr>
              <w:object w:dxaOrig="240" w:dyaOrig="220">
                <v:shape id="_x0000_i36350" type="#_x0000_t75" style="width:12pt;height:11.25pt" o:ole="">
                  <v:imagedata r:id="rId41" o:title=""/>
                </v:shape>
                <o:OLEObject Type="Embed" ProgID="Equation.DSMT4" ShapeID="_x0000_i36350" DrawAspect="Content" ObjectID="_1739281182" r:id="rId42"/>
              </w:object>
            </w:r>
            <w:r w:rsidRPr="005A07A1">
              <w:rPr>
                <w:rFonts w:ascii="Times New Roman" w:hAnsi="Times New Roman" w:cs="Times New Roman"/>
                <w:color w:val="000000"/>
                <w:sz w:val="24"/>
                <w:szCs w:val="24"/>
                <w:lang w:val="fr-FR"/>
              </w:rPr>
              <w:t xml:space="preserve"> và </w:t>
            </w:r>
            <w:r w:rsidRPr="005A07A1">
              <w:rPr>
                <w:rFonts w:ascii="Times New Roman" w:hAnsi="Times New Roman" w:cs="Times New Roman"/>
                <w:position w:val="-10"/>
                <w:sz w:val="24"/>
                <w:szCs w:val="24"/>
              </w:rPr>
              <w:object w:dxaOrig="240" w:dyaOrig="260">
                <v:shape id="_x0000_i36351" type="#_x0000_t75" style="width:12pt;height:12.75pt" o:ole="">
                  <v:imagedata r:id="rId43" o:title=""/>
                </v:shape>
                <o:OLEObject Type="Embed" ProgID="Equation.DSMT4" ShapeID="_x0000_i36351" DrawAspect="Content" ObjectID="_1739281183" r:id="rId44"/>
              </w:object>
            </w:r>
            <w:r w:rsidRPr="005A07A1">
              <w:rPr>
                <w:rFonts w:ascii="Times New Roman" w:hAnsi="Times New Roman" w:cs="Times New Roman"/>
                <w:sz w:val="24"/>
                <w:szCs w:val="24"/>
                <w:lang w:val="fr-FR"/>
              </w:rPr>
              <w:t>.</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position w:val="-6"/>
                <w:sz w:val="24"/>
                <w:szCs w:val="24"/>
              </w:rPr>
              <w:object w:dxaOrig="240" w:dyaOrig="220">
                <v:shape id="_x0000_i36352" type="#_x0000_t75" style="width:12pt;height:11.25pt" o:ole="">
                  <v:imagedata r:id="rId45" o:title=""/>
                </v:shape>
                <o:OLEObject Type="Embed" ProgID="Equation.DSMT4" ShapeID="_x0000_i36352" DrawAspect="Content" ObjectID="_1739281184" r:id="rId46"/>
              </w:object>
            </w:r>
            <w:r w:rsidRPr="005A07A1">
              <w:rPr>
                <w:rFonts w:ascii="Times New Roman" w:hAnsi="Times New Roman" w:cs="Times New Roman"/>
                <w:sz w:val="24"/>
                <w:szCs w:val="24"/>
                <w:lang w:val="fr-FR"/>
              </w:rPr>
              <w:t xml:space="preserve"> và m.</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position w:val="-6"/>
                <w:sz w:val="24"/>
                <w:szCs w:val="24"/>
              </w:rPr>
              <w:object w:dxaOrig="240" w:dyaOrig="220">
                <v:shape id="_x0000_i36353" type="#_x0000_t75" style="width:12pt;height:11.25pt" o:ole="">
                  <v:imagedata r:id="rId47" o:title=""/>
                </v:shape>
                <o:OLEObject Type="Embed" ProgID="Equation.DSMT4" ShapeID="_x0000_i36353" DrawAspect="Content" ObjectID="_1739281185" r:id="rId48"/>
              </w:object>
            </w:r>
            <w:r w:rsidRPr="005A07A1">
              <w:rPr>
                <w:rFonts w:ascii="Times New Roman" w:hAnsi="Times New Roman" w:cs="Times New Roman"/>
                <w:color w:val="000000"/>
                <w:sz w:val="24"/>
                <w:szCs w:val="24"/>
                <w:lang w:val="fr-FR"/>
              </w:rPr>
              <w:t xml:space="preserve"> , m và </w:t>
            </w:r>
            <w:r w:rsidRPr="005A07A1">
              <w:rPr>
                <w:rFonts w:ascii="Times New Roman" w:hAnsi="Times New Roman" w:cs="Times New Roman"/>
                <w:position w:val="-10"/>
                <w:sz w:val="24"/>
                <w:szCs w:val="24"/>
              </w:rPr>
              <w:object w:dxaOrig="240" w:dyaOrig="260">
                <v:shape id="_x0000_i36354" type="#_x0000_t75" style="width:12pt;height:12.75pt" o:ole="">
                  <v:imagedata r:id="rId49" o:title=""/>
                </v:shape>
                <o:OLEObject Type="Embed" ProgID="Equation.DSMT4" ShapeID="_x0000_i36354" DrawAspect="Content" ObjectID="_1739281186" r:id="rId50"/>
              </w:object>
            </w:r>
            <w:r w:rsidRPr="005A07A1">
              <w:rPr>
                <w:rFonts w:ascii="Times New Roman" w:hAnsi="Times New Roman" w:cs="Times New Roman"/>
                <w:sz w:val="24"/>
                <w:szCs w:val="24"/>
                <w:lang w:val="fr-FR"/>
              </w:rPr>
              <w:t>.</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D1.X.T0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Batang" w:hAnsi="Times New Roman" w:cs="Times New Roman"/>
                <w:b/>
                <w:color w:val="800080"/>
                <w:sz w:val="24"/>
                <w:szCs w:val="24"/>
                <w:lang w:val="pl-PL"/>
              </w:rPr>
            </w:pPr>
          </w:p>
        </w:tc>
      </w:tr>
      <w:tr w:rsid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lastRenderedPageBreak/>
              <w:t>Câu 23.</w:t>
            </w:r>
          </w:p>
        </w:tc>
        <w:tc>
          <w:tcPr>
            <w:tcW w:w="9779" w:type="dxa"/>
            <w:shd w:val="clear" w:color="auto" w:fill="E2EFD9" w:themeFill="accent6" w:themeFillTint="33"/>
          </w:tcPr>
          <w:p w:rsidR="005A07A1" w:rsidRPr="005A07A1" w:rsidRDefault="005A07A1" w:rsidP="005A07A1">
            <w:pPr>
              <w:spacing w:line="276" w:lineRule="auto"/>
              <w:rPr>
                <w:rFonts w:ascii="Times New Roman" w:hAnsi="Times New Roman" w:cs="Times New Roman"/>
                <w:sz w:val="24"/>
                <w:szCs w:val="24"/>
                <w:lang w:val="fr-FR"/>
              </w:rPr>
            </w:pPr>
            <w:r w:rsidRPr="005A07A1">
              <w:rPr>
                <w:rFonts w:ascii="Times New Roman" w:hAnsi="Times New Roman" w:cs="Times New Roman"/>
                <w:sz w:val="24"/>
                <w:szCs w:val="24"/>
                <w:lang w:val="fr-FR"/>
              </w:rPr>
              <w:t>Một cái xà nằm ngang đồng chất có chiều dài 10m, trọng lượng 200N</w:t>
            </w:r>
            <w:r>
              <w:rPr>
                <w:rFonts w:ascii="Times New Roman" w:hAnsi="Times New Roman" w:cs="Times New Roman"/>
                <w:sz w:val="24"/>
                <w:szCs w:val="24"/>
                <w:lang w:val="fr-FR"/>
              </w:rPr>
              <w:t xml:space="preserve">. </w:t>
            </w:r>
            <w:r w:rsidRPr="005A07A1">
              <w:rPr>
                <w:rFonts w:ascii="Times New Roman" w:hAnsi="Times New Roman" w:cs="Times New Roman"/>
                <w:sz w:val="24"/>
                <w:szCs w:val="24"/>
                <w:lang w:val="fr-FR"/>
              </w:rPr>
              <w:t>Một đầu xà gắn với bản lề ở tường, đầu kia được giữ bởi một sợi dây làm với phương nằm ngang một góc 60</w:t>
            </w:r>
            <w:r w:rsidRPr="005A07A1">
              <w:rPr>
                <w:rFonts w:ascii="Times New Roman" w:hAnsi="Times New Roman" w:cs="Times New Roman"/>
                <w:sz w:val="24"/>
                <w:szCs w:val="24"/>
                <w:vertAlign w:val="superscript"/>
                <w:lang w:val="fr-FR"/>
              </w:rPr>
              <w:t>o</w:t>
            </w:r>
            <w:r w:rsidRPr="005A07A1">
              <w:rPr>
                <w:rFonts w:ascii="Times New Roman" w:hAnsi="Times New Roman" w:cs="Times New Roman"/>
                <w:sz w:val="24"/>
                <w:szCs w:val="24"/>
                <w:lang w:val="fr-FR"/>
              </w:rPr>
              <w:t xml:space="preserve"> như hình vẽ Sức căng của sợi dây là</w:t>
            </w:r>
          </w:p>
          <w:p w:rsidR="005A07A1" w:rsidRPr="005A07A1" w:rsidRDefault="005A07A1" w:rsidP="005A07A1">
            <w:pPr>
              <w:jc w:val="center"/>
              <w:rPr>
                <w:rFonts w:ascii="Times New Roman" w:eastAsia="Batang" w:hAnsi="Times New Roman" w:cs="Times New Roman"/>
                <w:b/>
                <w:color w:val="800080"/>
                <w:sz w:val="24"/>
                <w:szCs w:val="24"/>
                <w:lang w:val="pl-PL"/>
              </w:rPr>
            </w:pPr>
            <w:r w:rsidRPr="005A07A1">
              <w:rPr>
                <w:rFonts w:ascii="Times New Roman" w:hAnsi="Times New Roman" w:cs="Times New Roman"/>
                <w:noProof/>
                <w:sz w:val="24"/>
                <w:szCs w:val="24"/>
              </w:rPr>
              <w:drawing>
                <wp:inline distT="0" distB="0" distL="0" distR="0" wp14:anchorId="283F1496" wp14:editId="17057472">
                  <wp:extent cx="988695" cy="1371600"/>
                  <wp:effectExtent l="0" t="0" r="1905" b="0"/>
                  <wp:docPr id="1822" name="Picture 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88695" cy="1371600"/>
                          </a:xfrm>
                          <a:prstGeom prst="rect">
                            <a:avLst/>
                          </a:prstGeom>
                          <a:noFill/>
                        </pic:spPr>
                      </pic:pic>
                    </a:graphicData>
                  </a:graphic>
                </wp:inline>
              </w:drawing>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pt-BR"/>
              </w:rPr>
              <w:t>200N</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pt-BR"/>
              </w:rPr>
              <w:t>115,5N</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pt-BR"/>
              </w:rPr>
              <w:t>100N</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pt-BR"/>
              </w:rPr>
              <w:t>173N</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B1.X.T0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Batang" w:hAnsi="Times New Roman" w:cs="Times New Roman"/>
                <w:b/>
                <w:color w:val="800080"/>
                <w:sz w:val="24"/>
                <w:szCs w:val="24"/>
                <w:lang w:val="pl-PL"/>
              </w:rPr>
            </w:pPr>
          </w:p>
        </w:tc>
      </w:tr>
      <w:tr w:rsid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24.</w:t>
            </w:r>
          </w:p>
        </w:tc>
        <w:tc>
          <w:tcPr>
            <w:tcW w:w="9779" w:type="dxa"/>
            <w:shd w:val="clear" w:color="auto" w:fill="E2EFD9" w:themeFill="accent6" w:themeFillTint="33"/>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color w:val="000000" w:themeColor="text1"/>
              </w:rPr>
              <w:t>Cho thanh AB đồng chất có khối lượng m = 20kg có thể quay quanh trục cố đinh đi qua O. Biết OB = 4.OA, để thanh nằm cân bằng theo phương ngang người ta đặt thêm vào đầu A vật m. Giá trị của m</w:t>
            </w:r>
            <w:r w:rsidRPr="005A07A1">
              <w:rPr>
                <w:rFonts w:ascii="Times New Roman" w:hAnsi="Times New Roman" w:cs="Times New Roman"/>
                <w:b/>
                <w:noProof/>
                <w:color w:val="000000" w:themeColor="text1"/>
              </w:rPr>
              <mc:AlternateContent>
                <mc:Choice Requires="wpc">
                  <w:drawing>
                    <wp:inline distT="0" distB="0" distL="0" distR="0" wp14:anchorId="2BB6F9C5" wp14:editId="2598BA08">
                      <wp:extent cx="2390140" cy="899160"/>
                      <wp:effectExtent l="0" t="0" r="635" b="0"/>
                      <wp:docPr id="1829" name="Canvas 18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823" name="Rectangle 3"/>
                              <wps:cNvSpPr>
                                <a:spLocks noChangeArrowheads="1"/>
                              </wps:cNvSpPr>
                              <wps:spPr bwMode="auto">
                                <a:xfrm>
                                  <a:off x="142602" y="312421"/>
                                  <a:ext cx="2194637" cy="83806"/>
                                </a:xfrm>
                                <a:prstGeom prst="rect">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824" name="Isosceles Triangle 4"/>
                              <wps:cNvSpPr>
                                <a:spLocks noChangeArrowheads="1"/>
                              </wps:cNvSpPr>
                              <wps:spPr bwMode="auto">
                                <a:xfrm>
                                  <a:off x="645611" y="396226"/>
                                  <a:ext cx="274305" cy="251517"/>
                                </a:xfrm>
                                <a:prstGeom prst="triangle">
                                  <a:avLst>
                                    <a:gd name="adj" fmla="val 50000"/>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825" name="Rectangle 5"/>
                              <wps:cNvSpPr>
                                <a:spLocks noChangeArrowheads="1"/>
                              </wps:cNvSpPr>
                              <wps:spPr bwMode="auto">
                                <a:xfrm>
                                  <a:off x="150303" y="38103"/>
                                  <a:ext cx="266704" cy="274318"/>
                                </a:xfrm>
                                <a:prstGeom prst="rect">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826" name="Text Box 6"/>
                              <wps:cNvSpPr txBox="1">
                                <a:spLocks noChangeArrowheads="1"/>
                              </wps:cNvSpPr>
                              <wps:spPr bwMode="auto">
                                <a:xfrm>
                                  <a:off x="13100" y="518135"/>
                                  <a:ext cx="388607" cy="3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07A1" w:rsidRDefault="005A07A1" w:rsidP="005A07A1">
                                    <w:r>
                                      <w:t>A</w:t>
                                    </w:r>
                                  </w:p>
                                </w:txbxContent>
                              </wps:txbx>
                              <wps:bodyPr rot="0" vert="horz" wrap="square" lIns="91440" tIns="45720" rIns="91440" bIns="45720" anchor="t" anchorCtr="0" upright="1">
                                <a:noAutofit/>
                              </wps:bodyPr>
                            </wps:wsp>
                            <wps:wsp>
                              <wps:cNvPr id="1827" name="Text Box 7"/>
                              <wps:cNvSpPr txBox="1">
                                <a:spLocks noChangeArrowheads="1"/>
                              </wps:cNvSpPr>
                              <wps:spPr bwMode="auto">
                                <a:xfrm>
                                  <a:off x="645611" y="106607"/>
                                  <a:ext cx="388607" cy="3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07A1" w:rsidRDefault="005A07A1" w:rsidP="005A07A1">
                                    <w:r>
                                      <w:t>O</w:t>
                                    </w:r>
                                  </w:p>
                                </w:txbxContent>
                              </wps:txbx>
                              <wps:bodyPr rot="0" vert="horz" wrap="square" lIns="91440" tIns="45720" rIns="91440" bIns="45720" anchor="t" anchorCtr="0" upright="1">
                                <a:noAutofit/>
                              </wps:bodyPr>
                            </wps:wsp>
                            <wps:wsp>
                              <wps:cNvPr id="1828" name="Text Box 8"/>
                              <wps:cNvSpPr txBox="1">
                                <a:spLocks noChangeArrowheads="1"/>
                              </wps:cNvSpPr>
                              <wps:spPr bwMode="auto">
                                <a:xfrm>
                                  <a:off x="1979133" y="396226"/>
                                  <a:ext cx="388607" cy="3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07A1" w:rsidRDefault="005A07A1" w:rsidP="005A07A1">
                                    <w:r>
                                      <w:t>B</w:t>
                                    </w:r>
                                  </w:p>
                                </w:txbxContent>
                              </wps:txbx>
                              <wps:bodyPr rot="0" vert="horz" wrap="square" lIns="91440" tIns="45720" rIns="91440" bIns="45720" anchor="t" anchorCtr="0" upright="1">
                                <a:noAutofit/>
                              </wps:bodyPr>
                            </wps:wsp>
                          </wpc:wpc>
                        </a:graphicData>
                      </a:graphic>
                    </wp:inline>
                  </w:drawing>
                </mc:Choice>
                <mc:Fallback>
                  <w:pict>
                    <v:group w14:anchorId="2BB6F9C5" id="Canvas 1829" o:spid="_x0000_s1026" editas="canvas" style="width:188.2pt;height:70.8pt;mso-position-horizontal-relative:char;mso-position-vertical-relative:line" coordsize="23901,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">
                      <v:shape id="_x0000_s1027" type="#_x0000_t75" style="position:absolute;width:23901;height:8991;visibility:visible;mso-wrap-style:square">
                        <v:fill o:detectmouseclick="t"/>
                        <v:path o:connecttype="none"/>
                      </v:shape>
                      <v:rect id="Rectangle 3" o:spid="_x0000_s1028" style="position:absolute;left:1426;top:3124;width:21946;height: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Sl4MUA&#10;AADdAAAADwAAAGRycy9kb3ducmV2LnhtbERPTWvCQBC9F/wPywje6sYIJaSuUkSpFi+1pXocstNs&#10;2uxsml1N9Ne7hUJv83ifM1v0thZnan3lWMFknIAgLpyuuFTw/ra+z0D4gKyxdkwKLuRhMR/czTDX&#10;ruNXOu9DKWII+xwVmBCaXEpfGLLox64hjtynay2GCNtS6ha7GG5rmSbJg7RYcWww2NDSUPG9P1kF&#10;1+fmwxwP3Qvtqmwr0+n1Z7X7Umo07J8eQQTqw7/4z73RcX6WTuH3m3iC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KXgxQAAAN0AAAAPAAAAAAAAAAAAAAAAAJgCAABkcnMv&#10;ZG93bnJldi54bWxQSwUGAAAAAAQABAD1AAAAigMAAAAA&#10;" fillcolor="#5b9bd5" strokecolor="#1f4d78"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9" type="#_x0000_t5" style="position:absolute;left:6456;top:3962;width:2743;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DSccA&#10;AADdAAAADwAAAGRycy9kb3ducmV2LnhtbESPQWsCMRCF74L/IUyhF6lZbS2yNYoIpR6k4NpDj9PN&#10;uFm6mSxJ3N3++0YQvM3w3vvmzWoz2EZ05EPtWMFsmoEgLp2uuVLwdXp/WoIIEVlj45gU/FGAzXo8&#10;WmGuXc9H6opYiQThkKMCE2ObSxlKQxbD1LXESTs7bzGm1VdSe+wT3DZynmWv0mLN6YLBlnaGyt/i&#10;YhOlM8fvz4P9OOzlbPLc/pz7he+UenwYtm8gIg3xbr6l9zrVX85f4PpNGkG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fg0nHAAAA3QAAAA8AAAAAAAAAAAAAAAAAmAIAAGRy&#10;cy9kb3ducmV2LnhtbFBLBQYAAAAABAAEAPUAAACMAwAAAAA=&#10;" fillcolor="#5b9bd5" strokecolor="#1f4d78" strokeweight="1pt"/>
                      <v:rect id="Rectangle 5" o:spid="_x0000_s1030" style="position:absolute;left:1503;top:381;width:2667;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GYD8YA&#10;AADdAAAADwAAAGRycy9kb3ducmV2LnhtbERPS0vDQBC+C/6HZQRvdtNIS4jdliJKH/RiFfU4ZMds&#10;NDubZrdN2l/fFQq9zcf3nMmst7U4UOsrxwqGgwQEceF0xaWCj/fXhwyED8gaa8ek4EgeZtPbmwnm&#10;2nX8RodtKEUMYZ+jAhNCk0vpC0MW/cA1xJH7ca3FEGFbSt1iF8NtLdMkGUuLFccGgw09Gyr+tnur&#10;4LRoPs33V7emTZWtZPp42r1sfpW6v+vnTyAC9eEqvriXOs7P0hH8fxNPkN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GYD8YAAADdAAAADwAAAAAAAAAAAAAAAACYAgAAZHJz&#10;L2Rvd25yZXYueG1sUEsFBgAAAAAEAAQA9QAAAIsDAAAAAA==&#10;" fillcolor="#5b9bd5" strokecolor="#1f4d78" strokeweight="1pt"/>
                      <v:shapetype id="_x0000_t202" coordsize="21600,21600" o:spt="202" path="m,l,21600r21600,l21600,xe">
                        <v:stroke joinstyle="miter"/>
                        <v:path gradientshapeok="t" o:connecttype="rect"/>
                      </v:shapetype>
                      <v:shape id="Text Box 6" o:spid="_x0000_s1031" type="#_x0000_t202" style="position:absolute;left:131;top:5181;width:388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uCsUA&#10;AADdAAAADwAAAGRycy9kb3ducmV2LnhtbERPTWvCQBC9C/0PyxR6MxsDlZC6igSkpdSDNpfeptkx&#10;CWZn0+w2if56t1DwNo/3OavNZFoxUO8aywoWUQyCuLS64UpB8bmbpyCcR9bYWiYFF3KwWT/MVphp&#10;O/KBhqOvRAhhl6GC2vsuk9KVNRl0ke2IA3eyvUEfYF9J3eMYwk0rkzheSoMNh4YaO8prKs/HX6Pg&#10;Pd/t8fCdmPTa5q8fp233U3w9K/X0OG1fQHia/F38737TYX6aLOHvm3CC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W4KxQAAAN0AAAAPAAAAAAAAAAAAAAAAAJgCAABkcnMv&#10;ZG93bnJldi54bWxQSwUGAAAAAAQABAD1AAAAigMAAAAA&#10;" filled="f" stroked="f" strokeweight=".5pt">
                        <v:textbox>
                          <w:txbxContent>
                            <w:p w:rsidR="005A07A1" w:rsidRDefault="005A07A1" w:rsidP="005A07A1">
                              <w:r>
                                <w:t>A</w:t>
                              </w:r>
                            </w:p>
                          </w:txbxContent>
                        </v:textbox>
                      </v:shape>
                      <v:shape id="Text Box 7" o:spid="_x0000_s1032" type="#_x0000_t202" style="position:absolute;left:6456;top:1066;width:388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nLkcQA&#10;AADdAAAADwAAAGRycy9kb3ducmV2LnhtbERPTWvCQBC9C/6HZQRvumlADamrSEAsogetl96m2TEJ&#10;zc7G7FZjf31XELzN433OfNmZWlypdZVlBW/jCARxbnXFhYLT53qUgHAeWWNtmRTcycFy0e/NMdX2&#10;xge6Hn0hQgi7FBWU3jeplC4vyaAb24Y4cGfbGvQBtoXULd5CuKllHEVTabDi0FBiQ1lJ+c/x1yjY&#10;Zus9Hr5jk/zV2WZ3XjWX09dEqeGgW72D8NT5l/jp/tBhfhLP4PFNOE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y5HEAAAA3QAAAA8AAAAAAAAAAAAAAAAAmAIAAGRycy9k&#10;b3ducmV2LnhtbFBLBQYAAAAABAAEAPUAAACJAwAAAAA=&#10;" filled="f" stroked="f" strokeweight=".5pt">
                        <v:textbox>
                          <w:txbxContent>
                            <w:p w:rsidR="005A07A1" w:rsidRDefault="005A07A1" w:rsidP="005A07A1">
                              <w:r>
                                <w:t>O</w:t>
                              </w:r>
                            </w:p>
                          </w:txbxContent>
                        </v:textbox>
                      </v:shape>
                      <v:shape id="Text Box 8" o:spid="_x0000_s1033" type="#_x0000_t202" style="position:absolute;left:19791;top:3962;width:388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f48cA&#10;AADdAAAADwAAAGRycy9kb3ducmV2LnhtbESPT2vCQBDF74V+h2UEb3VjQAmpq0hAWoo9+OfS2zQ7&#10;JqHZ2TS71dhP7xwEbzO8N+/9ZrEaXKvO1IfGs4HpJAFFXHrbcGXgeNi8ZKBCRLbYeiYDVwqwWj4/&#10;LTC3/sI7Ou9jpSSEQ44G6hi7XOtQ1uQwTHxHLNrJ9w6jrH2lbY8XCXetTpNkrh02LA01dlTUVP7s&#10;/5yBj2Lzibvv1GX/bfG2Pa273+PXzJjxaFi/goo0xIf5fv1uBT9LBVe+kRH0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WX+PHAAAA3QAAAA8AAAAAAAAAAAAAAAAAmAIAAGRy&#10;cy9kb3ducmV2LnhtbFBLBQYAAAAABAAEAPUAAACMAwAAAAA=&#10;" filled="f" stroked="f" strokeweight=".5pt">
                        <v:textbox>
                          <w:txbxContent>
                            <w:p w:rsidR="005A07A1" w:rsidRDefault="005A07A1" w:rsidP="005A07A1">
                              <w:r>
                                <w:t>B</w:t>
                              </w:r>
                            </w:p>
                          </w:txbxContent>
                        </v:textbox>
                      </v:shape>
                      <w10:anchorlock/>
                    </v:group>
                  </w:pict>
                </mc:Fallback>
              </mc:AlternateConten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color w:val="000000" w:themeColor="text1"/>
                <w:lang w:val="nl-NL"/>
              </w:rPr>
              <w:t>30 kg</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color w:val="000000" w:themeColor="text1"/>
                <w:lang w:val="nl-NL"/>
              </w:rPr>
              <w:t>20 kg</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color w:val="000000" w:themeColor="text1"/>
                <w:lang w:val="nl-NL"/>
              </w:rPr>
              <w:t>50 kg</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color w:val="000000" w:themeColor="text1"/>
                <w:lang w:val="nl-NL"/>
              </w:rPr>
              <w:t>40kg</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A1.X.T0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Batang" w:hAnsi="Times New Roman" w:cs="Times New Roman"/>
                <w:b/>
                <w:color w:val="800080"/>
                <w:sz w:val="24"/>
                <w:szCs w:val="24"/>
                <w:lang w:val="pl-PL"/>
              </w:rPr>
            </w:pPr>
          </w:p>
        </w:tc>
      </w:tr>
      <w:tr w:rsidR="005A07A1" w:rsidRP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25.</w:t>
            </w:r>
          </w:p>
        </w:tc>
        <w:tc>
          <w:tcPr>
            <w:tcW w:w="9779" w:type="dxa"/>
            <w:shd w:val="clear" w:color="auto" w:fill="E2EFD9" w:themeFill="accent6" w:themeFillTint="33"/>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eastAsia="Calibri" w:cs="Times New Roman"/>
                <w:noProof/>
                <w:sz w:val="24"/>
                <w:szCs w:val="24"/>
                <w:lang w:val="vi-VN"/>
              </w:rPr>
              <w:t>Viên đạn khối lượng 10 g đang bay với vận tốc 600 m/s thì gặp một cánh cửa thép</w:t>
            </w:r>
            <w:r>
              <w:rPr>
                <w:rFonts w:eastAsia="Calibri" w:cs="Times New Roman"/>
                <w:noProof/>
                <w:sz w:val="24"/>
                <w:szCs w:val="24"/>
                <w:lang w:val="vi-VN"/>
              </w:rPr>
              <w:t xml:space="preserve">. </w:t>
            </w:r>
            <w:r w:rsidRPr="005A07A1">
              <w:rPr>
                <w:rFonts w:eastAsia="Calibri" w:cs="Times New Roman"/>
                <w:noProof/>
                <w:sz w:val="24"/>
                <w:szCs w:val="24"/>
                <w:lang w:val="vi-VN"/>
              </w:rPr>
              <w:t>Đạn xuyên qua cửa trong thời gian 0,00s</w:t>
            </w:r>
            <w:r>
              <w:rPr>
                <w:rFonts w:eastAsia="Calibri" w:cs="Times New Roman"/>
                <w:noProof/>
                <w:sz w:val="24"/>
                <w:szCs w:val="24"/>
                <w:lang w:val="vi-VN"/>
              </w:rPr>
              <w:t xml:space="preserve">. </w:t>
            </w:r>
            <w:r w:rsidRPr="005A07A1">
              <w:rPr>
                <w:rFonts w:eastAsia="Calibri" w:cs="Times New Roman"/>
                <w:noProof/>
                <w:sz w:val="24"/>
                <w:szCs w:val="24"/>
                <w:lang w:val="vi-VN"/>
              </w:rPr>
              <w:t>Sau khi xuyên qua tường vận tốc của đạn còn 300 m/s</w:t>
            </w:r>
            <w:r>
              <w:rPr>
                <w:rFonts w:eastAsia="Calibri" w:cs="Times New Roman"/>
                <w:noProof/>
                <w:sz w:val="24"/>
                <w:szCs w:val="24"/>
                <w:lang w:val="vi-VN"/>
              </w:rPr>
              <w:t xml:space="preserve">. </w:t>
            </w:r>
            <w:r w:rsidRPr="005A07A1">
              <w:rPr>
                <w:rFonts w:eastAsia="Calibri" w:cs="Times New Roman"/>
                <w:noProof/>
                <w:sz w:val="24"/>
                <w:szCs w:val="24"/>
                <w:lang w:val="vi-VN"/>
              </w:rPr>
              <w:t>Lực cản trung bình của cửa tác dụng lên đạn có độ lớn bằng</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eastAsia="Calibri" w:cs="Times New Roman"/>
                <w:noProof/>
                <w:color w:val="FF0000"/>
                <w:sz w:val="24"/>
                <w:szCs w:val="24"/>
                <w:lang w:val="vi-VN"/>
              </w:rPr>
              <w:t>3000 N</w:t>
            </w:r>
            <w:r w:rsidRPr="005A07A1">
              <w:rPr>
                <w:rFonts w:eastAsia="Calibri" w:cs="Times New Roman"/>
                <w:noProof/>
                <w:sz w:val="24"/>
                <w:szCs w:val="24"/>
                <w:lang w:val="vi-VN"/>
              </w:rPr>
              <w:t>.</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eastAsia="Calibri" w:cs="Times New Roman"/>
                <w:noProof/>
                <w:sz w:val="24"/>
                <w:szCs w:val="24"/>
                <w:lang w:val="vi-VN"/>
              </w:rPr>
              <w:t>900 N.</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eastAsia="Calibri" w:cs="Times New Roman"/>
                <w:noProof/>
                <w:sz w:val="24"/>
                <w:szCs w:val="24"/>
                <w:lang w:val="vi-VN"/>
              </w:rPr>
              <w:t>9000 N.</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eastAsia="Calibri" w:cs="Times New Roman"/>
                <w:noProof/>
                <w:sz w:val="24"/>
                <w:szCs w:val="24"/>
                <w:lang w:val="vi-VN"/>
              </w:rPr>
              <w:t>30000 N.</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A1.X.T0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Batang" w:hAnsi="Times New Roman" w:cs="Times New Roman"/>
                <w:b/>
                <w:color w:val="800080"/>
                <w:sz w:val="24"/>
                <w:szCs w:val="24"/>
                <w:lang w:val="pl-PL"/>
              </w:rPr>
            </w:pPr>
          </w:p>
        </w:tc>
      </w:tr>
      <w:tr w:rsid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26.</w:t>
            </w:r>
          </w:p>
        </w:tc>
        <w:tc>
          <w:tcPr>
            <w:tcW w:w="9779" w:type="dxa"/>
            <w:shd w:val="clear" w:color="auto" w:fill="E2EFD9" w:themeFill="accent6" w:themeFillTint="33"/>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hAnsi="Times New Roman" w:cs="Times New Roman"/>
                <w:sz w:val="24"/>
                <w:szCs w:val="24"/>
                <w:lang w:val="vi-VN"/>
              </w:rPr>
              <w:t xml:space="preserve">Một cần cẩu nâng một kiện hàng có </w:t>
            </w:r>
            <w:r w:rsidRPr="005A07A1">
              <w:rPr>
                <w:rFonts w:ascii="Times New Roman" w:hAnsi="Times New Roman" w:cs="Times New Roman"/>
                <w:position w:val="-10"/>
                <w:sz w:val="24"/>
                <w:szCs w:val="24"/>
                <w:lang w:val="pt-BR"/>
              </w:rPr>
              <w:object w:dxaOrig="1140" w:dyaOrig="315">
                <v:shape id="_x0000_i36395" type="#_x0000_t75" style="width:57pt;height:15.75pt" o:ole="">
                  <v:imagedata r:id="rId52" o:title=""/>
                </v:shape>
                <o:OLEObject Type="Embed" ProgID="Equation.DSMT4" ShapeID="_x0000_i36395" DrawAspect="Content" ObjectID="_1739281187" r:id="rId53"/>
              </w:object>
            </w:r>
            <w:r w:rsidRPr="005A07A1">
              <w:rPr>
                <w:rFonts w:ascii="Times New Roman" w:hAnsi="Times New Roman" w:cs="Times New Roman"/>
                <w:sz w:val="24"/>
                <w:szCs w:val="24"/>
                <w:lang w:val="vi-VN"/>
              </w:rPr>
              <w:t xml:space="preserve"> chuyển động đều lên cao </w:t>
            </w:r>
            <w:r w:rsidRPr="005A07A1">
              <w:rPr>
                <w:rFonts w:ascii="Times New Roman" w:hAnsi="Times New Roman" w:cs="Times New Roman"/>
                <w:position w:val="-6"/>
                <w:sz w:val="24"/>
                <w:szCs w:val="24"/>
                <w:lang w:val="pt-BR"/>
              </w:rPr>
              <w:object w:dxaOrig="390" w:dyaOrig="300">
                <v:shape id="_x0000_i36396" type="#_x0000_t75" style="width:20.25pt;height:15pt" o:ole="">
                  <v:imagedata r:id="rId54" o:title=""/>
                </v:shape>
                <o:OLEObject Type="Embed" ProgID="Equation.DSMT4" ShapeID="_x0000_i36396" DrawAspect="Content" ObjectID="_1739281188" r:id="rId55"/>
              </w:object>
            </w:r>
            <w:r w:rsidRPr="005A07A1">
              <w:rPr>
                <w:rFonts w:ascii="Times New Roman" w:hAnsi="Times New Roman" w:cs="Times New Roman"/>
                <w:sz w:val="24"/>
                <w:szCs w:val="24"/>
                <w:lang w:val="vi-VN"/>
              </w:rPr>
              <w:t xml:space="preserve"> trong </w:t>
            </w:r>
            <w:r w:rsidRPr="005A07A1">
              <w:rPr>
                <w:rFonts w:ascii="Times New Roman" w:hAnsi="Times New Roman" w:cs="Times New Roman"/>
                <w:position w:val="-10"/>
                <w:sz w:val="24"/>
                <w:szCs w:val="24"/>
                <w:lang w:val="pt-BR"/>
              </w:rPr>
              <w:object w:dxaOrig="555" w:dyaOrig="315">
                <v:shape id="_x0000_i36397" type="#_x0000_t75" style="width:27.75pt;height:15.75pt" o:ole="">
                  <v:imagedata r:id="rId56" o:title=""/>
                </v:shape>
                <o:OLEObject Type="Embed" ProgID="Equation.DSMT4" ShapeID="_x0000_i36397" DrawAspect="Content" ObjectID="_1739281189" r:id="rId57"/>
              </w:object>
            </w:r>
            <w:r w:rsidRPr="005A07A1">
              <w:rPr>
                <w:rFonts w:ascii="Times New Roman" w:hAnsi="Times New Roman" w:cs="Times New Roman"/>
                <w:sz w:val="24"/>
                <w:szCs w:val="24"/>
                <w:lang w:val="vi-VN"/>
              </w:rPr>
              <w:t xml:space="preserve"> lấy </w:t>
            </w:r>
            <w:r w:rsidRPr="005A07A1">
              <w:rPr>
                <w:rFonts w:ascii="Times New Roman" w:hAnsi="Times New Roman" w:cs="Times New Roman"/>
                <w:position w:val="-10"/>
                <w:sz w:val="24"/>
                <w:szCs w:val="24"/>
                <w:lang w:val="pt-BR"/>
              </w:rPr>
              <w:object w:dxaOrig="1245" w:dyaOrig="375">
                <v:shape id="_x0000_i36398" type="#_x0000_t75" style="width:62.25pt;height:18.75pt" o:ole="">
                  <v:imagedata r:id="rId58" o:title=""/>
                </v:shape>
                <o:OLEObject Type="Embed" ProgID="Equation.DSMT4" ShapeID="_x0000_i36398" DrawAspect="Content" ObjectID="_1739281190" r:id="rId59"/>
              </w:object>
            </w:r>
            <w:r w:rsidRPr="005A07A1">
              <w:rPr>
                <w:rFonts w:ascii="Times New Roman" w:hAnsi="Times New Roman" w:cs="Times New Roman"/>
                <w:sz w:val="24"/>
                <w:szCs w:val="24"/>
                <w:lang w:val="vi-VN"/>
              </w:rPr>
              <w:t xml:space="preserve"> Công suất của cần cẩu là</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eastAsia="Batang" w:hAnsi="Times New Roman" w:cs="Times New Roman"/>
                <w:b/>
                <w:position w:val="-6"/>
                <w:sz w:val="24"/>
                <w:szCs w:val="24"/>
                <w:lang w:val="pt-BR"/>
              </w:rPr>
              <w:object w:dxaOrig="885" w:dyaOrig="300">
                <v:shape id="_x0000_i36399" type="#_x0000_t75" style="width:44.25pt;height:15pt" o:ole="">
                  <v:imagedata r:id="rId60" o:title=""/>
                </v:shape>
                <o:OLEObject Type="Embed" ProgID="Equation.DSMT4" ShapeID="_x0000_i36399" DrawAspect="Content" ObjectID="_1739281191" r:id="rId61"/>
              </w:objec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eastAsia="Batang" w:hAnsi="Times New Roman" w:cs="Times New Roman"/>
                <w:b/>
                <w:position w:val="-6"/>
                <w:sz w:val="24"/>
                <w:szCs w:val="24"/>
                <w:lang w:val="pt-BR"/>
              </w:rPr>
              <w:object w:dxaOrig="885" w:dyaOrig="300">
                <v:shape id="_x0000_i36400" type="#_x0000_t75" style="width:44.25pt;height:15pt" o:ole="">
                  <v:imagedata r:id="rId62" o:title=""/>
                </v:shape>
                <o:OLEObject Type="Embed" ProgID="Equation.DSMT4" ShapeID="_x0000_i36400" DrawAspect="Content" ObjectID="_1739281192" r:id="rId63"/>
              </w:objec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eastAsia="Batang" w:hAnsi="Times New Roman" w:cs="Times New Roman"/>
                <w:b/>
                <w:position w:val="-6"/>
                <w:sz w:val="24"/>
                <w:szCs w:val="24"/>
                <w:lang w:val="pt-BR"/>
              </w:rPr>
              <w:object w:dxaOrig="870" w:dyaOrig="300">
                <v:shape id="_x0000_i36401" type="#_x0000_t75" style="width:44.25pt;height:15pt" o:ole="">
                  <v:imagedata r:id="rId64" o:title=""/>
                </v:shape>
                <o:OLEObject Type="Embed" ProgID="Equation.DSMT4" ShapeID="_x0000_i36401" DrawAspect="Content" ObjectID="_1739281193" r:id="rId65"/>
              </w:objec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Batang" w:hAnsi="Times New Roman" w:cs="Times New Roman"/>
                <w:b/>
                <w:color w:val="800080"/>
                <w:sz w:val="24"/>
                <w:szCs w:val="24"/>
                <w:lang w:val="pl-PL"/>
              </w:rPr>
            </w:pPr>
            <w:r w:rsidRPr="005A07A1">
              <w:rPr>
                <w:rFonts w:ascii="Times New Roman" w:eastAsia="Batang" w:hAnsi="Times New Roman" w:cs="Times New Roman"/>
                <w:b/>
                <w:position w:val="-6"/>
                <w:sz w:val="24"/>
                <w:szCs w:val="24"/>
                <w:lang w:val="pt-BR"/>
              </w:rPr>
              <w:object w:dxaOrig="885" w:dyaOrig="300">
                <v:shape id="_x0000_i36402" type="#_x0000_t75" style="width:44.25pt;height:15pt" o:ole="">
                  <v:imagedata r:id="rId66" o:title=""/>
                </v:shape>
                <o:OLEObject Type="Embed" ProgID="Equation.DSMT4" ShapeID="_x0000_i36402" DrawAspect="Content" ObjectID="_1739281194" r:id="rId67"/>
              </w:objec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C1.X.T0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Calibri" w:hAnsi="Times New Roman" w:cs="Times New Roman"/>
                <w:b/>
                <w:color w:val="800080"/>
                <w:sz w:val="24"/>
                <w:szCs w:val="24"/>
                <w:lang w:val="vi-VN"/>
              </w:rPr>
            </w:pPr>
            <w:r w:rsidRPr="005A07A1">
              <w:rPr>
                <w:rFonts w:ascii="Times New Roman" w:eastAsia="Calibri" w:hAnsi="Times New Roman" w:cs="Times New Roman"/>
                <w:b/>
                <w:color w:val="800080"/>
                <w:sz w:val="24"/>
                <w:szCs w:val="24"/>
                <w:lang w:val="vi-VN"/>
              </w:rPr>
              <w:t>Hướng dẫn giải:</w:t>
            </w:r>
          </w:p>
          <w:p w:rsidR="005A07A1" w:rsidRPr="005A07A1" w:rsidRDefault="005A07A1" w:rsidP="005A07A1">
            <w:pPr>
              <w:jc w:val="both"/>
              <w:rPr>
                <w:rFonts w:ascii="Times New Roman" w:eastAsia="Batang" w:hAnsi="Times New Roman" w:cs="Times New Roman"/>
                <w:b/>
                <w:color w:val="800080"/>
                <w:sz w:val="24"/>
                <w:szCs w:val="24"/>
                <w:lang w:val="pl-PL"/>
              </w:rPr>
            </w:pPr>
            <w:r w:rsidRPr="005A07A1">
              <w:rPr>
                <w:rFonts w:ascii="Times New Roman" w:eastAsia="Batang" w:hAnsi="Times New Roman" w:cs="Times New Roman"/>
                <w:sz w:val="24"/>
                <w:szCs w:val="24"/>
                <w:lang w:val="vi-VN"/>
              </w:rPr>
              <w:t xml:space="preserve">Công suất của cần cẩu nâng vật lên cao: </w:t>
            </w:r>
            <w:r w:rsidRPr="005A07A1">
              <w:rPr>
                <w:rFonts w:ascii="Times New Roman" w:eastAsia="Calibri" w:hAnsi="Times New Roman" w:cs="Times New Roman"/>
                <w:position w:val="-24"/>
                <w:sz w:val="24"/>
                <w:szCs w:val="24"/>
                <w:lang w:val="vi-VN"/>
              </w:rPr>
              <w:object w:dxaOrig="4020" w:dyaOrig="615">
                <v:shape id="_x0000_i36403" type="#_x0000_t75" style="width:201pt;height:30.75pt" o:ole="">
                  <v:imagedata r:id="rId68" o:title=""/>
                </v:shape>
                <o:OLEObject Type="Embed" ProgID="Equation.DSMT4" ShapeID="_x0000_i36403" DrawAspect="Content" ObjectID="_1739281195" r:id="rId69"/>
              </w:object>
            </w:r>
          </w:p>
        </w:tc>
      </w:tr>
      <w:tr w:rsidR="005A07A1" w:rsidRP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27.</w:t>
            </w:r>
          </w:p>
        </w:tc>
        <w:tc>
          <w:tcPr>
            <w:tcW w:w="9779" w:type="dxa"/>
            <w:shd w:val="clear" w:color="auto" w:fill="E2EFD9" w:themeFill="accent6" w:themeFillTint="33"/>
          </w:tcPr>
          <w:p w:rsidR="005A07A1" w:rsidRPr="005A07A1" w:rsidRDefault="005A07A1" w:rsidP="005A07A1">
            <w:pPr>
              <w:rPr>
                <w:rFonts w:ascii="Times New Roman" w:eastAsia="Calibri" w:hAnsi="Times New Roman" w:cs="Times New Roman"/>
                <w:b/>
                <w:color w:val="800080"/>
                <w:sz w:val="24"/>
                <w:szCs w:val="24"/>
                <w:lang w:val="vi-VN"/>
              </w:rPr>
            </w:pPr>
            <w:r w:rsidRPr="005A07A1">
              <w:rPr>
                <w:rFonts w:ascii="Times New Roman" w:hAnsi="Times New Roman" w:cs="Times New Roman"/>
                <w:sz w:val="24"/>
                <w:szCs w:val="24"/>
                <w:lang w:val="fr-FR"/>
              </w:rPr>
              <w:t xml:space="preserve">Một quả pháo thăng thiên có khối lượng </w:t>
            </w:r>
            <w:r w:rsidRPr="005A07A1">
              <w:rPr>
                <w:rFonts w:ascii="Times New Roman" w:hAnsi="Times New Roman" w:cs="Times New Roman"/>
                <w:position w:val="-10"/>
                <w:sz w:val="24"/>
                <w:szCs w:val="24"/>
                <w:lang w:val="vi-VN"/>
              </w:rPr>
              <w:object w:dxaOrig="615" w:dyaOrig="315">
                <v:shape id="_x0000_i36446" type="#_x0000_t75" style="width:30.75pt;height:15.75pt" o:ole="">
                  <v:imagedata r:id="rId70" o:title=""/>
                </v:shape>
                <o:OLEObject Type="Embed" ProgID="Equation.DSMT4" ShapeID="_x0000_i36446" DrawAspect="Content" ObjectID="_1739281196" r:id="rId71"/>
              </w:object>
            </w:r>
            <w:r w:rsidRPr="005A07A1">
              <w:rPr>
                <w:rFonts w:ascii="Times New Roman" w:hAnsi="Times New Roman" w:cs="Times New Roman"/>
                <w:sz w:val="24"/>
                <w:szCs w:val="24"/>
                <w:lang w:val="fr-FR"/>
              </w:rPr>
              <w:t xml:space="preserve"> Khi đốt pháo từ mặt đất, toàn bộ thuốc pháo có khối lượng </w:t>
            </w:r>
            <w:r w:rsidRPr="005A07A1">
              <w:rPr>
                <w:rFonts w:ascii="Times New Roman" w:hAnsi="Times New Roman" w:cs="Times New Roman"/>
                <w:position w:val="-10"/>
                <w:sz w:val="24"/>
                <w:szCs w:val="24"/>
                <w:lang w:val="vi-VN"/>
              </w:rPr>
              <w:object w:dxaOrig="465" w:dyaOrig="315">
                <v:shape id="_x0000_i36447" type="#_x0000_t75" style="width:23.25pt;height:15.75pt" o:ole="">
                  <v:imagedata r:id="rId72" o:title=""/>
                </v:shape>
                <o:OLEObject Type="Embed" ProgID="Equation.DSMT4" ShapeID="_x0000_i36447" DrawAspect="Content" ObjectID="_1739281197" r:id="rId73"/>
              </w:object>
            </w:r>
            <w:r w:rsidRPr="005A07A1">
              <w:rPr>
                <w:rFonts w:ascii="Times New Roman" w:hAnsi="Times New Roman" w:cs="Times New Roman"/>
                <w:sz w:val="24"/>
                <w:szCs w:val="24"/>
                <w:lang w:val="fr-FR"/>
              </w:rPr>
              <w:t xml:space="preserve"> cháy tức thì phụt ra sau với vận tốc </w:t>
            </w:r>
            <w:r w:rsidRPr="005A07A1">
              <w:rPr>
                <w:rFonts w:ascii="Times New Roman" w:hAnsi="Times New Roman" w:cs="Times New Roman"/>
                <w:position w:val="-10"/>
                <w:sz w:val="24"/>
                <w:szCs w:val="24"/>
                <w:lang w:val="vi-VN"/>
              </w:rPr>
              <w:object w:dxaOrig="810" w:dyaOrig="315">
                <v:shape id="_x0000_i36448" type="#_x0000_t75" style="width:40.5pt;height:15.75pt" o:ole="">
                  <v:imagedata r:id="rId74" o:title=""/>
                </v:shape>
                <o:OLEObject Type="Embed" ProgID="Equation.DSMT4" ShapeID="_x0000_i36448" DrawAspect="Content" ObjectID="_1739281198" r:id="rId75"/>
              </w:object>
            </w:r>
            <w:r w:rsidRPr="005A07A1">
              <w:rPr>
                <w:rFonts w:ascii="Times New Roman" w:hAnsi="Times New Roman" w:cs="Times New Roman"/>
                <w:sz w:val="24"/>
                <w:szCs w:val="24"/>
                <w:lang w:val="fr-FR"/>
              </w:rPr>
              <w:t xml:space="preserve"> Biết pháo bay thẳng đứng, bỏ qua lực cản không khí, lấy </w:t>
            </w:r>
            <w:r w:rsidRPr="005A07A1">
              <w:rPr>
                <w:rFonts w:ascii="Times New Roman" w:hAnsi="Times New Roman" w:cs="Times New Roman"/>
                <w:position w:val="-10"/>
                <w:sz w:val="24"/>
                <w:szCs w:val="24"/>
                <w:lang w:val="vi-VN"/>
              </w:rPr>
              <w:object w:dxaOrig="1260" w:dyaOrig="375">
                <v:shape id="_x0000_i36449" type="#_x0000_t75" style="width:62.25pt;height:18.75pt" o:ole="">
                  <v:imagedata r:id="rId76" o:title=""/>
                </v:shape>
                <o:OLEObject Type="Embed" ProgID="Equation.DSMT4" ShapeID="_x0000_i36449" DrawAspect="Content" ObjectID="_1739281199" r:id="rId77"/>
              </w:object>
            </w:r>
            <w:r w:rsidRPr="005A07A1">
              <w:rPr>
                <w:rFonts w:ascii="Times New Roman" w:hAnsi="Times New Roman" w:cs="Times New Roman"/>
                <w:sz w:val="24"/>
                <w:szCs w:val="24"/>
                <w:lang w:val="fr-FR"/>
              </w:rPr>
              <w:t xml:space="preserve"> </w:t>
            </w:r>
            <w:r w:rsidRPr="005A07A1">
              <w:rPr>
                <w:rFonts w:ascii="Times New Roman" w:eastAsia="Batang" w:hAnsi="Times New Roman" w:cs="Times New Roman"/>
                <w:sz w:val="24"/>
                <w:szCs w:val="24"/>
                <w:lang w:val="fr-FR"/>
              </w:rPr>
              <w:t>Chọn gốc thế năng tại vị trí đốt pháo</w:t>
            </w:r>
            <w:r>
              <w:rPr>
                <w:rFonts w:ascii="Times New Roman" w:hAnsi="Times New Roman" w:cs="Times New Roman"/>
                <w:sz w:val="24"/>
                <w:szCs w:val="24"/>
                <w:lang w:val="fr-FR"/>
              </w:rPr>
              <w:t xml:space="preserve">. </w:t>
            </w:r>
            <w:r w:rsidRPr="005A07A1">
              <w:rPr>
                <w:rFonts w:ascii="Times New Roman" w:hAnsi="Times New Roman" w:cs="Times New Roman"/>
                <w:sz w:val="24"/>
                <w:szCs w:val="24"/>
                <w:lang w:val="fr-FR"/>
              </w:rPr>
              <w:t>Độ cao cực đại của pháo có thể đạt tới là</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vi-VN"/>
              </w:rPr>
            </w:pPr>
            <w:r w:rsidRPr="005A07A1">
              <w:rPr>
                <w:rFonts w:ascii="Times New Roman" w:eastAsia="Batang" w:hAnsi="Times New Roman" w:cs="Times New Roman"/>
                <w:b/>
                <w:position w:val="-10"/>
                <w:sz w:val="24"/>
                <w:szCs w:val="24"/>
                <w:lang w:val="fr-FR"/>
              </w:rPr>
              <w:object w:dxaOrig="555" w:dyaOrig="315">
                <v:shape id="_x0000_i36450" type="#_x0000_t75" style="width:27.75pt;height:15.75pt" o:ole="">
                  <v:imagedata r:id="rId78" o:title=""/>
                </v:shape>
                <o:OLEObject Type="Embed" ProgID="Equation.DSMT4" ShapeID="_x0000_i36450" DrawAspect="Content" ObjectID="_1739281200" r:id="rId79"/>
              </w:objec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vi-VN"/>
              </w:rPr>
            </w:pPr>
            <w:r w:rsidRPr="005A07A1">
              <w:rPr>
                <w:rFonts w:ascii="Times New Roman" w:eastAsia="Batang" w:hAnsi="Times New Roman" w:cs="Times New Roman"/>
                <w:b/>
                <w:position w:val="-10"/>
                <w:sz w:val="24"/>
                <w:szCs w:val="24"/>
                <w:lang w:val="fr-FR"/>
              </w:rPr>
              <w:object w:dxaOrig="660" w:dyaOrig="315">
                <v:shape id="_x0000_i36451" type="#_x0000_t75" style="width:33pt;height:15.75pt" o:ole="">
                  <v:imagedata r:id="rId80" o:title=""/>
                </v:shape>
                <o:OLEObject Type="Embed" ProgID="Equation.DSMT4" ShapeID="_x0000_i36451" DrawAspect="Content" ObjectID="_1739281201" r:id="rId81"/>
              </w:objec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vi-VN"/>
              </w:rPr>
            </w:pPr>
            <w:r w:rsidRPr="005A07A1">
              <w:rPr>
                <w:rFonts w:ascii="Times New Roman" w:eastAsia="Batang" w:hAnsi="Times New Roman" w:cs="Times New Roman"/>
                <w:b/>
                <w:position w:val="-10"/>
                <w:sz w:val="24"/>
                <w:szCs w:val="24"/>
                <w:lang w:val="fr-FR"/>
              </w:rPr>
              <w:object w:dxaOrig="555" w:dyaOrig="315">
                <v:shape id="_x0000_i36452" type="#_x0000_t75" style="width:27.75pt;height:15.75pt" o:ole="">
                  <v:imagedata r:id="rId82" o:title=""/>
                </v:shape>
                <o:OLEObject Type="Embed" ProgID="Equation.DSMT4" ShapeID="_x0000_i36452" DrawAspect="Content" ObjectID="_1739281202" r:id="rId83"/>
              </w:objec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vi-VN"/>
              </w:rPr>
            </w:pPr>
            <w:r w:rsidRPr="005A07A1">
              <w:rPr>
                <w:rFonts w:ascii="Times New Roman" w:eastAsia="Batang" w:hAnsi="Times New Roman" w:cs="Times New Roman"/>
                <w:b/>
                <w:position w:val="-10"/>
                <w:sz w:val="24"/>
                <w:szCs w:val="24"/>
                <w:lang w:val="fr-FR"/>
              </w:rPr>
              <w:object w:dxaOrig="660" w:dyaOrig="315">
                <v:shape id="_x0000_i36453" type="#_x0000_t75" style="width:33pt;height:15.75pt" o:ole="">
                  <v:imagedata r:id="rId84" o:title=""/>
                </v:shape>
                <o:OLEObject Type="Embed" ProgID="Equation.DSMT4" ShapeID="_x0000_i36453" DrawAspect="Content" ObjectID="_1739281203" r:id="rId85"/>
              </w:objec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lastRenderedPageBreak/>
              <w:t>D1.X.T0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Calibri" w:hAnsi="Times New Roman" w:cs="Times New Roman"/>
                <w:b/>
                <w:color w:val="800080"/>
                <w:sz w:val="24"/>
                <w:szCs w:val="24"/>
                <w:lang w:val="vi-VN"/>
              </w:rPr>
            </w:pPr>
            <w:r w:rsidRPr="005A07A1">
              <w:rPr>
                <w:rFonts w:ascii="Times New Roman" w:eastAsia="Calibri" w:hAnsi="Times New Roman" w:cs="Times New Roman"/>
                <w:b/>
                <w:color w:val="800080"/>
                <w:sz w:val="24"/>
                <w:szCs w:val="24"/>
                <w:lang w:val="fr-FR"/>
              </w:rPr>
              <w:t>Hướng dẫn giải:</w:t>
            </w:r>
          </w:p>
          <w:p w:rsidR="005A07A1" w:rsidRDefault="005A07A1" w:rsidP="005A07A1">
            <w:pPr>
              <w:jc w:val="both"/>
              <w:rPr>
                <w:rFonts w:ascii="Times New Roman" w:eastAsia="Batang" w:hAnsi="Times New Roman" w:cs="Times New Roman"/>
                <w:sz w:val="24"/>
                <w:szCs w:val="24"/>
                <w:lang w:val="vi-VN"/>
              </w:rPr>
            </w:pPr>
            <w:r w:rsidRPr="005A07A1">
              <w:rPr>
                <w:rFonts w:ascii="Times New Roman" w:eastAsia="Batang" w:hAnsi="Times New Roman" w:cs="Times New Roman"/>
                <w:sz w:val="24"/>
                <w:szCs w:val="24"/>
                <w:lang w:val="vi-VN"/>
              </w:rPr>
              <w:t>Theo công thức chuyển động bằng phản lực thì vận tốc pháo khi cháy tức thì là:</w:t>
            </w:r>
          </w:p>
          <w:p w:rsidR="005A07A1" w:rsidRPr="005A07A1" w:rsidRDefault="005A07A1" w:rsidP="005A07A1">
            <w:pPr>
              <w:jc w:val="both"/>
              <w:rPr>
                <w:rFonts w:ascii="Times New Roman" w:eastAsia="Batang" w:hAnsi="Times New Roman" w:cs="Times New Roman"/>
                <w:sz w:val="24"/>
                <w:szCs w:val="24"/>
              </w:rPr>
            </w:pPr>
            <w:r w:rsidRPr="005A07A1">
              <w:rPr>
                <w:rFonts w:ascii="Times New Roman" w:eastAsia="Batang" w:hAnsi="Times New Roman" w:cs="Times New Roman"/>
                <w:position w:val="-24"/>
                <w:sz w:val="24"/>
                <w:szCs w:val="24"/>
                <w:lang w:val="vi-VN"/>
              </w:rPr>
              <w:object w:dxaOrig="2745" w:dyaOrig="615">
                <v:shape id="_x0000_i36454" type="#_x0000_t75" style="width:137.25pt;height:30.75pt" o:ole="">
                  <v:imagedata r:id="rId86" o:title=""/>
                </v:shape>
                <o:OLEObject Type="Embed" ProgID="Equation.DSMT4" ShapeID="_x0000_i36454" DrawAspect="Content" ObjectID="_1739281204" r:id="rId87"/>
              </w:object>
            </w:r>
          </w:p>
          <w:p w:rsidR="005A07A1" w:rsidRPr="005A07A1" w:rsidRDefault="005A07A1" w:rsidP="005A07A1">
            <w:pPr>
              <w:jc w:val="both"/>
              <w:rPr>
                <w:rFonts w:ascii="Times New Roman" w:eastAsia="Calibri" w:hAnsi="Times New Roman" w:cs="Times New Roman"/>
                <w:sz w:val="24"/>
                <w:szCs w:val="24"/>
              </w:rPr>
            </w:pPr>
            <w:r w:rsidRPr="005A07A1">
              <w:rPr>
                <w:rFonts w:ascii="Times New Roman" w:eastAsia="Batang" w:hAnsi="Times New Roman" w:cs="Times New Roman"/>
                <w:sz w:val="24"/>
                <w:szCs w:val="24"/>
              </w:rPr>
              <w:t>Chọn gốc thế năng tại vị trí đốt pháo</w:t>
            </w:r>
            <w:r>
              <w:rPr>
                <w:rFonts w:ascii="Times New Roman" w:eastAsia="Batang" w:hAnsi="Times New Roman" w:cs="Times New Roman"/>
                <w:sz w:val="24"/>
                <w:szCs w:val="24"/>
              </w:rPr>
              <w:t xml:space="preserve">. </w:t>
            </w:r>
            <w:r w:rsidRPr="005A07A1">
              <w:rPr>
                <w:rFonts w:ascii="Times New Roman" w:eastAsia="Calibri" w:hAnsi="Times New Roman" w:cs="Times New Roman"/>
                <w:sz w:val="24"/>
                <w:szCs w:val="24"/>
              </w:rPr>
              <w:t>Theo định luật bảo toàn cơ năng ta có:</w:t>
            </w:r>
          </w:p>
          <w:p w:rsidR="005A07A1" w:rsidRPr="005A07A1" w:rsidRDefault="005A07A1" w:rsidP="005A07A1">
            <w:pPr>
              <w:jc w:val="both"/>
              <w:rPr>
                <w:rFonts w:ascii="Times New Roman" w:eastAsia="Calibri" w:hAnsi="Times New Roman" w:cs="Times New Roman"/>
                <w:b/>
                <w:color w:val="800080"/>
                <w:sz w:val="24"/>
                <w:szCs w:val="24"/>
                <w:lang w:val="vi-VN"/>
              </w:rPr>
            </w:pPr>
            <w:r w:rsidRPr="005A07A1">
              <w:rPr>
                <w:rFonts w:ascii="Times New Roman" w:eastAsia="Calibri" w:hAnsi="Times New Roman" w:cs="Times New Roman"/>
                <w:position w:val="-28"/>
                <w:sz w:val="24"/>
                <w:szCs w:val="24"/>
                <w:lang w:val="vi-VN"/>
              </w:rPr>
              <w:object w:dxaOrig="5160" w:dyaOrig="690">
                <v:shape id="_x0000_i36455" type="#_x0000_t75" style="width:258.75pt;height:34.5pt" o:ole="">
                  <v:imagedata r:id="rId88" o:title=""/>
                </v:shape>
                <o:OLEObject Type="Embed" ProgID="Equation.DSMT4" ShapeID="_x0000_i36455" DrawAspect="Content" ObjectID="_1739281205" r:id="rId89"/>
              </w:object>
            </w:r>
          </w:p>
        </w:tc>
      </w:tr>
      <w:tr w:rsidR="005A07A1" w:rsidRP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28.</w:t>
            </w:r>
          </w:p>
        </w:tc>
        <w:tc>
          <w:tcPr>
            <w:tcW w:w="9779" w:type="dxa"/>
            <w:shd w:val="clear" w:color="auto" w:fill="E2EFD9" w:themeFill="accent6" w:themeFillTint="33"/>
          </w:tcPr>
          <w:p w:rsidR="005A07A1" w:rsidRPr="005A07A1" w:rsidRDefault="005A07A1" w:rsidP="005A07A1">
            <w:pPr>
              <w:rPr>
                <w:rFonts w:ascii="Times New Roman" w:eastAsia="Calibri" w:hAnsi="Times New Roman" w:cs="Times New Roman"/>
                <w:b/>
                <w:color w:val="800080"/>
                <w:sz w:val="24"/>
                <w:szCs w:val="24"/>
                <w:lang w:val="fr-FR"/>
              </w:rPr>
            </w:pPr>
            <w:r w:rsidRPr="005A07A1">
              <w:rPr>
                <w:rFonts w:ascii="Times New Roman" w:hAnsi="Times New Roman" w:cs="Times New Roman"/>
                <w:sz w:val="24"/>
                <w:szCs w:val="24"/>
                <w:lang w:val="es-ES"/>
              </w:rPr>
              <w:t xml:space="preserve">Một vật có khối lượng </w:t>
            </w:r>
            <w:r w:rsidRPr="005A07A1">
              <w:rPr>
                <w:rFonts w:ascii="Times New Roman" w:hAnsi="Times New Roman" w:cs="Times New Roman"/>
                <w:position w:val="-10"/>
                <w:sz w:val="24"/>
                <w:szCs w:val="24"/>
                <w:lang w:val="pt-BR"/>
              </w:rPr>
              <w:object w:dxaOrig="555" w:dyaOrig="315">
                <v:shape id="_x0000_i36502" type="#_x0000_t75" style="width:27.75pt;height:15.75pt" o:ole="">
                  <v:imagedata r:id="rId90" o:title=""/>
                </v:shape>
                <o:OLEObject Type="Embed" ProgID="Equation.DSMT4" ShapeID="_x0000_i36502" DrawAspect="Content" ObjectID="_1739281206" r:id="rId91"/>
              </w:object>
            </w:r>
            <w:r w:rsidRPr="005A07A1">
              <w:rPr>
                <w:rFonts w:ascii="Times New Roman" w:hAnsi="Times New Roman" w:cs="Times New Roman"/>
                <w:sz w:val="24"/>
                <w:szCs w:val="24"/>
                <w:lang w:val="es-ES"/>
              </w:rPr>
              <w:t xml:space="preserve"> trượt không vận tốc đầu từ đỉnh một mặt phẳng dài </w:t>
            </w:r>
            <w:r w:rsidRPr="005A07A1">
              <w:rPr>
                <w:rFonts w:ascii="Times New Roman" w:hAnsi="Times New Roman" w:cs="Times New Roman"/>
                <w:position w:val="-10"/>
                <w:sz w:val="24"/>
                <w:szCs w:val="24"/>
                <w:lang w:val="pt-BR"/>
              </w:rPr>
              <w:object w:dxaOrig="450" w:dyaOrig="315">
                <v:shape id="_x0000_i36503" type="#_x0000_t75" style="width:22.5pt;height:15.75pt" o:ole="">
                  <v:imagedata r:id="rId92" o:title=""/>
                </v:shape>
                <o:OLEObject Type="Embed" ProgID="Equation.DSMT4" ShapeID="_x0000_i36503" DrawAspect="Content" ObjectID="_1739281207" r:id="rId93"/>
              </w:object>
            </w:r>
            <w:r w:rsidRPr="005A07A1">
              <w:rPr>
                <w:rFonts w:ascii="Times New Roman" w:hAnsi="Times New Roman" w:cs="Times New Roman"/>
                <w:sz w:val="24"/>
                <w:szCs w:val="24"/>
                <w:lang w:val="es-ES"/>
              </w:rPr>
              <w:t xml:space="preserve"> nghiêng một góc </w:t>
            </w:r>
            <w:r w:rsidRPr="005A07A1">
              <w:rPr>
                <w:rFonts w:ascii="Times New Roman" w:hAnsi="Times New Roman" w:cs="Times New Roman"/>
                <w:position w:val="-10"/>
                <w:sz w:val="24"/>
                <w:szCs w:val="24"/>
                <w:lang w:val="pt-BR"/>
              </w:rPr>
              <w:object w:dxaOrig="390" w:dyaOrig="315">
                <v:shape id="_x0000_i36504" type="#_x0000_t75" style="width:20.25pt;height:15.75pt" o:ole="">
                  <v:imagedata r:id="rId94" o:title=""/>
                </v:shape>
                <o:OLEObject Type="Embed" ProgID="Equation.DSMT4" ShapeID="_x0000_i36504" DrawAspect="Content" ObjectID="_1739281208" r:id="rId95"/>
              </w:object>
            </w:r>
            <w:r w:rsidRPr="005A07A1">
              <w:rPr>
                <w:rFonts w:ascii="Times New Roman" w:hAnsi="Times New Roman" w:cs="Times New Roman"/>
                <w:sz w:val="24"/>
                <w:szCs w:val="24"/>
                <w:lang w:val="es-ES"/>
              </w:rPr>
              <w:t xml:space="preserve"> so với mặt phẳng nằm ngang</w:t>
            </w:r>
            <w:r>
              <w:rPr>
                <w:rFonts w:ascii="Times New Roman" w:hAnsi="Times New Roman" w:cs="Times New Roman"/>
                <w:sz w:val="24"/>
                <w:szCs w:val="24"/>
                <w:lang w:val="es-ES"/>
              </w:rPr>
              <w:t xml:space="preserve">. </w:t>
            </w:r>
            <w:r w:rsidRPr="005A07A1">
              <w:rPr>
                <w:rFonts w:ascii="Times New Roman" w:hAnsi="Times New Roman" w:cs="Times New Roman"/>
                <w:sz w:val="24"/>
                <w:szCs w:val="24"/>
                <w:lang w:val="es-ES"/>
              </w:rPr>
              <w:t xml:space="preserve">Hệ số ma sát là </w:t>
            </w:r>
            <w:r w:rsidRPr="005A07A1">
              <w:rPr>
                <w:rFonts w:ascii="Times New Roman" w:hAnsi="Times New Roman" w:cs="Times New Roman"/>
                <w:position w:val="-10"/>
                <w:sz w:val="24"/>
                <w:szCs w:val="24"/>
                <w:lang w:val="pt-BR"/>
              </w:rPr>
              <w:object w:dxaOrig="390" w:dyaOrig="315">
                <v:shape id="_x0000_i36505" type="#_x0000_t75" style="width:20.25pt;height:15.75pt" o:ole="">
                  <v:imagedata r:id="rId96" o:title=""/>
                </v:shape>
                <o:OLEObject Type="Embed" ProgID="Equation.DSMT4" ShapeID="_x0000_i36505" DrawAspect="Content" ObjectID="_1739281209" r:id="rId97"/>
              </w:object>
            </w:r>
            <w:r w:rsidRPr="005A07A1">
              <w:rPr>
                <w:rFonts w:ascii="Times New Roman" w:hAnsi="Times New Roman" w:cs="Times New Roman"/>
                <w:sz w:val="24"/>
                <w:szCs w:val="24"/>
                <w:lang w:val="es-ES"/>
              </w:rPr>
              <w:t xml:space="preserve"> Lấy </w:t>
            </w:r>
            <w:r w:rsidRPr="005A07A1">
              <w:rPr>
                <w:rFonts w:ascii="Times New Roman" w:hAnsi="Times New Roman" w:cs="Times New Roman"/>
                <w:position w:val="-10"/>
                <w:sz w:val="24"/>
                <w:szCs w:val="24"/>
                <w:lang w:val="pt-BR"/>
              </w:rPr>
              <w:object w:dxaOrig="1200" w:dyaOrig="375">
                <v:shape id="_x0000_i36506" type="#_x0000_t75" style="width:60pt;height:18.75pt" o:ole="">
                  <v:imagedata r:id="rId98" o:title=""/>
                </v:shape>
                <o:OLEObject Type="Embed" ProgID="Equation.DSMT4" ShapeID="_x0000_i36506" DrawAspect="Content" ObjectID="_1739281210" r:id="rId99"/>
              </w:object>
            </w:r>
            <w:r w:rsidRPr="005A07A1">
              <w:rPr>
                <w:rFonts w:ascii="Times New Roman" w:hAnsi="Times New Roman" w:cs="Times New Roman"/>
                <w:sz w:val="24"/>
                <w:szCs w:val="24"/>
                <w:lang w:val="es-ES"/>
              </w:rPr>
              <w:t xml:space="preserve"> Vận tốc của vật ở cuối chân mặt phẳng nghiêng là</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fr-FR"/>
              </w:rPr>
            </w:pPr>
            <w:r w:rsidRPr="005A07A1">
              <w:rPr>
                <w:rFonts w:ascii="Times New Roman" w:eastAsia="Batang" w:hAnsi="Times New Roman" w:cs="Times New Roman"/>
                <w:b/>
                <w:color w:val="0000FF"/>
                <w:position w:val="-10"/>
                <w:sz w:val="24"/>
                <w:szCs w:val="24"/>
                <w:lang w:val="pt-BR"/>
              </w:rPr>
              <w:object w:dxaOrig="945" w:dyaOrig="315">
                <v:shape id="_x0000_i36507" type="#_x0000_t75" style="width:48.75pt;height:15.75pt" o:ole="">
                  <v:imagedata r:id="rId100" o:title=""/>
                </v:shape>
                <o:OLEObject Type="Embed" ProgID="Equation.DSMT4" ShapeID="_x0000_i36507" DrawAspect="Content" ObjectID="_1739281211" r:id="rId101"/>
              </w:objec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fr-FR"/>
              </w:rPr>
            </w:pPr>
            <w:r w:rsidRPr="005A07A1">
              <w:rPr>
                <w:rFonts w:ascii="Times New Roman" w:eastAsia="Batang" w:hAnsi="Times New Roman" w:cs="Times New Roman"/>
                <w:b/>
                <w:color w:val="0000FF"/>
                <w:position w:val="-10"/>
                <w:sz w:val="24"/>
                <w:szCs w:val="24"/>
                <w:lang w:val="pt-BR"/>
              </w:rPr>
              <w:object w:dxaOrig="945" w:dyaOrig="315">
                <v:shape id="_x0000_i36508" type="#_x0000_t75" style="width:48.75pt;height:15.75pt" o:ole="">
                  <v:imagedata r:id="rId102" o:title=""/>
                </v:shape>
                <o:OLEObject Type="Embed" ProgID="Equation.DSMT4" ShapeID="_x0000_i36508" DrawAspect="Content" ObjectID="_1739281212" r:id="rId103"/>
              </w:objec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fr-FR"/>
              </w:rPr>
            </w:pPr>
            <w:r w:rsidRPr="005A07A1">
              <w:rPr>
                <w:rFonts w:ascii="Times New Roman" w:eastAsia="Batang" w:hAnsi="Times New Roman" w:cs="Times New Roman"/>
                <w:b/>
                <w:color w:val="0000FF"/>
                <w:position w:val="-10"/>
                <w:sz w:val="24"/>
                <w:szCs w:val="24"/>
                <w:lang w:val="pt-BR"/>
              </w:rPr>
              <w:object w:dxaOrig="945" w:dyaOrig="315">
                <v:shape id="_x0000_i36509" type="#_x0000_t75" style="width:48.75pt;height:15.75pt" o:ole="">
                  <v:imagedata r:id="rId104" o:title=""/>
                </v:shape>
                <o:OLEObject Type="Embed" ProgID="Equation.DSMT4" ShapeID="_x0000_i36509" DrawAspect="Content" ObjectID="_1739281213" r:id="rId105"/>
              </w:objec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fr-FR"/>
              </w:rPr>
            </w:pPr>
            <w:r w:rsidRPr="005A07A1">
              <w:rPr>
                <w:rFonts w:ascii="Times New Roman" w:eastAsia="Batang" w:hAnsi="Times New Roman" w:cs="Times New Roman"/>
                <w:b/>
                <w:color w:val="0000FF"/>
                <w:position w:val="-10"/>
                <w:sz w:val="24"/>
                <w:szCs w:val="24"/>
                <w:lang w:val="pt-BR"/>
              </w:rPr>
              <w:object w:dxaOrig="825" w:dyaOrig="315">
                <v:shape id="_x0000_i36510" type="#_x0000_t75" style="width:41.25pt;height:15.75pt" o:ole="">
                  <v:imagedata r:id="rId106" o:title=""/>
                </v:shape>
                <o:OLEObject Type="Embed" ProgID="Equation.DSMT4" ShapeID="_x0000_i36510" DrawAspect="Content" ObjectID="_1739281214" r:id="rId107"/>
              </w:objec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C1.X.T0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Batang" w:hAnsi="Times New Roman" w:cs="Times New Roman"/>
                <w:b/>
                <w:sz w:val="24"/>
                <w:szCs w:val="24"/>
                <w:lang w:val="es-ES"/>
              </w:rPr>
            </w:pPr>
            <w:r w:rsidRPr="005A07A1">
              <w:rPr>
                <w:rFonts w:ascii="Times New Roman" w:eastAsia="Calibri" w:hAnsi="Times New Roman" w:cs="Times New Roman"/>
                <w:b/>
                <w:color w:val="800080"/>
                <w:sz w:val="24"/>
                <w:szCs w:val="24"/>
                <w:lang w:val="es-ES"/>
              </w:rPr>
              <w:t>Hướng dẫn giải:</w:t>
            </w:r>
          </w:p>
          <w:p w:rsidR="005A07A1" w:rsidRPr="005A07A1" w:rsidRDefault="005A07A1" w:rsidP="005A07A1">
            <w:pPr>
              <w:jc w:val="both"/>
              <w:rPr>
                <w:rFonts w:ascii="Times New Roman" w:eastAsia="Batang" w:hAnsi="Times New Roman" w:cs="Times New Roman"/>
                <w:sz w:val="24"/>
                <w:szCs w:val="24"/>
                <w:lang w:val="es-ES"/>
              </w:rPr>
            </w:pPr>
            <w:r w:rsidRPr="005A07A1">
              <w:rPr>
                <w:rFonts w:ascii="Times New Roman" w:eastAsia="Batang" w:hAnsi="Times New Roman" w:cs="Times New Roman"/>
                <w:sz w:val="24"/>
                <w:szCs w:val="24"/>
                <w:lang w:val="es-ES"/>
              </w:rPr>
              <w:t>Chọn gốc thế năng tại chân mặt phẳng nghiêng.</w:t>
            </w:r>
          </w:p>
          <w:p w:rsidR="005A07A1" w:rsidRPr="005A07A1" w:rsidRDefault="005A07A1" w:rsidP="005A07A1">
            <w:pPr>
              <w:jc w:val="both"/>
              <w:rPr>
                <w:rFonts w:ascii="Times New Roman" w:eastAsia="Batang" w:hAnsi="Times New Roman" w:cs="Times New Roman"/>
                <w:sz w:val="24"/>
                <w:szCs w:val="24"/>
                <w:lang w:val="pt-BR"/>
              </w:rPr>
            </w:pPr>
            <w:r w:rsidRPr="005A07A1">
              <w:rPr>
                <w:rFonts w:ascii="Times New Roman" w:hAnsi="Times New Roman" w:cs="Times New Roman"/>
                <w:noProof/>
                <w:sz w:val="24"/>
                <w:szCs w:val="24"/>
              </w:rPr>
              <w:drawing>
                <wp:inline distT="0" distB="0" distL="0" distR="0" wp14:anchorId="3C908992" wp14:editId="0FFA70E5">
                  <wp:extent cx="2576830" cy="1175385"/>
                  <wp:effectExtent l="0" t="0" r="0" b="5715"/>
                  <wp:docPr id="1830" name="Picture 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576830" cy="1175385"/>
                          </a:xfrm>
                          <a:prstGeom prst="rect">
                            <a:avLst/>
                          </a:prstGeom>
                          <a:noFill/>
                          <a:ln>
                            <a:noFill/>
                          </a:ln>
                        </pic:spPr>
                      </pic:pic>
                    </a:graphicData>
                  </a:graphic>
                </wp:inline>
              </w:drawing>
            </w:r>
          </w:p>
          <w:p w:rsidR="005A07A1" w:rsidRDefault="005A07A1" w:rsidP="005A07A1">
            <w:pPr>
              <w:jc w:val="both"/>
              <w:rPr>
                <w:rFonts w:ascii="Times New Roman" w:eastAsia="Batang" w:hAnsi="Times New Roman" w:cs="Times New Roman"/>
                <w:b/>
                <w:color w:val="0000FF"/>
                <w:sz w:val="24"/>
                <w:szCs w:val="24"/>
                <w:lang w:val="pt-BR"/>
              </w:rPr>
            </w:pPr>
            <w:r w:rsidRPr="005A07A1">
              <w:rPr>
                <w:rFonts w:ascii="Times New Roman" w:eastAsia="Batang" w:hAnsi="Times New Roman" w:cs="Times New Roman"/>
                <w:sz w:val="24"/>
                <w:szCs w:val="24"/>
                <w:lang w:val="pt-BR"/>
              </w:rPr>
              <w:t xml:space="preserve">Công của lực ma sát bằng độ biến thiên cơ năng: </w:t>
            </w:r>
            <w:r w:rsidRPr="005A07A1">
              <w:rPr>
                <w:rFonts w:ascii="Times New Roman" w:hAnsi="Times New Roman" w:cs="Times New Roman"/>
                <w:position w:val="-12"/>
                <w:sz w:val="24"/>
                <w:szCs w:val="24"/>
                <w:lang w:val="vi-VN"/>
              </w:rPr>
              <w:object w:dxaOrig="1350" w:dyaOrig="375">
                <v:shape id="_x0000_i36511" type="#_x0000_t75" style="width:66.75pt;height:18.75pt" o:ole="">
                  <v:imagedata r:id="rId109" o:title=""/>
                </v:shape>
                <o:OLEObject Type="Embed" ProgID="Equation.DSMT4" ShapeID="_x0000_i36511" DrawAspect="Content" ObjectID="_1739281215" r:id="rId110"/>
              </w:object>
            </w:r>
          </w:p>
          <w:p w:rsidR="005A07A1" w:rsidRPr="005A07A1" w:rsidRDefault="005A07A1" w:rsidP="005A07A1">
            <w:pPr>
              <w:jc w:val="both"/>
              <w:rPr>
                <w:rFonts w:ascii="Times New Roman" w:eastAsia="Batang" w:hAnsi="Times New Roman" w:cs="Times New Roman"/>
                <w:sz w:val="24"/>
                <w:szCs w:val="24"/>
                <w:lang w:val="pt-BR"/>
              </w:rPr>
            </w:pPr>
            <w:r w:rsidRPr="005A07A1">
              <w:rPr>
                <w:rFonts w:ascii="Times New Roman" w:hAnsi="Times New Roman" w:cs="Times New Roman"/>
                <w:position w:val="-24"/>
                <w:sz w:val="24"/>
                <w:szCs w:val="24"/>
                <w:lang w:val="vi-VN"/>
              </w:rPr>
              <w:object w:dxaOrig="2565" w:dyaOrig="615">
                <v:shape id="_x0000_i36512" type="#_x0000_t75" style="width:128.25pt;height:30.75pt" o:ole="">
                  <v:imagedata r:id="rId111" o:title=""/>
                </v:shape>
                <o:OLEObject Type="Embed" ProgID="Equation.DSMT4" ShapeID="_x0000_i36512" DrawAspect="Content" ObjectID="_1739281216" r:id="rId112"/>
              </w:object>
            </w:r>
          </w:p>
          <w:p w:rsidR="005A07A1" w:rsidRPr="005A07A1" w:rsidRDefault="005A07A1" w:rsidP="005A07A1">
            <w:pPr>
              <w:jc w:val="both"/>
              <w:rPr>
                <w:rFonts w:ascii="Times New Roman" w:hAnsi="Times New Roman" w:cs="Times New Roman"/>
                <w:sz w:val="24"/>
                <w:szCs w:val="24"/>
                <w:lang w:val="vi-VN"/>
              </w:rPr>
            </w:pPr>
            <w:r w:rsidRPr="005A07A1">
              <w:rPr>
                <w:rFonts w:ascii="Times New Roman" w:hAnsi="Times New Roman" w:cs="Times New Roman"/>
                <w:position w:val="-24"/>
                <w:sz w:val="24"/>
                <w:szCs w:val="24"/>
                <w:lang w:val="vi-VN"/>
              </w:rPr>
              <w:object w:dxaOrig="3840" w:dyaOrig="615">
                <v:shape id="_x0000_i36513" type="#_x0000_t75" style="width:191.25pt;height:30.75pt" o:ole="">
                  <v:imagedata r:id="rId113" o:title=""/>
                </v:shape>
                <o:OLEObject Type="Embed" ProgID="Equation.DSMT4" ShapeID="_x0000_i36513" DrawAspect="Content" ObjectID="_1739281217" r:id="rId114"/>
              </w:object>
            </w:r>
          </w:p>
          <w:p w:rsidR="005A07A1" w:rsidRPr="005A07A1" w:rsidRDefault="005A07A1" w:rsidP="005A07A1">
            <w:pPr>
              <w:jc w:val="both"/>
              <w:rPr>
                <w:rFonts w:ascii="Times New Roman" w:eastAsia="Calibri" w:hAnsi="Times New Roman" w:cs="Times New Roman"/>
                <w:b/>
                <w:color w:val="800080"/>
                <w:sz w:val="24"/>
                <w:szCs w:val="24"/>
                <w:lang w:val="fr-FR"/>
              </w:rPr>
            </w:pPr>
            <w:r w:rsidRPr="005A07A1">
              <w:rPr>
                <w:rFonts w:ascii="Times New Roman" w:hAnsi="Times New Roman" w:cs="Times New Roman"/>
                <w:position w:val="-16"/>
                <w:sz w:val="24"/>
                <w:szCs w:val="24"/>
                <w:lang w:val="vi-VN"/>
              </w:rPr>
              <w:object w:dxaOrig="4050" w:dyaOrig="465">
                <v:shape id="_x0000_i36514" type="#_x0000_t75" style="width:203.3pt;height:23.25pt" o:ole="">
                  <v:imagedata r:id="rId115" o:title=""/>
                </v:shape>
                <o:OLEObject Type="Embed" ProgID="Equation.DSMT4" ShapeID="_x0000_i36514" DrawAspect="Content" ObjectID="_1739281218" r:id="rId116"/>
              </w:object>
            </w:r>
          </w:p>
        </w:tc>
      </w:tr>
      <w:tr w:rsid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29.</w:t>
            </w:r>
          </w:p>
        </w:tc>
        <w:tc>
          <w:tcPr>
            <w:tcW w:w="9779" w:type="dxa"/>
            <w:shd w:val="clear" w:color="auto" w:fill="E2EFD9" w:themeFill="accent6" w:themeFillTint="33"/>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fr-FR"/>
              </w:rPr>
              <w:t>Con lắc đơn có dây nhẹ không dãn treo vật nặng nằm yên ở vị trí cân bằng thẳng đứng</w:t>
            </w:r>
            <w:r>
              <w:rPr>
                <w:rFonts w:ascii="Times New Roman" w:hAnsi="Times New Roman" w:cs="Times New Roman"/>
                <w:sz w:val="24"/>
                <w:szCs w:val="24"/>
                <w:lang w:val="fr-FR"/>
              </w:rPr>
              <w:t xml:space="preserve">. </w:t>
            </w:r>
            <w:r w:rsidRPr="005A07A1">
              <w:rPr>
                <w:rFonts w:ascii="Times New Roman" w:hAnsi="Times New Roman" w:cs="Times New Roman"/>
                <w:sz w:val="24"/>
                <w:szCs w:val="24"/>
                <w:lang w:val="fr-FR"/>
              </w:rPr>
              <w:t xml:space="preserve">Phải kéo lệch góc </w:t>
            </w:r>
            <w:r w:rsidRPr="005A07A1">
              <w:rPr>
                <w:rFonts w:ascii="Times New Roman" w:hAnsi="Times New Roman" w:cs="Times New Roman"/>
                <w:sz w:val="24"/>
                <w:szCs w:val="24"/>
              </w:rPr>
              <w:t>α</w:t>
            </w:r>
            <w:r w:rsidRPr="005A07A1">
              <w:rPr>
                <w:rFonts w:ascii="Times New Roman" w:hAnsi="Times New Roman" w:cs="Times New Roman"/>
                <w:sz w:val="24"/>
                <w:szCs w:val="24"/>
                <w:vertAlign w:val="subscript"/>
                <w:lang w:val="fr-FR"/>
              </w:rPr>
              <w:t>m</w:t>
            </w:r>
            <w:r w:rsidRPr="005A07A1">
              <w:rPr>
                <w:rFonts w:ascii="Times New Roman" w:hAnsi="Times New Roman" w:cs="Times New Roman"/>
                <w:sz w:val="24"/>
                <w:szCs w:val="24"/>
                <w:lang w:val="fr-FR"/>
              </w:rPr>
              <w:t xml:space="preserve"> bằng bao nhiêu để sau khi buông không vận tốc ban đầu, khi trở lại vị trí cân bằng lực căng dây gấp hai lần trọng lượng của vật? Bỏ qua lực cản của không khí:</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fr-FR"/>
              </w:rPr>
              <w:t>60</w:t>
            </w:r>
            <w:r w:rsidRPr="005A07A1">
              <w:rPr>
                <w:rFonts w:ascii="Times New Roman" w:hAnsi="Times New Roman" w:cs="Times New Roman"/>
                <w:sz w:val="24"/>
                <w:szCs w:val="24"/>
                <w:vertAlign w:val="superscript"/>
                <w:lang w:val="fr-FR"/>
              </w:rPr>
              <w:t>0</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fr-FR"/>
              </w:rPr>
              <w:t>45</w:t>
            </w:r>
            <w:r w:rsidRPr="005A07A1">
              <w:rPr>
                <w:rFonts w:ascii="Times New Roman" w:hAnsi="Times New Roman" w:cs="Times New Roman"/>
                <w:sz w:val="24"/>
                <w:szCs w:val="24"/>
                <w:vertAlign w:val="superscript"/>
                <w:lang w:val="fr-FR"/>
              </w:rPr>
              <w:t>0</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fr-FR"/>
              </w:rPr>
              <w:t>30</w:t>
            </w:r>
            <w:r w:rsidRPr="005A07A1">
              <w:rPr>
                <w:rFonts w:ascii="Times New Roman" w:hAnsi="Times New Roman" w:cs="Times New Roman"/>
                <w:sz w:val="24"/>
                <w:szCs w:val="24"/>
                <w:vertAlign w:val="superscript"/>
                <w:lang w:val="fr-FR"/>
              </w:rPr>
              <w:t>0</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fr-FR"/>
              </w:rPr>
              <w:t>90</w:t>
            </w:r>
            <w:r w:rsidRPr="005A07A1">
              <w:rPr>
                <w:rFonts w:ascii="Times New Roman" w:hAnsi="Times New Roman" w:cs="Times New Roman"/>
                <w:sz w:val="24"/>
                <w:szCs w:val="24"/>
                <w:vertAlign w:val="superscript"/>
                <w:lang w:val="fr-FR"/>
              </w:rPr>
              <w:t>0</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A1.X.T0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Calibri" w:hAnsi="Times New Roman" w:cs="Times New Roman"/>
                <w:b/>
                <w:color w:val="800080"/>
                <w:sz w:val="24"/>
                <w:szCs w:val="24"/>
                <w:lang w:val="es-ES"/>
              </w:rPr>
            </w:pPr>
          </w:p>
        </w:tc>
      </w:tr>
      <w:tr w:rsidR="005A07A1" w:rsidRP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30.</w:t>
            </w:r>
          </w:p>
        </w:tc>
        <w:tc>
          <w:tcPr>
            <w:tcW w:w="9779" w:type="dxa"/>
            <w:shd w:val="clear" w:color="auto" w:fill="E2EFD9" w:themeFill="accent6" w:themeFillTint="33"/>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pl-PL"/>
              </w:rPr>
              <w:t>Hai vật có khối lượng bằng nhau m= m</w:t>
            </w:r>
            <w:r w:rsidRPr="005A07A1">
              <w:rPr>
                <w:rFonts w:ascii="Times New Roman" w:hAnsi="Times New Roman" w:cs="Times New Roman"/>
                <w:sz w:val="24"/>
                <w:szCs w:val="24"/>
                <w:vertAlign w:val="subscript"/>
                <w:lang w:val="pl-PL"/>
              </w:rPr>
              <w:t>2</w:t>
            </w:r>
            <w:r w:rsidRPr="005A07A1">
              <w:rPr>
                <w:rFonts w:ascii="Times New Roman" w:hAnsi="Times New Roman" w:cs="Times New Roman"/>
                <w:sz w:val="24"/>
                <w:szCs w:val="24"/>
                <w:lang w:val="pl-PL"/>
              </w:rPr>
              <w:t>, tốc độ v= 1m/s và v</w:t>
            </w:r>
            <w:r w:rsidRPr="005A07A1">
              <w:rPr>
                <w:rFonts w:ascii="Times New Roman" w:hAnsi="Times New Roman" w:cs="Times New Roman"/>
                <w:sz w:val="24"/>
                <w:szCs w:val="24"/>
                <w:vertAlign w:val="subscript"/>
                <w:lang w:val="pl-PL"/>
              </w:rPr>
              <w:t>2</w:t>
            </w:r>
            <w:r w:rsidRPr="005A07A1">
              <w:rPr>
                <w:rFonts w:ascii="Times New Roman" w:hAnsi="Times New Roman" w:cs="Times New Roman"/>
                <w:sz w:val="24"/>
                <w:szCs w:val="24"/>
                <w:lang w:val="pl-PL"/>
              </w:rPr>
              <w:t xml:space="preserve"> = 3m/s chuyển động ngược chiều đến va chạm đàn hồi xuyên tâm với nhau</w:t>
            </w:r>
            <w:r>
              <w:rPr>
                <w:rFonts w:ascii="Times New Roman" w:hAnsi="Times New Roman" w:cs="Times New Roman"/>
                <w:sz w:val="24"/>
                <w:szCs w:val="24"/>
                <w:lang w:val="pl-PL"/>
              </w:rPr>
              <w:t xml:space="preserve">. </w:t>
            </w:r>
            <w:r w:rsidRPr="005A07A1">
              <w:rPr>
                <w:rFonts w:ascii="Times New Roman" w:hAnsi="Times New Roman" w:cs="Times New Roman"/>
                <w:sz w:val="24"/>
                <w:szCs w:val="24"/>
                <w:lang w:val="pl-PL"/>
              </w:rPr>
              <w:t>Tốc độ của hai vật ngay sau va chạm là</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pl-PL"/>
              </w:rPr>
              <w:t>v</w:t>
            </w:r>
            <w:r w:rsidRPr="005A07A1">
              <w:rPr>
                <w:rFonts w:ascii="Times New Roman" w:hAnsi="Times New Roman" w:cs="Times New Roman"/>
                <w:sz w:val="24"/>
                <w:szCs w:val="24"/>
                <w:vertAlign w:val="subscript"/>
                <w:lang w:val="pl-PL"/>
              </w:rPr>
              <w:t>1</w:t>
            </w:r>
            <w:r w:rsidRPr="005A07A1">
              <w:rPr>
                <w:rFonts w:ascii="Times New Roman" w:hAnsi="Times New Roman" w:cs="Times New Roman"/>
                <w:sz w:val="24"/>
                <w:szCs w:val="24"/>
                <w:lang w:val="pl-PL"/>
              </w:rPr>
              <w:t>’ = v</w:t>
            </w:r>
            <w:r w:rsidRPr="005A07A1">
              <w:rPr>
                <w:rFonts w:ascii="Times New Roman" w:hAnsi="Times New Roman" w:cs="Times New Roman"/>
                <w:sz w:val="24"/>
                <w:szCs w:val="24"/>
                <w:vertAlign w:val="subscript"/>
                <w:lang w:val="pl-PL"/>
              </w:rPr>
              <w:t>2</w:t>
            </w:r>
            <w:r w:rsidRPr="005A07A1">
              <w:rPr>
                <w:rFonts w:ascii="Times New Roman" w:hAnsi="Times New Roman" w:cs="Times New Roman"/>
                <w:sz w:val="24"/>
                <w:szCs w:val="24"/>
                <w:lang w:val="pl-PL"/>
              </w:rPr>
              <w:t>’ = 1m/s</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pl-PL"/>
              </w:rPr>
              <w:t>v</w:t>
            </w:r>
            <w:r w:rsidRPr="005A07A1">
              <w:rPr>
                <w:rFonts w:ascii="Times New Roman" w:hAnsi="Times New Roman" w:cs="Times New Roman"/>
                <w:sz w:val="24"/>
                <w:szCs w:val="24"/>
                <w:vertAlign w:val="subscript"/>
                <w:lang w:val="pl-PL"/>
              </w:rPr>
              <w:t>1</w:t>
            </w:r>
            <w:r w:rsidRPr="005A07A1">
              <w:rPr>
                <w:rFonts w:ascii="Times New Roman" w:hAnsi="Times New Roman" w:cs="Times New Roman"/>
                <w:sz w:val="24"/>
                <w:szCs w:val="24"/>
                <w:lang w:val="pl-PL"/>
              </w:rPr>
              <w:t>’ = v</w:t>
            </w:r>
            <w:r w:rsidRPr="005A07A1">
              <w:rPr>
                <w:rFonts w:ascii="Times New Roman" w:hAnsi="Times New Roman" w:cs="Times New Roman"/>
                <w:sz w:val="24"/>
                <w:szCs w:val="24"/>
                <w:vertAlign w:val="subscript"/>
                <w:lang w:val="pl-PL"/>
              </w:rPr>
              <w:t>2</w:t>
            </w:r>
            <w:r w:rsidRPr="005A07A1">
              <w:rPr>
                <w:rFonts w:ascii="Times New Roman" w:hAnsi="Times New Roman" w:cs="Times New Roman"/>
                <w:sz w:val="24"/>
                <w:szCs w:val="24"/>
                <w:lang w:val="pl-PL"/>
              </w:rPr>
              <w:t>’ = 2m/s</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pl-PL"/>
              </w:rPr>
              <w:t>v</w:t>
            </w:r>
            <w:r w:rsidRPr="005A07A1">
              <w:rPr>
                <w:rFonts w:ascii="Times New Roman" w:hAnsi="Times New Roman" w:cs="Times New Roman"/>
                <w:sz w:val="24"/>
                <w:szCs w:val="24"/>
                <w:vertAlign w:val="subscript"/>
                <w:lang w:val="pl-PL"/>
              </w:rPr>
              <w:t>1</w:t>
            </w:r>
            <w:r w:rsidRPr="005A07A1">
              <w:rPr>
                <w:rFonts w:ascii="Times New Roman" w:hAnsi="Times New Roman" w:cs="Times New Roman"/>
                <w:sz w:val="24"/>
                <w:szCs w:val="24"/>
                <w:lang w:val="pl-PL"/>
              </w:rPr>
              <w:t>’ = 4,5m/s, v</w:t>
            </w:r>
            <w:r w:rsidRPr="005A07A1">
              <w:rPr>
                <w:rFonts w:ascii="Times New Roman" w:hAnsi="Times New Roman" w:cs="Times New Roman"/>
                <w:sz w:val="24"/>
                <w:szCs w:val="24"/>
                <w:vertAlign w:val="subscript"/>
                <w:lang w:val="pl-PL"/>
              </w:rPr>
              <w:t>2</w:t>
            </w:r>
            <w:r w:rsidRPr="005A07A1">
              <w:rPr>
                <w:rFonts w:ascii="Times New Roman" w:hAnsi="Times New Roman" w:cs="Times New Roman"/>
                <w:sz w:val="24"/>
                <w:szCs w:val="24"/>
                <w:lang w:val="pl-PL"/>
              </w:rPr>
              <w:t>’ = 1,5m/s</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pl-PL"/>
              </w:rPr>
              <w:t>v</w:t>
            </w:r>
            <w:r w:rsidRPr="005A07A1">
              <w:rPr>
                <w:rFonts w:ascii="Times New Roman" w:hAnsi="Times New Roman" w:cs="Times New Roman"/>
                <w:sz w:val="24"/>
                <w:szCs w:val="24"/>
                <w:vertAlign w:val="subscript"/>
                <w:lang w:val="pl-PL"/>
              </w:rPr>
              <w:t>1</w:t>
            </w:r>
            <w:r w:rsidRPr="005A07A1">
              <w:rPr>
                <w:rFonts w:ascii="Times New Roman" w:hAnsi="Times New Roman" w:cs="Times New Roman"/>
                <w:sz w:val="24"/>
                <w:szCs w:val="24"/>
                <w:lang w:val="pl-PL"/>
              </w:rPr>
              <w:t>’ = 3m/s, v</w:t>
            </w:r>
            <w:r w:rsidRPr="005A07A1">
              <w:rPr>
                <w:rFonts w:ascii="Times New Roman" w:hAnsi="Times New Roman" w:cs="Times New Roman"/>
                <w:sz w:val="24"/>
                <w:szCs w:val="24"/>
                <w:vertAlign w:val="subscript"/>
                <w:lang w:val="pl-PL"/>
              </w:rPr>
              <w:t>2</w:t>
            </w:r>
            <w:r w:rsidRPr="005A07A1">
              <w:rPr>
                <w:rFonts w:ascii="Times New Roman" w:hAnsi="Times New Roman" w:cs="Times New Roman"/>
                <w:sz w:val="24"/>
                <w:szCs w:val="24"/>
                <w:lang w:val="pl-PL"/>
              </w:rPr>
              <w:t>’ = 1m/s</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D2.X.T0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Calibri" w:hAnsi="Times New Roman" w:cs="Times New Roman"/>
                <w:b/>
                <w:color w:val="800080"/>
                <w:sz w:val="24"/>
                <w:szCs w:val="24"/>
                <w:lang w:val="es-ES"/>
              </w:rPr>
            </w:pPr>
          </w:p>
        </w:tc>
      </w:tr>
      <w:tr w:rsid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31.</w:t>
            </w:r>
          </w:p>
        </w:tc>
        <w:tc>
          <w:tcPr>
            <w:tcW w:w="9779" w:type="dxa"/>
            <w:shd w:val="clear" w:color="auto" w:fill="E2EFD9" w:themeFill="accent6" w:themeFillTint="33"/>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fr-FR"/>
              </w:rPr>
              <w:t>Một động cơ có công suất tiêu thụ bằng 5kW kéo một vật có trọng lượng 12kN lên cao 30m theo phương thẳng đứng trong thời gian 90s với vận tốc không đổi</w:t>
            </w:r>
            <w:r>
              <w:rPr>
                <w:rFonts w:ascii="Times New Roman" w:hAnsi="Times New Roman" w:cs="Times New Roman"/>
                <w:sz w:val="24"/>
                <w:szCs w:val="24"/>
                <w:lang w:val="fr-FR"/>
              </w:rPr>
              <w:t xml:space="preserve">. </w:t>
            </w:r>
            <w:r w:rsidRPr="005A07A1">
              <w:rPr>
                <w:rFonts w:ascii="Times New Roman" w:hAnsi="Times New Roman" w:cs="Times New Roman"/>
                <w:sz w:val="24"/>
                <w:szCs w:val="24"/>
                <w:lang w:val="fr-FR"/>
              </w:rPr>
              <w:t>Hiệu suất của động cơ này bằng:</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fr-FR"/>
              </w:rPr>
              <w:t>90%</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fr-FR"/>
              </w:rPr>
              <w:t>80%</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fr-FR"/>
              </w:rPr>
              <w:t>60%</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fr-FR"/>
              </w:rPr>
              <w:t>40%</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B1.X.T0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Calibri" w:hAnsi="Times New Roman" w:cs="Times New Roman"/>
                <w:b/>
                <w:color w:val="800080"/>
                <w:sz w:val="24"/>
                <w:szCs w:val="24"/>
                <w:lang w:val="es-ES"/>
              </w:rPr>
            </w:pPr>
          </w:p>
        </w:tc>
      </w:tr>
      <w:tr w:rsidR="005A07A1" w:rsidRP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lastRenderedPageBreak/>
              <w:t>Câu 32.</w:t>
            </w:r>
          </w:p>
        </w:tc>
        <w:tc>
          <w:tcPr>
            <w:tcW w:w="9779" w:type="dxa"/>
            <w:shd w:val="clear" w:color="auto" w:fill="E2EFD9" w:themeFill="accent6" w:themeFillTint="33"/>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fr-FR"/>
              </w:rPr>
              <w:t xml:space="preserve">Kéo một khúc gỗ hình hộp chữ nhật có trọng lượng 100(N) trượt đều trên sàn nằm ngang với lực kéo F = 20(N) , chếch lên góc </w:t>
            </w:r>
            <w:r w:rsidRPr="005A07A1">
              <w:rPr>
                <w:rFonts w:ascii="Times New Roman" w:eastAsia="Times New Roman" w:hAnsi="Times New Roman" w:cs="Times New Roman"/>
                <w:position w:val="-6"/>
                <w:sz w:val="24"/>
                <w:szCs w:val="24"/>
                <w:lang w:val="nl-NL"/>
              </w:rPr>
              <w:object w:dxaOrig="675" w:dyaOrig="285">
                <v:shape id="_x0000_i36549" type="#_x0000_t75" style="width:33.75pt;height:14.25pt" o:ole="">
                  <v:imagedata r:id="rId117" o:title=""/>
                </v:shape>
                <o:OLEObject Type="Embed" ProgID="Equation.DSMT4" ShapeID="_x0000_i36549" DrawAspect="Content" ObjectID="_1739281219" r:id="rId118"/>
              </w:object>
            </w:r>
            <w:r w:rsidRPr="005A07A1">
              <w:rPr>
                <w:rFonts w:ascii="Times New Roman" w:hAnsi="Times New Roman" w:cs="Times New Roman"/>
                <w:sz w:val="24"/>
                <w:szCs w:val="24"/>
                <w:lang w:val="fr-FR"/>
              </w:rPr>
              <w:t xml:space="preserve">so với sàn </w:t>
            </w:r>
            <w:r>
              <w:rPr>
                <w:rFonts w:ascii="Times New Roman" w:hAnsi="Times New Roman" w:cs="Times New Roman"/>
                <w:sz w:val="24"/>
                <w:szCs w:val="24"/>
                <w:lang w:val="fr-FR"/>
              </w:rPr>
              <w:t xml:space="preserve">. </w:t>
            </w:r>
            <w:r w:rsidRPr="005A07A1">
              <w:rPr>
                <w:rFonts w:ascii="Times New Roman" w:hAnsi="Times New Roman" w:cs="Times New Roman"/>
                <w:sz w:val="24"/>
                <w:szCs w:val="24"/>
                <w:lang w:val="fr-FR"/>
              </w:rPr>
              <w:t xml:space="preserve">Lấy </w:t>
            </w:r>
            <w:r w:rsidRPr="005A07A1">
              <w:rPr>
                <w:rFonts w:ascii="Times New Roman" w:eastAsia="Times New Roman" w:hAnsi="Times New Roman" w:cs="Times New Roman"/>
                <w:position w:val="-8"/>
                <w:sz w:val="24"/>
                <w:szCs w:val="24"/>
                <w:lang w:val="nl-NL"/>
              </w:rPr>
              <w:object w:dxaOrig="765" w:dyaOrig="315">
                <v:shape id="_x0000_i36550" type="#_x0000_t75" style="width:38.25pt;height:15.75pt" o:ole="">
                  <v:imagedata r:id="rId119" o:title=""/>
                </v:shape>
                <o:OLEObject Type="Embed" ProgID="Equation.DSMT4" ShapeID="_x0000_i36550" DrawAspect="Content" ObjectID="_1739281220" r:id="rId120"/>
              </w:object>
            </w:r>
            <w:r>
              <w:rPr>
                <w:rFonts w:ascii="Times New Roman" w:hAnsi="Times New Roman" w:cs="Times New Roman"/>
                <w:sz w:val="24"/>
                <w:szCs w:val="24"/>
                <w:lang w:val="fr-FR"/>
              </w:rPr>
              <w:t xml:space="preserve">. </w:t>
            </w:r>
            <w:r w:rsidRPr="005A07A1">
              <w:rPr>
                <w:rFonts w:ascii="Times New Roman" w:hAnsi="Times New Roman" w:cs="Times New Roman"/>
                <w:sz w:val="24"/>
                <w:szCs w:val="24"/>
                <w:lang w:val="fr-FR"/>
              </w:rPr>
              <w:t>Hệ số ma sát trượt giữa khúc gỗ với sàn là:</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fr-FR"/>
              </w:rPr>
              <w:t>0,20</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fr-FR"/>
              </w:rPr>
              <w:t>0,19</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fr-FR"/>
              </w:rPr>
              <w:t>0,15</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fr-FR"/>
              </w:rPr>
              <w:t>0,34</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B1.X.T0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Calibri" w:hAnsi="Times New Roman" w:cs="Times New Roman"/>
                <w:b/>
                <w:color w:val="800080"/>
                <w:sz w:val="24"/>
                <w:szCs w:val="24"/>
                <w:lang w:val="es-ES"/>
              </w:rPr>
            </w:pPr>
          </w:p>
        </w:tc>
      </w:tr>
      <w:tr w:rsidR="005A07A1" w:rsidRP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33.</w:t>
            </w:r>
          </w:p>
        </w:tc>
        <w:tc>
          <w:tcPr>
            <w:tcW w:w="9779" w:type="dxa"/>
            <w:shd w:val="clear" w:color="auto" w:fill="E2EFD9" w:themeFill="accent6" w:themeFillTint="33"/>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color w:val="000000" w:themeColor="text1"/>
                <w:lang w:val="vi-VN"/>
              </w:rPr>
              <w:t xml:space="preserve">Một vật có khối lượng </w:t>
            </w:r>
            <w:r w:rsidRPr="005A07A1">
              <w:rPr>
                <w:rFonts w:ascii="Times New Roman" w:hAnsi="Times New Roman" w:cs="Times New Roman"/>
                <w:color w:val="000000" w:themeColor="text1"/>
                <w:position w:val="-10"/>
                <w:lang w:val="vi-VN" w:eastAsia="vi-VN"/>
              </w:rPr>
              <w:object w:dxaOrig="440" w:dyaOrig="320">
                <v:shape id="_x0000_i36573" type="#_x0000_t75" style="width:21.75pt;height:15.75pt" o:ole="">
                  <v:imagedata r:id="rId121" o:title=""/>
                </v:shape>
                <o:OLEObject Type="Embed" ProgID="Equation.DSMT4" ShapeID="_x0000_i36573" DrawAspect="Content" ObjectID="_1739281221" r:id="rId122"/>
              </w:object>
            </w:r>
            <w:r w:rsidRPr="005A07A1">
              <w:rPr>
                <w:rFonts w:ascii="Times New Roman" w:hAnsi="Times New Roman" w:cs="Times New Roman"/>
                <w:color w:val="000000" w:themeColor="text1"/>
                <w:lang w:val="vi-VN"/>
              </w:rPr>
              <w:t xml:space="preserve"> chuyển động theo độ dịch chuyển </w:t>
            </w:r>
            <w:r w:rsidRPr="005A07A1">
              <w:rPr>
                <w:rFonts w:ascii="Times New Roman" w:hAnsi="Times New Roman" w:cs="Times New Roman"/>
                <w:color w:val="000000" w:themeColor="text1"/>
                <w:position w:val="-6"/>
                <w:lang w:val="vi-VN" w:eastAsia="vi-VN"/>
              </w:rPr>
              <w:object w:dxaOrig="1180" w:dyaOrig="320">
                <v:shape id="_x0000_i36574" type="#_x0000_t75" style="width:58.55pt;height:15.75pt" o:ole="">
                  <v:imagedata r:id="rId123" o:title=""/>
                </v:shape>
                <o:OLEObject Type="Embed" ProgID="Equation.DSMT4" ShapeID="_x0000_i36574" DrawAspect="Content" ObjectID="_1739281222" r:id="rId124"/>
              </w:object>
            </w:r>
            <w:r>
              <w:rPr>
                <w:rFonts w:ascii="Times New Roman" w:hAnsi="Times New Roman" w:cs="Times New Roman"/>
                <w:color w:val="000000" w:themeColor="text1"/>
                <w:lang w:val="vi-VN"/>
              </w:rPr>
              <w:t xml:space="preserve">. </w:t>
            </w:r>
            <w:r w:rsidRPr="005A07A1">
              <w:rPr>
                <w:rFonts w:ascii="Times New Roman" w:hAnsi="Times New Roman" w:cs="Times New Roman"/>
                <w:color w:val="000000" w:themeColor="text1"/>
                <w:lang w:val="vi-VN"/>
              </w:rPr>
              <w:t>Độ biến thiên động lượng của vật sau 3s là</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color w:val="000000" w:themeColor="text1"/>
                <w:position w:val="-10"/>
                <w:lang w:val="vi-VN" w:eastAsia="vi-VN"/>
              </w:rPr>
              <w:object w:dxaOrig="1459" w:dyaOrig="340">
                <v:shape id="_x0000_i36575" type="#_x0000_t75" style="width:1in;height:17.25pt" o:ole="">
                  <v:imagedata r:id="rId125" o:title=""/>
                </v:shape>
                <o:OLEObject Type="Embed" ProgID="Equation.DSMT4" ShapeID="_x0000_i36575" DrawAspect="Content" ObjectID="_1739281223" r:id="rId126"/>
              </w:objec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color w:val="000000" w:themeColor="text1"/>
                <w:position w:val="-10"/>
                <w:lang w:val="vi-VN" w:eastAsia="vi-VN"/>
              </w:rPr>
              <w:object w:dxaOrig="1479" w:dyaOrig="340">
                <v:shape id="_x0000_i36576" type="#_x0000_t75" style="width:73.5pt;height:17.25pt" o:ole="">
                  <v:imagedata r:id="rId127" o:title=""/>
                </v:shape>
                <o:OLEObject Type="Embed" ProgID="Equation.DSMT4" ShapeID="_x0000_i36576" DrawAspect="Content" ObjectID="_1739281224" r:id="rId128"/>
              </w:objec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color w:val="000000" w:themeColor="text1"/>
                <w:position w:val="-10"/>
                <w:lang w:val="vi-VN" w:eastAsia="vi-VN"/>
              </w:rPr>
              <w:object w:dxaOrig="1439" w:dyaOrig="340">
                <v:shape id="_x0000_i36577" type="#_x0000_t75" style="width:1in;height:17.25pt" o:ole="">
                  <v:imagedata r:id="rId129" o:title=""/>
                </v:shape>
                <o:OLEObject Type="Embed" ProgID="Equation.DSMT4" ShapeID="_x0000_i36577" DrawAspect="Content" ObjectID="_1739281225" r:id="rId130"/>
              </w:objec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color w:val="000000" w:themeColor="text1"/>
                <w:position w:val="-10"/>
                <w:lang w:val="vi-VN" w:eastAsia="vi-VN"/>
              </w:rPr>
              <w:object w:dxaOrig="1479" w:dyaOrig="340">
                <v:shape id="_x0000_i36578" type="#_x0000_t75" style="width:73.5pt;height:17.25pt" o:ole="">
                  <v:imagedata r:id="rId131" o:title=""/>
                </v:shape>
                <o:OLEObject Type="Embed" ProgID="Equation.DSMT4" ShapeID="_x0000_i36578" DrawAspect="Content" ObjectID="_1739281226" r:id="rId132"/>
              </w:objec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B1.X.T0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Calibri" w:hAnsi="Times New Roman" w:cs="Times New Roman"/>
                <w:b/>
                <w:color w:val="800080"/>
                <w:sz w:val="24"/>
                <w:szCs w:val="24"/>
                <w:lang w:val="es-ES"/>
              </w:rPr>
            </w:pPr>
          </w:p>
        </w:tc>
      </w:tr>
      <w:tr w:rsidR="005A07A1" w:rsidRP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34.</w:t>
            </w:r>
          </w:p>
        </w:tc>
        <w:tc>
          <w:tcPr>
            <w:tcW w:w="9779" w:type="dxa"/>
            <w:shd w:val="clear" w:color="auto" w:fill="E2EFD9" w:themeFill="accent6" w:themeFillTint="33"/>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color w:val="000000" w:themeColor="text1"/>
                <w:lang w:val="vi-VN"/>
              </w:rPr>
              <w:t xml:space="preserve">Khẩu đại bác đặt trên xe lăn, có khối lượng tổng cộng </w:t>
            </w:r>
            <w:r w:rsidRPr="005A07A1">
              <w:rPr>
                <w:rFonts w:ascii="Times New Roman" w:hAnsi="Times New Roman" w:cs="Times New Roman"/>
                <w:color w:val="000000" w:themeColor="text1"/>
                <w:position w:val="-12"/>
                <w:lang w:val="nl-NL" w:eastAsia="vi-VN"/>
              </w:rPr>
              <w:object w:dxaOrig="860" w:dyaOrig="360">
                <v:shape id="_x0000_i36607" type="#_x0000_t75" style="width:42.75pt;height:18.75pt" o:ole="">
                  <v:imagedata r:id="rId133" o:title=""/>
                </v:shape>
                <o:OLEObject Type="Embed" ProgID="Equation.DSMT4" ShapeID="_x0000_i36607" DrawAspect="Content" ObjectID="_1739281227" r:id="rId134"/>
              </w:object>
            </w:r>
            <w:r w:rsidRPr="005A07A1">
              <w:rPr>
                <w:rFonts w:ascii="Times New Roman" w:hAnsi="Times New Roman" w:cs="Times New Roman"/>
                <w:color w:val="000000" w:themeColor="text1"/>
                <w:lang w:val="vi-VN"/>
              </w:rPr>
              <w:t xml:space="preserve"> tấn, nòng súng hợp một góc </w:t>
            </w:r>
            <w:r w:rsidRPr="005A07A1">
              <w:rPr>
                <w:rFonts w:ascii="Times New Roman" w:hAnsi="Times New Roman" w:cs="Times New Roman"/>
                <w:color w:val="000000" w:themeColor="text1"/>
                <w:lang w:val="nl-NL" w:eastAsia="vi-VN"/>
              </w:rPr>
              <w:object w:dxaOrig="779" w:dyaOrig="320">
                <v:shape id="_x0000_i36608" type="#_x0000_t75" style="width:38.25pt;height:16.5pt" o:ole="">
                  <v:imagedata r:id="rId135" o:title=""/>
                </v:shape>
                <o:OLEObject Type="Embed" ProgID="Equation.DSMT4" ShapeID="_x0000_i36608" DrawAspect="Content" ObjectID="_1739281228" r:id="rId136"/>
              </w:object>
            </w:r>
            <w:r w:rsidRPr="005A07A1">
              <w:rPr>
                <w:rFonts w:ascii="Times New Roman" w:hAnsi="Times New Roman" w:cs="Times New Roman"/>
                <w:color w:val="000000" w:themeColor="text1"/>
                <w:lang w:val="vi-VN"/>
              </w:rPr>
              <w:t xml:space="preserve"> với mặt đường nằm ngang</w:t>
            </w:r>
            <w:r>
              <w:rPr>
                <w:rFonts w:ascii="Times New Roman" w:hAnsi="Times New Roman" w:cs="Times New Roman"/>
                <w:color w:val="000000" w:themeColor="text1"/>
                <w:lang w:val="vi-VN"/>
              </w:rPr>
              <w:t xml:space="preserve">. </w:t>
            </w:r>
            <w:r w:rsidRPr="005A07A1">
              <w:rPr>
                <w:rFonts w:ascii="Times New Roman" w:hAnsi="Times New Roman" w:cs="Times New Roman"/>
                <w:color w:val="000000" w:themeColor="text1"/>
                <w:lang w:val="vi-VN"/>
              </w:rPr>
              <w:t xml:space="preserve">Sau đó người ta nạp một viên đạn có khối lượng </w:t>
            </w:r>
            <w:r w:rsidRPr="005A07A1">
              <w:rPr>
                <w:rFonts w:ascii="Times New Roman" w:hAnsi="Times New Roman" w:cs="Times New Roman"/>
                <w:color w:val="000000" w:themeColor="text1"/>
                <w:position w:val="-12"/>
                <w:lang w:val="nl-NL" w:eastAsia="vi-VN"/>
              </w:rPr>
              <w:object w:dxaOrig="1060" w:dyaOrig="360">
                <v:shape id="_x0000_i36609" type="#_x0000_t75" style="width:52.5pt;height:18.75pt" o:ole="">
                  <v:imagedata r:id="rId137" o:title=""/>
                </v:shape>
                <o:OLEObject Type="Embed" ProgID="Equation.DSMT4" ShapeID="_x0000_i36609" DrawAspect="Content" ObjectID="_1739281229" r:id="rId138"/>
              </w:object>
            </w:r>
            <w:r>
              <w:rPr>
                <w:rFonts w:ascii="Times New Roman" w:hAnsi="Times New Roman" w:cs="Times New Roman"/>
                <w:color w:val="000000" w:themeColor="text1"/>
                <w:lang w:val="vi-VN"/>
              </w:rPr>
              <w:t xml:space="preserve">. </w:t>
            </w:r>
            <w:r w:rsidRPr="005A07A1">
              <w:rPr>
                <w:rFonts w:ascii="Times New Roman" w:hAnsi="Times New Roman" w:cs="Times New Roman"/>
                <w:color w:val="000000" w:themeColor="text1"/>
                <w:lang w:val="vi-VN"/>
              </w:rPr>
              <w:t xml:space="preserve">Khi bắn viên đạn thì súng giật lùi theo phương ngang với tốc độ </w:t>
            </w:r>
            <w:r w:rsidRPr="005A07A1">
              <w:rPr>
                <w:rFonts w:ascii="Times New Roman" w:hAnsi="Times New Roman" w:cs="Times New Roman"/>
                <w:color w:val="000000" w:themeColor="text1"/>
                <w:position w:val="-12"/>
                <w:lang w:val="nl-NL" w:eastAsia="vi-VN"/>
              </w:rPr>
              <w:object w:dxaOrig="960" w:dyaOrig="360">
                <v:shape id="_x0000_i36610" type="#_x0000_t75" style="width:48.75pt;height:18.75pt" o:ole="">
                  <v:imagedata r:id="rId139" o:title=""/>
                </v:shape>
                <o:OLEObject Type="Embed" ProgID="Equation.DSMT4" ShapeID="_x0000_i36610" DrawAspect="Content" ObjectID="_1739281230" r:id="rId140"/>
              </w:object>
            </w:r>
            <w:r>
              <w:rPr>
                <w:rFonts w:ascii="Times New Roman" w:hAnsi="Times New Roman" w:cs="Times New Roman"/>
                <w:color w:val="000000" w:themeColor="text1"/>
                <w:lang w:val="vi-VN"/>
              </w:rPr>
              <w:t xml:space="preserve">. </w:t>
            </w:r>
            <w:r w:rsidRPr="005A07A1">
              <w:rPr>
                <w:rFonts w:ascii="Times New Roman" w:hAnsi="Times New Roman" w:cs="Times New Roman"/>
                <w:color w:val="000000" w:themeColor="text1"/>
                <w:lang w:val="vi-VN"/>
              </w:rPr>
              <w:t>Bỏ qua ma sát</w:t>
            </w:r>
            <w:r>
              <w:rPr>
                <w:rFonts w:ascii="Times New Roman" w:hAnsi="Times New Roman" w:cs="Times New Roman"/>
                <w:color w:val="000000" w:themeColor="text1"/>
                <w:lang w:val="vi-VN"/>
              </w:rPr>
              <w:t xml:space="preserve">. </w:t>
            </w:r>
            <w:r w:rsidRPr="005A07A1">
              <w:rPr>
                <w:rFonts w:ascii="Times New Roman" w:hAnsi="Times New Roman" w:cs="Times New Roman"/>
                <w:color w:val="000000" w:themeColor="text1"/>
                <w:lang w:val="vi-VN"/>
              </w:rPr>
              <w:t>Tính độ lớn vận tốc của viên đạn khi rời nòng súng</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color w:val="000000" w:themeColor="text1"/>
                <w:position w:val="-24"/>
                <w:lang w:val="nl-NL" w:eastAsia="vi-VN"/>
              </w:rPr>
              <w:object w:dxaOrig="1120" w:dyaOrig="620">
                <v:shape id="_x0000_i36611" type="#_x0000_t75" style="width:56.2pt;height:30.75pt" o:ole="">
                  <v:imagedata r:id="rId141" o:title=""/>
                </v:shape>
                <o:OLEObject Type="Embed" ProgID="Equation.DSMT4" ShapeID="_x0000_i36611" DrawAspect="Content" ObjectID="_1739281231" r:id="rId142"/>
              </w:objec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color w:val="000000" w:themeColor="text1"/>
                <w:position w:val="-24"/>
                <w:lang w:val="nl-NL" w:eastAsia="vi-VN"/>
              </w:rPr>
              <w:object w:dxaOrig="1120" w:dyaOrig="620">
                <v:shape id="_x0000_i36612" type="#_x0000_t75" style="width:56.2pt;height:30.75pt" o:ole="">
                  <v:imagedata r:id="rId143" o:title=""/>
                </v:shape>
                <o:OLEObject Type="Embed" ProgID="Equation.DSMT4" ShapeID="_x0000_i36612" DrawAspect="Content" ObjectID="_1739281232" r:id="rId144"/>
              </w:objec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color w:val="000000" w:themeColor="text1"/>
                <w:position w:val="-24"/>
                <w:lang w:val="nl-NL" w:eastAsia="vi-VN"/>
              </w:rPr>
              <w:object w:dxaOrig="1100" w:dyaOrig="620">
                <v:shape id="_x0000_i36613" type="#_x0000_t75" style="width:54.7pt;height:30.75pt" o:ole="">
                  <v:imagedata r:id="rId145" o:title=""/>
                </v:shape>
                <o:OLEObject Type="Embed" ProgID="Equation.DSMT4" ShapeID="_x0000_i36613" DrawAspect="Content" ObjectID="_1739281233" r:id="rId146"/>
              </w:objec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color w:val="000000" w:themeColor="text1"/>
                <w:position w:val="-24"/>
                <w:lang w:val="nl-NL" w:eastAsia="vi-VN"/>
              </w:rPr>
              <w:object w:dxaOrig="1120" w:dyaOrig="620">
                <v:shape id="_x0000_i36614" type="#_x0000_t75" style="width:56.2pt;height:30.75pt" o:ole="">
                  <v:imagedata r:id="rId147" o:title=""/>
                </v:shape>
                <o:OLEObject Type="Embed" ProgID="Equation.DSMT4" ShapeID="_x0000_i36614" DrawAspect="Content" ObjectID="_1739281234" r:id="rId148"/>
              </w:objec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A1.X.T0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Calibri" w:hAnsi="Times New Roman" w:cs="Times New Roman"/>
                <w:b/>
                <w:color w:val="800080"/>
                <w:sz w:val="24"/>
                <w:szCs w:val="24"/>
                <w:lang w:val="es-ES"/>
              </w:rPr>
            </w:pPr>
          </w:p>
        </w:tc>
      </w:tr>
      <w:tr w:rsid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35.</w:t>
            </w:r>
          </w:p>
        </w:tc>
        <w:tc>
          <w:tcPr>
            <w:tcW w:w="9779" w:type="dxa"/>
            <w:shd w:val="clear" w:color="auto" w:fill="E2EFD9" w:themeFill="accent6" w:themeFillTint="33"/>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color w:val="000000" w:themeColor="text1"/>
                <w:lang w:val="vi-VN"/>
              </w:rPr>
              <w:t>Một vật rơi tự do từ độ cao nào để trong giây cuối cùng vật rơi được quãng đường 35m ? Lấy g = 10 m/s</w:t>
            </w:r>
            <w:r w:rsidRPr="005A07A1">
              <w:rPr>
                <w:rFonts w:ascii="Times New Roman" w:hAnsi="Times New Roman" w:cs="Times New Roman"/>
                <w:color w:val="000000" w:themeColor="text1"/>
                <w:vertAlign w:val="superscript"/>
                <w:lang w:val="vi-VN"/>
              </w:rPr>
              <w:t>2</w:t>
            </w:r>
            <w:r w:rsidRPr="005A07A1">
              <w:rPr>
                <w:rFonts w:ascii="Times New Roman" w:hAnsi="Times New Roman" w:cs="Times New Roman"/>
                <w:color w:val="000000" w:themeColor="text1"/>
                <w:lang w:val="vi-VN"/>
              </w:rPr>
              <w:t>.</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color w:val="000000" w:themeColor="text1"/>
                <w:lang w:val="vi-VN"/>
              </w:rPr>
              <w:t>75 m.</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color w:val="000000" w:themeColor="text1"/>
                <w:lang w:val="vi-VN"/>
              </w:rPr>
              <w:t>80 m.</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color w:val="000000" w:themeColor="text1"/>
                <w:lang w:val="vi-VN"/>
              </w:rPr>
              <w:t>160 m.</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color w:val="000000" w:themeColor="text1"/>
                <w:lang w:val="vi-VN"/>
              </w:rPr>
              <w:t>35 m.</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B1.X.T0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Calibri" w:hAnsi="Times New Roman" w:cs="Times New Roman"/>
                <w:b/>
                <w:color w:val="800080"/>
                <w:sz w:val="24"/>
                <w:szCs w:val="24"/>
                <w:lang w:val="es-ES"/>
              </w:rPr>
            </w:pPr>
          </w:p>
        </w:tc>
      </w:tr>
    </w:tbl>
    <w:p w:rsidR="005A07A1" w:rsidRDefault="005A07A1"/>
    <w:tbl>
      <w:tblPr>
        <w:tblStyle w:val="TableGrid"/>
        <w:tblW w:w="10800" w:type="dxa"/>
        <w:tblLook w:val="04A0" w:firstRow="1" w:lastRow="0" w:firstColumn="1" w:lastColumn="0" w:noHBand="0" w:noVBand="1"/>
      </w:tblPr>
      <w:tblGrid>
        <w:gridCol w:w="1021"/>
        <w:gridCol w:w="9779"/>
      </w:tblGrid>
      <w:tr w:rsidR="005A07A1" w:rsidRPr="005A07A1" w:rsidTr="005A07A1">
        <w:tc>
          <w:tcPr>
            <w:tcW w:w="1021" w:type="dxa"/>
            <w:shd w:val="clear" w:color="auto" w:fill="008080"/>
            <w:vAlign w:val="center"/>
          </w:tcPr>
          <w:p w:rsidR="005A07A1" w:rsidRPr="005A07A1" w:rsidRDefault="005A07A1" w:rsidP="005A07A1">
            <w:pPr>
              <w:jc w:val="center"/>
              <w:rPr>
                <w:b/>
                <w:color w:val="FFFFFF"/>
              </w:rPr>
            </w:pPr>
            <w:r>
              <w:rPr>
                <w:b/>
                <w:color w:val="FFFFFF"/>
              </w:rPr>
              <w:t>(2)</w:t>
            </w:r>
          </w:p>
        </w:tc>
        <w:tc>
          <w:tcPr>
            <w:tcW w:w="9779" w:type="dxa"/>
            <w:shd w:val="clear" w:color="auto" w:fill="008080"/>
          </w:tcPr>
          <w:p w:rsidR="005A07A1" w:rsidRPr="005A07A1" w:rsidRDefault="005A07A1" w:rsidP="005A07A1">
            <w:pPr>
              <w:spacing w:line="276" w:lineRule="auto"/>
              <w:rPr>
                <w:rStyle w:val="Hyperlink"/>
                <w:rFonts w:eastAsia="Calibri"/>
                <w:color w:val="FFFFFF"/>
                <w:lang w:val="pl-PL"/>
              </w:rPr>
            </w:pPr>
          </w:p>
        </w:tc>
      </w:tr>
      <w:tr w:rsid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36.</w:t>
            </w:r>
          </w:p>
        </w:tc>
        <w:tc>
          <w:tcPr>
            <w:tcW w:w="9779" w:type="dxa"/>
            <w:shd w:val="clear" w:color="auto" w:fill="E2EFD9" w:themeFill="accent6" w:themeFillTint="33"/>
          </w:tcPr>
          <w:p w:rsidR="005A07A1" w:rsidRPr="005A07A1" w:rsidRDefault="005A07A1" w:rsidP="005A07A1">
            <w:pPr>
              <w:spacing w:line="276" w:lineRule="auto"/>
              <w:rPr>
                <w:color w:val="000000"/>
                <w:lang w:val="pl-PL"/>
              </w:rPr>
            </w:pPr>
            <w:r w:rsidRPr="005A07A1">
              <w:rPr>
                <w:rStyle w:val="Hyperlink"/>
                <w:rFonts w:eastAsia="Calibri"/>
                <w:color w:val="000000"/>
                <w:lang w:val="pl-PL"/>
              </w:rPr>
              <w:t>Hình</w:t>
            </w:r>
            <w:r w:rsidRPr="005A07A1">
              <w:rPr>
                <w:color w:val="000000"/>
                <w:lang w:val="pl-PL"/>
              </w:rPr>
              <w:t xml:space="preserve"> bên là đồ thị độ dịch chuyển – thời gian của một vật chuyển động</w:t>
            </w:r>
            <w:r>
              <w:rPr>
                <w:color w:val="000000"/>
                <w:lang w:val="pl-PL"/>
              </w:rPr>
              <w:t xml:space="preserve">. </w:t>
            </w:r>
            <w:r w:rsidRPr="005A07A1">
              <w:rPr>
                <w:color w:val="000000"/>
                <w:lang w:val="pl-PL"/>
              </w:rPr>
              <w:t>Vận tốc trung bình của vật trong khoảng thời gian từ 0 đến 4 s là :</w:t>
            </w:r>
          </w:p>
          <w:p w:rsidR="005A07A1" w:rsidRPr="005A07A1" w:rsidRDefault="005A07A1" w:rsidP="005A07A1">
            <w:pPr>
              <w:rPr>
                <w:rFonts w:ascii="Times New Roman" w:eastAsia="Calibri" w:hAnsi="Times New Roman" w:cs="Times New Roman"/>
                <w:b/>
                <w:color w:val="800080"/>
                <w:sz w:val="24"/>
                <w:szCs w:val="24"/>
                <w:lang w:val="es-ES"/>
              </w:rPr>
            </w:pPr>
            <w:r w:rsidRPr="005A07A1">
              <w:rPr>
                <w:b/>
                <w:noProof/>
                <w:color w:val="000000"/>
              </w:rPr>
              <mc:AlternateContent>
                <mc:Choice Requires="wps">
                  <w:drawing>
                    <wp:inline distT="0" distB="0" distL="0" distR="0" wp14:anchorId="006CC28B" wp14:editId="676FEDE4">
                      <wp:extent cx="2418715" cy="1338580"/>
                      <wp:effectExtent l="0" t="0" r="635" b="0"/>
                      <wp:docPr id="1831" name="Text Box 1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715" cy="1338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7A1" w:rsidRDefault="005A07A1" w:rsidP="005A07A1">
                                  <w:r w:rsidRPr="00D91BE6">
                                    <w:rPr>
                                      <w:noProof/>
                                    </w:rPr>
                                    <w:drawing>
                                      <wp:inline distT="0" distB="0" distL="0" distR="0" wp14:anchorId="2630297E" wp14:editId="20B48770">
                                        <wp:extent cx="2235200" cy="1247140"/>
                                        <wp:effectExtent l="0" t="0" r="0" b="0"/>
                                        <wp:docPr id="1832" name="Picture 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6"/>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235200" cy="12471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inline>
                  </w:drawing>
                </mc:Choice>
                <mc:Fallback>
                  <w:pict>
                    <v:shape w14:anchorId="006CC28B" id="Text Box 1831" o:spid="_x0000_s1034" type="#_x0000_t202" style="width:190.45pt;height:105.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" stroked="f">
                      <v:textbox style="mso-fit-shape-to-text:t">
                        <w:txbxContent>
                          <w:p w:rsidR="005A07A1" w:rsidRDefault="005A07A1" w:rsidP="005A07A1">
                            <w:r w:rsidRPr="00D91BE6">
                              <w:rPr>
                                <w:noProof/>
                              </w:rPr>
                              <w:drawing>
                                <wp:inline distT="0" distB="0" distL="0" distR="0" wp14:anchorId="2630297E" wp14:editId="20B48770">
                                  <wp:extent cx="2235200" cy="1247140"/>
                                  <wp:effectExtent l="0" t="0" r="0" b="0"/>
                                  <wp:docPr id="1832" name="Picture 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6"/>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235200" cy="1247140"/>
                                          </a:xfrm>
                                          <a:prstGeom prst="rect">
                                            <a:avLst/>
                                          </a:prstGeom>
                                          <a:noFill/>
                                          <a:ln>
                                            <a:noFill/>
                                          </a:ln>
                                        </pic:spPr>
                                      </pic:pic>
                                    </a:graphicData>
                                  </a:graphic>
                                </wp:inline>
                              </w:drawing>
                            </w:r>
                          </w:p>
                        </w:txbxContent>
                      </v:textbox>
                      <w10:anchorlock/>
                    </v:shape>
                  </w:pict>
                </mc:Fallback>
              </mc:AlternateConten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bCs/>
                <w:color w:val="000000"/>
                <w:lang w:val="pl-PL"/>
              </w:rPr>
              <w:t>5 m/s</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bCs/>
                <w:color w:val="000000"/>
                <w:lang w:val="pl-PL"/>
              </w:rPr>
              <w:t>15m/s.</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bCs/>
                <w:color w:val="000000"/>
                <w:lang w:val="pl-PL"/>
              </w:rPr>
              <w:t>10 m/s.</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bCs/>
                <w:color w:val="000000"/>
                <w:lang w:val="pl-PL"/>
              </w:rPr>
              <w:t>8 m/s.</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A1.X.T0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Calibri" w:hAnsi="Times New Roman" w:cs="Times New Roman"/>
                <w:b/>
                <w:color w:val="800080"/>
                <w:sz w:val="24"/>
                <w:szCs w:val="24"/>
                <w:lang w:val="es-ES"/>
              </w:rPr>
            </w:pPr>
          </w:p>
        </w:tc>
      </w:tr>
      <w:tr w:rsid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lastRenderedPageBreak/>
              <w:t>Câu 37.</w:t>
            </w:r>
          </w:p>
        </w:tc>
        <w:tc>
          <w:tcPr>
            <w:tcW w:w="9779" w:type="dxa"/>
            <w:shd w:val="clear" w:color="auto" w:fill="E2EFD9" w:themeFill="accent6" w:themeFillTint="33"/>
          </w:tcPr>
          <w:p w:rsidR="005A07A1" w:rsidRPr="005A07A1" w:rsidRDefault="005A07A1" w:rsidP="005A07A1">
            <w:pPr>
              <w:spacing w:line="276" w:lineRule="auto"/>
              <w:rPr>
                <w:color w:val="000000"/>
                <w:lang w:val="pl-PL"/>
              </w:rPr>
            </w:pPr>
            <w:r w:rsidRPr="005A07A1">
              <w:rPr>
                <w:bCs/>
                <w:color w:val="000000"/>
                <w:lang w:val="pl-PL"/>
              </w:rPr>
              <w:t xml:space="preserve">Hai người đi xe đạp từ A đến C, người thứ nhất đi theo đường từ A đến B, rồi từ B đến C; người thứ hai đi thẳng từ A đến C (Hình vẽ). Cả hai đều về đích cùng một lúc. Hãy chọn kết luận </w:t>
            </w:r>
            <w:r w:rsidRPr="005A07A1">
              <w:rPr>
                <w:b/>
                <w:color w:val="000000"/>
                <w:lang w:val="pl-PL"/>
              </w:rPr>
              <w:t>sai</w:t>
            </w:r>
            <w:r w:rsidRPr="005A07A1">
              <w:rPr>
                <w:bCs/>
                <w:color w:val="000000"/>
                <w:lang w:val="pl-PL"/>
              </w:rPr>
              <w:t>.</w:t>
            </w:r>
          </w:p>
          <w:p w:rsidR="005A07A1" w:rsidRPr="005A07A1" w:rsidRDefault="005A07A1" w:rsidP="005A07A1">
            <w:pPr>
              <w:rPr>
                <w:rFonts w:ascii="Times New Roman" w:eastAsia="Calibri" w:hAnsi="Times New Roman" w:cs="Times New Roman"/>
                <w:b/>
                <w:color w:val="800080"/>
                <w:sz w:val="24"/>
                <w:szCs w:val="24"/>
                <w:lang w:val="es-ES"/>
              </w:rPr>
            </w:pPr>
            <w:r w:rsidRPr="005A07A1">
              <w:rPr>
                <w:noProof/>
                <w:color w:val="000000"/>
              </w:rPr>
              <mc:AlternateContent>
                <mc:Choice Requires="wps">
                  <w:drawing>
                    <wp:inline distT="0" distB="0" distL="0" distR="0" wp14:anchorId="44DB339E" wp14:editId="2857FCA2">
                      <wp:extent cx="1735455" cy="1450975"/>
                      <wp:effectExtent l="0" t="0" r="0" b="0"/>
                      <wp:docPr id="1833" name="Text Box 1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145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7A1" w:rsidRDefault="005A07A1" w:rsidP="005A07A1">
                                  <w:r w:rsidRPr="008333D3">
                                    <w:rPr>
                                      <w:noProof/>
                                    </w:rPr>
                                    <w:drawing>
                                      <wp:inline distT="0" distB="0" distL="0" distR="0" wp14:anchorId="16F9B82B" wp14:editId="051B142E">
                                        <wp:extent cx="1551940" cy="1359535"/>
                                        <wp:effectExtent l="0" t="0" r="0" b="0"/>
                                        <wp:docPr id="1834" name="Picture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551940" cy="13595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inline>
                  </w:drawing>
                </mc:Choice>
                <mc:Fallback>
                  <w:pict>
                    <v:shape w14:anchorId="44DB339E" id="Text Box 1833" o:spid="_x0000_s1035" type="#_x0000_t202" style="width:136.65pt;height:114.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" stroked="f">
                      <v:textbox style="mso-fit-shape-to-text:t">
                        <w:txbxContent>
                          <w:p w:rsidR="005A07A1" w:rsidRDefault="005A07A1" w:rsidP="005A07A1">
                            <w:r w:rsidRPr="008333D3">
                              <w:rPr>
                                <w:noProof/>
                              </w:rPr>
                              <w:drawing>
                                <wp:inline distT="0" distB="0" distL="0" distR="0" wp14:anchorId="16F9B82B" wp14:editId="051B142E">
                                  <wp:extent cx="1551940" cy="1359535"/>
                                  <wp:effectExtent l="0" t="0" r="0" b="0"/>
                                  <wp:docPr id="1834" name="Picture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551940" cy="1359535"/>
                                          </a:xfrm>
                                          <a:prstGeom prst="rect">
                                            <a:avLst/>
                                          </a:prstGeom>
                                          <a:noFill/>
                                          <a:ln>
                                            <a:noFill/>
                                          </a:ln>
                                        </pic:spPr>
                                      </pic:pic>
                                    </a:graphicData>
                                  </a:graphic>
                                </wp:inline>
                              </w:drawing>
                            </w:r>
                          </w:p>
                        </w:txbxContent>
                      </v:textbox>
                      <w10:anchorlock/>
                    </v:shape>
                  </w:pict>
                </mc:Fallback>
              </mc:AlternateConten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bCs/>
                <w:color w:val="000000"/>
              </w:rPr>
              <w:t>Độ dịch chuyển của người thứ nhất và người thứ hai bằng nhau.</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bCs/>
                <w:color w:val="000000"/>
              </w:rPr>
              <w:t>Độ dịch chuyển của người thứ nhất là 5,7 km, hướng 45</w:t>
            </w:r>
            <w:r w:rsidRPr="005A07A1">
              <w:rPr>
                <w:bCs/>
                <w:color w:val="000000"/>
                <w:vertAlign w:val="superscript"/>
              </w:rPr>
              <w:t>0</w:t>
            </w:r>
            <w:r w:rsidRPr="005A07A1">
              <w:rPr>
                <w:bCs/>
                <w:color w:val="000000"/>
              </w:rPr>
              <w:t xml:space="preserve"> Đông – Bắc.</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bCs/>
                <w:color w:val="000000"/>
              </w:rPr>
              <w:t>Độ dịch chuyển và quãng đường đi được của người thứ nhất bằng nhau.</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bCs/>
                <w:color w:val="000000"/>
              </w:rPr>
              <w:t>Người thứ nhất đi được quãng đường 8 km.</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C4.X.T0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Calibri" w:hAnsi="Times New Roman" w:cs="Times New Roman"/>
                <w:b/>
                <w:color w:val="800080"/>
                <w:sz w:val="24"/>
                <w:szCs w:val="24"/>
                <w:lang w:val="es-ES"/>
              </w:rPr>
            </w:pPr>
          </w:p>
        </w:tc>
      </w:tr>
      <w:tr w:rsidR="005A07A1" w:rsidRP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38.</w:t>
            </w:r>
          </w:p>
        </w:tc>
        <w:tc>
          <w:tcPr>
            <w:tcW w:w="9779" w:type="dxa"/>
            <w:shd w:val="clear" w:color="auto" w:fill="E2EFD9" w:themeFill="accent6" w:themeFillTint="33"/>
          </w:tcPr>
          <w:p w:rsidR="005A07A1" w:rsidRPr="005A07A1" w:rsidRDefault="005A07A1" w:rsidP="005A07A1">
            <w:pPr>
              <w:jc w:val="center"/>
              <w:rPr>
                <w:rFonts w:ascii="Times New Roman" w:eastAsia="Calibri" w:hAnsi="Times New Roman" w:cs="Times New Roman"/>
                <w:b/>
                <w:color w:val="800080"/>
                <w:sz w:val="24"/>
                <w:szCs w:val="24"/>
                <w:lang w:val="es-ES"/>
              </w:rPr>
            </w:pPr>
            <w:r w:rsidRPr="005A07A1">
              <w:rPr>
                <w:sz w:val="26"/>
                <w:szCs w:val="26"/>
                <w:lang w:val="fr-FR"/>
              </w:rPr>
              <w:t>Một vật cân bằng dưới tác dụng của 3 lực như hình vẽ</w:t>
            </w:r>
            <w:r>
              <w:rPr>
                <w:sz w:val="26"/>
                <w:szCs w:val="26"/>
                <w:lang w:val="fr-FR"/>
              </w:rPr>
              <w:t xml:space="preserve">. </w:t>
            </w:r>
            <w:r w:rsidRPr="005A07A1">
              <w:rPr>
                <w:sz w:val="26"/>
                <w:szCs w:val="26"/>
                <w:lang w:val="fr-FR"/>
              </w:rPr>
              <w:t>Phát biểu nào sau đây không đúng ?</w:t>
            </w:r>
            <w:r w:rsidRPr="005A07A1">
              <w:rPr>
                <w:noProof/>
                <w:sz w:val="26"/>
                <w:szCs w:val="26"/>
                <w:lang w:val="fr-FR"/>
              </w:rPr>
              <w:t xml:space="preserve"> </w:t>
            </w:r>
            <w:r w:rsidRPr="005A07A1">
              <w:rPr>
                <w:noProof/>
                <w:sz w:val="26"/>
                <w:szCs w:val="26"/>
              </w:rPr>
              <w:drawing>
                <wp:inline distT="0" distB="0" distL="0" distR="0" wp14:anchorId="0C1AC2DF" wp14:editId="79B2A1A0">
                  <wp:extent cx="1657350" cy="990600"/>
                  <wp:effectExtent l="0" t="0" r="0" b="0"/>
                  <wp:docPr id="1835" name="Picture 1835"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picture containing text, antenna&#10;&#10;Description automatically generated"/>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657350" cy="990600"/>
                          </a:xfrm>
                          <a:prstGeom prst="rect">
                            <a:avLst/>
                          </a:prstGeom>
                          <a:noFill/>
                          <a:ln>
                            <a:noFill/>
                          </a:ln>
                        </pic:spPr>
                      </pic:pic>
                    </a:graphicData>
                  </a:graphic>
                </wp:inline>
              </w:drawing>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position w:val="-6"/>
                <w:sz w:val="26"/>
                <w:szCs w:val="26"/>
                <w:lang w:val="fr-FR"/>
              </w:rPr>
              <w:object w:dxaOrig="280" w:dyaOrig="360">
                <v:shape id="_x0000_i36643" type="#_x0000_t75" style="width:14.15pt;height:18.55pt" o:ole="">
                  <v:imagedata r:id="rId152" o:title=""/>
                </v:shape>
                <o:OLEObject Type="Embed" ProgID="Equation.DSMT4" ShapeID="_x0000_i36643" DrawAspect="Content" ObjectID="_1739281235" r:id="rId153"/>
              </w:object>
            </w:r>
            <w:r w:rsidRPr="005A07A1">
              <w:rPr>
                <w:sz w:val="26"/>
                <w:szCs w:val="26"/>
                <w:lang w:val="fr-FR"/>
              </w:rPr>
              <w:t xml:space="preserve"> cân bằng với hợp lực </w:t>
            </w:r>
            <w:r w:rsidRPr="005A07A1">
              <w:rPr>
                <w:position w:val="-4"/>
                <w:sz w:val="26"/>
                <w:szCs w:val="26"/>
              </w:rPr>
              <w:object w:dxaOrig="220" w:dyaOrig="340">
                <v:shape id="_x0000_i36644" type="#_x0000_t75" style="width:10.9pt;height:17.35pt" o:ole="">
                  <v:imagedata r:id="rId154" o:title=""/>
                </v:shape>
                <o:OLEObject Type="Embed" ProgID="Equation.DSMT4" ShapeID="_x0000_i36644" DrawAspect="Content" ObjectID="_1739281236" r:id="rId155"/>
              </w:object>
            </w:r>
            <w:r w:rsidRPr="005A07A1">
              <w:rPr>
                <w:sz w:val="26"/>
                <w:szCs w:val="26"/>
                <w:lang w:val="fr-FR"/>
              </w:rPr>
              <w:t xml:space="preserve"> và </w:t>
            </w:r>
            <w:r w:rsidRPr="005A07A1">
              <w:rPr>
                <w:position w:val="-4"/>
                <w:sz w:val="26"/>
                <w:szCs w:val="26"/>
              </w:rPr>
              <w:object w:dxaOrig="240" w:dyaOrig="340">
                <v:shape id="_x0000_i36645" type="#_x0000_t75" style="width:12pt;height:17.35pt" o:ole="">
                  <v:imagedata r:id="rId156" o:title=""/>
                </v:shape>
                <o:OLEObject Type="Embed" ProgID="Equation.DSMT4" ShapeID="_x0000_i36645" DrawAspect="Content" ObjectID="_1739281237" r:id="rId157"/>
              </w:object>
            </w:r>
            <w:r w:rsidRPr="005A07A1">
              <w:rPr>
                <w:sz w:val="26"/>
                <w:szCs w:val="26"/>
                <w:lang w:val="fr-FR"/>
              </w:rPr>
              <w:t>.</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position w:val="-10"/>
                <w:sz w:val="26"/>
                <w:szCs w:val="26"/>
                <w:lang w:val="fr-FR"/>
              </w:rPr>
              <w:object w:dxaOrig="1340" w:dyaOrig="320">
                <v:shape id="_x0000_i36646" type="#_x0000_t75" style="width:67.65pt;height:16.15pt" o:ole="">
                  <v:imagedata r:id="rId158" o:title=""/>
                </v:shape>
                <o:OLEObject Type="Embed" ProgID="Equation.DSMT4" ShapeID="_x0000_i36646" DrawAspect="Content" ObjectID="_1739281238" r:id="rId159"/>
              </w:object>
            </w:r>
            <w:r w:rsidRPr="005A07A1">
              <w:rPr>
                <w:sz w:val="26"/>
                <w:szCs w:val="26"/>
                <w:lang w:val="fr-FR"/>
              </w:rPr>
              <w:t>.</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position w:val="-4"/>
                <w:sz w:val="26"/>
                <w:szCs w:val="26"/>
                <w:lang w:val="fr-FR"/>
              </w:rPr>
              <w:object w:dxaOrig="220" w:dyaOrig="340">
                <v:shape id="_x0000_i36647" type="#_x0000_t75" style="width:10.9pt;height:17.35pt" o:ole="">
                  <v:imagedata r:id="rId160" o:title=""/>
                </v:shape>
                <o:OLEObject Type="Embed" ProgID="Equation.DSMT4" ShapeID="_x0000_i36647" DrawAspect="Content" ObjectID="_1739281239" r:id="rId161"/>
              </w:object>
            </w:r>
            <w:r w:rsidRPr="005A07A1">
              <w:rPr>
                <w:sz w:val="26"/>
                <w:szCs w:val="26"/>
                <w:lang w:val="fr-FR"/>
              </w:rPr>
              <w:t xml:space="preserve"> luôn có điểm đặt tại trọng tâm của vật.</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position w:val="-4"/>
                <w:sz w:val="26"/>
                <w:szCs w:val="26"/>
                <w:lang w:val="fr-FR"/>
              </w:rPr>
              <w:object w:dxaOrig="220" w:dyaOrig="340">
                <v:shape id="_x0000_i36648" type="#_x0000_t75" style="width:10.9pt;height:17.35pt" o:ole="">
                  <v:imagedata r:id="rId160" o:title=""/>
                </v:shape>
                <o:OLEObject Type="Embed" ProgID="Equation.DSMT4" ShapeID="_x0000_i36648" DrawAspect="Content" ObjectID="_1739281240" r:id="rId162"/>
              </w:object>
            </w:r>
            <w:r w:rsidRPr="005A07A1">
              <w:rPr>
                <w:sz w:val="26"/>
                <w:szCs w:val="26"/>
                <w:lang w:val="fr-FR"/>
              </w:rPr>
              <w:t xml:space="preserve"> cân bằng với hợp lực </w:t>
            </w:r>
            <w:r w:rsidRPr="005A07A1">
              <w:rPr>
                <w:position w:val="-6"/>
                <w:sz w:val="26"/>
                <w:szCs w:val="26"/>
              </w:rPr>
              <w:object w:dxaOrig="280" w:dyaOrig="360">
                <v:shape id="_x0000_i36649" type="#_x0000_t75" style="width:14.15pt;height:18.55pt" o:ole="">
                  <v:imagedata r:id="rId163" o:title=""/>
                </v:shape>
                <o:OLEObject Type="Embed" ProgID="Equation.DSMT4" ShapeID="_x0000_i36649" DrawAspect="Content" ObjectID="_1739281241" r:id="rId164"/>
              </w:object>
            </w:r>
            <w:r w:rsidRPr="005A07A1">
              <w:rPr>
                <w:sz w:val="26"/>
                <w:szCs w:val="26"/>
                <w:lang w:val="fr-FR"/>
              </w:rPr>
              <w:t xml:space="preserve"> và </w:t>
            </w:r>
            <w:r w:rsidRPr="005A07A1">
              <w:rPr>
                <w:position w:val="-4"/>
                <w:sz w:val="26"/>
                <w:szCs w:val="26"/>
              </w:rPr>
              <w:object w:dxaOrig="240" w:dyaOrig="340">
                <v:shape id="_x0000_i36650" type="#_x0000_t75" style="width:12pt;height:17.35pt" o:ole="">
                  <v:imagedata r:id="rId156" o:title=""/>
                </v:shape>
                <o:OLEObject Type="Embed" ProgID="Equation.DSMT4" ShapeID="_x0000_i36650" DrawAspect="Content" ObjectID="_1739281242" r:id="rId165"/>
              </w:object>
            </w:r>
            <w:r w:rsidRPr="005A07A1">
              <w:rPr>
                <w:sz w:val="26"/>
                <w:szCs w:val="26"/>
                <w:lang w:val="fr-FR"/>
              </w:rPr>
              <w:t>.</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B2.X.T0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Calibri" w:hAnsi="Times New Roman" w:cs="Times New Roman"/>
                <w:b/>
                <w:color w:val="800080"/>
                <w:sz w:val="24"/>
                <w:szCs w:val="24"/>
                <w:lang w:val="es-ES"/>
              </w:rPr>
            </w:pPr>
          </w:p>
        </w:tc>
      </w:tr>
      <w:tr w:rsidR="005A07A1" w:rsidRP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39.</w:t>
            </w:r>
          </w:p>
        </w:tc>
        <w:tc>
          <w:tcPr>
            <w:tcW w:w="9779" w:type="dxa"/>
            <w:shd w:val="clear" w:color="auto" w:fill="E2EFD9" w:themeFill="accent6" w:themeFillTint="33"/>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fr-FR"/>
              </w:rPr>
              <w:t xml:space="preserve">Một xe ô tô chuyển động thẳng từ địa điểm </w:t>
            </w:r>
            <w:r w:rsidRPr="005A07A1">
              <w:rPr>
                <w:rFonts w:ascii="Times New Roman" w:hAnsi="Times New Roman" w:cs="Times New Roman"/>
                <w:i/>
                <w:sz w:val="24"/>
                <w:szCs w:val="24"/>
                <w:lang w:val="fr-FR"/>
              </w:rPr>
              <w:t>A</w:t>
            </w:r>
            <w:r w:rsidRPr="005A07A1">
              <w:rPr>
                <w:rFonts w:ascii="Times New Roman" w:hAnsi="Times New Roman" w:cs="Times New Roman"/>
                <w:sz w:val="24"/>
                <w:szCs w:val="24"/>
                <w:lang w:val="fr-FR"/>
              </w:rPr>
              <w:t xml:space="preserve"> đến địa điểm </w:t>
            </w:r>
            <w:r w:rsidRPr="005A07A1">
              <w:rPr>
                <w:rFonts w:ascii="Times New Roman" w:hAnsi="Times New Roman" w:cs="Times New Roman"/>
                <w:i/>
                <w:sz w:val="24"/>
                <w:szCs w:val="24"/>
                <w:lang w:val="fr-FR"/>
              </w:rPr>
              <w:t>B</w:t>
            </w:r>
            <w:r w:rsidRPr="005A07A1">
              <w:rPr>
                <w:rFonts w:ascii="Times New Roman" w:hAnsi="Times New Roman" w:cs="Times New Roman"/>
                <w:sz w:val="24"/>
                <w:szCs w:val="24"/>
                <w:lang w:val="fr-FR"/>
              </w:rPr>
              <w:t xml:space="preserve"> cách </w:t>
            </w:r>
            <w:r w:rsidRPr="005A07A1">
              <w:rPr>
                <w:rFonts w:ascii="Times New Roman" w:hAnsi="Times New Roman" w:cs="Times New Roman"/>
                <w:i/>
                <w:sz w:val="24"/>
                <w:szCs w:val="24"/>
                <w:lang w:val="fr-FR"/>
              </w:rPr>
              <w:t>A</w:t>
            </w:r>
            <w:r w:rsidRPr="005A07A1">
              <w:rPr>
                <w:rFonts w:ascii="Times New Roman" w:hAnsi="Times New Roman" w:cs="Times New Roman"/>
                <w:sz w:val="24"/>
                <w:szCs w:val="24"/>
                <w:lang w:val="fr-FR"/>
              </w:rPr>
              <w:t xml:space="preserve"> một khoảng </w:t>
            </w:r>
            <w:r w:rsidRPr="005A07A1">
              <w:rPr>
                <w:rFonts w:ascii="Times New Roman" w:hAnsi="Times New Roman" w:cs="Times New Roman"/>
                <w:i/>
                <w:sz w:val="24"/>
                <w:szCs w:val="24"/>
                <w:lang w:val="fr-FR"/>
              </w:rPr>
              <w:t>S</w:t>
            </w:r>
            <w:r w:rsidRPr="005A07A1">
              <w:rPr>
                <w:rFonts w:ascii="Times New Roman" w:hAnsi="Times New Roman" w:cs="Times New Roman"/>
                <w:sz w:val="24"/>
                <w:szCs w:val="24"/>
                <w:lang w:val="fr-FR"/>
              </w:rPr>
              <w:t xml:space="preserve">. Cứ sau </w:t>
            </w:r>
            <w:r w:rsidRPr="005A07A1">
              <w:rPr>
                <w:rFonts w:ascii="Times New Roman" w:hAnsi="Times New Roman" w:cs="Times New Roman"/>
                <w:i/>
                <w:sz w:val="24"/>
                <w:szCs w:val="24"/>
                <w:lang w:val="fr-FR"/>
              </w:rPr>
              <w:t>15 phút</w:t>
            </w:r>
            <w:r w:rsidRPr="005A07A1">
              <w:rPr>
                <w:rFonts w:ascii="Times New Roman" w:hAnsi="Times New Roman" w:cs="Times New Roman"/>
                <w:sz w:val="24"/>
                <w:szCs w:val="24"/>
                <w:lang w:val="fr-FR"/>
              </w:rPr>
              <w:t xml:space="preserve"> chuyển động đều, ô tô lại dừng và nghỉ </w:t>
            </w:r>
            <w:r w:rsidRPr="005A07A1">
              <w:rPr>
                <w:rFonts w:ascii="Times New Roman" w:hAnsi="Times New Roman" w:cs="Times New Roman"/>
                <w:i/>
                <w:sz w:val="24"/>
                <w:szCs w:val="24"/>
                <w:lang w:val="fr-FR"/>
              </w:rPr>
              <w:t>5 phút</w:t>
            </w:r>
            <w:r w:rsidRPr="005A07A1">
              <w:rPr>
                <w:rFonts w:ascii="Times New Roman" w:hAnsi="Times New Roman" w:cs="Times New Roman"/>
                <w:sz w:val="24"/>
                <w:szCs w:val="24"/>
                <w:lang w:val="fr-FR"/>
              </w:rPr>
              <w:t xml:space="preserve">. Trong khoảng </w:t>
            </w:r>
            <w:r w:rsidRPr="005A07A1">
              <w:rPr>
                <w:rFonts w:ascii="Times New Roman" w:hAnsi="Times New Roman" w:cs="Times New Roman"/>
                <w:i/>
                <w:sz w:val="24"/>
                <w:szCs w:val="24"/>
                <w:lang w:val="fr-FR"/>
              </w:rPr>
              <w:t>15 phút</w:t>
            </w:r>
            <w:r w:rsidRPr="005A07A1">
              <w:rPr>
                <w:rFonts w:ascii="Times New Roman" w:hAnsi="Times New Roman" w:cs="Times New Roman"/>
                <w:sz w:val="24"/>
                <w:szCs w:val="24"/>
                <w:lang w:val="fr-FR"/>
              </w:rPr>
              <w:t xml:space="preserve"> đầu xe chạy với vận tốc </w:t>
            </w:r>
            <w:r w:rsidRPr="005A07A1">
              <w:rPr>
                <w:rFonts w:ascii="Times New Roman" w:hAnsi="Times New Roman" w:cs="Times New Roman"/>
                <w:i/>
                <w:sz w:val="24"/>
                <w:szCs w:val="24"/>
                <w:lang w:val="fr-FR"/>
              </w:rPr>
              <w:t>v</w:t>
            </w:r>
            <w:r w:rsidRPr="005A07A1">
              <w:rPr>
                <w:rFonts w:ascii="Times New Roman" w:hAnsi="Times New Roman" w:cs="Times New Roman"/>
                <w:i/>
                <w:sz w:val="24"/>
                <w:szCs w:val="24"/>
                <w:vertAlign w:val="subscript"/>
                <w:lang w:val="fr-FR"/>
              </w:rPr>
              <w:t>0</w:t>
            </w:r>
            <w:r w:rsidRPr="005A07A1">
              <w:rPr>
                <w:rFonts w:ascii="Times New Roman" w:hAnsi="Times New Roman" w:cs="Times New Roman"/>
                <w:i/>
                <w:sz w:val="24"/>
                <w:szCs w:val="24"/>
                <w:lang w:val="fr-FR"/>
              </w:rPr>
              <w:t xml:space="preserve"> = 16 km/h</w:t>
            </w:r>
            <w:r w:rsidRPr="005A07A1">
              <w:rPr>
                <w:rFonts w:ascii="Times New Roman" w:hAnsi="Times New Roman" w:cs="Times New Roman"/>
                <w:sz w:val="24"/>
                <w:szCs w:val="24"/>
                <w:lang w:val="fr-FR"/>
              </w:rPr>
              <w:t xml:space="preserve">, và trong khoảng thời gian kế tiếp sau đó xe có vận tốc lần lượt </w:t>
            </w:r>
            <w:r w:rsidRPr="005A07A1">
              <w:rPr>
                <w:rFonts w:ascii="Times New Roman" w:hAnsi="Times New Roman" w:cs="Times New Roman"/>
                <w:i/>
                <w:sz w:val="24"/>
                <w:szCs w:val="24"/>
                <w:lang w:val="fr-FR"/>
              </w:rPr>
              <w:t>2v</w:t>
            </w:r>
            <w:r w:rsidRPr="005A07A1">
              <w:rPr>
                <w:rFonts w:ascii="Times New Roman" w:hAnsi="Times New Roman" w:cs="Times New Roman"/>
                <w:i/>
                <w:sz w:val="24"/>
                <w:szCs w:val="24"/>
                <w:vertAlign w:val="subscript"/>
                <w:lang w:val="fr-FR"/>
              </w:rPr>
              <w:t>0</w:t>
            </w:r>
            <w:r w:rsidRPr="005A07A1">
              <w:rPr>
                <w:rFonts w:ascii="Times New Roman" w:hAnsi="Times New Roman" w:cs="Times New Roman"/>
                <w:i/>
                <w:sz w:val="24"/>
                <w:szCs w:val="24"/>
                <w:lang w:val="fr-FR"/>
              </w:rPr>
              <w:t>, 3 v</w:t>
            </w:r>
            <w:r w:rsidRPr="005A07A1">
              <w:rPr>
                <w:rFonts w:ascii="Times New Roman" w:hAnsi="Times New Roman" w:cs="Times New Roman"/>
                <w:i/>
                <w:sz w:val="24"/>
                <w:szCs w:val="24"/>
                <w:vertAlign w:val="subscript"/>
                <w:lang w:val="fr-FR"/>
              </w:rPr>
              <w:t>0</w:t>
            </w:r>
            <w:r w:rsidRPr="005A07A1">
              <w:rPr>
                <w:rFonts w:ascii="Times New Roman" w:hAnsi="Times New Roman" w:cs="Times New Roman"/>
                <w:i/>
                <w:sz w:val="24"/>
                <w:szCs w:val="24"/>
                <w:lang w:val="fr-FR"/>
              </w:rPr>
              <w:t>, 4 v</w:t>
            </w:r>
            <w:r w:rsidRPr="005A07A1">
              <w:rPr>
                <w:rFonts w:ascii="Times New Roman" w:hAnsi="Times New Roman" w:cs="Times New Roman"/>
                <w:i/>
                <w:sz w:val="24"/>
                <w:szCs w:val="24"/>
                <w:vertAlign w:val="subscript"/>
                <w:lang w:val="fr-FR"/>
              </w:rPr>
              <w:t>0</w:t>
            </w:r>
            <w:r w:rsidRPr="005A07A1">
              <w:rPr>
                <w:rFonts w:ascii="Times New Roman" w:hAnsi="Times New Roman" w:cs="Times New Roman"/>
                <w:sz w:val="24"/>
                <w:szCs w:val="24"/>
                <w:lang w:val="fr-FR"/>
              </w:rPr>
              <w:t>,</w:t>
            </w:r>
            <w:r w:rsidRPr="005A07A1">
              <w:rPr>
                <w:rFonts w:ascii="Times New Roman" w:hAnsi="Times New Roman" w:cs="Times New Roman"/>
                <w:i/>
                <w:sz w:val="24"/>
                <w:szCs w:val="24"/>
                <w:lang w:val="fr-FR"/>
              </w:rPr>
              <w:t xml:space="preserve"> … </w:t>
            </w:r>
            <w:r w:rsidRPr="005A07A1">
              <w:rPr>
                <w:rFonts w:ascii="Times New Roman" w:hAnsi="Times New Roman" w:cs="Times New Roman"/>
                <w:sz w:val="24"/>
                <w:szCs w:val="24"/>
                <w:lang w:val="fr-FR"/>
              </w:rPr>
              <w:t xml:space="preserve">Vận tốc trung bình của xe trên quãng đường </w:t>
            </w:r>
            <w:r w:rsidRPr="005A07A1">
              <w:rPr>
                <w:rFonts w:ascii="Times New Roman" w:hAnsi="Times New Roman" w:cs="Times New Roman"/>
                <w:i/>
                <w:sz w:val="24"/>
                <w:szCs w:val="24"/>
                <w:lang w:val="fr-FR"/>
              </w:rPr>
              <w:t>AB</w:t>
            </w:r>
            <w:r w:rsidRPr="005A07A1">
              <w:rPr>
                <w:rFonts w:ascii="Times New Roman" w:hAnsi="Times New Roman" w:cs="Times New Roman"/>
                <w:sz w:val="24"/>
                <w:szCs w:val="24"/>
                <w:lang w:val="fr-FR"/>
              </w:rPr>
              <w:t xml:space="preserve"> biết s</w:t>
            </w:r>
            <w:r w:rsidRPr="005A07A1">
              <w:rPr>
                <w:rFonts w:ascii="Times New Roman" w:hAnsi="Times New Roman" w:cs="Times New Roman"/>
                <w:i/>
                <w:sz w:val="24"/>
                <w:szCs w:val="24"/>
                <w:lang w:val="fr-FR"/>
              </w:rPr>
              <w:t xml:space="preserve"> = 84 km là</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fr-FR"/>
              </w:rPr>
              <w:t>43,8m/s.</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fr-FR"/>
              </w:rPr>
              <w:t>40,2m/s.</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fr-FR"/>
              </w:rPr>
              <w:t>16,8m/s</w:t>
            </w:r>
            <w:r w:rsidRPr="005A07A1">
              <w:rPr>
                <w:rFonts w:ascii="Times New Roman" w:hAnsi="Times New Roman" w:cs="Times New Roman"/>
                <w:b/>
                <w:sz w:val="24"/>
                <w:szCs w:val="24"/>
                <w:lang w:val="fr-FR"/>
              </w:rPr>
              <w:t>.</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fr-FR"/>
              </w:rPr>
              <w:t>44,1m/s.</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A1.X.T0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Calibri" w:hAnsi="Times New Roman" w:cs="Times New Roman"/>
                <w:b/>
                <w:color w:val="800080"/>
                <w:sz w:val="24"/>
                <w:szCs w:val="24"/>
                <w:lang w:val="es-ES"/>
              </w:rPr>
            </w:pPr>
          </w:p>
        </w:tc>
      </w:tr>
      <w:tr w:rsidR="005A07A1" w:rsidRP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40.</w:t>
            </w:r>
          </w:p>
        </w:tc>
        <w:tc>
          <w:tcPr>
            <w:tcW w:w="9779" w:type="dxa"/>
            <w:shd w:val="clear" w:color="auto" w:fill="E2EFD9" w:themeFill="accent6" w:themeFillTint="33"/>
          </w:tcPr>
          <w:p w:rsidR="005A07A1" w:rsidRPr="005A07A1" w:rsidRDefault="005A07A1" w:rsidP="005A07A1">
            <w:pPr>
              <w:rPr>
                <w:rFonts w:ascii="Times New Roman" w:eastAsia="Calibri" w:hAnsi="Times New Roman" w:cs="Times New Roman"/>
                <w:b/>
                <w:color w:val="800080"/>
                <w:sz w:val="24"/>
                <w:szCs w:val="24"/>
                <w:lang w:val="es-ES"/>
              </w:rPr>
            </w:pPr>
            <w:r w:rsidRPr="005A07A1">
              <w:rPr>
                <w:lang w:val="vi-VN"/>
              </w:rPr>
              <w:t xml:space="preserve">Hai vật </w:t>
            </w:r>
            <w:r w:rsidRPr="005A07A1">
              <w:rPr>
                <w:rFonts w:hint="eastAsia"/>
                <w:lang w:val="vi-VN"/>
              </w:rPr>
              <w:t>đư</w:t>
            </w:r>
            <w:r w:rsidRPr="005A07A1">
              <w:rPr>
                <w:lang w:val="vi-VN"/>
              </w:rPr>
              <w:t xml:space="preserve">ợc ném </w:t>
            </w:r>
            <w:r w:rsidRPr="005A07A1">
              <w:rPr>
                <w:rFonts w:hint="eastAsia"/>
                <w:lang w:val="vi-VN"/>
              </w:rPr>
              <w:t>đ</w:t>
            </w:r>
            <w:r w:rsidRPr="005A07A1">
              <w:rPr>
                <w:lang w:val="vi-VN"/>
              </w:rPr>
              <w:t xml:space="preserve">ồng thời từ cùng một </w:t>
            </w:r>
            <w:r w:rsidRPr="005A07A1">
              <w:rPr>
                <w:rFonts w:hint="eastAsia"/>
                <w:lang w:val="vi-VN"/>
              </w:rPr>
              <w:t>đ</w:t>
            </w:r>
            <w:r w:rsidRPr="005A07A1">
              <w:rPr>
                <w:lang w:val="vi-VN"/>
              </w:rPr>
              <w:t xml:space="preserve">iểm: vật thứ nhất </w:t>
            </w:r>
            <w:r w:rsidRPr="005A07A1">
              <w:rPr>
                <w:rFonts w:hint="eastAsia"/>
                <w:lang w:val="vi-VN"/>
              </w:rPr>
              <w:t>đư</w:t>
            </w:r>
            <w:r w:rsidRPr="005A07A1">
              <w:rPr>
                <w:lang w:val="vi-VN"/>
              </w:rPr>
              <w:t xml:space="preserve">ợc ném thẳng </w:t>
            </w:r>
            <w:r w:rsidRPr="005A07A1">
              <w:rPr>
                <w:rFonts w:hint="eastAsia"/>
                <w:lang w:val="vi-VN"/>
              </w:rPr>
              <w:t>đ</w:t>
            </w:r>
            <w:r w:rsidRPr="005A07A1">
              <w:rPr>
                <w:lang w:val="vi-VN"/>
              </w:rPr>
              <w:t xml:space="preserve">ứng lên trên với vận tốc </w:t>
            </w:r>
            <w:r w:rsidRPr="005A07A1">
              <w:rPr>
                <w:rFonts w:hint="eastAsia"/>
                <w:lang w:val="vi-VN"/>
              </w:rPr>
              <w:t>đ</w:t>
            </w:r>
            <w:r w:rsidRPr="005A07A1">
              <w:rPr>
                <w:lang w:val="vi-VN"/>
              </w:rPr>
              <w:t>ầu v</w:t>
            </w:r>
            <w:r w:rsidRPr="005A07A1">
              <w:rPr>
                <w:vertAlign w:val="subscript"/>
                <w:lang w:val="vi-VN"/>
              </w:rPr>
              <w:t>0</w:t>
            </w:r>
            <w:r w:rsidRPr="005A07A1">
              <w:rPr>
                <w:vertAlign w:val="subscript"/>
                <w:lang w:val="fr-FR"/>
              </w:rPr>
              <w:t xml:space="preserve"> </w:t>
            </w:r>
            <w:r w:rsidRPr="005A07A1">
              <w:rPr>
                <w:lang w:val="vi-VN"/>
              </w:rPr>
              <w:t>=</w:t>
            </w:r>
            <w:r w:rsidRPr="005A07A1">
              <w:rPr>
                <w:lang w:val="fr-FR"/>
              </w:rPr>
              <w:t xml:space="preserve"> </w:t>
            </w:r>
            <w:r w:rsidRPr="005A07A1">
              <w:rPr>
                <w:lang w:val="vi-VN"/>
              </w:rPr>
              <w:t xml:space="preserve">25m/s, vật thứ hai </w:t>
            </w:r>
            <w:r w:rsidRPr="005A07A1">
              <w:rPr>
                <w:rFonts w:hint="eastAsia"/>
                <w:lang w:val="vi-VN"/>
              </w:rPr>
              <w:t>đư</w:t>
            </w:r>
            <w:r w:rsidRPr="005A07A1">
              <w:rPr>
                <w:lang w:val="vi-VN"/>
              </w:rPr>
              <w:t xml:space="preserve">ợc ném lên nghiêng một góc </w:t>
            </w:r>
            <w:r w:rsidRPr="005A07A1">
              <w:sym w:font="Symbol" w:char="F071"/>
            </w:r>
            <w:r w:rsidRPr="005A07A1">
              <w:rPr>
                <w:lang w:val="fr-FR"/>
              </w:rPr>
              <w:t xml:space="preserve"> </w:t>
            </w:r>
            <w:r w:rsidRPr="005A07A1">
              <w:rPr>
                <w:lang w:val="vi-VN"/>
              </w:rPr>
              <w:t>=</w:t>
            </w:r>
            <w:r w:rsidRPr="005A07A1">
              <w:rPr>
                <w:lang w:val="fr-FR"/>
              </w:rPr>
              <w:t xml:space="preserve"> </w:t>
            </w:r>
            <w:r w:rsidRPr="005A07A1">
              <w:rPr>
                <w:lang w:val="vi-VN"/>
              </w:rPr>
              <w:t>60</w:t>
            </w:r>
            <w:r w:rsidRPr="005A07A1">
              <w:rPr>
                <w:vertAlign w:val="superscript"/>
                <w:lang w:val="vi-VN"/>
              </w:rPr>
              <w:t>0</w:t>
            </w:r>
            <w:r w:rsidRPr="005A07A1">
              <w:rPr>
                <w:lang w:val="vi-VN"/>
              </w:rPr>
              <w:t xml:space="preserve"> so với </w:t>
            </w:r>
            <w:r w:rsidRPr="005A07A1">
              <w:rPr>
                <w:lang w:val="fr-FR"/>
              </w:rPr>
              <w:t>phương</w:t>
            </w:r>
            <w:r w:rsidRPr="005A07A1">
              <w:rPr>
                <w:lang w:val="vi-VN"/>
              </w:rPr>
              <w:t xml:space="preserve"> nằm ngang (với cùng vận tốc </w:t>
            </w:r>
            <w:r w:rsidRPr="005A07A1">
              <w:rPr>
                <w:rFonts w:hint="eastAsia"/>
                <w:lang w:val="vi-VN"/>
              </w:rPr>
              <w:t>đ</w:t>
            </w:r>
            <w:r w:rsidRPr="005A07A1">
              <w:rPr>
                <w:lang w:val="vi-VN"/>
              </w:rPr>
              <w:t>ầu v</w:t>
            </w:r>
            <w:r w:rsidRPr="005A07A1">
              <w:rPr>
                <w:vertAlign w:val="subscript"/>
                <w:lang w:val="vi-VN"/>
              </w:rPr>
              <w:t>0</w:t>
            </w:r>
            <w:r w:rsidRPr="005A07A1">
              <w:rPr>
                <w:lang w:val="vi-VN"/>
              </w:rPr>
              <w:t>)</w:t>
            </w:r>
            <w:r>
              <w:rPr>
                <w:lang w:val="vi-VN"/>
              </w:rPr>
              <w:t xml:space="preserve">. </w:t>
            </w:r>
            <w:r w:rsidRPr="005A07A1">
              <w:rPr>
                <w:lang w:val="vi-VN"/>
              </w:rPr>
              <w:t>Bỏ qua sức cản của không khí</w:t>
            </w:r>
            <w:r>
              <w:rPr>
                <w:lang w:val="vi-VN"/>
              </w:rPr>
              <w:t xml:space="preserve">. </w:t>
            </w:r>
            <w:r w:rsidRPr="005A07A1">
              <w:rPr>
                <w:lang w:val="vi-VN"/>
              </w:rPr>
              <w:t>Khoảng cách giữa hai vật sau thời gian t = 1,7s là</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color w:val="000000" w:themeColor="text1"/>
                <w:lang w:val="vi-VN"/>
              </w:rPr>
              <w:t>24m.</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color w:val="000000" w:themeColor="text1"/>
                <w:lang w:val="vi-VN"/>
              </w:rPr>
              <w:t>22m.</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color w:val="000000" w:themeColor="text1"/>
                <w:lang w:val="vi-VN"/>
              </w:rPr>
              <w:t>25m.</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color w:val="000000" w:themeColor="text1"/>
                <w:lang w:val="vi-VN"/>
              </w:rPr>
              <w:t>19m.</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B1.X.T0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Calibri" w:hAnsi="Times New Roman" w:cs="Times New Roman"/>
                <w:b/>
                <w:color w:val="800080"/>
                <w:sz w:val="24"/>
                <w:szCs w:val="24"/>
                <w:lang w:val="es-ES"/>
              </w:rPr>
            </w:pPr>
          </w:p>
        </w:tc>
      </w:tr>
      <w:tr w:rsid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41.</w:t>
            </w:r>
          </w:p>
        </w:tc>
        <w:tc>
          <w:tcPr>
            <w:tcW w:w="9779" w:type="dxa"/>
            <w:shd w:val="clear" w:color="auto" w:fill="E2EFD9" w:themeFill="accent6" w:themeFillTint="33"/>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vi-VN"/>
              </w:rPr>
              <w:t>Một khí cầu khối lượng m = 250kg hạ xuống theo phương thẳng đứng với gia tốc a=0,2m/s</w:t>
            </w:r>
            <w:r w:rsidRPr="005A07A1">
              <w:rPr>
                <w:rFonts w:ascii="Times New Roman" w:hAnsi="Times New Roman" w:cs="Times New Roman"/>
                <w:sz w:val="24"/>
                <w:szCs w:val="24"/>
                <w:vertAlign w:val="superscript"/>
                <w:lang w:val="vi-VN"/>
              </w:rPr>
              <w:t>2</w:t>
            </w:r>
            <w:r>
              <w:rPr>
                <w:rFonts w:ascii="Times New Roman" w:hAnsi="Times New Roman" w:cs="Times New Roman"/>
                <w:sz w:val="24"/>
                <w:szCs w:val="24"/>
                <w:lang w:val="vi-VN"/>
              </w:rPr>
              <w:t xml:space="preserve">. </w:t>
            </w:r>
            <w:r w:rsidRPr="005A07A1">
              <w:rPr>
                <w:rFonts w:ascii="Times New Roman" w:hAnsi="Times New Roman" w:cs="Times New Roman"/>
                <w:sz w:val="24"/>
                <w:szCs w:val="24"/>
                <w:lang w:val="vi-VN"/>
              </w:rPr>
              <w:t>Hãy xác định khối lượng của vật nặng cần phải bỏ bớt đi để gia tốc của khí cầu có cùng độ lớn với gia tốc ban đầu nhưng hướng lên trên</w:t>
            </w:r>
            <w:r>
              <w:rPr>
                <w:rFonts w:ascii="Times New Roman" w:hAnsi="Times New Roman" w:cs="Times New Roman"/>
                <w:sz w:val="24"/>
                <w:szCs w:val="24"/>
                <w:lang w:val="vi-VN"/>
              </w:rPr>
              <w:t xml:space="preserve">. </w:t>
            </w:r>
            <w:r w:rsidRPr="005A07A1">
              <w:rPr>
                <w:rFonts w:ascii="Times New Roman" w:hAnsi="Times New Roman" w:cs="Times New Roman"/>
                <w:sz w:val="24"/>
                <w:szCs w:val="24"/>
                <w:lang w:val="vi-VN"/>
              </w:rPr>
              <w:t>Bỏ qua sức cản của không khí</w:t>
            </w:r>
            <w:r>
              <w:rPr>
                <w:rFonts w:ascii="Times New Roman" w:hAnsi="Times New Roman" w:cs="Times New Roman"/>
                <w:sz w:val="24"/>
                <w:szCs w:val="24"/>
                <w:lang w:val="vi-VN"/>
              </w:rPr>
              <w:t xml:space="preserve">. </w:t>
            </w:r>
            <w:r w:rsidRPr="005A07A1">
              <w:rPr>
                <w:rFonts w:ascii="Times New Roman" w:hAnsi="Times New Roman" w:cs="Times New Roman"/>
                <w:sz w:val="24"/>
                <w:szCs w:val="24"/>
                <w:lang w:val="vi-VN"/>
              </w:rPr>
              <w:t>Coi thể tích của khí cầu không thay đổi</w:t>
            </w:r>
            <w:r>
              <w:rPr>
                <w:rFonts w:ascii="Times New Roman" w:hAnsi="Times New Roman" w:cs="Times New Roman"/>
                <w:sz w:val="24"/>
                <w:szCs w:val="24"/>
                <w:lang w:val="vi-VN"/>
              </w:rPr>
              <w:t xml:space="preserve">. </w:t>
            </w:r>
            <w:r w:rsidRPr="005A07A1">
              <w:rPr>
                <w:rFonts w:ascii="Times New Roman" w:hAnsi="Times New Roman" w:cs="Times New Roman"/>
                <w:sz w:val="24"/>
                <w:szCs w:val="24"/>
                <w:lang w:val="vi-VN"/>
              </w:rPr>
              <w:t>Lấy g = 9,8m/s</w:t>
            </w:r>
            <w:r w:rsidRPr="005A07A1">
              <w:rPr>
                <w:rFonts w:ascii="Times New Roman" w:hAnsi="Times New Roman" w:cs="Times New Roman"/>
                <w:sz w:val="24"/>
                <w:szCs w:val="24"/>
                <w:vertAlign w:val="superscript"/>
                <w:lang w:val="vi-VN"/>
              </w:rPr>
              <w:t>2</w:t>
            </w:r>
            <w:r w:rsidRPr="005A07A1">
              <w:rPr>
                <w:rFonts w:ascii="Times New Roman" w:hAnsi="Times New Roman" w:cs="Times New Roman"/>
                <w:sz w:val="24"/>
                <w:szCs w:val="24"/>
                <w:lang w:val="vi-VN"/>
              </w:rPr>
              <w:t>.</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vi-VN"/>
              </w:rPr>
              <w:t>5kg.</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vi-VN"/>
              </w:rPr>
              <w:t>10kg.</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vi-VN"/>
              </w:rPr>
              <w:t>7kg</w:t>
            </w:r>
            <w:r w:rsidRPr="005A07A1">
              <w:rPr>
                <w:rFonts w:ascii="Times New Roman" w:hAnsi="Times New Roman" w:cs="Times New Roman"/>
                <w:b/>
                <w:sz w:val="24"/>
                <w:szCs w:val="24"/>
                <w:lang w:val="vi-VN"/>
              </w:rPr>
              <w:t>.</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vi-VN"/>
              </w:rPr>
              <w:t>6kg.</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B1.X.T0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Calibri" w:hAnsi="Times New Roman" w:cs="Times New Roman"/>
                <w:b/>
                <w:color w:val="800080"/>
                <w:sz w:val="24"/>
                <w:szCs w:val="24"/>
                <w:lang w:val="es-ES"/>
              </w:rPr>
            </w:pPr>
          </w:p>
        </w:tc>
      </w:tr>
      <w:tr w:rsid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lastRenderedPageBreak/>
              <w:t>Câu 42.</w:t>
            </w:r>
          </w:p>
        </w:tc>
        <w:tc>
          <w:tcPr>
            <w:tcW w:w="9779" w:type="dxa"/>
            <w:shd w:val="clear" w:color="auto" w:fill="E2EFD9" w:themeFill="accent6" w:themeFillTint="33"/>
          </w:tcPr>
          <w:p w:rsidR="005A07A1" w:rsidRPr="005A07A1" w:rsidRDefault="005A07A1" w:rsidP="005A07A1">
            <w:pPr>
              <w:spacing w:line="276" w:lineRule="auto"/>
              <w:rPr>
                <w:lang w:val="vi-VN"/>
              </w:rPr>
            </w:pPr>
            <w:r w:rsidRPr="005A07A1">
              <w:rPr>
                <w:lang w:val="vi-VN"/>
              </w:rPr>
              <w:t>Cho một quả cầu có kích thước nhỏ trọng lượng P = 100N gắn vào đầu B của một thanh cứng đồng nhất trọng lượng P= 10N, đầu còn lại C của thanh gắn với tường thông qua một trục quay nằm ngang</w:t>
            </w:r>
            <w:r>
              <w:rPr>
                <w:lang w:val="vi-VN"/>
              </w:rPr>
              <w:t xml:space="preserve">. </w:t>
            </w:r>
            <w:r w:rsidRPr="005A07A1">
              <w:rPr>
                <w:lang w:val="vi-VN"/>
              </w:rPr>
              <w:t>Dây treo AB không giãn khối lượng không đáng kể</w:t>
            </w:r>
            <w:r>
              <w:rPr>
                <w:lang w:val="vi-VN"/>
              </w:rPr>
              <w:t xml:space="preserve">. </w:t>
            </w:r>
            <w:r w:rsidRPr="005A07A1">
              <w:rPr>
                <w:lang w:val="vi-VN"/>
              </w:rPr>
              <w:t>Cho khoảng cách AC = L = 1m, các góc có giá trị như trên hình.Hệ đang ở trạng thái cân bằng.Lực căng của dây là</w:t>
            </w:r>
          </w:p>
          <w:p w:rsidR="005A07A1" w:rsidRPr="005A07A1" w:rsidRDefault="005A07A1" w:rsidP="005A07A1">
            <w:pPr>
              <w:rPr>
                <w:rFonts w:ascii="Times New Roman" w:eastAsia="Calibri" w:hAnsi="Times New Roman" w:cs="Times New Roman"/>
                <w:b/>
                <w:color w:val="800080"/>
                <w:sz w:val="24"/>
                <w:szCs w:val="24"/>
                <w:lang w:val="es-ES"/>
              </w:rPr>
            </w:pPr>
            <w:r w:rsidRPr="005A07A1">
              <w:rPr>
                <w:noProof/>
              </w:rPr>
              <mc:AlternateContent>
                <mc:Choice Requires="wpc">
                  <w:drawing>
                    <wp:inline distT="0" distB="0" distL="0" distR="0" wp14:anchorId="252E9EA2" wp14:editId="08887071">
                      <wp:extent cx="1424940" cy="1829435"/>
                      <wp:effectExtent l="0" t="0" r="0" b="0"/>
                      <wp:docPr id="130" name="Canvas 1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836" name="Group 4"/>
                              <wpg:cNvGrpSpPr>
                                <a:grpSpLocks/>
                              </wpg:cNvGrpSpPr>
                              <wpg:grpSpPr bwMode="auto">
                                <a:xfrm>
                                  <a:off x="0" y="39370"/>
                                  <a:ext cx="1368425" cy="1790065"/>
                                  <a:chOff x="2993" y="8987"/>
                                  <a:chExt cx="2155" cy="2819"/>
                                </a:xfrm>
                              </wpg:grpSpPr>
                              <wpg:grpSp>
                                <wpg:cNvPr id="1837" name="Group 5"/>
                                <wpg:cNvGrpSpPr>
                                  <a:grpSpLocks/>
                                </wpg:cNvGrpSpPr>
                                <wpg:grpSpPr bwMode="auto">
                                  <a:xfrm>
                                    <a:off x="4163" y="8987"/>
                                    <a:ext cx="854" cy="2373"/>
                                    <a:chOff x="4163" y="8987"/>
                                    <a:chExt cx="854" cy="2373"/>
                                  </a:xfrm>
                                </wpg:grpSpPr>
                                <wpg:grpSp>
                                  <wpg:cNvPr id="1838" name="Group 6"/>
                                  <wpg:cNvGrpSpPr>
                                    <a:grpSpLocks/>
                                  </wpg:cNvGrpSpPr>
                                  <wpg:grpSpPr bwMode="auto">
                                    <a:xfrm>
                                      <a:off x="4163" y="9467"/>
                                      <a:ext cx="680" cy="1893"/>
                                      <a:chOff x="4163" y="9467"/>
                                      <a:chExt cx="680" cy="1893"/>
                                    </a:xfrm>
                                  </wpg:grpSpPr>
                                  <wps:wsp>
                                    <wps:cNvPr id="1839" name="Freeform 7"/>
                                    <wps:cNvSpPr>
                                      <a:spLocks/>
                                    </wps:cNvSpPr>
                                    <wps:spPr bwMode="auto">
                                      <a:xfrm>
                                        <a:off x="4429" y="9467"/>
                                        <a:ext cx="151" cy="75"/>
                                      </a:xfrm>
                                      <a:custGeom>
                                        <a:avLst/>
                                        <a:gdLst>
                                          <a:gd name="T0" fmla="*/ 0 w 138"/>
                                          <a:gd name="T1" fmla="*/ 0 h 113"/>
                                          <a:gd name="T2" fmla="*/ 63 w 138"/>
                                          <a:gd name="T3" fmla="*/ 88 h 113"/>
                                          <a:gd name="T4" fmla="*/ 138 w 138"/>
                                          <a:gd name="T5" fmla="*/ 113 h 113"/>
                                        </a:gdLst>
                                        <a:ahLst/>
                                        <a:cxnLst>
                                          <a:cxn ang="0">
                                            <a:pos x="T0" y="T1"/>
                                          </a:cxn>
                                          <a:cxn ang="0">
                                            <a:pos x="T2" y="T3"/>
                                          </a:cxn>
                                          <a:cxn ang="0">
                                            <a:pos x="T4" y="T5"/>
                                          </a:cxn>
                                        </a:cxnLst>
                                        <a:rect l="0" t="0" r="r" b="b"/>
                                        <a:pathLst>
                                          <a:path w="138" h="113">
                                            <a:moveTo>
                                              <a:pt x="0" y="0"/>
                                            </a:moveTo>
                                            <a:cubicBezTo>
                                              <a:pt x="20" y="34"/>
                                              <a:pt x="40" y="69"/>
                                              <a:pt x="63" y="88"/>
                                            </a:cubicBezTo>
                                            <a:cubicBezTo>
                                              <a:pt x="86" y="107"/>
                                              <a:pt x="112" y="110"/>
                                              <a:pt x="138" y="11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0" name="Freeform 8"/>
                                    <wps:cNvSpPr>
                                      <a:spLocks/>
                                    </wps:cNvSpPr>
                                    <wps:spPr bwMode="auto">
                                      <a:xfrm>
                                        <a:off x="4417" y="11237"/>
                                        <a:ext cx="163" cy="70"/>
                                      </a:xfrm>
                                      <a:custGeom>
                                        <a:avLst/>
                                        <a:gdLst>
                                          <a:gd name="T0" fmla="*/ 0 w 163"/>
                                          <a:gd name="T1" fmla="*/ 70 h 70"/>
                                          <a:gd name="T2" fmla="*/ 88 w 163"/>
                                          <a:gd name="T3" fmla="*/ 8 h 70"/>
                                          <a:gd name="T4" fmla="*/ 163 w 163"/>
                                          <a:gd name="T5" fmla="*/ 20 h 70"/>
                                        </a:gdLst>
                                        <a:ahLst/>
                                        <a:cxnLst>
                                          <a:cxn ang="0">
                                            <a:pos x="T0" y="T1"/>
                                          </a:cxn>
                                          <a:cxn ang="0">
                                            <a:pos x="T2" y="T3"/>
                                          </a:cxn>
                                          <a:cxn ang="0">
                                            <a:pos x="T4" y="T5"/>
                                          </a:cxn>
                                        </a:cxnLst>
                                        <a:rect l="0" t="0" r="r" b="b"/>
                                        <a:pathLst>
                                          <a:path w="163" h="70">
                                            <a:moveTo>
                                              <a:pt x="0" y="70"/>
                                            </a:moveTo>
                                            <a:cubicBezTo>
                                              <a:pt x="30" y="43"/>
                                              <a:pt x="61" y="16"/>
                                              <a:pt x="88" y="8"/>
                                            </a:cubicBezTo>
                                            <a:cubicBezTo>
                                              <a:pt x="115" y="0"/>
                                              <a:pt x="139" y="10"/>
                                              <a:pt x="163" y="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1" name="Text Box 9"/>
                                    <wps:cNvSpPr txBox="1">
                                      <a:spLocks noChangeArrowheads="1"/>
                                    </wps:cNvSpPr>
                                    <wps:spPr bwMode="auto">
                                      <a:xfrm>
                                        <a:off x="4166" y="9489"/>
                                        <a:ext cx="677"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A1" w:rsidRPr="009B584C" w:rsidRDefault="005A07A1" w:rsidP="005A07A1">
                                          <w:pPr>
                                            <w:rPr>
                                              <w:sz w:val="20"/>
                                              <w:vertAlign w:val="superscript"/>
                                            </w:rPr>
                                          </w:pPr>
                                          <w:r w:rsidRPr="009B584C">
                                            <w:rPr>
                                              <w:sz w:val="20"/>
                                            </w:rPr>
                                            <w:t>45</w:t>
                                          </w:r>
                                          <w:r w:rsidRPr="009B584C">
                                            <w:rPr>
                                              <w:sz w:val="20"/>
                                              <w:vertAlign w:val="superscript"/>
                                            </w:rPr>
                                            <w:t>o</w:t>
                                          </w:r>
                                        </w:p>
                                      </w:txbxContent>
                                    </wps:txbx>
                                    <wps:bodyPr rot="0" vert="horz" wrap="square" lIns="91440" tIns="45720" rIns="91440" bIns="45720" anchor="t" anchorCtr="0" upright="1">
                                      <a:noAutofit/>
                                    </wps:bodyPr>
                                  </wps:wsp>
                                  <wps:wsp>
                                    <wps:cNvPr id="1842" name="Text Box 10"/>
                                    <wps:cNvSpPr txBox="1">
                                      <a:spLocks noChangeArrowheads="1"/>
                                    </wps:cNvSpPr>
                                    <wps:spPr bwMode="auto">
                                      <a:xfrm>
                                        <a:off x="4163" y="10909"/>
                                        <a:ext cx="677"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A1" w:rsidRPr="009B584C" w:rsidRDefault="005A07A1" w:rsidP="005A07A1">
                                          <w:pPr>
                                            <w:rPr>
                                              <w:sz w:val="20"/>
                                              <w:vertAlign w:val="superscript"/>
                                            </w:rPr>
                                          </w:pPr>
                                          <w:r>
                                            <w:rPr>
                                              <w:sz w:val="20"/>
                                            </w:rPr>
                                            <w:t>60</w:t>
                                          </w:r>
                                          <w:r w:rsidRPr="009B584C">
                                            <w:rPr>
                                              <w:sz w:val="20"/>
                                              <w:vertAlign w:val="superscript"/>
                                            </w:rPr>
                                            <w:t>o</w:t>
                                          </w:r>
                                        </w:p>
                                      </w:txbxContent>
                                    </wps:txbx>
                                    <wps:bodyPr rot="0" vert="horz" wrap="square" lIns="91440" tIns="45720" rIns="91440" bIns="45720" anchor="t" anchorCtr="0" upright="1">
                                      <a:noAutofit/>
                                    </wps:bodyPr>
                                  </wps:wsp>
                                </wpg:grpSp>
                                <wps:wsp>
                                  <wps:cNvPr id="1843" name="Text Box 11"/>
                                  <wps:cNvSpPr txBox="1">
                                    <a:spLocks noChangeArrowheads="1"/>
                                  </wps:cNvSpPr>
                                  <wps:spPr bwMode="auto">
                                    <a:xfrm>
                                      <a:off x="4541" y="8987"/>
                                      <a:ext cx="476"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A1" w:rsidRDefault="005A07A1" w:rsidP="005A07A1">
                                        <w:r>
                                          <w:t>A</w:t>
                                        </w:r>
                                      </w:p>
                                    </w:txbxContent>
                                  </wps:txbx>
                                  <wps:bodyPr rot="0" vert="horz" wrap="square" lIns="91440" tIns="45720" rIns="91440" bIns="45720" anchor="t" anchorCtr="0" upright="1">
                                    <a:noAutofit/>
                                  </wps:bodyPr>
                                </wps:wsp>
                              </wpg:grpSp>
                              <wpg:grpSp>
                                <wpg:cNvPr id="1844" name="Group 12"/>
                                <wpg:cNvGrpSpPr>
                                  <a:grpSpLocks/>
                                </wpg:cNvGrpSpPr>
                                <wpg:grpSpPr bwMode="auto">
                                  <a:xfrm>
                                    <a:off x="2993" y="9173"/>
                                    <a:ext cx="2155" cy="2633"/>
                                    <a:chOff x="2993" y="9183"/>
                                    <a:chExt cx="2155" cy="2633"/>
                                  </a:xfrm>
                                </wpg:grpSpPr>
                                <wpg:grpSp>
                                  <wpg:cNvPr id="1845" name="Group 13"/>
                                  <wpg:cNvGrpSpPr>
                                    <a:grpSpLocks/>
                                  </wpg:cNvGrpSpPr>
                                  <wpg:grpSpPr bwMode="auto">
                                    <a:xfrm>
                                      <a:off x="2993" y="9304"/>
                                      <a:ext cx="2155" cy="2512"/>
                                      <a:chOff x="2993" y="9304"/>
                                      <a:chExt cx="2155" cy="2512"/>
                                    </a:xfrm>
                                  </wpg:grpSpPr>
                                  <wps:wsp>
                                    <wps:cNvPr id="1846" name="Line 14"/>
                                    <wps:cNvCnPr>
                                      <a:cxnSpLocks noChangeShapeType="1"/>
                                    </wps:cNvCnPr>
                                    <wps:spPr bwMode="auto">
                                      <a:xfrm>
                                        <a:off x="3308" y="10606"/>
                                        <a:ext cx="1262" cy="80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47" name="Line 15"/>
                                    <wps:cNvCnPr>
                                      <a:cxnSpLocks noChangeShapeType="1"/>
                                    </wps:cNvCnPr>
                                    <wps:spPr bwMode="auto">
                                      <a:xfrm flipV="1">
                                        <a:off x="3306" y="9328"/>
                                        <a:ext cx="1277" cy="1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8" name="Oval 16" descr="75%"/>
                                    <wps:cNvSpPr>
                                      <a:spLocks noChangeArrowheads="1"/>
                                    </wps:cNvSpPr>
                                    <wps:spPr bwMode="auto">
                                      <a:xfrm>
                                        <a:off x="3257" y="10518"/>
                                        <a:ext cx="168" cy="182"/>
                                      </a:xfrm>
                                      <a:prstGeom prst="ellipse">
                                        <a:avLst/>
                                      </a:prstGeom>
                                      <a:pattFill prst="pct75">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849" name="Text Box 17"/>
                                    <wps:cNvSpPr txBox="1">
                                      <a:spLocks noChangeArrowheads="1"/>
                                    </wps:cNvSpPr>
                                    <wps:spPr bwMode="auto">
                                      <a:xfrm>
                                        <a:off x="2993" y="10230"/>
                                        <a:ext cx="476"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A1" w:rsidRDefault="005A07A1" w:rsidP="005A07A1">
                                          <w:r>
                                            <w:t>B</w:t>
                                          </w:r>
                                        </w:p>
                                      </w:txbxContent>
                                    </wps:txbx>
                                    <wps:bodyPr rot="0" vert="horz" wrap="square" lIns="91440" tIns="45720" rIns="91440" bIns="45720" anchor="t" anchorCtr="0" upright="1">
                                      <a:noAutofit/>
                                    </wps:bodyPr>
                                  </wps:wsp>
                                  <wps:wsp>
                                    <wps:cNvPr id="1850" name="Text Box 18"/>
                                    <wps:cNvSpPr txBox="1">
                                      <a:spLocks noChangeArrowheads="1"/>
                                    </wps:cNvSpPr>
                                    <wps:spPr bwMode="auto">
                                      <a:xfrm>
                                        <a:off x="4533" y="11366"/>
                                        <a:ext cx="476"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A1" w:rsidRDefault="005A07A1" w:rsidP="005A07A1">
                                          <w:r>
                                            <w:t>C</w:t>
                                          </w:r>
                                        </w:p>
                                      </w:txbxContent>
                                    </wps:txbx>
                                    <wps:bodyPr rot="0" vert="horz" wrap="square" lIns="91440" tIns="45720" rIns="91440" bIns="45720" anchor="t" anchorCtr="0" upright="1">
                                      <a:noAutofit/>
                                    </wps:bodyPr>
                                  </wps:wsp>
                                  <wps:wsp>
                                    <wps:cNvPr id="1851" name="Line 19"/>
                                    <wps:cNvCnPr>
                                      <a:cxnSpLocks noChangeShapeType="1"/>
                                    </wps:cNvCnPr>
                                    <wps:spPr bwMode="auto">
                                      <a:xfrm>
                                        <a:off x="4608" y="9316"/>
                                        <a:ext cx="326"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52" name="Line 20"/>
                                    <wps:cNvCnPr>
                                      <a:cxnSpLocks noChangeShapeType="1"/>
                                    </wps:cNvCnPr>
                                    <wps:spPr bwMode="auto">
                                      <a:xfrm>
                                        <a:off x="4633" y="11407"/>
                                        <a:ext cx="326" cy="1"/>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53" name="Line 21"/>
                                    <wps:cNvCnPr>
                                      <a:cxnSpLocks noChangeShapeType="1"/>
                                    </wps:cNvCnPr>
                                    <wps:spPr bwMode="auto">
                                      <a:xfrm>
                                        <a:off x="4758" y="9304"/>
                                        <a:ext cx="0" cy="2116"/>
                                      </a:xfrm>
                                      <a:prstGeom prst="line">
                                        <a:avLst/>
                                      </a:prstGeom>
                                      <a:noFill/>
                                      <a:ln w="9525" cap="rnd">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s:wsp>
                                    <wps:cNvPr id="1854" name="Text Box 22"/>
                                    <wps:cNvSpPr txBox="1">
                                      <a:spLocks noChangeArrowheads="1"/>
                                    </wps:cNvSpPr>
                                    <wps:spPr bwMode="auto">
                                      <a:xfrm>
                                        <a:off x="4672" y="10127"/>
                                        <a:ext cx="476"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A1" w:rsidRDefault="005A07A1" w:rsidP="005A07A1">
                                          <w:r>
                                            <w:t>L</w:t>
                                          </w:r>
                                        </w:p>
                                        <w:p w:rsidR="005A07A1" w:rsidRPr="002B05BC" w:rsidRDefault="005A07A1" w:rsidP="005A07A1">
                                          <w:pPr>
                                            <w:rPr>
                                              <w:sz w:val="20"/>
                                              <w:szCs w:val="20"/>
                                            </w:rPr>
                                          </w:pPr>
                                        </w:p>
                                      </w:txbxContent>
                                    </wps:txbx>
                                    <wps:bodyPr rot="0" vert="horz" wrap="square" lIns="91440" tIns="45720" rIns="91440" bIns="45720" anchor="t" anchorCtr="0" upright="1">
                                      <a:noAutofit/>
                                    </wps:bodyPr>
                                  </wps:wsp>
                                </wpg:grpSp>
                                <wpg:grpSp>
                                  <wpg:cNvPr id="1855" name="Group 23"/>
                                  <wpg:cNvGrpSpPr>
                                    <a:grpSpLocks/>
                                  </wpg:cNvGrpSpPr>
                                  <wpg:grpSpPr bwMode="auto">
                                    <a:xfrm rot="16200000">
                                      <a:off x="3375" y="10391"/>
                                      <a:ext cx="2488" cy="71"/>
                                      <a:chOff x="1876" y="5934"/>
                                      <a:chExt cx="2814" cy="72"/>
                                    </a:xfrm>
                                  </wpg:grpSpPr>
                                  <wps:wsp>
                                    <wps:cNvPr id="128" name="Rectangle 24"/>
                                    <wps:cNvSpPr>
                                      <a:spLocks noChangeArrowheads="1"/>
                                    </wps:cNvSpPr>
                                    <wps:spPr bwMode="auto">
                                      <a:xfrm>
                                        <a:off x="1876" y="5935"/>
                                        <a:ext cx="2814" cy="71"/>
                                      </a:xfrm>
                                      <a:prstGeom prst="rect">
                                        <a:avLst/>
                                      </a:prstGeom>
                                      <a:blipFill dpi="0" rotWithShape="0">
                                        <a:blip r:embed="rId166"/>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Line 25"/>
                                    <wps:cNvCnPr>
                                      <a:cxnSpLocks noChangeShapeType="1"/>
                                    </wps:cNvCnPr>
                                    <wps:spPr bwMode="auto">
                                      <a:xfrm>
                                        <a:off x="1876" y="5934"/>
                                        <a:ext cx="2747"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wpc:wpc>
                        </a:graphicData>
                      </a:graphic>
                    </wp:inline>
                  </w:drawing>
                </mc:Choice>
                <mc:Fallback>
                  <w:pict>
                    <v:group w14:anchorId="252E9EA2" id="Canvas 130" o:spid="_x0000_s1036" editas="canvas" style="width:112.2pt;height:144.05pt;mso-position-horizontal-relative:char;mso-position-vertical-relative:line" coordsize="14249,18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">
                      <v:shape id="_x0000_s1037" type="#_x0000_t75" style="position:absolute;width:14249;height:18294;visibility:visible;mso-wrap-style:square">
                        <v:fill o:detectmouseclick="t"/>
                        <v:path o:connecttype="none"/>
                      </v:shape>
                      <v:group id="Group 4" o:spid="_x0000_s1038" style="position:absolute;top:393;width:13684;height:17901" coordorigin="2993,8987" coordsize="2155,2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03HAsQAAADdAAAA&#10;DwAAAAAAAAAAAAAAAACqAgAAZHJzL2Rvd25yZXYueG1sUEsFBgAAAAAEAAQA+gAAAJsDAAAAAA==&#10;">
                        <v:group id="Group 5" o:spid="_x0000_s1039" style="position:absolute;left:4163;top:8987;width:854;height:2373" coordorigin="4163,8987" coordsize="854,2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AFimcUAAADdAAAADwAAAGRycy9kb3ducmV2LnhtbERPS2vCQBC+F/wPywi9&#10;1U0MbSV1FQm29BCEqiC9DdkxCWZnQ3abx7/vFoTe5uN7zno7mkb01LnasoJ4EYEgLqyuuVRwPr0/&#10;rUA4j6yxsUwKJnKw3cwe1phqO/AX9UdfihDCLkUFlfdtKqUrKjLoFrYlDtzVdgZ9gF0pdYdDCDeN&#10;XEbRizRYc2iosKWsouJ2/DEKPgYcdkm87/PbNZu+T8+HSx6TUo/zcfcGwtPo/8V396cO81fJK/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BYpnFAAAA3QAA&#10;AA8AAAAAAAAAAAAAAAAAqgIAAGRycy9kb3ducmV2LnhtbFBLBQYAAAAABAAEAPoAAACcAwAAAAA=&#10;">
                          <v:group id="Group 6" o:spid="_x0000_s1040" style="position:absolute;left:4163;top:9467;width:680;height:1893" coordorigin="4163,9467" coordsize="680,18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nvbrxgAAAN0A&#10;AAAPAAAAAAAAAAAAAAAAAKoCAABkcnMvZG93bnJldi54bWxQSwUGAAAAAAQABAD6AAAAnQMAAAAA&#10;">
                            <v:shape id="Freeform 7" o:spid="_x0000_s1041" style="position:absolute;left:4429;top:9467;width:151;height:75;visibility:visible;mso-wrap-style:square;v-text-anchor:top" coordsize="13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REesMA&#10;AADdAAAADwAAAGRycy9kb3ducmV2LnhtbERPS2vCQBC+C/6HZQRvumkDRVNXKaEt4kHxRa9DdrqJ&#10;zc6G7Krx33cFwdt8fM+ZLTpbiwu1vnKs4GWcgCAunK7YKDjsv0YTED4ga6wdk4IbeVjM+70ZZtpd&#10;eUuXXTAihrDPUEEZQpNJ6YuSLPqxa4gj9+taiyHC1kjd4jWG21q+JsmbtFhxbCixobyk4m93tgq+&#10;89x0zWltbqttetrkn+nx8MNKDQfdxzuIQF14ih/upY7zJ+kU7t/EE+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REesMAAADdAAAADwAAAAAAAAAAAAAAAACYAgAAZHJzL2Rv&#10;d25yZXYueG1sUEsFBgAAAAAEAAQA9QAAAIgDAAAAAA==&#10;" path="m,c20,34,40,69,63,88v23,19,49,22,75,25e" filled="f">
                              <v:path arrowok="t" o:connecttype="custom" o:connectlocs="0,0;69,58;151,75" o:connectangles="0,0,0"/>
                            </v:shape>
                            <v:shape id="Freeform 8" o:spid="_x0000_s1042" style="position:absolute;left:4417;top:11237;width:163;height:70;visibility:visible;mso-wrap-style:square;v-text-anchor:top" coordsize="16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i/esgA&#10;AADdAAAADwAAAGRycy9kb3ducmV2LnhtbESPQWvCQBCF70L/wzKF3nTTIBJSVymFggWr1lbE25Cd&#10;JqHZ2ZDdxrS/3jkI3mZ4b977Zr4cXKN66kLt2cDjJAFFXHhbc2ng6/N1nIEKEdli45kM/FGA5eJu&#10;NMfc+jN/UL+PpZIQDjkaqGJsc61DUZHDMPEtsWjfvnMYZe1KbTs8S7hrdJokM+2wZmmosKWXioqf&#10;/a8zcJxuw2l1TIdNun4PO91nh7f/tTEP98PzE6hIQ7yZr9crK/jZVPjlGxlBLy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mL96yAAAAN0AAAAPAAAAAAAAAAAAAAAAAJgCAABk&#10;cnMvZG93bnJldi54bWxQSwUGAAAAAAQABAD1AAAAjQMAAAAA&#10;" path="m,70c30,43,61,16,88,8v27,-8,51,2,75,12e" filled="f">
                              <v:path arrowok="t" o:connecttype="custom" o:connectlocs="0,70;88,8;163,20" o:connectangles="0,0,0"/>
                            </v:shape>
                            <v:shape id="Text Box 9" o:spid="_x0000_s1043" type="#_x0000_t202" style="position:absolute;left:4166;top:9489;width:677;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EiQ8EA&#10;AADdAAAADwAAAGRycy9kb3ducmV2LnhtbERPTYvCMBC9C/sfwix400RR0a5RFkXwpKi7wt6GZmzL&#10;NpPSRFv/vREEb/N4nzNftrYUN6p94VjDoK9AEKfOFJxp+DltelMQPiAbLB2Thjt5WC4+OnNMjGv4&#10;QLdjyEQMYZ+ghjyEKpHSpzlZ9H1XEUfu4mqLIcI6k6bGJobbUg6VmkiLBceGHCta5ZT+H69Ww+/u&#10;8nceqX22tuOqca2SbGdS6+5n+/0FIlAb3uKXe2vi/OloAM9v4gl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RIkPBAAAA3QAAAA8AAAAAAAAAAAAAAAAAmAIAAGRycy9kb3du&#10;cmV2LnhtbFBLBQYAAAAABAAEAPUAAACGAwAAAAA=&#10;" filled="f" stroked="f">
                              <v:textbox>
                                <w:txbxContent>
                                  <w:p w:rsidR="005A07A1" w:rsidRPr="009B584C" w:rsidRDefault="005A07A1" w:rsidP="005A07A1">
                                    <w:pPr>
                                      <w:rPr>
                                        <w:sz w:val="20"/>
                                        <w:vertAlign w:val="superscript"/>
                                      </w:rPr>
                                    </w:pPr>
                                    <w:r w:rsidRPr="009B584C">
                                      <w:rPr>
                                        <w:sz w:val="20"/>
                                      </w:rPr>
                                      <w:t>45</w:t>
                                    </w:r>
                                    <w:r w:rsidRPr="009B584C">
                                      <w:rPr>
                                        <w:sz w:val="20"/>
                                        <w:vertAlign w:val="superscript"/>
                                      </w:rPr>
                                      <w:t>o</w:t>
                                    </w:r>
                                  </w:p>
                                </w:txbxContent>
                              </v:textbox>
                            </v:shape>
                            <v:shape id="Text Box 10" o:spid="_x0000_s1044" type="#_x0000_t202" style="position:absolute;left:4163;top:10909;width:677;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8NMMA&#10;AADdAAAADwAAAGRycy9kb3ducmV2LnhtbERPTWvCQBC9F/wPywje6q5ii0Y3QSxCTy1NVfA2ZMck&#10;mJ0N2W2S/vtuodDbPN7n7LLRNqKnzteONSzmCgRx4UzNpYbT5/FxDcIHZIONY9LwTR6ydPKww8S4&#10;gT+oz0MpYgj7BDVUIbSJlL6oyKKfu5Y4cjfXWQwRdqU0HQ4x3DZyqdSztFhzbKiwpUNFxT3/shrO&#10;b7frZaXeyxf71A5uVJLtRmo9m477LYhAY/gX/7lfTZy/Xi3h95t4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O8NMMAAADdAAAADwAAAAAAAAAAAAAAAACYAgAAZHJzL2Rv&#10;d25yZXYueG1sUEsFBgAAAAAEAAQA9QAAAIgDAAAAAA==&#10;" filled="f" stroked="f">
                              <v:textbox>
                                <w:txbxContent>
                                  <w:p w:rsidR="005A07A1" w:rsidRPr="009B584C" w:rsidRDefault="005A07A1" w:rsidP="005A07A1">
                                    <w:pPr>
                                      <w:rPr>
                                        <w:sz w:val="20"/>
                                        <w:vertAlign w:val="superscript"/>
                                      </w:rPr>
                                    </w:pPr>
                                    <w:r>
                                      <w:rPr>
                                        <w:sz w:val="20"/>
                                      </w:rPr>
                                      <w:t>60</w:t>
                                    </w:r>
                                    <w:r w:rsidRPr="009B584C">
                                      <w:rPr>
                                        <w:sz w:val="20"/>
                                        <w:vertAlign w:val="superscript"/>
                                      </w:rPr>
                                      <w:t>o</w:t>
                                    </w:r>
                                  </w:p>
                                </w:txbxContent>
                              </v:textbox>
                            </v:shape>
                          </v:group>
                          <v:shape id="Text Box 11" o:spid="_x0000_s1045" type="#_x0000_t202" style="position:absolute;left:4541;top:8987;width:476;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8Zr8IA&#10;AADdAAAADwAAAGRycy9kb3ducmV2LnhtbERPS4vCMBC+C/sfwizsbU3Wx6LVKIsieFLWF3gbmrEt&#10;NpPSZG3990ZY8DYf33Om89aW4ka1Lxxr+OoqEMSpMwVnGg771ecIhA/IBkvHpOFOHuazt84UE+Ma&#10;/qXbLmQihrBPUEMeQpVI6dOcLPquq4gjd3G1xRBhnUlTYxPDbSl7Sn1LiwXHhhwrWuSUXnd/VsNx&#10;czmfBmqbLe2walyrJNux1Prjvf2ZgAjUhpf43702cf5o0IfnN/EE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jxmvwgAAAN0AAAAPAAAAAAAAAAAAAAAAAJgCAABkcnMvZG93&#10;bnJldi54bWxQSwUGAAAAAAQABAD1AAAAhwMAAAAA&#10;" filled="f" stroked="f">
                            <v:textbox>
                              <w:txbxContent>
                                <w:p w:rsidR="005A07A1" w:rsidRDefault="005A07A1" w:rsidP="005A07A1">
                                  <w:r>
                                    <w:t>A</w:t>
                                  </w:r>
                                </w:p>
                              </w:txbxContent>
                            </v:textbox>
                          </v:shape>
                        </v:group>
                        <v:group id="Group 12" o:spid="_x0000_s1046" style="position:absolute;left:2993;top:9173;width:2155;height:2633" coordorigin="2993,9183" coordsize="2155,2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DVj5PFAAAA3QAA&#10;AA8AAAAAAAAAAAAAAAAAqgIAAGRycy9kb3ducmV2LnhtbFBLBQYAAAAABAAEAPoAAACcAwAAAAA=&#10;">
                          <v:group id="Group 13" o:spid="_x0000_s1047" style="position:absolute;left:2993;top:9304;width:2155;height:2512" coordorigin="2993,9304" coordsize="2155,2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mSoIwwAAAN0AAAAP&#10;AAAAAAAAAAAAAAAAAKoCAABkcnMvZG93bnJldi54bWxQSwUGAAAAAAQABAD6AAAAmgMAAAAA&#10;">
                            <v:line id="Line 14" o:spid="_x0000_s1048" style="position:absolute;visibility:visible;mso-wrap-style:square" from="3308,10606" to="4570,11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eLGcMAAADdAAAADwAAAGRycy9kb3ducmV2LnhtbERPS2vCQBC+C/0Pywi91Y2tiKRuRArW&#10;0lujCL0N2cnDZGfT3Y2m/94tFLzNx/ec9WY0nbiQ841lBfNZAoK4sLrhSsHxsHtagfABWWNnmRT8&#10;kodN9jBZY6rtlb/okodKxBD2KSqoQ+hTKX1Rk0E/sz1x5ErrDIYIXSW1w2sMN518TpKlNNhwbKix&#10;p7eaijYfjILTkPP3ud25Dof3/b48/bT+5VOpx+m4fQURaAx38b/7Q8f5q8US/r6JJ8j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HixnDAAAA3QAAAA8AAAAAAAAAAAAA&#10;AAAAoQIAAGRycy9kb3ducmV2LnhtbFBLBQYAAAAABAAEAPkAAACRAwAAAAA=&#10;" strokeweight="1.5pt"/>
                            <v:line id="Line 15" o:spid="_x0000_s1049" style="position:absolute;flip:y;visibility:visible;mso-wrap-style:square" from="3306,9328" to="4583,1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iB48UAAADdAAAADwAAAGRycy9kb3ducmV2LnhtbERPTWsCMRC9F/ofwgi9lJptkXZdjSKF&#10;ggcvVVnxNm7GzbKbyTZJdf33TaHQ2zze58yXg+3EhXxoHCt4HmcgiCunG64V7HcfTzmIEJE1do5J&#10;wY0CLBf3d3MstLvyJ122sRYphEOBCkyMfSFlqAxZDGPXEyfu7LzFmKCvpfZ4TeG2ky9Z9iotNpwa&#10;DPb0bqhqt99Wgcw3j19+dZq0ZXs4TE1Zlf1xo9TDaFjNQEQa4r/4z73WaX4+eYP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iB48UAAADdAAAADwAAAAAAAAAA&#10;AAAAAAChAgAAZHJzL2Rvd25yZXYueG1sUEsFBgAAAAAEAAQA+QAAAJMDAAAAAA==&#10;"/>
                            <v:oval id="Oval 16" o:spid="_x0000_s1050" alt="75%" style="position:absolute;left:3257;top:10518;width:168;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PHy8YA&#10;AADdAAAADwAAAGRycy9kb3ducmV2LnhtbESPQUvDQBCF74X+h2WE3tpN0yIhdlukIBWhglX0OmTH&#10;bDQ7G7LbJP575yB4m+G9ee+b3WHyrRqoj01gA+tVBoq4Crbh2sDb68OyABUTssU2MBn4oQiH/Xy2&#10;w9KGkV9ouKRaSQjHEg24lLpS61g58hhXoSMW7TP0HpOsfa1tj6OE+1bnWXarPTYsDQ47Ojqqvi9X&#10;b2AsWs5P7uPp/XmT42n9NRTX82DM4ma6vwOVaEr/5r/rRyv4xVZw5RsZQe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PHy8YAAADdAAAADwAAAAAAAAAAAAAAAACYAgAAZHJz&#10;L2Rvd25yZXYueG1sUEsFBgAAAAAEAAQA9QAAAIsDAAAAAA==&#10;" fillcolor="black">
                              <v:fill r:id="rId167" o:title="" type="pattern"/>
                            </v:oval>
                            <v:shape id="Text Box 17" o:spid="_x0000_s1051" type="#_x0000_t202" style="position:absolute;left:2993;top:10230;width:476;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cuRcMA&#10;AADdAAAADwAAAGRycy9kb3ducmV2LnhtbERPTWvCQBC9F/wPywi9NbuWWGLqGqSl4EmptoK3ITsm&#10;odnZkN2a+O/dQsHbPN7nLIvRtuJCvW8ca5glCgRx6UzDlYavw8dTBsIHZIOtY9JwJQ/FavKwxNy4&#10;gT/psg+ViCHsc9RQh9DlUvqyJos+cR1x5M6utxgi7CtpehxiuG3ls1Iv0mLDsaHGjt5qKn/2v1bD&#10;9/Z8OqZqV73beTe4UUm2C6n143Rcv4IINIa7+N+9MXF+li7g75t4gl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cuRcMAAADdAAAADwAAAAAAAAAAAAAAAACYAgAAZHJzL2Rv&#10;d25yZXYueG1sUEsFBgAAAAAEAAQA9QAAAIgDAAAAAA==&#10;" filled="f" stroked="f">
                              <v:textbox>
                                <w:txbxContent>
                                  <w:p w:rsidR="005A07A1" w:rsidRDefault="005A07A1" w:rsidP="005A07A1">
                                    <w:r>
                                      <w:t>B</w:t>
                                    </w:r>
                                  </w:p>
                                </w:txbxContent>
                              </v:textbox>
                            </v:shape>
                            <v:shape id="Text Box 18" o:spid="_x0000_s1052" type="#_x0000_t202" style="position:absolute;left:4533;top:11366;width:476;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QRBcUA&#10;AADdAAAADwAAAGRycy9kb3ducmV2LnhtbESPQWvCQBCF70L/wzKF3nS3UsWmrlIshZ4Uoy30NmTH&#10;JDQ7G7JbE/+9cxC8zfDevPfNcj34Rp2pi3VgC88TA4q4CK7m0sLx8DlegIoJ2WETmCxcKMJ69TBa&#10;YuZCz3s656lUEsIxQwtVSm2mdSwq8hgnoSUW7RQ6j0nWrtSuw17CfaOnxsy1x5qlocKWNhUVf/m/&#10;t/C9Pf3+vJhd+eFnbR8Go9m/amufHof3N1CJhnQ3366/nOAvZsIv38gI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hBEFxQAAAN0AAAAPAAAAAAAAAAAAAAAAAJgCAABkcnMv&#10;ZG93bnJldi54bWxQSwUGAAAAAAQABAD1AAAAigMAAAAA&#10;" filled="f" stroked="f">
                              <v:textbox>
                                <w:txbxContent>
                                  <w:p w:rsidR="005A07A1" w:rsidRDefault="005A07A1" w:rsidP="005A07A1">
                                    <w:r>
                                      <w:t>C</w:t>
                                    </w:r>
                                  </w:p>
                                </w:txbxContent>
                              </v:textbox>
                            </v:shape>
                            <v:line id="Line 19" o:spid="_x0000_s1053" style="position:absolute;visibility:visible;mso-wrap-style:square" from="4608,9316" to="4934,9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YM+sQAAADdAAAADwAAAGRycy9kb3ducmV2LnhtbERPS2sCMRC+C/6HMEIvolmlimw3ipSK&#10;0lMbBT1ON7MP3EyWTarb/vqmUOhtPr7nZJveNuJGna8dK5hNExDEuTM1lwpOx91kBcIHZIONY1Lw&#10;RR426+Egw9S4O7/TTYdSxBD2KSqoQmhTKX1ekUU/dS1x5ArXWQwRdqU0Hd5juG3kPEmW0mLNsaHC&#10;lp4ryq/60yrQ8uP88j1+pf2pH2tdvGF+eVwq9TDqt08gAvXhX/znPpg4f7WYwe838QS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Jgz6xAAAAN0AAAAPAAAAAAAAAAAA&#10;AAAAAKECAABkcnMvZG93bnJldi54bWxQSwUGAAAAAAQABAD5AAAAkgMAAAAA&#10;">
                              <v:stroke dashstyle="1 1" endcap="round"/>
                            </v:line>
                            <v:line id="Line 20" o:spid="_x0000_s1054" style="position:absolute;visibility:visible;mso-wrap-style:square" from="4633,11407" to="4959,11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SSjcQAAADdAAAADwAAAGRycy9kb3ducmV2LnhtbERPTWsCMRC9C/0PYQq9SM0qKrIapUhL&#10;iydNBT2Om3F36WaybFJd/fVGELzN433ObNHaSpyo8aVjBf1eAoI4c6bkXMH29+t9AsIHZIOVY1Jw&#10;IQ+L+UtnhqlxZ97QSYdcxBD2KSooQqhTKX1WkEXfczVx5I6usRgibHJpGjzHcFvJQZKMpcWSY0OB&#10;NS0Lyv70v1Wg5WH3ee2u6HvbdrU+rjHbD8dKvb22H1MQgdrwFD/cPybOn4wGcP8mni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9JKNxAAAAN0AAAAPAAAAAAAAAAAA&#10;AAAAAKECAABkcnMvZG93bnJldi54bWxQSwUGAAAAAAQABAD5AAAAkgMAAAAA&#10;">
                              <v:stroke dashstyle="1 1" endcap="round"/>
                            </v:line>
                            <v:line id="Line 21" o:spid="_x0000_s1055" style="position:absolute;visibility:visible;mso-wrap-style:square" from="4758,9304" to="4758,11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dugsAAAADdAAAADwAAAGRycy9kb3ducmV2LnhtbERPzWoCMRC+F3yHMEJvNWvFoqtRVBD0&#10;VKo+wJCMm9XNZNmk7tanNwXB23x8vzNfdq4SN2pC6VnBcJCBINbelFwoOB23HxMQISIbrDyTgj8K&#10;sFz03uaYG9/yD90OsRAphEOOCmyMdS5l0JYchoGviRN39o3DmGBTSNNgm8JdJT+z7Es6LDk1WKxp&#10;Y0lfD79OwXSv13KFF3t3I/3dojZ3NEap9363moGI1MWX+OnemTR/Mh7B/zfpBLl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o3boLAAAAA3QAAAA8AAAAAAAAAAAAAAAAA&#10;oQIAAGRycy9kb3ducmV2LnhtbFBLBQYAAAAABAAEAPkAAACOAwAAAAA=&#10;">
                              <v:stroke dashstyle="1 1" startarrow="open" endarrow="open" endcap="round"/>
                            </v:line>
                            <v:shape id="Text Box 22" o:spid="_x0000_s1056" type="#_x0000_t202" style="position:absolute;left:4672;top:10127;width:476;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8XBsMA&#10;AADdAAAADwAAAGRycy9kb3ducmV2LnhtbERPTWvCQBC9C/0PyxR6090WI5q6CWIp9KQYW6G3ITsm&#10;odnZkN2a+O/dQsHbPN7nrPPRtuJCvW8ca3ieKRDEpTMNVxo+j+/TJQgfkA22jknDlTzk2cNkjalx&#10;Ax/oUoRKxBD2KWqoQ+hSKX1Zk0U/cx1x5M6utxgi7CtpehxiuG3li1ILabHh2FBjR9uayp/i12r4&#10;2p2/T3O1r95s0g1uVJLtSmr99DhuXkEEGsNd/O/+MHH+MpnD3zfxB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8XBsMAAADdAAAADwAAAAAAAAAAAAAAAACYAgAAZHJzL2Rv&#10;d25yZXYueG1sUEsFBgAAAAAEAAQA9QAAAIgDAAAAAA==&#10;" filled="f" stroked="f">
                              <v:textbox>
                                <w:txbxContent>
                                  <w:p w:rsidR="005A07A1" w:rsidRDefault="005A07A1" w:rsidP="005A07A1">
                                    <w:r>
                                      <w:t>L</w:t>
                                    </w:r>
                                  </w:p>
                                  <w:p w:rsidR="005A07A1" w:rsidRPr="002B05BC" w:rsidRDefault="005A07A1" w:rsidP="005A07A1">
                                    <w:pPr>
                                      <w:rPr>
                                        <w:sz w:val="20"/>
                                        <w:szCs w:val="20"/>
                                      </w:rPr>
                                    </w:pPr>
                                  </w:p>
                                </w:txbxContent>
                              </v:textbox>
                            </v:shape>
                          </v:group>
                          <v:group id="Group 23" o:spid="_x0000_s1057" style="position:absolute;left:3375;top:10391;width:2488;height:71;rotation:-90" coordorigin="1876,5934" coordsize="281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yFDKnFAAAA3QAA&#10;AA8AAAAAAAAAAAAAAAAAqgIAAGRycy9kb3ducmV2LnhtbFBLBQYAAAAABAAEAPoAAACcAwAAAAA=&#10;">
                            <v:rect id="Rectangle 24" o:spid="_x0000_s1058" style="position:absolute;left:1876;top:5935;width:2814;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t28cA&#10;AADcAAAADwAAAGRycy9kb3ducmV2LnhtbESPT2/CMAzF75P4DpGRuEwjHQeEOgLij5DYuAzYZTer&#10;MW1F45Qkg26fHh8mcbP1nt/7eTrvXKOuFGLt2cDrMANFXHhbc2ng67h5mYCKCdli45kM/FKE+az3&#10;NMXc+hvv6XpIpZIQjjkaqFJqc61jUZHDOPQtsWgnHxwmWUOpbcCbhLtGj7JsrB3WLA0VtrSqqDgf&#10;fpyByzguVpPnsv3bBH36/Fi/L7vdtzGDfrd4A5WoSw/z//XWCv5IaOUZmUDP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U7dvHAAAA3AAAAA8AAAAAAAAAAAAAAAAAmAIAAGRy&#10;cy9kb3ducmV2LnhtbFBLBQYAAAAABAAEAPUAAACMAwAAAAA=&#10;" stroked="f">
                              <v:fill r:id="rId168" o:title="" recolor="t" type="tile"/>
                            </v:rect>
                            <v:line id="Line 25" o:spid="_x0000_s1059" style="position:absolute;visibility:visible;mso-wrap-style:square" from="1876,5934" to="4623,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group>
                        </v:group>
                      </v:group>
                      <w10:anchorlock/>
                    </v:group>
                  </w:pict>
                </mc:Fallback>
              </mc:AlternateConten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color w:val="000000" w:themeColor="text1"/>
                <w:lang w:val="vi-VN"/>
              </w:rPr>
              <w:t>66,1N.</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color w:val="000000" w:themeColor="text1"/>
                <w:lang w:val="vi-VN"/>
              </w:rPr>
              <w:t>94,1N.</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color w:val="000000" w:themeColor="text1"/>
                <w:lang w:val="vi-VN"/>
              </w:rPr>
              <w:t>79,4N.</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color w:val="000000" w:themeColor="text1"/>
                <w:lang w:val="vi-VN"/>
              </w:rPr>
              <w:t>43,4N.</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B1.X.T0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Calibri" w:hAnsi="Times New Roman" w:cs="Times New Roman"/>
                <w:b/>
                <w:color w:val="800080"/>
                <w:sz w:val="24"/>
                <w:szCs w:val="24"/>
                <w:lang w:val="es-ES"/>
              </w:rPr>
            </w:pPr>
          </w:p>
        </w:tc>
      </w:tr>
      <w:tr w:rsidR="005A07A1" w:rsidRP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43.</w:t>
            </w:r>
          </w:p>
        </w:tc>
        <w:tc>
          <w:tcPr>
            <w:tcW w:w="9779" w:type="dxa"/>
            <w:shd w:val="clear" w:color="auto" w:fill="E2EFD9" w:themeFill="accent6" w:themeFillTint="33"/>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vi-VN"/>
              </w:rPr>
              <w:t xml:space="preserve">Viên đạn khối lượng </w:t>
            </w:r>
            <w:r w:rsidRPr="005A07A1">
              <w:rPr>
                <w:rFonts w:ascii="Times New Roman" w:hAnsi="Times New Roman" w:cs="Times New Roman"/>
                <w:i/>
                <w:sz w:val="24"/>
                <w:szCs w:val="24"/>
                <w:lang w:val="vi-VN"/>
              </w:rPr>
              <w:t>m = 0,8kg</w:t>
            </w:r>
            <w:r w:rsidRPr="005A07A1">
              <w:rPr>
                <w:rFonts w:ascii="Times New Roman" w:hAnsi="Times New Roman" w:cs="Times New Roman"/>
                <w:sz w:val="24"/>
                <w:szCs w:val="24"/>
                <w:lang w:val="vi-VN"/>
              </w:rPr>
              <w:t xml:space="preserve"> đang bay ngang với vận tốc </w:t>
            </w:r>
            <w:r w:rsidRPr="005A07A1">
              <w:rPr>
                <w:rFonts w:ascii="Times New Roman" w:hAnsi="Times New Roman" w:cs="Times New Roman"/>
                <w:i/>
                <w:sz w:val="24"/>
                <w:szCs w:val="24"/>
                <w:lang w:val="vi-VN"/>
              </w:rPr>
              <w:t>v</w:t>
            </w:r>
            <w:r w:rsidRPr="005A07A1">
              <w:rPr>
                <w:rFonts w:ascii="Times New Roman" w:hAnsi="Times New Roman" w:cs="Times New Roman"/>
                <w:i/>
                <w:sz w:val="24"/>
                <w:szCs w:val="24"/>
                <w:vertAlign w:val="subscript"/>
                <w:lang w:val="vi-VN"/>
              </w:rPr>
              <w:t>0</w:t>
            </w:r>
            <w:r w:rsidRPr="005A07A1">
              <w:rPr>
                <w:rFonts w:ascii="Times New Roman" w:hAnsi="Times New Roman" w:cs="Times New Roman"/>
                <w:i/>
                <w:sz w:val="24"/>
                <w:szCs w:val="24"/>
                <w:lang w:val="vi-VN"/>
              </w:rPr>
              <w:t xml:space="preserve"> = 12,5m/s</w:t>
            </w:r>
            <w:r w:rsidRPr="005A07A1">
              <w:rPr>
                <w:rFonts w:ascii="Times New Roman" w:hAnsi="Times New Roman" w:cs="Times New Roman"/>
                <w:sz w:val="24"/>
                <w:szCs w:val="24"/>
                <w:lang w:val="vi-VN"/>
              </w:rPr>
              <w:t xml:space="preserve"> ở độ cao </w:t>
            </w:r>
            <w:r w:rsidRPr="005A07A1">
              <w:rPr>
                <w:rFonts w:ascii="Times New Roman" w:hAnsi="Times New Roman" w:cs="Times New Roman"/>
                <w:i/>
                <w:sz w:val="24"/>
                <w:szCs w:val="24"/>
                <w:lang w:val="vi-VN"/>
              </w:rPr>
              <w:t>H = 20m</w:t>
            </w:r>
            <w:r w:rsidRPr="005A07A1">
              <w:rPr>
                <w:rFonts w:ascii="Times New Roman" w:hAnsi="Times New Roman" w:cs="Times New Roman"/>
                <w:sz w:val="24"/>
                <w:szCs w:val="24"/>
                <w:lang w:val="vi-VN"/>
              </w:rPr>
              <w:t xml:space="preserve"> thì vỡ thành hai mảnh</w:t>
            </w:r>
            <w:r>
              <w:rPr>
                <w:rFonts w:ascii="Times New Roman" w:hAnsi="Times New Roman" w:cs="Times New Roman"/>
                <w:sz w:val="24"/>
                <w:szCs w:val="24"/>
                <w:lang w:val="vi-VN"/>
              </w:rPr>
              <w:t xml:space="preserve">. </w:t>
            </w:r>
            <w:r w:rsidRPr="005A07A1">
              <w:rPr>
                <w:rFonts w:ascii="Times New Roman" w:hAnsi="Times New Roman" w:cs="Times New Roman"/>
                <w:sz w:val="24"/>
                <w:szCs w:val="24"/>
                <w:lang w:val="vi-VN"/>
              </w:rPr>
              <w:t xml:space="preserve">Mảnh I có khối lượng </w:t>
            </w:r>
            <w:r w:rsidRPr="005A07A1">
              <w:rPr>
                <w:rFonts w:ascii="Times New Roman" w:hAnsi="Times New Roman" w:cs="Times New Roman"/>
                <w:i/>
                <w:sz w:val="24"/>
                <w:szCs w:val="24"/>
                <w:lang w:val="vi-VN"/>
              </w:rPr>
              <w:t>m= 0,5kg</w:t>
            </w:r>
            <w:r w:rsidRPr="005A07A1">
              <w:rPr>
                <w:rFonts w:ascii="Times New Roman" w:hAnsi="Times New Roman" w:cs="Times New Roman"/>
                <w:sz w:val="24"/>
                <w:szCs w:val="24"/>
                <w:lang w:val="vi-VN"/>
              </w:rPr>
              <w:t xml:space="preserve">, ngay sau khi nổ bay thẳng đứng xuống và khi bắt đầu chạm đất có vận tốc </w:t>
            </w:r>
            <w:r w:rsidRPr="005A07A1">
              <w:rPr>
                <w:rFonts w:ascii="Times New Roman" w:hAnsi="Times New Roman" w:cs="Times New Roman"/>
                <w:i/>
                <w:sz w:val="24"/>
                <w:szCs w:val="24"/>
                <w:lang w:val="vi-VN"/>
              </w:rPr>
              <w:t>v</w:t>
            </w:r>
            <w:r w:rsidRPr="005A07A1">
              <w:rPr>
                <w:rFonts w:ascii="Times New Roman" w:hAnsi="Times New Roman" w:cs="Times New Roman"/>
                <w:i/>
                <w:sz w:val="24"/>
                <w:szCs w:val="24"/>
                <w:vertAlign w:val="subscript"/>
                <w:lang w:val="vi-VN"/>
              </w:rPr>
              <w:t>1</w:t>
            </w:r>
            <w:r w:rsidRPr="005A07A1">
              <w:rPr>
                <w:rFonts w:ascii="Times New Roman" w:hAnsi="Times New Roman" w:cs="Times New Roman"/>
                <w:i/>
                <w:sz w:val="24"/>
                <w:szCs w:val="24"/>
                <w:lang w:val="vi-VN"/>
              </w:rPr>
              <w:t>’ = 40m/s</w:t>
            </w:r>
            <w:r>
              <w:rPr>
                <w:rFonts w:ascii="Times New Roman" w:hAnsi="Times New Roman" w:cs="Times New Roman"/>
                <w:sz w:val="24"/>
                <w:szCs w:val="24"/>
                <w:lang w:val="vi-VN"/>
              </w:rPr>
              <w:t xml:space="preserve">. </w:t>
            </w:r>
            <w:r w:rsidRPr="005A07A1">
              <w:rPr>
                <w:rFonts w:ascii="Times New Roman" w:hAnsi="Times New Roman" w:cs="Times New Roman"/>
                <w:sz w:val="24"/>
                <w:szCs w:val="24"/>
                <w:lang w:val="vi-VN"/>
              </w:rPr>
              <w:t xml:space="preserve">Lấy </w:t>
            </w:r>
            <w:r w:rsidRPr="005A07A1">
              <w:rPr>
                <w:rFonts w:ascii="Times New Roman" w:hAnsi="Times New Roman" w:cs="Times New Roman"/>
                <w:i/>
                <w:sz w:val="24"/>
                <w:szCs w:val="24"/>
                <w:lang w:val="vi-VN"/>
              </w:rPr>
              <w:t>g = 10m/s</w:t>
            </w:r>
            <w:r w:rsidRPr="005A07A1">
              <w:rPr>
                <w:rFonts w:ascii="Times New Roman" w:hAnsi="Times New Roman" w:cs="Times New Roman"/>
                <w:i/>
                <w:sz w:val="24"/>
                <w:szCs w:val="24"/>
                <w:vertAlign w:val="superscript"/>
                <w:lang w:val="vi-VN"/>
              </w:rPr>
              <w:t>2</w:t>
            </w:r>
            <w:r>
              <w:rPr>
                <w:rFonts w:ascii="Times New Roman" w:hAnsi="Times New Roman" w:cs="Times New Roman"/>
                <w:sz w:val="24"/>
                <w:szCs w:val="24"/>
                <w:lang w:val="vi-VN"/>
              </w:rPr>
              <w:t xml:space="preserve">. </w:t>
            </w:r>
            <w:r w:rsidRPr="005A07A1">
              <w:rPr>
                <w:rFonts w:ascii="Times New Roman" w:hAnsi="Times New Roman" w:cs="Times New Roman"/>
                <w:sz w:val="24"/>
                <w:szCs w:val="24"/>
                <w:lang w:val="vi-VN"/>
              </w:rPr>
              <w:t>Bỏ qua sức cản của không khí</w:t>
            </w:r>
            <w:r>
              <w:rPr>
                <w:rFonts w:ascii="Times New Roman" w:hAnsi="Times New Roman" w:cs="Times New Roman"/>
                <w:sz w:val="24"/>
                <w:szCs w:val="24"/>
                <w:lang w:val="vi-VN"/>
              </w:rPr>
              <w:t xml:space="preserve">. </w:t>
            </w:r>
            <w:r w:rsidRPr="005A07A1">
              <w:rPr>
                <w:rFonts w:ascii="Times New Roman" w:hAnsi="Times New Roman" w:cs="Times New Roman"/>
                <w:i/>
                <w:sz w:val="24"/>
                <w:szCs w:val="24"/>
                <w:lang w:val="vi-VN"/>
              </w:rPr>
              <w:t>Đ</w:t>
            </w:r>
            <w:r w:rsidRPr="005A07A1">
              <w:rPr>
                <w:rFonts w:ascii="Times New Roman" w:hAnsi="Times New Roman" w:cs="Times New Roman"/>
                <w:sz w:val="24"/>
                <w:szCs w:val="24"/>
                <w:lang w:val="vi-VN"/>
              </w:rPr>
              <w:t>ộ lớn vận tốc của mảnh đạn II ngay sau khi vỡlà</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vi-VN"/>
              </w:rPr>
              <w:t>200 m/s.</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vi-VN"/>
              </w:rPr>
              <w:t>66,67m/s.</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vi-VN"/>
              </w:rPr>
              <w:t>20m/s</w:t>
            </w:r>
            <w:r w:rsidRPr="005A07A1">
              <w:rPr>
                <w:rFonts w:ascii="Times New Roman" w:hAnsi="Times New Roman" w:cs="Times New Roman"/>
                <w:b/>
                <w:sz w:val="24"/>
                <w:szCs w:val="24"/>
                <w:lang w:val="vi-VN"/>
              </w:rPr>
              <w:t>.</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vi-VN"/>
              </w:rPr>
              <w:t>22,67m/s.</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B1.X.T0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Calibri" w:hAnsi="Times New Roman" w:cs="Times New Roman"/>
                <w:b/>
                <w:color w:val="800080"/>
                <w:sz w:val="24"/>
                <w:szCs w:val="24"/>
                <w:lang w:val="es-ES"/>
              </w:rPr>
            </w:pPr>
          </w:p>
        </w:tc>
      </w:tr>
      <w:tr w:rsidR="005A07A1" w:rsidRP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44.</w:t>
            </w:r>
          </w:p>
        </w:tc>
        <w:tc>
          <w:tcPr>
            <w:tcW w:w="9779" w:type="dxa"/>
            <w:shd w:val="clear" w:color="auto" w:fill="E2EFD9" w:themeFill="accent6" w:themeFillTint="33"/>
          </w:tcPr>
          <w:p w:rsidR="005A07A1" w:rsidRPr="005A07A1" w:rsidRDefault="005A07A1" w:rsidP="005A07A1">
            <w:pPr>
              <w:spacing w:line="276" w:lineRule="auto"/>
              <w:rPr>
                <w:rFonts w:ascii="Times New Roman" w:hAnsi="Times New Roman" w:cs="Times New Roman"/>
                <w:sz w:val="24"/>
                <w:szCs w:val="24"/>
                <w:lang w:val="pl-PL"/>
              </w:rPr>
            </w:pPr>
            <w:r w:rsidRPr="005A07A1">
              <w:rPr>
                <w:rFonts w:ascii="Times New Roman" w:hAnsi="Times New Roman" w:cs="Times New Roman"/>
                <w:sz w:val="24"/>
                <w:szCs w:val="24"/>
                <w:lang w:val="pl-PL"/>
              </w:rPr>
              <w:t>Một nhóm học sinh thực hành khảo sát sự rơi tự do để xác định gia tốc trọng trường</w:t>
            </w:r>
            <w:r>
              <w:rPr>
                <w:rFonts w:ascii="Times New Roman" w:hAnsi="Times New Roman" w:cs="Times New Roman"/>
                <w:sz w:val="24"/>
                <w:szCs w:val="24"/>
                <w:lang w:val="pl-PL"/>
              </w:rPr>
              <w:t xml:space="preserve">. </w:t>
            </w:r>
            <w:r w:rsidRPr="005A07A1">
              <w:rPr>
                <w:rFonts w:ascii="Times New Roman" w:hAnsi="Times New Roman" w:cs="Times New Roman"/>
                <w:sz w:val="24"/>
                <w:szCs w:val="24"/>
                <w:lang w:val="pl-PL"/>
              </w:rPr>
              <w:t xml:space="preserve">Kết quả đo thời gian rơi ứng với các khoảng cách s khác nhau như sau: </w:t>
            </w:r>
          </w:p>
          <w:tbl>
            <w:tblPr>
              <w:tblStyle w:val="TableGrid"/>
              <w:tblW w:w="9019" w:type="dxa"/>
              <w:tblInd w:w="534" w:type="dxa"/>
              <w:tblLook w:val="01E0" w:firstRow="1" w:lastRow="1" w:firstColumn="1" w:lastColumn="1" w:noHBand="0" w:noVBand="0"/>
            </w:tblPr>
            <w:tblGrid>
              <w:gridCol w:w="2605"/>
              <w:gridCol w:w="2214"/>
              <w:gridCol w:w="2126"/>
              <w:gridCol w:w="2074"/>
            </w:tblGrid>
            <w:tr w:rsidR="005A07A1" w:rsidRPr="005A07A1" w:rsidTr="00CB53CC">
              <w:tc>
                <w:tcPr>
                  <w:tcW w:w="2605" w:type="dxa"/>
                  <w:vMerge w:val="restart"/>
                  <w:tcBorders>
                    <w:top w:val="single" w:sz="4" w:space="0" w:color="auto"/>
                    <w:left w:val="single" w:sz="4" w:space="0" w:color="auto"/>
                    <w:bottom w:val="single" w:sz="4" w:space="0" w:color="auto"/>
                    <w:right w:val="single" w:sz="4" w:space="0" w:color="auto"/>
                  </w:tcBorders>
                  <w:vAlign w:val="center"/>
                  <w:hideMark/>
                </w:tcPr>
                <w:p w:rsidR="005A07A1" w:rsidRPr="005A07A1" w:rsidRDefault="005A07A1" w:rsidP="005A07A1">
                  <w:pPr>
                    <w:jc w:val="center"/>
                    <w:rPr>
                      <w:bCs/>
                      <w:sz w:val="24"/>
                      <w:szCs w:val="24"/>
                      <w:lang w:val="de-DE"/>
                    </w:rPr>
                  </w:pPr>
                  <w:r w:rsidRPr="005A07A1">
                    <w:rPr>
                      <w:bCs/>
                      <w:sz w:val="24"/>
                      <w:szCs w:val="24"/>
                      <w:lang w:val="de-DE"/>
                    </w:rPr>
                    <w:t>Khoảng cách s(m)</w:t>
                  </w:r>
                </w:p>
              </w:tc>
              <w:tc>
                <w:tcPr>
                  <w:tcW w:w="6414" w:type="dxa"/>
                  <w:gridSpan w:val="3"/>
                  <w:tcBorders>
                    <w:top w:val="single" w:sz="4" w:space="0" w:color="auto"/>
                    <w:left w:val="single" w:sz="4" w:space="0" w:color="auto"/>
                    <w:bottom w:val="single" w:sz="4" w:space="0" w:color="auto"/>
                    <w:right w:val="single" w:sz="4" w:space="0" w:color="auto"/>
                  </w:tcBorders>
                  <w:hideMark/>
                </w:tcPr>
                <w:p w:rsidR="005A07A1" w:rsidRPr="005A07A1" w:rsidRDefault="005A07A1" w:rsidP="005A07A1">
                  <w:pPr>
                    <w:jc w:val="center"/>
                    <w:rPr>
                      <w:bCs/>
                      <w:sz w:val="24"/>
                      <w:szCs w:val="24"/>
                      <w:lang w:val="de-DE"/>
                    </w:rPr>
                  </w:pPr>
                  <w:r w:rsidRPr="005A07A1">
                    <w:rPr>
                      <w:bCs/>
                      <w:sz w:val="24"/>
                      <w:szCs w:val="24"/>
                      <w:lang w:val="de-DE"/>
                    </w:rPr>
                    <w:t>Thời gian rơi t(s)</w:t>
                  </w:r>
                </w:p>
              </w:tc>
            </w:tr>
            <w:tr w:rsidR="005A07A1" w:rsidRPr="005A07A1" w:rsidTr="00CB53CC">
              <w:tc>
                <w:tcPr>
                  <w:tcW w:w="0" w:type="auto"/>
                  <w:vMerge/>
                  <w:tcBorders>
                    <w:top w:val="single" w:sz="4" w:space="0" w:color="auto"/>
                    <w:left w:val="single" w:sz="4" w:space="0" w:color="auto"/>
                    <w:bottom w:val="single" w:sz="4" w:space="0" w:color="auto"/>
                    <w:right w:val="single" w:sz="4" w:space="0" w:color="auto"/>
                  </w:tcBorders>
                  <w:vAlign w:val="center"/>
                  <w:hideMark/>
                </w:tcPr>
                <w:p w:rsidR="005A07A1" w:rsidRPr="005A07A1" w:rsidRDefault="005A07A1" w:rsidP="005A07A1">
                  <w:pPr>
                    <w:rPr>
                      <w:bCs/>
                      <w:sz w:val="24"/>
                      <w:szCs w:val="24"/>
                      <w:lang w:val="de-DE"/>
                    </w:rPr>
                  </w:pPr>
                </w:p>
              </w:tc>
              <w:tc>
                <w:tcPr>
                  <w:tcW w:w="2214" w:type="dxa"/>
                  <w:tcBorders>
                    <w:top w:val="single" w:sz="4" w:space="0" w:color="auto"/>
                    <w:left w:val="single" w:sz="4" w:space="0" w:color="auto"/>
                    <w:bottom w:val="single" w:sz="4" w:space="0" w:color="auto"/>
                    <w:right w:val="single" w:sz="4" w:space="0" w:color="auto"/>
                  </w:tcBorders>
                  <w:hideMark/>
                </w:tcPr>
                <w:p w:rsidR="005A07A1" w:rsidRPr="005A07A1" w:rsidRDefault="005A07A1" w:rsidP="005A07A1">
                  <w:pPr>
                    <w:jc w:val="center"/>
                    <w:rPr>
                      <w:bCs/>
                      <w:sz w:val="24"/>
                      <w:szCs w:val="24"/>
                      <w:lang w:val="de-DE"/>
                    </w:rPr>
                  </w:pPr>
                  <w:r w:rsidRPr="005A07A1">
                    <w:rPr>
                      <w:bCs/>
                      <w:sz w:val="24"/>
                      <w:szCs w:val="24"/>
                      <w:lang w:val="de-DE"/>
                    </w:rPr>
                    <w:t>Lần đo 1</w:t>
                  </w:r>
                </w:p>
              </w:tc>
              <w:tc>
                <w:tcPr>
                  <w:tcW w:w="2126" w:type="dxa"/>
                  <w:tcBorders>
                    <w:top w:val="single" w:sz="4" w:space="0" w:color="auto"/>
                    <w:left w:val="single" w:sz="4" w:space="0" w:color="auto"/>
                    <w:bottom w:val="single" w:sz="4" w:space="0" w:color="auto"/>
                    <w:right w:val="single" w:sz="4" w:space="0" w:color="auto"/>
                  </w:tcBorders>
                  <w:hideMark/>
                </w:tcPr>
                <w:p w:rsidR="005A07A1" w:rsidRPr="005A07A1" w:rsidRDefault="005A07A1" w:rsidP="005A07A1">
                  <w:pPr>
                    <w:jc w:val="center"/>
                    <w:rPr>
                      <w:bCs/>
                      <w:sz w:val="24"/>
                      <w:szCs w:val="24"/>
                      <w:lang w:val="de-DE"/>
                    </w:rPr>
                  </w:pPr>
                  <w:r w:rsidRPr="005A07A1">
                    <w:rPr>
                      <w:bCs/>
                      <w:sz w:val="24"/>
                      <w:szCs w:val="24"/>
                      <w:lang w:val="de-DE"/>
                    </w:rPr>
                    <w:t>Lần đo 2</w:t>
                  </w:r>
                </w:p>
              </w:tc>
              <w:tc>
                <w:tcPr>
                  <w:tcW w:w="2074" w:type="dxa"/>
                  <w:tcBorders>
                    <w:top w:val="single" w:sz="4" w:space="0" w:color="auto"/>
                    <w:left w:val="single" w:sz="4" w:space="0" w:color="auto"/>
                    <w:bottom w:val="single" w:sz="4" w:space="0" w:color="auto"/>
                    <w:right w:val="single" w:sz="4" w:space="0" w:color="auto"/>
                  </w:tcBorders>
                  <w:hideMark/>
                </w:tcPr>
                <w:p w:rsidR="005A07A1" w:rsidRPr="005A07A1" w:rsidRDefault="005A07A1" w:rsidP="005A07A1">
                  <w:pPr>
                    <w:jc w:val="center"/>
                    <w:rPr>
                      <w:bCs/>
                      <w:sz w:val="24"/>
                      <w:szCs w:val="24"/>
                      <w:lang w:val="de-DE"/>
                    </w:rPr>
                  </w:pPr>
                  <w:r w:rsidRPr="005A07A1">
                    <w:rPr>
                      <w:bCs/>
                      <w:sz w:val="24"/>
                      <w:szCs w:val="24"/>
                      <w:lang w:val="de-DE"/>
                    </w:rPr>
                    <w:t>Lần đo 3</w:t>
                  </w:r>
                </w:p>
              </w:tc>
            </w:tr>
            <w:tr w:rsidR="005A07A1" w:rsidRPr="005A07A1" w:rsidTr="00CB53CC">
              <w:tc>
                <w:tcPr>
                  <w:tcW w:w="2605" w:type="dxa"/>
                  <w:tcBorders>
                    <w:top w:val="single" w:sz="4" w:space="0" w:color="auto"/>
                    <w:left w:val="single" w:sz="4" w:space="0" w:color="auto"/>
                    <w:bottom w:val="single" w:sz="4" w:space="0" w:color="auto"/>
                    <w:right w:val="single" w:sz="4" w:space="0" w:color="auto"/>
                  </w:tcBorders>
                  <w:hideMark/>
                </w:tcPr>
                <w:p w:rsidR="005A07A1" w:rsidRPr="005A07A1" w:rsidRDefault="005A07A1" w:rsidP="005A07A1">
                  <w:pPr>
                    <w:jc w:val="center"/>
                    <w:rPr>
                      <w:sz w:val="24"/>
                      <w:szCs w:val="24"/>
                      <w:lang w:val="de-DE"/>
                    </w:rPr>
                  </w:pPr>
                  <w:r w:rsidRPr="005A07A1">
                    <w:rPr>
                      <w:sz w:val="24"/>
                      <w:szCs w:val="24"/>
                      <w:lang w:val="de-DE"/>
                    </w:rPr>
                    <w:t>0,200</w:t>
                  </w:r>
                </w:p>
              </w:tc>
              <w:tc>
                <w:tcPr>
                  <w:tcW w:w="2214" w:type="dxa"/>
                  <w:tcBorders>
                    <w:top w:val="single" w:sz="4" w:space="0" w:color="auto"/>
                    <w:left w:val="single" w:sz="4" w:space="0" w:color="auto"/>
                    <w:bottom w:val="single" w:sz="4" w:space="0" w:color="auto"/>
                    <w:right w:val="single" w:sz="4" w:space="0" w:color="auto"/>
                  </w:tcBorders>
                  <w:hideMark/>
                </w:tcPr>
                <w:p w:rsidR="005A07A1" w:rsidRPr="005A07A1" w:rsidRDefault="005A07A1" w:rsidP="005A07A1">
                  <w:pPr>
                    <w:jc w:val="center"/>
                    <w:rPr>
                      <w:sz w:val="24"/>
                      <w:szCs w:val="24"/>
                      <w:lang w:val="de-DE"/>
                    </w:rPr>
                  </w:pPr>
                  <w:r w:rsidRPr="005A07A1">
                    <w:rPr>
                      <w:sz w:val="24"/>
                      <w:szCs w:val="24"/>
                      <w:lang w:val="de-DE"/>
                    </w:rPr>
                    <w:t>0,205</w:t>
                  </w:r>
                </w:p>
              </w:tc>
              <w:tc>
                <w:tcPr>
                  <w:tcW w:w="2126" w:type="dxa"/>
                  <w:tcBorders>
                    <w:top w:val="single" w:sz="4" w:space="0" w:color="auto"/>
                    <w:left w:val="single" w:sz="4" w:space="0" w:color="auto"/>
                    <w:bottom w:val="single" w:sz="4" w:space="0" w:color="auto"/>
                    <w:right w:val="single" w:sz="4" w:space="0" w:color="auto"/>
                  </w:tcBorders>
                  <w:hideMark/>
                </w:tcPr>
                <w:p w:rsidR="005A07A1" w:rsidRPr="005A07A1" w:rsidRDefault="005A07A1" w:rsidP="005A07A1">
                  <w:pPr>
                    <w:jc w:val="center"/>
                    <w:rPr>
                      <w:sz w:val="24"/>
                      <w:szCs w:val="24"/>
                      <w:lang w:val="de-DE"/>
                    </w:rPr>
                  </w:pPr>
                  <w:r w:rsidRPr="005A07A1">
                    <w:rPr>
                      <w:sz w:val="24"/>
                      <w:szCs w:val="24"/>
                      <w:lang w:val="de-DE"/>
                    </w:rPr>
                    <w:t>0,209</w:t>
                  </w:r>
                </w:p>
              </w:tc>
              <w:tc>
                <w:tcPr>
                  <w:tcW w:w="2074" w:type="dxa"/>
                  <w:tcBorders>
                    <w:top w:val="single" w:sz="4" w:space="0" w:color="auto"/>
                    <w:left w:val="single" w:sz="4" w:space="0" w:color="auto"/>
                    <w:bottom w:val="single" w:sz="4" w:space="0" w:color="auto"/>
                    <w:right w:val="single" w:sz="4" w:space="0" w:color="auto"/>
                  </w:tcBorders>
                  <w:hideMark/>
                </w:tcPr>
                <w:p w:rsidR="005A07A1" w:rsidRPr="005A07A1" w:rsidRDefault="005A07A1" w:rsidP="005A07A1">
                  <w:pPr>
                    <w:jc w:val="center"/>
                    <w:rPr>
                      <w:sz w:val="24"/>
                      <w:szCs w:val="24"/>
                      <w:lang w:val="de-DE"/>
                    </w:rPr>
                  </w:pPr>
                  <w:r w:rsidRPr="005A07A1">
                    <w:rPr>
                      <w:sz w:val="24"/>
                      <w:szCs w:val="24"/>
                      <w:lang w:val="de-DE"/>
                    </w:rPr>
                    <w:t>0,202</w:t>
                  </w:r>
                </w:p>
              </w:tc>
            </w:tr>
            <w:tr w:rsidR="005A07A1" w:rsidRPr="005A07A1" w:rsidTr="00CB53CC">
              <w:tc>
                <w:tcPr>
                  <w:tcW w:w="2605" w:type="dxa"/>
                  <w:tcBorders>
                    <w:top w:val="single" w:sz="4" w:space="0" w:color="auto"/>
                    <w:left w:val="single" w:sz="4" w:space="0" w:color="auto"/>
                    <w:bottom w:val="single" w:sz="4" w:space="0" w:color="auto"/>
                    <w:right w:val="single" w:sz="4" w:space="0" w:color="auto"/>
                  </w:tcBorders>
                  <w:hideMark/>
                </w:tcPr>
                <w:p w:rsidR="005A07A1" w:rsidRPr="005A07A1" w:rsidRDefault="005A07A1" w:rsidP="005A07A1">
                  <w:pPr>
                    <w:jc w:val="center"/>
                    <w:rPr>
                      <w:sz w:val="24"/>
                      <w:szCs w:val="24"/>
                      <w:lang w:val="de-DE"/>
                    </w:rPr>
                  </w:pPr>
                  <w:r w:rsidRPr="005A07A1">
                    <w:rPr>
                      <w:sz w:val="24"/>
                      <w:szCs w:val="24"/>
                      <w:lang w:val="de-DE"/>
                    </w:rPr>
                    <w:t>0,450</w:t>
                  </w:r>
                </w:p>
              </w:tc>
              <w:tc>
                <w:tcPr>
                  <w:tcW w:w="2214" w:type="dxa"/>
                  <w:tcBorders>
                    <w:top w:val="single" w:sz="4" w:space="0" w:color="auto"/>
                    <w:left w:val="single" w:sz="4" w:space="0" w:color="auto"/>
                    <w:bottom w:val="single" w:sz="4" w:space="0" w:color="auto"/>
                    <w:right w:val="single" w:sz="4" w:space="0" w:color="auto"/>
                  </w:tcBorders>
                  <w:hideMark/>
                </w:tcPr>
                <w:p w:rsidR="005A07A1" w:rsidRPr="005A07A1" w:rsidRDefault="005A07A1" w:rsidP="005A07A1">
                  <w:pPr>
                    <w:jc w:val="center"/>
                    <w:rPr>
                      <w:sz w:val="24"/>
                      <w:szCs w:val="24"/>
                      <w:lang w:val="de-DE"/>
                    </w:rPr>
                  </w:pPr>
                  <w:r w:rsidRPr="005A07A1">
                    <w:rPr>
                      <w:sz w:val="24"/>
                      <w:szCs w:val="24"/>
                      <w:lang w:val="de-DE"/>
                    </w:rPr>
                    <w:t>0,306</w:t>
                  </w:r>
                </w:p>
              </w:tc>
              <w:tc>
                <w:tcPr>
                  <w:tcW w:w="2126" w:type="dxa"/>
                  <w:tcBorders>
                    <w:top w:val="single" w:sz="4" w:space="0" w:color="auto"/>
                    <w:left w:val="single" w:sz="4" w:space="0" w:color="auto"/>
                    <w:bottom w:val="single" w:sz="4" w:space="0" w:color="auto"/>
                    <w:right w:val="single" w:sz="4" w:space="0" w:color="auto"/>
                  </w:tcBorders>
                  <w:hideMark/>
                </w:tcPr>
                <w:p w:rsidR="005A07A1" w:rsidRPr="005A07A1" w:rsidRDefault="005A07A1" w:rsidP="005A07A1">
                  <w:pPr>
                    <w:jc w:val="center"/>
                    <w:rPr>
                      <w:sz w:val="24"/>
                      <w:szCs w:val="24"/>
                      <w:lang w:val="de-DE"/>
                    </w:rPr>
                  </w:pPr>
                  <w:r w:rsidRPr="005A07A1">
                    <w:rPr>
                      <w:sz w:val="24"/>
                      <w:szCs w:val="24"/>
                      <w:lang w:val="de-DE"/>
                    </w:rPr>
                    <w:t>0,310</w:t>
                  </w:r>
                </w:p>
              </w:tc>
              <w:tc>
                <w:tcPr>
                  <w:tcW w:w="2074" w:type="dxa"/>
                  <w:tcBorders>
                    <w:top w:val="single" w:sz="4" w:space="0" w:color="auto"/>
                    <w:left w:val="single" w:sz="4" w:space="0" w:color="auto"/>
                    <w:bottom w:val="single" w:sz="4" w:space="0" w:color="auto"/>
                    <w:right w:val="single" w:sz="4" w:space="0" w:color="auto"/>
                  </w:tcBorders>
                  <w:hideMark/>
                </w:tcPr>
                <w:p w:rsidR="005A07A1" w:rsidRPr="005A07A1" w:rsidRDefault="005A07A1" w:rsidP="005A07A1">
                  <w:pPr>
                    <w:jc w:val="center"/>
                    <w:rPr>
                      <w:sz w:val="24"/>
                      <w:szCs w:val="24"/>
                      <w:lang w:val="de-DE"/>
                    </w:rPr>
                  </w:pPr>
                  <w:r w:rsidRPr="005A07A1">
                    <w:rPr>
                      <w:sz w:val="24"/>
                      <w:szCs w:val="24"/>
                      <w:lang w:val="de-DE"/>
                    </w:rPr>
                    <w:t>0,307</w:t>
                  </w:r>
                </w:p>
              </w:tc>
            </w:tr>
            <w:tr w:rsidR="005A07A1" w:rsidRPr="005A07A1" w:rsidTr="00CB53CC">
              <w:tc>
                <w:tcPr>
                  <w:tcW w:w="2605" w:type="dxa"/>
                  <w:tcBorders>
                    <w:top w:val="single" w:sz="4" w:space="0" w:color="auto"/>
                    <w:left w:val="single" w:sz="4" w:space="0" w:color="auto"/>
                    <w:bottom w:val="single" w:sz="4" w:space="0" w:color="auto"/>
                    <w:right w:val="single" w:sz="4" w:space="0" w:color="auto"/>
                  </w:tcBorders>
                  <w:hideMark/>
                </w:tcPr>
                <w:p w:rsidR="005A07A1" w:rsidRPr="005A07A1" w:rsidRDefault="005A07A1" w:rsidP="005A07A1">
                  <w:pPr>
                    <w:jc w:val="center"/>
                    <w:rPr>
                      <w:sz w:val="24"/>
                      <w:szCs w:val="24"/>
                      <w:lang w:val="de-DE"/>
                    </w:rPr>
                  </w:pPr>
                  <w:r w:rsidRPr="005A07A1">
                    <w:rPr>
                      <w:sz w:val="24"/>
                      <w:szCs w:val="24"/>
                      <w:lang w:val="de-DE"/>
                    </w:rPr>
                    <w:t>0,800</w:t>
                  </w:r>
                </w:p>
              </w:tc>
              <w:tc>
                <w:tcPr>
                  <w:tcW w:w="2214" w:type="dxa"/>
                  <w:tcBorders>
                    <w:top w:val="single" w:sz="4" w:space="0" w:color="auto"/>
                    <w:left w:val="single" w:sz="4" w:space="0" w:color="auto"/>
                    <w:bottom w:val="single" w:sz="4" w:space="0" w:color="auto"/>
                    <w:right w:val="single" w:sz="4" w:space="0" w:color="auto"/>
                  </w:tcBorders>
                  <w:hideMark/>
                </w:tcPr>
                <w:p w:rsidR="005A07A1" w:rsidRPr="005A07A1" w:rsidRDefault="005A07A1" w:rsidP="005A07A1">
                  <w:pPr>
                    <w:jc w:val="center"/>
                    <w:rPr>
                      <w:sz w:val="24"/>
                      <w:szCs w:val="24"/>
                      <w:lang w:val="de-DE"/>
                    </w:rPr>
                  </w:pPr>
                  <w:r w:rsidRPr="005A07A1">
                    <w:rPr>
                      <w:sz w:val="24"/>
                      <w:szCs w:val="24"/>
                      <w:lang w:val="de-DE"/>
                    </w:rPr>
                    <w:t>0,411</w:t>
                  </w:r>
                </w:p>
              </w:tc>
              <w:tc>
                <w:tcPr>
                  <w:tcW w:w="2126" w:type="dxa"/>
                  <w:tcBorders>
                    <w:top w:val="single" w:sz="4" w:space="0" w:color="auto"/>
                    <w:left w:val="single" w:sz="4" w:space="0" w:color="auto"/>
                    <w:bottom w:val="single" w:sz="4" w:space="0" w:color="auto"/>
                    <w:right w:val="single" w:sz="4" w:space="0" w:color="auto"/>
                  </w:tcBorders>
                  <w:hideMark/>
                </w:tcPr>
                <w:p w:rsidR="005A07A1" w:rsidRPr="005A07A1" w:rsidRDefault="005A07A1" w:rsidP="005A07A1">
                  <w:pPr>
                    <w:jc w:val="center"/>
                    <w:rPr>
                      <w:sz w:val="24"/>
                      <w:szCs w:val="24"/>
                      <w:lang w:val="de-DE"/>
                    </w:rPr>
                  </w:pPr>
                  <w:r w:rsidRPr="005A07A1">
                    <w:rPr>
                      <w:sz w:val="24"/>
                      <w:szCs w:val="24"/>
                      <w:lang w:val="de-DE"/>
                    </w:rPr>
                    <w:t>0,401</w:t>
                  </w:r>
                </w:p>
              </w:tc>
              <w:tc>
                <w:tcPr>
                  <w:tcW w:w="2074" w:type="dxa"/>
                  <w:tcBorders>
                    <w:top w:val="single" w:sz="4" w:space="0" w:color="auto"/>
                    <w:left w:val="single" w:sz="4" w:space="0" w:color="auto"/>
                    <w:bottom w:val="single" w:sz="4" w:space="0" w:color="auto"/>
                    <w:right w:val="single" w:sz="4" w:space="0" w:color="auto"/>
                  </w:tcBorders>
                  <w:hideMark/>
                </w:tcPr>
                <w:p w:rsidR="005A07A1" w:rsidRPr="005A07A1" w:rsidRDefault="005A07A1" w:rsidP="005A07A1">
                  <w:pPr>
                    <w:jc w:val="center"/>
                    <w:rPr>
                      <w:sz w:val="24"/>
                      <w:szCs w:val="24"/>
                      <w:lang w:val="de-DE"/>
                    </w:rPr>
                  </w:pPr>
                  <w:r w:rsidRPr="005A07A1">
                    <w:rPr>
                      <w:sz w:val="24"/>
                      <w:szCs w:val="24"/>
                      <w:lang w:val="de-DE"/>
                    </w:rPr>
                    <w:t>0,404</w:t>
                  </w:r>
                </w:p>
              </w:tc>
            </w:tr>
          </w:tbl>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de-DE"/>
              </w:rPr>
              <w:t>Biểu thức gia tốc trọng trường là</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de-DE"/>
              </w:rPr>
              <w:t xml:space="preserve">g = 9,80 </w:t>
            </w:r>
            <w:r w:rsidRPr="005A07A1">
              <w:rPr>
                <w:rFonts w:ascii="Times New Roman" w:hAnsi="Times New Roman" w:cs="Times New Roman"/>
                <w:sz w:val="24"/>
                <w:szCs w:val="24"/>
                <w:lang w:val="de-DE"/>
              </w:rPr>
              <w:sym w:font="Symbol" w:char="F0B1"/>
            </w:r>
            <w:r w:rsidRPr="005A07A1">
              <w:rPr>
                <w:rFonts w:ascii="Times New Roman" w:hAnsi="Times New Roman" w:cs="Times New Roman"/>
                <w:sz w:val="24"/>
                <w:szCs w:val="24"/>
                <w:lang w:val="de-DE"/>
              </w:rPr>
              <w:t xml:space="preserve"> 0,1(m/s</w:t>
            </w:r>
            <w:r w:rsidRPr="005A07A1">
              <w:rPr>
                <w:rFonts w:ascii="Times New Roman" w:hAnsi="Times New Roman" w:cs="Times New Roman"/>
                <w:sz w:val="24"/>
                <w:szCs w:val="24"/>
                <w:vertAlign w:val="superscript"/>
                <w:lang w:val="de-DE"/>
              </w:rPr>
              <w:t>2</w:t>
            </w:r>
            <w:r w:rsidRPr="005A07A1">
              <w:rPr>
                <w:rFonts w:ascii="Times New Roman" w:hAnsi="Times New Roman" w:cs="Times New Roman"/>
                <w:sz w:val="24"/>
                <w:szCs w:val="24"/>
                <w:lang w:val="de-DE"/>
              </w:rPr>
              <w:t>)</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de-DE"/>
              </w:rPr>
              <w:t xml:space="preserve">g = 9,58 </w:t>
            </w:r>
            <w:r w:rsidRPr="005A07A1">
              <w:rPr>
                <w:rFonts w:ascii="Times New Roman" w:hAnsi="Times New Roman" w:cs="Times New Roman"/>
                <w:sz w:val="24"/>
                <w:szCs w:val="24"/>
                <w:lang w:val="de-DE"/>
              </w:rPr>
              <w:sym w:font="Symbol" w:char="F0B1"/>
            </w:r>
            <w:r w:rsidRPr="005A07A1">
              <w:rPr>
                <w:rFonts w:ascii="Times New Roman" w:hAnsi="Times New Roman" w:cs="Times New Roman"/>
                <w:sz w:val="24"/>
                <w:szCs w:val="24"/>
                <w:lang w:val="de-DE"/>
              </w:rPr>
              <w:t xml:space="preserve"> 0,1(m/s</w:t>
            </w:r>
            <w:r w:rsidRPr="005A07A1">
              <w:rPr>
                <w:rFonts w:ascii="Times New Roman" w:hAnsi="Times New Roman" w:cs="Times New Roman"/>
                <w:sz w:val="24"/>
                <w:szCs w:val="24"/>
                <w:vertAlign w:val="superscript"/>
                <w:lang w:val="de-DE"/>
              </w:rPr>
              <w:t>2</w:t>
            </w:r>
            <w:r w:rsidRPr="005A07A1">
              <w:rPr>
                <w:rFonts w:ascii="Times New Roman" w:hAnsi="Times New Roman" w:cs="Times New Roman"/>
                <w:sz w:val="24"/>
                <w:szCs w:val="24"/>
                <w:lang w:val="de-DE"/>
              </w:rPr>
              <w:t>)</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de-DE"/>
              </w:rPr>
              <w:t xml:space="preserve">g = 9,58 </w:t>
            </w:r>
            <w:r w:rsidRPr="005A07A1">
              <w:rPr>
                <w:rFonts w:ascii="Times New Roman" w:hAnsi="Times New Roman" w:cs="Times New Roman"/>
                <w:sz w:val="24"/>
                <w:szCs w:val="24"/>
                <w:lang w:val="de-DE"/>
              </w:rPr>
              <w:sym w:font="Symbol" w:char="F0B1"/>
            </w:r>
            <w:r w:rsidRPr="005A07A1">
              <w:rPr>
                <w:rFonts w:ascii="Times New Roman" w:hAnsi="Times New Roman" w:cs="Times New Roman"/>
                <w:sz w:val="24"/>
                <w:szCs w:val="24"/>
                <w:lang w:val="de-DE"/>
              </w:rPr>
              <w:t xml:space="preserve"> 0,16 (m/s</w:t>
            </w:r>
            <w:r w:rsidRPr="005A07A1">
              <w:rPr>
                <w:rFonts w:ascii="Times New Roman" w:hAnsi="Times New Roman" w:cs="Times New Roman"/>
                <w:sz w:val="24"/>
                <w:szCs w:val="24"/>
                <w:vertAlign w:val="superscript"/>
                <w:lang w:val="de-DE"/>
              </w:rPr>
              <w:t>2</w:t>
            </w:r>
            <w:r w:rsidRPr="005A07A1">
              <w:rPr>
                <w:rFonts w:ascii="Times New Roman" w:hAnsi="Times New Roman" w:cs="Times New Roman"/>
                <w:sz w:val="24"/>
                <w:szCs w:val="24"/>
                <w:lang w:val="de-DE"/>
              </w:rPr>
              <w:t>)</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rFonts w:ascii="Times New Roman" w:hAnsi="Times New Roman" w:cs="Times New Roman"/>
                <w:sz w:val="24"/>
                <w:szCs w:val="24"/>
                <w:lang w:val="de-DE"/>
              </w:rPr>
              <w:t xml:space="preserve">g = 9,80 </w:t>
            </w:r>
            <w:r w:rsidRPr="005A07A1">
              <w:rPr>
                <w:rFonts w:ascii="Times New Roman" w:hAnsi="Times New Roman" w:cs="Times New Roman"/>
                <w:sz w:val="24"/>
                <w:szCs w:val="24"/>
                <w:lang w:val="de-DE"/>
              </w:rPr>
              <w:sym w:font="Symbol" w:char="F0B1"/>
            </w:r>
            <w:r w:rsidRPr="005A07A1">
              <w:rPr>
                <w:rFonts w:ascii="Times New Roman" w:hAnsi="Times New Roman" w:cs="Times New Roman"/>
                <w:sz w:val="24"/>
                <w:szCs w:val="24"/>
                <w:lang w:val="de-DE"/>
              </w:rPr>
              <w:t xml:space="preserve"> 0,16 (m/s</w:t>
            </w:r>
            <w:r w:rsidRPr="005A07A1">
              <w:rPr>
                <w:rFonts w:ascii="Times New Roman" w:hAnsi="Times New Roman" w:cs="Times New Roman"/>
                <w:sz w:val="24"/>
                <w:szCs w:val="24"/>
                <w:vertAlign w:val="superscript"/>
                <w:lang w:val="de-DE"/>
              </w:rPr>
              <w:t>2</w:t>
            </w:r>
            <w:r w:rsidRPr="005A07A1">
              <w:rPr>
                <w:rFonts w:ascii="Times New Roman" w:hAnsi="Times New Roman" w:cs="Times New Roman"/>
                <w:sz w:val="24"/>
                <w:szCs w:val="24"/>
                <w:lang w:val="de-DE"/>
              </w:rPr>
              <w:t>)</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C2.X.T0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Calibri" w:hAnsi="Times New Roman" w:cs="Times New Roman"/>
                <w:b/>
                <w:color w:val="800080"/>
                <w:sz w:val="24"/>
                <w:szCs w:val="24"/>
                <w:lang w:val="es-ES"/>
              </w:rPr>
            </w:pPr>
          </w:p>
        </w:tc>
      </w:tr>
      <w:tr w:rsid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45.</w:t>
            </w:r>
          </w:p>
        </w:tc>
        <w:tc>
          <w:tcPr>
            <w:tcW w:w="9779" w:type="dxa"/>
            <w:shd w:val="clear" w:color="auto" w:fill="E2EFD9" w:themeFill="accent6" w:themeFillTint="33"/>
          </w:tcPr>
          <w:p w:rsidR="005A07A1" w:rsidRPr="005A07A1" w:rsidRDefault="005A07A1" w:rsidP="005A07A1">
            <w:pPr>
              <w:rPr>
                <w:rFonts w:ascii="Times New Roman" w:eastAsia="Calibri" w:hAnsi="Times New Roman" w:cs="Times New Roman"/>
                <w:b/>
                <w:color w:val="800080"/>
                <w:sz w:val="24"/>
                <w:szCs w:val="24"/>
                <w:lang w:val="es-ES"/>
              </w:rPr>
            </w:pPr>
            <w:r w:rsidRPr="005A07A1">
              <w:rPr>
                <w:color w:val="000000"/>
                <w:lang w:val="sv-SE"/>
              </w:rPr>
              <w:t>Trong một trận đấu bóng đá, cầu thủ - thiên tài bóng đá MESSI ghi bàn thắng bằng một cú phạt đền 11m; bóng bay sát xà ngang vào gôn</w:t>
            </w:r>
            <w:r>
              <w:rPr>
                <w:color w:val="000000"/>
                <w:lang w:val="sv-SE"/>
              </w:rPr>
              <w:t xml:space="preserve">. </w:t>
            </w:r>
            <w:r w:rsidRPr="005A07A1">
              <w:rPr>
                <w:color w:val="000000"/>
                <w:lang w:val="sv-SE"/>
              </w:rPr>
              <w:t>Biết xà ngang cao h = 2,5 m; Bỏ qua sức cản không khí</w:t>
            </w:r>
            <w:r>
              <w:rPr>
                <w:color w:val="000000"/>
                <w:lang w:val="sv-SE"/>
              </w:rPr>
              <w:t xml:space="preserve">. </w:t>
            </w:r>
            <w:r w:rsidRPr="005A07A1">
              <w:rPr>
                <w:color w:val="000000"/>
                <w:lang w:val="sv-SE"/>
              </w:rPr>
              <w:t>Lấy g = 10 m/s</w:t>
            </w:r>
            <w:r w:rsidRPr="005A07A1">
              <w:rPr>
                <w:color w:val="000000"/>
                <w:vertAlign w:val="superscript"/>
                <w:lang w:val="sv-SE"/>
              </w:rPr>
              <w:t>2</w:t>
            </w:r>
            <w:r>
              <w:rPr>
                <w:color w:val="000000"/>
                <w:lang w:val="sv-SE"/>
              </w:rPr>
              <w:t xml:space="preserve">. </w:t>
            </w:r>
            <w:r w:rsidRPr="005A07A1">
              <w:rPr>
                <w:color w:val="000000"/>
                <w:lang w:val="sv-SE"/>
              </w:rPr>
              <w:t>Hỏi cầu thủ MESSI phải truyền cho quả bóng một vận tốc v</w:t>
            </w:r>
            <w:r w:rsidRPr="005A07A1">
              <w:rPr>
                <w:color w:val="000000"/>
                <w:vertAlign w:val="subscript"/>
                <w:lang w:val="sv-SE"/>
              </w:rPr>
              <w:t>0</w:t>
            </w:r>
            <w:r w:rsidRPr="005A07A1">
              <w:rPr>
                <w:color w:val="000000"/>
                <w:lang w:val="sv-SE"/>
              </w:rPr>
              <w:t xml:space="preserve"> tối thiểu cần thiết bằng bao nhiêu?</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color w:val="000000"/>
                <w:sz w:val="23"/>
                <w:szCs w:val="23"/>
                <w:lang w:val="sv-SE"/>
              </w:rPr>
              <w:t>13 m/s.</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color w:val="000000"/>
                <w:sz w:val="23"/>
                <w:szCs w:val="23"/>
                <w:lang w:val="sv-SE"/>
              </w:rPr>
              <w:t>20 m/s.</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color w:val="000000"/>
                <w:sz w:val="23"/>
                <w:szCs w:val="23"/>
                <w:lang w:val="sv-SE"/>
              </w:rPr>
              <w:t>17 m/s.</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color w:val="000000"/>
                <w:sz w:val="23"/>
                <w:szCs w:val="23"/>
                <w:lang w:val="sv-SE"/>
              </w:rPr>
              <w:t>11,7 m/s.</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D1.X.T0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Calibri" w:hAnsi="Times New Roman" w:cs="Times New Roman"/>
                <w:b/>
                <w:color w:val="800080"/>
                <w:sz w:val="24"/>
                <w:szCs w:val="24"/>
                <w:lang w:val="es-ES"/>
              </w:rPr>
            </w:pPr>
          </w:p>
        </w:tc>
      </w:tr>
      <w:tr w:rsid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46.</w:t>
            </w:r>
          </w:p>
        </w:tc>
        <w:tc>
          <w:tcPr>
            <w:tcW w:w="9779" w:type="dxa"/>
            <w:shd w:val="clear" w:color="auto" w:fill="E2EFD9" w:themeFill="accent6" w:themeFillTint="33"/>
          </w:tcPr>
          <w:p w:rsidR="005A07A1" w:rsidRPr="005A07A1" w:rsidRDefault="005A07A1" w:rsidP="005A07A1">
            <w:pPr>
              <w:spacing w:line="276" w:lineRule="auto"/>
              <w:rPr>
                <w:sz w:val="26"/>
                <w:lang w:val="sv-SE"/>
              </w:rPr>
            </w:pPr>
            <w:r w:rsidRPr="005A07A1">
              <w:rPr>
                <w:sz w:val="26"/>
                <w:lang w:val="sv-SE"/>
              </w:rPr>
              <w:t>Một vật có khối lượng 10kg đang đứng yên tại điểm A trên mặt phẳng nằm ngang thì chịu tác dụng của lực kéo</w:t>
            </w:r>
            <w:r w:rsidRPr="005A07A1">
              <w:rPr>
                <w:position w:val="-4"/>
                <w:sz w:val="26"/>
              </w:rPr>
              <w:object w:dxaOrig="260" w:dyaOrig="320">
                <v:shape id="_x0000_i36753" type="#_x0000_t75" style="width:13pt;height:16pt" o:ole="">
                  <v:imagedata r:id="rId169" o:title=""/>
                </v:shape>
                <o:OLEObject Type="Embed" ProgID="Equation.DSMT4" ShapeID="_x0000_i36753" DrawAspect="Content" ObjectID="_1739281243" r:id="rId170"/>
              </w:object>
            </w:r>
            <w:r w:rsidRPr="005A07A1">
              <w:rPr>
                <w:sz w:val="26"/>
                <w:lang w:val="sv-SE"/>
              </w:rPr>
              <w:t xml:space="preserve"> theo phương ngang ( hình vẽ ). Biết hệ số ma sát giữa vật và mặt phẳng ngang là </w:t>
            </w:r>
            <w:r w:rsidRPr="005A07A1">
              <w:rPr>
                <w:position w:val="-12"/>
                <w:sz w:val="26"/>
              </w:rPr>
              <w:object w:dxaOrig="859" w:dyaOrig="360">
                <v:shape id="_x0000_i36754" type="#_x0000_t75" style="width:42.95pt;height:18pt" o:ole="">
                  <v:imagedata r:id="rId171" o:title=""/>
                </v:shape>
                <o:OLEObject Type="Embed" ProgID="Equation.DSMT4" ShapeID="_x0000_i36754" DrawAspect="Content" ObjectID="_1739281244" r:id="rId172"/>
              </w:object>
            </w:r>
            <w:r w:rsidRPr="005A07A1">
              <w:rPr>
                <w:sz w:val="26"/>
                <w:lang w:val="sv-SE"/>
              </w:rPr>
              <w:t>. Lấy g = 10m/s</w:t>
            </w:r>
            <w:r w:rsidRPr="005A07A1">
              <w:rPr>
                <w:sz w:val="26"/>
                <w:vertAlign w:val="superscript"/>
                <w:lang w:val="sv-SE"/>
              </w:rPr>
              <w:t>2</w:t>
            </w:r>
            <w:r w:rsidRPr="005A07A1">
              <w:rPr>
                <w:sz w:val="26"/>
                <w:lang w:val="sv-SE"/>
              </w:rPr>
              <w:t xml:space="preserve">. Sau khi tới B vật bắt đầu chuyển động lên mặt phẳng nghiêng BC hợp với mặt phẳng ngang góc </w:t>
            </w:r>
            <w:r w:rsidRPr="005A07A1">
              <w:rPr>
                <w:sz w:val="26"/>
              </w:rPr>
              <w:sym w:font="Symbol" w:char="F061"/>
            </w:r>
            <w:r w:rsidRPr="005A07A1">
              <w:rPr>
                <w:sz w:val="26"/>
                <w:lang w:val="sv-SE"/>
              </w:rPr>
              <w:t xml:space="preserve"> = 30</w:t>
            </w:r>
            <w:r w:rsidRPr="005A07A1">
              <w:rPr>
                <w:sz w:val="26"/>
                <w:vertAlign w:val="superscript"/>
                <w:lang w:val="sv-SE"/>
              </w:rPr>
              <w:t xml:space="preserve">0 </w:t>
            </w:r>
            <w:r w:rsidRPr="005A07A1">
              <w:rPr>
                <w:sz w:val="26"/>
                <w:lang w:val="sv-SE"/>
              </w:rPr>
              <w:t xml:space="preserve">(hình vẽ ). Lực </w:t>
            </w:r>
            <w:r w:rsidRPr="005A07A1">
              <w:rPr>
                <w:position w:val="-4"/>
                <w:sz w:val="26"/>
              </w:rPr>
              <w:object w:dxaOrig="260" w:dyaOrig="320">
                <v:shape id="_x0000_i36755" type="#_x0000_t75" style="width:13pt;height:16pt" o:ole="">
                  <v:imagedata r:id="rId169" o:title=""/>
                </v:shape>
                <o:OLEObject Type="Embed" ProgID="Equation.DSMT4" ShapeID="_x0000_i36755" DrawAspect="Content" ObjectID="_1739281245" r:id="rId173"/>
              </w:object>
            </w:r>
            <w:r w:rsidRPr="005A07A1">
              <w:rPr>
                <w:sz w:val="26"/>
                <w:lang w:val="sv-SE"/>
              </w:rPr>
              <w:t xml:space="preserve">giữ nguyên hướng như khi chuyển động trên mặt phẳng ngang. Hệ số ma sát giữa vật và mặt phẳng </w:t>
            </w:r>
            <w:r w:rsidRPr="005A07A1">
              <w:rPr>
                <w:sz w:val="26"/>
                <w:lang w:val="sv-SE"/>
              </w:rPr>
              <w:lastRenderedPageBreak/>
              <w:t xml:space="preserve">nghiêng là </w:t>
            </w:r>
            <w:r w:rsidRPr="005A07A1">
              <w:rPr>
                <w:position w:val="-12"/>
                <w:sz w:val="26"/>
              </w:rPr>
              <w:object w:dxaOrig="880" w:dyaOrig="360">
                <v:shape id="_x0000_i36756" type="#_x0000_t75" style="width:44pt;height:18pt" o:ole="">
                  <v:imagedata r:id="rId174" o:title=""/>
                </v:shape>
                <o:OLEObject Type="Embed" ProgID="Equation.DSMT4" ShapeID="_x0000_i36756" DrawAspect="Content" ObjectID="_1739281246" r:id="rId175"/>
              </w:object>
            </w:r>
            <w:r w:rsidRPr="005A07A1">
              <w:rPr>
                <w:sz w:val="26"/>
                <w:lang w:val="sv-SE"/>
              </w:rPr>
              <w:t>. Độ lớn của lực kéo F=50 N. Biết mặt phẳng nghiêng BC đủ dài. Vật có thể lên đến vị trí cách B một đoạn lớn nhất là</w:t>
            </w:r>
          </w:p>
          <w:p w:rsidR="005A07A1" w:rsidRPr="005A07A1" w:rsidRDefault="005A07A1" w:rsidP="005A07A1">
            <w:pPr>
              <w:rPr>
                <w:rFonts w:ascii="Times New Roman" w:eastAsia="Calibri" w:hAnsi="Times New Roman" w:cs="Times New Roman"/>
                <w:b/>
                <w:color w:val="800080"/>
                <w:sz w:val="24"/>
                <w:szCs w:val="24"/>
                <w:lang w:val="es-ES"/>
              </w:rPr>
            </w:pPr>
            <w:r w:rsidRPr="005A07A1">
              <w:rPr>
                <w:noProof/>
                <w:sz w:val="26"/>
              </w:rPr>
              <mc:AlternateContent>
                <mc:Choice Requires="wpg">
                  <w:drawing>
                    <wp:inline distT="0" distB="0" distL="0" distR="0" wp14:anchorId="45926FC8" wp14:editId="1DD735AF">
                      <wp:extent cx="2106295" cy="489585"/>
                      <wp:effectExtent l="0" t="0" r="0" b="5715"/>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6295" cy="489585"/>
                                <a:chOff x="8031" y="8605"/>
                                <a:chExt cx="3317" cy="771"/>
                              </a:xfrm>
                            </wpg:grpSpPr>
                            <wpg:grpSp>
                              <wpg:cNvPr id="132" name="Group 76"/>
                              <wpg:cNvGrpSpPr>
                                <a:grpSpLocks/>
                              </wpg:cNvGrpSpPr>
                              <wpg:grpSpPr bwMode="auto">
                                <a:xfrm>
                                  <a:off x="8031" y="8605"/>
                                  <a:ext cx="3317" cy="771"/>
                                  <a:chOff x="3233" y="9881"/>
                                  <a:chExt cx="3317" cy="771"/>
                                </a:xfrm>
                              </wpg:grpSpPr>
                              <wps:wsp>
                                <wps:cNvPr id="133" name="Line 77"/>
                                <wps:cNvCnPr>
                                  <a:cxnSpLocks noChangeShapeType="1"/>
                                </wps:cNvCnPr>
                                <wps:spPr bwMode="auto">
                                  <a:xfrm>
                                    <a:off x="3233" y="10307"/>
                                    <a:ext cx="23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78"/>
                                <wps:cNvCnPr>
                                  <a:cxnSpLocks noChangeShapeType="1"/>
                                </wps:cNvCnPr>
                                <wps:spPr bwMode="auto">
                                  <a:xfrm flipV="1">
                                    <a:off x="5246" y="9914"/>
                                    <a:ext cx="98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Oval 79"/>
                                <wps:cNvSpPr>
                                  <a:spLocks noChangeArrowheads="1"/>
                                </wps:cNvSpPr>
                                <wps:spPr bwMode="auto">
                                  <a:xfrm>
                                    <a:off x="3457" y="10262"/>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6" name="Oval 80"/>
                                <wps:cNvSpPr>
                                  <a:spLocks noChangeArrowheads="1"/>
                                </wps:cNvSpPr>
                                <wps:spPr bwMode="auto">
                                  <a:xfrm>
                                    <a:off x="5213" y="10262"/>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7" name="Oval 81"/>
                                <wps:cNvSpPr>
                                  <a:spLocks noChangeArrowheads="1"/>
                                </wps:cNvSpPr>
                                <wps:spPr bwMode="auto">
                                  <a:xfrm>
                                    <a:off x="6169" y="9890"/>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8" name="Text Box 82"/>
                                <wps:cNvSpPr txBox="1">
                                  <a:spLocks noChangeArrowheads="1"/>
                                </wps:cNvSpPr>
                                <wps:spPr bwMode="auto">
                                  <a:xfrm>
                                    <a:off x="3282" y="10271"/>
                                    <a:ext cx="56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A1" w:rsidRPr="008024D8" w:rsidRDefault="005A07A1" w:rsidP="005A07A1">
                                      <w:r>
                                        <w:t>A</w:t>
                                      </w:r>
                                    </w:p>
                                  </w:txbxContent>
                                </wps:txbx>
                                <wps:bodyPr rot="0" vert="horz" wrap="square" lIns="91440" tIns="45720" rIns="91440" bIns="45720" anchor="t" anchorCtr="0" upright="1">
                                  <a:noAutofit/>
                                </wps:bodyPr>
                              </wps:wsp>
                              <wps:wsp>
                                <wps:cNvPr id="139" name="Text Box 83"/>
                                <wps:cNvSpPr txBox="1">
                                  <a:spLocks noChangeArrowheads="1"/>
                                </wps:cNvSpPr>
                                <wps:spPr bwMode="auto">
                                  <a:xfrm>
                                    <a:off x="5014" y="10271"/>
                                    <a:ext cx="56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A1" w:rsidRPr="008024D8" w:rsidRDefault="005A07A1" w:rsidP="005A07A1">
                                      <w:r>
                                        <w:t>B</w:t>
                                      </w:r>
                                    </w:p>
                                  </w:txbxContent>
                                </wps:txbx>
                                <wps:bodyPr rot="0" vert="horz" wrap="square" lIns="91440" tIns="45720" rIns="91440" bIns="45720" anchor="t" anchorCtr="0" upright="1">
                                  <a:noAutofit/>
                                </wps:bodyPr>
                              </wps:wsp>
                              <wps:wsp>
                                <wps:cNvPr id="140" name="Text Box 84"/>
                                <wps:cNvSpPr txBox="1">
                                  <a:spLocks noChangeArrowheads="1"/>
                                </wps:cNvSpPr>
                                <wps:spPr bwMode="auto">
                                  <a:xfrm>
                                    <a:off x="5990" y="9881"/>
                                    <a:ext cx="56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A1" w:rsidRPr="008024D8" w:rsidRDefault="005A07A1" w:rsidP="005A07A1">
                                      <w:r>
                                        <w:t>C</w:t>
                                      </w:r>
                                    </w:p>
                                  </w:txbxContent>
                                </wps:txbx>
                                <wps:bodyPr rot="0" vert="horz" wrap="square" lIns="91440" tIns="45720" rIns="91440" bIns="45720" anchor="t" anchorCtr="0" upright="1">
                                  <a:noAutofit/>
                                </wps:bodyPr>
                              </wps:wsp>
                              <wps:wsp>
                                <wps:cNvPr id="141" name="Rectangle 85"/>
                                <wps:cNvSpPr>
                                  <a:spLocks noChangeArrowheads="1"/>
                                </wps:cNvSpPr>
                                <wps:spPr bwMode="auto">
                                  <a:xfrm>
                                    <a:off x="3233" y="9986"/>
                                    <a:ext cx="22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 name="Line 86"/>
                                <wps:cNvCnPr>
                                  <a:cxnSpLocks noChangeShapeType="1"/>
                                </wps:cNvCnPr>
                                <wps:spPr bwMode="auto">
                                  <a:xfrm>
                                    <a:off x="3469" y="10127"/>
                                    <a:ext cx="385"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143" name="Text Box 87"/>
                              <wps:cNvSpPr txBox="1">
                                <a:spLocks noChangeArrowheads="1"/>
                              </wps:cNvSpPr>
                              <wps:spPr bwMode="auto">
                                <a:xfrm>
                                  <a:off x="10236" y="8720"/>
                                  <a:ext cx="555"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A1" w:rsidRPr="0094233A" w:rsidRDefault="005A07A1" w:rsidP="005A07A1">
                                    <w:r>
                                      <w:sym w:font="Symbol" w:char="F061"/>
                                    </w:r>
                                  </w:p>
                                </w:txbxContent>
                              </wps:txbx>
                              <wps:bodyPr rot="0" vert="horz" wrap="square" lIns="91440" tIns="45720" rIns="91440" bIns="45720" anchor="t" anchorCtr="0" upright="1">
                                <a:noAutofit/>
                              </wps:bodyPr>
                            </wps:wsp>
                          </wpg:wgp>
                        </a:graphicData>
                      </a:graphic>
                    </wp:inline>
                  </w:drawing>
                </mc:Choice>
                <mc:Fallback>
                  <w:pict>
                    <v:group w14:anchorId="45926FC8" id="Group 131" o:spid="_x0000_s1060" style="width:165.85pt;height:38.55pt;mso-position-horizontal-relative:char;mso-position-vertical-relative:line" coordorigin="8031,8605" coordsize="3317,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">
                      <v:group id="Group 76" o:spid="_x0000_s1061" style="position:absolute;left:8031;top:8605;width:3317;height:771" coordorigin="3233,9881" coordsize="3317,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line id="Line 77" o:spid="_x0000_s1062" style="position:absolute;visibility:visible;mso-wrap-style:square" from="3233,10307" to="5614,10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v:line id="Line 78" o:spid="_x0000_s1063" style="position:absolute;flip:y;visibility:visible;mso-wrap-style:square" from="5246,9914" to="6226,10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NH8QAAADcAAAADwAAAGRycy9kb3ducmV2LnhtbERPTWsCMRC9C/6HMIVeSs1apehqFCkU&#10;PHipyoq3cTPdLLuZbJNUt/++KRS8zeN9znLd21ZcyYfasYLxKANBXDpdc6XgeHh/noEIEVlj65gU&#10;/FCA9Wo4WGKu3Y0/6LqPlUghHHJUYGLscilDachiGLmOOHGfzluMCfpKao+3FG5b+ZJlr9JizanB&#10;YEdvhspm/20VyNnu6ctvLtOmaE6nuSnKojvvlHp86DcLEJH6eBf/u7c6zZ9M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k0fxAAAANwAAAAPAAAAAAAAAAAA&#10;AAAAAKECAABkcnMvZG93bnJldi54bWxQSwUGAAAAAAQABAD5AAAAkgMAAAAA&#10;"/>
                        <v:oval id="Oval 79" o:spid="_x0000_s1064" style="position:absolute;left:3457;top:10262;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Kaz8AA&#10;AADcAAAADwAAAGRycy9kb3ducmV2LnhtbERPTYvCMBC9L/gfwgheFk11UaQaRQqKV7se9jjbjG2x&#10;mZQk2vbfG2Fhb/N4n7Pd96YRT3K+tqxgPktAEBdW11wquH4fp2sQPiBrbCyTgoE87Hejjy2m2nZ8&#10;oWceShFD2KeooAqhTaX0RUUG/cy2xJG7WWcwROhKqR12Mdw0cpEkK2mw5thQYUtZRcU9fxgF7rMd&#10;suGcHee/fMqX3Vr/rK5aqcm4P2xABOrDv/jPfdZx/tcS3s/EC+Tu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Kaz8AAAADcAAAADwAAAAAAAAAAAAAAAACYAgAAZHJzL2Rvd25y&#10;ZXYueG1sUEsFBgAAAAAEAAQA9QAAAIUDAAAAAA==&#10;" fillcolor="black"/>
                        <v:oval id="Oval 80" o:spid="_x0000_s1065" style="position:absolute;left:5213;top:10262;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AEuMEA&#10;AADcAAAADwAAAGRycy9kb3ducmV2LnhtbERPTYvCMBC9L/gfwgheFk112SLVKFJw8bpdDx7HZmyL&#10;zaQkWdv+eyMs7G0e73O2+8G04kHON5YVLBcJCOLS6oYrBeef43wNwgdkja1lUjCSh/1u8rbFTNue&#10;v+lRhErEEPYZKqhD6DIpfVmTQb+wHXHkbtYZDBG6SmqHfQw3rVwlSSoNNhwbauwor6m8F79GgXvv&#10;xnw85cfllb+Kz36tL+lZKzWbDocNiEBD+Bf/uU86zv9I4f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QBLjBAAAA3AAAAA8AAAAAAAAAAAAAAAAAmAIAAGRycy9kb3du&#10;cmV2LnhtbFBLBQYAAAAABAAEAPUAAACGAwAAAAA=&#10;" fillcolor="black"/>
                        <v:oval id="Oval 81" o:spid="_x0000_s1066" style="position:absolute;left:6169;top:9890;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yhI8EA&#10;AADcAAAADwAAAGRycy9kb3ducmV2LnhtbERPTYvCMBC9L/gfwgheFk11WZVqFCkoXrfrYY9jM7bF&#10;ZlKSaNt/bxYW9jaP9znbfW8a8STna8sK5rMEBHFhdc2lgsv3cboG4QOyxsYyKRjIw343ettiqm3H&#10;X/TMQyliCPsUFVQhtKmUvqjIoJ/ZljhyN+sMhghdKbXDLoabRi6SZCkN1hwbKmwpq6i45w+jwL23&#10;Qzacs+P8yqf8s1vrn+VFKzUZ94cNiEB9+Bf/uc86zv9Ywe8z8QK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coSPBAAAA3AAAAA8AAAAAAAAAAAAAAAAAmAIAAGRycy9kb3du&#10;cmV2LnhtbFBLBQYAAAAABAAEAPUAAACGAwAAAAA=&#10;" fillcolor="black"/>
                        <v:shape id="Text Box 82" o:spid="_x0000_s1067" type="#_x0000_t202" style="position:absolute;left:3282;top:10271;width:56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5A07A1" w:rsidRPr="008024D8" w:rsidRDefault="005A07A1" w:rsidP="005A07A1">
                                <w:r>
                                  <w:t>A</w:t>
                                </w:r>
                              </w:p>
                            </w:txbxContent>
                          </v:textbox>
                        </v:shape>
                        <v:shape id="Text Box 83" o:spid="_x0000_s1068" type="#_x0000_t202" style="position:absolute;left:5014;top:10271;width:56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5A07A1" w:rsidRPr="008024D8" w:rsidRDefault="005A07A1" w:rsidP="005A07A1">
                                <w:r>
                                  <w:t>B</w:t>
                                </w:r>
                              </w:p>
                            </w:txbxContent>
                          </v:textbox>
                        </v:shape>
                        <v:shape id="Text Box 84" o:spid="_x0000_s1069" type="#_x0000_t202" style="position:absolute;left:5990;top:9881;width:56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qmIMQA&#10;AADcAAAADwAAAGRycy9kb3ducmV2LnhtbESPQWvCQBCF70L/wzIFb7rbotJGVykVoSeL2grehuyY&#10;BLOzIbua9N93DoK3Gd6b975ZrHpfqxu1sQps4WVsQBHnwVVcWPg5bEZvoGJCdlgHJgt/FGG1fBos&#10;MHOh4x3d9qlQEsIxQwtlSk2mdcxL8hjHoSEW7Rxaj0nWttCuxU7Cfa1fjZlpjxVLQ4kNfZaUX/ZX&#10;b+F3ez4dJ+a7WPtp04XeaPbv2trhc/8xB5WoTw/z/frLCf5E8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6piDEAAAA3AAAAA8AAAAAAAAAAAAAAAAAmAIAAGRycy9k&#10;b3ducmV2LnhtbFBLBQYAAAAABAAEAPUAAACJAwAAAAA=&#10;" filled="f" stroked="f">
                          <v:textbox>
                            <w:txbxContent>
                              <w:p w:rsidR="005A07A1" w:rsidRPr="008024D8" w:rsidRDefault="005A07A1" w:rsidP="005A07A1">
                                <w:r>
                                  <w:t>C</w:t>
                                </w:r>
                              </w:p>
                            </w:txbxContent>
                          </v:textbox>
                        </v:shape>
                        <v:rect id="Rectangle 85" o:spid="_x0000_s1070" style="position:absolute;left:3233;top:9986;width:22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line id="Line 86" o:spid="_x0000_s1071" style="position:absolute;visibility:visible;mso-wrap-style:square" from="3469,10127" to="3854,10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V7wcMAAADcAAAADwAAAGRycy9kb3ducmV2LnhtbERP24rCMBB9X/Afwgj7smiq7HqpRpEF&#10;YfFhwcsHjM3YBptJbWKtfr0RFvZtDuc682VrS9FQ7Y1jBYN+AoI4c9pwruCwX/cmIHxA1lg6JgV3&#10;8rBcdN7mmGp34y01u5CLGMI+RQVFCFUqpc8Ksuj7riKO3MnVFkOEdS51jbcYbks5TJKRtGg4NhRY&#10;0XdB2Xl3tQq+zOUyPl1/y2a1wenRPj7MUZJS7912NQMRqA3/4j/3j47zP4fweiZe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le8HDAAAA3AAAAA8AAAAAAAAAAAAA&#10;AAAAoQIAAGRycy9kb3ducmV2LnhtbFBLBQYAAAAABAAEAPkAAACRAwAAAAA=&#10;">
                          <v:stroke endarrow="open"/>
                        </v:line>
                      </v:group>
                      <v:shape id="Text Box 87" o:spid="_x0000_s1072" type="#_x0000_t202" style="position:absolute;left:10236;top:8720;width:555;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rsidR="005A07A1" w:rsidRPr="0094233A" w:rsidRDefault="005A07A1" w:rsidP="005A07A1">
                              <w:r>
                                <w:sym w:font="Symbol" w:char="F061"/>
                              </w:r>
                            </w:p>
                          </w:txbxContent>
                        </v:textbox>
                      </v:shape>
                      <w10:anchorlock/>
                    </v:group>
                  </w:pict>
                </mc:Fallback>
              </mc:AlternateConten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lastRenderedPageBreak/>
              <w:t>A.</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color w:val="000000"/>
                <w:sz w:val="23"/>
                <w:szCs w:val="23"/>
              </w:rPr>
              <w:t>1,22m</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color w:val="000000"/>
              </w:rPr>
              <w:t>6,2m</w:t>
            </w:r>
            <w:r w:rsidRPr="005A07A1">
              <w:rPr>
                <w:color w:val="000000"/>
                <w:sz w:val="23"/>
                <w:szCs w:val="23"/>
              </w:rPr>
              <w:t>.</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color w:val="000000"/>
                <w:sz w:val="23"/>
                <w:szCs w:val="23"/>
              </w:rPr>
              <w:t>1,77m.</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color w:val="000000"/>
                <w:sz w:val="23"/>
                <w:szCs w:val="23"/>
              </w:rPr>
              <w:t>2,88m.</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D1.X.T0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Calibri" w:hAnsi="Times New Roman" w:cs="Times New Roman"/>
                <w:b/>
                <w:color w:val="800080"/>
                <w:sz w:val="24"/>
                <w:szCs w:val="24"/>
                <w:lang w:val="es-ES"/>
              </w:rPr>
            </w:pPr>
          </w:p>
        </w:tc>
      </w:tr>
      <w:tr w:rsid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47.</w:t>
            </w:r>
          </w:p>
        </w:tc>
        <w:tc>
          <w:tcPr>
            <w:tcW w:w="9779" w:type="dxa"/>
            <w:shd w:val="clear" w:color="auto" w:fill="E2EFD9" w:themeFill="accent6" w:themeFillTint="33"/>
          </w:tcPr>
          <w:p w:rsidR="005A07A1" w:rsidRPr="005A07A1" w:rsidRDefault="005A07A1" w:rsidP="005A07A1">
            <w:pPr>
              <w:rPr>
                <w:rFonts w:ascii="Times New Roman" w:eastAsia="Calibri" w:hAnsi="Times New Roman" w:cs="Times New Roman"/>
                <w:b/>
                <w:color w:val="800080"/>
                <w:sz w:val="24"/>
                <w:szCs w:val="24"/>
                <w:lang w:val="es-ES"/>
              </w:rPr>
            </w:pPr>
            <w:r w:rsidRPr="005A07A1">
              <w:t>Một chất điểm chuyển động theo đường thẳng có tốc độ ban đầu v</w:t>
            </w:r>
            <w:r w:rsidRPr="005A07A1">
              <w:rPr>
                <w:vertAlign w:val="subscript"/>
              </w:rPr>
              <w:t>0</w:t>
            </w:r>
            <w:r w:rsidRPr="005A07A1">
              <w:t xml:space="preserve"> = 2m/s, chuyển động đều trong khoảng thời gian t= 3s, chuyển động với gia tốc a</w:t>
            </w:r>
            <w:r w:rsidRPr="005A07A1">
              <w:rPr>
                <w:vertAlign w:val="subscript"/>
              </w:rPr>
              <w:t>2</w:t>
            </w:r>
            <w:r w:rsidRPr="005A07A1">
              <w:t xml:space="preserve"> = 2m/s</w:t>
            </w:r>
            <w:r w:rsidRPr="005A07A1">
              <w:rPr>
                <w:vertAlign w:val="superscript"/>
              </w:rPr>
              <w:t>2</w:t>
            </w:r>
            <w:r w:rsidRPr="005A07A1">
              <w:t xml:space="preserve"> trong thời gian t</w:t>
            </w:r>
            <w:r w:rsidRPr="005A07A1">
              <w:rPr>
                <w:vertAlign w:val="subscript"/>
              </w:rPr>
              <w:t>2</w:t>
            </w:r>
            <w:r w:rsidRPr="005A07A1">
              <w:t xml:space="preserve"> = 2s, với gia tốc a</w:t>
            </w:r>
            <w:r w:rsidRPr="005A07A1">
              <w:rPr>
                <w:vertAlign w:val="subscript"/>
              </w:rPr>
              <w:t>3</w:t>
            </w:r>
            <w:r w:rsidRPr="005A07A1">
              <w:t xml:space="preserve"> = 1m/s</w:t>
            </w:r>
            <w:r w:rsidRPr="005A07A1">
              <w:rPr>
                <w:vertAlign w:val="superscript"/>
              </w:rPr>
              <w:t>2</w:t>
            </w:r>
            <w:r w:rsidRPr="005A07A1">
              <w:t xml:space="preserve"> trong thời gian t</w:t>
            </w:r>
            <w:r w:rsidRPr="005A07A1">
              <w:rPr>
                <w:vertAlign w:val="subscript"/>
              </w:rPr>
              <w:t>3</w:t>
            </w:r>
            <w:r w:rsidRPr="005A07A1">
              <w:t xml:space="preserve"> = 5s, với gia tốc a</w:t>
            </w:r>
            <w:r w:rsidRPr="005A07A1">
              <w:rPr>
                <w:vertAlign w:val="subscript"/>
              </w:rPr>
              <w:t>4</w:t>
            </w:r>
            <w:r w:rsidRPr="005A07A1">
              <w:t xml:space="preserve"> = -3m/s</w:t>
            </w:r>
            <w:r w:rsidRPr="005A07A1">
              <w:rPr>
                <w:vertAlign w:val="superscript"/>
              </w:rPr>
              <w:t>2</w:t>
            </w:r>
            <w:r w:rsidRPr="005A07A1">
              <w:t xml:space="preserve"> trong thời gian t</w:t>
            </w:r>
            <w:r w:rsidRPr="005A07A1">
              <w:rPr>
                <w:vertAlign w:val="subscript"/>
              </w:rPr>
              <w:t>4</w:t>
            </w:r>
            <w:r w:rsidRPr="005A07A1">
              <w:t xml:space="preserve"> = 2s và cuối cùng chuyển động đều trong thời gian 3s. Tốc độ cuối v</w:t>
            </w:r>
            <w:r w:rsidRPr="005A07A1">
              <w:rPr>
                <w:vertAlign w:val="subscript"/>
              </w:rPr>
              <w:t>c</w:t>
            </w:r>
            <w:r w:rsidRPr="005A07A1">
              <w:t xml:space="preserve"> và quãng đường đi được s là</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color w:val="000000"/>
                <w:sz w:val="23"/>
                <w:szCs w:val="23"/>
              </w:rPr>
              <w:t>90 m/s.</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color w:val="000000"/>
              </w:rPr>
              <w:t>87,5 m/s</w:t>
            </w:r>
            <w:r w:rsidRPr="005A07A1">
              <w:rPr>
                <w:color w:val="000000"/>
                <w:sz w:val="23"/>
                <w:szCs w:val="23"/>
              </w:rPr>
              <w:t>.</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color w:val="000000"/>
                <w:sz w:val="23"/>
                <w:szCs w:val="23"/>
              </w:rPr>
              <w:t>78 m/s.</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color w:val="000000"/>
                <w:sz w:val="23"/>
                <w:szCs w:val="23"/>
              </w:rPr>
              <w:t>60 m/s.</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D1.X.T0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Calibri" w:hAnsi="Times New Roman" w:cs="Times New Roman"/>
                <w:b/>
                <w:color w:val="800080"/>
                <w:sz w:val="24"/>
                <w:szCs w:val="24"/>
                <w:lang w:val="es-ES"/>
              </w:rPr>
            </w:pPr>
          </w:p>
        </w:tc>
      </w:tr>
      <w:tr w:rsid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48.</w:t>
            </w:r>
          </w:p>
        </w:tc>
        <w:tc>
          <w:tcPr>
            <w:tcW w:w="9779" w:type="dxa"/>
            <w:shd w:val="clear" w:color="auto" w:fill="E2EFD9" w:themeFill="accent6" w:themeFillTint="33"/>
          </w:tcPr>
          <w:p w:rsidR="005A07A1" w:rsidRPr="005A07A1" w:rsidRDefault="005A07A1" w:rsidP="005A07A1">
            <w:pPr>
              <w:rPr>
                <w:rFonts w:ascii="Times New Roman" w:eastAsia="Calibri" w:hAnsi="Times New Roman" w:cs="Times New Roman"/>
                <w:b/>
                <w:color w:val="800080"/>
                <w:sz w:val="24"/>
                <w:szCs w:val="24"/>
                <w:lang w:val="es-ES"/>
              </w:rPr>
            </w:pPr>
            <w:r w:rsidRPr="005A07A1">
              <w:rPr>
                <w:sz w:val="26"/>
                <w:szCs w:val="26"/>
                <w:lang w:val="fr-FR"/>
              </w:rPr>
              <w:t xml:space="preserve">Một cái hòm có khối lượng 10(g), được kéo cho chuyển động trên sàn ngang bằng một lực </w:t>
            </w:r>
            <w:r w:rsidRPr="005A07A1">
              <w:rPr>
                <w:position w:val="-10"/>
                <w:sz w:val="26"/>
                <w:szCs w:val="26"/>
                <w:lang w:val="fr-FR"/>
              </w:rPr>
              <w:object w:dxaOrig="1120" w:dyaOrig="340">
                <v:shape id="_x0000_i36790" type="#_x0000_t75" style="width:56.55pt;height:17.35pt" o:ole="">
                  <v:imagedata r:id="rId176" o:title=""/>
                </v:shape>
                <o:OLEObject Type="Embed" ProgID="Equation.DSMT4" ShapeID="_x0000_i36790" DrawAspect="Content" ObjectID="_1739281247" r:id="rId177"/>
              </w:object>
            </w:r>
            <w:r w:rsidRPr="005A07A1">
              <w:rPr>
                <w:sz w:val="26"/>
                <w:szCs w:val="26"/>
                <w:lang w:val="fr-FR"/>
              </w:rPr>
              <w:t xml:space="preserve"> có phương chếch lên trên và hợp với phương chuyển động một góc </w:t>
            </w:r>
            <w:r w:rsidRPr="005A07A1">
              <w:rPr>
                <w:position w:val="-6"/>
                <w:sz w:val="26"/>
                <w:szCs w:val="26"/>
                <w:lang w:val="fr-FR"/>
              </w:rPr>
              <w:object w:dxaOrig="839" w:dyaOrig="340">
                <v:shape id="_x0000_i36791" type="#_x0000_t75" style="width:42.35pt;height:17.35pt" o:ole="">
                  <v:imagedata r:id="rId178" o:title=""/>
                </v:shape>
                <o:OLEObject Type="Embed" ProgID="Equation.DSMT4" ShapeID="_x0000_i36791" DrawAspect="Content" ObjectID="_1739281248" r:id="rId179"/>
              </w:object>
            </w:r>
            <w:r>
              <w:rPr>
                <w:sz w:val="26"/>
                <w:szCs w:val="26"/>
                <w:lang w:val="fr-FR"/>
              </w:rPr>
              <w:t xml:space="preserve">. </w:t>
            </w:r>
            <w:r w:rsidRPr="005A07A1">
              <w:rPr>
                <w:sz w:val="26"/>
                <w:szCs w:val="26"/>
                <w:lang w:val="fr-FR"/>
              </w:rPr>
              <w:t xml:space="preserve">Biết trong quá trình chuyển động vật luôn chịu tác dụng của một lực cản </w:t>
            </w:r>
            <w:r w:rsidRPr="005A07A1">
              <w:rPr>
                <w:position w:val="-12"/>
                <w:sz w:val="26"/>
                <w:szCs w:val="26"/>
                <w:lang w:val="fr-FR"/>
              </w:rPr>
              <w:object w:dxaOrig="1199" w:dyaOrig="360">
                <v:shape id="_x0000_i36792" type="#_x0000_t75" style="width:59.95pt;height:18.55pt" o:ole="">
                  <v:imagedata r:id="rId180" o:title=""/>
                </v:shape>
                <o:OLEObject Type="Embed" ProgID="Equation.DSMT4" ShapeID="_x0000_i36792" DrawAspect="Content" ObjectID="_1739281249" r:id="rId181"/>
              </w:object>
            </w:r>
            <w:r>
              <w:rPr>
                <w:sz w:val="26"/>
                <w:szCs w:val="26"/>
                <w:lang w:val="fr-FR"/>
              </w:rPr>
              <w:t xml:space="preserve">. </w:t>
            </w:r>
            <w:r w:rsidRPr="005A07A1">
              <w:rPr>
                <w:sz w:val="26"/>
                <w:szCs w:val="26"/>
                <w:lang w:val="fr-FR"/>
              </w:rPr>
              <w:t>Sau khi kéo được 2(s), thì ngừng tác dụng lực kéo</w:t>
            </w:r>
            <w:r>
              <w:rPr>
                <w:sz w:val="26"/>
                <w:szCs w:val="26"/>
                <w:lang w:val="fr-FR"/>
              </w:rPr>
              <w:t xml:space="preserve">. </w:t>
            </w:r>
            <w:r w:rsidRPr="005A07A1">
              <w:rPr>
                <w:sz w:val="26"/>
                <w:szCs w:val="26"/>
                <w:lang w:val="fr-FR"/>
              </w:rPr>
              <w:t xml:space="preserve">Lấy </w:t>
            </w:r>
            <w:r w:rsidRPr="005A07A1">
              <w:rPr>
                <w:position w:val="-10"/>
                <w:sz w:val="26"/>
                <w:szCs w:val="26"/>
                <w:lang w:val="fr-FR"/>
              </w:rPr>
              <w:object w:dxaOrig="1479" w:dyaOrig="380">
                <v:shape id="_x0000_i36793" type="#_x0000_t75" style="width:73.95pt;height:19.4pt" o:ole="">
                  <v:imagedata r:id="rId182" o:title=""/>
                </v:shape>
                <o:OLEObject Type="Embed" ProgID="Equation.DSMT4" ShapeID="_x0000_i36793" DrawAspect="Content" ObjectID="_1739281250" r:id="rId183"/>
              </w:object>
            </w:r>
            <w:r>
              <w:rPr>
                <w:sz w:val="26"/>
                <w:szCs w:val="26"/>
                <w:lang w:val="fr-FR"/>
              </w:rPr>
              <w:t xml:space="preserve">. </w:t>
            </w:r>
            <w:r w:rsidRPr="005A07A1">
              <w:rPr>
                <w:sz w:val="26"/>
                <w:szCs w:val="26"/>
                <w:lang w:val="fr-FR"/>
              </w:rPr>
              <w:t>Tổng quãng đường vật đi được từ lúc bắt đầu kéo đến khi dừng lại là :</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position w:val="-10"/>
                <w:sz w:val="26"/>
                <w:szCs w:val="26"/>
                <w:lang w:val="fr-FR"/>
              </w:rPr>
              <w:object w:dxaOrig="1020" w:dyaOrig="340">
                <v:shape id="_x0000_i36794" type="#_x0000_t75" style="width:51pt;height:17.35pt" o:ole="">
                  <v:imagedata r:id="rId184" o:title=""/>
                </v:shape>
                <o:OLEObject Type="Embed" ProgID="Equation.DSMT4" ShapeID="_x0000_i36794" DrawAspect="Content" ObjectID="_1739281251" r:id="rId185"/>
              </w:object>
            </w:r>
            <w:r w:rsidRPr="005A07A1">
              <w:rPr>
                <w:sz w:val="26"/>
                <w:szCs w:val="26"/>
                <w:lang w:val="fr-FR"/>
              </w:rPr>
              <w:t>.</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position w:val="-10"/>
                <w:sz w:val="26"/>
                <w:szCs w:val="26"/>
                <w:lang w:val="fr-FR"/>
              </w:rPr>
              <w:object w:dxaOrig="1040" w:dyaOrig="340">
                <v:shape id="_x0000_i36795" type="#_x0000_t75" style="width:52.5pt;height:17.35pt" o:ole="">
                  <v:imagedata r:id="rId186" o:title=""/>
                </v:shape>
                <o:OLEObject Type="Embed" ProgID="Equation.DSMT4" ShapeID="_x0000_i36795" DrawAspect="Content" ObjectID="_1739281252" r:id="rId187"/>
              </w:object>
            </w:r>
            <w:r w:rsidRPr="005A07A1">
              <w:rPr>
                <w:sz w:val="26"/>
                <w:szCs w:val="26"/>
                <w:lang w:val="fr-FR"/>
              </w:rPr>
              <w:t>.</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position w:val="-10"/>
                <w:sz w:val="26"/>
                <w:szCs w:val="26"/>
                <w:lang w:val="fr-FR"/>
              </w:rPr>
              <w:object w:dxaOrig="1060" w:dyaOrig="340">
                <v:shape id="_x0000_i36796" type="#_x0000_t75" style="width:53.55pt;height:17.35pt" o:ole="">
                  <v:imagedata r:id="rId188" o:title=""/>
                </v:shape>
                <o:OLEObject Type="Embed" ProgID="Equation.DSMT4" ShapeID="_x0000_i36796" DrawAspect="Content" ObjectID="_1739281253" r:id="rId189"/>
              </w:object>
            </w:r>
            <w:r w:rsidRPr="005A07A1">
              <w:rPr>
                <w:sz w:val="26"/>
                <w:szCs w:val="26"/>
                <w:lang w:val="fr-FR"/>
              </w:rPr>
              <w:t>.</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position w:val="-10"/>
                <w:sz w:val="26"/>
                <w:szCs w:val="26"/>
                <w:lang w:val="fr-FR"/>
              </w:rPr>
              <w:object w:dxaOrig="940" w:dyaOrig="340">
                <v:shape id="_x0000_i36797" type="#_x0000_t75" style="width:47pt;height:17.35pt" o:ole="">
                  <v:imagedata r:id="rId190" o:title=""/>
                </v:shape>
                <o:OLEObject Type="Embed" ProgID="Equation.DSMT4" ShapeID="_x0000_i36797" DrawAspect="Content" ObjectID="_1739281254" r:id="rId191"/>
              </w:object>
            </w:r>
            <w:r w:rsidRPr="005A07A1">
              <w:rPr>
                <w:sz w:val="26"/>
                <w:szCs w:val="26"/>
                <w:lang w:val="fr-FR"/>
              </w:rPr>
              <w:t>.</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C1.X.T0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Calibri" w:hAnsi="Times New Roman" w:cs="Times New Roman"/>
                <w:b/>
                <w:color w:val="800080"/>
                <w:sz w:val="24"/>
                <w:szCs w:val="24"/>
                <w:lang w:val="es-ES"/>
              </w:rPr>
            </w:pPr>
          </w:p>
        </w:tc>
      </w:tr>
      <w:tr w:rsid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49.</w:t>
            </w:r>
          </w:p>
        </w:tc>
        <w:tc>
          <w:tcPr>
            <w:tcW w:w="9779" w:type="dxa"/>
            <w:shd w:val="clear" w:color="auto" w:fill="E2EFD9" w:themeFill="accent6" w:themeFillTint="33"/>
          </w:tcPr>
          <w:p w:rsidR="005A07A1" w:rsidRPr="005A07A1" w:rsidRDefault="005A07A1" w:rsidP="005A07A1">
            <w:pPr>
              <w:rPr>
                <w:rFonts w:ascii="Times New Roman" w:eastAsia="Calibri" w:hAnsi="Times New Roman" w:cs="Times New Roman"/>
                <w:b/>
                <w:color w:val="800080"/>
                <w:sz w:val="24"/>
                <w:szCs w:val="24"/>
                <w:lang w:val="es-ES"/>
              </w:rPr>
            </w:pPr>
            <w:r w:rsidRPr="005A07A1">
              <w:rPr>
                <w:sz w:val="26"/>
                <w:szCs w:val="26"/>
                <w:lang w:val="fr-FR"/>
              </w:rPr>
              <w:t>Một vật khối lượng 0,1(kg) quay trong mặt phẳng thẳng đứng nhờ một sợi dây có chiều dài 1(m), trục quay cách sàn 2(m)</w:t>
            </w:r>
            <w:r>
              <w:rPr>
                <w:sz w:val="26"/>
                <w:szCs w:val="26"/>
                <w:lang w:val="fr-FR"/>
              </w:rPr>
              <w:t xml:space="preserve">. </w:t>
            </w:r>
            <w:r w:rsidRPr="005A07A1">
              <w:rPr>
                <w:sz w:val="26"/>
                <w:szCs w:val="26"/>
                <w:lang w:val="fr-FR"/>
              </w:rPr>
              <w:t>Khi vật qua vị trí thấp nhất, dây treo đứt và vật rơi xuống sàn ở vị trí cách điểm đứt 4(m) theo phương ngang</w:t>
            </w:r>
            <w:r>
              <w:rPr>
                <w:sz w:val="26"/>
                <w:szCs w:val="26"/>
                <w:lang w:val="fr-FR"/>
              </w:rPr>
              <w:t xml:space="preserve">. </w:t>
            </w:r>
            <w:r w:rsidRPr="005A07A1">
              <w:rPr>
                <w:sz w:val="26"/>
                <w:szCs w:val="26"/>
                <w:lang w:val="fr-FR"/>
              </w:rPr>
              <w:t xml:space="preserve">Lấy </w:t>
            </w:r>
            <w:r w:rsidRPr="005A07A1">
              <w:rPr>
                <w:position w:val="-10"/>
                <w:sz w:val="26"/>
                <w:szCs w:val="26"/>
                <w:lang w:val="fr-FR"/>
              </w:rPr>
              <w:object w:dxaOrig="1479" w:dyaOrig="380">
                <v:shape id="_x0000_i36822" type="#_x0000_t75" style="width:73.95pt;height:19.4pt" o:ole="">
                  <v:imagedata r:id="rId192" o:title=""/>
                </v:shape>
                <o:OLEObject Type="Embed" ProgID="Equation.DSMT4" ShapeID="_x0000_i36822" DrawAspect="Content" ObjectID="_1739281255" r:id="rId193"/>
              </w:object>
            </w:r>
            <w:r>
              <w:rPr>
                <w:sz w:val="26"/>
                <w:szCs w:val="26"/>
                <w:lang w:val="fr-FR"/>
              </w:rPr>
              <w:t xml:space="preserve">. </w:t>
            </w:r>
            <w:r w:rsidRPr="005A07A1">
              <w:rPr>
                <w:sz w:val="26"/>
                <w:szCs w:val="26"/>
                <w:lang w:val="fr-FR"/>
              </w:rPr>
              <w:t>Lực căng của dây ngay khi dây sắp đứt có độ lớn là</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position w:val="-10"/>
                <w:sz w:val="26"/>
                <w:szCs w:val="26"/>
                <w:lang w:val="fr-FR"/>
              </w:rPr>
              <w:object w:dxaOrig="680" w:dyaOrig="340">
                <v:shape id="_x0000_i36823" type="#_x0000_t75" style="width:34.7pt;height:17.35pt" o:ole="">
                  <v:imagedata r:id="rId194" o:title=""/>
                </v:shape>
                <o:OLEObject Type="Embed" ProgID="Equation.DSMT4" ShapeID="_x0000_i36823" DrawAspect="Content" ObjectID="_1739281256" r:id="rId195"/>
              </w:object>
            </w:r>
            <w:r w:rsidRPr="005A07A1">
              <w:rPr>
                <w:sz w:val="26"/>
                <w:szCs w:val="26"/>
                <w:lang w:val="fr-FR"/>
              </w:rPr>
              <w:t>.</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position w:val="-10"/>
                <w:sz w:val="26"/>
                <w:szCs w:val="26"/>
                <w:lang w:val="fr-FR"/>
              </w:rPr>
              <w:object w:dxaOrig="580" w:dyaOrig="340">
                <v:shape id="_x0000_i36824" type="#_x0000_t75" style="width:29.6pt;height:17.35pt" o:ole="">
                  <v:imagedata r:id="rId196" o:title=""/>
                </v:shape>
                <o:OLEObject Type="Embed" ProgID="Equation.DSMT4" ShapeID="_x0000_i36824" DrawAspect="Content" ObjectID="_1739281257" r:id="rId197"/>
              </w:object>
            </w:r>
            <w:r w:rsidRPr="005A07A1">
              <w:rPr>
                <w:sz w:val="26"/>
                <w:szCs w:val="26"/>
                <w:lang w:val="fr-FR"/>
              </w:rPr>
              <w:t>.</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position w:val="-10"/>
                <w:sz w:val="26"/>
                <w:szCs w:val="26"/>
                <w:lang w:val="fr-FR"/>
              </w:rPr>
              <w:object w:dxaOrig="699" w:dyaOrig="340">
                <v:shape id="_x0000_i36825" type="#_x0000_t75" style="width:36pt;height:17.35pt" o:ole="">
                  <v:imagedata r:id="rId198" o:title=""/>
                </v:shape>
                <o:OLEObject Type="Embed" ProgID="Equation.DSMT4" ShapeID="_x0000_i36825" DrawAspect="Content" ObjectID="_1739281258" r:id="rId199"/>
              </w:object>
            </w:r>
            <w:r w:rsidRPr="005A07A1">
              <w:rPr>
                <w:sz w:val="26"/>
                <w:szCs w:val="26"/>
                <w:lang w:val="fr-FR"/>
              </w:rPr>
              <w:t>.</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position w:val="-10"/>
                <w:sz w:val="26"/>
                <w:szCs w:val="26"/>
                <w:lang w:val="fr-FR"/>
              </w:rPr>
              <w:object w:dxaOrig="580" w:dyaOrig="340">
                <v:shape id="_x0000_i36826" type="#_x0000_t75" style="width:29.6pt;height:17.35pt" o:ole="">
                  <v:imagedata r:id="rId200" o:title=""/>
                </v:shape>
                <o:OLEObject Type="Embed" ProgID="Equation.DSMT4" ShapeID="_x0000_i36826" DrawAspect="Content" ObjectID="_1739281259" r:id="rId201"/>
              </w:object>
            </w:r>
            <w:r w:rsidRPr="005A07A1">
              <w:rPr>
                <w:sz w:val="26"/>
                <w:szCs w:val="26"/>
                <w:lang w:val="fr-FR"/>
              </w:rPr>
              <w:t>.</w:t>
            </w:r>
          </w:p>
        </w:tc>
      </w:tr>
      <w:tr w:rsidR="005A07A1" w:rsidTr="005A07A1">
        <w:tc>
          <w:tcPr>
            <w:tcW w:w="1021" w:type="dxa"/>
            <w:tcBorders>
              <w:bottom w:val="single" w:sz="4" w:space="0" w:color="auto"/>
            </w:tcBorders>
            <w:shd w:val="clear" w:color="auto" w:fill="FFFFFF"/>
            <w:vAlign w:val="center"/>
          </w:tcPr>
          <w:p w:rsidR="005A07A1" w:rsidRDefault="005A07A1" w:rsidP="005A07A1">
            <w:pPr>
              <w:jc w:val="center"/>
              <w:rPr>
                <w:b/>
                <w:color w:val="0000FF"/>
              </w:rPr>
            </w:pPr>
            <w:r>
              <w:rPr>
                <w:b/>
                <w:color w:val="0000FF"/>
              </w:rPr>
              <w:t>C1.X.T0</w:t>
            </w:r>
          </w:p>
        </w:tc>
        <w:tc>
          <w:tcPr>
            <w:tcW w:w="9779" w:type="dxa"/>
            <w:tcBorders>
              <w:bottom w:val="single" w:sz="4" w:space="0" w:color="auto"/>
            </w:tcBorders>
            <w:shd w:val="clear" w:color="auto" w:fill="FFFFFF"/>
          </w:tcPr>
          <w:p w:rsidR="005A07A1" w:rsidRPr="005A07A1" w:rsidRDefault="005A07A1" w:rsidP="005A07A1">
            <w:pPr>
              <w:jc w:val="both"/>
              <w:rPr>
                <w:rFonts w:ascii="Times New Roman" w:eastAsia="Calibri" w:hAnsi="Times New Roman" w:cs="Times New Roman"/>
                <w:b/>
                <w:color w:val="800080"/>
                <w:sz w:val="24"/>
                <w:szCs w:val="24"/>
                <w:lang w:val="es-ES"/>
              </w:rPr>
            </w:pPr>
          </w:p>
        </w:tc>
      </w:tr>
      <w:tr w:rsidR="005A07A1" w:rsidTr="005A07A1">
        <w:tc>
          <w:tcPr>
            <w:tcW w:w="1021" w:type="dxa"/>
            <w:shd w:val="clear" w:color="auto" w:fill="E2EFD9" w:themeFill="accent6" w:themeFillTint="33"/>
            <w:vAlign w:val="center"/>
          </w:tcPr>
          <w:p w:rsidR="005A07A1" w:rsidRDefault="005A07A1" w:rsidP="005A07A1">
            <w:pPr>
              <w:jc w:val="center"/>
              <w:rPr>
                <w:b/>
                <w:color w:val="0000FF"/>
              </w:rPr>
            </w:pPr>
            <w:r>
              <w:rPr>
                <w:b/>
                <w:color w:val="0000FF"/>
              </w:rPr>
              <w:t>Câu 50.</w:t>
            </w:r>
          </w:p>
        </w:tc>
        <w:tc>
          <w:tcPr>
            <w:tcW w:w="9779" w:type="dxa"/>
            <w:shd w:val="clear" w:color="auto" w:fill="E2EFD9" w:themeFill="accent6" w:themeFillTint="33"/>
          </w:tcPr>
          <w:p w:rsidR="005A07A1" w:rsidRPr="005A07A1" w:rsidRDefault="005A07A1" w:rsidP="005A07A1">
            <w:pPr>
              <w:rPr>
                <w:rFonts w:ascii="Times New Roman" w:eastAsia="Calibri" w:hAnsi="Times New Roman" w:cs="Times New Roman"/>
                <w:b/>
                <w:color w:val="800080"/>
                <w:sz w:val="24"/>
                <w:szCs w:val="24"/>
                <w:lang w:val="es-ES"/>
              </w:rPr>
            </w:pPr>
            <w:r w:rsidRPr="005A07A1">
              <w:rPr>
                <w:sz w:val="26"/>
                <w:szCs w:val="26"/>
                <w:lang w:val="fr-FR"/>
              </w:rPr>
              <w:t>Từ vách núi, một người thả rơi một hòn đá xuống vực sâu</w:t>
            </w:r>
            <w:r>
              <w:rPr>
                <w:sz w:val="26"/>
                <w:szCs w:val="26"/>
                <w:lang w:val="fr-FR"/>
              </w:rPr>
              <w:t xml:space="preserve">. </w:t>
            </w:r>
            <w:r w:rsidRPr="005A07A1">
              <w:rPr>
                <w:sz w:val="26"/>
                <w:szCs w:val="26"/>
                <w:lang w:val="fr-FR"/>
              </w:rPr>
              <w:t>Sau 3(s) kể từ lúc bắt đầu thả thì nghe tiếng đá chạm vào đáy</w:t>
            </w:r>
            <w:r>
              <w:rPr>
                <w:sz w:val="26"/>
                <w:szCs w:val="26"/>
                <w:lang w:val="fr-FR"/>
              </w:rPr>
              <w:t xml:space="preserve">. </w:t>
            </w:r>
            <w:r w:rsidRPr="005A07A1">
              <w:rPr>
                <w:sz w:val="26"/>
                <w:szCs w:val="26"/>
                <w:lang w:val="fr-FR"/>
              </w:rPr>
              <w:t xml:space="preserve">Biết vận tốc truyền âm trong không khí là 330(m), lấy </w:t>
            </w:r>
            <w:r w:rsidRPr="005A07A1">
              <w:rPr>
                <w:position w:val="-10"/>
                <w:sz w:val="26"/>
                <w:szCs w:val="26"/>
                <w:lang w:val="fr-FR"/>
              </w:rPr>
              <w:object w:dxaOrig="1575" w:dyaOrig="375">
                <v:shape id="_x0000_i36931" type="#_x0000_t75" style="width:77.95pt;height:18.4pt" o:ole="">
                  <v:imagedata r:id="rId202" o:title=""/>
                </v:shape>
                <o:OLEObject Type="Embed" ProgID="Equation.DSMT4" ShapeID="_x0000_i36931" DrawAspect="Content" ObjectID="_1739281260" r:id="rId203"/>
              </w:object>
            </w:r>
            <w:r>
              <w:rPr>
                <w:sz w:val="26"/>
                <w:szCs w:val="26"/>
                <w:lang w:val="fr-FR"/>
              </w:rPr>
              <w:t xml:space="preserve">. </w:t>
            </w:r>
            <w:r w:rsidRPr="005A07A1">
              <w:rPr>
                <w:sz w:val="26"/>
                <w:szCs w:val="26"/>
                <w:lang w:val="fr-FR"/>
              </w:rPr>
              <w:t>Khoảng cách từ vách núi tới đáy vực sâu là</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A.</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sz w:val="26"/>
                <w:szCs w:val="26"/>
                <w:lang w:val="fr-FR"/>
              </w:rPr>
              <w:t>47(m).</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B.</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sz w:val="26"/>
                <w:szCs w:val="26"/>
                <w:lang w:val="fr-FR"/>
              </w:rPr>
              <w:t>50(m).</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C.</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sz w:val="26"/>
                <w:szCs w:val="26"/>
                <w:lang w:val="fr-FR"/>
              </w:rPr>
              <w:t>70,3(m).</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w:t>
            </w:r>
          </w:p>
        </w:tc>
        <w:tc>
          <w:tcPr>
            <w:tcW w:w="9779" w:type="dxa"/>
            <w:shd w:val="clear" w:color="auto" w:fill="FFFFFF"/>
          </w:tcPr>
          <w:p w:rsidR="005A07A1" w:rsidRPr="005A07A1" w:rsidRDefault="005A07A1" w:rsidP="005A07A1">
            <w:pPr>
              <w:rPr>
                <w:rFonts w:ascii="Times New Roman" w:eastAsia="Calibri" w:hAnsi="Times New Roman" w:cs="Times New Roman"/>
                <w:b/>
                <w:color w:val="800080"/>
                <w:sz w:val="24"/>
                <w:szCs w:val="24"/>
                <w:lang w:val="es-ES"/>
              </w:rPr>
            </w:pPr>
            <w:r w:rsidRPr="005A07A1">
              <w:rPr>
                <w:sz w:val="26"/>
                <w:szCs w:val="26"/>
                <w:lang w:val="fr-FR"/>
              </w:rPr>
              <w:t>40,56(m).</w:t>
            </w:r>
          </w:p>
        </w:tc>
      </w:tr>
      <w:tr w:rsidR="005A07A1" w:rsidTr="005A07A1">
        <w:tc>
          <w:tcPr>
            <w:tcW w:w="1021" w:type="dxa"/>
            <w:shd w:val="clear" w:color="auto" w:fill="FFFFFF"/>
            <w:vAlign w:val="center"/>
          </w:tcPr>
          <w:p w:rsidR="005A07A1" w:rsidRDefault="005A07A1" w:rsidP="005A07A1">
            <w:pPr>
              <w:jc w:val="center"/>
              <w:rPr>
                <w:b/>
                <w:color w:val="0000FF"/>
              </w:rPr>
            </w:pPr>
            <w:r>
              <w:rPr>
                <w:b/>
                <w:color w:val="0000FF"/>
              </w:rPr>
              <w:t>D1.X.T0</w:t>
            </w:r>
          </w:p>
        </w:tc>
        <w:tc>
          <w:tcPr>
            <w:tcW w:w="9779" w:type="dxa"/>
            <w:shd w:val="clear" w:color="auto" w:fill="FFFFFF"/>
          </w:tcPr>
          <w:p w:rsidR="005A07A1" w:rsidRPr="005A07A1" w:rsidRDefault="005A07A1" w:rsidP="005A07A1">
            <w:pPr>
              <w:jc w:val="both"/>
              <w:rPr>
                <w:rFonts w:ascii="Times New Roman" w:eastAsia="Calibri" w:hAnsi="Times New Roman" w:cs="Times New Roman"/>
                <w:b/>
                <w:color w:val="800080"/>
                <w:sz w:val="24"/>
                <w:szCs w:val="24"/>
                <w:lang w:val="es-ES"/>
              </w:rPr>
            </w:pPr>
          </w:p>
        </w:tc>
      </w:tr>
    </w:tbl>
    <w:p w:rsidR="005A07A1" w:rsidRDefault="005A07A1" w:rsidP="005A07A1">
      <w:pPr>
        <w:spacing w:after="0"/>
        <w:jc w:val="center"/>
      </w:pPr>
    </w:p>
    <w:p w:rsidR="00497C49" w:rsidRPr="005A07A1" w:rsidRDefault="002C7B37" w:rsidP="005A07A1">
      <w:pPr>
        <w:spacing w:after="0"/>
        <w:jc w:val="center"/>
      </w:pPr>
      <w:r w:rsidRPr="005A07A1">
        <w:t>ĐỀ THI THỬ LẦN 2 HSG 10</w:t>
      </w:r>
    </w:p>
    <w:bookmarkEnd w:id="0"/>
    <w:p w:rsidR="005A07A1" w:rsidRDefault="005A07A1" w:rsidP="005A07A1">
      <w:pPr>
        <w:spacing w:after="0"/>
      </w:pPr>
    </w:p>
    <w:tbl>
      <w:tblPr>
        <w:tblStyle w:val="TableGrid"/>
        <w:tblW w:w="10800" w:type="dxa"/>
        <w:shd w:val="clear" w:color="auto" w:fill="008080"/>
        <w:tblLook w:val="04A0" w:firstRow="1" w:lastRow="0" w:firstColumn="1" w:lastColumn="0" w:noHBand="0" w:noVBand="1"/>
      </w:tblPr>
      <w:tblGrid>
        <w:gridCol w:w="1400"/>
        <w:gridCol w:w="9400"/>
      </w:tblGrid>
      <w:tr w:rsidR="005A07A1" w:rsidRPr="005A07A1" w:rsidTr="005A07A1">
        <w:tc>
          <w:tcPr>
            <w:tcW w:w="1400" w:type="dxa"/>
            <w:shd w:val="clear" w:color="auto" w:fill="008080"/>
          </w:tcPr>
          <w:p w:rsidR="005A07A1" w:rsidRPr="005A07A1" w:rsidRDefault="005A07A1" w:rsidP="005A07A1">
            <w:pPr>
              <w:jc w:val="center"/>
              <w:rPr>
                <w:color w:val="FFFFFF"/>
              </w:rPr>
            </w:pPr>
            <w:r>
              <w:rPr>
                <w:color w:val="FFFFFF"/>
              </w:rPr>
              <w:lastRenderedPageBreak/>
              <w:t>(3)</w:t>
            </w:r>
          </w:p>
        </w:tc>
        <w:tc>
          <w:tcPr>
            <w:tcW w:w="9400" w:type="dxa"/>
            <w:shd w:val="clear" w:color="auto" w:fill="008080"/>
          </w:tcPr>
          <w:p w:rsidR="005A07A1" w:rsidRPr="005A07A1" w:rsidRDefault="005A07A1" w:rsidP="005A07A1">
            <w:pPr>
              <w:jc w:val="center"/>
              <w:rPr>
                <w:color w:val="FFFFFF"/>
              </w:rPr>
            </w:pPr>
          </w:p>
        </w:tc>
      </w:tr>
    </w:tbl>
    <w:p w:rsidR="005A07A1" w:rsidRDefault="005A07A1" w:rsidP="005A07A1">
      <w:pPr>
        <w:spacing w:after="0"/>
      </w:pPr>
    </w:p>
    <w:tbl>
      <w:tblPr>
        <w:tblStyle w:val="TableGrid"/>
        <w:tblW w:w="10800" w:type="dxa"/>
        <w:shd w:val="clear" w:color="auto" w:fill="008080"/>
        <w:tblLook w:val="04A0" w:firstRow="1" w:lastRow="0" w:firstColumn="1" w:lastColumn="0" w:noHBand="0" w:noVBand="1"/>
      </w:tblPr>
      <w:tblGrid>
        <w:gridCol w:w="1400"/>
        <w:gridCol w:w="9400"/>
      </w:tblGrid>
      <w:tr w:rsidR="005A07A1" w:rsidRPr="005A07A1" w:rsidTr="005A07A1">
        <w:tc>
          <w:tcPr>
            <w:tcW w:w="1400" w:type="dxa"/>
            <w:shd w:val="clear" w:color="auto" w:fill="008080"/>
          </w:tcPr>
          <w:p w:rsidR="005A07A1" w:rsidRPr="005A07A1" w:rsidRDefault="005A07A1" w:rsidP="005A07A1">
            <w:pPr>
              <w:jc w:val="center"/>
              <w:rPr>
                <w:color w:val="FFFFFF"/>
              </w:rPr>
            </w:pPr>
            <w:r>
              <w:rPr>
                <w:color w:val="FFFFFF"/>
              </w:rPr>
              <w:t>(4)</w:t>
            </w:r>
          </w:p>
        </w:tc>
        <w:tc>
          <w:tcPr>
            <w:tcW w:w="9400" w:type="dxa"/>
            <w:shd w:val="clear" w:color="auto" w:fill="008080"/>
          </w:tcPr>
          <w:p w:rsidR="005A07A1" w:rsidRPr="005A07A1" w:rsidRDefault="005A07A1" w:rsidP="005A07A1">
            <w:pPr>
              <w:jc w:val="center"/>
              <w:rPr>
                <w:color w:val="FFFFFF"/>
              </w:rPr>
            </w:pPr>
          </w:p>
        </w:tc>
      </w:tr>
    </w:tbl>
    <w:p w:rsidR="005A07A1" w:rsidRDefault="005A07A1" w:rsidP="005A07A1">
      <w:pPr>
        <w:spacing w:after="0"/>
      </w:pPr>
    </w:p>
    <w:tbl>
      <w:tblPr>
        <w:tblStyle w:val="TableGrid"/>
        <w:tblW w:w="10800" w:type="dxa"/>
        <w:tblLook w:val="04A0" w:firstRow="1" w:lastRow="0" w:firstColumn="1" w:lastColumn="0" w:noHBand="0" w:noVBand="1"/>
      </w:tblPr>
      <w:tblGrid>
        <w:gridCol w:w="1400"/>
        <w:gridCol w:w="9400"/>
      </w:tblGrid>
      <w:tr w:rsidR="005A07A1" w:rsidRPr="005A07A1" w:rsidTr="005A07A1">
        <w:tc>
          <w:tcPr>
            <w:tcW w:w="1400" w:type="dxa"/>
            <w:shd w:val="clear" w:color="auto" w:fill="008080"/>
          </w:tcPr>
          <w:p w:rsidR="005A07A1" w:rsidRPr="005A07A1" w:rsidRDefault="005A07A1" w:rsidP="005A07A1">
            <w:pPr>
              <w:jc w:val="center"/>
              <w:rPr>
                <w:color w:val="FFFFFF"/>
              </w:rPr>
            </w:pPr>
            <w:r>
              <w:rPr>
                <w:color w:val="FFFFFF"/>
              </w:rPr>
              <w:t>(TL)</w:t>
            </w:r>
          </w:p>
        </w:tc>
        <w:tc>
          <w:tcPr>
            <w:tcW w:w="9400" w:type="dxa"/>
            <w:shd w:val="clear" w:color="auto" w:fill="008080"/>
          </w:tcPr>
          <w:p w:rsidR="005A07A1" w:rsidRPr="005A07A1" w:rsidRDefault="005A07A1" w:rsidP="005A07A1">
            <w:pPr>
              <w:jc w:val="center"/>
              <w:rPr>
                <w:color w:val="FFFFFF"/>
              </w:rPr>
            </w:pPr>
            <w:r>
              <w:rPr>
                <w:color w:val="FFFFFF"/>
              </w:rPr>
              <w:t>PHẦN II: TỰ LUẬN</w:t>
            </w:r>
          </w:p>
        </w:tc>
      </w:tr>
      <w:tr w:rsidR="005A07A1" w:rsidTr="005A07A1">
        <w:tc>
          <w:tcPr>
            <w:tcW w:w="1400" w:type="dxa"/>
          </w:tcPr>
          <w:p w:rsidR="005A07A1" w:rsidRDefault="005A07A1" w:rsidP="005A07A1"/>
        </w:tc>
        <w:tc>
          <w:tcPr>
            <w:tcW w:w="9400" w:type="dxa"/>
          </w:tcPr>
          <w:p w:rsidR="005A07A1" w:rsidRDefault="005A07A1" w:rsidP="005A07A1"/>
        </w:tc>
      </w:tr>
    </w:tbl>
    <w:p w:rsidR="005A07A1" w:rsidRPr="005A07A1" w:rsidRDefault="005A07A1" w:rsidP="005A07A1">
      <w:pPr>
        <w:spacing w:after="0"/>
      </w:pPr>
    </w:p>
    <w:sectPr w:rsidR="005A07A1" w:rsidRPr="005A07A1" w:rsidSect="005A07A1">
      <w:pgSz w:w="11906" w:h="16838"/>
      <w:pgMar w:top="454" w:right="567" w:bottom="567" w:left="567" w:header="454"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0516B"/>
    <w:multiLevelType w:val="hybridMultilevel"/>
    <w:tmpl w:val="66D2076A"/>
    <w:lvl w:ilvl="0" w:tplc="8A3C83C4">
      <w:start w:val="1"/>
      <w:numFmt w:val="decimal"/>
      <w:pStyle w:val="MTDisplayEquation"/>
      <w:lvlText w:val="%1."/>
      <w:lvlJc w:val="left"/>
      <w:pPr>
        <w:tabs>
          <w:tab w:val="num" w:pos="720"/>
        </w:tabs>
        <w:ind w:left="720" w:hanging="360"/>
      </w:pPr>
      <w:rPr>
        <w:rFonts w:hint="default"/>
        <w:b/>
      </w:rPr>
    </w:lvl>
    <w:lvl w:ilvl="1" w:tplc="E472795E">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F8E2E89"/>
    <w:multiLevelType w:val="hybridMultilevel"/>
    <w:tmpl w:val="B00A1980"/>
    <w:lvl w:ilvl="0" w:tplc="854C2B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37"/>
    <w:rsid w:val="00002A9E"/>
    <w:rsid w:val="0001553C"/>
    <w:rsid w:val="000179E9"/>
    <w:rsid w:val="00060657"/>
    <w:rsid w:val="00090B33"/>
    <w:rsid w:val="00095818"/>
    <w:rsid w:val="000A4B5E"/>
    <w:rsid w:val="001E0611"/>
    <w:rsid w:val="002C7B37"/>
    <w:rsid w:val="00301F35"/>
    <w:rsid w:val="00336B10"/>
    <w:rsid w:val="003419D3"/>
    <w:rsid w:val="003B38D1"/>
    <w:rsid w:val="003D0F55"/>
    <w:rsid w:val="00497C49"/>
    <w:rsid w:val="004C5865"/>
    <w:rsid w:val="005A07A1"/>
    <w:rsid w:val="005D7640"/>
    <w:rsid w:val="006301D2"/>
    <w:rsid w:val="006A4B64"/>
    <w:rsid w:val="00781977"/>
    <w:rsid w:val="00783116"/>
    <w:rsid w:val="007A4A59"/>
    <w:rsid w:val="007B0A17"/>
    <w:rsid w:val="00853AA7"/>
    <w:rsid w:val="0086396A"/>
    <w:rsid w:val="00876A18"/>
    <w:rsid w:val="008F3045"/>
    <w:rsid w:val="00A0105D"/>
    <w:rsid w:val="00A01B6A"/>
    <w:rsid w:val="00AC150A"/>
    <w:rsid w:val="00B14FEE"/>
    <w:rsid w:val="00B43A3D"/>
    <w:rsid w:val="00B61EDD"/>
    <w:rsid w:val="00B6786A"/>
    <w:rsid w:val="00B7491E"/>
    <w:rsid w:val="00C04AE7"/>
    <w:rsid w:val="00D6235D"/>
    <w:rsid w:val="00DD3758"/>
    <w:rsid w:val="00DD6593"/>
    <w:rsid w:val="00DF3503"/>
    <w:rsid w:val="00E230F6"/>
    <w:rsid w:val="00E24ACC"/>
    <w:rsid w:val="00ED37DE"/>
    <w:rsid w:val="00F6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2"/>
    <o:shapelayout v:ext="edit">
      <o:idmap v:ext="edit" data="1"/>
    </o:shapelayout>
  </w:shapeDefaults>
  <w:decimalSymbol w:val="."/>
  <w:listSeparator w:val=","/>
  <w15:chartTrackingRefBased/>
  <w15:docId w15:val="{07CE38FE-5AE1-4827-813E-526AAA3C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2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01553C"/>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qFormat/>
    <w:rsid w:val="0001553C"/>
    <w:rPr>
      <w:rFonts w:ascii="Times New Roman" w:eastAsia="Times New Roman" w:hAnsi="Times New Roman" w:cs="Times New Roman"/>
      <w:sz w:val="24"/>
      <w:szCs w:val="24"/>
      <w:lang w:bidi="en-US"/>
    </w:rPr>
  </w:style>
  <w:style w:type="paragraph" w:styleId="ListParagraph">
    <w:name w:val="List Paragraph"/>
    <w:basedOn w:val="Normal"/>
    <w:link w:val="ListParagraphChar"/>
    <w:uiPriority w:val="34"/>
    <w:qFormat/>
    <w:rsid w:val="000A4B5E"/>
    <w:pPr>
      <w:spacing w:before="38" w:after="0" w:line="240" w:lineRule="auto"/>
      <w:ind w:left="720" w:right="113"/>
      <w:contextualSpacing/>
      <w:jc w:val="both"/>
    </w:pPr>
  </w:style>
  <w:style w:type="character" w:customStyle="1" w:styleId="ListParagraphChar">
    <w:name w:val="List Paragraph Char"/>
    <w:link w:val="ListParagraph"/>
    <w:uiPriority w:val="34"/>
    <w:qFormat/>
    <w:locked/>
    <w:rsid w:val="000A4B5E"/>
  </w:style>
  <w:style w:type="character" w:styleId="Hyperlink">
    <w:name w:val="Hyperlink"/>
    <w:rsid w:val="00F67AB5"/>
    <w:rPr>
      <w:color w:val="0000FF"/>
      <w:u w:val="single"/>
    </w:rPr>
  </w:style>
  <w:style w:type="paragraph" w:customStyle="1" w:styleId="MTDisplayEquation">
    <w:name w:val="MTDisplayEquation"/>
    <w:basedOn w:val="Normal"/>
    <w:next w:val="Normal"/>
    <w:rsid w:val="00002A9E"/>
    <w:pPr>
      <w:numPr>
        <w:numId w:val="2"/>
      </w:numPr>
      <w:tabs>
        <w:tab w:val="clear" w:pos="720"/>
        <w:tab w:val="center" w:pos="5320"/>
        <w:tab w:val="right" w:pos="9920"/>
      </w:tabs>
      <w:spacing w:after="0" w:line="288" w:lineRule="auto"/>
    </w:pPr>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10.wmf"/><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image" Target="media/image42.wmf"/><Relationship Id="rId138" Type="http://schemas.openxmlformats.org/officeDocument/2006/relationships/oleObject" Target="embeddings/oleObject65.bin"/><Relationship Id="rId159" Type="http://schemas.openxmlformats.org/officeDocument/2006/relationships/oleObject" Target="embeddings/oleObject74.bin"/><Relationship Id="rId170" Type="http://schemas.openxmlformats.org/officeDocument/2006/relationships/oleObject" Target="embeddings/oleObject79.bin"/><Relationship Id="rId191" Type="http://schemas.openxmlformats.org/officeDocument/2006/relationships/oleObject" Target="embeddings/oleObject90.bin"/><Relationship Id="rId205" Type="http://schemas.openxmlformats.org/officeDocument/2006/relationships/theme" Target="theme/theme1.xml"/><Relationship Id="rId107" Type="http://schemas.openxmlformats.org/officeDocument/2006/relationships/oleObject" Target="embeddings/oleObject50.bin"/><Relationship Id="rId11" Type="http://schemas.openxmlformats.org/officeDocument/2006/relationships/image" Target="media/image5.wmf"/><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7.wmf"/><Relationship Id="rId128" Type="http://schemas.openxmlformats.org/officeDocument/2006/relationships/oleObject" Target="embeddings/oleObject60.bin"/><Relationship Id="rId149" Type="http://schemas.openxmlformats.org/officeDocument/2006/relationships/image" Target="media/image75.emf"/><Relationship Id="rId5" Type="http://schemas.openxmlformats.org/officeDocument/2006/relationships/image" Target="media/image1.png"/><Relationship Id="rId95" Type="http://schemas.openxmlformats.org/officeDocument/2006/relationships/oleObject" Target="embeddings/oleObject44.bin"/><Relationship Id="rId160" Type="http://schemas.openxmlformats.org/officeDocument/2006/relationships/image" Target="media/image82.wmf"/><Relationship Id="rId181" Type="http://schemas.openxmlformats.org/officeDocument/2006/relationships/oleObject" Target="embeddings/oleObject85.bin"/><Relationship Id="rId22" Type="http://schemas.openxmlformats.org/officeDocument/2006/relationships/oleObject" Target="embeddings/oleObject8.bin"/><Relationship Id="rId43" Type="http://schemas.openxmlformats.org/officeDocument/2006/relationships/image" Target="media/image21.wmf"/><Relationship Id="rId64" Type="http://schemas.openxmlformats.org/officeDocument/2006/relationships/image" Target="media/image32.wmf"/><Relationship Id="rId118" Type="http://schemas.openxmlformats.org/officeDocument/2006/relationships/oleObject" Target="embeddings/oleObject55.bin"/><Relationship Id="rId139" Type="http://schemas.openxmlformats.org/officeDocument/2006/relationships/image" Target="media/image70.wmf"/><Relationship Id="rId85" Type="http://schemas.openxmlformats.org/officeDocument/2006/relationships/oleObject" Target="embeddings/oleObject39.bin"/><Relationship Id="rId150" Type="http://schemas.openxmlformats.org/officeDocument/2006/relationships/image" Target="media/image76.png"/><Relationship Id="rId171" Type="http://schemas.openxmlformats.org/officeDocument/2006/relationships/image" Target="media/image88.wmf"/><Relationship Id="rId192" Type="http://schemas.openxmlformats.org/officeDocument/2006/relationships/image" Target="media/image98.wmf"/><Relationship Id="rId12" Type="http://schemas.openxmlformats.org/officeDocument/2006/relationships/oleObject" Target="embeddings/oleObject3.bin"/><Relationship Id="rId33" Type="http://schemas.openxmlformats.org/officeDocument/2006/relationships/image" Target="media/image16.wmf"/><Relationship Id="rId108" Type="http://schemas.openxmlformats.org/officeDocument/2006/relationships/image" Target="media/image54.png"/><Relationship Id="rId129" Type="http://schemas.openxmlformats.org/officeDocument/2006/relationships/image" Target="media/image65.wmf"/><Relationship Id="rId54" Type="http://schemas.openxmlformats.org/officeDocument/2006/relationships/image" Target="media/image27.wmf"/><Relationship Id="rId75" Type="http://schemas.openxmlformats.org/officeDocument/2006/relationships/oleObject" Target="embeddings/oleObject34.bin"/><Relationship Id="rId96" Type="http://schemas.openxmlformats.org/officeDocument/2006/relationships/image" Target="media/image48.wmf"/><Relationship Id="rId140" Type="http://schemas.openxmlformats.org/officeDocument/2006/relationships/oleObject" Target="embeddings/oleObject66.bin"/><Relationship Id="rId161" Type="http://schemas.openxmlformats.org/officeDocument/2006/relationships/oleObject" Target="embeddings/oleObject75.bin"/><Relationship Id="rId182" Type="http://schemas.openxmlformats.org/officeDocument/2006/relationships/image" Target="media/image93.wmf"/><Relationship Id="rId6" Type="http://schemas.openxmlformats.org/officeDocument/2006/relationships/image" Target="media/image2.png"/><Relationship Id="rId23" Type="http://schemas.openxmlformats.org/officeDocument/2006/relationships/image" Target="media/image11.wmf"/><Relationship Id="rId119" Type="http://schemas.openxmlformats.org/officeDocument/2006/relationships/image" Target="media/image60.wmf"/><Relationship Id="rId44" Type="http://schemas.openxmlformats.org/officeDocument/2006/relationships/oleObject" Target="embeddings/oleObject19.bin"/><Relationship Id="rId65" Type="http://schemas.openxmlformats.org/officeDocument/2006/relationships/oleObject" Target="embeddings/oleObject29.bin"/><Relationship Id="rId86" Type="http://schemas.openxmlformats.org/officeDocument/2006/relationships/image" Target="media/image43.wmf"/><Relationship Id="rId130" Type="http://schemas.openxmlformats.org/officeDocument/2006/relationships/oleObject" Target="embeddings/oleObject61.bin"/><Relationship Id="rId151" Type="http://schemas.openxmlformats.org/officeDocument/2006/relationships/image" Target="media/image77.png"/><Relationship Id="rId172" Type="http://schemas.openxmlformats.org/officeDocument/2006/relationships/oleObject" Target="embeddings/oleObject80.bin"/><Relationship Id="rId193" Type="http://schemas.openxmlformats.org/officeDocument/2006/relationships/oleObject" Target="embeddings/oleObject91.bin"/><Relationship Id="rId13" Type="http://schemas.openxmlformats.org/officeDocument/2006/relationships/image" Target="media/image6.wmf"/><Relationship Id="rId109" Type="http://schemas.openxmlformats.org/officeDocument/2006/relationships/image" Target="media/image55.wmf"/><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oleObject" Target="embeddings/oleObject45.bin"/><Relationship Id="rId120" Type="http://schemas.openxmlformats.org/officeDocument/2006/relationships/oleObject" Target="embeddings/oleObject56.bin"/><Relationship Id="rId141" Type="http://schemas.openxmlformats.org/officeDocument/2006/relationships/image" Target="media/image71.wmf"/><Relationship Id="rId7" Type="http://schemas.openxmlformats.org/officeDocument/2006/relationships/image" Target="media/image3.wmf"/><Relationship Id="rId162" Type="http://schemas.openxmlformats.org/officeDocument/2006/relationships/oleObject" Target="embeddings/oleObject76.bin"/><Relationship Id="rId183" Type="http://schemas.openxmlformats.org/officeDocument/2006/relationships/oleObject" Target="embeddings/oleObject86.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4.bin"/><Relationship Id="rId157" Type="http://schemas.openxmlformats.org/officeDocument/2006/relationships/oleObject" Target="embeddings/oleObject73.bin"/><Relationship Id="rId178" Type="http://schemas.openxmlformats.org/officeDocument/2006/relationships/image" Target="media/image91.wmf"/><Relationship Id="rId61" Type="http://schemas.openxmlformats.org/officeDocument/2006/relationships/oleObject" Target="embeddings/oleObject27.bin"/><Relationship Id="rId82" Type="http://schemas.openxmlformats.org/officeDocument/2006/relationships/image" Target="media/image41.wmf"/><Relationship Id="rId152" Type="http://schemas.openxmlformats.org/officeDocument/2006/relationships/image" Target="media/image78.wmf"/><Relationship Id="rId173" Type="http://schemas.openxmlformats.org/officeDocument/2006/relationships/oleObject" Target="embeddings/oleObject81.bin"/><Relationship Id="rId194" Type="http://schemas.openxmlformats.org/officeDocument/2006/relationships/image" Target="media/image99.wmf"/><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image" Target="media/image50.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4.wmf"/><Relationship Id="rId168" Type="http://schemas.openxmlformats.org/officeDocument/2006/relationships/image" Target="media/image86.png"/><Relationship Id="rId8" Type="http://schemas.openxmlformats.org/officeDocument/2006/relationships/oleObject" Target="embeddings/oleObject1.bin"/><Relationship Id="rId51" Type="http://schemas.openxmlformats.org/officeDocument/2006/relationships/image" Target="media/image25.png"/><Relationship Id="rId72" Type="http://schemas.openxmlformats.org/officeDocument/2006/relationships/image" Target="media/image36.wmf"/><Relationship Id="rId93" Type="http://schemas.openxmlformats.org/officeDocument/2006/relationships/oleObject" Target="embeddings/oleObject43.bin"/><Relationship Id="rId98" Type="http://schemas.openxmlformats.org/officeDocument/2006/relationships/image" Target="media/image49.wmf"/><Relationship Id="rId121" Type="http://schemas.openxmlformats.org/officeDocument/2006/relationships/image" Target="media/image61.wmf"/><Relationship Id="rId142" Type="http://schemas.openxmlformats.org/officeDocument/2006/relationships/oleObject" Target="embeddings/oleObject67.bin"/><Relationship Id="rId163" Type="http://schemas.openxmlformats.org/officeDocument/2006/relationships/image" Target="media/image83.wmf"/><Relationship Id="rId184" Type="http://schemas.openxmlformats.org/officeDocument/2006/relationships/image" Target="media/image94.wmf"/><Relationship Id="rId189" Type="http://schemas.openxmlformats.org/officeDocument/2006/relationships/oleObject" Target="embeddings/oleObject89.bin"/><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9.wmf"/><Relationship Id="rId158" Type="http://schemas.openxmlformats.org/officeDocument/2006/relationships/image" Target="media/image81.wmf"/><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image" Target="media/image31.wmf"/><Relationship Id="rId83" Type="http://schemas.openxmlformats.org/officeDocument/2006/relationships/oleObject" Target="embeddings/oleObject38.bin"/><Relationship Id="rId88" Type="http://schemas.openxmlformats.org/officeDocument/2006/relationships/image" Target="media/image44.wmf"/><Relationship Id="rId111" Type="http://schemas.openxmlformats.org/officeDocument/2006/relationships/image" Target="media/image56.wmf"/><Relationship Id="rId132" Type="http://schemas.openxmlformats.org/officeDocument/2006/relationships/oleObject" Target="embeddings/oleObject62.bin"/><Relationship Id="rId153" Type="http://schemas.openxmlformats.org/officeDocument/2006/relationships/oleObject" Target="embeddings/oleObject71.bin"/><Relationship Id="rId174" Type="http://schemas.openxmlformats.org/officeDocument/2006/relationships/image" Target="media/image89.wmf"/><Relationship Id="rId179" Type="http://schemas.openxmlformats.org/officeDocument/2006/relationships/oleObject" Target="embeddings/oleObject84.bin"/><Relationship Id="rId195" Type="http://schemas.openxmlformats.org/officeDocument/2006/relationships/oleObject" Target="embeddings/oleObject92.bin"/><Relationship Id="rId190" Type="http://schemas.openxmlformats.org/officeDocument/2006/relationships/image" Target="media/image97.wmf"/><Relationship Id="rId204" Type="http://schemas.openxmlformats.org/officeDocument/2006/relationships/fontTable" Target="fontTable.xml"/><Relationship Id="rId15" Type="http://schemas.openxmlformats.org/officeDocument/2006/relationships/image" Target="media/image7.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image" Target="media/image53.wmf"/><Relationship Id="rId127" Type="http://schemas.openxmlformats.org/officeDocument/2006/relationships/image" Target="media/image64.wmf"/><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oleObject" Target="embeddings/oleObject33.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72.wmf"/><Relationship Id="rId148" Type="http://schemas.openxmlformats.org/officeDocument/2006/relationships/oleObject" Target="embeddings/oleObject70.bin"/><Relationship Id="rId164" Type="http://schemas.openxmlformats.org/officeDocument/2006/relationships/oleObject" Target="embeddings/oleObject77.bin"/><Relationship Id="rId169" Type="http://schemas.openxmlformats.org/officeDocument/2006/relationships/image" Target="media/image87.wmf"/><Relationship Id="rId185" Type="http://schemas.openxmlformats.org/officeDocument/2006/relationships/oleObject" Target="embeddings/oleObject87.bin"/><Relationship Id="rId4" Type="http://schemas.openxmlformats.org/officeDocument/2006/relationships/webSettings" Target="webSettings.xml"/><Relationship Id="rId9" Type="http://schemas.openxmlformats.org/officeDocument/2006/relationships/image" Target="media/image4.wmf"/><Relationship Id="rId180" Type="http://schemas.openxmlformats.org/officeDocument/2006/relationships/image" Target="media/image92.wmf"/><Relationship Id="rId26" Type="http://schemas.openxmlformats.org/officeDocument/2006/relationships/oleObject" Target="embeddings/oleObject10.bin"/><Relationship Id="rId47" Type="http://schemas.openxmlformats.org/officeDocument/2006/relationships/image" Target="media/image23.wmf"/><Relationship Id="rId68" Type="http://schemas.openxmlformats.org/officeDocument/2006/relationships/image" Target="media/image34.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7.wmf"/><Relationship Id="rId154" Type="http://schemas.openxmlformats.org/officeDocument/2006/relationships/image" Target="media/image79.wmf"/><Relationship Id="rId175" Type="http://schemas.openxmlformats.org/officeDocument/2006/relationships/oleObject" Target="embeddings/oleObject82.bin"/><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oleObject" Target="embeddings/oleObject5.bin"/><Relationship Id="rId37" Type="http://schemas.openxmlformats.org/officeDocument/2006/relationships/image" Target="media/image18.wmf"/><Relationship Id="rId58" Type="http://schemas.openxmlformats.org/officeDocument/2006/relationships/image" Target="media/image29.wmf"/><Relationship Id="rId79" Type="http://schemas.openxmlformats.org/officeDocument/2006/relationships/oleObject" Target="embeddings/oleObject36.bin"/><Relationship Id="rId102" Type="http://schemas.openxmlformats.org/officeDocument/2006/relationships/image" Target="media/image51.wmf"/><Relationship Id="rId123" Type="http://schemas.openxmlformats.org/officeDocument/2006/relationships/image" Target="media/image62.wmf"/><Relationship Id="rId144" Type="http://schemas.openxmlformats.org/officeDocument/2006/relationships/oleObject" Target="embeddings/oleObject68.bin"/><Relationship Id="rId90" Type="http://schemas.openxmlformats.org/officeDocument/2006/relationships/image" Target="media/image45.wmf"/><Relationship Id="rId165" Type="http://schemas.openxmlformats.org/officeDocument/2006/relationships/oleObject" Target="embeddings/oleObject78.bin"/><Relationship Id="rId186" Type="http://schemas.openxmlformats.org/officeDocument/2006/relationships/image" Target="media/image95.wmf"/><Relationship Id="rId27" Type="http://schemas.openxmlformats.org/officeDocument/2006/relationships/image" Target="media/image13.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image" Target="media/image57.wmf"/><Relationship Id="rId134" Type="http://schemas.openxmlformats.org/officeDocument/2006/relationships/oleObject" Target="embeddings/oleObject63.bin"/><Relationship Id="rId80" Type="http://schemas.openxmlformats.org/officeDocument/2006/relationships/image" Target="media/image40.wmf"/><Relationship Id="rId155" Type="http://schemas.openxmlformats.org/officeDocument/2006/relationships/oleObject" Target="embeddings/oleObject72.bin"/><Relationship Id="rId176" Type="http://schemas.openxmlformats.org/officeDocument/2006/relationships/image" Target="media/image90.wmf"/><Relationship Id="rId197" Type="http://schemas.openxmlformats.org/officeDocument/2006/relationships/oleObject" Target="embeddings/oleObject93.bin"/><Relationship Id="rId201" Type="http://schemas.openxmlformats.org/officeDocument/2006/relationships/oleObject" Target="embeddings/oleObject95.bin"/><Relationship Id="rId17" Type="http://schemas.openxmlformats.org/officeDocument/2006/relationships/image" Target="media/image8.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8.bin"/><Relationship Id="rId70" Type="http://schemas.openxmlformats.org/officeDocument/2006/relationships/image" Target="media/image35.wmf"/><Relationship Id="rId91" Type="http://schemas.openxmlformats.org/officeDocument/2006/relationships/oleObject" Target="embeddings/oleObject42.bin"/><Relationship Id="rId145" Type="http://schemas.openxmlformats.org/officeDocument/2006/relationships/image" Target="media/image73.wmf"/><Relationship Id="rId166" Type="http://schemas.openxmlformats.org/officeDocument/2006/relationships/image" Target="media/image84.png"/><Relationship Id="rId187" Type="http://schemas.openxmlformats.org/officeDocument/2006/relationships/oleObject" Target="embeddings/oleObject88.bin"/><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oleObject" Target="embeddings/oleObject53.bin"/><Relationship Id="rId60" Type="http://schemas.openxmlformats.org/officeDocument/2006/relationships/image" Target="media/image30.wmf"/><Relationship Id="rId81" Type="http://schemas.openxmlformats.org/officeDocument/2006/relationships/oleObject" Target="embeddings/oleObject37.bin"/><Relationship Id="rId135" Type="http://schemas.openxmlformats.org/officeDocument/2006/relationships/image" Target="media/image68.wmf"/><Relationship Id="rId156" Type="http://schemas.openxmlformats.org/officeDocument/2006/relationships/image" Target="media/image80.wmf"/><Relationship Id="rId177" Type="http://schemas.openxmlformats.org/officeDocument/2006/relationships/oleObject" Target="embeddings/oleObject83.bin"/><Relationship Id="rId198" Type="http://schemas.openxmlformats.org/officeDocument/2006/relationships/image" Target="media/image101.wmf"/><Relationship Id="rId202" Type="http://schemas.openxmlformats.org/officeDocument/2006/relationships/image" Target="media/image103.wmf"/><Relationship Id="rId18" Type="http://schemas.openxmlformats.org/officeDocument/2006/relationships/oleObject" Target="embeddings/oleObject6.bin"/><Relationship Id="rId39" Type="http://schemas.openxmlformats.org/officeDocument/2006/relationships/image" Target="media/image19.wmf"/><Relationship Id="rId50" Type="http://schemas.openxmlformats.org/officeDocument/2006/relationships/oleObject" Target="embeddings/oleObject22.bin"/><Relationship Id="rId104" Type="http://schemas.openxmlformats.org/officeDocument/2006/relationships/image" Target="media/image52.wmf"/><Relationship Id="rId125" Type="http://schemas.openxmlformats.org/officeDocument/2006/relationships/image" Target="media/image63.wmf"/><Relationship Id="rId146" Type="http://schemas.openxmlformats.org/officeDocument/2006/relationships/oleObject" Target="embeddings/oleObject69.bin"/><Relationship Id="rId167" Type="http://schemas.openxmlformats.org/officeDocument/2006/relationships/image" Target="media/image85.gif"/><Relationship Id="rId188" Type="http://schemas.openxmlformats.org/officeDocument/2006/relationships/image" Target="media/image96.wmf"/><Relationship Id="rId71" Type="http://schemas.openxmlformats.org/officeDocument/2006/relationships/oleObject" Target="embeddings/oleObject32.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2489</Words>
  <Characters>14189</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2023-03-02T09:16:00Z</dcterms:created>
  <dcterms:modified xsi:type="dcterms:W3CDTF">2023-03-02T09:16:00Z</dcterms:modified>
</cp:coreProperties>
</file>