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77" w:rsidRPr="00902577" w:rsidRDefault="00902577" w:rsidP="007056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2577">
        <w:rPr>
          <w:rFonts w:ascii="Times New Roman" w:eastAsia="Times New Roman" w:hAnsi="Times New Roman" w:cs="Times New Roman"/>
          <w:b/>
          <w:sz w:val="36"/>
          <w:szCs w:val="36"/>
        </w:rPr>
        <w:t>Bài 6: HÔ HẤP Ở THỰC VẬT</w:t>
      </w:r>
      <w:bookmarkStart w:id="0" w:name="_heading=h.gjdgxs" w:colFirst="0" w:colLast="0"/>
      <w:bookmarkStart w:id="1" w:name="_heading=h.30j0zll" w:colFirst="0" w:colLast="0"/>
      <w:bookmarkEnd w:id="0"/>
      <w:bookmarkEnd w:id="1"/>
    </w:p>
    <w:p w:rsidR="00902577" w:rsidRPr="00705687" w:rsidRDefault="00902577" w:rsidP="00705687">
      <w:pPr>
        <w:keepNext/>
        <w:keepLines/>
        <w:tabs>
          <w:tab w:val="left" w:pos="284"/>
          <w:tab w:val="left" w:pos="709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I. Khái quát về hô hấp ở thực vật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 xml:space="preserve">1. Khái niệm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Hô hấp ở thực vật là quá trình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……………………………..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(C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) của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……………..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thành các chất vô cơ đơn giản (CO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và H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O), đồng thời giải phóng năng lượng dưới dạng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cung cấp cho các hoạt động sống của cơ thể thực vật.</w:t>
      </w:r>
    </w:p>
    <w:p w:rsidR="00902577" w:rsidRPr="00705687" w:rsidRDefault="0070568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2577" w:rsidRPr="00705687">
        <w:rPr>
          <w:rFonts w:ascii="Times New Roman" w:eastAsia="Times New Roman" w:hAnsi="Times New Roman" w:cs="Times New Roman"/>
          <w:sz w:val="28"/>
          <w:szCs w:val="28"/>
        </w:rPr>
        <w:t>Phương trình tổng quát của hô hấp hiếu khí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12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>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 xml:space="preserve">6 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+ </w:t>
      </w:r>
      <w:r w:rsidR="001D673E">
        <w:rPr>
          <w:rFonts w:ascii="Times New Roman" w:eastAsia="Times New Roman" w:hAnsi="Times New Roman" w:cs="Times New Roman"/>
          <w:sz w:val="28"/>
          <w:szCs w:val="28"/>
          <w:lang w:val="pt-BR"/>
        </w:rPr>
        <w:t>.................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 xml:space="preserve">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73E">
        <w:rPr>
          <w:rFonts w:ascii="Times New Roman" w:eastAsia="Times New Roman" w:hAnsi="Times New Roman" w:cs="Times New Roman"/>
          <w:sz w:val="28"/>
          <w:szCs w:val="28"/>
          <w:lang w:val="pt-BR"/>
        </w:rPr>
        <w:t>................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 xml:space="preserve"> 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+ </w:t>
      </w:r>
      <w:r w:rsidR="00933B57">
        <w:rPr>
          <w:rFonts w:ascii="Times New Roman" w:eastAsia="Times New Roman" w:hAnsi="Times New Roman" w:cs="Times New Roman"/>
          <w:sz w:val="28"/>
          <w:szCs w:val="28"/>
          <w:lang w:val="pt-BR"/>
        </w:rPr>
        <w:t>.......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O + Q (ATP+nhiệt)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2. Vai trò của hô hấp</w:t>
      </w:r>
    </w:p>
    <w:p w:rsidR="00902577" w:rsidRPr="00705687" w:rsidRDefault="00902577" w:rsidP="00705687">
      <w:pPr>
        <w:tabs>
          <w:tab w:val="left" w:pos="284"/>
          <w:tab w:val="left" w:pos="709"/>
          <w:tab w:val="left" w:pos="947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Tạo ra năng lượng dưới dạng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để sử dụng cho hầu hết các hoạt động sống của tế bào và cơ thể.</w:t>
      </w:r>
    </w:p>
    <w:p w:rsidR="00902577" w:rsidRPr="00705687" w:rsidRDefault="00902577" w:rsidP="00705687">
      <w:pPr>
        <w:tabs>
          <w:tab w:val="left" w:pos="284"/>
          <w:tab w:val="left" w:pos="709"/>
          <w:tab w:val="left" w:pos="947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Nhiệt năng giải phóng giúp thực vật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, duy trì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thuận lợi cho các hoạt động sống diễn ra bình thường.</w:t>
      </w:r>
    </w:p>
    <w:p w:rsidR="00902577" w:rsidRPr="00705687" w:rsidRDefault="00902577" w:rsidP="00705687">
      <w:pPr>
        <w:tabs>
          <w:tab w:val="left" w:pos="284"/>
          <w:tab w:val="left" w:pos="709"/>
          <w:tab w:val="left" w:pos="9356"/>
        </w:tabs>
        <w:spacing w:after="0" w:line="276" w:lineRule="auto"/>
        <w:ind w:right="-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Tạo ra sản phẩm trung gian cung cấp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để tổng hợp nên các hợp chất hữu cơ khác.</w:t>
      </w:r>
    </w:p>
    <w:p w:rsidR="00902577" w:rsidRPr="00705687" w:rsidRDefault="00902577" w:rsidP="00705687">
      <w:pPr>
        <w:tabs>
          <w:tab w:val="left" w:pos="284"/>
          <w:tab w:val="left" w:pos="709"/>
          <w:tab w:val="left" w:pos="947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>- Tăng khả năng chống bệnh của thực vật</w:t>
      </w:r>
      <w:r w:rsidR="00705687" w:rsidRPr="007056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577" w:rsidRPr="00705687" w:rsidRDefault="00902577" w:rsidP="00705687">
      <w:pPr>
        <w:keepNext/>
        <w:keepLines/>
        <w:tabs>
          <w:tab w:val="left" w:pos="284"/>
          <w:tab w:val="left" w:pos="709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1fob9te" w:colFirst="0" w:colLast="0"/>
      <w:bookmarkEnd w:id="2"/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II. Các giai đoạn hô hấp ở thực vật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Hô hấp ở thực vật diễn ra theo hai con đường là phân giải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hoặc phân giải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1. Phân giải hiếu khí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(đường phân và hô hấp hiếu khí)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Giai đoạn đường phân: diễn ra ở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, từ glucôzơ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acid + 2ATP + 2 NADH.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Hô hấp hiếu khí bao gồm: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+ Ôxi  hóa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và chu trình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diễn ra trong chất nền ti thể: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   2 pyruvic acid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acetyl-CoA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CO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ATP +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NADH +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FADH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+ Chuỗi chuyền electron diễn ra tại màng trong ti thể: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265A" w:rsidRPr="007056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10 NADH  và 2 FADH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ATP và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O. (</w:t>
      </w:r>
      <w:r w:rsidRPr="0070568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1NADH </w:t>
      </w:r>
      <w:r w:rsidRPr="00705687">
        <w:rPr>
          <w:rFonts w:ascii="Times New Roman" w:eastAsia="Times New Roman" w:hAnsi="Times New Roman" w:cs="Times New Roman"/>
          <w:color w:val="0070C0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2,5 ATP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05687">
        <w:rPr>
          <w:rFonts w:ascii="Times New Roman" w:eastAsia="Times New Roman" w:hAnsi="Times New Roman" w:cs="Times New Roman"/>
          <w:color w:val="0070C0"/>
          <w:sz w:val="28"/>
          <w:szCs w:val="28"/>
        </w:rPr>
        <w:t>1FADH</w:t>
      </w:r>
      <w:r w:rsidRPr="00705687">
        <w:rPr>
          <w:rFonts w:ascii="Times New Roman" w:eastAsia="Times New Roman" w:hAnsi="Times New Roman" w:cs="Times New Roman"/>
          <w:color w:val="0070C0"/>
          <w:sz w:val="28"/>
          <w:szCs w:val="28"/>
          <w:vertAlign w:val="subscript"/>
        </w:rPr>
        <w:t xml:space="preserve">2 </w:t>
      </w:r>
      <w:r w:rsidRPr="00705687">
        <w:rPr>
          <w:rFonts w:ascii="Times New Roman" w:eastAsia="Times New Roman" w:hAnsi="Times New Roman" w:cs="Times New Roman"/>
          <w:color w:val="0070C0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color w:val="0070C0"/>
          <w:sz w:val="28"/>
          <w:szCs w:val="28"/>
          <w:vertAlign w:val="subscript"/>
        </w:rPr>
        <w:t xml:space="preserve"> </w:t>
      </w:r>
      <w:r w:rsidRPr="00705687">
        <w:rPr>
          <w:rFonts w:ascii="Times New Roman" w:eastAsia="Times New Roman" w:hAnsi="Times New Roman" w:cs="Times New Roman"/>
          <w:color w:val="0070C0"/>
          <w:sz w:val="28"/>
          <w:szCs w:val="28"/>
        </w:rPr>
        <w:t>1,5 ATP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05687">
        <w:rPr>
          <w:rFonts w:ascii="Times New Roman" w:eastAsia="Times New Roman" w:hAnsi="Times New Roman" w:cs="Times New Roman"/>
          <w:color w:val="0070C0"/>
          <w:sz w:val="28"/>
          <w:szCs w:val="28"/>
        </w:rPr>
        <w:t>Hoặc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8 NADH  và 4 FADH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ATP và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O.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C7A063D" wp14:editId="704E4C4A">
            <wp:extent cx="5835112" cy="347862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8473" cy="350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Phân giải kị khí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(đường phân và lên men)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Giai đoạn đường phân: diễn ra ở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, từ glucôzơ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pyruvic acid + 2ATP + 2 NAD</w:t>
      </w:r>
      <w:r w:rsidR="008F265A" w:rsidRPr="0070568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705687">
        <w:rPr>
          <w:rFonts w:ascii="Times New Roman" w:eastAsia="Calibri" w:hAnsi="Times New Roman" w:cs="Calibri"/>
          <w:sz w:val="28"/>
          <w:szCs w:val="28"/>
        </w:rPr>
        <w:t>- Lên men: (đk</w:t>
      </w:r>
      <w:r w:rsidR="008F265A" w:rsidRPr="00705687">
        <w:rPr>
          <w:rFonts w:ascii="Times New Roman" w:eastAsia="Calibri" w:hAnsi="Times New Roman" w:cs="Calibri"/>
          <w:sz w:val="28"/>
          <w:szCs w:val="28"/>
        </w:rPr>
        <w:t>:</w:t>
      </w:r>
      <w:r w:rsidRPr="00705687">
        <w:rPr>
          <w:rFonts w:ascii="Times New Roman" w:eastAsia="Calibri" w:hAnsi="Times New Roman" w:cs="Calibri"/>
          <w:sz w:val="28"/>
          <w:szCs w:val="28"/>
        </w:rPr>
        <w:t xml:space="preserve"> không có ôxi, ở TBC)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F265A"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2 pyruvic acid </w:t>
      </w:r>
      <w:r w:rsidRPr="00705687">
        <w:rPr>
          <w:rFonts w:ascii="Times New Roman" w:eastAsia="Calibri" w:hAnsi="Times New Roman" w:cs="Calibri"/>
          <w:sz w:val="28"/>
          <w:szCs w:val="28"/>
        </w:rPr>
        <w:sym w:font="Wingdings" w:char="F0E0"/>
      </w:r>
      <w:r w:rsidRPr="00705687">
        <w:rPr>
          <w:rFonts w:ascii="Times New Roman" w:eastAsia="Calibri" w:hAnsi="Times New Roman" w:cs="Calibri"/>
          <w:sz w:val="28"/>
          <w:szCs w:val="28"/>
        </w:rPr>
        <w:t xml:space="preserve"> rượu </w:t>
      </w:r>
      <w:r w:rsidR="00933B57">
        <w:rPr>
          <w:rFonts w:ascii="Times New Roman" w:eastAsia="Calibri" w:hAnsi="Times New Roman" w:cs="Calibri"/>
          <w:sz w:val="28"/>
          <w:szCs w:val="28"/>
        </w:rPr>
        <w:t>……..</w:t>
      </w:r>
      <w:r w:rsidRPr="00705687">
        <w:rPr>
          <w:rFonts w:ascii="Times New Roman" w:eastAsia="Calibri" w:hAnsi="Times New Roman" w:cs="Calibri"/>
          <w:sz w:val="28"/>
          <w:szCs w:val="28"/>
        </w:rPr>
        <w:t xml:space="preserve"> + CO</w:t>
      </w:r>
      <w:r w:rsidRPr="00705687">
        <w:rPr>
          <w:rFonts w:ascii="Times New Roman" w:eastAsia="Calibri" w:hAnsi="Times New Roman" w:cs="Calibri"/>
          <w:sz w:val="28"/>
          <w:szCs w:val="28"/>
          <w:vertAlign w:val="subscript"/>
        </w:rPr>
        <w:t>2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Calibri" w:hAnsi="Times New Roman" w:cs="Calibri"/>
          <w:b/>
          <w:sz w:val="28"/>
          <w:szCs w:val="28"/>
        </w:rPr>
        <w:t>Hoặc</w:t>
      </w:r>
      <w:r w:rsidR="008F265A" w:rsidRPr="0070568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2 pyruvic acid </w:t>
      </w:r>
      <w:r w:rsidRPr="00705687">
        <w:rPr>
          <w:rFonts w:ascii="Times New Roman" w:eastAsia="Calibri" w:hAnsi="Times New Roman" w:cs="Calibri"/>
          <w:sz w:val="28"/>
          <w:szCs w:val="28"/>
        </w:rPr>
        <w:sym w:font="Wingdings" w:char="F0E0"/>
      </w:r>
      <w:r w:rsidRPr="0070568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933B57">
        <w:rPr>
          <w:rFonts w:ascii="Times New Roman" w:eastAsia="Calibri" w:hAnsi="Times New Roman" w:cs="Calibri"/>
          <w:sz w:val="28"/>
          <w:szCs w:val="28"/>
        </w:rPr>
        <w:t>………</w:t>
      </w:r>
      <w:r w:rsidRPr="00705687">
        <w:rPr>
          <w:rFonts w:ascii="Times New Roman" w:eastAsia="Calibri" w:hAnsi="Times New Roman" w:cs="Calibri"/>
          <w:sz w:val="28"/>
          <w:szCs w:val="28"/>
        </w:rPr>
        <w:t xml:space="preserve"> acid.</w:t>
      </w:r>
      <w:bookmarkStart w:id="3" w:name="_heading=h.3znysh7" w:colFirst="0" w:colLast="0"/>
      <w:bookmarkEnd w:id="3"/>
    </w:p>
    <w:p w:rsidR="00902577" w:rsidRPr="00705687" w:rsidRDefault="00902577" w:rsidP="00705687">
      <w:pPr>
        <w:keepNext/>
        <w:keepLines/>
        <w:tabs>
          <w:tab w:val="left" w:pos="284"/>
          <w:tab w:val="left" w:pos="709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III. Các nhân tố ảnh hưởng đến hô hấp ở thực vật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1. Hàm lượng nước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(trong mô, cơ quan, cơ thể thực vật)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Calibri" w:hAnsi="Times New Roman" w:cs="Calibri"/>
          <w:sz w:val="28"/>
          <w:szCs w:val="28"/>
          <w:lang w:val="pt-BR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Là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………………..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diễn ra phản ứng hô hấp và hoạt động của các enzyme trong quá trình hô hấp.</w:t>
      </w:r>
      <w:r w:rsidRPr="00705687">
        <w:rPr>
          <w:rFonts w:ascii="Times New Roman" w:eastAsia="Calibri" w:hAnsi="Times New Roman" w:cs="Calibri"/>
          <w:sz w:val="28"/>
          <w:szCs w:val="28"/>
          <w:lang w:val="pt-BR"/>
        </w:rPr>
        <w:t xml:space="preserve"> Cường độ hô hấp tỉ lệ </w:t>
      </w:r>
      <w:r w:rsidR="00933B57">
        <w:rPr>
          <w:rFonts w:ascii="Times New Roman" w:eastAsia="Calibri" w:hAnsi="Times New Roman" w:cs="Calibri"/>
          <w:sz w:val="28"/>
          <w:szCs w:val="28"/>
          <w:lang w:val="pt-BR"/>
        </w:rPr>
        <w:t>...........</w:t>
      </w:r>
      <w:r w:rsidRPr="00705687">
        <w:rPr>
          <w:rFonts w:ascii="Times New Roman" w:eastAsia="Calibri" w:hAnsi="Times New Roman" w:cs="Calibri"/>
          <w:sz w:val="28"/>
          <w:szCs w:val="28"/>
          <w:lang w:val="pt-BR"/>
        </w:rPr>
        <w:t xml:space="preserve"> với hàm lượng nước.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2. Nhiệt độ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Nhiệt độ tối ưu cho quá trình hô hấp trong khoảng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, nhiệt độ môi trường trên 55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o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C thì thực vật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hô hấp.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Nhiệt độ </w:t>
      </w:r>
      <w:r w:rsidR="00933B57">
        <w:rPr>
          <w:rFonts w:ascii="Times New Roman" w:eastAsia="Times New Roman" w:hAnsi="Times New Roman" w:cs="Times New Roman"/>
          <w:sz w:val="28"/>
          <w:szCs w:val="28"/>
          <w:lang w:val="pt-BR"/>
        </w:rPr>
        <w:t>.........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đến nhiệt độ tối ưu  (tùy loài, vùng sinh thái, giai đoạn sinh trưởng)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cường độ hô hấp </w:t>
      </w:r>
      <w:r w:rsidR="00933B57">
        <w:rPr>
          <w:rFonts w:ascii="Times New Roman" w:eastAsia="Times New Roman" w:hAnsi="Times New Roman" w:cs="Times New Roman"/>
          <w:sz w:val="28"/>
          <w:szCs w:val="28"/>
          <w:lang w:val="pt-BR"/>
        </w:rPr>
        <w:t>........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Nhiệt độ </w:t>
      </w:r>
      <w:r w:rsidR="00933B57">
        <w:rPr>
          <w:rFonts w:ascii="Times New Roman" w:eastAsia="Times New Roman" w:hAnsi="Times New Roman" w:cs="Times New Roman"/>
          <w:sz w:val="28"/>
          <w:szCs w:val="28"/>
          <w:lang w:val="pt-BR"/>
        </w:rPr>
        <w:t>................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nhiệt độ tối ưu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cường độ hô hấp </w:t>
      </w:r>
      <w:r w:rsidR="00933B57">
        <w:rPr>
          <w:rFonts w:ascii="Times New Roman" w:eastAsia="Times New Roman" w:hAnsi="Times New Roman" w:cs="Times New Roman"/>
          <w:sz w:val="28"/>
          <w:szCs w:val="28"/>
          <w:lang w:val="pt-BR"/>
        </w:rPr>
        <w:t>.........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3. Nồng độ O</w:t>
      </w:r>
      <w:r w:rsidRPr="0070568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>- 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là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của hô hấp, nên 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>nồng độ 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 xml:space="preserve">2 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softHyphen/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tỉ lệ </w:t>
      </w:r>
      <w:r w:rsidR="00933B57">
        <w:rPr>
          <w:rFonts w:ascii="Times New Roman" w:eastAsia="Times New Roman" w:hAnsi="Times New Roman" w:cs="Times New Roman"/>
          <w:sz w:val="28"/>
          <w:szCs w:val="28"/>
          <w:lang w:val="pt-BR"/>
        </w:rPr>
        <w:t>..........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với cường độ hô hấp.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>- 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trong không khí khoảng 21%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cho hô hấp.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>- 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trong không khí dưới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hô hấp giảm, cây chuyển sang phân giải kị khí.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4. Nồng độ CO</w:t>
      </w:r>
      <w:r w:rsidRPr="0070568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>- Khí CO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là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của hô hấp, nên 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>nồng độ CO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 xml:space="preserve">2 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softHyphen/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tỉ lệ </w:t>
      </w:r>
      <w:r w:rsidR="00933B57">
        <w:rPr>
          <w:rFonts w:ascii="Times New Roman" w:eastAsia="Times New Roman" w:hAnsi="Times New Roman" w:cs="Times New Roman"/>
          <w:sz w:val="28"/>
          <w:szCs w:val="28"/>
          <w:lang w:val="pt-BR"/>
        </w:rPr>
        <w:t>...........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với cường độ hô hấp.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trong không khí khoảng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thuận lợi cho hô hấp.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>CO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 xml:space="preserve">2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tăng cao trong không khí  sẽ gây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hô hấp.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IV. Ứng dụng của hô hấp ở thực vật vào thực tiễn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1. Hô hấp trong trồng trọt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Trong trồng trọt, cần đảm bảo các điều kiện môi trường (ánh sáng, nhiệt độ, nước, không khí) thuận lợi cho hô hấp hiếu khí. </w:t>
      </w:r>
    </w:p>
    <w:p w:rsidR="00902577" w:rsidRDefault="00902577" w:rsidP="00933B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Áp dụng một số biện pháp: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933B57" w:rsidRPr="00705687" w:rsidRDefault="00933B57" w:rsidP="00933B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 xml:space="preserve">2. Hô hấp trong bảo quản hạt và nông sản: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nhằm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cường độ hô hấp đến mức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705687" w:rsidRPr="007056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577" w:rsidRPr="00705687" w:rsidRDefault="00902577" w:rsidP="00705687">
      <w:pPr>
        <w:keepNext/>
        <w:keepLines/>
        <w:tabs>
          <w:tab w:val="left" w:pos="284"/>
          <w:tab w:val="left" w:pos="709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V. Mối quan hệ giữa quang hợp và hô hấp</w:t>
      </w:r>
    </w:p>
    <w:p w:rsidR="00DA19F5" w:rsidRPr="00705687" w:rsidRDefault="00902577" w:rsidP="007056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4d34og8" w:colFirst="0" w:colLast="0"/>
      <w:bookmarkEnd w:id="4"/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Quang hợp và hô hấp là hai mặt của một quá trình thống nhất, </w:t>
      </w:r>
      <w:r w:rsidR="008319DC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của quang hợp là </w:t>
      </w:r>
      <w:r w:rsidR="008319DC">
        <w:rPr>
          <w:rFonts w:ascii="Times New Roman" w:eastAsia="Times New Roman" w:hAnsi="Times New Roman" w:cs="Times New Roman"/>
          <w:sz w:val="28"/>
          <w:szCs w:val="28"/>
        </w:rPr>
        <w:t>………</w:t>
      </w:r>
      <w:bookmarkStart w:id="5" w:name="_GoBack"/>
      <w:bookmarkEnd w:id="5"/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cho hô hấp và ngược lại. </w:t>
      </w:r>
    </w:p>
    <w:p w:rsidR="003907DD" w:rsidRDefault="003907DD" w:rsidP="00705687">
      <w:pPr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:rsidR="003907DD" w:rsidRDefault="003907DD" w:rsidP="00705687">
      <w:pPr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:rsidR="003907DD" w:rsidRDefault="003907DD" w:rsidP="00705687">
      <w:pPr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sectPr w:rsidR="003907DD" w:rsidSect="00705687">
      <w:pgSz w:w="12240" w:h="15840"/>
      <w:pgMar w:top="426" w:right="758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E6DA8"/>
    <w:multiLevelType w:val="multilevel"/>
    <w:tmpl w:val="32CAB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1654B"/>
    <w:multiLevelType w:val="multilevel"/>
    <w:tmpl w:val="DC183196"/>
    <w:lvl w:ilvl="0">
      <w:start w:val="1"/>
      <w:numFmt w:val="decimal"/>
      <w:lvlText w:val="Câu %1."/>
      <w:lvlJc w:val="left"/>
      <w:pPr>
        <w:ind w:left="99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96CB3"/>
    <w:multiLevelType w:val="multilevel"/>
    <w:tmpl w:val="B9045F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77"/>
    <w:rsid w:val="001D673E"/>
    <w:rsid w:val="003907DD"/>
    <w:rsid w:val="006339A6"/>
    <w:rsid w:val="00705687"/>
    <w:rsid w:val="008319DC"/>
    <w:rsid w:val="008F265A"/>
    <w:rsid w:val="00902577"/>
    <w:rsid w:val="00933B57"/>
    <w:rsid w:val="00D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9ED78"/>
  <w15:chartTrackingRefBased/>
  <w15:docId w15:val="{02F7A23D-08D7-4AFB-ACE1-FED268C0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A6851-5201-4F0D-B9F2-BF955C3E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2024-08-04T17:23:00Z</dcterms:created>
  <dcterms:modified xsi:type="dcterms:W3CDTF">2024-08-04T17:23:00Z</dcterms:modified>
</cp:coreProperties>
</file>