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B01E" w14:textId="4B81D333" w:rsidR="00337C4C" w:rsidRDefault="00337C4C" w:rsidP="00337C4C">
      <w:pPr>
        <w:spacing w:after="0" w:line="240" w:lineRule="auto"/>
        <w:jc w:val="both"/>
        <w:rPr>
          <w:b/>
          <w:bdr w:val="none" w:sz="0" w:space="0" w:color="auto" w:frame="1"/>
        </w:rPr>
      </w:pPr>
      <w:proofErr w:type="spellStart"/>
      <w:r>
        <w:rPr>
          <w:b/>
          <w:bdr w:val="none" w:sz="0" w:space="0" w:color="auto" w:frame="1"/>
        </w:rPr>
        <w:t>Ngày</w:t>
      </w:r>
      <w:proofErr w:type="spellEnd"/>
      <w:r>
        <w:rPr>
          <w:b/>
          <w:bdr w:val="none" w:sz="0" w:space="0" w:color="auto" w:frame="1"/>
        </w:rPr>
        <w:t xml:space="preserve"> </w:t>
      </w:r>
      <w:proofErr w:type="spellStart"/>
      <w:r>
        <w:rPr>
          <w:b/>
          <w:bdr w:val="none" w:sz="0" w:space="0" w:color="auto" w:frame="1"/>
        </w:rPr>
        <w:t>soạn</w:t>
      </w:r>
      <w:proofErr w:type="spellEnd"/>
      <w:r>
        <w:rPr>
          <w:b/>
          <w:bdr w:val="none" w:sz="0" w:space="0" w:color="auto" w:frame="1"/>
        </w:rPr>
        <w:t xml:space="preserve">: 03 – 03 – 2024 </w:t>
      </w:r>
    </w:p>
    <w:p w14:paraId="2C19BEAD" w14:textId="53E090B8" w:rsidR="009B3F21" w:rsidRDefault="00337C4C" w:rsidP="00FF4B21">
      <w:pPr>
        <w:spacing w:after="0" w:line="240" w:lineRule="auto"/>
        <w:jc w:val="center"/>
        <w:rPr>
          <w:b/>
        </w:rPr>
      </w:pPr>
      <w:r>
        <w:rPr>
          <w:b/>
          <w:bdr w:val="none" w:sz="0" w:space="0" w:color="auto" w:frame="1"/>
        </w:rPr>
        <w:t xml:space="preserve">TUẦN 24 </w:t>
      </w:r>
      <w:r w:rsidR="00520261">
        <w:rPr>
          <w:b/>
          <w:bdr w:val="none" w:sz="0" w:space="0" w:color="auto" w:frame="1"/>
        </w:rPr>
        <w:t>TIẾT 2</w:t>
      </w:r>
      <w:r>
        <w:rPr>
          <w:b/>
          <w:bdr w:val="none" w:sz="0" w:space="0" w:color="auto" w:frame="1"/>
        </w:rPr>
        <w:t xml:space="preserve">9+30 </w:t>
      </w:r>
      <w:r w:rsidR="00520261">
        <w:rPr>
          <w:b/>
          <w:bdr w:val="none" w:sz="0" w:space="0" w:color="auto" w:frame="1"/>
        </w:rPr>
        <w:t xml:space="preserve">  BÀI</w:t>
      </w:r>
      <w:r>
        <w:rPr>
          <w:b/>
          <w:bdr w:val="none" w:sz="0" w:space="0" w:color="auto" w:frame="1"/>
        </w:rPr>
        <w:t xml:space="preserve"> </w:t>
      </w:r>
      <w:proofErr w:type="gramStart"/>
      <w:r>
        <w:rPr>
          <w:b/>
          <w:bdr w:val="none" w:sz="0" w:space="0" w:color="auto" w:frame="1"/>
        </w:rPr>
        <w:t xml:space="preserve">12 </w:t>
      </w:r>
      <w:r w:rsidR="00520261">
        <w:rPr>
          <w:b/>
          <w:bdr w:val="none" w:sz="0" w:space="0" w:color="auto" w:frame="1"/>
        </w:rPr>
        <w:t xml:space="preserve"> </w:t>
      </w:r>
      <w:r w:rsidR="009B3F21">
        <w:rPr>
          <w:b/>
          <w:bdr w:val="none" w:sz="0" w:space="0" w:color="auto" w:frame="1"/>
        </w:rPr>
        <w:t>:</w:t>
      </w:r>
      <w:proofErr w:type="gramEnd"/>
      <w:r w:rsidR="009B3F21">
        <w:rPr>
          <w:b/>
          <w:bdr w:val="none" w:sz="0" w:space="0" w:color="auto" w:frame="1"/>
        </w:rPr>
        <w:t xml:space="preserve"> BIỆN PHÁP AN TOÀN ĐIỆ</w:t>
      </w:r>
      <w:r w:rsidR="0074258D">
        <w:rPr>
          <w:b/>
          <w:bdr w:val="none" w:sz="0" w:space="0" w:color="auto" w:frame="1"/>
        </w:rPr>
        <w:t xml:space="preserve">N </w:t>
      </w:r>
    </w:p>
    <w:p w14:paraId="72B4C39E" w14:textId="77777777" w:rsidR="009B3F21" w:rsidRDefault="009B3F21" w:rsidP="000D20F9">
      <w:pPr>
        <w:spacing w:after="0" w:line="240" w:lineRule="auto"/>
        <w:ind w:left="720"/>
        <w:jc w:val="both"/>
        <w:rPr>
          <w:b/>
          <w:color w:val="000000"/>
        </w:rPr>
      </w:pPr>
    </w:p>
    <w:p w14:paraId="1BC17D43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I. </w:t>
      </w:r>
      <w:proofErr w:type="spellStart"/>
      <w:r>
        <w:rPr>
          <w:b/>
          <w:color w:val="000000"/>
        </w:rPr>
        <w:t>Mục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tiêu</w:t>
      </w:r>
      <w:proofErr w:type="spellEnd"/>
    </w:p>
    <w:p w14:paraId="3C3E4759" w14:textId="77777777" w:rsidR="00337C4C" w:rsidRPr="00337C4C" w:rsidRDefault="00337C4C" w:rsidP="00337C4C">
      <w:pPr>
        <w:pStyle w:val="ListParagraph"/>
        <w:framePr w:hSpace="180" w:wrap="around" w:vAnchor="text" w:hAnchor="page" w:x="1471" w:y="213"/>
        <w:spacing w:after="0" w:line="240" w:lineRule="auto"/>
        <w:ind w:left="0"/>
        <w:jc w:val="both"/>
        <w:rPr>
          <w:b/>
          <w:kern w:val="24"/>
          <w:szCs w:val="28"/>
        </w:rPr>
      </w:pPr>
      <w:r w:rsidRPr="00337C4C">
        <w:rPr>
          <w:b/>
          <w:kern w:val="24"/>
          <w:szCs w:val="28"/>
        </w:rPr>
        <w:t xml:space="preserve">1. </w:t>
      </w:r>
      <w:proofErr w:type="spellStart"/>
      <w:r w:rsidRPr="00337C4C">
        <w:rPr>
          <w:b/>
          <w:kern w:val="24"/>
          <w:szCs w:val="28"/>
        </w:rPr>
        <w:t>Về</w:t>
      </w:r>
      <w:proofErr w:type="spellEnd"/>
      <w:r w:rsidRPr="00337C4C">
        <w:rPr>
          <w:b/>
          <w:kern w:val="24"/>
          <w:szCs w:val="28"/>
        </w:rPr>
        <w:t xml:space="preserve"> </w:t>
      </w:r>
      <w:proofErr w:type="spellStart"/>
      <w:r w:rsidRPr="00337C4C">
        <w:rPr>
          <w:b/>
          <w:kern w:val="24"/>
          <w:szCs w:val="28"/>
        </w:rPr>
        <w:t>kiến</w:t>
      </w:r>
      <w:proofErr w:type="spellEnd"/>
      <w:r w:rsidRPr="00337C4C">
        <w:rPr>
          <w:b/>
          <w:kern w:val="24"/>
          <w:szCs w:val="28"/>
        </w:rPr>
        <w:t xml:space="preserve"> </w:t>
      </w:r>
      <w:proofErr w:type="spellStart"/>
      <w:r w:rsidRPr="00337C4C">
        <w:rPr>
          <w:b/>
          <w:kern w:val="24"/>
          <w:szCs w:val="28"/>
        </w:rPr>
        <w:t>thức</w:t>
      </w:r>
      <w:proofErr w:type="spellEnd"/>
    </w:p>
    <w:p w14:paraId="3C44079C" w14:textId="77777777" w:rsidR="00337C4C" w:rsidRPr="00113926" w:rsidRDefault="00337C4C" w:rsidP="00337C4C">
      <w:pPr>
        <w:framePr w:hSpace="180" w:wrap="around" w:vAnchor="text" w:hAnchor="page" w:x="1471" w:y="213"/>
        <w:shd w:val="clear" w:color="auto" w:fill="FFFFFF"/>
        <w:spacing w:after="0" w:line="240" w:lineRule="auto"/>
        <w:rPr>
          <w:b/>
          <w:szCs w:val="28"/>
        </w:rPr>
      </w:pPr>
      <w:r w:rsidRPr="00113926">
        <w:rPr>
          <w:szCs w:val="28"/>
        </w:rPr>
        <w:t xml:space="preserve">- </w:t>
      </w:r>
      <w:proofErr w:type="spellStart"/>
      <w:r w:rsidRPr="00113926">
        <w:rPr>
          <w:szCs w:val="28"/>
        </w:rPr>
        <w:t>Tìm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hiểu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về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một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số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biện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pháp</w:t>
      </w:r>
      <w:proofErr w:type="spellEnd"/>
      <w:r w:rsidRPr="00113926">
        <w:rPr>
          <w:szCs w:val="28"/>
        </w:rPr>
        <w:t xml:space="preserve"> an </w:t>
      </w:r>
      <w:proofErr w:type="spellStart"/>
      <w:r w:rsidRPr="00113926">
        <w:rPr>
          <w:szCs w:val="28"/>
        </w:rPr>
        <w:t>toàn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điện</w:t>
      </w:r>
      <w:proofErr w:type="spellEnd"/>
      <w:r w:rsidRPr="00113926">
        <w:rPr>
          <w:szCs w:val="28"/>
        </w:rPr>
        <w:t xml:space="preserve">, </w:t>
      </w:r>
      <w:proofErr w:type="spellStart"/>
      <w:r w:rsidRPr="00113926">
        <w:rPr>
          <w:szCs w:val="28"/>
        </w:rPr>
        <w:t>một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số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trang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bị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bảo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hộ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và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dụng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cụ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bảo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vệ</w:t>
      </w:r>
      <w:proofErr w:type="spellEnd"/>
      <w:r w:rsidRPr="00113926">
        <w:rPr>
          <w:szCs w:val="28"/>
        </w:rPr>
        <w:t xml:space="preserve"> an </w:t>
      </w:r>
      <w:proofErr w:type="spellStart"/>
      <w:r w:rsidRPr="00113926">
        <w:rPr>
          <w:szCs w:val="28"/>
        </w:rPr>
        <w:t>toàn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điện</w:t>
      </w:r>
      <w:proofErr w:type="spellEnd"/>
      <w:r w:rsidRPr="00113926">
        <w:rPr>
          <w:szCs w:val="28"/>
        </w:rPr>
        <w:t>.</w:t>
      </w:r>
    </w:p>
    <w:p w14:paraId="18E4C331" w14:textId="77777777" w:rsidR="00337C4C" w:rsidRPr="00337C4C" w:rsidRDefault="00337C4C" w:rsidP="00337C4C">
      <w:pPr>
        <w:framePr w:hSpace="180" w:wrap="around" w:vAnchor="text" w:hAnchor="page" w:x="1471" w:y="213"/>
        <w:tabs>
          <w:tab w:val="left" w:pos="3915"/>
        </w:tabs>
        <w:spacing w:after="0" w:line="240" w:lineRule="auto"/>
        <w:jc w:val="both"/>
        <w:rPr>
          <w:b/>
          <w:kern w:val="24"/>
          <w:szCs w:val="28"/>
        </w:rPr>
      </w:pPr>
      <w:r w:rsidRPr="00337C4C">
        <w:rPr>
          <w:b/>
          <w:kern w:val="24"/>
          <w:szCs w:val="28"/>
        </w:rPr>
        <w:t xml:space="preserve">2. </w:t>
      </w:r>
      <w:proofErr w:type="spellStart"/>
      <w:r w:rsidRPr="00337C4C">
        <w:rPr>
          <w:b/>
          <w:kern w:val="24"/>
          <w:szCs w:val="28"/>
        </w:rPr>
        <w:t>Về</w:t>
      </w:r>
      <w:proofErr w:type="spellEnd"/>
      <w:r w:rsidRPr="00337C4C">
        <w:rPr>
          <w:b/>
          <w:kern w:val="24"/>
          <w:szCs w:val="28"/>
        </w:rPr>
        <w:t xml:space="preserve"> </w:t>
      </w:r>
      <w:proofErr w:type="spellStart"/>
      <w:r w:rsidRPr="00337C4C">
        <w:rPr>
          <w:b/>
          <w:kern w:val="24"/>
          <w:szCs w:val="28"/>
        </w:rPr>
        <w:t>năng</w:t>
      </w:r>
      <w:proofErr w:type="spellEnd"/>
      <w:r w:rsidRPr="00337C4C">
        <w:rPr>
          <w:b/>
          <w:kern w:val="24"/>
          <w:szCs w:val="28"/>
        </w:rPr>
        <w:t xml:space="preserve"> </w:t>
      </w:r>
      <w:proofErr w:type="spellStart"/>
      <w:r w:rsidRPr="00337C4C">
        <w:rPr>
          <w:b/>
          <w:kern w:val="24"/>
          <w:szCs w:val="28"/>
        </w:rPr>
        <w:t>lực</w:t>
      </w:r>
      <w:proofErr w:type="spellEnd"/>
    </w:p>
    <w:p w14:paraId="1B20E846" w14:textId="77777777" w:rsidR="00337C4C" w:rsidRPr="00337C4C" w:rsidRDefault="00337C4C" w:rsidP="00337C4C">
      <w:pPr>
        <w:framePr w:hSpace="180" w:wrap="around" w:vAnchor="text" w:hAnchor="page" w:x="1471" w:y="213"/>
        <w:tabs>
          <w:tab w:val="left" w:pos="3915"/>
        </w:tabs>
        <w:spacing w:after="0" w:line="240" w:lineRule="auto"/>
        <w:jc w:val="both"/>
        <w:rPr>
          <w:b/>
          <w:kern w:val="24"/>
          <w:szCs w:val="28"/>
        </w:rPr>
      </w:pPr>
      <w:r w:rsidRPr="00337C4C">
        <w:rPr>
          <w:b/>
          <w:kern w:val="24"/>
          <w:szCs w:val="28"/>
        </w:rPr>
        <w:t xml:space="preserve">a. </w:t>
      </w:r>
      <w:proofErr w:type="spellStart"/>
      <w:r w:rsidRPr="00337C4C">
        <w:rPr>
          <w:b/>
          <w:kern w:val="24"/>
          <w:szCs w:val="28"/>
        </w:rPr>
        <w:t>Năng</w:t>
      </w:r>
      <w:proofErr w:type="spellEnd"/>
      <w:r w:rsidRPr="00337C4C">
        <w:rPr>
          <w:b/>
          <w:kern w:val="24"/>
          <w:szCs w:val="28"/>
        </w:rPr>
        <w:t xml:space="preserve"> </w:t>
      </w:r>
      <w:proofErr w:type="spellStart"/>
      <w:r w:rsidRPr="00337C4C">
        <w:rPr>
          <w:b/>
          <w:kern w:val="24"/>
          <w:szCs w:val="28"/>
        </w:rPr>
        <w:t>lực</w:t>
      </w:r>
      <w:proofErr w:type="spellEnd"/>
      <w:r w:rsidRPr="00337C4C">
        <w:rPr>
          <w:b/>
          <w:kern w:val="24"/>
          <w:szCs w:val="28"/>
        </w:rPr>
        <w:t xml:space="preserve"> </w:t>
      </w:r>
      <w:proofErr w:type="spellStart"/>
      <w:r w:rsidRPr="00337C4C">
        <w:rPr>
          <w:b/>
          <w:kern w:val="24"/>
          <w:szCs w:val="28"/>
        </w:rPr>
        <w:t>chung</w:t>
      </w:r>
      <w:proofErr w:type="spellEnd"/>
    </w:p>
    <w:p w14:paraId="587B851E" w14:textId="77777777" w:rsidR="00337C4C" w:rsidRPr="00113926" w:rsidRDefault="00337C4C" w:rsidP="00337C4C">
      <w:pPr>
        <w:framePr w:hSpace="180" w:wrap="around" w:vAnchor="text" w:hAnchor="page" w:x="1471" w:y="213"/>
        <w:spacing w:after="0" w:line="240" w:lineRule="auto"/>
        <w:jc w:val="both"/>
        <w:rPr>
          <w:b/>
          <w:szCs w:val="28"/>
          <w:lang w:val="nl-NL" w:eastAsia="vi-VN"/>
        </w:rPr>
      </w:pPr>
      <w:r w:rsidRPr="00113926">
        <w:rPr>
          <w:kern w:val="24"/>
          <w:szCs w:val="28"/>
        </w:rPr>
        <w:t xml:space="preserve">- </w:t>
      </w:r>
      <w:proofErr w:type="spellStart"/>
      <w:r w:rsidRPr="00113926">
        <w:rPr>
          <w:kern w:val="24"/>
          <w:szCs w:val="28"/>
        </w:rPr>
        <w:t>Xác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định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được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và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biết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tìm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hiểu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các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thông</w:t>
      </w:r>
      <w:proofErr w:type="spellEnd"/>
      <w:r w:rsidRPr="00113926">
        <w:rPr>
          <w:kern w:val="24"/>
          <w:szCs w:val="28"/>
        </w:rPr>
        <w:t xml:space="preserve"> tin </w:t>
      </w:r>
      <w:proofErr w:type="spellStart"/>
      <w:r w:rsidRPr="00113926">
        <w:rPr>
          <w:kern w:val="24"/>
          <w:szCs w:val="28"/>
        </w:rPr>
        <w:t>liên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quan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đến</w:t>
      </w:r>
      <w:proofErr w:type="spellEnd"/>
      <w:r w:rsidRPr="00113926">
        <w:rPr>
          <w:kern w:val="24"/>
          <w:szCs w:val="28"/>
        </w:rPr>
        <w:t xml:space="preserve"> an </w:t>
      </w:r>
      <w:proofErr w:type="spellStart"/>
      <w:r w:rsidRPr="00113926">
        <w:rPr>
          <w:kern w:val="24"/>
          <w:szCs w:val="28"/>
        </w:rPr>
        <w:t>toàn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điện</w:t>
      </w:r>
      <w:proofErr w:type="spellEnd"/>
      <w:r w:rsidRPr="00113926">
        <w:rPr>
          <w:kern w:val="24"/>
          <w:szCs w:val="28"/>
        </w:rPr>
        <w:t xml:space="preserve">; </w:t>
      </w:r>
      <w:proofErr w:type="spellStart"/>
      <w:r w:rsidRPr="00113926">
        <w:rPr>
          <w:kern w:val="24"/>
          <w:szCs w:val="28"/>
        </w:rPr>
        <w:t>đề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xuất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được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giải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pháp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để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đảm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bảo</w:t>
      </w:r>
      <w:proofErr w:type="spellEnd"/>
      <w:r w:rsidRPr="00113926">
        <w:rPr>
          <w:kern w:val="24"/>
          <w:szCs w:val="28"/>
        </w:rPr>
        <w:t xml:space="preserve"> an </w:t>
      </w:r>
      <w:proofErr w:type="spellStart"/>
      <w:r w:rsidRPr="00113926">
        <w:rPr>
          <w:kern w:val="24"/>
          <w:szCs w:val="28"/>
        </w:rPr>
        <w:t>toàn</w:t>
      </w:r>
      <w:proofErr w:type="spellEnd"/>
      <w:r w:rsidRPr="00113926">
        <w:rPr>
          <w:kern w:val="24"/>
          <w:szCs w:val="28"/>
        </w:rPr>
        <w:t xml:space="preserve"> </w:t>
      </w:r>
      <w:proofErr w:type="spellStart"/>
      <w:r w:rsidRPr="00113926">
        <w:rPr>
          <w:kern w:val="24"/>
          <w:szCs w:val="28"/>
        </w:rPr>
        <w:t>điện</w:t>
      </w:r>
      <w:proofErr w:type="spellEnd"/>
      <w:r w:rsidRPr="00113926">
        <w:rPr>
          <w:kern w:val="24"/>
          <w:szCs w:val="28"/>
        </w:rPr>
        <w:t>.</w:t>
      </w:r>
    </w:p>
    <w:p w14:paraId="15AEB8E0" w14:textId="77777777" w:rsidR="00337C4C" w:rsidRPr="00337C4C" w:rsidRDefault="00337C4C" w:rsidP="00337C4C">
      <w:pPr>
        <w:framePr w:hSpace="180" w:wrap="around" w:vAnchor="text" w:hAnchor="page" w:x="1471" w:y="213"/>
        <w:spacing w:after="0" w:line="240" w:lineRule="auto"/>
        <w:jc w:val="both"/>
        <w:rPr>
          <w:b/>
          <w:bCs/>
          <w:szCs w:val="28"/>
          <w:lang w:val="nl-NL" w:eastAsia="vi-VN"/>
        </w:rPr>
      </w:pPr>
      <w:r w:rsidRPr="00337C4C">
        <w:rPr>
          <w:b/>
          <w:bCs/>
          <w:kern w:val="24"/>
          <w:szCs w:val="28"/>
        </w:rPr>
        <w:t xml:space="preserve">b. </w:t>
      </w:r>
      <w:proofErr w:type="spellStart"/>
      <w:r w:rsidRPr="00337C4C">
        <w:rPr>
          <w:b/>
          <w:bCs/>
          <w:kern w:val="24"/>
          <w:szCs w:val="28"/>
        </w:rPr>
        <w:t>Năng</w:t>
      </w:r>
      <w:proofErr w:type="spellEnd"/>
      <w:r w:rsidRPr="00337C4C">
        <w:rPr>
          <w:b/>
          <w:bCs/>
          <w:kern w:val="24"/>
          <w:szCs w:val="28"/>
        </w:rPr>
        <w:t xml:space="preserve"> </w:t>
      </w:r>
      <w:proofErr w:type="spellStart"/>
      <w:r w:rsidRPr="00337C4C">
        <w:rPr>
          <w:b/>
          <w:bCs/>
          <w:kern w:val="24"/>
          <w:szCs w:val="28"/>
        </w:rPr>
        <w:t>lực</w:t>
      </w:r>
      <w:proofErr w:type="spellEnd"/>
      <w:r w:rsidRPr="00337C4C">
        <w:rPr>
          <w:b/>
          <w:bCs/>
          <w:kern w:val="24"/>
          <w:szCs w:val="28"/>
        </w:rPr>
        <w:t xml:space="preserve"> </w:t>
      </w:r>
      <w:proofErr w:type="spellStart"/>
      <w:r w:rsidRPr="00337C4C">
        <w:rPr>
          <w:b/>
          <w:bCs/>
          <w:kern w:val="24"/>
          <w:szCs w:val="28"/>
        </w:rPr>
        <w:t>công</w:t>
      </w:r>
      <w:proofErr w:type="spellEnd"/>
      <w:r w:rsidRPr="00337C4C">
        <w:rPr>
          <w:b/>
          <w:bCs/>
          <w:kern w:val="24"/>
          <w:szCs w:val="28"/>
        </w:rPr>
        <w:t xml:space="preserve"> </w:t>
      </w:r>
      <w:proofErr w:type="spellStart"/>
      <w:r w:rsidRPr="00337C4C">
        <w:rPr>
          <w:b/>
          <w:bCs/>
          <w:kern w:val="24"/>
          <w:szCs w:val="28"/>
        </w:rPr>
        <w:t>nghệ</w:t>
      </w:r>
      <w:proofErr w:type="spellEnd"/>
    </w:p>
    <w:p w14:paraId="6AF72F35" w14:textId="77777777" w:rsidR="00337C4C" w:rsidRPr="00113926" w:rsidRDefault="00337C4C" w:rsidP="00337C4C">
      <w:pPr>
        <w:framePr w:hSpace="180" w:wrap="around" w:vAnchor="text" w:hAnchor="page" w:x="1471" w:y="213"/>
        <w:tabs>
          <w:tab w:val="left" w:pos="360"/>
          <w:tab w:val="left" w:pos="540"/>
          <w:tab w:val="left" w:pos="720"/>
          <w:tab w:val="left" w:pos="900"/>
          <w:tab w:val="left" w:leader="dot" w:pos="1440"/>
        </w:tabs>
        <w:spacing w:after="0" w:line="240" w:lineRule="auto"/>
        <w:jc w:val="both"/>
        <w:rPr>
          <w:b/>
          <w:color w:val="231F20"/>
          <w:szCs w:val="28"/>
        </w:rPr>
      </w:pPr>
      <w:r w:rsidRPr="00113926">
        <w:rPr>
          <w:color w:val="231F20"/>
          <w:szCs w:val="28"/>
        </w:rPr>
        <w:t xml:space="preserve">- </w:t>
      </w:r>
      <w:proofErr w:type="spellStart"/>
      <w:r w:rsidRPr="00113926">
        <w:rPr>
          <w:color w:val="231F20"/>
          <w:szCs w:val="28"/>
        </w:rPr>
        <w:t>Trình</w:t>
      </w:r>
      <w:proofErr w:type="spellEnd"/>
      <w:r w:rsidRPr="00113926">
        <w:rPr>
          <w:color w:val="231F20"/>
          <w:szCs w:val="28"/>
        </w:rPr>
        <w:t xml:space="preserve"> </w:t>
      </w:r>
      <w:proofErr w:type="spellStart"/>
      <w:r w:rsidRPr="00113926">
        <w:rPr>
          <w:color w:val="231F20"/>
          <w:szCs w:val="28"/>
        </w:rPr>
        <w:t>bày</w:t>
      </w:r>
      <w:proofErr w:type="spellEnd"/>
      <w:r w:rsidRPr="00113926">
        <w:rPr>
          <w:color w:val="231F20"/>
          <w:szCs w:val="28"/>
        </w:rPr>
        <w:t xml:space="preserve"> </w:t>
      </w:r>
      <w:proofErr w:type="spellStart"/>
      <w:r w:rsidRPr="00113926">
        <w:rPr>
          <w:color w:val="231F20"/>
          <w:szCs w:val="28"/>
        </w:rPr>
        <w:t>được</w:t>
      </w:r>
      <w:proofErr w:type="spellEnd"/>
      <w:r w:rsidRPr="00113926">
        <w:rPr>
          <w:color w:val="231F20"/>
          <w:szCs w:val="28"/>
        </w:rPr>
        <w:t xml:space="preserve"> </w:t>
      </w:r>
      <w:proofErr w:type="spellStart"/>
      <w:r w:rsidRPr="00113926">
        <w:rPr>
          <w:color w:val="231F20"/>
          <w:szCs w:val="28"/>
        </w:rPr>
        <w:t>một</w:t>
      </w:r>
      <w:proofErr w:type="spellEnd"/>
      <w:r w:rsidRPr="00113926">
        <w:rPr>
          <w:color w:val="231F20"/>
          <w:szCs w:val="28"/>
        </w:rPr>
        <w:t xml:space="preserve"> </w:t>
      </w:r>
      <w:proofErr w:type="spellStart"/>
      <w:r w:rsidRPr="00113926">
        <w:rPr>
          <w:color w:val="231F20"/>
          <w:szCs w:val="28"/>
        </w:rPr>
        <w:t>số</w:t>
      </w:r>
      <w:proofErr w:type="spellEnd"/>
      <w:r w:rsidRPr="00113926">
        <w:rPr>
          <w:color w:val="231F20"/>
          <w:szCs w:val="28"/>
        </w:rPr>
        <w:t xml:space="preserve"> </w:t>
      </w:r>
      <w:proofErr w:type="spellStart"/>
      <w:r w:rsidRPr="00113926">
        <w:rPr>
          <w:color w:val="231F20"/>
          <w:szCs w:val="28"/>
        </w:rPr>
        <w:t>biện</w:t>
      </w:r>
      <w:proofErr w:type="spellEnd"/>
      <w:r w:rsidRPr="00113926">
        <w:rPr>
          <w:color w:val="231F20"/>
          <w:szCs w:val="28"/>
        </w:rPr>
        <w:t xml:space="preserve"> </w:t>
      </w:r>
      <w:proofErr w:type="spellStart"/>
      <w:r w:rsidRPr="00113926">
        <w:rPr>
          <w:color w:val="231F20"/>
          <w:szCs w:val="28"/>
        </w:rPr>
        <w:t>pháp</w:t>
      </w:r>
      <w:proofErr w:type="spellEnd"/>
      <w:r w:rsidRPr="00113926">
        <w:rPr>
          <w:color w:val="231F20"/>
          <w:szCs w:val="28"/>
        </w:rPr>
        <w:t xml:space="preserve"> an </w:t>
      </w:r>
      <w:proofErr w:type="spellStart"/>
      <w:r w:rsidRPr="00113926">
        <w:rPr>
          <w:color w:val="231F20"/>
          <w:szCs w:val="28"/>
        </w:rPr>
        <w:t>toàn</w:t>
      </w:r>
      <w:proofErr w:type="spellEnd"/>
      <w:r w:rsidRPr="00113926">
        <w:rPr>
          <w:color w:val="231F20"/>
          <w:szCs w:val="28"/>
        </w:rPr>
        <w:t xml:space="preserve"> </w:t>
      </w:r>
      <w:proofErr w:type="spellStart"/>
      <w:r w:rsidRPr="00113926">
        <w:rPr>
          <w:color w:val="231F20"/>
          <w:szCs w:val="28"/>
        </w:rPr>
        <w:t>điện</w:t>
      </w:r>
      <w:proofErr w:type="spellEnd"/>
      <w:r w:rsidRPr="00113926">
        <w:rPr>
          <w:color w:val="231F20"/>
          <w:szCs w:val="28"/>
        </w:rPr>
        <w:t>.</w:t>
      </w:r>
    </w:p>
    <w:p w14:paraId="27DAE92F" w14:textId="77777777" w:rsidR="00337C4C" w:rsidRPr="00113926" w:rsidRDefault="00337C4C" w:rsidP="00337C4C">
      <w:pPr>
        <w:framePr w:hSpace="180" w:wrap="around" w:vAnchor="text" w:hAnchor="page" w:x="1471" w:y="213"/>
        <w:tabs>
          <w:tab w:val="left" w:pos="360"/>
          <w:tab w:val="left" w:pos="540"/>
          <w:tab w:val="left" w:pos="720"/>
          <w:tab w:val="left" w:pos="900"/>
          <w:tab w:val="left" w:leader="dot" w:pos="1440"/>
        </w:tabs>
        <w:spacing w:after="0" w:line="240" w:lineRule="auto"/>
        <w:jc w:val="both"/>
        <w:rPr>
          <w:b/>
          <w:bCs/>
          <w:szCs w:val="28"/>
          <w:lang w:eastAsia="vi-VN"/>
        </w:rPr>
      </w:pPr>
      <w:r w:rsidRPr="00113926">
        <w:rPr>
          <w:bCs/>
          <w:szCs w:val="28"/>
          <w:lang w:eastAsia="vi-VN"/>
        </w:rPr>
        <w:t xml:space="preserve">- </w:t>
      </w:r>
      <w:proofErr w:type="spellStart"/>
      <w:r w:rsidRPr="00113926">
        <w:rPr>
          <w:bCs/>
          <w:szCs w:val="28"/>
          <w:lang w:eastAsia="vi-VN"/>
        </w:rPr>
        <w:t>Kể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tên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và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nêu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được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đặc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điểm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của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một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số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trang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bị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bảo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hộ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và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dụng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cụ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bảo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vệ</w:t>
      </w:r>
      <w:proofErr w:type="spellEnd"/>
      <w:r w:rsidRPr="00113926">
        <w:rPr>
          <w:bCs/>
          <w:szCs w:val="28"/>
          <w:lang w:eastAsia="vi-VN"/>
        </w:rPr>
        <w:t xml:space="preserve"> an </w:t>
      </w:r>
      <w:proofErr w:type="spellStart"/>
      <w:r w:rsidRPr="00113926">
        <w:rPr>
          <w:bCs/>
          <w:szCs w:val="28"/>
          <w:lang w:eastAsia="vi-VN"/>
        </w:rPr>
        <w:t>toàn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điện</w:t>
      </w:r>
      <w:proofErr w:type="spellEnd"/>
      <w:r w:rsidRPr="00113926">
        <w:rPr>
          <w:bCs/>
          <w:szCs w:val="28"/>
          <w:lang w:eastAsia="vi-VN"/>
        </w:rPr>
        <w:t>.</w:t>
      </w:r>
    </w:p>
    <w:p w14:paraId="14307D54" w14:textId="77777777" w:rsidR="00337C4C" w:rsidRPr="00113926" w:rsidRDefault="00337C4C" w:rsidP="00337C4C">
      <w:pPr>
        <w:framePr w:hSpace="180" w:wrap="around" w:vAnchor="text" w:hAnchor="page" w:x="1471" w:y="213"/>
        <w:tabs>
          <w:tab w:val="left" w:pos="360"/>
          <w:tab w:val="left" w:pos="540"/>
          <w:tab w:val="left" w:pos="720"/>
          <w:tab w:val="left" w:pos="900"/>
          <w:tab w:val="left" w:leader="dot" w:pos="1440"/>
        </w:tabs>
        <w:spacing w:after="0" w:line="240" w:lineRule="auto"/>
        <w:jc w:val="both"/>
        <w:rPr>
          <w:b/>
          <w:bCs/>
          <w:szCs w:val="28"/>
          <w:lang w:eastAsia="vi-VN"/>
        </w:rPr>
      </w:pPr>
      <w:r w:rsidRPr="00113926">
        <w:rPr>
          <w:bCs/>
          <w:szCs w:val="28"/>
          <w:lang w:eastAsia="vi-VN"/>
        </w:rPr>
        <w:t xml:space="preserve">- </w:t>
      </w:r>
      <w:proofErr w:type="spellStart"/>
      <w:r w:rsidRPr="00113926">
        <w:rPr>
          <w:bCs/>
          <w:szCs w:val="28"/>
          <w:lang w:eastAsia="vi-VN"/>
        </w:rPr>
        <w:t>Sử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dụng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được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một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số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dụng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cụ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bảo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vệ</w:t>
      </w:r>
      <w:proofErr w:type="spellEnd"/>
      <w:r w:rsidRPr="00113926">
        <w:rPr>
          <w:bCs/>
          <w:szCs w:val="28"/>
          <w:lang w:eastAsia="vi-VN"/>
        </w:rPr>
        <w:t xml:space="preserve"> an </w:t>
      </w:r>
      <w:proofErr w:type="spellStart"/>
      <w:r w:rsidRPr="00113926">
        <w:rPr>
          <w:bCs/>
          <w:szCs w:val="28"/>
          <w:lang w:eastAsia="vi-VN"/>
        </w:rPr>
        <w:t>toàn</w:t>
      </w:r>
      <w:proofErr w:type="spellEnd"/>
      <w:r w:rsidRPr="00113926">
        <w:rPr>
          <w:bCs/>
          <w:szCs w:val="28"/>
          <w:lang w:eastAsia="vi-VN"/>
        </w:rPr>
        <w:t xml:space="preserve"> </w:t>
      </w:r>
      <w:proofErr w:type="spellStart"/>
      <w:r w:rsidRPr="00113926">
        <w:rPr>
          <w:bCs/>
          <w:szCs w:val="28"/>
          <w:lang w:eastAsia="vi-VN"/>
        </w:rPr>
        <w:t>điện</w:t>
      </w:r>
      <w:proofErr w:type="spellEnd"/>
      <w:r w:rsidRPr="00113926">
        <w:rPr>
          <w:bCs/>
          <w:szCs w:val="28"/>
          <w:lang w:eastAsia="vi-VN"/>
        </w:rPr>
        <w:t>.</w:t>
      </w:r>
    </w:p>
    <w:p w14:paraId="2344BD69" w14:textId="77777777" w:rsidR="00337C4C" w:rsidRDefault="00337C4C" w:rsidP="00337C4C">
      <w:pPr>
        <w:framePr w:hSpace="180" w:wrap="around" w:vAnchor="text" w:hAnchor="page" w:x="1471" w:y="213"/>
        <w:jc w:val="both"/>
        <w:rPr>
          <w:color w:val="000000"/>
        </w:rPr>
      </w:pPr>
      <w:r w:rsidRPr="00337C4C">
        <w:rPr>
          <w:b/>
          <w:bCs/>
          <w:color w:val="231F20"/>
          <w:szCs w:val="28"/>
        </w:rPr>
        <w:t xml:space="preserve">3. </w:t>
      </w:r>
      <w:proofErr w:type="spellStart"/>
      <w:r w:rsidRPr="00337C4C">
        <w:rPr>
          <w:b/>
          <w:bCs/>
          <w:color w:val="231F20"/>
          <w:szCs w:val="28"/>
        </w:rPr>
        <w:t>Về</w:t>
      </w:r>
      <w:proofErr w:type="spellEnd"/>
      <w:r w:rsidRPr="00337C4C">
        <w:rPr>
          <w:b/>
          <w:bCs/>
          <w:color w:val="231F20"/>
          <w:szCs w:val="28"/>
        </w:rPr>
        <w:t xml:space="preserve"> </w:t>
      </w:r>
      <w:proofErr w:type="spellStart"/>
      <w:r w:rsidRPr="00337C4C">
        <w:rPr>
          <w:b/>
          <w:bCs/>
          <w:color w:val="231F20"/>
          <w:szCs w:val="28"/>
        </w:rPr>
        <w:t>phẩm</w:t>
      </w:r>
      <w:proofErr w:type="spellEnd"/>
      <w:r w:rsidRPr="00337C4C">
        <w:rPr>
          <w:b/>
          <w:bCs/>
          <w:color w:val="231F20"/>
          <w:szCs w:val="28"/>
        </w:rPr>
        <w:t xml:space="preserve"> </w:t>
      </w:r>
      <w:proofErr w:type="spellStart"/>
      <w:r w:rsidRPr="00337C4C">
        <w:rPr>
          <w:b/>
          <w:bCs/>
          <w:color w:val="231F20"/>
          <w:szCs w:val="28"/>
        </w:rPr>
        <w:t>chất</w:t>
      </w:r>
      <w:proofErr w:type="spellEnd"/>
      <w:r>
        <w:rPr>
          <w:b/>
          <w:bCs/>
          <w:color w:val="231F20"/>
          <w:szCs w:val="28"/>
        </w:rPr>
        <w:t xml:space="preserve">: </w:t>
      </w:r>
      <w:r w:rsidRPr="005F6C35">
        <w:rPr>
          <w:color w:val="000000"/>
        </w:rPr>
        <w:t xml:space="preserve">- </w:t>
      </w:r>
      <w:proofErr w:type="spellStart"/>
      <w:r w:rsidRPr="005F6C35">
        <w:rPr>
          <w:color w:val="000000"/>
        </w:rPr>
        <w:t>Chăm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chỉ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trong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học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tập</w:t>
      </w:r>
      <w:proofErr w:type="spellEnd"/>
      <w:r w:rsidRPr="005F6C35">
        <w:rPr>
          <w:color w:val="000000"/>
        </w:rPr>
        <w:t xml:space="preserve">, </w:t>
      </w:r>
      <w:proofErr w:type="spellStart"/>
      <w:r w:rsidRPr="005F6C35">
        <w:rPr>
          <w:color w:val="000000"/>
        </w:rPr>
        <w:t>tham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gia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các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công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việc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gia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đình</w:t>
      </w:r>
      <w:proofErr w:type="spellEnd"/>
      <w:r w:rsidRPr="005F6C35">
        <w:rPr>
          <w:color w:val="000000"/>
        </w:rPr>
        <w:t xml:space="preserve">, </w:t>
      </w:r>
      <w:proofErr w:type="spellStart"/>
      <w:r w:rsidRPr="005F6C35">
        <w:rPr>
          <w:color w:val="000000"/>
        </w:rPr>
        <w:t>có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trách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nhiệm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trong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việc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đảm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bảo</w:t>
      </w:r>
      <w:proofErr w:type="spellEnd"/>
      <w:r w:rsidRPr="005F6C35">
        <w:rPr>
          <w:color w:val="000000"/>
        </w:rPr>
        <w:t xml:space="preserve"> an </w:t>
      </w:r>
      <w:proofErr w:type="spellStart"/>
      <w:r w:rsidRPr="005F6C35">
        <w:rPr>
          <w:color w:val="000000"/>
        </w:rPr>
        <w:t>toàn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đối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với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mạch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điện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trong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gia</w:t>
      </w:r>
      <w:proofErr w:type="spellEnd"/>
      <w:r w:rsidRPr="005F6C35">
        <w:rPr>
          <w:color w:val="000000"/>
        </w:rPr>
        <w:t xml:space="preserve"> </w:t>
      </w:r>
      <w:proofErr w:type="spellStart"/>
      <w:r w:rsidRPr="005F6C35">
        <w:rPr>
          <w:color w:val="000000"/>
        </w:rPr>
        <w:t>đình</w:t>
      </w:r>
      <w:proofErr w:type="spellEnd"/>
      <w:r w:rsidRPr="005F6C35">
        <w:rPr>
          <w:color w:val="000000"/>
        </w:rPr>
        <w:t xml:space="preserve">. </w:t>
      </w:r>
    </w:p>
    <w:p w14:paraId="2936F843" w14:textId="50A2CC36" w:rsidR="00337C4C" w:rsidRPr="00337C4C" w:rsidRDefault="00337C4C" w:rsidP="00337C4C">
      <w:pPr>
        <w:framePr w:hSpace="180" w:wrap="around" w:vAnchor="text" w:hAnchor="page" w:x="1471" w:y="213"/>
        <w:spacing w:after="0" w:line="240" w:lineRule="auto"/>
        <w:jc w:val="both"/>
        <w:rPr>
          <w:b/>
          <w:color w:val="000000"/>
          <w:szCs w:val="28"/>
        </w:rPr>
      </w:pPr>
      <w:r w:rsidRPr="00113926">
        <w:rPr>
          <w:szCs w:val="28"/>
        </w:rPr>
        <w:t xml:space="preserve">- </w:t>
      </w:r>
      <w:proofErr w:type="spellStart"/>
      <w:r w:rsidRPr="00113926">
        <w:rPr>
          <w:szCs w:val="28"/>
        </w:rPr>
        <w:t>Chăm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chỉ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vận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dụng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kiến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thức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đã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học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vào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cuộc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sống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hằng</w:t>
      </w:r>
      <w:proofErr w:type="spellEnd"/>
      <w:r w:rsidRPr="00113926">
        <w:rPr>
          <w:szCs w:val="28"/>
        </w:rPr>
        <w:t xml:space="preserve"> </w:t>
      </w:r>
      <w:proofErr w:type="spellStart"/>
      <w:r w:rsidRPr="00113926">
        <w:rPr>
          <w:szCs w:val="28"/>
        </w:rPr>
        <w:t>ngày</w:t>
      </w:r>
      <w:proofErr w:type="spellEnd"/>
      <w:r w:rsidRPr="00113926">
        <w:rPr>
          <w:szCs w:val="28"/>
        </w:rPr>
        <w:t>.</w:t>
      </w:r>
    </w:p>
    <w:p w14:paraId="4D898644" w14:textId="6D888EB4" w:rsidR="00113926" w:rsidRPr="00113926" w:rsidRDefault="00113926" w:rsidP="00113926">
      <w:pPr>
        <w:spacing w:after="0" w:line="240" w:lineRule="auto"/>
        <w:jc w:val="both"/>
        <w:rPr>
          <w:b/>
          <w:color w:val="000000"/>
          <w:szCs w:val="28"/>
        </w:rPr>
      </w:pPr>
    </w:p>
    <w:p w14:paraId="6A256D3E" w14:textId="4F2EB2AD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II. </w:t>
      </w:r>
      <w:proofErr w:type="spellStart"/>
      <w:r>
        <w:rPr>
          <w:b/>
          <w:color w:val="000000"/>
        </w:rPr>
        <w:t>Thiết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dạy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và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liệu</w:t>
      </w:r>
      <w:proofErr w:type="spellEnd"/>
    </w:p>
    <w:p w14:paraId="38DCC681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Chuẩn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của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giáo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viên</w:t>
      </w:r>
      <w:proofErr w:type="spellEnd"/>
    </w:p>
    <w:p w14:paraId="73B90CF7" w14:textId="2FEE0A25" w:rsidR="001270BE" w:rsidRDefault="001270BE" w:rsidP="000D20F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SGK,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</w:p>
    <w:p w14:paraId="0C2B5D2F" w14:textId="3A2B90B5" w:rsidR="003E0681" w:rsidRDefault="003E0681" w:rsidP="000D20F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Tranh </w:t>
      </w:r>
      <w:proofErr w:type="spellStart"/>
      <w:r>
        <w:rPr>
          <w:color w:val="000000"/>
        </w:rPr>
        <w:t>vẽ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>.</w:t>
      </w:r>
    </w:p>
    <w:p w14:paraId="19E45A8F" w14:textId="67098826" w:rsidR="009B3F21" w:rsidRDefault="009B3F21" w:rsidP="000D20F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 w:rsidR="001451D2">
        <w:rPr>
          <w:color w:val="000000"/>
        </w:rPr>
        <w:t xml:space="preserve">: </w:t>
      </w:r>
      <w:proofErr w:type="spellStart"/>
      <w:r w:rsidR="001451D2">
        <w:rPr>
          <w:color w:val="000000"/>
        </w:rPr>
        <w:t>Bút</w:t>
      </w:r>
      <w:proofErr w:type="spellEnd"/>
      <w:r w:rsidR="001451D2">
        <w:rPr>
          <w:color w:val="000000"/>
        </w:rPr>
        <w:t xml:space="preserve"> </w:t>
      </w:r>
      <w:proofErr w:type="spellStart"/>
      <w:r w:rsidR="001451D2">
        <w:rPr>
          <w:color w:val="000000"/>
        </w:rPr>
        <w:t>thử</w:t>
      </w:r>
      <w:proofErr w:type="spellEnd"/>
      <w:r w:rsidR="001451D2">
        <w:rPr>
          <w:color w:val="000000"/>
        </w:rPr>
        <w:t xml:space="preserve"> </w:t>
      </w:r>
      <w:proofErr w:type="spellStart"/>
      <w:r w:rsidR="001451D2">
        <w:rPr>
          <w:color w:val="000000"/>
        </w:rPr>
        <w:t>điện</w:t>
      </w:r>
      <w:proofErr w:type="spellEnd"/>
      <w:r w:rsidR="001451D2">
        <w:rPr>
          <w:color w:val="000000"/>
        </w:rPr>
        <w:t xml:space="preserve">, </w:t>
      </w:r>
      <w:proofErr w:type="spellStart"/>
      <w:r w:rsidR="001451D2">
        <w:rPr>
          <w:color w:val="000000"/>
        </w:rPr>
        <w:t>kìm</w:t>
      </w:r>
      <w:proofErr w:type="spellEnd"/>
      <w:r w:rsidR="001451D2">
        <w:rPr>
          <w:color w:val="000000"/>
        </w:rPr>
        <w:t xml:space="preserve"> </w:t>
      </w:r>
      <w:proofErr w:type="spellStart"/>
      <w:r w:rsidR="001451D2">
        <w:rPr>
          <w:color w:val="000000"/>
        </w:rPr>
        <w:t>điện</w:t>
      </w:r>
      <w:proofErr w:type="spellEnd"/>
      <w:r w:rsidR="00BB3208">
        <w:rPr>
          <w:color w:val="000000"/>
        </w:rPr>
        <w:t xml:space="preserve">, </w:t>
      </w:r>
      <w:proofErr w:type="spellStart"/>
      <w:r w:rsidR="00BB3208">
        <w:rPr>
          <w:color w:val="000000"/>
        </w:rPr>
        <w:t>tua</w:t>
      </w:r>
      <w:proofErr w:type="spellEnd"/>
      <w:r w:rsidR="00BB3208">
        <w:rPr>
          <w:color w:val="000000"/>
        </w:rPr>
        <w:t xml:space="preserve"> </w:t>
      </w:r>
      <w:proofErr w:type="spellStart"/>
      <w:r w:rsidR="00BB3208">
        <w:rPr>
          <w:color w:val="000000"/>
        </w:rPr>
        <w:t>vít</w:t>
      </w:r>
      <w:proofErr w:type="spellEnd"/>
    </w:p>
    <w:p w14:paraId="6872CF27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Chuẩn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của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sinh</w:t>
      </w:r>
      <w:proofErr w:type="spellEnd"/>
    </w:p>
    <w:p w14:paraId="1781F5A5" w14:textId="6ECDC4F3" w:rsidR="009B3F21" w:rsidRDefault="009B3F21" w:rsidP="000D20F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1270BE">
        <w:rPr>
          <w:color w:val="000000"/>
        </w:rPr>
        <w:t xml:space="preserve">SGK, </w:t>
      </w:r>
      <w:proofErr w:type="spellStart"/>
      <w:r w:rsidR="001270BE">
        <w:rPr>
          <w:color w:val="000000"/>
        </w:rPr>
        <w:t>vở</w:t>
      </w:r>
      <w:proofErr w:type="spellEnd"/>
      <w:r w:rsidR="001270BE">
        <w:rPr>
          <w:color w:val="000000"/>
        </w:rPr>
        <w:t xml:space="preserve"> </w:t>
      </w:r>
      <w:proofErr w:type="spellStart"/>
      <w:proofErr w:type="gramStart"/>
      <w:r w:rsidR="001270BE">
        <w:rPr>
          <w:color w:val="000000"/>
        </w:rPr>
        <w:t>viết</w:t>
      </w:r>
      <w:proofErr w:type="spellEnd"/>
      <w:r w:rsidR="001270BE">
        <w:rPr>
          <w:color w:val="000000"/>
        </w:rPr>
        <w:t xml:space="preserve"> .</w:t>
      </w:r>
      <w:proofErr w:type="gramEnd"/>
      <w:r w:rsidR="001270BE">
        <w:rPr>
          <w:color w:val="000000"/>
        </w:rPr>
        <w:t xml:space="preserve"> </w:t>
      </w:r>
      <w:proofErr w:type="spellStart"/>
      <w:r w:rsidR="00BB3208">
        <w:rPr>
          <w:color w:val="000000"/>
        </w:rPr>
        <w:t>Nghiên</w:t>
      </w:r>
      <w:proofErr w:type="spellEnd"/>
      <w:r w:rsidR="00BB3208">
        <w:rPr>
          <w:color w:val="000000"/>
        </w:rPr>
        <w:t xml:space="preserve"> </w:t>
      </w:r>
      <w:proofErr w:type="spellStart"/>
      <w:r w:rsidR="00BB3208">
        <w:rPr>
          <w:color w:val="000000"/>
        </w:rPr>
        <w:t>cứu</w:t>
      </w:r>
      <w:proofErr w:type="spellEnd"/>
      <w:r w:rsidR="00BB3208">
        <w:rPr>
          <w:color w:val="000000"/>
        </w:rPr>
        <w:t xml:space="preserve"> </w:t>
      </w:r>
      <w:proofErr w:type="spellStart"/>
      <w:r w:rsidR="00BB3208">
        <w:rPr>
          <w:color w:val="000000"/>
        </w:rPr>
        <w:t>nội</w:t>
      </w:r>
      <w:proofErr w:type="spellEnd"/>
      <w:r w:rsidR="00BB3208">
        <w:rPr>
          <w:color w:val="000000"/>
        </w:rPr>
        <w:t xml:space="preserve"> dung </w:t>
      </w:r>
      <w:proofErr w:type="spellStart"/>
      <w:r w:rsidR="00BB3208">
        <w:rPr>
          <w:color w:val="000000"/>
        </w:rPr>
        <w:t>bà</w:t>
      </w:r>
      <w:r w:rsidR="00B90FDB">
        <w:rPr>
          <w:color w:val="000000"/>
        </w:rPr>
        <w:t>i</w:t>
      </w:r>
      <w:proofErr w:type="spellEnd"/>
      <w:r w:rsidR="00BB3208">
        <w:rPr>
          <w:color w:val="000000"/>
        </w:rPr>
        <w:t xml:space="preserve"> </w:t>
      </w:r>
      <w:proofErr w:type="spellStart"/>
      <w:r w:rsidR="00BB3208">
        <w:rPr>
          <w:color w:val="000000"/>
        </w:rPr>
        <w:t>học</w:t>
      </w:r>
      <w:proofErr w:type="spellEnd"/>
    </w:p>
    <w:p w14:paraId="3871A92C" w14:textId="77777777" w:rsidR="009B3F21" w:rsidRDefault="009B3F21" w:rsidP="000D20F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Phiếu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</w:t>
      </w:r>
      <w:r w:rsidR="001451D2">
        <w:rPr>
          <w:color w:val="000000"/>
        </w:rPr>
        <w:t>c</w:t>
      </w:r>
      <w:proofErr w:type="spellEnd"/>
      <w:r w:rsidR="001451D2">
        <w:rPr>
          <w:color w:val="000000"/>
        </w:rPr>
        <w:t xml:space="preserve"> </w:t>
      </w:r>
      <w:proofErr w:type="spellStart"/>
      <w:r w:rsidR="001451D2">
        <w:rPr>
          <w:color w:val="000000"/>
        </w:rPr>
        <w:t>hành</w:t>
      </w:r>
      <w:proofErr w:type="spellEnd"/>
      <w:r w:rsidR="001451D2">
        <w:rPr>
          <w:color w:val="000000"/>
        </w:rPr>
        <w:t xml:space="preserve"> </w:t>
      </w:r>
    </w:p>
    <w:p w14:paraId="2E7EEE3E" w14:textId="4AD4670B" w:rsidR="003E068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III. Tiến </w:t>
      </w:r>
      <w:proofErr w:type="spellStart"/>
      <w:r>
        <w:rPr>
          <w:b/>
          <w:color w:val="000000"/>
        </w:rPr>
        <w:t>trình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dạy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</w:p>
    <w:p w14:paraId="2541B71F" w14:textId="23DC05BA" w:rsidR="009B3F21" w:rsidRPr="003E0681" w:rsidRDefault="003E0681" w:rsidP="003E0681">
      <w:pPr>
        <w:spacing w:after="0" w:line="240" w:lineRule="auto"/>
        <w:jc w:val="both"/>
        <w:rPr>
          <w:color w:val="000000"/>
        </w:rPr>
      </w:pPr>
      <w:r w:rsidRPr="003E0681">
        <w:rPr>
          <w:b/>
          <w:color w:val="000000"/>
          <w:kern w:val="24"/>
        </w:rPr>
        <w:t>1.</w:t>
      </w:r>
      <w:r>
        <w:rPr>
          <w:b/>
          <w:color w:val="000000"/>
          <w:kern w:val="24"/>
        </w:rPr>
        <w:t xml:space="preserve"> </w:t>
      </w:r>
      <w:proofErr w:type="spellStart"/>
      <w:r w:rsidR="009B3F21" w:rsidRPr="003E0681">
        <w:rPr>
          <w:b/>
          <w:color w:val="000000"/>
          <w:kern w:val="24"/>
        </w:rPr>
        <w:t>Hoạt</w:t>
      </w:r>
      <w:proofErr w:type="spellEnd"/>
      <w:r w:rsidR="009B3F21" w:rsidRPr="003E0681">
        <w:rPr>
          <w:b/>
          <w:color w:val="000000"/>
          <w:kern w:val="24"/>
        </w:rPr>
        <w:t xml:space="preserve"> </w:t>
      </w:r>
      <w:proofErr w:type="spellStart"/>
      <w:r w:rsidR="009B3F21" w:rsidRPr="003E0681">
        <w:rPr>
          <w:b/>
          <w:color w:val="000000"/>
          <w:kern w:val="24"/>
        </w:rPr>
        <w:t>động</w:t>
      </w:r>
      <w:proofErr w:type="spellEnd"/>
      <w:r w:rsidR="009B3F21" w:rsidRPr="003E0681">
        <w:rPr>
          <w:b/>
          <w:color w:val="000000"/>
          <w:kern w:val="24"/>
        </w:rPr>
        <w:t xml:space="preserve"> 1: </w:t>
      </w:r>
      <w:proofErr w:type="spellStart"/>
      <w:r w:rsidR="009B3F21" w:rsidRPr="003E0681">
        <w:rPr>
          <w:b/>
          <w:color w:val="000000"/>
          <w:kern w:val="24"/>
        </w:rPr>
        <w:t>Khởi</w:t>
      </w:r>
      <w:proofErr w:type="spellEnd"/>
      <w:r w:rsidR="009B3F21" w:rsidRPr="003E0681">
        <w:rPr>
          <w:b/>
          <w:color w:val="000000"/>
          <w:kern w:val="24"/>
        </w:rPr>
        <w:t xml:space="preserve"> </w:t>
      </w:r>
      <w:proofErr w:type="spellStart"/>
      <w:r w:rsidR="009B3F21" w:rsidRPr="003E0681">
        <w:rPr>
          <w:b/>
          <w:color w:val="000000"/>
          <w:kern w:val="24"/>
        </w:rPr>
        <w:t>động</w:t>
      </w:r>
      <w:proofErr w:type="spellEnd"/>
      <w:r w:rsidR="009B3F21" w:rsidRPr="003E0681">
        <w:rPr>
          <w:color w:val="000000"/>
        </w:rPr>
        <w:t xml:space="preserve"> </w:t>
      </w:r>
    </w:p>
    <w:p w14:paraId="651ADF20" w14:textId="4E665954" w:rsidR="009B3F21" w:rsidRPr="00E24E5E" w:rsidRDefault="009B3F21" w:rsidP="000D20F9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a. </w:t>
      </w:r>
      <w:proofErr w:type="spellStart"/>
      <w:r>
        <w:rPr>
          <w:b/>
          <w:color w:val="000000"/>
        </w:rPr>
        <w:t>Mụ</w:t>
      </w:r>
      <w:r w:rsidR="00E24E5E">
        <w:rPr>
          <w:b/>
          <w:color w:val="000000"/>
        </w:rPr>
        <w:t>c</w:t>
      </w:r>
      <w:proofErr w:type="spellEnd"/>
      <w:r w:rsidR="00E24E5E">
        <w:rPr>
          <w:b/>
          <w:color w:val="000000"/>
        </w:rPr>
        <w:t xml:space="preserve"> </w:t>
      </w:r>
      <w:proofErr w:type="spellStart"/>
      <w:r w:rsidR="00E24E5E">
        <w:rPr>
          <w:b/>
          <w:color w:val="000000"/>
        </w:rPr>
        <w:t>tiêu</w:t>
      </w:r>
      <w:proofErr w:type="spellEnd"/>
      <w:r w:rsidR="00E24E5E">
        <w:rPr>
          <w:b/>
          <w:color w:val="000000"/>
        </w:rPr>
        <w:t xml:space="preserve">: </w:t>
      </w:r>
      <w:r w:rsidR="00E24E5E">
        <w:rPr>
          <w:color w:val="000000"/>
        </w:rPr>
        <w:t xml:space="preserve">Huy </w:t>
      </w:r>
      <w:proofErr w:type="spellStart"/>
      <w:r w:rsidR="00E24E5E">
        <w:rPr>
          <w:color w:val="000000"/>
        </w:rPr>
        <w:t>động</w:t>
      </w:r>
      <w:proofErr w:type="spellEnd"/>
      <w:r w:rsidR="00E24E5E">
        <w:rPr>
          <w:color w:val="000000"/>
        </w:rPr>
        <w:t xml:space="preserve"> </w:t>
      </w:r>
      <w:proofErr w:type="spellStart"/>
      <w:r w:rsidR="00E24E5E">
        <w:rPr>
          <w:color w:val="000000"/>
        </w:rPr>
        <w:t>sự</w:t>
      </w:r>
      <w:proofErr w:type="spellEnd"/>
      <w:r w:rsidR="00E24E5E">
        <w:rPr>
          <w:color w:val="000000"/>
        </w:rPr>
        <w:t xml:space="preserve"> </w:t>
      </w:r>
      <w:proofErr w:type="spellStart"/>
      <w:r w:rsidR="00E24E5E">
        <w:rPr>
          <w:color w:val="000000"/>
        </w:rPr>
        <w:t>hiểu</w:t>
      </w:r>
      <w:proofErr w:type="spellEnd"/>
      <w:r w:rsidR="00E24E5E">
        <w:rPr>
          <w:color w:val="000000"/>
        </w:rPr>
        <w:t xml:space="preserve"> </w:t>
      </w:r>
      <w:proofErr w:type="spellStart"/>
      <w:r w:rsidR="00E24E5E">
        <w:rPr>
          <w:color w:val="000000"/>
        </w:rPr>
        <w:t>biết</w:t>
      </w:r>
      <w:proofErr w:type="spellEnd"/>
      <w:r w:rsidR="00E24E5E">
        <w:rPr>
          <w:color w:val="000000"/>
        </w:rPr>
        <w:t xml:space="preserve"> </w:t>
      </w:r>
      <w:proofErr w:type="spellStart"/>
      <w:r w:rsidR="00E24E5E">
        <w:rPr>
          <w:color w:val="000000"/>
        </w:rPr>
        <w:t>của</w:t>
      </w:r>
      <w:proofErr w:type="spellEnd"/>
      <w:r w:rsidR="00E24E5E">
        <w:rPr>
          <w:color w:val="000000"/>
        </w:rPr>
        <w:t xml:space="preserve"> </w:t>
      </w:r>
      <w:proofErr w:type="spellStart"/>
      <w:r w:rsidR="00E24E5E">
        <w:rPr>
          <w:color w:val="000000"/>
        </w:rPr>
        <w:t>học</w:t>
      </w:r>
      <w:proofErr w:type="spellEnd"/>
      <w:r w:rsidR="00E24E5E">
        <w:rPr>
          <w:color w:val="000000"/>
        </w:rPr>
        <w:t xml:space="preserve"> </w:t>
      </w:r>
      <w:proofErr w:type="spellStart"/>
      <w:r w:rsidR="00E24E5E">
        <w:rPr>
          <w:color w:val="000000"/>
        </w:rPr>
        <w:t>sinh</w:t>
      </w:r>
      <w:proofErr w:type="spellEnd"/>
      <w:r w:rsidR="00E24E5E">
        <w:rPr>
          <w:color w:val="000000"/>
        </w:rPr>
        <w:t xml:space="preserve"> </w:t>
      </w:r>
      <w:proofErr w:type="spellStart"/>
      <w:r w:rsidR="00E24E5E">
        <w:rPr>
          <w:color w:val="000000"/>
        </w:rPr>
        <w:t>về</w:t>
      </w:r>
      <w:proofErr w:type="spellEnd"/>
      <w:r w:rsidR="00E24E5E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các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biện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pháp</w:t>
      </w:r>
      <w:proofErr w:type="spellEnd"/>
      <w:r w:rsidR="00B32F15">
        <w:rPr>
          <w:color w:val="000000"/>
        </w:rPr>
        <w:t xml:space="preserve"> an </w:t>
      </w:r>
      <w:proofErr w:type="spellStart"/>
      <w:r w:rsidR="00B32F15">
        <w:rPr>
          <w:color w:val="000000"/>
        </w:rPr>
        <w:t>toàn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điện</w:t>
      </w:r>
      <w:proofErr w:type="spellEnd"/>
      <w:r w:rsidR="00B32F15">
        <w:rPr>
          <w:color w:val="000000"/>
        </w:rPr>
        <w:t xml:space="preserve">, </w:t>
      </w:r>
      <w:proofErr w:type="spellStart"/>
      <w:r w:rsidR="00B32F15">
        <w:rPr>
          <w:color w:val="000000"/>
        </w:rPr>
        <w:t>gợi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sự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tò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mò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và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tâm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thế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học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tập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cho</w:t>
      </w:r>
      <w:proofErr w:type="spellEnd"/>
      <w:r w:rsidR="00B32F15">
        <w:rPr>
          <w:color w:val="000000"/>
        </w:rPr>
        <w:t xml:space="preserve"> HS </w:t>
      </w:r>
      <w:proofErr w:type="spellStart"/>
      <w:r w:rsidR="00B32F15">
        <w:rPr>
          <w:color w:val="000000"/>
        </w:rPr>
        <w:t>vào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nội</w:t>
      </w:r>
      <w:proofErr w:type="spellEnd"/>
      <w:r w:rsidR="00B32F15">
        <w:rPr>
          <w:color w:val="000000"/>
        </w:rPr>
        <w:t xml:space="preserve"> dung </w:t>
      </w:r>
      <w:proofErr w:type="spellStart"/>
      <w:r w:rsidR="00B32F15">
        <w:rPr>
          <w:color w:val="000000"/>
        </w:rPr>
        <w:t>bài</w:t>
      </w:r>
      <w:proofErr w:type="spellEnd"/>
      <w:r w:rsidR="00B32F15">
        <w:rPr>
          <w:color w:val="000000"/>
        </w:rPr>
        <w:t xml:space="preserve"> </w:t>
      </w:r>
      <w:proofErr w:type="spellStart"/>
      <w:r w:rsidR="00B32F15">
        <w:rPr>
          <w:color w:val="000000"/>
        </w:rPr>
        <w:t>học</w:t>
      </w:r>
      <w:proofErr w:type="spellEnd"/>
      <w:r w:rsidR="00B32F15">
        <w:rPr>
          <w:color w:val="000000"/>
        </w:rPr>
        <w:t>.</w:t>
      </w:r>
    </w:p>
    <w:p w14:paraId="52EEB7AC" w14:textId="77777777" w:rsidR="009B3F21" w:rsidRDefault="001038DD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b</w:t>
      </w:r>
      <w:r w:rsidR="009B3F21">
        <w:rPr>
          <w:b/>
          <w:color w:val="000000"/>
        </w:rPr>
        <w:t xml:space="preserve">. </w:t>
      </w:r>
      <w:proofErr w:type="spellStart"/>
      <w:r w:rsidR="009B3F21">
        <w:rPr>
          <w:b/>
          <w:color w:val="000000"/>
        </w:rPr>
        <w:t>Tổ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chức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thực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hiện</w:t>
      </w:r>
      <w:proofErr w:type="spellEnd"/>
    </w:p>
    <w:p w14:paraId="2B0934A7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Chuyển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giao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</w:p>
    <w:p w14:paraId="4C7692FB" w14:textId="218A5661" w:rsidR="00D71F00" w:rsidRDefault="009B3F21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 xml:space="preserve">GV : Dùng kĩ thuật </w:t>
      </w:r>
      <w:r w:rsidR="00D71F00">
        <w:rPr>
          <w:lang w:val="nl-NL"/>
        </w:rPr>
        <w:t>động não</w:t>
      </w:r>
      <w:r>
        <w:rPr>
          <w:lang w:val="nl-NL"/>
        </w:rPr>
        <w:t xml:space="preserve">, yêu cầu HS </w:t>
      </w:r>
      <w:r w:rsidR="00D71F00">
        <w:rPr>
          <w:lang w:val="nl-NL"/>
        </w:rPr>
        <w:t>quan sát hình ảnh 12.1/SGK/tr63 và trả lời câu hỏi:</w:t>
      </w:r>
    </w:p>
    <w:p w14:paraId="7B9EECF6" w14:textId="594121C4" w:rsidR="00D71F00" w:rsidRDefault="00D71F00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ab/>
        <w:t>? Quan sát và cho biết tên, mục đích của hành động trong hình 12.1.</w:t>
      </w:r>
    </w:p>
    <w:p w14:paraId="0EDE80C2" w14:textId="32B93658" w:rsidR="009B3F21" w:rsidRDefault="009B3F21" w:rsidP="000D20F9">
      <w:pPr>
        <w:spacing w:after="0" w:line="240" w:lineRule="auto"/>
        <w:jc w:val="both"/>
        <w:rPr>
          <w:lang w:val="nl-NL"/>
        </w:rPr>
      </w:pP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Thực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hiện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</w:p>
    <w:p w14:paraId="08FE5D55" w14:textId="67F892BC" w:rsidR="009B3F21" w:rsidRDefault="009B3F21" w:rsidP="000D20F9">
      <w:pPr>
        <w:spacing w:after="0" w:line="240" w:lineRule="auto"/>
        <w:jc w:val="both"/>
      </w:pPr>
      <w:r>
        <w:rPr>
          <w:lang w:val="nl-NL"/>
        </w:rPr>
        <w:t xml:space="preserve">HS </w:t>
      </w:r>
      <w:r w:rsidR="00D71F00">
        <w:rPr>
          <w:lang w:val="nl-NL"/>
        </w:rPr>
        <w:t>quan sát hình ảnh, suy nghĩ và trả lời câu hỏi</w:t>
      </w:r>
    </w:p>
    <w:p w14:paraId="214F4AF7" w14:textId="462231B4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Báo </w:t>
      </w:r>
      <w:proofErr w:type="spellStart"/>
      <w:r>
        <w:rPr>
          <w:b/>
          <w:color w:val="000000"/>
        </w:rPr>
        <w:t>cáo-thảo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</w:t>
      </w:r>
      <w:proofErr w:type="spellEnd"/>
    </w:p>
    <w:p w14:paraId="79FBAB56" w14:textId="28EE2CF8" w:rsidR="009B3F21" w:rsidRDefault="009B3F21" w:rsidP="000D20F9">
      <w:pPr>
        <w:spacing w:after="0" w:line="240" w:lineRule="auto"/>
        <w:jc w:val="both"/>
        <w:rPr>
          <w:lang w:val="vi-VN"/>
        </w:rPr>
      </w:pPr>
      <w:r>
        <w:t xml:space="preserve">GV </w:t>
      </w:r>
      <w:proofErr w:type="spellStart"/>
      <w:r>
        <w:t>gọi</w:t>
      </w:r>
      <w:proofErr w:type="spellEnd"/>
      <w:r>
        <w:t xml:space="preserve"> </w:t>
      </w:r>
      <w:r w:rsidR="00D80DFA">
        <w:t xml:space="preserve">HS </w:t>
      </w:r>
      <w:proofErr w:type="spellStart"/>
      <w:r w:rsidR="00D80DFA">
        <w:t>trả</w:t>
      </w:r>
      <w:proofErr w:type="spellEnd"/>
      <w:r w:rsidR="00D80DFA">
        <w:t xml:space="preserve"> </w:t>
      </w:r>
      <w:proofErr w:type="spellStart"/>
      <w:r w:rsidR="00D80DFA">
        <w:t>lời</w:t>
      </w:r>
      <w:proofErr w:type="spellEnd"/>
      <w:r w:rsidR="00D80DFA">
        <w:t xml:space="preserve">. HS </w:t>
      </w:r>
      <w:proofErr w:type="spellStart"/>
      <w:r w:rsidR="00D80DFA">
        <w:t>khác</w:t>
      </w:r>
      <w:proofErr w:type="spellEnd"/>
      <w:r w:rsidR="00D80DFA">
        <w:t xml:space="preserve"> </w:t>
      </w:r>
      <w:proofErr w:type="spellStart"/>
      <w:r w:rsidR="00D80DFA">
        <w:t>nhận</w:t>
      </w:r>
      <w:proofErr w:type="spellEnd"/>
      <w:r w:rsidR="00D80DFA">
        <w:t xml:space="preserve"> </w:t>
      </w:r>
      <w:proofErr w:type="spellStart"/>
      <w:r w:rsidR="00D80DFA">
        <w:t>xét</w:t>
      </w:r>
      <w:proofErr w:type="spellEnd"/>
    </w:p>
    <w:p w14:paraId="46E8F8A1" w14:textId="34F35E57" w:rsidR="009B3F21" w:rsidRDefault="009B3F21" w:rsidP="000D20F9">
      <w:pPr>
        <w:spacing w:after="0" w:line="240" w:lineRule="auto"/>
        <w:jc w:val="both"/>
        <w:rPr>
          <w:color w:val="000000"/>
        </w:rPr>
      </w:pPr>
      <w:r>
        <w:t xml:space="preserve">HS: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, </w:t>
      </w:r>
      <w:r w:rsidR="00D80DFA">
        <w:t xml:space="preserve">HS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sung.</w:t>
      </w:r>
    </w:p>
    <w:p w14:paraId="72971206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 </w:t>
      </w:r>
      <w:proofErr w:type="spellStart"/>
      <w:r>
        <w:rPr>
          <w:b/>
          <w:color w:val="000000"/>
        </w:rPr>
        <w:t>Kết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luận-nhận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định</w:t>
      </w:r>
      <w:proofErr w:type="spellEnd"/>
    </w:p>
    <w:p w14:paraId="289B72B5" w14:textId="77777777" w:rsidR="009B3F21" w:rsidRDefault="009B3F21" w:rsidP="000D20F9">
      <w:pPr>
        <w:spacing w:after="0" w:line="240" w:lineRule="auto"/>
        <w:jc w:val="both"/>
        <w:rPr>
          <w:lang w:val="vi-VN"/>
        </w:rPr>
      </w:pPr>
      <w:r>
        <w:t xml:space="preserve">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HS.</w:t>
      </w:r>
    </w:p>
    <w:p w14:paraId="6E8C4D69" w14:textId="77777777" w:rsidR="009B3F21" w:rsidRDefault="009B3F21" w:rsidP="000D20F9">
      <w:pPr>
        <w:spacing w:after="0" w:line="240" w:lineRule="auto"/>
        <w:jc w:val="both"/>
      </w:pPr>
      <w:r>
        <w:t xml:space="preserve">GV </w:t>
      </w:r>
      <w:proofErr w:type="spellStart"/>
      <w:r>
        <w:t>chốt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r>
        <w:rPr>
          <w:lang w:val="nl-NL"/>
        </w:rPr>
        <w:t xml:space="preserve">dẫn dắt nội dung bài mới: </w:t>
      </w:r>
    </w:p>
    <w:p w14:paraId="1782B62D" w14:textId="77777777" w:rsidR="009B3F21" w:rsidRDefault="009B3F21" w:rsidP="000D20F9">
      <w:pPr>
        <w:spacing w:after="0" w:line="240" w:lineRule="auto"/>
        <w:jc w:val="both"/>
        <w:rPr>
          <w:color w:val="000000"/>
        </w:rPr>
      </w:pPr>
      <w:r>
        <w:rPr>
          <w:lang w:val="nl-NL"/>
        </w:rPr>
        <w:t>HS định hình nhiệm vụ học tập</w:t>
      </w:r>
    </w:p>
    <w:p w14:paraId="0C9387BC" w14:textId="1237073C" w:rsidR="009B3F21" w:rsidRDefault="009B3F21" w:rsidP="000D20F9">
      <w:pPr>
        <w:spacing w:after="0" w:line="240" w:lineRule="auto"/>
        <w:jc w:val="both"/>
        <w:rPr>
          <w:b/>
          <w:color w:val="000000"/>
          <w:kern w:val="24"/>
        </w:rPr>
      </w:pPr>
      <w:r>
        <w:rPr>
          <w:b/>
          <w:color w:val="000000"/>
          <w:kern w:val="24"/>
        </w:rPr>
        <w:t xml:space="preserve">2. </w:t>
      </w:r>
      <w:proofErr w:type="spellStart"/>
      <w:r>
        <w:rPr>
          <w:b/>
          <w:color w:val="000000"/>
          <w:kern w:val="24"/>
        </w:rPr>
        <w:t>Hoạt</w:t>
      </w:r>
      <w:proofErr w:type="spellEnd"/>
      <w:r>
        <w:rPr>
          <w:b/>
          <w:color w:val="000000"/>
          <w:kern w:val="24"/>
        </w:rPr>
        <w:t xml:space="preserve"> </w:t>
      </w:r>
      <w:proofErr w:type="spellStart"/>
      <w:r>
        <w:rPr>
          <w:b/>
          <w:color w:val="000000"/>
          <w:kern w:val="24"/>
        </w:rPr>
        <w:t>động</w:t>
      </w:r>
      <w:proofErr w:type="spellEnd"/>
      <w:r>
        <w:rPr>
          <w:b/>
          <w:color w:val="000000"/>
          <w:kern w:val="24"/>
        </w:rPr>
        <w:t xml:space="preserve"> 2: </w:t>
      </w:r>
      <w:proofErr w:type="spellStart"/>
      <w:r w:rsidR="001270BE">
        <w:rPr>
          <w:b/>
          <w:color w:val="000000"/>
          <w:kern w:val="24"/>
        </w:rPr>
        <w:t>Hình</w:t>
      </w:r>
      <w:proofErr w:type="spellEnd"/>
      <w:r w:rsidR="001270BE">
        <w:rPr>
          <w:b/>
          <w:color w:val="000000"/>
          <w:kern w:val="24"/>
        </w:rPr>
        <w:t xml:space="preserve"> </w:t>
      </w:r>
      <w:proofErr w:type="spellStart"/>
      <w:r w:rsidR="001270BE">
        <w:rPr>
          <w:b/>
          <w:color w:val="000000"/>
          <w:kern w:val="24"/>
        </w:rPr>
        <w:t>thành</w:t>
      </w:r>
      <w:proofErr w:type="spellEnd"/>
      <w:r w:rsidR="001270BE">
        <w:rPr>
          <w:b/>
          <w:color w:val="000000"/>
          <w:kern w:val="24"/>
        </w:rPr>
        <w:t xml:space="preserve"> </w:t>
      </w:r>
      <w:proofErr w:type="spellStart"/>
      <w:r w:rsidR="001270BE">
        <w:rPr>
          <w:b/>
          <w:color w:val="000000"/>
          <w:kern w:val="24"/>
        </w:rPr>
        <w:t>kiến</w:t>
      </w:r>
      <w:proofErr w:type="spellEnd"/>
      <w:r w:rsidR="001270BE">
        <w:rPr>
          <w:b/>
          <w:color w:val="000000"/>
          <w:kern w:val="24"/>
        </w:rPr>
        <w:t xml:space="preserve"> </w:t>
      </w:r>
      <w:proofErr w:type="spellStart"/>
      <w:r w:rsidR="001270BE">
        <w:rPr>
          <w:b/>
          <w:color w:val="000000"/>
          <w:kern w:val="24"/>
        </w:rPr>
        <w:t>thức</w:t>
      </w:r>
      <w:proofErr w:type="spellEnd"/>
      <w:r w:rsidR="001270BE">
        <w:rPr>
          <w:b/>
          <w:color w:val="000000"/>
          <w:kern w:val="24"/>
        </w:rPr>
        <w:t xml:space="preserve"> </w:t>
      </w:r>
      <w:proofErr w:type="spellStart"/>
      <w:r w:rsidR="001270BE">
        <w:rPr>
          <w:b/>
          <w:color w:val="000000"/>
          <w:kern w:val="24"/>
        </w:rPr>
        <w:t>mới</w:t>
      </w:r>
      <w:proofErr w:type="spellEnd"/>
    </w:p>
    <w:p w14:paraId="37A63304" w14:textId="7DBB7C1F" w:rsidR="00301877" w:rsidRDefault="00301877" w:rsidP="000D20F9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  <w:kern w:val="24"/>
        </w:rPr>
        <w:lastRenderedPageBreak/>
        <w:t xml:space="preserve">2.1. </w:t>
      </w:r>
      <w:proofErr w:type="spellStart"/>
      <w:r>
        <w:rPr>
          <w:b/>
          <w:color w:val="000000"/>
          <w:kern w:val="24"/>
        </w:rPr>
        <w:t>Tìm</w:t>
      </w:r>
      <w:proofErr w:type="spellEnd"/>
      <w:r>
        <w:rPr>
          <w:b/>
          <w:color w:val="000000"/>
          <w:kern w:val="24"/>
        </w:rPr>
        <w:t xml:space="preserve"> </w:t>
      </w:r>
      <w:proofErr w:type="spellStart"/>
      <w:r>
        <w:rPr>
          <w:b/>
          <w:color w:val="000000"/>
          <w:kern w:val="24"/>
        </w:rPr>
        <w:t>hiểu</w:t>
      </w:r>
      <w:proofErr w:type="spellEnd"/>
      <w:r>
        <w:rPr>
          <w:b/>
          <w:color w:val="000000"/>
          <w:kern w:val="24"/>
        </w:rPr>
        <w:t xml:space="preserve"> </w:t>
      </w:r>
      <w:proofErr w:type="spellStart"/>
      <w:r>
        <w:rPr>
          <w:b/>
          <w:color w:val="000000"/>
          <w:kern w:val="24"/>
        </w:rPr>
        <w:t>các</w:t>
      </w:r>
      <w:proofErr w:type="spellEnd"/>
      <w:r>
        <w:rPr>
          <w:b/>
          <w:color w:val="000000"/>
          <w:kern w:val="24"/>
        </w:rPr>
        <w:t xml:space="preserve"> </w:t>
      </w:r>
      <w:proofErr w:type="spellStart"/>
      <w:r>
        <w:rPr>
          <w:b/>
          <w:color w:val="000000"/>
          <w:kern w:val="24"/>
        </w:rPr>
        <w:t>biện</w:t>
      </w:r>
      <w:proofErr w:type="spellEnd"/>
      <w:r>
        <w:rPr>
          <w:b/>
          <w:color w:val="000000"/>
          <w:kern w:val="24"/>
        </w:rPr>
        <w:t xml:space="preserve"> </w:t>
      </w:r>
      <w:proofErr w:type="spellStart"/>
      <w:r>
        <w:rPr>
          <w:b/>
          <w:color w:val="000000"/>
          <w:kern w:val="24"/>
        </w:rPr>
        <w:t>pháp</w:t>
      </w:r>
      <w:proofErr w:type="spellEnd"/>
      <w:r>
        <w:rPr>
          <w:b/>
          <w:color w:val="000000"/>
          <w:kern w:val="24"/>
        </w:rPr>
        <w:t xml:space="preserve"> an </w:t>
      </w:r>
      <w:proofErr w:type="spellStart"/>
      <w:r>
        <w:rPr>
          <w:b/>
          <w:color w:val="000000"/>
          <w:kern w:val="24"/>
        </w:rPr>
        <w:t>toàn</w:t>
      </w:r>
      <w:proofErr w:type="spellEnd"/>
      <w:r>
        <w:rPr>
          <w:b/>
          <w:color w:val="000000"/>
          <w:kern w:val="24"/>
        </w:rPr>
        <w:t xml:space="preserve"> </w:t>
      </w:r>
      <w:proofErr w:type="spellStart"/>
      <w:r>
        <w:rPr>
          <w:b/>
          <w:color w:val="000000"/>
          <w:kern w:val="24"/>
        </w:rPr>
        <w:t>điện</w:t>
      </w:r>
      <w:proofErr w:type="spellEnd"/>
      <w:r>
        <w:rPr>
          <w:b/>
          <w:color w:val="000000"/>
          <w:kern w:val="24"/>
        </w:rPr>
        <w:t>.</w:t>
      </w:r>
    </w:p>
    <w:p w14:paraId="12CAF14B" w14:textId="54DC8023" w:rsidR="00F909BF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a. </w:t>
      </w:r>
      <w:proofErr w:type="spellStart"/>
      <w:r>
        <w:rPr>
          <w:b/>
          <w:color w:val="000000"/>
        </w:rPr>
        <w:t>Mụ</w:t>
      </w:r>
      <w:r w:rsidR="00E24E5E">
        <w:rPr>
          <w:b/>
          <w:color w:val="000000"/>
        </w:rPr>
        <w:t>c</w:t>
      </w:r>
      <w:proofErr w:type="spellEnd"/>
      <w:r w:rsidR="00E24E5E">
        <w:rPr>
          <w:b/>
          <w:color w:val="000000"/>
        </w:rPr>
        <w:t xml:space="preserve"> </w:t>
      </w:r>
      <w:proofErr w:type="spellStart"/>
      <w:r w:rsidR="00E24E5E">
        <w:rPr>
          <w:b/>
          <w:color w:val="000000"/>
        </w:rPr>
        <w:t>tiêu</w:t>
      </w:r>
      <w:proofErr w:type="spellEnd"/>
      <w:r w:rsidR="00E24E5E">
        <w:rPr>
          <w:b/>
          <w:color w:val="000000"/>
        </w:rPr>
        <w:t xml:space="preserve">: </w:t>
      </w:r>
      <w:proofErr w:type="spellStart"/>
      <w:r w:rsidR="00DC5FFA">
        <w:rPr>
          <w:color w:val="000000"/>
        </w:rPr>
        <w:t>Trình</w:t>
      </w:r>
      <w:proofErr w:type="spellEnd"/>
      <w:r w:rsidR="00DC5FFA">
        <w:rPr>
          <w:color w:val="000000"/>
        </w:rPr>
        <w:t xml:space="preserve"> </w:t>
      </w:r>
      <w:proofErr w:type="spellStart"/>
      <w:r w:rsidR="00DC5FFA">
        <w:rPr>
          <w:color w:val="000000"/>
        </w:rPr>
        <w:t>bày</w:t>
      </w:r>
      <w:proofErr w:type="spellEnd"/>
      <w:r w:rsidR="00DC5FFA">
        <w:rPr>
          <w:color w:val="000000"/>
        </w:rPr>
        <w:t xml:space="preserve"> </w:t>
      </w:r>
      <w:proofErr w:type="spellStart"/>
      <w:r w:rsidR="00DC5FFA">
        <w:rPr>
          <w:color w:val="000000"/>
        </w:rPr>
        <w:t>được</w:t>
      </w:r>
      <w:proofErr w:type="spellEnd"/>
      <w:r w:rsidR="00DC5FFA">
        <w:rPr>
          <w:color w:val="000000"/>
        </w:rPr>
        <w:t xml:space="preserve"> </w:t>
      </w:r>
      <w:proofErr w:type="spellStart"/>
      <w:r w:rsidR="00DC5FFA">
        <w:rPr>
          <w:color w:val="000000"/>
        </w:rPr>
        <w:t>một</w:t>
      </w:r>
      <w:proofErr w:type="spellEnd"/>
      <w:r w:rsidR="00DC5FFA">
        <w:rPr>
          <w:color w:val="000000"/>
        </w:rPr>
        <w:t xml:space="preserve"> </w:t>
      </w:r>
      <w:proofErr w:type="spellStart"/>
      <w:r w:rsidR="00DC5FFA">
        <w:rPr>
          <w:color w:val="000000"/>
        </w:rPr>
        <w:t>số</w:t>
      </w:r>
      <w:proofErr w:type="spellEnd"/>
      <w:r w:rsidR="00DC5FFA">
        <w:rPr>
          <w:color w:val="000000"/>
        </w:rPr>
        <w:t xml:space="preserve"> </w:t>
      </w:r>
      <w:proofErr w:type="spellStart"/>
      <w:r w:rsidR="00DC5FFA">
        <w:rPr>
          <w:color w:val="000000"/>
        </w:rPr>
        <w:t>biện</w:t>
      </w:r>
      <w:proofErr w:type="spellEnd"/>
      <w:r w:rsidR="00DC5FFA">
        <w:rPr>
          <w:color w:val="000000"/>
        </w:rPr>
        <w:t xml:space="preserve"> </w:t>
      </w:r>
      <w:proofErr w:type="spellStart"/>
      <w:r w:rsidR="00DC5FFA">
        <w:rPr>
          <w:color w:val="000000"/>
        </w:rPr>
        <w:t>pháp</w:t>
      </w:r>
      <w:proofErr w:type="spellEnd"/>
      <w:r w:rsidR="00DC5FFA">
        <w:rPr>
          <w:color w:val="000000"/>
        </w:rPr>
        <w:t xml:space="preserve"> an </w:t>
      </w:r>
      <w:proofErr w:type="spellStart"/>
      <w:r w:rsidR="00DC5FFA">
        <w:rPr>
          <w:color w:val="000000"/>
        </w:rPr>
        <w:t>toàn</w:t>
      </w:r>
      <w:proofErr w:type="spellEnd"/>
      <w:r w:rsidR="00DC5FFA">
        <w:rPr>
          <w:color w:val="000000"/>
        </w:rPr>
        <w:t xml:space="preserve"> </w:t>
      </w:r>
      <w:proofErr w:type="spellStart"/>
      <w:r w:rsidR="00DC5FFA">
        <w:rPr>
          <w:color w:val="000000"/>
        </w:rPr>
        <w:t>điện</w:t>
      </w:r>
      <w:proofErr w:type="spellEnd"/>
      <w:r w:rsidR="00E24E5E">
        <w:rPr>
          <w:color w:val="000000"/>
        </w:rPr>
        <w:t>.</w:t>
      </w:r>
    </w:p>
    <w:p w14:paraId="0E97945B" w14:textId="77777777" w:rsidR="009B3F21" w:rsidRDefault="001038DD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b</w:t>
      </w:r>
      <w:r w:rsidR="009B3F21">
        <w:rPr>
          <w:b/>
          <w:color w:val="000000"/>
        </w:rPr>
        <w:t xml:space="preserve">. </w:t>
      </w:r>
      <w:proofErr w:type="spellStart"/>
      <w:r w:rsidR="009B3F21">
        <w:rPr>
          <w:b/>
          <w:color w:val="000000"/>
        </w:rPr>
        <w:t>Tổ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chức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thực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hiện</w:t>
      </w:r>
      <w:proofErr w:type="spellEnd"/>
    </w:p>
    <w:p w14:paraId="68230CD2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  <w:r>
        <w:rPr>
          <w:b/>
          <w:color w:val="000000"/>
        </w:rPr>
        <w:t xml:space="preserve"> 1</w:t>
      </w:r>
    </w:p>
    <w:p w14:paraId="23AFC31C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Chuyển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giao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</w:p>
    <w:p w14:paraId="44752192" w14:textId="4D5E972F" w:rsidR="009F3ED1" w:rsidRPr="009F3ED1" w:rsidRDefault="009F3ED1" w:rsidP="000D20F9">
      <w:pPr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GV: </w:t>
      </w:r>
      <w:proofErr w:type="spellStart"/>
      <w:r>
        <w:rPr>
          <w:bCs/>
          <w:color w:val="000000"/>
        </w:rPr>
        <w:t>yêu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cầu</w:t>
      </w:r>
      <w:proofErr w:type="spellEnd"/>
      <w:r>
        <w:rPr>
          <w:bCs/>
          <w:color w:val="000000"/>
        </w:rPr>
        <w:t xml:space="preserve"> HS </w:t>
      </w:r>
      <w:proofErr w:type="spellStart"/>
      <w:r>
        <w:rPr>
          <w:bCs/>
          <w:color w:val="000000"/>
        </w:rPr>
        <w:t>nghiên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cứu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mục</w:t>
      </w:r>
      <w:proofErr w:type="spellEnd"/>
      <w:r>
        <w:rPr>
          <w:bCs/>
          <w:color w:val="000000"/>
        </w:rPr>
        <w:t xml:space="preserve"> I.1/SGK/63,</w:t>
      </w:r>
      <w:r w:rsidR="00844BF7">
        <w:rPr>
          <w:bCs/>
          <w:color w:val="000000"/>
        </w:rPr>
        <w:t>64</w:t>
      </w:r>
      <w:r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Một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số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biện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pháp</w:t>
      </w:r>
      <w:proofErr w:type="spellEnd"/>
      <w:r>
        <w:rPr>
          <w:bCs/>
          <w:color w:val="000000"/>
        </w:rPr>
        <w:t xml:space="preserve"> an </w:t>
      </w:r>
      <w:proofErr w:type="spellStart"/>
      <w:r>
        <w:rPr>
          <w:bCs/>
          <w:color w:val="000000"/>
        </w:rPr>
        <w:t>toàn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khi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sử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dụng</w:t>
      </w:r>
      <w:proofErr w:type="spellEnd"/>
      <w:r w:rsidR="00F35814">
        <w:rPr>
          <w:bCs/>
          <w:color w:val="000000"/>
        </w:rPr>
        <w:t xml:space="preserve"> </w:t>
      </w:r>
      <w:proofErr w:type="spellStart"/>
      <w:r w:rsidR="00F35814">
        <w:rPr>
          <w:bCs/>
          <w:color w:val="000000"/>
        </w:rPr>
        <w:t>điện</w:t>
      </w:r>
      <w:proofErr w:type="spellEnd"/>
      <w:r>
        <w:rPr>
          <w:bCs/>
          <w:color w:val="000000"/>
        </w:rPr>
        <w:t>.</w:t>
      </w:r>
    </w:p>
    <w:p w14:paraId="6C38296F" w14:textId="73B68B82" w:rsidR="009F3ED1" w:rsidRPr="0023070D" w:rsidRDefault="009B3F21" w:rsidP="000D20F9">
      <w:pPr>
        <w:spacing w:after="0" w:line="240" w:lineRule="auto"/>
        <w:jc w:val="both"/>
        <w:rPr>
          <w:color w:val="000000" w:themeColor="text1"/>
          <w:lang w:val="nl-NL"/>
        </w:rPr>
      </w:pPr>
      <w:r w:rsidRPr="0023070D">
        <w:rPr>
          <w:color w:val="000000" w:themeColor="text1"/>
          <w:lang w:val="nl-NL"/>
        </w:rPr>
        <w:t>GV</w:t>
      </w:r>
      <w:r w:rsidR="009F3ED1" w:rsidRPr="0023070D">
        <w:rPr>
          <w:color w:val="000000" w:themeColor="text1"/>
          <w:lang w:val="nl-NL"/>
        </w:rPr>
        <w:t>:</w:t>
      </w:r>
      <w:r w:rsidRPr="0023070D">
        <w:rPr>
          <w:color w:val="000000" w:themeColor="text1"/>
          <w:lang w:val="nl-NL"/>
        </w:rPr>
        <w:t xml:space="preserve"> </w:t>
      </w:r>
      <w:r w:rsidR="00A60404" w:rsidRPr="0023070D">
        <w:rPr>
          <w:color w:val="000000" w:themeColor="text1"/>
          <w:lang w:val="nl-NL"/>
        </w:rPr>
        <w:t>Yêu cầu HS thực hiện thảo luận nhóm đôi theo bàn</w:t>
      </w:r>
      <w:r w:rsidR="000E310D" w:rsidRPr="0023070D">
        <w:rPr>
          <w:color w:val="000000" w:themeColor="text1"/>
          <w:lang w:val="nl-NL"/>
        </w:rPr>
        <w:t xml:space="preserve"> trong thời gian 3 phút</w:t>
      </w:r>
      <w:r w:rsidR="00331FE1" w:rsidRPr="0023070D">
        <w:rPr>
          <w:color w:val="000000" w:themeColor="text1"/>
          <w:lang w:val="nl-NL"/>
        </w:rPr>
        <w:t xml:space="preserve"> và thực hiện nhiệm vụ sau: </w:t>
      </w:r>
      <w:r w:rsidR="009F3ED1" w:rsidRPr="0023070D">
        <w:rPr>
          <w:color w:val="000000" w:themeColor="text1"/>
          <w:lang w:val="nl-NL"/>
        </w:rPr>
        <w:t>Quan sát hình 12.2/SGK và cho biết biện pháp đã thực hiện để đảm bảo an toàn điện trong mỗi tình huống.</w:t>
      </w:r>
    </w:p>
    <w:p w14:paraId="75502304" w14:textId="77777777" w:rsidR="009B3F21" w:rsidRPr="0023070D" w:rsidRDefault="009B3F21" w:rsidP="000D20F9">
      <w:pPr>
        <w:spacing w:after="0" w:line="240" w:lineRule="auto"/>
        <w:jc w:val="both"/>
        <w:rPr>
          <w:b/>
          <w:color w:val="000000" w:themeColor="text1"/>
        </w:rPr>
      </w:pPr>
      <w:r w:rsidRPr="0023070D">
        <w:rPr>
          <w:b/>
          <w:color w:val="000000" w:themeColor="text1"/>
        </w:rPr>
        <w:t xml:space="preserve">- </w:t>
      </w:r>
      <w:proofErr w:type="spellStart"/>
      <w:r w:rsidRPr="0023070D">
        <w:rPr>
          <w:b/>
          <w:color w:val="000000" w:themeColor="text1"/>
        </w:rPr>
        <w:t>Thực</w:t>
      </w:r>
      <w:proofErr w:type="spellEnd"/>
      <w:r w:rsidRPr="0023070D">
        <w:rPr>
          <w:b/>
          <w:color w:val="000000" w:themeColor="text1"/>
        </w:rPr>
        <w:t xml:space="preserve"> </w:t>
      </w:r>
      <w:proofErr w:type="spellStart"/>
      <w:r w:rsidRPr="0023070D">
        <w:rPr>
          <w:b/>
          <w:color w:val="000000" w:themeColor="text1"/>
        </w:rPr>
        <w:t>hiện</w:t>
      </w:r>
      <w:proofErr w:type="spellEnd"/>
      <w:r w:rsidRPr="0023070D">
        <w:rPr>
          <w:b/>
          <w:color w:val="000000" w:themeColor="text1"/>
        </w:rPr>
        <w:t xml:space="preserve"> </w:t>
      </w:r>
      <w:proofErr w:type="spellStart"/>
      <w:r w:rsidRPr="0023070D">
        <w:rPr>
          <w:b/>
          <w:color w:val="000000" w:themeColor="text1"/>
        </w:rPr>
        <w:t>nhiệm</w:t>
      </w:r>
      <w:proofErr w:type="spellEnd"/>
      <w:r w:rsidRPr="0023070D">
        <w:rPr>
          <w:b/>
          <w:color w:val="000000" w:themeColor="text1"/>
        </w:rPr>
        <w:t xml:space="preserve"> </w:t>
      </w:r>
      <w:proofErr w:type="spellStart"/>
      <w:r w:rsidRPr="0023070D">
        <w:rPr>
          <w:b/>
          <w:color w:val="000000" w:themeColor="text1"/>
        </w:rPr>
        <w:t>vụ</w:t>
      </w:r>
      <w:proofErr w:type="spellEnd"/>
    </w:p>
    <w:p w14:paraId="1E5C4DF6" w14:textId="4D77F526" w:rsidR="009B3F21" w:rsidRDefault="0059104E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HS: Hoạt động nhóm đôi thức hiện theo yêu cầu của GV trong thời gian 3 phút</w:t>
      </w:r>
    </w:p>
    <w:p w14:paraId="5627936F" w14:textId="59581FF1" w:rsidR="009B3F21" w:rsidRDefault="009B3F21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G</w:t>
      </w:r>
      <w:r w:rsidR="00F8497E">
        <w:rPr>
          <w:lang w:val="nl-NL"/>
        </w:rPr>
        <w:t>V:</w:t>
      </w:r>
      <w:r>
        <w:rPr>
          <w:lang w:val="nl-NL"/>
        </w:rPr>
        <w:t xml:space="preserve"> bao quát lớp, hỗ trợ các nhóm thực hiện nhiệm vụ.</w:t>
      </w:r>
    </w:p>
    <w:p w14:paraId="5F013179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 Báo </w:t>
      </w:r>
      <w:proofErr w:type="spellStart"/>
      <w:r>
        <w:rPr>
          <w:b/>
          <w:color w:val="000000"/>
        </w:rPr>
        <w:t>cáo-thảo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</w:t>
      </w:r>
      <w:proofErr w:type="spellEnd"/>
    </w:p>
    <w:p w14:paraId="4BD3C6C6" w14:textId="77777777" w:rsidR="009B3F21" w:rsidRDefault="009B3F21" w:rsidP="000D20F9">
      <w:pPr>
        <w:spacing w:after="0" w:line="240" w:lineRule="auto"/>
        <w:jc w:val="both"/>
        <w:rPr>
          <w:color w:val="000000"/>
        </w:rPr>
      </w:pPr>
      <w:r>
        <w:t xml:space="preserve">HS: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,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sung.</w:t>
      </w:r>
    </w:p>
    <w:p w14:paraId="167D6F47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 </w:t>
      </w:r>
      <w:proofErr w:type="spellStart"/>
      <w:r>
        <w:rPr>
          <w:b/>
          <w:color w:val="000000"/>
        </w:rPr>
        <w:t>Kết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luận-nhận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định</w:t>
      </w:r>
      <w:proofErr w:type="spellEnd"/>
    </w:p>
    <w:p w14:paraId="6522A5FF" w14:textId="77777777" w:rsidR="009B3F21" w:rsidRDefault="009B3F21" w:rsidP="000D20F9">
      <w:pPr>
        <w:spacing w:after="0" w:line="240" w:lineRule="auto"/>
        <w:jc w:val="both"/>
      </w:pPr>
      <w:r>
        <w:t xml:space="preserve">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HS.</w:t>
      </w:r>
    </w:p>
    <w:p w14:paraId="7D47121B" w14:textId="6131D95F" w:rsidR="009B3F21" w:rsidRDefault="009B3F21" w:rsidP="000D20F9">
      <w:pPr>
        <w:spacing w:after="0" w:line="240" w:lineRule="auto"/>
        <w:jc w:val="both"/>
      </w:pPr>
      <w:r>
        <w:t xml:space="preserve">GV </w:t>
      </w:r>
      <w:proofErr w:type="spellStart"/>
      <w:r>
        <w:t>chốt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 w:rsidR="00135F03">
        <w:t>kiến</w:t>
      </w:r>
      <w:proofErr w:type="spellEnd"/>
      <w:r w:rsidR="00135F03">
        <w:t xml:space="preserve"> </w:t>
      </w:r>
      <w:proofErr w:type="spellStart"/>
      <w:r w:rsidR="00135F03">
        <w:t>thức</w:t>
      </w:r>
      <w:proofErr w:type="spellEnd"/>
      <w:r w:rsidR="00135F03">
        <w:t xml:space="preserve"> </w:t>
      </w:r>
      <w:proofErr w:type="spellStart"/>
      <w:r w:rsidR="00135F03">
        <w:t>cần</w:t>
      </w:r>
      <w:proofErr w:type="spellEnd"/>
      <w:r w:rsidR="00135F03">
        <w:t xml:space="preserve"> </w:t>
      </w:r>
      <w:proofErr w:type="spellStart"/>
      <w:r w:rsidR="00135F03">
        <w:t>ghi</w:t>
      </w:r>
      <w:proofErr w:type="spellEnd"/>
      <w:r w:rsidR="00135F03">
        <w:t xml:space="preserve"> </w:t>
      </w:r>
      <w:proofErr w:type="spellStart"/>
      <w:r w:rsidR="00135F03">
        <w:t>nhớ</w:t>
      </w:r>
      <w:proofErr w:type="spellEnd"/>
      <w:r w:rsidR="00135F03">
        <w:t xml:space="preserve"> </w:t>
      </w:r>
      <w:proofErr w:type="spellStart"/>
      <w:r w:rsidR="00135F03">
        <w:t>mục</w:t>
      </w:r>
      <w:proofErr w:type="spellEnd"/>
      <w:r w:rsidR="00135F03">
        <w:t xml:space="preserve"> I.1 </w:t>
      </w:r>
      <w:proofErr w:type="spellStart"/>
      <w:r w:rsidR="00135F03">
        <w:t>và</w:t>
      </w:r>
      <w:proofErr w:type="spellEnd"/>
      <w:r w:rsidR="00135F03">
        <w:t xml:space="preserve"> </w:t>
      </w:r>
      <w:proofErr w:type="spellStart"/>
      <w:r w:rsidR="00135F03">
        <w:t>yêu</w:t>
      </w:r>
      <w:proofErr w:type="spellEnd"/>
      <w:r w:rsidR="00135F03">
        <w:t xml:space="preserve"> </w:t>
      </w:r>
      <w:proofErr w:type="spellStart"/>
      <w:r w:rsidR="00135F03">
        <w:t>cầu</w:t>
      </w:r>
      <w:proofErr w:type="spellEnd"/>
      <w:r w:rsidR="00135F03">
        <w:t xml:space="preserve"> HS </w:t>
      </w:r>
      <w:proofErr w:type="spellStart"/>
      <w:r w:rsidR="00135F03">
        <w:t>hoàn</w:t>
      </w:r>
      <w:proofErr w:type="spellEnd"/>
      <w:r w:rsidR="00135F03">
        <w:t xml:space="preserve"> </w:t>
      </w:r>
      <w:proofErr w:type="spellStart"/>
      <w:r w:rsidR="00135F03">
        <w:t>thiện</w:t>
      </w:r>
      <w:proofErr w:type="spellEnd"/>
      <w:r w:rsidR="00135F03">
        <w:t xml:space="preserve"> </w:t>
      </w:r>
      <w:proofErr w:type="spellStart"/>
      <w:r w:rsidR="00135F03">
        <w:t>nội</w:t>
      </w:r>
      <w:proofErr w:type="spellEnd"/>
      <w:r w:rsidR="00135F03">
        <w:t xml:space="preserve"> dung </w:t>
      </w:r>
      <w:proofErr w:type="spellStart"/>
      <w:r w:rsidR="00135F03">
        <w:t>vào</w:t>
      </w:r>
      <w:proofErr w:type="spellEnd"/>
      <w:r w:rsidR="00135F03">
        <w:t xml:space="preserve"> </w:t>
      </w:r>
      <w:proofErr w:type="spellStart"/>
      <w:r w:rsidR="00135F03">
        <w:t>vở</w:t>
      </w:r>
      <w:proofErr w:type="spellEnd"/>
      <w:r w:rsidR="00905D8B">
        <w:t>:</w:t>
      </w:r>
    </w:p>
    <w:p w14:paraId="02397792" w14:textId="3FED5F74" w:rsidR="00905D8B" w:rsidRDefault="00905D8B" w:rsidP="00905D8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Pr="00905D8B">
        <w:rPr>
          <w:color w:val="000000"/>
        </w:rPr>
        <w:t>Kiểm</w:t>
      </w:r>
      <w:proofErr w:type="spellEnd"/>
      <w:r w:rsidRPr="00905D8B">
        <w:rPr>
          <w:color w:val="000000"/>
        </w:rPr>
        <w:t xml:space="preserve"> </w:t>
      </w:r>
      <w:proofErr w:type="spellStart"/>
      <w:r w:rsidRPr="00905D8B">
        <w:rPr>
          <w:color w:val="000000"/>
        </w:rPr>
        <w:t>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>.</w:t>
      </w:r>
    </w:p>
    <w:p w14:paraId="45527F42" w14:textId="373D9CA1" w:rsidR="00905D8B" w:rsidRDefault="00905D8B" w:rsidP="00905D8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dùng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thường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xúc</w:t>
      </w:r>
      <w:proofErr w:type="spellEnd"/>
    </w:p>
    <w:p w14:paraId="00C3AEAD" w14:textId="1927C1A7" w:rsidR="001C60D6" w:rsidRPr="00905D8B" w:rsidRDefault="001C60D6" w:rsidP="00905D8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cắt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quá</w:t>
      </w:r>
      <w:proofErr w:type="spellEnd"/>
      <w:r>
        <w:rPr>
          <w:color w:val="000000"/>
        </w:rPr>
        <w:t xml:space="preserve"> </w:t>
      </w:r>
      <w:proofErr w:type="spellStart"/>
      <w:r w:rsidR="001F41D4">
        <w:rPr>
          <w:color w:val="000000"/>
        </w:rPr>
        <w:t>tải</w:t>
      </w:r>
      <w:proofErr w:type="spellEnd"/>
    </w:p>
    <w:p w14:paraId="2A8E9A49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  <w:r>
        <w:rPr>
          <w:b/>
          <w:color w:val="000000"/>
        </w:rPr>
        <w:t xml:space="preserve"> 2</w:t>
      </w:r>
    </w:p>
    <w:p w14:paraId="3BC19B64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Chuyển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giao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</w:p>
    <w:p w14:paraId="0D732000" w14:textId="581A3338" w:rsidR="009B3F21" w:rsidRDefault="009B3F21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 xml:space="preserve">GV </w:t>
      </w:r>
      <w:r w:rsidR="008B3AD4">
        <w:rPr>
          <w:lang w:val="nl-NL"/>
        </w:rPr>
        <w:t>Yêu cầu HS quan sát hình 12.3/SGK/Tr64 và trả lời c</w:t>
      </w:r>
      <w:r w:rsidR="007C2C6A">
        <w:rPr>
          <w:lang w:val="nl-NL"/>
        </w:rPr>
        <w:t>â</w:t>
      </w:r>
      <w:r w:rsidR="008B3AD4">
        <w:rPr>
          <w:lang w:val="nl-NL"/>
        </w:rPr>
        <w:t>u hỏi mục khám phá</w:t>
      </w:r>
      <w:r w:rsidR="009A27FC">
        <w:rPr>
          <w:lang w:val="nl-NL"/>
        </w:rPr>
        <w:t>: Quan sát hình 12.3, em hãy:</w:t>
      </w:r>
    </w:p>
    <w:p w14:paraId="2E29605B" w14:textId="7FBBC370" w:rsidR="009A27FC" w:rsidRDefault="009A27FC" w:rsidP="009A27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>Chỉ ra các nguyên nhân gây mất an toàn điện có trong hình.</w:t>
      </w:r>
    </w:p>
    <w:p w14:paraId="4464BE69" w14:textId="2F1C7F47" w:rsidR="009A27FC" w:rsidRPr="009A27FC" w:rsidRDefault="009A27FC" w:rsidP="009A27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>Đề xuất các công việc cần làm để đảm bảo an toàn khi sửa chữa ở các tình huống có trong hình</w:t>
      </w:r>
    </w:p>
    <w:p w14:paraId="737DF779" w14:textId="780FE873" w:rsidR="008B3AD4" w:rsidRDefault="008B3AD4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GV: Chia lớp thành 8 nhóm, các nhóm thảo luận theo kỹ thuật khăn trải bàn</w:t>
      </w:r>
      <w:r w:rsidR="007C2C6A">
        <w:rPr>
          <w:lang w:val="nl-NL"/>
        </w:rPr>
        <w:t xml:space="preserve"> trong thời gian 8 phút</w:t>
      </w:r>
      <w:r>
        <w:rPr>
          <w:lang w:val="nl-NL"/>
        </w:rPr>
        <w:t xml:space="preserve"> thực hiện nhiệm vụ của GV</w:t>
      </w:r>
    </w:p>
    <w:p w14:paraId="40C7F02E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Thực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hiện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</w:p>
    <w:p w14:paraId="5155EF73" w14:textId="34B9EEC0" w:rsidR="009B3F21" w:rsidRDefault="009B3F21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HS</w:t>
      </w:r>
      <w:r w:rsidR="00FB0760">
        <w:rPr>
          <w:lang w:val="nl-NL"/>
        </w:rPr>
        <w:t>: Quan sát hình 12.3,</w:t>
      </w:r>
      <w:r>
        <w:rPr>
          <w:lang w:val="nl-NL"/>
        </w:rPr>
        <w:t xml:space="preserve"> đọc thông tin SGK </w:t>
      </w:r>
      <w:r w:rsidR="00FB0760">
        <w:rPr>
          <w:lang w:val="nl-NL"/>
        </w:rPr>
        <w:t>mục I.2/SGK, thảo luận nhóm thực hiện nhiệm vụ theo yêu cầu của GV</w:t>
      </w:r>
    </w:p>
    <w:p w14:paraId="68CFE757" w14:textId="4AFB73D6" w:rsidR="009B3F21" w:rsidRDefault="00F909BF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GV</w:t>
      </w:r>
      <w:r w:rsidR="009B3F21">
        <w:rPr>
          <w:lang w:val="nl-NL"/>
        </w:rPr>
        <w:t xml:space="preserve"> bao quát lớp, hỗ trợ các</w:t>
      </w:r>
      <w:r w:rsidR="00FB0760">
        <w:rPr>
          <w:lang w:val="nl-NL"/>
        </w:rPr>
        <w:t xml:space="preserve"> nhóm</w:t>
      </w:r>
      <w:r w:rsidR="009B3F21">
        <w:rPr>
          <w:lang w:val="nl-NL"/>
        </w:rPr>
        <w:t xml:space="preserve"> thực hiện nhiệm vụ.</w:t>
      </w:r>
    </w:p>
    <w:p w14:paraId="0AEAE946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 Báo </w:t>
      </w:r>
      <w:proofErr w:type="spellStart"/>
      <w:r>
        <w:rPr>
          <w:b/>
          <w:color w:val="000000"/>
        </w:rPr>
        <w:t>cáo-thảo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</w:t>
      </w:r>
      <w:proofErr w:type="spellEnd"/>
    </w:p>
    <w:p w14:paraId="7103CEC9" w14:textId="78AAB028" w:rsidR="009B3F21" w:rsidRDefault="009B3F21" w:rsidP="000D20F9">
      <w:pPr>
        <w:spacing w:after="0" w:line="240" w:lineRule="auto"/>
        <w:jc w:val="both"/>
        <w:rPr>
          <w:color w:val="000000"/>
        </w:rPr>
      </w:pPr>
      <w:r>
        <w:t xml:space="preserve">HS: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 w:rsidR="00966EFE">
        <w:t>một</w:t>
      </w:r>
      <w:proofErr w:type="spellEnd"/>
      <w:r w:rsidR="00966EFE">
        <w:t xml:space="preserve"> </w:t>
      </w:r>
      <w:proofErr w:type="spellStart"/>
      <w:r w:rsidR="00966EFE">
        <w:t>nhóm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, </w:t>
      </w:r>
      <w:r w:rsidR="00966EFE">
        <w:t xml:space="preserve">HS </w:t>
      </w:r>
      <w:proofErr w:type="spellStart"/>
      <w:r w:rsidR="00966EFE">
        <w:t>các</w:t>
      </w:r>
      <w:proofErr w:type="spellEnd"/>
      <w:r w:rsidR="00966EFE">
        <w:t xml:space="preserve"> </w:t>
      </w:r>
      <w:proofErr w:type="spellStart"/>
      <w:r w:rsidR="00966EFE">
        <w:t>nhóm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sung.</w:t>
      </w:r>
    </w:p>
    <w:p w14:paraId="3A20E33D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 </w:t>
      </w:r>
      <w:proofErr w:type="spellStart"/>
      <w:r>
        <w:rPr>
          <w:b/>
          <w:color w:val="000000"/>
        </w:rPr>
        <w:t>Kết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luận-nhận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định</w:t>
      </w:r>
      <w:proofErr w:type="spellEnd"/>
    </w:p>
    <w:p w14:paraId="1ABA7C7F" w14:textId="77777777" w:rsidR="009B3F21" w:rsidRDefault="009B3F21" w:rsidP="000D20F9">
      <w:pPr>
        <w:spacing w:after="0" w:line="240" w:lineRule="auto"/>
        <w:jc w:val="both"/>
        <w:rPr>
          <w:lang w:val="vi-VN"/>
        </w:rPr>
      </w:pPr>
      <w:r>
        <w:t xml:space="preserve">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HS.</w:t>
      </w:r>
    </w:p>
    <w:p w14:paraId="7F46C5BC" w14:textId="3AD62AE7" w:rsidR="009B3F21" w:rsidRDefault="009B3F21" w:rsidP="000D20F9">
      <w:pPr>
        <w:spacing w:after="0" w:line="240" w:lineRule="auto"/>
        <w:jc w:val="both"/>
        <w:rPr>
          <w:lang w:val="nl-NL"/>
        </w:rPr>
      </w:pPr>
      <w:r>
        <w:t xml:space="preserve">GV </w:t>
      </w:r>
      <w:proofErr w:type="spellStart"/>
      <w:r>
        <w:t>chốt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r>
        <w:rPr>
          <w:lang w:val="nl-NL"/>
        </w:rPr>
        <w:t xml:space="preserve">nội dung </w:t>
      </w:r>
      <w:r w:rsidR="002C45A5">
        <w:rPr>
          <w:lang w:val="nl-NL"/>
        </w:rPr>
        <w:t>cần ghi nhớ và yêu cầu HS hoàn thiện vào vở</w:t>
      </w:r>
      <w:r w:rsidR="003B4444">
        <w:rPr>
          <w:lang w:val="nl-NL"/>
        </w:rPr>
        <w:t>:</w:t>
      </w:r>
    </w:p>
    <w:p w14:paraId="4008D8F4" w14:textId="7E42B768" w:rsidR="009B3F21" w:rsidRDefault="002C45A5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- Cắt nguồn điện và treo biển thông báo trước khi sửa chữa</w:t>
      </w:r>
    </w:p>
    <w:p w14:paraId="04CE541C" w14:textId="7A7D5770" w:rsidR="003E0681" w:rsidRDefault="002C45A5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- Sử dụng đúng cách trang thiết bị bảo hộ và dụng cụ bảo vệ an toàn điện cho mỗi công viếc.</w:t>
      </w:r>
    </w:p>
    <w:p w14:paraId="6518CA0E" w14:textId="695F4B02" w:rsidR="007D2918" w:rsidRPr="009E7653" w:rsidRDefault="007D2918" w:rsidP="000D20F9">
      <w:pPr>
        <w:spacing w:after="0" w:line="240" w:lineRule="auto"/>
        <w:jc w:val="both"/>
        <w:rPr>
          <w:b/>
          <w:bCs/>
          <w:color w:val="000000" w:themeColor="text1"/>
          <w:lang w:val="nl-NL"/>
        </w:rPr>
      </w:pPr>
      <w:r w:rsidRPr="009E7653">
        <w:rPr>
          <w:b/>
          <w:bCs/>
          <w:color w:val="000000" w:themeColor="text1"/>
          <w:lang w:val="nl-NL"/>
        </w:rPr>
        <w:t>2.2</w:t>
      </w:r>
      <w:r w:rsidR="0023070D" w:rsidRPr="009E7653">
        <w:rPr>
          <w:b/>
          <w:bCs/>
          <w:color w:val="000000" w:themeColor="text1"/>
          <w:lang w:val="nl-NL"/>
        </w:rPr>
        <w:t>. Một số trang bị bảo hộ và dụng cụ bảo vệ an toàn điện.</w:t>
      </w:r>
    </w:p>
    <w:p w14:paraId="628179D3" w14:textId="3CAED72A" w:rsidR="007D4D03" w:rsidRDefault="007D4D03" w:rsidP="00A07CC1">
      <w:pPr>
        <w:spacing w:after="0" w:line="24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  <w:r>
        <w:rPr>
          <w:b/>
          <w:color w:val="000000"/>
        </w:rPr>
        <w:t xml:space="preserve"> 1:</w:t>
      </w:r>
    </w:p>
    <w:p w14:paraId="053C56D0" w14:textId="1311E966" w:rsidR="009E7653" w:rsidRDefault="009E7653" w:rsidP="009E7653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a. </w:t>
      </w:r>
      <w:proofErr w:type="spellStart"/>
      <w:r>
        <w:rPr>
          <w:b/>
          <w:color w:val="000000"/>
        </w:rPr>
        <w:t>Mục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tiêu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color w:val="000000"/>
        </w:rPr>
        <w:t>Kể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đặc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  <w:r>
        <w:rPr>
          <w:color w:val="000000"/>
        </w:rPr>
        <w:t>.</w:t>
      </w:r>
    </w:p>
    <w:p w14:paraId="23E437C5" w14:textId="2284AA65" w:rsidR="009E7653" w:rsidRDefault="009E7653" w:rsidP="00A07CC1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b. </w:t>
      </w:r>
      <w:proofErr w:type="spellStart"/>
      <w:r>
        <w:rPr>
          <w:b/>
          <w:color w:val="000000"/>
        </w:rPr>
        <w:t>Tổ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chức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thực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hiện</w:t>
      </w:r>
      <w:proofErr w:type="spellEnd"/>
    </w:p>
    <w:p w14:paraId="45CC466F" w14:textId="32A79810" w:rsidR="00A07CC1" w:rsidRDefault="00A07CC1" w:rsidP="00A07CC1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Chuyển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giao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</w:p>
    <w:p w14:paraId="48B6E405" w14:textId="6A12554F" w:rsidR="00A07CC1" w:rsidRPr="009F3ED1" w:rsidRDefault="00A07CC1" w:rsidP="00A07CC1">
      <w:pPr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GV: </w:t>
      </w:r>
      <w:proofErr w:type="spellStart"/>
      <w:r>
        <w:rPr>
          <w:bCs/>
          <w:color w:val="000000"/>
        </w:rPr>
        <w:t>yêu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cầu</w:t>
      </w:r>
      <w:proofErr w:type="spellEnd"/>
      <w:r>
        <w:rPr>
          <w:bCs/>
          <w:color w:val="000000"/>
        </w:rPr>
        <w:t xml:space="preserve"> HS </w:t>
      </w:r>
      <w:proofErr w:type="spellStart"/>
      <w:r>
        <w:rPr>
          <w:bCs/>
          <w:color w:val="000000"/>
        </w:rPr>
        <w:t>nghiên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cứu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mục</w:t>
      </w:r>
      <w:proofErr w:type="spellEnd"/>
      <w:r>
        <w:rPr>
          <w:bCs/>
          <w:color w:val="000000"/>
        </w:rPr>
        <w:t xml:space="preserve"> I</w:t>
      </w:r>
      <w:r w:rsidR="007D4D03">
        <w:rPr>
          <w:bCs/>
          <w:color w:val="000000"/>
        </w:rPr>
        <w:t>I</w:t>
      </w:r>
      <w:r>
        <w:rPr>
          <w:bCs/>
          <w:color w:val="000000"/>
        </w:rPr>
        <w:t>.1/SGK/</w:t>
      </w:r>
      <w:r w:rsidR="007D4D03">
        <w:rPr>
          <w:bCs/>
          <w:color w:val="000000"/>
        </w:rPr>
        <w:t>65</w:t>
      </w:r>
      <w:r>
        <w:rPr>
          <w:bCs/>
          <w:color w:val="000000"/>
        </w:rPr>
        <w:t xml:space="preserve">. </w:t>
      </w:r>
      <w:r w:rsidR="007D4D03">
        <w:rPr>
          <w:bCs/>
          <w:color w:val="000000"/>
        </w:rPr>
        <w:t xml:space="preserve">Trang </w:t>
      </w:r>
      <w:proofErr w:type="spellStart"/>
      <w:r w:rsidR="007D4D03">
        <w:rPr>
          <w:bCs/>
          <w:color w:val="000000"/>
        </w:rPr>
        <w:t>bị</w:t>
      </w:r>
      <w:proofErr w:type="spellEnd"/>
      <w:r w:rsidR="007D4D03">
        <w:rPr>
          <w:bCs/>
          <w:color w:val="000000"/>
        </w:rPr>
        <w:t xml:space="preserve"> </w:t>
      </w:r>
      <w:proofErr w:type="spellStart"/>
      <w:r w:rsidR="007D4D03">
        <w:rPr>
          <w:bCs/>
          <w:color w:val="000000"/>
        </w:rPr>
        <w:t>bảo</w:t>
      </w:r>
      <w:proofErr w:type="spellEnd"/>
      <w:r w:rsidR="007D4D03">
        <w:rPr>
          <w:bCs/>
          <w:color w:val="000000"/>
        </w:rPr>
        <w:t xml:space="preserve"> </w:t>
      </w:r>
      <w:proofErr w:type="spellStart"/>
      <w:r w:rsidR="007D4D03">
        <w:rPr>
          <w:bCs/>
          <w:color w:val="000000"/>
        </w:rPr>
        <w:t>hộ</w:t>
      </w:r>
      <w:proofErr w:type="spellEnd"/>
      <w:r w:rsidR="007D4D03">
        <w:rPr>
          <w:bCs/>
          <w:color w:val="000000"/>
        </w:rPr>
        <w:t>.</w:t>
      </w:r>
    </w:p>
    <w:p w14:paraId="2B566989" w14:textId="09606ED7" w:rsidR="00A07CC1" w:rsidRPr="0023070D" w:rsidRDefault="00A07CC1" w:rsidP="00A07CC1">
      <w:pPr>
        <w:spacing w:after="0" w:line="240" w:lineRule="auto"/>
        <w:jc w:val="both"/>
        <w:rPr>
          <w:color w:val="000000" w:themeColor="text1"/>
          <w:lang w:val="nl-NL"/>
        </w:rPr>
      </w:pPr>
      <w:r w:rsidRPr="0023070D">
        <w:rPr>
          <w:color w:val="000000" w:themeColor="text1"/>
          <w:lang w:val="nl-NL"/>
        </w:rPr>
        <w:t xml:space="preserve">GV: </w:t>
      </w:r>
      <w:r w:rsidR="00A1654D">
        <w:rPr>
          <w:color w:val="000000" w:themeColor="text1"/>
          <w:lang w:val="nl-NL"/>
        </w:rPr>
        <w:t>Yêu cầu HS quan sát hình 12.4 và thực hiện cá nhân trả lời mục khám phá 1: Cho biết tên, công dụng của một số trang bị bảo hộ an toàn điện</w:t>
      </w:r>
      <w:r w:rsidRPr="0023070D">
        <w:rPr>
          <w:color w:val="000000" w:themeColor="text1"/>
          <w:lang w:val="nl-NL"/>
        </w:rPr>
        <w:t>.</w:t>
      </w:r>
    </w:p>
    <w:p w14:paraId="2D1B7ED1" w14:textId="77777777" w:rsidR="00A07CC1" w:rsidRPr="0023070D" w:rsidRDefault="00A07CC1" w:rsidP="00A07CC1">
      <w:pPr>
        <w:spacing w:after="0" w:line="240" w:lineRule="auto"/>
        <w:jc w:val="both"/>
        <w:rPr>
          <w:b/>
          <w:color w:val="000000" w:themeColor="text1"/>
        </w:rPr>
      </w:pPr>
      <w:r w:rsidRPr="0023070D">
        <w:rPr>
          <w:b/>
          <w:color w:val="000000" w:themeColor="text1"/>
        </w:rPr>
        <w:t xml:space="preserve">- </w:t>
      </w:r>
      <w:proofErr w:type="spellStart"/>
      <w:r w:rsidRPr="0023070D">
        <w:rPr>
          <w:b/>
          <w:color w:val="000000" w:themeColor="text1"/>
        </w:rPr>
        <w:t>Thực</w:t>
      </w:r>
      <w:proofErr w:type="spellEnd"/>
      <w:r w:rsidRPr="0023070D">
        <w:rPr>
          <w:b/>
          <w:color w:val="000000" w:themeColor="text1"/>
        </w:rPr>
        <w:t xml:space="preserve"> </w:t>
      </w:r>
      <w:proofErr w:type="spellStart"/>
      <w:r w:rsidRPr="0023070D">
        <w:rPr>
          <w:b/>
          <w:color w:val="000000" w:themeColor="text1"/>
        </w:rPr>
        <w:t>hiện</w:t>
      </w:r>
      <w:proofErr w:type="spellEnd"/>
      <w:r w:rsidRPr="0023070D">
        <w:rPr>
          <w:b/>
          <w:color w:val="000000" w:themeColor="text1"/>
        </w:rPr>
        <w:t xml:space="preserve"> </w:t>
      </w:r>
      <w:proofErr w:type="spellStart"/>
      <w:r w:rsidRPr="0023070D">
        <w:rPr>
          <w:b/>
          <w:color w:val="000000" w:themeColor="text1"/>
        </w:rPr>
        <w:t>nhiệm</w:t>
      </w:r>
      <w:proofErr w:type="spellEnd"/>
      <w:r w:rsidRPr="0023070D">
        <w:rPr>
          <w:b/>
          <w:color w:val="000000" w:themeColor="text1"/>
        </w:rPr>
        <w:t xml:space="preserve"> </w:t>
      </w:r>
      <w:proofErr w:type="spellStart"/>
      <w:r w:rsidRPr="0023070D">
        <w:rPr>
          <w:b/>
          <w:color w:val="000000" w:themeColor="text1"/>
        </w:rPr>
        <w:t>vụ</w:t>
      </w:r>
      <w:proofErr w:type="spellEnd"/>
    </w:p>
    <w:p w14:paraId="12DCEDCC" w14:textId="19A5EB37" w:rsidR="00A07CC1" w:rsidRDefault="00A07CC1" w:rsidP="00A07CC1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 xml:space="preserve">HS: Hoạt động </w:t>
      </w:r>
      <w:r w:rsidR="005714A1">
        <w:rPr>
          <w:lang w:val="nl-NL"/>
        </w:rPr>
        <w:t>cá nhân</w:t>
      </w:r>
      <w:r>
        <w:rPr>
          <w:lang w:val="nl-NL"/>
        </w:rPr>
        <w:t xml:space="preserve"> th</w:t>
      </w:r>
      <w:r w:rsidR="005714A1">
        <w:rPr>
          <w:lang w:val="nl-NL"/>
        </w:rPr>
        <w:t>ự</w:t>
      </w:r>
      <w:r>
        <w:rPr>
          <w:lang w:val="nl-NL"/>
        </w:rPr>
        <w:t xml:space="preserve">c hiện theo yêu cầu của GV trong thời gian </w:t>
      </w:r>
      <w:r w:rsidR="002340B5">
        <w:rPr>
          <w:lang w:val="nl-NL"/>
        </w:rPr>
        <w:t>2</w:t>
      </w:r>
      <w:r>
        <w:rPr>
          <w:lang w:val="nl-NL"/>
        </w:rPr>
        <w:t xml:space="preserve"> phút</w:t>
      </w:r>
    </w:p>
    <w:p w14:paraId="409B64BB" w14:textId="7924449F" w:rsidR="00A07CC1" w:rsidRDefault="00A07CC1" w:rsidP="00A07CC1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GV: bao quát lớp</w:t>
      </w:r>
      <w:r w:rsidR="002340B5">
        <w:rPr>
          <w:lang w:val="nl-NL"/>
        </w:rPr>
        <w:t>, hướng dẫn HS nghiên cứu trả lời câu hỏi</w:t>
      </w:r>
      <w:r>
        <w:rPr>
          <w:lang w:val="nl-NL"/>
        </w:rPr>
        <w:t>.</w:t>
      </w:r>
    </w:p>
    <w:p w14:paraId="24742790" w14:textId="77777777" w:rsidR="00A07CC1" w:rsidRDefault="00A07CC1" w:rsidP="00A07CC1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 Báo </w:t>
      </w:r>
      <w:proofErr w:type="spellStart"/>
      <w:r>
        <w:rPr>
          <w:b/>
          <w:color w:val="000000"/>
        </w:rPr>
        <w:t>cáo-thảo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</w:t>
      </w:r>
      <w:proofErr w:type="spellEnd"/>
    </w:p>
    <w:p w14:paraId="171E79AF" w14:textId="1813BF9B" w:rsidR="00A07CC1" w:rsidRDefault="00A07CC1" w:rsidP="00A07CC1">
      <w:pPr>
        <w:spacing w:after="0" w:line="240" w:lineRule="auto"/>
        <w:jc w:val="both"/>
        <w:rPr>
          <w:color w:val="000000"/>
        </w:rPr>
      </w:pPr>
      <w:r>
        <w:t xml:space="preserve">HS: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 w:rsidR="001E7887">
        <w:t xml:space="preserve"> </w:t>
      </w:r>
      <w:proofErr w:type="spellStart"/>
      <w:r w:rsidR="001E7887">
        <w:t>c</w:t>
      </w:r>
      <w:r w:rsidR="006662CE">
        <w:t>â</w:t>
      </w:r>
      <w:r w:rsidR="001E7887">
        <w:t>u</w:t>
      </w:r>
      <w:proofErr w:type="spellEnd"/>
      <w:r w:rsidR="001E7887">
        <w:t xml:space="preserve"> </w:t>
      </w:r>
      <w:proofErr w:type="spellStart"/>
      <w:r w:rsidR="001E7887">
        <w:t>hỏi</w:t>
      </w:r>
      <w:proofErr w:type="spellEnd"/>
      <w:r>
        <w:t xml:space="preserve">, </w:t>
      </w:r>
      <w:r w:rsidR="001E7887">
        <w:t>HS</w:t>
      </w:r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sung.</w:t>
      </w:r>
    </w:p>
    <w:p w14:paraId="072EF529" w14:textId="77777777" w:rsidR="00A07CC1" w:rsidRDefault="00A07CC1" w:rsidP="00A07CC1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 </w:t>
      </w:r>
      <w:proofErr w:type="spellStart"/>
      <w:r>
        <w:rPr>
          <w:b/>
          <w:color w:val="000000"/>
        </w:rPr>
        <w:t>Kết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luận-nhận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định</w:t>
      </w:r>
      <w:proofErr w:type="spellEnd"/>
    </w:p>
    <w:p w14:paraId="2F7FDD6B" w14:textId="77777777" w:rsidR="00A07CC1" w:rsidRDefault="00A07CC1" w:rsidP="00A07CC1">
      <w:pPr>
        <w:spacing w:after="0" w:line="240" w:lineRule="auto"/>
        <w:jc w:val="both"/>
      </w:pPr>
      <w:r>
        <w:t xml:space="preserve">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HS.</w:t>
      </w:r>
    </w:p>
    <w:p w14:paraId="575E1C33" w14:textId="33C4BD23" w:rsidR="00A07CC1" w:rsidRDefault="00A07CC1" w:rsidP="00A07CC1">
      <w:pPr>
        <w:spacing w:after="0" w:line="240" w:lineRule="auto"/>
        <w:jc w:val="both"/>
        <w:rPr>
          <w:lang w:val="nl-NL"/>
        </w:rPr>
      </w:pPr>
      <w:r>
        <w:t xml:space="preserve">GV: </w:t>
      </w:r>
      <w:r w:rsidR="00760038">
        <w:t xml:space="preserve">GV </w:t>
      </w:r>
      <w:proofErr w:type="spellStart"/>
      <w:r w:rsidR="00760038">
        <w:t>chốt</w:t>
      </w:r>
      <w:proofErr w:type="spellEnd"/>
      <w:r w:rsidR="00760038">
        <w:t xml:space="preserve"> </w:t>
      </w:r>
      <w:proofErr w:type="spellStart"/>
      <w:r w:rsidR="00760038">
        <w:t>lại</w:t>
      </w:r>
      <w:proofErr w:type="spellEnd"/>
      <w:r w:rsidR="00760038">
        <w:t xml:space="preserve"> </w:t>
      </w:r>
      <w:r w:rsidR="00760038">
        <w:rPr>
          <w:lang w:val="nl-NL"/>
        </w:rPr>
        <w:t>nội dung cần ghi nhớ và yêu cầu HS hoàn thiện vào vở:</w:t>
      </w:r>
    </w:p>
    <w:p w14:paraId="0934CB87" w14:textId="18B24983" w:rsidR="00760038" w:rsidRPr="00760038" w:rsidRDefault="00760038" w:rsidP="00760038">
      <w:pPr>
        <w:spacing w:after="0" w:line="240" w:lineRule="auto"/>
        <w:jc w:val="both"/>
        <w:rPr>
          <w:lang w:val="vi-VN"/>
        </w:rPr>
      </w:pPr>
      <w:r w:rsidRPr="00760038">
        <w:rPr>
          <w:lang w:val="nl-NL"/>
        </w:rPr>
        <w:t>-</w:t>
      </w:r>
      <w:r>
        <w:t xml:space="preserve"> Trang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: </w:t>
      </w:r>
      <w:proofErr w:type="spellStart"/>
      <w:r>
        <w:t>Quần</w:t>
      </w:r>
      <w:proofErr w:type="spellEnd"/>
      <w:r>
        <w:t xml:space="preserve"> </w:t>
      </w:r>
      <w:proofErr w:type="spellStart"/>
      <w:r>
        <w:t>áo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, </w:t>
      </w:r>
      <w:proofErr w:type="spellStart"/>
      <w:r>
        <w:t>mũ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; </w:t>
      </w:r>
      <w:proofErr w:type="spellStart"/>
      <w:r>
        <w:t>găng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; </w:t>
      </w:r>
      <w:proofErr w:type="spellStart"/>
      <w:r>
        <w:t>ủng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; </w:t>
      </w:r>
      <w:proofErr w:type="spellStart"/>
      <w:r>
        <w:t>thảm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điện</w:t>
      </w:r>
      <w:proofErr w:type="spellEnd"/>
      <w:r>
        <w:t>,…</w:t>
      </w:r>
    </w:p>
    <w:p w14:paraId="75CC9DBD" w14:textId="29E79DB4" w:rsidR="00A07CC1" w:rsidRPr="009E7653" w:rsidRDefault="00FA3167" w:rsidP="000D20F9">
      <w:pPr>
        <w:spacing w:after="0" w:line="240" w:lineRule="auto"/>
        <w:jc w:val="both"/>
        <w:rPr>
          <w:b/>
          <w:bCs/>
          <w:color w:val="000000" w:themeColor="text1"/>
          <w:lang w:val="nl-NL"/>
        </w:rPr>
      </w:pPr>
      <w:r w:rsidRPr="009E7653">
        <w:rPr>
          <w:b/>
          <w:bCs/>
          <w:color w:val="000000" w:themeColor="text1"/>
          <w:lang w:val="nl-NL"/>
        </w:rPr>
        <w:t>Nhiệm vụ 2:</w:t>
      </w:r>
    </w:p>
    <w:p w14:paraId="085AA285" w14:textId="77777777" w:rsidR="00A07CC1" w:rsidRDefault="00A07CC1" w:rsidP="00A07CC1">
      <w:pPr>
        <w:spacing w:after="0" w:line="240" w:lineRule="auto"/>
        <w:jc w:val="both"/>
        <w:rPr>
          <w:b/>
          <w:color w:val="000000"/>
        </w:rPr>
      </w:pPr>
      <w:r w:rsidRPr="009E7653">
        <w:rPr>
          <w:b/>
          <w:color w:val="000000" w:themeColor="text1"/>
        </w:rPr>
        <w:t xml:space="preserve">- </w:t>
      </w:r>
      <w:proofErr w:type="spellStart"/>
      <w:r w:rsidRPr="009E7653">
        <w:rPr>
          <w:b/>
          <w:color w:val="000000" w:themeColor="text1"/>
        </w:rPr>
        <w:t>Chuyển</w:t>
      </w:r>
      <w:proofErr w:type="spellEnd"/>
      <w:r w:rsidRPr="009E7653">
        <w:rPr>
          <w:b/>
          <w:color w:val="000000" w:themeColor="text1"/>
        </w:rPr>
        <w:t xml:space="preserve"> </w:t>
      </w:r>
      <w:proofErr w:type="spellStart"/>
      <w:r w:rsidRPr="009E7653">
        <w:rPr>
          <w:b/>
          <w:color w:val="000000" w:themeColor="text1"/>
        </w:rPr>
        <w:t>giao</w:t>
      </w:r>
      <w:proofErr w:type="spellEnd"/>
      <w:r w:rsidRPr="009E7653">
        <w:rPr>
          <w:b/>
          <w:color w:val="000000" w:themeColor="text1"/>
        </w:rPr>
        <w:t xml:space="preserve"> </w:t>
      </w:r>
      <w:proofErr w:type="spellStart"/>
      <w:r w:rsidRPr="009E7653">
        <w:rPr>
          <w:b/>
          <w:color w:val="000000" w:themeColor="text1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</w:p>
    <w:p w14:paraId="18198409" w14:textId="079617D5" w:rsidR="00A07CC1" w:rsidRPr="009F3ED1" w:rsidRDefault="00A07CC1" w:rsidP="00A07CC1">
      <w:pPr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GV: </w:t>
      </w:r>
      <w:proofErr w:type="spellStart"/>
      <w:r w:rsidR="003B26EE">
        <w:rPr>
          <w:bCs/>
          <w:color w:val="000000"/>
        </w:rPr>
        <w:t>Yêu</w:t>
      </w:r>
      <w:proofErr w:type="spellEnd"/>
      <w:r w:rsidR="003B26EE">
        <w:rPr>
          <w:bCs/>
          <w:color w:val="000000"/>
        </w:rPr>
        <w:t xml:space="preserve"> </w:t>
      </w:r>
      <w:proofErr w:type="spellStart"/>
      <w:r w:rsidR="003B26EE">
        <w:rPr>
          <w:bCs/>
          <w:color w:val="000000"/>
        </w:rPr>
        <w:t>cầu</w:t>
      </w:r>
      <w:proofErr w:type="spellEnd"/>
      <w:r w:rsidR="003B26EE">
        <w:rPr>
          <w:bCs/>
          <w:color w:val="000000"/>
        </w:rPr>
        <w:t xml:space="preserve"> HS</w:t>
      </w:r>
      <w:r w:rsidR="00A6770B">
        <w:rPr>
          <w:bCs/>
          <w:color w:val="000000"/>
        </w:rPr>
        <w:t xml:space="preserve"> </w:t>
      </w:r>
      <w:proofErr w:type="spellStart"/>
      <w:r w:rsidR="003B26EE">
        <w:rPr>
          <w:bCs/>
          <w:color w:val="000000"/>
        </w:rPr>
        <w:t>q</w:t>
      </w:r>
      <w:r w:rsidR="00A6770B">
        <w:rPr>
          <w:bCs/>
          <w:color w:val="000000"/>
        </w:rPr>
        <w:t>uan</w:t>
      </w:r>
      <w:proofErr w:type="spellEnd"/>
      <w:r w:rsidR="00A6770B">
        <w:rPr>
          <w:bCs/>
          <w:color w:val="000000"/>
        </w:rPr>
        <w:t xml:space="preserve"> </w:t>
      </w:r>
      <w:proofErr w:type="spellStart"/>
      <w:r w:rsidR="00A6770B">
        <w:rPr>
          <w:bCs/>
          <w:color w:val="000000"/>
        </w:rPr>
        <w:t>sát</w:t>
      </w:r>
      <w:proofErr w:type="spellEnd"/>
      <w:r w:rsidR="00A6770B">
        <w:rPr>
          <w:bCs/>
          <w:color w:val="000000"/>
        </w:rPr>
        <w:t xml:space="preserve"> </w:t>
      </w:r>
      <w:proofErr w:type="spellStart"/>
      <w:r w:rsidR="00A6770B">
        <w:rPr>
          <w:bCs/>
          <w:color w:val="000000"/>
        </w:rPr>
        <w:t>hình</w:t>
      </w:r>
      <w:proofErr w:type="spellEnd"/>
      <w:r w:rsidR="00A6770B">
        <w:rPr>
          <w:bCs/>
          <w:color w:val="000000"/>
        </w:rPr>
        <w:t xml:space="preserve"> 12.5;12.6;12.7/SGK</w:t>
      </w:r>
      <w:r w:rsidR="001E3F45">
        <w:rPr>
          <w:bCs/>
          <w:color w:val="000000"/>
        </w:rPr>
        <w:t xml:space="preserve"> </w:t>
      </w:r>
      <w:proofErr w:type="spellStart"/>
      <w:r w:rsidR="001E3F45">
        <w:rPr>
          <w:bCs/>
          <w:color w:val="000000"/>
        </w:rPr>
        <w:t>và</w:t>
      </w:r>
      <w:proofErr w:type="spellEnd"/>
      <w:r w:rsidR="001E3F45">
        <w:rPr>
          <w:bCs/>
          <w:color w:val="000000"/>
        </w:rPr>
        <w:t xml:space="preserve"> </w:t>
      </w:r>
      <w:proofErr w:type="spellStart"/>
      <w:r w:rsidR="001E3F45">
        <w:rPr>
          <w:bCs/>
          <w:color w:val="000000"/>
        </w:rPr>
        <w:t>thảo</w:t>
      </w:r>
      <w:proofErr w:type="spellEnd"/>
      <w:r w:rsidR="001E3F45">
        <w:rPr>
          <w:bCs/>
          <w:color w:val="000000"/>
        </w:rPr>
        <w:t xml:space="preserve"> </w:t>
      </w:r>
      <w:proofErr w:type="spellStart"/>
      <w:r w:rsidR="001E3F45">
        <w:rPr>
          <w:bCs/>
          <w:color w:val="000000"/>
        </w:rPr>
        <w:t>luận</w:t>
      </w:r>
      <w:proofErr w:type="spellEnd"/>
      <w:r w:rsidR="001E3F45">
        <w:rPr>
          <w:bCs/>
          <w:color w:val="000000"/>
        </w:rPr>
        <w:t xml:space="preserve"> </w:t>
      </w:r>
      <w:proofErr w:type="spellStart"/>
      <w:r w:rsidR="001E3F45">
        <w:rPr>
          <w:bCs/>
          <w:color w:val="000000"/>
        </w:rPr>
        <w:t>nhóm</w:t>
      </w:r>
      <w:proofErr w:type="spellEnd"/>
      <w:r w:rsidR="001E3F45">
        <w:rPr>
          <w:bCs/>
          <w:color w:val="000000"/>
        </w:rPr>
        <w:t xml:space="preserve"> </w:t>
      </w:r>
      <w:proofErr w:type="spellStart"/>
      <w:r w:rsidR="001E3F45">
        <w:rPr>
          <w:bCs/>
          <w:color w:val="000000"/>
        </w:rPr>
        <w:t>hoàn</w:t>
      </w:r>
      <w:proofErr w:type="spellEnd"/>
      <w:r w:rsidR="001E3F45">
        <w:rPr>
          <w:bCs/>
          <w:color w:val="000000"/>
        </w:rPr>
        <w:t xml:space="preserve"> </w:t>
      </w:r>
      <w:proofErr w:type="spellStart"/>
      <w:r w:rsidR="001E3F45">
        <w:rPr>
          <w:bCs/>
          <w:color w:val="000000"/>
        </w:rPr>
        <w:t>thành</w:t>
      </w:r>
      <w:proofErr w:type="spellEnd"/>
      <w:r w:rsidR="001E3F45">
        <w:rPr>
          <w:bCs/>
          <w:color w:val="000000"/>
        </w:rPr>
        <w:t xml:space="preserve"> </w:t>
      </w:r>
      <w:proofErr w:type="spellStart"/>
      <w:r w:rsidR="001E3F45">
        <w:rPr>
          <w:bCs/>
          <w:color w:val="000000"/>
        </w:rPr>
        <w:t>nhiệm</w:t>
      </w:r>
      <w:proofErr w:type="spellEnd"/>
      <w:r w:rsidR="001E3F45">
        <w:rPr>
          <w:bCs/>
          <w:color w:val="000000"/>
        </w:rPr>
        <w:t xml:space="preserve"> </w:t>
      </w:r>
      <w:proofErr w:type="spellStart"/>
      <w:r w:rsidR="001E3F45">
        <w:rPr>
          <w:bCs/>
          <w:color w:val="000000"/>
        </w:rPr>
        <w:t>vụ</w:t>
      </w:r>
      <w:proofErr w:type="spellEnd"/>
      <w:r w:rsidR="001E3F45">
        <w:rPr>
          <w:bCs/>
          <w:color w:val="000000"/>
        </w:rPr>
        <w:t>:</w:t>
      </w:r>
      <w:r w:rsidR="00823E8B">
        <w:rPr>
          <w:bCs/>
          <w:color w:val="000000"/>
        </w:rPr>
        <w:t xml:space="preserve"> </w:t>
      </w:r>
      <w:proofErr w:type="spellStart"/>
      <w:r w:rsidR="001E3F45">
        <w:rPr>
          <w:bCs/>
          <w:color w:val="000000"/>
        </w:rPr>
        <w:t>N</w:t>
      </w:r>
      <w:r w:rsidR="00823E8B">
        <w:rPr>
          <w:bCs/>
          <w:color w:val="000000"/>
        </w:rPr>
        <w:t>êu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tên</w:t>
      </w:r>
      <w:proofErr w:type="spellEnd"/>
      <w:r w:rsidR="00823E8B">
        <w:rPr>
          <w:bCs/>
          <w:color w:val="000000"/>
        </w:rPr>
        <w:t xml:space="preserve">, </w:t>
      </w:r>
      <w:proofErr w:type="spellStart"/>
      <w:r w:rsidR="00823E8B">
        <w:rPr>
          <w:bCs/>
          <w:color w:val="000000"/>
        </w:rPr>
        <w:t>công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dụng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và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cách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sử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dụng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của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các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dụng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cụ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bảo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vệ</w:t>
      </w:r>
      <w:proofErr w:type="spellEnd"/>
      <w:r w:rsidR="00823E8B">
        <w:rPr>
          <w:bCs/>
          <w:color w:val="000000"/>
        </w:rPr>
        <w:t xml:space="preserve"> an </w:t>
      </w:r>
      <w:proofErr w:type="spellStart"/>
      <w:r w:rsidR="00823E8B">
        <w:rPr>
          <w:bCs/>
          <w:color w:val="000000"/>
        </w:rPr>
        <w:t>toàn</w:t>
      </w:r>
      <w:proofErr w:type="spellEnd"/>
      <w:r w:rsidR="00823E8B">
        <w:rPr>
          <w:bCs/>
          <w:color w:val="000000"/>
        </w:rPr>
        <w:t xml:space="preserve"> </w:t>
      </w:r>
      <w:proofErr w:type="spellStart"/>
      <w:r w:rsidR="00823E8B">
        <w:rPr>
          <w:bCs/>
          <w:color w:val="000000"/>
        </w:rPr>
        <w:t>điện</w:t>
      </w:r>
      <w:proofErr w:type="spellEnd"/>
      <w:r w:rsidR="00E64FE3">
        <w:rPr>
          <w:bCs/>
          <w:color w:val="000000"/>
        </w:rPr>
        <w:t xml:space="preserve">. </w:t>
      </w:r>
    </w:p>
    <w:p w14:paraId="03DD084D" w14:textId="297F44EC" w:rsidR="00463232" w:rsidRPr="0023070D" w:rsidRDefault="00A07CC1" w:rsidP="00A07CC1">
      <w:pPr>
        <w:spacing w:after="0" w:line="240" w:lineRule="auto"/>
        <w:jc w:val="both"/>
        <w:rPr>
          <w:color w:val="000000" w:themeColor="text1"/>
          <w:lang w:val="nl-NL"/>
        </w:rPr>
      </w:pPr>
      <w:r w:rsidRPr="0023070D">
        <w:rPr>
          <w:color w:val="000000" w:themeColor="text1"/>
          <w:lang w:val="nl-NL"/>
        </w:rPr>
        <w:t xml:space="preserve">GV: </w:t>
      </w:r>
      <w:r w:rsidR="001E3F45">
        <w:rPr>
          <w:color w:val="000000" w:themeColor="text1"/>
          <w:lang w:val="nl-NL"/>
        </w:rPr>
        <w:t>Các nhóm thực hiện và trình bày nhiệm vụ trên giấy A0 hoặc trình chiếu powpoint</w:t>
      </w:r>
      <w:r w:rsidR="0001243C">
        <w:rPr>
          <w:color w:val="000000" w:themeColor="text1"/>
          <w:lang w:val="nl-NL"/>
        </w:rPr>
        <w:t xml:space="preserve"> và hoàn thành </w:t>
      </w:r>
      <w:r w:rsidR="00031EEB">
        <w:rPr>
          <w:color w:val="000000" w:themeColor="text1"/>
          <w:lang w:val="nl-NL"/>
        </w:rPr>
        <w:t>sản phẩm</w:t>
      </w:r>
      <w:r w:rsidR="0001243C">
        <w:rPr>
          <w:color w:val="000000" w:themeColor="text1"/>
          <w:lang w:val="nl-NL"/>
        </w:rPr>
        <w:t xml:space="preserve"> trước khi đến lớp.</w:t>
      </w:r>
    </w:p>
    <w:p w14:paraId="47F21E3C" w14:textId="77777777" w:rsidR="00A07CC1" w:rsidRPr="0023070D" w:rsidRDefault="00A07CC1" w:rsidP="00A07CC1">
      <w:pPr>
        <w:spacing w:after="0" w:line="240" w:lineRule="auto"/>
        <w:jc w:val="both"/>
        <w:rPr>
          <w:b/>
          <w:color w:val="000000" w:themeColor="text1"/>
        </w:rPr>
      </w:pPr>
      <w:r w:rsidRPr="0023070D">
        <w:rPr>
          <w:b/>
          <w:color w:val="000000" w:themeColor="text1"/>
        </w:rPr>
        <w:t xml:space="preserve">- </w:t>
      </w:r>
      <w:proofErr w:type="spellStart"/>
      <w:r w:rsidRPr="0023070D">
        <w:rPr>
          <w:b/>
          <w:color w:val="000000" w:themeColor="text1"/>
        </w:rPr>
        <w:t>Thực</w:t>
      </w:r>
      <w:proofErr w:type="spellEnd"/>
      <w:r w:rsidRPr="0023070D">
        <w:rPr>
          <w:b/>
          <w:color w:val="000000" w:themeColor="text1"/>
        </w:rPr>
        <w:t xml:space="preserve"> </w:t>
      </w:r>
      <w:proofErr w:type="spellStart"/>
      <w:r w:rsidRPr="0023070D">
        <w:rPr>
          <w:b/>
          <w:color w:val="000000" w:themeColor="text1"/>
        </w:rPr>
        <w:t>hiện</w:t>
      </w:r>
      <w:proofErr w:type="spellEnd"/>
      <w:r w:rsidRPr="0023070D">
        <w:rPr>
          <w:b/>
          <w:color w:val="000000" w:themeColor="text1"/>
        </w:rPr>
        <w:t xml:space="preserve"> </w:t>
      </w:r>
      <w:proofErr w:type="spellStart"/>
      <w:r w:rsidRPr="0023070D">
        <w:rPr>
          <w:b/>
          <w:color w:val="000000" w:themeColor="text1"/>
        </w:rPr>
        <w:t>nhiệm</w:t>
      </w:r>
      <w:proofErr w:type="spellEnd"/>
      <w:r w:rsidRPr="0023070D">
        <w:rPr>
          <w:b/>
          <w:color w:val="000000" w:themeColor="text1"/>
        </w:rPr>
        <w:t xml:space="preserve"> </w:t>
      </w:r>
      <w:proofErr w:type="spellStart"/>
      <w:r w:rsidRPr="0023070D">
        <w:rPr>
          <w:b/>
          <w:color w:val="000000" w:themeColor="text1"/>
        </w:rPr>
        <w:t>vụ</w:t>
      </w:r>
      <w:proofErr w:type="spellEnd"/>
    </w:p>
    <w:p w14:paraId="2E7EB4DF" w14:textId="778A7863" w:rsidR="00A07CC1" w:rsidRDefault="00A07CC1" w:rsidP="00A07CC1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 xml:space="preserve">HS: </w:t>
      </w:r>
      <w:r w:rsidR="00B6367A">
        <w:rPr>
          <w:lang w:val="nl-NL"/>
        </w:rPr>
        <w:t>Các nhóm hoàn thành nhiệm vụ giáo viên giao trước khi đến lớp</w:t>
      </w:r>
    </w:p>
    <w:p w14:paraId="2EC763A6" w14:textId="77777777" w:rsidR="00A07CC1" w:rsidRDefault="00A07CC1" w:rsidP="00A07CC1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 Báo </w:t>
      </w:r>
      <w:proofErr w:type="spellStart"/>
      <w:r>
        <w:rPr>
          <w:b/>
          <w:color w:val="000000"/>
        </w:rPr>
        <w:t>cáo-thảo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</w:t>
      </w:r>
      <w:proofErr w:type="spellEnd"/>
    </w:p>
    <w:p w14:paraId="5374502F" w14:textId="3034EDCC" w:rsidR="00031EEB" w:rsidRPr="00031EEB" w:rsidRDefault="00A07CC1" w:rsidP="00A07CC1">
      <w:pPr>
        <w:spacing w:after="0" w:line="240" w:lineRule="auto"/>
        <w:jc w:val="both"/>
      </w:pPr>
      <w:r>
        <w:t xml:space="preserve">HS: </w:t>
      </w:r>
      <w:proofErr w:type="spellStart"/>
      <w:r w:rsidR="00B6367A">
        <w:t>Mời</w:t>
      </w:r>
      <w:proofErr w:type="spellEnd"/>
      <w:r w:rsidR="00B6367A">
        <w:t xml:space="preserve"> </w:t>
      </w:r>
      <w:proofErr w:type="spellStart"/>
      <w:r w:rsidR="00B6367A">
        <w:t>đại</w:t>
      </w:r>
      <w:proofErr w:type="spellEnd"/>
      <w:r w:rsidR="00B6367A">
        <w:t xml:space="preserve"> </w:t>
      </w:r>
      <w:proofErr w:type="spellStart"/>
      <w:r w:rsidR="00B6367A">
        <w:t>diện</w:t>
      </w:r>
      <w:proofErr w:type="spellEnd"/>
      <w:r w:rsidR="00B6367A">
        <w:t xml:space="preserve"> 1 </w:t>
      </w:r>
      <w:proofErr w:type="spellStart"/>
      <w:r w:rsidR="00B6367A">
        <w:t>nhóm</w:t>
      </w:r>
      <w:proofErr w:type="spellEnd"/>
      <w:r w:rsidR="00B6367A">
        <w:t xml:space="preserve"> </w:t>
      </w:r>
      <w:proofErr w:type="spellStart"/>
      <w:r w:rsidR="00B6367A">
        <w:t>lên</w:t>
      </w:r>
      <w:proofErr w:type="spellEnd"/>
      <w:r w:rsidR="00B6367A">
        <w:t xml:space="preserve"> </w:t>
      </w:r>
      <w:proofErr w:type="spellStart"/>
      <w:r w:rsidR="00B6367A">
        <w:t>trình</w:t>
      </w:r>
      <w:proofErr w:type="spellEnd"/>
      <w:r w:rsidR="00B6367A">
        <w:t xml:space="preserve"> </w:t>
      </w:r>
      <w:proofErr w:type="spellStart"/>
      <w:r w:rsidR="00B6367A">
        <w:t>bày</w:t>
      </w:r>
      <w:proofErr w:type="spellEnd"/>
      <w:r w:rsidR="00B6367A">
        <w:t xml:space="preserve">, </w:t>
      </w:r>
      <w:proofErr w:type="spellStart"/>
      <w:r w:rsidR="00B6367A">
        <w:t>các</w:t>
      </w:r>
      <w:proofErr w:type="spellEnd"/>
      <w:r w:rsidR="00B6367A">
        <w:t xml:space="preserve"> </w:t>
      </w:r>
      <w:proofErr w:type="spellStart"/>
      <w:r w:rsidR="00B6367A">
        <w:t>nhóm</w:t>
      </w:r>
      <w:proofErr w:type="spellEnd"/>
      <w:r w:rsidR="00B6367A">
        <w:t xml:space="preserve"> </w:t>
      </w:r>
      <w:proofErr w:type="spellStart"/>
      <w:r w:rsidR="00B6367A">
        <w:t>khác</w:t>
      </w:r>
      <w:proofErr w:type="spellEnd"/>
      <w:r w:rsidR="00B6367A">
        <w:t xml:space="preserve"> </w:t>
      </w:r>
      <w:proofErr w:type="spellStart"/>
      <w:r w:rsidR="00B6367A">
        <w:t>nhận</w:t>
      </w:r>
      <w:proofErr w:type="spellEnd"/>
      <w:r w:rsidR="00B6367A">
        <w:t xml:space="preserve"> </w:t>
      </w:r>
      <w:proofErr w:type="spellStart"/>
      <w:r w:rsidR="00B6367A">
        <w:t>xét</w:t>
      </w:r>
      <w:proofErr w:type="spellEnd"/>
      <w:r w:rsidR="00B6367A">
        <w:t xml:space="preserve"> </w:t>
      </w:r>
      <w:proofErr w:type="spellStart"/>
      <w:r w:rsidR="00B6367A">
        <w:t>và</w:t>
      </w:r>
      <w:proofErr w:type="spellEnd"/>
      <w:r w:rsidR="00B6367A">
        <w:t xml:space="preserve"> </w:t>
      </w:r>
      <w:proofErr w:type="spellStart"/>
      <w:r w:rsidR="00B6367A">
        <w:t>bổ</w:t>
      </w:r>
      <w:proofErr w:type="spellEnd"/>
      <w:r w:rsidR="00B6367A">
        <w:t xml:space="preserve"> sung (</w:t>
      </w:r>
      <w:proofErr w:type="spellStart"/>
      <w:r w:rsidR="00B6367A">
        <w:t>nếu</w:t>
      </w:r>
      <w:proofErr w:type="spellEnd"/>
      <w:r w:rsidR="00B6367A">
        <w:t xml:space="preserve"> </w:t>
      </w:r>
      <w:proofErr w:type="spellStart"/>
      <w:r w:rsidR="00B6367A">
        <w:t>có</w:t>
      </w:r>
      <w:proofErr w:type="spellEnd"/>
      <w:r w:rsidR="00B6367A">
        <w:t>)</w:t>
      </w:r>
      <w:r>
        <w:t>.</w:t>
      </w:r>
    </w:p>
    <w:p w14:paraId="5A774799" w14:textId="77777777" w:rsidR="00A07CC1" w:rsidRDefault="00A07CC1" w:rsidP="00A07CC1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 </w:t>
      </w:r>
      <w:proofErr w:type="spellStart"/>
      <w:r>
        <w:rPr>
          <w:b/>
          <w:color w:val="000000"/>
        </w:rPr>
        <w:t>Kết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luận-nhận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định</w:t>
      </w:r>
      <w:proofErr w:type="spellEnd"/>
    </w:p>
    <w:p w14:paraId="2D02A4DB" w14:textId="77777777" w:rsidR="00A07CC1" w:rsidRDefault="00A07CC1" w:rsidP="00A07CC1">
      <w:pPr>
        <w:spacing w:after="0" w:line="240" w:lineRule="auto"/>
        <w:jc w:val="both"/>
      </w:pPr>
      <w:r>
        <w:t xml:space="preserve">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HS.</w:t>
      </w:r>
    </w:p>
    <w:p w14:paraId="475E6EDC" w14:textId="64380A55" w:rsidR="00BA2C91" w:rsidRDefault="00A07CC1" w:rsidP="00A07CC1">
      <w:pPr>
        <w:spacing w:after="0" w:line="240" w:lineRule="auto"/>
        <w:jc w:val="both"/>
      </w:pPr>
      <w:r>
        <w:t xml:space="preserve">GV: </w:t>
      </w:r>
      <w:proofErr w:type="spellStart"/>
      <w:r w:rsidR="00031EEB">
        <w:t>Yêu</w:t>
      </w:r>
      <w:proofErr w:type="spellEnd"/>
      <w:r w:rsidR="00031EEB">
        <w:t xml:space="preserve"> </w:t>
      </w:r>
      <w:proofErr w:type="spellStart"/>
      <w:r w:rsidR="00031EEB">
        <w:t>cầu</w:t>
      </w:r>
      <w:proofErr w:type="spellEnd"/>
      <w:r w:rsidR="00031EEB">
        <w:t xml:space="preserve"> </w:t>
      </w:r>
      <w:proofErr w:type="spellStart"/>
      <w:r w:rsidR="00031EEB">
        <w:t>các</w:t>
      </w:r>
      <w:proofErr w:type="spellEnd"/>
      <w:r w:rsidR="00031EEB">
        <w:t xml:space="preserve"> </w:t>
      </w:r>
      <w:proofErr w:type="spellStart"/>
      <w:r w:rsidR="00031EEB">
        <w:t>nhóm</w:t>
      </w:r>
      <w:proofErr w:type="spellEnd"/>
      <w:r w:rsidR="00031EEB">
        <w:t xml:space="preserve"> </w:t>
      </w:r>
      <w:proofErr w:type="spellStart"/>
      <w:r w:rsidR="00031EEB">
        <w:t>treo</w:t>
      </w:r>
      <w:proofErr w:type="spellEnd"/>
      <w:r w:rsidR="00031EEB">
        <w:t xml:space="preserve"> </w:t>
      </w:r>
      <w:proofErr w:type="spellStart"/>
      <w:r w:rsidR="00031EEB">
        <w:t>sản</w:t>
      </w:r>
      <w:proofErr w:type="spellEnd"/>
      <w:r w:rsidR="00031EEB">
        <w:t xml:space="preserve"> </w:t>
      </w:r>
      <w:proofErr w:type="spellStart"/>
      <w:r w:rsidR="00031EEB">
        <w:t>phẩm</w:t>
      </w:r>
      <w:proofErr w:type="spellEnd"/>
      <w:r w:rsidR="00031EEB">
        <w:t xml:space="preserve"> </w:t>
      </w:r>
      <w:proofErr w:type="spellStart"/>
      <w:r w:rsidR="00031EEB">
        <w:t>của</w:t>
      </w:r>
      <w:proofErr w:type="spellEnd"/>
      <w:r w:rsidR="00031EEB">
        <w:t xml:space="preserve"> </w:t>
      </w:r>
      <w:proofErr w:type="spellStart"/>
      <w:r w:rsidR="00031EEB">
        <w:t>nhóm</w:t>
      </w:r>
      <w:proofErr w:type="spellEnd"/>
      <w:r w:rsidR="00031EEB">
        <w:t xml:space="preserve"> </w:t>
      </w:r>
      <w:proofErr w:type="spellStart"/>
      <w:r w:rsidR="00031EEB">
        <w:t>lên</w:t>
      </w:r>
      <w:proofErr w:type="spellEnd"/>
      <w:r w:rsidR="00031EEB">
        <w:t xml:space="preserve"> </w:t>
      </w:r>
      <w:proofErr w:type="spellStart"/>
      <w:r w:rsidR="00031EEB">
        <w:t>vị</w:t>
      </w:r>
      <w:proofErr w:type="spellEnd"/>
      <w:r w:rsidR="00031EEB">
        <w:t xml:space="preserve"> </w:t>
      </w:r>
      <w:proofErr w:type="spellStart"/>
      <w:r w:rsidR="00031EEB">
        <w:t>trí</w:t>
      </w:r>
      <w:proofErr w:type="spellEnd"/>
      <w:r w:rsidR="00031EEB">
        <w:t xml:space="preserve"> </w:t>
      </w:r>
      <w:proofErr w:type="spellStart"/>
      <w:r w:rsidR="00031EEB">
        <w:t>của</w:t>
      </w:r>
      <w:proofErr w:type="spellEnd"/>
      <w:r w:rsidR="00031EEB">
        <w:t xml:space="preserve"> </w:t>
      </w:r>
      <w:proofErr w:type="spellStart"/>
      <w:r w:rsidR="00031EEB">
        <w:t>nhóm</w:t>
      </w:r>
      <w:proofErr w:type="spellEnd"/>
      <w:r w:rsidR="00031EEB">
        <w:t xml:space="preserve">. Các </w:t>
      </w:r>
      <w:proofErr w:type="spellStart"/>
      <w:r w:rsidR="00031EEB">
        <w:t>nhóm</w:t>
      </w:r>
      <w:proofErr w:type="spellEnd"/>
      <w:r w:rsidR="00031EEB">
        <w:t xml:space="preserve"> </w:t>
      </w:r>
      <w:proofErr w:type="spellStart"/>
      <w:r w:rsidR="00031EEB">
        <w:t>khác</w:t>
      </w:r>
      <w:proofErr w:type="spellEnd"/>
      <w:r w:rsidR="00031EEB">
        <w:t xml:space="preserve"> </w:t>
      </w:r>
      <w:proofErr w:type="spellStart"/>
      <w:r w:rsidR="00031EEB">
        <w:t>đi</w:t>
      </w:r>
      <w:proofErr w:type="spellEnd"/>
      <w:r w:rsidR="00031EEB">
        <w:t xml:space="preserve"> </w:t>
      </w:r>
      <w:proofErr w:type="spellStart"/>
      <w:r w:rsidR="00031EEB">
        <w:t>tha</w:t>
      </w:r>
      <w:r w:rsidR="00BA2C91">
        <w:t>m</w:t>
      </w:r>
      <w:proofErr w:type="spellEnd"/>
      <w:r w:rsidR="00031EEB">
        <w:t xml:space="preserve"> </w:t>
      </w:r>
      <w:proofErr w:type="spellStart"/>
      <w:r w:rsidR="00031EEB">
        <w:t>quan</w:t>
      </w:r>
      <w:proofErr w:type="spellEnd"/>
      <w:r w:rsidR="00BA2C91">
        <w:t xml:space="preserve"> </w:t>
      </w:r>
      <w:proofErr w:type="spellStart"/>
      <w:r w:rsidR="00BA2C91">
        <w:t>sản</w:t>
      </w:r>
      <w:proofErr w:type="spellEnd"/>
      <w:r w:rsidR="00BA2C91">
        <w:t xml:space="preserve"> </w:t>
      </w:r>
      <w:proofErr w:type="spellStart"/>
      <w:r w:rsidR="00BA2C91">
        <w:t>phẩm</w:t>
      </w:r>
      <w:proofErr w:type="spellEnd"/>
      <w:r w:rsidR="00BA2C91">
        <w:t xml:space="preserve"> </w:t>
      </w:r>
      <w:proofErr w:type="spellStart"/>
      <w:r w:rsidR="00BA2C91">
        <w:t>của</w:t>
      </w:r>
      <w:proofErr w:type="spellEnd"/>
      <w:r w:rsidR="00BA2C91">
        <w:t xml:space="preserve"> </w:t>
      </w:r>
      <w:proofErr w:type="spellStart"/>
      <w:r w:rsidR="00BA2C91">
        <w:t>các</w:t>
      </w:r>
      <w:proofErr w:type="spellEnd"/>
      <w:r w:rsidR="00BA2C91">
        <w:t xml:space="preserve"> </w:t>
      </w:r>
      <w:proofErr w:type="spellStart"/>
      <w:r w:rsidR="00BA2C91">
        <w:t>nhóm</w:t>
      </w:r>
      <w:proofErr w:type="spellEnd"/>
      <w:r w:rsidR="00BA2C91">
        <w:t xml:space="preserve"> </w:t>
      </w:r>
      <w:proofErr w:type="spellStart"/>
      <w:r w:rsidR="00BA2C91">
        <w:t>bạn</w:t>
      </w:r>
      <w:proofErr w:type="spellEnd"/>
      <w:r w:rsidR="00BA2C91">
        <w:t xml:space="preserve"> </w:t>
      </w:r>
      <w:proofErr w:type="spellStart"/>
      <w:r w:rsidR="00BA2C91">
        <w:t>và</w:t>
      </w:r>
      <w:proofErr w:type="spellEnd"/>
      <w:r w:rsidR="00BA2C91">
        <w:t xml:space="preserve"> </w:t>
      </w:r>
      <w:proofErr w:type="spellStart"/>
      <w:r w:rsidR="00BA2C91">
        <w:t>chấm</w:t>
      </w:r>
      <w:proofErr w:type="spellEnd"/>
      <w:r w:rsidR="00BA2C91">
        <w:t xml:space="preserve"> </w:t>
      </w:r>
      <w:proofErr w:type="spellStart"/>
      <w:r w:rsidR="00BA2C91">
        <w:t>điểm</w:t>
      </w:r>
      <w:proofErr w:type="spellEnd"/>
      <w:r w:rsidR="00BA2C91">
        <w:t xml:space="preserve"> </w:t>
      </w:r>
      <w:proofErr w:type="spellStart"/>
      <w:r w:rsidR="00BA2C91">
        <w:t>sản</w:t>
      </w:r>
      <w:proofErr w:type="spellEnd"/>
      <w:r w:rsidR="00BA2C91">
        <w:t xml:space="preserve"> </w:t>
      </w:r>
      <w:proofErr w:type="spellStart"/>
      <w:r w:rsidR="00BA2C91">
        <w:t>phẩm</w:t>
      </w:r>
      <w:proofErr w:type="spellEnd"/>
      <w:r w:rsidR="00BA2C91">
        <w:t xml:space="preserve"> </w:t>
      </w:r>
      <w:proofErr w:type="spellStart"/>
      <w:r w:rsidR="00BA2C91">
        <w:t>của</w:t>
      </w:r>
      <w:proofErr w:type="spellEnd"/>
      <w:r w:rsidR="00BA2C91">
        <w:t xml:space="preserve"> </w:t>
      </w:r>
      <w:proofErr w:type="spellStart"/>
      <w:r w:rsidR="00BA2C91">
        <w:t>nhóm</w:t>
      </w:r>
      <w:proofErr w:type="spellEnd"/>
      <w:r w:rsidR="00BA2C91">
        <w:t xml:space="preserve"> </w:t>
      </w:r>
      <w:proofErr w:type="spellStart"/>
      <w:r w:rsidR="00BA2C91">
        <w:t>bạn</w:t>
      </w:r>
      <w:proofErr w:type="spellEnd"/>
      <w:r w:rsidR="00BA2C91">
        <w:t xml:space="preserve"> </w:t>
      </w:r>
      <w:proofErr w:type="spellStart"/>
      <w:r w:rsidR="00BA2C91">
        <w:t>theo</w:t>
      </w:r>
      <w:proofErr w:type="spellEnd"/>
      <w:r w:rsidR="00BA2C91">
        <w:t xml:space="preserve"> </w:t>
      </w:r>
      <w:proofErr w:type="spellStart"/>
      <w:r w:rsidR="00BA2C91">
        <w:t>hướng</w:t>
      </w:r>
      <w:proofErr w:type="spellEnd"/>
      <w:r w:rsidR="00BA2C91">
        <w:t xml:space="preserve"> </w:t>
      </w:r>
      <w:proofErr w:type="spellStart"/>
      <w:r w:rsidR="00BA2C91">
        <w:t>dẫn</w:t>
      </w:r>
      <w:proofErr w:type="spellEnd"/>
      <w:r w:rsidR="00BA2C91">
        <w:t xml:space="preserve"> </w:t>
      </w:r>
      <w:proofErr w:type="spellStart"/>
      <w:r w:rsidR="00BA2C91">
        <w:t>của</w:t>
      </w:r>
      <w:proofErr w:type="spellEnd"/>
      <w:r w:rsidR="00BA2C91">
        <w:t xml:space="preserve"> GV</w:t>
      </w:r>
    </w:p>
    <w:p w14:paraId="4A274252" w14:textId="3C7B6E64" w:rsidR="00BA2C91" w:rsidRDefault="00BA2C91" w:rsidP="00A07CC1">
      <w:pPr>
        <w:spacing w:after="0" w:line="240" w:lineRule="auto"/>
        <w:jc w:val="both"/>
      </w:pPr>
      <w:r>
        <w:t xml:space="preserve">HS: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góp</w:t>
      </w:r>
      <w:proofErr w:type="spellEnd"/>
      <w:r>
        <w:t xml:space="preserve"> ý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ra</w:t>
      </w:r>
      <w:proofErr w:type="spellEnd"/>
    </w:p>
    <w:p w14:paraId="4D9C8301" w14:textId="2B739DF1" w:rsidR="00A07CC1" w:rsidRDefault="00BA2C91" w:rsidP="005E18E4">
      <w:pPr>
        <w:spacing w:after="0" w:line="240" w:lineRule="auto"/>
      </w:pPr>
      <w:r>
        <w:t xml:space="preserve">GV: </w:t>
      </w:r>
      <w:proofErr w:type="spellStart"/>
      <w:r>
        <w:t>Chốt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I.2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HS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vở</w:t>
      </w:r>
      <w:proofErr w:type="spellEnd"/>
      <w:r w:rsidR="005E18E4">
        <w:t>:</w:t>
      </w:r>
      <w:r w:rsidR="005E18E4">
        <w:br/>
        <w:t xml:space="preserve">- </w:t>
      </w:r>
      <w:proofErr w:type="spellStart"/>
      <w:r w:rsidR="005E18E4">
        <w:t>Bút</w:t>
      </w:r>
      <w:proofErr w:type="spellEnd"/>
      <w:r w:rsidR="005E18E4">
        <w:t xml:space="preserve"> </w:t>
      </w:r>
      <w:proofErr w:type="spellStart"/>
      <w:r w:rsidR="005E18E4">
        <w:t>thử</w:t>
      </w:r>
      <w:proofErr w:type="spellEnd"/>
      <w:r w:rsidR="005E18E4">
        <w:t xml:space="preserve"> </w:t>
      </w:r>
      <w:proofErr w:type="spellStart"/>
      <w:r w:rsidR="005E18E4">
        <w:t>điện</w:t>
      </w:r>
      <w:proofErr w:type="spellEnd"/>
      <w:r w:rsidR="005E18E4">
        <w:t>:</w:t>
      </w:r>
      <w:r w:rsidR="005E18E4">
        <w:br/>
        <w:t xml:space="preserve">+ Công </w:t>
      </w:r>
      <w:proofErr w:type="spellStart"/>
      <w:r w:rsidR="005E18E4">
        <w:t>dụng</w:t>
      </w:r>
      <w:proofErr w:type="spellEnd"/>
      <w:r w:rsidR="005E18E4">
        <w:t xml:space="preserve">: </w:t>
      </w:r>
      <w:proofErr w:type="spellStart"/>
      <w:r w:rsidR="005E18E4">
        <w:t>Kiểm</w:t>
      </w:r>
      <w:proofErr w:type="spellEnd"/>
      <w:r w:rsidR="005E18E4">
        <w:t xml:space="preserve"> </w:t>
      </w:r>
      <w:proofErr w:type="spellStart"/>
      <w:r w:rsidR="005E18E4">
        <w:t>tra</w:t>
      </w:r>
      <w:proofErr w:type="spellEnd"/>
      <w:r w:rsidR="005E18E4">
        <w:t xml:space="preserve"> </w:t>
      </w:r>
      <w:proofErr w:type="spellStart"/>
      <w:r w:rsidR="005E18E4">
        <w:t>nhanh</w:t>
      </w:r>
      <w:proofErr w:type="spellEnd"/>
      <w:r w:rsidR="005E18E4">
        <w:t xml:space="preserve"> </w:t>
      </w:r>
      <w:proofErr w:type="spellStart"/>
      <w:r w:rsidR="005E18E4">
        <w:t>tình</w:t>
      </w:r>
      <w:proofErr w:type="spellEnd"/>
      <w:r w:rsidR="005E18E4">
        <w:t xml:space="preserve"> </w:t>
      </w:r>
      <w:proofErr w:type="spellStart"/>
      <w:r w:rsidR="005E18E4">
        <w:t>trạng</w:t>
      </w:r>
      <w:proofErr w:type="spellEnd"/>
      <w:r w:rsidR="005E18E4">
        <w:t xml:space="preserve"> </w:t>
      </w:r>
      <w:proofErr w:type="spellStart"/>
      <w:r w:rsidR="005E18E4">
        <w:t>của</w:t>
      </w:r>
      <w:proofErr w:type="spellEnd"/>
      <w:r w:rsidR="005E18E4">
        <w:t xml:space="preserve"> </w:t>
      </w:r>
      <w:proofErr w:type="spellStart"/>
      <w:r w:rsidR="005E18E4">
        <w:t>các</w:t>
      </w:r>
      <w:proofErr w:type="spellEnd"/>
      <w:r w:rsidR="005E18E4">
        <w:t xml:space="preserve"> </w:t>
      </w:r>
      <w:proofErr w:type="spellStart"/>
      <w:r w:rsidR="005E18E4">
        <w:t>thiết</w:t>
      </w:r>
      <w:proofErr w:type="spellEnd"/>
      <w:r w:rsidR="005E18E4">
        <w:t xml:space="preserve"> </w:t>
      </w:r>
      <w:proofErr w:type="spellStart"/>
      <w:r w:rsidR="005E18E4">
        <w:t>bị</w:t>
      </w:r>
      <w:proofErr w:type="spellEnd"/>
      <w:r w:rsidR="005E18E4">
        <w:t xml:space="preserve"> </w:t>
      </w:r>
      <w:proofErr w:type="spellStart"/>
      <w:r w:rsidR="005E18E4">
        <w:t>điện</w:t>
      </w:r>
      <w:proofErr w:type="spellEnd"/>
    </w:p>
    <w:p w14:paraId="5C83CAE5" w14:textId="74E490C4" w:rsidR="005E18E4" w:rsidRDefault="005E18E4" w:rsidP="005E18E4">
      <w:pPr>
        <w:spacing w:after="0" w:line="240" w:lineRule="auto"/>
      </w:pPr>
      <w:r>
        <w:t xml:space="preserve">+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</w:p>
    <w:p w14:paraId="387CE4AC" w14:textId="4BDA71E2" w:rsidR="005E18E4" w:rsidRDefault="005E18E4" w:rsidP="005E18E4">
      <w:pPr>
        <w:spacing w:after="0" w:line="240" w:lineRule="auto"/>
      </w:pPr>
      <w:r>
        <w:t xml:space="preserve">- </w:t>
      </w:r>
      <w:proofErr w:type="spellStart"/>
      <w:r>
        <w:t>Kìm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: </w:t>
      </w:r>
    </w:p>
    <w:p w14:paraId="0D967F7A" w14:textId="3BB74342" w:rsidR="005E18E4" w:rsidRDefault="005E18E4" w:rsidP="005E18E4">
      <w:pPr>
        <w:spacing w:after="0" w:line="240" w:lineRule="auto"/>
      </w:pPr>
      <w:r>
        <w:t xml:space="preserve">+ Công </w:t>
      </w:r>
      <w:proofErr w:type="spellStart"/>
      <w:r>
        <w:t>dụng</w:t>
      </w:r>
      <w:proofErr w:type="spellEnd"/>
      <w:r>
        <w:t xml:space="preserve">: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, </w:t>
      </w:r>
      <w:proofErr w:type="spellStart"/>
      <w:r>
        <w:t>kẹp</w:t>
      </w:r>
      <w:proofErr w:type="spellEnd"/>
      <w:r>
        <w:t xml:space="preserve">, </w:t>
      </w:r>
      <w:proofErr w:type="spellStart"/>
      <w:r>
        <w:t>giữ</w:t>
      </w:r>
      <w:proofErr w:type="spellEnd"/>
      <w:r>
        <w:t xml:space="preserve">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chữa</w:t>
      </w:r>
      <w:proofErr w:type="spellEnd"/>
      <w:r>
        <w:t xml:space="preserve"> </w:t>
      </w:r>
      <w:proofErr w:type="spellStart"/>
      <w:r>
        <w:t>điện</w:t>
      </w:r>
      <w:proofErr w:type="spellEnd"/>
    </w:p>
    <w:p w14:paraId="7B7BEE43" w14:textId="4BFD9929" w:rsidR="005E18E4" w:rsidRDefault="005E18E4" w:rsidP="005E18E4">
      <w:pPr>
        <w:spacing w:after="0" w:line="240" w:lineRule="auto"/>
      </w:pPr>
      <w:r>
        <w:t xml:space="preserve">+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>:</w:t>
      </w:r>
    </w:p>
    <w:p w14:paraId="07E728CF" w14:textId="7B354877" w:rsidR="005F6C98" w:rsidRPr="005F6C98" w:rsidRDefault="005F6C98" w:rsidP="005E18E4">
      <w:pPr>
        <w:spacing w:after="0" w:line="240" w:lineRule="auto"/>
        <w:rPr>
          <w:b/>
          <w:bCs/>
          <w:color w:val="FF0000"/>
        </w:rPr>
      </w:pPr>
      <w:r w:rsidRPr="005F6C98">
        <w:rPr>
          <w:b/>
          <w:bCs/>
          <w:color w:val="FF0000"/>
        </w:rPr>
        <w:t xml:space="preserve">2.3. </w:t>
      </w:r>
      <w:proofErr w:type="spellStart"/>
      <w:r w:rsidRPr="005F6C98">
        <w:rPr>
          <w:b/>
          <w:bCs/>
          <w:color w:val="FF0000"/>
        </w:rPr>
        <w:t>Thực</w:t>
      </w:r>
      <w:proofErr w:type="spellEnd"/>
      <w:r w:rsidRPr="005F6C98">
        <w:rPr>
          <w:b/>
          <w:bCs/>
          <w:color w:val="FF0000"/>
        </w:rPr>
        <w:t xml:space="preserve"> </w:t>
      </w:r>
      <w:proofErr w:type="spellStart"/>
      <w:r w:rsidRPr="005F6C98">
        <w:rPr>
          <w:b/>
          <w:bCs/>
          <w:color w:val="FF0000"/>
        </w:rPr>
        <w:t>hành</w:t>
      </w:r>
      <w:proofErr w:type="spellEnd"/>
      <w:r w:rsidRPr="005F6C98">
        <w:rPr>
          <w:b/>
          <w:bCs/>
          <w:color w:val="FF0000"/>
        </w:rPr>
        <w:t>.</w:t>
      </w:r>
    </w:p>
    <w:p w14:paraId="03A64F3A" w14:textId="18A6D17B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>
        <w:rPr>
          <w:b/>
          <w:color w:val="FF0000"/>
          <w:kern w:val="24"/>
        </w:rPr>
        <w:t>2.3.1</w:t>
      </w:r>
      <w:r w:rsidRPr="005F6C98">
        <w:rPr>
          <w:b/>
          <w:color w:val="FF0000"/>
          <w:kern w:val="24"/>
        </w:rPr>
        <w:t xml:space="preserve"> </w:t>
      </w:r>
      <w:proofErr w:type="spellStart"/>
      <w:r w:rsidRPr="005F6C98">
        <w:rPr>
          <w:b/>
          <w:color w:val="FF0000"/>
          <w:kern w:val="24"/>
        </w:rPr>
        <w:t>Tổ</w:t>
      </w:r>
      <w:proofErr w:type="spellEnd"/>
      <w:r w:rsidRPr="005F6C98">
        <w:rPr>
          <w:b/>
          <w:color w:val="FF0000"/>
          <w:kern w:val="24"/>
        </w:rPr>
        <w:t xml:space="preserve"> </w:t>
      </w:r>
      <w:proofErr w:type="spellStart"/>
      <w:r w:rsidRPr="005F6C98">
        <w:rPr>
          <w:b/>
          <w:color w:val="FF0000"/>
          <w:kern w:val="24"/>
        </w:rPr>
        <w:t>chức</w:t>
      </w:r>
      <w:proofErr w:type="spellEnd"/>
      <w:r w:rsidRPr="005F6C98">
        <w:rPr>
          <w:b/>
          <w:color w:val="FF0000"/>
          <w:kern w:val="24"/>
        </w:rPr>
        <w:t xml:space="preserve"> </w:t>
      </w:r>
      <w:proofErr w:type="spellStart"/>
      <w:r w:rsidRPr="005F6C98">
        <w:rPr>
          <w:b/>
          <w:color w:val="FF0000"/>
          <w:kern w:val="24"/>
        </w:rPr>
        <w:t>và</w:t>
      </w:r>
      <w:proofErr w:type="spellEnd"/>
      <w:r w:rsidRPr="005F6C98">
        <w:rPr>
          <w:b/>
          <w:color w:val="FF0000"/>
          <w:kern w:val="24"/>
        </w:rPr>
        <w:t xml:space="preserve"> </w:t>
      </w:r>
      <w:proofErr w:type="spellStart"/>
      <w:r w:rsidRPr="005F6C98">
        <w:rPr>
          <w:b/>
          <w:color w:val="FF0000"/>
          <w:kern w:val="24"/>
        </w:rPr>
        <w:t>hướng</w:t>
      </w:r>
      <w:proofErr w:type="spellEnd"/>
      <w:r w:rsidRPr="005F6C98">
        <w:rPr>
          <w:b/>
          <w:color w:val="FF0000"/>
          <w:kern w:val="24"/>
        </w:rPr>
        <w:t xml:space="preserve"> </w:t>
      </w:r>
      <w:proofErr w:type="spellStart"/>
      <w:r w:rsidRPr="005F6C98">
        <w:rPr>
          <w:b/>
          <w:color w:val="FF0000"/>
          <w:kern w:val="24"/>
        </w:rPr>
        <w:t>dẫn</w:t>
      </w:r>
      <w:proofErr w:type="spellEnd"/>
      <w:r w:rsidRPr="005F6C98">
        <w:rPr>
          <w:b/>
          <w:color w:val="FF0000"/>
          <w:kern w:val="24"/>
        </w:rPr>
        <w:t xml:space="preserve"> </w:t>
      </w:r>
      <w:proofErr w:type="spellStart"/>
      <w:r w:rsidRPr="005F6C98">
        <w:rPr>
          <w:b/>
          <w:color w:val="FF0000"/>
          <w:kern w:val="24"/>
        </w:rPr>
        <w:t>thực</w:t>
      </w:r>
      <w:proofErr w:type="spellEnd"/>
      <w:r w:rsidRPr="005F6C98">
        <w:rPr>
          <w:b/>
          <w:color w:val="FF0000"/>
          <w:kern w:val="24"/>
        </w:rPr>
        <w:t xml:space="preserve"> </w:t>
      </w:r>
      <w:proofErr w:type="spellStart"/>
      <w:r w:rsidRPr="005F6C98">
        <w:rPr>
          <w:b/>
          <w:color w:val="FF0000"/>
          <w:kern w:val="24"/>
        </w:rPr>
        <w:t>hành</w:t>
      </w:r>
      <w:proofErr w:type="spellEnd"/>
    </w:p>
    <w:p w14:paraId="1E3A1CF1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a. </w:t>
      </w:r>
      <w:proofErr w:type="spellStart"/>
      <w:r w:rsidRPr="005F6C98">
        <w:rPr>
          <w:b/>
          <w:color w:val="FF0000"/>
        </w:rPr>
        <w:t>Mục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tiêu</w:t>
      </w:r>
      <w:proofErr w:type="spellEnd"/>
      <w:r w:rsidRPr="005F6C98">
        <w:rPr>
          <w:b/>
          <w:color w:val="FF0000"/>
        </w:rPr>
        <w:t xml:space="preserve">: </w:t>
      </w:r>
      <w:proofErr w:type="spellStart"/>
      <w:r w:rsidRPr="005F6C98">
        <w:rPr>
          <w:color w:val="FF0000"/>
        </w:rPr>
        <w:t>Kể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tên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được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các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dụng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cụ</w:t>
      </w:r>
      <w:proofErr w:type="spellEnd"/>
      <w:r w:rsidRPr="005F6C98">
        <w:rPr>
          <w:color w:val="FF0000"/>
        </w:rPr>
        <w:t xml:space="preserve">, </w:t>
      </w:r>
      <w:proofErr w:type="spellStart"/>
      <w:r w:rsidRPr="005F6C98">
        <w:rPr>
          <w:color w:val="FF0000"/>
        </w:rPr>
        <w:t>thiết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bị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cần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thiết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cho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bài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thực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hành</w:t>
      </w:r>
      <w:proofErr w:type="spellEnd"/>
      <w:r w:rsidRPr="005F6C98">
        <w:rPr>
          <w:color w:val="FF0000"/>
        </w:rPr>
        <w:t xml:space="preserve">. </w:t>
      </w:r>
      <w:proofErr w:type="spellStart"/>
      <w:r w:rsidRPr="005F6C98">
        <w:rPr>
          <w:color w:val="FF0000"/>
        </w:rPr>
        <w:t>Biết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được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nội</w:t>
      </w:r>
      <w:proofErr w:type="spellEnd"/>
      <w:r w:rsidRPr="005F6C98">
        <w:rPr>
          <w:color w:val="FF0000"/>
        </w:rPr>
        <w:t xml:space="preserve"> dung </w:t>
      </w:r>
      <w:proofErr w:type="spellStart"/>
      <w:r w:rsidRPr="005F6C98">
        <w:rPr>
          <w:color w:val="FF0000"/>
        </w:rPr>
        <w:t>và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trình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tự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thực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hành</w:t>
      </w:r>
      <w:proofErr w:type="spellEnd"/>
      <w:r w:rsidRPr="005F6C98">
        <w:rPr>
          <w:color w:val="FF0000"/>
        </w:rPr>
        <w:t>.</w:t>
      </w:r>
    </w:p>
    <w:p w14:paraId="36751E38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b. </w:t>
      </w:r>
      <w:proofErr w:type="spellStart"/>
      <w:r w:rsidRPr="005F6C98">
        <w:rPr>
          <w:b/>
          <w:color w:val="FF0000"/>
        </w:rPr>
        <w:t>Tổ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chức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thực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hiện</w:t>
      </w:r>
      <w:proofErr w:type="spellEnd"/>
    </w:p>
    <w:p w14:paraId="46152DEC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  <w:r w:rsidRPr="005F6C98">
        <w:rPr>
          <w:b/>
          <w:color w:val="FF0000"/>
        </w:rPr>
        <w:t xml:space="preserve"> 1</w:t>
      </w:r>
    </w:p>
    <w:p w14:paraId="358F9FEF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</w:t>
      </w:r>
      <w:proofErr w:type="spellStart"/>
      <w:r w:rsidRPr="005F6C98">
        <w:rPr>
          <w:b/>
          <w:color w:val="FF0000"/>
        </w:rPr>
        <w:t>Chuyển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giao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</w:p>
    <w:p w14:paraId="61F76E90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 xml:space="preserve">GV yêu cầu các nhóm tiến hành </w:t>
      </w:r>
    </w:p>
    <w:p w14:paraId="6C5962E0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Lập danh mục các dụng cụ và vật liệu cần thiết cho bài thực hành?.</w:t>
      </w:r>
    </w:p>
    <w:p w14:paraId="3C33200A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</w:t>
      </w:r>
      <w:proofErr w:type="spellStart"/>
      <w:r w:rsidRPr="005F6C98">
        <w:rPr>
          <w:b/>
          <w:color w:val="FF0000"/>
        </w:rPr>
        <w:t>Thực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hiện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</w:p>
    <w:p w14:paraId="1060F26F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HS kiểm tra vật liệu và dụng cụ thực hành đã được phát và chuẩn bị, lập danh mục vào giấy nháp</w:t>
      </w:r>
    </w:p>
    <w:p w14:paraId="724134C8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Gv bao quát lớp, hỗ trợ các nhóm thực hiện nhiệm vụ.</w:t>
      </w:r>
    </w:p>
    <w:p w14:paraId="4A92E028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Các nhóm thống nhất kết quả làm việc, lập danh mục vật liệu và dụng cụ cần thiết.</w:t>
      </w:r>
    </w:p>
    <w:p w14:paraId="7FAE2FFA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 Báo </w:t>
      </w:r>
      <w:proofErr w:type="spellStart"/>
      <w:r w:rsidRPr="005F6C98">
        <w:rPr>
          <w:b/>
          <w:color w:val="FF0000"/>
        </w:rPr>
        <w:t>cáo-thảo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luận</w:t>
      </w:r>
      <w:proofErr w:type="spellEnd"/>
    </w:p>
    <w:p w14:paraId="587374AB" w14:textId="77777777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color w:val="FF0000"/>
        </w:rPr>
        <w:t xml:space="preserve">HS: </w:t>
      </w:r>
      <w:proofErr w:type="spellStart"/>
      <w:r w:rsidRPr="005F6C98">
        <w:rPr>
          <w:color w:val="FF0000"/>
        </w:rPr>
        <w:t>Đại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diện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nhóm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trả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lời</w:t>
      </w:r>
      <w:proofErr w:type="spellEnd"/>
      <w:r w:rsidRPr="005F6C98">
        <w:rPr>
          <w:color w:val="FF0000"/>
        </w:rPr>
        <w:t xml:space="preserve">, </w:t>
      </w:r>
      <w:proofErr w:type="spellStart"/>
      <w:r w:rsidRPr="005F6C98">
        <w:rPr>
          <w:color w:val="FF0000"/>
        </w:rPr>
        <w:t>nhóm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khác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nhận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xét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và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bổ</w:t>
      </w:r>
      <w:proofErr w:type="spellEnd"/>
      <w:r w:rsidRPr="005F6C98">
        <w:rPr>
          <w:color w:val="FF0000"/>
        </w:rPr>
        <w:t xml:space="preserve"> sung.</w:t>
      </w:r>
    </w:p>
    <w:p w14:paraId="604F9EDC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 </w:t>
      </w:r>
      <w:proofErr w:type="spellStart"/>
      <w:r w:rsidRPr="005F6C98">
        <w:rPr>
          <w:b/>
          <w:color w:val="FF0000"/>
        </w:rPr>
        <w:t>Kết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luận-nhận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định</w:t>
      </w:r>
      <w:proofErr w:type="spellEnd"/>
    </w:p>
    <w:p w14:paraId="698E367C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vi-VN"/>
        </w:rPr>
      </w:pPr>
      <w:r w:rsidRPr="005F6C98">
        <w:rPr>
          <w:color w:val="FF0000"/>
        </w:rPr>
        <w:t xml:space="preserve">GV </w:t>
      </w:r>
      <w:proofErr w:type="spellStart"/>
      <w:r w:rsidRPr="005F6C98">
        <w:rPr>
          <w:color w:val="FF0000"/>
        </w:rPr>
        <w:t>nhận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xét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trình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bày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của</w:t>
      </w:r>
      <w:proofErr w:type="spellEnd"/>
      <w:r w:rsidRPr="005F6C98">
        <w:rPr>
          <w:color w:val="FF0000"/>
        </w:rPr>
        <w:t xml:space="preserve"> HS.</w:t>
      </w:r>
    </w:p>
    <w:p w14:paraId="0FCD27B7" w14:textId="77777777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color w:val="FF0000"/>
        </w:rPr>
        <w:t xml:space="preserve">GV </w:t>
      </w:r>
      <w:proofErr w:type="spellStart"/>
      <w:r w:rsidRPr="005F6C98">
        <w:rPr>
          <w:color w:val="FF0000"/>
        </w:rPr>
        <w:t>chốt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lại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danh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mục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dụng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cụ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thực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hành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cần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chuẩn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bị</w:t>
      </w:r>
      <w:proofErr w:type="spellEnd"/>
    </w:p>
    <w:p w14:paraId="4C7943D6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  <w:r w:rsidRPr="005F6C98">
        <w:rPr>
          <w:b/>
          <w:color w:val="FF0000"/>
        </w:rPr>
        <w:t xml:space="preserve"> 2</w:t>
      </w:r>
    </w:p>
    <w:p w14:paraId="632C56F6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</w:t>
      </w:r>
      <w:proofErr w:type="spellStart"/>
      <w:r w:rsidRPr="005F6C98">
        <w:rPr>
          <w:b/>
          <w:color w:val="FF0000"/>
        </w:rPr>
        <w:t>Chuyển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giao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</w:p>
    <w:p w14:paraId="3710FCA0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GV yêu cầu học sinh làm việc cá nhân đọc thông tin mục II-SGK/T66</w:t>
      </w:r>
    </w:p>
    <w:p w14:paraId="21B85720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? Nêu nội dung và trình tự thực hành của bài thực hành?.</w:t>
      </w:r>
    </w:p>
    <w:p w14:paraId="37F327AA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</w:t>
      </w:r>
      <w:proofErr w:type="spellStart"/>
      <w:r w:rsidRPr="005F6C98">
        <w:rPr>
          <w:b/>
          <w:color w:val="FF0000"/>
        </w:rPr>
        <w:t>Thực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hiện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</w:p>
    <w:p w14:paraId="064571B7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 xml:space="preserve">HS đọc thông tin SGK tìm hiểu về nội dung và trình tự thực hành </w:t>
      </w:r>
    </w:p>
    <w:p w14:paraId="31281B80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GV bao quát lớp, hỗ trợ các học thực hiện nhiệm vụ.</w:t>
      </w:r>
    </w:p>
    <w:p w14:paraId="6AB3C2CE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 Báo </w:t>
      </w:r>
      <w:proofErr w:type="spellStart"/>
      <w:r w:rsidRPr="005F6C98">
        <w:rPr>
          <w:b/>
          <w:color w:val="FF0000"/>
        </w:rPr>
        <w:t>cáo-thảo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luận</w:t>
      </w:r>
      <w:proofErr w:type="spellEnd"/>
    </w:p>
    <w:p w14:paraId="0D4559B7" w14:textId="77777777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color w:val="FF0000"/>
        </w:rPr>
        <w:t xml:space="preserve">HS: </w:t>
      </w:r>
      <w:proofErr w:type="spellStart"/>
      <w:r w:rsidRPr="005F6C98">
        <w:rPr>
          <w:color w:val="FF0000"/>
        </w:rPr>
        <w:t>Đại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diện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lớp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trả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lời</w:t>
      </w:r>
      <w:proofErr w:type="spellEnd"/>
      <w:r w:rsidRPr="005F6C98">
        <w:rPr>
          <w:color w:val="FF0000"/>
        </w:rPr>
        <w:t xml:space="preserve">, </w:t>
      </w:r>
      <w:proofErr w:type="spellStart"/>
      <w:r w:rsidRPr="005F6C98">
        <w:rPr>
          <w:color w:val="FF0000"/>
        </w:rPr>
        <w:t>học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sinh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khác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nhận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xét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và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bổ</w:t>
      </w:r>
      <w:proofErr w:type="spellEnd"/>
      <w:r w:rsidRPr="005F6C98">
        <w:rPr>
          <w:color w:val="FF0000"/>
        </w:rPr>
        <w:t xml:space="preserve"> sung.</w:t>
      </w:r>
    </w:p>
    <w:p w14:paraId="388F8524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 </w:t>
      </w:r>
      <w:proofErr w:type="spellStart"/>
      <w:r w:rsidRPr="005F6C98">
        <w:rPr>
          <w:b/>
          <w:color w:val="FF0000"/>
        </w:rPr>
        <w:t>Kết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luận-nhận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định</w:t>
      </w:r>
      <w:proofErr w:type="spellEnd"/>
    </w:p>
    <w:p w14:paraId="74F390BD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vi-VN"/>
        </w:rPr>
      </w:pPr>
      <w:r w:rsidRPr="005F6C98">
        <w:rPr>
          <w:color w:val="FF0000"/>
        </w:rPr>
        <w:t xml:space="preserve">GV </w:t>
      </w:r>
      <w:proofErr w:type="spellStart"/>
      <w:r w:rsidRPr="005F6C98">
        <w:rPr>
          <w:color w:val="FF0000"/>
        </w:rPr>
        <w:t>nhận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xét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trình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bày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của</w:t>
      </w:r>
      <w:proofErr w:type="spellEnd"/>
      <w:r w:rsidRPr="005F6C98">
        <w:rPr>
          <w:color w:val="FF0000"/>
        </w:rPr>
        <w:t xml:space="preserve"> HS.</w:t>
      </w:r>
    </w:p>
    <w:p w14:paraId="3F049A9F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</w:rPr>
        <w:t xml:space="preserve">GV </w:t>
      </w:r>
      <w:proofErr w:type="spellStart"/>
      <w:r w:rsidRPr="005F6C98">
        <w:rPr>
          <w:color w:val="FF0000"/>
        </w:rPr>
        <w:t>chốt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lại</w:t>
      </w:r>
      <w:proofErr w:type="spellEnd"/>
      <w:r w:rsidRPr="005F6C98">
        <w:rPr>
          <w:color w:val="FF0000"/>
        </w:rPr>
        <w:t xml:space="preserve"> </w:t>
      </w:r>
      <w:r w:rsidRPr="005F6C98">
        <w:rPr>
          <w:color w:val="FF0000"/>
          <w:lang w:val="nl-NL"/>
        </w:rPr>
        <w:t xml:space="preserve">nội dung và trình tự thực hành </w:t>
      </w:r>
    </w:p>
    <w:p w14:paraId="2EAC9842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1. Thực hành thao tác sử dụng bút thử điện: Kiểm tra rò điện của một số đồ dùng điện; cách điện của dây dẫn điện. Ghi vào báo cáo những lưu ý khi sử dụng bút thử điện.</w:t>
      </w:r>
    </w:p>
    <w:p w14:paraId="2E59F54B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2. Thực hành thao tác sử dụng kìm điện để cắt dây điện, kẹp giữ đầu dây điện. Ghi vào báo cáo một số lưu ý khi sử dụng kìm điện.</w:t>
      </w:r>
    </w:p>
    <w:p w14:paraId="4C240581" w14:textId="1A61D53D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>
        <w:rPr>
          <w:b/>
          <w:color w:val="FF0000"/>
          <w:kern w:val="24"/>
        </w:rPr>
        <w:t>2.3.2</w:t>
      </w:r>
      <w:r w:rsidRPr="005F6C98">
        <w:rPr>
          <w:b/>
          <w:color w:val="FF0000"/>
          <w:kern w:val="24"/>
        </w:rPr>
        <w:t xml:space="preserve">: </w:t>
      </w:r>
      <w:proofErr w:type="spellStart"/>
      <w:r w:rsidRPr="005F6C98">
        <w:rPr>
          <w:b/>
          <w:color w:val="FF0000"/>
          <w:kern w:val="24"/>
        </w:rPr>
        <w:t>Thực</w:t>
      </w:r>
      <w:proofErr w:type="spellEnd"/>
      <w:r w:rsidRPr="005F6C98">
        <w:rPr>
          <w:b/>
          <w:color w:val="FF0000"/>
          <w:kern w:val="24"/>
        </w:rPr>
        <w:t xml:space="preserve"> </w:t>
      </w:r>
      <w:proofErr w:type="spellStart"/>
      <w:r w:rsidRPr="005F6C98">
        <w:rPr>
          <w:b/>
          <w:color w:val="FF0000"/>
          <w:kern w:val="24"/>
        </w:rPr>
        <w:t>hành</w:t>
      </w:r>
      <w:proofErr w:type="spellEnd"/>
      <w:r w:rsidRPr="005F6C98">
        <w:rPr>
          <w:color w:val="FF0000"/>
        </w:rPr>
        <w:t xml:space="preserve"> </w:t>
      </w:r>
    </w:p>
    <w:p w14:paraId="1CF3F5BD" w14:textId="77777777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b/>
          <w:color w:val="FF0000"/>
        </w:rPr>
        <w:t xml:space="preserve">a. </w:t>
      </w:r>
      <w:proofErr w:type="spellStart"/>
      <w:r w:rsidRPr="005F6C98">
        <w:rPr>
          <w:b/>
          <w:color w:val="FF0000"/>
        </w:rPr>
        <w:t>Mục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tiêu</w:t>
      </w:r>
      <w:proofErr w:type="spellEnd"/>
      <w:r w:rsidRPr="005F6C98">
        <w:rPr>
          <w:b/>
          <w:color w:val="FF0000"/>
        </w:rPr>
        <w:t xml:space="preserve">: </w:t>
      </w:r>
      <w:r w:rsidRPr="005F6C98">
        <w:rPr>
          <w:color w:val="FF0000"/>
        </w:rPr>
        <w:t xml:space="preserve">HS </w:t>
      </w:r>
      <w:proofErr w:type="spellStart"/>
      <w:r w:rsidRPr="005F6C98">
        <w:rPr>
          <w:color w:val="FF0000"/>
        </w:rPr>
        <w:t>sử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dụng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được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một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số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dụng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cụ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bảo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bảo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vệ</w:t>
      </w:r>
      <w:proofErr w:type="spellEnd"/>
      <w:r w:rsidRPr="005F6C98">
        <w:rPr>
          <w:color w:val="FF0000"/>
        </w:rPr>
        <w:t xml:space="preserve"> an </w:t>
      </w:r>
      <w:proofErr w:type="spellStart"/>
      <w:r w:rsidRPr="005F6C98">
        <w:rPr>
          <w:color w:val="FF0000"/>
        </w:rPr>
        <w:t>toàn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điện</w:t>
      </w:r>
      <w:proofErr w:type="spellEnd"/>
      <w:r w:rsidRPr="005F6C98">
        <w:rPr>
          <w:color w:val="FF0000"/>
        </w:rPr>
        <w:t>:</w:t>
      </w:r>
    </w:p>
    <w:p w14:paraId="56271F43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b/>
          <w:color w:val="FF0000"/>
        </w:rPr>
        <w:t xml:space="preserve">- </w:t>
      </w:r>
      <w:r w:rsidRPr="005F6C98">
        <w:rPr>
          <w:color w:val="FF0000"/>
          <w:lang w:val="nl-NL"/>
        </w:rPr>
        <w:t>Kiểm tra rò điện của một số đồ dùng điện; cách điện của dây dẫn điện bằng bút thử điện.</w:t>
      </w:r>
    </w:p>
    <w:p w14:paraId="35E731BF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- Sử dụng kìm điện để cắt dây điện, kẹp giữ đầu dây điện.</w:t>
      </w:r>
    </w:p>
    <w:p w14:paraId="016C2F27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b. </w:t>
      </w:r>
      <w:proofErr w:type="spellStart"/>
      <w:r w:rsidRPr="005F6C98">
        <w:rPr>
          <w:b/>
          <w:color w:val="FF0000"/>
        </w:rPr>
        <w:t>Tổ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chức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thực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hiện</w:t>
      </w:r>
      <w:proofErr w:type="spellEnd"/>
    </w:p>
    <w:p w14:paraId="2E599893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  <w:r w:rsidRPr="005F6C98">
        <w:rPr>
          <w:b/>
          <w:color w:val="FF0000"/>
        </w:rPr>
        <w:t xml:space="preserve"> 1</w:t>
      </w:r>
    </w:p>
    <w:p w14:paraId="3E3F1C17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</w:t>
      </w:r>
      <w:proofErr w:type="spellStart"/>
      <w:r w:rsidRPr="005F6C98">
        <w:rPr>
          <w:b/>
          <w:color w:val="FF0000"/>
        </w:rPr>
        <w:t>Chuyển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giao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</w:p>
    <w:p w14:paraId="162577C9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GV yêu cầu HS hoạt động nhóm 3 phút tìm hiểu cách sử dụng bút thử điện để thực hành kiểm tra rò điện của một số đồ dùng điện; cách điện của dây dẫn điện bằng bút thử điện.</w:t>
      </w:r>
    </w:p>
    <w:p w14:paraId="36711883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b/>
          <w:color w:val="FF0000"/>
        </w:rPr>
        <w:t xml:space="preserve">- </w:t>
      </w:r>
      <w:proofErr w:type="spellStart"/>
      <w:r w:rsidRPr="005F6C98">
        <w:rPr>
          <w:b/>
          <w:color w:val="FF0000"/>
        </w:rPr>
        <w:t>Thực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hiện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</w:p>
    <w:p w14:paraId="2BC61FCD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HS Các nhóm tiến hành thực hành kiểm tra rò điện của một số đồ dùng điện; cách điện của dây dẫn điện bằng bút thử điện. Ghi những lưu ý khi sử dụng bút thử điện vào báo cáo thực hành.</w:t>
      </w:r>
    </w:p>
    <w:p w14:paraId="6ABEB684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GV quan sát, hướng dẫn, điều chỉnh kịp thời các thao tác thực hành của HS</w:t>
      </w:r>
    </w:p>
    <w:p w14:paraId="316CC4E3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 Báo </w:t>
      </w:r>
      <w:proofErr w:type="spellStart"/>
      <w:r w:rsidRPr="005F6C98">
        <w:rPr>
          <w:b/>
          <w:color w:val="FF0000"/>
        </w:rPr>
        <w:t>cáo-thảo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luận</w:t>
      </w:r>
      <w:proofErr w:type="spellEnd"/>
    </w:p>
    <w:p w14:paraId="34CA17A0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GV yêu cầu các nhóm báo cáo kết quả thực hiện trước toàn lớp.</w:t>
      </w:r>
    </w:p>
    <w:p w14:paraId="47F922D3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HS Đại diện nhóm báo cáo kết quả của nhóm mình</w:t>
      </w:r>
    </w:p>
    <w:p w14:paraId="3BB9E05B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Nhóm khác nhận xét và bổ sung</w:t>
      </w:r>
    </w:p>
    <w:p w14:paraId="64E0C585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color w:val="FF0000"/>
          <w:lang w:val="nl-NL"/>
        </w:rPr>
        <w:t>.</w:t>
      </w:r>
      <w:r w:rsidRPr="005F6C98">
        <w:rPr>
          <w:b/>
          <w:color w:val="FF0000"/>
        </w:rPr>
        <w:t xml:space="preserve">-  </w:t>
      </w:r>
      <w:proofErr w:type="spellStart"/>
      <w:r w:rsidRPr="005F6C98">
        <w:rPr>
          <w:b/>
          <w:color w:val="FF0000"/>
        </w:rPr>
        <w:t>Kết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luận-nhận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định</w:t>
      </w:r>
      <w:proofErr w:type="spellEnd"/>
    </w:p>
    <w:p w14:paraId="1E065D94" w14:textId="77777777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color w:val="FF0000"/>
        </w:rPr>
        <w:t xml:space="preserve">GV </w:t>
      </w:r>
      <w:proofErr w:type="spellStart"/>
      <w:r w:rsidRPr="005F6C98">
        <w:rPr>
          <w:color w:val="FF0000"/>
        </w:rPr>
        <w:t>nhận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xét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trình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bày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của</w:t>
      </w:r>
      <w:proofErr w:type="spellEnd"/>
      <w:r w:rsidRPr="005F6C98">
        <w:rPr>
          <w:color w:val="FF0000"/>
        </w:rPr>
        <w:t xml:space="preserve"> HS. </w:t>
      </w:r>
    </w:p>
    <w:p w14:paraId="7540BD92" w14:textId="77777777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color w:val="FF0000"/>
        </w:rPr>
        <w:t xml:space="preserve">GV </w:t>
      </w:r>
      <w:proofErr w:type="spellStart"/>
      <w:r w:rsidRPr="005F6C98">
        <w:rPr>
          <w:color w:val="FF0000"/>
        </w:rPr>
        <w:t>chốt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lại</w:t>
      </w:r>
      <w:proofErr w:type="spellEnd"/>
    </w:p>
    <w:p w14:paraId="4FB57CD4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  <w:r w:rsidRPr="005F6C98">
        <w:rPr>
          <w:b/>
          <w:color w:val="FF0000"/>
        </w:rPr>
        <w:t xml:space="preserve"> 2</w:t>
      </w:r>
    </w:p>
    <w:p w14:paraId="0082B559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</w:t>
      </w:r>
      <w:proofErr w:type="spellStart"/>
      <w:r w:rsidRPr="005F6C98">
        <w:rPr>
          <w:b/>
          <w:color w:val="FF0000"/>
        </w:rPr>
        <w:t>Chuyển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giao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</w:p>
    <w:p w14:paraId="3173D320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GV yêu cầu HS hoạt động nhóm 3 phút quan sát tìm hiểu cách sử dụng kìm điện để cắt dây điện, kẹp giữ đầu dây điện.</w:t>
      </w:r>
    </w:p>
    <w:p w14:paraId="43774A84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 xml:space="preserve"> </w:t>
      </w:r>
      <w:r w:rsidRPr="005F6C98">
        <w:rPr>
          <w:b/>
          <w:color w:val="FF0000"/>
        </w:rPr>
        <w:t xml:space="preserve">- </w:t>
      </w:r>
      <w:proofErr w:type="spellStart"/>
      <w:r w:rsidRPr="005F6C98">
        <w:rPr>
          <w:b/>
          <w:color w:val="FF0000"/>
        </w:rPr>
        <w:t>Thực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hiện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</w:p>
    <w:p w14:paraId="527291C4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HS Các nhóm tiến hành thực hành sử dụng kìm điện để cắt dây điện, kẹp giữ đầu dây điện. Ghi những lưu ý khi sử dụng kìm điện vào báo cáo thực hành.</w:t>
      </w:r>
    </w:p>
    <w:p w14:paraId="104EEC44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GV quan sát, hướng dẫn, điều chỉnh kịp thời các thao tác thực hành của HS</w:t>
      </w:r>
    </w:p>
    <w:p w14:paraId="3ECA9AEF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 Báo </w:t>
      </w:r>
      <w:proofErr w:type="spellStart"/>
      <w:r w:rsidRPr="005F6C98">
        <w:rPr>
          <w:b/>
          <w:color w:val="FF0000"/>
        </w:rPr>
        <w:t>cáo-thảo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luận</w:t>
      </w:r>
      <w:proofErr w:type="spellEnd"/>
    </w:p>
    <w:p w14:paraId="7DA69F6F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GV yêu cầu các nhóm báo cáo kết quả thực hiện trước toàn lớp.</w:t>
      </w:r>
    </w:p>
    <w:p w14:paraId="7C3F52A4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HS Đại diện nhóm báo cáo kết quả của nhóm mình</w:t>
      </w:r>
    </w:p>
    <w:p w14:paraId="24525E62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>Nhóm khác nhận xét và bổ sung</w:t>
      </w:r>
    </w:p>
    <w:p w14:paraId="06FB925F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color w:val="FF0000"/>
          <w:lang w:val="nl-NL"/>
        </w:rPr>
        <w:t>.</w:t>
      </w:r>
      <w:r w:rsidRPr="005F6C98">
        <w:rPr>
          <w:b/>
          <w:color w:val="FF0000"/>
        </w:rPr>
        <w:t xml:space="preserve">-  </w:t>
      </w:r>
      <w:proofErr w:type="spellStart"/>
      <w:r w:rsidRPr="005F6C98">
        <w:rPr>
          <w:b/>
          <w:color w:val="FF0000"/>
        </w:rPr>
        <w:t>Kết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luận-nhận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định</w:t>
      </w:r>
      <w:proofErr w:type="spellEnd"/>
    </w:p>
    <w:p w14:paraId="7C2B05E6" w14:textId="77777777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color w:val="FF0000"/>
        </w:rPr>
        <w:t xml:space="preserve">GV </w:t>
      </w:r>
      <w:proofErr w:type="spellStart"/>
      <w:r w:rsidRPr="005F6C98">
        <w:rPr>
          <w:color w:val="FF0000"/>
        </w:rPr>
        <w:t>nhận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xét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trình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bày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của</w:t>
      </w:r>
      <w:proofErr w:type="spellEnd"/>
      <w:r w:rsidRPr="005F6C98">
        <w:rPr>
          <w:color w:val="FF0000"/>
        </w:rPr>
        <w:t xml:space="preserve"> HS. </w:t>
      </w:r>
    </w:p>
    <w:p w14:paraId="198E3C06" w14:textId="77777777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color w:val="FF0000"/>
        </w:rPr>
        <w:t xml:space="preserve">GV </w:t>
      </w:r>
      <w:proofErr w:type="spellStart"/>
      <w:r w:rsidRPr="005F6C98">
        <w:rPr>
          <w:color w:val="FF0000"/>
        </w:rPr>
        <w:t>chốt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lại</w:t>
      </w:r>
      <w:proofErr w:type="spellEnd"/>
    </w:p>
    <w:p w14:paraId="00A16237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  <w:r w:rsidRPr="005F6C98">
        <w:rPr>
          <w:b/>
          <w:color w:val="FF0000"/>
        </w:rPr>
        <w:t xml:space="preserve"> 3</w:t>
      </w:r>
    </w:p>
    <w:p w14:paraId="4A4175A7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</w:t>
      </w:r>
      <w:proofErr w:type="spellStart"/>
      <w:r w:rsidRPr="005F6C98">
        <w:rPr>
          <w:b/>
          <w:color w:val="FF0000"/>
        </w:rPr>
        <w:t>Chuyển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giao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</w:p>
    <w:p w14:paraId="4C4B5ECF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color w:val="FF0000"/>
          <w:lang w:val="nl-NL"/>
        </w:rPr>
        <w:t xml:space="preserve">GV phát phiếu đánh giá 2 yêu cầu các nhóm tự đánh giá kết quả thực hành theo phiếu đánh giá. </w:t>
      </w:r>
    </w:p>
    <w:p w14:paraId="02811A06" w14:textId="77777777" w:rsidR="005F6C98" w:rsidRPr="005F6C98" w:rsidRDefault="005F6C98" w:rsidP="005F6C98">
      <w:pPr>
        <w:spacing w:after="0" w:line="240" w:lineRule="auto"/>
        <w:jc w:val="both"/>
        <w:rPr>
          <w:color w:val="FF0000"/>
          <w:lang w:val="nl-NL"/>
        </w:rPr>
      </w:pPr>
      <w:r w:rsidRPr="005F6C98">
        <w:rPr>
          <w:b/>
          <w:color w:val="FF0000"/>
        </w:rPr>
        <w:t xml:space="preserve">- </w:t>
      </w:r>
      <w:proofErr w:type="spellStart"/>
      <w:r w:rsidRPr="005F6C98">
        <w:rPr>
          <w:b/>
          <w:color w:val="FF0000"/>
        </w:rPr>
        <w:t>Thực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hiện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nhiệm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vụ</w:t>
      </w:r>
      <w:proofErr w:type="spellEnd"/>
    </w:p>
    <w:p w14:paraId="2DCFFE18" w14:textId="77777777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color w:val="FF0000"/>
          <w:lang w:val="nl-NL"/>
        </w:rPr>
        <w:t>HS tiếp nhận nhiệm vụ. Các nhóm thảo luận, hoàn thành phiếu tự đánh giá số 2.</w:t>
      </w:r>
    </w:p>
    <w:p w14:paraId="1F53B51E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b/>
          <w:color w:val="FF0000"/>
        </w:rPr>
        <w:t xml:space="preserve">-  Báo </w:t>
      </w:r>
      <w:proofErr w:type="spellStart"/>
      <w:r w:rsidRPr="005F6C98">
        <w:rPr>
          <w:b/>
          <w:color w:val="FF0000"/>
        </w:rPr>
        <w:t>cáo-thảo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luận</w:t>
      </w:r>
      <w:proofErr w:type="spellEnd"/>
    </w:p>
    <w:p w14:paraId="6957F492" w14:textId="77777777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color w:val="FF0000"/>
        </w:rPr>
        <w:t xml:space="preserve">GV: </w:t>
      </w:r>
      <w:proofErr w:type="spellStart"/>
      <w:r w:rsidRPr="005F6C98">
        <w:rPr>
          <w:color w:val="FF0000"/>
        </w:rPr>
        <w:t>yêu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cầu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các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nhóm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báo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cáo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kết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quả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tự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đánh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giá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của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nhóm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mình</w:t>
      </w:r>
      <w:proofErr w:type="spellEnd"/>
    </w:p>
    <w:p w14:paraId="6E4E797A" w14:textId="77777777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color w:val="FF0000"/>
        </w:rPr>
        <w:t xml:space="preserve">HS </w:t>
      </w:r>
      <w:proofErr w:type="spellStart"/>
      <w:r w:rsidRPr="005F6C98">
        <w:rPr>
          <w:color w:val="FF0000"/>
        </w:rPr>
        <w:t>Đại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diện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nhóm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báo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cáo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kết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quả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của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nhóm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mình</w:t>
      </w:r>
      <w:proofErr w:type="spellEnd"/>
      <w:r w:rsidRPr="005F6C98">
        <w:rPr>
          <w:color w:val="FF0000"/>
        </w:rPr>
        <w:t>.</w:t>
      </w:r>
    </w:p>
    <w:p w14:paraId="53972180" w14:textId="77777777" w:rsidR="005F6C98" w:rsidRPr="005F6C98" w:rsidRDefault="005F6C98" w:rsidP="005F6C98">
      <w:pPr>
        <w:spacing w:after="0" w:line="240" w:lineRule="auto"/>
        <w:jc w:val="both"/>
        <w:rPr>
          <w:b/>
          <w:color w:val="FF0000"/>
        </w:rPr>
      </w:pPr>
      <w:r w:rsidRPr="005F6C98">
        <w:rPr>
          <w:color w:val="FF0000"/>
          <w:lang w:val="nl-NL"/>
        </w:rPr>
        <w:t>.</w:t>
      </w:r>
      <w:r w:rsidRPr="005F6C98">
        <w:rPr>
          <w:b/>
          <w:color w:val="FF0000"/>
        </w:rPr>
        <w:t xml:space="preserve">-  </w:t>
      </w:r>
      <w:proofErr w:type="spellStart"/>
      <w:r w:rsidRPr="005F6C98">
        <w:rPr>
          <w:b/>
          <w:color w:val="FF0000"/>
        </w:rPr>
        <w:t>Kết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luận-nhận</w:t>
      </w:r>
      <w:proofErr w:type="spellEnd"/>
      <w:r w:rsidRPr="005F6C98">
        <w:rPr>
          <w:b/>
          <w:color w:val="FF0000"/>
        </w:rPr>
        <w:t xml:space="preserve"> </w:t>
      </w:r>
      <w:proofErr w:type="spellStart"/>
      <w:r w:rsidRPr="005F6C98">
        <w:rPr>
          <w:b/>
          <w:color w:val="FF0000"/>
        </w:rPr>
        <w:t>định</w:t>
      </w:r>
      <w:proofErr w:type="spellEnd"/>
    </w:p>
    <w:p w14:paraId="0E15CA68" w14:textId="363E3424" w:rsidR="005F6C98" w:rsidRPr="005F6C98" w:rsidRDefault="005F6C98" w:rsidP="005F6C98">
      <w:pPr>
        <w:spacing w:after="0" w:line="240" w:lineRule="auto"/>
        <w:jc w:val="both"/>
        <w:rPr>
          <w:color w:val="FF0000"/>
        </w:rPr>
      </w:pPr>
      <w:r w:rsidRPr="005F6C98">
        <w:rPr>
          <w:color w:val="FF0000"/>
        </w:rPr>
        <w:t xml:space="preserve">GV </w:t>
      </w:r>
      <w:proofErr w:type="spellStart"/>
      <w:r w:rsidRPr="005F6C98">
        <w:rPr>
          <w:color w:val="FF0000"/>
        </w:rPr>
        <w:t>thu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mẫu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báo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cáo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thực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hành</w:t>
      </w:r>
      <w:proofErr w:type="spellEnd"/>
      <w:r w:rsidRPr="005F6C98">
        <w:rPr>
          <w:color w:val="FF0000"/>
        </w:rPr>
        <w:t xml:space="preserve">, </w:t>
      </w:r>
      <w:proofErr w:type="spellStart"/>
      <w:r w:rsidRPr="005F6C98">
        <w:rPr>
          <w:color w:val="FF0000"/>
        </w:rPr>
        <w:t>tổng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hợp</w:t>
      </w:r>
      <w:proofErr w:type="spellEnd"/>
      <w:r w:rsidRPr="005F6C98">
        <w:rPr>
          <w:color w:val="FF0000"/>
        </w:rPr>
        <w:t xml:space="preserve">, </w:t>
      </w:r>
      <w:proofErr w:type="spellStart"/>
      <w:r w:rsidRPr="005F6C98">
        <w:rPr>
          <w:color w:val="FF0000"/>
        </w:rPr>
        <w:t>đánh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giá</w:t>
      </w:r>
      <w:proofErr w:type="spellEnd"/>
      <w:r w:rsidRPr="005F6C98">
        <w:rPr>
          <w:color w:val="FF0000"/>
        </w:rPr>
        <w:t xml:space="preserve">, </w:t>
      </w:r>
      <w:proofErr w:type="spellStart"/>
      <w:r w:rsidRPr="005F6C98">
        <w:rPr>
          <w:color w:val="FF0000"/>
        </w:rPr>
        <w:t>nhận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xét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kết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quả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thực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hành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của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các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nhóm</w:t>
      </w:r>
      <w:proofErr w:type="spellEnd"/>
      <w:r w:rsidRPr="005F6C98">
        <w:rPr>
          <w:color w:val="FF0000"/>
        </w:rPr>
        <w:t xml:space="preserve">, </w:t>
      </w:r>
      <w:proofErr w:type="spellStart"/>
      <w:r w:rsidRPr="005F6C98">
        <w:rPr>
          <w:color w:val="FF0000"/>
        </w:rPr>
        <w:t>tuyên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dương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nhóm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có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kết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quả</w:t>
      </w:r>
      <w:proofErr w:type="spellEnd"/>
      <w:r w:rsidRPr="005F6C98">
        <w:rPr>
          <w:color w:val="FF0000"/>
        </w:rPr>
        <w:t xml:space="preserve"> </w:t>
      </w:r>
      <w:proofErr w:type="spellStart"/>
      <w:r w:rsidRPr="005F6C98">
        <w:rPr>
          <w:color w:val="FF0000"/>
        </w:rPr>
        <w:t>tốt</w:t>
      </w:r>
      <w:proofErr w:type="spellEnd"/>
      <w:r w:rsidRPr="005F6C98">
        <w:rPr>
          <w:color w:val="FF0000"/>
        </w:rPr>
        <w:t xml:space="preserve">. </w:t>
      </w:r>
    </w:p>
    <w:p w14:paraId="2E77D478" w14:textId="3BF7A8D6" w:rsidR="009B3F21" w:rsidRDefault="009B3F21" w:rsidP="000D20F9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  <w:kern w:val="24"/>
        </w:rPr>
        <w:t xml:space="preserve">3. </w:t>
      </w:r>
      <w:proofErr w:type="spellStart"/>
      <w:r>
        <w:rPr>
          <w:b/>
          <w:color w:val="000000"/>
          <w:kern w:val="24"/>
        </w:rPr>
        <w:t>Hoạt</w:t>
      </w:r>
      <w:proofErr w:type="spellEnd"/>
      <w:r>
        <w:rPr>
          <w:b/>
          <w:color w:val="000000"/>
          <w:kern w:val="24"/>
        </w:rPr>
        <w:t xml:space="preserve"> </w:t>
      </w:r>
      <w:proofErr w:type="spellStart"/>
      <w:r>
        <w:rPr>
          <w:b/>
          <w:color w:val="000000"/>
          <w:kern w:val="24"/>
        </w:rPr>
        <w:t>động</w:t>
      </w:r>
      <w:proofErr w:type="spellEnd"/>
      <w:r>
        <w:rPr>
          <w:b/>
          <w:color w:val="000000"/>
          <w:kern w:val="24"/>
        </w:rPr>
        <w:t xml:space="preserve"> 3: </w:t>
      </w:r>
      <w:proofErr w:type="spellStart"/>
      <w:r w:rsidR="00F230D1">
        <w:rPr>
          <w:b/>
          <w:color w:val="000000"/>
          <w:kern w:val="24"/>
        </w:rPr>
        <w:t>Luyện</w:t>
      </w:r>
      <w:proofErr w:type="spellEnd"/>
      <w:r w:rsidR="00F230D1">
        <w:rPr>
          <w:b/>
          <w:color w:val="000000"/>
          <w:kern w:val="24"/>
        </w:rPr>
        <w:t xml:space="preserve"> </w:t>
      </w:r>
      <w:proofErr w:type="spellStart"/>
      <w:r w:rsidR="00F230D1">
        <w:rPr>
          <w:b/>
          <w:color w:val="000000"/>
          <w:kern w:val="24"/>
        </w:rPr>
        <w:t>tập</w:t>
      </w:r>
      <w:proofErr w:type="spellEnd"/>
    </w:p>
    <w:p w14:paraId="6E172A15" w14:textId="66440D99" w:rsidR="00F909BF" w:rsidRDefault="009B3F21" w:rsidP="00F230D1">
      <w:pPr>
        <w:spacing w:after="0" w:line="240" w:lineRule="auto"/>
        <w:jc w:val="both"/>
        <w:rPr>
          <w:lang w:val="nl-NL"/>
        </w:rPr>
      </w:pPr>
      <w:r>
        <w:rPr>
          <w:b/>
          <w:color w:val="000000"/>
        </w:rPr>
        <w:t xml:space="preserve">a. </w:t>
      </w:r>
      <w:proofErr w:type="spellStart"/>
      <w:r>
        <w:rPr>
          <w:b/>
          <w:color w:val="000000"/>
        </w:rPr>
        <w:t>Mụ</w:t>
      </w:r>
      <w:r w:rsidR="00F5665D">
        <w:rPr>
          <w:b/>
          <w:color w:val="000000"/>
        </w:rPr>
        <w:t>c</w:t>
      </w:r>
      <w:proofErr w:type="spellEnd"/>
      <w:r w:rsidR="00F5665D">
        <w:rPr>
          <w:b/>
          <w:color w:val="000000"/>
        </w:rPr>
        <w:t xml:space="preserve"> </w:t>
      </w:r>
      <w:proofErr w:type="spellStart"/>
      <w:r w:rsidR="00F5665D">
        <w:rPr>
          <w:b/>
          <w:color w:val="000000"/>
        </w:rPr>
        <w:t>tiêu</w:t>
      </w:r>
      <w:proofErr w:type="spellEnd"/>
      <w:r w:rsidR="00F5665D">
        <w:rPr>
          <w:b/>
          <w:color w:val="000000"/>
        </w:rPr>
        <w:t xml:space="preserve">: </w:t>
      </w:r>
      <w:proofErr w:type="spellStart"/>
      <w:r w:rsidR="00740C03">
        <w:rPr>
          <w:color w:val="000000"/>
        </w:rPr>
        <w:t>Củng</w:t>
      </w:r>
      <w:proofErr w:type="spellEnd"/>
      <w:r w:rsidR="00740C03">
        <w:rPr>
          <w:color w:val="000000"/>
        </w:rPr>
        <w:t xml:space="preserve"> </w:t>
      </w:r>
      <w:proofErr w:type="spellStart"/>
      <w:r w:rsidR="00740C03">
        <w:rPr>
          <w:color w:val="000000"/>
        </w:rPr>
        <w:t>cố</w:t>
      </w:r>
      <w:proofErr w:type="spellEnd"/>
      <w:r w:rsidR="00740C03">
        <w:rPr>
          <w:color w:val="000000"/>
        </w:rPr>
        <w:t xml:space="preserve"> </w:t>
      </w:r>
      <w:proofErr w:type="spellStart"/>
      <w:r w:rsidR="00740C03">
        <w:rPr>
          <w:color w:val="000000"/>
        </w:rPr>
        <w:t>và</w:t>
      </w:r>
      <w:proofErr w:type="spellEnd"/>
      <w:r w:rsidR="00740C03">
        <w:rPr>
          <w:color w:val="000000"/>
        </w:rPr>
        <w:t xml:space="preserve"> </w:t>
      </w:r>
      <w:proofErr w:type="spellStart"/>
      <w:r w:rsidR="00740C03">
        <w:rPr>
          <w:color w:val="000000"/>
        </w:rPr>
        <w:t>khắc</w:t>
      </w:r>
      <w:proofErr w:type="spellEnd"/>
      <w:r w:rsidR="00740C03">
        <w:rPr>
          <w:color w:val="000000"/>
        </w:rPr>
        <w:t xml:space="preserve"> </w:t>
      </w:r>
      <w:proofErr w:type="spellStart"/>
      <w:r w:rsidR="00740C03">
        <w:rPr>
          <w:color w:val="000000"/>
        </w:rPr>
        <w:t>sâu</w:t>
      </w:r>
      <w:proofErr w:type="spellEnd"/>
      <w:r w:rsidR="00740C03">
        <w:rPr>
          <w:color w:val="000000"/>
        </w:rPr>
        <w:t xml:space="preserve"> </w:t>
      </w:r>
      <w:proofErr w:type="spellStart"/>
      <w:r w:rsidR="00740C03">
        <w:rPr>
          <w:color w:val="000000"/>
        </w:rPr>
        <w:t>kiến</w:t>
      </w:r>
      <w:proofErr w:type="spellEnd"/>
      <w:r w:rsidR="00740C03">
        <w:rPr>
          <w:color w:val="000000"/>
        </w:rPr>
        <w:t xml:space="preserve"> </w:t>
      </w:r>
      <w:proofErr w:type="spellStart"/>
      <w:r w:rsidR="00740C03">
        <w:rPr>
          <w:color w:val="000000"/>
        </w:rPr>
        <w:t>thức</w:t>
      </w:r>
      <w:proofErr w:type="spellEnd"/>
      <w:r w:rsidR="00740C03">
        <w:rPr>
          <w:color w:val="000000"/>
        </w:rPr>
        <w:t xml:space="preserve"> </w:t>
      </w:r>
      <w:proofErr w:type="spellStart"/>
      <w:r w:rsidR="00DB1F65">
        <w:rPr>
          <w:color w:val="000000"/>
        </w:rPr>
        <w:t>bài</w:t>
      </w:r>
      <w:proofErr w:type="spellEnd"/>
      <w:r w:rsidR="00DB1F65">
        <w:rPr>
          <w:color w:val="000000"/>
        </w:rPr>
        <w:t xml:space="preserve"> </w:t>
      </w:r>
      <w:proofErr w:type="spellStart"/>
      <w:r w:rsidR="00DB1F65">
        <w:rPr>
          <w:color w:val="000000"/>
        </w:rPr>
        <w:t>học</w:t>
      </w:r>
      <w:proofErr w:type="spellEnd"/>
    </w:p>
    <w:p w14:paraId="09B6601E" w14:textId="77777777" w:rsidR="009B3F21" w:rsidRDefault="001038DD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b</w:t>
      </w:r>
      <w:r w:rsidR="009B3F21">
        <w:rPr>
          <w:b/>
          <w:color w:val="000000"/>
        </w:rPr>
        <w:t xml:space="preserve">. </w:t>
      </w:r>
      <w:proofErr w:type="spellStart"/>
      <w:r w:rsidR="009B3F21">
        <w:rPr>
          <w:b/>
          <w:color w:val="000000"/>
        </w:rPr>
        <w:t>Tổ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chức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thực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hiện</w:t>
      </w:r>
      <w:proofErr w:type="spellEnd"/>
    </w:p>
    <w:p w14:paraId="3492155F" w14:textId="056B1C91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  <w:r>
        <w:rPr>
          <w:b/>
          <w:color w:val="000000"/>
        </w:rPr>
        <w:t xml:space="preserve"> </w:t>
      </w:r>
    </w:p>
    <w:p w14:paraId="634AB95F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Chuyển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giao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</w:p>
    <w:p w14:paraId="44B665E0" w14:textId="2E9A5671" w:rsidR="00F909BF" w:rsidRDefault="009B3F21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GV yêu cầu HS hoạt độ</w:t>
      </w:r>
      <w:r w:rsidR="00437E42">
        <w:rPr>
          <w:lang w:val="nl-NL"/>
        </w:rPr>
        <w:t xml:space="preserve">ng </w:t>
      </w:r>
      <w:r w:rsidR="007D052E">
        <w:rPr>
          <w:lang w:val="nl-NL"/>
        </w:rPr>
        <w:t>các nhân trả lời các câu hỏi trắc nghiệm</w:t>
      </w:r>
      <w:r w:rsidR="0079752E">
        <w:rPr>
          <w:lang w:val="nl-NL"/>
        </w:rPr>
        <w:t>:</w:t>
      </w:r>
    </w:p>
    <w:p w14:paraId="3B3D892B" w14:textId="3E6876CB" w:rsidR="000D635E" w:rsidRDefault="000D635E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Chọn đáp án đúng nhất trong các câu sau:</w:t>
      </w:r>
    </w:p>
    <w:p w14:paraId="11624144" w14:textId="4DE8A730" w:rsidR="0079752E" w:rsidRDefault="0079752E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 xml:space="preserve">Câu 1: </w:t>
      </w:r>
      <w:r w:rsidR="000D635E">
        <w:rPr>
          <w:lang w:val="nl-NL"/>
        </w:rPr>
        <w:t>Đâu là biện pháp không an toàn khi sử dụng điện.</w:t>
      </w:r>
    </w:p>
    <w:p w14:paraId="76057049" w14:textId="2783D1F5" w:rsidR="000D635E" w:rsidRPr="000D635E" w:rsidRDefault="000D635E" w:rsidP="000D63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nl-NL"/>
        </w:rPr>
      </w:pPr>
      <w:r w:rsidRPr="000D635E">
        <w:rPr>
          <w:lang w:val="nl-NL"/>
        </w:rPr>
        <w:t>Thực hiện nối đất cho các đồ dùng có vở kim loại</w:t>
      </w:r>
    </w:p>
    <w:p w14:paraId="7293B496" w14:textId="218C6345" w:rsidR="000D635E" w:rsidRPr="000D635E" w:rsidRDefault="000D635E" w:rsidP="000D63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nl-NL"/>
        </w:rPr>
      </w:pPr>
      <w:r w:rsidRPr="000D635E">
        <w:rPr>
          <w:lang w:val="nl-NL"/>
        </w:rPr>
        <w:t xml:space="preserve"> Giữ kh</w:t>
      </w:r>
      <w:r>
        <w:rPr>
          <w:lang w:val="nl-NL"/>
        </w:rPr>
        <w:t>o</w:t>
      </w:r>
      <w:r w:rsidRPr="000D635E">
        <w:rPr>
          <w:lang w:val="nl-NL"/>
        </w:rPr>
        <w:t>ảng cách an toàn với lưới điện cao áp và trạm biến áp</w:t>
      </w:r>
    </w:p>
    <w:p w14:paraId="1B4CFFA8" w14:textId="35A3789E" w:rsidR="000D635E" w:rsidRDefault="000D635E" w:rsidP="000D63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>Cắm phích cắm của nồi cơm điện vào ổ điện khi tay còn ướt</w:t>
      </w:r>
    </w:p>
    <w:p w14:paraId="3975ABE6" w14:textId="12909105" w:rsidR="000D635E" w:rsidRDefault="000D635E" w:rsidP="000D635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>Kiểm tra cách điện của đồ dùng điện trước khi sử dụng</w:t>
      </w:r>
    </w:p>
    <w:p w14:paraId="39FD8F3A" w14:textId="50AF97AF" w:rsidR="004E40A2" w:rsidRDefault="004E40A2" w:rsidP="004E40A2">
      <w:pPr>
        <w:spacing w:after="0" w:line="240" w:lineRule="auto"/>
        <w:jc w:val="both"/>
        <w:rPr>
          <w:lang w:val="nl-NL"/>
        </w:rPr>
      </w:pPr>
      <w:r w:rsidRPr="004E40A2">
        <w:rPr>
          <w:lang w:val="nl-NL"/>
        </w:rPr>
        <w:t>Câu 2:</w:t>
      </w:r>
      <w:r w:rsidR="00F70CD4">
        <w:rPr>
          <w:lang w:val="nl-NL"/>
        </w:rPr>
        <w:t xml:space="preserve"> Em hãy chỉ ra nguyên nhân gây mất an toàn khi sửa chữa điện điện?</w:t>
      </w:r>
    </w:p>
    <w:p w14:paraId="3914A8BF" w14:textId="145B71C3" w:rsidR="00F70CD4" w:rsidRPr="00F70CD4" w:rsidRDefault="00F70CD4" w:rsidP="00F70C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nl-NL"/>
        </w:rPr>
      </w:pPr>
      <w:r w:rsidRPr="00F70CD4">
        <w:rPr>
          <w:lang w:val="nl-NL"/>
        </w:rPr>
        <w:t>Sửa chữa</w:t>
      </w:r>
      <w:r>
        <w:rPr>
          <w:lang w:val="nl-NL"/>
        </w:rPr>
        <w:t xml:space="preserve"> đồ dùng, thiết bị</w:t>
      </w:r>
      <w:r w:rsidRPr="00F70CD4">
        <w:rPr>
          <w:lang w:val="nl-NL"/>
        </w:rPr>
        <w:t xml:space="preserve"> điện không tắt nguồn điện</w:t>
      </w:r>
    </w:p>
    <w:p w14:paraId="56890AFA" w14:textId="705B9C80" w:rsidR="00F70CD4" w:rsidRDefault="00F70CD4" w:rsidP="00F70C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>Không sử dụng các dụng cụ bảo hộ khi sửa chữa điện</w:t>
      </w:r>
    </w:p>
    <w:p w14:paraId="788FB6B0" w14:textId="45E59FE7" w:rsidR="00F70CD4" w:rsidRDefault="00F70CD4" w:rsidP="00F70C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>Không treo biến bảo khi sửa chữa điện</w:t>
      </w:r>
    </w:p>
    <w:p w14:paraId="0DA84E35" w14:textId="31BE58EB" w:rsidR="00F70CD4" w:rsidRDefault="00F70CD4" w:rsidP="00F70C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>Cả 3 ý trên đều đúng</w:t>
      </w:r>
    </w:p>
    <w:p w14:paraId="268774EF" w14:textId="77777777" w:rsidR="00366DB0" w:rsidRDefault="007D33E2" w:rsidP="007D33E2">
      <w:pPr>
        <w:spacing w:after="0" w:line="240" w:lineRule="auto"/>
        <w:rPr>
          <w:lang w:val="nl-NL"/>
        </w:rPr>
      </w:pPr>
      <w:r>
        <w:rPr>
          <w:lang w:val="nl-NL"/>
        </w:rPr>
        <w:t xml:space="preserve">Câu 3: Em hãy cho biết </w:t>
      </w:r>
      <w:r w:rsidR="00366DB0">
        <w:rPr>
          <w:lang w:val="nl-NL"/>
        </w:rPr>
        <w:t>vật dụng dưới đây, vật dụng nào không phải là trang bị bảo họ bảo vệ an toàn điện</w:t>
      </w:r>
    </w:p>
    <w:p w14:paraId="14FE52D7" w14:textId="5D7ED701" w:rsidR="007D33E2" w:rsidRPr="00366DB0" w:rsidRDefault="007D33E2" w:rsidP="00366DB0">
      <w:pPr>
        <w:pStyle w:val="ListParagraph"/>
        <w:numPr>
          <w:ilvl w:val="0"/>
          <w:numId w:val="6"/>
        </w:numPr>
        <w:spacing w:after="0" w:line="240" w:lineRule="auto"/>
        <w:rPr>
          <w:lang w:val="nl-NL"/>
        </w:rPr>
      </w:pPr>
      <w:r w:rsidRPr="00366DB0">
        <w:rPr>
          <w:lang w:val="nl-NL"/>
        </w:rPr>
        <w:t>Găng tay cao su</w:t>
      </w:r>
    </w:p>
    <w:p w14:paraId="01FCE236" w14:textId="24434BF8" w:rsidR="00366DB0" w:rsidRDefault="00366DB0" w:rsidP="00366DB0">
      <w:pPr>
        <w:pStyle w:val="ListParagraph"/>
        <w:numPr>
          <w:ilvl w:val="0"/>
          <w:numId w:val="6"/>
        </w:numPr>
        <w:spacing w:after="0" w:line="240" w:lineRule="auto"/>
        <w:rPr>
          <w:lang w:val="nl-NL"/>
        </w:rPr>
      </w:pPr>
      <w:r>
        <w:rPr>
          <w:lang w:val="nl-NL"/>
        </w:rPr>
        <w:t>Ủng cao su</w:t>
      </w:r>
    </w:p>
    <w:p w14:paraId="01342857" w14:textId="77FBC811" w:rsidR="00366DB0" w:rsidRDefault="00366DB0" w:rsidP="00366DB0">
      <w:pPr>
        <w:pStyle w:val="ListParagraph"/>
        <w:numPr>
          <w:ilvl w:val="0"/>
          <w:numId w:val="6"/>
        </w:numPr>
        <w:spacing w:after="0" w:line="240" w:lineRule="auto"/>
        <w:rPr>
          <w:lang w:val="nl-NL"/>
        </w:rPr>
      </w:pPr>
      <w:r>
        <w:rPr>
          <w:lang w:val="nl-NL"/>
        </w:rPr>
        <w:t>Thảm cao su</w:t>
      </w:r>
    </w:p>
    <w:p w14:paraId="0A0A2B38" w14:textId="7F1DBD57" w:rsidR="00366DB0" w:rsidRPr="00366DB0" w:rsidRDefault="00366DB0" w:rsidP="00366DB0">
      <w:pPr>
        <w:pStyle w:val="ListParagraph"/>
        <w:numPr>
          <w:ilvl w:val="0"/>
          <w:numId w:val="6"/>
        </w:numPr>
        <w:spacing w:after="0" w:line="240" w:lineRule="auto"/>
        <w:rPr>
          <w:lang w:val="nl-NL"/>
        </w:rPr>
      </w:pPr>
      <w:r>
        <w:rPr>
          <w:lang w:val="nl-NL"/>
        </w:rPr>
        <w:t>Thảm làm bằng thép</w:t>
      </w:r>
    </w:p>
    <w:p w14:paraId="246F1F96" w14:textId="77777777" w:rsidR="009B3F21" w:rsidRDefault="009B3F21" w:rsidP="000D20F9">
      <w:pPr>
        <w:spacing w:after="0" w:line="240" w:lineRule="auto"/>
        <w:jc w:val="both"/>
        <w:rPr>
          <w:lang w:val="nl-NL"/>
        </w:rPr>
      </w:pP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Thực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hiện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</w:p>
    <w:p w14:paraId="561B95D5" w14:textId="26D3FCC6" w:rsidR="009B3F21" w:rsidRDefault="009B3F21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 xml:space="preserve">HS </w:t>
      </w:r>
      <w:r w:rsidR="00E40A79">
        <w:rPr>
          <w:lang w:val="nl-NL"/>
        </w:rPr>
        <w:t>thực hiện cá nhân, suy nghĩ và lựa chọn đáp án đúng cho các câu hỏi trắc nghiệm.</w:t>
      </w:r>
    </w:p>
    <w:p w14:paraId="4422D9CD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 Báo </w:t>
      </w:r>
      <w:proofErr w:type="spellStart"/>
      <w:r>
        <w:rPr>
          <w:b/>
          <w:color w:val="000000"/>
        </w:rPr>
        <w:t>cáo-thảo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</w:t>
      </w:r>
      <w:proofErr w:type="spellEnd"/>
    </w:p>
    <w:p w14:paraId="0F18AA76" w14:textId="650944B5" w:rsidR="009B3F21" w:rsidRDefault="009B3F21" w:rsidP="00E40A7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GV</w:t>
      </w:r>
      <w:r w:rsidR="00E40A79">
        <w:rPr>
          <w:lang w:val="nl-NL"/>
        </w:rPr>
        <w:t>: Gọi HS trả lời câu hỏi, HS khác nhận xét</w:t>
      </w:r>
    </w:p>
    <w:p w14:paraId="40502CA9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lang w:val="nl-NL"/>
        </w:rPr>
        <w:t>.</w:t>
      </w:r>
      <w:r>
        <w:rPr>
          <w:b/>
          <w:color w:val="000000"/>
        </w:rPr>
        <w:t xml:space="preserve">-  </w:t>
      </w:r>
      <w:proofErr w:type="spellStart"/>
      <w:r>
        <w:rPr>
          <w:b/>
          <w:color w:val="000000"/>
        </w:rPr>
        <w:t>Kết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luận-nhận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định</w:t>
      </w:r>
      <w:proofErr w:type="spellEnd"/>
    </w:p>
    <w:p w14:paraId="5ECE2749" w14:textId="3DDCABA0" w:rsidR="009B3F21" w:rsidRDefault="009B3F21" w:rsidP="000D20F9">
      <w:pPr>
        <w:spacing w:after="0" w:line="240" w:lineRule="auto"/>
        <w:jc w:val="both"/>
      </w:pPr>
      <w:r>
        <w:t xml:space="preserve">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 w:rsidR="00E40A79">
        <w:t>và</w:t>
      </w:r>
      <w:proofErr w:type="spellEnd"/>
      <w:r w:rsidR="00E40A79">
        <w:t xml:space="preserve"> </w:t>
      </w:r>
      <w:proofErr w:type="spellStart"/>
      <w:r w:rsidR="00E40A79">
        <w:t>kết</w:t>
      </w:r>
      <w:proofErr w:type="spellEnd"/>
      <w:r w:rsidR="00E40A79">
        <w:t xml:space="preserve"> </w:t>
      </w:r>
      <w:proofErr w:type="spellStart"/>
      <w:r w:rsidR="00E40A79">
        <w:t>luận</w:t>
      </w:r>
      <w:proofErr w:type="spellEnd"/>
    </w:p>
    <w:p w14:paraId="25C5F7D5" w14:textId="28FB0DE0" w:rsidR="009B3F21" w:rsidRDefault="009B3F21" w:rsidP="000D20F9">
      <w:pPr>
        <w:spacing w:after="0" w:line="240" w:lineRule="auto"/>
        <w:jc w:val="both"/>
      </w:pPr>
      <w:r>
        <w:t>GV</w:t>
      </w:r>
      <w:r w:rsidR="00E40A79">
        <w:t xml:space="preserve">: </w:t>
      </w:r>
      <w:proofErr w:type="spellStart"/>
      <w:r w:rsidR="00E40A79">
        <w:t>Chốt</w:t>
      </w:r>
      <w:proofErr w:type="spellEnd"/>
      <w:r w:rsidR="00E40A79">
        <w:t xml:space="preserve"> </w:t>
      </w:r>
      <w:proofErr w:type="spellStart"/>
      <w:r w:rsidR="00E40A79">
        <w:t>lại</w:t>
      </w:r>
      <w:proofErr w:type="spellEnd"/>
      <w:r w:rsidR="00E40A79">
        <w:t xml:space="preserve"> </w:t>
      </w:r>
      <w:proofErr w:type="spellStart"/>
      <w:r w:rsidR="00E40A79">
        <w:t>nội</w:t>
      </w:r>
      <w:proofErr w:type="spellEnd"/>
      <w:r w:rsidR="00E40A79">
        <w:t xml:space="preserve"> dung </w:t>
      </w:r>
      <w:proofErr w:type="spellStart"/>
      <w:r w:rsidR="00E40A79">
        <w:t>kiến</w:t>
      </w:r>
      <w:proofErr w:type="spellEnd"/>
      <w:r w:rsidR="00E40A79">
        <w:t xml:space="preserve"> </w:t>
      </w:r>
      <w:proofErr w:type="spellStart"/>
      <w:r w:rsidR="00E40A79">
        <w:t>thức</w:t>
      </w:r>
      <w:proofErr w:type="spellEnd"/>
      <w:r w:rsidR="00E40A79">
        <w:t xml:space="preserve"> </w:t>
      </w:r>
      <w:proofErr w:type="spellStart"/>
      <w:r w:rsidR="00E40A79">
        <w:t>cần</w:t>
      </w:r>
      <w:proofErr w:type="spellEnd"/>
      <w:r w:rsidR="00E40A79">
        <w:t xml:space="preserve"> </w:t>
      </w:r>
      <w:proofErr w:type="spellStart"/>
      <w:r w:rsidR="00E40A79">
        <w:t>ghi</w:t>
      </w:r>
      <w:proofErr w:type="spellEnd"/>
      <w:r w:rsidR="00E40A79">
        <w:t xml:space="preserve"> </w:t>
      </w:r>
      <w:proofErr w:type="spellStart"/>
      <w:r w:rsidR="00E40A79">
        <w:t>nhớ</w:t>
      </w:r>
      <w:proofErr w:type="spellEnd"/>
      <w:r w:rsidR="00E40A79">
        <w:t xml:space="preserve"> </w:t>
      </w:r>
      <w:proofErr w:type="spellStart"/>
      <w:r w:rsidR="00E40A79">
        <w:t>của</w:t>
      </w:r>
      <w:proofErr w:type="spellEnd"/>
      <w:r w:rsidR="00E40A79">
        <w:t xml:space="preserve"> </w:t>
      </w:r>
      <w:proofErr w:type="spellStart"/>
      <w:r w:rsidR="00E40A79">
        <w:t>tiết</w:t>
      </w:r>
      <w:proofErr w:type="spellEnd"/>
      <w:r w:rsidR="00E40A79">
        <w:t xml:space="preserve"> </w:t>
      </w:r>
      <w:proofErr w:type="spellStart"/>
      <w:r w:rsidR="00E40A79">
        <w:t>học</w:t>
      </w:r>
      <w:proofErr w:type="spellEnd"/>
    </w:p>
    <w:p w14:paraId="13C966B2" w14:textId="77777777" w:rsidR="009B3F21" w:rsidRDefault="009B3F21" w:rsidP="000D20F9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  <w:kern w:val="24"/>
        </w:rPr>
        <w:t xml:space="preserve">4. </w:t>
      </w:r>
      <w:proofErr w:type="spellStart"/>
      <w:r>
        <w:rPr>
          <w:b/>
          <w:color w:val="000000"/>
          <w:kern w:val="24"/>
        </w:rPr>
        <w:t>Hoạt</w:t>
      </w:r>
      <w:proofErr w:type="spellEnd"/>
      <w:r>
        <w:rPr>
          <w:b/>
          <w:color w:val="000000"/>
          <w:kern w:val="24"/>
        </w:rPr>
        <w:t xml:space="preserve"> </w:t>
      </w:r>
      <w:proofErr w:type="spellStart"/>
      <w:r>
        <w:rPr>
          <w:b/>
          <w:color w:val="000000"/>
          <w:kern w:val="24"/>
        </w:rPr>
        <w:t>động</w:t>
      </w:r>
      <w:proofErr w:type="spellEnd"/>
      <w:r>
        <w:rPr>
          <w:b/>
          <w:color w:val="000000"/>
          <w:kern w:val="24"/>
        </w:rPr>
        <w:t xml:space="preserve"> 4: </w:t>
      </w:r>
      <w:proofErr w:type="spellStart"/>
      <w:r>
        <w:rPr>
          <w:b/>
          <w:color w:val="000000"/>
          <w:kern w:val="24"/>
        </w:rPr>
        <w:t>Vận</w:t>
      </w:r>
      <w:proofErr w:type="spellEnd"/>
      <w:r>
        <w:rPr>
          <w:b/>
          <w:color w:val="000000"/>
          <w:kern w:val="24"/>
        </w:rPr>
        <w:t xml:space="preserve"> </w:t>
      </w:r>
      <w:proofErr w:type="spellStart"/>
      <w:r>
        <w:rPr>
          <w:b/>
          <w:color w:val="000000"/>
          <w:kern w:val="24"/>
        </w:rPr>
        <w:t>dụng</w:t>
      </w:r>
      <w:proofErr w:type="spellEnd"/>
      <w:r>
        <w:rPr>
          <w:color w:val="000000"/>
        </w:rPr>
        <w:t xml:space="preserve"> </w:t>
      </w:r>
    </w:p>
    <w:p w14:paraId="30757BB4" w14:textId="337F2BF2" w:rsidR="009B3F21" w:rsidRPr="007D6B73" w:rsidRDefault="009B3F21" w:rsidP="000D20F9">
      <w:pPr>
        <w:spacing w:after="0" w:line="240" w:lineRule="auto"/>
        <w:jc w:val="both"/>
        <w:rPr>
          <w:color w:val="000000"/>
          <w:lang w:val="vi-VN"/>
        </w:rPr>
      </w:pPr>
      <w:r>
        <w:rPr>
          <w:b/>
          <w:color w:val="000000"/>
        </w:rPr>
        <w:t xml:space="preserve">a. </w:t>
      </w:r>
      <w:proofErr w:type="spellStart"/>
      <w:r>
        <w:rPr>
          <w:b/>
          <w:color w:val="000000"/>
        </w:rPr>
        <w:t>Mục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tiêu</w:t>
      </w:r>
      <w:proofErr w:type="spellEnd"/>
      <w:r w:rsidR="007D6B73">
        <w:rPr>
          <w:b/>
          <w:color w:val="000000"/>
        </w:rPr>
        <w:t xml:space="preserve">: </w:t>
      </w:r>
      <w:proofErr w:type="spellStart"/>
      <w:r w:rsidR="00156F3D">
        <w:rPr>
          <w:color w:val="000000"/>
        </w:rPr>
        <w:t>Vận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dụng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kiến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thức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đã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học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để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tìm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hiểu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và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sử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dụng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điện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một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cách</w:t>
      </w:r>
      <w:proofErr w:type="spellEnd"/>
      <w:r w:rsidR="00156F3D">
        <w:rPr>
          <w:color w:val="000000"/>
        </w:rPr>
        <w:t xml:space="preserve"> an </w:t>
      </w:r>
      <w:proofErr w:type="spellStart"/>
      <w:r w:rsidR="00156F3D">
        <w:rPr>
          <w:color w:val="000000"/>
        </w:rPr>
        <w:t>toàn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tại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gia</w:t>
      </w:r>
      <w:proofErr w:type="spellEnd"/>
      <w:r w:rsidR="00156F3D">
        <w:rPr>
          <w:color w:val="000000"/>
        </w:rPr>
        <w:t xml:space="preserve"> </w:t>
      </w:r>
      <w:proofErr w:type="spellStart"/>
      <w:r w:rsidR="00156F3D">
        <w:rPr>
          <w:color w:val="000000"/>
        </w:rPr>
        <w:t>đình</w:t>
      </w:r>
      <w:proofErr w:type="spellEnd"/>
    </w:p>
    <w:p w14:paraId="26177558" w14:textId="77777777" w:rsidR="009B3F21" w:rsidRDefault="001038DD" w:rsidP="000D20F9">
      <w:pPr>
        <w:spacing w:after="0" w:line="240" w:lineRule="auto"/>
        <w:jc w:val="both"/>
        <w:rPr>
          <w:b/>
          <w:color w:val="000000"/>
          <w:lang w:val="vi-VN"/>
        </w:rPr>
      </w:pPr>
      <w:r>
        <w:rPr>
          <w:b/>
          <w:color w:val="000000"/>
        </w:rPr>
        <w:t>b</w:t>
      </w:r>
      <w:r w:rsidR="009B3F21">
        <w:rPr>
          <w:b/>
          <w:color w:val="000000"/>
        </w:rPr>
        <w:t xml:space="preserve">. </w:t>
      </w:r>
      <w:proofErr w:type="spellStart"/>
      <w:r w:rsidR="009B3F21">
        <w:rPr>
          <w:b/>
          <w:color w:val="000000"/>
        </w:rPr>
        <w:t>Tổ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chức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thực</w:t>
      </w:r>
      <w:proofErr w:type="spellEnd"/>
      <w:r w:rsidR="009B3F21">
        <w:rPr>
          <w:b/>
          <w:color w:val="000000"/>
        </w:rPr>
        <w:t xml:space="preserve"> </w:t>
      </w:r>
      <w:proofErr w:type="spellStart"/>
      <w:r w:rsidR="009B3F21">
        <w:rPr>
          <w:b/>
          <w:color w:val="000000"/>
        </w:rPr>
        <w:t>hiện</w:t>
      </w:r>
      <w:proofErr w:type="spellEnd"/>
    </w:p>
    <w:p w14:paraId="6CFD7959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Chuyển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giao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</w:p>
    <w:p w14:paraId="53253701" w14:textId="6C549ED4" w:rsidR="009B3F21" w:rsidRDefault="009B3F21" w:rsidP="000D20F9">
      <w:pPr>
        <w:spacing w:after="0" w:line="240" w:lineRule="auto"/>
        <w:jc w:val="both"/>
      </w:pPr>
      <w:r>
        <w:t xml:space="preserve">GV </w:t>
      </w:r>
      <w:r w:rsidR="00156F3D">
        <w:t xml:space="preserve">Giao </w:t>
      </w:r>
      <w:proofErr w:type="spellStart"/>
      <w:r w:rsidR="00156F3D">
        <w:t>nhiệm</w:t>
      </w:r>
      <w:proofErr w:type="spellEnd"/>
      <w:r w:rsidR="00156F3D">
        <w:t xml:space="preserve"> </w:t>
      </w:r>
      <w:proofErr w:type="spellStart"/>
      <w:r w:rsidR="00156F3D">
        <w:t>vụ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 w:rsidR="00156F3D">
        <w:t xml:space="preserve"> </w:t>
      </w:r>
      <w:proofErr w:type="spellStart"/>
      <w:r w:rsidR="00156F3D">
        <w:t>cho</w:t>
      </w:r>
      <w:proofErr w:type="spellEnd"/>
      <w:r w:rsidR="00156F3D">
        <w:t xml:space="preserve"> HS: </w:t>
      </w:r>
      <w:proofErr w:type="spellStart"/>
      <w:r w:rsidR="00156F3D">
        <w:t>Liệt</w:t>
      </w:r>
      <w:proofErr w:type="spellEnd"/>
      <w:r w:rsidR="00156F3D">
        <w:t xml:space="preserve"> </w:t>
      </w:r>
      <w:proofErr w:type="spellStart"/>
      <w:r w:rsidR="00156F3D">
        <w:t>kê</w:t>
      </w:r>
      <w:proofErr w:type="spellEnd"/>
      <w:r w:rsidR="00156F3D">
        <w:t xml:space="preserve"> </w:t>
      </w:r>
      <w:proofErr w:type="spellStart"/>
      <w:r w:rsidR="00156F3D">
        <w:t>các</w:t>
      </w:r>
      <w:proofErr w:type="spellEnd"/>
      <w:r w:rsidR="00156F3D">
        <w:t xml:space="preserve"> </w:t>
      </w:r>
      <w:proofErr w:type="spellStart"/>
      <w:r w:rsidR="00156F3D">
        <w:t>dụng</w:t>
      </w:r>
      <w:proofErr w:type="spellEnd"/>
      <w:r w:rsidR="00156F3D">
        <w:t xml:space="preserve"> </w:t>
      </w:r>
      <w:proofErr w:type="spellStart"/>
      <w:r w:rsidR="00156F3D">
        <w:t>cụ</w:t>
      </w:r>
      <w:proofErr w:type="spellEnd"/>
      <w:r w:rsidR="00156F3D">
        <w:t xml:space="preserve"> an </w:t>
      </w:r>
      <w:proofErr w:type="spellStart"/>
      <w:r w:rsidR="00156F3D">
        <w:t>toàn</w:t>
      </w:r>
      <w:proofErr w:type="spellEnd"/>
      <w:r w:rsidR="00156F3D">
        <w:t xml:space="preserve"> </w:t>
      </w:r>
      <w:proofErr w:type="spellStart"/>
      <w:r w:rsidR="00156F3D">
        <w:t>điện</w:t>
      </w:r>
      <w:proofErr w:type="spellEnd"/>
      <w:r w:rsidR="00156F3D">
        <w:t xml:space="preserve"> </w:t>
      </w:r>
      <w:proofErr w:type="spellStart"/>
      <w:r w:rsidR="00156F3D">
        <w:t>có</w:t>
      </w:r>
      <w:proofErr w:type="spellEnd"/>
      <w:r w:rsidR="00156F3D">
        <w:t xml:space="preserve"> </w:t>
      </w:r>
      <w:proofErr w:type="spellStart"/>
      <w:r w:rsidR="00156F3D">
        <w:t>trong</w:t>
      </w:r>
      <w:proofErr w:type="spellEnd"/>
      <w:r w:rsidR="00156F3D">
        <w:t xml:space="preserve"> </w:t>
      </w:r>
      <w:proofErr w:type="spellStart"/>
      <w:r w:rsidR="00156F3D">
        <w:t>gia</w:t>
      </w:r>
      <w:proofErr w:type="spellEnd"/>
      <w:r w:rsidR="00156F3D">
        <w:t xml:space="preserve"> </w:t>
      </w:r>
      <w:proofErr w:type="spellStart"/>
      <w:r w:rsidR="00156F3D">
        <w:t>đình</w:t>
      </w:r>
      <w:proofErr w:type="spellEnd"/>
      <w:r w:rsidR="00156F3D">
        <w:t xml:space="preserve"> </w:t>
      </w:r>
      <w:proofErr w:type="spellStart"/>
      <w:r w:rsidR="00156F3D">
        <w:t>em</w:t>
      </w:r>
      <w:proofErr w:type="spellEnd"/>
      <w:r w:rsidR="00156F3D">
        <w:t xml:space="preserve">. Quan </w:t>
      </w:r>
      <w:proofErr w:type="spellStart"/>
      <w:r w:rsidR="00156F3D">
        <w:t>sát</w:t>
      </w:r>
      <w:proofErr w:type="spellEnd"/>
      <w:r w:rsidR="00156F3D">
        <w:t xml:space="preserve"> </w:t>
      </w:r>
      <w:proofErr w:type="spellStart"/>
      <w:r w:rsidR="00156F3D">
        <w:t>và</w:t>
      </w:r>
      <w:proofErr w:type="spellEnd"/>
      <w:r w:rsidR="00156F3D">
        <w:t xml:space="preserve"> </w:t>
      </w:r>
      <w:proofErr w:type="spellStart"/>
      <w:r w:rsidR="00156F3D">
        <w:t>cho</w:t>
      </w:r>
      <w:proofErr w:type="spellEnd"/>
      <w:r w:rsidR="00156F3D">
        <w:t xml:space="preserve"> </w:t>
      </w:r>
      <w:proofErr w:type="spellStart"/>
      <w:r w:rsidR="00156F3D">
        <w:t>biết</w:t>
      </w:r>
      <w:proofErr w:type="spellEnd"/>
      <w:r w:rsidR="00156F3D">
        <w:t xml:space="preserve"> </w:t>
      </w:r>
      <w:proofErr w:type="spellStart"/>
      <w:r w:rsidR="00156F3D">
        <w:t>việc</w:t>
      </w:r>
      <w:proofErr w:type="spellEnd"/>
      <w:r w:rsidR="00156F3D">
        <w:t xml:space="preserve"> </w:t>
      </w:r>
      <w:proofErr w:type="spellStart"/>
      <w:r w:rsidR="00156F3D">
        <w:t>sử</w:t>
      </w:r>
      <w:proofErr w:type="spellEnd"/>
      <w:r w:rsidR="00156F3D">
        <w:t xml:space="preserve"> </w:t>
      </w:r>
      <w:proofErr w:type="spellStart"/>
      <w:r w:rsidR="00156F3D">
        <w:t>dụng</w:t>
      </w:r>
      <w:proofErr w:type="spellEnd"/>
      <w:r w:rsidR="00156F3D">
        <w:t xml:space="preserve"> </w:t>
      </w:r>
      <w:proofErr w:type="spellStart"/>
      <w:r w:rsidR="00156F3D">
        <w:t>và</w:t>
      </w:r>
      <w:proofErr w:type="spellEnd"/>
      <w:r w:rsidR="00156F3D">
        <w:t xml:space="preserve"> </w:t>
      </w:r>
      <w:proofErr w:type="spellStart"/>
      <w:r w:rsidR="00156F3D">
        <w:t>sữa</w:t>
      </w:r>
      <w:proofErr w:type="spellEnd"/>
      <w:r w:rsidR="00156F3D">
        <w:t xml:space="preserve"> </w:t>
      </w:r>
      <w:proofErr w:type="spellStart"/>
      <w:r w:rsidR="00156F3D">
        <w:t>chữa</w:t>
      </w:r>
      <w:proofErr w:type="spellEnd"/>
      <w:r w:rsidR="00156F3D">
        <w:t xml:space="preserve"> </w:t>
      </w:r>
      <w:proofErr w:type="spellStart"/>
      <w:r w:rsidR="00156F3D">
        <w:t>điện</w:t>
      </w:r>
      <w:proofErr w:type="spellEnd"/>
      <w:r w:rsidR="00156F3D">
        <w:t xml:space="preserve"> </w:t>
      </w:r>
      <w:proofErr w:type="spellStart"/>
      <w:r w:rsidR="00156F3D">
        <w:t>trong</w:t>
      </w:r>
      <w:proofErr w:type="spellEnd"/>
      <w:r w:rsidR="00156F3D">
        <w:t xml:space="preserve"> </w:t>
      </w:r>
      <w:proofErr w:type="spellStart"/>
      <w:r w:rsidR="00156F3D">
        <w:t>gia</w:t>
      </w:r>
      <w:proofErr w:type="spellEnd"/>
      <w:r w:rsidR="00156F3D">
        <w:t xml:space="preserve"> </w:t>
      </w:r>
      <w:proofErr w:type="spellStart"/>
      <w:r w:rsidR="00156F3D">
        <w:t>đình</w:t>
      </w:r>
      <w:proofErr w:type="spellEnd"/>
      <w:r w:rsidR="00156F3D">
        <w:t xml:space="preserve"> </w:t>
      </w:r>
      <w:proofErr w:type="spellStart"/>
      <w:r w:rsidR="00156F3D">
        <w:t>em</w:t>
      </w:r>
      <w:proofErr w:type="spellEnd"/>
      <w:r w:rsidR="00156F3D">
        <w:t xml:space="preserve"> </w:t>
      </w:r>
      <w:proofErr w:type="spellStart"/>
      <w:r w:rsidR="00156F3D">
        <w:t>đã</w:t>
      </w:r>
      <w:proofErr w:type="spellEnd"/>
      <w:r w:rsidR="00156F3D">
        <w:t xml:space="preserve"> an </w:t>
      </w:r>
      <w:proofErr w:type="spellStart"/>
      <w:r w:rsidR="00156F3D">
        <w:t>toàn</w:t>
      </w:r>
      <w:proofErr w:type="spellEnd"/>
      <w:r w:rsidR="00156F3D">
        <w:t xml:space="preserve"> </w:t>
      </w:r>
      <w:proofErr w:type="spellStart"/>
      <w:r w:rsidR="00156F3D">
        <w:t>chưa</w:t>
      </w:r>
      <w:proofErr w:type="spellEnd"/>
      <w:r w:rsidR="00156F3D">
        <w:t xml:space="preserve"> </w:t>
      </w:r>
    </w:p>
    <w:p w14:paraId="55BBFBF3" w14:textId="77777777" w:rsidR="009B3F21" w:rsidRDefault="009B3F21" w:rsidP="000D20F9">
      <w:pPr>
        <w:spacing w:after="0" w:line="240" w:lineRule="auto"/>
        <w:jc w:val="both"/>
        <w:rPr>
          <w:lang w:val="nl-NL"/>
        </w:rPr>
      </w:pPr>
      <w:r>
        <w:rPr>
          <w:b/>
          <w:color w:val="000000"/>
        </w:rPr>
        <w:t xml:space="preserve">- </w:t>
      </w:r>
      <w:proofErr w:type="spellStart"/>
      <w:r>
        <w:rPr>
          <w:b/>
          <w:color w:val="000000"/>
        </w:rPr>
        <w:t>Thực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hiện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nhiệm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vụ</w:t>
      </w:r>
      <w:proofErr w:type="spellEnd"/>
    </w:p>
    <w:p w14:paraId="27BD8A45" w14:textId="77777777" w:rsidR="009B3F21" w:rsidRDefault="009B3F21" w:rsidP="000D20F9">
      <w:pPr>
        <w:spacing w:after="0" w:line="240" w:lineRule="auto"/>
        <w:jc w:val="both"/>
      </w:pPr>
      <w:r>
        <w:t xml:space="preserve">HS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,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Gv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gời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sau</w:t>
      </w:r>
      <w:proofErr w:type="spellEnd"/>
      <w:r>
        <w:t>.</w:t>
      </w:r>
    </w:p>
    <w:p w14:paraId="2D6E4F9C" w14:textId="77777777" w:rsidR="009B3F21" w:rsidRDefault="009B3F21" w:rsidP="000D20F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-  Báo </w:t>
      </w:r>
      <w:proofErr w:type="spellStart"/>
      <w:r>
        <w:rPr>
          <w:b/>
          <w:color w:val="000000"/>
        </w:rPr>
        <w:t>cáo-thảo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</w:t>
      </w:r>
      <w:proofErr w:type="spellEnd"/>
    </w:p>
    <w:p w14:paraId="7BF0E5A4" w14:textId="77777777" w:rsidR="009B3F21" w:rsidRDefault="009B3F21" w:rsidP="000D20F9">
      <w:pPr>
        <w:spacing w:after="0" w:line="240" w:lineRule="auto"/>
        <w:jc w:val="both"/>
      </w:pPr>
      <w:r>
        <w:t xml:space="preserve">GV </w:t>
      </w:r>
      <w:proofErr w:type="spellStart"/>
      <w:r>
        <w:t>gọi</w:t>
      </w:r>
      <w:proofErr w:type="spellEnd"/>
      <w:r>
        <w:t xml:space="preserve"> 1-2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HS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, HS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</w:t>
      </w:r>
    </w:p>
    <w:p w14:paraId="63A6B9D7" w14:textId="77777777" w:rsidR="009B3F21" w:rsidRDefault="009B3F21" w:rsidP="000D20F9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.</w:t>
      </w:r>
      <w:r>
        <w:rPr>
          <w:b/>
          <w:color w:val="000000"/>
        </w:rPr>
        <w:t xml:space="preserve">-  </w:t>
      </w:r>
      <w:proofErr w:type="spellStart"/>
      <w:r>
        <w:rPr>
          <w:b/>
          <w:color w:val="000000"/>
        </w:rPr>
        <w:t>Kết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luận-nhận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định</w:t>
      </w:r>
      <w:proofErr w:type="spellEnd"/>
    </w:p>
    <w:p w14:paraId="0E34514A" w14:textId="77777777" w:rsidR="009B3F21" w:rsidRDefault="009B3F21" w:rsidP="000D20F9">
      <w:pPr>
        <w:spacing w:after="0" w:line="240" w:lineRule="auto"/>
        <w:jc w:val="both"/>
        <w:rPr>
          <w:lang w:val="vi-VN"/>
        </w:rPr>
      </w:pPr>
      <w:r>
        <w:t xml:space="preserve">GV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HS.</w:t>
      </w:r>
    </w:p>
    <w:p w14:paraId="081F31BE" w14:textId="77777777" w:rsidR="009B3F21" w:rsidRDefault="009B3F21" w:rsidP="000D20F9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* </w:t>
      </w:r>
      <w:proofErr w:type="spellStart"/>
      <w:r>
        <w:rPr>
          <w:b/>
          <w:color w:val="000000"/>
        </w:rPr>
        <w:t>Dặn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dò</w:t>
      </w:r>
      <w:proofErr w:type="spellEnd"/>
      <w:r>
        <w:rPr>
          <w:b/>
          <w:color w:val="000000"/>
        </w:rPr>
        <w:t xml:space="preserve">: </w:t>
      </w:r>
      <w:r>
        <w:rPr>
          <w:color w:val="000000"/>
        </w:rPr>
        <w:t xml:space="preserve">Học </w:t>
      </w:r>
      <w:proofErr w:type="spellStart"/>
      <w:r>
        <w:rPr>
          <w:color w:val="000000"/>
        </w:rPr>
        <w:t>sinh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cứ</w:t>
      </w:r>
      <w:r w:rsidR="001038DD">
        <w:rPr>
          <w:color w:val="000000"/>
        </w:rPr>
        <w:t>u</w:t>
      </w:r>
      <w:proofErr w:type="spellEnd"/>
      <w:r w:rsidR="001038DD">
        <w:rPr>
          <w:color w:val="000000"/>
        </w:rPr>
        <w:t xml:space="preserve"> </w:t>
      </w:r>
      <w:proofErr w:type="spellStart"/>
      <w:r w:rsidR="001038DD">
        <w:rPr>
          <w:color w:val="000000"/>
        </w:rPr>
        <w:t>bài</w:t>
      </w:r>
      <w:proofErr w:type="spellEnd"/>
      <w:r w:rsidR="001038DD">
        <w:rPr>
          <w:color w:val="000000"/>
        </w:rPr>
        <w:t xml:space="preserve"> 13: </w:t>
      </w:r>
      <w:proofErr w:type="spellStart"/>
      <w:r w:rsidR="001038DD">
        <w:rPr>
          <w:color w:val="000000"/>
        </w:rPr>
        <w:t>Sơ</w:t>
      </w:r>
      <w:proofErr w:type="spellEnd"/>
      <w:r w:rsidR="00335E1B">
        <w:rPr>
          <w:color w:val="000000"/>
        </w:rPr>
        <w:t xml:space="preserve"> </w:t>
      </w:r>
      <w:proofErr w:type="spellStart"/>
      <w:r w:rsidR="00335E1B">
        <w:rPr>
          <w:color w:val="000000"/>
        </w:rPr>
        <w:t>cứu</w:t>
      </w:r>
      <w:proofErr w:type="spellEnd"/>
      <w:r w:rsidR="00335E1B">
        <w:rPr>
          <w:color w:val="000000"/>
        </w:rPr>
        <w:t xml:space="preserve"> </w:t>
      </w:r>
      <w:proofErr w:type="spellStart"/>
      <w:r w:rsidR="00335E1B">
        <w:rPr>
          <w:color w:val="000000"/>
        </w:rPr>
        <w:t>người</w:t>
      </w:r>
      <w:proofErr w:type="spellEnd"/>
      <w:r w:rsidR="00335E1B">
        <w:rPr>
          <w:color w:val="000000"/>
        </w:rPr>
        <w:t xml:space="preserve"> </w:t>
      </w:r>
      <w:proofErr w:type="spellStart"/>
      <w:r w:rsidR="00335E1B">
        <w:rPr>
          <w:color w:val="000000"/>
        </w:rPr>
        <w:t>bị</w:t>
      </w:r>
      <w:proofErr w:type="spellEnd"/>
      <w:r w:rsidR="00335E1B">
        <w:rPr>
          <w:color w:val="000000"/>
        </w:rPr>
        <w:t xml:space="preserve"> tai </w:t>
      </w:r>
      <w:proofErr w:type="spellStart"/>
      <w:r w:rsidR="00335E1B">
        <w:rPr>
          <w:color w:val="000000"/>
        </w:rPr>
        <w:t>nạn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điện</w:t>
      </w:r>
      <w:proofErr w:type="spellEnd"/>
    </w:p>
    <w:p w14:paraId="2FC3FFCB" w14:textId="77777777" w:rsidR="009B3F21" w:rsidRDefault="009B3F21" w:rsidP="00374849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IV. </w:t>
      </w:r>
      <w:proofErr w:type="spellStart"/>
      <w:r>
        <w:rPr>
          <w:b/>
          <w:color w:val="000000"/>
        </w:rPr>
        <w:t>Hồ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dạy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khác</w:t>
      </w:r>
      <w:proofErr w:type="spellEnd"/>
    </w:p>
    <w:p w14:paraId="30B17A51" w14:textId="3A2FD9E1" w:rsidR="00374849" w:rsidRPr="00374849" w:rsidRDefault="00374849" w:rsidP="00374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color w:val="000000"/>
          <w:lang w:val="vi-VN"/>
        </w:rPr>
      </w:pPr>
      <w:proofErr w:type="spellStart"/>
      <w:r>
        <w:rPr>
          <w:b/>
          <w:color w:val="000000"/>
        </w:rPr>
        <w:t>Phiếu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tập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số</w:t>
      </w:r>
      <w:proofErr w:type="spellEnd"/>
      <w:r>
        <w:rPr>
          <w:b/>
          <w:color w:val="000000"/>
        </w:rPr>
        <w:t xml:space="preserve"> 1</w:t>
      </w:r>
    </w:p>
    <w:tbl>
      <w:tblPr>
        <w:tblStyle w:val="TableGrid"/>
        <w:tblW w:w="8612" w:type="dxa"/>
        <w:tblInd w:w="421" w:type="dxa"/>
        <w:tblLook w:val="04A0" w:firstRow="1" w:lastRow="0" w:firstColumn="1" w:lastColumn="0" w:noHBand="0" w:noVBand="1"/>
      </w:tblPr>
      <w:tblGrid>
        <w:gridCol w:w="3811"/>
        <w:gridCol w:w="4801"/>
      </w:tblGrid>
      <w:tr w:rsidR="00BE1C8B" w:rsidRPr="00BE1C8B" w14:paraId="13FD6BD4" w14:textId="77777777" w:rsidTr="00BE1C8B">
        <w:tc>
          <w:tcPr>
            <w:tcW w:w="3811" w:type="dxa"/>
          </w:tcPr>
          <w:p w14:paraId="3A71476B" w14:textId="162F3950" w:rsidR="00BE1C8B" w:rsidRPr="00BE1C8B" w:rsidRDefault="00BE1C8B" w:rsidP="00BE1C8B">
            <w:pPr>
              <w:jc w:val="both"/>
              <w:rPr>
                <w:bCs/>
                <w:color w:val="000000"/>
              </w:rPr>
            </w:pPr>
            <w:r w:rsidRPr="00BE1C8B">
              <w:rPr>
                <w:bCs/>
                <w:color w:val="000000"/>
              </w:rPr>
              <w:t>1.</w:t>
            </w:r>
            <w:r>
              <w:rPr>
                <w:bCs/>
                <w:color w:val="000000"/>
              </w:rPr>
              <w:t xml:space="preserve"> </w:t>
            </w:r>
            <w:r w:rsidRPr="00BE1C8B">
              <w:rPr>
                <w:bCs/>
                <w:color w:val="000000"/>
              </w:rPr>
              <w:t xml:space="preserve">Nguyên </w:t>
            </w:r>
            <w:proofErr w:type="spellStart"/>
            <w:r w:rsidRPr="00BE1C8B">
              <w:rPr>
                <w:bCs/>
                <w:color w:val="000000"/>
              </w:rPr>
              <w:t>nhân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gây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mất</w:t>
            </w:r>
            <w:proofErr w:type="spellEnd"/>
            <w:r w:rsidRPr="00BE1C8B">
              <w:rPr>
                <w:bCs/>
                <w:color w:val="000000"/>
              </w:rPr>
              <w:t xml:space="preserve"> an </w:t>
            </w:r>
            <w:proofErr w:type="spellStart"/>
            <w:r w:rsidRPr="00BE1C8B">
              <w:rPr>
                <w:bCs/>
                <w:color w:val="000000"/>
              </w:rPr>
              <w:t>toàn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điện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trong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hình</w:t>
            </w:r>
            <w:proofErr w:type="spellEnd"/>
            <w:r w:rsidRPr="00BE1C8B">
              <w:rPr>
                <w:bCs/>
                <w:color w:val="000000"/>
              </w:rPr>
              <w:t xml:space="preserve"> 12.3</w:t>
            </w:r>
          </w:p>
        </w:tc>
        <w:tc>
          <w:tcPr>
            <w:tcW w:w="4801" w:type="dxa"/>
          </w:tcPr>
          <w:p w14:paraId="26CDB953" w14:textId="70DF5844" w:rsidR="00BE1C8B" w:rsidRPr="00BE1C8B" w:rsidRDefault="00BE1C8B" w:rsidP="00374849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</w:p>
        </w:tc>
      </w:tr>
      <w:tr w:rsidR="00BE1C8B" w:rsidRPr="00BE1C8B" w14:paraId="6030F6B3" w14:textId="77777777" w:rsidTr="00BE1C8B">
        <w:tc>
          <w:tcPr>
            <w:tcW w:w="3811" w:type="dxa"/>
          </w:tcPr>
          <w:p w14:paraId="7C1E5F95" w14:textId="005549B7" w:rsidR="00BE1C8B" w:rsidRPr="00BE1C8B" w:rsidRDefault="00BE1C8B" w:rsidP="00BE1C8B">
            <w:pPr>
              <w:jc w:val="both"/>
              <w:rPr>
                <w:bCs/>
                <w:color w:val="000000"/>
                <w:lang w:val="vi-VN"/>
              </w:rPr>
            </w:pPr>
            <w:r w:rsidRPr="00BE1C8B">
              <w:rPr>
                <w:bCs/>
                <w:color w:val="000000"/>
              </w:rPr>
              <w:t>2.</w:t>
            </w:r>
            <w:r>
              <w:rPr>
                <w:bCs/>
                <w:color w:val="000000"/>
              </w:rPr>
              <w:t xml:space="preserve"> </w:t>
            </w:r>
            <w:r w:rsidRPr="00BE1C8B">
              <w:rPr>
                <w:bCs/>
                <w:color w:val="000000"/>
              </w:rPr>
              <w:t xml:space="preserve">Các </w:t>
            </w:r>
            <w:proofErr w:type="spellStart"/>
            <w:r w:rsidRPr="00BE1C8B">
              <w:rPr>
                <w:bCs/>
                <w:color w:val="000000"/>
              </w:rPr>
              <w:t>công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việc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cần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làm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để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đảm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bảo</w:t>
            </w:r>
            <w:proofErr w:type="spellEnd"/>
            <w:r w:rsidRPr="00BE1C8B">
              <w:rPr>
                <w:bCs/>
                <w:color w:val="000000"/>
              </w:rPr>
              <w:t xml:space="preserve"> an </w:t>
            </w:r>
            <w:proofErr w:type="spellStart"/>
            <w:r w:rsidRPr="00BE1C8B">
              <w:rPr>
                <w:bCs/>
                <w:color w:val="000000"/>
              </w:rPr>
              <w:t>toand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điện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khi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sửa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chữa</w:t>
            </w:r>
            <w:proofErr w:type="spellEnd"/>
            <w:r w:rsidRPr="00BE1C8B">
              <w:rPr>
                <w:bCs/>
                <w:color w:val="000000"/>
              </w:rPr>
              <w:t xml:space="preserve"> ở </w:t>
            </w:r>
            <w:proofErr w:type="spellStart"/>
            <w:r w:rsidRPr="00BE1C8B">
              <w:rPr>
                <w:bCs/>
                <w:color w:val="000000"/>
              </w:rPr>
              <w:t>các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tình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huống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trong</w:t>
            </w:r>
            <w:proofErr w:type="spellEnd"/>
            <w:r w:rsidRPr="00BE1C8B">
              <w:rPr>
                <w:bCs/>
                <w:color w:val="000000"/>
              </w:rPr>
              <w:t xml:space="preserve"> </w:t>
            </w:r>
            <w:proofErr w:type="spellStart"/>
            <w:r w:rsidRPr="00BE1C8B">
              <w:rPr>
                <w:bCs/>
                <w:color w:val="000000"/>
              </w:rPr>
              <w:t>hình</w:t>
            </w:r>
            <w:proofErr w:type="spellEnd"/>
            <w:r w:rsidRPr="00BE1C8B">
              <w:rPr>
                <w:bCs/>
                <w:color w:val="000000"/>
              </w:rPr>
              <w:t xml:space="preserve"> 12.3 </w:t>
            </w:r>
          </w:p>
        </w:tc>
        <w:tc>
          <w:tcPr>
            <w:tcW w:w="4801" w:type="dxa"/>
          </w:tcPr>
          <w:p w14:paraId="3445C07B" w14:textId="77777777" w:rsidR="00BE1C8B" w:rsidRPr="00BE1C8B" w:rsidRDefault="00BE1C8B" w:rsidP="00374849">
            <w:pPr>
              <w:pStyle w:val="ListParagraph"/>
              <w:ind w:left="0"/>
              <w:jc w:val="both"/>
              <w:rPr>
                <w:bCs/>
                <w:color w:val="000000"/>
                <w:lang w:val="vi-VN"/>
              </w:rPr>
            </w:pPr>
          </w:p>
        </w:tc>
      </w:tr>
    </w:tbl>
    <w:p w14:paraId="4D1AFBCB" w14:textId="67CE0494" w:rsidR="00374849" w:rsidRDefault="00BA4991" w:rsidP="00BA499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Phiếu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học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tập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số</w:t>
      </w:r>
      <w:proofErr w:type="spellEnd"/>
      <w:r>
        <w:rPr>
          <w:b/>
          <w:color w:val="000000"/>
        </w:rPr>
        <w:t xml:space="preserve"> 2:</w:t>
      </w:r>
    </w:p>
    <w:p w14:paraId="40C4CDA9" w14:textId="7827D733" w:rsidR="00BA4991" w:rsidRDefault="00BA4991" w:rsidP="00BA4991">
      <w:pPr>
        <w:pStyle w:val="ListParagraph"/>
        <w:spacing w:after="0" w:line="240" w:lineRule="auto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Nêu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tên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công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dụng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và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cách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sử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dụng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của</w:t>
      </w:r>
      <w:proofErr w:type="spellEnd"/>
      <w:r>
        <w:rPr>
          <w:bCs/>
          <w:color w:val="000000"/>
        </w:rPr>
        <w:t xml:space="preserve"> </w:t>
      </w:r>
      <w:proofErr w:type="spellStart"/>
      <w:r w:rsidR="003F769B">
        <w:rPr>
          <w:bCs/>
          <w:color w:val="000000"/>
        </w:rPr>
        <w:t>của</w:t>
      </w:r>
      <w:proofErr w:type="spellEnd"/>
      <w:r w:rsidR="003F769B">
        <w:rPr>
          <w:bCs/>
          <w:color w:val="000000"/>
        </w:rPr>
        <w:t xml:space="preserve"> </w:t>
      </w:r>
      <w:proofErr w:type="spellStart"/>
      <w:r w:rsidR="003F769B">
        <w:rPr>
          <w:bCs/>
          <w:color w:val="000000"/>
        </w:rPr>
        <w:t>các</w:t>
      </w:r>
      <w:proofErr w:type="spellEnd"/>
      <w:r w:rsidR="003F769B">
        <w:rPr>
          <w:bCs/>
          <w:color w:val="000000"/>
        </w:rPr>
        <w:t xml:space="preserve"> </w:t>
      </w:r>
      <w:proofErr w:type="spellStart"/>
      <w:r w:rsidR="003F769B">
        <w:rPr>
          <w:bCs/>
          <w:color w:val="000000"/>
        </w:rPr>
        <w:t>dụng</w:t>
      </w:r>
      <w:proofErr w:type="spellEnd"/>
      <w:r w:rsidR="003F769B">
        <w:rPr>
          <w:bCs/>
          <w:color w:val="000000"/>
        </w:rPr>
        <w:t xml:space="preserve"> </w:t>
      </w:r>
      <w:proofErr w:type="spellStart"/>
      <w:r w:rsidR="003F769B">
        <w:rPr>
          <w:bCs/>
          <w:color w:val="000000"/>
        </w:rPr>
        <w:t>cụ</w:t>
      </w:r>
      <w:proofErr w:type="spellEnd"/>
      <w:r w:rsidR="003F769B">
        <w:rPr>
          <w:bCs/>
          <w:color w:val="000000"/>
        </w:rPr>
        <w:t xml:space="preserve"> </w:t>
      </w:r>
      <w:proofErr w:type="spellStart"/>
      <w:r w:rsidR="003F769B">
        <w:rPr>
          <w:bCs/>
          <w:color w:val="000000"/>
        </w:rPr>
        <w:t>bảo</w:t>
      </w:r>
      <w:proofErr w:type="spellEnd"/>
      <w:r w:rsidR="003F769B">
        <w:rPr>
          <w:bCs/>
          <w:color w:val="000000"/>
        </w:rPr>
        <w:t xml:space="preserve"> </w:t>
      </w:r>
      <w:proofErr w:type="spellStart"/>
      <w:r w:rsidR="003F769B">
        <w:rPr>
          <w:bCs/>
          <w:color w:val="000000"/>
        </w:rPr>
        <w:t>vệ</w:t>
      </w:r>
      <w:proofErr w:type="spellEnd"/>
      <w:r w:rsidR="003F769B">
        <w:rPr>
          <w:bCs/>
          <w:color w:val="000000"/>
        </w:rPr>
        <w:t xml:space="preserve"> an </w:t>
      </w:r>
      <w:proofErr w:type="spellStart"/>
      <w:r w:rsidR="003F769B">
        <w:rPr>
          <w:bCs/>
          <w:color w:val="000000"/>
        </w:rPr>
        <w:t>toàn</w:t>
      </w:r>
      <w:proofErr w:type="spellEnd"/>
      <w:r w:rsidR="003F769B">
        <w:rPr>
          <w:bCs/>
          <w:color w:val="000000"/>
        </w:rPr>
        <w:t xml:space="preserve"> </w:t>
      </w:r>
      <w:proofErr w:type="spellStart"/>
      <w:r w:rsidR="003F769B">
        <w:rPr>
          <w:bCs/>
          <w:color w:val="000000"/>
        </w:rPr>
        <w:t>điện</w:t>
      </w:r>
      <w:proofErr w:type="spellEnd"/>
      <w:r w:rsidR="003F769B">
        <w:rPr>
          <w:bCs/>
          <w:color w:val="000000"/>
        </w:rPr>
        <w:t xml:space="preserve">? </w:t>
      </w:r>
    </w:p>
    <w:p w14:paraId="42221EA3" w14:textId="49F93101" w:rsidR="00F17B8F" w:rsidRDefault="00F17B8F" w:rsidP="00BA4991">
      <w:pPr>
        <w:pStyle w:val="ListParagraph"/>
        <w:spacing w:after="0" w:line="24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Thang </w:t>
      </w:r>
      <w:proofErr w:type="spellStart"/>
      <w:r>
        <w:rPr>
          <w:bCs/>
          <w:color w:val="000000"/>
        </w:rPr>
        <w:t>đánh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giá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kết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quả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phiếu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học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tập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số</w:t>
      </w:r>
      <w:proofErr w:type="spellEnd"/>
      <w:r>
        <w:rPr>
          <w:bCs/>
          <w:color w:val="000000"/>
        </w:rPr>
        <w:t xml:space="preserve"> 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4111"/>
        <w:gridCol w:w="1283"/>
        <w:gridCol w:w="10"/>
      </w:tblGrid>
      <w:tr w:rsidR="009D210E" w14:paraId="27105F3A" w14:textId="77777777" w:rsidTr="00106ABB">
        <w:trPr>
          <w:gridAfter w:val="1"/>
          <w:wAfter w:w="10" w:type="dxa"/>
        </w:trPr>
        <w:tc>
          <w:tcPr>
            <w:tcW w:w="6505" w:type="dxa"/>
            <w:gridSpan w:val="2"/>
            <w:vAlign w:val="center"/>
          </w:tcPr>
          <w:p w14:paraId="0080F599" w14:textId="198E7355" w:rsidR="009D210E" w:rsidRDefault="009D210E" w:rsidP="009D210E">
            <w:pPr>
              <w:pStyle w:val="ListParagraph"/>
              <w:ind w:left="0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Nội</w:t>
            </w:r>
            <w:proofErr w:type="spellEnd"/>
            <w:r>
              <w:rPr>
                <w:bCs/>
                <w:color w:val="000000"/>
              </w:rPr>
              <w:t xml:space="preserve"> dung</w:t>
            </w:r>
          </w:p>
        </w:tc>
        <w:tc>
          <w:tcPr>
            <w:tcW w:w="1283" w:type="dxa"/>
          </w:tcPr>
          <w:p w14:paraId="6E5AA8F3" w14:textId="56AE57B5" w:rsidR="009D210E" w:rsidRDefault="009D210E" w:rsidP="00BA4991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Điểm</w:t>
            </w:r>
            <w:proofErr w:type="spellEnd"/>
          </w:p>
        </w:tc>
      </w:tr>
      <w:tr w:rsidR="009D210E" w14:paraId="0C214B83" w14:textId="77777777" w:rsidTr="00106ABB">
        <w:tc>
          <w:tcPr>
            <w:tcW w:w="2394" w:type="dxa"/>
            <w:vMerge w:val="restart"/>
            <w:vAlign w:val="center"/>
          </w:tcPr>
          <w:p w14:paraId="3A21F722" w14:textId="45F9BDFA" w:rsidR="009D210E" w:rsidRDefault="009D210E" w:rsidP="009D210E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Bút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thử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điện</w:t>
            </w:r>
            <w:proofErr w:type="spellEnd"/>
          </w:p>
        </w:tc>
        <w:tc>
          <w:tcPr>
            <w:tcW w:w="4111" w:type="dxa"/>
          </w:tcPr>
          <w:p w14:paraId="44129CA2" w14:textId="6BC94DE4" w:rsidR="009D210E" w:rsidRPr="00D029C8" w:rsidRDefault="009D210E" w:rsidP="00D029C8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T</w:t>
            </w:r>
            <w:r w:rsidRPr="00D029C8">
              <w:rPr>
                <w:bCs/>
                <w:color w:val="000000"/>
              </w:rPr>
              <w:t>ên</w:t>
            </w:r>
            <w:proofErr w:type="spellEnd"/>
          </w:p>
        </w:tc>
        <w:tc>
          <w:tcPr>
            <w:tcW w:w="1293" w:type="dxa"/>
            <w:gridSpan w:val="2"/>
          </w:tcPr>
          <w:p w14:paraId="190FBF0E" w14:textId="2CE862B0" w:rsidR="009D210E" w:rsidRDefault="009D210E" w:rsidP="00BA4991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</w:t>
            </w:r>
          </w:p>
        </w:tc>
      </w:tr>
      <w:tr w:rsidR="009D210E" w14:paraId="43EE9FA3" w14:textId="77777777" w:rsidTr="00106ABB">
        <w:tc>
          <w:tcPr>
            <w:tcW w:w="2394" w:type="dxa"/>
            <w:vMerge/>
          </w:tcPr>
          <w:p w14:paraId="745AA8BE" w14:textId="6AF44E87" w:rsidR="009D210E" w:rsidRDefault="009D210E" w:rsidP="00D029C8">
            <w:pPr>
              <w:pStyle w:val="ListParagraph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</w:tcPr>
          <w:p w14:paraId="55087E27" w14:textId="4B4C98CE" w:rsidR="009D210E" w:rsidRPr="00D029C8" w:rsidRDefault="009D210E" w:rsidP="00D029C8">
            <w:pPr>
              <w:jc w:val="both"/>
              <w:rPr>
                <w:bCs/>
                <w:color w:val="000000"/>
              </w:rPr>
            </w:pPr>
            <w:r w:rsidRPr="00D029C8">
              <w:rPr>
                <w:bCs/>
                <w:color w:val="000000"/>
              </w:rPr>
              <w:t xml:space="preserve">Công </w:t>
            </w:r>
            <w:proofErr w:type="spellStart"/>
            <w:r w:rsidRPr="00D029C8">
              <w:rPr>
                <w:bCs/>
                <w:color w:val="000000"/>
              </w:rPr>
              <w:t>dụng</w:t>
            </w:r>
            <w:proofErr w:type="spellEnd"/>
          </w:p>
        </w:tc>
        <w:tc>
          <w:tcPr>
            <w:tcW w:w="1293" w:type="dxa"/>
            <w:gridSpan w:val="2"/>
          </w:tcPr>
          <w:p w14:paraId="41DC8532" w14:textId="3998A305" w:rsidR="009D210E" w:rsidRDefault="009D210E" w:rsidP="00BA4991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</w:tr>
      <w:tr w:rsidR="009D210E" w14:paraId="18428664" w14:textId="77777777" w:rsidTr="00106ABB">
        <w:tc>
          <w:tcPr>
            <w:tcW w:w="2394" w:type="dxa"/>
            <w:vMerge/>
          </w:tcPr>
          <w:p w14:paraId="346F0D34" w14:textId="77777777" w:rsidR="009D210E" w:rsidRDefault="009D210E" w:rsidP="00BA4991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</w:tcPr>
          <w:p w14:paraId="235A4754" w14:textId="3ACDCAF1" w:rsidR="009D210E" w:rsidRPr="00D029C8" w:rsidRDefault="009D210E" w:rsidP="00D029C8">
            <w:pPr>
              <w:jc w:val="both"/>
              <w:rPr>
                <w:bCs/>
                <w:color w:val="000000"/>
              </w:rPr>
            </w:pPr>
            <w:proofErr w:type="spellStart"/>
            <w:r w:rsidRPr="00D029C8">
              <w:rPr>
                <w:bCs/>
                <w:color w:val="000000"/>
              </w:rPr>
              <w:t>Cách</w:t>
            </w:r>
            <w:proofErr w:type="spellEnd"/>
            <w:r w:rsidRPr="00D029C8">
              <w:rPr>
                <w:bCs/>
                <w:color w:val="000000"/>
              </w:rPr>
              <w:t xml:space="preserve"> </w:t>
            </w:r>
            <w:proofErr w:type="spellStart"/>
            <w:r w:rsidRPr="00D029C8">
              <w:rPr>
                <w:bCs/>
                <w:color w:val="000000"/>
              </w:rPr>
              <w:t>sử</w:t>
            </w:r>
            <w:proofErr w:type="spellEnd"/>
            <w:r w:rsidRPr="00D029C8">
              <w:rPr>
                <w:bCs/>
                <w:color w:val="000000"/>
              </w:rPr>
              <w:t xml:space="preserve"> </w:t>
            </w:r>
            <w:proofErr w:type="spellStart"/>
            <w:r w:rsidRPr="00D029C8">
              <w:rPr>
                <w:bCs/>
                <w:color w:val="000000"/>
              </w:rPr>
              <w:t>dụng</w:t>
            </w:r>
            <w:proofErr w:type="spellEnd"/>
          </w:p>
        </w:tc>
        <w:tc>
          <w:tcPr>
            <w:tcW w:w="1293" w:type="dxa"/>
            <w:gridSpan w:val="2"/>
          </w:tcPr>
          <w:p w14:paraId="596F2746" w14:textId="10F47B1D" w:rsidR="009D210E" w:rsidRDefault="009D210E" w:rsidP="00BA4991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9D210E" w14:paraId="00B8B154" w14:textId="77777777" w:rsidTr="00106ABB">
        <w:tc>
          <w:tcPr>
            <w:tcW w:w="2394" w:type="dxa"/>
            <w:vMerge w:val="restart"/>
            <w:vAlign w:val="center"/>
          </w:tcPr>
          <w:p w14:paraId="4B2A7BA0" w14:textId="7986EE29" w:rsidR="009D210E" w:rsidRDefault="009D210E" w:rsidP="009D210E">
            <w:pPr>
              <w:pStyle w:val="ListParagraph"/>
              <w:numPr>
                <w:ilvl w:val="0"/>
                <w:numId w:val="11"/>
              </w:num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Kìm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điện</w:t>
            </w:r>
            <w:proofErr w:type="spellEnd"/>
          </w:p>
        </w:tc>
        <w:tc>
          <w:tcPr>
            <w:tcW w:w="4111" w:type="dxa"/>
          </w:tcPr>
          <w:p w14:paraId="37D58609" w14:textId="5D6B2C62" w:rsidR="009D210E" w:rsidRDefault="009D210E" w:rsidP="00D029C8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Tên</w:t>
            </w:r>
            <w:proofErr w:type="spellEnd"/>
          </w:p>
        </w:tc>
        <w:tc>
          <w:tcPr>
            <w:tcW w:w="1293" w:type="dxa"/>
            <w:gridSpan w:val="2"/>
          </w:tcPr>
          <w:p w14:paraId="1583EA1A" w14:textId="2A58D4CC" w:rsidR="009D210E" w:rsidRDefault="009D210E" w:rsidP="00D029C8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</w:t>
            </w:r>
          </w:p>
        </w:tc>
      </w:tr>
      <w:tr w:rsidR="009D210E" w14:paraId="307314EA" w14:textId="77777777" w:rsidTr="00106ABB">
        <w:tc>
          <w:tcPr>
            <w:tcW w:w="2394" w:type="dxa"/>
            <w:vMerge/>
          </w:tcPr>
          <w:p w14:paraId="48779ABD" w14:textId="77777777" w:rsidR="009D210E" w:rsidRDefault="009D210E" w:rsidP="00D029C8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</w:tcPr>
          <w:p w14:paraId="2F78197B" w14:textId="05A4B2A7" w:rsidR="009D210E" w:rsidRDefault="009D210E" w:rsidP="00D029C8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Công </w:t>
            </w:r>
            <w:proofErr w:type="spellStart"/>
            <w:r>
              <w:rPr>
                <w:bCs/>
                <w:color w:val="000000"/>
              </w:rPr>
              <w:t>dụng</w:t>
            </w:r>
            <w:proofErr w:type="spellEnd"/>
          </w:p>
        </w:tc>
        <w:tc>
          <w:tcPr>
            <w:tcW w:w="1293" w:type="dxa"/>
            <w:gridSpan w:val="2"/>
          </w:tcPr>
          <w:p w14:paraId="2D765A4D" w14:textId="1A6672C2" w:rsidR="009D210E" w:rsidRDefault="009D210E" w:rsidP="00D029C8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9D210E" w14:paraId="4E85B516" w14:textId="77777777" w:rsidTr="00106ABB">
        <w:tc>
          <w:tcPr>
            <w:tcW w:w="2394" w:type="dxa"/>
            <w:vMerge/>
          </w:tcPr>
          <w:p w14:paraId="49F61FC9" w14:textId="77777777" w:rsidR="009D210E" w:rsidRDefault="009D210E" w:rsidP="00D029C8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</w:p>
        </w:tc>
        <w:tc>
          <w:tcPr>
            <w:tcW w:w="4111" w:type="dxa"/>
          </w:tcPr>
          <w:p w14:paraId="022E4681" w14:textId="674D37E5" w:rsidR="009D210E" w:rsidRDefault="009D210E" w:rsidP="00D029C8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Cách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sử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dụng</w:t>
            </w:r>
            <w:proofErr w:type="spellEnd"/>
          </w:p>
        </w:tc>
        <w:tc>
          <w:tcPr>
            <w:tcW w:w="1293" w:type="dxa"/>
            <w:gridSpan w:val="2"/>
          </w:tcPr>
          <w:p w14:paraId="4453663B" w14:textId="1866279B" w:rsidR="009D210E" w:rsidRDefault="009D210E" w:rsidP="00D029C8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029C8" w14:paraId="79AE5467" w14:textId="77777777" w:rsidTr="00106ABB">
        <w:tc>
          <w:tcPr>
            <w:tcW w:w="2394" w:type="dxa"/>
          </w:tcPr>
          <w:p w14:paraId="3D8E5C4D" w14:textId="6D2780A6" w:rsidR="00D029C8" w:rsidRDefault="00D029C8" w:rsidP="00D029C8">
            <w:pPr>
              <w:pStyle w:val="ListParagraph"/>
              <w:numPr>
                <w:ilvl w:val="0"/>
                <w:numId w:val="11"/>
              </w:num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Trình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bày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4111" w:type="dxa"/>
          </w:tcPr>
          <w:p w14:paraId="1977BC85" w14:textId="0E3D6663" w:rsidR="00D029C8" w:rsidRPr="009D210E" w:rsidRDefault="00D029C8" w:rsidP="009D210E">
            <w:pPr>
              <w:jc w:val="both"/>
              <w:rPr>
                <w:bCs/>
                <w:color w:val="000000"/>
              </w:rPr>
            </w:pPr>
            <w:proofErr w:type="spellStart"/>
            <w:r w:rsidRPr="009D210E">
              <w:rPr>
                <w:bCs/>
                <w:color w:val="000000"/>
              </w:rPr>
              <w:t>Đẹp</w:t>
            </w:r>
            <w:proofErr w:type="spellEnd"/>
            <w:r w:rsidRPr="009D210E">
              <w:rPr>
                <w:bCs/>
                <w:color w:val="000000"/>
              </w:rPr>
              <w:t xml:space="preserve">, </w:t>
            </w:r>
            <w:proofErr w:type="spellStart"/>
            <w:r w:rsidRPr="009D210E">
              <w:rPr>
                <w:bCs/>
                <w:color w:val="000000"/>
              </w:rPr>
              <w:t>sáng</w:t>
            </w:r>
            <w:proofErr w:type="spellEnd"/>
            <w:r w:rsidRPr="009D210E">
              <w:rPr>
                <w:bCs/>
                <w:color w:val="000000"/>
              </w:rPr>
              <w:t xml:space="preserve"> </w:t>
            </w:r>
            <w:proofErr w:type="spellStart"/>
            <w:r w:rsidRPr="009D210E">
              <w:rPr>
                <w:bCs/>
                <w:color w:val="000000"/>
              </w:rPr>
              <w:t>tạo</w:t>
            </w:r>
            <w:proofErr w:type="spellEnd"/>
          </w:p>
        </w:tc>
        <w:tc>
          <w:tcPr>
            <w:tcW w:w="1293" w:type="dxa"/>
            <w:gridSpan w:val="2"/>
          </w:tcPr>
          <w:p w14:paraId="21880180" w14:textId="648DADFE" w:rsidR="00D029C8" w:rsidRDefault="00D029C8" w:rsidP="00D029C8">
            <w:pPr>
              <w:pStyle w:val="ListParagraph"/>
              <w:ind w:left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</w:tbl>
    <w:p w14:paraId="1409D4CA" w14:textId="58350A32" w:rsidR="00FB2BA2" w:rsidRPr="00FB2BA2" w:rsidRDefault="00026531" w:rsidP="00FB2BA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/>
          <w:lang w:val="nl-NL"/>
        </w:rPr>
      </w:pPr>
      <w:r w:rsidRPr="00FB2BA2">
        <w:rPr>
          <w:b/>
          <w:lang w:val="nl-NL"/>
        </w:rPr>
        <w:t>P</w:t>
      </w:r>
      <w:r w:rsidR="005A58B0" w:rsidRPr="00FB2BA2">
        <w:rPr>
          <w:b/>
          <w:lang w:val="nl-NL"/>
        </w:rPr>
        <w:t>hiếu học tập số 3</w:t>
      </w:r>
      <w:r w:rsidRPr="00FB2BA2">
        <w:rPr>
          <w:b/>
          <w:lang w:val="nl-NL"/>
        </w:rPr>
        <w:t>:</w:t>
      </w:r>
    </w:p>
    <w:p w14:paraId="5EA70E5E" w14:textId="27EF3887" w:rsidR="005A58B0" w:rsidRPr="00FB2BA2" w:rsidRDefault="00026531" w:rsidP="00FB2BA2">
      <w:pPr>
        <w:spacing w:after="0" w:line="240" w:lineRule="auto"/>
        <w:ind w:left="360"/>
        <w:jc w:val="both"/>
        <w:rPr>
          <w:b/>
          <w:sz w:val="32"/>
        </w:rPr>
      </w:pPr>
      <w:r w:rsidRPr="00FB2BA2">
        <w:rPr>
          <w:b/>
          <w:lang w:val="nl-NL"/>
        </w:rPr>
        <w:t xml:space="preserve"> Phụ lục</w:t>
      </w:r>
      <w:r w:rsidR="00FB2BA2">
        <w:rPr>
          <w:b/>
          <w:lang w:val="nl-NL"/>
        </w:rPr>
        <w:t xml:space="preserve">1: </w:t>
      </w:r>
      <w:r w:rsidRPr="00FB2BA2">
        <w:rPr>
          <w:b/>
          <w:lang w:val="nl-NL"/>
        </w:rPr>
        <w:t xml:space="preserve"> báo cáo thực hành</w:t>
      </w:r>
    </w:p>
    <w:p w14:paraId="49DF1306" w14:textId="77777777" w:rsidR="005A58B0" w:rsidRDefault="005A58B0" w:rsidP="005A58B0">
      <w:pPr>
        <w:spacing w:after="0" w:line="240" w:lineRule="auto"/>
        <w:jc w:val="both"/>
        <w:rPr>
          <w:b/>
          <w:lang w:val="nl-NL"/>
        </w:rPr>
      </w:pPr>
      <w:r>
        <w:rPr>
          <w:b/>
          <w:lang w:val="nl-NL"/>
        </w:rPr>
        <w:t>Nhóm:</w:t>
      </w:r>
    </w:p>
    <w:p w14:paraId="0DE9B615" w14:textId="77777777" w:rsidR="005A58B0" w:rsidRDefault="005A58B0" w:rsidP="005A58B0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Họ và tên:</w:t>
      </w:r>
    </w:p>
    <w:p w14:paraId="59FB027E" w14:textId="77777777" w:rsidR="005A58B0" w:rsidRDefault="005A58B0" w:rsidP="005A58B0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1.....................................................................................................................</w:t>
      </w:r>
    </w:p>
    <w:p w14:paraId="0D9B84D4" w14:textId="77777777" w:rsidR="005A58B0" w:rsidRDefault="005A58B0" w:rsidP="005A58B0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2.....................................................................................................................</w:t>
      </w:r>
    </w:p>
    <w:p w14:paraId="22435F75" w14:textId="77777777" w:rsidR="005A58B0" w:rsidRDefault="005A58B0" w:rsidP="005A58B0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3.....................................................................................................................</w:t>
      </w:r>
    </w:p>
    <w:p w14:paraId="0DB1C5F4" w14:textId="77777777" w:rsidR="005A58B0" w:rsidRDefault="005A58B0" w:rsidP="005A58B0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4.....................................................................................................................</w:t>
      </w:r>
    </w:p>
    <w:p w14:paraId="7803C8D3" w14:textId="77777777" w:rsidR="005A58B0" w:rsidRPr="001038DD" w:rsidRDefault="005A58B0" w:rsidP="005A58B0">
      <w:pPr>
        <w:spacing w:after="0" w:line="240" w:lineRule="auto"/>
        <w:rPr>
          <w:b/>
          <w:lang w:val="nl-NL"/>
        </w:rPr>
      </w:pPr>
      <w:r w:rsidRPr="001038DD">
        <w:rPr>
          <w:b/>
          <w:lang w:val="nl-NL"/>
        </w:rPr>
        <w:t>SỬ DỤNG BÚT THỬ ĐIỆN VÀ KÌM ĐIỆN</w:t>
      </w:r>
    </w:p>
    <w:p w14:paraId="443C46C8" w14:textId="77777777" w:rsidR="005A58B0" w:rsidRDefault="005A58B0" w:rsidP="005A58B0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1. Một số lưu ý khi sử dụng bút thử điện: ......................................................</w:t>
      </w:r>
    </w:p>
    <w:p w14:paraId="57743182" w14:textId="77777777" w:rsidR="005A58B0" w:rsidRDefault="005A58B0" w:rsidP="005A58B0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C33AD" w14:textId="77777777" w:rsidR="005A58B0" w:rsidRDefault="005A58B0" w:rsidP="005A58B0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2. Một số lưu ý khi sử dụng kìm điện điện: ......................................................</w:t>
      </w:r>
    </w:p>
    <w:p w14:paraId="46773975" w14:textId="77777777" w:rsidR="005A58B0" w:rsidRDefault="005A58B0" w:rsidP="005A58B0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E40D86" w14:textId="6DACD2DF" w:rsidR="005A58B0" w:rsidRDefault="00FB2BA2" w:rsidP="005A58B0">
      <w:pPr>
        <w:spacing w:after="0" w:line="240" w:lineRule="auto"/>
        <w:jc w:val="both"/>
        <w:rPr>
          <w:b/>
          <w:szCs w:val="28"/>
          <w:lang w:val="nl-NL"/>
        </w:rPr>
      </w:pPr>
      <w:r>
        <w:rPr>
          <w:b/>
          <w:lang w:val="nl-NL"/>
        </w:rPr>
        <w:t>Phụ lục 2:</w:t>
      </w:r>
    </w:p>
    <w:p w14:paraId="55E7CD95" w14:textId="77777777" w:rsidR="005A58B0" w:rsidRDefault="005A58B0" w:rsidP="005A58B0">
      <w:pPr>
        <w:spacing w:after="0" w:line="240" w:lineRule="auto"/>
        <w:jc w:val="both"/>
        <w:rPr>
          <w:b/>
          <w:szCs w:val="24"/>
          <w:lang w:val="nl-NL"/>
        </w:rPr>
      </w:pPr>
      <w:r>
        <w:rPr>
          <w:b/>
          <w:lang w:val="nl-NL"/>
        </w:rPr>
        <w:t>Phiếu đánh giá kết quả thực hành</w:t>
      </w:r>
    </w:p>
    <w:p w14:paraId="38C6A94B" w14:textId="77777777" w:rsidR="005A58B0" w:rsidRDefault="005A58B0" w:rsidP="005A58B0">
      <w:pPr>
        <w:spacing w:after="0" w:line="240" w:lineRule="auto"/>
        <w:jc w:val="both"/>
        <w:rPr>
          <w:lang w:val="nl-NL"/>
        </w:rPr>
      </w:pPr>
      <w:r>
        <w:rPr>
          <w:lang w:val="nl-NL"/>
        </w:rPr>
        <w:t>Tên nhóm.................................lớp.....................................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3118"/>
        <w:gridCol w:w="2988"/>
      </w:tblGrid>
      <w:tr w:rsidR="005A58B0" w14:paraId="6112F5BE" w14:textId="77777777" w:rsidTr="007610D0">
        <w:trPr>
          <w:trHeight w:val="164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385965C2" w14:textId="77777777" w:rsidR="005A58B0" w:rsidRPr="00976EE0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976EE0">
              <w:rPr>
                <w:b/>
                <w:szCs w:val="28"/>
                <w:lang w:val="nl-NL"/>
              </w:rPr>
              <w:t xml:space="preserve">                   Nhóm                            </w:t>
            </w:r>
          </w:p>
          <w:p w14:paraId="58A19034" w14:textId="77777777" w:rsidR="005A58B0" w:rsidRPr="00976EE0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14:paraId="4925F4BB" w14:textId="77777777" w:rsidR="005A58B0" w:rsidRPr="00976EE0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976EE0">
              <w:rPr>
                <w:b/>
                <w:szCs w:val="28"/>
                <w:lang w:val="nl-NL"/>
              </w:rPr>
              <w:t xml:space="preserve">Nội </w:t>
            </w:r>
          </w:p>
          <w:p w14:paraId="502A7B9B" w14:textId="77777777" w:rsidR="005A58B0" w:rsidRPr="00976EE0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976EE0">
              <w:rPr>
                <w:b/>
                <w:szCs w:val="28"/>
                <w:lang w:val="nl-NL"/>
              </w:rPr>
              <w:t xml:space="preserve">dung, tiêu </w:t>
            </w:r>
          </w:p>
          <w:p w14:paraId="08D4C2B4" w14:textId="77777777" w:rsidR="005A58B0" w:rsidRPr="007E798D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976EE0">
              <w:rPr>
                <w:b/>
                <w:szCs w:val="28"/>
                <w:lang w:val="nl-NL"/>
              </w:rPr>
              <w:t>chí đánh giá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1B40" w14:textId="77777777" w:rsidR="005A58B0" w:rsidRDefault="005A58B0" w:rsidP="007610D0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lang w:val="nl-NL"/>
              </w:rPr>
              <w:t>Tự đánh giá</w:t>
            </w:r>
          </w:p>
          <w:p w14:paraId="1AA8585E" w14:textId="77777777" w:rsidR="005A58B0" w:rsidRDefault="005A58B0" w:rsidP="007610D0">
            <w:pPr>
              <w:spacing w:after="0" w:line="240" w:lineRule="auto"/>
              <w:ind w:firstLine="720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DA20" w14:textId="77777777" w:rsidR="005A58B0" w:rsidRDefault="005A58B0" w:rsidP="007610D0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lang w:val="nl-NL"/>
              </w:rPr>
              <w:t>Giáo viên đánh giá</w:t>
            </w:r>
          </w:p>
          <w:p w14:paraId="5086DE82" w14:textId="77777777" w:rsidR="005A58B0" w:rsidRDefault="005A58B0" w:rsidP="007610D0">
            <w:pPr>
              <w:spacing w:after="0" w:line="240" w:lineRule="auto"/>
              <w:ind w:firstLine="720"/>
              <w:jc w:val="center"/>
              <w:rPr>
                <w:b/>
                <w:szCs w:val="28"/>
                <w:lang w:val="nl-NL"/>
              </w:rPr>
            </w:pPr>
          </w:p>
        </w:tc>
      </w:tr>
      <w:tr w:rsidR="005A58B0" w14:paraId="6BBF11F0" w14:textId="77777777" w:rsidTr="007610D0">
        <w:trPr>
          <w:trHeight w:val="48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608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14:paraId="223EDBFD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7E798D">
              <w:rPr>
                <w:b/>
                <w:szCs w:val="28"/>
                <w:lang w:val="nl-NL"/>
              </w:rPr>
              <w:t>Chuẩn bị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2C89" w14:textId="77777777" w:rsidR="005A58B0" w:rsidRPr="007E798D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E798D">
              <w:rPr>
                <w:szCs w:val="28"/>
                <w:lang w:val="nl-NL"/>
              </w:rPr>
              <w:t>Đầy đủ: 3 điểm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6361" w14:textId="77777777" w:rsidR="005A58B0" w:rsidRDefault="005A58B0" w:rsidP="007610D0">
            <w:pPr>
              <w:spacing w:after="0" w:line="240" w:lineRule="auto"/>
              <w:ind w:firstLine="720"/>
              <w:jc w:val="both"/>
              <w:rPr>
                <w:szCs w:val="28"/>
                <w:lang w:val="nl-NL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164" w14:textId="77777777" w:rsidR="005A58B0" w:rsidRDefault="005A58B0" w:rsidP="007610D0">
            <w:pPr>
              <w:spacing w:after="0" w:line="240" w:lineRule="auto"/>
              <w:ind w:firstLine="720"/>
              <w:jc w:val="both"/>
              <w:rPr>
                <w:szCs w:val="28"/>
                <w:lang w:val="nl-NL"/>
              </w:rPr>
            </w:pPr>
          </w:p>
        </w:tc>
      </w:tr>
      <w:tr w:rsidR="005A58B0" w14:paraId="59D5527C" w14:textId="77777777" w:rsidTr="007610D0">
        <w:trPr>
          <w:trHeight w:val="57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0F43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468C" w14:textId="77777777" w:rsidR="005A58B0" w:rsidRPr="007E798D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E798D">
              <w:rPr>
                <w:szCs w:val="28"/>
                <w:lang w:val="nl-NL"/>
              </w:rPr>
              <w:t>Thiếu 1 trừ 1 điểm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2E18" w14:textId="77777777" w:rsidR="005A58B0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2243" w14:textId="77777777" w:rsidR="005A58B0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</w:tr>
      <w:tr w:rsidR="005A58B0" w14:paraId="3A231EB0" w14:textId="77777777" w:rsidTr="007610D0">
        <w:trPr>
          <w:trHeight w:val="69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397C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14:paraId="540C2D1A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14:paraId="722B1D3A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14:paraId="7B0D31A7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7E798D">
              <w:rPr>
                <w:b/>
                <w:szCs w:val="28"/>
                <w:lang w:val="nl-NL"/>
              </w:rPr>
              <w:t xml:space="preserve">Ý thức </w:t>
            </w:r>
          </w:p>
          <w:p w14:paraId="4436CFF9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6A7D" w14:textId="77777777" w:rsidR="005A58B0" w:rsidRPr="007E798D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E798D">
              <w:rPr>
                <w:szCs w:val="28"/>
                <w:lang w:val="nl-NL"/>
              </w:rPr>
              <w:t xml:space="preserve">Ý thức </w:t>
            </w:r>
          </w:p>
          <w:p w14:paraId="6762E785" w14:textId="77777777" w:rsidR="005A58B0" w:rsidRPr="007E798D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E798D">
              <w:rPr>
                <w:szCs w:val="28"/>
                <w:lang w:val="nl-NL"/>
              </w:rPr>
              <w:t xml:space="preserve"> Tốt</w:t>
            </w:r>
            <w:r>
              <w:rPr>
                <w:szCs w:val="28"/>
                <w:lang w:val="nl-NL"/>
              </w:rPr>
              <w:t>:</w:t>
            </w:r>
            <w:r w:rsidRPr="007E798D">
              <w:rPr>
                <w:szCs w:val="28"/>
                <w:lang w:val="nl-NL"/>
              </w:rPr>
              <w:t xml:space="preserve"> 3 điểm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64D" w14:textId="77777777" w:rsidR="005A58B0" w:rsidRDefault="005A58B0" w:rsidP="007610D0">
            <w:pPr>
              <w:spacing w:after="0" w:line="240" w:lineRule="auto"/>
              <w:ind w:firstLine="720"/>
              <w:jc w:val="both"/>
              <w:rPr>
                <w:szCs w:val="28"/>
                <w:lang w:val="nl-NL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1C5" w14:textId="77777777" w:rsidR="005A58B0" w:rsidRDefault="005A58B0" w:rsidP="007610D0">
            <w:pPr>
              <w:spacing w:after="0" w:line="240" w:lineRule="auto"/>
              <w:ind w:firstLine="720"/>
              <w:jc w:val="both"/>
              <w:rPr>
                <w:szCs w:val="28"/>
                <w:lang w:val="nl-NL"/>
              </w:rPr>
            </w:pPr>
          </w:p>
        </w:tc>
      </w:tr>
      <w:tr w:rsidR="005A58B0" w14:paraId="33590059" w14:textId="77777777" w:rsidTr="007610D0">
        <w:trPr>
          <w:trHeight w:val="52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23E5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FFDA" w14:textId="77777777" w:rsidR="005A58B0" w:rsidRPr="007E798D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E798D">
              <w:rPr>
                <w:szCs w:val="28"/>
                <w:lang w:val="nl-NL"/>
              </w:rPr>
              <w:t>Còn để nhắc nhở: 2 điểm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2B2F" w14:textId="77777777" w:rsidR="005A58B0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6D84" w14:textId="77777777" w:rsidR="005A58B0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</w:tr>
      <w:tr w:rsidR="005A58B0" w14:paraId="4C0ECA50" w14:textId="77777777" w:rsidTr="007610D0">
        <w:trPr>
          <w:trHeight w:val="65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344B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098B" w14:textId="77777777" w:rsidR="005A58B0" w:rsidRPr="007E798D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E798D">
              <w:rPr>
                <w:szCs w:val="28"/>
                <w:lang w:val="nl-NL"/>
              </w:rPr>
              <w:t>Chưa nghiêm túc: 0 điểm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13B3" w14:textId="77777777" w:rsidR="005A58B0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C40C" w14:textId="77777777" w:rsidR="005A58B0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</w:tr>
      <w:tr w:rsidR="005A58B0" w14:paraId="1C74AD39" w14:textId="77777777" w:rsidTr="007610D0">
        <w:trPr>
          <w:trHeight w:val="106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39D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14:paraId="7D52D518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  <w:p w14:paraId="6DC5EBAF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 w:rsidRPr="007E798D">
              <w:rPr>
                <w:b/>
                <w:szCs w:val="28"/>
                <w:lang w:val="nl-NL"/>
              </w:rPr>
              <w:t>Kết quả:</w:t>
            </w:r>
          </w:p>
          <w:p w14:paraId="5CEF7D0D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4BE3" w14:textId="77777777" w:rsidR="005A58B0" w:rsidRPr="007E798D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E798D">
              <w:rPr>
                <w:szCs w:val="28"/>
                <w:lang w:val="nl-NL"/>
              </w:rPr>
              <w:t>Kết quả:</w:t>
            </w:r>
          </w:p>
          <w:p w14:paraId="2F754072" w14:textId="77777777" w:rsidR="005A58B0" w:rsidRPr="007E798D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E798D">
              <w:rPr>
                <w:szCs w:val="28"/>
                <w:lang w:val="nl-NL"/>
              </w:rPr>
              <w:t>Thực hiện  đảm bảo các yêu cầ</w:t>
            </w:r>
            <w:r>
              <w:rPr>
                <w:szCs w:val="28"/>
                <w:lang w:val="nl-NL"/>
              </w:rPr>
              <w:t>u</w:t>
            </w:r>
            <w:r w:rsidRPr="007E798D">
              <w:rPr>
                <w:szCs w:val="28"/>
                <w:lang w:val="nl-NL"/>
              </w:rPr>
              <w:t>: 5 điểm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E5B" w14:textId="77777777" w:rsidR="005A58B0" w:rsidRDefault="005A58B0" w:rsidP="007610D0">
            <w:pPr>
              <w:spacing w:after="0" w:line="240" w:lineRule="auto"/>
              <w:ind w:firstLine="720"/>
              <w:jc w:val="both"/>
              <w:rPr>
                <w:szCs w:val="28"/>
                <w:lang w:val="nl-NL"/>
              </w:rPr>
            </w:pP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3D5" w14:textId="77777777" w:rsidR="005A58B0" w:rsidRDefault="005A58B0" w:rsidP="007610D0">
            <w:pPr>
              <w:spacing w:after="0" w:line="240" w:lineRule="auto"/>
              <w:ind w:firstLine="720"/>
              <w:jc w:val="both"/>
              <w:rPr>
                <w:szCs w:val="28"/>
                <w:lang w:val="nl-NL"/>
              </w:rPr>
            </w:pPr>
          </w:p>
        </w:tc>
      </w:tr>
      <w:tr w:rsidR="005A58B0" w14:paraId="625BD907" w14:textId="77777777" w:rsidTr="007610D0">
        <w:trPr>
          <w:trHeight w:val="71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2D83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D135" w14:textId="77777777" w:rsidR="005A58B0" w:rsidRPr="007E798D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E798D">
              <w:rPr>
                <w:szCs w:val="28"/>
                <w:lang w:val="nl-NL"/>
              </w:rPr>
              <w:t xml:space="preserve"> Thực hiện nhưng còn sai sót nhỏ: 3 điểm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B732" w14:textId="77777777" w:rsidR="005A58B0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C3F2" w14:textId="77777777" w:rsidR="005A58B0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</w:tr>
      <w:tr w:rsidR="005A58B0" w14:paraId="1AE5DE10" w14:textId="77777777" w:rsidTr="007610D0">
        <w:trPr>
          <w:trHeight w:val="6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D1A2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29DC" w14:textId="77777777" w:rsidR="005A58B0" w:rsidRPr="007E798D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7E798D">
              <w:rPr>
                <w:szCs w:val="28"/>
                <w:lang w:val="nl-NL"/>
              </w:rPr>
              <w:t xml:space="preserve"> Chưa thực hiện được yêu cầu: 0 điểm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E06C" w14:textId="77777777" w:rsidR="005A58B0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60AE" w14:textId="77777777" w:rsidR="005A58B0" w:rsidRDefault="005A58B0" w:rsidP="007610D0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</w:p>
        </w:tc>
      </w:tr>
      <w:tr w:rsidR="005A58B0" w14:paraId="4C2FEA13" w14:textId="77777777" w:rsidTr="007610D0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009" w14:textId="77777777" w:rsidR="005A58B0" w:rsidRPr="007E798D" w:rsidRDefault="005A58B0" w:rsidP="007610D0">
            <w:pPr>
              <w:spacing w:after="0" w:line="240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   Tổng đ</w:t>
            </w:r>
            <w:r w:rsidRPr="007E798D">
              <w:rPr>
                <w:b/>
                <w:szCs w:val="28"/>
                <w:lang w:val="nl-NL"/>
              </w:rPr>
              <w:t>iể</w:t>
            </w:r>
            <w:r>
              <w:rPr>
                <w:b/>
                <w:szCs w:val="28"/>
                <w:lang w:val="nl-NL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A43" w14:textId="77777777" w:rsidR="005A58B0" w:rsidRDefault="005A58B0" w:rsidP="007610D0">
            <w:pPr>
              <w:spacing w:after="0" w:line="240" w:lineRule="auto"/>
              <w:ind w:firstLine="720"/>
              <w:jc w:val="both"/>
              <w:rPr>
                <w:szCs w:val="28"/>
                <w:lang w:val="nl-NL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2E1" w14:textId="77777777" w:rsidR="005A58B0" w:rsidRDefault="005A58B0" w:rsidP="007610D0">
            <w:pPr>
              <w:spacing w:after="0" w:line="240" w:lineRule="auto"/>
              <w:ind w:firstLine="720"/>
              <w:jc w:val="both"/>
              <w:rPr>
                <w:szCs w:val="28"/>
                <w:lang w:val="nl-NL"/>
              </w:rPr>
            </w:pPr>
          </w:p>
        </w:tc>
      </w:tr>
    </w:tbl>
    <w:p w14:paraId="76B2AE95" w14:textId="6533A9F3" w:rsidR="003F769B" w:rsidRPr="00BA4991" w:rsidRDefault="003F769B" w:rsidP="005A58B0">
      <w:pPr>
        <w:pStyle w:val="ListParagraph"/>
        <w:spacing w:after="0" w:line="240" w:lineRule="auto"/>
        <w:ind w:left="0"/>
        <w:rPr>
          <w:bCs/>
          <w:color w:val="000000"/>
        </w:rPr>
      </w:pPr>
    </w:p>
    <w:sectPr w:rsidR="003F769B" w:rsidRPr="00BA4991" w:rsidSect="00337C4C">
      <w:pgSz w:w="11907" w:h="16840" w:code="9"/>
      <w:pgMar w:top="540" w:right="1134" w:bottom="36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6DC"/>
    <w:multiLevelType w:val="hybridMultilevel"/>
    <w:tmpl w:val="2AB4B212"/>
    <w:lvl w:ilvl="0" w:tplc="8F3C6B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931E0"/>
    <w:multiLevelType w:val="hybridMultilevel"/>
    <w:tmpl w:val="571AE8EC"/>
    <w:lvl w:ilvl="0" w:tplc="AECC3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4959"/>
    <w:multiLevelType w:val="hybridMultilevel"/>
    <w:tmpl w:val="363CFAEE"/>
    <w:lvl w:ilvl="0" w:tplc="83167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2427"/>
    <w:multiLevelType w:val="hybridMultilevel"/>
    <w:tmpl w:val="FCF4B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43CB4"/>
    <w:multiLevelType w:val="hybridMultilevel"/>
    <w:tmpl w:val="1408DD86"/>
    <w:lvl w:ilvl="0" w:tplc="A9BAE0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4E5E"/>
    <w:multiLevelType w:val="hybridMultilevel"/>
    <w:tmpl w:val="8056CC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A045C"/>
    <w:multiLevelType w:val="hybridMultilevel"/>
    <w:tmpl w:val="AAEA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27B5A"/>
    <w:multiLevelType w:val="hybridMultilevel"/>
    <w:tmpl w:val="ED2079D2"/>
    <w:lvl w:ilvl="0" w:tplc="302ECD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53375"/>
    <w:multiLevelType w:val="hybridMultilevel"/>
    <w:tmpl w:val="C5DAA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81167"/>
    <w:multiLevelType w:val="hybridMultilevel"/>
    <w:tmpl w:val="268AF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72E96"/>
    <w:multiLevelType w:val="hybridMultilevel"/>
    <w:tmpl w:val="E4BCA47E"/>
    <w:lvl w:ilvl="0" w:tplc="C60431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01F2F"/>
    <w:multiLevelType w:val="hybridMultilevel"/>
    <w:tmpl w:val="AF0E6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537FF"/>
    <w:multiLevelType w:val="hybridMultilevel"/>
    <w:tmpl w:val="3AA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85299"/>
    <w:multiLevelType w:val="hybridMultilevel"/>
    <w:tmpl w:val="A8C29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DC3"/>
    <w:multiLevelType w:val="hybridMultilevel"/>
    <w:tmpl w:val="B88A2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304389">
    <w:abstractNumId w:val="1"/>
  </w:num>
  <w:num w:numId="2" w16cid:durableId="1274366355">
    <w:abstractNumId w:val="14"/>
  </w:num>
  <w:num w:numId="3" w16cid:durableId="109783394">
    <w:abstractNumId w:val="0"/>
  </w:num>
  <w:num w:numId="4" w16cid:durableId="1231040828">
    <w:abstractNumId w:val="9"/>
  </w:num>
  <w:num w:numId="5" w16cid:durableId="708337161">
    <w:abstractNumId w:val="5"/>
  </w:num>
  <w:num w:numId="6" w16cid:durableId="337118527">
    <w:abstractNumId w:val="3"/>
  </w:num>
  <w:num w:numId="7" w16cid:durableId="1187871769">
    <w:abstractNumId w:val="12"/>
  </w:num>
  <w:num w:numId="8" w16cid:durableId="105081071">
    <w:abstractNumId w:val="11"/>
  </w:num>
  <w:num w:numId="9" w16cid:durableId="1420248667">
    <w:abstractNumId w:val="6"/>
  </w:num>
  <w:num w:numId="10" w16cid:durableId="1454863783">
    <w:abstractNumId w:val="13"/>
  </w:num>
  <w:num w:numId="11" w16cid:durableId="1325012391">
    <w:abstractNumId w:val="8"/>
  </w:num>
  <w:num w:numId="12" w16cid:durableId="2143035726">
    <w:abstractNumId w:val="10"/>
  </w:num>
  <w:num w:numId="13" w16cid:durableId="849100177">
    <w:abstractNumId w:val="7"/>
  </w:num>
  <w:num w:numId="14" w16cid:durableId="1472403295">
    <w:abstractNumId w:val="4"/>
  </w:num>
  <w:num w:numId="15" w16cid:durableId="100840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21"/>
    <w:rsid w:val="0001243C"/>
    <w:rsid w:val="00026531"/>
    <w:rsid w:val="00031EEB"/>
    <w:rsid w:val="000656BE"/>
    <w:rsid w:val="000D20F9"/>
    <w:rsid w:val="000D635E"/>
    <w:rsid w:val="000E310D"/>
    <w:rsid w:val="001038DD"/>
    <w:rsid w:val="0010399B"/>
    <w:rsid w:val="00106ABB"/>
    <w:rsid w:val="00113926"/>
    <w:rsid w:val="00125899"/>
    <w:rsid w:val="001270BE"/>
    <w:rsid w:val="00135F03"/>
    <w:rsid w:val="001451D2"/>
    <w:rsid w:val="00156F3D"/>
    <w:rsid w:val="00163D0D"/>
    <w:rsid w:val="001903A5"/>
    <w:rsid w:val="001C60D6"/>
    <w:rsid w:val="001E3F45"/>
    <w:rsid w:val="001E7887"/>
    <w:rsid w:val="001F41D4"/>
    <w:rsid w:val="001F6E5E"/>
    <w:rsid w:val="0023070D"/>
    <w:rsid w:val="002340B5"/>
    <w:rsid w:val="002C45A5"/>
    <w:rsid w:val="00301877"/>
    <w:rsid w:val="00324F82"/>
    <w:rsid w:val="00331512"/>
    <w:rsid w:val="00331FE1"/>
    <w:rsid w:val="00335E1B"/>
    <w:rsid w:val="00337C4C"/>
    <w:rsid w:val="00366DB0"/>
    <w:rsid w:val="00374849"/>
    <w:rsid w:val="003B26EE"/>
    <w:rsid w:val="003B4444"/>
    <w:rsid w:val="003E0681"/>
    <w:rsid w:val="003F769B"/>
    <w:rsid w:val="00437E42"/>
    <w:rsid w:val="00463232"/>
    <w:rsid w:val="00463379"/>
    <w:rsid w:val="004E40A2"/>
    <w:rsid w:val="00520261"/>
    <w:rsid w:val="005714A1"/>
    <w:rsid w:val="0059104E"/>
    <w:rsid w:val="005A58B0"/>
    <w:rsid w:val="005E18E4"/>
    <w:rsid w:val="005F6C98"/>
    <w:rsid w:val="006662CE"/>
    <w:rsid w:val="006A431D"/>
    <w:rsid w:val="006E649F"/>
    <w:rsid w:val="00713F10"/>
    <w:rsid w:val="00740C03"/>
    <w:rsid w:val="0074258D"/>
    <w:rsid w:val="00745066"/>
    <w:rsid w:val="00760038"/>
    <w:rsid w:val="00767AA9"/>
    <w:rsid w:val="0079752E"/>
    <w:rsid w:val="007C2C6A"/>
    <w:rsid w:val="007D052E"/>
    <w:rsid w:val="007D2918"/>
    <w:rsid w:val="007D33E2"/>
    <w:rsid w:val="007D4D03"/>
    <w:rsid w:val="007D6B73"/>
    <w:rsid w:val="007E798D"/>
    <w:rsid w:val="00823E8B"/>
    <w:rsid w:val="00844BF7"/>
    <w:rsid w:val="008B3AD4"/>
    <w:rsid w:val="008F72AA"/>
    <w:rsid w:val="00905D8B"/>
    <w:rsid w:val="0092372D"/>
    <w:rsid w:val="00966EFE"/>
    <w:rsid w:val="0096798A"/>
    <w:rsid w:val="00976EE0"/>
    <w:rsid w:val="009A27FC"/>
    <w:rsid w:val="009B3F21"/>
    <w:rsid w:val="009D210E"/>
    <w:rsid w:val="009E4464"/>
    <w:rsid w:val="009E7653"/>
    <w:rsid w:val="009F3ED1"/>
    <w:rsid w:val="00A035AC"/>
    <w:rsid w:val="00A07CC1"/>
    <w:rsid w:val="00A1654D"/>
    <w:rsid w:val="00A60404"/>
    <w:rsid w:val="00A6770B"/>
    <w:rsid w:val="00B32F15"/>
    <w:rsid w:val="00B6367A"/>
    <w:rsid w:val="00B90FDB"/>
    <w:rsid w:val="00BA2C91"/>
    <w:rsid w:val="00BA4991"/>
    <w:rsid w:val="00BA74AB"/>
    <w:rsid w:val="00BB3208"/>
    <w:rsid w:val="00BE1C8B"/>
    <w:rsid w:val="00C113D9"/>
    <w:rsid w:val="00C41E85"/>
    <w:rsid w:val="00CD4BF4"/>
    <w:rsid w:val="00D029C8"/>
    <w:rsid w:val="00D71F00"/>
    <w:rsid w:val="00D80DFA"/>
    <w:rsid w:val="00DB1F65"/>
    <w:rsid w:val="00DC5FFA"/>
    <w:rsid w:val="00E079F6"/>
    <w:rsid w:val="00E24E5E"/>
    <w:rsid w:val="00E40A79"/>
    <w:rsid w:val="00E56C6C"/>
    <w:rsid w:val="00E64FE3"/>
    <w:rsid w:val="00F17B8F"/>
    <w:rsid w:val="00F230D1"/>
    <w:rsid w:val="00F35814"/>
    <w:rsid w:val="00F53100"/>
    <w:rsid w:val="00F5665D"/>
    <w:rsid w:val="00F70CD4"/>
    <w:rsid w:val="00F8497E"/>
    <w:rsid w:val="00F909BF"/>
    <w:rsid w:val="00FA3167"/>
    <w:rsid w:val="00FB0760"/>
    <w:rsid w:val="00FB2BA2"/>
    <w:rsid w:val="00FE4AE5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15CF"/>
  <w15:docId w15:val="{D93A1C01-08CF-4DC7-B47A-86B0166F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D8B"/>
    <w:pPr>
      <w:ind w:left="720"/>
      <w:contextualSpacing/>
    </w:pPr>
  </w:style>
  <w:style w:type="table" w:styleId="TableGrid">
    <w:name w:val="Table Grid"/>
    <w:basedOn w:val="TableNormal"/>
    <w:uiPriority w:val="59"/>
    <w:rsid w:val="00374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1234-5586-47C0-9A58-AB9290CA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2069</Words>
  <Characters>11796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2023-08-03T14:17:00Z</dcterms:created>
  <dcterms:modified xsi:type="dcterms:W3CDTF">2024-01-06T00:32:00Z</dcterms:modified>
</cp:coreProperties>
</file>