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4D7" w:rsidRDefault="003844D7" w:rsidP="003844D7">
      <w:pPr>
        <w:widowControl w:val="0"/>
        <w:spacing w:before="20" w:after="80" w:line="240" w:lineRule="auto"/>
        <w:jc w:val="center"/>
        <w:rPr>
          <w:b/>
          <w:color w:val="000000" w:themeColor="text1"/>
          <w:sz w:val="26"/>
          <w:szCs w:val="26"/>
          <w:lang w:val="nl-NL"/>
        </w:rPr>
      </w:pPr>
      <w:r>
        <w:rPr>
          <w:b/>
          <w:color w:val="000000" w:themeColor="text1"/>
          <w:sz w:val="26"/>
          <w:szCs w:val="26"/>
          <w:lang w:val="nl-NL"/>
        </w:rPr>
        <w:t>HỘI ĐỒNG BỘ MÔN VẬT LÍ THPT TỈNH QUẢNG TRỊ</w:t>
      </w:r>
    </w:p>
    <w:p w:rsidR="003844D7" w:rsidRDefault="003844D7" w:rsidP="003844D7">
      <w:pPr>
        <w:widowControl w:val="0"/>
        <w:spacing w:before="20" w:after="80" w:line="240" w:lineRule="auto"/>
        <w:jc w:val="center"/>
        <w:rPr>
          <w:b/>
          <w:color w:val="000000" w:themeColor="text1"/>
          <w:sz w:val="26"/>
          <w:szCs w:val="26"/>
          <w:lang w:val="nl-NL"/>
        </w:rPr>
      </w:pPr>
      <w:r>
        <w:rPr>
          <w:b/>
          <w:color w:val="000000" w:themeColor="text1"/>
          <w:sz w:val="26"/>
          <w:szCs w:val="26"/>
          <w:lang w:val="nl-NL"/>
        </w:rPr>
        <w:t xml:space="preserve">MA TRẬN VÀ ĐỀ THAM KHẢO ĐỀ KIỂM TRA </w:t>
      </w:r>
      <w:r w:rsidR="0031452B">
        <w:rPr>
          <w:b/>
          <w:color w:val="000000" w:themeColor="text1"/>
          <w:sz w:val="26"/>
          <w:szCs w:val="26"/>
          <w:lang w:val="nl-NL"/>
        </w:rPr>
        <w:t>CUỐI KÌ</w:t>
      </w:r>
      <w:r>
        <w:rPr>
          <w:b/>
          <w:color w:val="000000" w:themeColor="text1"/>
          <w:sz w:val="26"/>
          <w:szCs w:val="26"/>
          <w:lang w:val="nl-NL"/>
        </w:rPr>
        <w:t xml:space="preserve"> I MÔN VẬT LÍ LỚP 10</w:t>
      </w:r>
    </w:p>
    <w:p w:rsidR="003844D7" w:rsidRDefault="003844D7" w:rsidP="003844D7">
      <w:pPr>
        <w:widowControl w:val="0"/>
        <w:shd w:val="clear" w:color="auto" w:fill="FBD4B4" w:themeFill="accent6" w:themeFillTint="66"/>
        <w:spacing w:before="20" w:after="80" w:line="240" w:lineRule="auto"/>
        <w:jc w:val="center"/>
        <w:rPr>
          <w:b/>
          <w:color w:val="000000" w:themeColor="text1"/>
          <w:sz w:val="26"/>
          <w:szCs w:val="26"/>
          <w:lang w:val="fr-FR"/>
        </w:rPr>
      </w:pPr>
      <w:r w:rsidRPr="00EF290C">
        <w:rPr>
          <w:b/>
          <w:color w:val="000000" w:themeColor="text1"/>
          <w:sz w:val="26"/>
          <w:szCs w:val="26"/>
          <w:lang w:val="fr-FR"/>
        </w:rPr>
        <w:t>1. MA TRẬN ĐỀ KIỂ</w:t>
      </w:r>
      <w:r>
        <w:rPr>
          <w:b/>
          <w:color w:val="000000" w:themeColor="text1"/>
          <w:sz w:val="26"/>
          <w:szCs w:val="26"/>
          <w:lang w:val="fr-FR"/>
        </w:rPr>
        <w:t>M TRA CUỐI KÌ I</w:t>
      </w:r>
      <w:r w:rsidRPr="00EF290C">
        <w:rPr>
          <w:b/>
          <w:color w:val="000000" w:themeColor="text1"/>
          <w:sz w:val="26"/>
          <w:szCs w:val="26"/>
          <w:lang w:val="fr-FR"/>
        </w:rPr>
        <w:t>. MÔN: VẬ</w:t>
      </w:r>
      <w:r>
        <w:rPr>
          <w:b/>
          <w:color w:val="000000" w:themeColor="text1"/>
          <w:sz w:val="26"/>
          <w:szCs w:val="26"/>
          <w:lang w:val="fr-FR"/>
        </w:rPr>
        <w:t>T LÍ 10</w:t>
      </w:r>
      <w:r w:rsidRPr="00EF290C">
        <w:rPr>
          <w:b/>
          <w:color w:val="000000" w:themeColor="text1"/>
          <w:sz w:val="26"/>
          <w:szCs w:val="26"/>
          <w:lang w:val="fr-FR"/>
        </w:rPr>
        <w:t xml:space="preserve"> – THỜI GIAN LÀM BÀI: 45 PHÚT</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1169"/>
        <w:gridCol w:w="3119"/>
        <w:gridCol w:w="758"/>
        <w:gridCol w:w="900"/>
        <w:gridCol w:w="893"/>
        <w:gridCol w:w="993"/>
        <w:gridCol w:w="725"/>
        <w:gridCol w:w="990"/>
        <w:gridCol w:w="666"/>
        <w:gridCol w:w="822"/>
        <w:gridCol w:w="737"/>
        <w:gridCol w:w="709"/>
        <w:gridCol w:w="822"/>
        <w:gridCol w:w="1020"/>
      </w:tblGrid>
      <w:tr w:rsidR="003844D7" w:rsidRPr="00A03B1E" w:rsidTr="004F5C0C">
        <w:trPr>
          <w:trHeight w:val="557"/>
        </w:trPr>
        <w:tc>
          <w:tcPr>
            <w:tcW w:w="703"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TT</w:t>
            </w:r>
          </w:p>
        </w:tc>
        <w:tc>
          <w:tcPr>
            <w:tcW w:w="1169"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Nội dung kiến thức</w:t>
            </w:r>
          </w:p>
        </w:tc>
        <w:tc>
          <w:tcPr>
            <w:tcW w:w="3119"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Đơn vị kiến thức, kĩ năng</w:t>
            </w:r>
          </w:p>
        </w:tc>
        <w:tc>
          <w:tcPr>
            <w:tcW w:w="6747" w:type="dxa"/>
            <w:gridSpan w:val="8"/>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rFonts w:cs="Times New Roman"/>
                <w:b/>
                <w:color w:val="000000" w:themeColor="text1"/>
                <w:sz w:val="26"/>
                <w:szCs w:val="26"/>
              </w:rPr>
              <w:t>Số câu hỏi theo các mức độ</w:t>
            </w:r>
          </w:p>
        </w:tc>
        <w:tc>
          <w:tcPr>
            <w:tcW w:w="2268" w:type="dxa"/>
            <w:gridSpan w:val="3"/>
            <w:vMerge w:val="restart"/>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Tổng</w:t>
            </w:r>
          </w:p>
        </w:tc>
        <w:tc>
          <w:tcPr>
            <w:tcW w:w="1020"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 tổng</w:t>
            </w:r>
          </w:p>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điểm</w:t>
            </w:r>
          </w:p>
        </w:tc>
      </w:tr>
      <w:tr w:rsidR="003844D7" w:rsidRPr="00A03B1E" w:rsidTr="004F5C0C">
        <w:trPr>
          <w:trHeight w:val="458"/>
        </w:trPr>
        <w:tc>
          <w:tcPr>
            <w:tcW w:w="703"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3119" w:type="dxa"/>
            <w:vMerge/>
          </w:tcPr>
          <w:p w:rsidR="003844D7" w:rsidRPr="00A03B1E" w:rsidRDefault="003844D7" w:rsidP="004F5C0C">
            <w:pPr>
              <w:widowControl w:val="0"/>
              <w:spacing w:before="20" w:after="80" w:line="240" w:lineRule="auto"/>
              <w:jc w:val="center"/>
              <w:rPr>
                <w:b/>
                <w:color w:val="000000" w:themeColor="text1"/>
                <w:sz w:val="26"/>
                <w:szCs w:val="26"/>
              </w:rPr>
            </w:pPr>
          </w:p>
        </w:tc>
        <w:tc>
          <w:tcPr>
            <w:tcW w:w="1658" w:type="dxa"/>
            <w:gridSpan w:val="2"/>
            <w:vMerge w:val="restart"/>
            <w:shd w:val="clear" w:color="auto" w:fill="E5DFEC" w:themeFill="accent4" w:themeFillTint="33"/>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Nhận biết</w:t>
            </w:r>
          </w:p>
        </w:tc>
        <w:tc>
          <w:tcPr>
            <w:tcW w:w="1886" w:type="dxa"/>
            <w:gridSpan w:val="2"/>
            <w:vMerge w:val="restart"/>
            <w:shd w:val="clear" w:color="auto" w:fill="00B0F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Thông hiểu</w:t>
            </w:r>
          </w:p>
        </w:tc>
        <w:tc>
          <w:tcPr>
            <w:tcW w:w="1715" w:type="dxa"/>
            <w:gridSpan w:val="2"/>
            <w:vMerge w:val="restart"/>
            <w:shd w:val="clear" w:color="auto" w:fill="FFC00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Vận dụng</w:t>
            </w:r>
          </w:p>
        </w:tc>
        <w:tc>
          <w:tcPr>
            <w:tcW w:w="1488" w:type="dxa"/>
            <w:gridSpan w:val="2"/>
            <w:vMerge w:val="restart"/>
            <w:shd w:val="clear" w:color="auto" w:fill="FF000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B002EF">
              <w:rPr>
                <w:b/>
                <w:color w:val="FFFFFF" w:themeColor="background1"/>
                <w:sz w:val="26"/>
                <w:szCs w:val="26"/>
              </w:rPr>
              <w:t>Vận dụng cao</w:t>
            </w:r>
          </w:p>
        </w:tc>
        <w:tc>
          <w:tcPr>
            <w:tcW w:w="2268" w:type="dxa"/>
            <w:gridSpan w:val="3"/>
            <w:vMerge/>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020" w:type="dxa"/>
            <w:vMerge/>
          </w:tcPr>
          <w:p w:rsidR="003844D7" w:rsidRPr="00A03B1E" w:rsidRDefault="003844D7" w:rsidP="004F5C0C">
            <w:pPr>
              <w:widowControl w:val="0"/>
              <w:spacing w:before="20" w:after="80" w:line="240" w:lineRule="auto"/>
              <w:jc w:val="center"/>
              <w:rPr>
                <w:b/>
                <w:color w:val="000000" w:themeColor="text1"/>
                <w:sz w:val="26"/>
                <w:szCs w:val="26"/>
              </w:rPr>
            </w:pPr>
          </w:p>
        </w:tc>
      </w:tr>
      <w:tr w:rsidR="003844D7" w:rsidRPr="00A03B1E" w:rsidTr="004F5C0C">
        <w:tc>
          <w:tcPr>
            <w:tcW w:w="703"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3119" w:type="dxa"/>
            <w:vMerge/>
          </w:tcPr>
          <w:p w:rsidR="003844D7" w:rsidRPr="00A03B1E" w:rsidRDefault="003844D7" w:rsidP="004F5C0C">
            <w:pPr>
              <w:widowControl w:val="0"/>
              <w:spacing w:before="20" w:after="80" w:line="240" w:lineRule="auto"/>
              <w:jc w:val="center"/>
              <w:rPr>
                <w:b/>
                <w:color w:val="000000" w:themeColor="text1"/>
                <w:sz w:val="26"/>
                <w:szCs w:val="26"/>
              </w:rPr>
            </w:pPr>
          </w:p>
        </w:tc>
        <w:tc>
          <w:tcPr>
            <w:tcW w:w="1658" w:type="dxa"/>
            <w:gridSpan w:val="2"/>
            <w:vMerge/>
            <w:shd w:val="clear" w:color="auto" w:fill="E5DFEC" w:themeFill="accent4" w:themeFillTint="33"/>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886" w:type="dxa"/>
            <w:gridSpan w:val="2"/>
            <w:vMerge/>
            <w:shd w:val="clear" w:color="auto" w:fill="00B0F0"/>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715" w:type="dxa"/>
            <w:gridSpan w:val="2"/>
            <w:vMerge/>
            <w:shd w:val="clear" w:color="auto" w:fill="FFC000"/>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488" w:type="dxa"/>
            <w:gridSpan w:val="2"/>
            <w:vMerge/>
            <w:shd w:val="clear" w:color="auto" w:fill="FF0000"/>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446" w:type="dxa"/>
            <w:gridSpan w:val="2"/>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822" w:type="dxa"/>
            <w:vMerge w:val="restart"/>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1020" w:type="dxa"/>
            <w:vMerge/>
          </w:tcPr>
          <w:p w:rsidR="003844D7" w:rsidRPr="00A03B1E" w:rsidRDefault="003844D7" w:rsidP="004F5C0C">
            <w:pPr>
              <w:widowControl w:val="0"/>
              <w:spacing w:before="20" w:after="80" w:line="240" w:lineRule="auto"/>
              <w:jc w:val="center"/>
              <w:rPr>
                <w:b/>
                <w:color w:val="000000" w:themeColor="text1"/>
                <w:sz w:val="26"/>
                <w:szCs w:val="26"/>
              </w:rPr>
            </w:pPr>
          </w:p>
        </w:tc>
      </w:tr>
      <w:tr w:rsidR="003844D7" w:rsidRPr="00A03B1E" w:rsidTr="004F5C0C">
        <w:tc>
          <w:tcPr>
            <w:tcW w:w="703"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3119" w:type="dxa"/>
            <w:vMerge/>
          </w:tcPr>
          <w:p w:rsidR="003844D7" w:rsidRPr="00A03B1E" w:rsidRDefault="003844D7" w:rsidP="004F5C0C">
            <w:pPr>
              <w:widowControl w:val="0"/>
              <w:spacing w:before="20" w:after="80" w:line="240" w:lineRule="auto"/>
              <w:jc w:val="center"/>
              <w:rPr>
                <w:b/>
                <w:color w:val="000000" w:themeColor="text1"/>
                <w:sz w:val="26"/>
                <w:szCs w:val="26"/>
              </w:rPr>
            </w:pPr>
          </w:p>
        </w:tc>
        <w:tc>
          <w:tcPr>
            <w:tcW w:w="758" w:type="dxa"/>
            <w:shd w:val="clear" w:color="auto" w:fill="E5DFEC" w:themeFill="accent4" w:themeFillTint="33"/>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00" w:type="dxa"/>
            <w:shd w:val="clear" w:color="auto" w:fill="E5DFEC" w:themeFill="accent4" w:themeFillTint="33"/>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893" w:type="dxa"/>
            <w:shd w:val="clear" w:color="auto" w:fill="00B0F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3" w:type="dxa"/>
            <w:shd w:val="clear" w:color="auto" w:fill="00B0F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725" w:type="dxa"/>
            <w:shd w:val="clear" w:color="auto" w:fill="FFC00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Số CH</w:t>
            </w:r>
          </w:p>
        </w:tc>
        <w:tc>
          <w:tcPr>
            <w:tcW w:w="990" w:type="dxa"/>
            <w:shd w:val="clear" w:color="auto" w:fill="FFC000"/>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Thời gian (ph)</w:t>
            </w:r>
          </w:p>
        </w:tc>
        <w:tc>
          <w:tcPr>
            <w:tcW w:w="666" w:type="dxa"/>
            <w:shd w:val="clear" w:color="auto" w:fill="FF0000"/>
            <w:vAlign w:val="center"/>
          </w:tcPr>
          <w:p w:rsidR="003844D7" w:rsidRPr="00B002EF" w:rsidRDefault="003844D7" w:rsidP="004F5C0C">
            <w:pPr>
              <w:widowControl w:val="0"/>
              <w:spacing w:before="20" w:after="80" w:line="240" w:lineRule="auto"/>
              <w:jc w:val="center"/>
              <w:rPr>
                <w:b/>
                <w:color w:val="FFFFFF" w:themeColor="background1"/>
                <w:sz w:val="26"/>
                <w:szCs w:val="26"/>
              </w:rPr>
            </w:pPr>
            <w:r w:rsidRPr="00B002EF">
              <w:rPr>
                <w:b/>
                <w:color w:val="FFFFFF" w:themeColor="background1"/>
                <w:sz w:val="26"/>
                <w:szCs w:val="26"/>
              </w:rPr>
              <w:t>Số CH</w:t>
            </w:r>
          </w:p>
        </w:tc>
        <w:tc>
          <w:tcPr>
            <w:tcW w:w="822" w:type="dxa"/>
            <w:shd w:val="clear" w:color="auto" w:fill="FF0000"/>
            <w:vAlign w:val="center"/>
          </w:tcPr>
          <w:p w:rsidR="003844D7" w:rsidRPr="00B002EF" w:rsidRDefault="003844D7" w:rsidP="004F5C0C">
            <w:pPr>
              <w:widowControl w:val="0"/>
              <w:spacing w:before="20" w:after="80" w:line="240" w:lineRule="auto"/>
              <w:jc w:val="center"/>
              <w:rPr>
                <w:b/>
                <w:color w:val="FFFFFF" w:themeColor="background1"/>
                <w:sz w:val="26"/>
                <w:szCs w:val="26"/>
              </w:rPr>
            </w:pPr>
            <w:r w:rsidRPr="00B002EF">
              <w:rPr>
                <w:b/>
                <w:color w:val="FFFFFF" w:themeColor="background1"/>
                <w:sz w:val="26"/>
                <w:szCs w:val="26"/>
              </w:rPr>
              <w:t>Thời gian (ph)</w:t>
            </w:r>
          </w:p>
        </w:tc>
        <w:tc>
          <w:tcPr>
            <w:tcW w:w="737" w:type="dxa"/>
            <w:shd w:val="clear" w:color="auto" w:fill="auto"/>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TN</w:t>
            </w:r>
          </w:p>
        </w:tc>
        <w:tc>
          <w:tcPr>
            <w:tcW w:w="709" w:type="dxa"/>
            <w:vAlign w:val="center"/>
          </w:tcPr>
          <w:p w:rsidR="003844D7" w:rsidRPr="00A03B1E" w:rsidRDefault="003844D7" w:rsidP="004F5C0C">
            <w:pPr>
              <w:widowControl w:val="0"/>
              <w:spacing w:before="20" w:after="80" w:line="240" w:lineRule="auto"/>
              <w:jc w:val="center"/>
              <w:rPr>
                <w:b/>
                <w:color w:val="000000" w:themeColor="text1"/>
                <w:sz w:val="26"/>
                <w:szCs w:val="26"/>
              </w:rPr>
            </w:pPr>
            <w:r w:rsidRPr="00A03B1E">
              <w:rPr>
                <w:b/>
                <w:color w:val="000000" w:themeColor="text1"/>
                <w:sz w:val="26"/>
                <w:szCs w:val="26"/>
              </w:rPr>
              <w:t>TL</w:t>
            </w:r>
          </w:p>
        </w:tc>
        <w:tc>
          <w:tcPr>
            <w:tcW w:w="822"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c>
          <w:tcPr>
            <w:tcW w:w="1020" w:type="dxa"/>
            <w:vMerge/>
            <w:vAlign w:val="center"/>
          </w:tcPr>
          <w:p w:rsidR="003844D7" w:rsidRPr="00A03B1E" w:rsidRDefault="003844D7" w:rsidP="004F5C0C">
            <w:pPr>
              <w:widowControl w:val="0"/>
              <w:spacing w:before="20" w:after="80" w:line="240" w:lineRule="auto"/>
              <w:jc w:val="center"/>
              <w:rPr>
                <w:b/>
                <w:color w:val="000000" w:themeColor="text1"/>
                <w:sz w:val="26"/>
                <w:szCs w:val="26"/>
              </w:rPr>
            </w:pPr>
          </w:p>
        </w:tc>
      </w:tr>
      <w:tr w:rsidR="003844D7" w:rsidRPr="00491573" w:rsidTr="004F5C0C">
        <w:tc>
          <w:tcPr>
            <w:tcW w:w="703"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1</w:t>
            </w:r>
          </w:p>
        </w:tc>
        <w:tc>
          <w:tcPr>
            <w:tcW w:w="1169" w:type="dxa"/>
            <w:vMerge w:val="restart"/>
            <w:vAlign w:val="center"/>
          </w:tcPr>
          <w:p w:rsidR="003844D7" w:rsidRPr="00A03B1E"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Mở đầu</w:t>
            </w:r>
          </w:p>
        </w:tc>
        <w:tc>
          <w:tcPr>
            <w:tcW w:w="3119" w:type="dxa"/>
            <w:vAlign w:val="center"/>
          </w:tcPr>
          <w:p w:rsidR="003844D7" w:rsidRPr="00B21293" w:rsidRDefault="003844D7" w:rsidP="004F5C0C">
            <w:pPr>
              <w:widowControl w:val="0"/>
              <w:spacing w:before="20" w:after="80" w:line="240" w:lineRule="auto"/>
              <w:rPr>
                <w:color w:val="000000" w:themeColor="text1"/>
                <w:sz w:val="26"/>
                <w:szCs w:val="26"/>
              </w:rPr>
            </w:pPr>
            <w:r w:rsidRPr="00B21293">
              <w:rPr>
                <w:color w:val="000000" w:themeColor="text1"/>
                <w:sz w:val="26"/>
                <w:szCs w:val="26"/>
              </w:rPr>
              <w:t>1.1 Làm quen với vật lí</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Pr="00491573" w:rsidRDefault="00667C9E" w:rsidP="004F5C0C">
            <w:pPr>
              <w:widowControl w:val="0"/>
              <w:spacing w:before="20" w:after="80" w:line="240" w:lineRule="auto"/>
              <w:jc w:val="center"/>
              <w:rPr>
                <w:color w:val="000000" w:themeColor="text1"/>
                <w:sz w:val="26"/>
                <w:szCs w:val="26"/>
              </w:rPr>
            </w:pPr>
            <w:r>
              <w:rPr>
                <w:color w:val="000000" w:themeColor="text1"/>
                <w:sz w:val="26"/>
                <w:szCs w:val="26"/>
              </w:rPr>
              <w:t>0,75</w:t>
            </w:r>
          </w:p>
        </w:tc>
        <w:tc>
          <w:tcPr>
            <w:tcW w:w="893" w:type="dxa"/>
            <w:shd w:val="clear" w:color="auto" w:fill="00B0F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993" w:type="dxa"/>
            <w:shd w:val="clear" w:color="auto" w:fill="00B0F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725" w:type="dxa"/>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990" w:type="dxa"/>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sidRPr="00491573">
              <w:rPr>
                <w:color w:val="000000" w:themeColor="text1"/>
                <w:sz w:val="26"/>
                <w:szCs w:val="26"/>
              </w:rPr>
              <w:t>0</w:t>
            </w:r>
          </w:p>
        </w:tc>
        <w:tc>
          <w:tcPr>
            <w:tcW w:w="666" w:type="dxa"/>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sidRPr="00B002EF">
              <w:rPr>
                <w:color w:val="FFFFFF" w:themeColor="background1"/>
                <w:sz w:val="26"/>
                <w:szCs w:val="26"/>
              </w:rPr>
              <w:t>0</w:t>
            </w:r>
          </w:p>
        </w:tc>
        <w:tc>
          <w:tcPr>
            <w:tcW w:w="822" w:type="dxa"/>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sidRPr="00B002EF">
              <w:rPr>
                <w:color w:val="FFFFFF" w:themeColor="background1"/>
                <w:sz w:val="26"/>
                <w:szCs w:val="26"/>
              </w:rPr>
              <w:t>0</w:t>
            </w: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vMerge w:val="restart"/>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2,25</w:t>
            </w:r>
          </w:p>
        </w:tc>
        <w:tc>
          <w:tcPr>
            <w:tcW w:w="1020" w:type="dxa"/>
            <w:vMerge w:val="restart"/>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7,5</w:t>
            </w: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B21293" w:rsidRDefault="003844D7" w:rsidP="004F5C0C">
            <w:pPr>
              <w:widowControl w:val="0"/>
              <w:spacing w:before="20" w:after="80" w:line="240" w:lineRule="auto"/>
              <w:rPr>
                <w:color w:val="000000" w:themeColor="text1"/>
                <w:sz w:val="26"/>
                <w:szCs w:val="26"/>
              </w:rPr>
            </w:pPr>
            <w:r>
              <w:rPr>
                <w:color w:val="000000" w:themeColor="text1"/>
                <w:sz w:val="26"/>
                <w:szCs w:val="26"/>
              </w:rPr>
              <w:t xml:space="preserve">1.2 </w:t>
            </w:r>
            <w:r w:rsidRPr="00366F9A">
              <w:rPr>
                <w:sz w:val="26"/>
                <w:szCs w:val="26"/>
              </w:rPr>
              <w:t>Các quy tắc an toàn trong phòng thực hành vậ</w:t>
            </w:r>
            <w:r>
              <w:rPr>
                <w:sz w:val="26"/>
                <w:szCs w:val="26"/>
              </w:rPr>
              <w:t>t lí.</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shd w:val="clear" w:color="auto" w:fill="00B0F0"/>
            <w:vAlign w:val="center"/>
          </w:tcPr>
          <w:p w:rsidR="003844D7" w:rsidRDefault="003844D7" w:rsidP="004F5C0C">
            <w:pPr>
              <w:jc w:val="center"/>
            </w:pPr>
            <w:r w:rsidRPr="007E05C4">
              <w:rPr>
                <w:color w:val="000000" w:themeColor="text1"/>
                <w:sz w:val="26"/>
                <w:szCs w:val="26"/>
              </w:rPr>
              <w:t>0</w:t>
            </w:r>
          </w:p>
        </w:tc>
        <w:tc>
          <w:tcPr>
            <w:tcW w:w="993" w:type="dxa"/>
            <w:shd w:val="clear" w:color="auto" w:fill="00B0F0"/>
            <w:vAlign w:val="center"/>
          </w:tcPr>
          <w:p w:rsidR="003844D7" w:rsidRDefault="003844D7" w:rsidP="004F5C0C">
            <w:pPr>
              <w:jc w:val="center"/>
            </w:pPr>
            <w:r w:rsidRPr="007E05C4">
              <w:rPr>
                <w:color w:val="000000" w:themeColor="text1"/>
                <w:sz w:val="26"/>
                <w:szCs w:val="26"/>
              </w:rPr>
              <w:t>0</w:t>
            </w:r>
          </w:p>
        </w:tc>
        <w:tc>
          <w:tcPr>
            <w:tcW w:w="725" w:type="dxa"/>
            <w:shd w:val="clear" w:color="auto" w:fill="FFC000"/>
            <w:vAlign w:val="center"/>
          </w:tcPr>
          <w:p w:rsidR="003844D7" w:rsidRDefault="003844D7" w:rsidP="004F5C0C">
            <w:pPr>
              <w:jc w:val="center"/>
            </w:pPr>
            <w:r w:rsidRPr="007E05C4">
              <w:rPr>
                <w:color w:val="000000" w:themeColor="text1"/>
                <w:sz w:val="26"/>
                <w:szCs w:val="26"/>
              </w:rPr>
              <w:t>0</w:t>
            </w:r>
          </w:p>
        </w:tc>
        <w:tc>
          <w:tcPr>
            <w:tcW w:w="990" w:type="dxa"/>
            <w:shd w:val="clear" w:color="auto" w:fill="FFC000"/>
            <w:vAlign w:val="center"/>
          </w:tcPr>
          <w:p w:rsidR="003844D7" w:rsidRDefault="003844D7" w:rsidP="004F5C0C">
            <w:pPr>
              <w:jc w:val="center"/>
            </w:pPr>
            <w:r w:rsidRPr="007E05C4">
              <w:rPr>
                <w:color w:val="000000" w:themeColor="text1"/>
                <w:sz w:val="26"/>
                <w:szCs w:val="26"/>
              </w:rPr>
              <w:t>0</w:t>
            </w:r>
          </w:p>
        </w:tc>
        <w:tc>
          <w:tcPr>
            <w:tcW w:w="666" w:type="dxa"/>
            <w:shd w:val="clear" w:color="auto" w:fill="FF0000"/>
            <w:vAlign w:val="center"/>
          </w:tcPr>
          <w:p w:rsidR="003844D7" w:rsidRPr="00B002EF" w:rsidRDefault="003844D7" w:rsidP="004F5C0C">
            <w:pPr>
              <w:jc w:val="center"/>
              <w:rPr>
                <w:color w:val="FFFFFF" w:themeColor="background1"/>
              </w:rPr>
            </w:pPr>
            <w:r w:rsidRPr="00B002EF">
              <w:rPr>
                <w:color w:val="FFFFFF" w:themeColor="background1"/>
                <w:sz w:val="26"/>
                <w:szCs w:val="26"/>
              </w:rPr>
              <w:t>0</w:t>
            </w:r>
          </w:p>
        </w:tc>
        <w:tc>
          <w:tcPr>
            <w:tcW w:w="822" w:type="dxa"/>
            <w:shd w:val="clear" w:color="auto" w:fill="FF0000"/>
            <w:vAlign w:val="center"/>
          </w:tcPr>
          <w:p w:rsidR="003844D7" w:rsidRPr="00B002EF" w:rsidRDefault="003844D7" w:rsidP="004F5C0C">
            <w:pPr>
              <w:jc w:val="center"/>
              <w:rPr>
                <w:color w:val="FFFFFF" w:themeColor="background1"/>
              </w:rPr>
            </w:pPr>
            <w:r w:rsidRPr="00B002EF">
              <w:rPr>
                <w:color w:val="FFFFFF" w:themeColor="background1"/>
                <w:sz w:val="26"/>
                <w:szCs w:val="26"/>
              </w:rPr>
              <w:t>0</w:t>
            </w: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B21293" w:rsidRDefault="003844D7" w:rsidP="004F5C0C">
            <w:pPr>
              <w:widowControl w:val="0"/>
              <w:spacing w:before="20" w:after="80" w:line="240" w:lineRule="auto"/>
              <w:rPr>
                <w:color w:val="000000" w:themeColor="text1"/>
                <w:sz w:val="26"/>
                <w:szCs w:val="26"/>
              </w:rPr>
            </w:pPr>
            <w:r>
              <w:rPr>
                <w:sz w:val="26"/>
                <w:szCs w:val="26"/>
              </w:rPr>
              <w:t>1.3</w:t>
            </w:r>
            <w:r w:rsidRPr="00366F9A">
              <w:rPr>
                <w:sz w:val="26"/>
                <w:szCs w:val="26"/>
              </w:rPr>
              <w:t xml:space="preserve"> Thực hành tính sai số trong phép đo. </w:t>
            </w:r>
            <w:r w:rsidRPr="00B21293">
              <w:rPr>
                <w:sz w:val="26"/>
                <w:szCs w:val="26"/>
              </w:rPr>
              <w:t>Ghi kết quả đo.</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t>0,75</w:t>
            </w:r>
          </w:p>
        </w:tc>
        <w:tc>
          <w:tcPr>
            <w:tcW w:w="893" w:type="dxa"/>
            <w:shd w:val="clear" w:color="auto" w:fill="00B0F0"/>
            <w:vAlign w:val="center"/>
          </w:tcPr>
          <w:p w:rsidR="003844D7" w:rsidRDefault="003844D7" w:rsidP="004F5C0C">
            <w:pPr>
              <w:jc w:val="center"/>
            </w:pPr>
          </w:p>
        </w:tc>
        <w:tc>
          <w:tcPr>
            <w:tcW w:w="993" w:type="dxa"/>
            <w:shd w:val="clear" w:color="auto" w:fill="00B0F0"/>
            <w:vAlign w:val="center"/>
          </w:tcPr>
          <w:p w:rsidR="003844D7" w:rsidRDefault="003844D7" w:rsidP="004F5C0C">
            <w:pPr>
              <w:jc w:val="center"/>
            </w:pPr>
          </w:p>
        </w:tc>
        <w:tc>
          <w:tcPr>
            <w:tcW w:w="725" w:type="dxa"/>
            <w:shd w:val="clear" w:color="auto" w:fill="FFC000"/>
            <w:vAlign w:val="center"/>
          </w:tcPr>
          <w:p w:rsidR="003844D7" w:rsidRDefault="003844D7" w:rsidP="004F5C0C">
            <w:pPr>
              <w:jc w:val="center"/>
            </w:pPr>
            <w:r w:rsidRPr="007E05C4">
              <w:rPr>
                <w:color w:val="000000" w:themeColor="text1"/>
                <w:sz w:val="26"/>
                <w:szCs w:val="26"/>
              </w:rPr>
              <w:t>0</w:t>
            </w:r>
          </w:p>
        </w:tc>
        <w:tc>
          <w:tcPr>
            <w:tcW w:w="990" w:type="dxa"/>
            <w:shd w:val="clear" w:color="auto" w:fill="FFC000"/>
            <w:vAlign w:val="center"/>
          </w:tcPr>
          <w:p w:rsidR="003844D7" w:rsidRDefault="003844D7" w:rsidP="004F5C0C">
            <w:pPr>
              <w:jc w:val="center"/>
            </w:pPr>
            <w:r w:rsidRPr="007E05C4">
              <w:rPr>
                <w:color w:val="000000" w:themeColor="text1"/>
                <w:sz w:val="26"/>
                <w:szCs w:val="26"/>
              </w:rPr>
              <w:t>0</w:t>
            </w:r>
          </w:p>
        </w:tc>
        <w:tc>
          <w:tcPr>
            <w:tcW w:w="666" w:type="dxa"/>
            <w:shd w:val="clear" w:color="auto" w:fill="FF0000"/>
            <w:vAlign w:val="center"/>
          </w:tcPr>
          <w:p w:rsidR="003844D7" w:rsidRPr="00B002EF" w:rsidRDefault="003844D7" w:rsidP="004F5C0C">
            <w:pPr>
              <w:jc w:val="center"/>
              <w:rPr>
                <w:color w:val="FFFFFF" w:themeColor="background1"/>
              </w:rPr>
            </w:pPr>
            <w:r w:rsidRPr="00B002EF">
              <w:rPr>
                <w:color w:val="FFFFFF" w:themeColor="background1"/>
                <w:sz w:val="26"/>
                <w:szCs w:val="26"/>
              </w:rPr>
              <w:t>0</w:t>
            </w:r>
          </w:p>
        </w:tc>
        <w:tc>
          <w:tcPr>
            <w:tcW w:w="822" w:type="dxa"/>
            <w:shd w:val="clear" w:color="auto" w:fill="FF0000"/>
            <w:vAlign w:val="center"/>
          </w:tcPr>
          <w:p w:rsidR="003844D7" w:rsidRPr="00B002EF" w:rsidRDefault="003844D7" w:rsidP="004F5C0C">
            <w:pPr>
              <w:jc w:val="center"/>
              <w:rPr>
                <w:color w:val="FFFFFF" w:themeColor="background1"/>
              </w:rPr>
            </w:pPr>
            <w:r w:rsidRPr="00B002EF">
              <w:rPr>
                <w:color w:val="FFFFFF" w:themeColor="background1"/>
                <w:sz w:val="26"/>
                <w:szCs w:val="26"/>
              </w:rPr>
              <w:t>0</w:t>
            </w: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restart"/>
            <w:vAlign w:val="center"/>
          </w:tcPr>
          <w:p w:rsidR="003844D7"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2</w:t>
            </w:r>
          </w:p>
          <w:p w:rsidR="003844D7" w:rsidRDefault="003844D7" w:rsidP="004F5C0C">
            <w:pPr>
              <w:widowControl w:val="0"/>
              <w:spacing w:before="20" w:after="80" w:line="240" w:lineRule="auto"/>
              <w:jc w:val="center"/>
              <w:rPr>
                <w:b/>
                <w:color w:val="000000" w:themeColor="text1"/>
                <w:sz w:val="26"/>
                <w:szCs w:val="26"/>
              </w:rPr>
            </w:pPr>
          </w:p>
        </w:tc>
        <w:tc>
          <w:tcPr>
            <w:tcW w:w="1169" w:type="dxa"/>
            <w:vMerge w:val="restart"/>
            <w:vAlign w:val="center"/>
          </w:tcPr>
          <w:p w:rsidR="003844D7"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Động học</w:t>
            </w:r>
          </w:p>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 xml:space="preserve">2.1 </w:t>
            </w:r>
            <w:r w:rsidRPr="00366F9A">
              <w:rPr>
                <w:sz w:val="26"/>
                <w:szCs w:val="26"/>
              </w:rPr>
              <w:t>Độ dịch chuyển và quãng đường đi đượ</w:t>
            </w:r>
            <w:r>
              <w:rPr>
                <w:sz w:val="26"/>
                <w:szCs w:val="26"/>
              </w:rPr>
              <w:t>c.</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3,0</w:t>
            </w:r>
          </w:p>
        </w:tc>
        <w:tc>
          <w:tcPr>
            <w:tcW w:w="725" w:type="dxa"/>
            <w:vMerge w:val="restart"/>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0" w:type="dxa"/>
            <w:vMerge w:val="restart"/>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7,0</w:t>
            </w:r>
          </w:p>
        </w:tc>
        <w:tc>
          <w:tcPr>
            <w:tcW w:w="666" w:type="dxa"/>
            <w:vMerge w:val="restart"/>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Pr>
                <w:color w:val="FFFFFF" w:themeColor="background1"/>
                <w:sz w:val="26"/>
                <w:szCs w:val="26"/>
              </w:rPr>
              <w:t>1(a)</w:t>
            </w:r>
          </w:p>
        </w:tc>
        <w:tc>
          <w:tcPr>
            <w:tcW w:w="822" w:type="dxa"/>
            <w:vMerge w:val="restart"/>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Pr>
                <w:color w:val="FFFFFF" w:themeColor="background1"/>
                <w:sz w:val="26"/>
                <w:szCs w:val="26"/>
              </w:rPr>
              <w:t>5</w:t>
            </w: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restart"/>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4</w:t>
            </w:r>
          </w:p>
        </w:tc>
        <w:tc>
          <w:tcPr>
            <w:tcW w:w="822" w:type="dxa"/>
            <w:vMerge w:val="restart"/>
            <w:vAlign w:val="center"/>
          </w:tcPr>
          <w:p w:rsidR="003844D7" w:rsidRDefault="003844D7" w:rsidP="00FE4AED">
            <w:pPr>
              <w:widowControl w:val="0"/>
              <w:spacing w:before="20" w:after="80" w:line="240" w:lineRule="auto"/>
              <w:jc w:val="center"/>
              <w:rPr>
                <w:color w:val="000000" w:themeColor="text1"/>
                <w:sz w:val="26"/>
                <w:szCs w:val="26"/>
              </w:rPr>
            </w:pPr>
            <w:r>
              <w:rPr>
                <w:color w:val="000000" w:themeColor="text1"/>
                <w:sz w:val="26"/>
                <w:szCs w:val="26"/>
              </w:rPr>
              <w:t>2</w:t>
            </w:r>
            <w:r w:rsidR="00FE4AED">
              <w:rPr>
                <w:color w:val="000000" w:themeColor="text1"/>
                <w:sz w:val="26"/>
                <w:szCs w:val="26"/>
              </w:rPr>
              <w:t>4</w:t>
            </w:r>
          </w:p>
        </w:tc>
        <w:tc>
          <w:tcPr>
            <w:tcW w:w="1020" w:type="dxa"/>
            <w:vMerge w:val="restart"/>
            <w:vAlign w:val="center"/>
          </w:tcPr>
          <w:p w:rsidR="003844D7" w:rsidRDefault="007A4674" w:rsidP="004F5C0C">
            <w:pPr>
              <w:widowControl w:val="0"/>
              <w:spacing w:before="20" w:after="80" w:line="240" w:lineRule="auto"/>
              <w:jc w:val="center"/>
              <w:rPr>
                <w:color w:val="000000" w:themeColor="text1"/>
                <w:sz w:val="26"/>
                <w:szCs w:val="26"/>
              </w:rPr>
            </w:pPr>
            <w:r>
              <w:rPr>
                <w:color w:val="000000" w:themeColor="text1"/>
                <w:sz w:val="26"/>
                <w:szCs w:val="26"/>
              </w:rPr>
              <w:t>55</w:t>
            </w:r>
          </w:p>
        </w:tc>
      </w:tr>
      <w:tr w:rsidR="003844D7" w:rsidRPr="00491573" w:rsidTr="004F5C0C">
        <w:trPr>
          <w:trHeight w:val="808"/>
        </w:trPr>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sidRPr="00B21293">
              <w:rPr>
                <w:sz w:val="26"/>
                <w:szCs w:val="26"/>
              </w:rPr>
              <w:t>2.</w:t>
            </w:r>
            <w:r>
              <w:rPr>
                <w:sz w:val="26"/>
                <w:szCs w:val="26"/>
              </w:rPr>
              <w:t>2</w:t>
            </w:r>
            <w:r w:rsidRPr="00B21293">
              <w:rPr>
                <w:sz w:val="26"/>
                <w:szCs w:val="26"/>
              </w:rPr>
              <w:t xml:space="preserve"> Tốc độ và vận tố</w:t>
            </w:r>
            <w:r>
              <w:rPr>
                <w:sz w:val="26"/>
                <w:szCs w:val="26"/>
              </w:rPr>
              <w:t>c.</w:t>
            </w:r>
          </w:p>
          <w:p w:rsidR="003844D7" w:rsidRDefault="003844D7" w:rsidP="004F5C0C">
            <w:pPr>
              <w:spacing w:after="0" w:line="240" w:lineRule="auto"/>
              <w:jc w:val="both"/>
              <w:rPr>
                <w:sz w:val="26"/>
                <w:szCs w:val="26"/>
              </w:rPr>
            </w:pP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900" w:type="dxa"/>
            <w:shd w:val="clear" w:color="auto" w:fill="E5DFEC" w:themeFill="accent4" w:themeFillTint="33"/>
            <w:vAlign w:val="center"/>
          </w:tcPr>
          <w:p w:rsidR="003844D7" w:rsidRDefault="003844D7" w:rsidP="004F5C0C">
            <w:pPr>
              <w:jc w:val="center"/>
            </w:pPr>
            <w:r>
              <w:rPr>
                <w:color w:val="000000" w:themeColor="text1"/>
                <w:sz w:val="26"/>
                <w:szCs w:val="26"/>
              </w:rPr>
              <w:t>1,5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B21293" w:rsidRDefault="003844D7" w:rsidP="004F5C0C">
            <w:pPr>
              <w:spacing w:after="0" w:line="240" w:lineRule="auto"/>
              <w:jc w:val="both"/>
              <w:rPr>
                <w:sz w:val="26"/>
                <w:szCs w:val="26"/>
              </w:rPr>
            </w:pPr>
            <w:r>
              <w:rPr>
                <w:sz w:val="26"/>
                <w:szCs w:val="26"/>
              </w:rPr>
              <w:t>2.3</w:t>
            </w:r>
            <w:r w:rsidRPr="00B21293">
              <w:rPr>
                <w:sz w:val="26"/>
                <w:szCs w:val="26"/>
              </w:rPr>
              <w:t xml:space="preserve"> Thực hành : đo tốc độ của vật chuyển độ</w:t>
            </w:r>
            <w:r>
              <w:rPr>
                <w:sz w:val="26"/>
                <w:szCs w:val="26"/>
              </w:rPr>
              <w:t>ng.</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900" w:type="dxa"/>
            <w:shd w:val="clear" w:color="auto" w:fill="E5DFEC" w:themeFill="accent4" w:themeFillTint="33"/>
            <w:vAlign w:val="center"/>
          </w:tcPr>
          <w:p w:rsidR="003844D7" w:rsidRDefault="003844D7" w:rsidP="004F5C0C">
            <w:pPr>
              <w:jc w:val="center"/>
            </w:pPr>
            <w:r>
              <w:rPr>
                <w:color w:val="000000" w:themeColor="text1"/>
                <w:sz w:val="26"/>
                <w:szCs w:val="26"/>
              </w:rPr>
              <w:t>0</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B21293" w:rsidRDefault="003844D7" w:rsidP="004F5C0C">
            <w:pPr>
              <w:spacing w:after="0" w:line="240" w:lineRule="auto"/>
              <w:jc w:val="both"/>
              <w:rPr>
                <w:sz w:val="26"/>
                <w:szCs w:val="26"/>
              </w:rPr>
            </w:pPr>
            <w:r>
              <w:rPr>
                <w:sz w:val="26"/>
                <w:szCs w:val="26"/>
              </w:rPr>
              <w:t xml:space="preserve">2.4. </w:t>
            </w:r>
            <w:r w:rsidRPr="00B21293">
              <w:rPr>
                <w:sz w:val="26"/>
                <w:szCs w:val="26"/>
              </w:rPr>
              <w:t>Đồ thị độ dịch chuyển thờ</w:t>
            </w:r>
            <w:r>
              <w:rPr>
                <w:sz w:val="26"/>
                <w:szCs w:val="26"/>
              </w:rPr>
              <w:t>i gian.</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2.5</w:t>
            </w:r>
            <w:r w:rsidRPr="00366F9A">
              <w:rPr>
                <w:sz w:val="26"/>
                <w:szCs w:val="26"/>
              </w:rPr>
              <w:t xml:space="preserve"> Chuyển động biến đổi. Gia tố</w:t>
            </w:r>
            <w:r>
              <w:rPr>
                <w:sz w:val="26"/>
                <w:szCs w:val="26"/>
              </w:rPr>
              <w:t>c.</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t>0,75</w:t>
            </w:r>
          </w:p>
        </w:tc>
        <w:tc>
          <w:tcPr>
            <w:tcW w:w="8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3,0</w:t>
            </w: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Pr="00B002EF" w:rsidRDefault="003844D7" w:rsidP="004F5C0C">
            <w:pPr>
              <w:widowControl w:val="0"/>
              <w:spacing w:before="20" w:after="80" w:line="240" w:lineRule="auto"/>
              <w:jc w:val="center"/>
              <w:rPr>
                <w:b/>
                <w:color w:val="FFFFFF" w:themeColor="background1"/>
                <w:sz w:val="26"/>
                <w:szCs w:val="26"/>
              </w:rPr>
            </w:pPr>
          </w:p>
        </w:tc>
        <w:tc>
          <w:tcPr>
            <w:tcW w:w="822" w:type="dxa"/>
            <w:vMerge/>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2.6</w:t>
            </w:r>
            <w:r w:rsidRPr="00366F9A">
              <w:rPr>
                <w:sz w:val="26"/>
                <w:szCs w:val="26"/>
              </w:rPr>
              <w:t xml:space="preserve"> Chuyển động thẳng biến đổi đề</w:t>
            </w:r>
            <w:r>
              <w:rPr>
                <w:sz w:val="26"/>
                <w:szCs w:val="26"/>
              </w:rPr>
              <w:t>u.</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2.7</w:t>
            </w:r>
            <w:r w:rsidRPr="00B21293">
              <w:rPr>
                <w:sz w:val="26"/>
                <w:szCs w:val="26"/>
              </w:rPr>
              <w:t xml:space="preserve"> Sự rơi tự</w:t>
            </w:r>
            <w:r>
              <w:rPr>
                <w:sz w:val="26"/>
                <w:szCs w:val="26"/>
              </w:rPr>
              <w:t xml:space="preserve"> do.</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2.8</w:t>
            </w:r>
            <w:r w:rsidRPr="00B21293">
              <w:rPr>
                <w:sz w:val="26"/>
                <w:szCs w:val="26"/>
              </w:rPr>
              <w:t xml:space="preserve"> Thực hành: Đo gia tốc rơi tự</w:t>
            </w:r>
            <w:r>
              <w:rPr>
                <w:sz w:val="26"/>
                <w:szCs w:val="26"/>
              </w:rPr>
              <w:t xml:space="preserve"> do.</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900" w:type="dxa"/>
            <w:shd w:val="clear" w:color="auto" w:fill="E5DFEC" w:themeFill="accent4" w:themeFillTint="33"/>
            <w:vAlign w:val="center"/>
          </w:tcPr>
          <w:p w:rsidR="003844D7" w:rsidRDefault="003844D7" w:rsidP="004F5C0C">
            <w:pPr>
              <w:jc w:val="center"/>
            </w:pPr>
            <w:r>
              <w:rPr>
                <w:color w:val="000000" w:themeColor="text1"/>
                <w:sz w:val="26"/>
                <w:szCs w:val="26"/>
              </w:rPr>
              <w:t>0</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0</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Default="003844D7" w:rsidP="004F5C0C">
            <w:pPr>
              <w:spacing w:after="0" w:line="240" w:lineRule="auto"/>
              <w:jc w:val="both"/>
              <w:rPr>
                <w:sz w:val="26"/>
                <w:szCs w:val="26"/>
              </w:rPr>
            </w:pPr>
            <w:r>
              <w:rPr>
                <w:sz w:val="26"/>
                <w:szCs w:val="26"/>
              </w:rPr>
              <w:t>2.9</w:t>
            </w:r>
            <w:r w:rsidRPr="00B21293">
              <w:rPr>
                <w:sz w:val="26"/>
                <w:szCs w:val="26"/>
              </w:rPr>
              <w:t xml:space="preserve"> Chuyển độ</w:t>
            </w:r>
            <w:r>
              <w:rPr>
                <w:sz w:val="26"/>
                <w:szCs w:val="26"/>
              </w:rPr>
              <w:t>ng ném</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shd w:val="clear" w:color="auto" w:fill="FF0000"/>
            <w:vAlign w:val="center"/>
          </w:tcPr>
          <w:p w:rsidR="003844D7" w:rsidRDefault="003844D7" w:rsidP="004F5C0C">
            <w:pPr>
              <w:widowControl w:val="0"/>
              <w:spacing w:before="20" w:after="80" w:line="240" w:lineRule="auto"/>
              <w:jc w:val="center"/>
              <w:rPr>
                <w:color w:val="000000" w:themeColor="text1"/>
                <w:sz w:val="26"/>
                <w:szCs w:val="26"/>
              </w:rPr>
            </w:pPr>
          </w:p>
        </w:tc>
        <w:tc>
          <w:tcPr>
            <w:tcW w:w="737" w:type="dxa"/>
            <w:shd w:val="clear" w:color="auto" w:fill="auto"/>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restart"/>
            <w:vAlign w:val="center"/>
          </w:tcPr>
          <w:p w:rsidR="003844D7"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3</w:t>
            </w:r>
          </w:p>
        </w:tc>
        <w:tc>
          <w:tcPr>
            <w:tcW w:w="1169" w:type="dxa"/>
            <w:vMerge w:val="restart"/>
            <w:vAlign w:val="center"/>
          </w:tcPr>
          <w:p w:rsidR="003844D7" w:rsidRDefault="003844D7" w:rsidP="004F5C0C">
            <w:pPr>
              <w:widowControl w:val="0"/>
              <w:spacing w:before="20" w:after="80" w:line="240" w:lineRule="auto"/>
              <w:jc w:val="center"/>
              <w:rPr>
                <w:b/>
                <w:color w:val="000000" w:themeColor="text1"/>
                <w:sz w:val="26"/>
                <w:szCs w:val="26"/>
              </w:rPr>
            </w:pPr>
            <w:r>
              <w:rPr>
                <w:b/>
                <w:color w:val="000000" w:themeColor="text1"/>
                <w:sz w:val="26"/>
                <w:szCs w:val="26"/>
              </w:rPr>
              <w:t>Động lực học</w:t>
            </w:r>
          </w:p>
        </w:tc>
        <w:tc>
          <w:tcPr>
            <w:tcW w:w="3119" w:type="dxa"/>
            <w:vAlign w:val="center"/>
          </w:tcPr>
          <w:p w:rsidR="003844D7" w:rsidRPr="00F356FC" w:rsidRDefault="003844D7" w:rsidP="004F5C0C">
            <w:pPr>
              <w:spacing w:after="0" w:line="240" w:lineRule="auto"/>
              <w:jc w:val="both"/>
              <w:rPr>
                <w:sz w:val="26"/>
                <w:szCs w:val="26"/>
              </w:rPr>
            </w:pPr>
            <w:r>
              <w:rPr>
                <w:sz w:val="26"/>
                <w:szCs w:val="26"/>
              </w:rPr>
              <w:t xml:space="preserve">3.1 </w:t>
            </w:r>
            <w:r w:rsidRPr="00F356FC">
              <w:rPr>
                <w:sz w:val="26"/>
                <w:szCs w:val="26"/>
              </w:rPr>
              <w:t>Tổng hợp và phân tích lực. Cân bằng lực.</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3844D7" w:rsidRDefault="003844D7" w:rsidP="004F5C0C">
            <w:pPr>
              <w:jc w:val="center"/>
            </w:pPr>
            <w:r w:rsidRPr="00A04D84">
              <w:rPr>
                <w:color w:val="000000" w:themeColor="text1"/>
                <w:sz w:val="26"/>
                <w:szCs w:val="26"/>
              </w:rPr>
              <w:t>0,75</w:t>
            </w:r>
          </w:p>
        </w:tc>
        <w:tc>
          <w:tcPr>
            <w:tcW w:w="8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3" w:type="dxa"/>
            <w:vMerge w:val="restart"/>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3,0</w:t>
            </w:r>
          </w:p>
        </w:tc>
        <w:tc>
          <w:tcPr>
            <w:tcW w:w="725" w:type="dxa"/>
            <w:vMerge w:val="restart"/>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90" w:type="dxa"/>
            <w:vMerge w:val="restart"/>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7,0</w:t>
            </w:r>
          </w:p>
        </w:tc>
        <w:tc>
          <w:tcPr>
            <w:tcW w:w="666" w:type="dxa"/>
            <w:vMerge w:val="restart"/>
            <w:shd w:val="clear" w:color="auto" w:fill="FF0000"/>
            <w:vAlign w:val="center"/>
          </w:tcPr>
          <w:p w:rsidR="003844D7" w:rsidRPr="00B002EF" w:rsidRDefault="003844D7" w:rsidP="004F5C0C">
            <w:pPr>
              <w:widowControl w:val="0"/>
              <w:spacing w:before="20" w:after="80" w:line="240" w:lineRule="auto"/>
              <w:jc w:val="center"/>
              <w:rPr>
                <w:b/>
                <w:color w:val="FFFFFF" w:themeColor="background1"/>
                <w:sz w:val="26"/>
                <w:szCs w:val="26"/>
              </w:rPr>
            </w:pPr>
            <w:r>
              <w:rPr>
                <w:b/>
                <w:color w:val="FFFFFF" w:themeColor="background1"/>
                <w:sz w:val="26"/>
                <w:szCs w:val="26"/>
              </w:rPr>
              <w:t>1(b)</w:t>
            </w:r>
          </w:p>
        </w:tc>
        <w:tc>
          <w:tcPr>
            <w:tcW w:w="822" w:type="dxa"/>
            <w:vMerge w:val="restart"/>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r>
              <w:rPr>
                <w:color w:val="FFFFFF" w:themeColor="background1"/>
                <w:sz w:val="26"/>
                <w:szCs w:val="26"/>
              </w:rPr>
              <w:t>5</w:t>
            </w:r>
          </w:p>
        </w:tc>
        <w:tc>
          <w:tcPr>
            <w:tcW w:w="737" w:type="dxa"/>
            <w:shd w:val="clear" w:color="auto" w:fill="auto"/>
            <w:vAlign w:val="center"/>
          </w:tcPr>
          <w:p w:rsidR="003844D7" w:rsidRPr="00FB6189" w:rsidRDefault="003844D7"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709" w:type="dxa"/>
            <w:vMerge w:val="restart"/>
            <w:vAlign w:val="center"/>
          </w:tcPr>
          <w:p w:rsidR="003844D7" w:rsidRDefault="003844D7"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822" w:type="dxa"/>
            <w:vMerge w:val="restart"/>
            <w:vAlign w:val="center"/>
          </w:tcPr>
          <w:p w:rsidR="003844D7" w:rsidRDefault="003844D7" w:rsidP="00FE4AED">
            <w:pPr>
              <w:widowControl w:val="0"/>
              <w:spacing w:before="20" w:after="80" w:line="240" w:lineRule="auto"/>
              <w:jc w:val="center"/>
              <w:rPr>
                <w:color w:val="000000" w:themeColor="text1"/>
                <w:sz w:val="26"/>
                <w:szCs w:val="26"/>
              </w:rPr>
            </w:pPr>
            <w:r>
              <w:rPr>
                <w:color w:val="000000" w:themeColor="text1"/>
                <w:sz w:val="26"/>
                <w:szCs w:val="26"/>
              </w:rPr>
              <w:t>1</w:t>
            </w:r>
            <w:r w:rsidR="00FE4AED">
              <w:rPr>
                <w:color w:val="000000" w:themeColor="text1"/>
                <w:sz w:val="26"/>
                <w:szCs w:val="26"/>
              </w:rPr>
              <w:t>8</w:t>
            </w:r>
            <w:r>
              <w:rPr>
                <w:color w:val="000000" w:themeColor="text1"/>
                <w:sz w:val="26"/>
                <w:szCs w:val="26"/>
              </w:rPr>
              <w:t>,75</w:t>
            </w:r>
          </w:p>
        </w:tc>
        <w:tc>
          <w:tcPr>
            <w:tcW w:w="1020" w:type="dxa"/>
            <w:vMerge w:val="restart"/>
            <w:vAlign w:val="center"/>
          </w:tcPr>
          <w:p w:rsidR="003844D7" w:rsidRDefault="007A4674" w:rsidP="004F5C0C">
            <w:pPr>
              <w:widowControl w:val="0"/>
              <w:spacing w:before="20" w:after="80" w:line="240" w:lineRule="auto"/>
              <w:jc w:val="center"/>
              <w:rPr>
                <w:color w:val="000000" w:themeColor="text1"/>
                <w:sz w:val="26"/>
                <w:szCs w:val="26"/>
              </w:rPr>
            </w:pPr>
            <w:r>
              <w:rPr>
                <w:color w:val="000000" w:themeColor="text1"/>
                <w:sz w:val="26"/>
                <w:szCs w:val="26"/>
              </w:rPr>
              <w:t>37,5</w:t>
            </w: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vAlign w:val="center"/>
          </w:tcPr>
          <w:p w:rsidR="003844D7" w:rsidRPr="00F356FC" w:rsidRDefault="003844D7" w:rsidP="004F5C0C">
            <w:pPr>
              <w:spacing w:after="0" w:line="240" w:lineRule="auto"/>
              <w:jc w:val="both"/>
              <w:rPr>
                <w:sz w:val="26"/>
                <w:szCs w:val="26"/>
                <w:lang w:val="fr-FR"/>
              </w:rPr>
            </w:pPr>
            <w:r>
              <w:rPr>
                <w:sz w:val="26"/>
                <w:szCs w:val="26"/>
              </w:rPr>
              <w:t xml:space="preserve">3.2 </w:t>
            </w:r>
            <w:r w:rsidRPr="00F356FC">
              <w:rPr>
                <w:sz w:val="26"/>
                <w:szCs w:val="26"/>
              </w:rPr>
              <w:t>Ba định luật Newton.</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900" w:type="dxa"/>
            <w:shd w:val="clear" w:color="auto" w:fill="E5DFEC" w:themeFill="accent4" w:themeFillTint="33"/>
            <w:vAlign w:val="center"/>
          </w:tcPr>
          <w:p w:rsidR="003844D7" w:rsidRDefault="003844D7" w:rsidP="004F5C0C">
            <w:pPr>
              <w:jc w:val="center"/>
            </w:pPr>
            <w:r>
              <w:rPr>
                <w:color w:val="000000" w:themeColor="text1"/>
                <w:sz w:val="26"/>
                <w:szCs w:val="26"/>
              </w:rPr>
              <w:t>1,5</w:t>
            </w:r>
          </w:p>
        </w:tc>
        <w:tc>
          <w:tcPr>
            <w:tcW w:w="8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993" w:type="dxa"/>
            <w:vMerge/>
            <w:shd w:val="clear" w:color="auto" w:fill="00B0F0"/>
            <w:vAlign w:val="center"/>
          </w:tcPr>
          <w:p w:rsidR="003844D7" w:rsidRDefault="003844D7" w:rsidP="004F5C0C">
            <w:pPr>
              <w:widowControl w:val="0"/>
              <w:spacing w:before="20" w:after="80" w:line="240" w:lineRule="auto"/>
              <w:jc w:val="center"/>
              <w:rPr>
                <w:color w:val="000000" w:themeColor="text1"/>
                <w:sz w:val="26"/>
                <w:szCs w:val="26"/>
              </w:rPr>
            </w:pPr>
          </w:p>
        </w:tc>
        <w:tc>
          <w:tcPr>
            <w:tcW w:w="725"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90" w:type="dxa"/>
            <w:vMerge/>
            <w:shd w:val="clear" w:color="auto" w:fill="FFC000"/>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666" w:type="dxa"/>
            <w:vMerge/>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p>
        </w:tc>
        <w:tc>
          <w:tcPr>
            <w:tcW w:w="822" w:type="dxa"/>
            <w:vMerge/>
            <w:shd w:val="clear" w:color="auto" w:fill="FF0000"/>
            <w:vAlign w:val="center"/>
          </w:tcPr>
          <w:p w:rsidR="003844D7" w:rsidRPr="00B002EF" w:rsidRDefault="003844D7" w:rsidP="004F5C0C">
            <w:pPr>
              <w:widowControl w:val="0"/>
              <w:spacing w:before="20" w:after="80" w:line="240" w:lineRule="auto"/>
              <w:jc w:val="center"/>
              <w:rPr>
                <w:color w:val="FFFFFF" w:themeColor="background1"/>
                <w:sz w:val="26"/>
                <w:szCs w:val="26"/>
              </w:rPr>
            </w:pPr>
          </w:p>
        </w:tc>
        <w:tc>
          <w:tcPr>
            <w:tcW w:w="737" w:type="dxa"/>
            <w:shd w:val="clear" w:color="auto" w:fill="auto"/>
            <w:vAlign w:val="center"/>
          </w:tcPr>
          <w:p w:rsidR="003844D7" w:rsidRPr="00FB6189" w:rsidRDefault="00520209" w:rsidP="004F5C0C">
            <w:pPr>
              <w:widowControl w:val="0"/>
              <w:spacing w:before="20" w:after="80" w:line="240" w:lineRule="auto"/>
              <w:jc w:val="center"/>
              <w:rPr>
                <w:color w:val="000000" w:themeColor="text1"/>
                <w:sz w:val="26"/>
                <w:szCs w:val="26"/>
              </w:rPr>
            </w:pPr>
            <w:r>
              <w:rPr>
                <w:color w:val="000000" w:themeColor="text1"/>
                <w:sz w:val="26"/>
                <w:szCs w:val="26"/>
              </w:rPr>
              <w:t>2</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tcPr>
          <w:p w:rsidR="003844D7" w:rsidRDefault="003844D7" w:rsidP="004F5C0C">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3.3. Trọng lực và lực căng</w:t>
            </w:r>
          </w:p>
        </w:tc>
        <w:tc>
          <w:tcPr>
            <w:tcW w:w="758" w:type="dxa"/>
            <w:shd w:val="clear" w:color="auto" w:fill="E5DFEC" w:themeFill="accent4" w:themeFillTint="33"/>
            <w:vAlign w:val="center"/>
          </w:tcPr>
          <w:p w:rsidR="003844D7" w:rsidRPr="00491573" w:rsidRDefault="003844D7" w:rsidP="004F5C0C">
            <w:pPr>
              <w:widowControl w:val="0"/>
              <w:spacing w:before="20" w:after="80" w:line="240" w:lineRule="auto"/>
              <w:jc w:val="center"/>
              <w:rPr>
                <w:color w:val="000000" w:themeColor="text1"/>
                <w:sz w:val="26"/>
                <w:szCs w:val="26"/>
              </w:rPr>
            </w:pPr>
          </w:p>
        </w:tc>
        <w:tc>
          <w:tcPr>
            <w:tcW w:w="900" w:type="dxa"/>
            <w:shd w:val="clear" w:color="auto" w:fill="E5DFEC" w:themeFill="accent4" w:themeFillTint="33"/>
            <w:vAlign w:val="center"/>
          </w:tcPr>
          <w:p w:rsidR="003844D7" w:rsidRDefault="003844D7" w:rsidP="004F5C0C">
            <w:pPr>
              <w:jc w:val="center"/>
            </w:pPr>
          </w:p>
        </w:tc>
        <w:tc>
          <w:tcPr>
            <w:tcW w:w="893" w:type="dxa"/>
            <w:vMerge/>
            <w:shd w:val="clear" w:color="auto" w:fill="00B0F0"/>
            <w:vAlign w:val="center"/>
          </w:tcPr>
          <w:p w:rsidR="003844D7" w:rsidRDefault="003844D7" w:rsidP="004F5C0C">
            <w:pPr>
              <w:widowControl w:val="0"/>
              <w:spacing w:before="20" w:after="80" w:line="240" w:lineRule="auto"/>
              <w:jc w:val="center"/>
              <w:rPr>
                <w:rFonts w:cs="Times New Roman"/>
                <w:color w:val="000000" w:themeColor="text1"/>
                <w:sz w:val="26"/>
                <w:szCs w:val="26"/>
              </w:rPr>
            </w:pPr>
          </w:p>
        </w:tc>
        <w:tc>
          <w:tcPr>
            <w:tcW w:w="993" w:type="dxa"/>
            <w:vMerge/>
            <w:shd w:val="clear" w:color="auto" w:fill="00B0F0"/>
            <w:vAlign w:val="center"/>
          </w:tcPr>
          <w:p w:rsidR="003844D7" w:rsidRPr="00D07110" w:rsidRDefault="003844D7" w:rsidP="004F5C0C">
            <w:pPr>
              <w:widowControl w:val="0"/>
              <w:spacing w:before="20" w:after="80" w:line="240" w:lineRule="auto"/>
              <w:jc w:val="center"/>
              <w:rPr>
                <w:rFonts w:cs="Times New Roman"/>
                <w:color w:val="FF0000"/>
                <w:sz w:val="26"/>
                <w:szCs w:val="26"/>
              </w:rPr>
            </w:pPr>
          </w:p>
        </w:tc>
        <w:tc>
          <w:tcPr>
            <w:tcW w:w="725" w:type="dxa"/>
            <w:vMerge/>
            <w:shd w:val="clear" w:color="auto" w:fill="FFC000"/>
            <w:vAlign w:val="center"/>
          </w:tcPr>
          <w:p w:rsidR="003844D7" w:rsidRPr="003561A9" w:rsidRDefault="003844D7" w:rsidP="004F5C0C">
            <w:pPr>
              <w:widowControl w:val="0"/>
              <w:spacing w:before="20" w:after="80" w:line="240" w:lineRule="auto"/>
              <w:jc w:val="center"/>
              <w:rPr>
                <w:rFonts w:cs="Times New Roman"/>
                <w:color w:val="000000" w:themeColor="text1"/>
                <w:sz w:val="26"/>
                <w:szCs w:val="26"/>
              </w:rPr>
            </w:pPr>
          </w:p>
        </w:tc>
        <w:tc>
          <w:tcPr>
            <w:tcW w:w="990" w:type="dxa"/>
            <w:vMerge/>
            <w:shd w:val="clear" w:color="auto" w:fill="FFC000"/>
            <w:vAlign w:val="center"/>
          </w:tcPr>
          <w:p w:rsidR="003844D7" w:rsidRPr="003561A9" w:rsidRDefault="003844D7" w:rsidP="004F5C0C">
            <w:pPr>
              <w:widowControl w:val="0"/>
              <w:spacing w:before="20" w:after="80" w:line="240" w:lineRule="auto"/>
              <w:jc w:val="center"/>
              <w:rPr>
                <w:rFonts w:cs="Times New Roman"/>
                <w:color w:val="000000" w:themeColor="text1"/>
                <w:sz w:val="26"/>
                <w:szCs w:val="26"/>
              </w:rPr>
            </w:pPr>
          </w:p>
        </w:tc>
        <w:tc>
          <w:tcPr>
            <w:tcW w:w="666" w:type="dxa"/>
            <w:vMerge/>
            <w:shd w:val="clear" w:color="auto" w:fill="FF0000"/>
            <w:vAlign w:val="center"/>
          </w:tcPr>
          <w:p w:rsidR="003844D7" w:rsidRPr="00B002EF" w:rsidRDefault="003844D7" w:rsidP="004F5C0C">
            <w:pPr>
              <w:widowControl w:val="0"/>
              <w:spacing w:before="20" w:after="80" w:line="240" w:lineRule="auto"/>
              <w:jc w:val="center"/>
              <w:rPr>
                <w:rFonts w:cs="Times New Roman"/>
                <w:color w:val="FFFFFF" w:themeColor="background1"/>
                <w:sz w:val="26"/>
                <w:szCs w:val="26"/>
              </w:rPr>
            </w:pPr>
          </w:p>
        </w:tc>
        <w:tc>
          <w:tcPr>
            <w:tcW w:w="822" w:type="dxa"/>
            <w:vMerge/>
            <w:shd w:val="clear" w:color="auto" w:fill="FF0000"/>
            <w:vAlign w:val="center"/>
          </w:tcPr>
          <w:p w:rsidR="003844D7" w:rsidRPr="00B002EF" w:rsidRDefault="003844D7" w:rsidP="004F5C0C">
            <w:pPr>
              <w:widowControl w:val="0"/>
              <w:spacing w:before="20" w:after="80" w:line="240" w:lineRule="auto"/>
              <w:jc w:val="center"/>
              <w:rPr>
                <w:rFonts w:cs="Times New Roman"/>
                <w:color w:val="FFFFFF" w:themeColor="background1"/>
                <w:sz w:val="26"/>
                <w:szCs w:val="26"/>
              </w:rPr>
            </w:pPr>
          </w:p>
        </w:tc>
        <w:tc>
          <w:tcPr>
            <w:tcW w:w="737" w:type="dxa"/>
            <w:shd w:val="clear" w:color="auto" w:fill="auto"/>
            <w:vAlign w:val="center"/>
          </w:tcPr>
          <w:p w:rsidR="003844D7" w:rsidRPr="00FB6189" w:rsidRDefault="003844D7" w:rsidP="004F5C0C">
            <w:pPr>
              <w:widowControl w:val="0"/>
              <w:spacing w:before="20" w:after="80" w:line="240" w:lineRule="auto"/>
              <w:jc w:val="center"/>
              <w:rPr>
                <w:rFonts w:cs="Times New Roman"/>
                <w:bCs/>
                <w:color w:val="000000" w:themeColor="text1"/>
                <w:sz w:val="26"/>
                <w:szCs w:val="26"/>
              </w:rPr>
            </w:pPr>
            <w:r w:rsidRPr="00FB6189">
              <w:rPr>
                <w:rFonts w:cs="Times New Roman"/>
                <w:bCs/>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3844D7" w:rsidRPr="00491573" w:rsidTr="004F5C0C">
        <w:tc>
          <w:tcPr>
            <w:tcW w:w="703"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1169" w:type="dxa"/>
            <w:vMerge/>
            <w:vAlign w:val="center"/>
          </w:tcPr>
          <w:p w:rsidR="003844D7" w:rsidRDefault="003844D7" w:rsidP="004F5C0C">
            <w:pPr>
              <w:widowControl w:val="0"/>
              <w:spacing w:before="20" w:after="80" w:line="240" w:lineRule="auto"/>
              <w:jc w:val="center"/>
              <w:rPr>
                <w:b/>
                <w:color w:val="000000" w:themeColor="text1"/>
                <w:sz w:val="26"/>
                <w:szCs w:val="26"/>
              </w:rPr>
            </w:pPr>
          </w:p>
        </w:tc>
        <w:tc>
          <w:tcPr>
            <w:tcW w:w="3119" w:type="dxa"/>
          </w:tcPr>
          <w:p w:rsidR="003844D7" w:rsidRDefault="003844D7" w:rsidP="004F5C0C">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3.4. Lực ma sát</w:t>
            </w:r>
          </w:p>
        </w:tc>
        <w:tc>
          <w:tcPr>
            <w:tcW w:w="758" w:type="dxa"/>
            <w:shd w:val="clear" w:color="auto" w:fill="E5DFEC" w:themeFill="accent4" w:themeFillTint="33"/>
            <w:vAlign w:val="center"/>
          </w:tcPr>
          <w:p w:rsidR="003844D7" w:rsidRDefault="003844D7" w:rsidP="004F5C0C">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rPr>
              <w:t>1</w:t>
            </w:r>
          </w:p>
        </w:tc>
        <w:tc>
          <w:tcPr>
            <w:tcW w:w="900" w:type="dxa"/>
            <w:shd w:val="clear" w:color="auto" w:fill="E5DFEC" w:themeFill="accent4" w:themeFillTint="33"/>
            <w:vAlign w:val="center"/>
          </w:tcPr>
          <w:p w:rsidR="003844D7" w:rsidRPr="00D07110" w:rsidRDefault="003844D7" w:rsidP="004F5C0C">
            <w:pPr>
              <w:widowControl w:val="0"/>
              <w:spacing w:before="20" w:after="80" w:line="240" w:lineRule="auto"/>
              <w:jc w:val="center"/>
              <w:rPr>
                <w:rFonts w:cs="Times New Roman"/>
                <w:color w:val="FF0000"/>
                <w:sz w:val="26"/>
                <w:szCs w:val="26"/>
              </w:rPr>
            </w:pPr>
            <w:r w:rsidRPr="00A04D84">
              <w:rPr>
                <w:color w:val="000000" w:themeColor="text1"/>
                <w:sz w:val="26"/>
                <w:szCs w:val="26"/>
              </w:rPr>
              <w:t>0,75</w:t>
            </w:r>
          </w:p>
        </w:tc>
        <w:tc>
          <w:tcPr>
            <w:tcW w:w="893" w:type="dxa"/>
            <w:vMerge/>
            <w:shd w:val="clear" w:color="auto" w:fill="00B0F0"/>
            <w:vAlign w:val="center"/>
          </w:tcPr>
          <w:p w:rsidR="003844D7" w:rsidRDefault="003844D7" w:rsidP="004F5C0C">
            <w:pPr>
              <w:widowControl w:val="0"/>
              <w:spacing w:before="20" w:after="80" w:line="240" w:lineRule="auto"/>
              <w:jc w:val="center"/>
              <w:rPr>
                <w:rFonts w:cs="Times New Roman"/>
                <w:color w:val="000000" w:themeColor="text1"/>
                <w:sz w:val="26"/>
                <w:szCs w:val="26"/>
              </w:rPr>
            </w:pPr>
          </w:p>
        </w:tc>
        <w:tc>
          <w:tcPr>
            <w:tcW w:w="993" w:type="dxa"/>
            <w:vMerge/>
            <w:shd w:val="clear" w:color="auto" w:fill="00B0F0"/>
            <w:vAlign w:val="center"/>
          </w:tcPr>
          <w:p w:rsidR="003844D7" w:rsidRPr="00D07110" w:rsidRDefault="003844D7" w:rsidP="004F5C0C">
            <w:pPr>
              <w:widowControl w:val="0"/>
              <w:spacing w:before="20" w:after="80" w:line="240" w:lineRule="auto"/>
              <w:jc w:val="center"/>
              <w:rPr>
                <w:rFonts w:cs="Times New Roman"/>
                <w:color w:val="FF0000"/>
                <w:sz w:val="26"/>
                <w:szCs w:val="26"/>
              </w:rPr>
            </w:pPr>
          </w:p>
        </w:tc>
        <w:tc>
          <w:tcPr>
            <w:tcW w:w="725" w:type="dxa"/>
            <w:vMerge/>
            <w:shd w:val="clear" w:color="auto" w:fill="FFC000"/>
            <w:vAlign w:val="center"/>
          </w:tcPr>
          <w:p w:rsidR="003844D7" w:rsidRPr="003561A9" w:rsidRDefault="003844D7" w:rsidP="004F5C0C">
            <w:pPr>
              <w:widowControl w:val="0"/>
              <w:spacing w:before="20" w:after="80" w:line="240" w:lineRule="auto"/>
              <w:jc w:val="center"/>
              <w:rPr>
                <w:rFonts w:cs="Times New Roman"/>
                <w:color w:val="000000" w:themeColor="text1"/>
                <w:sz w:val="26"/>
                <w:szCs w:val="26"/>
              </w:rPr>
            </w:pPr>
          </w:p>
        </w:tc>
        <w:tc>
          <w:tcPr>
            <w:tcW w:w="990" w:type="dxa"/>
            <w:vMerge/>
            <w:shd w:val="clear" w:color="auto" w:fill="FFC000"/>
            <w:vAlign w:val="center"/>
          </w:tcPr>
          <w:p w:rsidR="003844D7" w:rsidRPr="003561A9" w:rsidRDefault="003844D7" w:rsidP="004F5C0C">
            <w:pPr>
              <w:widowControl w:val="0"/>
              <w:spacing w:before="20" w:after="80" w:line="240" w:lineRule="auto"/>
              <w:jc w:val="center"/>
              <w:rPr>
                <w:rFonts w:cs="Times New Roman"/>
                <w:color w:val="000000" w:themeColor="text1"/>
                <w:sz w:val="26"/>
                <w:szCs w:val="26"/>
              </w:rPr>
            </w:pPr>
          </w:p>
        </w:tc>
        <w:tc>
          <w:tcPr>
            <w:tcW w:w="666" w:type="dxa"/>
            <w:vMerge/>
            <w:shd w:val="clear" w:color="auto" w:fill="FF0000"/>
            <w:vAlign w:val="center"/>
          </w:tcPr>
          <w:p w:rsidR="003844D7" w:rsidRPr="00B002EF" w:rsidRDefault="003844D7" w:rsidP="004F5C0C">
            <w:pPr>
              <w:widowControl w:val="0"/>
              <w:spacing w:before="20" w:after="80" w:line="240" w:lineRule="auto"/>
              <w:jc w:val="center"/>
              <w:rPr>
                <w:rFonts w:cs="Times New Roman"/>
                <w:color w:val="FFFFFF" w:themeColor="background1"/>
                <w:sz w:val="26"/>
                <w:szCs w:val="26"/>
              </w:rPr>
            </w:pPr>
          </w:p>
        </w:tc>
        <w:tc>
          <w:tcPr>
            <w:tcW w:w="822" w:type="dxa"/>
            <w:vMerge/>
            <w:shd w:val="clear" w:color="auto" w:fill="FF0000"/>
            <w:vAlign w:val="center"/>
          </w:tcPr>
          <w:p w:rsidR="003844D7" w:rsidRPr="00B002EF" w:rsidRDefault="003844D7" w:rsidP="004F5C0C">
            <w:pPr>
              <w:widowControl w:val="0"/>
              <w:spacing w:before="20" w:after="80" w:line="240" w:lineRule="auto"/>
              <w:jc w:val="center"/>
              <w:rPr>
                <w:rFonts w:cs="Times New Roman"/>
                <w:color w:val="FFFFFF" w:themeColor="background1"/>
                <w:sz w:val="26"/>
                <w:szCs w:val="26"/>
              </w:rPr>
            </w:pPr>
          </w:p>
        </w:tc>
        <w:tc>
          <w:tcPr>
            <w:tcW w:w="737" w:type="dxa"/>
            <w:shd w:val="clear" w:color="auto" w:fill="auto"/>
            <w:vAlign w:val="center"/>
          </w:tcPr>
          <w:p w:rsidR="003844D7" w:rsidRPr="00FB6189" w:rsidRDefault="003844D7" w:rsidP="004F5C0C">
            <w:pPr>
              <w:widowControl w:val="0"/>
              <w:spacing w:before="20" w:after="80" w:line="240" w:lineRule="auto"/>
              <w:jc w:val="center"/>
              <w:rPr>
                <w:rFonts w:cs="Times New Roman"/>
                <w:bCs/>
                <w:color w:val="000000" w:themeColor="text1"/>
                <w:sz w:val="26"/>
                <w:szCs w:val="26"/>
              </w:rPr>
            </w:pPr>
            <w:r w:rsidRPr="00FB6189">
              <w:rPr>
                <w:rFonts w:cs="Times New Roman"/>
                <w:bCs/>
                <w:color w:val="000000" w:themeColor="text1"/>
                <w:sz w:val="26"/>
                <w:szCs w:val="26"/>
              </w:rPr>
              <w:t>1</w:t>
            </w:r>
          </w:p>
        </w:tc>
        <w:tc>
          <w:tcPr>
            <w:tcW w:w="709"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822" w:type="dxa"/>
            <w:vMerge/>
            <w:vAlign w:val="center"/>
          </w:tcPr>
          <w:p w:rsidR="003844D7" w:rsidRDefault="003844D7" w:rsidP="004F5C0C">
            <w:pPr>
              <w:widowControl w:val="0"/>
              <w:spacing w:before="20" w:after="80" w:line="240" w:lineRule="auto"/>
              <w:jc w:val="center"/>
              <w:rPr>
                <w:color w:val="000000" w:themeColor="text1"/>
                <w:sz w:val="26"/>
                <w:szCs w:val="26"/>
              </w:rPr>
            </w:pPr>
          </w:p>
        </w:tc>
        <w:tc>
          <w:tcPr>
            <w:tcW w:w="1020" w:type="dxa"/>
            <w:vMerge/>
            <w:vAlign w:val="center"/>
          </w:tcPr>
          <w:p w:rsidR="003844D7" w:rsidRDefault="003844D7" w:rsidP="004F5C0C">
            <w:pPr>
              <w:widowControl w:val="0"/>
              <w:spacing w:before="20" w:after="80" w:line="240" w:lineRule="auto"/>
              <w:jc w:val="center"/>
              <w:rPr>
                <w:color w:val="000000" w:themeColor="text1"/>
                <w:sz w:val="26"/>
                <w:szCs w:val="26"/>
              </w:rPr>
            </w:pPr>
          </w:p>
        </w:tc>
      </w:tr>
      <w:tr w:rsidR="00520209" w:rsidRPr="00491573" w:rsidTr="00D7301C">
        <w:trPr>
          <w:trHeight w:val="808"/>
        </w:trPr>
        <w:tc>
          <w:tcPr>
            <w:tcW w:w="703" w:type="dxa"/>
            <w:vMerge/>
            <w:vAlign w:val="center"/>
          </w:tcPr>
          <w:p w:rsidR="00520209" w:rsidRDefault="00520209" w:rsidP="004F5C0C">
            <w:pPr>
              <w:widowControl w:val="0"/>
              <w:spacing w:before="20" w:after="80" w:line="240" w:lineRule="auto"/>
              <w:jc w:val="center"/>
              <w:rPr>
                <w:b/>
                <w:color w:val="000000" w:themeColor="text1"/>
                <w:sz w:val="26"/>
                <w:szCs w:val="26"/>
              </w:rPr>
            </w:pPr>
          </w:p>
        </w:tc>
        <w:tc>
          <w:tcPr>
            <w:tcW w:w="1169" w:type="dxa"/>
            <w:vMerge/>
            <w:vAlign w:val="center"/>
          </w:tcPr>
          <w:p w:rsidR="00520209" w:rsidRDefault="00520209" w:rsidP="004F5C0C">
            <w:pPr>
              <w:widowControl w:val="0"/>
              <w:spacing w:before="20" w:after="80" w:line="240" w:lineRule="auto"/>
              <w:jc w:val="center"/>
              <w:rPr>
                <w:b/>
                <w:color w:val="000000" w:themeColor="text1"/>
                <w:sz w:val="26"/>
                <w:szCs w:val="26"/>
              </w:rPr>
            </w:pPr>
          </w:p>
        </w:tc>
        <w:tc>
          <w:tcPr>
            <w:tcW w:w="3119" w:type="dxa"/>
          </w:tcPr>
          <w:p w:rsidR="00520209" w:rsidRDefault="00520209" w:rsidP="004F5C0C">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3.5. Lực cản và lực nâng</w:t>
            </w:r>
          </w:p>
        </w:tc>
        <w:tc>
          <w:tcPr>
            <w:tcW w:w="758" w:type="dxa"/>
            <w:shd w:val="clear" w:color="auto" w:fill="E5DFEC" w:themeFill="accent4" w:themeFillTint="33"/>
            <w:vAlign w:val="center"/>
          </w:tcPr>
          <w:p w:rsidR="00520209" w:rsidRPr="00491573" w:rsidRDefault="00520209" w:rsidP="004F5C0C">
            <w:pPr>
              <w:widowControl w:val="0"/>
              <w:spacing w:before="20" w:after="80" w:line="240" w:lineRule="auto"/>
              <w:jc w:val="center"/>
              <w:rPr>
                <w:color w:val="000000" w:themeColor="text1"/>
                <w:sz w:val="26"/>
                <w:szCs w:val="26"/>
              </w:rPr>
            </w:pPr>
            <w:r>
              <w:rPr>
                <w:color w:val="000000" w:themeColor="text1"/>
                <w:sz w:val="26"/>
                <w:szCs w:val="26"/>
              </w:rPr>
              <w:t>1</w:t>
            </w:r>
          </w:p>
        </w:tc>
        <w:tc>
          <w:tcPr>
            <w:tcW w:w="900" w:type="dxa"/>
            <w:shd w:val="clear" w:color="auto" w:fill="E5DFEC" w:themeFill="accent4" w:themeFillTint="33"/>
            <w:vAlign w:val="center"/>
          </w:tcPr>
          <w:p w:rsidR="00520209" w:rsidRDefault="00520209" w:rsidP="004F5C0C">
            <w:pPr>
              <w:jc w:val="center"/>
            </w:pPr>
            <w:r w:rsidRPr="00A04D84">
              <w:rPr>
                <w:color w:val="000000" w:themeColor="text1"/>
                <w:sz w:val="26"/>
                <w:szCs w:val="26"/>
              </w:rPr>
              <w:t>0,75</w:t>
            </w:r>
          </w:p>
        </w:tc>
        <w:tc>
          <w:tcPr>
            <w:tcW w:w="893" w:type="dxa"/>
            <w:vMerge/>
            <w:shd w:val="clear" w:color="auto" w:fill="00B0F0"/>
            <w:vAlign w:val="center"/>
          </w:tcPr>
          <w:p w:rsidR="00520209" w:rsidRDefault="00520209" w:rsidP="004F5C0C">
            <w:pPr>
              <w:widowControl w:val="0"/>
              <w:spacing w:before="20" w:after="80" w:line="240" w:lineRule="auto"/>
              <w:jc w:val="center"/>
              <w:rPr>
                <w:rFonts w:cs="Times New Roman"/>
                <w:color w:val="000000" w:themeColor="text1"/>
                <w:sz w:val="26"/>
                <w:szCs w:val="26"/>
              </w:rPr>
            </w:pPr>
          </w:p>
        </w:tc>
        <w:tc>
          <w:tcPr>
            <w:tcW w:w="993" w:type="dxa"/>
            <w:vMerge/>
            <w:shd w:val="clear" w:color="auto" w:fill="00B0F0"/>
            <w:vAlign w:val="center"/>
          </w:tcPr>
          <w:p w:rsidR="00520209" w:rsidRPr="00D07110" w:rsidRDefault="00520209" w:rsidP="004F5C0C">
            <w:pPr>
              <w:widowControl w:val="0"/>
              <w:spacing w:before="20" w:after="80" w:line="240" w:lineRule="auto"/>
              <w:jc w:val="center"/>
              <w:rPr>
                <w:rFonts w:cs="Times New Roman"/>
                <w:color w:val="FF0000"/>
                <w:sz w:val="26"/>
                <w:szCs w:val="26"/>
              </w:rPr>
            </w:pPr>
          </w:p>
        </w:tc>
        <w:tc>
          <w:tcPr>
            <w:tcW w:w="725" w:type="dxa"/>
            <w:vMerge/>
            <w:shd w:val="clear" w:color="auto" w:fill="FFC000"/>
            <w:vAlign w:val="center"/>
          </w:tcPr>
          <w:p w:rsidR="00520209" w:rsidRPr="003561A9" w:rsidRDefault="00520209" w:rsidP="004F5C0C">
            <w:pPr>
              <w:widowControl w:val="0"/>
              <w:spacing w:before="20" w:after="80" w:line="240" w:lineRule="auto"/>
              <w:jc w:val="center"/>
              <w:rPr>
                <w:rFonts w:cs="Times New Roman"/>
                <w:color w:val="000000" w:themeColor="text1"/>
                <w:sz w:val="26"/>
                <w:szCs w:val="26"/>
              </w:rPr>
            </w:pPr>
          </w:p>
        </w:tc>
        <w:tc>
          <w:tcPr>
            <w:tcW w:w="990" w:type="dxa"/>
            <w:vMerge/>
            <w:shd w:val="clear" w:color="auto" w:fill="FFC000"/>
            <w:vAlign w:val="center"/>
          </w:tcPr>
          <w:p w:rsidR="00520209" w:rsidRPr="003561A9" w:rsidRDefault="00520209" w:rsidP="004F5C0C">
            <w:pPr>
              <w:widowControl w:val="0"/>
              <w:spacing w:before="20" w:after="80" w:line="240" w:lineRule="auto"/>
              <w:jc w:val="center"/>
              <w:rPr>
                <w:rFonts w:cs="Times New Roman"/>
                <w:color w:val="000000" w:themeColor="text1"/>
                <w:sz w:val="26"/>
                <w:szCs w:val="26"/>
              </w:rPr>
            </w:pPr>
          </w:p>
        </w:tc>
        <w:tc>
          <w:tcPr>
            <w:tcW w:w="666" w:type="dxa"/>
            <w:vMerge/>
            <w:shd w:val="clear" w:color="auto" w:fill="FF0000"/>
            <w:vAlign w:val="center"/>
          </w:tcPr>
          <w:p w:rsidR="00520209" w:rsidRPr="00B002EF" w:rsidRDefault="00520209" w:rsidP="004F5C0C">
            <w:pPr>
              <w:widowControl w:val="0"/>
              <w:spacing w:before="20" w:after="80" w:line="240" w:lineRule="auto"/>
              <w:jc w:val="center"/>
              <w:rPr>
                <w:rFonts w:cs="Times New Roman"/>
                <w:color w:val="FFFFFF" w:themeColor="background1"/>
                <w:sz w:val="26"/>
                <w:szCs w:val="26"/>
              </w:rPr>
            </w:pPr>
          </w:p>
        </w:tc>
        <w:tc>
          <w:tcPr>
            <w:tcW w:w="822" w:type="dxa"/>
            <w:vMerge/>
            <w:shd w:val="clear" w:color="auto" w:fill="FF0000"/>
            <w:vAlign w:val="center"/>
          </w:tcPr>
          <w:p w:rsidR="00520209" w:rsidRPr="00B002EF" w:rsidRDefault="00520209" w:rsidP="004F5C0C">
            <w:pPr>
              <w:widowControl w:val="0"/>
              <w:spacing w:before="20" w:after="80" w:line="240" w:lineRule="auto"/>
              <w:jc w:val="center"/>
              <w:rPr>
                <w:rFonts w:cs="Times New Roman"/>
                <w:color w:val="FFFFFF" w:themeColor="background1"/>
                <w:sz w:val="26"/>
                <w:szCs w:val="26"/>
              </w:rPr>
            </w:pPr>
          </w:p>
        </w:tc>
        <w:tc>
          <w:tcPr>
            <w:tcW w:w="737" w:type="dxa"/>
            <w:shd w:val="clear" w:color="auto" w:fill="auto"/>
            <w:vAlign w:val="center"/>
          </w:tcPr>
          <w:p w:rsidR="00520209" w:rsidRPr="00FB6189" w:rsidRDefault="00520209" w:rsidP="004F5C0C">
            <w:pPr>
              <w:widowControl w:val="0"/>
              <w:spacing w:before="20" w:after="80" w:line="240" w:lineRule="auto"/>
              <w:jc w:val="center"/>
              <w:rPr>
                <w:rFonts w:cs="Times New Roman"/>
                <w:bCs/>
                <w:color w:val="000000" w:themeColor="text1"/>
                <w:sz w:val="26"/>
                <w:szCs w:val="26"/>
              </w:rPr>
            </w:pPr>
            <w:r w:rsidRPr="00FB6189">
              <w:rPr>
                <w:rFonts w:cs="Times New Roman"/>
                <w:bCs/>
                <w:color w:val="000000" w:themeColor="text1"/>
                <w:sz w:val="26"/>
                <w:szCs w:val="26"/>
              </w:rPr>
              <w:t>1</w:t>
            </w:r>
          </w:p>
        </w:tc>
        <w:tc>
          <w:tcPr>
            <w:tcW w:w="709" w:type="dxa"/>
            <w:vMerge/>
            <w:vAlign w:val="center"/>
          </w:tcPr>
          <w:p w:rsidR="00520209" w:rsidRDefault="00520209" w:rsidP="004F5C0C">
            <w:pPr>
              <w:widowControl w:val="0"/>
              <w:spacing w:before="20" w:after="80" w:line="240" w:lineRule="auto"/>
              <w:jc w:val="center"/>
              <w:rPr>
                <w:color w:val="000000" w:themeColor="text1"/>
                <w:sz w:val="26"/>
                <w:szCs w:val="26"/>
              </w:rPr>
            </w:pPr>
          </w:p>
        </w:tc>
        <w:tc>
          <w:tcPr>
            <w:tcW w:w="822" w:type="dxa"/>
            <w:vMerge/>
            <w:vAlign w:val="center"/>
          </w:tcPr>
          <w:p w:rsidR="00520209" w:rsidRDefault="00520209" w:rsidP="004F5C0C">
            <w:pPr>
              <w:widowControl w:val="0"/>
              <w:spacing w:before="20" w:after="80" w:line="240" w:lineRule="auto"/>
              <w:jc w:val="center"/>
              <w:rPr>
                <w:color w:val="000000" w:themeColor="text1"/>
                <w:sz w:val="26"/>
                <w:szCs w:val="26"/>
              </w:rPr>
            </w:pPr>
          </w:p>
        </w:tc>
        <w:tc>
          <w:tcPr>
            <w:tcW w:w="1020" w:type="dxa"/>
            <w:vMerge/>
            <w:vAlign w:val="center"/>
          </w:tcPr>
          <w:p w:rsidR="00520209" w:rsidRDefault="00520209" w:rsidP="004F5C0C">
            <w:pPr>
              <w:widowControl w:val="0"/>
              <w:spacing w:before="20" w:after="80" w:line="240" w:lineRule="auto"/>
              <w:jc w:val="center"/>
              <w:rPr>
                <w:color w:val="000000" w:themeColor="text1"/>
                <w:sz w:val="26"/>
                <w:szCs w:val="26"/>
              </w:rPr>
            </w:pPr>
          </w:p>
        </w:tc>
      </w:tr>
      <w:tr w:rsidR="003844D7" w:rsidRPr="0068720F" w:rsidTr="004F5C0C">
        <w:trPr>
          <w:trHeight w:val="454"/>
        </w:trPr>
        <w:tc>
          <w:tcPr>
            <w:tcW w:w="1872" w:type="dxa"/>
            <w:gridSpan w:val="2"/>
            <w:vAlign w:val="center"/>
          </w:tcPr>
          <w:p w:rsidR="003844D7" w:rsidRPr="0068720F" w:rsidRDefault="003844D7" w:rsidP="004F5C0C">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Tổng</w:t>
            </w:r>
          </w:p>
        </w:tc>
        <w:tc>
          <w:tcPr>
            <w:tcW w:w="3119" w:type="dxa"/>
          </w:tcPr>
          <w:p w:rsidR="003844D7" w:rsidRPr="0068720F" w:rsidRDefault="003844D7" w:rsidP="004F5C0C">
            <w:pPr>
              <w:jc w:val="both"/>
              <w:rPr>
                <w:rFonts w:eastAsia="TimesNewRomanPS-BoldMT"/>
                <w:b/>
                <w:sz w:val="24"/>
                <w:szCs w:val="24"/>
                <w:lang w:val="nl-NL"/>
              </w:rPr>
            </w:pPr>
          </w:p>
        </w:tc>
        <w:tc>
          <w:tcPr>
            <w:tcW w:w="758" w:type="dxa"/>
            <w:shd w:val="clear" w:color="auto" w:fill="E5DFEC" w:themeFill="accent4" w:themeFillTint="33"/>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1752D8">
              <w:rPr>
                <w:rFonts w:cs="Times New Roman"/>
                <w:b/>
                <w:color w:val="FF0000"/>
                <w:sz w:val="26"/>
                <w:szCs w:val="26"/>
                <w:lang w:val="nl-NL"/>
              </w:rPr>
              <w:t>16</w:t>
            </w:r>
          </w:p>
        </w:tc>
        <w:tc>
          <w:tcPr>
            <w:tcW w:w="900" w:type="dxa"/>
            <w:shd w:val="clear" w:color="auto" w:fill="E5DFEC" w:themeFill="accent4" w:themeFillTint="33"/>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12</w:t>
            </w:r>
          </w:p>
        </w:tc>
        <w:tc>
          <w:tcPr>
            <w:tcW w:w="893" w:type="dxa"/>
            <w:shd w:val="clear" w:color="auto" w:fill="00B0F0"/>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C367D0">
              <w:rPr>
                <w:rFonts w:cs="Times New Roman"/>
                <w:b/>
                <w:color w:val="FF0000"/>
                <w:sz w:val="26"/>
                <w:szCs w:val="26"/>
                <w:lang w:val="nl-NL"/>
              </w:rPr>
              <w:t>3</w:t>
            </w:r>
          </w:p>
        </w:tc>
        <w:tc>
          <w:tcPr>
            <w:tcW w:w="993" w:type="dxa"/>
            <w:shd w:val="clear" w:color="auto" w:fill="00B0F0"/>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1137E8">
              <w:rPr>
                <w:rFonts w:cs="Times New Roman"/>
                <w:b/>
                <w:color w:val="000000" w:themeColor="text1"/>
                <w:sz w:val="26"/>
                <w:szCs w:val="26"/>
                <w:lang w:val="nl-NL"/>
              </w:rPr>
              <w:t>9</w:t>
            </w:r>
          </w:p>
        </w:tc>
        <w:tc>
          <w:tcPr>
            <w:tcW w:w="725" w:type="dxa"/>
            <w:shd w:val="clear" w:color="auto" w:fill="FFC000"/>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C367D0">
              <w:rPr>
                <w:rFonts w:cs="Times New Roman"/>
                <w:b/>
                <w:color w:val="FF0000"/>
                <w:sz w:val="26"/>
                <w:szCs w:val="26"/>
                <w:lang w:val="nl-NL"/>
              </w:rPr>
              <w:t>2</w:t>
            </w:r>
          </w:p>
        </w:tc>
        <w:tc>
          <w:tcPr>
            <w:tcW w:w="990" w:type="dxa"/>
            <w:shd w:val="clear" w:color="auto" w:fill="FFC000"/>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14</w:t>
            </w:r>
          </w:p>
        </w:tc>
        <w:tc>
          <w:tcPr>
            <w:tcW w:w="666" w:type="dxa"/>
            <w:shd w:val="clear" w:color="auto" w:fill="FF0000"/>
            <w:vAlign w:val="center"/>
          </w:tcPr>
          <w:p w:rsidR="003844D7" w:rsidRPr="00B002EF" w:rsidRDefault="003844D7" w:rsidP="004F5C0C">
            <w:pPr>
              <w:widowControl w:val="0"/>
              <w:spacing w:before="20" w:after="80" w:line="240" w:lineRule="auto"/>
              <w:rPr>
                <w:rFonts w:cs="Times New Roman"/>
                <w:b/>
                <w:color w:val="FFFFFF" w:themeColor="background1"/>
                <w:sz w:val="26"/>
                <w:szCs w:val="26"/>
                <w:lang w:val="nl-NL"/>
              </w:rPr>
            </w:pPr>
            <w:r>
              <w:rPr>
                <w:rFonts w:cs="Times New Roman"/>
                <w:b/>
                <w:color w:val="FFFFFF" w:themeColor="background1"/>
                <w:sz w:val="26"/>
                <w:szCs w:val="26"/>
                <w:lang w:val="nl-NL"/>
              </w:rPr>
              <w:t>1</w:t>
            </w:r>
          </w:p>
        </w:tc>
        <w:tc>
          <w:tcPr>
            <w:tcW w:w="822" w:type="dxa"/>
            <w:shd w:val="clear" w:color="auto" w:fill="FF0000"/>
            <w:vAlign w:val="center"/>
          </w:tcPr>
          <w:p w:rsidR="003844D7" w:rsidRPr="00B002EF" w:rsidRDefault="003844D7" w:rsidP="004F5C0C">
            <w:pPr>
              <w:widowControl w:val="0"/>
              <w:spacing w:before="20" w:after="80" w:line="240" w:lineRule="auto"/>
              <w:jc w:val="center"/>
              <w:rPr>
                <w:rFonts w:cs="Times New Roman"/>
                <w:b/>
                <w:color w:val="FFFFFF" w:themeColor="background1"/>
                <w:sz w:val="26"/>
                <w:szCs w:val="26"/>
                <w:lang w:val="nl-NL" w:bidi="hi-IN"/>
              </w:rPr>
            </w:pPr>
            <w:r>
              <w:rPr>
                <w:rFonts w:cs="Times New Roman"/>
                <w:b/>
                <w:color w:val="FFFFFF" w:themeColor="background1"/>
                <w:sz w:val="26"/>
                <w:szCs w:val="26"/>
                <w:lang w:val="nl-NL" w:bidi="hi-IN"/>
              </w:rPr>
              <w:t>10</w:t>
            </w:r>
          </w:p>
        </w:tc>
        <w:tc>
          <w:tcPr>
            <w:tcW w:w="737" w:type="dxa"/>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1137E8">
              <w:rPr>
                <w:rFonts w:cs="Times New Roman"/>
                <w:b/>
                <w:color w:val="000000" w:themeColor="text1"/>
                <w:sz w:val="26"/>
                <w:szCs w:val="26"/>
                <w:lang w:val="nl-NL"/>
              </w:rPr>
              <w:t>16</w:t>
            </w:r>
          </w:p>
        </w:tc>
        <w:tc>
          <w:tcPr>
            <w:tcW w:w="709"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6</w:t>
            </w:r>
          </w:p>
        </w:tc>
        <w:tc>
          <w:tcPr>
            <w:tcW w:w="822"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sidRPr="001137E8">
              <w:rPr>
                <w:rFonts w:cs="Times New Roman"/>
                <w:b/>
                <w:color w:val="000000" w:themeColor="text1"/>
                <w:sz w:val="26"/>
                <w:szCs w:val="26"/>
                <w:lang w:val="nl-NL"/>
              </w:rPr>
              <w:t>45</w:t>
            </w:r>
          </w:p>
        </w:tc>
        <w:tc>
          <w:tcPr>
            <w:tcW w:w="1020" w:type="dxa"/>
            <w:vAlign w:val="center"/>
          </w:tcPr>
          <w:p w:rsidR="003844D7" w:rsidRPr="001137E8" w:rsidRDefault="003844D7" w:rsidP="004F5C0C">
            <w:pPr>
              <w:widowControl w:val="0"/>
              <w:spacing w:before="20" w:after="80" w:line="240" w:lineRule="auto"/>
              <w:jc w:val="center"/>
              <w:rPr>
                <w:rFonts w:cs="Times New Roman"/>
                <w:b/>
                <w:bCs/>
                <w:color w:val="000000" w:themeColor="text1"/>
                <w:sz w:val="26"/>
                <w:szCs w:val="26"/>
                <w:lang w:val="nl-NL"/>
              </w:rPr>
            </w:pPr>
            <w:r w:rsidRPr="001137E8">
              <w:rPr>
                <w:rFonts w:cs="Times New Roman"/>
                <w:b/>
                <w:bCs/>
                <w:color w:val="000000" w:themeColor="text1"/>
                <w:sz w:val="26"/>
                <w:szCs w:val="26"/>
                <w:lang w:val="nl-NL"/>
              </w:rPr>
              <w:t>100</w:t>
            </w:r>
          </w:p>
        </w:tc>
      </w:tr>
      <w:tr w:rsidR="003844D7" w:rsidRPr="0068720F" w:rsidTr="004F5C0C">
        <w:trPr>
          <w:trHeight w:val="454"/>
        </w:trPr>
        <w:tc>
          <w:tcPr>
            <w:tcW w:w="1872" w:type="dxa"/>
            <w:gridSpan w:val="2"/>
            <w:vAlign w:val="center"/>
          </w:tcPr>
          <w:p w:rsidR="003844D7" w:rsidRPr="0068720F" w:rsidRDefault="003844D7" w:rsidP="004F5C0C">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Tỉ lệ (%)</w:t>
            </w:r>
          </w:p>
        </w:tc>
        <w:tc>
          <w:tcPr>
            <w:tcW w:w="3119" w:type="dxa"/>
          </w:tcPr>
          <w:p w:rsidR="003844D7" w:rsidRPr="0068720F" w:rsidRDefault="003844D7" w:rsidP="004F5C0C">
            <w:pPr>
              <w:jc w:val="both"/>
              <w:rPr>
                <w:rFonts w:eastAsia="TimesNewRomanPS-BoldMT"/>
                <w:b/>
                <w:sz w:val="24"/>
                <w:szCs w:val="24"/>
                <w:lang w:val="nl-NL"/>
              </w:rPr>
            </w:pPr>
          </w:p>
        </w:tc>
        <w:tc>
          <w:tcPr>
            <w:tcW w:w="1658" w:type="dxa"/>
            <w:gridSpan w:val="2"/>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40</w:t>
            </w:r>
          </w:p>
        </w:tc>
        <w:tc>
          <w:tcPr>
            <w:tcW w:w="1886" w:type="dxa"/>
            <w:gridSpan w:val="2"/>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30</w:t>
            </w:r>
          </w:p>
        </w:tc>
        <w:tc>
          <w:tcPr>
            <w:tcW w:w="1715" w:type="dxa"/>
            <w:gridSpan w:val="2"/>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20</w:t>
            </w:r>
          </w:p>
        </w:tc>
        <w:tc>
          <w:tcPr>
            <w:tcW w:w="1488" w:type="dxa"/>
            <w:gridSpan w:val="2"/>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bidi="hi-IN"/>
              </w:rPr>
            </w:pPr>
            <w:r>
              <w:rPr>
                <w:rFonts w:cs="Times New Roman"/>
                <w:b/>
                <w:color w:val="000000" w:themeColor="text1"/>
                <w:sz w:val="26"/>
                <w:szCs w:val="26"/>
                <w:lang w:val="nl-NL" w:bidi="hi-IN"/>
              </w:rPr>
              <w:t>1</w:t>
            </w:r>
            <w:r w:rsidRPr="001137E8">
              <w:rPr>
                <w:rFonts w:cs="Times New Roman"/>
                <w:b/>
                <w:color w:val="000000" w:themeColor="text1"/>
                <w:sz w:val="26"/>
                <w:szCs w:val="26"/>
                <w:lang w:val="nl-NL" w:bidi="hi-IN"/>
              </w:rPr>
              <w:t>0</w:t>
            </w:r>
          </w:p>
        </w:tc>
        <w:tc>
          <w:tcPr>
            <w:tcW w:w="737" w:type="dxa"/>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709"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822"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1020" w:type="dxa"/>
            <w:vAlign w:val="center"/>
          </w:tcPr>
          <w:p w:rsidR="003844D7" w:rsidRPr="001137E8" w:rsidRDefault="003844D7" w:rsidP="004F5C0C">
            <w:pPr>
              <w:widowControl w:val="0"/>
              <w:spacing w:before="20" w:after="80" w:line="240" w:lineRule="auto"/>
              <w:jc w:val="center"/>
              <w:rPr>
                <w:rFonts w:cs="Times New Roman"/>
                <w:b/>
                <w:bCs/>
                <w:color w:val="000000" w:themeColor="text1"/>
                <w:sz w:val="26"/>
                <w:szCs w:val="26"/>
                <w:lang w:val="nl-NL"/>
              </w:rPr>
            </w:pPr>
            <w:r w:rsidRPr="001137E8">
              <w:rPr>
                <w:rFonts w:cs="Times New Roman"/>
                <w:b/>
                <w:bCs/>
                <w:color w:val="000000" w:themeColor="text1"/>
                <w:sz w:val="26"/>
                <w:szCs w:val="26"/>
                <w:lang w:val="nl-NL"/>
              </w:rPr>
              <w:t>100</w:t>
            </w:r>
          </w:p>
        </w:tc>
      </w:tr>
      <w:tr w:rsidR="003844D7" w:rsidRPr="0068720F" w:rsidTr="004F5C0C">
        <w:trPr>
          <w:trHeight w:val="454"/>
        </w:trPr>
        <w:tc>
          <w:tcPr>
            <w:tcW w:w="1872" w:type="dxa"/>
            <w:gridSpan w:val="2"/>
            <w:vAlign w:val="center"/>
          </w:tcPr>
          <w:p w:rsidR="003844D7" w:rsidRPr="0068720F" w:rsidRDefault="003844D7" w:rsidP="004F5C0C">
            <w:pPr>
              <w:widowControl w:val="0"/>
              <w:spacing w:before="20" w:after="80" w:line="240" w:lineRule="auto"/>
              <w:jc w:val="center"/>
              <w:rPr>
                <w:rFonts w:cs="Times New Roman"/>
                <w:b/>
                <w:color w:val="000000" w:themeColor="text1"/>
                <w:sz w:val="24"/>
                <w:szCs w:val="24"/>
              </w:rPr>
            </w:pPr>
            <w:r w:rsidRPr="0068720F">
              <w:rPr>
                <w:rFonts w:cs="Times New Roman"/>
                <w:b/>
                <w:color w:val="000000" w:themeColor="text1"/>
                <w:sz w:val="24"/>
                <w:szCs w:val="24"/>
              </w:rPr>
              <w:t>Tỉ lệ chung (%)</w:t>
            </w:r>
          </w:p>
        </w:tc>
        <w:tc>
          <w:tcPr>
            <w:tcW w:w="3119" w:type="dxa"/>
          </w:tcPr>
          <w:p w:rsidR="003844D7" w:rsidRPr="0068720F" w:rsidRDefault="003844D7" w:rsidP="004F5C0C">
            <w:pPr>
              <w:jc w:val="both"/>
              <w:rPr>
                <w:rFonts w:eastAsia="TimesNewRomanPS-BoldMT"/>
                <w:b/>
                <w:sz w:val="24"/>
                <w:szCs w:val="24"/>
                <w:lang w:val="nl-NL"/>
              </w:rPr>
            </w:pPr>
          </w:p>
        </w:tc>
        <w:tc>
          <w:tcPr>
            <w:tcW w:w="3544" w:type="dxa"/>
            <w:gridSpan w:val="4"/>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r>
              <w:rPr>
                <w:rFonts w:cs="Times New Roman"/>
                <w:b/>
                <w:color w:val="000000" w:themeColor="text1"/>
                <w:sz w:val="26"/>
                <w:szCs w:val="26"/>
                <w:lang w:val="nl-NL"/>
              </w:rPr>
              <w:t>70</w:t>
            </w:r>
          </w:p>
        </w:tc>
        <w:tc>
          <w:tcPr>
            <w:tcW w:w="3203" w:type="dxa"/>
            <w:gridSpan w:val="4"/>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bidi="hi-IN"/>
              </w:rPr>
            </w:pPr>
            <w:r>
              <w:rPr>
                <w:rFonts w:cs="Times New Roman"/>
                <w:b/>
                <w:color w:val="000000" w:themeColor="text1"/>
                <w:sz w:val="26"/>
                <w:szCs w:val="26"/>
                <w:lang w:val="nl-NL" w:bidi="hi-IN"/>
              </w:rPr>
              <w:t>30</w:t>
            </w:r>
          </w:p>
        </w:tc>
        <w:tc>
          <w:tcPr>
            <w:tcW w:w="737" w:type="dxa"/>
            <w:shd w:val="clear" w:color="auto" w:fill="auto"/>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709"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822" w:type="dxa"/>
            <w:vAlign w:val="center"/>
          </w:tcPr>
          <w:p w:rsidR="003844D7" w:rsidRPr="001137E8" w:rsidRDefault="003844D7" w:rsidP="004F5C0C">
            <w:pPr>
              <w:widowControl w:val="0"/>
              <w:spacing w:before="20" w:after="80" w:line="240" w:lineRule="auto"/>
              <w:jc w:val="center"/>
              <w:rPr>
                <w:rFonts w:cs="Times New Roman"/>
                <w:b/>
                <w:color w:val="000000" w:themeColor="text1"/>
                <w:sz w:val="26"/>
                <w:szCs w:val="26"/>
                <w:lang w:val="nl-NL"/>
              </w:rPr>
            </w:pPr>
          </w:p>
        </w:tc>
        <w:tc>
          <w:tcPr>
            <w:tcW w:w="1020" w:type="dxa"/>
            <w:vAlign w:val="center"/>
          </w:tcPr>
          <w:p w:rsidR="003844D7" w:rsidRPr="001137E8" w:rsidRDefault="003844D7" w:rsidP="004F5C0C">
            <w:pPr>
              <w:widowControl w:val="0"/>
              <w:spacing w:before="20" w:after="80" w:line="240" w:lineRule="auto"/>
              <w:jc w:val="center"/>
              <w:rPr>
                <w:rFonts w:cs="Times New Roman"/>
                <w:b/>
                <w:bCs/>
                <w:color w:val="000000" w:themeColor="text1"/>
                <w:sz w:val="26"/>
                <w:szCs w:val="26"/>
                <w:lang w:val="nl-NL"/>
              </w:rPr>
            </w:pPr>
            <w:r w:rsidRPr="001137E8">
              <w:rPr>
                <w:rFonts w:cs="Times New Roman"/>
                <w:b/>
                <w:bCs/>
                <w:color w:val="000000" w:themeColor="text1"/>
                <w:sz w:val="26"/>
                <w:szCs w:val="26"/>
                <w:lang w:val="nl-NL"/>
              </w:rPr>
              <w:t>100</w:t>
            </w:r>
          </w:p>
        </w:tc>
      </w:tr>
    </w:tbl>
    <w:p w:rsidR="003844D7" w:rsidRDefault="003844D7" w:rsidP="003844D7">
      <w:pPr>
        <w:widowControl w:val="0"/>
        <w:spacing w:before="20" w:after="80" w:line="240" w:lineRule="auto"/>
        <w:jc w:val="center"/>
        <w:rPr>
          <w:b/>
          <w:color w:val="000000" w:themeColor="text1"/>
          <w:sz w:val="26"/>
          <w:szCs w:val="26"/>
        </w:rPr>
      </w:pPr>
    </w:p>
    <w:p w:rsidR="003844D7" w:rsidRDefault="003844D7" w:rsidP="003844D7">
      <w:pPr>
        <w:widowControl w:val="0"/>
        <w:shd w:val="clear" w:color="auto" w:fill="8DB3E2" w:themeFill="text2" w:themeFillTint="66"/>
        <w:spacing w:before="20" w:after="80" w:line="240" w:lineRule="auto"/>
        <w:jc w:val="center"/>
        <w:rPr>
          <w:b/>
          <w:color w:val="000000" w:themeColor="text1"/>
          <w:sz w:val="26"/>
          <w:szCs w:val="26"/>
          <w:lang w:val="nl-NL"/>
        </w:rPr>
      </w:pPr>
      <w:r w:rsidRPr="005C321E">
        <w:rPr>
          <w:b/>
          <w:color w:val="000000" w:themeColor="text1"/>
          <w:sz w:val="26"/>
          <w:szCs w:val="26"/>
          <w:lang w:val="nl-NL"/>
        </w:rPr>
        <w:t xml:space="preserve">2. BẢN ĐẶC TẢ ĐỀ KIỂM TRA </w:t>
      </w:r>
      <w:r>
        <w:rPr>
          <w:b/>
          <w:color w:val="000000" w:themeColor="text1"/>
          <w:sz w:val="26"/>
          <w:szCs w:val="26"/>
          <w:lang w:val="nl-NL"/>
        </w:rPr>
        <w:t>CUỐI</w:t>
      </w:r>
      <w:r w:rsidRPr="005C321E">
        <w:rPr>
          <w:b/>
          <w:color w:val="000000" w:themeColor="text1"/>
          <w:sz w:val="26"/>
          <w:szCs w:val="26"/>
          <w:lang w:val="nl-NL"/>
        </w:rPr>
        <w:t xml:space="preserve"> KÌ </w:t>
      </w:r>
      <w:r w:rsidR="00667C9E">
        <w:rPr>
          <w:b/>
          <w:color w:val="000000" w:themeColor="text1"/>
          <w:sz w:val="26"/>
          <w:szCs w:val="26"/>
          <w:lang w:val="nl-NL"/>
        </w:rPr>
        <w:t xml:space="preserve"> </w:t>
      </w:r>
      <w:r w:rsidRPr="005C321E">
        <w:rPr>
          <w:b/>
          <w:color w:val="000000" w:themeColor="text1"/>
          <w:sz w:val="26"/>
          <w:szCs w:val="26"/>
          <w:lang w:val="nl-NL"/>
        </w:rPr>
        <w:t>I. MÔN: VẬ</w:t>
      </w:r>
      <w:r>
        <w:rPr>
          <w:b/>
          <w:color w:val="000000" w:themeColor="text1"/>
          <w:sz w:val="26"/>
          <w:szCs w:val="26"/>
          <w:lang w:val="nl-NL"/>
        </w:rPr>
        <w:t>T LÍ 10</w:t>
      </w:r>
      <w:r w:rsidRPr="005C321E">
        <w:rPr>
          <w:b/>
          <w:color w:val="000000" w:themeColor="text1"/>
          <w:sz w:val="26"/>
          <w:szCs w:val="26"/>
          <w:lang w:val="nl-NL"/>
        </w:rPr>
        <w:t xml:space="preserve"> – THỜI GIAN LÀM BÀI: 45 PHÚT</w:t>
      </w: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3844D7" w:rsidRPr="00653530" w:rsidTr="004F5C0C">
        <w:trPr>
          <w:cantSplit/>
          <w:jc w:val="center"/>
        </w:trPr>
        <w:tc>
          <w:tcPr>
            <w:tcW w:w="555"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TT</w:t>
            </w:r>
          </w:p>
        </w:tc>
        <w:tc>
          <w:tcPr>
            <w:tcW w:w="1714"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Nội dung kiến thức</w:t>
            </w:r>
          </w:p>
        </w:tc>
        <w:tc>
          <w:tcPr>
            <w:tcW w:w="2268" w:type="dxa"/>
            <w:vMerge w:val="restart"/>
            <w:shd w:val="clear" w:color="auto" w:fill="auto"/>
            <w:vAlign w:val="center"/>
          </w:tcPr>
          <w:p w:rsidR="003844D7" w:rsidRPr="00653530" w:rsidRDefault="003844D7" w:rsidP="004F5C0C">
            <w:pPr>
              <w:widowControl w:val="0"/>
              <w:spacing w:after="0" w:line="264" w:lineRule="auto"/>
              <w:ind w:left="-108"/>
              <w:jc w:val="center"/>
              <w:rPr>
                <w:rFonts w:cs="Times New Roman"/>
                <w:b/>
                <w:color w:val="000000" w:themeColor="text1"/>
                <w:sz w:val="26"/>
                <w:szCs w:val="26"/>
              </w:rPr>
            </w:pPr>
            <w:r w:rsidRPr="00653530">
              <w:rPr>
                <w:rFonts w:cs="Times New Roman"/>
                <w:b/>
                <w:color w:val="000000" w:themeColor="text1"/>
                <w:sz w:val="26"/>
                <w:szCs w:val="26"/>
              </w:rPr>
              <w:t>Đơn vị kiến thức, kĩ năng</w:t>
            </w:r>
          </w:p>
        </w:tc>
        <w:tc>
          <w:tcPr>
            <w:tcW w:w="6550"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Mức độ kiến thức, kĩ năng</w:t>
            </w:r>
          </w:p>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cần kiểm tra, đánh giá</w:t>
            </w:r>
          </w:p>
        </w:tc>
        <w:tc>
          <w:tcPr>
            <w:tcW w:w="3827" w:type="dxa"/>
            <w:gridSpan w:val="4"/>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Số câu hỏi theo mức độ nhận thức</w:t>
            </w: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vAlign w:val="center"/>
          </w:tcPr>
          <w:p w:rsidR="003844D7" w:rsidRPr="00653530" w:rsidRDefault="003844D7" w:rsidP="004F5C0C">
            <w:pPr>
              <w:widowControl w:val="0"/>
              <w:spacing w:after="0" w:line="264" w:lineRule="auto"/>
              <w:ind w:left="-108"/>
              <w:jc w:val="center"/>
              <w:rPr>
                <w:rFonts w:cs="Times New Roman"/>
                <w:b/>
                <w:color w:val="000000" w:themeColor="text1"/>
                <w:sz w:val="26"/>
                <w:szCs w:val="26"/>
              </w:rPr>
            </w:pPr>
          </w:p>
        </w:tc>
        <w:tc>
          <w:tcPr>
            <w:tcW w:w="6550" w:type="dxa"/>
            <w:vMerge/>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Nhận biết</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Thông hiểu</w:t>
            </w: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 xml:space="preserve">Vận dụng </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Vận dụng cao</w:t>
            </w:r>
          </w:p>
        </w:tc>
      </w:tr>
      <w:tr w:rsidR="003844D7" w:rsidRPr="00653530" w:rsidTr="004F5C0C">
        <w:trPr>
          <w:cantSplit/>
          <w:jc w:val="center"/>
        </w:trPr>
        <w:tc>
          <w:tcPr>
            <w:tcW w:w="555"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lastRenderedPageBreak/>
              <w:t>1</w:t>
            </w:r>
          </w:p>
        </w:tc>
        <w:tc>
          <w:tcPr>
            <w:tcW w:w="1714"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Mở đầu</w:t>
            </w:r>
          </w:p>
        </w:tc>
        <w:tc>
          <w:tcPr>
            <w:tcW w:w="2268" w:type="dxa"/>
            <w:shd w:val="clear" w:color="auto" w:fill="auto"/>
            <w:vAlign w:val="center"/>
          </w:tcPr>
          <w:p w:rsidR="003844D7" w:rsidRPr="00653530" w:rsidRDefault="003844D7" w:rsidP="004F5C0C">
            <w:pPr>
              <w:widowControl w:val="0"/>
              <w:spacing w:after="0" w:line="264" w:lineRule="auto"/>
              <w:rPr>
                <w:rFonts w:cs="Times New Roman"/>
                <w:color w:val="000000" w:themeColor="text1"/>
                <w:sz w:val="26"/>
                <w:szCs w:val="26"/>
              </w:rPr>
            </w:pPr>
            <w:r w:rsidRPr="00653530">
              <w:rPr>
                <w:rFonts w:cs="Times New Roman"/>
                <w:color w:val="000000" w:themeColor="text1"/>
                <w:sz w:val="26"/>
                <w:szCs w:val="26"/>
              </w:rPr>
              <w:t>1.1 Làm quen với vật lí</w:t>
            </w:r>
          </w:p>
        </w:tc>
        <w:tc>
          <w:tcPr>
            <w:tcW w:w="6550" w:type="dxa"/>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 Đối tượng nghiên cứu của vật lí  và mục tiêu của môn vật lí.</w:t>
            </w:r>
          </w:p>
          <w:p w:rsidR="003844D7" w:rsidRPr="00653530" w:rsidRDefault="003844D7" w:rsidP="004F5C0C">
            <w:pPr>
              <w:spacing w:after="0" w:line="264" w:lineRule="auto"/>
              <w:rPr>
                <w:rFonts w:cs="Times New Roman"/>
                <w:sz w:val="26"/>
                <w:szCs w:val="26"/>
              </w:rPr>
            </w:pPr>
            <w:r w:rsidRPr="00653530">
              <w:rPr>
                <w:rFonts w:cs="Times New Roman"/>
                <w:sz w:val="26"/>
                <w:szCs w:val="26"/>
              </w:rPr>
              <w:t>-  Biết được các thành tựu nghiên cứu của vật lí tương ứng với các cuộc cách mạng công nghiệp</w:t>
            </w:r>
          </w:p>
          <w:p w:rsidR="003844D7" w:rsidRPr="00653530" w:rsidRDefault="003844D7" w:rsidP="004F5C0C">
            <w:pPr>
              <w:spacing w:after="0" w:line="264" w:lineRule="auto"/>
              <w:rPr>
                <w:rFonts w:cs="Times New Roman"/>
                <w:sz w:val="26"/>
                <w:szCs w:val="26"/>
              </w:rPr>
            </w:pPr>
            <w:r w:rsidRPr="00653530">
              <w:rPr>
                <w:rFonts w:cs="Times New Roman"/>
                <w:sz w:val="26"/>
                <w:szCs w:val="26"/>
              </w:rPr>
              <w:t>-  Nêu được được các quá trình phát triển của vật lí</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vAlign w:val="center"/>
          </w:tcPr>
          <w:p w:rsidR="003844D7" w:rsidRPr="00653530" w:rsidRDefault="003844D7" w:rsidP="004F5C0C">
            <w:pPr>
              <w:spacing w:after="0" w:line="264" w:lineRule="auto"/>
              <w:jc w:val="both"/>
              <w:rPr>
                <w:rFonts w:cs="Times New Roman"/>
                <w:sz w:val="26"/>
                <w:szCs w:val="26"/>
              </w:rPr>
            </w:pPr>
            <w:r w:rsidRPr="00653530">
              <w:rPr>
                <w:rFonts w:cs="Times New Roman"/>
                <w:color w:val="000000" w:themeColor="text1"/>
                <w:sz w:val="26"/>
                <w:szCs w:val="26"/>
              </w:rPr>
              <w:t xml:space="preserve">1.2 </w:t>
            </w:r>
            <w:r w:rsidRPr="00653530">
              <w:rPr>
                <w:rFonts w:cs="Times New Roman"/>
                <w:sz w:val="26"/>
                <w:szCs w:val="26"/>
              </w:rPr>
              <w:t>Các quy tắc an toàn trong phòng thực hành vật lí.</w:t>
            </w:r>
          </w:p>
        </w:tc>
        <w:tc>
          <w:tcPr>
            <w:tcW w:w="6550" w:type="dxa"/>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An toàn khi sử dụng thiết bị thí nghiệm.</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Quy tắc an toàn trong phòng thực hành.</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vAlign w:val="center"/>
          </w:tcPr>
          <w:p w:rsidR="003844D7" w:rsidRPr="00653530" w:rsidRDefault="003844D7" w:rsidP="004F5C0C">
            <w:pPr>
              <w:spacing w:after="0" w:line="264" w:lineRule="auto"/>
              <w:jc w:val="both"/>
              <w:rPr>
                <w:rFonts w:cs="Times New Roman"/>
                <w:color w:val="000000" w:themeColor="text1"/>
                <w:sz w:val="26"/>
                <w:szCs w:val="26"/>
              </w:rPr>
            </w:pPr>
            <w:r w:rsidRPr="00653530">
              <w:rPr>
                <w:rFonts w:cs="Times New Roman"/>
                <w:sz w:val="26"/>
                <w:szCs w:val="26"/>
              </w:rPr>
              <w:t>1.3 Thực hành tính sai số trong phép đo. Ghi kết quả đo.</w:t>
            </w:r>
          </w:p>
        </w:tc>
        <w:tc>
          <w:tcPr>
            <w:tcW w:w="6550" w:type="dxa"/>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xml:space="preserve">- Sai số hệ thống, sai số ngẫu nhiên.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Nêu được một số nguyên nhân gây ra sai số khi tiến hành thí nghiệm vật lí</w:t>
            </w:r>
          </w:p>
          <w:p w:rsidR="003844D7" w:rsidRPr="00653530"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Thông hiểu: </w:t>
            </w:r>
            <w:r w:rsidRPr="00653530">
              <w:rPr>
                <w:rFonts w:cs="Times New Roman"/>
                <w:color w:val="000000" w:themeColor="text1"/>
                <w:sz w:val="26"/>
                <w:szCs w:val="26"/>
              </w:rPr>
              <w:t>- Cách xác định sai số  phép đo. Cách ghi đúng kết quả phép đo và sai số phép đo.</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restart"/>
            <w:vAlign w:val="center"/>
          </w:tcPr>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p>
          <w:p w:rsidR="003844D7" w:rsidRPr="00653530" w:rsidRDefault="003844D7" w:rsidP="004F5C0C">
            <w:pPr>
              <w:widowControl w:val="0"/>
              <w:spacing w:after="0" w:line="264" w:lineRule="auto"/>
              <w:jc w:val="center"/>
              <w:rPr>
                <w:rFonts w:cs="Times New Roman"/>
                <w:b/>
                <w:sz w:val="26"/>
                <w:szCs w:val="26"/>
              </w:rPr>
            </w:pPr>
            <w:r w:rsidRPr="00653530">
              <w:rPr>
                <w:rFonts w:cs="Times New Roman"/>
                <w:b/>
                <w:sz w:val="26"/>
                <w:szCs w:val="26"/>
              </w:rPr>
              <w:t>2</w:t>
            </w:r>
          </w:p>
        </w:tc>
        <w:tc>
          <w:tcPr>
            <w:tcW w:w="1714" w:type="dxa"/>
            <w:vMerge w:val="restart"/>
            <w:vAlign w:val="center"/>
          </w:tcPr>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p>
          <w:p w:rsidR="003844D7" w:rsidRPr="00653530" w:rsidRDefault="003844D7" w:rsidP="004F5C0C">
            <w:pPr>
              <w:widowControl w:val="0"/>
              <w:spacing w:after="0" w:line="264" w:lineRule="auto"/>
              <w:rPr>
                <w:rFonts w:cs="Times New Roman"/>
                <w:bCs/>
                <w:sz w:val="26"/>
                <w:szCs w:val="26"/>
              </w:rPr>
            </w:pPr>
            <w:r w:rsidRPr="00653530">
              <w:rPr>
                <w:rFonts w:cs="Times New Roman"/>
                <w:b/>
                <w:bCs/>
                <w:sz w:val="26"/>
                <w:szCs w:val="26"/>
              </w:rPr>
              <w:t>Động học chất điểm</w:t>
            </w:r>
          </w:p>
        </w:tc>
        <w:tc>
          <w:tcPr>
            <w:tcW w:w="2268" w:type="dxa"/>
            <w:shd w:val="clear" w:color="auto" w:fill="auto"/>
          </w:tcPr>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lastRenderedPageBreak/>
              <w:t xml:space="preserve">2.1. Độ dịch chuyển và quãng đường đi </w:t>
            </w:r>
          </w:p>
        </w:tc>
        <w:tc>
          <w:tcPr>
            <w:tcW w:w="6550" w:type="dxa"/>
            <w:vAlign w:val="center"/>
          </w:tcPr>
          <w:p w:rsidR="003844D7" w:rsidRPr="00653530" w:rsidRDefault="003844D7" w:rsidP="004F5C0C">
            <w:pPr>
              <w:widowControl w:val="0"/>
              <w:spacing w:after="0" w:line="264" w:lineRule="auto"/>
              <w:jc w:val="both"/>
              <w:rPr>
                <w:rFonts w:cs="Times New Roman"/>
                <w:b/>
                <w:sz w:val="26"/>
                <w:szCs w:val="26"/>
              </w:rPr>
            </w:pPr>
            <w:r w:rsidRPr="00653530">
              <w:rPr>
                <w:rFonts w:cs="Times New Roman"/>
                <w:b/>
                <w:sz w:val="26"/>
                <w:szCs w:val="26"/>
              </w:rPr>
              <w:t>Nhận biết:</w:t>
            </w:r>
          </w:p>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 xml:space="preserve">- Nêu được độ dịch chuyển là gì? </w:t>
            </w:r>
          </w:p>
          <w:p w:rsidR="003844D7" w:rsidRDefault="003844D7" w:rsidP="004F5C0C">
            <w:pPr>
              <w:widowControl w:val="0"/>
              <w:spacing w:after="0" w:line="264" w:lineRule="auto"/>
              <w:jc w:val="both"/>
              <w:rPr>
                <w:rFonts w:cs="Times New Roman"/>
                <w:b/>
                <w:sz w:val="26"/>
                <w:szCs w:val="26"/>
              </w:rPr>
            </w:pPr>
            <w:r w:rsidRPr="00653530">
              <w:rPr>
                <w:rFonts w:cs="Times New Roman"/>
                <w:b/>
                <w:sz w:val="26"/>
                <w:szCs w:val="26"/>
              </w:rPr>
              <w:t>Thông hiểu:</w:t>
            </w:r>
          </w:p>
          <w:p w:rsidR="003844D7" w:rsidRPr="00B77DA9" w:rsidRDefault="003844D7" w:rsidP="004F5C0C">
            <w:pPr>
              <w:widowControl w:val="0"/>
              <w:spacing w:after="0" w:line="264" w:lineRule="auto"/>
              <w:jc w:val="both"/>
              <w:rPr>
                <w:rFonts w:cs="Times New Roman"/>
                <w:sz w:val="26"/>
                <w:szCs w:val="26"/>
              </w:rPr>
            </w:pPr>
            <w:r w:rsidRPr="00653530">
              <w:rPr>
                <w:rFonts w:cs="Times New Roman"/>
                <w:sz w:val="26"/>
                <w:szCs w:val="26"/>
              </w:rPr>
              <w:t>- So sánh được độ dịch chuyển và quãng đường đi được.</w:t>
            </w:r>
          </w:p>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 Xác định được độ dịch chuyển và quãng đường đi được</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1(a)</w:t>
            </w: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2.2. Tốc độ và vận tốc</w:t>
            </w:r>
          </w:p>
        </w:tc>
        <w:tc>
          <w:tcPr>
            <w:tcW w:w="6550" w:type="dxa"/>
            <w:vAlign w:val="center"/>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 </w:t>
            </w:r>
            <w:r w:rsidRPr="00653530">
              <w:rPr>
                <w:rFonts w:cs="Times New Roman"/>
                <w:color w:val="000000" w:themeColor="text1"/>
                <w:sz w:val="26"/>
                <w:szCs w:val="26"/>
              </w:rPr>
              <w:t>Biết được ý nghĩa và công thức của tốc độ trung bình.</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xml:space="preserve">- Biết tốc độ tức thời.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cách đo tốc độ trong cuộc sống và trong phòng thí nghiệm.</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Nêu được định nghĩa vận tốc và viết được công thức tính vận tốc</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công thức cộng vận tốc..</w:t>
            </w:r>
          </w:p>
          <w:p w:rsidR="003844D7" w:rsidRDefault="003844D7"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 Phân biệt được tốc độ tức thời và vận tốc  trung bình.</w:t>
            </w:r>
          </w:p>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 Xác định được vectơ vận tốc.</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2</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2.3. Thực hành đo tốc độ của vật chuyển động</w:t>
            </w:r>
          </w:p>
        </w:tc>
        <w:tc>
          <w:tcPr>
            <w:tcW w:w="6550" w:type="dxa"/>
            <w:vAlign w:val="center"/>
          </w:tcPr>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Nhận biết: - </w:t>
            </w:r>
            <w:r w:rsidRPr="00653530">
              <w:rPr>
                <w:rFonts w:cs="Times New Roman"/>
                <w:sz w:val="26"/>
                <w:szCs w:val="26"/>
              </w:rPr>
              <w:t xml:space="preserve">Xác định được dụng cụ đo tốc độ. </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sz w:val="26"/>
                <w:szCs w:val="26"/>
              </w:rPr>
              <w:t>- Nêu được ưu điểm và nhược điểm khi sử dụng đồng hồ đo thời gian hiện số và cổng quang điện</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widowControl w:val="0"/>
              <w:spacing w:after="0" w:line="264" w:lineRule="auto"/>
              <w:jc w:val="both"/>
              <w:rPr>
                <w:rFonts w:cs="Times New Roman"/>
                <w:sz w:val="26"/>
                <w:szCs w:val="26"/>
              </w:rPr>
            </w:pPr>
            <w:r w:rsidRPr="00653530">
              <w:rPr>
                <w:rFonts w:cs="Times New Roman"/>
                <w:sz w:val="26"/>
                <w:szCs w:val="26"/>
              </w:rPr>
              <w:t>2.4. Đồ thị độ dịch chuyển – thời gian</w:t>
            </w:r>
          </w:p>
          <w:p w:rsidR="003844D7" w:rsidRPr="00653530" w:rsidRDefault="003844D7" w:rsidP="004F5C0C">
            <w:pPr>
              <w:spacing w:after="0" w:line="264" w:lineRule="auto"/>
              <w:jc w:val="both"/>
              <w:rPr>
                <w:rFonts w:cs="Times New Roman"/>
                <w:sz w:val="26"/>
                <w:szCs w:val="26"/>
              </w:rPr>
            </w:pPr>
          </w:p>
        </w:tc>
        <w:tc>
          <w:tcPr>
            <w:tcW w:w="6550" w:type="dxa"/>
            <w:vAlign w:val="center"/>
          </w:tcPr>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r w:rsidRPr="00653530">
              <w:rPr>
                <w:rFonts w:cs="Times New Roman"/>
                <w:sz w:val="26"/>
                <w:szCs w:val="26"/>
              </w:rPr>
              <w:t>Mô tả được chuyển động của vật dựa vào đồ thị dịch chuyển – thời gian.</w:t>
            </w:r>
          </w:p>
          <w:p w:rsidR="003844D7" w:rsidRDefault="003844D7"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3844D7" w:rsidRPr="00653530" w:rsidRDefault="003844D7" w:rsidP="004F5C0C">
            <w:pPr>
              <w:widowControl w:val="0"/>
              <w:spacing w:after="0" w:line="264" w:lineRule="auto"/>
              <w:jc w:val="both"/>
              <w:rPr>
                <w:rFonts w:cs="Times New Roman"/>
                <w:sz w:val="26"/>
                <w:szCs w:val="26"/>
              </w:rPr>
            </w:pPr>
            <w:r w:rsidRPr="00E60698">
              <w:rPr>
                <w:rFonts w:cs="Times New Roman"/>
                <w:bCs/>
                <w:sz w:val="26"/>
                <w:szCs w:val="26"/>
              </w:rPr>
              <w:t>- Từ đồ thị x</w:t>
            </w:r>
            <w:r w:rsidRPr="00653530">
              <w:rPr>
                <w:rFonts w:cs="Times New Roman"/>
                <w:sz w:val="26"/>
                <w:szCs w:val="26"/>
              </w:rPr>
              <w:t>ác định được loại chuyển động.</w:t>
            </w:r>
          </w:p>
          <w:p w:rsidR="003844D7" w:rsidRDefault="003844D7" w:rsidP="004F5C0C">
            <w:pPr>
              <w:widowControl w:val="0"/>
              <w:spacing w:after="0" w:line="264" w:lineRule="auto"/>
              <w:jc w:val="both"/>
              <w:rPr>
                <w:rFonts w:cs="Times New Roman"/>
                <w:sz w:val="26"/>
                <w:szCs w:val="26"/>
              </w:rPr>
            </w:pPr>
            <w:r>
              <w:rPr>
                <w:rFonts w:cs="Times New Roman"/>
                <w:sz w:val="26"/>
                <w:szCs w:val="26"/>
              </w:rPr>
              <w:t>-</w:t>
            </w:r>
            <w:r w:rsidRPr="00653530">
              <w:rPr>
                <w:rFonts w:cs="Times New Roman"/>
                <w:sz w:val="26"/>
                <w:szCs w:val="26"/>
              </w:rPr>
              <w:t xml:space="preserve"> Tính được tốc độ từ độ dốc của đồ thị độ dịch chuyển – thời gian.</w:t>
            </w:r>
          </w:p>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Vận dụng cao: </w:t>
            </w:r>
            <w:r w:rsidRPr="00653530">
              <w:rPr>
                <w:rFonts w:cs="Times New Roman"/>
                <w:sz w:val="26"/>
                <w:szCs w:val="26"/>
              </w:rPr>
              <w:t>Vận dụng giải các bài toán nâng cao về chuyển động thẳ</w:t>
            </w:r>
            <w:r>
              <w:rPr>
                <w:rFonts w:cs="Times New Roman"/>
                <w:sz w:val="26"/>
                <w:szCs w:val="26"/>
              </w:rPr>
              <w:t xml:space="preserve">ng </w:t>
            </w:r>
            <w:r w:rsidRPr="00653530">
              <w:rPr>
                <w:rFonts w:cs="Times New Roman"/>
                <w:sz w:val="26"/>
                <w:szCs w:val="26"/>
              </w:rPr>
              <w:t xml:space="preserve"> đề</w:t>
            </w:r>
            <w:r>
              <w:rPr>
                <w:rFonts w:cs="Times New Roman"/>
                <w:sz w:val="26"/>
                <w:szCs w:val="26"/>
              </w:rPr>
              <w:t>u</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2.5 Chuyển động biến đổi. Gia tốc</w:t>
            </w:r>
          </w:p>
        </w:tc>
        <w:tc>
          <w:tcPr>
            <w:tcW w:w="6550" w:type="dxa"/>
            <w:vAlign w:val="center"/>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sz w:val="26"/>
                <w:szCs w:val="26"/>
              </w:rPr>
              <w:t>Nhận biết:</w:t>
            </w:r>
            <w:r w:rsidRPr="00653530">
              <w:rPr>
                <w:rFonts w:cs="Times New Roman"/>
                <w:color w:val="000000" w:themeColor="text1"/>
                <w:sz w:val="26"/>
                <w:szCs w:val="26"/>
              </w:rPr>
              <w:t xml:space="preserve"> Biết được khái niệm gia tốc, công thức tính gia tốc và đơn vị của gia tốc.</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b/>
                <w:sz w:val="26"/>
                <w:szCs w:val="26"/>
              </w:rPr>
              <w:t>Thông hiểu:</w:t>
            </w:r>
            <w:r w:rsidRPr="00653530">
              <w:rPr>
                <w:rFonts w:cs="Times New Roman"/>
                <w:sz w:val="26"/>
                <w:szCs w:val="26"/>
              </w:rPr>
              <w:t xml:space="preserve"> Phân biệt được chuyển động nhanh dần và chậm dần dựa vào vận tốc và gia tốc.</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2.6 Chuyển động thẳng biến đổi đều</w:t>
            </w:r>
          </w:p>
        </w:tc>
        <w:tc>
          <w:tcPr>
            <w:tcW w:w="6550" w:type="dxa"/>
            <w:vAlign w:val="center"/>
          </w:tcPr>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của chuyển động thẳng biến đổi đều</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chuyển động nhanh dần đều  và chuyển động chậm dần đều</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các công thức của chuyển động thẳng biến đổi đều.</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sz w:val="26"/>
                <w:szCs w:val="26"/>
              </w:rPr>
              <w:t>- Biết được mối quang hệ giữa a và v trong chuyển động thẳng biến đổi đều.</w:t>
            </w:r>
          </w:p>
          <w:p w:rsidR="003844D7" w:rsidRDefault="003844D7" w:rsidP="004F5C0C">
            <w:pPr>
              <w:widowControl w:val="0"/>
              <w:spacing w:after="0" w:line="264" w:lineRule="auto"/>
              <w:jc w:val="both"/>
              <w:rPr>
                <w:rFonts w:cs="Times New Roman"/>
                <w:sz w:val="26"/>
                <w:szCs w:val="26"/>
              </w:rPr>
            </w:pPr>
            <w:r w:rsidRPr="00653530">
              <w:rPr>
                <w:rFonts w:cs="Times New Roman"/>
                <w:b/>
                <w:sz w:val="26"/>
                <w:szCs w:val="26"/>
              </w:rPr>
              <w:t>Thông hiểu:</w:t>
            </w:r>
            <w:r w:rsidRPr="00653530">
              <w:rPr>
                <w:rFonts w:cs="Times New Roman"/>
                <w:sz w:val="26"/>
                <w:szCs w:val="26"/>
              </w:rPr>
              <w:t xml:space="preserve"> Sử dụng được các công thức để tính được vận tốc, gia tốc, độ dịch chuyển của vật</w:t>
            </w:r>
          </w:p>
          <w:p w:rsidR="003844D7" w:rsidRPr="00186282" w:rsidRDefault="003844D7" w:rsidP="004F5C0C">
            <w:pPr>
              <w:widowControl w:val="0"/>
              <w:spacing w:before="20" w:after="80"/>
              <w:jc w:val="both"/>
              <w:rPr>
                <w:rFonts w:cs="Times New Roman"/>
                <w:b/>
                <w:color w:val="FF0000"/>
                <w:sz w:val="26"/>
                <w:szCs w:val="26"/>
              </w:rPr>
            </w:pPr>
            <w:r w:rsidRPr="00BC2F57">
              <w:rPr>
                <w:rFonts w:cs="Times New Roman"/>
                <w:b/>
                <w:color w:val="000000" w:themeColor="text1"/>
                <w:sz w:val="26"/>
                <w:szCs w:val="26"/>
              </w:rPr>
              <w:t>Vận dụng:</w:t>
            </w:r>
            <w:r w:rsidRPr="00BC2F57">
              <w:rPr>
                <w:rFonts w:cs="Times New Roman"/>
                <w:color w:val="000000" w:themeColor="text1"/>
                <w:sz w:val="26"/>
                <w:szCs w:val="26"/>
              </w:rPr>
              <w:t>Vận dụng giải các bài toán về chuyển động thẳng biến đổi đều</w:t>
            </w:r>
            <w:r w:rsidRPr="00186282">
              <w:rPr>
                <w:rFonts w:cs="Times New Roman"/>
                <w:b/>
                <w:color w:val="FF0000"/>
                <w:sz w:val="26"/>
                <w:szCs w:val="26"/>
              </w:rPr>
              <w:t>(Câu 18)</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b/>
                <w:sz w:val="26"/>
                <w:szCs w:val="26"/>
              </w:rPr>
              <w:t>Vận dụng cao:</w:t>
            </w:r>
            <w:r w:rsidRPr="00653530">
              <w:rPr>
                <w:rFonts w:cs="Times New Roman"/>
                <w:sz w:val="26"/>
                <w:szCs w:val="26"/>
              </w:rPr>
              <w:t>Vận dụng giải các bài toán nâng cao về chuyển động thẳng biến đổi đều</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2.7 Sự rơi tự do</w:t>
            </w:r>
          </w:p>
        </w:tc>
        <w:tc>
          <w:tcPr>
            <w:tcW w:w="6550" w:type="dxa"/>
            <w:vAlign w:val="center"/>
          </w:tcPr>
          <w:p w:rsidR="003844D7" w:rsidRDefault="003844D7" w:rsidP="004F5C0C">
            <w:pPr>
              <w:widowControl w:val="0"/>
              <w:spacing w:after="0" w:line="264" w:lineRule="auto"/>
              <w:jc w:val="both"/>
              <w:rPr>
                <w:rFonts w:cs="Times New Roman"/>
                <w:b/>
                <w:sz w:val="26"/>
                <w:szCs w:val="26"/>
              </w:rPr>
            </w:pPr>
            <w:r w:rsidRPr="00695B9F">
              <w:rPr>
                <w:rFonts w:cs="Times New Roman"/>
                <w:b/>
                <w:sz w:val="26"/>
                <w:szCs w:val="26"/>
              </w:rPr>
              <w:t>Nhận biết:</w:t>
            </w:r>
          </w:p>
          <w:p w:rsidR="003844D7" w:rsidRPr="00695B9F" w:rsidRDefault="003844D7" w:rsidP="004F5C0C">
            <w:pPr>
              <w:widowControl w:val="0"/>
              <w:spacing w:after="0" w:line="264" w:lineRule="auto"/>
              <w:jc w:val="both"/>
              <w:rPr>
                <w:rFonts w:cs="Times New Roman"/>
                <w:sz w:val="26"/>
                <w:szCs w:val="26"/>
              </w:rPr>
            </w:pPr>
            <w:r>
              <w:rPr>
                <w:rFonts w:cs="Times New Roman"/>
                <w:b/>
                <w:sz w:val="26"/>
                <w:szCs w:val="26"/>
              </w:rPr>
              <w:t xml:space="preserve">- </w:t>
            </w:r>
            <w:r w:rsidRPr="00695B9F">
              <w:rPr>
                <w:rFonts w:cs="Times New Roman"/>
                <w:sz w:val="26"/>
                <w:szCs w:val="26"/>
              </w:rPr>
              <w:t>Nêu được sự rơi tự do là gì và tính chất của chuyển động rơi tự do.</w:t>
            </w:r>
          </w:p>
          <w:p w:rsidR="003844D7" w:rsidRPr="00695B9F" w:rsidRDefault="003844D7" w:rsidP="004F5C0C">
            <w:pPr>
              <w:widowControl w:val="0"/>
              <w:spacing w:after="0" w:line="264" w:lineRule="auto"/>
              <w:jc w:val="both"/>
              <w:rPr>
                <w:rFonts w:cs="Times New Roman"/>
                <w:sz w:val="26"/>
                <w:szCs w:val="26"/>
              </w:rPr>
            </w:pPr>
            <w:r w:rsidRPr="00695B9F">
              <w:rPr>
                <w:rFonts w:cs="Times New Roman"/>
                <w:sz w:val="26"/>
                <w:szCs w:val="26"/>
              </w:rPr>
              <w:t>- Nêu được đặc điểm về gia tốc rơi tự do.</w:t>
            </w:r>
          </w:p>
          <w:p w:rsidR="003844D7" w:rsidRPr="00695B9F" w:rsidRDefault="003844D7" w:rsidP="004F5C0C">
            <w:pPr>
              <w:widowControl w:val="0"/>
              <w:spacing w:before="20" w:after="80"/>
              <w:jc w:val="both"/>
              <w:rPr>
                <w:rFonts w:cs="Times New Roman"/>
                <w:color w:val="000000" w:themeColor="text1"/>
                <w:sz w:val="26"/>
                <w:szCs w:val="26"/>
              </w:rPr>
            </w:pPr>
            <w:r w:rsidRPr="00695B9F">
              <w:rPr>
                <w:rFonts w:cs="Times New Roman"/>
                <w:b/>
                <w:color w:val="000000" w:themeColor="text1"/>
                <w:sz w:val="26"/>
                <w:szCs w:val="26"/>
              </w:rPr>
              <w:t xml:space="preserve">Thông hiểu: </w:t>
            </w:r>
            <w:r w:rsidRPr="00695B9F">
              <w:rPr>
                <w:rFonts w:cs="Times New Roman"/>
                <w:color w:val="000000" w:themeColor="text1"/>
                <w:sz w:val="26"/>
                <w:szCs w:val="26"/>
              </w:rPr>
              <w:t>Xác định được vận tốc và gia tốc và quãng đường đi của chuyển động rơi tự do</w:t>
            </w:r>
          </w:p>
          <w:p w:rsidR="003844D7" w:rsidRPr="00695B9F" w:rsidRDefault="003844D7" w:rsidP="004F5C0C">
            <w:pPr>
              <w:widowControl w:val="0"/>
              <w:spacing w:after="0" w:line="264" w:lineRule="auto"/>
              <w:jc w:val="both"/>
              <w:rPr>
                <w:rFonts w:cs="Times New Roman"/>
                <w:sz w:val="26"/>
                <w:szCs w:val="26"/>
              </w:rPr>
            </w:pPr>
            <w:r w:rsidRPr="00695B9F">
              <w:rPr>
                <w:rFonts w:cs="Times New Roman"/>
                <w:b/>
                <w:sz w:val="26"/>
                <w:szCs w:val="26"/>
              </w:rPr>
              <w:t xml:space="preserve">Vận dụng: </w:t>
            </w:r>
            <w:r w:rsidRPr="00695B9F">
              <w:rPr>
                <w:rFonts w:cs="Times New Roman"/>
                <w:sz w:val="26"/>
                <w:szCs w:val="26"/>
              </w:rPr>
              <w:t>Vận dụng giải các bài toán đơn giản về chuyển động rơi tự do.</w:t>
            </w:r>
          </w:p>
          <w:p w:rsidR="003844D7" w:rsidRPr="00653530" w:rsidRDefault="003844D7" w:rsidP="004F5C0C">
            <w:pPr>
              <w:widowControl w:val="0"/>
              <w:spacing w:after="0" w:line="264" w:lineRule="auto"/>
              <w:jc w:val="both"/>
              <w:rPr>
                <w:rFonts w:cs="Times New Roman"/>
                <w:b/>
                <w:sz w:val="26"/>
                <w:szCs w:val="26"/>
              </w:rPr>
            </w:pPr>
            <w:r w:rsidRPr="00695B9F">
              <w:rPr>
                <w:rFonts w:cs="Times New Roman"/>
                <w:b/>
                <w:sz w:val="26"/>
                <w:szCs w:val="26"/>
              </w:rPr>
              <w:t xml:space="preserve">Vận dụng cao: </w:t>
            </w:r>
            <w:r w:rsidRPr="00695B9F">
              <w:rPr>
                <w:rFonts w:cs="Times New Roman"/>
                <w:sz w:val="26"/>
                <w:szCs w:val="26"/>
              </w:rPr>
              <w:t>Vận dụng giải các bài toán nâng cao về chuyển động rơi tự do.</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p>
        </w:tc>
        <w:tc>
          <w:tcPr>
            <w:tcW w:w="851"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sz w:val="26"/>
                <w:szCs w:val="26"/>
              </w:rPr>
              <w:t>2.8 Thực hành: Đo gia tốc rơi tự do</w:t>
            </w:r>
          </w:p>
        </w:tc>
        <w:tc>
          <w:tcPr>
            <w:tcW w:w="6550" w:type="dxa"/>
            <w:vAlign w:val="center"/>
          </w:tcPr>
          <w:p w:rsidR="003844D7" w:rsidRPr="00653530" w:rsidRDefault="003844D7" w:rsidP="004F5C0C">
            <w:pPr>
              <w:widowControl w:val="0"/>
              <w:spacing w:after="0" w:line="264" w:lineRule="auto"/>
              <w:jc w:val="both"/>
              <w:rPr>
                <w:rFonts w:cs="Times New Roman"/>
                <w:b/>
                <w:sz w:val="26"/>
                <w:szCs w:val="26"/>
              </w:rPr>
            </w:pPr>
            <w:r w:rsidRPr="00653530">
              <w:rPr>
                <w:rFonts w:cs="Times New Roman"/>
                <w:b/>
                <w:sz w:val="26"/>
                <w:szCs w:val="26"/>
              </w:rPr>
              <w:t>Thông hiểu:</w:t>
            </w:r>
          </w:p>
          <w:p w:rsidR="003844D7" w:rsidRDefault="003844D7" w:rsidP="004F5C0C">
            <w:pPr>
              <w:widowControl w:val="0"/>
              <w:spacing w:after="0" w:line="264" w:lineRule="auto"/>
              <w:jc w:val="both"/>
              <w:rPr>
                <w:rFonts w:cs="Times New Roman"/>
                <w:sz w:val="26"/>
                <w:szCs w:val="26"/>
              </w:rPr>
            </w:pPr>
            <w:r w:rsidRPr="00653530">
              <w:rPr>
                <w:rFonts w:cs="Times New Roman"/>
                <w:sz w:val="26"/>
                <w:szCs w:val="26"/>
              </w:rPr>
              <w:t>- Hiểu được công thức tính gia tốc rơi tự do vận dụng cho bài thực hành</w:t>
            </w:r>
          </w:p>
          <w:p w:rsidR="003844D7" w:rsidRDefault="003844D7" w:rsidP="004F5C0C">
            <w:pPr>
              <w:widowControl w:val="0"/>
              <w:spacing w:before="20" w:after="80"/>
              <w:jc w:val="both"/>
              <w:rPr>
                <w:rFonts w:eastAsia="Times New Roman" w:cs="Times New Roman"/>
                <w:sz w:val="26"/>
                <w:szCs w:val="26"/>
              </w:rPr>
            </w:pPr>
            <w:r w:rsidRPr="00CA5964">
              <w:rPr>
                <w:rFonts w:cs="Times New Roman"/>
                <w:b/>
                <w:color w:val="000000" w:themeColor="text1"/>
                <w:sz w:val="26"/>
                <w:szCs w:val="26"/>
              </w:rPr>
              <w:t>Vận dụng:</w:t>
            </w:r>
          </w:p>
          <w:p w:rsidR="003844D7" w:rsidRPr="00CA5964" w:rsidRDefault="003844D7" w:rsidP="004F5C0C">
            <w:pPr>
              <w:widowControl w:val="0"/>
              <w:spacing w:before="20" w:after="80"/>
              <w:jc w:val="both"/>
              <w:rPr>
                <w:rFonts w:eastAsia="Times New Roman" w:cs="Times New Roman"/>
                <w:sz w:val="26"/>
                <w:szCs w:val="26"/>
              </w:rPr>
            </w:pPr>
            <w:r>
              <w:rPr>
                <w:rFonts w:eastAsia="Times New Roman" w:cs="Times New Roman"/>
                <w:sz w:val="26"/>
                <w:szCs w:val="26"/>
              </w:rPr>
              <w:t>-</w:t>
            </w:r>
            <w:r w:rsidRPr="00CA5964">
              <w:rPr>
                <w:rFonts w:eastAsia="Times New Roman" w:cs="Times New Roman"/>
                <w:sz w:val="26"/>
                <w:szCs w:val="26"/>
              </w:rPr>
              <w:t xml:space="preserve"> Lắp ráp được dụng cụ thí nghiệm để đo gia tốc rơi tự do của viên bi thép. </w:t>
            </w:r>
          </w:p>
          <w:p w:rsidR="003844D7" w:rsidRPr="00CA5964" w:rsidRDefault="003844D7" w:rsidP="004F5C0C">
            <w:pPr>
              <w:widowControl w:val="0"/>
              <w:spacing w:before="20" w:after="80"/>
              <w:jc w:val="both"/>
              <w:rPr>
                <w:rFonts w:eastAsia="Times New Roman" w:cs="Times New Roman"/>
                <w:sz w:val="26"/>
                <w:szCs w:val="26"/>
              </w:rPr>
            </w:pPr>
            <w:r>
              <w:rPr>
                <w:rFonts w:eastAsia="Times New Roman" w:cs="Times New Roman"/>
                <w:sz w:val="26"/>
                <w:szCs w:val="26"/>
              </w:rPr>
              <w:t>-</w:t>
            </w:r>
            <w:r w:rsidRPr="00CA5964">
              <w:rPr>
                <w:rFonts w:eastAsia="Times New Roman" w:cs="Times New Roman"/>
                <w:sz w:val="26"/>
                <w:szCs w:val="26"/>
              </w:rPr>
              <w:t xml:space="preserve"> Tiến hành thí nghiệm nhanh, chính xác. </w:t>
            </w:r>
          </w:p>
          <w:p w:rsidR="003844D7" w:rsidRPr="00653530" w:rsidRDefault="003844D7" w:rsidP="004F5C0C">
            <w:pPr>
              <w:widowControl w:val="0"/>
              <w:spacing w:after="0" w:line="264" w:lineRule="auto"/>
              <w:jc w:val="both"/>
              <w:rPr>
                <w:rFonts w:cs="Times New Roman"/>
                <w:b/>
                <w:sz w:val="26"/>
                <w:szCs w:val="26"/>
              </w:rPr>
            </w:pPr>
            <w:r>
              <w:rPr>
                <w:rFonts w:eastAsia="Times New Roman" w:cs="Times New Roman"/>
                <w:sz w:val="26"/>
                <w:szCs w:val="26"/>
              </w:rPr>
              <w:t xml:space="preserve">- </w:t>
            </w:r>
            <w:r w:rsidRPr="00CA5964">
              <w:rPr>
                <w:rFonts w:eastAsia="Times New Roman" w:cs="Times New Roman"/>
                <w:sz w:val="26"/>
                <w:szCs w:val="26"/>
              </w:rPr>
              <w:t xml:space="preserve"> Xác định được sai số của phép đo.</w:t>
            </w: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p>
        </w:tc>
        <w:tc>
          <w:tcPr>
            <w:tcW w:w="992" w:type="dxa"/>
            <w:vAlign w:val="center"/>
          </w:tcPr>
          <w:p w:rsidR="003844D7" w:rsidRPr="00653530" w:rsidRDefault="003844D7" w:rsidP="004F5C0C">
            <w:pPr>
              <w:widowControl w:val="0"/>
              <w:spacing w:after="0" w:line="264" w:lineRule="auto"/>
              <w:jc w:val="center"/>
              <w:rPr>
                <w:rFonts w:cs="Times New Roman"/>
                <w:b/>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sz w:val="26"/>
                <w:szCs w:val="26"/>
              </w:rPr>
            </w:pPr>
            <w:r w:rsidRPr="00653530">
              <w:rPr>
                <w:rFonts w:cs="Times New Roman"/>
                <w:color w:val="000000" w:themeColor="text1"/>
                <w:sz w:val="26"/>
                <w:szCs w:val="26"/>
              </w:rPr>
              <w:t>2.9 Chuyển động ném</w:t>
            </w:r>
          </w:p>
        </w:tc>
        <w:tc>
          <w:tcPr>
            <w:tcW w:w="6550" w:type="dxa"/>
            <w:vAlign w:val="center"/>
          </w:tcPr>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Nêu được khái niệm chuyển động ném ngang.</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b/>
                <w:sz w:val="26"/>
                <w:szCs w:val="26"/>
              </w:rPr>
              <w:t xml:space="preserve">- </w:t>
            </w:r>
            <w:r w:rsidRPr="00653530">
              <w:rPr>
                <w:rFonts w:cs="Times New Roman"/>
                <w:sz w:val="26"/>
                <w:szCs w:val="26"/>
              </w:rPr>
              <w:t>Nêu được đặc điểm của chuyển động ném ngang</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Viết được phương trình của các chuyển động thành phần.</w:t>
            </w:r>
          </w:p>
          <w:p w:rsidR="003844D7" w:rsidRDefault="003844D7"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3844D7" w:rsidRPr="00653530" w:rsidRDefault="003844D7" w:rsidP="004F5C0C">
            <w:pPr>
              <w:widowControl w:val="0"/>
              <w:spacing w:after="0" w:line="264" w:lineRule="auto"/>
              <w:jc w:val="both"/>
              <w:rPr>
                <w:rFonts w:cs="Times New Roman"/>
                <w:sz w:val="26"/>
                <w:szCs w:val="26"/>
              </w:rPr>
            </w:pPr>
            <w:r w:rsidRPr="00653530">
              <w:rPr>
                <w:rFonts w:cs="Times New Roman"/>
                <w:b/>
                <w:sz w:val="26"/>
                <w:szCs w:val="26"/>
              </w:rPr>
              <w:t xml:space="preserve">- </w:t>
            </w:r>
            <w:r w:rsidRPr="00653530">
              <w:rPr>
                <w:rFonts w:cs="Times New Roman"/>
                <w:sz w:val="26"/>
                <w:szCs w:val="26"/>
              </w:rPr>
              <w:t>Xác định được các đại lượng trong chuyển động ném xiên.</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b/>
                <w:color w:val="000000" w:themeColor="text1"/>
                <w:sz w:val="26"/>
                <w:szCs w:val="26"/>
                <w:lang w:val="vi-VN"/>
              </w:rPr>
              <w:t xml:space="preserve">- </w:t>
            </w:r>
            <w:r w:rsidRPr="00653530">
              <w:rPr>
                <w:rFonts w:cs="Times New Roman"/>
                <w:color w:val="000000" w:themeColor="text1"/>
                <w:sz w:val="26"/>
                <w:szCs w:val="26"/>
                <w:lang w:val="vi-VN"/>
              </w:rPr>
              <w:t>Xác định được thời gian rơi và tầm ném xa của vật bị ném ngang.</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xml:space="preserve">- So sánh thời gian rơi của vật bị ném ngang ở những độ cao khác nhau. </w:t>
            </w:r>
          </w:p>
          <w:p w:rsidR="003844D7" w:rsidRPr="00653530" w:rsidRDefault="003844D7" w:rsidP="004F5C0C">
            <w:pPr>
              <w:widowControl w:val="0"/>
              <w:spacing w:after="0" w:line="264" w:lineRule="auto"/>
              <w:jc w:val="both"/>
              <w:rPr>
                <w:rFonts w:cs="Times New Roman"/>
                <w:color w:val="000000" w:themeColor="text1"/>
                <w:sz w:val="26"/>
                <w:szCs w:val="26"/>
                <w:lang w:val="vi-VN"/>
              </w:rPr>
            </w:pPr>
            <w:r w:rsidRPr="00653530">
              <w:rPr>
                <w:rFonts w:cs="Times New Roman"/>
                <w:b/>
                <w:color w:val="000000" w:themeColor="text1"/>
                <w:sz w:val="26"/>
                <w:szCs w:val="26"/>
                <w:lang w:val="vi-VN"/>
              </w:rPr>
              <w:t>Vận dụng cao:</w:t>
            </w:r>
            <w:r w:rsidRPr="00653530">
              <w:rPr>
                <w:rFonts w:cs="Times New Roman"/>
                <w:color w:val="000000" w:themeColor="text1"/>
                <w:sz w:val="26"/>
                <w:szCs w:val="26"/>
                <w:lang w:val="vi-VN"/>
              </w:rPr>
              <w:t>Vận dụng giải các bài toán nâng cao về chuyển động ném.</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restart"/>
            <w:vAlign w:val="center"/>
          </w:tcPr>
          <w:p w:rsidR="003844D7" w:rsidRPr="00653530" w:rsidRDefault="003844D7" w:rsidP="004F5C0C">
            <w:pPr>
              <w:widowControl w:val="0"/>
              <w:spacing w:after="0" w:line="264" w:lineRule="auto"/>
              <w:rPr>
                <w:rFonts w:cs="Times New Roman"/>
                <w:bCs/>
                <w:color w:val="000000" w:themeColor="text1"/>
                <w:sz w:val="26"/>
                <w:szCs w:val="26"/>
              </w:rPr>
            </w:pPr>
            <w:r w:rsidRPr="00653530">
              <w:rPr>
                <w:rFonts w:cs="Times New Roman"/>
                <w:bCs/>
                <w:color w:val="000000" w:themeColor="text1"/>
                <w:sz w:val="26"/>
                <w:szCs w:val="26"/>
              </w:rPr>
              <w:t>Động lực học</w:t>
            </w:r>
          </w:p>
        </w:tc>
        <w:tc>
          <w:tcPr>
            <w:tcW w:w="2268" w:type="dxa"/>
            <w:shd w:val="clear" w:color="auto" w:fill="auto"/>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3.1. Tổng hợp và phân tích lực. Cân bằng lực</w:t>
            </w: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của tổng hợp lực, phân tích lực và cân bằng lực.</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color w:val="000000"/>
                <w:sz w:val="26"/>
                <w:szCs w:val="26"/>
              </w:rPr>
              <w:t>- Nhận biết được tổng hợp lực và phân tích lực</w:t>
            </w:r>
            <w:r w:rsidRPr="00653530">
              <w:rPr>
                <w:b/>
                <w:color w:val="000000"/>
                <w:sz w:val="26"/>
                <w:szCs w:val="26"/>
              </w:rPr>
              <w:t>.</w:t>
            </w:r>
          </w:p>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Thông hiểu: </w:t>
            </w:r>
          </w:p>
          <w:p w:rsidR="003844D7" w:rsidRPr="00653530" w:rsidRDefault="003844D7" w:rsidP="004F5C0C">
            <w:pPr>
              <w:widowControl w:val="0"/>
              <w:spacing w:after="0" w:line="264" w:lineRule="auto"/>
              <w:jc w:val="both"/>
              <w:rPr>
                <w:color w:val="000000"/>
                <w:sz w:val="26"/>
                <w:szCs w:val="26"/>
              </w:rPr>
            </w:pPr>
            <w:r w:rsidRPr="00653530">
              <w:rPr>
                <w:rFonts w:cs="Times New Roman"/>
                <w:color w:val="000000" w:themeColor="text1"/>
                <w:sz w:val="26"/>
                <w:szCs w:val="26"/>
              </w:rPr>
              <w:t>- Sử dụng được quy tắc cộng vecto để tính độ lớn của hợp lực của 2 lực cùng phương</w:t>
            </w:r>
            <w:r w:rsidRPr="00653530">
              <w:rPr>
                <w:color w:val="000000"/>
                <w:sz w:val="26"/>
                <w:szCs w:val="26"/>
              </w:rPr>
              <w:t>.</w:t>
            </w:r>
          </w:p>
          <w:p w:rsidR="003844D7" w:rsidRDefault="003844D7" w:rsidP="004F5C0C">
            <w:pPr>
              <w:widowControl w:val="0"/>
              <w:spacing w:after="0" w:line="264" w:lineRule="auto"/>
              <w:jc w:val="both"/>
              <w:rPr>
                <w:color w:val="000000"/>
                <w:sz w:val="26"/>
                <w:szCs w:val="26"/>
              </w:rPr>
            </w:pPr>
            <w:r w:rsidRPr="00653530">
              <w:rPr>
                <w:color w:val="000000"/>
                <w:sz w:val="26"/>
                <w:szCs w:val="26"/>
              </w:rPr>
              <w:t>- Hiểu được đặc điểm hai lực cân bằng, hai lực trực đối.</w:t>
            </w:r>
          </w:p>
          <w:p w:rsidR="003844D7" w:rsidRPr="00653530" w:rsidRDefault="003844D7" w:rsidP="004F5C0C">
            <w:pPr>
              <w:widowControl w:val="0"/>
              <w:spacing w:before="20" w:after="80" w:line="240" w:lineRule="auto"/>
              <w:jc w:val="both"/>
              <w:rPr>
                <w:color w:val="000000"/>
                <w:sz w:val="26"/>
                <w:szCs w:val="26"/>
              </w:rPr>
            </w:pPr>
            <w:r w:rsidRPr="0069426A">
              <w:rPr>
                <w:b/>
                <w:color w:val="000000"/>
                <w:sz w:val="26"/>
                <w:szCs w:val="26"/>
              </w:rPr>
              <w:t>Vận dụng:</w:t>
            </w:r>
            <w:r w:rsidRPr="00CA5964">
              <w:rPr>
                <w:color w:val="000000"/>
                <w:sz w:val="26"/>
                <w:szCs w:val="26"/>
              </w:rPr>
              <w:t>T</w:t>
            </w:r>
            <w:r w:rsidRPr="0069426A">
              <w:rPr>
                <w:color w:val="000000"/>
                <w:sz w:val="26"/>
                <w:szCs w:val="26"/>
              </w:rPr>
              <w:t>ính và xác định được hướng hợp lực của 2 lực trong trường hợp cùng chiều, ngược chiều.</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vMerge w:val="restart"/>
            <w:shd w:val="clear" w:color="auto" w:fill="auto"/>
          </w:tcPr>
          <w:p w:rsidR="003844D7" w:rsidRPr="006F2DBA" w:rsidRDefault="003844D7" w:rsidP="004F5C0C">
            <w:pPr>
              <w:spacing w:after="0" w:line="264" w:lineRule="auto"/>
              <w:jc w:val="both"/>
              <w:rPr>
                <w:rFonts w:cs="Times New Roman"/>
                <w:sz w:val="26"/>
                <w:szCs w:val="26"/>
              </w:rPr>
            </w:pPr>
            <w:r w:rsidRPr="006F2DBA">
              <w:rPr>
                <w:rFonts w:cs="Times New Roman"/>
                <w:sz w:val="26"/>
                <w:szCs w:val="26"/>
              </w:rPr>
              <w:t>3.2. Ba định luật  Niuton</w:t>
            </w:r>
          </w:p>
          <w:p w:rsidR="003844D7" w:rsidRPr="00BD6A37" w:rsidRDefault="003844D7" w:rsidP="004F5C0C">
            <w:pPr>
              <w:spacing w:after="0" w:line="264" w:lineRule="auto"/>
              <w:jc w:val="both"/>
              <w:rPr>
                <w:rFonts w:cs="Times New Roman"/>
                <w:color w:val="FF0000"/>
                <w:sz w:val="26"/>
                <w:szCs w:val="26"/>
              </w:rPr>
            </w:pP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nội dung của định luật I.</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tính chất và ý nghĩa của quán tính..</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b/>
                <w:color w:val="000000" w:themeColor="text1"/>
                <w:sz w:val="26"/>
                <w:szCs w:val="26"/>
              </w:rPr>
              <w:t xml:space="preserve">Thông hiểu: </w:t>
            </w:r>
            <w:r w:rsidRPr="00E553B3">
              <w:rPr>
                <w:rFonts w:cs="Times New Roman"/>
                <w:color w:val="000000" w:themeColor="text1"/>
                <w:sz w:val="26"/>
                <w:szCs w:val="26"/>
              </w:rPr>
              <w:t>Vận dụng định luật 1 Newton và quán tính để giải thích một số hiện tượng liên quan.</w:t>
            </w:r>
          </w:p>
        </w:tc>
        <w:tc>
          <w:tcPr>
            <w:tcW w:w="992" w:type="dxa"/>
            <w:vMerge w:val="restart"/>
            <w:vAlign w:val="center"/>
          </w:tcPr>
          <w:p w:rsidR="003844D7" w:rsidRPr="00653530" w:rsidRDefault="0034543C"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2</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tcPr>
          <w:p w:rsidR="003844D7" w:rsidRPr="00BD6A37" w:rsidRDefault="003844D7" w:rsidP="004F5C0C">
            <w:pPr>
              <w:spacing w:after="0" w:line="264" w:lineRule="auto"/>
              <w:jc w:val="both"/>
              <w:rPr>
                <w:rFonts w:cs="Times New Roman"/>
                <w:color w:val="FF0000"/>
                <w:sz w:val="26"/>
                <w:szCs w:val="26"/>
              </w:rPr>
            </w:pPr>
          </w:p>
        </w:tc>
        <w:tc>
          <w:tcPr>
            <w:tcW w:w="6550" w:type="dxa"/>
            <w:vAlign w:val="center"/>
          </w:tcPr>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Biết được nội dung và công thức của định luật II.</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Thông hiểu: </w:t>
            </w:r>
            <w:r w:rsidRPr="00653530">
              <w:rPr>
                <w:rFonts w:cs="Times New Roman"/>
                <w:color w:val="000000" w:themeColor="text1"/>
                <w:sz w:val="26"/>
                <w:szCs w:val="26"/>
              </w:rPr>
              <w:t>Hiểu được định luật II để xác định gia tốc và lực tác dụng vào 1 vật.</w:t>
            </w:r>
          </w:p>
          <w:p w:rsidR="003844D7" w:rsidRPr="00653530" w:rsidRDefault="003844D7" w:rsidP="004F5C0C">
            <w:pPr>
              <w:widowControl w:val="0"/>
              <w:spacing w:after="0" w:line="264" w:lineRule="auto"/>
              <w:jc w:val="both"/>
              <w:rPr>
                <w:rFonts w:cs="Times New Roman"/>
                <w:b/>
                <w:sz w:val="26"/>
                <w:szCs w:val="26"/>
              </w:rPr>
            </w:pPr>
            <w:r w:rsidRPr="00653530">
              <w:rPr>
                <w:rFonts w:cs="Times New Roman"/>
                <w:b/>
                <w:color w:val="000000" w:themeColor="text1"/>
                <w:sz w:val="26"/>
                <w:szCs w:val="26"/>
              </w:rPr>
              <w:t>Vận dụng:</w:t>
            </w:r>
            <w:r w:rsidRPr="00653530">
              <w:rPr>
                <w:color w:val="000000"/>
                <w:sz w:val="26"/>
                <w:szCs w:val="26"/>
              </w:rPr>
              <w:t>Vận dụng công thức định luật II Niu tơn để tính toán đơn giản</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tcPr>
          <w:p w:rsidR="003844D7" w:rsidRPr="00BD6A37" w:rsidRDefault="003844D7" w:rsidP="004F5C0C">
            <w:pPr>
              <w:spacing w:after="0" w:line="264" w:lineRule="auto"/>
              <w:jc w:val="both"/>
              <w:rPr>
                <w:rFonts w:cs="Times New Roman"/>
                <w:color w:val="FF0000"/>
                <w:sz w:val="26"/>
                <w:szCs w:val="26"/>
              </w:rPr>
            </w:pPr>
          </w:p>
        </w:tc>
        <w:tc>
          <w:tcPr>
            <w:tcW w:w="6550" w:type="dxa"/>
            <w:vAlign w:val="center"/>
          </w:tcPr>
          <w:p w:rsidR="003844D7" w:rsidRDefault="003844D7" w:rsidP="004F5C0C">
            <w:pPr>
              <w:widowControl w:val="0"/>
              <w:spacing w:before="20" w:after="80"/>
              <w:jc w:val="both"/>
              <w:rPr>
                <w:rFonts w:cs="Times New Roman"/>
                <w:b/>
                <w:color w:val="000000" w:themeColor="text1"/>
                <w:sz w:val="26"/>
                <w:szCs w:val="26"/>
              </w:rPr>
            </w:pPr>
            <w:r>
              <w:rPr>
                <w:rFonts w:cs="Times New Roman"/>
                <w:b/>
                <w:color w:val="000000" w:themeColor="text1"/>
                <w:sz w:val="26"/>
                <w:szCs w:val="26"/>
                <w:lang w:val="vi-VN"/>
              </w:rPr>
              <w:t>Nhận biết:</w:t>
            </w:r>
          </w:p>
          <w:p w:rsidR="003844D7" w:rsidRDefault="003844D7" w:rsidP="004F5C0C">
            <w:pPr>
              <w:widowControl w:val="0"/>
              <w:spacing w:before="20" w:after="80"/>
              <w:jc w:val="both"/>
              <w:rPr>
                <w:color w:val="000000"/>
                <w:sz w:val="26"/>
                <w:szCs w:val="26"/>
              </w:rPr>
            </w:pPr>
            <w:r>
              <w:rPr>
                <w:rFonts w:cs="Times New Roman"/>
                <w:b/>
                <w:color w:val="000000" w:themeColor="text1"/>
                <w:sz w:val="26"/>
                <w:szCs w:val="26"/>
                <w:lang w:val="vi-VN"/>
              </w:rPr>
              <w:t>-</w:t>
            </w:r>
            <w:r w:rsidRPr="00653530">
              <w:rPr>
                <w:color w:val="000000"/>
                <w:sz w:val="26"/>
                <w:szCs w:val="26"/>
              </w:rPr>
              <w:t>Viết được công thức và ph</w:t>
            </w:r>
            <w:r>
              <w:rPr>
                <w:color w:val="000000"/>
                <w:sz w:val="26"/>
                <w:szCs w:val="26"/>
              </w:rPr>
              <w:t>á</w:t>
            </w:r>
            <w:r w:rsidRPr="00653530">
              <w:rPr>
                <w:color w:val="000000"/>
                <w:sz w:val="26"/>
                <w:szCs w:val="26"/>
              </w:rPr>
              <w:t>t biểu được định luật</w:t>
            </w:r>
            <w:r>
              <w:rPr>
                <w:color w:val="000000"/>
                <w:sz w:val="26"/>
                <w:szCs w:val="26"/>
              </w:rPr>
              <w:t xml:space="preserve"> III</w:t>
            </w:r>
            <w:r w:rsidRPr="00653530">
              <w:rPr>
                <w:color w:val="000000"/>
                <w:sz w:val="26"/>
                <w:szCs w:val="26"/>
              </w:rPr>
              <w:t xml:space="preserve"> Niu tơn.</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color w:val="000000" w:themeColor="text1"/>
                <w:sz w:val="26"/>
                <w:szCs w:val="26"/>
                <w:lang w:val="vi-VN"/>
              </w:rPr>
              <w:t>- Nêu được đặc điểm của lực và phản lực.</w:t>
            </w:r>
          </w:p>
          <w:p w:rsidR="003844D7" w:rsidRPr="00D16126" w:rsidRDefault="003844D7" w:rsidP="004F5C0C">
            <w:pPr>
              <w:widowControl w:val="0"/>
              <w:spacing w:before="20" w:after="80"/>
              <w:jc w:val="both"/>
              <w:rPr>
                <w:rFonts w:cs="Times New Roman"/>
                <w:b/>
                <w:color w:val="000000" w:themeColor="text1"/>
                <w:sz w:val="26"/>
                <w:szCs w:val="26"/>
                <w:lang w:val="vi-VN"/>
              </w:rPr>
            </w:pPr>
            <w:r w:rsidRPr="00324D2A">
              <w:rPr>
                <w:rFonts w:cs="Times New Roman"/>
                <w:b/>
                <w:color w:val="000000" w:themeColor="text1"/>
                <w:sz w:val="26"/>
                <w:szCs w:val="26"/>
                <w:lang w:val="vi-VN"/>
              </w:rPr>
              <w:t>Thông hiểu:</w:t>
            </w:r>
            <w:r>
              <w:rPr>
                <w:rFonts w:cs="Times New Roman"/>
                <w:color w:val="000000" w:themeColor="text1"/>
                <w:sz w:val="26"/>
                <w:szCs w:val="26"/>
                <w:lang w:val="vi-VN"/>
              </w:rPr>
              <w:t xml:space="preserve">Vận dụng định luật </w:t>
            </w:r>
            <w:r>
              <w:rPr>
                <w:rFonts w:cs="Times New Roman"/>
                <w:color w:val="000000" w:themeColor="text1"/>
                <w:sz w:val="26"/>
                <w:szCs w:val="26"/>
              </w:rPr>
              <w:t>III</w:t>
            </w:r>
            <w:r>
              <w:rPr>
                <w:rFonts w:cs="Times New Roman"/>
                <w:color w:val="000000" w:themeColor="text1"/>
                <w:sz w:val="26"/>
                <w:szCs w:val="26"/>
                <w:lang w:val="vi-VN"/>
              </w:rPr>
              <w:t xml:space="preserve"> Newton để giải thích một số hiện tượng thực tế.</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color w:val="000000" w:themeColor="text1"/>
                <w:sz w:val="26"/>
                <w:szCs w:val="26"/>
              </w:rPr>
            </w:pPr>
            <w:r w:rsidRPr="00653530">
              <w:rPr>
                <w:rFonts w:cs="Times New Roman"/>
                <w:color w:val="000000" w:themeColor="text1"/>
                <w:sz w:val="26"/>
                <w:szCs w:val="26"/>
              </w:rPr>
              <w:t>3.</w:t>
            </w:r>
            <w:r>
              <w:rPr>
                <w:rFonts w:cs="Times New Roman"/>
                <w:color w:val="000000" w:themeColor="text1"/>
                <w:sz w:val="26"/>
                <w:szCs w:val="26"/>
              </w:rPr>
              <w:t>3</w:t>
            </w:r>
            <w:r w:rsidRPr="00653530">
              <w:rPr>
                <w:rFonts w:cs="Times New Roman"/>
                <w:color w:val="000000" w:themeColor="text1"/>
                <w:sz w:val="26"/>
                <w:szCs w:val="26"/>
              </w:rPr>
              <w:t>. Trọng lực và lực căng</w:t>
            </w: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D60C45">
              <w:rPr>
                <w:rFonts w:cs="Times New Roman"/>
                <w:b/>
                <w:color w:val="000000" w:themeColor="text1"/>
                <w:sz w:val="26"/>
                <w:szCs w:val="26"/>
              </w:rPr>
              <w:t xml:space="preserve">Nhận biết: </w:t>
            </w:r>
          </w:p>
          <w:p w:rsidR="003844D7" w:rsidRPr="00D60C45" w:rsidRDefault="003844D7" w:rsidP="004F5C0C">
            <w:pPr>
              <w:widowControl w:val="0"/>
              <w:spacing w:after="0" w:line="264" w:lineRule="auto"/>
              <w:jc w:val="both"/>
              <w:rPr>
                <w:rFonts w:cs="Times New Roman"/>
                <w:color w:val="000000" w:themeColor="text1"/>
                <w:sz w:val="26"/>
                <w:szCs w:val="26"/>
              </w:rPr>
            </w:pPr>
            <w:r w:rsidRPr="00D60C45">
              <w:rPr>
                <w:rFonts w:cs="Times New Roman"/>
                <w:color w:val="000000" w:themeColor="text1"/>
                <w:sz w:val="26"/>
                <w:szCs w:val="26"/>
              </w:rPr>
              <w:t>- Biết được nội dung và công thức của định luật III.</w:t>
            </w:r>
          </w:p>
          <w:p w:rsidR="003844D7" w:rsidRPr="00D60C45" w:rsidRDefault="003844D7" w:rsidP="004F5C0C">
            <w:pPr>
              <w:widowControl w:val="0"/>
              <w:spacing w:after="0" w:line="264" w:lineRule="auto"/>
              <w:jc w:val="both"/>
              <w:rPr>
                <w:rFonts w:cs="Times New Roman"/>
                <w:color w:val="000000" w:themeColor="text1"/>
                <w:sz w:val="26"/>
                <w:szCs w:val="26"/>
              </w:rPr>
            </w:pPr>
            <w:r w:rsidRPr="00D60C45">
              <w:rPr>
                <w:rFonts w:cs="Times New Roman"/>
                <w:color w:val="000000" w:themeColor="text1"/>
                <w:sz w:val="26"/>
                <w:szCs w:val="26"/>
              </w:rPr>
              <w:t>- Biết được đặc điểm của lực và phản lực.</w:t>
            </w:r>
          </w:p>
          <w:p w:rsidR="003844D7" w:rsidRPr="00D60C45" w:rsidRDefault="003844D7" w:rsidP="004F5C0C">
            <w:pPr>
              <w:widowControl w:val="0"/>
              <w:spacing w:after="0" w:line="264" w:lineRule="auto"/>
              <w:jc w:val="both"/>
              <w:rPr>
                <w:rFonts w:cs="Times New Roman"/>
                <w:color w:val="000000" w:themeColor="text1"/>
                <w:sz w:val="26"/>
                <w:szCs w:val="26"/>
              </w:rPr>
            </w:pPr>
            <w:r w:rsidRPr="00D60C45">
              <w:rPr>
                <w:rFonts w:cs="Times New Roman"/>
                <w:b/>
                <w:color w:val="000000" w:themeColor="text1"/>
                <w:sz w:val="26"/>
                <w:szCs w:val="26"/>
              </w:rPr>
              <w:t xml:space="preserve">Thông hiểu: </w:t>
            </w:r>
            <w:r w:rsidRPr="00D60C45">
              <w:rPr>
                <w:rFonts w:cs="Times New Roman"/>
                <w:color w:val="000000" w:themeColor="text1"/>
                <w:sz w:val="26"/>
                <w:szCs w:val="26"/>
              </w:rPr>
              <w:t>Hiểu được định luật III  để xác định các lực tác dụng vào 1 vật.</w:t>
            </w:r>
          </w:p>
          <w:p w:rsidR="003844D7" w:rsidRPr="00653530" w:rsidRDefault="003844D7" w:rsidP="004F5C0C">
            <w:pPr>
              <w:widowControl w:val="0"/>
              <w:spacing w:after="0" w:line="264" w:lineRule="auto"/>
              <w:jc w:val="both"/>
              <w:rPr>
                <w:rFonts w:cs="Times New Roman"/>
                <w:b/>
                <w:sz w:val="26"/>
                <w:szCs w:val="26"/>
              </w:rPr>
            </w:pPr>
            <w:r w:rsidRPr="00D60C45">
              <w:rPr>
                <w:b/>
                <w:color w:val="000000"/>
                <w:sz w:val="26"/>
                <w:szCs w:val="26"/>
              </w:rPr>
              <w:t>Vận dụng:</w:t>
            </w:r>
            <w:r w:rsidRPr="00D60C45">
              <w:rPr>
                <w:color w:val="000000"/>
                <w:sz w:val="26"/>
                <w:szCs w:val="26"/>
              </w:rPr>
              <w:t xml:space="preserve"> Tính được lực căng hoặc rút các đại lượng.</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1(b)</w:t>
            </w: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color w:val="000000" w:themeColor="text1"/>
                <w:sz w:val="26"/>
                <w:szCs w:val="26"/>
              </w:rPr>
            </w:pPr>
            <w:r w:rsidRPr="00653530">
              <w:rPr>
                <w:rFonts w:cs="Times New Roman"/>
                <w:color w:val="000000" w:themeColor="text1"/>
                <w:sz w:val="26"/>
                <w:szCs w:val="26"/>
              </w:rPr>
              <w:t>3.</w:t>
            </w:r>
            <w:r>
              <w:rPr>
                <w:rFonts w:cs="Times New Roman"/>
                <w:color w:val="000000" w:themeColor="text1"/>
                <w:sz w:val="26"/>
                <w:szCs w:val="26"/>
              </w:rPr>
              <w:t>4</w:t>
            </w:r>
            <w:r w:rsidRPr="00653530">
              <w:rPr>
                <w:rFonts w:cs="Times New Roman"/>
                <w:color w:val="000000" w:themeColor="text1"/>
                <w:sz w:val="26"/>
                <w:szCs w:val="26"/>
              </w:rPr>
              <w:t>. Lực ma sát</w:t>
            </w: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đặc điểm của lực ma sát nghỉ, ma sát trượt và hệ số ma sát trượt.</w:t>
            </w:r>
          </w:p>
          <w:p w:rsidR="003844D7" w:rsidRPr="00653530" w:rsidRDefault="003844D7" w:rsidP="004F5C0C">
            <w:pPr>
              <w:widowControl w:val="0"/>
              <w:spacing w:after="0" w:line="264" w:lineRule="auto"/>
              <w:jc w:val="both"/>
              <w:rPr>
                <w:rFonts w:cs="Times New Roman"/>
                <w:color w:val="000000" w:themeColor="text1"/>
                <w:sz w:val="26"/>
                <w:szCs w:val="26"/>
              </w:rPr>
            </w:pPr>
            <w:r w:rsidRPr="00653530">
              <w:rPr>
                <w:color w:val="000000"/>
                <w:sz w:val="26"/>
                <w:szCs w:val="26"/>
              </w:rPr>
              <w:t>- Viết được công thức tính lực ma sát trượt.</w:t>
            </w:r>
          </w:p>
          <w:p w:rsidR="003844D7" w:rsidRPr="00653530" w:rsidRDefault="003844D7" w:rsidP="004F5C0C">
            <w:pPr>
              <w:widowControl w:val="0"/>
              <w:spacing w:after="0" w:line="264" w:lineRule="auto"/>
              <w:jc w:val="both"/>
              <w:rPr>
                <w:color w:val="000000"/>
                <w:sz w:val="26"/>
                <w:szCs w:val="26"/>
              </w:rPr>
            </w:pPr>
            <w:r w:rsidRPr="00653530">
              <w:rPr>
                <w:rFonts w:cs="Times New Roman"/>
                <w:b/>
                <w:color w:val="000000" w:themeColor="text1"/>
                <w:sz w:val="26"/>
                <w:szCs w:val="26"/>
              </w:rPr>
              <w:t xml:space="preserve">Thông hiểu: </w:t>
            </w:r>
          </w:p>
          <w:p w:rsidR="003844D7" w:rsidRDefault="003844D7" w:rsidP="004F5C0C">
            <w:pPr>
              <w:widowControl w:val="0"/>
              <w:spacing w:before="20" w:after="80"/>
              <w:jc w:val="both"/>
              <w:rPr>
                <w:rFonts w:cs="Times New Roman"/>
                <w:color w:val="000000" w:themeColor="text1"/>
                <w:sz w:val="26"/>
                <w:szCs w:val="26"/>
                <w:lang w:val="vi-VN"/>
              </w:rPr>
            </w:pPr>
            <w:r w:rsidRPr="00DC62FC">
              <w:rPr>
                <w:rFonts w:cs="Times New Roman"/>
                <w:color w:val="000000" w:themeColor="text1"/>
                <w:sz w:val="26"/>
                <w:szCs w:val="26"/>
                <w:lang w:val="vi-VN"/>
              </w:rPr>
              <w:t>- Hiểu được hệ số ma sát trượt phụ thuộc vào yếu tố nào.</w:t>
            </w:r>
          </w:p>
          <w:p w:rsidR="003844D7"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Tính được độ lớn của lực ma sát trượt và hệ số ma sát trượt đơn giản.</w:t>
            </w:r>
          </w:p>
          <w:p w:rsidR="003844D7" w:rsidRPr="00653530" w:rsidRDefault="003844D7" w:rsidP="004F5C0C">
            <w:pPr>
              <w:widowControl w:val="0"/>
              <w:spacing w:after="0" w:line="264" w:lineRule="auto"/>
              <w:jc w:val="both"/>
              <w:rPr>
                <w:rFonts w:cs="Times New Roman"/>
                <w:color w:val="000000" w:themeColor="text1"/>
                <w:sz w:val="26"/>
                <w:szCs w:val="26"/>
              </w:rPr>
            </w:pPr>
            <w:r>
              <w:rPr>
                <w:rFonts w:cs="Times New Roman"/>
                <w:color w:val="000000" w:themeColor="text1"/>
                <w:sz w:val="26"/>
                <w:szCs w:val="26"/>
                <w:lang w:val="vi-VN"/>
              </w:rPr>
              <w:t>- Hiểu được tác dụng có lợi, có hại của lực ma sát trong đời sống và kĩ thuật.</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555"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3844D7" w:rsidRPr="00653530" w:rsidRDefault="003844D7" w:rsidP="004F5C0C">
            <w:pPr>
              <w:spacing w:after="0" w:line="264" w:lineRule="auto"/>
              <w:jc w:val="both"/>
              <w:rPr>
                <w:rFonts w:cs="Times New Roman"/>
                <w:color w:val="000000" w:themeColor="text1"/>
                <w:sz w:val="26"/>
                <w:szCs w:val="26"/>
              </w:rPr>
            </w:pPr>
            <w:r>
              <w:rPr>
                <w:rFonts w:cs="Times New Roman"/>
                <w:color w:val="000000" w:themeColor="text1"/>
                <w:sz w:val="26"/>
                <w:szCs w:val="26"/>
              </w:rPr>
              <w:t>3.5</w:t>
            </w:r>
            <w:r w:rsidRPr="00653530">
              <w:rPr>
                <w:rFonts w:cs="Times New Roman"/>
                <w:color w:val="000000" w:themeColor="text1"/>
                <w:sz w:val="26"/>
                <w:szCs w:val="26"/>
              </w:rPr>
              <w:t>. Lực cản và lực nâng</w:t>
            </w:r>
          </w:p>
        </w:tc>
        <w:tc>
          <w:tcPr>
            <w:tcW w:w="6550" w:type="dxa"/>
            <w:vAlign w:val="center"/>
          </w:tcPr>
          <w:p w:rsidR="003844D7"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3844D7" w:rsidRDefault="003844D7"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lực cản và lực nâng trong thực tế.</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b/>
                <w:color w:val="000000" w:themeColor="text1"/>
                <w:sz w:val="26"/>
                <w:szCs w:val="26"/>
                <w:lang w:val="vi-VN"/>
              </w:rPr>
              <w:t xml:space="preserve">- </w:t>
            </w:r>
            <w:r>
              <w:rPr>
                <w:rFonts w:cs="Times New Roman"/>
                <w:color w:val="000000" w:themeColor="text1"/>
                <w:sz w:val="26"/>
                <w:szCs w:val="26"/>
                <w:lang w:val="vi-VN"/>
              </w:rPr>
              <w:t>Nhận biết được hướng của lực cản và các yếu tố ảnh hưởng đến độ lớn của lực cản.</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color w:val="000000" w:themeColor="text1"/>
                <w:sz w:val="26"/>
                <w:szCs w:val="26"/>
                <w:lang w:val="vi-VN"/>
              </w:rPr>
              <w:t>- Nhận biết được tác dụng của lực cản.</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color w:val="000000" w:themeColor="text1"/>
                <w:sz w:val="26"/>
                <w:szCs w:val="26"/>
                <w:lang w:val="vi-VN"/>
              </w:rPr>
              <w:t>- Biết được lực nâng của chất lưu xuất hiện khi nào và tác dụng của nó.</w:t>
            </w:r>
          </w:p>
          <w:p w:rsidR="003844D7" w:rsidRDefault="003844D7" w:rsidP="004F5C0C">
            <w:pPr>
              <w:widowControl w:val="0"/>
              <w:spacing w:before="20" w:after="80"/>
              <w:jc w:val="both"/>
              <w:rPr>
                <w:rFonts w:cs="Times New Roman"/>
                <w:b/>
                <w:color w:val="000000" w:themeColor="text1"/>
                <w:sz w:val="26"/>
                <w:szCs w:val="26"/>
                <w:lang w:val="vi-VN"/>
              </w:rPr>
            </w:pPr>
            <w:r w:rsidRPr="002F641E">
              <w:rPr>
                <w:rFonts w:cs="Times New Roman"/>
                <w:b/>
                <w:color w:val="000000" w:themeColor="text1"/>
                <w:sz w:val="26"/>
                <w:szCs w:val="26"/>
                <w:lang w:val="vi-VN"/>
              </w:rPr>
              <w:t xml:space="preserve">Thông hiểu: </w:t>
            </w:r>
          </w:p>
          <w:p w:rsidR="003844D7" w:rsidRDefault="003844D7" w:rsidP="004F5C0C">
            <w:pPr>
              <w:widowControl w:val="0"/>
              <w:spacing w:before="20" w:after="80"/>
              <w:jc w:val="both"/>
              <w:rPr>
                <w:rFonts w:cs="Times New Roman"/>
                <w:color w:val="000000" w:themeColor="text1"/>
                <w:sz w:val="26"/>
                <w:szCs w:val="26"/>
                <w:lang w:val="vi-VN"/>
              </w:rPr>
            </w:pPr>
            <w:r>
              <w:rPr>
                <w:rFonts w:cs="Times New Roman"/>
                <w:b/>
                <w:color w:val="000000" w:themeColor="text1"/>
                <w:sz w:val="26"/>
                <w:szCs w:val="26"/>
                <w:lang w:val="vi-VN"/>
              </w:rPr>
              <w:t xml:space="preserve">- </w:t>
            </w:r>
            <w:r>
              <w:rPr>
                <w:rFonts w:cs="Times New Roman"/>
                <w:color w:val="000000" w:themeColor="text1"/>
                <w:sz w:val="26"/>
                <w:szCs w:val="26"/>
                <w:lang w:val="vi-VN"/>
              </w:rPr>
              <w:t>Phân biệt được lực đẩy Acsimet và lực nâng mà chất lưu tác dụng lên vật chuyển động.</w:t>
            </w:r>
          </w:p>
          <w:p w:rsidR="003844D7" w:rsidRPr="00653530" w:rsidRDefault="003844D7" w:rsidP="004F5C0C">
            <w:pPr>
              <w:widowControl w:val="0"/>
              <w:spacing w:after="0" w:line="264" w:lineRule="auto"/>
              <w:jc w:val="both"/>
              <w:rPr>
                <w:rFonts w:cs="Times New Roman"/>
                <w:b/>
                <w:sz w:val="26"/>
                <w:szCs w:val="26"/>
              </w:rPr>
            </w:pPr>
            <w:r>
              <w:rPr>
                <w:rFonts w:cs="Times New Roman"/>
                <w:color w:val="000000" w:themeColor="text1"/>
                <w:sz w:val="26"/>
                <w:szCs w:val="26"/>
                <w:lang w:val="vi-VN"/>
              </w:rPr>
              <w:t>- Hiểu được ảnh hưởng của lực nâng và lực cản trong các chuyển động thực tế.</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p>
        </w:tc>
      </w:tr>
      <w:tr w:rsidR="003844D7" w:rsidRPr="00653530" w:rsidTr="004F5C0C">
        <w:trPr>
          <w:cantSplit/>
          <w:jc w:val="center"/>
        </w:trPr>
        <w:tc>
          <w:tcPr>
            <w:tcW w:w="2269" w:type="dxa"/>
            <w:gridSpan w:val="2"/>
            <w:vAlign w:val="center"/>
          </w:tcPr>
          <w:p w:rsidR="003844D7" w:rsidRPr="00653530" w:rsidRDefault="003844D7" w:rsidP="004F5C0C">
            <w:pPr>
              <w:widowControl w:val="0"/>
              <w:spacing w:after="0" w:line="264" w:lineRule="auto"/>
              <w:jc w:val="both"/>
              <w:rPr>
                <w:rFonts w:cs="Times New Roman"/>
                <w:b/>
                <w:color w:val="000000" w:themeColor="text1"/>
                <w:sz w:val="26"/>
                <w:szCs w:val="26"/>
                <w:lang w:bidi="hi-IN"/>
              </w:rPr>
            </w:pPr>
            <w:r w:rsidRPr="00653530">
              <w:rPr>
                <w:rFonts w:cs="Times New Roman"/>
                <w:b/>
                <w:color w:val="000000" w:themeColor="text1"/>
                <w:sz w:val="26"/>
                <w:szCs w:val="26"/>
              </w:rPr>
              <w:t>Tổng</w:t>
            </w:r>
          </w:p>
        </w:tc>
        <w:tc>
          <w:tcPr>
            <w:tcW w:w="2268" w:type="dxa"/>
            <w:shd w:val="clear" w:color="auto" w:fill="auto"/>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p>
        </w:tc>
        <w:tc>
          <w:tcPr>
            <w:tcW w:w="6550" w:type="dxa"/>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p>
        </w:tc>
        <w:tc>
          <w:tcPr>
            <w:tcW w:w="992" w:type="dxa"/>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16</w:t>
            </w:r>
          </w:p>
        </w:tc>
        <w:tc>
          <w:tcPr>
            <w:tcW w:w="992" w:type="dxa"/>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3</w:t>
            </w:r>
          </w:p>
        </w:tc>
        <w:tc>
          <w:tcPr>
            <w:tcW w:w="851" w:type="dxa"/>
          </w:tcPr>
          <w:p w:rsidR="003844D7" w:rsidRPr="00653530" w:rsidRDefault="003844D7"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2</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r>
      <w:tr w:rsidR="003844D7" w:rsidRPr="00653530" w:rsidTr="004F5C0C">
        <w:trPr>
          <w:cantSplit/>
          <w:jc w:val="center"/>
        </w:trPr>
        <w:tc>
          <w:tcPr>
            <w:tcW w:w="2269" w:type="dxa"/>
            <w:gridSpan w:val="2"/>
            <w:vAlign w:val="center"/>
          </w:tcPr>
          <w:p w:rsidR="003844D7" w:rsidRPr="00653530"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Tỉ lệ %</w:t>
            </w:r>
          </w:p>
        </w:tc>
        <w:tc>
          <w:tcPr>
            <w:tcW w:w="2268" w:type="dxa"/>
            <w:shd w:val="clear" w:color="auto" w:fill="auto"/>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6550" w:type="dxa"/>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992" w:type="dxa"/>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40</w:t>
            </w:r>
          </w:p>
        </w:tc>
        <w:tc>
          <w:tcPr>
            <w:tcW w:w="992" w:type="dxa"/>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30</w:t>
            </w:r>
          </w:p>
        </w:tc>
        <w:tc>
          <w:tcPr>
            <w:tcW w:w="851" w:type="dxa"/>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20</w:t>
            </w:r>
          </w:p>
        </w:tc>
        <w:tc>
          <w:tcPr>
            <w:tcW w:w="992" w:type="dxa"/>
            <w:vAlign w:val="center"/>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10</w:t>
            </w:r>
          </w:p>
        </w:tc>
      </w:tr>
      <w:tr w:rsidR="003844D7" w:rsidRPr="00653530" w:rsidTr="004F5C0C">
        <w:trPr>
          <w:cantSplit/>
          <w:jc w:val="center"/>
        </w:trPr>
        <w:tc>
          <w:tcPr>
            <w:tcW w:w="2269" w:type="dxa"/>
            <w:gridSpan w:val="2"/>
            <w:vAlign w:val="center"/>
          </w:tcPr>
          <w:p w:rsidR="003844D7" w:rsidRPr="00653530" w:rsidRDefault="003844D7"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Tỉ lệ chung%</w:t>
            </w:r>
          </w:p>
        </w:tc>
        <w:tc>
          <w:tcPr>
            <w:tcW w:w="2268" w:type="dxa"/>
            <w:shd w:val="clear" w:color="auto" w:fill="auto"/>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6550" w:type="dxa"/>
          </w:tcPr>
          <w:p w:rsidR="003844D7" w:rsidRPr="00653530" w:rsidRDefault="003844D7" w:rsidP="004F5C0C">
            <w:pPr>
              <w:widowControl w:val="0"/>
              <w:spacing w:after="0" w:line="264" w:lineRule="auto"/>
              <w:jc w:val="center"/>
              <w:rPr>
                <w:rFonts w:cs="Times New Roman"/>
                <w:b/>
                <w:color w:val="000000" w:themeColor="text1"/>
                <w:sz w:val="26"/>
                <w:szCs w:val="26"/>
              </w:rPr>
            </w:pPr>
          </w:p>
        </w:tc>
        <w:tc>
          <w:tcPr>
            <w:tcW w:w="1984" w:type="dxa"/>
            <w:gridSpan w:val="2"/>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70</w:t>
            </w:r>
          </w:p>
        </w:tc>
        <w:tc>
          <w:tcPr>
            <w:tcW w:w="1843" w:type="dxa"/>
            <w:gridSpan w:val="2"/>
          </w:tcPr>
          <w:p w:rsidR="003844D7" w:rsidRPr="00653530" w:rsidRDefault="003844D7"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30</w:t>
            </w:r>
          </w:p>
        </w:tc>
      </w:tr>
    </w:tbl>
    <w:p w:rsidR="003844D7" w:rsidRDefault="003844D7" w:rsidP="003844D7">
      <w:pPr>
        <w:widowControl w:val="0"/>
        <w:spacing w:before="20" w:after="80" w:line="240" w:lineRule="auto"/>
        <w:rPr>
          <w:b/>
          <w:color w:val="000000" w:themeColor="text1"/>
          <w:sz w:val="26"/>
          <w:szCs w:val="26"/>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1837D5" w:rsidRDefault="001837D5" w:rsidP="003844D7">
      <w:pPr>
        <w:widowControl w:val="0"/>
        <w:spacing w:before="20" w:after="80" w:line="240" w:lineRule="auto"/>
        <w:jc w:val="center"/>
        <w:rPr>
          <w:b/>
          <w:color w:val="000000" w:themeColor="text1"/>
          <w:sz w:val="26"/>
          <w:szCs w:val="26"/>
          <w:highlight w:val="lightGray"/>
          <w:lang w:val="nl-NL"/>
        </w:rPr>
      </w:pPr>
    </w:p>
    <w:p w:rsidR="008E7511" w:rsidRDefault="008E7511" w:rsidP="003844D7">
      <w:pPr>
        <w:widowControl w:val="0"/>
        <w:spacing w:before="20" w:after="80" w:line="240" w:lineRule="auto"/>
        <w:jc w:val="center"/>
        <w:rPr>
          <w:rFonts w:cs="Times New Roman"/>
          <w:b/>
          <w:color w:val="000000" w:themeColor="text1"/>
          <w:sz w:val="26"/>
          <w:szCs w:val="26"/>
          <w:lang w:val="nl-NL"/>
        </w:rPr>
      </w:pPr>
      <w:r w:rsidRPr="003844D7">
        <w:rPr>
          <w:b/>
          <w:color w:val="000000" w:themeColor="text1"/>
          <w:sz w:val="26"/>
          <w:szCs w:val="26"/>
          <w:highlight w:val="lightGray"/>
          <w:lang w:val="nl-NL"/>
        </w:rPr>
        <w:lastRenderedPageBreak/>
        <w:t xml:space="preserve">3. </w:t>
      </w:r>
      <w:r w:rsidRPr="003844D7">
        <w:rPr>
          <w:rFonts w:cs="Times New Roman"/>
          <w:b/>
          <w:color w:val="000000" w:themeColor="text1"/>
          <w:sz w:val="26"/>
          <w:szCs w:val="26"/>
          <w:highlight w:val="lightGray"/>
          <w:lang w:val="nl-NL"/>
        </w:rPr>
        <w:t xml:space="preserve">HƯỚNG DẪN RA ĐỀ KIỂM TRA </w:t>
      </w:r>
      <w:r w:rsidR="004F5C0C">
        <w:rPr>
          <w:b/>
          <w:color w:val="000000" w:themeColor="text1"/>
          <w:sz w:val="26"/>
          <w:szCs w:val="26"/>
          <w:highlight w:val="lightGray"/>
          <w:lang w:val="nl-NL"/>
        </w:rPr>
        <w:t>HỌC</w:t>
      </w:r>
      <w:r w:rsidR="004F5C0C">
        <w:rPr>
          <w:rFonts w:cs="Times New Roman"/>
          <w:b/>
          <w:color w:val="000000" w:themeColor="text1"/>
          <w:sz w:val="26"/>
          <w:szCs w:val="26"/>
          <w:highlight w:val="lightGray"/>
          <w:lang w:val="nl-NL"/>
        </w:rPr>
        <w:t xml:space="preserve"> KÌ</w:t>
      </w:r>
      <w:r w:rsidR="00667C9E">
        <w:rPr>
          <w:rFonts w:cs="Times New Roman"/>
          <w:b/>
          <w:color w:val="000000" w:themeColor="text1"/>
          <w:sz w:val="26"/>
          <w:szCs w:val="26"/>
          <w:highlight w:val="lightGray"/>
          <w:lang w:val="nl-NL"/>
        </w:rPr>
        <w:t xml:space="preserve"> </w:t>
      </w:r>
      <w:bookmarkStart w:id="0" w:name="_GoBack"/>
      <w:bookmarkEnd w:id="0"/>
      <w:r w:rsidR="000A760D">
        <w:rPr>
          <w:rFonts w:cs="Times New Roman"/>
          <w:b/>
          <w:color w:val="000000" w:themeColor="text1"/>
          <w:sz w:val="26"/>
          <w:szCs w:val="26"/>
          <w:highlight w:val="lightGray"/>
          <w:lang w:val="nl-NL"/>
        </w:rPr>
        <w:t>I</w:t>
      </w:r>
      <w:r w:rsidRPr="003844D7">
        <w:rPr>
          <w:rFonts w:cs="Times New Roman"/>
          <w:b/>
          <w:color w:val="000000" w:themeColor="text1"/>
          <w:sz w:val="26"/>
          <w:szCs w:val="26"/>
          <w:highlight w:val="lightGray"/>
          <w:lang w:val="nl-NL"/>
        </w:rPr>
        <w:t>. MÔN: VẬT LÍ 10 – THỜI GIAN LÀM BÀI: 45 PHÚT</w:t>
      </w:r>
    </w:p>
    <w:p w:rsidR="008E7511" w:rsidRDefault="008E7511" w:rsidP="008E7511">
      <w:pPr>
        <w:widowControl w:val="0"/>
        <w:spacing w:before="20" w:after="80" w:line="240" w:lineRule="auto"/>
        <w:rPr>
          <w:rFonts w:cs="Times New Roman"/>
          <w:b/>
          <w:color w:val="000000" w:themeColor="text1"/>
          <w:sz w:val="26"/>
          <w:szCs w:val="26"/>
          <w:lang w:val="nl-NL"/>
        </w:rPr>
      </w:pPr>
    </w:p>
    <w:tbl>
      <w:tblPr>
        <w:tblW w:w="14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714"/>
        <w:gridCol w:w="2268"/>
        <w:gridCol w:w="6550"/>
        <w:gridCol w:w="992"/>
        <w:gridCol w:w="992"/>
        <w:gridCol w:w="851"/>
        <w:gridCol w:w="992"/>
      </w:tblGrid>
      <w:tr w:rsidR="008E7511" w:rsidRPr="00653530" w:rsidTr="004F5C0C">
        <w:trPr>
          <w:cantSplit/>
          <w:jc w:val="center"/>
        </w:trPr>
        <w:tc>
          <w:tcPr>
            <w:tcW w:w="555"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TT</w:t>
            </w:r>
          </w:p>
        </w:tc>
        <w:tc>
          <w:tcPr>
            <w:tcW w:w="1714"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Nội dung kiến thức</w:t>
            </w:r>
          </w:p>
        </w:tc>
        <w:tc>
          <w:tcPr>
            <w:tcW w:w="2268" w:type="dxa"/>
            <w:vMerge w:val="restart"/>
            <w:shd w:val="clear" w:color="auto" w:fill="auto"/>
            <w:vAlign w:val="center"/>
          </w:tcPr>
          <w:p w:rsidR="008E7511" w:rsidRPr="00653530" w:rsidRDefault="008E7511" w:rsidP="004F5C0C">
            <w:pPr>
              <w:widowControl w:val="0"/>
              <w:spacing w:after="0" w:line="264" w:lineRule="auto"/>
              <w:ind w:left="-108"/>
              <w:jc w:val="center"/>
              <w:rPr>
                <w:rFonts w:cs="Times New Roman"/>
                <w:b/>
                <w:color w:val="000000" w:themeColor="text1"/>
                <w:sz w:val="26"/>
                <w:szCs w:val="26"/>
              </w:rPr>
            </w:pPr>
            <w:r w:rsidRPr="00653530">
              <w:rPr>
                <w:rFonts w:cs="Times New Roman"/>
                <w:b/>
                <w:color w:val="000000" w:themeColor="text1"/>
                <w:sz w:val="26"/>
                <w:szCs w:val="26"/>
              </w:rPr>
              <w:t>Đơn vị kiến thức, kĩ năng</w:t>
            </w:r>
          </w:p>
        </w:tc>
        <w:tc>
          <w:tcPr>
            <w:tcW w:w="6550"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Mức độ kiến thức, kĩ năng</w:t>
            </w:r>
          </w:p>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cần kiểm tra, đánh giá</w:t>
            </w:r>
          </w:p>
        </w:tc>
        <w:tc>
          <w:tcPr>
            <w:tcW w:w="3827" w:type="dxa"/>
            <w:gridSpan w:val="4"/>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Số câu hỏi theo mức độ nhận thức</w:t>
            </w: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vAlign w:val="center"/>
          </w:tcPr>
          <w:p w:rsidR="008E7511" w:rsidRPr="00653530" w:rsidRDefault="008E7511" w:rsidP="004F5C0C">
            <w:pPr>
              <w:widowControl w:val="0"/>
              <w:spacing w:after="0" w:line="264" w:lineRule="auto"/>
              <w:ind w:left="-108"/>
              <w:jc w:val="center"/>
              <w:rPr>
                <w:rFonts w:cs="Times New Roman"/>
                <w:b/>
                <w:color w:val="000000" w:themeColor="text1"/>
                <w:sz w:val="26"/>
                <w:szCs w:val="26"/>
              </w:rPr>
            </w:pPr>
          </w:p>
        </w:tc>
        <w:tc>
          <w:tcPr>
            <w:tcW w:w="6550" w:type="dxa"/>
            <w:vMerge/>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Nhận biết</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Thông hiểu</w:t>
            </w: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 xml:space="preserve">Vận dụng </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Vận dụng cao</w:t>
            </w:r>
          </w:p>
        </w:tc>
      </w:tr>
      <w:tr w:rsidR="008E7511" w:rsidRPr="00653530" w:rsidTr="004F5C0C">
        <w:trPr>
          <w:cantSplit/>
          <w:jc w:val="center"/>
        </w:trPr>
        <w:tc>
          <w:tcPr>
            <w:tcW w:w="555"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1</w:t>
            </w:r>
          </w:p>
        </w:tc>
        <w:tc>
          <w:tcPr>
            <w:tcW w:w="1714"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Mở đầu</w:t>
            </w:r>
          </w:p>
        </w:tc>
        <w:tc>
          <w:tcPr>
            <w:tcW w:w="2268" w:type="dxa"/>
            <w:shd w:val="clear" w:color="auto" w:fill="auto"/>
            <w:vAlign w:val="center"/>
          </w:tcPr>
          <w:p w:rsidR="008E7511" w:rsidRPr="00653530" w:rsidRDefault="008E7511" w:rsidP="004F5C0C">
            <w:pPr>
              <w:widowControl w:val="0"/>
              <w:spacing w:after="0" w:line="264" w:lineRule="auto"/>
              <w:rPr>
                <w:rFonts w:cs="Times New Roman"/>
                <w:color w:val="000000" w:themeColor="text1"/>
                <w:sz w:val="26"/>
                <w:szCs w:val="26"/>
              </w:rPr>
            </w:pPr>
            <w:r w:rsidRPr="00653530">
              <w:rPr>
                <w:rFonts w:cs="Times New Roman"/>
                <w:color w:val="000000" w:themeColor="text1"/>
                <w:sz w:val="26"/>
                <w:szCs w:val="26"/>
              </w:rPr>
              <w:t>1.1 Làm quen với vật lí</w:t>
            </w:r>
          </w:p>
        </w:tc>
        <w:tc>
          <w:tcPr>
            <w:tcW w:w="6550" w:type="dxa"/>
          </w:tcPr>
          <w:p w:rsidR="008E7511" w:rsidRPr="00526280" w:rsidRDefault="008E7511" w:rsidP="004F5C0C">
            <w:pPr>
              <w:widowControl w:val="0"/>
              <w:spacing w:after="0" w:line="264" w:lineRule="auto"/>
              <w:jc w:val="both"/>
              <w:rPr>
                <w:rFonts w:cs="Times New Roman"/>
                <w:b/>
                <w:color w:val="FF0000"/>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 Đối tượng nghiên cứu của vật lí và mục tiêu của môn vật lí.</w:t>
            </w:r>
            <w:r w:rsidR="00526280">
              <w:rPr>
                <w:rFonts w:cs="Times New Roman"/>
                <w:color w:val="000000" w:themeColor="text1"/>
                <w:sz w:val="26"/>
                <w:szCs w:val="26"/>
              </w:rPr>
              <w:t>(</w:t>
            </w:r>
            <w:r w:rsidR="006B2073">
              <w:rPr>
                <w:rFonts w:cs="Times New Roman"/>
                <w:b/>
                <w:color w:val="FF0000"/>
                <w:sz w:val="26"/>
                <w:szCs w:val="26"/>
              </w:rPr>
              <w:t>Câu 15</w:t>
            </w:r>
            <w:r w:rsidR="00526280" w:rsidRPr="00526280">
              <w:rPr>
                <w:rFonts w:cs="Times New Roman"/>
                <w:b/>
                <w:color w:val="FF0000"/>
                <w:sz w:val="26"/>
                <w:szCs w:val="26"/>
              </w:rPr>
              <w:t>)</w:t>
            </w:r>
          </w:p>
          <w:p w:rsidR="008E7511" w:rsidRPr="00653530" w:rsidRDefault="008E7511" w:rsidP="004F5C0C">
            <w:pPr>
              <w:spacing w:after="0" w:line="264" w:lineRule="auto"/>
              <w:rPr>
                <w:rFonts w:cs="Times New Roman"/>
                <w:sz w:val="26"/>
                <w:szCs w:val="26"/>
              </w:rPr>
            </w:pPr>
            <w:r w:rsidRPr="00653530">
              <w:rPr>
                <w:rFonts w:cs="Times New Roman"/>
                <w:sz w:val="26"/>
                <w:szCs w:val="26"/>
              </w:rPr>
              <w:t>-  Biết được các thành tựu nghiên cứu của vật lí tương ứng với các cuộc cách mạng công nghiệp</w:t>
            </w:r>
          </w:p>
          <w:p w:rsidR="008E7511" w:rsidRPr="00653530" w:rsidRDefault="008E7511" w:rsidP="004F5C0C">
            <w:pPr>
              <w:spacing w:after="0" w:line="264" w:lineRule="auto"/>
              <w:rPr>
                <w:rFonts w:cs="Times New Roman"/>
                <w:sz w:val="26"/>
                <w:szCs w:val="26"/>
              </w:rPr>
            </w:pPr>
            <w:r w:rsidRPr="00653530">
              <w:rPr>
                <w:rFonts w:cs="Times New Roman"/>
                <w:sz w:val="26"/>
                <w:szCs w:val="26"/>
              </w:rPr>
              <w:t>-  Nêu được được các quá trình phát triển của vật lí</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526280">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vAlign w:val="center"/>
          </w:tcPr>
          <w:p w:rsidR="008E7511" w:rsidRPr="00653530" w:rsidRDefault="008E7511" w:rsidP="004F5C0C">
            <w:pPr>
              <w:spacing w:after="0" w:line="264" w:lineRule="auto"/>
              <w:jc w:val="both"/>
              <w:rPr>
                <w:rFonts w:cs="Times New Roman"/>
                <w:sz w:val="26"/>
                <w:szCs w:val="26"/>
              </w:rPr>
            </w:pPr>
            <w:r w:rsidRPr="00653530">
              <w:rPr>
                <w:rFonts w:cs="Times New Roman"/>
                <w:color w:val="000000" w:themeColor="text1"/>
                <w:sz w:val="26"/>
                <w:szCs w:val="26"/>
              </w:rPr>
              <w:t xml:space="preserve">1.2 </w:t>
            </w:r>
            <w:r w:rsidRPr="00653530">
              <w:rPr>
                <w:rFonts w:cs="Times New Roman"/>
                <w:sz w:val="26"/>
                <w:szCs w:val="26"/>
              </w:rPr>
              <w:t>Các quy tắc an toàn trong phòng thực hành vật lí.</w:t>
            </w:r>
          </w:p>
        </w:tc>
        <w:tc>
          <w:tcPr>
            <w:tcW w:w="6550" w:type="dxa"/>
          </w:tcPr>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 An toàn khi sử dụng thiết bị thí nghiệm.</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Quy tắc an toàn trong phòng thực hành</w:t>
            </w:r>
            <w:r w:rsidRPr="00872BD2">
              <w:rPr>
                <w:rFonts w:cs="Times New Roman"/>
                <w:b/>
                <w:color w:val="FF0000"/>
                <w:sz w:val="26"/>
                <w:szCs w:val="26"/>
              </w:rPr>
              <w:t>.</w:t>
            </w:r>
            <w:r w:rsidR="00872BD2" w:rsidRPr="00872BD2">
              <w:rPr>
                <w:rFonts w:cs="Times New Roman"/>
                <w:b/>
                <w:color w:val="FF0000"/>
                <w:sz w:val="26"/>
                <w:szCs w:val="26"/>
              </w:rPr>
              <w:t>(Câu 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sidRPr="00653530">
              <w:rPr>
                <w:rFonts w:cs="Times New Roman"/>
                <w:b/>
                <w:color w:val="000000" w:themeColor="text1"/>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vAlign w:val="center"/>
          </w:tcPr>
          <w:p w:rsidR="008E7511" w:rsidRPr="00653530" w:rsidRDefault="008E7511" w:rsidP="004F5C0C">
            <w:pPr>
              <w:spacing w:after="0" w:line="264" w:lineRule="auto"/>
              <w:jc w:val="both"/>
              <w:rPr>
                <w:rFonts w:cs="Times New Roman"/>
                <w:color w:val="000000" w:themeColor="text1"/>
                <w:sz w:val="26"/>
                <w:szCs w:val="26"/>
              </w:rPr>
            </w:pPr>
            <w:r w:rsidRPr="00653530">
              <w:rPr>
                <w:rFonts w:cs="Times New Roman"/>
                <w:sz w:val="26"/>
                <w:szCs w:val="26"/>
              </w:rPr>
              <w:t>1.3 Thực hành tính sai số trong phép đo. Ghi kết quả đo.</w:t>
            </w:r>
          </w:p>
        </w:tc>
        <w:tc>
          <w:tcPr>
            <w:tcW w:w="6550" w:type="dxa"/>
          </w:tcPr>
          <w:p w:rsidR="008E7511" w:rsidRPr="00872BD2" w:rsidRDefault="008E7511" w:rsidP="004F5C0C">
            <w:pPr>
              <w:widowControl w:val="0"/>
              <w:spacing w:after="0" w:line="264" w:lineRule="auto"/>
              <w:jc w:val="both"/>
              <w:rPr>
                <w:rFonts w:cs="Times New Roman"/>
                <w:b/>
                <w:color w:val="FF0000"/>
                <w:sz w:val="26"/>
                <w:szCs w:val="26"/>
              </w:rPr>
            </w:pPr>
            <w:r w:rsidRPr="00653530">
              <w:rPr>
                <w:rFonts w:cs="Times New Roman"/>
                <w:b/>
                <w:color w:val="000000" w:themeColor="text1"/>
                <w:sz w:val="26"/>
                <w:szCs w:val="26"/>
              </w:rPr>
              <w:t xml:space="preserve">Nhận biết: </w:t>
            </w:r>
            <w:r w:rsidRPr="00653530">
              <w:rPr>
                <w:rFonts w:cs="Times New Roman"/>
                <w:color w:val="000000" w:themeColor="text1"/>
                <w:sz w:val="26"/>
                <w:szCs w:val="26"/>
              </w:rPr>
              <w:t xml:space="preserve">-  Sai số hệ thống, sai số ngẫu nhiên. </w:t>
            </w:r>
            <w:r w:rsidR="00872BD2" w:rsidRPr="00872BD2">
              <w:rPr>
                <w:rFonts w:cs="Times New Roman"/>
                <w:b/>
                <w:color w:val="FF0000"/>
                <w:sz w:val="26"/>
                <w:szCs w:val="26"/>
              </w:rPr>
              <w:t>(Câu 2)</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Nêu được một số nguyên nhân gây ra sai số khi tiến hành thí nghiệm vật lí</w:t>
            </w:r>
          </w:p>
          <w:p w:rsidR="008E7511" w:rsidRPr="00653530"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Thông hiểu: </w:t>
            </w:r>
            <w:r w:rsidRPr="00653530">
              <w:rPr>
                <w:rFonts w:cs="Times New Roman"/>
                <w:color w:val="000000" w:themeColor="text1"/>
                <w:sz w:val="26"/>
                <w:szCs w:val="26"/>
              </w:rPr>
              <w:t>- Cách xác định sai số  phép đo. Cách ghi đúng kết quả phép đo và sai số phép đo.</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3755CB" w:rsidRPr="00653530" w:rsidTr="004F5C0C">
        <w:trPr>
          <w:cantSplit/>
          <w:jc w:val="center"/>
        </w:trPr>
        <w:tc>
          <w:tcPr>
            <w:tcW w:w="555" w:type="dxa"/>
            <w:vMerge w:val="restart"/>
            <w:vAlign w:val="center"/>
          </w:tcPr>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p>
          <w:p w:rsidR="003755CB" w:rsidRPr="00653530" w:rsidRDefault="003755CB" w:rsidP="004F5C0C">
            <w:pPr>
              <w:widowControl w:val="0"/>
              <w:spacing w:after="0" w:line="264" w:lineRule="auto"/>
              <w:jc w:val="center"/>
              <w:rPr>
                <w:rFonts w:cs="Times New Roman"/>
                <w:b/>
                <w:sz w:val="26"/>
                <w:szCs w:val="26"/>
              </w:rPr>
            </w:pPr>
            <w:r w:rsidRPr="00653530">
              <w:rPr>
                <w:rFonts w:cs="Times New Roman"/>
                <w:b/>
                <w:sz w:val="26"/>
                <w:szCs w:val="26"/>
              </w:rPr>
              <w:t>2</w:t>
            </w:r>
          </w:p>
        </w:tc>
        <w:tc>
          <w:tcPr>
            <w:tcW w:w="1714" w:type="dxa"/>
            <w:vMerge w:val="restart"/>
            <w:vAlign w:val="center"/>
          </w:tcPr>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p>
          <w:p w:rsidR="003755CB" w:rsidRPr="00653530" w:rsidRDefault="003755CB" w:rsidP="004F5C0C">
            <w:pPr>
              <w:widowControl w:val="0"/>
              <w:spacing w:after="0" w:line="264" w:lineRule="auto"/>
              <w:rPr>
                <w:rFonts w:cs="Times New Roman"/>
                <w:bCs/>
                <w:sz w:val="26"/>
                <w:szCs w:val="26"/>
              </w:rPr>
            </w:pPr>
            <w:r w:rsidRPr="00653530">
              <w:rPr>
                <w:rFonts w:cs="Times New Roman"/>
                <w:b/>
                <w:bCs/>
                <w:sz w:val="26"/>
                <w:szCs w:val="26"/>
              </w:rPr>
              <w:t>Động học chất điểm</w:t>
            </w:r>
          </w:p>
        </w:tc>
        <w:tc>
          <w:tcPr>
            <w:tcW w:w="2268" w:type="dxa"/>
            <w:shd w:val="clear" w:color="auto" w:fill="auto"/>
          </w:tcPr>
          <w:p w:rsidR="003755CB" w:rsidRPr="00653530" w:rsidRDefault="003755CB" w:rsidP="004F5C0C">
            <w:pPr>
              <w:widowControl w:val="0"/>
              <w:spacing w:after="0" w:line="264" w:lineRule="auto"/>
              <w:jc w:val="both"/>
              <w:rPr>
                <w:rFonts w:cs="Times New Roman"/>
                <w:sz w:val="26"/>
                <w:szCs w:val="26"/>
              </w:rPr>
            </w:pPr>
            <w:r w:rsidRPr="00653530">
              <w:rPr>
                <w:rFonts w:cs="Times New Roman"/>
                <w:sz w:val="26"/>
                <w:szCs w:val="26"/>
              </w:rPr>
              <w:t xml:space="preserve">2.1. Độ dịch chuyển và quãng đường đi </w:t>
            </w:r>
          </w:p>
        </w:tc>
        <w:tc>
          <w:tcPr>
            <w:tcW w:w="6550" w:type="dxa"/>
            <w:vAlign w:val="center"/>
          </w:tcPr>
          <w:p w:rsidR="003755CB" w:rsidRPr="00653530" w:rsidRDefault="003755CB" w:rsidP="004F5C0C">
            <w:pPr>
              <w:widowControl w:val="0"/>
              <w:spacing w:after="0" w:line="264" w:lineRule="auto"/>
              <w:jc w:val="both"/>
              <w:rPr>
                <w:rFonts w:cs="Times New Roman"/>
                <w:b/>
                <w:sz w:val="26"/>
                <w:szCs w:val="26"/>
              </w:rPr>
            </w:pPr>
            <w:r w:rsidRPr="00653530">
              <w:rPr>
                <w:rFonts w:cs="Times New Roman"/>
                <w:b/>
                <w:sz w:val="26"/>
                <w:szCs w:val="26"/>
              </w:rPr>
              <w:t>Nhận biết:</w:t>
            </w:r>
          </w:p>
          <w:p w:rsidR="003755CB" w:rsidRPr="00653530" w:rsidRDefault="003755CB" w:rsidP="004F5C0C">
            <w:pPr>
              <w:widowControl w:val="0"/>
              <w:spacing w:after="0" w:line="264" w:lineRule="auto"/>
              <w:jc w:val="both"/>
              <w:rPr>
                <w:rFonts w:cs="Times New Roman"/>
                <w:sz w:val="26"/>
                <w:szCs w:val="26"/>
              </w:rPr>
            </w:pPr>
            <w:r w:rsidRPr="00653530">
              <w:rPr>
                <w:rFonts w:cs="Times New Roman"/>
                <w:sz w:val="26"/>
                <w:szCs w:val="26"/>
              </w:rPr>
              <w:t xml:space="preserve">- Nêu được độ dịch chuyển là gì? </w:t>
            </w:r>
            <w:r>
              <w:rPr>
                <w:rFonts w:cs="Times New Roman"/>
                <w:sz w:val="26"/>
                <w:szCs w:val="26"/>
              </w:rPr>
              <w:t>(</w:t>
            </w:r>
            <w:r w:rsidRPr="0005005E">
              <w:rPr>
                <w:rFonts w:cs="Times New Roman"/>
                <w:b/>
                <w:color w:val="FF0000"/>
                <w:sz w:val="26"/>
                <w:szCs w:val="26"/>
              </w:rPr>
              <w:t>Câu 5)</w:t>
            </w:r>
          </w:p>
          <w:p w:rsidR="003755CB" w:rsidRDefault="003755CB" w:rsidP="004F5C0C">
            <w:pPr>
              <w:widowControl w:val="0"/>
              <w:spacing w:after="0" w:line="264" w:lineRule="auto"/>
              <w:jc w:val="both"/>
              <w:rPr>
                <w:rFonts w:cs="Times New Roman"/>
                <w:b/>
                <w:sz w:val="26"/>
                <w:szCs w:val="26"/>
              </w:rPr>
            </w:pPr>
            <w:r w:rsidRPr="00653530">
              <w:rPr>
                <w:rFonts w:cs="Times New Roman"/>
                <w:b/>
                <w:sz w:val="26"/>
                <w:szCs w:val="26"/>
              </w:rPr>
              <w:t>Thông hiểu:</w:t>
            </w:r>
          </w:p>
          <w:p w:rsidR="007930FD" w:rsidRPr="007930FD" w:rsidRDefault="007930FD" w:rsidP="004F5C0C">
            <w:pPr>
              <w:widowControl w:val="0"/>
              <w:spacing w:after="0" w:line="264" w:lineRule="auto"/>
              <w:jc w:val="both"/>
              <w:rPr>
                <w:rFonts w:cs="Times New Roman"/>
                <w:sz w:val="26"/>
                <w:szCs w:val="26"/>
              </w:rPr>
            </w:pPr>
            <w:r w:rsidRPr="007930FD">
              <w:rPr>
                <w:rFonts w:cs="Times New Roman"/>
                <w:sz w:val="26"/>
                <w:szCs w:val="26"/>
              </w:rPr>
              <w:t>- Nêu được định nghĩa về độ dịch chuyển của vật</w:t>
            </w:r>
            <w:r>
              <w:rPr>
                <w:rFonts w:cs="Times New Roman"/>
                <w:sz w:val="26"/>
                <w:szCs w:val="26"/>
              </w:rPr>
              <w:t>.</w:t>
            </w:r>
          </w:p>
          <w:p w:rsidR="003755CB" w:rsidRDefault="003755CB" w:rsidP="003755CB">
            <w:pPr>
              <w:widowControl w:val="0"/>
              <w:spacing w:after="0" w:line="264" w:lineRule="auto"/>
              <w:jc w:val="both"/>
              <w:rPr>
                <w:rFonts w:cs="Times New Roman"/>
                <w:sz w:val="26"/>
                <w:szCs w:val="26"/>
              </w:rPr>
            </w:pPr>
            <w:r w:rsidRPr="00653530">
              <w:rPr>
                <w:rFonts w:cs="Times New Roman"/>
                <w:sz w:val="26"/>
                <w:szCs w:val="26"/>
              </w:rPr>
              <w:t>- So sánh được độ dịch chuyển và quãng đường đi được.</w:t>
            </w:r>
          </w:p>
          <w:p w:rsidR="007930FD" w:rsidRPr="00653530" w:rsidRDefault="007930FD" w:rsidP="003755CB">
            <w:pPr>
              <w:widowControl w:val="0"/>
              <w:spacing w:after="0" w:line="264" w:lineRule="auto"/>
              <w:jc w:val="both"/>
              <w:rPr>
                <w:rFonts w:cs="Times New Roman"/>
                <w:sz w:val="26"/>
                <w:szCs w:val="26"/>
              </w:rPr>
            </w:pPr>
            <w:r>
              <w:rPr>
                <w:rFonts w:cs="Times New Roman"/>
                <w:sz w:val="26"/>
                <w:szCs w:val="26"/>
              </w:rPr>
              <w:t>- Biết được khi nào độ dịch chuyển và quảng đường vật đi được băng nhau hoặc không bằng nhau.</w:t>
            </w:r>
          </w:p>
          <w:p w:rsidR="003755CB" w:rsidRPr="003755CB" w:rsidRDefault="003755CB" w:rsidP="004F5C0C">
            <w:pPr>
              <w:widowControl w:val="0"/>
              <w:spacing w:after="0" w:line="264" w:lineRule="auto"/>
              <w:jc w:val="both"/>
              <w:rPr>
                <w:rFonts w:cs="Times New Roman"/>
                <w:b/>
                <w:color w:val="FF0000"/>
                <w:sz w:val="26"/>
                <w:szCs w:val="26"/>
              </w:rPr>
            </w:pPr>
            <w:r w:rsidRPr="003755CB">
              <w:rPr>
                <w:rFonts w:cs="Times New Roman"/>
                <w:b/>
                <w:color w:val="FF0000"/>
                <w:sz w:val="26"/>
                <w:szCs w:val="26"/>
              </w:rPr>
              <w:t>(Câu 17.</w:t>
            </w:r>
            <w:r w:rsidR="007930FD">
              <w:rPr>
                <w:rFonts w:cs="Times New Roman"/>
                <w:b/>
                <w:color w:val="FF0000"/>
                <w:sz w:val="26"/>
                <w:szCs w:val="26"/>
              </w:rPr>
              <w:t>a</w:t>
            </w:r>
            <w:r w:rsidRPr="003755CB">
              <w:rPr>
                <w:rFonts w:cs="Times New Roman"/>
                <w:b/>
                <w:color w:val="FF0000"/>
                <w:sz w:val="26"/>
                <w:szCs w:val="26"/>
              </w:rPr>
              <w:t>)</w:t>
            </w:r>
          </w:p>
          <w:p w:rsidR="003755CB" w:rsidRPr="00653530" w:rsidRDefault="003755CB" w:rsidP="004F5C0C">
            <w:pPr>
              <w:widowControl w:val="0"/>
              <w:spacing w:after="0" w:line="264" w:lineRule="auto"/>
              <w:jc w:val="both"/>
              <w:rPr>
                <w:rFonts w:cs="Times New Roman"/>
                <w:sz w:val="26"/>
                <w:szCs w:val="26"/>
              </w:rPr>
            </w:pPr>
            <w:r w:rsidRPr="00653530">
              <w:rPr>
                <w:rFonts w:cs="Times New Roman"/>
                <w:sz w:val="26"/>
                <w:szCs w:val="26"/>
              </w:rPr>
              <w:t>- Xác định được độ dịch chuyển và quãng đường đi được</w:t>
            </w:r>
          </w:p>
        </w:tc>
        <w:tc>
          <w:tcPr>
            <w:tcW w:w="992" w:type="dxa"/>
            <w:vAlign w:val="center"/>
          </w:tcPr>
          <w:p w:rsidR="003755CB" w:rsidRPr="00653530" w:rsidRDefault="003755CB"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Merge w:val="restart"/>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1(a)</w:t>
            </w:r>
          </w:p>
        </w:tc>
      </w:tr>
      <w:tr w:rsidR="003755CB" w:rsidRPr="00653530" w:rsidTr="004F5C0C">
        <w:trPr>
          <w:cantSplit/>
          <w:jc w:val="center"/>
        </w:trPr>
        <w:tc>
          <w:tcPr>
            <w:tcW w:w="555" w:type="dxa"/>
            <w:vMerge/>
            <w:vAlign w:val="center"/>
          </w:tcPr>
          <w:p w:rsidR="003755CB" w:rsidRPr="00653530" w:rsidRDefault="003755CB" w:rsidP="004F5C0C">
            <w:pPr>
              <w:widowControl w:val="0"/>
              <w:spacing w:after="0" w:line="264" w:lineRule="auto"/>
              <w:jc w:val="center"/>
              <w:rPr>
                <w:rFonts w:cs="Times New Roman"/>
                <w:b/>
                <w:sz w:val="26"/>
                <w:szCs w:val="26"/>
              </w:rPr>
            </w:pPr>
          </w:p>
        </w:tc>
        <w:tc>
          <w:tcPr>
            <w:tcW w:w="1714" w:type="dxa"/>
            <w:vMerge/>
            <w:vAlign w:val="center"/>
          </w:tcPr>
          <w:p w:rsidR="003755CB" w:rsidRPr="00653530" w:rsidRDefault="003755CB" w:rsidP="004F5C0C">
            <w:pPr>
              <w:widowControl w:val="0"/>
              <w:spacing w:after="0" w:line="264" w:lineRule="auto"/>
              <w:jc w:val="center"/>
              <w:rPr>
                <w:rFonts w:cs="Times New Roman"/>
                <w:b/>
                <w:sz w:val="26"/>
                <w:szCs w:val="26"/>
              </w:rPr>
            </w:pPr>
          </w:p>
        </w:tc>
        <w:tc>
          <w:tcPr>
            <w:tcW w:w="2268" w:type="dxa"/>
            <w:shd w:val="clear" w:color="auto" w:fill="auto"/>
          </w:tcPr>
          <w:p w:rsidR="003755CB" w:rsidRPr="00653530" w:rsidRDefault="003755CB" w:rsidP="004F5C0C">
            <w:pPr>
              <w:spacing w:after="0" w:line="264" w:lineRule="auto"/>
              <w:jc w:val="both"/>
              <w:rPr>
                <w:rFonts w:cs="Times New Roman"/>
                <w:sz w:val="26"/>
                <w:szCs w:val="26"/>
              </w:rPr>
            </w:pPr>
            <w:r w:rsidRPr="00653530">
              <w:rPr>
                <w:rFonts w:cs="Times New Roman"/>
                <w:sz w:val="26"/>
                <w:szCs w:val="26"/>
              </w:rPr>
              <w:t>2.2. Tốc độ và vận tốc</w:t>
            </w:r>
          </w:p>
        </w:tc>
        <w:tc>
          <w:tcPr>
            <w:tcW w:w="6550" w:type="dxa"/>
            <w:vAlign w:val="center"/>
          </w:tcPr>
          <w:p w:rsidR="003755CB" w:rsidRPr="00653530" w:rsidRDefault="003755CB" w:rsidP="004F5C0C">
            <w:pPr>
              <w:widowControl w:val="0"/>
              <w:spacing w:after="0" w:line="264" w:lineRule="auto"/>
              <w:jc w:val="both"/>
              <w:rPr>
                <w:rFonts w:cs="Times New Roman"/>
                <w:color w:val="000000" w:themeColor="text1"/>
                <w:sz w:val="26"/>
                <w:szCs w:val="26"/>
              </w:rPr>
            </w:pPr>
            <w:r w:rsidRPr="00653530">
              <w:rPr>
                <w:rFonts w:cs="Times New Roman"/>
                <w:b/>
                <w:color w:val="000000" w:themeColor="text1"/>
                <w:sz w:val="26"/>
                <w:szCs w:val="26"/>
              </w:rPr>
              <w:t xml:space="preserve">Nhận biết: - </w:t>
            </w:r>
            <w:r w:rsidRPr="00653530">
              <w:rPr>
                <w:rFonts w:cs="Times New Roman"/>
                <w:color w:val="000000" w:themeColor="text1"/>
                <w:sz w:val="26"/>
                <w:szCs w:val="26"/>
              </w:rPr>
              <w:t>Biết được ý nghĩa và công thức của tốc độ trung bình.</w:t>
            </w:r>
          </w:p>
          <w:p w:rsidR="003755CB" w:rsidRPr="00653530" w:rsidRDefault="003755CB"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xml:space="preserve">- Biết tốc độ tức thời. </w:t>
            </w:r>
          </w:p>
          <w:p w:rsidR="003755CB" w:rsidRPr="00653530" w:rsidRDefault="003755CB"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cách đo tốc độ trong cuộc sống và trong phòng thí nghiệm.</w:t>
            </w:r>
          </w:p>
          <w:p w:rsidR="003755CB" w:rsidRPr="0005005E" w:rsidRDefault="003755CB" w:rsidP="0005005E">
            <w:pPr>
              <w:widowControl w:val="0"/>
              <w:spacing w:after="0" w:line="264" w:lineRule="auto"/>
              <w:jc w:val="both"/>
              <w:rPr>
                <w:rFonts w:cs="Times New Roman"/>
                <w:b/>
                <w:color w:val="FF0000"/>
                <w:sz w:val="26"/>
                <w:szCs w:val="26"/>
              </w:rPr>
            </w:pPr>
            <w:r w:rsidRPr="00653530">
              <w:rPr>
                <w:rFonts w:cs="Times New Roman"/>
                <w:color w:val="000000" w:themeColor="text1"/>
                <w:sz w:val="26"/>
                <w:szCs w:val="26"/>
              </w:rPr>
              <w:t>- Nêu được định nghĩa vận tốc và viết được công thức tính vận tốc</w:t>
            </w:r>
            <w:r w:rsidRPr="0005005E">
              <w:rPr>
                <w:rFonts w:cs="Times New Roman"/>
                <w:b/>
                <w:color w:val="FF0000"/>
                <w:sz w:val="26"/>
                <w:szCs w:val="26"/>
              </w:rPr>
              <w:t>.(Câu 3)</w:t>
            </w:r>
          </w:p>
          <w:p w:rsidR="003755CB" w:rsidRPr="00653530" w:rsidRDefault="003755CB" w:rsidP="004F5C0C">
            <w:pPr>
              <w:widowControl w:val="0"/>
              <w:spacing w:after="0" w:line="264" w:lineRule="auto"/>
              <w:jc w:val="both"/>
              <w:rPr>
                <w:rFonts w:cs="Times New Roman"/>
                <w:color w:val="000000" w:themeColor="text1"/>
                <w:sz w:val="26"/>
                <w:szCs w:val="26"/>
              </w:rPr>
            </w:pPr>
          </w:p>
          <w:p w:rsidR="003755CB" w:rsidRPr="00D232C0" w:rsidRDefault="003755CB" w:rsidP="004F5C0C">
            <w:pPr>
              <w:widowControl w:val="0"/>
              <w:spacing w:after="0" w:line="264" w:lineRule="auto"/>
              <w:jc w:val="both"/>
              <w:rPr>
                <w:rFonts w:cs="Times New Roman"/>
                <w:b/>
                <w:color w:val="FF0000"/>
                <w:sz w:val="26"/>
                <w:szCs w:val="26"/>
              </w:rPr>
            </w:pPr>
            <w:r w:rsidRPr="00653530">
              <w:rPr>
                <w:rFonts w:cs="Times New Roman"/>
                <w:color w:val="000000" w:themeColor="text1"/>
                <w:sz w:val="26"/>
                <w:szCs w:val="26"/>
              </w:rPr>
              <w:t>- Biết được công thức cộng vận tốc</w:t>
            </w:r>
            <w:r>
              <w:rPr>
                <w:rFonts w:cs="Times New Roman"/>
                <w:color w:val="000000" w:themeColor="text1"/>
                <w:sz w:val="26"/>
                <w:szCs w:val="26"/>
              </w:rPr>
              <w:t>(</w:t>
            </w:r>
            <w:r w:rsidRPr="00D232C0">
              <w:rPr>
                <w:rFonts w:cs="Times New Roman"/>
                <w:b/>
                <w:color w:val="FF0000"/>
                <w:sz w:val="26"/>
                <w:szCs w:val="26"/>
              </w:rPr>
              <w:t>Câu 4)</w:t>
            </w:r>
          </w:p>
          <w:p w:rsidR="003755CB" w:rsidRPr="00653530" w:rsidRDefault="003755CB" w:rsidP="004F5C0C">
            <w:pPr>
              <w:widowControl w:val="0"/>
              <w:spacing w:after="0" w:line="264" w:lineRule="auto"/>
              <w:jc w:val="both"/>
              <w:rPr>
                <w:rFonts w:cs="Times New Roman"/>
                <w:sz w:val="26"/>
                <w:szCs w:val="26"/>
              </w:rPr>
            </w:pPr>
            <w:r w:rsidRPr="00653530">
              <w:rPr>
                <w:rFonts w:cs="Times New Roman"/>
                <w:b/>
                <w:sz w:val="26"/>
                <w:szCs w:val="26"/>
              </w:rPr>
              <w:t xml:space="preserve">Thông hiểu: </w:t>
            </w:r>
            <w:r w:rsidRPr="00653530">
              <w:rPr>
                <w:rFonts w:cs="Times New Roman"/>
                <w:sz w:val="26"/>
                <w:szCs w:val="26"/>
              </w:rPr>
              <w:t>- Phân biệt được tốc độ tức thời và vận tốc trung bình.</w:t>
            </w:r>
          </w:p>
          <w:p w:rsidR="003755CB" w:rsidRPr="00653530" w:rsidRDefault="003755CB" w:rsidP="004F5C0C">
            <w:pPr>
              <w:widowControl w:val="0"/>
              <w:spacing w:after="0" w:line="264" w:lineRule="auto"/>
              <w:jc w:val="both"/>
              <w:rPr>
                <w:rFonts w:cs="Times New Roman"/>
                <w:sz w:val="26"/>
                <w:szCs w:val="26"/>
              </w:rPr>
            </w:pPr>
            <w:r w:rsidRPr="00653530">
              <w:rPr>
                <w:rFonts w:cs="Times New Roman"/>
                <w:sz w:val="26"/>
                <w:szCs w:val="26"/>
              </w:rPr>
              <w:t>- Xác định được vectơ vận tốc.</w:t>
            </w:r>
          </w:p>
        </w:tc>
        <w:tc>
          <w:tcPr>
            <w:tcW w:w="992" w:type="dxa"/>
            <w:vAlign w:val="center"/>
          </w:tcPr>
          <w:p w:rsidR="003755CB" w:rsidRPr="00653530" w:rsidRDefault="003755CB" w:rsidP="004F5C0C">
            <w:pPr>
              <w:widowControl w:val="0"/>
              <w:spacing w:after="0" w:line="264" w:lineRule="auto"/>
              <w:jc w:val="center"/>
              <w:rPr>
                <w:rFonts w:cs="Times New Roman"/>
                <w:b/>
                <w:sz w:val="26"/>
                <w:szCs w:val="26"/>
              </w:rPr>
            </w:pPr>
            <w:r w:rsidRPr="00BC68EB">
              <w:rPr>
                <w:rFonts w:cs="Times New Roman"/>
                <w:b/>
                <w:sz w:val="26"/>
                <w:szCs w:val="26"/>
              </w:rPr>
              <w:t>2</w:t>
            </w:r>
          </w:p>
        </w:tc>
        <w:tc>
          <w:tcPr>
            <w:tcW w:w="992" w:type="dxa"/>
            <w:vMerge/>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p>
        </w:tc>
        <w:tc>
          <w:tcPr>
            <w:tcW w:w="851" w:type="dxa"/>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3755CB" w:rsidRPr="00653530" w:rsidRDefault="003755CB"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2.3. Thực hành đo tốc độ của vật chuyển động</w:t>
            </w:r>
          </w:p>
        </w:tc>
        <w:tc>
          <w:tcPr>
            <w:tcW w:w="6550" w:type="dxa"/>
            <w:vAlign w:val="center"/>
          </w:tcPr>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Nhận biết: - </w:t>
            </w:r>
            <w:r w:rsidRPr="00653530">
              <w:rPr>
                <w:rFonts w:cs="Times New Roman"/>
                <w:sz w:val="26"/>
                <w:szCs w:val="26"/>
              </w:rPr>
              <w:t xml:space="preserve">Xác định được dụng cụ đo tốc độ. </w:t>
            </w:r>
          </w:p>
          <w:p w:rsidR="008E7511" w:rsidRPr="00653530" w:rsidRDefault="008E7511" w:rsidP="004F5C0C">
            <w:pPr>
              <w:widowControl w:val="0"/>
              <w:spacing w:after="0" w:line="264" w:lineRule="auto"/>
              <w:jc w:val="both"/>
              <w:rPr>
                <w:rFonts w:cs="Times New Roman"/>
                <w:b/>
                <w:sz w:val="26"/>
                <w:szCs w:val="26"/>
              </w:rPr>
            </w:pPr>
            <w:r w:rsidRPr="00653530">
              <w:rPr>
                <w:rFonts w:cs="Times New Roman"/>
                <w:sz w:val="26"/>
                <w:szCs w:val="26"/>
              </w:rPr>
              <w:t>- Nêu được ưu điểm và nhược điểm khi sử dụng đồng hồ đo thời gian hiện số và cổng quang điện</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2268" w:type="dxa"/>
            <w:shd w:val="clear" w:color="auto" w:fill="auto"/>
          </w:tcPr>
          <w:p w:rsidR="008E7511" w:rsidRPr="00653530" w:rsidRDefault="008E7511" w:rsidP="004F5C0C">
            <w:pPr>
              <w:widowControl w:val="0"/>
              <w:spacing w:after="0" w:line="264" w:lineRule="auto"/>
              <w:jc w:val="both"/>
              <w:rPr>
                <w:rFonts w:cs="Times New Roman"/>
                <w:sz w:val="26"/>
                <w:szCs w:val="26"/>
              </w:rPr>
            </w:pPr>
            <w:r w:rsidRPr="00653530">
              <w:rPr>
                <w:rFonts w:cs="Times New Roman"/>
                <w:sz w:val="26"/>
                <w:szCs w:val="26"/>
              </w:rPr>
              <w:t>2.4. Đồ thị độ dịch chuyển – thời gian</w:t>
            </w:r>
          </w:p>
          <w:p w:rsidR="008E7511" w:rsidRPr="00653530" w:rsidRDefault="008E7511" w:rsidP="004F5C0C">
            <w:pPr>
              <w:spacing w:after="0" w:line="264" w:lineRule="auto"/>
              <w:jc w:val="both"/>
              <w:rPr>
                <w:rFonts w:cs="Times New Roman"/>
                <w:sz w:val="26"/>
                <w:szCs w:val="26"/>
              </w:rPr>
            </w:pPr>
          </w:p>
        </w:tc>
        <w:tc>
          <w:tcPr>
            <w:tcW w:w="6550" w:type="dxa"/>
            <w:vAlign w:val="center"/>
          </w:tcPr>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r w:rsidRPr="00653530">
              <w:rPr>
                <w:rFonts w:cs="Times New Roman"/>
                <w:sz w:val="26"/>
                <w:szCs w:val="26"/>
              </w:rPr>
              <w:t>Mô tả được chuyển động của vật dựa vào đồ thị dịch chuyển – thời gian.</w:t>
            </w:r>
            <w:r w:rsidR="00462BCA">
              <w:rPr>
                <w:rFonts w:cs="Times New Roman"/>
                <w:sz w:val="26"/>
                <w:szCs w:val="26"/>
              </w:rPr>
              <w:t>(</w:t>
            </w:r>
            <w:r w:rsidR="00462BCA" w:rsidRPr="00462BCA">
              <w:rPr>
                <w:rFonts w:cs="Times New Roman"/>
                <w:b/>
                <w:color w:val="FF0000"/>
                <w:sz w:val="26"/>
                <w:szCs w:val="26"/>
              </w:rPr>
              <w:t>Câu 8)</w:t>
            </w:r>
          </w:p>
          <w:p w:rsidR="00A77235" w:rsidRDefault="008E7511"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 </w:t>
            </w:r>
            <w:r w:rsidRPr="00653530">
              <w:rPr>
                <w:rFonts w:cs="Times New Roman"/>
                <w:sz w:val="26"/>
                <w:szCs w:val="26"/>
              </w:rPr>
              <w:t>Từ đồ thị xác định được loại chuyển động.</w:t>
            </w:r>
          </w:p>
          <w:p w:rsidR="008E7511" w:rsidRDefault="008E7511" w:rsidP="004F5C0C">
            <w:pPr>
              <w:widowControl w:val="0"/>
              <w:spacing w:after="0" w:line="264" w:lineRule="auto"/>
              <w:jc w:val="both"/>
              <w:rPr>
                <w:rFonts w:cs="Times New Roman"/>
                <w:sz w:val="26"/>
                <w:szCs w:val="26"/>
              </w:rPr>
            </w:pPr>
            <w:r w:rsidRPr="00653530">
              <w:rPr>
                <w:rFonts w:cs="Times New Roman"/>
                <w:sz w:val="26"/>
                <w:szCs w:val="26"/>
              </w:rPr>
              <w:t>– Tính được tốc độ từ độ dốc của đồ thị độ dịch chuyển – thời gian.</w:t>
            </w:r>
          </w:p>
          <w:p w:rsidR="00186282" w:rsidRPr="00653530" w:rsidRDefault="00186282" w:rsidP="00807A3B">
            <w:pPr>
              <w:widowControl w:val="0"/>
              <w:spacing w:after="0" w:line="264" w:lineRule="auto"/>
              <w:jc w:val="both"/>
              <w:rPr>
                <w:rFonts w:cs="Times New Roman"/>
                <w:sz w:val="26"/>
                <w:szCs w:val="26"/>
              </w:rPr>
            </w:pPr>
            <w:r w:rsidRPr="00653530">
              <w:rPr>
                <w:rFonts w:cs="Times New Roman"/>
                <w:b/>
                <w:sz w:val="26"/>
                <w:szCs w:val="26"/>
              </w:rPr>
              <w:t xml:space="preserve">Vận dụng cao: </w:t>
            </w:r>
            <w:r w:rsidRPr="00653530">
              <w:rPr>
                <w:rFonts w:cs="Times New Roman"/>
                <w:sz w:val="26"/>
                <w:szCs w:val="26"/>
              </w:rPr>
              <w:t>Vận dụng giải các bài toán nâng cao về chuyển động thẳ</w:t>
            </w:r>
            <w:r>
              <w:rPr>
                <w:rFonts w:cs="Times New Roman"/>
                <w:sz w:val="26"/>
                <w:szCs w:val="26"/>
              </w:rPr>
              <w:t xml:space="preserve">ng </w:t>
            </w:r>
            <w:r w:rsidRPr="00653530">
              <w:rPr>
                <w:rFonts w:cs="Times New Roman"/>
                <w:sz w:val="26"/>
                <w:szCs w:val="26"/>
              </w:rPr>
              <w:t>đều</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2.5 Chuyển động biến đổi. Gia tốc</w:t>
            </w:r>
          </w:p>
        </w:tc>
        <w:tc>
          <w:tcPr>
            <w:tcW w:w="6550" w:type="dxa"/>
            <w:vAlign w:val="center"/>
          </w:tcPr>
          <w:p w:rsidR="008E7511" w:rsidRPr="00D232C0" w:rsidRDefault="008E7511" w:rsidP="004F5C0C">
            <w:pPr>
              <w:widowControl w:val="0"/>
              <w:spacing w:after="0" w:line="264" w:lineRule="auto"/>
              <w:jc w:val="both"/>
              <w:rPr>
                <w:rFonts w:cs="Times New Roman"/>
                <w:b/>
                <w:color w:val="FF0000"/>
                <w:sz w:val="26"/>
                <w:szCs w:val="26"/>
              </w:rPr>
            </w:pPr>
            <w:r w:rsidRPr="00653530">
              <w:rPr>
                <w:rFonts w:cs="Times New Roman"/>
                <w:b/>
                <w:sz w:val="26"/>
                <w:szCs w:val="26"/>
              </w:rPr>
              <w:t xml:space="preserve">Nhận biết: </w:t>
            </w:r>
            <w:r w:rsidRPr="00653530">
              <w:rPr>
                <w:rFonts w:cs="Times New Roman"/>
                <w:color w:val="000000" w:themeColor="text1"/>
                <w:sz w:val="26"/>
                <w:szCs w:val="26"/>
              </w:rPr>
              <w:t>Biết được khái niệm gia tốc, công thức tính gia tốc và đơn vị của gia tốc</w:t>
            </w:r>
            <w:r w:rsidRPr="00D232C0">
              <w:rPr>
                <w:rFonts w:cs="Times New Roman"/>
                <w:b/>
                <w:color w:val="FF0000"/>
                <w:sz w:val="26"/>
                <w:szCs w:val="26"/>
              </w:rPr>
              <w:t>.</w:t>
            </w:r>
            <w:r w:rsidR="00D232C0" w:rsidRPr="00D232C0">
              <w:rPr>
                <w:rFonts w:cs="Times New Roman"/>
                <w:b/>
                <w:color w:val="FF0000"/>
                <w:sz w:val="26"/>
                <w:szCs w:val="26"/>
              </w:rPr>
              <w:t>(Câu 6)</w:t>
            </w:r>
          </w:p>
          <w:p w:rsidR="00A77235" w:rsidRDefault="008E7511"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8E7511" w:rsidRPr="00653530" w:rsidRDefault="008E7511" w:rsidP="004F5C0C">
            <w:pPr>
              <w:widowControl w:val="0"/>
              <w:spacing w:after="0" w:line="264" w:lineRule="auto"/>
              <w:jc w:val="both"/>
              <w:rPr>
                <w:rFonts w:cs="Times New Roman"/>
                <w:b/>
                <w:sz w:val="26"/>
                <w:szCs w:val="26"/>
              </w:rPr>
            </w:pPr>
            <w:r w:rsidRPr="00653530">
              <w:rPr>
                <w:rFonts w:cs="Times New Roman"/>
                <w:sz w:val="26"/>
                <w:szCs w:val="26"/>
              </w:rPr>
              <w:t>- Phân biệt được chuyển động nhanh dần và chậm dần dựa vào vận tốc và gia tốc.</w:t>
            </w:r>
          </w:p>
        </w:tc>
        <w:tc>
          <w:tcPr>
            <w:tcW w:w="992" w:type="dxa"/>
            <w:vAlign w:val="center"/>
          </w:tcPr>
          <w:p w:rsidR="008E7511" w:rsidRPr="00653530" w:rsidRDefault="00D232C0"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2.6 Chuyển động thẳng biến đổi đều</w:t>
            </w:r>
          </w:p>
        </w:tc>
        <w:tc>
          <w:tcPr>
            <w:tcW w:w="6550" w:type="dxa"/>
            <w:vAlign w:val="center"/>
          </w:tcPr>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của chuyển động thẳng biến đổi đều</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chuyển động nhanh dần đều  và chuyển động chậm dần đều</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các công thức của chuyển động thẳng biến đổi đều.</w:t>
            </w:r>
          </w:p>
          <w:p w:rsidR="008E7511" w:rsidRPr="00462BCA" w:rsidRDefault="008E7511" w:rsidP="004F5C0C">
            <w:pPr>
              <w:widowControl w:val="0"/>
              <w:spacing w:after="0" w:line="264" w:lineRule="auto"/>
              <w:jc w:val="both"/>
              <w:rPr>
                <w:rFonts w:cs="Times New Roman"/>
                <w:b/>
                <w:color w:val="FF0000"/>
                <w:sz w:val="26"/>
                <w:szCs w:val="26"/>
              </w:rPr>
            </w:pPr>
            <w:r w:rsidRPr="00653530">
              <w:rPr>
                <w:rFonts w:cs="Times New Roman"/>
                <w:sz w:val="26"/>
                <w:szCs w:val="26"/>
              </w:rPr>
              <w:t>- Biết được mối quang hệ giữa a và v trong chuyển động thẳng biến đổi đều</w:t>
            </w:r>
            <w:r w:rsidRPr="00462BCA">
              <w:rPr>
                <w:rFonts w:cs="Times New Roman"/>
                <w:b/>
                <w:color w:val="FF0000"/>
                <w:sz w:val="26"/>
                <w:szCs w:val="26"/>
              </w:rPr>
              <w:t>.</w:t>
            </w:r>
            <w:r w:rsidR="00462BCA" w:rsidRPr="00462BCA">
              <w:rPr>
                <w:rFonts w:cs="Times New Roman"/>
                <w:b/>
                <w:color w:val="FF0000"/>
                <w:sz w:val="26"/>
                <w:szCs w:val="26"/>
              </w:rPr>
              <w:t>(Câu 7)</w:t>
            </w:r>
          </w:p>
          <w:p w:rsidR="008E7511" w:rsidRPr="007A615C" w:rsidRDefault="008E7511" w:rsidP="004F5C0C">
            <w:pPr>
              <w:widowControl w:val="0"/>
              <w:spacing w:after="0" w:line="264" w:lineRule="auto"/>
              <w:jc w:val="both"/>
              <w:rPr>
                <w:rFonts w:cs="Times New Roman"/>
                <w:b/>
                <w:sz w:val="26"/>
                <w:szCs w:val="26"/>
              </w:rPr>
            </w:pPr>
            <w:r w:rsidRPr="00653530">
              <w:rPr>
                <w:rFonts w:cs="Times New Roman"/>
                <w:b/>
                <w:sz w:val="26"/>
                <w:szCs w:val="26"/>
              </w:rPr>
              <w:t>Thông hiểu:</w:t>
            </w:r>
            <w:r w:rsidRPr="00653530">
              <w:rPr>
                <w:rFonts w:cs="Times New Roman"/>
                <w:sz w:val="26"/>
                <w:szCs w:val="26"/>
              </w:rPr>
              <w:t xml:space="preserve"> Sử dụng được các công thức để tính được vận tốc, gia tốc, độ dịch chuyển của vật</w:t>
            </w:r>
            <w:r w:rsidR="007A615C" w:rsidRPr="007A615C">
              <w:rPr>
                <w:rFonts w:cs="Times New Roman"/>
                <w:b/>
                <w:color w:val="FF0000"/>
                <w:sz w:val="26"/>
                <w:szCs w:val="26"/>
              </w:rPr>
              <w:t>(Câu 17.</w:t>
            </w:r>
            <w:r w:rsidR="007930FD">
              <w:rPr>
                <w:rFonts w:cs="Times New Roman"/>
                <w:b/>
                <w:color w:val="FF0000"/>
                <w:sz w:val="26"/>
                <w:szCs w:val="26"/>
              </w:rPr>
              <w:t>b</w:t>
            </w:r>
            <w:r w:rsidR="007A615C" w:rsidRPr="007A615C">
              <w:rPr>
                <w:rFonts w:cs="Times New Roman"/>
                <w:b/>
                <w:color w:val="FF0000"/>
                <w:sz w:val="26"/>
                <w:szCs w:val="26"/>
              </w:rPr>
              <w:t>)</w:t>
            </w:r>
          </w:p>
          <w:p w:rsidR="008E7511" w:rsidRPr="001E5A52" w:rsidRDefault="008E7511" w:rsidP="004F5C0C">
            <w:pPr>
              <w:widowControl w:val="0"/>
              <w:spacing w:before="20" w:after="80"/>
              <w:jc w:val="both"/>
              <w:rPr>
                <w:rFonts w:cs="Times New Roman"/>
                <w:b/>
                <w:color w:val="FF0000"/>
                <w:sz w:val="26"/>
                <w:szCs w:val="26"/>
              </w:rPr>
            </w:pPr>
            <w:r w:rsidRPr="00BC2F57">
              <w:rPr>
                <w:rFonts w:cs="Times New Roman"/>
                <w:b/>
                <w:color w:val="000000" w:themeColor="text1"/>
                <w:sz w:val="26"/>
                <w:szCs w:val="26"/>
              </w:rPr>
              <w:t xml:space="preserve">Vận dụng: </w:t>
            </w:r>
            <w:r w:rsidRPr="00BC2F57">
              <w:rPr>
                <w:rFonts w:cs="Times New Roman"/>
                <w:color w:val="000000" w:themeColor="text1"/>
                <w:sz w:val="26"/>
                <w:szCs w:val="26"/>
              </w:rPr>
              <w:t>Vận dụng giải các bài toán về chuyển động thẳng biến đổi đều</w:t>
            </w:r>
            <w:r w:rsidR="001E5A52" w:rsidRPr="001E5A52">
              <w:rPr>
                <w:rFonts w:cs="Times New Roman"/>
                <w:b/>
                <w:color w:val="FF0000"/>
                <w:sz w:val="26"/>
                <w:szCs w:val="26"/>
              </w:rPr>
              <w:t>(Câu 18)</w:t>
            </w:r>
          </w:p>
          <w:p w:rsidR="008E7511" w:rsidRPr="00653530" w:rsidRDefault="008E7511" w:rsidP="004F5C0C">
            <w:pPr>
              <w:widowControl w:val="0"/>
              <w:spacing w:after="0" w:line="264" w:lineRule="auto"/>
              <w:jc w:val="both"/>
              <w:rPr>
                <w:rFonts w:cs="Times New Roman"/>
                <w:b/>
                <w:sz w:val="26"/>
                <w:szCs w:val="26"/>
              </w:rPr>
            </w:pPr>
            <w:r w:rsidRPr="00653530">
              <w:rPr>
                <w:rFonts w:cs="Times New Roman"/>
                <w:b/>
                <w:sz w:val="26"/>
                <w:szCs w:val="26"/>
              </w:rPr>
              <w:t xml:space="preserve">Vận dụng cao: </w:t>
            </w:r>
            <w:r w:rsidRPr="00653530">
              <w:rPr>
                <w:rFonts w:cs="Times New Roman"/>
                <w:sz w:val="26"/>
                <w:szCs w:val="26"/>
              </w:rPr>
              <w:t>Vận dụng giải các bài toán nâng cao về chuyển động thẳng biến đổi đều</w:t>
            </w:r>
            <w:r w:rsidR="00807A3B" w:rsidRPr="00186282">
              <w:rPr>
                <w:rFonts w:cs="Times New Roman"/>
                <w:b/>
                <w:color w:val="FF0000"/>
                <w:sz w:val="26"/>
                <w:szCs w:val="26"/>
              </w:rPr>
              <w:t>(Câu 20)</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r>
              <w:rPr>
                <w:rFonts w:cs="Times New Roman"/>
                <w:b/>
                <w:sz w:val="26"/>
                <w:szCs w:val="26"/>
              </w:rPr>
              <w:t>1</w:t>
            </w: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2.7 Sự rơi tự do</w:t>
            </w:r>
          </w:p>
        </w:tc>
        <w:tc>
          <w:tcPr>
            <w:tcW w:w="6550" w:type="dxa"/>
            <w:vAlign w:val="center"/>
          </w:tcPr>
          <w:p w:rsidR="00A77235" w:rsidRDefault="008E7511" w:rsidP="004F5C0C">
            <w:pPr>
              <w:widowControl w:val="0"/>
              <w:spacing w:after="0" w:line="264" w:lineRule="auto"/>
              <w:jc w:val="both"/>
              <w:rPr>
                <w:rFonts w:cs="Times New Roman"/>
                <w:b/>
                <w:sz w:val="26"/>
                <w:szCs w:val="26"/>
              </w:rPr>
            </w:pPr>
            <w:r w:rsidRPr="00695B9F">
              <w:rPr>
                <w:rFonts w:cs="Times New Roman"/>
                <w:b/>
                <w:sz w:val="26"/>
                <w:szCs w:val="26"/>
              </w:rPr>
              <w:t xml:space="preserve">Nhận biết: </w:t>
            </w:r>
          </w:p>
          <w:p w:rsidR="008E7511" w:rsidRPr="00695B9F" w:rsidRDefault="008E7511" w:rsidP="004F5C0C">
            <w:pPr>
              <w:widowControl w:val="0"/>
              <w:spacing w:after="0" w:line="264" w:lineRule="auto"/>
              <w:jc w:val="both"/>
              <w:rPr>
                <w:rFonts w:cs="Times New Roman"/>
                <w:sz w:val="26"/>
                <w:szCs w:val="26"/>
              </w:rPr>
            </w:pPr>
            <w:r w:rsidRPr="00695B9F">
              <w:rPr>
                <w:rFonts w:cs="Times New Roman"/>
                <w:sz w:val="26"/>
                <w:szCs w:val="26"/>
              </w:rPr>
              <w:t>- Nêu được sự rơi tự do là gì và tính chất của chuyển động rơi tự do.</w:t>
            </w:r>
          </w:p>
          <w:p w:rsidR="008E7511" w:rsidRPr="00462BCA" w:rsidRDefault="008E7511" w:rsidP="004F5C0C">
            <w:pPr>
              <w:widowControl w:val="0"/>
              <w:spacing w:after="0" w:line="264" w:lineRule="auto"/>
              <w:jc w:val="both"/>
              <w:rPr>
                <w:rFonts w:cs="Times New Roman"/>
                <w:b/>
                <w:color w:val="FF0000"/>
                <w:sz w:val="26"/>
                <w:szCs w:val="26"/>
              </w:rPr>
            </w:pPr>
            <w:r w:rsidRPr="00695B9F">
              <w:rPr>
                <w:rFonts w:cs="Times New Roman"/>
                <w:sz w:val="26"/>
                <w:szCs w:val="26"/>
              </w:rPr>
              <w:t>- Nêu được đặc điểm về gia tốc rơi tự do</w:t>
            </w:r>
            <w:r w:rsidRPr="00462BCA">
              <w:rPr>
                <w:rFonts w:cs="Times New Roman"/>
                <w:b/>
                <w:color w:val="FF0000"/>
                <w:sz w:val="26"/>
                <w:szCs w:val="26"/>
              </w:rPr>
              <w:t>.</w:t>
            </w:r>
            <w:r w:rsidR="00462BCA" w:rsidRPr="00462BCA">
              <w:rPr>
                <w:rFonts w:cs="Times New Roman"/>
                <w:b/>
                <w:color w:val="FF0000"/>
                <w:sz w:val="26"/>
                <w:szCs w:val="26"/>
              </w:rPr>
              <w:t>(Câu 9)</w:t>
            </w:r>
          </w:p>
          <w:p w:rsidR="008E7511" w:rsidRPr="00695B9F" w:rsidRDefault="008E7511" w:rsidP="004F5C0C">
            <w:pPr>
              <w:widowControl w:val="0"/>
              <w:spacing w:before="20" w:after="80"/>
              <w:jc w:val="both"/>
              <w:rPr>
                <w:rFonts w:cs="Times New Roman"/>
                <w:color w:val="000000" w:themeColor="text1"/>
                <w:sz w:val="26"/>
                <w:szCs w:val="26"/>
              </w:rPr>
            </w:pPr>
            <w:r w:rsidRPr="00695B9F">
              <w:rPr>
                <w:rFonts w:cs="Times New Roman"/>
                <w:b/>
                <w:color w:val="000000" w:themeColor="text1"/>
                <w:sz w:val="26"/>
                <w:szCs w:val="26"/>
              </w:rPr>
              <w:t xml:space="preserve">Thông hiểu: </w:t>
            </w:r>
            <w:r w:rsidRPr="00695B9F">
              <w:rPr>
                <w:rFonts w:cs="Times New Roman"/>
                <w:color w:val="000000" w:themeColor="text1"/>
                <w:sz w:val="26"/>
                <w:szCs w:val="26"/>
              </w:rPr>
              <w:t>Xác định được vận tốc và gia tốc và quãng đường đi của chuyển động rơi tự do</w:t>
            </w:r>
          </w:p>
          <w:p w:rsidR="008E7511" w:rsidRPr="00695B9F" w:rsidRDefault="008E7511" w:rsidP="004F5C0C">
            <w:pPr>
              <w:widowControl w:val="0"/>
              <w:spacing w:after="0" w:line="264" w:lineRule="auto"/>
              <w:jc w:val="both"/>
              <w:rPr>
                <w:rFonts w:cs="Times New Roman"/>
                <w:sz w:val="26"/>
                <w:szCs w:val="26"/>
              </w:rPr>
            </w:pPr>
            <w:r w:rsidRPr="00695B9F">
              <w:rPr>
                <w:rFonts w:cs="Times New Roman"/>
                <w:b/>
                <w:sz w:val="26"/>
                <w:szCs w:val="26"/>
              </w:rPr>
              <w:t xml:space="preserve">Vận dụng: </w:t>
            </w:r>
            <w:r w:rsidRPr="00695B9F">
              <w:rPr>
                <w:rFonts w:cs="Times New Roman"/>
                <w:sz w:val="26"/>
                <w:szCs w:val="26"/>
              </w:rPr>
              <w:t>-Vận dụng giải các bài toán đơn giản về chuyển động rơi tự do.</w:t>
            </w:r>
          </w:p>
          <w:p w:rsidR="008E7511" w:rsidRPr="00653530" w:rsidRDefault="008E7511" w:rsidP="004F5C0C">
            <w:pPr>
              <w:widowControl w:val="0"/>
              <w:spacing w:after="0" w:line="264" w:lineRule="auto"/>
              <w:jc w:val="both"/>
              <w:rPr>
                <w:rFonts w:cs="Times New Roman"/>
                <w:b/>
                <w:sz w:val="26"/>
                <w:szCs w:val="26"/>
              </w:rPr>
            </w:pPr>
            <w:r w:rsidRPr="00695B9F">
              <w:rPr>
                <w:rFonts w:cs="Times New Roman"/>
                <w:b/>
                <w:sz w:val="26"/>
                <w:szCs w:val="26"/>
              </w:rPr>
              <w:t xml:space="preserve">Vận dụng cao: </w:t>
            </w:r>
            <w:r w:rsidRPr="00695B9F">
              <w:rPr>
                <w:rFonts w:cs="Times New Roman"/>
                <w:sz w:val="26"/>
                <w:szCs w:val="26"/>
              </w:rPr>
              <w:t>Vận dụng giải các bài toán nâng cao về chuyển động rơi tự do.</w:t>
            </w:r>
            <w:r w:rsidR="00807A3B" w:rsidRPr="00186282">
              <w:rPr>
                <w:rFonts w:cs="Times New Roman"/>
                <w:b/>
                <w:color w:val="FF0000"/>
                <w:sz w:val="26"/>
                <w:szCs w:val="26"/>
              </w:rPr>
              <w:t xml:space="preserve"> (Câu 20)</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r>
              <w:rPr>
                <w:rFonts w:cs="Times New Roman"/>
                <w:b/>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p>
        </w:tc>
        <w:tc>
          <w:tcPr>
            <w:tcW w:w="851"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sz w:val="26"/>
                <w:szCs w:val="26"/>
              </w:rPr>
              <w:t>2.8 Thực hành: Đo gia tốc rơi tự do</w:t>
            </w:r>
          </w:p>
        </w:tc>
        <w:tc>
          <w:tcPr>
            <w:tcW w:w="6550" w:type="dxa"/>
            <w:vAlign w:val="center"/>
          </w:tcPr>
          <w:p w:rsidR="008E7511" w:rsidRDefault="008E7511" w:rsidP="004F5C0C">
            <w:pPr>
              <w:widowControl w:val="0"/>
              <w:spacing w:after="0" w:line="264" w:lineRule="auto"/>
              <w:jc w:val="both"/>
              <w:rPr>
                <w:rFonts w:cs="Times New Roman"/>
                <w:sz w:val="26"/>
                <w:szCs w:val="26"/>
              </w:rPr>
            </w:pPr>
            <w:r w:rsidRPr="00653530">
              <w:rPr>
                <w:rFonts w:cs="Times New Roman"/>
                <w:b/>
                <w:sz w:val="26"/>
                <w:szCs w:val="26"/>
              </w:rPr>
              <w:t>Thông hiểu:</w:t>
            </w:r>
            <w:r w:rsidRPr="00653530">
              <w:rPr>
                <w:rFonts w:cs="Times New Roman"/>
                <w:sz w:val="26"/>
                <w:szCs w:val="26"/>
              </w:rPr>
              <w:t>Hiểu được công thức tính gia tốc rơi tự do vận dụng cho bài thực hành</w:t>
            </w:r>
          </w:p>
          <w:p w:rsidR="00A77235" w:rsidRDefault="008E7511" w:rsidP="004F5C0C">
            <w:pPr>
              <w:widowControl w:val="0"/>
              <w:spacing w:before="20" w:after="80"/>
              <w:jc w:val="both"/>
              <w:rPr>
                <w:rFonts w:cs="Times New Roman"/>
                <w:b/>
                <w:color w:val="000000" w:themeColor="text1"/>
                <w:sz w:val="26"/>
                <w:szCs w:val="26"/>
              </w:rPr>
            </w:pPr>
            <w:r w:rsidRPr="00CA5964">
              <w:rPr>
                <w:rFonts w:cs="Times New Roman"/>
                <w:b/>
                <w:color w:val="000000" w:themeColor="text1"/>
                <w:sz w:val="26"/>
                <w:szCs w:val="26"/>
              </w:rPr>
              <w:t>Vận dụng:</w:t>
            </w:r>
          </w:p>
          <w:p w:rsidR="008E7511" w:rsidRPr="00CA5964" w:rsidRDefault="00A77235" w:rsidP="004F5C0C">
            <w:pPr>
              <w:widowControl w:val="0"/>
              <w:spacing w:before="20" w:after="80"/>
              <w:jc w:val="both"/>
              <w:rPr>
                <w:rFonts w:eastAsia="Times New Roman" w:cs="Times New Roman"/>
                <w:sz w:val="26"/>
                <w:szCs w:val="26"/>
              </w:rPr>
            </w:pPr>
            <w:r>
              <w:rPr>
                <w:rFonts w:eastAsia="Times New Roman" w:cs="Times New Roman"/>
                <w:sz w:val="26"/>
                <w:szCs w:val="26"/>
              </w:rPr>
              <w:t>-</w:t>
            </w:r>
            <w:r w:rsidR="008E7511" w:rsidRPr="00CA5964">
              <w:rPr>
                <w:rFonts w:eastAsia="Times New Roman" w:cs="Times New Roman"/>
                <w:sz w:val="26"/>
                <w:szCs w:val="26"/>
              </w:rPr>
              <w:t xml:space="preserve"> Lắp ráp được dụng cụ thí nghiệm để đo gia tốc rơi tự do của viên bi thép. </w:t>
            </w:r>
          </w:p>
          <w:p w:rsidR="008E7511" w:rsidRPr="00CA5964" w:rsidRDefault="00A77235" w:rsidP="004F5C0C">
            <w:pPr>
              <w:widowControl w:val="0"/>
              <w:spacing w:before="20" w:after="80"/>
              <w:jc w:val="both"/>
              <w:rPr>
                <w:rFonts w:eastAsia="Times New Roman" w:cs="Times New Roman"/>
                <w:sz w:val="26"/>
                <w:szCs w:val="26"/>
              </w:rPr>
            </w:pPr>
            <w:r>
              <w:rPr>
                <w:rFonts w:eastAsia="Times New Roman" w:cs="Times New Roman"/>
                <w:sz w:val="26"/>
                <w:szCs w:val="26"/>
              </w:rPr>
              <w:t>-</w:t>
            </w:r>
            <w:r w:rsidR="008E7511" w:rsidRPr="00CA5964">
              <w:rPr>
                <w:rFonts w:eastAsia="Times New Roman" w:cs="Times New Roman"/>
                <w:sz w:val="26"/>
                <w:szCs w:val="26"/>
              </w:rPr>
              <w:t xml:space="preserve"> Tiến hành thí nghiệm nhanh, chính xác. </w:t>
            </w:r>
          </w:p>
          <w:p w:rsidR="008E7511" w:rsidRPr="00653530" w:rsidRDefault="00A77235" w:rsidP="004F5C0C">
            <w:pPr>
              <w:widowControl w:val="0"/>
              <w:spacing w:after="0" w:line="264" w:lineRule="auto"/>
              <w:jc w:val="both"/>
              <w:rPr>
                <w:rFonts w:cs="Times New Roman"/>
                <w:b/>
                <w:sz w:val="26"/>
                <w:szCs w:val="26"/>
              </w:rPr>
            </w:pPr>
            <w:r>
              <w:rPr>
                <w:rFonts w:eastAsia="Times New Roman" w:cs="Times New Roman"/>
                <w:sz w:val="26"/>
                <w:szCs w:val="26"/>
              </w:rPr>
              <w:t>-</w:t>
            </w:r>
            <w:r w:rsidR="008E7511" w:rsidRPr="00CA5964">
              <w:rPr>
                <w:rFonts w:eastAsia="Times New Roman" w:cs="Times New Roman"/>
                <w:sz w:val="26"/>
                <w:szCs w:val="26"/>
              </w:rPr>
              <w:t xml:space="preserve"> Xác định được sai số của phép đo.</w:t>
            </w: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p>
        </w:tc>
        <w:tc>
          <w:tcPr>
            <w:tcW w:w="992" w:type="dxa"/>
            <w:vAlign w:val="center"/>
          </w:tcPr>
          <w:p w:rsidR="008E7511" w:rsidRPr="00653530" w:rsidRDefault="008E7511" w:rsidP="004F5C0C">
            <w:pPr>
              <w:widowControl w:val="0"/>
              <w:spacing w:after="0" w:line="264" w:lineRule="auto"/>
              <w:jc w:val="center"/>
              <w:rPr>
                <w:rFonts w:cs="Times New Roman"/>
                <w:b/>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sz w:val="26"/>
                <w:szCs w:val="26"/>
              </w:rPr>
            </w:pPr>
            <w:r w:rsidRPr="00653530">
              <w:rPr>
                <w:rFonts w:cs="Times New Roman"/>
                <w:color w:val="000000" w:themeColor="text1"/>
                <w:sz w:val="26"/>
                <w:szCs w:val="26"/>
              </w:rPr>
              <w:t>2.9 Chuyển động ném</w:t>
            </w:r>
          </w:p>
        </w:tc>
        <w:tc>
          <w:tcPr>
            <w:tcW w:w="6550" w:type="dxa"/>
            <w:vAlign w:val="center"/>
          </w:tcPr>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Nhận biết: </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Nêu được khái niệm chuyển động ném ngang.</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b/>
                <w:sz w:val="26"/>
                <w:szCs w:val="26"/>
              </w:rPr>
              <w:t xml:space="preserve">- </w:t>
            </w:r>
            <w:r w:rsidRPr="00653530">
              <w:rPr>
                <w:rFonts w:cs="Times New Roman"/>
                <w:sz w:val="26"/>
                <w:szCs w:val="26"/>
              </w:rPr>
              <w:t>Nêu được đặc điểm của chuyển động ném ngang</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Viết được phương trình của các chuyển động thành phần</w:t>
            </w:r>
            <w:r w:rsidR="00913EFF">
              <w:rPr>
                <w:rFonts w:cs="Times New Roman"/>
                <w:color w:val="000000" w:themeColor="text1"/>
                <w:sz w:val="26"/>
                <w:szCs w:val="26"/>
              </w:rPr>
              <w:t>(</w:t>
            </w:r>
            <w:r w:rsidR="00913EFF" w:rsidRPr="00913EFF">
              <w:rPr>
                <w:rFonts w:cs="Times New Roman"/>
                <w:b/>
                <w:color w:val="FF0000"/>
                <w:sz w:val="26"/>
                <w:szCs w:val="26"/>
              </w:rPr>
              <w:t>Câu 10)</w:t>
            </w:r>
            <w:r w:rsidRPr="00913EFF">
              <w:rPr>
                <w:rFonts w:cs="Times New Roman"/>
                <w:b/>
                <w:color w:val="FF0000"/>
                <w:sz w:val="26"/>
                <w:szCs w:val="26"/>
                <w:lang w:val="vi-VN"/>
              </w:rPr>
              <w:t>.</w:t>
            </w:r>
          </w:p>
          <w:p w:rsidR="00A77235" w:rsidRDefault="008E7511" w:rsidP="004F5C0C">
            <w:pPr>
              <w:widowControl w:val="0"/>
              <w:spacing w:after="0" w:line="264" w:lineRule="auto"/>
              <w:jc w:val="both"/>
              <w:rPr>
                <w:rFonts w:cs="Times New Roman"/>
                <w:b/>
                <w:sz w:val="26"/>
                <w:szCs w:val="26"/>
              </w:rPr>
            </w:pPr>
            <w:r w:rsidRPr="00653530">
              <w:rPr>
                <w:rFonts w:cs="Times New Roman"/>
                <w:b/>
                <w:sz w:val="26"/>
                <w:szCs w:val="26"/>
              </w:rPr>
              <w:t xml:space="preserve">Thông hiểu: </w:t>
            </w:r>
          </w:p>
          <w:p w:rsidR="008E7511" w:rsidRPr="00653530" w:rsidRDefault="008E7511" w:rsidP="004F5C0C">
            <w:pPr>
              <w:widowControl w:val="0"/>
              <w:spacing w:after="0" w:line="264" w:lineRule="auto"/>
              <w:jc w:val="both"/>
              <w:rPr>
                <w:rFonts w:cs="Times New Roman"/>
                <w:sz w:val="26"/>
                <w:szCs w:val="26"/>
              </w:rPr>
            </w:pPr>
            <w:r w:rsidRPr="00653530">
              <w:rPr>
                <w:rFonts w:cs="Times New Roman"/>
                <w:b/>
                <w:sz w:val="26"/>
                <w:szCs w:val="26"/>
              </w:rPr>
              <w:t xml:space="preserve">- </w:t>
            </w:r>
            <w:r w:rsidRPr="00653530">
              <w:rPr>
                <w:rFonts w:cs="Times New Roman"/>
                <w:sz w:val="26"/>
                <w:szCs w:val="26"/>
              </w:rPr>
              <w:t>Xác định được các đại lượng trong chuyển động ném xiên.</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b/>
                <w:color w:val="000000" w:themeColor="text1"/>
                <w:sz w:val="26"/>
                <w:szCs w:val="26"/>
                <w:lang w:val="vi-VN"/>
              </w:rPr>
              <w:t xml:space="preserve">- </w:t>
            </w:r>
            <w:r w:rsidRPr="00653530">
              <w:rPr>
                <w:rFonts w:cs="Times New Roman"/>
                <w:color w:val="000000" w:themeColor="text1"/>
                <w:sz w:val="26"/>
                <w:szCs w:val="26"/>
                <w:lang w:val="vi-VN"/>
              </w:rPr>
              <w:t>Xác định được thời gian rơi và tầm ném xa của vật bị ném ngang.</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color w:val="000000" w:themeColor="text1"/>
                <w:sz w:val="26"/>
                <w:szCs w:val="26"/>
                <w:lang w:val="vi-VN"/>
              </w:rPr>
              <w:t xml:space="preserve">- So sánh thời gian rơi của vật bị ném ngang ở những độ cao khác nhau. </w:t>
            </w:r>
          </w:p>
          <w:p w:rsidR="008E7511" w:rsidRPr="00653530" w:rsidRDefault="008E7511" w:rsidP="004F5C0C">
            <w:pPr>
              <w:widowControl w:val="0"/>
              <w:spacing w:after="0" w:line="264" w:lineRule="auto"/>
              <w:jc w:val="both"/>
              <w:rPr>
                <w:rFonts w:cs="Times New Roman"/>
                <w:color w:val="000000" w:themeColor="text1"/>
                <w:sz w:val="26"/>
                <w:szCs w:val="26"/>
                <w:lang w:val="vi-VN"/>
              </w:rPr>
            </w:pPr>
            <w:r w:rsidRPr="00653530">
              <w:rPr>
                <w:rFonts w:cs="Times New Roman"/>
                <w:b/>
                <w:color w:val="000000" w:themeColor="text1"/>
                <w:sz w:val="26"/>
                <w:szCs w:val="26"/>
                <w:lang w:val="vi-VN"/>
              </w:rPr>
              <w:t>Vận dụng cao:</w:t>
            </w:r>
            <w:r w:rsidRPr="00653530">
              <w:rPr>
                <w:rFonts w:cs="Times New Roman"/>
                <w:color w:val="000000" w:themeColor="text1"/>
                <w:sz w:val="26"/>
                <w:szCs w:val="26"/>
                <w:lang w:val="vi-VN"/>
              </w:rPr>
              <w:t>Vận dụng giải các bài toán nâng cao về chuyển động ném.</w:t>
            </w:r>
            <w:r w:rsidR="001F2390" w:rsidRPr="00186282">
              <w:rPr>
                <w:rFonts w:cs="Times New Roman"/>
                <w:b/>
                <w:color w:val="FF0000"/>
                <w:sz w:val="26"/>
                <w:szCs w:val="26"/>
              </w:rPr>
              <w:t xml:space="preserve"> (Câu 20)</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restart"/>
            <w:vAlign w:val="center"/>
          </w:tcPr>
          <w:p w:rsidR="008E7511" w:rsidRPr="00653530" w:rsidRDefault="008E7511" w:rsidP="004F5C0C">
            <w:pPr>
              <w:widowControl w:val="0"/>
              <w:spacing w:after="0" w:line="264" w:lineRule="auto"/>
              <w:rPr>
                <w:rFonts w:cs="Times New Roman"/>
                <w:bCs/>
                <w:color w:val="000000" w:themeColor="text1"/>
                <w:sz w:val="26"/>
                <w:szCs w:val="26"/>
              </w:rPr>
            </w:pPr>
            <w:r w:rsidRPr="00653530">
              <w:rPr>
                <w:rFonts w:cs="Times New Roman"/>
                <w:bCs/>
                <w:color w:val="000000" w:themeColor="text1"/>
                <w:sz w:val="26"/>
                <w:szCs w:val="26"/>
              </w:rPr>
              <w:t>Động lực học</w:t>
            </w:r>
          </w:p>
        </w:tc>
        <w:tc>
          <w:tcPr>
            <w:tcW w:w="2268" w:type="dxa"/>
            <w:shd w:val="clear" w:color="auto" w:fill="auto"/>
          </w:tcPr>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3.1. Tổng hợp và phân tích lực. Cân bằng lực</w:t>
            </w: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8E7511"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định nghĩa của tổng hợp lực, phân tích lực và cân bằng lực.</w:t>
            </w:r>
          </w:p>
          <w:p w:rsidR="00913EFF" w:rsidRPr="00913EFF" w:rsidRDefault="00913EFF" w:rsidP="004F5C0C">
            <w:pPr>
              <w:widowControl w:val="0"/>
              <w:spacing w:after="0" w:line="264" w:lineRule="auto"/>
              <w:jc w:val="both"/>
              <w:rPr>
                <w:rFonts w:cs="Times New Roman"/>
                <w:b/>
                <w:color w:val="FF0000"/>
                <w:sz w:val="26"/>
                <w:szCs w:val="26"/>
              </w:rPr>
            </w:pPr>
            <w:r>
              <w:rPr>
                <w:rFonts w:cs="Times New Roman"/>
                <w:color w:val="000000" w:themeColor="text1"/>
                <w:sz w:val="26"/>
                <w:szCs w:val="26"/>
              </w:rPr>
              <w:t>- Nhận biết độ lớn của hợp lực</w:t>
            </w:r>
            <w:r w:rsidRPr="00913EFF">
              <w:rPr>
                <w:rFonts w:cs="Times New Roman"/>
                <w:b/>
                <w:color w:val="FF0000"/>
                <w:sz w:val="26"/>
                <w:szCs w:val="26"/>
              </w:rPr>
              <w:t>(Câu 11)</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color w:val="000000"/>
                <w:sz w:val="26"/>
                <w:szCs w:val="26"/>
              </w:rPr>
              <w:t>- Nhận biết được tổng hợp lực và phân tích lực</w:t>
            </w:r>
            <w:r w:rsidRPr="00653530">
              <w:rPr>
                <w:b/>
                <w:color w:val="000000"/>
                <w:sz w:val="26"/>
                <w:szCs w:val="26"/>
              </w:rPr>
              <w:t>.</w:t>
            </w:r>
          </w:p>
          <w:p w:rsidR="008E7511" w:rsidRPr="00653530" w:rsidRDefault="008E7511" w:rsidP="004F5C0C">
            <w:pPr>
              <w:widowControl w:val="0"/>
              <w:spacing w:after="0" w:line="264" w:lineRule="auto"/>
              <w:jc w:val="both"/>
              <w:rPr>
                <w:color w:val="000000"/>
                <w:sz w:val="26"/>
                <w:szCs w:val="26"/>
              </w:rPr>
            </w:pPr>
            <w:r w:rsidRPr="00653530">
              <w:rPr>
                <w:rFonts w:cs="Times New Roman"/>
                <w:b/>
                <w:color w:val="000000" w:themeColor="text1"/>
                <w:sz w:val="26"/>
                <w:szCs w:val="26"/>
              </w:rPr>
              <w:t xml:space="preserve">Thông hiểu: </w:t>
            </w:r>
            <w:r w:rsidRPr="00653530">
              <w:rPr>
                <w:rFonts w:cs="Times New Roman"/>
                <w:color w:val="000000" w:themeColor="text1"/>
                <w:sz w:val="26"/>
                <w:szCs w:val="26"/>
              </w:rPr>
              <w:t>- Sử dụng được quy tắc cộng vecto để tính độ lớn của hợp lực của 2 lực cùng phương</w:t>
            </w:r>
            <w:r w:rsidRPr="00653530">
              <w:rPr>
                <w:color w:val="000000"/>
                <w:sz w:val="26"/>
                <w:szCs w:val="26"/>
              </w:rPr>
              <w:t>.</w:t>
            </w:r>
          </w:p>
          <w:p w:rsidR="008E7511" w:rsidRDefault="008E7511" w:rsidP="004F5C0C">
            <w:pPr>
              <w:widowControl w:val="0"/>
              <w:spacing w:after="0" w:line="264" w:lineRule="auto"/>
              <w:jc w:val="both"/>
              <w:rPr>
                <w:color w:val="000000"/>
                <w:sz w:val="26"/>
                <w:szCs w:val="26"/>
              </w:rPr>
            </w:pPr>
            <w:r w:rsidRPr="00653530">
              <w:rPr>
                <w:color w:val="000000"/>
                <w:sz w:val="26"/>
                <w:szCs w:val="26"/>
              </w:rPr>
              <w:t>- Hiểu được đặc điểm hai lực cân bằng, hai lực trực đối.</w:t>
            </w:r>
          </w:p>
          <w:p w:rsidR="008E7511" w:rsidRPr="00653530" w:rsidRDefault="008E7511" w:rsidP="004F5C0C">
            <w:pPr>
              <w:widowControl w:val="0"/>
              <w:spacing w:before="20" w:after="80" w:line="240" w:lineRule="auto"/>
              <w:jc w:val="both"/>
              <w:rPr>
                <w:color w:val="000000"/>
                <w:sz w:val="26"/>
                <w:szCs w:val="26"/>
              </w:rPr>
            </w:pPr>
            <w:r w:rsidRPr="0069426A">
              <w:rPr>
                <w:b/>
                <w:color w:val="000000"/>
                <w:sz w:val="26"/>
                <w:szCs w:val="26"/>
              </w:rPr>
              <w:t>Vận dụng:</w:t>
            </w:r>
            <w:r w:rsidRPr="00CA5964">
              <w:rPr>
                <w:color w:val="000000"/>
                <w:sz w:val="26"/>
                <w:szCs w:val="26"/>
              </w:rPr>
              <w:t>T</w:t>
            </w:r>
            <w:r w:rsidRPr="0069426A">
              <w:rPr>
                <w:color w:val="000000"/>
                <w:sz w:val="26"/>
                <w:szCs w:val="26"/>
              </w:rPr>
              <w:t>ính và xác định được hướng hợp lực của 2 lực trong trường hợp cùng chiều, ngược chiều.</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vMerge w:val="restart"/>
            <w:shd w:val="clear" w:color="auto" w:fill="auto"/>
          </w:tcPr>
          <w:p w:rsidR="008E7511" w:rsidRPr="006F2DBA" w:rsidRDefault="008E7511" w:rsidP="004F5C0C">
            <w:pPr>
              <w:spacing w:after="0" w:line="264" w:lineRule="auto"/>
              <w:jc w:val="both"/>
              <w:rPr>
                <w:rFonts w:cs="Times New Roman"/>
                <w:sz w:val="26"/>
                <w:szCs w:val="26"/>
              </w:rPr>
            </w:pPr>
            <w:r w:rsidRPr="006F2DBA">
              <w:rPr>
                <w:rFonts w:cs="Times New Roman"/>
                <w:sz w:val="26"/>
                <w:szCs w:val="26"/>
              </w:rPr>
              <w:t>3.2. Ba định luật  Niuton</w:t>
            </w:r>
          </w:p>
          <w:p w:rsidR="008E7511" w:rsidRPr="00BD6A37" w:rsidRDefault="008E7511" w:rsidP="004F5C0C">
            <w:pPr>
              <w:spacing w:after="0" w:line="264" w:lineRule="auto"/>
              <w:jc w:val="both"/>
              <w:rPr>
                <w:rFonts w:cs="Times New Roman"/>
                <w:color w:val="FF0000"/>
                <w:sz w:val="26"/>
                <w:szCs w:val="26"/>
              </w:rPr>
            </w:pP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nội dung của định luật I.</w:t>
            </w:r>
          </w:p>
          <w:p w:rsidR="008E7511" w:rsidRPr="00653530"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tính chất và ý nghĩa của quán tính.</w:t>
            </w:r>
          </w:p>
          <w:p w:rsidR="00EE0FCC" w:rsidRDefault="00EE0FCC" w:rsidP="00EE0FCC">
            <w:pPr>
              <w:widowControl w:val="0"/>
              <w:spacing w:before="20" w:after="80"/>
              <w:jc w:val="both"/>
              <w:rPr>
                <w:color w:val="000000"/>
                <w:sz w:val="26"/>
                <w:szCs w:val="26"/>
              </w:rPr>
            </w:pPr>
            <w:r>
              <w:rPr>
                <w:color w:val="000000"/>
                <w:sz w:val="26"/>
                <w:szCs w:val="26"/>
              </w:rPr>
              <w:t>-</w:t>
            </w:r>
            <w:r w:rsidRPr="00653530">
              <w:rPr>
                <w:color w:val="000000"/>
                <w:sz w:val="26"/>
                <w:szCs w:val="26"/>
              </w:rPr>
              <w:t>Viết được công thức và ph</w:t>
            </w:r>
            <w:r>
              <w:rPr>
                <w:color w:val="000000"/>
                <w:sz w:val="26"/>
                <w:szCs w:val="26"/>
              </w:rPr>
              <w:t>á</w:t>
            </w:r>
            <w:r w:rsidRPr="00653530">
              <w:rPr>
                <w:color w:val="000000"/>
                <w:sz w:val="26"/>
                <w:szCs w:val="26"/>
              </w:rPr>
              <w:t>t biểu được định luật</w:t>
            </w:r>
            <w:r>
              <w:rPr>
                <w:color w:val="000000"/>
                <w:sz w:val="26"/>
                <w:szCs w:val="26"/>
              </w:rPr>
              <w:t xml:space="preserve"> III</w:t>
            </w:r>
            <w:r w:rsidRPr="00653530">
              <w:rPr>
                <w:color w:val="000000"/>
                <w:sz w:val="26"/>
                <w:szCs w:val="26"/>
              </w:rPr>
              <w:t xml:space="preserve"> Niu tơn.</w:t>
            </w:r>
          </w:p>
          <w:p w:rsidR="00EE0FCC" w:rsidRPr="00526280" w:rsidRDefault="00EE0FCC" w:rsidP="00EE0FCC">
            <w:pPr>
              <w:widowControl w:val="0"/>
              <w:spacing w:before="20" w:after="80"/>
              <w:jc w:val="both"/>
              <w:rPr>
                <w:rFonts w:cs="Times New Roman"/>
                <w:b/>
                <w:color w:val="FF0000"/>
                <w:sz w:val="26"/>
                <w:szCs w:val="26"/>
              </w:rPr>
            </w:pPr>
            <w:r>
              <w:rPr>
                <w:rFonts w:cs="Times New Roman"/>
                <w:color w:val="000000" w:themeColor="text1"/>
                <w:sz w:val="26"/>
                <w:szCs w:val="26"/>
                <w:lang w:val="vi-VN"/>
              </w:rPr>
              <w:t>- Nêu được đặc điểm của lực và phản lực</w:t>
            </w:r>
            <w:r w:rsidRPr="00526280">
              <w:rPr>
                <w:rFonts w:cs="Times New Roman"/>
                <w:b/>
                <w:color w:val="FF0000"/>
                <w:sz w:val="26"/>
                <w:szCs w:val="26"/>
                <w:lang w:val="vi-VN"/>
              </w:rPr>
              <w:t>.</w:t>
            </w:r>
            <w:r w:rsidR="00526280" w:rsidRPr="00526280">
              <w:rPr>
                <w:rFonts w:cs="Times New Roman"/>
                <w:b/>
                <w:color w:val="FF0000"/>
                <w:sz w:val="26"/>
                <w:szCs w:val="26"/>
              </w:rPr>
              <w:t>(</w:t>
            </w:r>
            <w:r w:rsidR="006B2073">
              <w:rPr>
                <w:rFonts w:cs="Times New Roman"/>
                <w:b/>
                <w:color w:val="FF0000"/>
                <w:sz w:val="26"/>
                <w:szCs w:val="26"/>
              </w:rPr>
              <w:t>Câu 16</w:t>
            </w:r>
            <w:r w:rsidR="00526280" w:rsidRPr="00526280">
              <w:rPr>
                <w:rFonts w:cs="Times New Roman"/>
                <w:b/>
                <w:color w:val="FF0000"/>
                <w:sz w:val="26"/>
                <w:szCs w:val="26"/>
              </w:rPr>
              <w:t>)</w:t>
            </w:r>
          </w:p>
          <w:p w:rsidR="008E7511" w:rsidRPr="00653530" w:rsidRDefault="008E7511" w:rsidP="00EE0FCC">
            <w:pPr>
              <w:widowControl w:val="0"/>
              <w:spacing w:after="0" w:line="264" w:lineRule="auto"/>
              <w:jc w:val="both"/>
              <w:rPr>
                <w:rFonts w:cs="Times New Roman"/>
                <w:b/>
                <w:sz w:val="26"/>
                <w:szCs w:val="26"/>
              </w:rPr>
            </w:pPr>
          </w:p>
        </w:tc>
        <w:tc>
          <w:tcPr>
            <w:tcW w:w="992" w:type="dxa"/>
            <w:vMerge w:val="restart"/>
            <w:vAlign w:val="center"/>
          </w:tcPr>
          <w:p w:rsidR="008E7511" w:rsidRPr="00653530" w:rsidRDefault="00526280"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2</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tcPr>
          <w:p w:rsidR="008E7511" w:rsidRPr="00BD6A37" w:rsidRDefault="008E7511" w:rsidP="004F5C0C">
            <w:pPr>
              <w:spacing w:after="0" w:line="264" w:lineRule="auto"/>
              <w:jc w:val="both"/>
              <w:rPr>
                <w:rFonts w:cs="Times New Roman"/>
                <w:color w:val="FF0000"/>
                <w:sz w:val="26"/>
                <w:szCs w:val="26"/>
              </w:rPr>
            </w:pPr>
          </w:p>
        </w:tc>
        <w:tc>
          <w:tcPr>
            <w:tcW w:w="6550" w:type="dxa"/>
            <w:vAlign w:val="center"/>
          </w:tcPr>
          <w:p w:rsidR="008E7511" w:rsidRPr="00A77235" w:rsidRDefault="00A77235"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r w:rsidR="008E7511" w:rsidRPr="00653530">
              <w:rPr>
                <w:rFonts w:cs="Times New Roman"/>
                <w:color w:val="000000" w:themeColor="text1"/>
                <w:sz w:val="26"/>
                <w:szCs w:val="26"/>
              </w:rPr>
              <w:t>Biết được nội dung và công thức của định luật II</w:t>
            </w:r>
            <w:r w:rsidR="008E7511" w:rsidRPr="00A82914">
              <w:rPr>
                <w:rFonts w:cs="Times New Roman"/>
                <w:b/>
                <w:color w:val="FF0000"/>
                <w:sz w:val="26"/>
                <w:szCs w:val="26"/>
              </w:rPr>
              <w:t>.</w:t>
            </w:r>
            <w:r w:rsidR="00A82914" w:rsidRPr="00A82914">
              <w:rPr>
                <w:rFonts w:cs="Times New Roman"/>
                <w:b/>
                <w:color w:val="FF0000"/>
                <w:sz w:val="26"/>
                <w:szCs w:val="26"/>
              </w:rPr>
              <w:t>(</w:t>
            </w:r>
            <w:r w:rsidR="00A82914">
              <w:rPr>
                <w:rFonts w:cs="Times New Roman"/>
                <w:b/>
                <w:color w:val="FF0000"/>
                <w:sz w:val="26"/>
                <w:szCs w:val="26"/>
              </w:rPr>
              <w:t>Câu 13</w:t>
            </w:r>
            <w:r w:rsidR="00A82914" w:rsidRPr="00A82914">
              <w:rPr>
                <w:rFonts w:cs="Times New Roman"/>
                <w:b/>
                <w:color w:val="FF0000"/>
                <w:sz w:val="26"/>
                <w:szCs w:val="26"/>
              </w:rPr>
              <w:t>)</w:t>
            </w:r>
          </w:p>
          <w:p w:rsidR="00A77235" w:rsidRDefault="00EE0FCC" w:rsidP="004F5C0C">
            <w:pPr>
              <w:widowControl w:val="0"/>
              <w:spacing w:after="0" w:line="264" w:lineRule="auto"/>
              <w:jc w:val="both"/>
              <w:rPr>
                <w:rFonts w:cs="Times New Roman"/>
                <w:b/>
                <w:color w:val="000000" w:themeColor="text1"/>
                <w:sz w:val="26"/>
                <w:szCs w:val="26"/>
              </w:rPr>
            </w:pPr>
            <w:r w:rsidRPr="00324D2A">
              <w:rPr>
                <w:rFonts w:cs="Times New Roman"/>
                <w:b/>
                <w:color w:val="000000" w:themeColor="text1"/>
                <w:sz w:val="26"/>
                <w:szCs w:val="26"/>
                <w:lang w:val="vi-VN"/>
              </w:rPr>
              <w:t>Thông hiểu:</w:t>
            </w:r>
          </w:p>
          <w:p w:rsidR="00EE0FCC" w:rsidRPr="00BF4304" w:rsidRDefault="00EE0FCC" w:rsidP="004F5C0C">
            <w:pPr>
              <w:widowControl w:val="0"/>
              <w:spacing w:after="0" w:line="264" w:lineRule="auto"/>
              <w:jc w:val="both"/>
              <w:rPr>
                <w:rFonts w:cs="Times New Roman"/>
                <w:b/>
                <w:color w:val="000000" w:themeColor="text1"/>
                <w:sz w:val="26"/>
                <w:szCs w:val="26"/>
              </w:rPr>
            </w:pPr>
            <w:r>
              <w:rPr>
                <w:rFonts w:cs="Times New Roman"/>
                <w:color w:val="000000" w:themeColor="text1"/>
                <w:sz w:val="26"/>
                <w:szCs w:val="26"/>
                <w:lang w:val="vi-VN"/>
              </w:rPr>
              <w:t xml:space="preserve">- Vận dụng định luật </w:t>
            </w:r>
            <w:r>
              <w:rPr>
                <w:rFonts w:cs="Times New Roman"/>
                <w:color w:val="000000" w:themeColor="text1"/>
                <w:sz w:val="26"/>
                <w:szCs w:val="26"/>
              </w:rPr>
              <w:t>III</w:t>
            </w:r>
            <w:r>
              <w:rPr>
                <w:rFonts w:cs="Times New Roman"/>
                <w:color w:val="000000" w:themeColor="text1"/>
                <w:sz w:val="26"/>
                <w:szCs w:val="26"/>
                <w:lang w:val="vi-VN"/>
              </w:rPr>
              <w:t xml:space="preserve"> Newton để giải thích một số hiện tượng thực tế.</w:t>
            </w:r>
            <w:r w:rsidR="00BF4304" w:rsidRPr="00BF4304">
              <w:rPr>
                <w:rFonts w:cs="Times New Roman"/>
                <w:b/>
                <w:color w:val="FF0000"/>
                <w:sz w:val="26"/>
                <w:szCs w:val="26"/>
              </w:rPr>
              <w:t>(Câu 17.</w:t>
            </w:r>
            <w:r w:rsidR="007930FD">
              <w:rPr>
                <w:rFonts w:cs="Times New Roman"/>
                <w:b/>
                <w:color w:val="FF0000"/>
                <w:sz w:val="26"/>
                <w:szCs w:val="26"/>
              </w:rPr>
              <w:t>c</w:t>
            </w:r>
            <w:r w:rsidR="00BF4304" w:rsidRPr="00BF4304">
              <w:rPr>
                <w:rFonts w:cs="Times New Roman"/>
                <w:b/>
                <w:color w:val="FF0000"/>
                <w:sz w:val="26"/>
                <w:szCs w:val="26"/>
              </w:rPr>
              <w:t>)</w:t>
            </w:r>
          </w:p>
          <w:p w:rsidR="008E7511" w:rsidRDefault="00EE0FCC" w:rsidP="004F5C0C">
            <w:pPr>
              <w:widowControl w:val="0"/>
              <w:spacing w:after="0" w:line="264" w:lineRule="auto"/>
              <w:jc w:val="both"/>
              <w:rPr>
                <w:rFonts w:cs="Times New Roman"/>
                <w:color w:val="000000" w:themeColor="text1"/>
                <w:sz w:val="26"/>
                <w:szCs w:val="26"/>
              </w:rPr>
            </w:pPr>
            <w:r>
              <w:rPr>
                <w:rFonts w:cs="Times New Roman"/>
                <w:b/>
                <w:color w:val="000000" w:themeColor="text1"/>
                <w:sz w:val="26"/>
                <w:szCs w:val="26"/>
              </w:rPr>
              <w:t xml:space="preserve">- </w:t>
            </w:r>
            <w:r w:rsidR="008E7511" w:rsidRPr="00653530">
              <w:rPr>
                <w:rFonts w:cs="Times New Roman"/>
                <w:color w:val="000000" w:themeColor="text1"/>
                <w:sz w:val="26"/>
                <w:szCs w:val="26"/>
              </w:rPr>
              <w:t>Hiểu được định luật II để xác định gia tốc và lực tác dụng vào 1 vật</w:t>
            </w:r>
            <w:r w:rsidR="00225BD5">
              <w:rPr>
                <w:rFonts w:cs="Times New Roman"/>
                <w:color w:val="000000" w:themeColor="text1"/>
                <w:sz w:val="26"/>
                <w:szCs w:val="26"/>
              </w:rPr>
              <w:t xml:space="preserve"> </w:t>
            </w:r>
            <w:r w:rsidR="00225BD5" w:rsidRPr="00BF4304">
              <w:rPr>
                <w:rFonts w:cs="Times New Roman"/>
                <w:b/>
                <w:color w:val="FF0000"/>
                <w:sz w:val="26"/>
                <w:szCs w:val="26"/>
              </w:rPr>
              <w:t>(Câu 17.</w:t>
            </w:r>
            <w:r w:rsidR="00225BD5">
              <w:rPr>
                <w:rFonts w:cs="Times New Roman"/>
                <w:b/>
                <w:color w:val="FF0000"/>
                <w:sz w:val="26"/>
                <w:szCs w:val="26"/>
              </w:rPr>
              <w:t>c</w:t>
            </w:r>
            <w:r w:rsidR="00225BD5" w:rsidRPr="00BF4304">
              <w:rPr>
                <w:rFonts w:cs="Times New Roman"/>
                <w:b/>
                <w:color w:val="FF0000"/>
                <w:sz w:val="26"/>
                <w:szCs w:val="26"/>
              </w:rPr>
              <w:t>)</w:t>
            </w:r>
          </w:p>
          <w:p w:rsidR="00EE0FCC" w:rsidRPr="00653530" w:rsidRDefault="00EE0FCC"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xml:space="preserve">- </w:t>
            </w:r>
            <w:r w:rsidRPr="00E553B3">
              <w:rPr>
                <w:rFonts w:cs="Times New Roman"/>
                <w:color w:val="000000" w:themeColor="text1"/>
                <w:sz w:val="26"/>
                <w:szCs w:val="26"/>
              </w:rPr>
              <w:t>Vận dụng định luật 1 Newton và quán tính để giải thích một số hiện tượng liên quan.</w:t>
            </w:r>
          </w:p>
          <w:p w:rsidR="008E7511" w:rsidRPr="00653530" w:rsidRDefault="008E7511" w:rsidP="004F5C0C">
            <w:pPr>
              <w:widowControl w:val="0"/>
              <w:spacing w:after="0" w:line="264" w:lineRule="auto"/>
              <w:jc w:val="both"/>
              <w:rPr>
                <w:rFonts w:cs="Times New Roman"/>
                <w:b/>
                <w:sz w:val="26"/>
                <w:szCs w:val="26"/>
              </w:rPr>
            </w:pPr>
            <w:r w:rsidRPr="00653530">
              <w:rPr>
                <w:rFonts w:cs="Times New Roman"/>
                <w:b/>
                <w:color w:val="000000" w:themeColor="text1"/>
                <w:sz w:val="26"/>
                <w:szCs w:val="26"/>
              </w:rPr>
              <w:t>Vận dụng:</w:t>
            </w:r>
            <w:r w:rsidRPr="00653530">
              <w:rPr>
                <w:color w:val="000000"/>
                <w:sz w:val="26"/>
                <w:szCs w:val="26"/>
              </w:rPr>
              <w:t>Vận dụng công thức định luật II Niu tơn để tính toán đơn giản</w:t>
            </w:r>
            <w:r w:rsidRPr="00807A3B">
              <w:rPr>
                <w:b/>
                <w:color w:val="FF0000"/>
                <w:sz w:val="26"/>
                <w:szCs w:val="26"/>
              </w:rPr>
              <w:t>.</w:t>
            </w:r>
            <w:r w:rsidR="00807A3B" w:rsidRPr="00807A3B">
              <w:rPr>
                <w:b/>
                <w:color w:val="FF0000"/>
                <w:sz w:val="26"/>
                <w:szCs w:val="26"/>
              </w:rPr>
              <w:t>( Câu 19 )</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vMerge/>
            <w:shd w:val="clear" w:color="auto" w:fill="auto"/>
          </w:tcPr>
          <w:p w:rsidR="008E7511" w:rsidRPr="00BD6A37" w:rsidRDefault="008E7511" w:rsidP="004F5C0C">
            <w:pPr>
              <w:spacing w:after="0" w:line="264" w:lineRule="auto"/>
              <w:jc w:val="both"/>
              <w:rPr>
                <w:rFonts w:cs="Times New Roman"/>
                <w:color w:val="FF0000"/>
                <w:sz w:val="26"/>
                <w:szCs w:val="26"/>
              </w:rPr>
            </w:pPr>
          </w:p>
        </w:tc>
        <w:tc>
          <w:tcPr>
            <w:tcW w:w="6550" w:type="dxa"/>
            <w:vAlign w:val="center"/>
          </w:tcPr>
          <w:p w:rsidR="008E7511" w:rsidRPr="00D16126" w:rsidRDefault="008E7511" w:rsidP="004F5C0C">
            <w:pPr>
              <w:widowControl w:val="0"/>
              <w:spacing w:before="20" w:after="80"/>
              <w:jc w:val="both"/>
              <w:rPr>
                <w:rFonts w:cs="Times New Roman"/>
                <w:b/>
                <w:color w:val="000000" w:themeColor="text1"/>
                <w:sz w:val="26"/>
                <w:szCs w:val="26"/>
                <w:lang w:val="vi-VN"/>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color w:val="000000" w:themeColor="text1"/>
                <w:sz w:val="26"/>
                <w:szCs w:val="26"/>
              </w:rPr>
            </w:pPr>
            <w:r w:rsidRPr="00653530">
              <w:rPr>
                <w:rFonts w:cs="Times New Roman"/>
                <w:color w:val="000000" w:themeColor="text1"/>
                <w:sz w:val="26"/>
                <w:szCs w:val="26"/>
              </w:rPr>
              <w:t>3.</w:t>
            </w:r>
            <w:r>
              <w:rPr>
                <w:rFonts w:cs="Times New Roman"/>
                <w:color w:val="000000" w:themeColor="text1"/>
                <w:sz w:val="26"/>
                <w:szCs w:val="26"/>
              </w:rPr>
              <w:t>3</w:t>
            </w:r>
            <w:r w:rsidRPr="00653530">
              <w:rPr>
                <w:rFonts w:cs="Times New Roman"/>
                <w:color w:val="000000" w:themeColor="text1"/>
                <w:sz w:val="26"/>
                <w:szCs w:val="26"/>
              </w:rPr>
              <w:t>. Trọng lực và lực căng</w:t>
            </w: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D60C45">
              <w:rPr>
                <w:rFonts w:cs="Times New Roman"/>
                <w:b/>
                <w:color w:val="000000" w:themeColor="text1"/>
                <w:sz w:val="26"/>
                <w:szCs w:val="26"/>
              </w:rPr>
              <w:t xml:space="preserve">Nhận biết: </w:t>
            </w:r>
          </w:p>
          <w:p w:rsidR="008E7511" w:rsidRPr="00D60C45" w:rsidRDefault="008E7511" w:rsidP="004F5C0C">
            <w:pPr>
              <w:widowControl w:val="0"/>
              <w:spacing w:after="0" w:line="264" w:lineRule="auto"/>
              <w:jc w:val="both"/>
              <w:rPr>
                <w:rFonts w:cs="Times New Roman"/>
                <w:color w:val="000000" w:themeColor="text1"/>
                <w:sz w:val="26"/>
                <w:szCs w:val="26"/>
              </w:rPr>
            </w:pPr>
            <w:r w:rsidRPr="00D60C45">
              <w:rPr>
                <w:rFonts w:cs="Times New Roman"/>
                <w:color w:val="000000" w:themeColor="text1"/>
                <w:sz w:val="26"/>
                <w:szCs w:val="26"/>
              </w:rPr>
              <w:t>- Biết được nội dung và công thức củ</w:t>
            </w:r>
            <w:r w:rsidR="00A82914">
              <w:rPr>
                <w:rFonts w:cs="Times New Roman"/>
                <w:color w:val="000000" w:themeColor="text1"/>
                <w:sz w:val="26"/>
                <w:szCs w:val="26"/>
              </w:rPr>
              <w:t>a trọng lực</w:t>
            </w:r>
            <w:r w:rsidRPr="00D60C45">
              <w:rPr>
                <w:rFonts w:cs="Times New Roman"/>
                <w:color w:val="000000" w:themeColor="text1"/>
                <w:sz w:val="26"/>
                <w:szCs w:val="26"/>
              </w:rPr>
              <w:t>.</w:t>
            </w:r>
          </w:p>
          <w:p w:rsidR="008E7511" w:rsidRPr="00D60C45" w:rsidRDefault="008E7511" w:rsidP="004F5C0C">
            <w:pPr>
              <w:widowControl w:val="0"/>
              <w:spacing w:after="0" w:line="264" w:lineRule="auto"/>
              <w:jc w:val="both"/>
              <w:rPr>
                <w:rFonts w:cs="Times New Roman"/>
                <w:color w:val="000000" w:themeColor="text1"/>
                <w:sz w:val="26"/>
                <w:szCs w:val="26"/>
              </w:rPr>
            </w:pPr>
            <w:r w:rsidRPr="00D60C45">
              <w:rPr>
                <w:rFonts w:cs="Times New Roman"/>
                <w:color w:val="000000" w:themeColor="text1"/>
                <w:sz w:val="26"/>
                <w:szCs w:val="26"/>
              </w:rPr>
              <w:t>- Biết được đặc điểm của lực và phản lực.</w:t>
            </w:r>
          </w:p>
          <w:p w:rsidR="008E7511" w:rsidRPr="00D60C45" w:rsidRDefault="008E7511" w:rsidP="004F5C0C">
            <w:pPr>
              <w:widowControl w:val="0"/>
              <w:spacing w:after="0" w:line="264" w:lineRule="auto"/>
              <w:jc w:val="both"/>
              <w:rPr>
                <w:rFonts w:cs="Times New Roman"/>
                <w:color w:val="000000" w:themeColor="text1"/>
                <w:sz w:val="26"/>
                <w:szCs w:val="26"/>
              </w:rPr>
            </w:pPr>
            <w:r w:rsidRPr="00D60C45">
              <w:rPr>
                <w:rFonts w:cs="Times New Roman"/>
                <w:b/>
                <w:color w:val="000000" w:themeColor="text1"/>
                <w:sz w:val="26"/>
                <w:szCs w:val="26"/>
              </w:rPr>
              <w:t xml:space="preserve">Thông hiểu: </w:t>
            </w:r>
            <w:r w:rsidRPr="00D60C45">
              <w:rPr>
                <w:rFonts w:cs="Times New Roman"/>
                <w:color w:val="000000" w:themeColor="text1"/>
                <w:sz w:val="26"/>
                <w:szCs w:val="26"/>
              </w:rPr>
              <w:t>Hiểu được định luật III  để xác định các lực tác dụng vào 1 vật.</w:t>
            </w:r>
          </w:p>
          <w:p w:rsidR="008E7511" w:rsidRPr="00653530" w:rsidRDefault="008E7511" w:rsidP="004F5C0C">
            <w:pPr>
              <w:widowControl w:val="0"/>
              <w:spacing w:after="0" w:line="264" w:lineRule="auto"/>
              <w:jc w:val="both"/>
              <w:rPr>
                <w:rFonts w:cs="Times New Roman"/>
                <w:b/>
                <w:sz w:val="26"/>
                <w:szCs w:val="26"/>
              </w:rPr>
            </w:pPr>
            <w:r w:rsidRPr="00D60C45">
              <w:rPr>
                <w:b/>
                <w:color w:val="000000"/>
                <w:sz w:val="26"/>
                <w:szCs w:val="26"/>
              </w:rPr>
              <w:t>Vận dụng:</w:t>
            </w:r>
            <w:r w:rsidRPr="00D60C45">
              <w:rPr>
                <w:color w:val="000000"/>
                <w:sz w:val="26"/>
                <w:szCs w:val="26"/>
              </w:rPr>
              <w:t xml:space="preserve"> Tính được lực căng hoặc rút các đại lượng.</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851"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restart"/>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1(b)</w:t>
            </w: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color w:val="000000" w:themeColor="text1"/>
                <w:sz w:val="26"/>
                <w:szCs w:val="26"/>
              </w:rPr>
            </w:pPr>
            <w:r w:rsidRPr="00653530">
              <w:rPr>
                <w:rFonts w:cs="Times New Roman"/>
                <w:color w:val="000000" w:themeColor="text1"/>
                <w:sz w:val="26"/>
                <w:szCs w:val="26"/>
              </w:rPr>
              <w:t>3.</w:t>
            </w:r>
            <w:r>
              <w:rPr>
                <w:rFonts w:cs="Times New Roman"/>
                <w:color w:val="000000" w:themeColor="text1"/>
                <w:sz w:val="26"/>
                <w:szCs w:val="26"/>
              </w:rPr>
              <w:t>4</w:t>
            </w:r>
            <w:r w:rsidRPr="00653530">
              <w:rPr>
                <w:rFonts w:cs="Times New Roman"/>
                <w:color w:val="000000" w:themeColor="text1"/>
                <w:sz w:val="26"/>
                <w:szCs w:val="26"/>
              </w:rPr>
              <w:t>. Lực ma sát</w:t>
            </w: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8E7511"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đặc điểm của lực ma sát nghỉ, ma sát trượt và hệ số ma sát trượt.</w:t>
            </w:r>
          </w:p>
          <w:p w:rsidR="00A82914" w:rsidRPr="00A82914" w:rsidRDefault="00A82914" w:rsidP="004F5C0C">
            <w:pPr>
              <w:widowControl w:val="0"/>
              <w:spacing w:after="0" w:line="264" w:lineRule="auto"/>
              <w:jc w:val="both"/>
              <w:rPr>
                <w:rFonts w:cs="Times New Roman"/>
                <w:b/>
                <w:color w:val="FF0000"/>
                <w:sz w:val="26"/>
                <w:szCs w:val="26"/>
              </w:rPr>
            </w:pPr>
            <w:r w:rsidRPr="00653530">
              <w:rPr>
                <w:color w:val="000000"/>
                <w:sz w:val="26"/>
                <w:szCs w:val="26"/>
              </w:rPr>
              <w:t>- Viết được công thức tính lực ma sát trượt</w:t>
            </w:r>
            <w:r w:rsidRPr="00A82914">
              <w:rPr>
                <w:b/>
                <w:color w:val="FF0000"/>
                <w:sz w:val="26"/>
                <w:szCs w:val="26"/>
              </w:rPr>
              <w:t>.(Câu 12)</w:t>
            </w:r>
          </w:p>
          <w:p w:rsidR="008E7511" w:rsidRPr="00653530" w:rsidRDefault="008E7511" w:rsidP="004F5C0C">
            <w:pPr>
              <w:widowControl w:val="0"/>
              <w:spacing w:after="0" w:line="264" w:lineRule="auto"/>
              <w:jc w:val="both"/>
              <w:rPr>
                <w:color w:val="000000"/>
                <w:sz w:val="26"/>
                <w:szCs w:val="26"/>
              </w:rPr>
            </w:pPr>
            <w:r w:rsidRPr="00653530">
              <w:rPr>
                <w:rFonts w:cs="Times New Roman"/>
                <w:b/>
                <w:color w:val="000000" w:themeColor="text1"/>
                <w:sz w:val="26"/>
                <w:szCs w:val="26"/>
              </w:rPr>
              <w:t xml:space="preserve">Thông hiểu: </w:t>
            </w:r>
          </w:p>
          <w:p w:rsidR="008E7511" w:rsidRDefault="008E7511" w:rsidP="004F5C0C">
            <w:pPr>
              <w:widowControl w:val="0"/>
              <w:spacing w:before="20" w:after="80"/>
              <w:jc w:val="both"/>
              <w:rPr>
                <w:rFonts w:cs="Times New Roman"/>
                <w:color w:val="000000" w:themeColor="text1"/>
                <w:sz w:val="26"/>
                <w:szCs w:val="26"/>
                <w:lang w:val="vi-VN"/>
              </w:rPr>
            </w:pPr>
            <w:r w:rsidRPr="00DC62FC">
              <w:rPr>
                <w:rFonts w:cs="Times New Roman"/>
                <w:color w:val="000000" w:themeColor="text1"/>
                <w:sz w:val="26"/>
                <w:szCs w:val="26"/>
                <w:lang w:val="vi-VN"/>
              </w:rPr>
              <w:t>- Hiểu được hệ số ma sát trượt phụ thuộc vào yếu tố nào.</w:t>
            </w:r>
          </w:p>
          <w:p w:rsidR="008E7511"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Tính được độ lớn của lực ma sát trượt và hệ số ma sát trượt đơn giản.</w:t>
            </w:r>
          </w:p>
          <w:p w:rsidR="008E7511" w:rsidRPr="00653530" w:rsidRDefault="008E7511" w:rsidP="004F5C0C">
            <w:pPr>
              <w:widowControl w:val="0"/>
              <w:spacing w:after="0" w:line="264" w:lineRule="auto"/>
              <w:jc w:val="both"/>
              <w:rPr>
                <w:rFonts w:cs="Times New Roman"/>
                <w:color w:val="000000" w:themeColor="text1"/>
                <w:sz w:val="26"/>
                <w:szCs w:val="26"/>
              </w:rPr>
            </w:pPr>
            <w:r>
              <w:rPr>
                <w:rFonts w:cs="Times New Roman"/>
                <w:color w:val="000000" w:themeColor="text1"/>
                <w:sz w:val="26"/>
                <w:szCs w:val="26"/>
                <w:lang w:val="vi-VN"/>
              </w:rPr>
              <w:t>- Hiểu được tác dụng có lợi, có hại của lực ma sát trong đời sống và kĩ thuật.</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555"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714"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2268" w:type="dxa"/>
            <w:shd w:val="clear" w:color="auto" w:fill="auto"/>
          </w:tcPr>
          <w:p w:rsidR="008E7511" w:rsidRPr="00653530" w:rsidRDefault="008E7511" w:rsidP="004F5C0C">
            <w:pPr>
              <w:spacing w:after="0" w:line="264" w:lineRule="auto"/>
              <w:jc w:val="both"/>
              <w:rPr>
                <w:rFonts w:cs="Times New Roman"/>
                <w:color w:val="000000" w:themeColor="text1"/>
                <w:sz w:val="26"/>
                <w:szCs w:val="26"/>
              </w:rPr>
            </w:pPr>
            <w:r>
              <w:rPr>
                <w:rFonts w:cs="Times New Roman"/>
                <w:color w:val="000000" w:themeColor="text1"/>
                <w:sz w:val="26"/>
                <w:szCs w:val="26"/>
              </w:rPr>
              <w:t>3.5</w:t>
            </w:r>
            <w:r w:rsidRPr="00653530">
              <w:rPr>
                <w:rFonts w:cs="Times New Roman"/>
                <w:color w:val="000000" w:themeColor="text1"/>
                <w:sz w:val="26"/>
                <w:szCs w:val="26"/>
              </w:rPr>
              <w:t>. Lực cản và lực nâng</w:t>
            </w:r>
          </w:p>
        </w:tc>
        <w:tc>
          <w:tcPr>
            <w:tcW w:w="6550" w:type="dxa"/>
            <w:vAlign w:val="center"/>
          </w:tcPr>
          <w:p w:rsidR="00A77235"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 xml:space="preserve">Nhận biết: </w:t>
            </w:r>
          </w:p>
          <w:p w:rsidR="008E7511" w:rsidRDefault="008E7511" w:rsidP="004F5C0C">
            <w:pPr>
              <w:widowControl w:val="0"/>
              <w:spacing w:after="0" w:line="264" w:lineRule="auto"/>
              <w:jc w:val="both"/>
              <w:rPr>
                <w:rFonts w:cs="Times New Roman"/>
                <w:color w:val="000000" w:themeColor="text1"/>
                <w:sz w:val="26"/>
                <w:szCs w:val="26"/>
              </w:rPr>
            </w:pPr>
            <w:r w:rsidRPr="00653530">
              <w:rPr>
                <w:rFonts w:cs="Times New Roman"/>
                <w:color w:val="000000" w:themeColor="text1"/>
                <w:sz w:val="26"/>
                <w:szCs w:val="26"/>
              </w:rPr>
              <w:t>- Biết được lực cản và lực nâng trong thực tế.</w:t>
            </w:r>
          </w:p>
          <w:p w:rsidR="008E7511" w:rsidRDefault="008E7511" w:rsidP="004F5C0C">
            <w:pPr>
              <w:widowControl w:val="0"/>
              <w:spacing w:before="20" w:after="80"/>
              <w:jc w:val="both"/>
              <w:rPr>
                <w:rFonts w:cs="Times New Roman"/>
                <w:color w:val="000000" w:themeColor="text1"/>
                <w:sz w:val="26"/>
                <w:szCs w:val="26"/>
                <w:lang w:val="vi-VN"/>
              </w:rPr>
            </w:pPr>
            <w:r>
              <w:rPr>
                <w:rFonts w:cs="Times New Roman"/>
                <w:b/>
                <w:color w:val="000000" w:themeColor="text1"/>
                <w:sz w:val="26"/>
                <w:szCs w:val="26"/>
                <w:lang w:val="vi-VN"/>
              </w:rPr>
              <w:t xml:space="preserve">- </w:t>
            </w:r>
            <w:r>
              <w:rPr>
                <w:rFonts w:cs="Times New Roman"/>
                <w:color w:val="000000" w:themeColor="text1"/>
                <w:sz w:val="26"/>
                <w:szCs w:val="26"/>
                <w:lang w:val="vi-VN"/>
              </w:rPr>
              <w:t>Nhận biết được hướng của lực cản và các yếu tố ảnh hưởng đến độ lớn của lực cản.</w:t>
            </w:r>
          </w:p>
          <w:p w:rsidR="008E7511" w:rsidRPr="00D232C0" w:rsidRDefault="008E7511" w:rsidP="004F5C0C">
            <w:pPr>
              <w:widowControl w:val="0"/>
              <w:spacing w:before="20" w:after="80"/>
              <w:jc w:val="both"/>
              <w:rPr>
                <w:rFonts w:cs="Times New Roman"/>
                <w:b/>
                <w:color w:val="FF0000"/>
                <w:sz w:val="26"/>
                <w:szCs w:val="26"/>
              </w:rPr>
            </w:pPr>
            <w:r>
              <w:rPr>
                <w:rFonts w:cs="Times New Roman"/>
                <w:color w:val="000000" w:themeColor="text1"/>
                <w:sz w:val="26"/>
                <w:szCs w:val="26"/>
                <w:lang w:val="vi-VN"/>
              </w:rPr>
              <w:t>- Nhận biết được tác dụng của lực cản.</w:t>
            </w:r>
            <w:r w:rsidR="00D232C0">
              <w:rPr>
                <w:rFonts w:cs="Times New Roman"/>
                <w:color w:val="000000" w:themeColor="text1"/>
                <w:sz w:val="26"/>
                <w:szCs w:val="26"/>
              </w:rPr>
              <w:t>(</w:t>
            </w:r>
            <w:r w:rsidR="00D232C0" w:rsidRPr="00D232C0">
              <w:rPr>
                <w:rFonts w:cs="Times New Roman"/>
                <w:b/>
                <w:color w:val="FF0000"/>
                <w:sz w:val="26"/>
                <w:szCs w:val="26"/>
              </w:rPr>
              <w:t>Câu 14)</w:t>
            </w:r>
          </w:p>
          <w:p w:rsidR="008E7511" w:rsidRDefault="008E7511" w:rsidP="004F5C0C">
            <w:pPr>
              <w:widowControl w:val="0"/>
              <w:spacing w:before="20" w:after="80"/>
              <w:jc w:val="both"/>
              <w:rPr>
                <w:rFonts w:cs="Times New Roman"/>
                <w:color w:val="000000" w:themeColor="text1"/>
                <w:sz w:val="26"/>
                <w:szCs w:val="26"/>
                <w:lang w:val="vi-VN"/>
              </w:rPr>
            </w:pPr>
            <w:r>
              <w:rPr>
                <w:rFonts w:cs="Times New Roman"/>
                <w:color w:val="000000" w:themeColor="text1"/>
                <w:sz w:val="26"/>
                <w:szCs w:val="26"/>
                <w:lang w:val="vi-VN"/>
              </w:rPr>
              <w:t>- Biết được lực nâng của chất lưu xuất hiện khi nào và tác dụng của nó.</w:t>
            </w:r>
          </w:p>
          <w:p w:rsidR="00A77235" w:rsidRDefault="008E7511" w:rsidP="004F5C0C">
            <w:pPr>
              <w:widowControl w:val="0"/>
              <w:spacing w:before="20" w:after="80"/>
              <w:jc w:val="both"/>
              <w:rPr>
                <w:rFonts w:cs="Times New Roman"/>
                <w:b/>
                <w:color w:val="000000" w:themeColor="text1"/>
                <w:sz w:val="26"/>
                <w:szCs w:val="26"/>
                <w:lang w:val="vi-VN"/>
              </w:rPr>
            </w:pPr>
            <w:r w:rsidRPr="002F641E">
              <w:rPr>
                <w:rFonts w:cs="Times New Roman"/>
                <w:b/>
                <w:color w:val="000000" w:themeColor="text1"/>
                <w:sz w:val="26"/>
                <w:szCs w:val="26"/>
                <w:lang w:val="vi-VN"/>
              </w:rPr>
              <w:t xml:space="preserve">Thông hiểu: </w:t>
            </w:r>
          </w:p>
          <w:p w:rsidR="008E7511" w:rsidRDefault="008E7511" w:rsidP="004F5C0C">
            <w:pPr>
              <w:widowControl w:val="0"/>
              <w:spacing w:before="20" w:after="80"/>
              <w:jc w:val="both"/>
              <w:rPr>
                <w:rFonts w:cs="Times New Roman"/>
                <w:color w:val="000000" w:themeColor="text1"/>
                <w:sz w:val="26"/>
                <w:szCs w:val="26"/>
                <w:lang w:val="vi-VN"/>
              </w:rPr>
            </w:pPr>
            <w:r>
              <w:rPr>
                <w:rFonts w:cs="Times New Roman"/>
                <w:b/>
                <w:color w:val="000000" w:themeColor="text1"/>
                <w:sz w:val="26"/>
                <w:szCs w:val="26"/>
                <w:lang w:val="vi-VN"/>
              </w:rPr>
              <w:t xml:space="preserve">- </w:t>
            </w:r>
            <w:r>
              <w:rPr>
                <w:rFonts w:cs="Times New Roman"/>
                <w:color w:val="000000" w:themeColor="text1"/>
                <w:sz w:val="26"/>
                <w:szCs w:val="26"/>
                <w:lang w:val="vi-VN"/>
              </w:rPr>
              <w:t>Phân biệt được lực đẩy Acsimet và lực nâng mà chất lưu tác dụng lên vật chuyển động.</w:t>
            </w:r>
          </w:p>
          <w:p w:rsidR="008E7511" w:rsidRPr="00653530" w:rsidRDefault="008E7511" w:rsidP="004F5C0C">
            <w:pPr>
              <w:widowControl w:val="0"/>
              <w:spacing w:after="0" w:line="264" w:lineRule="auto"/>
              <w:jc w:val="both"/>
              <w:rPr>
                <w:rFonts w:cs="Times New Roman"/>
                <w:b/>
                <w:sz w:val="26"/>
                <w:szCs w:val="26"/>
              </w:rPr>
            </w:pPr>
            <w:r>
              <w:rPr>
                <w:rFonts w:cs="Times New Roman"/>
                <w:color w:val="000000" w:themeColor="text1"/>
                <w:sz w:val="26"/>
                <w:szCs w:val="26"/>
                <w:lang w:val="vi-VN"/>
              </w:rPr>
              <w:t>- Hiểu được ảnh hưởng của lực nâng và lực cản trong các chuyển động thực tế.</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851"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vMerge/>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p>
        </w:tc>
      </w:tr>
      <w:tr w:rsidR="008E7511" w:rsidRPr="00653530" w:rsidTr="004F5C0C">
        <w:trPr>
          <w:cantSplit/>
          <w:jc w:val="center"/>
        </w:trPr>
        <w:tc>
          <w:tcPr>
            <w:tcW w:w="2269" w:type="dxa"/>
            <w:gridSpan w:val="2"/>
            <w:vAlign w:val="center"/>
          </w:tcPr>
          <w:p w:rsidR="008E7511" w:rsidRPr="00653530" w:rsidRDefault="008E7511" w:rsidP="004F5C0C">
            <w:pPr>
              <w:widowControl w:val="0"/>
              <w:spacing w:after="0" w:line="264" w:lineRule="auto"/>
              <w:jc w:val="both"/>
              <w:rPr>
                <w:rFonts w:cs="Times New Roman"/>
                <w:b/>
                <w:color w:val="000000" w:themeColor="text1"/>
                <w:sz w:val="26"/>
                <w:szCs w:val="26"/>
                <w:lang w:bidi="hi-IN"/>
              </w:rPr>
            </w:pPr>
            <w:r w:rsidRPr="00653530">
              <w:rPr>
                <w:rFonts w:cs="Times New Roman"/>
                <w:b/>
                <w:color w:val="000000" w:themeColor="text1"/>
                <w:sz w:val="26"/>
                <w:szCs w:val="26"/>
              </w:rPr>
              <w:t>Tổng</w:t>
            </w:r>
          </w:p>
        </w:tc>
        <w:tc>
          <w:tcPr>
            <w:tcW w:w="2268" w:type="dxa"/>
            <w:shd w:val="clear" w:color="auto" w:fill="auto"/>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p>
        </w:tc>
        <w:tc>
          <w:tcPr>
            <w:tcW w:w="6550" w:type="dxa"/>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p>
        </w:tc>
        <w:tc>
          <w:tcPr>
            <w:tcW w:w="992" w:type="dxa"/>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16</w:t>
            </w:r>
          </w:p>
        </w:tc>
        <w:tc>
          <w:tcPr>
            <w:tcW w:w="992" w:type="dxa"/>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3</w:t>
            </w:r>
          </w:p>
        </w:tc>
        <w:tc>
          <w:tcPr>
            <w:tcW w:w="851" w:type="dxa"/>
          </w:tcPr>
          <w:p w:rsidR="008E7511" w:rsidRPr="00653530" w:rsidRDefault="008E7511" w:rsidP="004F5C0C">
            <w:pPr>
              <w:widowControl w:val="0"/>
              <w:spacing w:after="0" w:line="264" w:lineRule="auto"/>
              <w:jc w:val="center"/>
              <w:rPr>
                <w:rFonts w:cs="Times New Roman"/>
                <w:b/>
                <w:color w:val="000000" w:themeColor="text1"/>
                <w:sz w:val="26"/>
                <w:szCs w:val="26"/>
                <w:lang w:bidi="hi-IN"/>
              </w:rPr>
            </w:pPr>
            <w:r>
              <w:rPr>
                <w:rFonts w:cs="Times New Roman"/>
                <w:b/>
                <w:color w:val="000000" w:themeColor="text1"/>
                <w:sz w:val="26"/>
                <w:szCs w:val="26"/>
                <w:lang w:bidi="hi-IN"/>
              </w:rPr>
              <w:t>2</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w:t>
            </w:r>
          </w:p>
        </w:tc>
      </w:tr>
      <w:tr w:rsidR="008E7511" w:rsidRPr="00653530" w:rsidTr="004F5C0C">
        <w:trPr>
          <w:cantSplit/>
          <w:jc w:val="center"/>
        </w:trPr>
        <w:tc>
          <w:tcPr>
            <w:tcW w:w="2269" w:type="dxa"/>
            <w:gridSpan w:val="2"/>
            <w:vAlign w:val="center"/>
          </w:tcPr>
          <w:p w:rsidR="008E7511" w:rsidRPr="00653530"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Tỉ lệ %</w:t>
            </w:r>
          </w:p>
        </w:tc>
        <w:tc>
          <w:tcPr>
            <w:tcW w:w="2268" w:type="dxa"/>
            <w:shd w:val="clear" w:color="auto" w:fill="auto"/>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6550" w:type="dxa"/>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992" w:type="dxa"/>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40</w:t>
            </w:r>
          </w:p>
        </w:tc>
        <w:tc>
          <w:tcPr>
            <w:tcW w:w="992" w:type="dxa"/>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30</w:t>
            </w:r>
          </w:p>
        </w:tc>
        <w:tc>
          <w:tcPr>
            <w:tcW w:w="851" w:type="dxa"/>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20</w:t>
            </w:r>
          </w:p>
        </w:tc>
        <w:tc>
          <w:tcPr>
            <w:tcW w:w="992" w:type="dxa"/>
            <w:vAlign w:val="center"/>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10</w:t>
            </w:r>
          </w:p>
        </w:tc>
      </w:tr>
      <w:tr w:rsidR="008E7511" w:rsidRPr="00653530" w:rsidTr="004F5C0C">
        <w:trPr>
          <w:cantSplit/>
          <w:jc w:val="center"/>
        </w:trPr>
        <w:tc>
          <w:tcPr>
            <w:tcW w:w="2269" w:type="dxa"/>
            <w:gridSpan w:val="2"/>
            <w:vAlign w:val="center"/>
          </w:tcPr>
          <w:p w:rsidR="008E7511" w:rsidRPr="00653530" w:rsidRDefault="008E7511" w:rsidP="004F5C0C">
            <w:pPr>
              <w:widowControl w:val="0"/>
              <w:spacing w:after="0" w:line="264" w:lineRule="auto"/>
              <w:jc w:val="both"/>
              <w:rPr>
                <w:rFonts w:cs="Times New Roman"/>
                <w:b/>
                <w:color w:val="000000" w:themeColor="text1"/>
                <w:sz w:val="26"/>
                <w:szCs w:val="26"/>
              </w:rPr>
            </w:pPr>
            <w:r w:rsidRPr="00653530">
              <w:rPr>
                <w:rFonts w:cs="Times New Roman"/>
                <w:b/>
                <w:color w:val="000000" w:themeColor="text1"/>
                <w:sz w:val="26"/>
                <w:szCs w:val="26"/>
              </w:rPr>
              <w:t>Tỉ lệ chung%</w:t>
            </w:r>
          </w:p>
        </w:tc>
        <w:tc>
          <w:tcPr>
            <w:tcW w:w="2268" w:type="dxa"/>
            <w:shd w:val="clear" w:color="auto" w:fill="auto"/>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6550" w:type="dxa"/>
          </w:tcPr>
          <w:p w:rsidR="008E7511" w:rsidRPr="00653530" w:rsidRDefault="008E7511" w:rsidP="004F5C0C">
            <w:pPr>
              <w:widowControl w:val="0"/>
              <w:spacing w:after="0" w:line="264" w:lineRule="auto"/>
              <w:jc w:val="center"/>
              <w:rPr>
                <w:rFonts w:cs="Times New Roman"/>
                <w:b/>
                <w:color w:val="000000" w:themeColor="text1"/>
                <w:sz w:val="26"/>
                <w:szCs w:val="26"/>
              </w:rPr>
            </w:pPr>
          </w:p>
        </w:tc>
        <w:tc>
          <w:tcPr>
            <w:tcW w:w="1984" w:type="dxa"/>
            <w:gridSpan w:val="2"/>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70</w:t>
            </w:r>
          </w:p>
        </w:tc>
        <w:tc>
          <w:tcPr>
            <w:tcW w:w="1843" w:type="dxa"/>
            <w:gridSpan w:val="2"/>
          </w:tcPr>
          <w:p w:rsidR="008E7511" w:rsidRPr="00653530" w:rsidRDefault="008E7511" w:rsidP="004F5C0C">
            <w:pPr>
              <w:widowControl w:val="0"/>
              <w:spacing w:after="0" w:line="264" w:lineRule="auto"/>
              <w:jc w:val="center"/>
              <w:rPr>
                <w:rFonts w:cs="Times New Roman"/>
                <w:b/>
                <w:color w:val="000000" w:themeColor="text1"/>
                <w:sz w:val="26"/>
                <w:szCs w:val="26"/>
              </w:rPr>
            </w:pPr>
            <w:r>
              <w:rPr>
                <w:rFonts w:cs="Times New Roman"/>
                <w:b/>
                <w:color w:val="000000" w:themeColor="text1"/>
                <w:sz w:val="26"/>
                <w:szCs w:val="26"/>
              </w:rPr>
              <w:t>30</w:t>
            </w:r>
          </w:p>
        </w:tc>
      </w:tr>
    </w:tbl>
    <w:p w:rsidR="008E7511" w:rsidRDefault="008E7511" w:rsidP="008E7511">
      <w:pPr>
        <w:widowControl w:val="0"/>
        <w:shd w:val="clear" w:color="auto" w:fill="FFFFFF" w:themeFill="background1"/>
        <w:spacing w:before="20" w:after="80" w:line="240" w:lineRule="auto"/>
        <w:jc w:val="center"/>
        <w:rPr>
          <w:b/>
          <w:color w:val="000000" w:themeColor="text1"/>
          <w:sz w:val="26"/>
          <w:szCs w:val="26"/>
          <w:lang w:val="nl-NL"/>
        </w:rPr>
      </w:pPr>
    </w:p>
    <w:p w:rsidR="0034543C" w:rsidRDefault="0034543C" w:rsidP="0026227F">
      <w:pPr>
        <w:widowControl w:val="0"/>
        <w:spacing w:before="20" w:after="80" w:line="240" w:lineRule="auto"/>
        <w:rPr>
          <w:rFonts w:cs="Times New Roman"/>
          <w:b/>
          <w:color w:val="000000" w:themeColor="text1"/>
          <w:sz w:val="26"/>
          <w:szCs w:val="26"/>
          <w:highlight w:val="cyan"/>
          <w:lang w:val="nl-NL"/>
        </w:rPr>
      </w:pPr>
    </w:p>
    <w:p w:rsidR="00007BD9" w:rsidRPr="00021739" w:rsidRDefault="008E7511" w:rsidP="003844D7">
      <w:pPr>
        <w:widowControl w:val="0"/>
        <w:spacing w:before="20" w:after="80" w:line="240" w:lineRule="auto"/>
        <w:jc w:val="center"/>
        <w:rPr>
          <w:rFonts w:cs="Times New Roman"/>
          <w:b/>
          <w:color w:val="000000" w:themeColor="text1"/>
          <w:sz w:val="26"/>
          <w:szCs w:val="26"/>
          <w:lang w:val="nl-NL"/>
        </w:rPr>
      </w:pPr>
      <w:r w:rsidRPr="00021739">
        <w:rPr>
          <w:rFonts w:cs="Times New Roman"/>
          <w:b/>
          <w:color w:val="000000" w:themeColor="text1"/>
          <w:sz w:val="26"/>
          <w:szCs w:val="26"/>
          <w:highlight w:val="cyan"/>
          <w:lang w:val="nl-NL"/>
        </w:rPr>
        <w:lastRenderedPageBreak/>
        <w:t>4</w:t>
      </w:r>
      <w:r w:rsidR="00D9666E" w:rsidRPr="00021739">
        <w:rPr>
          <w:rFonts w:cs="Times New Roman"/>
          <w:b/>
          <w:color w:val="000000" w:themeColor="text1"/>
          <w:sz w:val="26"/>
          <w:szCs w:val="26"/>
          <w:highlight w:val="cyan"/>
          <w:lang w:val="nl-NL"/>
        </w:rPr>
        <w:t xml:space="preserve">. ĐỀ </w:t>
      </w:r>
      <w:r w:rsidR="00A77235" w:rsidRPr="00021739">
        <w:rPr>
          <w:rFonts w:cs="Times New Roman"/>
          <w:b/>
          <w:color w:val="000000" w:themeColor="text1"/>
          <w:sz w:val="26"/>
          <w:szCs w:val="26"/>
          <w:highlight w:val="cyan"/>
          <w:lang w:val="nl-NL"/>
        </w:rPr>
        <w:t>THAM KHẢO</w:t>
      </w:r>
    </w:p>
    <w:p w:rsidR="00D9666E" w:rsidRPr="00021739" w:rsidRDefault="00D9666E" w:rsidP="00450E6B">
      <w:pPr>
        <w:widowControl w:val="0"/>
        <w:spacing w:before="20" w:after="80" w:line="240" w:lineRule="auto"/>
        <w:rPr>
          <w:rFonts w:cs="Times New Roman"/>
          <w:b/>
          <w:color w:val="000000" w:themeColor="text1"/>
          <w:sz w:val="24"/>
          <w:szCs w:val="24"/>
          <w:lang w:val="nl-NL"/>
        </w:rPr>
      </w:pPr>
      <w:r w:rsidRPr="00021739">
        <w:rPr>
          <w:rFonts w:cs="Times New Roman"/>
          <w:b/>
          <w:color w:val="000000" w:themeColor="text1"/>
          <w:sz w:val="24"/>
          <w:szCs w:val="24"/>
          <w:lang w:val="nl-NL"/>
        </w:rPr>
        <w:t>I. Trắc nghiệ</w:t>
      </w:r>
      <w:r w:rsidR="00705F14" w:rsidRPr="00021739">
        <w:rPr>
          <w:rFonts w:cs="Times New Roman"/>
          <w:b/>
          <w:color w:val="000000" w:themeColor="text1"/>
          <w:sz w:val="24"/>
          <w:szCs w:val="24"/>
          <w:lang w:val="nl-NL"/>
        </w:rPr>
        <w:t>m (16</w:t>
      </w:r>
      <w:r w:rsidRPr="00021739">
        <w:rPr>
          <w:rFonts w:cs="Times New Roman"/>
          <w:b/>
          <w:color w:val="000000" w:themeColor="text1"/>
          <w:sz w:val="24"/>
          <w:szCs w:val="24"/>
          <w:lang w:val="nl-NL"/>
        </w:rPr>
        <w:t xml:space="preserve"> câu, từ câu 1 đế</w:t>
      </w:r>
      <w:r w:rsidR="00705F14" w:rsidRPr="00021739">
        <w:rPr>
          <w:rFonts w:cs="Times New Roman"/>
          <w:b/>
          <w:color w:val="000000" w:themeColor="text1"/>
          <w:sz w:val="24"/>
          <w:szCs w:val="24"/>
          <w:lang w:val="nl-NL"/>
        </w:rPr>
        <w:t>n câu 16</w:t>
      </w:r>
      <w:r w:rsidRPr="00021739">
        <w:rPr>
          <w:rFonts w:cs="Times New Roman"/>
          <w:b/>
          <w:color w:val="000000" w:themeColor="text1"/>
          <w:sz w:val="24"/>
          <w:szCs w:val="24"/>
          <w:lang w:val="nl-NL"/>
        </w:rPr>
        <w:t xml:space="preserve"> – mỗi câu 0,25 điểm)</w:t>
      </w:r>
    </w:p>
    <w:p w:rsidR="00DA209D" w:rsidRPr="00021739" w:rsidRDefault="00AE55C9" w:rsidP="00DA209D">
      <w:pPr>
        <w:shd w:val="clear" w:color="auto" w:fill="FFFFFF"/>
        <w:spacing w:after="0"/>
        <w:rPr>
          <w:rFonts w:eastAsia="Times New Roman" w:cs="Times New Roman"/>
          <w:sz w:val="24"/>
          <w:szCs w:val="24"/>
        </w:rPr>
      </w:pPr>
      <w:r w:rsidRPr="00021739">
        <w:rPr>
          <w:rFonts w:eastAsia="Times New Roman" w:cs="Times New Roman"/>
          <w:b/>
          <w:sz w:val="24"/>
          <w:szCs w:val="24"/>
          <w:u w:val="single"/>
        </w:rPr>
        <w:t>Câu 1</w:t>
      </w:r>
      <w:r w:rsidR="00DA209D" w:rsidRPr="00021739">
        <w:rPr>
          <w:rFonts w:eastAsia="Times New Roman" w:cs="Times New Roman"/>
          <w:b/>
          <w:sz w:val="24"/>
          <w:szCs w:val="24"/>
          <w:u w:val="single"/>
        </w:rPr>
        <w:t>.</w:t>
      </w:r>
      <w:r w:rsidR="00DA209D" w:rsidRPr="00021739">
        <w:rPr>
          <w:rFonts w:eastAsia="Times New Roman" w:cs="Times New Roman"/>
          <w:sz w:val="24"/>
          <w:szCs w:val="24"/>
        </w:rPr>
        <w:t>Quy tắc nào sau đây không phải là quy tắc an toàn trong phòng thực hành?</w:t>
      </w:r>
    </w:p>
    <w:p w:rsidR="00DA209D" w:rsidRPr="00021739" w:rsidRDefault="00DA209D" w:rsidP="00DA209D">
      <w:pPr>
        <w:shd w:val="clear" w:color="auto" w:fill="FFFFFF"/>
        <w:spacing w:after="0"/>
        <w:ind w:firstLine="709"/>
        <w:contextualSpacing/>
        <w:rPr>
          <w:rFonts w:eastAsia="Times New Roman" w:cs="Times New Roman"/>
          <w:color w:val="000000" w:themeColor="text1"/>
          <w:sz w:val="24"/>
          <w:szCs w:val="24"/>
        </w:rPr>
      </w:pPr>
      <w:r w:rsidRPr="00021739">
        <w:rPr>
          <w:rFonts w:eastAsia="Times New Roman" w:cs="Times New Roman"/>
          <w:color w:val="000000" w:themeColor="text1"/>
          <w:sz w:val="24"/>
          <w:szCs w:val="24"/>
          <w:lang w:val="vi-VN"/>
        </w:rPr>
        <w:t xml:space="preserve">A. </w:t>
      </w:r>
      <w:r w:rsidRPr="00021739">
        <w:rPr>
          <w:rFonts w:eastAsia="Times New Roman" w:cs="Times New Roman"/>
          <w:color w:val="000000" w:themeColor="text1"/>
          <w:sz w:val="24"/>
          <w:szCs w:val="24"/>
        </w:rPr>
        <w:t>Đọc kĩ hướng dẫn sử dụng thiết bị và quan sát các chỉ dẫn, các kí hiệu trên các thiết bị thí nghiệm.</w:t>
      </w:r>
    </w:p>
    <w:p w:rsidR="00DA209D" w:rsidRPr="00021739" w:rsidRDefault="00DA209D" w:rsidP="00DA209D">
      <w:pPr>
        <w:shd w:val="clear" w:color="auto" w:fill="FFFFFF"/>
        <w:spacing w:after="0"/>
        <w:ind w:left="1080" w:hanging="371"/>
        <w:contextualSpacing/>
        <w:rPr>
          <w:rFonts w:eastAsia="Times New Roman" w:cs="Times New Roman"/>
          <w:sz w:val="24"/>
          <w:szCs w:val="24"/>
          <w:highlight w:val="yellow"/>
        </w:rPr>
      </w:pPr>
      <w:r w:rsidRPr="00021739">
        <w:rPr>
          <w:rFonts w:eastAsia="Times New Roman" w:cs="Times New Roman"/>
          <w:sz w:val="24"/>
          <w:szCs w:val="24"/>
          <w:highlight w:val="yellow"/>
          <w:lang w:val="vi-VN"/>
        </w:rPr>
        <w:t xml:space="preserve">B. </w:t>
      </w:r>
      <w:r w:rsidRPr="00021739">
        <w:rPr>
          <w:rFonts w:eastAsia="Times New Roman" w:cs="Times New Roman"/>
          <w:sz w:val="24"/>
          <w:szCs w:val="24"/>
          <w:highlight w:val="yellow"/>
        </w:rPr>
        <w:t>Khi vào phòng thí nghiệm là thực hiện luôn thí nghiệm.</w:t>
      </w:r>
    </w:p>
    <w:p w:rsidR="00DA209D" w:rsidRPr="00021739" w:rsidRDefault="00DA209D" w:rsidP="00DA209D">
      <w:pPr>
        <w:shd w:val="clear" w:color="auto" w:fill="FFFFFF"/>
        <w:spacing w:after="0"/>
        <w:ind w:left="1080" w:hanging="371"/>
        <w:contextualSpacing/>
        <w:rPr>
          <w:rFonts w:eastAsia="Times New Roman" w:cs="Times New Roman"/>
          <w:color w:val="000000" w:themeColor="text1"/>
          <w:sz w:val="24"/>
          <w:szCs w:val="24"/>
        </w:rPr>
      </w:pPr>
      <w:r w:rsidRPr="00021739">
        <w:rPr>
          <w:rFonts w:eastAsia="Times New Roman" w:cs="Times New Roman"/>
          <w:color w:val="000000" w:themeColor="text1"/>
          <w:sz w:val="24"/>
          <w:szCs w:val="24"/>
          <w:lang w:val="vi-VN"/>
        </w:rPr>
        <w:t xml:space="preserve">C. </w:t>
      </w:r>
      <w:r w:rsidRPr="00021739">
        <w:rPr>
          <w:rFonts w:eastAsia="Times New Roman" w:cs="Times New Roman"/>
          <w:color w:val="000000" w:themeColor="text1"/>
          <w:sz w:val="24"/>
          <w:szCs w:val="24"/>
        </w:rPr>
        <w:t>Tắt công tắc nguồn thiết bị điện trước khi cắm hoặc tháo thiết bị điện.</w:t>
      </w:r>
    </w:p>
    <w:p w:rsidR="00DA209D" w:rsidRPr="00021739" w:rsidRDefault="00DA209D" w:rsidP="00DA209D">
      <w:pPr>
        <w:shd w:val="clear" w:color="auto" w:fill="FFFFFF"/>
        <w:spacing w:after="0"/>
        <w:ind w:left="1080" w:hanging="371"/>
        <w:contextualSpacing/>
        <w:rPr>
          <w:rFonts w:eastAsia="Times New Roman" w:cs="Times New Roman"/>
          <w:color w:val="000000" w:themeColor="text1"/>
          <w:sz w:val="24"/>
          <w:szCs w:val="24"/>
        </w:rPr>
      </w:pPr>
      <w:r w:rsidRPr="00021739">
        <w:rPr>
          <w:rFonts w:eastAsia="Times New Roman" w:cs="Times New Roman"/>
          <w:color w:val="000000" w:themeColor="text1"/>
          <w:sz w:val="24"/>
          <w:szCs w:val="24"/>
          <w:lang w:val="vi-VN"/>
        </w:rPr>
        <w:t xml:space="preserve">D. </w:t>
      </w:r>
      <w:r w:rsidRPr="00021739">
        <w:rPr>
          <w:rFonts w:eastAsia="Times New Roman" w:cs="Times New Roman"/>
          <w:color w:val="000000" w:themeColor="text1"/>
          <w:sz w:val="24"/>
          <w:szCs w:val="24"/>
        </w:rPr>
        <w:t>Phải bố trí dây điện gọn gàng, không bị vướng khi qua lại.</w:t>
      </w:r>
    </w:p>
    <w:p w:rsidR="00AE55C9" w:rsidRPr="00021739" w:rsidRDefault="00AE55C9" w:rsidP="00AE55C9">
      <w:pPr>
        <w:spacing w:after="0" w:line="240" w:lineRule="auto"/>
        <w:jc w:val="both"/>
        <w:rPr>
          <w:rFonts w:eastAsia="Calibri" w:cs="Times New Roman"/>
          <w:color w:val="0000FF"/>
          <w:sz w:val="24"/>
          <w:szCs w:val="24"/>
          <w:lang w:val="fr-FR"/>
        </w:rPr>
      </w:pPr>
      <w:r w:rsidRPr="00021739">
        <w:rPr>
          <w:rFonts w:eastAsia="Times New Roman" w:cs="Times New Roman"/>
          <w:b/>
          <w:color w:val="000000" w:themeColor="text1"/>
          <w:sz w:val="24"/>
          <w:szCs w:val="24"/>
          <w:u w:val="single"/>
        </w:rPr>
        <w:t>Câu 2</w:t>
      </w:r>
      <w:r w:rsidR="00DA209D" w:rsidRPr="00021739">
        <w:rPr>
          <w:rFonts w:eastAsia="Times New Roman" w:cs="Times New Roman"/>
          <w:color w:val="000000" w:themeColor="text1"/>
          <w:sz w:val="24"/>
          <w:szCs w:val="24"/>
        </w:rPr>
        <w:t xml:space="preserve">. </w:t>
      </w:r>
      <w:r w:rsidRPr="00021739">
        <w:rPr>
          <w:rFonts w:eastAsia="Calibri" w:cs="Times New Roman"/>
          <w:sz w:val="24"/>
          <w:szCs w:val="24"/>
          <w:lang w:val="fr-FR"/>
        </w:rPr>
        <w:t>Sai số tỉ đối của đại lượng A được tính bởi công thức</w:t>
      </w:r>
    </w:p>
    <w:p w:rsidR="00AE55C9" w:rsidRPr="00021739" w:rsidRDefault="00AE55C9" w:rsidP="00AE55C9">
      <w:pPr>
        <w:tabs>
          <w:tab w:val="left" w:pos="283"/>
          <w:tab w:val="left" w:pos="2835"/>
          <w:tab w:val="left" w:pos="5386"/>
          <w:tab w:val="left" w:pos="7937"/>
        </w:tabs>
        <w:spacing w:after="0" w:line="240" w:lineRule="auto"/>
        <w:ind w:firstLine="283"/>
        <w:jc w:val="both"/>
        <w:rPr>
          <w:rFonts w:eastAsia="Calibri" w:cs="Times New Roman"/>
          <w:sz w:val="24"/>
          <w:szCs w:val="24"/>
        </w:rPr>
      </w:pPr>
      <w:r w:rsidRPr="00021739">
        <w:rPr>
          <w:rFonts w:eastAsia="Calibri" w:cs="Times New Roman"/>
          <w:sz w:val="24"/>
          <w:szCs w:val="24"/>
        </w:rPr>
        <w:t>A. A=</w:t>
      </w:r>
      <w:r w:rsidRPr="00021739">
        <w:rPr>
          <w:rFonts w:eastAsia="Calibri" w:cs="Times New Roman"/>
          <w:position w:val="-4"/>
          <w:sz w:val="24"/>
          <w:szCs w:val="24"/>
        </w:rPr>
        <w:object w:dxaOrig="7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7.25pt" o:ole="">
            <v:imagedata r:id="rId8" o:title=""/>
          </v:shape>
          <o:OLEObject Type="Embed" ProgID="Equation.DSMT4" ShapeID="_x0000_i1025" DrawAspect="Content" ObjectID="_1732436804" r:id="rId9"/>
        </w:object>
      </w:r>
      <w:r w:rsidRPr="00021739">
        <w:rPr>
          <w:rFonts w:eastAsia="Calibri" w:cs="Times New Roman"/>
          <w:sz w:val="24"/>
          <w:szCs w:val="24"/>
        </w:rPr>
        <w:t>.</w:t>
      </w:r>
      <w:r w:rsidRPr="00021739">
        <w:rPr>
          <w:rFonts w:eastAsia="Calibri" w:cs="Times New Roman"/>
          <w:sz w:val="24"/>
          <w:szCs w:val="24"/>
        </w:rPr>
        <w:tab/>
      </w:r>
      <w:r w:rsidRPr="00021739">
        <w:rPr>
          <w:rFonts w:eastAsia="Calibri" w:cs="Times New Roman"/>
          <w:sz w:val="24"/>
          <w:szCs w:val="24"/>
        </w:rPr>
        <w:tab/>
        <w:t>B. A=</w:t>
      </w:r>
      <w:r w:rsidRPr="00021739">
        <w:rPr>
          <w:rFonts w:eastAsia="Calibri" w:cs="Times New Roman"/>
          <w:position w:val="-4"/>
          <w:sz w:val="24"/>
          <w:szCs w:val="24"/>
        </w:rPr>
        <w:object w:dxaOrig="740" w:dyaOrig="340">
          <v:shape id="_x0000_i1026" type="#_x0000_t75" style="width:36.75pt;height:17.25pt" o:ole="">
            <v:imagedata r:id="rId10" o:title=""/>
          </v:shape>
          <o:OLEObject Type="Embed" ProgID="Equation.DSMT4" ShapeID="_x0000_i1026" DrawAspect="Content" ObjectID="_1732436805" r:id="rId11"/>
        </w:object>
      </w:r>
      <w:r w:rsidRPr="00021739">
        <w:rPr>
          <w:rFonts w:eastAsia="Calibri" w:cs="Times New Roman"/>
          <w:sz w:val="24"/>
          <w:szCs w:val="24"/>
        </w:rPr>
        <w:t>.</w:t>
      </w:r>
      <w:r w:rsidRPr="00021739">
        <w:rPr>
          <w:rFonts w:eastAsia="Calibri" w:cs="Times New Roman"/>
          <w:sz w:val="24"/>
          <w:szCs w:val="24"/>
        </w:rPr>
        <w:tab/>
      </w:r>
    </w:p>
    <w:p w:rsidR="00AE55C9" w:rsidRPr="00021739" w:rsidRDefault="00AE55C9"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r w:rsidRPr="00021739">
        <w:rPr>
          <w:rFonts w:eastAsia="Calibri" w:cs="Times New Roman"/>
          <w:sz w:val="24"/>
          <w:szCs w:val="24"/>
        </w:rPr>
        <w:tab/>
      </w:r>
      <w:r w:rsidRPr="00021739">
        <w:rPr>
          <w:rFonts w:eastAsia="Calibri" w:cs="Times New Roman"/>
          <w:sz w:val="24"/>
          <w:szCs w:val="24"/>
          <w:highlight w:val="yellow"/>
        </w:rPr>
        <w:t xml:space="preserve">C. </w:t>
      </w:r>
      <w:r w:rsidRPr="00021739">
        <w:rPr>
          <w:rFonts w:eastAsia="Calibri" w:cs="Times New Roman"/>
          <w:position w:val="-28"/>
          <w:sz w:val="24"/>
          <w:szCs w:val="24"/>
          <w:highlight w:val="yellow"/>
        </w:rPr>
        <w:object w:dxaOrig="1579" w:dyaOrig="700">
          <v:shape id="_x0000_i1027" type="#_x0000_t75" style="width:76.5pt;height:35.25pt" o:ole="">
            <v:imagedata r:id="rId12" o:title=""/>
          </v:shape>
          <o:OLEObject Type="Embed" ProgID="Equation.DSMT4" ShapeID="_x0000_i1027" DrawAspect="Content" ObjectID="_1732436806" r:id="rId13"/>
        </w:object>
      </w:r>
      <w:r w:rsidRPr="00021739">
        <w:rPr>
          <w:rFonts w:eastAsia="Calibri" w:cs="Times New Roman"/>
          <w:sz w:val="24"/>
          <w:szCs w:val="24"/>
          <w:highlight w:val="yellow"/>
        </w:rPr>
        <w:t>.</w:t>
      </w:r>
      <w:r w:rsidRPr="00021739">
        <w:rPr>
          <w:rFonts w:eastAsia="Calibri" w:cs="Times New Roman"/>
          <w:sz w:val="24"/>
          <w:szCs w:val="24"/>
        </w:rPr>
        <w:tab/>
      </w:r>
      <w:r w:rsidRPr="00021739">
        <w:rPr>
          <w:rFonts w:eastAsia="Calibri" w:cs="Times New Roman"/>
          <w:sz w:val="24"/>
          <w:szCs w:val="24"/>
        </w:rPr>
        <w:tab/>
        <w:t xml:space="preserve">D. </w:t>
      </w:r>
      <w:r w:rsidRPr="00021739">
        <w:rPr>
          <w:rFonts w:eastAsia="Calibri" w:cs="Times New Roman"/>
          <w:position w:val="-24"/>
          <w:sz w:val="24"/>
          <w:szCs w:val="24"/>
        </w:rPr>
        <w:object w:dxaOrig="2980" w:dyaOrig="660">
          <v:shape id="_x0000_i1028" type="#_x0000_t75" style="width:148.5pt;height:32.25pt" o:ole="">
            <v:imagedata r:id="rId14" o:title=""/>
          </v:shape>
          <o:OLEObject Type="Embed" ProgID="Equation.DSMT4" ShapeID="_x0000_i1028" DrawAspect="Content" ObjectID="_1732436807" r:id="rId15"/>
        </w:object>
      </w:r>
      <w:r w:rsidRPr="00021739">
        <w:rPr>
          <w:rFonts w:eastAsia="Calibri" w:cs="Times New Roman"/>
          <w:sz w:val="24"/>
          <w:szCs w:val="24"/>
        </w:rPr>
        <w:t>.</w:t>
      </w:r>
    </w:p>
    <w:p w:rsidR="005A6FC6" w:rsidRPr="00021739" w:rsidRDefault="005A6FC6" w:rsidP="005A6FC6">
      <w:pPr>
        <w:rPr>
          <w:rFonts w:cs="Times New Roman"/>
          <w:sz w:val="24"/>
          <w:szCs w:val="24"/>
        </w:rPr>
      </w:pPr>
      <w:r w:rsidRPr="00021739">
        <w:rPr>
          <w:rFonts w:cs="Times New Roman"/>
          <w:b/>
          <w:bCs/>
          <w:sz w:val="24"/>
          <w:szCs w:val="24"/>
          <w:u w:val="single"/>
        </w:rPr>
        <w:t>Câu 3.</w:t>
      </w:r>
      <w:r w:rsidRPr="00021739">
        <w:rPr>
          <w:rFonts w:cs="Times New Roman"/>
          <w:sz w:val="24"/>
          <w:szCs w:val="24"/>
        </w:rPr>
        <w:t>Một vật chuyển động thẳng có độ dịch chuyển d</w:t>
      </w:r>
      <w:r w:rsidRPr="00021739">
        <w:rPr>
          <w:rFonts w:cs="Times New Roman"/>
          <w:sz w:val="24"/>
          <w:szCs w:val="24"/>
        </w:rPr>
        <w:softHyphen/>
      </w:r>
      <w:r w:rsidRPr="00021739">
        <w:rPr>
          <w:rFonts w:cs="Times New Roman"/>
          <w:sz w:val="24"/>
          <w:szCs w:val="24"/>
          <w:vertAlign w:val="subscript"/>
        </w:rPr>
        <w:t>1</w:t>
      </w:r>
      <w:r w:rsidRPr="00021739">
        <w:rPr>
          <w:rFonts w:cs="Times New Roman"/>
          <w:sz w:val="24"/>
          <w:szCs w:val="24"/>
        </w:rPr>
        <w:t xml:space="preserve"> tại thời điểm t</w:t>
      </w:r>
      <w:r w:rsidRPr="00021739">
        <w:rPr>
          <w:rFonts w:cs="Times New Roman"/>
          <w:sz w:val="24"/>
          <w:szCs w:val="24"/>
          <w:vertAlign w:val="subscript"/>
        </w:rPr>
        <w:t>1</w:t>
      </w:r>
      <w:r w:rsidRPr="00021739">
        <w:rPr>
          <w:rFonts w:cs="Times New Roman"/>
          <w:sz w:val="24"/>
          <w:szCs w:val="24"/>
        </w:rPr>
        <w:t xml:space="preserve"> và độ dịch chuyển d</w:t>
      </w:r>
      <w:r w:rsidRPr="00021739">
        <w:rPr>
          <w:rFonts w:cs="Times New Roman"/>
          <w:sz w:val="24"/>
          <w:szCs w:val="24"/>
        </w:rPr>
        <w:softHyphen/>
      </w:r>
      <w:r w:rsidRPr="00021739">
        <w:rPr>
          <w:rFonts w:cs="Times New Roman"/>
          <w:sz w:val="24"/>
          <w:szCs w:val="24"/>
          <w:vertAlign w:val="subscript"/>
        </w:rPr>
        <w:t>2</w:t>
      </w:r>
      <w:r w:rsidRPr="00021739">
        <w:rPr>
          <w:rFonts w:cs="Times New Roman"/>
          <w:sz w:val="24"/>
          <w:szCs w:val="24"/>
        </w:rPr>
        <w:t xml:space="preserve"> tại thời điểm t</w:t>
      </w:r>
      <w:r w:rsidRPr="00021739">
        <w:rPr>
          <w:rFonts w:cs="Times New Roman"/>
          <w:sz w:val="24"/>
          <w:szCs w:val="24"/>
          <w:vertAlign w:val="subscript"/>
        </w:rPr>
        <w:t>2</w:t>
      </w:r>
      <w:r w:rsidRPr="00021739">
        <w:rPr>
          <w:rFonts w:cs="Times New Roman"/>
          <w:sz w:val="24"/>
          <w:szCs w:val="24"/>
        </w:rPr>
        <w:t>. Vận tốc trung bình của vật trong khoảng thời gian từ t</w:t>
      </w:r>
      <w:r w:rsidRPr="00021739">
        <w:rPr>
          <w:rFonts w:cs="Times New Roman"/>
          <w:sz w:val="24"/>
          <w:szCs w:val="24"/>
          <w:vertAlign w:val="subscript"/>
        </w:rPr>
        <w:t xml:space="preserve">1 </w:t>
      </w:r>
      <w:r w:rsidRPr="00021739">
        <w:rPr>
          <w:rFonts w:cs="Times New Roman"/>
          <w:sz w:val="24"/>
          <w:szCs w:val="24"/>
        </w:rPr>
        <w:t>đến t</w:t>
      </w:r>
      <w:r w:rsidRPr="00021739">
        <w:rPr>
          <w:rFonts w:cs="Times New Roman"/>
          <w:sz w:val="24"/>
          <w:szCs w:val="24"/>
          <w:vertAlign w:val="subscript"/>
        </w:rPr>
        <w:t>2</w:t>
      </w:r>
      <w:r w:rsidRPr="00021739">
        <w:rPr>
          <w:rFonts w:cs="Times New Roman"/>
          <w:sz w:val="24"/>
          <w:szCs w:val="24"/>
        </w:rPr>
        <w:t xml:space="preserve"> là</w:t>
      </w:r>
    </w:p>
    <w:p w:rsidR="005A6FC6" w:rsidRPr="00021739" w:rsidRDefault="005A6FC6" w:rsidP="005A6FC6">
      <w:pPr>
        <w:pStyle w:val="ListParagraph"/>
        <w:numPr>
          <w:ilvl w:val="0"/>
          <w:numId w:val="22"/>
        </w:numPr>
        <w:spacing w:after="200" w:line="276" w:lineRule="auto"/>
        <w:rPr>
          <w:rFonts w:cs="Times New Roman"/>
          <w:sz w:val="24"/>
          <w:szCs w:val="24"/>
        </w:rPr>
      </w:pPr>
      <w:r w:rsidRPr="00021739">
        <w:rPr>
          <w:rFonts w:cs="Times New Roman"/>
          <w:position w:val="-30"/>
          <w:sz w:val="24"/>
          <w:szCs w:val="24"/>
        </w:rPr>
        <w:object w:dxaOrig="1219" w:dyaOrig="680">
          <v:shape id="_x0000_i1029" type="#_x0000_t75" style="width:60pt;height:33.75pt" o:ole="">
            <v:imagedata r:id="rId16" o:title=""/>
          </v:shape>
          <o:OLEObject Type="Embed" ProgID="Equation.DSMT4" ShapeID="_x0000_i1029" DrawAspect="Content" ObjectID="_1732436808" r:id="rId17"/>
        </w:object>
      </w:r>
      <w:r w:rsidRPr="00021739">
        <w:rPr>
          <w:rFonts w:cs="Times New Roman"/>
          <w:sz w:val="24"/>
          <w:szCs w:val="24"/>
        </w:rPr>
        <w:t xml:space="preserve">.  </w:t>
      </w:r>
      <w:r w:rsidRPr="00021739">
        <w:rPr>
          <w:rFonts w:cs="Times New Roman"/>
          <w:sz w:val="24"/>
          <w:szCs w:val="24"/>
          <w:highlight w:val="yellow"/>
        </w:rPr>
        <w:t>B</w:t>
      </w:r>
      <w:r w:rsidRPr="00021739">
        <w:rPr>
          <w:rFonts w:cs="Times New Roman"/>
          <w:color w:val="FF0000"/>
          <w:sz w:val="24"/>
          <w:szCs w:val="24"/>
          <w:highlight w:val="yellow"/>
        </w:rPr>
        <w:t>.</w:t>
      </w:r>
      <w:r w:rsidRPr="00021739">
        <w:rPr>
          <w:rFonts w:cs="Times New Roman"/>
          <w:color w:val="FF0000"/>
          <w:position w:val="-30"/>
          <w:sz w:val="24"/>
          <w:szCs w:val="24"/>
          <w:highlight w:val="yellow"/>
        </w:rPr>
        <w:object w:dxaOrig="1219" w:dyaOrig="680">
          <v:shape id="_x0000_i1030" type="#_x0000_t75" style="width:60pt;height:33.75pt" o:ole="">
            <v:imagedata r:id="rId18" o:title=""/>
          </v:shape>
          <o:OLEObject Type="Embed" ProgID="Equation.DSMT4" ShapeID="_x0000_i1030" DrawAspect="Content" ObjectID="_1732436809" r:id="rId19"/>
        </w:object>
      </w:r>
      <w:r w:rsidRPr="00021739">
        <w:rPr>
          <w:rFonts w:cs="Times New Roman"/>
          <w:color w:val="FF0000"/>
          <w:sz w:val="24"/>
          <w:szCs w:val="24"/>
          <w:highlight w:val="yellow"/>
        </w:rPr>
        <w:t>.</w:t>
      </w:r>
      <w:r w:rsidRPr="00021739">
        <w:rPr>
          <w:rFonts w:cs="Times New Roman"/>
          <w:sz w:val="24"/>
          <w:szCs w:val="24"/>
        </w:rPr>
        <w:t>C.</w:t>
      </w:r>
      <w:r w:rsidRPr="00021739">
        <w:rPr>
          <w:rFonts w:cs="Times New Roman"/>
          <w:position w:val="-30"/>
          <w:sz w:val="24"/>
          <w:szCs w:val="24"/>
        </w:rPr>
        <w:object w:dxaOrig="1219" w:dyaOrig="680">
          <v:shape id="_x0000_i1031" type="#_x0000_t75" style="width:60pt;height:33.75pt" o:ole="">
            <v:imagedata r:id="rId20" o:title=""/>
          </v:shape>
          <o:OLEObject Type="Embed" ProgID="Equation.DSMT4" ShapeID="_x0000_i1031" DrawAspect="Content" ObjectID="_1732436810" r:id="rId21"/>
        </w:object>
      </w:r>
      <w:r w:rsidRPr="00021739">
        <w:rPr>
          <w:rFonts w:cs="Times New Roman"/>
          <w:sz w:val="24"/>
          <w:szCs w:val="24"/>
        </w:rPr>
        <w:t xml:space="preserve">.       D.     </w:t>
      </w:r>
      <w:r w:rsidRPr="00021739">
        <w:rPr>
          <w:rFonts w:cs="Times New Roman"/>
          <w:position w:val="-32"/>
          <w:sz w:val="24"/>
          <w:szCs w:val="24"/>
        </w:rPr>
        <w:object w:dxaOrig="1680" w:dyaOrig="760">
          <v:shape id="_x0000_i1032" type="#_x0000_t75" style="width:84.75pt;height:36.75pt" o:ole="">
            <v:imagedata r:id="rId22" o:title=""/>
          </v:shape>
          <o:OLEObject Type="Embed" ProgID="Equation.DSMT4" ShapeID="_x0000_i1032" DrawAspect="Content" ObjectID="_1732436811" r:id="rId23"/>
        </w:object>
      </w:r>
      <w:r w:rsidRPr="00021739">
        <w:rPr>
          <w:rFonts w:cs="Times New Roman"/>
          <w:sz w:val="24"/>
          <w:szCs w:val="24"/>
        </w:rPr>
        <w:t>.</w:t>
      </w:r>
    </w:p>
    <w:p w:rsidR="005A6FC6" w:rsidRPr="00021739" w:rsidRDefault="005A6FC6" w:rsidP="005A6FC6">
      <w:pPr>
        <w:spacing w:after="200" w:line="276" w:lineRule="auto"/>
        <w:rPr>
          <w:rFonts w:cs="Times New Roman"/>
          <w:sz w:val="24"/>
          <w:szCs w:val="24"/>
        </w:rPr>
      </w:pPr>
      <w:r w:rsidRPr="00021739">
        <w:rPr>
          <w:rFonts w:cs="Times New Roman"/>
          <w:b/>
          <w:sz w:val="24"/>
          <w:szCs w:val="24"/>
          <w:u w:val="single"/>
        </w:rPr>
        <w:t>Câu 4</w:t>
      </w:r>
      <w:r w:rsidRPr="00021739">
        <w:rPr>
          <w:rFonts w:cs="Times New Roman"/>
          <w:sz w:val="24"/>
          <w:szCs w:val="24"/>
        </w:rPr>
        <w:t xml:space="preserve">.Trong công thức cộng vận tốc </w:t>
      </w:r>
      <w:r w:rsidRPr="00021739">
        <w:rPr>
          <w:rFonts w:cs="Times New Roman"/>
          <w:position w:val="-12"/>
          <w:sz w:val="24"/>
          <w:szCs w:val="24"/>
        </w:rPr>
        <w:object w:dxaOrig="1260" w:dyaOrig="360">
          <v:shape id="_x0000_i1033" type="#_x0000_t75" style="width:64.5pt;height:18.75pt" o:ole="">
            <v:imagedata r:id="rId24" o:title=""/>
          </v:shape>
          <o:OLEObject Type="Embed" ProgID="Equation.DSMT4" ShapeID="_x0000_i1033" DrawAspect="Content" ObjectID="_1732436812" r:id="rId25"/>
        </w:object>
      </w:r>
      <w:r w:rsidRPr="00021739">
        <w:rPr>
          <w:rFonts w:cs="Times New Roman"/>
          <w:sz w:val="24"/>
          <w:szCs w:val="24"/>
        </w:rPr>
        <w:t xml:space="preserve">. Khi </w:t>
      </w:r>
      <w:r w:rsidRPr="00021739">
        <w:rPr>
          <w:rFonts w:cs="Times New Roman"/>
          <w:position w:val="-12"/>
          <w:sz w:val="24"/>
          <w:szCs w:val="24"/>
        </w:rPr>
        <w:object w:dxaOrig="960" w:dyaOrig="380">
          <v:shape id="_x0000_i1034" type="#_x0000_t75" style="width:48pt;height:20.25pt" o:ole="">
            <v:imagedata r:id="rId26" o:title=""/>
          </v:shape>
          <o:OLEObject Type="Embed" ProgID="Equation.DSMT4" ShapeID="_x0000_i1034" DrawAspect="Content" ObjectID="_1732436813" r:id="rId27"/>
        </w:object>
      </w:r>
      <w:r w:rsidRPr="00021739">
        <w:rPr>
          <w:rFonts w:cs="Times New Roman"/>
          <w:sz w:val="24"/>
          <w:szCs w:val="24"/>
        </w:rPr>
        <w:t xml:space="preserve"> thì</w:t>
      </w:r>
    </w:p>
    <w:p w:rsidR="005A6FC6" w:rsidRPr="00021739" w:rsidRDefault="005A6FC6" w:rsidP="005A6FC6">
      <w:pPr>
        <w:tabs>
          <w:tab w:val="left" w:pos="284"/>
          <w:tab w:val="left" w:pos="2835"/>
          <w:tab w:val="left" w:pos="5812"/>
          <w:tab w:val="left" w:pos="8505"/>
        </w:tabs>
        <w:spacing w:after="0" w:line="240" w:lineRule="auto"/>
        <w:jc w:val="both"/>
        <w:rPr>
          <w:rFonts w:cs="Times New Roman"/>
          <w:sz w:val="24"/>
          <w:szCs w:val="24"/>
        </w:rPr>
      </w:pPr>
      <w:r w:rsidRPr="00021739">
        <w:rPr>
          <w:rFonts w:cs="Times New Roman"/>
          <w:sz w:val="24"/>
          <w:szCs w:val="24"/>
        </w:rPr>
        <w:tab/>
        <w:t xml:space="preserve">A. </w:t>
      </w:r>
      <w:r w:rsidRPr="00021739">
        <w:rPr>
          <w:rFonts w:cs="Times New Roman"/>
          <w:position w:val="-24"/>
          <w:sz w:val="24"/>
          <w:szCs w:val="24"/>
        </w:rPr>
        <w:object w:dxaOrig="1320" w:dyaOrig="620">
          <v:shape id="_x0000_i1035" type="#_x0000_t75" style="width:66pt;height:31.5pt" o:ole="">
            <v:imagedata r:id="rId28" o:title=""/>
          </v:shape>
          <o:OLEObject Type="Embed" ProgID="Equation.DSMT4" ShapeID="_x0000_i1035" DrawAspect="Content" ObjectID="_1732436814" r:id="rId29"/>
        </w:object>
      </w:r>
      <w:r w:rsidRPr="00021739">
        <w:rPr>
          <w:rFonts w:cs="Times New Roman"/>
          <w:sz w:val="24"/>
          <w:szCs w:val="24"/>
        </w:rPr>
        <w:tab/>
        <w:t xml:space="preserve">B. </w:t>
      </w:r>
      <w:r w:rsidR="00F803BF" w:rsidRPr="00021739">
        <w:rPr>
          <w:rFonts w:cs="Times New Roman"/>
          <w:position w:val="-14"/>
          <w:sz w:val="24"/>
          <w:szCs w:val="24"/>
        </w:rPr>
        <w:object w:dxaOrig="1359" w:dyaOrig="400">
          <v:shape id="_x0000_i1036" type="#_x0000_t75" style="width:68.25pt;height:21.75pt" o:ole="">
            <v:imagedata r:id="rId30" o:title=""/>
          </v:shape>
          <o:OLEObject Type="Embed" ProgID="Equation.DSMT4" ShapeID="_x0000_i1036" DrawAspect="Content" ObjectID="_1732436815" r:id="rId31"/>
        </w:object>
      </w:r>
      <w:r w:rsidRPr="00021739">
        <w:rPr>
          <w:rFonts w:cs="Times New Roman"/>
          <w:sz w:val="24"/>
          <w:szCs w:val="24"/>
        </w:rPr>
        <w:tab/>
        <w:t xml:space="preserve">C. </w:t>
      </w:r>
      <w:r w:rsidRPr="00021739">
        <w:rPr>
          <w:rFonts w:cs="Times New Roman"/>
          <w:position w:val="-12"/>
          <w:sz w:val="24"/>
          <w:szCs w:val="24"/>
        </w:rPr>
        <w:object w:dxaOrig="1260" w:dyaOrig="360">
          <v:shape id="_x0000_i1037" type="#_x0000_t75" style="width:64.5pt;height:18.75pt" o:ole="">
            <v:imagedata r:id="rId32" o:title=""/>
          </v:shape>
          <o:OLEObject Type="Embed" ProgID="Equation.DSMT4" ShapeID="_x0000_i1037" DrawAspect="Content" ObjectID="_1732436816" r:id="rId33"/>
        </w:object>
      </w:r>
      <w:r w:rsidRPr="00021739">
        <w:rPr>
          <w:rFonts w:cs="Times New Roman"/>
          <w:sz w:val="24"/>
          <w:szCs w:val="24"/>
        </w:rPr>
        <w:tab/>
        <w:t xml:space="preserve">D. </w:t>
      </w:r>
      <w:r w:rsidRPr="00021739">
        <w:rPr>
          <w:rFonts w:cs="Times New Roman"/>
          <w:position w:val="-14"/>
          <w:sz w:val="24"/>
          <w:szCs w:val="24"/>
        </w:rPr>
        <w:object w:dxaOrig="1460" w:dyaOrig="460">
          <v:shape id="_x0000_i1038" type="#_x0000_t75" style="width:72.75pt;height:23.25pt" o:ole="">
            <v:imagedata r:id="rId34" o:title=""/>
          </v:shape>
          <o:OLEObject Type="Embed" ProgID="Equation.DSMT4" ShapeID="_x0000_i1038" DrawAspect="Content" ObjectID="_1732436817" r:id="rId35"/>
        </w:object>
      </w:r>
    </w:p>
    <w:p w:rsidR="005A6FC6" w:rsidRPr="00021739" w:rsidRDefault="005A6FC6" w:rsidP="00AE55C9">
      <w:pPr>
        <w:tabs>
          <w:tab w:val="left" w:pos="283"/>
          <w:tab w:val="left" w:pos="2835"/>
          <w:tab w:val="left" w:pos="5386"/>
          <w:tab w:val="left" w:pos="7937"/>
        </w:tabs>
        <w:spacing w:after="0" w:line="240" w:lineRule="auto"/>
        <w:ind w:firstLine="142"/>
        <w:jc w:val="both"/>
        <w:rPr>
          <w:rFonts w:eastAsia="Calibri" w:cs="Times New Roman"/>
          <w:sz w:val="24"/>
          <w:szCs w:val="24"/>
        </w:rPr>
      </w:pPr>
    </w:p>
    <w:p w:rsidR="00DA209D" w:rsidRPr="00021739" w:rsidRDefault="00DA209D" w:rsidP="00DA209D">
      <w:pPr>
        <w:spacing w:after="0"/>
        <w:jc w:val="both"/>
        <w:rPr>
          <w:rFonts w:eastAsia="Times New Roman"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5</w:t>
      </w:r>
      <w:r w:rsidRPr="00021739">
        <w:rPr>
          <w:rFonts w:eastAsia="Calibri" w:cs="Times New Roman"/>
          <w:b/>
          <w:sz w:val="24"/>
          <w:szCs w:val="24"/>
          <w:u w:val="single"/>
          <w:lang w:val="vi-VN"/>
        </w:rPr>
        <w:t>.</w:t>
      </w:r>
      <w:r w:rsidRPr="00021739">
        <w:rPr>
          <w:rFonts w:eastAsia="Times New Roman" w:cs="Times New Roman"/>
          <w:sz w:val="24"/>
          <w:szCs w:val="24"/>
        </w:rPr>
        <w:t>Chọn đáp án đúng</w:t>
      </w:r>
    </w:p>
    <w:p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A. Quãng đường đi được của vật là khoảng cách từ điểm đầu (bắt đầu xuất phát) đến điểm cuối (khi vật dừng chuyển động)</w:t>
      </w:r>
    </w:p>
    <w:p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B. Độ dịch chuyển và quãng đường vật đi được luôn luôn bằng nhau</w:t>
      </w:r>
    </w:p>
    <w:p w:rsidR="00DA209D" w:rsidRPr="00021739" w:rsidRDefault="00DA209D" w:rsidP="00DA209D">
      <w:pPr>
        <w:spacing w:after="0"/>
        <w:ind w:firstLine="720"/>
        <w:jc w:val="both"/>
        <w:rPr>
          <w:rFonts w:eastAsia="Times New Roman" w:cs="Times New Roman"/>
          <w:sz w:val="24"/>
          <w:szCs w:val="24"/>
        </w:rPr>
      </w:pPr>
      <w:r w:rsidRPr="00021739">
        <w:rPr>
          <w:rFonts w:eastAsia="Times New Roman" w:cs="Times New Roman"/>
          <w:sz w:val="24"/>
          <w:szCs w:val="24"/>
        </w:rPr>
        <w:t>C. Độ dịch chuyển thì luôn bé hơn quãng đường vật đi được.</w:t>
      </w:r>
    </w:p>
    <w:p w:rsidR="00686F9C" w:rsidRPr="00021739" w:rsidRDefault="00DA209D" w:rsidP="00686F9C">
      <w:pPr>
        <w:tabs>
          <w:tab w:val="left" w:pos="3402"/>
          <w:tab w:val="left" w:pos="5670"/>
          <w:tab w:val="left" w:pos="7938"/>
        </w:tabs>
        <w:spacing w:after="60" w:line="240" w:lineRule="auto"/>
        <w:contextualSpacing/>
        <w:rPr>
          <w:rFonts w:eastAsia="Calibri" w:cs="Times New Roman"/>
          <w:sz w:val="24"/>
          <w:szCs w:val="24"/>
        </w:rPr>
      </w:pPr>
      <w:r w:rsidRPr="00021739">
        <w:rPr>
          <w:rFonts w:eastAsia="Times New Roman" w:cs="Times New Roman"/>
          <w:sz w:val="24"/>
          <w:szCs w:val="24"/>
          <w:highlight w:val="yellow"/>
        </w:rPr>
        <w:t xml:space="preserve">D. Độ dịch chuyển </w:t>
      </w:r>
      <w:r w:rsidR="00686F9C" w:rsidRPr="00021739">
        <w:rPr>
          <w:rFonts w:eastAsia="Calibri" w:cs="Times New Roman"/>
          <w:sz w:val="24"/>
          <w:szCs w:val="24"/>
          <w:highlight w:val="yellow"/>
        </w:rPr>
        <w:t>là một đại lượng véctơ, véctơ độ dời nối vị trí đầu và vị trí cuối của 1 vật chuyển  động</w:t>
      </w:r>
      <w:r w:rsidR="00686F9C" w:rsidRPr="00021739">
        <w:rPr>
          <w:rFonts w:eastAsia="Calibri" w:cs="Times New Roman"/>
          <w:sz w:val="24"/>
          <w:szCs w:val="24"/>
        </w:rPr>
        <w:t>.</w:t>
      </w:r>
    </w:p>
    <w:p w:rsidR="008C2E32" w:rsidRPr="00021739" w:rsidRDefault="008C2E32" w:rsidP="0038452B">
      <w:pPr>
        <w:spacing w:after="0"/>
        <w:jc w:val="both"/>
        <w:rPr>
          <w:rFonts w:eastAsia="Times New Roman" w:cs="Times New Roman"/>
          <w:sz w:val="24"/>
          <w:szCs w:val="24"/>
        </w:rPr>
      </w:pPr>
      <w:r w:rsidRPr="00021739">
        <w:rPr>
          <w:rFonts w:cs="Times New Roman"/>
          <w:b/>
          <w:bCs/>
          <w:sz w:val="24"/>
          <w:szCs w:val="24"/>
          <w:u w:val="single"/>
        </w:rPr>
        <w:t>Câu 6</w:t>
      </w:r>
      <w:r w:rsidRPr="00021739">
        <w:rPr>
          <w:rFonts w:eastAsia="Calibri" w:cs="Times New Roman"/>
          <w:b/>
          <w:sz w:val="24"/>
          <w:szCs w:val="24"/>
          <w:u w:val="single"/>
          <w:lang w:val="vi-VN"/>
        </w:rPr>
        <w:t>.</w:t>
      </w:r>
      <w:r w:rsidRPr="00021739">
        <w:rPr>
          <w:rFonts w:eastAsia="Times New Roman" w:cs="Times New Roman"/>
          <w:sz w:val="24"/>
          <w:szCs w:val="24"/>
        </w:rPr>
        <w:t xml:space="preserve"> Gia tốc là</w:t>
      </w:r>
    </w:p>
    <w:p w:rsidR="000F4ECC"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A. khái niệm chỉ sự gia tăng tốc độ.</w:t>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r w:rsidRPr="00021739">
        <w:rPr>
          <w:rFonts w:eastAsia="Times New Roman" w:cs="Times New Roman"/>
          <w:sz w:val="24"/>
          <w:szCs w:val="24"/>
        </w:rPr>
        <w:tab/>
      </w:r>
    </w:p>
    <w:p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t>B. khái niệm chỉ sự thay đổi tốc độ.</w:t>
      </w:r>
    </w:p>
    <w:p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highlight w:val="yellow"/>
        </w:rPr>
        <w:t>C. là đại lượng cho biết sự thay đổi nhanh hay chậm của vận tốc.</w:t>
      </w:r>
    </w:p>
    <w:p w:rsidR="008C2E32" w:rsidRPr="00021739" w:rsidRDefault="008C2E32" w:rsidP="008C2E32">
      <w:pPr>
        <w:spacing w:after="0"/>
        <w:ind w:firstLine="720"/>
        <w:jc w:val="both"/>
        <w:rPr>
          <w:rFonts w:eastAsia="Times New Roman" w:cs="Times New Roman"/>
          <w:sz w:val="24"/>
          <w:szCs w:val="24"/>
        </w:rPr>
      </w:pPr>
      <w:r w:rsidRPr="00021739">
        <w:rPr>
          <w:rFonts w:eastAsia="Times New Roman" w:cs="Times New Roman"/>
          <w:sz w:val="24"/>
          <w:szCs w:val="24"/>
        </w:rPr>
        <w:lastRenderedPageBreak/>
        <w:t xml:space="preserve">D. là tên gọi khác của đại lượng </w:t>
      </w:r>
      <m:oMath>
        <m:acc>
          <m:accPr>
            <m:chr m:val="⃗"/>
            <m:ctrlPr>
              <w:rPr>
                <w:rFonts w:ascii="Cambria Math" w:eastAsia="Cambria Math" w:hAnsi="Cambria Math" w:cs="Times New Roman"/>
                <w:sz w:val="24"/>
                <w:szCs w:val="24"/>
              </w:rPr>
            </m:ctrlPr>
          </m:accPr>
          <m:e>
            <m:r>
              <w:rPr>
                <w:rFonts w:ascii="Cambria Math" w:eastAsia="Cambria Math" w:hAnsi="Cambria Math" w:cs="Times New Roman"/>
                <w:sz w:val="24"/>
                <w:szCs w:val="24"/>
              </w:rPr>
              <m:t>v</m:t>
            </m:r>
          </m:e>
        </m:acc>
      </m:oMath>
      <w:r w:rsidRPr="00021739">
        <w:rPr>
          <w:rFonts w:eastAsia="Times New Roman" w:cs="Times New Roman"/>
          <w:sz w:val="24"/>
          <w:szCs w:val="24"/>
        </w:rPr>
        <w:t>.</w:t>
      </w:r>
    </w:p>
    <w:p w:rsidR="008C2E32" w:rsidRPr="00021739" w:rsidRDefault="008C2E32" w:rsidP="008C2E32">
      <w:pPr>
        <w:tabs>
          <w:tab w:val="left" w:pos="294"/>
        </w:tabs>
        <w:rPr>
          <w:rFonts w:cs="Times New Roman"/>
          <w:color w:val="000000"/>
          <w:sz w:val="24"/>
          <w:szCs w:val="24"/>
        </w:rPr>
      </w:pPr>
      <w:r w:rsidRPr="00021739">
        <w:rPr>
          <w:rFonts w:cs="Times New Roman"/>
          <w:b/>
          <w:bCs/>
          <w:sz w:val="24"/>
          <w:szCs w:val="24"/>
          <w:u w:val="single"/>
        </w:rPr>
        <w:t>Câu 7.</w:t>
      </w:r>
      <w:r w:rsidRPr="00021739">
        <w:rPr>
          <w:rFonts w:cs="Times New Roman"/>
          <w:color w:val="000000"/>
          <w:sz w:val="24"/>
          <w:szCs w:val="24"/>
        </w:rPr>
        <w:t>Công thức nào dưới đây là công thức liên hệ giữa vận tốc v, gia tốc a và độ dịch chuyển d trong chuyển động thẳng nhanh dần đều là</w:t>
      </w:r>
    </w:p>
    <w:p w:rsidR="007E1331"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position w:val="-12"/>
          <w:highlight w:val="yellow"/>
        </w:rPr>
        <w:object w:dxaOrig="1680" w:dyaOrig="380">
          <v:shape id="_x0000_i1039" type="#_x0000_t75" style="width:84pt;height:18.75pt" o:ole="">
            <v:imagedata r:id="rId36" o:title=""/>
          </v:shape>
          <o:OLEObject Type="Embed" ProgID="Equation.DSMT4" ShapeID="_x0000_i1039" DrawAspect="Content" ObjectID="_1732436818" r:id="rId37"/>
        </w:object>
      </w:r>
    </w:p>
    <w:p w:rsidR="008C2E32" w:rsidRPr="00021739" w:rsidRDefault="00CA1A3C" w:rsidP="00CA1A3C">
      <w:pPr>
        <w:tabs>
          <w:tab w:val="left" w:pos="90"/>
        </w:tabs>
        <w:spacing w:after="200" w:line="276" w:lineRule="auto"/>
        <w:jc w:val="both"/>
        <w:rPr>
          <w:rFonts w:cs="Times New Roman"/>
          <w:color w:val="FF0000"/>
          <w:sz w:val="24"/>
          <w:szCs w:val="24"/>
        </w:rPr>
      </w:pPr>
      <w:r w:rsidRPr="00021739">
        <w:rPr>
          <w:rFonts w:cs="Times New Roman"/>
        </w:rPr>
        <w:object w:dxaOrig="1660" w:dyaOrig="380">
          <v:shape id="_x0000_i1040" type="#_x0000_t75" style="width:84pt;height:18.75pt" o:ole="">
            <v:imagedata r:id="rId38" o:title=""/>
          </v:shape>
          <o:OLEObject Type="Embed" ProgID="Equation.DSMT4" ShapeID="_x0000_i1040" DrawAspect="Content" ObjectID="_1732436819" r:id="rId39"/>
        </w:object>
      </w:r>
    </w:p>
    <w:p w:rsidR="008C2E32" w:rsidRPr="00021739" w:rsidRDefault="00CA1A3C" w:rsidP="00CA1A3C">
      <w:pPr>
        <w:tabs>
          <w:tab w:val="left" w:pos="90"/>
        </w:tabs>
        <w:spacing w:after="200" w:line="276" w:lineRule="auto"/>
        <w:jc w:val="both"/>
        <w:rPr>
          <w:rFonts w:cs="Times New Roman"/>
          <w:color w:val="000000"/>
          <w:sz w:val="24"/>
          <w:szCs w:val="24"/>
          <w:lang w:val="vi-VN"/>
        </w:rPr>
      </w:pPr>
      <w:r w:rsidRPr="00021739">
        <w:rPr>
          <w:rFonts w:cs="Times New Roman"/>
          <w:sz w:val="24"/>
          <w:szCs w:val="24"/>
        </w:rPr>
        <w:t>C.</w:t>
      </w:r>
      <w:r w:rsidR="008C2E32" w:rsidRPr="00021739">
        <w:rPr>
          <w:rFonts w:cs="Times New Roman"/>
        </w:rPr>
        <w:object w:dxaOrig="1460" w:dyaOrig="400">
          <v:shape id="_x0000_i1041" type="#_x0000_t75" style="width:72.75pt;height:19.5pt" o:ole="">
            <v:imagedata r:id="rId40" o:title=""/>
          </v:shape>
          <o:OLEObject Type="Embed" ProgID="Equation.DSMT4" ShapeID="_x0000_i1041" DrawAspect="Content" ObjectID="_1732436820" r:id="rId41"/>
        </w:object>
      </w:r>
      <w:r w:rsidR="008C2E32" w:rsidRPr="00021739">
        <w:rPr>
          <w:rFonts w:cs="Times New Roman"/>
          <w:color w:val="000000"/>
          <w:sz w:val="24"/>
          <w:szCs w:val="24"/>
          <w:lang w:val="vi-VN"/>
        </w:rPr>
        <w:tab/>
      </w:r>
    </w:p>
    <w:p w:rsidR="008C2E32" w:rsidRPr="00021739" w:rsidRDefault="00CA1A3C" w:rsidP="00CA1A3C">
      <w:pPr>
        <w:tabs>
          <w:tab w:val="left" w:pos="90"/>
        </w:tabs>
        <w:spacing w:after="200" w:line="276" w:lineRule="auto"/>
        <w:jc w:val="both"/>
        <w:rPr>
          <w:rFonts w:cs="Times New Roman"/>
          <w:color w:val="000000"/>
          <w:sz w:val="24"/>
          <w:szCs w:val="24"/>
        </w:rPr>
      </w:pPr>
      <w:r w:rsidRPr="00021739">
        <w:rPr>
          <w:rFonts w:cs="Times New Roman"/>
          <w:sz w:val="24"/>
          <w:szCs w:val="24"/>
        </w:rPr>
        <w:t>D.</w:t>
      </w:r>
      <w:r w:rsidR="008C2E32" w:rsidRPr="00021739">
        <w:rPr>
          <w:rFonts w:cs="Times New Roman"/>
        </w:rPr>
        <w:object w:dxaOrig="1460" w:dyaOrig="400">
          <v:shape id="_x0000_i1042" type="#_x0000_t75" style="width:72.75pt;height:19.5pt" o:ole="">
            <v:imagedata r:id="rId42" o:title=""/>
          </v:shape>
          <o:OLEObject Type="Embed" ProgID="Equation.DSMT4" ShapeID="_x0000_i1042" DrawAspect="Content" ObjectID="_1732436821" r:id="rId43"/>
        </w:object>
      </w:r>
    </w:p>
    <w:p w:rsidR="000F4ECC" w:rsidRPr="00021739" w:rsidRDefault="000F4ECC" w:rsidP="000F4ECC">
      <w:pPr>
        <w:spacing w:after="0" w:line="240" w:lineRule="auto"/>
        <w:jc w:val="both"/>
        <w:rPr>
          <w:rFonts w:cs="Times New Roman"/>
          <w:sz w:val="24"/>
          <w:szCs w:val="24"/>
        </w:rPr>
      </w:pPr>
      <w:r w:rsidRPr="00021739">
        <w:rPr>
          <w:rFonts w:eastAsia="Times New Roman" w:cs="Times New Roman"/>
          <w:b/>
          <w:sz w:val="24"/>
          <w:szCs w:val="24"/>
          <w:u w:val="single"/>
        </w:rPr>
        <w:t>Câu 8:</w:t>
      </w:r>
      <w:r w:rsidRPr="00021739">
        <w:rPr>
          <w:rFonts w:cs="Times New Roman"/>
          <w:sz w:val="24"/>
          <w:szCs w:val="24"/>
        </w:rPr>
        <w:t xml:space="preserve">Cặp đồ thị nào ở hình dưới đây là của chuyển động thẳng đều? </w:t>
      </w:r>
    </w:p>
    <w:p w:rsidR="000F4ECC" w:rsidRPr="00021739" w:rsidRDefault="000F4ECC" w:rsidP="000F4ECC">
      <w:pPr>
        <w:spacing w:after="0" w:line="240" w:lineRule="auto"/>
        <w:jc w:val="center"/>
        <w:rPr>
          <w:rFonts w:cs="Times New Roman"/>
          <w:sz w:val="24"/>
          <w:szCs w:val="24"/>
        </w:rPr>
      </w:pPr>
      <w:r w:rsidRPr="00021739">
        <w:rPr>
          <w:rFonts w:cs="Times New Roman"/>
          <w:noProof/>
          <w:sz w:val="24"/>
          <w:szCs w:val="24"/>
        </w:rPr>
        <w:drawing>
          <wp:inline distT="0" distB="0" distL="0" distR="0">
            <wp:extent cx="5695950" cy="1209675"/>
            <wp:effectExtent l="0" t="0" r="0" b="9525"/>
            <wp:docPr id="3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44"/>
                    <a:stretch>
                      <a:fillRect/>
                    </a:stretch>
                  </pic:blipFill>
                  <pic:spPr>
                    <a:xfrm>
                      <a:off x="0" y="0"/>
                      <a:ext cx="5695950" cy="1209675"/>
                    </a:xfrm>
                    <a:prstGeom prst="rect">
                      <a:avLst/>
                    </a:prstGeom>
                  </pic:spPr>
                </pic:pic>
              </a:graphicData>
            </a:graphic>
          </wp:inline>
        </w:drawing>
      </w:r>
    </w:p>
    <w:p w:rsidR="000F4ECC" w:rsidRPr="00021739" w:rsidRDefault="000F4ECC" w:rsidP="000F4ECC">
      <w:pPr>
        <w:tabs>
          <w:tab w:val="left" w:pos="283"/>
          <w:tab w:val="left" w:pos="2835"/>
          <w:tab w:val="left" w:pos="5386"/>
          <w:tab w:val="left" w:pos="7937"/>
        </w:tabs>
        <w:spacing w:after="0" w:line="240" w:lineRule="auto"/>
        <w:jc w:val="both"/>
        <w:rPr>
          <w:rFonts w:cs="Times New Roman"/>
          <w:sz w:val="24"/>
          <w:szCs w:val="24"/>
        </w:rPr>
      </w:pPr>
      <w:r w:rsidRPr="00021739">
        <w:rPr>
          <w:rFonts w:cs="Times New Roman"/>
          <w:color w:val="0000FF"/>
          <w:sz w:val="24"/>
          <w:szCs w:val="24"/>
        </w:rPr>
        <w:t>A.</w:t>
      </w:r>
      <w:r w:rsidRPr="00021739">
        <w:rPr>
          <w:rFonts w:cs="Times New Roman"/>
          <w:position w:val="-4"/>
          <w:sz w:val="24"/>
          <w:szCs w:val="24"/>
        </w:rPr>
        <w:object w:dxaOrig="160" w:dyaOrig="260">
          <v:shape id="_x0000_i1043" type="#_x0000_t75" style="width:7.5pt;height:13.5pt" o:ole="">
            <v:imagedata r:id="rId45" o:title=""/>
          </v:shape>
          <o:OLEObject Type="Embed" ProgID="Equation.DSMT4" ShapeID="_x0000_i1043" DrawAspect="Content" ObjectID="_1732436822" r:id="rId46"/>
        </w:object>
      </w:r>
      <w:r w:rsidRPr="00021739">
        <w:rPr>
          <w:rFonts w:cs="Times New Roman"/>
          <w:sz w:val="24"/>
          <w:szCs w:val="24"/>
        </w:rPr>
        <w:t xml:space="preserve"> và </w:t>
      </w:r>
      <w:r w:rsidRPr="00021739">
        <w:rPr>
          <w:rFonts w:cs="Times New Roman"/>
          <w:position w:val="-6"/>
          <w:sz w:val="24"/>
          <w:szCs w:val="24"/>
        </w:rPr>
        <w:object w:dxaOrig="340" w:dyaOrig="279">
          <v:shape id="_x0000_i1044" type="#_x0000_t75" style="width:16.5pt;height:14.25pt" o:ole="">
            <v:imagedata r:id="rId47" o:title=""/>
          </v:shape>
          <o:OLEObject Type="Embed" ProgID="Equation.DSMT4" ShapeID="_x0000_i1044" DrawAspect="Content" ObjectID="_1732436823" r:id="rId48"/>
        </w:object>
      </w:r>
      <w:r w:rsidRPr="00021739">
        <w:rPr>
          <w:rFonts w:cs="Times New Roman"/>
          <w:sz w:val="24"/>
          <w:szCs w:val="24"/>
        </w:rPr>
        <w:tab/>
      </w:r>
      <w:r w:rsidRPr="00021739">
        <w:rPr>
          <w:rFonts w:cs="Times New Roman"/>
          <w:sz w:val="24"/>
          <w:szCs w:val="24"/>
          <w:highlight w:val="yellow"/>
        </w:rPr>
        <w:t xml:space="preserve">B. </w:t>
      </w:r>
      <w:r w:rsidRPr="00021739">
        <w:rPr>
          <w:rFonts w:cs="Times New Roman"/>
          <w:position w:val="-4"/>
          <w:sz w:val="24"/>
          <w:szCs w:val="24"/>
          <w:highlight w:val="yellow"/>
        </w:rPr>
        <w:object w:dxaOrig="160" w:dyaOrig="260">
          <v:shape id="_x0000_i1045" type="#_x0000_t75" style="width:7.5pt;height:13.5pt" o:ole="">
            <v:imagedata r:id="rId49" o:title=""/>
          </v:shape>
          <o:OLEObject Type="Embed" ProgID="Equation.DSMT4" ShapeID="_x0000_i1045" DrawAspect="Content" ObjectID="_1732436824" r:id="rId50"/>
        </w:object>
      </w:r>
      <w:r w:rsidRPr="00021739">
        <w:rPr>
          <w:rFonts w:cs="Times New Roman"/>
          <w:sz w:val="24"/>
          <w:szCs w:val="24"/>
          <w:highlight w:val="yellow"/>
        </w:rPr>
        <w:t xml:space="preserve"> và </w:t>
      </w:r>
      <w:r w:rsidRPr="00021739">
        <w:rPr>
          <w:rFonts w:cs="Times New Roman"/>
          <w:position w:val="-6"/>
          <w:sz w:val="24"/>
          <w:szCs w:val="24"/>
          <w:highlight w:val="yellow"/>
        </w:rPr>
        <w:object w:dxaOrig="360" w:dyaOrig="279">
          <v:shape id="_x0000_i1046" type="#_x0000_t75" style="width:18.75pt;height:14.25pt" o:ole="">
            <v:imagedata r:id="rId51" o:title=""/>
          </v:shape>
          <o:OLEObject Type="Embed" ProgID="Equation.DSMT4" ShapeID="_x0000_i1046" DrawAspect="Content" ObjectID="_1732436825" r:id="rId52"/>
        </w:object>
      </w:r>
      <w:r w:rsidRPr="00021739">
        <w:rPr>
          <w:rFonts w:cs="Times New Roman"/>
          <w:sz w:val="24"/>
          <w:szCs w:val="24"/>
        </w:rPr>
        <w:tab/>
      </w:r>
      <w:r w:rsidRPr="00021739">
        <w:rPr>
          <w:rFonts w:cs="Times New Roman"/>
          <w:color w:val="0000FF"/>
          <w:sz w:val="24"/>
          <w:szCs w:val="24"/>
        </w:rPr>
        <w:t>C.</w:t>
      </w:r>
      <w:r w:rsidRPr="00021739">
        <w:rPr>
          <w:rFonts w:cs="Times New Roman"/>
          <w:position w:val="-4"/>
          <w:sz w:val="24"/>
          <w:szCs w:val="24"/>
        </w:rPr>
        <w:object w:dxaOrig="240" w:dyaOrig="260">
          <v:shape id="_x0000_i1047" type="#_x0000_t75" style="width:12.75pt;height:13.5pt" o:ole="">
            <v:imagedata r:id="rId53" o:title=""/>
          </v:shape>
          <o:OLEObject Type="Embed" ProgID="Equation.DSMT4" ShapeID="_x0000_i1047" DrawAspect="Content" ObjectID="_1732436826" r:id="rId54"/>
        </w:object>
      </w:r>
      <w:r w:rsidRPr="00021739">
        <w:rPr>
          <w:rFonts w:cs="Times New Roman"/>
          <w:sz w:val="24"/>
          <w:szCs w:val="24"/>
        </w:rPr>
        <w:t xml:space="preserve"> và </w:t>
      </w:r>
      <w:r w:rsidRPr="00021739">
        <w:rPr>
          <w:rFonts w:cs="Times New Roman"/>
          <w:position w:val="-6"/>
          <w:sz w:val="24"/>
          <w:szCs w:val="24"/>
        </w:rPr>
        <w:object w:dxaOrig="340" w:dyaOrig="279">
          <v:shape id="_x0000_i1048" type="#_x0000_t75" style="width:16.5pt;height:14.25pt" o:ole="">
            <v:imagedata r:id="rId55" o:title=""/>
          </v:shape>
          <o:OLEObject Type="Embed" ProgID="Equation.DSMT4" ShapeID="_x0000_i1048" DrawAspect="Content" ObjectID="_1732436827" r:id="rId56"/>
        </w:object>
      </w:r>
      <w:r w:rsidRPr="00021739">
        <w:rPr>
          <w:rFonts w:cs="Times New Roman"/>
          <w:sz w:val="24"/>
          <w:szCs w:val="24"/>
        </w:rPr>
        <w:tab/>
      </w:r>
      <w:r w:rsidRPr="00021739">
        <w:rPr>
          <w:rFonts w:cs="Times New Roman"/>
          <w:color w:val="0000FF"/>
          <w:sz w:val="24"/>
          <w:szCs w:val="24"/>
        </w:rPr>
        <w:t>D.</w:t>
      </w:r>
      <w:r w:rsidRPr="00021739">
        <w:rPr>
          <w:rFonts w:cs="Times New Roman"/>
          <w:position w:val="-4"/>
          <w:sz w:val="24"/>
          <w:szCs w:val="24"/>
        </w:rPr>
        <w:object w:dxaOrig="240" w:dyaOrig="260">
          <v:shape id="_x0000_i1049" type="#_x0000_t75" style="width:12.75pt;height:13.5pt" o:ole="">
            <v:imagedata r:id="rId57" o:title=""/>
          </v:shape>
          <o:OLEObject Type="Embed" ProgID="Equation.DSMT4" ShapeID="_x0000_i1049" DrawAspect="Content" ObjectID="_1732436828" r:id="rId58"/>
        </w:object>
      </w:r>
      <w:r w:rsidRPr="00021739">
        <w:rPr>
          <w:rFonts w:cs="Times New Roman"/>
          <w:sz w:val="24"/>
          <w:szCs w:val="24"/>
        </w:rPr>
        <w:t xml:space="preserve"> và </w:t>
      </w:r>
      <w:r w:rsidRPr="00021739">
        <w:rPr>
          <w:rFonts w:cs="Times New Roman"/>
          <w:position w:val="-6"/>
          <w:sz w:val="24"/>
          <w:szCs w:val="24"/>
        </w:rPr>
        <w:object w:dxaOrig="360" w:dyaOrig="279">
          <v:shape id="_x0000_i1050" type="#_x0000_t75" style="width:18.75pt;height:14.25pt" o:ole="">
            <v:imagedata r:id="rId59" o:title=""/>
          </v:shape>
          <o:OLEObject Type="Embed" ProgID="Equation.DSMT4" ShapeID="_x0000_i1050" DrawAspect="Content" ObjectID="_1732436829" r:id="rId60"/>
        </w:object>
      </w:r>
    </w:p>
    <w:p w:rsidR="008C2E32" w:rsidRPr="00021739" w:rsidRDefault="008C2E32" w:rsidP="00DA209D">
      <w:pPr>
        <w:spacing w:after="0"/>
        <w:jc w:val="both"/>
        <w:rPr>
          <w:rFonts w:eastAsia="Calibri" w:cs="Times New Roman"/>
          <w:sz w:val="24"/>
          <w:szCs w:val="24"/>
        </w:rPr>
      </w:pPr>
    </w:p>
    <w:p w:rsidR="001C6330" w:rsidRPr="00021739" w:rsidRDefault="001C6330" w:rsidP="001C6330">
      <w:pPr>
        <w:pBdr>
          <w:top w:val="nil"/>
          <w:left w:val="nil"/>
          <w:bottom w:val="nil"/>
          <w:right w:val="nil"/>
          <w:between w:val="nil"/>
        </w:pBdr>
        <w:spacing w:before="38" w:after="0" w:line="240" w:lineRule="auto"/>
        <w:ind w:right="113"/>
        <w:jc w:val="both"/>
        <w:rPr>
          <w:rFonts w:eastAsia="Times New Roman" w:cs="Times New Roman"/>
          <w:color w:val="0000FF"/>
          <w:sz w:val="24"/>
          <w:szCs w:val="24"/>
        </w:rPr>
      </w:pPr>
      <w:r w:rsidRPr="00021739">
        <w:rPr>
          <w:rFonts w:eastAsia="Times New Roman" w:cs="Times New Roman"/>
          <w:b/>
          <w:color w:val="000000"/>
          <w:sz w:val="24"/>
          <w:szCs w:val="24"/>
          <w:u w:val="single"/>
        </w:rPr>
        <w:t>Câu 9</w:t>
      </w:r>
      <w:r w:rsidRPr="00021739">
        <w:rPr>
          <w:rFonts w:eastAsia="Times New Roman" w:cs="Times New Roman"/>
          <w:color w:val="000000"/>
          <w:sz w:val="24"/>
          <w:szCs w:val="24"/>
        </w:rPr>
        <w:t>.</w:t>
      </w:r>
      <w:r w:rsidR="00BC4CB2" w:rsidRPr="00021739">
        <w:rPr>
          <w:rFonts w:eastAsia="Times New Roman" w:cs="Times New Roman"/>
          <w:color w:val="000000"/>
          <w:sz w:val="24"/>
          <w:szCs w:val="24"/>
        </w:rPr>
        <w:t>Đặc điểm của chuyển động rơi tự do?</w:t>
      </w:r>
    </w:p>
    <w:p w:rsidR="001C6330" w:rsidRPr="00021739" w:rsidRDefault="001C6330" w:rsidP="001C6330">
      <w:pPr>
        <w:tabs>
          <w:tab w:val="left" w:pos="283"/>
          <w:tab w:val="left" w:pos="2835"/>
          <w:tab w:val="left" w:pos="5386"/>
          <w:tab w:val="left" w:pos="7937"/>
        </w:tabs>
        <w:spacing w:after="0" w:line="240" w:lineRule="auto"/>
        <w:ind w:firstLine="142"/>
        <w:jc w:val="both"/>
        <w:rPr>
          <w:rFonts w:eastAsia="Times New Roman" w:cs="Times New Roman"/>
          <w:sz w:val="24"/>
          <w:szCs w:val="24"/>
        </w:rPr>
      </w:pPr>
      <w:r w:rsidRPr="00021739">
        <w:rPr>
          <w:rFonts w:eastAsia="Times New Roman" w:cs="Times New Roman"/>
          <w:sz w:val="24"/>
          <w:szCs w:val="24"/>
        </w:rPr>
        <w:t xml:space="preserve">A. một chuyển động thẳng đều. </w:t>
      </w:r>
      <w:r w:rsidRPr="00021739">
        <w:rPr>
          <w:rFonts w:eastAsia="Times New Roman" w:cs="Times New Roman"/>
          <w:sz w:val="24"/>
          <w:szCs w:val="24"/>
        </w:rPr>
        <w:tab/>
        <w:t>B. một chuyển động thẳng nhanh dần.</w:t>
      </w:r>
    </w:p>
    <w:p w:rsidR="001C6330" w:rsidRPr="00021739" w:rsidRDefault="007E1331" w:rsidP="001C6330">
      <w:pPr>
        <w:tabs>
          <w:tab w:val="left" w:pos="283"/>
          <w:tab w:val="left" w:pos="2835"/>
          <w:tab w:val="left" w:pos="5386"/>
          <w:tab w:val="left" w:pos="7937"/>
        </w:tabs>
        <w:spacing w:after="0" w:line="240" w:lineRule="auto"/>
        <w:jc w:val="both"/>
        <w:rPr>
          <w:rFonts w:eastAsia="Times New Roman" w:cs="Times New Roman"/>
          <w:sz w:val="24"/>
          <w:szCs w:val="24"/>
        </w:rPr>
      </w:pPr>
      <w:r w:rsidRPr="00021739">
        <w:rPr>
          <w:rFonts w:eastAsia="Times New Roman" w:cs="Times New Roman"/>
          <w:sz w:val="24"/>
          <w:szCs w:val="24"/>
        </w:rPr>
        <w:tab/>
      </w:r>
      <w:r w:rsidR="001C6330" w:rsidRPr="00021739">
        <w:rPr>
          <w:rFonts w:eastAsia="Times New Roman" w:cs="Times New Roman"/>
          <w:sz w:val="24"/>
          <w:szCs w:val="24"/>
        </w:rPr>
        <w:t xml:space="preserve">C. một chuyển động thẳng chậm dần đều. </w:t>
      </w:r>
      <w:r w:rsidR="001C6330" w:rsidRPr="00021739">
        <w:rPr>
          <w:rFonts w:eastAsia="Times New Roman" w:cs="Times New Roman"/>
          <w:sz w:val="24"/>
          <w:szCs w:val="24"/>
        </w:rPr>
        <w:tab/>
      </w:r>
      <w:r w:rsidR="001C6330" w:rsidRPr="00021739">
        <w:rPr>
          <w:rFonts w:eastAsia="Times New Roman" w:cs="Times New Roman"/>
          <w:sz w:val="24"/>
          <w:szCs w:val="24"/>
          <w:highlight w:val="yellow"/>
        </w:rPr>
        <w:t>D. một chuyển động thẳng nhanh dần đều.</w:t>
      </w:r>
    </w:p>
    <w:p w:rsidR="008C2E32" w:rsidRPr="00021739" w:rsidRDefault="008C2E32" w:rsidP="00DA209D">
      <w:pPr>
        <w:spacing w:after="0"/>
        <w:jc w:val="both"/>
        <w:rPr>
          <w:rFonts w:eastAsia="Calibri" w:cs="Times New Roman"/>
          <w:sz w:val="24"/>
          <w:szCs w:val="24"/>
        </w:rPr>
      </w:pPr>
    </w:p>
    <w:p w:rsidR="00C562CB" w:rsidRPr="00021739" w:rsidRDefault="00C562CB" w:rsidP="00C562CB">
      <w:pPr>
        <w:spacing w:after="0" w:line="276" w:lineRule="auto"/>
        <w:contextualSpacing/>
        <w:jc w:val="both"/>
        <w:rPr>
          <w:rFonts w:eastAsia="Calibri" w:cs="Times New Roman"/>
          <w:sz w:val="24"/>
          <w:szCs w:val="24"/>
          <w:lang w:val="vi-VN"/>
        </w:rPr>
      </w:pPr>
      <w:r w:rsidRPr="00021739">
        <w:rPr>
          <w:rFonts w:eastAsia="Calibri" w:cs="Times New Roman"/>
          <w:b/>
          <w:sz w:val="24"/>
          <w:szCs w:val="24"/>
          <w:u w:val="single"/>
          <w:lang w:val="pt-BR"/>
        </w:rPr>
        <w:t>Câu 10</w:t>
      </w:r>
      <w:r w:rsidRPr="00021739">
        <w:rPr>
          <w:rFonts w:eastAsia="Calibri" w:cs="Times New Roman"/>
          <w:sz w:val="24"/>
          <w:szCs w:val="24"/>
          <w:lang w:val="pt-BR"/>
        </w:rPr>
        <w:t>.Tầm xa (L) tính theo phương ngang xác định bằng biểu thức nào sau đây?</w:t>
      </w:r>
    </w:p>
    <w:p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lang w:val="vi-VN"/>
        </w:rPr>
        <w:t>A.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r>
              <w:rPr>
                <w:rFonts w:ascii="Cambria Math" w:eastAsia="Calibri" w:cs="Times New Roman"/>
                <w:sz w:val="24"/>
                <w:szCs w:val="24"/>
                <w:vertAlign w:val="subscript"/>
                <w:lang w:val="vi-VN"/>
              </w:rPr>
              <m:t>2</m:t>
            </m:r>
            <m:r>
              <w:rPr>
                <w:rFonts w:ascii="Cambria Math" w:eastAsia="Calibri" w:hAnsi="Cambria Math" w:cs="Times New Roman"/>
                <w:sz w:val="24"/>
                <w:szCs w:val="24"/>
                <w:vertAlign w:val="subscript"/>
                <w:lang w:val="vi-VN"/>
              </w:rPr>
              <m:t>g</m:t>
            </m:r>
            <m:r>
              <w:rPr>
                <w:rFonts w:eastAsia="Calibri" w:cs="Times New Roman"/>
                <w:sz w:val="24"/>
                <w:szCs w:val="24"/>
                <w:vertAlign w:val="subscript"/>
                <w:lang w:val="vi-VN"/>
              </w:rPr>
              <m:t>h</m:t>
            </m:r>
          </m:e>
        </m:rad>
      </m:oMath>
      <w:r w:rsidRPr="00021739">
        <w:rPr>
          <w:rFonts w:eastAsia="Calibri" w:cs="Times New Roman"/>
          <w:sz w:val="24"/>
          <w:szCs w:val="24"/>
        </w:rPr>
        <w:tab/>
      </w:r>
      <w:r w:rsidRPr="00021739">
        <w:rPr>
          <w:rFonts w:eastAsia="Calibri" w:cs="Times New Roman"/>
          <w:sz w:val="24"/>
          <w:szCs w:val="24"/>
          <w:lang w:val="vi-VN"/>
        </w:rPr>
        <w:t>B.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m:oMath>
        <m:rad>
          <m:radPr>
            <m:degHide m:val="1"/>
            <m:ctrlPr>
              <w:rPr>
                <w:rFonts w:ascii="Cambria Math" w:eastAsia="Calibri" w:hAnsi="Cambria Math" w:cs="Times New Roman"/>
                <w:i/>
                <w:sz w:val="24"/>
                <w:szCs w:val="24"/>
                <w:vertAlign w:val="subscript"/>
                <w:lang w:val="vi-VN"/>
              </w:rPr>
            </m:ctrlPr>
          </m:radPr>
          <m:deg/>
          <m:e>
            <m:f>
              <m:fPr>
                <m:type m:val="lin"/>
                <m:ctrlPr>
                  <w:rPr>
                    <w:rFonts w:ascii="Cambria Math" w:eastAsia="Calibri" w:hAnsi="Cambria Math" w:cs="Times New Roman"/>
                    <w:i/>
                    <w:sz w:val="24"/>
                    <w:szCs w:val="24"/>
                    <w:vertAlign w:val="subscript"/>
                    <w:lang w:val="vi-VN"/>
                  </w:rPr>
                </m:ctrlPr>
              </m:fPr>
              <m:num>
                <m:r>
                  <w:rPr>
                    <w:rFonts w:eastAsia="Calibri" w:cs="Times New Roman"/>
                    <w:sz w:val="24"/>
                    <w:szCs w:val="24"/>
                    <w:vertAlign w:val="subscript"/>
                    <w:lang w:val="vi-VN"/>
                  </w:rPr>
                  <m:t>h</m:t>
                </m:r>
              </m:num>
              <m:den>
                <m:r>
                  <w:rPr>
                    <w:rFonts w:ascii="Cambria Math" w:eastAsia="Calibri" w:hAnsi="Cambria Math" w:cs="Times New Roman"/>
                    <w:sz w:val="24"/>
                    <w:szCs w:val="24"/>
                    <w:vertAlign w:val="subscript"/>
                    <w:lang w:val="vi-VN"/>
                  </w:rPr>
                  <m:t>g</m:t>
                </m:r>
              </m:den>
            </m:f>
          </m:e>
        </m:rad>
      </m:oMath>
      <w:r w:rsidRPr="00021739">
        <w:rPr>
          <w:rFonts w:eastAsia="Calibri" w:cs="Times New Roman"/>
          <w:sz w:val="24"/>
          <w:szCs w:val="24"/>
          <w:lang w:val="vi-VN"/>
        </w:rPr>
        <w:tab/>
      </w:r>
    </w:p>
    <w:p w:rsidR="00C562CB" w:rsidRPr="00021739" w:rsidRDefault="00C562CB" w:rsidP="00C562CB">
      <w:pPr>
        <w:tabs>
          <w:tab w:val="left" w:pos="2835"/>
          <w:tab w:val="left" w:pos="5670"/>
          <w:tab w:val="left" w:pos="8505"/>
        </w:tabs>
        <w:spacing w:after="0" w:line="276" w:lineRule="auto"/>
        <w:ind w:firstLine="284"/>
        <w:jc w:val="both"/>
        <w:rPr>
          <w:rFonts w:eastAsia="Calibri" w:cs="Times New Roman"/>
          <w:sz w:val="24"/>
          <w:szCs w:val="24"/>
          <w:lang w:val="vi-VN"/>
        </w:rPr>
      </w:pPr>
      <w:r w:rsidRPr="00021739">
        <w:rPr>
          <w:rFonts w:eastAsia="Calibri" w:cs="Times New Roman"/>
          <w:sz w:val="24"/>
          <w:szCs w:val="24"/>
          <w:highlight w:val="yellow"/>
          <w:lang w:val="vi-VN"/>
        </w:rPr>
        <w:t>C. L = x</w:t>
      </w:r>
      <w:r w:rsidRPr="00021739">
        <w:rPr>
          <w:rFonts w:eastAsia="Calibri" w:cs="Times New Roman"/>
          <w:sz w:val="24"/>
          <w:szCs w:val="24"/>
          <w:highlight w:val="yellow"/>
          <w:vertAlign w:val="subscript"/>
          <w:lang w:val="vi-VN"/>
        </w:rPr>
        <w:t>max</w:t>
      </w:r>
      <w:r w:rsidRPr="00021739">
        <w:rPr>
          <w:rFonts w:eastAsia="Calibri" w:cs="Times New Roman"/>
          <w:sz w:val="24"/>
          <w:szCs w:val="24"/>
          <w:highlight w:val="yellow"/>
          <w:lang w:val="vi-VN"/>
        </w:rPr>
        <w:t xml:space="preserve"> = v</w:t>
      </w:r>
      <w:r w:rsidRPr="00021739">
        <w:rPr>
          <w:rFonts w:eastAsia="Calibri" w:cs="Times New Roman"/>
          <w:sz w:val="24"/>
          <w:szCs w:val="24"/>
          <w:highlight w:val="yellow"/>
          <w:vertAlign w:val="subscript"/>
          <w:lang w:val="vi-VN"/>
        </w:rPr>
        <w:t>0</w:t>
      </w:r>
      <m:oMath>
        <m:rad>
          <m:radPr>
            <m:degHide m:val="1"/>
            <m:ctrlPr>
              <w:rPr>
                <w:rFonts w:ascii="Cambria Math" w:eastAsia="Calibri" w:hAnsi="Cambria Math" w:cs="Times New Roman"/>
                <w:i/>
                <w:sz w:val="24"/>
                <w:szCs w:val="24"/>
                <w:highlight w:val="yellow"/>
                <w:vertAlign w:val="subscript"/>
                <w:lang w:val="vi-VN"/>
              </w:rPr>
            </m:ctrlPr>
          </m:radPr>
          <m:deg/>
          <m:e>
            <m:f>
              <m:fPr>
                <m:type m:val="lin"/>
                <m:ctrlPr>
                  <w:rPr>
                    <w:rFonts w:ascii="Cambria Math" w:eastAsia="Calibri" w:hAnsi="Cambria Math" w:cs="Times New Roman"/>
                    <w:i/>
                    <w:sz w:val="24"/>
                    <w:szCs w:val="24"/>
                    <w:highlight w:val="yellow"/>
                    <w:vertAlign w:val="subscript"/>
                    <w:lang w:val="vi-VN"/>
                  </w:rPr>
                </m:ctrlPr>
              </m:fPr>
              <m:num>
                <m:r>
                  <w:rPr>
                    <w:rFonts w:ascii="Cambria Math" w:eastAsia="Calibri" w:cs="Times New Roman"/>
                    <w:sz w:val="24"/>
                    <w:szCs w:val="24"/>
                    <w:highlight w:val="yellow"/>
                    <w:vertAlign w:val="subscript"/>
                    <w:lang w:val="vi-VN"/>
                  </w:rPr>
                  <m:t>2</m:t>
                </m:r>
                <m:r>
                  <w:rPr>
                    <w:rFonts w:ascii="Cambria Math" w:eastAsia="Calibri" w:cs="Times New Roman"/>
                    <w:sz w:val="24"/>
                    <w:szCs w:val="24"/>
                    <w:highlight w:val="yellow"/>
                    <w:vertAlign w:val="subscript"/>
                    <w:lang w:val="vi-VN"/>
                  </w:rPr>
                  <m:t>h</m:t>
                </m:r>
              </m:num>
              <m:den>
                <m:r>
                  <w:rPr>
                    <w:rFonts w:ascii="Cambria Math" w:eastAsia="Calibri" w:hAnsi="Cambria Math" w:cs="Times New Roman"/>
                    <w:sz w:val="24"/>
                    <w:szCs w:val="24"/>
                    <w:highlight w:val="yellow"/>
                    <w:vertAlign w:val="subscript"/>
                    <w:lang w:val="vi-VN"/>
                  </w:rPr>
                  <m:t>g</m:t>
                </m:r>
              </m:den>
            </m:f>
          </m:e>
        </m:rad>
      </m:oMath>
      <w:r w:rsidRPr="00021739">
        <w:rPr>
          <w:rFonts w:eastAsia="Calibri" w:cs="Times New Roman"/>
          <w:sz w:val="24"/>
          <w:szCs w:val="24"/>
          <w:lang w:val="vi-VN"/>
        </w:rPr>
        <w:tab/>
        <w:t>D. L = x</w:t>
      </w:r>
      <w:r w:rsidRPr="00021739">
        <w:rPr>
          <w:rFonts w:eastAsia="Calibri" w:cs="Times New Roman"/>
          <w:sz w:val="24"/>
          <w:szCs w:val="24"/>
          <w:vertAlign w:val="subscript"/>
          <w:lang w:val="vi-VN"/>
        </w:rPr>
        <w:t>max</w:t>
      </w:r>
      <w:r w:rsidRPr="00021739">
        <w:rPr>
          <w:rFonts w:eastAsia="Calibri" w:cs="Times New Roman"/>
          <w:sz w:val="24"/>
          <w:szCs w:val="24"/>
          <w:lang w:val="vi-VN"/>
        </w:rPr>
        <w:t xml:space="preserve"> = v</w:t>
      </w:r>
      <w:r w:rsidRPr="00021739">
        <w:rPr>
          <w:rFonts w:eastAsia="Calibri" w:cs="Times New Roman"/>
          <w:sz w:val="24"/>
          <w:szCs w:val="24"/>
          <w:vertAlign w:val="subscript"/>
          <w:lang w:val="vi-VN"/>
        </w:rPr>
        <w:t>0</w:t>
      </w:r>
      <w:r w:rsidRPr="00021739">
        <w:rPr>
          <w:rFonts w:eastAsia="Calibri" w:cs="Times New Roman"/>
          <w:sz w:val="24"/>
          <w:szCs w:val="24"/>
          <w:lang w:val="vi-VN"/>
        </w:rPr>
        <w:t>h/2g</w:t>
      </w:r>
    </w:p>
    <w:p w:rsidR="00DA209D" w:rsidRPr="00021739" w:rsidRDefault="00C562CB"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eastAsia="Calibri" w:cs="Times New Roman"/>
          <w:b/>
          <w:sz w:val="24"/>
          <w:szCs w:val="24"/>
          <w:u w:val="single"/>
          <w:lang w:val="vi-VN"/>
        </w:rPr>
        <w:t>Câu 1</w:t>
      </w:r>
      <w:r w:rsidRPr="00021739">
        <w:rPr>
          <w:rFonts w:eastAsia="Calibri" w:cs="Times New Roman"/>
          <w:b/>
          <w:sz w:val="24"/>
          <w:szCs w:val="24"/>
          <w:u w:val="single"/>
        </w:rPr>
        <w:t>1</w:t>
      </w:r>
      <w:r w:rsidR="007E1331" w:rsidRPr="00021739">
        <w:rPr>
          <w:rFonts w:eastAsia="Calibri" w:cs="Times New Roman"/>
          <w:sz w:val="24"/>
          <w:szCs w:val="24"/>
        </w:rPr>
        <w:t xml:space="preserve">. </w:t>
      </w:r>
      <w:r w:rsidR="00DA209D" w:rsidRPr="00021739">
        <w:rPr>
          <w:rFonts w:cs="Times New Roman"/>
          <w:sz w:val="24"/>
          <w:szCs w:val="24"/>
          <w:lang w:val="fr-FR"/>
        </w:rPr>
        <w:t>Gọi F</w:t>
      </w:r>
      <w:r w:rsidR="00DA209D" w:rsidRPr="00021739">
        <w:rPr>
          <w:rFonts w:cs="Times New Roman"/>
          <w:sz w:val="24"/>
          <w:szCs w:val="24"/>
          <w:vertAlign w:val="subscript"/>
          <w:lang w:val="fr-FR"/>
        </w:rPr>
        <w:t>1</w:t>
      </w:r>
      <w:r w:rsidR="00DA209D" w:rsidRPr="00021739">
        <w:rPr>
          <w:rFonts w:cs="Times New Roman"/>
          <w:sz w:val="24"/>
          <w:szCs w:val="24"/>
          <w:lang w:val="fr-FR"/>
        </w:rPr>
        <w:t>, F</w:t>
      </w:r>
      <w:r w:rsidR="00DA209D" w:rsidRPr="00021739">
        <w:rPr>
          <w:rFonts w:cs="Times New Roman"/>
          <w:sz w:val="24"/>
          <w:szCs w:val="24"/>
          <w:vertAlign w:val="subscript"/>
          <w:lang w:val="fr-FR"/>
        </w:rPr>
        <w:t>2</w:t>
      </w:r>
      <w:r w:rsidR="00DA209D" w:rsidRPr="00021739">
        <w:rPr>
          <w:rFonts w:cs="Times New Roman"/>
          <w:sz w:val="24"/>
          <w:szCs w:val="24"/>
          <w:lang w:val="fr-FR"/>
        </w:rPr>
        <w:t xml:space="preserve"> là độ lớn của hai lực thành phần, F là độ lớn hợp lực của chúng. Câu nào sau đây là đúng?</w:t>
      </w:r>
    </w:p>
    <w:p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A. F không bao giờ nhỏ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rsidR="00DA209D" w:rsidRPr="00021739" w:rsidRDefault="00DA209D" w:rsidP="00DA209D">
      <w:pPr>
        <w:tabs>
          <w:tab w:val="left" w:pos="284"/>
          <w:tab w:val="left" w:pos="567"/>
          <w:tab w:val="left" w:pos="709"/>
          <w:tab w:val="left" w:pos="851"/>
          <w:tab w:val="left" w:pos="2835"/>
          <w:tab w:val="left" w:pos="5387"/>
          <w:tab w:val="left" w:pos="7938"/>
        </w:tabs>
        <w:autoSpaceDE w:val="0"/>
        <w:autoSpaceDN w:val="0"/>
        <w:adjustRightInd w:val="0"/>
        <w:spacing w:after="0"/>
        <w:jc w:val="both"/>
        <w:rPr>
          <w:rFonts w:cs="Times New Roman"/>
          <w:sz w:val="24"/>
          <w:szCs w:val="24"/>
          <w:lang w:val="fr-FR"/>
        </w:rPr>
      </w:pPr>
      <w:r w:rsidRPr="00021739">
        <w:rPr>
          <w:rFonts w:cs="Times New Roman"/>
          <w:sz w:val="24"/>
          <w:szCs w:val="24"/>
          <w:lang w:val="fr-FR"/>
        </w:rPr>
        <w:t>B. F không bao giờ bằng F</w:t>
      </w:r>
      <w:r w:rsidRPr="00021739">
        <w:rPr>
          <w:rFonts w:cs="Times New Roman"/>
          <w:sz w:val="24"/>
          <w:szCs w:val="24"/>
          <w:vertAlign w:val="subscript"/>
          <w:lang w:val="fr-FR"/>
        </w:rPr>
        <w:t>1</w:t>
      </w:r>
      <w:r w:rsidRPr="00021739">
        <w:rPr>
          <w:rFonts w:cs="Times New Roman"/>
          <w:sz w:val="24"/>
          <w:szCs w:val="24"/>
          <w:lang w:val="fr-FR"/>
        </w:rPr>
        <w:t xml:space="preserve"> hoặc F</w:t>
      </w:r>
      <w:r w:rsidRPr="00021739">
        <w:rPr>
          <w:rFonts w:cs="Times New Roman"/>
          <w:sz w:val="24"/>
          <w:szCs w:val="24"/>
          <w:vertAlign w:val="subscript"/>
          <w:lang w:val="fr-FR"/>
        </w:rPr>
        <w:t>2</w:t>
      </w:r>
      <w:r w:rsidRPr="00021739">
        <w:rPr>
          <w:rFonts w:cs="Times New Roman"/>
          <w:sz w:val="24"/>
          <w:szCs w:val="24"/>
          <w:lang w:val="fr-FR"/>
        </w:rPr>
        <w:t xml:space="preserve">. </w:t>
      </w:r>
    </w:p>
    <w:p w:rsidR="00DA209D" w:rsidRPr="00021739" w:rsidRDefault="00DA209D" w:rsidP="00DA209D">
      <w:pPr>
        <w:spacing w:after="0"/>
        <w:rPr>
          <w:rFonts w:cs="Times New Roman"/>
          <w:sz w:val="24"/>
          <w:szCs w:val="24"/>
          <w:lang w:val="fr-FR"/>
        </w:rPr>
      </w:pPr>
      <w:r w:rsidRPr="00021739">
        <w:rPr>
          <w:rFonts w:cs="Times New Roman"/>
          <w:sz w:val="24"/>
          <w:szCs w:val="24"/>
          <w:lang w:val="fr-FR"/>
        </w:rPr>
        <w:t>C. F luôn luôn lớn hơn cả F</w:t>
      </w:r>
      <w:r w:rsidRPr="00021739">
        <w:rPr>
          <w:rFonts w:cs="Times New Roman"/>
          <w:sz w:val="24"/>
          <w:szCs w:val="24"/>
          <w:vertAlign w:val="subscript"/>
          <w:lang w:val="fr-FR"/>
        </w:rPr>
        <w:t>1</w:t>
      </w:r>
      <w:r w:rsidRPr="00021739">
        <w:rPr>
          <w:rFonts w:cs="Times New Roman"/>
          <w:sz w:val="24"/>
          <w:szCs w:val="24"/>
          <w:lang w:val="fr-FR"/>
        </w:rPr>
        <w:t xml:space="preserve"> và F</w:t>
      </w:r>
      <w:r w:rsidRPr="00021739">
        <w:rPr>
          <w:rFonts w:cs="Times New Roman"/>
          <w:sz w:val="24"/>
          <w:szCs w:val="24"/>
          <w:vertAlign w:val="subscript"/>
          <w:lang w:val="fr-FR"/>
        </w:rPr>
        <w:t>2</w:t>
      </w:r>
      <w:r w:rsidRPr="00021739">
        <w:rPr>
          <w:rFonts w:cs="Times New Roman"/>
          <w:sz w:val="24"/>
          <w:szCs w:val="24"/>
          <w:lang w:val="fr-FR"/>
        </w:rPr>
        <w:t xml:space="preserve">.       </w:t>
      </w:r>
    </w:p>
    <w:p w:rsidR="00DA209D" w:rsidRPr="00021739" w:rsidRDefault="00DA209D" w:rsidP="00DA209D">
      <w:pPr>
        <w:spacing w:after="0"/>
        <w:rPr>
          <w:rFonts w:cs="Times New Roman"/>
          <w:sz w:val="24"/>
          <w:szCs w:val="24"/>
          <w:lang w:val="nl-NL"/>
        </w:rPr>
      </w:pPr>
      <w:r w:rsidRPr="00021739">
        <w:rPr>
          <w:rFonts w:cs="Times New Roman"/>
          <w:sz w:val="24"/>
          <w:szCs w:val="24"/>
          <w:highlight w:val="yellow"/>
          <w:lang w:val="fr-FR"/>
        </w:rPr>
        <w:lastRenderedPageBreak/>
        <w:t xml:space="preserve">D. Trong mọi trường hợp: </w:t>
      </w:r>
      <w:r w:rsidRPr="00021739">
        <w:rPr>
          <w:rFonts w:cs="Times New Roman"/>
          <w:position w:val="-14"/>
          <w:sz w:val="24"/>
          <w:szCs w:val="24"/>
          <w:highlight w:val="yellow"/>
          <w:lang w:val="nl-NL"/>
        </w:rPr>
        <w:object w:dxaOrig="2180" w:dyaOrig="400">
          <v:shape id="_x0000_i1051" type="#_x0000_t75" style="width:115.5pt;height:21.75pt" o:ole="">
            <v:imagedata r:id="rId61" o:title=""/>
          </v:shape>
          <o:OLEObject Type="Embed" ProgID="Equation.DSMT4" ShapeID="_x0000_i1051" DrawAspect="Content" ObjectID="_1732436830" r:id="rId62"/>
        </w:object>
      </w:r>
      <w:r w:rsidRPr="00021739">
        <w:rPr>
          <w:rFonts w:cs="Times New Roman"/>
          <w:sz w:val="24"/>
          <w:szCs w:val="24"/>
          <w:highlight w:val="yellow"/>
          <w:lang w:val="nl-NL"/>
        </w:rPr>
        <w:t>.</w:t>
      </w:r>
    </w:p>
    <w:p w:rsidR="00C562CB" w:rsidRPr="00021739" w:rsidRDefault="00C562CB" w:rsidP="00C562CB">
      <w:pPr>
        <w:spacing w:after="0" w:line="240" w:lineRule="auto"/>
        <w:rPr>
          <w:rFonts w:eastAsia="Times New Roman" w:cs="Times New Roman"/>
          <w:color w:val="000000"/>
          <w:sz w:val="24"/>
          <w:szCs w:val="24"/>
          <w:lang w:val="pt-BR"/>
        </w:rPr>
      </w:pPr>
      <w:r w:rsidRPr="00021739">
        <w:rPr>
          <w:rFonts w:eastAsia="Times New Roman" w:cs="Times New Roman"/>
          <w:b/>
          <w:color w:val="000000"/>
          <w:sz w:val="24"/>
          <w:szCs w:val="24"/>
          <w:u w:val="single"/>
          <w:lang w:val="pt-BR"/>
        </w:rPr>
        <w:t>Câu 12.</w:t>
      </w:r>
      <w:r w:rsidR="00936D43" w:rsidRPr="00021739">
        <w:rPr>
          <w:rFonts w:eastAsia="Times New Roman" w:cs="Times New Roman"/>
          <w:color w:val="000000"/>
          <w:sz w:val="24"/>
          <w:szCs w:val="24"/>
          <w:lang w:val="pt-BR"/>
        </w:rPr>
        <w:t>Biểu thức tính lực ma sát trượt</w:t>
      </w:r>
      <w:r w:rsidRPr="00021739">
        <w:rPr>
          <w:rFonts w:eastAsia="Times New Roman" w:cs="Times New Roman"/>
          <w:color w:val="000000"/>
          <w:sz w:val="24"/>
          <w:szCs w:val="24"/>
          <w:lang w:val="pt-BR"/>
        </w:rPr>
        <w:t xml:space="preserve">? Trong đó </w:t>
      </w:r>
      <w:r w:rsidRPr="00021739">
        <w:rPr>
          <w:rFonts w:eastAsia="Times New Roman" w:cs="Times New Roman"/>
          <w:color w:val="000000"/>
          <w:position w:val="-12"/>
          <w:sz w:val="24"/>
          <w:szCs w:val="24"/>
          <w:lang w:val="pt-BR"/>
        </w:rPr>
        <w:object w:dxaOrig="279" w:dyaOrig="360">
          <v:shape id="_x0000_i1052" type="#_x0000_t75" style="width:14.25pt;height:17.25pt" o:ole="">
            <v:imagedata r:id="rId63" o:title=""/>
          </v:shape>
          <o:OLEObject Type="Embed" ProgID="Equation.DSMT4" ShapeID="_x0000_i1052" DrawAspect="Content" ObjectID="_1732436831" r:id="rId64"/>
        </w:object>
      </w:r>
      <w:r w:rsidRPr="00021739">
        <w:rPr>
          <w:rFonts w:eastAsia="Times New Roman" w:cs="Times New Roman"/>
          <w:color w:val="000000"/>
          <w:sz w:val="24"/>
          <w:szCs w:val="24"/>
          <w:lang w:val="pt-BR"/>
        </w:rPr>
        <w:t>là hệ số ma sát trượt, N là độ lớn của áp lực, F</w:t>
      </w:r>
      <w:r w:rsidRPr="00021739">
        <w:rPr>
          <w:rFonts w:eastAsia="Times New Roman" w:cs="Times New Roman"/>
          <w:color w:val="000000"/>
          <w:sz w:val="24"/>
          <w:szCs w:val="24"/>
          <w:vertAlign w:val="subscript"/>
          <w:lang w:val="pt-BR"/>
        </w:rPr>
        <w:t>mst</w:t>
      </w:r>
      <w:r w:rsidRPr="00021739">
        <w:rPr>
          <w:rFonts w:eastAsia="Times New Roman" w:cs="Times New Roman"/>
          <w:color w:val="000000"/>
          <w:sz w:val="24"/>
          <w:szCs w:val="24"/>
          <w:lang w:val="pt-BR"/>
        </w:rPr>
        <w:t xml:space="preserve"> độ lớn của lực ma sát trượt.</w:t>
      </w:r>
    </w:p>
    <w:p w:rsidR="00C562CB" w:rsidRPr="00021739" w:rsidRDefault="00C562CB" w:rsidP="00C562CB">
      <w:pPr>
        <w:tabs>
          <w:tab w:val="left" w:pos="3042"/>
          <w:tab w:val="left" w:pos="5802"/>
          <w:tab w:val="left" w:pos="8562"/>
        </w:tabs>
        <w:spacing w:after="0" w:line="240" w:lineRule="auto"/>
        <w:ind w:left="283"/>
        <w:rPr>
          <w:rFonts w:eastAsia="Times New Roman" w:cs="Times New Roman"/>
          <w:color w:val="000000"/>
          <w:sz w:val="24"/>
          <w:szCs w:val="24"/>
          <w:lang w:val="pt-BR"/>
        </w:rPr>
      </w:pPr>
      <w:r w:rsidRPr="00021739">
        <w:rPr>
          <w:rFonts w:eastAsia="Times New Roman" w:cs="Times New Roman"/>
          <w:color w:val="000000"/>
          <w:sz w:val="24"/>
          <w:szCs w:val="24"/>
          <w:lang w:val="pt-BR"/>
        </w:rPr>
        <w:t xml:space="preserve">A. </w:t>
      </w:r>
      <w:r w:rsidRPr="00021739">
        <w:rPr>
          <w:rFonts w:eastAsia="Times New Roman" w:cs="Times New Roman"/>
          <w:color w:val="000000"/>
          <w:position w:val="-12"/>
          <w:sz w:val="24"/>
          <w:szCs w:val="24"/>
        </w:rPr>
        <w:object w:dxaOrig="1080" w:dyaOrig="400">
          <v:shape id="_x0000_i1053" type="#_x0000_t75" style="width:53.25pt;height:21.75pt" o:ole="">
            <v:imagedata r:id="rId65" o:title=""/>
          </v:shape>
          <o:OLEObject Type="Embed" ProgID="Equation.DSMT4" ShapeID="_x0000_i1053" DrawAspect="Content" ObjectID="_1732436832" r:id="rId66"/>
        </w:object>
      </w:r>
      <w:r w:rsidRPr="00021739">
        <w:rPr>
          <w:rFonts w:eastAsia="Times New Roman" w:cs="Times New Roman"/>
          <w:color w:val="000000"/>
          <w:sz w:val="24"/>
          <w:szCs w:val="24"/>
          <w:lang w:val="pt-BR"/>
        </w:rPr>
        <w:t>.</w:t>
      </w:r>
      <w:r w:rsidRPr="00021739">
        <w:rPr>
          <w:rFonts w:eastAsia="Times New Roman" w:cs="Times New Roman"/>
          <w:color w:val="000000"/>
          <w:sz w:val="24"/>
          <w:szCs w:val="24"/>
          <w:lang w:val="pt-BR"/>
        </w:rPr>
        <w:tab/>
        <w:t xml:space="preserve">B. </w:t>
      </w:r>
      <w:r w:rsidRPr="00021739">
        <w:rPr>
          <w:rFonts w:eastAsia="Times New Roman" w:cs="Times New Roman"/>
          <w:color w:val="000000"/>
          <w:position w:val="-12"/>
          <w:sz w:val="24"/>
          <w:szCs w:val="24"/>
        </w:rPr>
        <w:object w:dxaOrig="1080" w:dyaOrig="400">
          <v:shape id="_x0000_i1054" type="#_x0000_t75" style="width:53.25pt;height:21.75pt" o:ole="">
            <v:imagedata r:id="rId67" o:title=""/>
          </v:shape>
          <o:OLEObject Type="Embed" ProgID="Equation.DSMT4" ShapeID="_x0000_i1054" DrawAspect="Content" ObjectID="_1732436833" r:id="rId68"/>
        </w:object>
      </w:r>
      <w:r w:rsidRPr="00021739">
        <w:rPr>
          <w:rFonts w:eastAsia="Times New Roman" w:cs="Times New Roman"/>
          <w:color w:val="000000"/>
          <w:sz w:val="24"/>
          <w:szCs w:val="24"/>
          <w:lang w:val="pt-BR"/>
        </w:rPr>
        <w:t>.</w:t>
      </w:r>
      <w:r w:rsidRPr="00021739">
        <w:rPr>
          <w:rFonts w:eastAsia="Times New Roman" w:cs="Times New Roman"/>
          <w:color w:val="000000"/>
          <w:sz w:val="24"/>
          <w:szCs w:val="24"/>
          <w:lang w:val="pt-BR"/>
        </w:rPr>
        <w:tab/>
        <w:t xml:space="preserve">C. </w:t>
      </w:r>
      <w:r w:rsidRPr="00021739">
        <w:rPr>
          <w:rFonts w:eastAsia="Times New Roman" w:cs="Times New Roman"/>
          <w:color w:val="000000"/>
          <w:position w:val="-12"/>
          <w:sz w:val="24"/>
          <w:szCs w:val="24"/>
        </w:rPr>
        <w:object w:dxaOrig="1080" w:dyaOrig="400">
          <v:shape id="_x0000_i1055" type="#_x0000_t75" style="width:53.25pt;height:21.75pt" o:ole="">
            <v:imagedata r:id="rId69" o:title=""/>
          </v:shape>
          <o:OLEObject Type="Embed" ProgID="Equation.DSMT4" ShapeID="_x0000_i1055" DrawAspect="Content" ObjectID="_1732436834" r:id="rId70"/>
        </w:object>
      </w:r>
      <w:r w:rsidRPr="00021739">
        <w:rPr>
          <w:rFonts w:eastAsia="Times New Roman" w:cs="Times New Roman"/>
          <w:color w:val="000000"/>
          <w:sz w:val="24"/>
          <w:szCs w:val="24"/>
          <w:lang w:val="pt-BR"/>
        </w:rPr>
        <w:t>.</w:t>
      </w:r>
      <w:r w:rsidRPr="00021739">
        <w:rPr>
          <w:rFonts w:eastAsia="Times New Roman" w:cs="Times New Roman"/>
          <w:color w:val="000000"/>
          <w:sz w:val="24"/>
          <w:szCs w:val="24"/>
          <w:lang w:val="pt-BR"/>
        </w:rPr>
        <w:tab/>
      </w:r>
      <w:r w:rsidRPr="00021739">
        <w:rPr>
          <w:rFonts w:eastAsia="Times New Roman" w:cs="Times New Roman"/>
          <w:color w:val="FF0000"/>
          <w:sz w:val="24"/>
          <w:szCs w:val="24"/>
          <w:highlight w:val="yellow"/>
          <w:lang w:val="pt-BR"/>
        </w:rPr>
        <w:t xml:space="preserve">D. </w:t>
      </w:r>
      <w:r w:rsidRPr="00021739">
        <w:rPr>
          <w:rFonts w:eastAsia="Times New Roman" w:cs="Times New Roman"/>
          <w:color w:val="FF0000"/>
          <w:position w:val="-12"/>
          <w:sz w:val="24"/>
          <w:szCs w:val="24"/>
          <w:highlight w:val="yellow"/>
        </w:rPr>
        <w:object w:dxaOrig="1100" w:dyaOrig="360">
          <v:shape id="_x0000_i1056" type="#_x0000_t75" style="width:54.75pt;height:17.25pt" o:ole="">
            <v:imagedata r:id="rId71" o:title=""/>
          </v:shape>
          <o:OLEObject Type="Embed" ProgID="Equation.3" ShapeID="_x0000_i1056" DrawAspect="Content" ObjectID="_1732436835" r:id="rId72"/>
        </w:object>
      </w:r>
      <w:r w:rsidRPr="00021739">
        <w:rPr>
          <w:rFonts w:eastAsia="Times New Roman" w:cs="Times New Roman"/>
          <w:color w:val="FF0000"/>
          <w:sz w:val="24"/>
          <w:szCs w:val="24"/>
          <w:highlight w:val="yellow"/>
          <w:lang w:val="pt-BR"/>
        </w:rPr>
        <w:t>.</w:t>
      </w:r>
    </w:p>
    <w:p w:rsidR="00640A69" w:rsidRPr="00021739" w:rsidRDefault="00640A69" w:rsidP="00640A69">
      <w:pPr>
        <w:tabs>
          <w:tab w:val="left" w:pos="992"/>
        </w:tabs>
        <w:spacing w:after="0" w:line="276" w:lineRule="auto"/>
        <w:ind w:left="992" w:hanging="992"/>
        <w:jc w:val="both"/>
        <w:rPr>
          <w:rFonts w:eastAsia="Calibri" w:cs="Times New Roman"/>
          <w:sz w:val="24"/>
          <w:szCs w:val="24"/>
          <w:lang w:val="nl-NL"/>
        </w:rPr>
      </w:pPr>
      <w:r w:rsidRPr="00021739">
        <w:rPr>
          <w:rFonts w:eastAsia="Calibri" w:cs="Times New Roman"/>
          <w:b/>
          <w:sz w:val="24"/>
          <w:szCs w:val="24"/>
          <w:u w:val="single"/>
          <w:lang w:val="nl-NL"/>
        </w:rPr>
        <w:t>Câu 13.</w:t>
      </w:r>
      <w:r w:rsidR="005D5529" w:rsidRPr="00021739">
        <w:rPr>
          <w:rFonts w:eastAsia="Calibri" w:cs="Times New Roman"/>
          <w:sz w:val="24"/>
          <w:szCs w:val="24"/>
          <w:lang w:val="nl-NL"/>
        </w:rPr>
        <w:t xml:space="preserve"> Biểu thức định luật II Niu Tơn</w:t>
      </w:r>
      <w:r w:rsidRPr="00021739">
        <w:rPr>
          <w:rFonts w:eastAsia="Calibri" w:cs="Times New Roman"/>
          <w:sz w:val="24"/>
          <w:szCs w:val="24"/>
          <w:lang w:val="nl-NL"/>
        </w:rPr>
        <w:t>?</w:t>
      </w:r>
    </w:p>
    <w:p w:rsidR="00640A69" w:rsidRPr="00021739" w:rsidRDefault="00640A69" w:rsidP="00640A69">
      <w:pPr>
        <w:tabs>
          <w:tab w:val="left" w:pos="3402"/>
          <w:tab w:val="left" w:pos="5669"/>
          <w:tab w:val="left" w:pos="7937"/>
        </w:tabs>
        <w:spacing w:after="0" w:line="276" w:lineRule="auto"/>
        <w:ind w:left="992"/>
        <w:jc w:val="both"/>
        <w:rPr>
          <w:rFonts w:eastAsia="Calibri" w:cs="Times New Roman"/>
          <w:sz w:val="24"/>
          <w:szCs w:val="24"/>
          <w:lang w:val="nl-NL"/>
        </w:rPr>
      </w:pPr>
      <w:r w:rsidRPr="00021739">
        <w:rPr>
          <w:rFonts w:eastAsia="Calibri" w:cs="Times New Roman"/>
          <w:sz w:val="24"/>
          <w:szCs w:val="24"/>
          <w:lang w:val="nl-NL"/>
        </w:rPr>
        <w:t xml:space="preserve">A. </w:t>
      </w:r>
      <w:r w:rsidRPr="00021739">
        <w:rPr>
          <w:rFonts w:eastAsia="Calibri" w:cs="Times New Roman"/>
          <w:position w:val="-6"/>
          <w:sz w:val="24"/>
          <w:szCs w:val="24"/>
          <w:lang w:val="nl-NL"/>
        </w:rPr>
        <w:object w:dxaOrig="940" w:dyaOrig="340">
          <v:shape id="_x0000_i1057" type="#_x0000_t75" style="width:48.75pt;height:20.25pt" o:ole="">
            <v:imagedata r:id="rId73" o:title=""/>
          </v:shape>
          <o:OLEObject Type="Embed" ProgID="Equation.DSMT4" ShapeID="_x0000_i1057" DrawAspect="Content" ObjectID="_1732436836" r:id="rId74"/>
        </w:object>
      </w:r>
      <w:r w:rsidRPr="00021739">
        <w:rPr>
          <w:rFonts w:eastAsia="Calibri" w:cs="Times New Roman"/>
          <w:sz w:val="24"/>
          <w:szCs w:val="24"/>
          <w:lang w:val="nl-NL"/>
        </w:rPr>
        <w:tab/>
      </w:r>
      <w:r w:rsidRPr="00021739">
        <w:rPr>
          <w:rFonts w:eastAsia="Calibri" w:cs="Times New Roman"/>
          <w:sz w:val="24"/>
          <w:szCs w:val="24"/>
          <w:highlight w:val="yellow"/>
          <w:lang w:val="nl-NL"/>
        </w:rPr>
        <w:t>B.</w:t>
      </w:r>
      <w:r w:rsidRPr="00021739">
        <w:rPr>
          <w:rFonts w:eastAsia="Calibri" w:cs="Times New Roman"/>
          <w:position w:val="-6"/>
          <w:sz w:val="24"/>
          <w:szCs w:val="24"/>
          <w:highlight w:val="yellow"/>
          <w:lang w:val="nl-NL"/>
        </w:rPr>
        <w:object w:dxaOrig="800" w:dyaOrig="340">
          <v:shape id="_x0000_i1058" type="#_x0000_t75" style="width:42.75pt;height:20.25pt" o:ole="">
            <v:imagedata r:id="rId75" o:title=""/>
          </v:shape>
          <o:OLEObject Type="Embed" ProgID="Equation.DSMT4" ShapeID="_x0000_i1058" DrawAspect="Content" ObjectID="_1732436837" r:id="rId76"/>
        </w:object>
      </w:r>
      <w:r w:rsidRPr="00021739">
        <w:rPr>
          <w:rFonts w:eastAsia="Calibri" w:cs="Times New Roman"/>
          <w:sz w:val="24"/>
          <w:szCs w:val="24"/>
          <w:lang w:val="nl-NL"/>
        </w:rPr>
        <w:tab/>
        <w:t>C.</w:t>
      </w:r>
      <w:r w:rsidRPr="00021739">
        <w:rPr>
          <w:rFonts w:eastAsia="Calibri" w:cs="Times New Roman"/>
          <w:position w:val="-6"/>
          <w:sz w:val="24"/>
          <w:szCs w:val="24"/>
          <w:lang w:val="nl-NL"/>
        </w:rPr>
        <w:object w:dxaOrig="940" w:dyaOrig="340">
          <v:shape id="_x0000_i1059" type="#_x0000_t75" style="width:48.75pt;height:20.25pt" o:ole="">
            <v:imagedata r:id="rId77" o:title=""/>
          </v:shape>
          <o:OLEObject Type="Embed" ProgID="Equation.DSMT4" ShapeID="_x0000_i1059" DrawAspect="Content" ObjectID="_1732436838" r:id="rId78"/>
        </w:object>
      </w:r>
      <w:r w:rsidRPr="00021739">
        <w:rPr>
          <w:rFonts w:eastAsia="Calibri" w:cs="Times New Roman"/>
          <w:sz w:val="24"/>
          <w:szCs w:val="24"/>
          <w:lang w:val="nl-NL"/>
        </w:rPr>
        <w:tab/>
        <w:t xml:space="preserve">D. </w:t>
      </w:r>
      <w:r w:rsidRPr="00021739">
        <w:rPr>
          <w:rFonts w:eastAsia="Calibri" w:cs="Times New Roman"/>
          <w:position w:val="-6"/>
          <w:sz w:val="24"/>
          <w:szCs w:val="24"/>
          <w:lang w:val="nl-NL"/>
        </w:rPr>
        <w:object w:dxaOrig="800" w:dyaOrig="340">
          <v:shape id="_x0000_i1060" type="#_x0000_t75" style="width:42.75pt;height:20.25pt" o:ole="">
            <v:imagedata r:id="rId79" o:title=""/>
          </v:shape>
          <o:OLEObject Type="Embed" ProgID="Equation.DSMT4" ShapeID="_x0000_i1060" DrawAspect="Content" ObjectID="_1732436839" r:id="rId80"/>
        </w:object>
      </w:r>
    </w:p>
    <w:p w:rsidR="00640A69" w:rsidRPr="00021739" w:rsidRDefault="00640A69" w:rsidP="00640A69">
      <w:pPr>
        <w:tabs>
          <w:tab w:val="left" w:pos="992"/>
        </w:tabs>
        <w:spacing w:after="0" w:line="312" w:lineRule="auto"/>
        <w:ind w:left="992" w:hanging="992"/>
        <w:jc w:val="both"/>
        <w:rPr>
          <w:rFonts w:cs="Times New Roman"/>
          <w:color w:val="0000FF"/>
          <w:sz w:val="24"/>
          <w:szCs w:val="24"/>
        </w:rPr>
      </w:pPr>
      <w:r w:rsidRPr="00021739">
        <w:rPr>
          <w:rFonts w:cs="Times New Roman"/>
          <w:b/>
          <w:sz w:val="24"/>
          <w:szCs w:val="24"/>
          <w:u w:val="single"/>
        </w:rPr>
        <w:t>Câu 14</w:t>
      </w:r>
      <w:r w:rsidRPr="00021739">
        <w:rPr>
          <w:rFonts w:cs="Times New Roman"/>
          <w:sz w:val="24"/>
          <w:szCs w:val="24"/>
        </w:rPr>
        <w:t>.</w:t>
      </w:r>
      <w:r w:rsidR="001F54D0" w:rsidRPr="00021739">
        <w:rPr>
          <w:rFonts w:cs="Times New Roman"/>
          <w:sz w:val="24"/>
          <w:szCs w:val="24"/>
        </w:rPr>
        <w:t xml:space="preserve">Vì sao </w:t>
      </w:r>
      <w:r w:rsidRPr="00021739">
        <w:rPr>
          <w:rFonts w:cs="Times New Roman"/>
          <w:sz w:val="24"/>
          <w:szCs w:val="24"/>
        </w:rPr>
        <w:t>Khi nâng một tảng đá ở trong nước ta thấy nhẹ hơ</w:t>
      </w:r>
      <w:r w:rsidR="001F54D0" w:rsidRPr="00021739">
        <w:rPr>
          <w:rFonts w:cs="Times New Roman"/>
          <w:sz w:val="24"/>
          <w:szCs w:val="24"/>
        </w:rPr>
        <w:t xml:space="preserve">n khi nâng nó trong không khí. </w:t>
      </w:r>
      <w:r w:rsidRPr="00021739">
        <w:rPr>
          <w:rFonts w:cs="Times New Roman"/>
          <w:sz w:val="24"/>
          <w:szCs w:val="24"/>
        </w:rPr>
        <w:t>:</w:t>
      </w:r>
    </w:p>
    <w:p w:rsidR="00640A69" w:rsidRPr="00021739" w:rsidRDefault="00640A69" w:rsidP="00640A69">
      <w:pPr>
        <w:tabs>
          <w:tab w:val="left" w:pos="3402"/>
          <w:tab w:val="left" w:pos="5669"/>
          <w:tab w:val="left" w:pos="7937"/>
        </w:tabs>
        <w:spacing w:after="0" w:line="312" w:lineRule="auto"/>
        <w:ind w:left="992"/>
        <w:jc w:val="both"/>
        <w:rPr>
          <w:rFonts w:cs="Times New Roman"/>
          <w:sz w:val="24"/>
          <w:szCs w:val="24"/>
        </w:rPr>
      </w:pPr>
      <w:r w:rsidRPr="00021739">
        <w:rPr>
          <w:rFonts w:cs="Times New Roman"/>
          <w:sz w:val="24"/>
          <w:szCs w:val="24"/>
        </w:rPr>
        <w:t>A. khối lượng của tảng đá thay đổi.</w:t>
      </w:r>
      <w:r w:rsidRPr="00021739">
        <w:rPr>
          <w:rFonts w:cs="Times New Roman"/>
          <w:sz w:val="24"/>
          <w:szCs w:val="24"/>
        </w:rPr>
        <w:tab/>
        <w:t>B. khối lượng của nước thay đổi</w:t>
      </w:r>
    </w:p>
    <w:p w:rsidR="00640A69" w:rsidRPr="00021739" w:rsidRDefault="00640A69" w:rsidP="00640A69">
      <w:pPr>
        <w:tabs>
          <w:tab w:val="left" w:pos="3402"/>
          <w:tab w:val="left" w:pos="5669"/>
          <w:tab w:val="left" w:pos="7937"/>
        </w:tabs>
        <w:spacing w:after="0" w:line="312" w:lineRule="auto"/>
        <w:ind w:left="992"/>
        <w:jc w:val="both"/>
        <w:rPr>
          <w:rFonts w:cs="Times New Roman"/>
          <w:sz w:val="24"/>
          <w:szCs w:val="24"/>
        </w:rPr>
      </w:pPr>
      <w:r w:rsidRPr="00021739">
        <w:rPr>
          <w:rFonts w:cs="Times New Roman"/>
          <w:sz w:val="24"/>
          <w:szCs w:val="24"/>
          <w:highlight w:val="yellow"/>
        </w:rPr>
        <w:t>C. lực đẩy của nước</w:t>
      </w:r>
      <w:r w:rsidRPr="00021739">
        <w:rPr>
          <w:rFonts w:cs="Times New Roman"/>
          <w:sz w:val="24"/>
          <w:szCs w:val="24"/>
        </w:rPr>
        <w:tab/>
      </w:r>
      <w:r w:rsidRPr="00021739">
        <w:rPr>
          <w:rFonts w:cs="Times New Roman"/>
          <w:sz w:val="24"/>
          <w:szCs w:val="24"/>
        </w:rPr>
        <w:tab/>
        <w:t>D. lực đẩy của tảng đá.</w:t>
      </w:r>
    </w:p>
    <w:p w:rsidR="006B2073" w:rsidRPr="00021739" w:rsidRDefault="00640A69" w:rsidP="006B2073">
      <w:pPr>
        <w:pStyle w:val="NormalWeb"/>
        <w:spacing w:before="0" w:beforeAutospacing="0" w:after="0" w:afterAutospacing="0" w:line="276" w:lineRule="auto"/>
        <w:jc w:val="both"/>
        <w:rPr>
          <w:szCs w:val="26"/>
        </w:rPr>
      </w:pPr>
      <w:r w:rsidRPr="00021739">
        <w:rPr>
          <w:b/>
          <w:u w:val="single"/>
        </w:rPr>
        <w:t>Câu 15</w:t>
      </w:r>
      <w:r w:rsidRPr="00021739">
        <w:rPr>
          <w:b/>
        </w:rPr>
        <w:t>.</w:t>
      </w:r>
      <w:r w:rsidR="006B2073" w:rsidRPr="00021739">
        <w:rPr>
          <w:szCs w:val="26"/>
        </w:rPr>
        <w:t>Đối tượng nghiên cứu của Vật lí gồm</w:t>
      </w:r>
    </w:p>
    <w:p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rPr>
        <w:t>A.</w:t>
      </w:r>
      <w:r w:rsidRPr="00021739">
        <w:rPr>
          <w:szCs w:val="26"/>
        </w:rPr>
        <w:t xml:space="preserve"> Vật chất và năng lượng</w:t>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szCs w:val="26"/>
        </w:rPr>
        <w:tab/>
      </w:r>
      <w:r w:rsidRPr="00021739">
        <w:rPr>
          <w:b/>
          <w:bCs/>
          <w:szCs w:val="26"/>
        </w:rPr>
        <w:t>B.</w:t>
      </w:r>
      <w:r w:rsidRPr="00021739">
        <w:rPr>
          <w:szCs w:val="26"/>
        </w:rPr>
        <w:t xml:space="preserve"> Các chuyển động cơ học và năng lượng</w:t>
      </w:r>
    </w:p>
    <w:p w:rsidR="006B2073" w:rsidRPr="00021739" w:rsidRDefault="006B2073" w:rsidP="006B2073">
      <w:pPr>
        <w:pStyle w:val="NormalWeb"/>
        <w:spacing w:before="0" w:beforeAutospacing="0" w:after="0" w:afterAutospacing="0" w:line="276" w:lineRule="auto"/>
        <w:ind w:firstLine="142"/>
        <w:jc w:val="both"/>
        <w:rPr>
          <w:szCs w:val="26"/>
        </w:rPr>
      </w:pPr>
      <w:r w:rsidRPr="00021739">
        <w:rPr>
          <w:b/>
          <w:bCs/>
          <w:szCs w:val="26"/>
          <w:highlight w:val="yellow"/>
        </w:rPr>
        <w:t>C.</w:t>
      </w:r>
      <w:r w:rsidRPr="00021739">
        <w:rPr>
          <w:szCs w:val="26"/>
          <w:highlight w:val="yellow"/>
        </w:rPr>
        <w:t xml:space="preserve"> các dạng vận động của vật chất và năng lượng.</w:t>
      </w:r>
      <w:r w:rsidRPr="00021739">
        <w:rPr>
          <w:szCs w:val="26"/>
        </w:rPr>
        <w:tab/>
      </w:r>
      <w:r w:rsidRPr="00021739">
        <w:rPr>
          <w:szCs w:val="26"/>
        </w:rPr>
        <w:tab/>
      </w:r>
      <w:r w:rsidRPr="00021739">
        <w:rPr>
          <w:b/>
          <w:bCs/>
          <w:szCs w:val="26"/>
        </w:rPr>
        <w:t>D.</w:t>
      </w:r>
      <w:r w:rsidRPr="00021739">
        <w:rPr>
          <w:szCs w:val="26"/>
        </w:rPr>
        <w:t xml:space="preserve"> Các hiện tượng tự nhiên</w:t>
      </w:r>
    </w:p>
    <w:p w:rsidR="00DA209D" w:rsidRPr="00021739" w:rsidRDefault="00640A69" w:rsidP="006B2073">
      <w:pPr>
        <w:tabs>
          <w:tab w:val="left" w:pos="992"/>
        </w:tabs>
        <w:spacing w:after="0"/>
        <w:ind w:left="992" w:hanging="992"/>
        <w:jc w:val="both"/>
        <w:rPr>
          <w:rFonts w:cs="Times New Roman"/>
          <w:sz w:val="24"/>
          <w:szCs w:val="24"/>
        </w:rPr>
      </w:pPr>
      <w:r w:rsidRPr="00021739">
        <w:rPr>
          <w:rFonts w:eastAsia="Calibri" w:cs="Times New Roman"/>
          <w:b/>
          <w:sz w:val="24"/>
          <w:szCs w:val="24"/>
          <w:u w:val="single"/>
          <w:lang w:val="vi-VN"/>
        </w:rPr>
        <w:t xml:space="preserve">Câu </w:t>
      </w:r>
      <w:r w:rsidRPr="00021739">
        <w:rPr>
          <w:rFonts w:eastAsia="Calibri" w:cs="Times New Roman"/>
          <w:b/>
          <w:sz w:val="24"/>
          <w:szCs w:val="24"/>
          <w:u w:val="single"/>
        </w:rPr>
        <w:t>16</w:t>
      </w:r>
      <w:r w:rsidR="00DA209D" w:rsidRPr="00021739">
        <w:rPr>
          <w:rFonts w:eastAsia="Calibri" w:cs="Times New Roman"/>
          <w:sz w:val="24"/>
          <w:szCs w:val="24"/>
          <w:lang w:val="vi-VN"/>
        </w:rPr>
        <w:t>.</w:t>
      </w:r>
      <w:r w:rsidR="00DA209D" w:rsidRPr="00021739">
        <w:rPr>
          <w:rFonts w:cs="Times New Roman"/>
          <w:sz w:val="24"/>
          <w:szCs w:val="24"/>
        </w:rPr>
        <w:t>Cặp “lực” và “phản lực” trong định luật III Newton</w:t>
      </w:r>
    </w:p>
    <w:p w:rsidR="005B0289" w:rsidRPr="00021739" w:rsidRDefault="00DA209D" w:rsidP="00DA209D">
      <w:pPr>
        <w:spacing w:after="0"/>
        <w:rPr>
          <w:rFonts w:cs="Times New Roman"/>
          <w:sz w:val="24"/>
          <w:szCs w:val="24"/>
        </w:rPr>
      </w:pPr>
      <w:r w:rsidRPr="00021739">
        <w:rPr>
          <w:rFonts w:cs="Times New Roman"/>
          <w:sz w:val="24"/>
          <w:szCs w:val="24"/>
        </w:rPr>
        <w:t>A. tác dụng vào cùng một vật.</w:t>
      </w:r>
      <w:r w:rsidR="005B0289" w:rsidRPr="00021739">
        <w:rPr>
          <w:rFonts w:cs="Times New Roman"/>
          <w:sz w:val="24"/>
          <w:szCs w:val="24"/>
        </w:rPr>
        <w:tab/>
      </w:r>
      <w:r w:rsidR="005B0289" w:rsidRPr="00021739">
        <w:rPr>
          <w:rFonts w:cs="Times New Roman"/>
          <w:sz w:val="24"/>
          <w:szCs w:val="24"/>
        </w:rPr>
        <w:tab/>
      </w:r>
      <w:r w:rsidRPr="00021739">
        <w:rPr>
          <w:rFonts w:cs="Times New Roman"/>
          <w:sz w:val="24"/>
          <w:szCs w:val="24"/>
          <w:highlight w:val="yellow"/>
        </w:rPr>
        <w:t>B. tác dụng vào hai vật khác nhau.</w:t>
      </w:r>
      <w:r w:rsidR="005B0289" w:rsidRPr="00021739">
        <w:rPr>
          <w:rFonts w:cs="Times New Roman"/>
          <w:sz w:val="24"/>
          <w:szCs w:val="24"/>
        </w:rPr>
        <w:tab/>
      </w:r>
    </w:p>
    <w:p w:rsidR="00500C7F" w:rsidRPr="00C74E86" w:rsidRDefault="00DA209D" w:rsidP="00C74E86">
      <w:pPr>
        <w:spacing w:after="0"/>
        <w:rPr>
          <w:rFonts w:cs="Times New Roman"/>
          <w:sz w:val="24"/>
          <w:szCs w:val="24"/>
        </w:rPr>
      </w:pPr>
      <w:r w:rsidRPr="00021739">
        <w:rPr>
          <w:rFonts w:cs="Times New Roman"/>
          <w:sz w:val="24"/>
          <w:szCs w:val="24"/>
        </w:rPr>
        <w:t>C. không bằng nhau về độ lớn.</w:t>
      </w:r>
      <w:r w:rsidR="005B0289" w:rsidRPr="00021739">
        <w:rPr>
          <w:rFonts w:cs="Times New Roman"/>
          <w:sz w:val="24"/>
          <w:szCs w:val="24"/>
        </w:rPr>
        <w:tab/>
      </w:r>
      <w:r w:rsidR="005B0289" w:rsidRPr="00021739">
        <w:rPr>
          <w:rFonts w:cs="Times New Roman"/>
          <w:sz w:val="24"/>
          <w:szCs w:val="24"/>
        </w:rPr>
        <w:tab/>
      </w:r>
      <w:r w:rsidRPr="00021739">
        <w:rPr>
          <w:rFonts w:cs="Times New Roman"/>
          <w:sz w:val="24"/>
          <w:szCs w:val="24"/>
        </w:rPr>
        <w:t>D. bằng nhau về độ lớn nhưng không cùng giá.</w:t>
      </w:r>
    </w:p>
    <w:p w:rsidR="00DA209D" w:rsidRPr="00500C7F" w:rsidRDefault="00DA209D" w:rsidP="00500C7F">
      <w:pPr>
        <w:spacing w:after="0" w:line="288" w:lineRule="auto"/>
        <w:rPr>
          <w:rFonts w:eastAsia="Calibri" w:cs="Times New Roman"/>
          <w:sz w:val="24"/>
          <w:szCs w:val="24"/>
          <w:u w:val="single"/>
        </w:rPr>
      </w:pPr>
      <w:r w:rsidRPr="00021739">
        <w:rPr>
          <w:rFonts w:eastAsia="Calibri" w:cs="Times New Roman"/>
          <w:b/>
          <w:sz w:val="26"/>
          <w:szCs w:val="26"/>
          <w:u w:val="single"/>
        </w:rPr>
        <w:t>II. TỰ LUẬ</w:t>
      </w:r>
      <w:r w:rsidR="00B6079D" w:rsidRPr="00021739">
        <w:rPr>
          <w:rFonts w:eastAsia="Calibri" w:cs="Times New Roman"/>
          <w:b/>
          <w:sz w:val="26"/>
          <w:szCs w:val="26"/>
          <w:u w:val="single"/>
        </w:rPr>
        <w:t>N</w:t>
      </w:r>
      <w:r w:rsidR="00B6079D" w:rsidRPr="00021739">
        <w:rPr>
          <w:rFonts w:eastAsia="Calibri" w:cs="Times New Roman"/>
          <w:b/>
          <w:sz w:val="26"/>
          <w:szCs w:val="26"/>
        </w:rPr>
        <w:t xml:space="preserve"> ( </w:t>
      </w:r>
      <w:r w:rsidR="00B50F7D" w:rsidRPr="00021739">
        <w:rPr>
          <w:rFonts w:eastAsia="Calibri" w:cs="Times New Roman"/>
          <w:b/>
          <w:sz w:val="26"/>
          <w:szCs w:val="26"/>
        </w:rPr>
        <w:t>6</w:t>
      </w:r>
      <w:r w:rsidR="002138B1" w:rsidRPr="00021739">
        <w:rPr>
          <w:rFonts w:eastAsia="Calibri" w:cs="Times New Roman"/>
          <w:b/>
          <w:sz w:val="26"/>
          <w:szCs w:val="26"/>
        </w:rPr>
        <w:t>,0</w:t>
      </w:r>
      <w:r w:rsidRPr="00021739">
        <w:rPr>
          <w:rFonts w:eastAsia="Calibri" w:cs="Times New Roman"/>
          <w:b/>
          <w:sz w:val="26"/>
          <w:szCs w:val="26"/>
        </w:rPr>
        <w:t xml:space="preserve"> điểm)</w:t>
      </w:r>
    </w:p>
    <w:p w:rsidR="00014463" w:rsidRPr="00021739" w:rsidRDefault="003532A6" w:rsidP="00014463">
      <w:pPr>
        <w:spacing w:after="0" w:line="240" w:lineRule="auto"/>
        <w:rPr>
          <w:rFonts w:cs="Times New Roman"/>
          <w:sz w:val="26"/>
          <w:szCs w:val="26"/>
        </w:rPr>
      </w:pPr>
      <w:r w:rsidRPr="00021739">
        <w:rPr>
          <w:rFonts w:cs="Times New Roman"/>
          <w:b/>
          <w:sz w:val="26"/>
          <w:szCs w:val="26"/>
          <w:u w:val="single"/>
        </w:rPr>
        <w:t>Câu</w:t>
      </w:r>
      <w:r w:rsidR="00014463" w:rsidRPr="00021739">
        <w:rPr>
          <w:rFonts w:cs="Times New Roman"/>
          <w:b/>
          <w:sz w:val="26"/>
          <w:szCs w:val="26"/>
          <w:u w:val="single"/>
        </w:rPr>
        <w:t>1</w:t>
      </w:r>
      <w:r w:rsidRPr="00021739">
        <w:rPr>
          <w:rFonts w:cs="Times New Roman"/>
          <w:b/>
          <w:sz w:val="26"/>
          <w:szCs w:val="26"/>
          <w:u w:val="single"/>
        </w:rPr>
        <w:t>7</w:t>
      </w:r>
      <w:r w:rsidR="00014463" w:rsidRPr="00021739">
        <w:rPr>
          <w:rFonts w:cs="Times New Roman"/>
          <w:b/>
          <w:sz w:val="26"/>
          <w:szCs w:val="26"/>
          <w:u w:val="single"/>
        </w:rPr>
        <w:t xml:space="preserve">. </w:t>
      </w:r>
      <w:r w:rsidR="00014463" w:rsidRPr="00021739">
        <w:rPr>
          <w:rFonts w:cs="Times New Roman"/>
          <w:b/>
          <w:sz w:val="26"/>
          <w:szCs w:val="26"/>
        </w:rPr>
        <w:t>(3</w:t>
      </w:r>
      <w:r w:rsidR="00AB33D5" w:rsidRPr="00021739">
        <w:rPr>
          <w:rFonts w:cs="Times New Roman"/>
          <w:b/>
          <w:sz w:val="26"/>
          <w:szCs w:val="26"/>
        </w:rPr>
        <w:t>,0</w:t>
      </w:r>
      <w:r w:rsidR="002138B1" w:rsidRPr="00021739">
        <w:rPr>
          <w:rFonts w:cs="Times New Roman"/>
          <w:b/>
          <w:sz w:val="26"/>
          <w:szCs w:val="26"/>
        </w:rPr>
        <w:t xml:space="preserve"> điểm</w:t>
      </w:r>
      <w:r w:rsidR="002138B1" w:rsidRPr="00021739">
        <w:rPr>
          <w:rFonts w:cs="Times New Roman"/>
          <w:sz w:val="26"/>
          <w:szCs w:val="26"/>
        </w:rPr>
        <w:t>)</w:t>
      </w:r>
      <w:r w:rsidR="00B50F7D" w:rsidRPr="00021739">
        <w:rPr>
          <w:rFonts w:cs="Times New Roman"/>
          <w:sz w:val="26"/>
          <w:szCs w:val="26"/>
        </w:rPr>
        <w:t xml:space="preserve">. </w:t>
      </w:r>
    </w:p>
    <w:p w:rsidR="00014463" w:rsidRPr="00021739" w:rsidRDefault="005A0D60" w:rsidP="005A0D60">
      <w:pPr>
        <w:spacing w:after="60" w:line="240" w:lineRule="auto"/>
        <w:jc w:val="both"/>
        <w:rPr>
          <w:rFonts w:cs="Times New Roman"/>
          <w:b/>
          <w:sz w:val="26"/>
          <w:szCs w:val="26"/>
          <w:u w:val="single"/>
        </w:rPr>
      </w:pPr>
      <w:r w:rsidRPr="00500C7F">
        <w:rPr>
          <w:rFonts w:cs="Times New Roman"/>
          <w:b/>
          <w:sz w:val="26"/>
          <w:szCs w:val="26"/>
          <w:shd w:val="clear" w:color="auto" w:fill="FFFFFF"/>
        </w:rPr>
        <w:t>a</w:t>
      </w:r>
      <w:r w:rsidR="00014463" w:rsidRPr="00021739">
        <w:rPr>
          <w:rFonts w:cs="Times New Roman"/>
          <w:sz w:val="26"/>
          <w:szCs w:val="26"/>
          <w:shd w:val="clear" w:color="auto" w:fill="FFFFFF"/>
        </w:rPr>
        <w:t>.</w:t>
      </w:r>
      <w:r>
        <w:rPr>
          <w:rFonts w:cs="Times New Roman"/>
          <w:sz w:val="26"/>
          <w:szCs w:val="26"/>
          <w:shd w:val="clear" w:color="auto" w:fill="FFFFFF"/>
        </w:rPr>
        <w:t xml:space="preserve"> </w:t>
      </w:r>
      <w:r w:rsidR="007930FD">
        <w:rPr>
          <w:rFonts w:cs="Times New Roman"/>
          <w:sz w:val="26"/>
          <w:szCs w:val="26"/>
          <w:shd w:val="clear" w:color="auto" w:fill="FFFFFF"/>
        </w:rPr>
        <w:t>Nêu định nghĩa độ dịch chuyể</w:t>
      </w:r>
      <w:r w:rsidR="00C74E86">
        <w:rPr>
          <w:rFonts w:cs="Times New Roman"/>
          <w:sz w:val="26"/>
          <w:szCs w:val="26"/>
          <w:shd w:val="clear" w:color="auto" w:fill="FFFFFF"/>
        </w:rPr>
        <w:t>n? Cho biết k</w:t>
      </w:r>
      <w:r w:rsidR="007930FD">
        <w:rPr>
          <w:rFonts w:cs="Times New Roman"/>
          <w:sz w:val="26"/>
          <w:szCs w:val="26"/>
          <w:shd w:val="clear" w:color="auto" w:fill="FFFFFF"/>
        </w:rPr>
        <w:t xml:space="preserve">hi nào thì độ dịch chuyển và quãng đường vật đi được có độ lớn bằng nhau? </w:t>
      </w:r>
    </w:p>
    <w:p w:rsidR="00E45FA2" w:rsidRPr="0026227F" w:rsidRDefault="007930FD" w:rsidP="007930FD">
      <w:pPr>
        <w:spacing w:after="60" w:line="276" w:lineRule="auto"/>
        <w:rPr>
          <w:rFonts w:cs="Times New Roman"/>
          <w:b/>
          <w:sz w:val="26"/>
          <w:szCs w:val="26"/>
        </w:rPr>
      </w:pPr>
      <w:r w:rsidRPr="00500C7F">
        <w:rPr>
          <w:rFonts w:cs="Times New Roman"/>
          <w:b/>
          <w:sz w:val="26"/>
          <w:szCs w:val="26"/>
          <w:shd w:val="clear" w:color="auto" w:fill="FFFFFF"/>
        </w:rPr>
        <w:t>b</w:t>
      </w:r>
      <w:r>
        <w:rPr>
          <w:rFonts w:cs="Times New Roman"/>
          <w:sz w:val="26"/>
          <w:szCs w:val="26"/>
          <w:shd w:val="clear" w:color="auto" w:fill="FFFFFF"/>
        </w:rPr>
        <w:t>.</w:t>
      </w:r>
      <w:r w:rsidR="0026227F">
        <w:rPr>
          <w:rFonts w:cs="Times New Roman"/>
          <w:sz w:val="26"/>
          <w:szCs w:val="26"/>
          <w:shd w:val="clear" w:color="auto" w:fill="FFFFFF"/>
        </w:rPr>
        <w:t>Một vật đang chuyển động với vận tốc 5m/s thì bắt đầu tăng tốc với gia tốc là 0,5 m/s</w:t>
      </w:r>
      <w:r w:rsidR="0026227F">
        <w:rPr>
          <w:rFonts w:cs="Times New Roman"/>
          <w:sz w:val="26"/>
          <w:szCs w:val="26"/>
          <w:shd w:val="clear" w:color="auto" w:fill="FFFFFF"/>
          <w:vertAlign w:val="superscript"/>
        </w:rPr>
        <w:t>2</w:t>
      </w:r>
      <w:r w:rsidR="0026227F">
        <w:rPr>
          <w:rFonts w:cs="Times New Roman"/>
          <w:sz w:val="26"/>
          <w:szCs w:val="26"/>
          <w:shd w:val="clear" w:color="auto" w:fill="FFFFFF"/>
        </w:rPr>
        <w:t>. Tính vận tốc của vật  sau 10s</w:t>
      </w:r>
      <w:r w:rsidR="00C74E86">
        <w:rPr>
          <w:rFonts w:cs="Times New Roman"/>
          <w:sz w:val="26"/>
          <w:szCs w:val="26"/>
          <w:shd w:val="clear" w:color="auto" w:fill="FFFFFF"/>
        </w:rPr>
        <w:t>.</w:t>
      </w:r>
    </w:p>
    <w:p w:rsidR="00A77235" w:rsidRPr="006774F2" w:rsidRDefault="00CC6736" w:rsidP="006774F2">
      <w:pPr>
        <w:spacing w:after="0" w:line="276" w:lineRule="auto"/>
        <w:contextualSpacing/>
        <w:jc w:val="both"/>
        <w:rPr>
          <w:sz w:val="26"/>
          <w:szCs w:val="26"/>
        </w:rPr>
      </w:pPr>
      <w:r w:rsidRPr="00CC6736">
        <w:rPr>
          <w:rFonts w:cs="Times New Roman"/>
          <w:b/>
          <w:sz w:val="26"/>
          <w:szCs w:val="26"/>
        </w:rPr>
        <w:t>c</w:t>
      </w:r>
      <w:r w:rsidR="00014463" w:rsidRPr="00CC6736">
        <w:rPr>
          <w:rFonts w:cs="Times New Roman"/>
          <w:b/>
          <w:sz w:val="26"/>
          <w:szCs w:val="26"/>
        </w:rPr>
        <w:t>.</w:t>
      </w:r>
      <w:r w:rsidRPr="00CC6736">
        <w:rPr>
          <w:sz w:val="26"/>
          <w:szCs w:val="26"/>
        </w:rPr>
        <w:t xml:space="preserve"> Một </w:t>
      </w:r>
      <w:r>
        <w:rPr>
          <w:sz w:val="26"/>
          <w:szCs w:val="26"/>
        </w:rPr>
        <w:t>quả bóng có khối lượng 500</w:t>
      </w:r>
      <w:r w:rsidRPr="00CC6736">
        <w:rPr>
          <w:sz w:val="26"/>
          <w:szCs w:val="26"/>
        </w:rPr>
        <w:t>g đang nằm yên trên mặt đất thì bị một cầu thủ đá bằng một lực 250 N. Bỏ qua mọi ma sát. Gia t</w:t>
      </w:r>
      <w:r>
        <w:rPr>
          <w:sz w:val="26"/>
          <w:szCs w:val="26"/>
        </w:rPr>
        <w:t>ốc mà quả bóng thu được có giá trị bao nhiêu?</w:t>
      </w:r>
    </w:p>
    <w:p w:rsidR="00DA209D" w:rsidRPr="00021739" w:rsidRDefault="003532A6" w:rsidP="00014463">
      <w:pPr>
        <w:spacing w:after="0" w:line="240" w:lineRule="auto"/>
        <w:rPr>
          <w:rFonts w:eastAsia="Calibri" w:cs="Times New Roman"/>
          <w:sz w:val="26"/>
          <w:szCs w:val="26"/>
          <w:u w:val="single"/>
        </w:rPr>
      </w:pPr>
      <w:r w:rsidRPr="00021739">
        <w:rPr>
          <w:rFonts w:cs="Times New Roman"/>
          <w:b/>
          <w:sz w:val="26"/>
          <w:szCs w:val="26"/>
          <w:u w:val="single"/>
        </w:rPr>
        <w:t>Câu 18.</w:t>
      </w:r>
      <w:r w:rsidR="00AB33D5" w:rsidRPr="00021739">
        <w:rPr>
          <w:rFonts w:cs="Times New Roman"/>
          <w:b/>
          <w:sz w:val="26"/>
          <w:szCs w:val="26"/>
        </w:rPr>
        <w:t>(1,0 điểm)</w:t>
      </w:r>
    </w:p>
    <w:p w:rsidR="00A10437" w:rsidRPr="00021739" w:rsidRDefault="00A10437" w:rsidP="00A10437">
      <w:pPr>
        <w:pStyle w:val="NormalWeb"/>
        <w:spacing w:before="0" w:beforeAutospacing="0" w:after="0" w:afterAutospacing="0" w:line="276" w:lineRule="auto"/>
        <w:jc w:val="both"/>
        <w:rPr>
          <w:sz w:val="26"/>
          <w:szCs w:val="26"/>
        </w:rPr>
      </w:pPr>
      <w:r w:rsidRPr="00021739">
        <w:rPr>
          <w:sz w:val="26"/>
          <w:szCs w:val="26"/>
        </w:rPr>
        <w:t>Dựa vào đồ thị (v - t) của vật chuyển động trong Hình 7.7, hãy xác định gia tốc và độ dịch chuyển của vật trong các giai đoạn:</w:t>
      </w:r>
    </w:p>
    <w:p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Từ 0 s đến 40 s.</w:t>
      </w:r>
      <w:r w:rsidRPr="00021739">
        <w:rPr>
          <w:noProof/>
          <w:sz w:val="26"/>
          <w:szCs w:val="26"/>
          <w:lang w:val="en-US" w:eastAsia="en-US"/>
        </w:rPr>
        <w:drawing>
          <wp:anchor distT="0" distB="0" distL="114300" distR="114300" simplePos="0" relativeHeight="251665408" behindDoc="0" locked="0" layoutInCell="1" allowOverlap="1">
            <wp:simplePos x="0" y="0"/>
            <wp:positionH relativeFrom="margin">
              <wp:align>right</wp:align>
            </wp:positionH>
            <wp:positionV relativeFrom="paragraph">
              <wp:posOffset>-624205</wp:posOffset>
            </wp:positionV>
            <wp:extent cx="2167890" cy="1637030"/>
            <wp:effectExtent l="0" t="0" r="3810" b="1270"/>
            <wp:wrapSquare wrapText="bothSides"/>
            <wp:docPr id="122" name="Picture 122" descr="https://img.loigiaihay.com/picture/2022/0325/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img.loigiaihay.com/picture/2022/0325/77.png"/>
                    <pic:cNvPicPr>
                      <a:picLocks noChangeAspect="1" noChangeArrowheads="1"/>
                    </pic:cNvPicPr>
                  </pic:nvPicPr>
                  <pic:blipFill rotWithShape="1">
                    <a:blip r:embed="rId81">
                      <a:extLst>
                        <a:ext uri="{28A0092B-C50C-407E-A947-70E740481C1C}">
                          <a14:useLocalDpi xmlns:a14="http://schemas.microsoft.com/office/drawing/2010/main" val="0"/>
                        </a:ext>
                      </a:extLst>
                    </a:blip>
                    <a:srcRect l="8928" t="9597" r="6988" b="8493"/>
                    <a:stretch/>
                  </pic:blipFill>
                  <pic:spPr bwMode="auto">
                    <a:xfrm>
                      <a:off x="0" y="0"/>
                      <a:ext cx="2167890" cy="1637030"/>
                    </a:xfrm>
                    <a:prstGeom prst="rect">
                      <a:avLst/>
                    </a:prstGeom>
                    <a:noFill/>
                    <a:ln>
                      <a:noFill/>
                    </a:ln>
                    <a:extLst>
                      <a:ext uri="{53640926-AAD7-44D8-BBD7-CCE9431645EC}">
                        <a14:shadowObscured xmlns:a14="http://schemas.microsoft.com/office/drawing/2010/main"/>
                      </a:ext>
                    </a:extLst>
                  </pic:spPr>
                </pic:pic>
              </a:graphicData>
            </a:graphic>
          </wp:anchor>
        </w:drawing>
      </w:r>
    </w:p>
    <w:p w:rsidR="00A10437" w:rsidRPr="00021739" w:rsidRDefault="00A10437" w:rsidP="00A10437">
      <w:pPr>
        <w:pStyle w:val="NormalWeb"/>
        <w:numPr>
          <w:ilvl w:val="0"/>
          <w:numId w:val="49"/>
        </w:numPr>
        <w:spacing w:before="0" w:beforeAutospacing="0" w:after="0" w:afterAutospacing="0" w:line="276" w:lineRule="auto"/>
        <w:ind w:left="0" w:firstLine="284"/>
        <w:rPr>
          <w:sz w:val="26"/>
          <w:szCs w:val="26"/>
        </w:rPr>
      </w:pPr>
      <w:r w:rsidRPr="00021739">
        <w:rPr>
          <w:sz w:val="26"/>
          <w:szCs w:val="26"/>
        </w:rPr>
        <w:t>Nhận xét về tính chất chuyển động của vật.</w:t>
      </w:r>
    </w:p>
    <w:p w:rsidR="00061AF2" w:rsidRPr="00021739" w:rsidRDefault="00061AF2" w:rsidP="00B50F7D">
      <w:pPr>
        <w:spacing w:line="360" w:lineRule="auto"/>
        <w:rPr>
          <w:rFonts w:cs="Times New Roman"/>
          <w:b/>
          <w:color w:val="000000"/>
          <w:sz w:val="26"/>
          <w:szCs w:val="26"/>
          <w:u w:val="single"/>
        </w:rPr>
      </w:pPr>
    </w:p>
    <w:p w:rsidR="00B50F7D" w:rsidRPr="00021739" w:rsidRDefault="003532A6" w:rsidP="00B50F7D">
      <w:pPr>
        <w:spacing w:line="360" w:lineRule="auto"/>
        <w:rPr>
          <w:rFonts w:cs="Times New Roman"/>
          <w:color w:val="000000"/>
          <w:sz w:val="26"/>
          <w:szCs w:val="26"/>
          <w:lang w:val="vi-VN"/>
        </w:rPr>
      </w:pPr>
      <w:r w:rsidRPr="00021739">
        <w:rPr>
          <w:rFonts w:cs="Times New Roman"/>
          <w:b/>
          <w:color w:val="000000"/>
          <w:sz w:val="26"/>
          <w:szCs w:val="26"/>
          <w:u w:val="single"/>
        </w:rPr>
        <w:lastRenderedPageBreak/>
        <w:t>Câu 19</w:t>
      </w:r>
      <w:r w:rsidRPr="00021739">
        <w:rPr>
          <w:rFonts w:cs="Times New Roman"/>
          <w:b/>
          <w:color w:val="000000"/>
          <w:sz w:val="26"/>
          <w:szCs w:val="26"/>
        </w:rPr>
        <w:t>(1,0</w:t>
      </w:r>
      <w:r w:rsidR="002138B1" w:rsidRPr="00021739">
        <w:rPr>
          <w:rFonts w:cs="Times New Roman"/>
          <w:b/>
          <w:color w:val="000000"/>
          <w:sz w:val="26"/>
          <w:szCs w:val="26"/>
        </w:rPr>
        <w:t xml:space="preserve"> điểm)</w:t>
      </w:r>
      <w:r w:rsidR="00B50F7D" w:rsidRPr="00021739">
        <w:rPr>
          <w:rFonts w:cs="Times New Roman"/>
          <w:b/>
          <w:color w:val="000000"/>
          <w:sz w:val="26"/>
          <w:szCs w:val="26"/>
        </w:rPr>
        <w:t>.</w:t>
      </w:r>
      <w:r w:rsidR="00B50F7D" w:rsidRPr="00021739">
        <w:rPr>
          <w:rFonts w:cs="Times New Roman"/>
          <w:color w:val="000000"/>
          <w:sz w:val="26"/>
          <w:szCs w:val="26"/>
        </w:rPr>
        <w:t xml:space="preserve"> Một vật có khối lượ</w:t>
      </w:r>
      <w:r w:rsidR="002A48F9" w:rsidRPr="00021739">
        <w:rPr>
          <w:rFonts w:cs="Times New Roman"/>
          <w:color w:val="000000"/>
          <w:sz w:val="26"/>
          <w:szCs w:val="26"/>
        </w:rPr>
        <w:t xml:space="preserve">ng </w:t>
      </w:r>
      <w:r w:rsidR="00B50F7D" w:rsidRPr="00021739">
        <w:rPr>
          <w:rFonts w:cs="Times New Roman"/>
          <w:color w:val="000000"/>
          <w:sz w:val="26"/>
          <w:szCs w:val="26"/>
        </w:rPr>
        <w:t xml:space="preserve">2 kg đang nằm yên trên mặt phẳng ngang thì chịu tác dụng của lực kéo </w:t>
      </w:r>
      <w:r w:rsidR="00B50F7D" w:rsidRPr="00021739">
        <w:rPr>
          <w:rFonts w:cs="Times New Roman"/>
          <w:position w:val="-12"/>
          <w:sz w:val="26"/>
          <w:szCs w:val="26"/>
        </w:rPr>
        <w:object w:dxaOrig="260" w:dyaOrig="400">
          <v:shape id="_x0000_i1061" type="#_x0000_t75" style="width:12.75pt;height:19.5pt" o:ole="">
            <v:imagedata r:id="rId82" o:title=""/>
          </v:shape>
          <o:OLEObject Type="Embed" ProgID="Equation.DSMT4" ShapeID="_x0000_i1061" DrawAspect="Content" ObjectID="_1732436840" r:id="rId83"/>
        </w:object>
      </w:r>
      <w:r w:rsidR="00B50F7D" w:rsidRPr="00021739">
        <w:rPr>
          <w:rFonts w:cs="Times New Roman"/>
          <w:color w:val="000000"/>
          <w:sz w:val="26"/>
          <w:szCs w:val="26"/>
        </w:rPr>
        <w:t xml:space="preserve"> theo phương nằm ngang. Vật bắt đầu trượt thẳng nhanh dần đều với gia tốc 2m/s</w:t>
      </w:r>
      <w:r w:rsidR="00B50F7D" w:rsidRPr="00021739">
        <w:rPr>
          <w:rFonts w:cs="Times New Roman"/>
          <w:color w:val="000000"/>
          <w:sz w:val="26"/>
          <w:szCs w:val="26"/>
          <w:vertAlign w:val="superscript"/>
        </w:rPr>
        <w:t>2</w:t>
      </w:r>
      <w:r w:rsidR="00B50F7D" w:rsidRPr="00021739">
        <w:rPr>
          <w:rFonts w:cs="Times New Roman"/>
          <w:color w:val="000000"/>
          <w:sz w:val="26"/>
          <w:szCs w:val="26"/>
        </w:rPr>
        <w:t>, cho độ lớn lực ma sát trượt bằng 2N. Lấ</w:t>
      </w:r>
      <w:r w:rsidR="00B50F7D" w:rsidRPr="00021739">
        <w:rPr>
          <w:rFonts w:cs="Times New Roman"/>
          <w:color w:val="000000"/>
          <w:sz w:val="26"/>
          <w:szCs w:val="26"/>
          <w:lang w:val="vi-VN"/>
        </w:rPr>
        <w:t xml:space="preserve">y </w:t>
      </w:r>
      <w:r w:rsidR="00B50F7D" w:rsidRPr="00021739">
        <w:rPr>
          <w:rFonts w:cs="Times New Roman"/>
          <w:color w:val="000000"/>
          <w:sz w:val="26"/>
          <w:szCs w:val="26"/>
        </w:rPr>
        <w:t>g = 10m/s</w:t>
      </w:r>
      <w:r w:rsidR="00B50F7D" w:rsidRPr="00021739">
        <w:rPr>
          <w:rFonts w:cs="Times New Roman"/>
          <w:color w:val="000000"/>
          <w:sz w:val="26"/>
          <w:szCs w:val="26"/>
          <w:vertAlign w:val="superscript"/>
          <w:lang w:val="vi-VN"/>
        </w:rPr>
        <w:t>2</w:t>
      </w:r>
      <w:r w:rsidR="00B50F7D" w:rsidRPr="00021739">
        <w:rPr>
          <w:rFonts w:cs="Times New Roman"/>
          <w:color w:val="000000"/>
          <w:sz w:val="26"/>
          <w:szCs w:val="26"/>
        </w:rPr>
        <w:t>.</w:t>
      </w:r>
    </w:p>
    <w:p w:rsidR="00B50F7D" w:rsidRPr="00021739" w:rsidRDefault="00B50F7D" w:rsidP="003333A6">
      <w:pPr>
        <w:spacing w:line="360" w:lineRule="auto"/>
        <w:rPr>
          <w:rFonts w:cs="Times New Roman"/>
          <w:color w:val="000000"/>
          <w:sz w:val="26"/>
          <w:szCs w:val="26"/>
          <w:lang w:val="vi-VN"/>
        </w:rPr>
      </w:pPr>
      <w:r w:rsidRPr="00021739">
        <w:rPr>
          <w:rFonts w:cs="Times New Roman"/>
          <w:color w:val="000000"/>
          <w:sz w:val="26"/>
          <w:szCs w:val="26"/>
        </w:rPr>
        <w:t xml:space="preserve">a. </w:t>
      </w:r>
      <w:r w:rsidRPr="00021739">
        <w:rPr>
          <w:rFonts w:cs="Times New Roman"/>
          <w:color w:val="000000"/>
          <w:sz w:val="26"/>
          <w:szCs w:val="26"/>
          <w:lang w:val="vi-VN"/>
        </w:rPr>
        <w:t xml:space="preserve">Tính </w:t>
      </w:r>
      <w:r w:rsidRPr="00021739">
        <w:rPr>
          <w:rFonts w:cs="Times New Roman"/>
          <w:color w:val="000000"/>
          <w:sz w:val="26"/>
          <w:szCs w:val="26"/>
        </w:rPr>
        <w:t>độ lớn của lực kéo</w:t>
      </w:r>
      <w:r w:rsidRPr="00021739">
        <w:rPr>
          <w:rFonts w:cs="Times New Roman"/>
          <w:color w:val="000000"/>
          <w:sz w:val="26"/>
          <w:szCs w:val="26"/>
          <w:lang w:val="vi-VN"/>
        </w:rPr>
        <w:t xml:space="preserve">? </w:t>
      </w:r>
    </w:p>
    <w:p w:rsidR="00B50F7D" w:rsidRPr="00021739" w:rsidRDefault="00B50F7D" w:rsidP="003333A6">
      <w:pPr>
        <w:spacing w:line="360" w:lineRule="auto"/>
        <w:rPr>
          <w:rFonts w:cs="Times New Roman"/>
          <w:color w:val="000000"/>
          <w:sz w:val="26"/>
          <w:szCs w:val="26"/>
        </w:rPr>
      </w:pPr>
      <w:r w:rsidRPr="00021739">
        <w:rPr>
          <w:rFonts w:cs="Times New Roman"/>
          <w:color w:val="000000"/>
          <w:sz w:val="26"/>
          <w:szCs w:val="26"/>
        </w:rPr>
        <w:t xml:space="preserve">b. Sau 5 giây, lực kéo ngừng tác dụng.Tính thời gian vật đi được quãng đường 18m kể từ khi lực kéo ngừng tác dụng? </w:t>
      </w:r>
    </w:p>
    <w:p w:rsidR="00B50F7D" w:rsidRPr="00021739" w:rsidRDefault="00B50F7D" w:rsidP="00B50F7D">
      <w:pPr>
        <w:spacing w:after="0" w:line="240" w:lineRule="auto"/>
        <w:jc w:val="both"/>
        <w:rPr>
          <w:rFonts w:eastAsia="Calibri" w:cs="Times New Roman"/>
          <w:sz w:val="26"/>
          <w:szCs w:val="26"/>
        </w:rPr>
      </w:pPr>
      <w:r w:rsidRPr="00021739">
        <w:rPr>
          <w:rFonts w:eastAsia="Calibri" w:cs="Times New Roman"/>
          <w:b/>
          <w:noProof/>
          <w:sz w:val="26"/>
          <w:szCs w:val="26"/>
          <w:u w:val="single"/>
        </w:rPr>
        <w:drawing>
          <wp:anchor distT="0" distB="0" distL="114300" distR="114300" simplePos="0" relativeHeight="251659264" behindDoc="0" locked="0" layoutInCell="1" allowOverlap="1">
            <wp:simplePos x="0" y="0"/>
            <wp:positionH relativeFrom="margin">
              <wp:align>right</wp:align>
            </wp:positionH>
            <wp:positionV relativeFrom="paragraph">
              <wp:posOffset>10845</wp:posOffset>
            </wp:positionV>
            <wp:extent cx="2585085" cy="1009015"/>
            <wp:effectExtent l="0" t="0" r="5715" b="635"/>
            <wp:wrapSquare wrapText="bothSides"/>
            <wp:docPr id="35" name="Picture 35" descr="A picture containing dark,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 name="Picture 5007" descr="A picture containing dark, light&#10;&#10;Description automatically generated"/>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85085" cy="1009015"/>
                    </a:xfrm>
                    <a:prstGeom prst="rect">
                      <a:avLst/>
                    </a:prstGeom>
                    <a:noFill/>
                  </pic:spPr>
                </pic:pic>
              </a:graphicData>
            </a:graphic>
          </wp:anchor>
        </w:drawing>
      </w:r>
      <w:r w:rsidR="003532A6" w:rsidRPr="00021739">
        <w:rPr>
          <w:rFonts w:eastAsia="Calibri" w:cs="Times New Roman"/>
          <w:b/>
          <w:sz w:val="26"/>
          <w:szCs w:val="26"/>
          <w:u w:val="single"/>
          <w:lang w:val="fr-FR"/>
        </w:rPr>
        <w:t>Câu 20</w:t>
      </w:r>
      <w:r w:rsidR="001F492A" w:rsidRPr="00021739">
        <w:rPr>
          <w:rFonts w:eastAsia="Calibri" w:cs="Times New Roman"/>
          <w:b/>
          <w:sz w:val="26"/>
          <w:szCs w:val="26"/>
          <w:u w:val="single"/>
          <w:lang w:val="fr-FR"/>
        </w:rPr>
        <w:t>(1</w:t>
      </w:r>
      <w:r w:rsidR="002138B1" w:rsidRPr="00021739">
        <w:rPr>
          <w:rFonts w:eastAsia="Calibri" w:cs="Times New Roman"/>
          <w:b/>
          <w:sz w:val="26"/>
          <w:szCs w:val="26"/>
          <w:u w:val="single"/>
          <w:lang w:val="fr-FR"/>
        </w:rPr>
        <w:t>,0</w:t>
      </w:r>
      <w:r w:rsidR="001F492A" w:rsidRPr="00021739">
        <w:rPr>
          <w:rFonts w:eastAsia="Calibri" w:cs="Times New Roman"/>
          <w:b/>
          <w:sz w:val="26"/>
          <w:szCs w:val="26"/>
          <w:u w:val="single"/>
          <w:lang w:val="fr-FR"/>
        </w:rPr>
        <w:t xml:space="preserve"> điểm</w:t>
      </w:r>
      <w:r w:rsidR="001F492A" w:rsidRPr="00021739">
        <w:rPr>
          <w:rFonts w:eastAsia="Calibri" w:cs="Times New Roman"/>
          <w:sz w:val="26"/>
          <w:szCs w:val="26"/>
          <w:u w:val="single"/>
          <w:lang w:val="fr-FR"/>
        </w:rPr>
        <w:t>)</w:t>
      </w:r>
      <w:r w:rsidRPr="00021739">
        <w:rPr>
          <w:rFonts w:eastAsia="Calibri" w:cs="Times New Roman"/>
          <w:sz w:val="26"/>
          <w:szCs w:val="26"/>
          <w:lang w:val="fr-FR"/>
        </w:rPr>
        <w:t>. Một người đứng ở điểm A cách đường quốc lộ h = 100m nhìn thấy một xe ô tô vừa đến B cách A một khoảng d = 500m đang chạy trên đường với vận tốc v</w:t>
      </w:r>
      <w:r w:rsidRPr="00021739">
        <w:rPr>
          <w:rFonts w:eastAsia="Calibri" w:cs="Times New Roman"/>
          <w:sz w:val="26"/>
          <w:szCs w:val="26"/>
          <w:vertAlign w:val="subscript"/>
          <w:lang w:val="fr-FR"/>
        </w:rPr>
        <w:t>1</w:t>
      </w:r>
      <w:r w:rsidRPr="00021739">
        <w:rPr>
          <w:rFonts w:eastAsia="Calibri" w:cs="Times New Roman"/>
          <w:sz w:val="26"/>
          <w:szCs w:val="26"/>
          <w:lang w:val="fr-FR"/>
        </w:rPr>
        <w:t xml:space="preserve"> = 50km/h như hình vẽ. Đúng lúc nhìn thấy xe thì người đó chạy theo hướng AC biết</w:t>
      </w:r>
      <m:oMath>
        <m:r>
          <w:rPr>
            <w:rFonts w:ascii="Cambria Math" w:eastAsia="Calibri" w:cs="Times New Roman"/>
            <w:sz w:val="26"/>
            <w:szCs w:val="26"/>
            <w:lang w:val="fr-FR"/>
          </w:rPr>
          <m:t>(</m:t>
        </m:r>
        <m:acc>
          <m:accPr>
            <m:ctrlPr>
              <w:rPr>
                <w:rFonts w:ascii="Cambria Math" w:eastAsia="Calibri" w:hAnsi="Cambria Math" w:cs="Times New Roman"/>
                <w:i/>
                <w:sz w:val="26"/>
                <w:szCs w:val="26"/>
                <w:lang w:val="fr-FR"/>
              </w:rPr>
            </m:ctrlPr>
          </m:accPr>
          <m:e>
            <m:func>
              <m:funcPr>
                <m:ctrlPr>
                  <w:rPr>
                    <w:rFonts w:ascii="Cambria Math" w:eastAsia="Calibri" w:hAnsi="Cambria Math" w:cs="Times New Roman"/>
                    <w:i/>
                    <w:sz w:val="26"/>
                    <w:szCs w:val="26"/>
                    <w:lang w:val="fr-FR"/>
                  </w:rPr>
                </m:ctrlPr>
              </m:funcPr>
              <m:fName>
                <m:r>
                  <w:rPr>
                    <w:rFonts w:ascii="Cambria Math" w:eastAsia="Calibri" w:hAnsi="Cambria Math" w:cs="Times New Roman"/>
                    <w:sz w:val="26"/>
                    <w:szCs w:val="26"/>
                    <w:lang w:val="fr-FR"/>
                  </w:rPr>
                  <m:t>BA</m:t>
                </m:r>
              </m:fName>
              <m:e>
                <m:r>
                  <w:rPr>
                    <w:rFonts w:ascii="Cambria Math" w:eastAsia="Calibri" w:hAnsi="Cambria Math" w:cs="Times New Roman"/>
                    <w:sz w:val="26"/>
                    <w:szCs w:val="26"/>
                    <w:lang w:val="fr-FR"/>
                  </w:rPr>
                  <m:t>C</m:t>
                </m:r>
              </m:e>
            </m:func>
          </m:e>
        </m:acc>
        <m:r>
          <w:rPr>
            <w:rFonts w:ascii="Cambria Math" w:eastAsia="Calibri" w:cs="Times New Roman"/>
            <w:sz w:val="26"/>
            <w:szCs w:val="26"/>
            <w:lang w:val="fr-FR"/>
          </w:rPr>
          <m:t>=</m:t>
        </m:r>
        <m:r>
          <w:rPr>
            <w:rFonts w:ascii="Cambria Math" w:eastAsia="Calibri" w:hAnsi="Cambria Math" w:cs="Times New Roman"/>
            <w:sz w:val="26"/>
            <w:szCs w:val="26"/>
            <w:lang w:val="fr-FR"/>
          </w:rPr>
          <m:t>α</m:t>
        </m:r>
        <m:r>
          <w:rPr>
            <w:rFonts w:ascii="Cambria Math" w:eastAsia="Calibri" w:cs="Times New Roman"/>
            <w:sz w:val="26"/>
            <w:szCs w:val="26"/>
            <w:lang w:val="fr-FR"/>
          </w:rPr>
          <m:t>)</m:t>
        </m:r>
      </m:oMath>
      <w:r w:rsidRPr="00021739">
        <w:rPr>
          <w:rFonts w:eastAsia="Calibri" w:cs="Times New Roman"/>
          <w:sz w:val="26"/>
          <w:szCs w:val="26"/>
          <w:lang w:val="fr-FR"/>
        </w:rPr>
        <w:t xml:space="preserve"> với vận tốc v</w:t>
      </w:r>
      <w:r w:rsidRPr="00021739">
        <w:rPr>
          <w:rFonts w:eastAsia="Calibri" w:cs="Times New Roman"/>
          <w:sz w:val="26"/>
          <w:szCs w:val="26"/>
          <w:vertAlign w:val="subscript"/>
          <w:lang w:val="fr-FR"/>
        </w:rPr>
        <w:t>2</w:t>
      </w:r>
      <w:r w:rsidRPr="00021739">
        <w:rPr>
          <w:rFonts w:eastAsia="Calibri" w:cs="Times New Roman"/>
          <w:sz w:val="26"/>
          <w:szCs w:val="26"/>
        </w:rPr>
        <w:t>.</w:t>
      </w:r>
    </w:p>
    <w:p w:rsidR="00B50F7D" w:rsidRPr="00021739" w:rsidRDefault="00B50F7D" w:rsidP="00B50F7D">
      <w:pPr>
        <w:spacing w:after="0" w:line="240" w:lineRule="auto"/>
        <w:ind w:firstLine="142"/>
        <w:jc w:val="both"/>
        <w:rPr>
          <w:rFonts w:eastAsia="Calibri" w:cs="Times New Roman"/>
          <w:sz w:val="26"/>
          <w:szCs w:val="26"/>
          <w:lang w:val="fr-FR"/>
        </w:rPr>
      </w:pPr>
      <w:r w:rsidRPr="00021739">
        <w:rPr>
          <w:rFonts w:eastAsia="Calibri" w:cs="Times New Roman"/>
          <w:bCs/>
          <w:sz w:val="26"/>
          <w:szCs w:val="26"/>
        </w:rPr>
        <w:t>a.</w:t>
      </w:r>
      <w:r w:rsidRPr="00021739">
        <w:rPr>
          <w:rFonts w:eastAsia="Calibri" w:cs="Times New Roman"/>
          <w:sz w:val="26"/>
          <w:szCs w:val="26"/>
        </w:rPr>
        <w:t xml:space="preserve"> Biết </w:t>
      </w:r>
      <m:oMath>
        <m:sSub>
          <m:sSubPr>
            <m:ctrlPr>
              <w:rPr>
                <w:rFonts w:ascii="Cambria Math" w:eastAsia="Calibri" w:hAnsi="Cambria Math" w:cs="Times New Roman"/>
                <w:i/>
                <w:sz w:val="26"/>
                <w:szCs w:val="26"/>
              </w:rPr>
            </m:ctrlPr>
          </m:sSubPr>
          <m:e>
            <m:r>
              <w:rPr>
                <w:rFonts w:ascii="Cambria Math" w:eastAsia="Calibri" w:hAnsi="Cambria Math" w:cs="Times New Roman"/>
                <w:sz w:val="26"/>
                <w:szCs w:val="26"/>
              </w:rPr>
              <m:t>v</m:t>
            </m:r>
          </m:e>
          <m:sub>
            <m:r>
              <w:rPr>
                <w:rFonts w:ascii="Cambria Math" w:eastAsia="Calibri" w:cs="Times New Roman"/>
                <w:sz w:val="26"/>
                <w:szCs w:val="26"/>
              </w:rPr>
              <m:t>2</m:t>
            </m:r>
          </m:sub>
        </m:sSub>
        <m:r>
          <w:rPr>
            <w:rFonts w:ascii="Cambria Math" w:eastAsia="Calibri" w:cs="Times New Roman"/>
            <w:sz w:val="26"/>
            <w:szCs w:val="26"/>
          </w:rPr>
          <m:t>=</m:t>
        </m:r>
        <m:f>
          <m:fPr>
            <m:ctrlPr>
              <w:rPr>
                <w:rFonts w:ascii="Cambria Math" w:eastAsia="Calibri" w:hAnsi="Cambria Math" w:cs="Times New Roman"/>
                <w:i/>
                <w:sz w:val="26"/>
                <w:szCs w:val="26"/>
              </w:rPr>
            </m:ctrlPr>
          </m:fPr>
          <m:num>
            <m:r>
              <w:rPr>
                <w:rFonts w:ascii="Cambria Math" w:eastAsia="Calibri" w:cs="Times New Roman"/>
                <w:sz w:val="26"/>
                <w:szCs w:val="26"/>
              </w:rPr>
              <m:t>20</m:t>
            </m:r>
          </m:num>
          <m:den>
            <m:rad>
              <m:radPr>
                <m:degHide m:val="1"/>
                <m:ctrlPr>
                  <w:rPr>
                    <w:rFonts w:ascii="Cambria Math" w:eastAsia="Calibri" w:hAnsi="Cambria Math" w:cs="Times New Roman"/>
                    <w:i/>
                    <w:sz w:val="26"/>
                    <w:szCs w:val="26"/>
                  </w:rPr>
                </m:ctrlPr>
              </m:radPr>
              <m:deg/>
              <m:e>
                <m:r>
                  <w:rPr>
                    <w:rFonts w:ascii="Cambria Math" w:eastAsia="Calibri" w:cs="Times New Roman"/>
                    <w:sz w:val="26"/>
                    <w:szCs w:val="26"/>
                  </w:rPr>
                  <m:t>3</m:t>
                </m:r>
              </m:e>
            </m:rad>
          </m:den>
        </m:f>
        <m:r>
          <w:rPr>
            <w:rFonts w:ascii="Cambria Math" w:eastAsia="Calibri" w:cs="Times New Roman"/>
            <w:sz w:val="26"/>
            <w:szCs w:val="26"/>
          </w:rPr>
          <m:t>(</m:t>
        </m:r>
        <m:r>
          <w:rPr>
            <w:rFonts w:ascii="Cambria Math" w:eastAsia="Calibri" w:hAnsi="Cambria Math" w:cs="Times New Roman"/>
            <w:sz w:val="26"/>
            <w:szCs w:val="26"/>
          </w:rPr>
          <m:t>km</m:t>
        </m:r>
        <m:r>
          <w:rPr>
            <w:rFonts w:ascii="Cambria Math" w:eastAsia="Calibri" w:cs="Times New Roman"/>
            <w:sz w:val="26"/>
            <w:szCs w:val="26"/>
          </w:rPr>
          <m:t>/</m:t>
        </m:r>
        <m:r>
          <w:rPr>
            <w:rFonts w:ascii="Cambria Math" w:eastAsia="Calibri" w:cs="Times New Roman"/>
            <w:sz w:val="26"/>
            <w:szCs w:val="26"/>
          </w:rPr>
          <m:t>h</m:t>
        </m:r>
        <m:r>
          <w:rPr>
            <w:rFonts w:ascii="Cambria Math" w:eastAsia="Calibri" w:cs="Times New Roman"/>
            <w:sz w:val="26"/>
            <w:szCs w:val="26"/>
          </w:rPr>
          <m:t>)</m:t>
        </m:r>
      </m:oMath>
      <w:r w:rsidRPr="00021739">
        <w:rPr>
          <w:rFonts w:eastAsia="Calibri" w:cs="Times New Roman"/>
          <w:sz w:val="26"/>
          <w:szCs w:val="26"/>
        </w:rPr>
        <w:t xml:space="preserve">. </w:t>
      </w:r>
      <w:r w:rsidRPr="00021739">
        <w:rPr>
          <w:rFonts w:eastAsia="Calibri" w:cs="Times New Roman"/>
          <w:sz w:val="26"/>
          <w:szCs w:val="26"/>
          <w:lang w:val="fr-FR"/>
        </w:rPr>
        <w:t xml:space="preserve">Tính </w:t>
      </w:r>
      <m:oMath>
        <m:r>
          <w:rPr>
            <w:rFonts w:ascii="Cambria Math" w:eastAsia="Calibri" w:hAnsi="Cambria Math" w:cs="Times New Roman"/>
            <w:sz w:val="26"/>
            <w:szCs w:val="26"/>
            <w:lang w:val="fr-FR"/>
          </w:rPr>
          <m:t>α</m:t>
        </m:r>
      </m:oMath>
      <w:r w:rsidRPr="00021739">
        <w:rPr>
          <w:rFonts w:eastAsia="Calibri" w:cs="Times New Roman"/>
          <w:sz w:val="26"/>
          <w:szCs w:val="26"/>
          <w:lang w:val="fr-FR"/>
        </w:rPr>
        <w:t>.</w:t>
      </w:r>
    </w:p>
    <w:p w:rsidR="00B50F7D" w:rsidRPr="00021739" w:rsidRDefault="00B50F7D" w:rsidP="00B50F7D">
      <w:pPr>
        <w:spacing w:after="0" w:line="240" w:lineRule="auto"/>
        <w:ind w:firstLine="142"/>
        <w:rPr>
          <w:rFonts w:eastAsia="Calibri" w:cs="Times New Roman"/>
          <w:sz w:val="26"/>
          <w:szCs w:val="26"/>
          <w:lang w:val="fr-FR"/>
        </w:rPr>
      </w:pPr>
      <w:r w:rsidRPr="00021739">
        <w:rPr>
          <w:rFonts w:eastAsia="Calibri" w:cs="Times New Roman"/>
          <w:bCs/>
          <w:sz w:val="26"/>
          <w:szCs w:val="26"/>
          <w:lang w:val="fr-FR"/>
        </w:rPr>
        <w:t>b.</w:t>
      </w:r>
      <w:r w:rsidRPr="00021739">
        <w:rPr>
          <w:rFonts w:eastAsia="Calibri" w:cs="Times New Roman"/>
          <w:sz w:val="26"/>
          <w:szCs w:val="26"/>
          <w:lang w:val="fr-FR"/>
        </w:rPr>
        <w:sym w:font="Symbol" w:char="F061"/>
      </w:r>
      <w:r w:rsidRPr="00021739">
        <w:rPr>
          <w:rFonts w:eastAsia="Calibri" w:cs="Times New Roman"/>
          <w:sz w:val="26"/>
          <w:szCs w:val="26"/>
        </w:rPr>
        <w:t>b</w:t>
      </w:r>
      <w:r w:rsidRPr="00021739">
        <w:rPr>
          <w:rFonts w:eastAsia="Calibri" w:cs="Times New Roman"/>
          <w:sz w:val="26"/>
          <w:szCs w:val="26"/>
          <w:lang w:val="fr-FR"/>
        </w:rPr>
        <w:t>ằng bao nhiêu thì v</w:t>
      </w:r>
      <w:r w:rsidRPr="00021739">
        <w:rPr>
          <w:rFonts w:eastAsia="Calibri" w:cs="Times New Roman"/>
          <w:sz w:val="26"/>
          <w:szCs w:val="26"/>
          <w:vertAlign w:val="subscript"/>
          <w:lang w:val="fr-FR"/>
        </w:rPr>
        <w:t>2</w:t>
      </w:r>
      <w:r w:rsidRPr="00021739">
        <w:rPr>
          <w:rFonts w:eastAsia="Calibri" w:cs="Times New Roman"/>
          <w:sz w:val="26"/>
          <w:szCs w:val="26"/>
          <w:lang w:val="fr-FR"/>
        </w:rPr>
        <w:t xml:space="preserve"> cực tiểu? Tính vận tốc cực tiểu ấy.</w:t>
      </w:r>
    </w:p>
    <w:sectPr w:rsidR="00B50F7D" w:rsidRPr="00021739" w:rsidSect="00653530">
      <w:pgSz w:w="16840" w:h="11907" w:orient="landscape"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4E6" w:rsidRDefault="002524E6">
      <w:pPr>
        <w:spacing w:after="0" w:line="240" w:lineRule="auto"/>
      </w:pPr>
      <w:r>
        <w:separator/>
      </w:r>
    </w:p>
  </w:endnote>
  <w:endnote w:type="continuationSeparator" w:id="0">
    <w:p w:rsidR="002524E6" w:rsidRDefault="00252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4E6" w:rsidRDefault="002524E6">
      <w:pPr>
        <w:spacing w:after="0" w:line="240" w:lineRule="auto"/>
      </w:pPr>
      <w:r>
        <w:separator/>
      </w:r>
    </w:p>
  </w:footnote>
  <w:footnote w:type="continuationSeparator" w:id="0">
    <w:p w:rsidR="002524E6" w:rsidRDefault="002524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D4D656F"/>
    <w:multiLevelType w:val="hybridMultilevel"/>
    <w:tmpl w:val="4AD893D0"/>
    <w:lvl w:ilvl="0" w:tplc="21645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6C0250"/>
    <w:multiLevelType w:val="hybridMultilevel"/>
    <w:tmpl w:val="B4549A0A"/>
    <w:lvl w:ilvl="0" w:tplc="11F411EA">
      <w:start w:val="1"/>
      <w:numFmt w:val="decimal"/>
      <w:lvlText w:val="%1."/>
      <w:lvlJc w:val="left"/>
      <w:pPr>
        <w:ind w:left="1080" w:hanging="360"/>
      </w:pPr>
      <w:rPr>
        <w:rFonts w:ascii="Times New Roman" w:hAnsi="Times New Roman" w:cstheme="minorBidi" w:hint="default"/>
        <w:b w:val="0"/>
        <w:sz w:val="26"/>
        <w:u w:val="none"/>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1B6B1785"/>
    <w:multiLevelType w:val="hybridMultilevel"/>
    <w:tmpl w:val="3544CE3A"/>
    <w:lvl w:ilvl="0" w:tplc="9380150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EC7369"/>
    <w:multiLevelType w:val="hybridMultilevel"/>
    <w:tmpl w:val="61902D46"/>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0">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2">
    <w:nsid w:val="336555D0"/>
    <w:multiLevelType w:val="hybridMultilevel"/>
    <w:tmpl w:val="C2F2700A"/>
    <w:lvl w:ilvl="0" w:tplc="A4FE1E9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8AE0307"/>
    <w:multiLevelType w:val="hybridMultilevel"/>
    <w:tmpl w:val="28C44B88"/>
    <w:lvl w:ilvl="0" w:tplc="0618395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B5A11AC"/>
    <w:multiLevelType w:val="multilevel"/>
    <w:tmpl w:val="45067622"/>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606A65"/>
    <w:multiLevelType w:val="hybridMultilevel"/>
    <w:tmpl w:val="873A5552"/>
    <w:lvl w:ilvl="0" w:tplc="042A000F">
      <w:start w:val="1"/>
      <w:numFmt w:val="decimal"/>
      <w:lvlText w:val="%1."/>
      <w:lvlJc w:val="left"/>
      <w:pPr>
        <w:ind w:left="720" w:hanging="360"/>
      </w:pPr>
      <w:rPr>
        <w:rFonts w:hint="default"/>
        <w:b w:val="0"/>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nsid w:val="612B089C"/>
    <w:multiLevelType w:val="hybridMultilevel"/>
    <w:tmpl w:val="DFA432DC"/>
    <w:lvl w:ilvl="0" w:tplc="A63842DC">
      <w:start w:val="29"/>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34C2BEE"/>
    <w:multiLevelType w:val="hybridMultilevel"/>
    <w:tmpl w:val="F7562B2C"/>
    <w:lvl w:ilvl="0" w:tplc="FFFFFFFF">
      <w:start w:val="1"/>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FFFFFFFF">
      <w:start w:val="1"/>
      <w:numFmt w:val="decimal"/>
      <w:lvlText w:val="%2."/>
      <w:lvlJc w:val="left"/>
      <w:pPr>
        <w:ind w:left="1440" w:hanging="360"/>
      </w:pPr>
      <w:rPr>
        <w:rFonts w:hint="default"/>
        <w:b/>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9C2C09"/>
    <w:multiLevelType w:val="hybridMultilevel"/>
    <w:tmpl w:val="6E24F8A8"/>
    <w:lvl w:ilvl="0" w:tplc="093ED9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45">
    <w:nsid w:val="78BA4353"/>
    <w:multiLevelType w:val="hybridMultilevel"/>
    <w:tmpl w:val="5CCA28F6"/>
    <w:lvl w:ilvl="0" w:tplc="DC5A1A60">
      <w:start w:val="1"/>
      <w:numFmt w:val="decimal"/>
      <w:lvlText w:val="%1."/>
      <w:lvlJc w:val="left"/>
      <w:pPr>
        <w:ind w:left="720" w:hanging="360"/>
      </w:pPr>
      <w:rPr>
        <w:rFonts w:ascii="Times New Roman" w:hAnsi="Times New Roman" w:cstheme="minorBidi" w:hint="default"/>
        <w:b w:val="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47">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AD62782"/>
    <w:multiLevelType w:val="hybridMultilevel"/>
    <w:tmpl w:val="9266D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5"/>
  </w:num>
  <w:num w:numId="2">
    <w:abstractNumId w:val="12"/>
  </w:num>
  <w:num w:numId="3">
    <w:abstractNumId w:val="29"/>
  </w:num>
  <w:num w:numId="4">
    <w:abstractNumId w:val="31"/>
  </w:num>
  <w:num w:numId="5">
    <w:abstractNumId w:val="41"/>
  </w:num>
  <w:num w:numId="6">
    <w:abstractNumId w:val="10"/>
  </w:num>
  <w:num w:numId="7">
    <w:abstractNumId w:val="3"/>
  </w:num>
  <w:num w:numId="8">
    <w:abstractNumId w:val="9"/>
  </w:num>
  <w:num w:numId="9">
    <w:abstractNumId w:val="44"/>
  </w:num>
  <w:num w:numId="10">
    <w:abstractNumId w:val="21"/>
  </w:num>
  <w:num w:numId="11">
    <w:abstractNumId w:val="19"/>
  </w:num>
  <w:num w:numId="12">
    <w:abstractNumId w:val="2"/>
  </w:num>
  <w:num w:numId="13">
    <w:abstractNumId w:val="26"/>
  </w:num>
  <w:num w:numId="14">
    <w:abstractNumId w:val="8"/>
  </w:num>
  <w:num w:numId="15">
    <w:abstractNumId w:val="0"/>
  </w:num>
  <w:num w:numId="16">
    <w:abstractNumId w:val="27"/>
  </w:num>
  <w:num w:numId="17">
    <w:abstractNumId w:val="25"/>
  </w:num>
  <w:num w:numId="18">
    <w:abstractNumId w:val="1"/>
  </w:num>
  <w:num w:numId="19">
    <w:abstractNumId w:val="24"/>
  </w:num>
  <w:num w:numId="20">
    <w:abstractNumId w:val="39"/>
  </w:num>
  <w:num w:numId="21">
    <w:abstractNumId w:val="11"/>
  </w:num>
  <w:num w:numId="22">
    <w:abstractNumId w:val="20"/>
  </w:num>
  <w:num w:numId="23">
    <w:abstractNumId w:val="40"/>
  </w:num>
  <w:num w:numId="24">
    <w:abstractNumId w:val="22"/>
  </w:num>
  <w:num w:numId="25">
    <w:abstractNumId w:val="47"/>
  </w:num>
  <w:num w:numId="26">
    <w:abstractNumId w:val="49"/>
  </w:num>
  <w:num w:numId="27">
    <w:abstractNumId w:val="23"/>
  </w:num>
  <w:num w:numId="28">
    <w:abstractNumId w:val="33"/>
  </w:num>
  <w:num w:numId="29">
    <w:abstractNumId w:val="38"/>
  </w:num>
  <w:num w:numId="30">
    <w:abstractNumId w:val="17"/>
  </w:num>
  <w:num w:numId="31">
    <w:abstractNumId w:val="34"/>
  </w:num>
  <w:num w:numId="32">
    <w:abstractNumId w:val="4"/>
  </w:num>
  <w:num w:numId="33">
    <w:abstractNumId w:val="46"/>
  </w:num>
  <w:num w:numId="34">
    <w:abstractNumId w:val="28"/>
  </w:num>
  <w:num w:numId="35">
    <w:abstractNumId w:val="13"/>
  </w:num>
  <w:num w:numId="36">
    <w:abstractNumId w:val="43"/>
  </w:num>
  <w:num w:numId="37">
    <w:abstractNumId w:val="42"/>
  </w:num>
  <w:num w:numId="38">
    <w:abstractNumId w:val="16"/>
  </w:num>
  <w:num w:numId="39">
    <w:abstractNumId w:val="48"/>
  </w:num>
  <w:num w:numId="40">
    <w:abstractNumId w:val="14"/>
  </w:num>
  <w:num w:numId="41">
    <w:abstractNumId w:val="15"/>
  </w:num>
  <w:num w:numId="42">
    <w:abstractNumId w:val="18"/>
  </w:num>
  <w:num w:numId="43">
    <w:abstractNumId w:val="32"/>
  </w:num>
  <w:num w:numId="44">
    <w:abstractNumId w:val="36"/>
  </w:num>
  <w:num w:numId="45">
    <w:abstractNumId w:val="6"/>
  </w:num>
  <w:num w:numId="46">
    <w:abstractNumId w:val="35"/>
  </w:num>
  <w:num w:numId="47">
    <w:abstractNumId w:val="45"/>
  </w:num>
  <w:num w:numId="48">
    <w:abstractNumId w:val="7"/>
  </w:num>
  <w:num w:numId="49">
    <w:abstractNumId w:val="30"/>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4C38"/>
    <w:rsid w:val="000067DA"/>
    <w:rsid w:val="00007BD9"/>
    <w:rsid w:val="00014463"/>
    <w:rsid w:val="00021739"/>
    <w:rsid w:val="000221FF"/>
    <w:rsid w:val="0005005E"/>
    <w:rsid w:val="00061196"/>
    <w:rsid w:val="00061AF2"/>
    <w:rsid w:val="00071306"/>
    <w:rsid w:val="000872E0"/>
    <w:rsid w:val="0009438B"/>
    <w:rsid w:val="000A491F"/>
    <w:rsid w:val="000A760D"/>
    <w:rsid w:val="000B5162"/>
    <w:rsid w:val="000E35AD"/>
    <w:rsid w:val="000E75EA"/>
    <w:rsid w:val="000E782F"/>
    <w:rsid w:val="000F4ECC"/>
    <w:rsid w:val="00111995"/>
    <w:rsid w:val="00115046"/>
    <w:rsid w:val="001503BA"/>
    <w:rsid w:val="00150ECF"/>
    <w:rsid w:val="001635AF"/>
    <w:rsid w:val="001752D8"/>
    <w:rsid w:val="001837D5"/>
    <w:rsid w:val="00186282"/>
    <w:rsid w:val="001C0878"/>
    <w:rsid w:val="001C6330"/>
    <w:rsid w:val="001E4C38"/>
    <w:rsid w:val="001E5A52"/>
    <w:rsid w:val="001F2390"/>
    <w:rsid w:val="001F446E"/>
    <w:rsid w:val="001F492A"/>
    <w:rsid w:val="001F54D0"/>
    <w:rsid w:val="00205D5A"/>
    <w:rsid w:val="002132EA"/>
    <w:rsid w:val="002138B1"/>
    <w:rsid w:val="00216F6F"/>
    <w:rsid w:val="00220071"/>
    <w:rsid w:val="00221768"/>
    <w:rsid w:val="00225BD5"/>
    <w:rsid w:val="0023749D"/>
    <w:rsid w:val="002524E6"/>
    <w:rsid w:val="0026227F"/>
    <w:rsid w:val="00272A84"/>
    <w:rsid w:val="002A48F9"/>
    <w:rsid w:val="002A5526"/>
    <w:rsid w:val="002C1C26"/>
    <w:rsid w:val="002F044E"/>
    <w:rsid w:val="0031452B"/>
    <w:rsid w:val="003333A6"/>
    <w:rsid w:val="00340026"/>
    <w:rsid w:val="00341F3B"/>
    <w:rsid w:val="0034543C"/>
    <w:rsid w:val="00346742"/>
    <w:rsid w:val="003532A6"/>
    <w:rsid w:val="0035553A"/>
    <w:rsid w:val="00372976"/>
    <w:rsid w:val="003755CB"/>
    <w:rsid w:val="003844D7"/>
    <w:rsid w:val="0038452B"/>
    <w:rsid w:val="00386CA9"/>
    <w:rsid w:val="00386EDD"/>
    <w:rsid w:val="00394B3B"/>
    <w:rsid w:val="003A5266"/>
    <w:rsid w:val="00444774"/>
    <w:rsid w:val="00445AC5"/>
    <w:rsid w:val="00445FBC"/>
    <w:rsid w:val="00450E6B"/>
    <w:rsid w:val="0045508F"/>
    <w:rsid w:val="00455B23"/>
    <w:rsid w:val="00457ADD"/>
    <w:rsid w:val="00462BCA"/>
    <w:rsid w:val="00465F95"/>
    <w:rsid w:val="00467AB7"/>
    <w:rsid w:val="00472265"/>
    <w:rsid w:val="004759FF"/>
    <w:rsid w:val="0047627A"/>
    <w:rsid w:val="00486485"/>
    <w:rsid w:val="00490D99"/>
    <w:rsid w:val="00491573"/>
    <w:rsid w:val="004918B7"/>
    <w:rsid w:val="004A7F98"/>
    <w:rsid w:val="004D5830"/>
    <w:rsid w:val="004F2ADC"/>
    <w:rsid w:val="004F5C0C"/>
    <w:rsid w:val="004F703B"/>
    <w:rsid w:val="00500C7F"/>
    <w:rsid w:val="0051171B"/>
    <w:rsid w:val="00520209"/>
    <w:rsid w:val="00526280"/>
    <w:rsid w:val="00535264"/>
    <w:rsid w:val="005449DB"/>
    <w:rsid w:val="00561873"/>
    <w:rsid w:val="00580A20"/>
    <w:rsid w:val="0058320F"/>
    <w:rsid w:val="005A0D60"/>
    <w:rsid w:val="005A6FC6"/>
    <w:rsid w:val="005A7628"/>
    <w:rsid w:val="005B0289"/>
    <w:rsid w:val="005C321E"/>
    <w:rsid w:val="005C7D40"/>
    <w:rsid w:val="005D5529"/>
    <w:rsid w:val="005E506E"/>
    <w:rsid w:val="005F7F02"/>
    <w:rsid w:val="00603789"/>
    <w:rsid w:val="00632E93"/>
    <w:rsid w:val="00640A69"/>
    <w:rsid w:val="0064119F"/>
    <w:rsid w:val="0064269F"/>
    <w:rsid w:val="00653530"/>
    <w:rsid w:val="0065368D"/>
    <w:rsid w:val="00667C9E"/>
    <w:rsid w:val="00674627"/>
    <w:rsid w:val="006774F2"/>
    <w:rsid w:val="006801E3"/>
    <w:rsid w:val="00686F9C"/>
    <w:rsid w:val="0068720F"/>
    <w:rsid w:val="00695B9F"/>
    <w:rsid w:val="006B2073"/>
    <w:rsid w:val="006D1827"/>
    <w:rsid w:val="006D52BE"/>
    <w:rsid w:val="006E15EC"/>
    <w:rsid w:val="006F083B"/>
    <w:rsid w:val="006F1702"/>
    <w:rsid w:val="006F21E5"/>
    <w:rsid w:val="006F2DBA"/>
    <w:rsid w:val="00705ABF"/>
    <w:rsid w:val="00705F14"/>
    <w:rsid w:val="007217FE"/>
    <w:rsid w:val="0074532A"/>
    <w:rsid w:val="007622CF"/>
    <w:rsid w:val="007709E4"/>
    <w:rsid w:val="007930FD"/>
    <w:rsid w:val="007A2263"/>
    <w:rsid w:val="007A4674"/>
    <w:rsid w:val="007A615C"/>
    <w:rsid w:val="007C0CD8"/>
    <w:rsid w:val="007D38CF"/>
    <w:rsid w:val="007E1331"/>
    <w:rsid w:val="007E185B"/>
    <w:rsid w:val="00807A3B"/>
    <w:rsid w:val="0081449B"/>
    <w:rsid w:val="00814F70"/>
    <w:rsid w:val="00822E06"/>
    <w:rsid w:val="00823764"/>
    <w:rsid w:val="00826A25"/>
    <w:rsid w:val="00872BD2"/>
    <w:rsid w:val="00883331"/>
    <w:rsid w:val="00891471"/>
    <w:rsid w:val="008A324F"/>
    <w:rsid w:val="008B5A27"/>
    <w:rsid w:val="008C2E32"/>
    <w:rsid w:val="008D614F"/>
    <w:rsid w:val="008E4227"/>
    <w:rsid w:val="008E5BFB"/>
    <w:rsid w:val="008E7511"/>
    <w:rsid w:val="0091027F"/>
    <w:rsid w:val="00913EFF"/>
    <w:rsid w:val="00931E20"/>
    <w:rsid w:val="00936D43"/>
    <w:rsid w:val="00942110"/>
    <w:rsid w:val="00976404"/>
    <w:rsid w:val="00982597"/>
    <w:rsid w:val="00984112"/>
    <w:rsid w:val="009957D2"/>
    <w:rsid w:val="009A11DB"/>
    <w:rsid w:val="009A24F4"/>
    <w:rsid w:val="009A3F7B"/>
    <w:rsid w:val="009B72EF"/>
    <w:rsid w:val="009C3ABB"/>
    <w:rsid w:val="009C4729"/>
    <w:rsid w:val="009D44DC"/>
    <w:rsid w:val="00A01FFA"/>
    <w:rsid w:val="00A04601"/>
    <w:rsid w:val="00A10437"/>
    <w:rsid w:val="00A15638"/>
    <w:rsid w:val="00A2380A"/>
    <w:rsid w:val="00A4648B"/>
    <w:rsid w:val="00A55912"/>
    <w:rsid w:val="00A77235"/>
    <w:rsid w:val="00A82914"/>
    <w:rsid w:val="00A91494"/>
    <w:rsid w:val="00AA2A53"/>
    <w:rsid w:val="00AA6F8D"/>
    <w:rsid w:val="00AB33D5"/>
    <w:rsid w:val="00AC3D7E"/>
    <w:rsid w:val="00AC7042"/>
    <w:rsid w:val="00AE4EA9"/>
    <w:rsid w:val="00AE55C9"/>
    <w:rsid w:val="00AE5B11"/>
    <w:rsid w:val="00AE7E4F"/>
    <w:rsid w:val="00AF6C11"/>
    <w:rsid w:val="00B002EF"/>
    <w:rsid w:val="00B21293"/>
    <w:rsid w:val="00B35687"/>
    <w:rsid w:val="00B42704"/>
    <w:rsid w:val="00B50F7D"/>
    <w:rsid w:val="00B6079D"/>
    <w:rsid w:val="00B77DA9"/>
    <w:rsid w:val="00BA3FEB"/>
    <w:rsid w:val="00BB5BAE"/>
    <w:rsid w:val="00BC2F57"/>
    <w:rsid w:val="00BC4CB2"/>
    <w:rsid w:val="00BC68EB"/>
    <w:rsid w:val="00BD13F2"/>
    <w:rsid w:val="00BD61FA"/>
    <w:rsid w:val="00BD6A37"/>
    <w:rsid w:val="00BD6EAB"/>
    <w:rsid w:val="00BE4F48"/>
    <w:rsid w:val="00BF4304"/>
    <w:rsid w:val="00C367D0"/>
    <w:rsid w:val="00C41221"/>
    <w:rsid w:val="00C548D2"/>
    <w:rsid w:val="00C562CB"/>
    <w:rsid w:val="00C7186E"/>
    <w:rsid w:val="00C74E86"/>
    <w:rsid w:val="00C83475"/>
    <w:rsid w:val="00C855AC"/>
    <w:rsid w:val="00CA1A3C"/>
    <w:rsid w:val="00CA5964"/>
    <w:rsid w:val="00CA5BAF"/>
    <w:rsid w:val="00CB568F"/>
    <w:rsid w:val="00CB6128"/>
    <w:rsid w:val="00CC23CE"/>
    <w:rsid w:val="00CC3D99"/>
    <w:rsid w:val="00CC6736"/>
    <w:rsid w:val="00CE11EA"/>
    <w:rsid w:val="00D15B86"/>
    <w:rsid w:val="00D16126"/>
    <w:rsid w:val="00D232C0"/>
    <w:rsid w:val="00D32957"/>
    <w:rsid w:val="00D33202"/>
    <w:rsid w:val="00D36D5E"/>
    <w:rsid w:val="00D41496"/>
    <w:rsid w:val="00D56327"/>
    <w:rsid w:val="00D56B9F"/>
    <w:rsid w:val="00D60C45"/>
    <w:rsid w:val="00D8560A"/>
    <w:rsid w:val="00D9666E"/>
    <w:rsid w:val="00DA209D"/>
    <w:rsid w:val="00DA4216"/>
    <w:rsid w:val="00DD5419"/>
    <w:rsid w:val="00E156EA"/>
    <w:rsid w:val="00E43EEF"/>
    <w:rsid w:val="00E45FA2"/>
    <w:rsid w:val="00E50CAD"/>
    <w:rsid w:val="00E553B3"/>
    <w:rsid w:val="00E55564"/>
    <w:rsid w:val="00E60698"/>
    <w:rsid w:val="00E7011E"/>
    <w:rsid w:val="00E8124F"/>
    <w:rsid w:val="00E95616"/>
    <w:rsid w:val="00EA4D12"/>
    <w:rsid w:val="00EB2197"/>
    <w:rsid w:val="00EB2F7E"/>
    <w:rsid w:val="00EC5D62"/>
    <w:rsid w:val="00EE0FCC"/>
    <w:rsid w:val="00EF290C"/>
    <w:rsid w:val="00F32585"/>
    <w:rsid w:val="00F356FC"/>
    <w:rsid w:val="00F372EA"/>
    <w:rsid w:val="00F55664"/>
    <w:rsid w:val="00F803BF"/>
    <w:rsid w:val="00F9796A"/>
    <w:rsid w:val="00FA0FFE"/>
    <w:rsid w:val="00FA1306"/>
    <w:rsid w:val="00FB22CB"/>
    <w:rsid w:val="00FB6189"/>
    <w:rsid w:val="00FC437C"/>
    <w:rsid w:val="00FC69AC"/>
    <w:rsid w:val="00FC6CF4"/>
    <w:rsid w:val="00FE4AED"/>
    <w:rsid w:val="00FF01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
        <w:sz w:val="28"/>
        <w:szCs w:val="28"/>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38"/>
    <w:pPr>
      <w:spacing w:after="160" w:line="259" w:lineRule="auto"/>
    </w:pPr>
    <w:rPr>
      <w:rFonts w:eastAsiaTheme="minorHAnsi" w:cstheme="minorBidi"/>
      <w:b w:val="0"/>
      <w:szCs w:val="22"/>
    </w:rPr>
  </w:style>
  <w:style w:type="paragraph" w:styleId="Heading1">
    <w:name w:val="heading 1"/>
    <w:basedOn w:val="Normal"/>
    <w:next w:val="Normal"/>
    <w:link w:val="Heading1Char"/>
    <w:uiPriority w:val="9"/>
    <w:qFormat/>
    <w:rsid w:val="001E4C38"/>
    <w:pPr>
      <w:keepNext/>
      <w:keepLines/>
      <w:spacing w:before="240" w:after="0" w:line="31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C38"/>
    <w:pPr>
      <w:keepNext/>
      <w:keepLines/>
      <w:spacing w:before="40" w:after="0" w:line="312"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C38"/>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uiPriority w:val="9"/>
    <w:rsid w:val="001E4C38"/>
    <w:rPr>
      <w:rFonts w:asciiTheme="majorHAnsi" w:eastAsiaTheme="majorEastAsia" w:hAnsiTheme="majorHAnsi" w:cstheme="majorBidi"/>
      <w:b w:val="0"/>
      <w:color w:val="365F91" w:themeColor="accent1" w:themeShade="BF"/>
      <w:sz w:val="26"/>
      <w:szCs w:val="26"/>
    </w:rPr>
  </w:style>
  <w:style w:type="paragraph" w:styleId="Footer">
    <w:name w:val="footer"/>
    <w:basedOn w:val="Normal"/>
    <w:link w:val="FooterChar"/>
    <w:uiPriority w:val="99"/>
    <w:rsid w:val="001E4C38"/>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1E4C38"/>
    <w:rPr>
      <w:b w:val="0"/>
      <w:sz w:val="24"/>
      <w:szCs w:val="24"/>
    </w:rPr>
  </w:style>
  <w:style w:type="table" w:styleId="TableGrid">
    <w:name w:val="Table Grid"/>
    <w:basedOn w:val="TableNormal"/>
    <w:uiPriority w:val="39"/>
    <w:rsid w:val="001E4C38"/>
    <w:pPr>
      <w:spacing w:line="240" w:lineRule="auto"/>
    </w:pPr>
    <w:rPr>
      <w:rFonts w:asciiTheme="minorHAnsi" w:eastAsiaTheme="minorHAnsi" w:hAnsiTheme="minorHAnsi" w:cstheme="minorBidi"/>
      <w:b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1E4C38"/>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1E4C38"/>
    <w:rPr>
      <w:rFonts w:ascii=".VnTime" w:hAnsi=".VnTime"/>
      <w:b w:val="0"/>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1E4C38"/>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1E4C38"/>
    <w:rPr>
      <w:b w:val="0"/>
      <w:sz w:val="20"/>
      <w:szCs w:val="20"/>
    </w:rPr>
  </w:style>
  <w:style w:type="character" w:styleId="FootnoteReference">
    <w:name w:val="footnote reference"/>
    <w:aliases w:val="Ref,de nota al pie"/>
    <w:basedOn w:val="DefaultParagraphFont"/>
    <w:uiPriority w:val="99"/>
    <w:unhideWhenUsed/>
    <w:rsid w:val="001E4C38"/>
    <w:rPr>
      <w:vertAlign w:val="superscript"/>
    </w:rPr>
  </w:style>
  <w:style w:type="paragraph" w:styleId="Header">
    <w:name w:val="header"/>
    <w:basedOn w:val="Normal"/>
    <w:link w:val="HeaderChar"/>
    <w:uiPriority w:val="99"/>
    <w:unhideWhenUsed/>
    <w:rsid w:val="001E4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C38"/>
    <w:rPr>
      <w:rFonts w:eastAsiaTheme="minorHAnsi" w:cstheme="minorBidi"/>
      <w:b w:val="0"/>
      <w:szCs w:val="22"/>
    </w:rPr>
  </w:style>
  <w:style w:type="paragraph" w:styleId="ListParagraph">
    <w:name w:val="List Paragraph"/>
    <w:basedOn w:val="Normal"/>
    <w:link w:val="ListParagraphChar"/>
    <w:uiPriority w:val="34"/>
    <w:qFormat/>
    <w:rsid w:val="001E4C38"/>
    <w:pPr>
      <w:ind w:left="720"/>
      <w:contextualSpacing/>
    </w:pPr>
  </w:style>
  <w:style w:type="character" w:customStyle="1" w:styleId="ListParagraphChar">
    <w:name w:val="List Paragraph Char"/>
    <w:link w:val="ListParagraph"/>
    <w:uiPriority w:val="34"/>
    <w:qFormat/>
    <w:locked/>
    <w:rsid w:val="001E4C38"/>
    <w:rPr>
      <w:rFonts w:eastAsiaTheme="minorHAnsi" w:cstheme="minorBidi"/>
      <w:b w:val="0"/>
      <w:szCs w:val="22"/>
    </w:rPr>
  </w:style>
  <w:style w:type="character" w:styleId="CommentReference">
    <w:name w:val="annotation reference"/>
    <w:rsid w:val="001E4C38"/>
    <w:rPr>
      <w:sz w:val="16"/>
      <w:szCs w:val="16"/>
    </w:rPr>
  </w:style>
  <w:style w:type="paragraph" w:styleId="CommentText">
    <w:name w:val="annotation text"/>
    <w:basedOn w:val="Normal"/>
    <w:link w:val="CommentTextChar"/>
    <w:rsid w:val="001E4C38"/>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1E4C38"/>
    <w:rPr>
      <w:b w:val="0"/>
      <w:sz w:val="20"/>
      <w:szCs w:val="20"/>
    </w:rPr>
  </w:style>
  <w:style w:type="paragraph" w:styleId="CommentSubject">
    <w:name w:val="annotation subject"/>
    <w:basedOn w:val="CommentText"/>
    <w:next w:val="CommentText"/>
    <w:link w:val="CommentSubjectChar"/>
    <w:rsid w:val="001E4C38"/>
    <w:rPr>
      <w:b/>
      <w:bCs/>
    </w:rPr>
  </w:style>
  <w:style w:type="character" w:customStyle="1" w:styleId="CommentSubjectChar">
    <w:name w:val="Comment Subject Char"/>
    <w:basedOn w:val="CommentTextChar"/>
    <w:link w:val="CommentSubject"/>
    <w:rsid w:val="001E4C38"/>
    <w:rPr>
      <w:b/>
      <w:bCs/>
      <w:sz w:val="20"/>
      <w:szCs w:val="20"/>
    </w:rPr>
  </w:style>
  <w:style w:type="paragraph" w:styleId="BalloonText">
    <w:name w:val="Balloon Text"/>
    <w:basedOn w:val="Normal"/>
    <w:link w:val="BalloonTextChar"/>
    <w:uiPriority w:val="99"/>
    <w:rsid w:val="001E4C38"/>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1E4C38"/>
    <w:rPr>
      <w:rFonts w:ascii="Segoe UI" w:hAnsi="Segoe UI" w:cs="Segoe UI"/>
      <w:b w:val="0"/>
      <w:sz w:val="18"/>
      <w:szCs w:val="18"/>
    </w:rPr>
  </w:style>
  <w:style w:type="paragraph" w:customStyle="1" w:styleId="4cot">
    <w:name w:val="4cot"/>
    <w:basedOn w:val="Normal"/>
    <w:link w:val="4cotChar"/>
    <w:qFormat/>
    <w:rsid w:val="001E4C38"/>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1E4C38"/>
    <w:rPr>
      <w:rFonts w:eastAsiaTheme="minorHAnsi"/>
      <w:b w:val="0"/>
      <w:sz w:val="26"/>
      <w:szCs w:val="26"/>
    </w:rPr>
  </w:style>
  <w:style w:type="paragraph" w:customStyle="1" w:styleId="2cot">
    <w:name w:val="2cot"/>
    <w:basedOn w:val="Normal"/>
    <w:qFormat/>
    <w:rsid w:val="001E4C38"/>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1E4C38"/>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1E4C38"/>
    <w:rPr>
      <w:rFonts w:eastAsiaTheme="minorHAnsi"/>
      <w:b w:val="0"/>
      <w:sz w:val="24"/>
      <w:szCs w:val="24"/>
    </w:rPr>
  </w:style>
  <w:style w:type="paragraph" w:customStyle="1" w:styleId="2Cot0">
    <w:name w:val="2Cot"/>
    <w:basedOn w:val="Normal"/>
    <w:qFormat/>
    <w:rsid w:val="001E4C38"/>
    <w:pPr>
      <w:tabs>
        <w:tab w:val="left" w:pos="4536"/>
      </w:tabs>
      <w:ind w:left="284"/>
    </w:pPr>
    <w:rPr>
      <w:sz w:val="24"/>
    </w:rPr>
  </w:style>
  <w:style w:type="paragraph" w:customStyle="1" w:styleId="4Cot0">
    <w:name w:val="4Cot"/>
    <w:basedOn w:val="Normal"/>
    <w:qFormat/>
    <w:rsid w:val="001E4C38"/>
    <w:pPr>
      <w:tabs>
        <w:tab w:val="left" w:pos="2268"/>
        <w:tab w:val="left" w:pos="4536"/>
        <w:tab w:val="left" w:pos="6804"/>
      </w:tabs>
      <w:ind w:left="284"/>
    </w:pPr>
    <w:rPr>
      <w:sz w:val="24"/>
    </w:rPr>
  </w:style>
  <w:style w:type="paragraph" w:styleId="EndnoteText">
    <w:name w:val="endnote text"/>
    <w:basedOn w:val="Normal"/>
    <w:link w:val="EndnoteTextChar"/>
    <w:unhideWhenUsed/>
    <w:rsid w:val="001E4C38"/>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1E4C38"/>
    <w:rPr>
      <w:b w:val="0"/>
      <w:sz w:val="20"/>
      <w:szCs w:val="20"/>
    </w:rPr>
  </w:style>
  <w:style w:type="character" w:styleId="EndnoteReference">
    <w:name w:val="endnote reference"/>
    <w:basedOn w:val="DefaultParagraphFont"/>
    <w:unhideWhenUsed/>
    <w:rsid w:val="001E4C38"/>
    <w:rPr>
      <w:vertAlign w:val="superscript"/>
    </w:rPr>
  </w:style>
  <w:style w:type="paragraph" w:customStyle="1" w:styleId="Char">
    <w:name w:val="Char"/>
    <w:basedOn w:val="Normal"/>
    <w:semiHidden/>
    <w:rsid w:val="001E4C38"/>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1E4C38"/>
  </w:style>
  <w:style w:type="paragraph" w:styleId="HTMLPreformatted">
    <w:name w:val="HTML Preformatted"/>
    <w:basedOn w:val="Normal"/>
    <w:link w:val="HTMLPreformattedChar"/>
    <w:uiPriority w:val="99"/>
    <w:unhideWhenUsed/>
    <w:rsid w:val="001E4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4C38"/>
    <w:rPr>
      <w:rFonts w:ascii="Courier New" w:hAnsi="Courier New" w:cs="Courier New"/>
      <w:b w:val="0"/>
      <w:sz w:val="20"/>
      <w:szCs w:val="20"/>
    </w:rPr>
  </w:style>
  <w:style w:type="character" w:customStyle="1" w:styleId="fontstyle01">
    <w:name w:val="fontstyle01"/>
    <w:basedOn w:val="DefaultParagraphFont"/>
    <w:rsid w:val="001E4C38"/>
    <w:rPr>
      <w:rFonts w:ascii="TimesNewRoman" w:hAnsi="TimesNewRoman" w:hint="default"/>
      <w:b/>
      <w:bCs w:val="0"/>
      <w:i w:val="0"/>
      <w:iCs w:val="0"/>
      <w:color w:val="000000"/>
      <w:sz w:val="24"/>
      <w:szCs w:val="24"/>
    </w:rPr>
  </w:style>
  <w:style w:type="character" w:customStyle="1" w:styleId="tr">
    <w:name w:val="tr"/>
    <w:basedOn w:val="DefaultParagraphFont"/>
    <w:rsid w:val="001E4C38"/>
  </w:style>
  <w:style w:type="paragraph" w:styleId="NoSpacing">
    <w:name w:val="No Spacing"/>
    <w:link w:val="NoSpacingChar"/>
    <w:uiPriority w:val="1"/>
    <w:qFormat/>
    <w:rsid w:val="001E4C38"/>
    <w:pPr>
      <w:spacing w:line="240" w:lineRule="auto"/>
    </w:pPr>
    <w:rPr>
      <w:rFonts w:eastAsiaTheme="minorHAnsi" w:cstheme="minorBidi"/>
      <w:b w:val="0"/>
      <w:szCs w:val="22"/>
    </w:rPr>
  </w:style>
  <w:style w:type="character" w:customStyle="1" w:styleId="Bodytext2">
    <w:name w:val="Body text (2)_"/>
    <w:link w:val="Bodytext21"/>
    <w:locked/>
    <w:rsid w:val="001E4C38"/>
    <w:rPr>
      <w:shd w:val="clear" w:color="auto" w:fill="FFFFFF"/>
    </w:rPr>
  </w:style>
  <w:style w:type="paragraph" w:customStyle="1" w:styleId="Bodytext21">
    <w:name w:val="Body text (2)1"/>
    <w:basedOn w:val="Normal"/>
    <w:link w:val="Bodytext2"/>
    <w:rsid w:val="001E4C38"/>
    <w:pPr>
      <w:widowControl w:val="0"/>
      <w:shd w:val="clear" w:color="auto" w:fill="FFFFFF"/>
      <w:spacing w:before="120" w:after="0" w:line="255" w:lineRule="exact"/>
      <w:ind w:hanging="380"/>
      <w:jc w:val="both"/>
    </w:pPr>
    <w:rPr>
      <w:rFonts w:eastAsia="Times New Roman" w:cs="Times New Roman"/>
      <w:b/>
      <w:szCs w:val="28"/>
    </w:rPr>
  </w:style>
  <w:style w:type="character" w:customStyle="1" w:styleId="Bodytext2Exact">
    <w:name w:val="Body text (2) Exact"/>
    <w:rsid w:val="001E4C38"/>
    <w:rPr>
      <w:rFonts w:ascii="Times New Roman" w:eastAsia="Times New Roman" w:hAnsi="Times New Roman" w:cs="Times New Roman" w:hint="default"/>
      <w:b/>
      <w:bCs w:val="0"/>
      <w:i w:val="0"/>
      <w:iCs w:val="0"/>
      <w:smallCaps w:val="0"/>
      <w:strike w:val="0"/>
      <w:dstrike w:val="0"/>
      <w:sz w:val="20"/>
      <w:szCs w:val="20"/>
      <w:u w:val="none"/>
      <w:effect w:val="none"/>
    </w:rPr>
  </w:style>
  <w:style w:type="character" w:customStyle="1" w:styleId="Bodytext2105pt">
    <w:name w:val="Body text (2) + 10.5 pt"/>
    <w:aliases w:val="Bold Exact"/>
    <w:rsid w:val="001E4C38"/>
    <w:rPr>
      <w:rFonts w:ascii="Times New Roman" w:eastAsia="Times New Roman" w:hAnsi="Times New Roman" w:cs="Times New Roman"/>
      <w:b w:val="0"/>
      <w:bCs/>
      <w:sz w:val="21"/>
      <w:szCs w:val="21"/>
      <w:shd w:val="clear" w:color="auto" w:fill="FFFFFF"/>
    </w:rPr>
  </w:style>
  <w:style w:type="character" w:customStyle="1" w:styleId="Bodytext2Georgia3">
    <w:name w:val="Body text (2) + Georgia3"/>
    <w:aliases w:val="7 pt Exact"/>
    <w:rsid w:val="001E4C38"/>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1E4C38"/>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1E4C38"/>
    <w:pPr>
      <w:widowControl w:val="0"/>
      <w:spacing w:line="240" w:lineRule="auto"/>
    </w:pPr>
    <w:rPr>
      <w:rFonts w:ascii="Calibri" w:eastAsia="Calibri" w:hAnsi="Calibri"/>
      <w:b w:val="0"/>
      <w:sz w:val="20"/>
      <w:szCs w:val="20"/>
    </w:rPr>
  </w:style>
  <w:style w:type="character" w:customStyle="1" w:styleId="PicturecaptionExact">
    <w:name w:val="Picture caption Exact"/>
    <w:link w:val="Picturecaption"/>
    <w:locked/>
    <w:rsid w:val="001E4C38"/>
    <w:rPr>
      <w:shd w:val="clear" w:color="auto" w:fill="FFFFFF"/>
    </w:rPr>
  </w:style>
  <w:style w:type="paragraph" w:customStyle="1" w:styleId="Picturecaption">
    <w:name w:val="Picture caption"/>
    <w:basedOn w:val="Normal"/>
    <w:link w:val="PicturecaptionExact"/>
    <w:rsid w:val="001E4C38"/>
    <w:pPr>
      <w:widowControl w:val="0"/>
      <w:shd w:val="clear" w:color="auto" w:fill="FFFFFF"/>
      <w:spacing w:after="0" w:line="0" w:lineRule="atLeast"/>
    </w:pPr>
    <w:rPr>
      <w:rFonts w:eastAsia="Times New Roman" w:cs="Times New Roman"/>
      <w:b/>
      <w:szCs w:val="28"/>
    </w:rPr>
  </w:style>
  <w:style w:type="character" w:customStyle="1" w:styleId="Bodytext2115pt">
    <w:name w:val="Body text (2) + 11.5 pt"/>
    <w:aliases w:val="Italic Exact"/>
    <w:rsid w:val="001E4C38"/>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1E4C38"/>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1E4C38"/>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1E4C38"/>
    <w:rPr>
      <w:rFonts w:ascii="Times New Roman" w:eastAsia="Times New Roman" w:hAnsi="Times New Roman" w:cs="Times New Roman"/>
      <w:b w:val="0"/>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1E4C38"/>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1E4C38"/>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1E4C38"/>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1E4C38"/>
    <w:rPr>
      <w:color w:val="808080"/>
    </w:rPr>
  </w:style>
  <w:style w:type="character" w:customStyle="1" w:styleId="Bodytext2NotBold">
    <w:name w:val="Body text (2) + Not Bold"/>
    <w:rsid w:val="001E4C38"/>
    <w:rPr>
      <w:rFonts w:ascii="Times New Roman" w:eastAsia="Times New Roman" w:hAnsi="Times New Roman" w:cs="Times New Roman" w:hint="default"/>
      <w:b w:val="0"/>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1E4C38"/>
    <w:pPr>
      <w:autoSpaceDE w:val="0"/>
      <w:autoSpaceDN w:val="0"/>
      <w:adjustRightInd w:val="0"/>
      <w:spacing w:line="240" w:lineRule="auto"/>
    </w:pPr>
    <w:rPr>
      <w:rFonts w:eastAsiaTheme="minorHAnsi"/>
      <w:b w:val="0"/>
      <w:color w:val="000000"/>
      <w:sz w:val="24"/>
      <w:szCs w:val="24"/>
    </w:rPr>
  </w:style>
  <w:style w:type="paragraph" w:styleId="NormalWeb">
    <w:name w:val="Normal (Web)"/>
    <w:basedOn w:val="Normal"/>
    <w:link w:val="NormalWebChar"/>
    <w:uiPriority w:val="99"/>
    <w:unhideWhenUsed/>
    <w:rsid w:val="00AA6F8D"/>
    <w:pPr>
      <w:spacing w:before="100" w:beforeAutospacing="1" w:after="100" w:afterAutospacing="1" w:line="240" w:lineRule="auto"/>
    </w:pPr>
    <w:rPr>
      <w:rFonts w:eastAsia="Times New Roman" w:cs="Times New Roman"/>
      <w:sz w:val="24"/>
      <w:szCs w:val="24"/>
      <w:lang w:val="vi-VN" w:eastAsia="vi-VN"/>
    </w:rPr>
  </w:style>
  <w:style w:type="paragraph" w:customStyle="1" w:styleId="1">
    <w:name w:val="1"/>
    <w:basedOn w:val="Normal"/>
    <w:autoRedefine/>
    <w:rsid w:val="00E43EEF"/>
    <w:pPr>
      <w:spacing w:line="240" w:lineRule="exact"/>
      <w:ind w:firstLine="567"/>
    </w:pPr>
    <w:rPr>
      <w:rFonts w:eastAsia="Times New Roman" w:cs="Times New Roman"/>
      <w:b/>
      <w:bCs/>
      <w:i/>
      <w:iCs/>
      <w:color w:val="800000"/>
      <w:szCs w:val="28"/>
    </w:rPr>
  </w:style>
  <w:style w:type="paragraph" w:customStyle="1" w:styleId="Char0">
    <w:name w:val="Char"/>
    <w:basedOn w:val="Normal"/>
    <w:semiHidden/>
    <w:rsid w:val="00346742"/>
    <w:pPr>
      <w:spacing w:line="240" w:lineRule="exact"/>
    </w:pPr>
    <w:rPr>
      <w:rFonts w:ascii="Arial" w:eastAsia="Times New Roman" w:hAnsi="Arial" w:cs="Times New Roman"/>
      <w:sz w:val="24"/>
      <w:szCs w:val="24"/>
    </w:rPr>
  </w:style>
  <w:style w:type="character" w:customStyle="1" w:styleId="NormalWebChar">
    <w:name w:val="Normal (Web) Char"/>
    <w:link w:val="NormalWeb"/>
    <w:uiPriority w:val="99"/>
    <w:rsid w:val="00DA209D"/>
    <w:rPr>
      <w:b w:val="0"/>
      <w:sz w:val="24"/>
      <w:szCs w:val="24"/>
      <w:lang w:val="vi-VN" w:eastAsia="vi-VN"/>
    </w:rPr>
  </w:style>
  <w:style w:type="character" w:customStyle="1" w:styleId="NoSpacingChar">
    <w:name w:val="No Spacing Char"/>
    <w:link w:val="NoSpacing"/>
    <w:uiPriority w:val="1"/>
    <w:rsid w:val="00DA209D"/>
    <w:rPr>
      <w:rFonts w:eastAsiaTheme="minorHAnsi" w:cstheme="minorBidi"/>
      <w:b w:val="0"/>
      <w:szCs w:val="22"/>
    </w:rPr>
  </w:style>
  <w:style w:type="table" w:styleId="LightGrid-Accent5">
    <w:name w:val="Light Grid Accent 5"/>
    <w:basedOn w:val="TableNormal"/>
    <w:uiPriority w:val="62"/>
    <w:rsid w:val="00E45FA2"/>
    <w:pPr>
      <w:spacing w:line="240" w:lineRule="auto"/>
    </w:pPr>
    <w:rPr>
      <w:rFonts w:asciiTheme="minorHAnsi" w:eastAsiaTheme="minorHAnsi" w:hAnsiTheme="minorHAnsi" w:cstheme="minorBidi"/>
      <w:b w:val="0"/>
      <w:sz w:val="22"/>
      <w:szCs w:val="22"/>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87392">
      <w:bodyDiv w:val="1"/>
      <w:marLeft w:val="0"/>
      <w:marRight w:val="0"/>
      <w:marTop w:val="0"/>
      <w:marBottom w:val="0"/>
      <w:divBdr>
        <w:top w:val="none" w:sz="0" w:space="0" w:color="auto"/>
        <w:left w:val="none" w:sz="0" w:space="0" w:color="auto"/>
        <w:bottom w:val="none" w:sz="0" w:space="0" w:color="auto"/>
        <w:right w:val="none" w:sz="0" w:space="0" w:color="auto"/>
      </w:divBdr>
    </w:div>
    <w:div w:id="1408766691">
      <w:bodyDiv w:val="1"/>
      <w:marLeft w:val="0"/>
      <w:marRight w:val="0"/>
      <w:marTop w:val="0"/>
      <w:marBottom w:val="0"/>
      <w:divBdr>
        <w:top w:val="none" w:sz="0" w:space="0" w:color="auto"/>
        <w:left w:val="none" w:sz="0" w:space="0" w:color="auto"/>
        <w:bottom w:val="none" w:sz="0" w:space="0" w:color="auto"/>
        <w:right w:val="none" w:sz="0" w:space="0" w:color="auto"/>
      </w:divBdr>
    </w:div>
    <w:div w:id="157948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oleObject" Target="embeddings/oleObject34.bin"/><Relationship Id="rId84" Type="http://schemas.openxmlformats.org/officeDocument/2006/relationships/image" Target="media/image40.png"/><Relationship Id="rId7" Type="http://schemas.openxmlformats.org/officeDocument/2006/relationships/endnotes" Target="endnotes.xml"/><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5.wmf"/><Relationship Id="rId83"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png"/><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png"/><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20</Pages>
  <Words>3006</Words>
  <Characters>17137</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2022-10-22T00:05:00Z</cp:lastPrinted>
  <dcterms:created xsi:type="dcterms:W3CDTF">2021-08-30T02:26:00Z</dcterms:created>
  <dcterms:modified xsi:type="dcterms:W3CDTF">2022-12-13T04:40:00Z</dcterms:modified>
</cp:coreProperties>
</file>