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12E" w:rsidRPr="008D5AE6" w:rsidRDefault="00BB412E" w:rsidP="00BB412E">
      <w:pPr>
        <w:pStyle w:val="western"/>
        <w:pageBreakBefore/>
        <w:spacing w:line="312" w:lineRule="auto"/>
        <w:rPr>
          <w:rFonts w:ascii="Times New Roman" w:hAnsi="Times New Roman"/>
          <w:b/>
          <w:sz w:val="26"/>
          <w:szCs w:val="26"/>
          <w:lang w:val="it-IT"/>
        </w:rPr>
      </w:pPr>
      <w:bookmarkStart w:id="0" w:name="_GoBack"/>
      <w:bookmarkEnd w:id="0"/>
      <w:r w:rsidRPr="008D5AE6">
        <w:rPr>
          <w:rFonts w:ascii="Times New Roman" w:hAnsi="Times New Roman"/>
          <w:b/>
          <w:bCs/>
          <w:sz w:val="26"/>
          <w:szCs w:val="26"/>
          <w:lang w:val="vi-VN"/>
        </w:rPr>
        <w:t>MA TRẬN ĐỀ KIỂM T</w:t>
      </w:r>
      <w:r w:rsidR="008D5AE6">
        <w:rPr>
          <w:rFonts w:ascii="Times New Roman" w:hAnsi="Times New Roman"/>
          <w:b/>
          <w:bCs/>
          <w:sz w:val="26"/>
          <w:szCs w:val="26"/>
          <w:lang w:val="vi-VN"/>
        </w:rPr>
        <w:t xml:space="preserve">RA MÔN KHTN CUỐI HỌC KỲ I </w:t>
      </w:r>
      <w:r w:rsidR="008D5AE6">
        <w:rPr>
          <w:rFonts w:ascii="Times New Roman" w:hAnsi="Times New Roman"/>
          <w:b/>
          <w:bCs/>
          <w:sz w:val="26"/>
          <w:szCs w:val="26"/>
        </w:rPr>
        <w:t>-</w:t>
      </w:r>
      <w:r w:rsidR="008D5AE6">
        <w:rPr>
          <w:rFonts w:ascii="Times New Roman" w:hAnsi="Times New Roman"/>
          <w:b/>
          <w:bCs/>
          <w:sz w:val="26"/>
          <w:szCs w:val="26"/>
          <w:lang w:val="vi-VN"/>
        </w:rPr>
        <w:t>NĂM HỌC</w:t>
      </w:r>
      <w:r w:rsidR="008D5AE6">
        <w:rPr>
          <w:rFonts w:ascii="Times New Roman" w:hAnsi="Times New Roman"/>
          <w:b/>
          <w:bCs/>
          <w:sz w:val="26"/>
          <w:szCs w:val="26"/>
        </w:rPr>
        <w:t xml:space="preserve"> </w:t>
      </w:r>
      <w:r w:rsidRPr="008D5AE6">
        <w:rPr>
          <w:rFonts w:ascii="Times New Roman" w:hAnsi="Times New Roman"/>
          <w:b/>
          <w:bCs/>
          <w:sz w:val="26"/>
          <w:szCs w:val="26"/>
          <w:lang w:val="vi-VN"/>
        </w:rPr>
        <w:t xml:space="preserve">2021-2022                                                                                             </w:t>
      </w:r>
    </w:p>
    <w:p w:rsidR="00BB412E" w:rsidRPr="008D5AE6" w:rsidRDefault="00BB412E" w:rsidP="008D5AE6">
      <w:pPr>
        <w:tabs>
          <w:tab w:val="center" w:pos="4320"/>
          <w:tab w:val="right" w:pos="8640"/>
        </w:tabs>
        <w:rPr>
          <w:rFonts w:ascii="Times New Roman" w:hAnsi="Times New Roman"/>
          <w:b/>
          <w:sz w:val="26"/>
          <w:szCs w:val="26"/>
          <w:lang w:val="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055"/>
        <w:gridCol w:w="33"/>
        <w:gridCol w:w="1052"/>
        <w:gridCol w:w="1170"/>
        <w:gridCol w:w="990"/>
        <w:gridCol w:w="990"/>
        <w:gridCol w:w="759"/>
        <w:gridCol w:w="992"/>
        <w:gridCol w:w="858"/>
        <w:gridCol w:w="702"/>
        <w:gridCol w:w="708"/>
      </w:tblGrid>
      <w:tr w:rsidR="00BB412E" w:rsidRPr="008D5AE6" w:rsidTr="00D36756">
        <w:trPr>
          <w:cantSplit/>
          <w:trHeight w:val="82"/>
        </w:trPr>
        <w:tc>
          <w:tcPr>
            <w:tcW w:w="1005" w:type="dxa"/>
            <w:vMerge w:val="restart"/>
            <w:tcBorders>
              <w:tl2br w:val="single" w:sz="4" w:space="0" w:color="auto"/>
            </w:tcBorders>
          </w:tcPr>
          <w:p w:rsidR="00BB412E" w:rsidRPr="008D5AE6" w:rsidRDefault="00BB412E" w:rsidP="00D36756">
            <w:pPr>
              <w:jc w:val="right"/>
              <w:rPr>
                <w:rFonts w:ascii="Times New Roman" w:hAnsi="Times New Roman"/>
                <w:b/>
                <w:sz w:val="26"/>
                <w:szCs w:val="26"/>
                <w:lang w:val="vi-VN"/>
              </w:rPr>
            </w:pPr>
            <w:r w:rsidRPr="008D5AE6">
              <w:rPr>
                <w:rFonts w:ascii="Times New Roman" w:hAnsi="Times New Roman"/>
                <w:b/>
                <w:sz w:val="26"/>
                <w:szCs w:val="26"/>
                <w:lang w:val="vi-VN"/>
              </w:rPr>
              <w:t>Cấp độ</w:t>
            </w:r>
          </w:p>
          <w:p w:rsidR="00BB412E" w:rsidRPr="008D5AE6" w:rsidRDefault="00BB412E" w:rsidP="00D36756">
            <w:pPr>
              <w:jc w:val="center"/>
              <w:rPr>
                <w:rFonts w:ascii="Times New Roman" w:hAnsi="Times New Roman"/>
                <w:b/>
                <w:sz w:val="26"/>
                <w:szCs w:val="26"/>
                <w:lang w:val="vi-VN"/>
              </w:rPr>
            </w:pPr>
          </w:p>
          <w:p w:rsidR="00BB412E" w:rsidRPr="008D5AE6" w:rsidRDefault="00BB412E" w:rsidP="00D36756">
            <w:pPr>
              <w:rPr>
                <w:rFonts w:ascii="Times New Roman" w:hAnsi="Times New Roman"/>
                <w:b/>
                <w:sz w:val="26"/>
                <w:szCs w:val="26"/>
                <w:lang w:val="vi-VN"/>
              </w:rPr>
            </w:pPr>
          </w:p>
          <w:p w:rsidR="00BB412E" w:rsidRPr="008D5AE6" w:rsidRDefault="00BB412E" w:rsidP="00D36756">
            <w:pPr>
              <w:rPr>
                <w:rFonts w:ascii="Times New Roman" w:hAnsi="Times New Roman"/>
                <w:b/>
                <w:sz w:val="26"/>
                <w:szCs w:val="26"/>
                <w:lang w:val="vi-VN"/>
              </w:rPr>
            </w:pPr>
            <w:r w:rsidRPr="008D5AE6">
              <w:rPr>
                <w:rFonts w:ascii="Times New Roman" w:hAnsi="Times New Roman"/>
                <w:b/>
                <w:sz w:val="26"/>
                <w:szCs w:val="26"/>
                <w:lang w:val="vi-VN"/>
              </w:rPr>
              <w:t>Môn</w:t>
            </w:r>
          </w:p>
        </w:tc>
        <w:tc>
          <w:tcPr>
            <w:tcW w:w="2140" w:type="dxa"/>
            <w:gridSpan w:val="3"/>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Nhận biết</w:t>
            </w:r>
          </w:p>
        </w:tc>
        <w:tc>
          <w:tcPr>
            <w:tcW w:w="2160" w:type="dxa"/>
            <w:gridSpan w:val="2"/>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Thông hiểu</w:t>
            </w:r>
          </w:p>
        </w:tc>
        <w:tc>
          <w:tcPr>
            <w:tcW w:w="3599" w:type="dxa"/>
            <w:gridSpan w:val="4"/>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Vận dụng</w:t>
            </w:r>
          </w:p>
        </w:tc>
        <w:tc>
          <w:tcPr>
            <w:tcW w:w="1410" w:type="dxa"/>
            <w:gridSpan w:val="2"/>
          </w:tcPr>
          <w:p w:rsidR="00BB412E" w:rsidRPr="008D5AE6" w:rsidRDefault="00BB412E" w:rsidP="00D36756">
            <w:pPr>
              <w:jc w:val="center"/>
              <w:rPr>
                <w:rFonts w:ascii="Times New Roman" w:hAnsi="Times New Roman"/>
                <w:b/>
                <w:sz w:val="26"/>
                <w:szCs w:val="26"/>
              </w:rPr>
            </w:pPr>
          </w:p>
        </w:tc>
      </w:tr>
      <w:tr w:rsidR="00BB412E" w:rsidRPr="008D5AE6" w:rsidTr="00D36756">
        <w:trPr>
          <w:cantSplit/>
          <w:trHeight w:val="323"/>
        </w:trPr>
        <w:tc>
          <w:tcPr>
            <w:tcW w:w="1005" w:type="dxa"/>
            <w:vMerge/>
          </w:tcPr>
          <w:p w:rsidR="00BB412E" w:rsidRPr="008D5AE6" w:rsidRDefault="00BB412E" w:rsidP="00D36756">
            <w:pPr>
              <w:jc w:val="center"/>
              <w:rPr>
                <w:rFonts w:ascii="Times New Roman" w:hAnsi="Times New Roman"/>
                <w:b/>
                <w:sz w:val="26"/>
                <w:szCs w:val="26"/>
              </w:rPr>
            </w:pPr>
          </w:p>
        </w:tc>
        <w:tc>
          <w:tcPr>
            <w:tcW w:w="1055" w:type="dxa"/>
            <w:vMerge w:val="restart"/>
          </w:tcPr>
          <w:p w:rsidR="00BB412E" w:rsidRPr="008D5AE6" w:rsidRDefault="00BB412E" w:rsidP="00D36756">
            <w:pPr>
              <w:jc w:val="center"/>
              <w:rPr>
                <w:rFonts w:ascii="Times New Roman" w:hAnsi="Times New Roman"/>
                <w:sz w:val="26"/>
                <w:szCs w:val="26"/>
              </w:rPr>
            </w:pPr>
          </w:p>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TNKQ</w:t>
            </w:r>
          </w:p>
        </w:tc>
        <w:tc>
          <w:tcPr>
            <w:tcW w:w="1085" w:type="dxa"/>
            <w:gridSpan w:val="2"/>
            <w:vMerge w:val="restart"/>
          </w:tcPr>
          <w:p w:rsidR="00BB412E" w:rsidRPr="008D5AE6" w:rsidRDefault="00BB412E" w:rsidP="00D36756">
            <w:pPr>
              <w:jc w:val="center"/>
              <w:rPr>
                <w:rFonts w:ascii="Times New Roman" w:hAnsi="Times New Roman"/>
                <w:sz w:val="26"/>
                <w:szCs w:val="26"/>
              </w:rPr>
            </w:pPr>
          </w:p>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TL</w:t>
            </w:r>
          </w:p>
        </w:tc>
        <w:tc>
          <w:tcPr>
            <w:tcW w:w="1170" w:type="dxa"/>
            <w:vMerge w:val="restart"/>
          </w:tcPr>
          <w:p w:rsidR="00BB412E" w:rsidRPr="008D5AE6" w:rsidRDefault="00BB412E" w:rsidP="00D36756">
            <w:pPr>
              <w:jc w:val="center"/>
              <w:rPr>
                <w:rFonts w:ascii="Times New Roman" w:hAnsi="Times New Roman"/>
                <w:sz w:val="26"/>
                <w:szCs w:val="26"/>
              </w:rPr>
            </w:pPr>
          </w:p>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TNKQ</w:t>
            </w:r>
          </w:p>
        </w:tc>
        <w:tc>
          <w:tcPr>
            <w:tcW w:w="990" w:type="dxa"/>
            <w:vMerge w:val="restart"/>
          </w:tcPr>
          <w:p w:rsidR="00BB412E" w:rsidRPr="008D5AE6" w:rsidRDefault="00BB412E" w:rsidP="00D36756">
            <w:pPr>
              <w:jc w:val="center"/>
              <w:rPr>
                <w:rFonts w:ascii="Times New Roman" w:hAnsi="Times New Roman"/>
                <w:sz w:val="26"/>
                <w:szCs w:val="26"/>
              </w:rPr>
            </w:pPr>
          </w:p>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TL</w:t>
            </w:r>
          </w:p>
        </w:tc>
        <w:tc>
          <w:tcPr>
            <w:tcW w:w="1749"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Cấp độ thấp</w:t>
            </w:r>
          </w:p>
        </w:tc>
        <w:tc>
          <w:tcPr>
            <w:tcW w:w="185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Cấp độ cao</w:t>
            </w:r>
          </w:p>
        </w:tc>
        <w:tc>
          <w:tcPr>
            <w:tcW w:w="141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Cộng</w:t>
            </w:r>
          </w:p>
        </w:tc>
      </w:tr>
      <w:tr w:rsidR="00BB412E" w:rsidRPr="008D5AE6" w:rsidTr="00D36756">
        <w:trPr>
          <w:cantSplit/>
          <w:trHeight w:val="863"/>
        </w:trPr>
        <w:tc>
          <w:tcPr>
            <w:tcW w:w="1005" w:type="dxa"/>
            <w:vMerge/>
          </w:tcPr>
          <w:p w:rsidR="00BB412E" w:rsidRPr="008D5AE6" w:rsidRDefault="00BB412E" w:rsidP="00D36756">
            <w:pPr>
              <w:jc w:val="center"/>
              <w:rPr>
                <w:rFonts w:ascii="Times New Roman" w:hAnsi="Times New Roman"/>
                <w:sz w:val="26"/>
                <w:szCs w:val="26"/>
              </w:rPr>
            </w:pPr>
          </w:p>
        </w:tc>
        <w:tc>
          <w:tcPr>
            <w:tcW w:w="1055" w:type="dxa"/>
            <w:vMerge/>
          </w:tcPr>
          <w:p w:rsidR="00BB412E" w:rsidRPr="008D5AE6" w:rsidRDefault="00BB412E" w:rsidP="00D36756">
            <w:pPr>
              <w:jc w:val="center"/>
              <w:rPr>
                <w:rFonts w:ascii="Times New Roman" w:hAnsi="Times New Roman"/>
                <w:sz w:val="26"/>
                <w:szCs w:val="26"/>
              </w:rPr>
            </w:pPr>
          </w:p>
        </w:tc>
        <w:tc>
          <w:tcPr>
            <w:tcW w:w="1085" w:type="dxa"/>
            <w:gridSpan w:val="2"/>
            <w:vMerge/>
          </w:tcPr>
          <w:p w:rsidR="00BB412E" w:rsidRPr="008D5AE6" w:rsidRDefault="00BB412E" w:rsidP="00D36756">
            <w:pPr>
              <w:jc w:val="center"/>
              <w:rPr>
                <w:rFonts w:ascii="Times New Roman" w:hAnsi="Times New Roman"/>
                <w:sz w:val="26"/>
                <w:szCs w:val="26"/>
              </w:rPr>
            </w:pPr>
          </w:p>
        </w:tc>
        <w:tc>
          <w:tcPr>
            <w:tcW w:w="1170" w:type="dxa"/>
            <w:vMerge/>
          </w:tcPr>
          <w:p w:rsidR="00BB412E" w:rsidRPr="008D5AE6" w:rsidRDefault="00BB412E" w:rsidP="00D36756">
            <w:pPr>
              <w:jc w:val="center"/>
              <w:rPr>
                <w:rFonts w:ascii="Times New Roman" w:hAnsi="Times New Roman"/>
                <w:sz w:val="26"/>
                <w:szCs w:val="26"/>
              </w:rPr>
            </w:pPr>
          </w:p>
        </w:tc>
        <w:tc>
          <w:tcPr>
            <w:tcW w:w="990" w:type="dxa"/>
            <w:vMerge/>
          </w:tcPr>
          <w:p w:rsidR="00BB412E" w:rsidRPr="008D5AE6" w:rsidRDefault="00BB412E" w:rsidP="00D36756">
            <w:pPr>
              <w:jc w:val="center"/>
              <w:rPr>
                <w:rFonts w:ascii="Times New Roman" w:hAnsi="Times New Roman"/>
                <w:sz w:val="26"/>
                <w:szCs w:val="26"/>
              </w:rPr>
            </w:pPr>
          </w:p>
        </w:tc>
        <w:tc>
          <w:tcPr>
            <w:tcW w:w="990"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TNKQ</w:t>
            </w:r>
          </w:p>
        </w:tc>
        <w:tc>
          <w:tcPr>
            <w:tcW w:w="759"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TL</w:t>
            </w:r>
          </w:p>
        </w:tc>
        <w:tc>
          <w:tcPr>
            <w:tcW w:w="992"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TNKQ</w:t>
            </w:r>
          </w:p>
        </w:tc>
        <w:tc>
          <w:tcPr>
            <w:tcW w:w="858"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TL</w:t>
            </w:r>
          </w:p>
          <w:p w:rsidR="00BB412E" w:rsidRPr="008D5AE6" w:rsidRDefault="00BB412E" w:rsidP="00D36756">
            <w:pPr>
              <w:jc w:val="center"/>
              <w:rPr>
                <w:rFonts w:ascii="Times New Roman" w:hAnsi="Times New Roman"/>
                <w:sz w:val="26"/>
                <w:szCs w:val="26"/>
              </w:rPr>
            </w:pPr>
          </w:p>
        </w:tc>
        <w:tc>
          <w:tcPr>
            <w:tcW w:w="1410" w:type="dxa"/>
            <w:gridSpan w:val="2"/>
          </w:tcPr>
          <w:p w:rsidR="00BB412E" w:rsidRPr="008D5AE6" w:rsidRDefault="00BB412E" w:rsidP="00D36756">
            <w:pPr>
              <w:jc w:val="center"/>
              <w:rPr>
                <w:rFonts w:ascii="Times New Roman" w:hAnsi="Times New Roman"/>
                <w:sz w:val="26"/>
                <w:szCs w:val="26"/>
              </w:rPr>
            </w:pPr>
          </w:p>
        </w:tc>
      </w:tr>
      <w:tr w:rsidR="00BB412E" w:rsidRPr="008D5AE6" w:rsidTr="00D36756">
        <w:trPr>
          <w:trHeight w:val="1637"/>
        </w:trPr>
        <w:tc>
          <w:tcPr>
            <w:tcW w:w="1005" w:type="dxa"/>
          </w:tcPr>
          <w:p w:rsidR="00BB412E" w:rsidRPr="008D5AE6" w:rsidRDefault="00BB412E" w:rsidP="00D36756">
            <w:pPr>
              <w:spacing w:before="60"/>
              <w:jc w:val="both"/>
              <w:rPr>
                <w:rFonts w:ascii="Times New Roman" w:hAnsi="Times New Roman"/>
                <w:b/>
                <w:sz w:val="26"/>
                <w:szCs w:val="26"/>
                <w:lang w:val="nl-NL"/>
              </w:rPr>
            </w:pPr>
          </w:p>
          <w:p w:rsidR="00BB412E" w:rsidRPr="008D5AE6" w:rsidRDefault="00BB412E" w:rsidP="00D36756">
            <w:pPr>
              <w:spacing w:before="60"/>
              <w:jc w:val="both"/>
              <w:rPr>
                <w:rFonts w:ascii="Times New Roman" w:hAnsi="Times New Roman"/>
                <w:b/>
                <w:sz w:val="26"/>
                <w:szCs w:val="26"/>
                <w:lang w:val="nl-NL"/>
              </w:rPr>
            </w:pPr>
            <w:r w:rsidRPr="008D5AE6">
              <w:rPr>
                <w:rFonts w:ascii="Times New Roman" w:hAnsi="Times New Roman"/>
                <w:b/>
                <w:sz w:val="26"/>
                <w:szCs w:val="26"/>
              </w:rPr>
              <w:t>Sinh học</w:t>
            </w:r>
          </w:p>
        </w:tc>
        <w:tc>
          <w:tcPr>
            <w:tcW w:w="2140" w:type="dxa"/>
            <w:gridSpan w:val="3"/>
          </w:tcPr>
          <w:p w:rsidR="00BB412E" w:rsidRPr="008D5AE6" w:rsidRDefault="00BB412E" w:rsidP="00D36756">
            <w:pPr>
              <w:spacing w:before="60" w:after="60"/>
              <w:jc w:val="both"/>
              <w:rPr>
                <w:rFonts w:ascii="Times New Roman" w:eastAsia="Times New Roman" w:hAnsi="Times New Roman"/>
                <w:bCs/>
                <w:sz w:val="26"/>
                <w:szCs w:val="26"/>
                <w:lang w:val="vi-VN" w:eastAsia="vi-VN"/>
              </w:rPr>
            </w:pPr>
            <w:r w:rsidRPr="008D5AE6">
              <w:rPr>
                <w:rFonts w:ascii="Times New Roman" w:eastAsia="Times New Roman" w:hAnsi="Times New Roman"/>
                <w:b/>
                <w:bCs/>
                <w:sz w:val="26"/>
                <w:szCs w:val="26"/>
                <w:lang w:val="vi-VN" w:eastAsia="vi-VN"/>
              </w:rPr>
              <w:t xml:space="preserve">- </w:t>
            </w:r>
            <w:r w:rsidRPr="008D5AE6">
              <w:rPr>
                <w:rFonts w:ascii="Times New Roman" w:eastAsia="Times New Roman" w:hAnsi="Times New Roman"/>
                <w:bCs/>
                <w:sz w:val="26"/>
                <w:szCs w:val="26"/>
                <w:lang w:val="vi-VN" w:eastAsia="vi-VN"/>
              </w:rPr>
              <w:t>Biết quan sát tế bào thịt quả cà chua, người ta dùng kính hiển vi.</w:t>
            </w:r>
          </w:p>
          <w:p w:rsidR="00BB412E" w:rsidRPr="008D5AE6" w:rsidRDefault="00BB412E" w:rsidP="00D36756">
            <w:pPr>
              <w:spacing w:before="60" w:after="60"/>
              <w:jc w:val="both"/>
              <w:rPr>
                <w:rFonts w:ascii="Times New Roman" w:eastAsia="Times New Roman" w:hAnsi="Times New Roman"/>
                <w:bCs/>
                <w:sz w:val="26"/>
                <w:szCs w:val="26"/>
                <w:lang w:val="vi-VN" w:eastAsia="vi-VN"/>
              </w:rPr>
            </w:pPr>
            <w:r w:rsidRPr="008D5AE6">
              <w:rPr>
                <w:rFonts w:ascii="Times New Roman" w:eastAsia="Times New Roman" w:hAnsi="Times New Roman"/>
                <w:bCs/>
                <w:sz w:val="26"/>
                <w:szCs w:val="26"/>
                <w:lang w:val="vi-VN" w:eastAsia="vi-VN"/>
              </w:rPr>
              <w:t>- Biết vì sao tế bào thường có hình dạng khác nhau.</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Times New Roman" w:hAnsi="Times New Roman"/>
                <w:bCs/>
                <w:sz w:val="26"/>
                <w:szCs w:val="26"/>
              </w:rPr>
              <w:t>-</w:t>
            </w:r>
            <w:r w:rsidRPr="008D5AE6">
              <w:rPr>
                <w:rFonts w:ascii="Times New Roman" w:eastAsia="Arial" w:hAnsi="Times New Roman" w:cs="Times New Roman"/>
                <w:sz w:val="26"/>
                <w:szCs w:val="26"/>
              </w:rPr>
              <w:t xml:space="preserve"> Biết đâu là sinh vật đơn bào.</w:t>
            </w:r>
          </w:p>
          <w:p w:rsidR="00BB412E" w:rsidRPr="008D5AE6" w:rsidRDefault="00BB412E" w:rsidP="00D36756">
            <w:pPr>
              <w:pStyle w:val="ListParagraph"/>
              <w:tabs>
                <w:tab w:val="left" w:pos="709"/>
              </w:tabs>
              <w:spacing w:line="276" w:lineRule="auto"/>
              <w:ind w:left="0"/>
              <w:jc w:val="both"/>
              <w:rPr>
                <w:rFonts w:ascii="Times New Roman" w:eastAsia="Times New Roman" w:hAnsi="Times New Roman"/>
                <w:sz w:val="26"/>
                <w:szCs w:val="26"/>
              </w:rPr>
            </w:pPr>
          </w:p>
        </w:tc>
        <w:tc>
          <w:tcPr>
            <w:tcW w:w="2160" w:type="dxa"/>
            <w:gridSpan w:val="2"/>
          </w:tcPr>
          <w:p w:rsidR="00BB412E" w:rsidRPr="008D5AE6" w:rsidRDefault="00BB412E" w:rsidP="00D36756">
            <w:pPr>
              <w:jc w:val="both"/>
              <w:rPr>
                <w:rFonts w:ascii="Times New Roman" w:eastAsia="Arial" w:hAnsi="Times New Roman"/>
                <w:sz w:val="26"/>
                <w:szCs w:val="26"/>
                <w:lang w:val="vi-VN"/>
              </w:rPr>
            </w:pPr>
            <w:r w:rsidRPr="008D5AE6">
              <w:rPr>
                <w:rFonts w:ascii="Times New Roman" w:eastAsia="Arial" w:hAnsi="Times New Roman"/>
                <w:sz w:val="26"/>
                <w:szCs w:val="26"/>
                <w:lang w:val="vi-VN"/>
              </w:rPr>
              <w:t>- Hiểu được các cơ quan thuộc cấu tạo của hệ tuần hoàn.</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 Hiểu được hệ bài tiết thực hiện chức năng thải nước tiểu.</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-Hiểu được các bậc phân loại từ cao đến thấp.</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sz w:val="26"/>
                <w:szCs w:val="26"/>
              </w:rPr>
              <w:t xml:space="preserve">-Hiểu đặc điểm của </w:t>
            </w:r>
            <w:r w:rsidRPr="008D5AE6">
              <w:rPr>
                <w:rFonts w:ascii="Times New Roman" w:eastAsia="Arial" w:hAnsi="Times New Roman" w:cs="Times New Roman"/>
                <w:sz w:val="26"/>
                <w:szCs w:val="26"/>
              </w:rPr>
              <w:t>cơ thể đa bào.</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lang w:val="en-US"/>
              </w:rPr>
            </w:pPr>
            <w:r w:rsidRPr="008D5AE6">
              <w:rPr>
                <w:rFonts w:ascii="Times New Roman" w:eastAsia="Arial" w:hAnsi="Times New Roman" w:cs="Times New Roman"/>
                <w:sz w:val="26"/>
                <w:szCs w:val="26"/>
              </w:rPr>
              <w:t>-Hiểu đâu là sinh vật đa bào</w:t>
            </w:r>
            <w:r w:rsidRPr="008D5AE6">
              <w:rPr>
                <w:rFonts w:ascii="Times New Roman" w:eastAsia="Arial" w:hAnsi="Times New Roman" w:cs="Times New Roman"/>
                <w:sz w:val="26"/>
                <w:szCs w:val="26"/>
                <w:lang w:val="en-US"/>
              </w:rPr>
              <w:t>.</w:t>
            </w:r>
          </w:p>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lang w:val="en-US"/>
              </w:rPr>
            </w:pPr>
            <w:r w:rsidRPr="008D5AE6">
              <w:rPr>
                <w:rFonts w:ascii="Times New Roman" w:eastAsia="Arial" w:hAnsi="Times New Roman" w:cs="Times New Roman"/>
                <w:sz w:val="26"/>
                <w:szCs w:val="26"/>
              </w:rPr>
              <w:t>-Hiểu được thỏ thuộc giới động vật</w:t>
            </w:r>
            <w:r w:rsidRPr="008D5AE6">
              <w:rPr>
                <w:rFonts w:ascii="Times New Roman" w:eastAsia="Arial" w:hAnsi="Times New Roman" w:cs="Times New Roman"/>
                <w:sz w:val="26"/>
                <w:szCs w:val="26"/>
                <w:lang w:val="en-US"/>
              </w:rPr>
              <w:t>.</w:t>
            </w:r>
          </w:p>
          <w:p w:rsidR="00BB412E" w:rsidRPr="008D5AE6" w:rsidRDefault="00BB412E" w:rsidP="00D36756">
            <w:pPr>
              <w:jc w:val="both"/>
              <w:rPr>
                <w:rFonts w:ascii="Times New Roman" w:eastAsia="Arial" w:hAnsi="Times New Roman"/>
                <w:sz w:val="26"/>
                <w:szCs w:val="26"/>
                <w:lang w:val="vi-VN"/>
              </w:rPr>
            </w:pPr>
          </w:p>
        </w:tc>
        <w:tc>
          <w:tcPr>
            <w:tcW w:w="1749" w:type="dxa"/>
            <w:gridSpan w:val="2"/>
          </w:tcPr>
          <w:p w:rsidR="00BB412E" w:rsidRPr="008D5AE6" w:rsidRDefault="00BB412E" w:rsidP="00D36756">
            <w:pPr>
              <w:spacing w:before="60"/>
              <w:jc w:val="both"/>
              <w:rPr>
                <w:rFonts w:ascii="Times New Roman" w:hAnsi="Times New Roman"/>
                <w:sz w:val="26"/>
                <w:szCs w:val="26"/>
                <w:lang w:val="vi-VN"/>
              </w:rPr>
            </w:pPr>
          </w:p>
        </w:tc>
        <w:tc>
          <w:tcPr>
            <w:tcW w:w="1850" w:type="dxa"/>
            <w:gridSpan w:val="2"/>
          </w:tcPr>
          <w:p w:rsidR="00BB412E" w:rsidRPr="008D5AE6" w:rsidRDefault="00BB412E" w:rsidP="00D36756">
            <w:pPr>
              <w:spacing w:before="60"/>
              <w:jc w:val="both"/>
              <w:rPr>
                <w:rFonts w:ascii="Times New Roman" w:hAnsi="Times New Roman"/>
                <w:sz w:val="26"/>
                <w:szCs w:val="26"/>
                <w:lang w:val="vi-VN"/>
              </w:rPr>
            </w:pPr>
            <w:r w:rsidRPr="008D5AE6">
              <w:rPr>
                <w:rFonts w:ascii="Times New Roman" w:hAnsi="Times New Roman"/>
                <w:sz w:val="26"/>
                <w:szCs w:val="26"/>
                <w:lang w:val="vi-VN"/>
              </w:rPr>
              <w:t>Xây dựng khóa lưỡng phân để phân loại các loài sinh vật</w:t>
            </w:r>
          </w:p>
        </w:tc>
        <w:tc>
          <w:tcPr>
            <w:tcW w:w="1410" w:type="dxa"/>
            <w:gridSpan w:val="2"/>
          </w:tcPr>
          <w:p w:rsidR="00BB412E" w:rsidRPr="008D5AE6" w:rsidRDefault="00BB412E" w:rsidP="00D36756">
            <w:pPr>
              <w:rPr>
                <w:rFonts w:ascii="Times New Roman" w:hAnsi="Times New Roman"/>
                <w:sz w:val="26"/>
                <w:szCs w:val="26"/>
                <w:lang w:val="nl-NL"/>
              </w:rPr>
            </w:pPr>
          </w:p>
        </w:tc>
      </w:tr>
      <w:tr w:rsidR="00BB412E" w:rsidRPr="008D5AE6" w:rsidTr="00D36756">
        <w:trPr>
          <w:trHeight w:val="175"/>
        </w:trPr>
        <w:tc>
          <w:tcPr>
            <w:tcW w:w="1005" w:type="dxa"/>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Số câu</w:t>
            </w:r>
          </w:p>
          <w:p w:rsidR="00BB412E" w:rsidRPr="008D5AE6" w:rsidRDefault="00BB412E" w:rsidP="00D36756">
            <w:pPr>
              <w:jc w:val="center"/>
              <w:rPr>
                <w:rFonts w:ascii="Times New Roman" w:hAnsi="Times New Roman"/>
                <w:b/>
                <w:sz w:val="26"/>
                <w:szCs w:val="26"/>
              </w:rPr>
            </w:pPr>
          </w:p>
        </w:tc>
        <w:tc>
          <w:tcPr>
            <w:tcW w:w="1055"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3</w:t>
            </w:r>
          </w:p>
          <w:p w:rsidR="00BB412E" w:rsidRPr="008D5AE6" w:rsidRDefault="00BB412E" w:rsidP="00D36756">
            <w:pPr>
              <w:jc w:val="center"/>
              <w:rPr>
                <w:rFonts w:ascii="Times New Roman" w:hAnsi="Times New Roman"/>
                <w:sz w:val="26"/>
                <w:szCs w:val="26"/>
              </w:rPr>
            </w:pPr>
          </w:p>
        </w:tc>
        <w:tc>
          <w:tcPr>
            <w:tcW w:w="1085" w:type="dxa"/>
            <w:gridSpan w:val="2"/>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1</w:t>
            </w:r>
          </w:p>
        </w:tc>
        <w:tc>
          <w:tcPr>
            <w:tcW w:w="1170"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6</w:t>
            </w:r>
          </w:p>
          <w:p w:rsidR="00BB412E" w:rsidRPr="008D5AE6" w:rsidRDefault="00BB412E" w:rsidP="00D36756">
            <w:pPr>
              <w:jc w:val="center"/>
              <w:rPr>
                <w:rFonts w:ascii="Times New Roman" w:hAnsi="Times New Roman"/>
                <w:sz w:val="26"/>
                <w:szCs w:val="26"/>
              </w:rPr>
            </w:pPr>
          </w:p>
        </w:tc>
        <w:tc>
          <w:tcPr>
            <w:tcW w:w="990" w:type="dxa"/>
          </w:tcPr>
          <w:p w:rsidR="00BB412E" w:rsidRPr="008D5AE6" w:rsidRDefault="00BB412E" w:rsidP="00D36756">
            <w:pPr>
              <w:jc w:val="center"/>
              <w:rPr>
                <w:rFonts w:ascii="Times New Roman" w:hAnsi="Times New Roman"/>
                <w:sz w:val="26"/>
                <w:szCs w:val="26"/>
                <w:lang w:val="vi-VN"/>
              </w:rPr>
            </w:pPr>
          </w:p>
        </w:tc>
        <w:tc>
          <w:tcPr>
            <w:tcW w:w="990" w:type="dxa"/>
          </w:tcPr>
          <w:p w:rsidR="00BB412E" w:rsidRPr="008D5AE6" w:rsidRDefault="00BB412E" w:rsidP="00D36756">
            <w:pPr>
              <w:jc w:val="center"/>
              <w:rPr>
                <w:rFonts w:ascii="Times New Roman" w:hAnsi="Times New Roman"/>
                <w:sz w:val="26"/>
                <w:szCs w:val="26"/>
                <w:lang w:val="vi-VN"/>
              </w:rPr>
            </w:pPr>
          </w:p>
        </w:tc>
        <w:tc>
          <w:tcPr>
            <w:tcW w:w="759" w:type="dxa"/>
          </w:tcPr>
          <w:p w:rsidR="00BB412E" w:rsidRPr="008D5AE6" w:rsidRDefault="00BB412E" w:rsidP="00D36756">
            <w:pPr>
              <w:jc w:val="center"/>
              <w:rPr>
                <w:rFonts w:ascii="Times New Roman" w:hAnsi="Times New Roman"/>
                <w:sz w:val="26"/>
                <w:szCs w:val="26"/>
              </w:rPr>
            </w:pPr>
          </w:p>
        </w:tc>
        <w:tc>
          <w:tcPr>
            <w:tcW w:w="992" w:type="dxa"/>
          </w:tcPr>
          <w:p w:rsidR="00BB412E" w:rsidRPr="008D5AE6" w:rsidRDefault="00BB412E" w:rsidP="00D36756">
            <w:pPr>
              <w:jc w:val="center"/>
              <w:rPr>
                <w:rFonts w:ascii="Times New Roman" w:hAnsi="Times New Roman"/>
                <w:sz w:val="26"/>
                <w:szCs w:val="26"/>
              </w:rPr>
            </w:pPr>
          </w:p>
        </w:tc>
        <w:tc>
          <w:tcPr>
            <w:tcW w:w="858"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1</w:t>
            </w: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9</w:t>
            </w:r>
          </w:p>
        </w:tc>
        <w:tc>
          <w:tcPr>
            <w:tcW w:w="708" w:type="dxa"/>
          </w:tcPr>
          <w:p w:rsidR="00BB412E" w:rsidRPr="008D5AE6" w:rsidRDefault="00BB412E" w:rsidP="00D36756">
            <w:pPr>
              <w:rPr>
                <w:rFonts w:ascii="Times New Roman" w:hAnsi="Times New Roman"/>
                <w:b/>
                <w:sz w:val="26"/>
                <w:szCs w:val="26"/>
                <w:lang w:val="vi-VN"/>
              </w:rPr>
            </w:pPr>
            <w:r w:rsidRPr="008D5AE6">
              <w:rPr>
                <w:rFonts w:ascii="Times New Roman" w:hAnsi="Times New Roman"/>
                <w:b/>
                <w:sz w:val="26"/>
                <w:szCs w:val="26"/>
                <w:lang w:val="vi-VN"/>
              </w:rPr>
              <w:t xml:space="preserve">   2</w:t>
            </w:r>
          </w:p>
        </w:tc>
      </w:tr>
      <w:tr w:rsidR="00BB412E" w:rsidRPr="008D5AE6" w:rsidTr="00D36756">
        <w:trPr>
          <w:trHeight w:val="706"/>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Số điểm</w:t>
            </w:r>
          </w:p>
          <w:p w:rsidR="00BB412E" w:rsidRPr="008D5AE6" w:rsidRDefault="00BB412E" w:rsidP="00D36756">
            <w:pPr>
              <w:jc w:val="center"/>
              <w:rPr>
                <w:rFonts w:ascii="Times New Roman" w:hAnsi="Times New Roman"/>
                <w:b/>
                <w:i/>
                <w:sz w:val="26"/>
                <w:szCs w:val="26"/>
              </w:rPr>
            </w:pPr>
          </w:p>
        </w:tc>
        <w:tc>
          <w:tcPr>
            <w:tcW w:w="1055"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1085" w:type="dxa"/>
            <w:gridSpan w:val="2"/>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1170"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2đ</w:t>
            </w:r>
          </w:p>
        </w:tc>
        <w:tc>
          <w:tcPr>
            <w:tcW w:w="990" w:type="dxa"/>
          </w:tcPr>
          <w:p w:rsidR="00BB412E" w:rsidRPr="008D5AE6" w:rsidRDefault="00BB412E" w:rsidP="00D36756">
            <w:pPr>
              <w:ind w:firstLineChars="50" w:firstLine="130"/>
              <w:rPr>
                <w:rFonts w:ascii="Times New Roman" w:hAnsi="Times New Roman"/>
                <w:i/>
                <w:sz w:val="26"/>
                <w:szCs w:val="26"/>
                <w:lang w:val="vi-VN"/>
              </w:rPr>
            </w:pPr>
          </w:p>
        </w:tc>
        <w:tc>
          <w:tcPr>
            <w:tcW w:w="990" w:type="dxa"/>
          </w:tcPr>
          <w:p w:rsidR="00BB412E" w:rsidRPr="008D5AE6" w:rsidRDefault="00BB412E" w:rsidP="00D36756">
            <w:pPr>
              <w:jc w:val="center"/>
              <w:rPr>
                <w:rFonts w:ascii="Times New Roman" w:hAnsi="Times New Roman"/>
                <w:i/>
                <w:sz w:val="26"/>
                <w:szCs w:val="26"/>
                <w:lang w:val="vi-VN"/>
              </w:rPr>
            </w:pPr>
          </w:p>
        </w:tc>
        <w:tc>
          <w:tcPr>
            <w:tcW w:w="759" w:type="dxa"/>
          </w:tcPr>
          <w:p w:rsidR="00BB412E" w:rsidRPr="008D5AE6" w:rsidRDefault="00BB412E" w:rsidP="00D36756">
            <w:pPr>
              <w:jc w:val="center"/>
              <w:rPr>
                <w:rFonts w:ascii="Times New Roman" w:hAnsi="Times New Roman"/>
                <w:i/>
                <w:sz w:val="26"/>
                <w:szCs w:val="26"/>
              </w:rPr>
            </w:pPr>
          </w:p>
          <w:p w:rsidR="00BB412E" w:rsidRPr="008D5AE6" w:rsidRDefault="00BB412E" w:rsidP="00D36756">
            <w:pPr>
              <w:jc w:val="center"/>
              <w:rPr>
                <w:rFonts w:ascii="Times New Roman" w:hAnsi="Times New Roman"/>
                <w:i/>
                <w:sz w:val="26"/>
                <w:szCs w:val="26"/>
              </w:rPr>
            </w:pPr>
          </w:p>
        </w:tc>
        <w:tc>
          <w:tcPr>
            <w:tcW w:w="992" w:type="dxa"/>
          </w:tcPr>
          <w:p w:rsidR="00BB412E" w:rsidRPr="008D5AE6" w:rsidRDefault="00BB412E" w:rsidP="00D36756">
            <w:pPr>
              <w:jc w:val="center"/>
              <w:rPr>
                <w:rFonts w:ascii="Times New Roman" w:hAnsi="Times New Roman"/>
                <w:i/>
                <w:sz w:val="26"/>
                <w:szCs w:val="26"/>
              </w:rPr>
            </w:pPr>
          </w:p>
        </w:tc>
        <w:tc>
          <w:tcPr>
            <w:tcW w:w="858"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3đ</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2đ</w:t>
            </w:r>
          </w:p>
          <w:p w:rsidR="00BB412E" w:rsidRPr="008D5AE6" w:rsidRDefault="00BB412E" w:rsidP="00D36756">
            <w:pPr>
              <w:jc w:val="center"/>
              <w:rPr>
                <w:rFonts w:ascii="Times New Roman" w:hAnsi="Times New Roman"/>
                <w:b/>
                <w:sz w:val="26"/>
                <w:szCs w:val="26"/>
              </w:rPr>
            </w:pPr>
          </w:p>
        </w:tc>
      </w:tr>
      <w:tr w:rsidR="00BB412E" w:rsidRPr="008D5AE6" w:rsidTr="00D36756">
        <w:trPr>
          <w:trHeight w:val="1803"/>
        </w:trPr>
        <w:tc>
          <w:tcPr>
            <w:tcW w:w="1005" w:type="dxa"/>
          </w:tcPr>
          <w:p w:rsidR="00BB412E" w:rsidRPr="008D5AE6" w:rsidRDefault="00BB412E" w:rsidP="00D36756">
            <w:pPr>
              <w:spacing w:before="60"/>
              <w:jc w:val="both"/>
              <w:rPr>
                <w:rFonts w:ascii="Times New Roman" w:hAnsi="Times New Roman"/>
                <w:b/>
                <w:sz w:val="26"/>
                <w:szCs w:val="26"/>
                <w:lang w:val="nl-NL"/>
              </w:rPr>
            </w:pPr>
            <w:r w:rsidRPr="008D5AE6">
              <w:rPr>
                <w:rFonts w:ascii="Times New Roman" w:hAnsi="Times New Roman"/>
                <w:b/>
                <w:sz w:val="26"/>
                <w:szCs w:val="26"/>
                <w:lang w:val="nl-NL"/>
              </w:rPr>
              <w:t xml:space="preserve"> </w:t>
            </w:r>
          </w:p>
          <w:p w:rsidR="00BB412E" w:rsidRPr="008D5AE6" w:rsidRDefault="00BB412E" w:rsidP="00D36756">
            <w:pPr>
              <w:spacing w:before="60"/>
              <w:jc w:val="both"/>
              <w:rPr>
                <w:rFonts w:ascii="Times New Roman" w:hAnsi="Times New Roman"/>
                <w:b/>
                <w:sz w:val="26"/>
                <w:szCs w:val="26"/>
                <w:lang w:val="nl-NL"/>
              </w:rPr>
            </w:pPr>
          </w:p>
          <w:p w:rsidR="00BB412E" w:rsidRPr="008D5AE6" w:rsidRDefault="00BB412E" w:rsidP="00D36756">
            <w:pPr>
              <w:spacing w:before="60"/>
              <w:jc w:val="both"/>
              <w:rPr>
                <w:rFonts w:ascii="Times New Roman" w:hAnsi="Times New Roman"/>
                <w:b/>
                <w:sz w:val="26"/>
                <w:szCs w:val="26"/>
                <w:lang w:val="nl-NL"/>
              </w:rPr>
            </w:pPr>
          </w:p>
          <w:p w:rsidR="00BB412E" w:rsidRPr="008D5AE6" w:rsidRDefault="00BB412E" w:rsidP="00D36756">
            <w:pPr>
              <w:spacing w:before="60"/>
              <w:jc w:val="both"/>
              <w:rPr>
                <w:rFonts w:ascii="Times New Roman" w:hAnsi="Times New Roman"/>
                <w:b/>
                <w:sz w:val="26"/>
                <w:szCs w:val="26"/>
                <w:lang w:val="nl-NL"/>
              </w:rPr>
            </w:pPr>
            <w:r w:rsidRPr="008D5AE6">
              <w:rPr>
                <w:rFonts w:ascii="Times New Roman" w:hAnsi="Times New Roman"/>
                <w:b/>
                <w:bCs/>
                <w:sz w:val="26"/>
                <w:szCs w:val="26"/>
              </w:rPr>
              <w:t>Hóa học</w:t>
            </w:r>
          </w:p>
          <w:p w:rsidR="00BB412E" w:rsidRPr="008D5AE6" w:rsidRDefault="00BB412E" w:rsidP="00D36756">
            <w:pPr>
              <w:spacing w:before="60"/>
              <w:jc w:val="both"/>
              <w:rPr>
                <w:rFonts w:ascii="Times New Roman" w:hAnsi="Times New Roman"/>
                <w:b/>
                <w:sz w:val="26"/>
                <w:szCs w:val="26"/>
                <w:lang w:val="nl-NL"/>
              </w:rPr>
            </w:pPr>
          </w:p>
        </w:tc>
        <w:tc>
          <w:tcPr>
            <w:tcW w:w="2140" w:type="dxa"/>
            <w:gridSpan w:val="3"/>
          </w:tcPr>
          <w:p w:rsidR="00BB412E" w:rsidRPr="008D5AE6" w:rsidRDefault="00BB412E" w:rsidP="00D36756">
            <w:pPr>
              <w:jc w:val="both"/>
              <w:rPr>
                <w:rFonts w:ascii="Times New Roman" w:eastAsia="Times New Roman" w:hAnsi="Times New Roman"/>
                <w:bCs/>
                <w:sz w:val="26"/>
                <w:szCs w:val="26"/>
                <w:lang w:val="vi-VN" w:eastAsia="vi-VN"/>
              </w:rPr>
            </w:pPr>
            <w:r w:rsidRPr="008D5AE6">
              <w:rPr>
                <w:rFonts w:ascii="Times New Roman" w:eastAsia="Times New Roman" w:hAnsi="Times New Roman"/>
                <w:bCs/>
                <w:sz w:val="26"/>
                <w:szCs w:val="26"/>
                <w:lang w:val="vi-VN" w:eastAsia="vi-VN"/>
              </w:rPr>
              <w:t>-Phân biệt được  chất.</w:t>
            </w:r>
          </w:p>
          <w:p w:rsidR="00BB412E" w:rsidRPr="008D5AE6" w:rsidRDefault="00BB412E" w:rsidP="00D36756">
            <w:pPr>
              <w:jc w:val="both"/>
              <w:rPr>
                <w:rFonts w:ascii="Times New Roman" w:eastAsia="Times New Roman" w:hAnsi="Times New Roman"/>
                <w:bCs/>
                <w:sz w:val="26"/>
                <w:szCs w:val="26"/>
                <w:lang w:val="vi-VN" w:eastAsia="vi-VN"/>
              </w:rPr>
            </w:pPr>
            <w:r w:rsidRPr="008D5AE6">
              <w:rPr>
                <w:rFonts w:ascii="Times New Roman" w:eastAsia="Times New Roman" w:hAnsi="Times New Roman"/>
                <w:bCs/>
                <w:sz w:val="26"/>
                <w:szCs w:val="26"/>
                <w:lang w:val="vi-VN" w:eastAsia="vi-VN"/>
              </w:rPr>
              <w:t>-Hiểu được quá trình nào cần oxy gen</w:t>
            </w:r>
          </w:p>
          <w:p w:rsidR="00BB412E" w:rsidRPr="008D5AE6" w:rsidRDefault="00BB412E" w:rsidP="00D36756">
            <w:pPr>
              <w:jc w:val="both"/>
              <w:rPr>
                <w:rFonts w:ascii="Times New Roman" w:hAnsi="Times New Roman"/>
                <w:b/>
                <w:sz w:val="26"/>
                <w:szCs w:val="26"/>
                <w:lang w:val="nl-NL"/>
              </w:rPr>
            </w:pPr>
            <w:r w:rsidRPr="008D5AE6">
              <w:rPr>
                <w:rFonts w:ascii="Times New Roman" w:eastAsia="Times New Roman" w:hAnsi="Times New Roman"/>
                <w:bCs/>
                <w:sz w:val="26"/>
                <w:szCs w:val="26"/>
                <w:lang w:val="vi-VN" w:eastAsia="vi-VN"/>
              </w:rPr>
              <w:t>- Phân biệt vật liệu dẫn điện.</w:t>
            </w:r>
          </w:p>
        </w:tc>
        <w:tc>
          <w:tcPr>
            <w:tcW w:w="2160" w:type="dxa"/>
            <w:gridSpan w:val="2"/>
          </w:tcPr>
          <w:p w:rsidR="00BB412E" w:rsidRPr="008D5AE6" w:rsidRDefault="00BB412E" w:rsidP="00D36756">
            <w:pPr>
              <w:jc w:val="both"/>
              <w:rPr>
                <w:rFonts w:ascii="Times New Roman" w:eastAsia="Times New Roman" w:hAnsi="Times New Roman"/>
                <w:bCs/>
                <w:sz w:val="26"/>
                <w:szCs w:val="26"/>
                <w:lang w:val="vi-VN" w:eastAsia="vi-VN"/>
              </w:rPr>
            </w:pPr>
            <w:r w:rsidRPr="008D5AE6">
              <w:rPr>
                <w:rFonts w:ascii="Times New Roman" w:hAnsi="Times New Roman"/>
                <w:sz w:val="26"/>
                <w:szCs w:val="26"/>
                <w:shd w:val="clear" w:color="auto" w:fill="FFFFFF"/>
                <w:lang w:val="vi-VN"/>
              </w:rPr>
              <w:t>Biết một số nguồn năng lượng khác có thể thay thế năng lượng từ nhiên liệu hoá thạch</w:t>
            </w:r>
          </w:p>
        </w:tc>
        <w:tc>
          <w:tcPr>
            <w:tcW w:w="1749" w:type="dxa"/>
            <w:gridSpan w:val="2"/>
          </w:tcPr>
          <w:p w:rsidR="00BB412E" w:rsidRPr="008D5AE6" w:rsidRDefault="00BB412E" w:rsidP="00D36756">
            <w:pPr>
              <w:pStyle w:val="NormalWeb"/>
              <w:shd w:val="clear" w:color="auto" w:fill="FFFFFF"/>
              <w:spacing w:before="0" w:after="0"/>
              <w:rPr>
                <w:sz w:val="26"/>
                <w:szCs w:val="26"/>
                <w:shd w:val="clear" w:color="auto" w:fill="FFFFFF"/>
                <w:lang w:val="vi-VN"/>
              </w:rPr>
            </w:pPr>
            <w:r w:rsidRPr="008D5AE6">
              <w:rPr>
                <w:sz w:val="26"/>
                <w:szCs w:val="26"/>
                <w:shd w:val="clear" w:color="auto" w:fill="FFFFFF"/>
                <w:lang w:val="vi-VN"/>
              </w:rPr>
              <w:t xml:space="preserve">Cách sử dụng nhiên liệu trong sinh hoạt gia đình (đun nấu, nhiên liệu chạy xe) an toàn và tiết kiệm? </w:t>
            </w:r>
          </w:p>
          <w:p w:rsidR="00BB412E" w:rsidRPr="008D5AE6" w:rsidRDefault="00BB412E" w:rsidP="00D36756">
            <w:pPr>
              <w:rPr>
                <w:sz w:val="26"/>
                <w:szCs w:val="26"/>
                <w:lang w:val="vi-VN"/>
              </w:rPr>
            </w:pPr>
          </w:p>
        </w:tc>
        <w:tc>
          <w:tcPr>
            <w:tcW w:w="1850" w:type="dxa"/>
            <w:gridSpan w:val="2"/>
          </w:tcPr>
          <w:p w:rsidR="00BB412E" w:rsidRPr="008D5AE6" w:rsidRDefault="00BB412E" w:rsidP="00D36756">
            <w:pPr>
              <w:rPr>
                <w:rFonts w:ascii="Times New Roman" w:hAnsi="Times New Roman"/>
                <w:sz w:val="26"/>
                <w:szCs w:val="26"/>
                <w:lang w:val="pt-BR"/>
              </w:rPr>
            </w:pPr>
          </w:p>
        </w:tc>
        <w:tc>
          <w:tcPr>
            <w:tcW w:w="1410" w:type="dxa"/>
            <w:gridSpan w:val="2"/>
          </w:tcPr>
          <w:p w:rsidR="00BB412E" w:rsidRPr="008D5AE6" w:rsidRDefault="00BB412E" w:rsidP="00D36756">
            <w:pPr>
              <w:pStyle w:val="western"/>
              <w:rPr>
                <w:rFonts w:ascii="Times New Roman" w:hAnsi="Times New Roman"/>
                <w:sz w:val="26"/>
                <w:szCs w:val="26"/>
                <w:lang w:val="pt-BR"/>
              </w:rPr>
            </w:pPr>
          </w:p>
        </w:tc>
      </w:tr>
      <w:tr w:rsidR="00BB412E" w:rsidRPr="008D5AE6" w:rsidTr="00D36756">
        <w:trPr>
          <w:trHeight w:val="175"/>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Số câu</w:t>
            </w:r>
          </w:p>
          <w:p w:rsidR="00BB412E" w:rsidRPr="008D5AE6" w:rsidRDefault="00BB412E" w:rsidP="00D36756">
            <w:pPr>
              <w:jc w:val="center"/>
              <w:rPr>
                <w:rFonts w:ascii="Times New Roman" w:hAnsi="Times New Roman"/>
                <w:b/>
                <w:i/>
                <w:sz w:val="26"/>
                <w:szCs w:val="26"/>
              </w:rPr>
            </w:pPr>
          </w:p>
        </w:tc>
        <w:tc>
          <w:tcPr>
            <w:tcW w:w="1088" w:type="dxa"/>
            <w:gridSpan w:val="2"/>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3</w:t>
            </w:r>
          </w:p>
        </w:tc>
        <w:tc>
          <w:tcPr>
            <w:tcW w:w="1052" w:type="dxa"/>
          </w:tcPr>
          <w:p w:rsidR="00BB412E" w:rsidRPr="008D5AE6" w:rsidRDefault="00BB412E" w:rsidP="00D36756">
            <w:pPr>
              <w:jc w:val="center"/>
              <w:rPr>
                <w:rFonts w:ascii="Times New Roman" w:hAnsi="Times New Roman"/>
                <w:sz w:val="26"/>
                <w:szCs w:val="26"/>
                <w:lang w:val="vi-VN"/>
              </w:rPr>
            </w:pPr>
          </w:p>
        </w:tc>
        <w:tc>
          <w:tcPr>
            <w:tcW w:w="1170" w:type="dxa"/>
          </w:tcPr>
          <w:p w:rsidR="00BB412E" w:rsidRPr="008D5AE6" w:rsidRDefault="00BB412E" w:rsidP="00D36756">
            <w:pPr>
              <w:jc w:val="center"/>
              <w:rPr>
                <w:rFonts w:ascii="Times New Roman" w:hAnsi="Times New Roman"/>
                <w:sz w:val="26"/>
                <w:szCs w:val="26"/>
                <w:lang w:val="vi-VN"/>
              </w:rPr>
            </w:pPr>
          </w:p>
        </w:tc>
        <w:tc>
          <w:tcPr>
            <w:tcW w:w="990"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1</w:t>
            </w:r>
          </w:p>
        </w:tc>
        <w:tc>
          <w:tcPr>
            <w:tcW w:w="990" w:type="dxa"/>
          </w:tcPr>
          <w:p w:rsidR="00BB412E" w:rsidRPr="008D5AE6" w:rsidRDefault="00BB412E" w:rsidP="00D36756">
            <w:pPr>
              <w:jc w:val="center"/>
              <w:rPr>
                <w:rFonts w:ascii="Times New Roman" w:hAnsi="Times New Roman"/>
                <w:sz w:val="26"/>
                <w:szCs w:val="26"/>
                <w:lang w:val="vi-VN"/>
              </w:rPr>
            </w:pPr>
          </w:p>
        </w:tc>
        <w:tc>
          <w:tcPr>
            <w:tcW w:w="759" w:type="dxa"/>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1</w:t>
            </w:r>
          </w:p>
        </w:tc>
        <w:tc>
          <w:tcPr>
            <w:tcW w:w="992" w:type="dxa"/>
          </w:tcPr>
          <w:p w:rsidR="00BB412E" w:rsidRPr="008D5AE6" w:rsidRDefault="00BB412E" w:rsidP="00D36756">
            <w:pPr>
              <w:jc w:val="center"/>
              <w:rPr>
                <w:rFonts w:ascii="Times New Roman" w:hAnsi="Times New Roman"/>
                <w:sz w:val="26"/>
                <w:szCs w:val="26"/>
              </w:rPr>
            </w:pPr>
          </w:p>
        </w:tc>
        <w:tc>
          <w:tcPr>
            <w:tcW w:w="858" w:type="dxa"/>
          </w:tcPr>
          <w:p w:rsidR="00BB412E" w:rsidRPr="008D5AE6" w:rsidRDefault="00BB412E" w:rsidP="00D36756">
            <w:pPr>
              <w:jc w:val="center"/>
              <w:rPr>
                <w:rFonts w:ascii="Times New Roman" w:hAnsi="Times New Roman"/>
                <w:sz w:val="26"/>
                <w:szCs w:val="26"/>
              </w:rPr>
            </w:pPr>
          </w:p>
        </w:tc>
        <w:tc>
          <w:tcPr>
            <w:tcW w:w="702" w:type="dxa"/>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3</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w:t>
            </w:r>
          </w:p>
        </w:tc>
      </w:tr>
      <w:tr w:rsidR="00BB412E" w:rsidRPr="008D5AE6" w:rsidTr="00D36756">
        <w:trPr>
          <w:trHeight w:val="766"/>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lastRenderedPageBreak/>
              <w:t>Số điểm</w:t>
            </w:r>
          </w:p>
          <w:p w:rsidR="00BB412E" w:rsidRPr="008D5AE6" w:rsidRDefault="00BB412E" w:rsidP="00D36756">
            <w:pPr>
              <w:jc w:val="center"/>
              <w:rPr>
                <w:rFonts w:ascii="Times New Roman" w:hAnsi="Times New Roman"/>
                <w:b/>
                <w:i/>
                <w:sz w:val="26"/>
                <w:szCs w:val="26"/>
              </w:rPr>
            </w:pPr>
          </w:p>
        </w:tc>
        <w:tc>
          <w:tcPr>
            <w:tcW w:w="1088" w:type="dxa"/>
            <w:gridSpan w:val="2"/>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1052" w:type="dxa"/>
          </w:tcPr>
          <w:p w:rsidR="00BB412E" w:rsidRPr="008D5AE6" w:rsidRDefault="00BB412E" w:rsidP="00D36756">
            <w:pPr>
              <w:rPr>
                <w:rFonts w:ascii="Times New Roman" w:hAnsi="Times New Roman"/>
                <w:i/>
                <w:sz w:val="26"/>
                <w:szCs w:val="26"/>
                <w:lang w:val="vi-VN"/>
              </w:rPr>
            </w:pPr>
            <w:r w:rsidRPr="008D5AE6">
              <w:rPr>
                <w:rFonts w:ascii="Times New Roman" w:hAnsi="Times New Roman"/>
                <w:i/>
                <w:sz w:val="26"/>
                <w:szCs w:val="26"/>
                <w:lang w:val="vi-VN"/>
              </w:rPr>
              <w:t xml:space="preserve"> </w:t>
            </w:r>
          </w:p>
        </w:tc>
        <w:tc>
          <w:tcPr>
            <w:tcW w:w="1170" w:type="dxa"/>
          </w:tcPr>
          <w:p w:rsidR="00BB412E" w:rsidRPr="008D5AE6" w:rsidRDefault="00BB412E" w:rsidP="00D36756">
            <w:pPr>
              <w:jc w:val="center"/>
              <w:rPr>
                <w:rFonts w:ascii="Times New Roman" w:hAnsi="Times New Roman"/>
                <w:i/>
                <w:sz w:val="26"/>
                <w:szCs w:val="26"/>
                <w:lang w:val="vi-VN"/>
              </w:rPr>
            </w:pPr>
          </w:p>
        </w:tc>
        <w:tc>
          <w:tcPr>
            <w:tcW w:w="990"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0,5đ</w:t>
            </w:r>
          </w:p>
        </w:tc>
        <w:tc>
          <w:tcPr>
            <w:tcW w:w="990" w:type="dxa"/>
          </w:tcPr>
          <w:p w:rsidR="00BB412E" w:rsidRPr="008D5AE6" w:rsidRDefault="00BB412E" w:rsidP="00D36756">
            <w:pPr>
              <w:jc w:val="center"/>
              <w:rPr>
                <w:rFonts w:ascii="Times New Roman" w:hAnsi="Times New Roman"/>
                <w:i/>
                <w:sz w:val="26"/>
                <w:szCs w:val="26"/>
                <w:lang w:val="vi-VN"/>
              </w:rPr>
            </w:pPr>
          </w:p>
        </w:tc>
        <w:tc>
          <w:tcPr>
            <w:tcW w:w="759" w:type="dxa"/>
          </w:tcPr>
          <w:p w:rsidR="00BB412E" w:rsidRPr="008D5AE6" w:rsidRDefault="00BB412E" w:rsidP="00D36756">
            <w:pPr>
              <w:jc w:val="center"/>
              <w:rPr>
                <w:rFonts w:ascii="Times New Roman" w:hAnsi="Times New Roman"/>
                <w:i/>
                <w:sz w:val="26"/>
                <w:szCs w:val="26"/>
                <w:lang w:val="vi-VN"/>
              </w:rPr>
            </w:pPr>
            <w:r w:rsidRPr="008D5AE6">
              <w:rPr>
                <w:rFonts w:ascii="Times New Roman" w:hAnsi="Times New Roman"/>
                <w:i/>
                <w:sz w:val="26"/>
                <w:szCs w:val="26"/>
                <w:lang w:val="vi-VN"/>
              </w:rPr>
              <w:t>1đ</w:t>
            </w:r>
          </w:p>
        </w:tc>
        <w:tc>
          <w:tcPr>
            <w:tcW w:w="992" w:type="dxa"/>
          </w:tcPr>
          <w:p w:rsidR="00BB412E" w:rsidRPr="008D5AE6" w:rsidRDefault="00BB412E" w:rsidP="00D36756">
            <w:pPr>
              <w:jc w:val="center"/>
              <w:rPr>
                <w:rFonts w:ascii="Times New Roman" w:hAnsi="Times New Roman"/>
                <w:i/>
                <w:sz w:val="26"/>
                <w:szCs w:val="26"/>
              </w:rPr>
            </w:pPr>
          </w:p>
        </w:tc>
        <w:tc>
          <w:tcPr>
            <w:tcW w:w="858" w:type="dxa"/>
          </w:tcPr>
          <w:p w:rsidR="00BB412E" w:rsidRPr="008D5AE6" w:rsidRDefault="00BB412E" w:rsidP="00D36756">
            <w:pPr>
              <w:jc w:val="center"/>
              <w:rPr>
                <w:rFonts w:ascii="Times New Roman" w:hAnsi="Times New Roman"/>
                <w:i/>
                <w:sz w:val="26"/>
                <w:szCs w:val="26"/>
              </w:rPr>
            </w:pP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1đ</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1,5đ</w:t>
            </w:r>
          </w:p>
        </w:tc>
      </w:tr>
      <w:tr w:rsidR="00BB412E" w:rsidRPr="008D5AE6" w:rsidTr="00D36756">
        <w:trPr>
          <w:trHeight w:val="539"/>
        </w:trPr>
        <w:tc>
          <w:tcPr>
            <w:tcW w:w="1005" w:type="dxa"/>
          </w:tcPr>
          <w:p w:rsidR="00BB412E" w:rsidRPr="008D5AE6" w:rsidRDefault="00BB412E" w:rsidP="00D36756">
            <w:pPr>
              <w:jc w:val="center"/>
              <w:rPr>
                <w:rFonts w:ascii="Times New Roman" w:hAnsi="Times New Roman"/>
                <w:b/>
                <w:i/>
                <w:sz w:val="26"/>
                <w:szCs w:val="26"/>
              </w:rPr>
            </w:pPr>
          </w:p>
          <w:p w:rsidR="00BB412E" w:rsidRPr="008D5AE6" w:rsidRDefault="00BB412E" w:rsidP="00D36756">
            <w:pPr>
              <w:jc w:val="center"/>
              <w:rPr>
                <w:rFonts w:ascii="Times New Roman" w:hAnsi="Times New Roman"/>
                <w:b/>
                <w:i/>
                <w:sz w:val="26"/>
                <w:szCs w:val="26"/>
              </w:rPr>
            </w:pPr>
          </w:p>
          <w:p w:rsidR="00BB412E" w:rsidRPr="008D5AE6" w:rsidRDefault="00BB412E" w:rsidP="00D36756">
            <w:pPr>
              <w:jc w:val="center"/>
              <w:rPr>
                <w:rFonts w:ascii="Times New Roman" w:hAnsi="Times New Roman"/>
                <w:b/>
                <w:i/>
                <w:sz w:val="26"/>
                <w:szCs w:val="26"/>
              </w:rPr>
            </w:pPr>
            <w:r w:rsidRPr="008D5AE6">
              <w:rPr>
                <w:rFonts w:ascii="Times New Roman" w:hAnsi="Times New Roman"/>
                <w:b/>
                <w:bCs/>
                <w:sz w:val="26"/>
                <w:szCs w:val="26"/>
              </w:rPr>
              <w:t>Vật lí</w:t>
            </w:r>
          </w:p>
        </w:tc>
        <w:tc>
          <w:tcPr>
            <w:tcW w:w="2140" w:type="dxa"/>
            <w:gridSpan w:val="3"/>
          </w:tcPr>
          <w:p w:rsidR="00BB412E" w:rsidRPr="008D5AE6" w:rsidRDefault="00BB412E" w:rsidP="00D36756">
            <w:pPr>
              <w:jc w:val="both"/>
              <w:rPr>
                <w:rFonts w:ascii="Times New Roman" w:hAnsi="Times New Roman"/>
                <w:sz w:val="26"/>
                <w:szCs w:val="26"/>
              </w:rPr>
            </w:pPr>
          </w:p>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 Biết đơn vị chiều dài</w:t>
            </w:r>
          </w:p>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 Biết nhiệt kế thủy ngân dùng đo nhiệt độ các thí nghiệm.</w:t>
            </w:r>
          </w:p>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 xml:space="preserve">- Biết cách lựa chon đồng hồ  </w:t>
            </w:r>
          </w:p>
        </w:tc>
        <w:tc>
          <w:tcPr>
            <w:tcW w:w="2160" w:type="dxa"/>
            <w:gridSpan w:val="2"/>
          </w:tcPr>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 xml:space="preserve"> Hiểu được vì sao phải ước lượng trước khi chon dụng cụ đo</w:t>
            </w:r>
          </w:p>
          <w:p w:rsidR="00BB412E" w:rsidRPr="008D5AE6" w:rsidRDefault="00BB412E" w:rsidP="00D36756">
            <w:pPr>
              <w:jc w:val="both"/>
              <w:rPr>
                <w:rFonts w:ascii="Times New Roman" w:hAnsi="Times New Roman"/>
                <w:b/>
                <w:sz w:val="26"/>
                <w:szCs w:val="26"/>
              </w:rPr>
            </w:pPr>
          </w:p>
        </w:tc>
        <w:tc>
          <w:tcPr>
            <w:tcW w:w="1749" w:type="dxa"/>
            <w:gridSpan w:val="2"/>
          </w:tcPr>
          <w:p w:rsidR="00BB412E" w:rsidRPr="008D5AE6" w:rsidRDefault="00BB412E" w:rsidP="00D36756">
            <w:pPr>
              <w:rPr>
                <w:rFonts w:ascii="Times New Roman" w:hAnsi="Times New Roman"/>
                <w:b/>
                <w:sz w:val="26"/>
                <w:szCs w:val="26"/>
              </w:rPr>
            </w:pPr>
            <w:r w:rsidRPr="008D5AE6">
              <w:rPr>
                <w:rFonts w:ascii="Times New Roman" w:hAnsi="Times New Roman"/>
                <w:sz w:val="26"/>
                <w:szCs w:val="26"/>
              </w:rPr>
              <w:t xml:space="preserve"> Vận dụng đo nhiệt độ để đo nhêt độ cơ thể mình</w:t>
            </w:r>
          </w:p>
        </w:tc>
        <w:tc>
          <w:tcPr>
            <w:tcW w:w="1850" w:type="dxa"/>
            <w:gridSpan w:val="2"/>
          </w:tcPr>
          <w:p w:rsidR="00BB412E" w:rsidRPr="008D5AE6" w:rsidRDefault="00BB412E" w:rsidP="00D36756">
            <w:pPr>
              <w:jc w:val="center"/>
              <w:rPr>
                <w:rFonts w:ascii="Times New Roman" w:hAnsi="Times New Roman"/>
                <w:b/>
                <w:sz w:val="26"/>
                <w:szCs w:val="26"/>
              </w:rPr>
            </w:pPr>
          </w:p>
        </w:tc>
        <w:tc>
          <w:tcPr>
            <w:tcW w:w="1410" w:type="dxa"/>
            <w:gridSpan w:val="2"/>
          </w:tcPr>
          <w:p w:rsidR="00BB412E" w:rsidRPr="008D5AE6" w:rsidRDefault="00BB412E" w:rsidP="00D36756">
            <w:pPr>
              <w:jc w:val="center"/>
              <w:rPr>
                <w:rFonts w:ascii="Times New Roman" w:hAnsi="Times New Roman"/>
                <w:b/>
                <w:sz w:val="26"/>
                <w:szCs w:val="26"/>
              </w:rPr>
            </w:pPr>
          </w:p>
        </w:tc>
      </w:tr>
      <w:tr w:rsidR="00BB412E" w:rsidRPr="008D5AE6" w:rsidTr="00D36756">
        <w:trPr>
          <w:trHeight w:val="539"/>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Số câu</w:t>
            </w:r>
          </w:p>
        </w:tc>
        <w:tc>
          <w:tcPr>
            <w:tcW w:w="1088" w:type="dxa"/>
            <w:gridSpan w:val="2"/>
          </w:tcPr>
          <w:p w:rsidR="00BB412E" w:rsidRPr="008D5AE6" w:rsidRDefault="00BB412E" w:rsidP="00D36756">
            <w:pPr>
              <w:jc w:val="center"/>
              <w:rPr>
                <w:rFonts w:ascii="Times New Roman" w:hAnsi="Times New Roman"/>
                <w:sz w:val="26"/>
                <w:szCs w:val="26"/>
                <w:lang w:val="vi-VN"/>
              </w:rPr>
            </w:pPr>
            <w:r w:rsidRPr="008D5AE6">
              <w:rPr>
                <w:rFonts w:ascii="Times New Roman" w:hAnsi="Times New Roman"/>
                <w:sz w:val="26"/>
                <w:szCs w:val="26"/>
                <w:lang w:val="vi-VN"/>
              </w:rPr>
              <w:t>3</w:t>
            </w:r>
          </w:p>
        </w:tc>
        <w:tc>
          <w:tcPr>
            <w:tcW w:w="1052" w:type="dxa"/>
          </w:tcPr>
          <w:p w:rsidR="00BB412E" w:rsidRPr="008D5AE6" w:rsidRDefault="00BB412E" w:rsidP="00D36756">
            <w:pPr>
              <w:rPr>
                <w:rFonts w:ascii="Times New Roman" w:hAnsi="Times New Roman"/>
                <w:sz w:val="26"/>
                <w:szCs w:val="26"/>
              </w:rPr>
            </w:pPr>
          </w:p>
        </w:tc>
        <w:tc>
          <w:tcPr>
            <w:tcW w:w="1170" w:type="dxa"/>
          </w:tcPr>
          <w:p w:rsidR="00BB412E" w:rsidRPr="008D5AE6" w:rsidRDefault="00BB412E" w:rsidP="00D36756">
            <w:pPr>
              <w:jc w:val="center"/>
              <w:rPr>
                <w:rFonts w:ascii="Times New Roman" w:hAnsi="Times New Roman"/>
                <w:sz w:val="26"/>
                <w:szCs w:val="26"/>
              </w:rPr>
            </w:pPr>
          </w:p>
        </w:tc>
        <w:tc>
          <w:tcPr>
            <w:tcW w:w="990"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1</w:t>
            </w:r>
          </w:p>
        </w:tc>
        <w:tc>
          <w:tcPr>
            <w:tcW w:w="990" w:type="dxa"/>
          </w:tcPr>
          <w:p w:rsidR="00BB412E" w:rsidRPr="008D5AE6" w:rsidRDefault="00BB412E" w:rsidP="00D36756">
            <w:pPr>
              <w:jc w:val="center"/>
              <w:rPr>
                <w:rFonts w:ascii="Times New Roman" w:hAnsi="Times New Roman"/>
                <w:sz w:val="26"/>
                <w:szCs w:val="26"/>
              </w:rPr>
            </w:pPr>
          </w:p>
        </w:tc>
        <w:tc>
          <w:tcPr>
            <w:tcW w:w="759" w:type="dxa"/>
          </w:tcPr>
          <w:p w:rsidR="00BB412E" w:rsidRPr="008D5AE6" w:rsidRDefault="00BB412E" w:rsidP="00D36756">
            <w:pPr>
              <w:jc w:val="center"/>
              <w:rPr>
                <w:rFonts w:ascii="Times New Roman" w:hAnsi="Times New Roman"/>
                <w:sz w:val="26"/>
                <w:szCs w:val="26"/>
              </w:rPr>
            </w:pPr>
            <w:r w:rsidRPr="008D5AE6">
              <w:rPr>
                <w:rFonts w:ascii="Times New Roman" w:hAnsi="Times New Roman"/>
                <w:sz w:val="26"/>
                <w:szCs w:val="26"/>
              </w:rPr>
              <w:t>1</w:t>
            </w:r>
          </w:p>
        </w:tc>
        <w:tc>
          <w:tcPr>
            <w:tcW w:w="992" w:type="dxa"/>
          </w:tcPr>
          <w:p w:rsidR="00BB412E" w:rsidRPr="008D5AE6" w:rsidRDefault="00BB412E" w:rsidP="00D36756">
            <w:pPr>
              <w:jc w:val="center"/>
              <w:rPr>
                <w:rFonts w:ascii="Times New Roman" w:hAnsi="Times New Roman"/>
                <w:sz w:val="26"/>
                <w:szCs w:val="26"/>
              </w:rPr>
            </w:pPr>
          </w:p>
        </w:tc>
        <w:tc>
          <w:tcPr>
            <w:tcW w:w="858" w:type="dxa"/>
          </w:tcPr>
          <w:p w:rsidR="00BB412E" w:rsidRPr="008D5AE6" w:rsidRDefault="00BB412E" w:rsidP="00D36756">
            <w:pPr>
              <w:rPr>
                <w:rFonts w:ascii="Times New Roman" w:hAnsi="Times New Roman"/>
                <w:sz w:val="26"/>
                <w:szCs w:val="26"/>
              </w:rPr>
            </w:pP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3</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w:t>
            </w:r>
          </w:p>
        </w:tc>
      </w:tr>
      <w:tr w:rsidR="00BB412E" w:rsidRPr="008D5AE6" w:rsidTr="00D36756">
        <w:trPr>
          <w:trHeight w:val="539"/>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Số điểm</w:t>
            </w:r>
          </w:p>
          <w:p w:rsidR="00BB412E" w:rsidRPr="008D5AE6" w:rsidRDefault="00BB412E" w:rsidP="00D36756">
            <w:pPr>
              <w:jc w:val="center"/>
              <w:rPr>
                <w:rFonts w:ascii="Times New Roman" w:hAnsi="Times New Roman"/>
                <w:b/>
                <w:i/>
                <w:sz w:val="26"/>
                <w:szCs w:val="26"/>
              </w:rPr>
            </w:pPr>
          </w:p>
        </w:tc>
        <w:tc>
          <w:tcPr>
            <w:tcW w:w="1088" w:type="dxa"/>
            <w:gridSpan w:val="2"/>
          </w:tcPr>
          <w:p w:rsidR="00BB412E" w:rsidRPr="008D5AE6" w:rsidRDefault="00BB412E" w:rsidP="00D36756">
            <w:pPr>
              <w:jc w:val="center"/>
              <w:rPr>
                <w:rFonts w:ascii="Times New Roman" w:hAnsi="Times New Roman"/>
                <w:i/>
                <w:sz w:val="26"/>
                <w:szCs w:val="26"/>
              </w:rPr>
            </w:pPr>
            <w:r w:rsidRPr="008D5AE6">
              <w:rPr>
                <w:rFonts w:ascii="Times New Roman" w:hAnsi="Times New Roman"/>
                <w:i/>
                <w:sz w:val="26"/>
                <w:szCs w:val="26"/>
              </w:rPr>
              <w:t>1đ</w:t>
            </w:r>
          </w:p>
        </w:tc>
        <w:tc>
          <w:tcPr>
            <w:tcW w:w="1052" w:type="dxa"/>
          </w:tcPr>
          <w:p w:rsidR="00BB412E" w:rsidRPr="008D5AE6" w:rsidRDefault="00BB412E" w:rsidP="00D36756">
            <w:pPr>
              <w:jc w:val="center"/>
              <w:rPr>
                <w:rFonts w:ascii="Times New Roman" w:hAnsi="Times New Roman"/>
                <w:i/>
                <w:sz w:val="26"/>
                <w:szCs w:val="26"/>
              </w:rPr>
            </w:pPr>
          </w:p>
        </w:tc>
        <w:tc>
          <w:tcPr>
            <w:tcW w:w="1170" w:type="dxa"/>
          </w:tcPr>
          <w:p w:rsidR="00BB412E" w:rsidRPr="008D5AE6" w:rsidRDefault="00BB412E" w:rsidP="00D36756">
            <w:pPr>
              <w:rPr>
                <w:rFonts w:ascii="Times New Roman" w:hAnsi="Times New Roman"/>
                <w:i/>
                <w:sz w:val="26"/>
                <w:szCs w:val="26"/>
              </w:rPr>
            </w:pPr>
          </w:p>
        </w:tc>
        <w:tc>
          <w:tcPr>
            <w:tcW w:w="990" w:type="dxa"/>
          </w:tcPr>
          <w:p w:rsidR="00BB412E" w:rsidRPr="008D5AE6" w:rsidRDefault="00BB412E" w:rsidP="00D36756">
            <w:pPr>
              <w:jc w:val="center"/>
              <w:rPr>
                <w:rFonts w:ascii="Times New Roman" w:hAnsi="Times New Roman"/>
                <w:i/>
                <w:sz w:val="26"/>
                <w:szCs w:val="26"/>
              </w:rPr>
            </w:pPr>
            <w:r w:rsidRPr="008D5AE6">
              <w:rPr>
                <w:rFonts w:ascii="Times New Roman" w:hAnsi="Times New Roman"/>
                <w:i/>
                <w:sz w:val="26"/>
                <w:szCs w:val="26"/>
              </w:rPr>
              <w:t>0,5đ</w:t>
            </w:r>
          </w:p>
        </w:tc>
        <w:tc>
          <w:tcPr>
            <w:tcW w:w="990" w:type="dxa"/>
          </w:tcPr>
          <w:p w:rsidR="00BB412E" w:rsidRPr="008D5AE6" w:rsidRDefault="00BB412E" w:rsidP="00D36756">
            <w:pPr>
              <w:jc w:val="center"/>
              <w:rPr>
                <w:rFonts w:ascii="Times New Roman" w:hAnsi="Times New Roman"/>
                <w:i/>
                <w:sz w:val="26"/>
                <w:szCs w:val="26"/>
              </w:rPr>
            </w:pPr>
          </w:p>
        </w:tc>
        <w:tc>
          <w:tcPr>
            <w:tcW w:w="759" w:type="dxa"/>
          </w:tcPr>
          <w:p w:rsidR="00BB412E" w:rsidRPr="008D5AE6" w:rsidRDefault="00BB412E" w:rsidP="00D36756">
            <w:pPr>
              <w:jc w:val="center"/>
              <w:rPr>
                <w:rFonts w:ascii="Times New Roman" w:hAnsi="Times New Roman"/>
                <w:i/>
                <w:sz w:val="26"/>
                <w:szCs w:val="26"/>
              </w:rPr>
            </w:pPr>
            <w:r w:rsidRPr="008D5AE6">
              <w:rPr>
                <w:rFonts w:ascii="Times New Roman" w:hAnsi="Times New Roman"/>
                <w:i/>
                <w:sz w:val="26"/>
                <w:szCs w:val="26"/>
              </w:rPr>
              <w:t>1đ</w:t>
            </w:r>
          </w:p>
        </w:tc>
        <w:tc>
          <w:tcPr>
            <w:tcW w:w="992" w:type="dxa"/>
          </w:tcPr>
          <w:p w:rsidR="00BB412E" w:rsidRPr="008D5AE6" w:rsidRDefault="00BB412E" w:rsidP="00D36756">
            <w:pPr>
              <w:rPr>
                <w:rFonts w:ascii="Times New Roman" w:hAnsi="Times New Roman"/>
                <w:i/>
                <w:sz w:val="26"/>
                <w:szCs w:val="26"/>
              </w:rPr>
            </w:pPr>
          </w:p>
        </w:tc>
        <w:tc>
          <w:tcPr>
            <w:tcW w:w="858" w:type="dxa"/>
          </w:tcPr>
          <w:p w:rsidR="00BB412E" w:rsidRPr="008D5AE6" w:rsidRDefault="00BB412E" w:rsidP="00D36756">
            <w:pPr>
              <w:rPr>
                <w:rFonts w:ascii="Times New Roman" w:hAnsi="Times New Roman"/>
                <w:i/>
                <w:sz w:val="26"/>
                <w:szCs w:val="26"/>
              </w:rPr>
            </w:pP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1đ</w:t>
            </w:r>
          </w:p>
        </w:tc>
        <w:tc>
          <w:tcPr>
            <w:tcW w:w="708" w:type="dxa"/>
          </w:tcPr>
          <w:p w:rsidR="00BB412E" w:rsidRPr="008D5AE6" w:rsidRDefault="00BB412E" w:rsidP="00D36756">
            <w:pPr>
              <w:rPr>
                <w:rFonts w:ascii="Times New Roman" w:hAnsi="Times New Roman"/>
                <w:b/>
                <w:sz w:val="26"/>
                <w:szCs w:val="26"/>
                <w:lang w:val="vi-VN"/>
              </w:rPr>
            </w:pPr>
            <w:r w:rsidRPr="008D5AE6">
              <w:rPr>
                <w:rFonts w:ascii="Times New Roman" w:hAnsi="Times New Roman"/>
                <w:b/>
                <w:sz w:val="26"/>
                <w:szCs w:val="26"/>
                <w:lang w:val="vi-VN"/>
              </w:rPr>
              <w:t>1,5đ</w:t>
            </w:r>
          </w:p>
        </w:tc>
      </w:tr>
      <w:tr w:rsidR="00BB412E" w:rsidRPr="008D5AE6" w:rsidTr="00D36756">
        <w:trPr>
          <w:trHeight w:val="539"/>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Tổng số câu</w:t>
            </w:r>
          </w:p>
          <w:p w:rsidR="00BB412E" w:rsidRPr="008D5AE6" w:rsidRDefault="00BB412E" w:rsidP="00D36756">
            <w:pPr>
              <w:jc w:val="center"/>
              <w:rPr>
                <w:rFonts w:ascii="Times New Roman" w:hAnsi="Times New Roman"/>
                <w:b/>
                <w:i/>
                <w:sz w:val="26"/>
                <w:szCs w:val="26"/>
              </w:rPr>
            </w:pPr>
          </w:p>
        </w:tc>
        <w:tc>
          <w:tcPr>
            <w:tcW w:w="1088" w:type="dxa"/>
            <w:gridSpan w:val="2"/>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9</w:t>
            </w:r>
          </w:p>
        </w:tc>
        <w:tc>
          <w:tcPr>
            <w:tcW w:w="105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w:t>
            </w:r>
          </w:p>
        </w:tc>
        <w:tc>
          <w:tcPr>
            <w:tcW w:w="1170"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6</w:t>
            </w:r>
          </w:p>
        </w:tc>
        <w:tc>
          <w:tcPr>
            <w:tcW w:w="990"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w:t>
            </w:r>
          </w:p>
        </w:tc>
        <w:tc>
          <w:tcPr>
            <w:tcW w:w="990" w:type="dxa"/>
          </w:tcPr>
          <w:p w:rsidR="00BB412E" w:rsidRPr="008D5AE6" w:rsidRDefault="00BB412E" w:rsidP="00D36756">
            <w:pPr>
              <w:jc w:val="center"/>
              <w:rPr>
                <w:rFonts w:ascii="Times New Roman" w:hAnsi="Times New Roman"/>
                <w:b/>
                <w:sz w:val="26"/>
                <w:szCs w:val="26"/>
                <w:lang w:val="vi-VN"/>
              </w:rPr>
            </w:pPr>
          </w:p>
        </w:tc>
        <w:tc>
          <w:tcPr>
            <w:tcW w:w="759"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2</w:t>
            </w:r>
          </w:p>
        </w:tc>
        <w:tc>
          <w:tcPr>
            <w:tcW w:w="992" w:type="dxa"/>
          </w:tcPr>
          <w:p w:rsidR="00BB412E" w:rsidRPr="008D5AE6" w:rsidRDefault="00BB412E" w:rsidP="00D36756">
            <w:pPr>
              <w:jc w:val="center"/>
              <w:rPr>
                <w:rFonts w:ascii="Times New Roman" w:hAnsi="Times New Roman"/>
                <w:b/>
                <w:sz w:val="26"/>
                <w:szCs w:val="26"/>
                <w:lang w:val="vi-VN"/>
              </w:rPr>
            </w:pPr>
          </w:p>
        </w:tc>
        <w:tc>
          <w:tcPr>
            <w:tcW w:w="85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w:t>
            </w:r>
          </w:p>
        </w:tc>
        <w:tc>
          <w:tcPr>
            <w:tcW w:w="702"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15</w:t>
            </w:r>
          </w:p>
        </w:tc>
        <w:tc>
          <w:tcPr>
            <w:tcW w:w="708" w:type="dxa"/>
          </w:tcPr>
          <w:p w:rsidR="00BB412E" w:rsidRPr="008D5AE6" w:rsidRDefault="00BB412E" w:rsidP="00D36756">
            <w:pPr>
              <w:jc w:val="center"/>
              <w:rPr>
                <w:rFonts w:ascii="Times New Roman" w:hAnsi="Times New Roman"/>
                <w:b/>
                <w:sz w:val="26"/>
                <w:szCs w:val="26"/>
                <w:lang w:val="vi-VN"/>
              </w:rPr>
            </w:pPr>
            <w:r w:rsidRPr="008D5AE6">
              <w:rPr>
                <w:rFonts w:ascii="Times New Roman" w:hAnsi="Times New Roman"/>
                <w:b/>
                <w:sz w:val="26"/>
                <w:szCs w:val="26"/>
                <w:lang w:val="vi-VN"/>
              </w:rPr>
              <w:t>6</w:t>
            </w:r>
          </w:p>
        </w:tc>
      </w:tr>
      <w:tr w:rsidR="00BB412E" w:rsidRPr="008D5AE6" w:rsidTr="00D36756">
        <w:trPr>
          <w:trHeight w:val="782"/>
        </w:trPr>
        <w:tc>
          <w:tcPr>
            <w:tcW w:w="1005" w:type="dxa"/>
          </w:tcPr>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Tổng số điểm</w:t>
            </w:r>
          </w:p>
          <w:p w:rsidR="00BB412E" w:rsidRPr="008D5AE6" w:rsidRDefault="00BB412E" w:rsidP="00D36756">
            <w:pPr>
              <w:jc w:val="center"/>
              <w:rPr>
                <w:rFonts w:ascii="Times New Roman" w:hAnsi="Times New Roman"/>
                <w:b/>
                <w:i/>
                <w:sz w:val="26"/>
                <w:szCs w:val="26"/>
              </w:rPr>
            </w:pPr>
            <w:r w:rsidRPr="008D5AE6">
              <w:rPr>
                <w:rFonts w:ascii="Times New Roman" w:hAnsi="Times New Roman"/>
                <w:b/>
                <w:i/>
                <w:sz w:val="26"/>
                <w:szCs w:val="26"/>
              </w:rPr>
              <w:t>Tỉ lệ %</w:t>
            </w:r>
          </w:p>
        </w:tc>
        <w:tc>
          <w:tcPr>
            <w:tcW w:w="2140" w:type="dxa"/>
            <w:gridSpan w:val="3"/>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4 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40%</w:t>
            </w:r>
          </w:p>
        </w:tc>
        <w:tc>
          <w:tcPr>
            <w:tcW w:w="216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3 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30%</w:t>
            </w:r>
          </w:p>
        </w:tc>
        <w:tc>
          <w:tcPr>
            <w:tcW w:w="1749"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2 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20%</w:t>
            </w:r>
          </w:p>
        </w:tc>
        <w:tc>
          <w:tcPr>
            <w:tcW w:w="185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1điểm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10%</w:t>
            </w:r>
          </w:p>
        </w:tc>
        <w:tc>
          <w:tcPr>
            <w:tcW w:w="1410" w:type="dxa"/>
            <w:gridSpan w:val="2"/>
          </w:tcPr>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10 điểm</w:t>
            </w:r>
          </w:p>
          <w:p w:rsidR="00BB412E" w:rsidRPr="008D5AE6" w:rsidRDefault="00BB412E" w:rsidP="00D36756">
            <w:pPr>
              <w:jc w:val="center"/>
              <w:rPr>
                <w:rFonts w:ascii="Times New Roman" w:hAnsi="Times New Roman"/>
                <w:b/>
                <w:sz w:val="26"/>
                <w:szCs w:val="26"/>
              </w:rPr>
            </w:pPr>
            <w:r w:rsidRPr="008D5AE6">
              <w:rPr>
                <w:rFonts w:ascii="Times New Roman" w:hAnsi="Times New Roman"/>
                <w:b/>
                <w:sz w:val="26"/>
                <w:szCs w:val="26"/>
              </w:rPr>
              <w:t>100%</w:t>
            </w:r>
          </w:p>
        </w:tc>
      </w:tr>
    </w:tbl>
    <w:p w:rsidR="00BB412E" w:rsidRPr="008D5AE6" w:rsidRDefault="00BB412E" w:rsidP="00BB412E">
      <w:pPr>
        <w:rPr>
          <w:rFonts w:ascii="Times New Roman" w:hAnsi="Times New Roman"/>
          <w:sz w:val="26"/>
          <w:szCs w:val="26"/>
        </w:rPr>
      </w:pPr>
    </w:p>
    <w:p w:rsidR="00BB412E" w:rsidRDefault="00BB412E" w:rsidP="00BB412E">
      <w:pPr>
        <w:rPr>
          <w:rFonts w:ascii="Times New Roman" w:hAnsi="Times New Roman"/>
          <w:sz w:val="26"/>
          <w:szCs w:val="26"/>
        </w:rPr>
      </w:pPr>
    </w:p>
    <w:p w:rsidR="008D5AE6" w:rsidRDefault="008D5AE6" w:rsidP="00BB412E">
      <w:pPr>
        <w:rPr>
          <w:rFonts w:ascii="Times New Roman" w:hAnsi="Times New Roman"/>
          <w:sz w:val="26"/>
          <w:szCs w:val="26"/>
        </w:rPr>
      </w:pPr>
    </w:p>
    <w:p w:rsidR="008D5AE6" w:rsidRDefault="008D5AE6" w:rsidP="00BB412E">
      <w:pPr>
        <w:rPr>
          <w:rFonts w:ascii="Times New Roman" w:hAnsi="Times New Roman"/>
          <w:sz w:val="26"/>
          <w:szCs w:val="26"/>
        </w:rPr>
      </w:pPr>
    </w:p>
    <w:p w:rsidR="008D5AE6" w:rsidRDefault="008D5AE6" w:rsidP="00BB412E">
      <w:pPr>
        <w:rPr>
          <w:rFonts w:ascii="Times New Roman" w:hAnsi="Times New Roman"/>
          <w:sz w:val="26"/>
          <w:szCs w:val="26"/>
        </w:rPr>
      </w:pPr>
    </w:p>
    <w:p w:rsidR="008D5AE6" w:rsidRDefault="008D5AE6" w:rsidP="00BB412E">
      <w:pPr>
        <w:rPr>
          <w:rFonts w:ascii="Times New Roman" w:hAnsi="Times New Roman"/>
          <w:sz w:val="26"/>
          <w:szCs w:val="26"/>
        </w:rPr>
      </w:pPr>
    </w:p>
    <w:p w:rsidR="008D5AE6" w:rsidRPr="008D5AE6" w:rsidRDefault="008D5AE6" w:rsidP="00BB412E">
      <w:pPr>
        <w:rPr>
          <w:rFonts w:ascii="Times New Roman" w:hAnsi="Times New Roman"/>
          <w:sz w:val="26"/>
          <w:szCs w:val="26"/>
        </w:rPr>
      </w:pPr>
    </w:p>
    <w:p w:rsidR="00BB412E" w:rsidRPr="008D5AE6" w:rsidRDefault="00BB412E" w:rsidP="00BB412E">
      <w:pPr>
        <w:jc w:val="center"/>
        <w:rPr>
          <w:rFonts w:ascii="Times New Roman" w:hAnsi="Times New Roman"/>
          <w:b/>
          <w:sz w:val="26"/>
          <w:szCs w:val="26"/>
          <w:lang w:val="pt-BR"/>
        </w:rPr>
      </w:pPr>
      <w:r w:rsidRPr="008D5AE6">
        <w:rPr>
          <w:rFonts w:ascii="Times New Roman" w:hAnsi="Times New Roman"/>
          <w:b/>
          <w:sz w:val="26"/>
          <w:szCs w:val="26"/>
          <w:lang w:val="pt-BR"/>
        </w:rPr>
        <w:t>BẢNG ĐẶC TẢ KIỂM TRA</w:t>
      </w:r>
      <w:r w:rsidRPr="008D5AE6">
        <w:rPr>
          <w:rFonts w:ascii="Times New Roman" w:hAnsi="Times New Roman"/>
          <w:b/>
          <w:sz w:val="26"/>
          <w:szCs w:val="26"/>
          <w:lang w:val="vi-VN"/>
        </w:rPr>
        <w:t xml:space="preserve"> CUỐI KỲ I</w:t>
      </w:r>
      <w:r w:rsidRPr="008D5AE6">
        <w:rPr>
          <w:rFonts w:ascii="Times New Roman" w:hAnsi="Times New Roman"/>
          <w:b/>
          <w:sz w:val="26"/>
          <w:szCs w:val="26"/>
          <w:lang w:val="pt-BR"/>
        </w:rPr>
        <w:t xml:space="preserve"> MÔN KHTN 6</w:t>
      </w:r>
      <w:r w:rsidR="008D5AE6">
        <w:rPr>
          <w:rFonts w:ascii="Times New Roman" w:hAnsi="Times New Roman"/>
          <w:b/>
          <w:sz w:val="26"/>
          <w:szCs w:val="26"/>
          <w:lang w:val="pt-BR"/>
        </w:rPr>
        <w:t xml:space="preserve"> NĂM HỌC 2021-2022</w:t>
      </w:r>
    </w:p>
    <w:p w:rsidR="00BB412E" w:rsidRPr="008D5AE6" w:rsidRDefault="00BB412E" w:rsidP="00BB412E">
      <w:pPr>
        <w:jc w:val="center"/>
        <w:rPr>
          <w:rFonts w:ascii="Times New Roman" w:hAnsi="Times New Roman"/>
          <w:b/>
          <w:sz w:val="26"/>
          <w:szCs w:val="26"/>
          <w:lang w:val="pt-BR"/>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Mức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Điểm</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Chuẩn đánh giá</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Ghi chú</w:t>
            </w:r>
          </w:p>
        </w:tc>
      </w:tr>
    </w:tbl>
    <w:p w:rsidR="00BB412E" w:rsidRPr="008D5AE6" w:rsidRDefault="008D5AE6" w:rsidP="00BB412E">
      <w:pPr>
        <w:keepNext/>
        <w:numPr>
          <w:ilvl w:val="0"/>
          <w:numId w:val="11"/>
        </w:numPr>
        <w:shd w:val="clear" w:color="auto" w:fill="FFFFFF"/>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PHÂN MÔN SINH HỌC</w:t>
      </w:r>
      <w:r w:rsidR="00BB412E" w:rsidRPr="008D5AE6">
        <w:rPr>
          <w:rFonts w:ascii="Times New Roman" w:eastAsia="Times New Roman" w:hAnsi="Times New Roman"/>
          <w:b/>
          <w:bCs/>
          <w:color w:val="FF0000"/>
          <w:sz w:val="26"/>
          <w:szCs w:val="26"/>
          <w:lang w:val="vi-VN" w:eastAsia="vi-VN"/>
        </w:rPr>
        <w:t xml:space="preserve">: </w:t>
      </w:r>
    </w:p>
    <w:p w:rsidR="00BB412E" w:rsidRPr="008D5AE6" w:rsidRDefault="00BB412E" w:rsidP="00BB412E">
      <w:pPr>
        <w:keepNext/>
        <w:shd w:val="clear" w:color="auto" w:fill="FFFFFF"/>
        <w:spacing w:before="0" w:after="0" w:line="390" w:lineRule="atLeast"/>
        <w:ind w:left="720"/>
        <w:rPr>
          <w:rFonts w:ascii="Times New Roman" w:hAnsi="Times New Roman"/>
          <w:b/>
          <w:sz w:val="26"/>
          <w:szCs w:val="26"/>
          <w:lang w:val="vi-VN"/>
        </w:rPr>
      </w:pPr>
      <w:r w:rsidRPr="008D5AE6">
        <w:rPr>
          <w:rFonts w:ascii="Times New Roman" w:eastAsia="Times New Roman" w:hAnsi="Times New Roman"/>
          <w:b/>
          <w:bCs/>
          <w:color w:val="FF0000"/>
          <w:sz w:val="26"/>
          <w:szCs w:val="26"/>
          <w:lang w:val="vi-VN" w:eastAsia="vi-VN"/>
        </w:rPr>
        <w:t xml:space="preserve">                                   </w:t>
      </w:r>
      <w:r w:rsidRPr="008D5AE6">
        <w:rPr>
          <w:rFonts w:ascii="Times New Roman" w:hAnsi="Times New Roman"/>
          <w:b/>
          <w:sz w:val="26"/>
          <w:szCs w:val="26"/>
          <w:lang w:val="pt-BR"/>
        </w:rPr>
        <w:t>Phần I:Phần trắc nghiệm:</w:t>
      </w:r>
      <w:r w:rsidRPr="008D5AE6">
        <w:rPr>
          <w:rFonts w:ascii="Times New Roman" w:hAnsi="Times New Roman"/>
          <w:b/>
          <w:sz w:val="26"/>
          <w:szCs w:val="26"/>
          <w:lang w:val="vi-VN"/>
        </w:rPr>
        <w:t xml:space="preserve"> (3đ)</w:t>
      </w:r>
    </w:p>
    <w:p w:rsidR="00BB412E" w:rsidRPr="008D5AE6" w:rsidRDefault="00BB412E" w:rsidP="00BB412E">
      <w:pPr>
        <w:keepNext/>
        <w:shd w:val="clear" w:color="auto" w:fill="FFFFFF"/>
        <w:spacing w:before="0" w:after="0" w:line="390" w:lineRule="atLeast"/>
        <w:ind w:left="720"/>
        <w:rPr>
          <w:rFonts w:ascii="Times New Roman" w:eastAsia="Times New Roman" w:hAnsi="Times New Roman"/>
          <w:sz w:val="26"/>
          <w:szCs w:val="26"/>
          <w:lang w:val="vi-VN" w:eastAsia="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 xml:space="preserve">Biết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sz w:val="26"/>
                <w:szCs w:val="26"/>
                <w:lang w:val="vi-VN"/>
              </w:rPr>
            </w:pPr>
            <w:r w:rsidRPr="008D5AE6">
              <w:rPr>
                <w:rFonts w:ascii="Times New Roman" w:eastAsia="Times New Roman" w:hAnsi="Times New Roman"/>
                <w:bCs/>
                <w:sz w:val="26"/>
                <w:szCs w:val="26"/>
                <w:lang w:val="vi-VN" w:eastAsia="vi-VN"/>
              </w:rPr>
              <w:t>Biết quan sát tế bào thịt quả cà chua, người ta dùng kính hiển vi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sz w:val="26"/>
                <w:szCs w:val="26"/>
                <w:lang w:val="vi-VN"/>
              </w:rPr>
            </w:pPr>
            <w:r w:rsidRPr="008D5AE6">
              <w:rPr>
                <w:rFonts w:ascii="Times New Roman" w:eastAsia="Times New Roman" w:hAnsi="Times New Roman"/>
                <w:bCs/>
                <w:sz w:val="26"/>
                <w:szCs w:val="26"/>
                <w:lang w:val="vi-VN" w:eastAsia="vi-VN"/>
              </w:rPr>
              <w:t>Biết vì sao tế bào thường có hình dạng khác nhau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Biết đâu là sinh vật đơn bào.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lastRenderedPageBreak/>
              <w:t>Câu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sz w:val="26"/>
                <w:szCs w:val="26"/>
              </w:rPr>
              <w:t xml:space="preserve">Nhận biết đặc điểm của </w:t>
            </w:r>
            <w:r w:rsidRPr="008D5AE6">
              <w:rPr>
                <w:rFonts w:ascii="Times New Roman" w:eastAsia="Arial" w:hAnsi="Times New Roman" w:cs="Times New Roman"/>
                <w:sz w:val="26"/>
                <w:szCs w:val="26"/>
              </w:rPr>
              <w:t>cơ thể đa bào.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sz w:val="26"/>
                <w:szCs w:val="26"/>
                <w:lang w:val="pt-BR"/>
              </w:rPr>
            </w:pPr>
            <w:r w:rsidRPr="008D5AE6">
              <w:rPr>
                <w:rFonts w:ascii="Times New Roman" w:eastAsia="Arial" w:hAnsi="Times New Roman"/>
                <w:sz w:val="26"/>
                <w:szCs w:val="26"/>
                <w:lang w:val="pt-BR"/>
              </w:rPr>
              <w:t>Biết đâu là sinh vật đơn bào.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eastAsia="Arial" w:hAnsi="Times New Roman"/>
                <w:sz w:val="26"/>
                <w:szCs w:val="26"/>
                <w:lang w:val="vi-VN"/>
              </w:rPr>
            </w:pPr>
            <w:r w:rsidRPr="008D5AE6">
              <w:rPr>
                <w:rFonts w:ascii="Times New Roman" w:eastAsia="Arial" w:hAnsi="Times New Roman"/>
                <w:sz w:val="26"/>
                <w:szCs w:val="26"/>
                <w:lang w:val="vi-VN"/>
              </w:rPr>
              <w:t>Hiểu được các cơ quan thuộc cấu tạo của hệ tuần hoàn.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b/>
                <w:sz w:val="26"/>
                <w:szCs w:val="26"/>
                <w:lang w:val="vi-VN"/>
              </w:rPr>
            </w:pPr>
            <w:r w:rsidRPr="008D5AE6">
              <w:rPr>
                <w:rFonts w:ascii="Times New Roman" w:hAnsi="Times New Roman"/>
                <w:b/>
                <w:sz w:val="26"/>
                <w:szCs w:val="26"/>
                <w:lang w:val="vi-VN"/>
              </w:rPr>
              <w:t xml:space="preserve">    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Hiểu được hệ bài tiết thực hiện chức năng thải nước tiểu.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Hiểu được các bậc phân loại từ cao đến thấp.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Biết được thỏ thuộc giới động vật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rPr>
          <w:rFonts w:ascii="Times New Roman" w:eastAsia="Times New Roman" w:hAnsi="Times New Roman"/>
          <w:b/>
          <w:sz w:val="26"/>
          <w:szCs w:val="26"/>
          <w:lang w:val="pt-BR"/>
        </w:rPr>
      </w:pPr>
      <w:r w:rsidRPr="008D5AE6">
        <w:rPr>
          <w:rFonts w:ascii="Times New Roman" w:hAnsi="Times New Roman"/>
          <w:b/>
          <w:sz w:val="26"/>
          <w:szCs w:val="26"/>
          <w:lang w:val="pt-BR"/>
        </w:rPr>
        <w:t xml:space="preserve">                                                                                                           </w:t>
      </w:r>
    </w:p>
    <w:p w:rsidR="00BB412E" w:rsidRPr="008D5AE6" w:rsidRDefault="00BB412E" w:rsidP="00BB412E">
      <w:pPr>
        <w:rPr>
          <w:rFonts w:ascii="Times New Roman" w:hAnsi="Times New Roman"/>
          <w:b/>
          <w:sz w:val="26"/>
          <w:szCs w:val="26"/>
          <w:lang w:val="vi-VN"/>
        </w:rPr>
      </w:pP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II: Phần tự luận</w:t>
      </w:r>
      <w:r w:rsidRPr="008D5AE6">
        <w:rPr>
          <w:rFonts w:ascii="Times New Roman" w:hAnsi="Times New Roman"/>
          <w:b/>
          <w:sz w:val="26"/>
          <w:szCs w:val="26"/>
          <w:lang w:val="vi-VN"/>
        </w:rPr>
        <w:t>: (2đ)</w:t>
      </w:r>
    </w:p>
    <w:p w:rsidR="00BB412E" w:rsidRPr="008D5AE6" w:rsidRDefault="00BB412E" w:rsidP="00BB412E">
      <w:pPr>
        <w:rPr>
          <w:rFonts w:ascii="Times New Roman" w:hAnsi="Times New Roman"/>
          <w:b/>
          <w:sz w:val="26"/>
          <w:szCs w:val="26"/>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 xml:space="preserve">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color w:val="000000"/>
                <w:sz w:val="26"/>
                <w:szCs w:val="26"/>
                <w:lang w:val="pt-BR"/>
              </w:rPr>
            </w:pPr>
            <w:r w:rsidRPr="008D5AE6">
              <w:rPr>
                <w:rFonts w:ascii="Times New Roman" w:eastAsia="Times New Roman" w:hAnsi="Times New Roman"/>
                <w:sz w:val="26"/>
                <w:szCs w:val="26"/>
                <w:lang w:val="pt-BR"/>
              </w:rPr>
              <w:t>Biết thế nào là phân loại sinh học.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VDC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 xml:space="preserve">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sz w:val="26"/>
                <w:szCs w:val="26"/>
                <w:lang w:val="vi-VN"/>
              </w:rPr>
            </w:pPr>
            <w:r w:rsidRPr="008D5AE6">
              <w:rPr>
                <w:rFonts w:ascii="Times New Roman" w:hAnsi="Times New Roman"/>
                <w:sz w:val="26"/>
                <w:szCs w:val="26"/>
                <w:lang w:val="vi-VN"/>
              </w:rPr>
              <w:t>Xây dựng khóa lưỡng phân để phân loại các loài sinh vật.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keepNext/>
        <w:shd w:val="clear" w:color="auto" w:fill="FFFFFF"/>
        <w:spacing w:before="0" w:after="0" w:line="390" w:lineRule="atLeast"/>
        <w:rPr>
          <w:rFonts w:ascii="Times New Roman" w:eastAsia="Times New Roman" w:hAnsi="Times New Roman"/>
          <w:b/>
          <w:bCs/>
          <w:color w:val="FF0000"/>
          <w:sz w:val="26"/>
          <w:szCs w:val="26"/>
          <w:lang w:val="vi-VN" w:eastAsia="vi-VN"/>
        </w:rPr>
      </w:pPr>
    </w:p>
    <w:p w:rsidR="00BB412E" w:rsidRPr="008D5AE6" w:rsidRDefault="008D5AE6" w:rsidP="00BB412E">
      <w:pPr>
        <w:keepNext/>
        <w:numPr>
          <w:ilvl w:val="0"/>
          <w:numId w:val="11"/>
        </w:numPr>
        <w:shd w:val="clear" w:color="auto" w:fill="FFFFFF"/>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PHÂN MÔN HÓA HỌC</w:t>
      </w:r>
      <w:r w:rsidR="00BB412E" w:rsidRPr="008D5AE6">
        <w:rPr>
          <w:rFonts w:ascii="Times New Roman" w:eastAsia="Times New Roman" w:hAnsi="Times New Roman"/>
          <w:b/>
          <w:bCs/>
          <w:color w:val="FF0000"/>
          <w:sz w:val="26"/>
          <w:szCs w:val="26"/>
          <w:lang w:val="vi-VN" w:eastAsia="vi-VN"/>
        </w:rPr>
        <w:t xml:space="preserve">: </w:t>
      </w:r>
    </w:p>
    <w:p w:rsidR="00BB412E" w:rsidRPr="008D5AE6" w:rsidRDefault="00BB412E" w:rsidP="00BB412E">
      <w:pPr>
        <w:keepNext/>
        <w:shd w:val="clear" w:color="auto" w:fill="FFFFFF"/>
        <w:spacing w:before="0" w:after="0" w:line="390" w:lineRule="atLeast"/>
        <w:ind w:left="720"/>
        <w:rPr>
          <w:rFonts w:ascii="Times New Roman" w:hAnsi="Times New Roman"/>
          <w:b/>
          <w:sz w:val="26"/>
          <w:szCs w:val="26"/>
          <w:lang w:val="vi-VN"/>
        </w:rPr>
      </w:pPr>
      <w:r w:rsidRPr="008D5AE6">
        <w:rPr>
          <w:rFonts w:ascii="Times New Roman" w:eastAsia="Times New Roman" w:hAnsi="Times New Roman"/>
          <w:b/>
          <w:bCs/>
          <w:color w:val="FF0000"/>
          <w:sz w:val="26"/>
          <w:szCs w:val="26"/>
          <w:lang w:val="vi-VN" w:eastAsia="vi-VN"/>
        </w:rPr>
        <w:t xml:space="preserve">                                </w:t>
      </w:r>
      <w:r w:rsidRPr="008D5AE6">
        <w:rPr>
          <w:rFonts w:ascii="Times New Roman" w:hAnsi="Times New Roman"/>
          <w:b/>
          <w:sz w:val="26"/>
          <w:szCs w:val="26"/>
          <w:lang w:val="pt-BR"/>
        </w:rPr>
        <w:t>Phần I:</w:t>
      </w: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trắc nghiệm:</w:t>
      </w:r>
      <w:r w:rsidRPr="008D5AE6">
        <w:rPr>
          <w:rFonts w:ascii="Times New Roman" w:hAnsi="Times New Roman"/>
          <w:b/>
          <w:sz w:val="26"/>
          <w:szCs w:val="26"/>
          <w:lang w:val="vi-VN"/>
        </w:rPr>
        <w:t xml:space="preserve"> (1đ)</w:t>
      </w:r>
    </w:p>
    <w:p w:rsidR="00BB412E" w:rsidRPr="008D5AE6" w:rsidRDefault="00BB412E" w:rsidP="00BB412E">
      <w:pPr>
        <w:keepNext/>
        <w:shd w:val="clear" w:color="auto" w:fill="FFFFFF"/>
        <w:spacing w:before="0" w:after="0" w:line="390" w:lineRule="atLeast"/>
        <w:ind w:left="720"/>
        <w:rPr>
          <w:rFonts w:ascii="Times New Roman" w:eastAsia="Times New Roman" w:hAnsi="Times New Roman"/>
          <w:sz w:val="26"/>
          <w:szCs w:val="26"/>
          <w:lang w:val="vi-VN" w:eastAsia="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hAnsi="Times New Roman"/>
                <w:b/>
                <w:sz w:val="26"/>
                <w:szCs w:val="26"/>
                <w:lang w:val="pt-BR"/>
              </w:rPr>
              <w:t>0,33</w:t>
            </w:r>
            <w:r w:rsidRPr="008D5AE6">
              <w:rPr>
                <w:rFonts w:ascii="Times New Roman" w:hAnsi="Times New Roman"/>
                <w:b/>
                <w:sz w:val="26"/>
                <w:szCs w:val="26"/>
                <w:lang w:val="vi-VN"/>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Heading7"/>
              <w:spacing w:before="60"/>
              <w:jc w:val="both"/>
              <w:rPr>
                <w:rFonts w:ascii="Times New Roman" w:eastAsia="Times New Roman" w:hAnsi="Times New Roman"/>
                <w:i w:val="0"/>
                <w:color w:val="000000"/>
                <w:sz w:val="26"/>
                <w:szCs w:val="26"/>
                <w:lang w:val="vi-VN"/>
              </w:rPr>
            </w:pPr>
            <w:r w:rsidRPr="008D5AE6">
              <w:rPr>
                <w:rFonts w:ascii="Times New Roman" w:eastAsia="Times New Roman" w:hAnsi="Times New Roman"/>
                <w:bCs/>
                <w:i w:val="0"/>
                <w:color w:val="000000"/>
                <w:sz w:val="26"/>
                <w:szCs w:val="26"/>
                <w:lang w:eastAsia="vi-VN"/>
              </w:rPr>
              <w:t>Biết p</w:t>
            </w:r>
            <w:r w:rsidRPr="008D5AE6">
              <w:rPr>
                <w:rFonts w:ascii="Times New Roman" w:eastAsia="Times New Roman" w:hAnsi="Times New Roman"/>
                <w:bCs/>
                <w:i w:val="0"/>
                <w:color w:val="000000"/>
                <w:sz w:val="26"/>
                <w:szCs w:val="26"/>
                <w:lang w:val="vi-VN" w:eastAsia="vi-VN"/>
              </w:rPr>
              <w:t>hân biệt được  chất.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eastAsia="Times New Roman" w:hAnsi="Times New Roman"/>
                <w:bCs/>
                <w:sz w:val="26"/>
                <w:szCs w:val="26"/>
                <w:lang w:val="vi-VN" w:eastAsia="vi-VN"/>
              </w:rPr>
            </w:pPr>
            <w:r w:rsidRPr="008D5AE6">
              <w:rPr>
                <w:rFonts w:ascii="Times New Roman" w:eastAsia="Times New Roman" w:hAnsi="Times New Roman"/>
                <w:bCs/>
                <w:sz w:val="26"/>
                <w:szCs w:val="26"/>
                <w:lang w:eastAsia="vi-VN"/>
              </w:rPr>
              <w:t>Biết</w:t>
            </w:r>
            <w:r w:rsidRPr="008D5AE6">
              <w:rPr>
                <w:rFonts w:ascii="Times New Roman" w:eastAsia="Times New Roman" w:hAnsi="Times New Roman"/>
                <w:bCs/>
                <w:sz w:val="26"/>
                <w:szCs w:val="26"/>
                <w:lang w:val="vi-VN" w:eastAsia="vi-VN"/>
              </w:rPr>
              <w:t xml:space="preserve"> được quá trình nào cần oxy gen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ind w:firstLineChars="100" w:firstLine="260"/>
              <w:rPr>
                <w:rFonts w:ascii="Times New Roman" w:eastAsia="Times New Roman" w:hAnsi="Times New Roman"/>
                <w:b/>
                <w:sz w:val="26"/>
                <w:szCs w:val="26"/>
                <w:lang w:val="vi-VN"/>
              </w:rPr>
            </w:pPr>
            <w:r w:rsidRPr="008D5AE6">
              <w:rPr>
                <w:rFonts w:ascii="Times New Roman" w:eastAsia="Times New Roman" w:hAnsi="Times New Roman"/>
                <w:b/>
                <w:sz w:val="26"/>
                <w:szCs w:val="26"/>
                <w:lang w:val="vi-VN"/>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color w:val="000000"/>
                <w:sz w:val="26"/>
                <w:szCs w:val="26"/>
                <w:lang w:val="vi-VN"/>
              </w:rPr>
            </w:pPr>
            <w:r w:rsidRPr="008D5AE6">
              <w:rPr>
                <w:rFonts w:ascii="Times New Roman" w:eastAsia="Times New Roman" w:hAnsi="Times New Roman"/>
                <w:bCs/>
                <w:sz w:val="26"/>
                <w:szCs w:val="26"/>
                <w:lang w:eastAsia="vi-VN"/>
              </w:rPr>
              <w:t>Biết p</w:t>
            </w:r>
            <w:r w:rsidRPr="008D5AE6">
              <w:rPr>
                <w:rFonts w:ascii="Times New Roman" w:eastAsia="Times New Roman" w:hAnsi="Times New Roman"/>
                <w:bCs/>
                <w:sz w:val="26"/>
                <w:szCs w:val="26"/>
                <w:lang w:val="vi-VN" w:eastAsia="vi-VN"/>
              </w:rPr>
              <w:t>hân biệt vật liệu dẫn điện.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rPr>
          <w:rFonts w:ascii="Times New Roman" w:eastAsia="Times New Roman" w:hAnsi="Times New Roman"/>
          <w:b/>
          <w:sz w:val="26"/>
          <w:szCs w:val="26"/>
          <w:lang w:val="pt-BR"/>
        </w:rPr>
      </w:pPr>
      <w:r w:rsidRPr="008D5AE6">
        <w:rPr>
          <w:rFonts w:ascii="Times New Roman" w:hAnsi="Times New Roman"/>
          <w:b/>
          <w:sz w:val="26"/>
          <w:szCs w:val="26"/>
          <w:lang w:val="pt-BR"/>
        </w:rPr>
        <w:t xml:space="preserve">                                                                                                          </w:t>
      </w:r>
    </w:p>
    <w:p w:rsidR="00BB412E" w:rsidRPr="008D5AE6" w:rsidRDefault="00BB412E" w:rsidP="00BB412E">
      <w:pPr>
        <w:rPr>
          <w:rFonts w:ascii="Times New Roman" w:hAnsi="Times New Roman"/>
          <w:b/>
          <w:sz w:val="26"/>
          <w:szCs w:val="26"/>
          <w:lang w:val="vi-VN"/>
        </w:rPr>
      </w:pPr>
      <w:r w:rsidRPr="008D5AE6">
        <w:rPr>
          <w:rFonts w:ascii="Times New Roman" w:hAnsi="Times New Roman"/>
          <w:b/>
          <w:sz w:val="26"/>
          <w:szCs w:val="26"/>
          <w:lang w:val="vi-VN"/>
        </w:rPr>
        <w:t xml:space="preserve">                                          </w:t>
      </w:r>
    </w:p>
    <w:p w:rsidR="00BB412E" w:rsidRPr="008D5AE6" w:rsidRDefault="00BB412E" w:rsidP="00BB412E">
      <w:pPr>
        <w:rPr>
          <w:rFonts w:ascii="Times New Roman" w:hAnsi="Times New Roman"/>
          <w:b/>
          <w:sz w:val="26"/>
          <w:szCs w:val="26"/>
          <w:lang w:val="vi-VN"/>
        </w:rPr>
      </w:pP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II: Phần tự luận</w:t>
      </w:r>
      <w:r w:rsidRPr="008D5AE6">
        <w:rPr>
          <w:rFonts w:ascii="Times New Roman" w:hAnsi="Times New Roman"/>
          <w:b/>
          <w:sz w:val="26"/>
          <w:szCs w:val="26"/>
          <w:lang w:val="vi-VN"/>
        </w:rPr>
        <w:t>: (1,5đ)</w:t>
      </w:r>
    </w:p>
    <w:p w:rsidR="00BB412E" w:rsidRPr="008D5AE6" w:rsidRDefault="00BB412E" w:rsidP="00BB412E">
      <w:pPr>
        <w:rPr>
          <w:rFonts w:ascii="Times New Roman" w:hAnsi="Times New Roman"/>
          <w:b/>
          <w:sz w:val="26"/>
          <w:szCs w:val="26"/>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hAnsi="Times New Roman"/>
                <w:color w:val="000000"/>
                <w:sz w:val="26"/>
                <w:szCs w:val="26"/>
                <w:lang w:val="vi-VN"/>
              </w:rPr>
            </w:pPr>
            <w:r w:rsidRPr="008D5AE6">
              <w:rPr>
                <w:rFonts w:ascii="Times New Roman" w:hAnsi="Times New Roman"/>
                <w:sz w:val="26"/>
                <w:szCs w:val="26"/>
                <w:shd w:val="clear" w:color="auto" w:fill="FFFFFF"/>
                <w:lang w:val="vi-VN"/>
              </w:rPr>
              <w:t>Biết một số nguồn năng lượng khác có thể thay thế năng lượng từ nhiên liệu hoá thạch.</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VDT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1đ</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NormalWeb"/>
              <w:shd w:val="clear" w:color="auto" w:fill="FFFFFF"/>
              <w:spacing w:before="0" w:after="0"/>
              <w:rPr>
                <w:sz w:val="26"/>
                <w:szCs w:val="26"/>
                <w:shd w:val="clear" w:color="auto" w:fill="FFFFFF"/>
                <w:lang w:val="vi-VN"/>
              </w:rPr>
            </w:pPr>
            <w:r w:rsidRPr="008D5AE6">
              <w:rPr>
                <w:sz w:val="26"/>
                <w:szCs w:val="26"/>
                <w:shd w:val="clear" w:color="auto" w:fill="FFFFFF"/>
                <w:lang w:val="vi-VN"/>
              </w:rPr>
              <w:t>Nêu được cách sử dụng nhiên liệu trong sinh hoạt gia đình (đun nấu, nhiên liệu chạy xe) an toàn và tiết kiệm.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pStyle w:val="ListParagraph"/>
        <w:keepNext/>
        <w:numPr>
          <w:ilvl w:val="0"/>
          <w:numId w:val="11"/>
        </w:numPr>
        <w:shd w:val="clear" w:color="auto" w:fill="FFFFFF"/>
        <w:spacing w:line="390" w:lineRule="atLeast"/>
        <w:rPr>
          <w:rFonts w:ascii="Times New Roman" w:eastAsia="Times New Roman" w:hAnsi="Times New Roman"/>
          <w:b/>
          <w:bCs/>
          <w:color w:val="FF0000"/>
          <w:sz w:val="26"/>
          <w:szCs w:val="26"/>
        </w:rPr>
      </w:pPr>
      <w:r w:rsidRPr="008D5AE6">
        <w:rPr>
          <w:rFonts w:ascii="Times New Roman" w:eastAsia="Times New Roman" w:hAnsi="Times New Roman"/>
          <w:b/>
          <w:bCs/>
          <w:color w:val="FF0000"/>
          <w:sz w:val="26"/>
          <w:szCs w:val="26"/>
        </w:rPr>
        <w:t>P</w:t>
      </w:r>
      <w:r w:rsidR="008D5AE6" w:rsidRPr="008D5AE6">
        <w:rPr>
          <w:rFonts w:ascii="Times New Roman" w:eastAsia="Times New Roman" w:hAnsi="Times New Roman"/>
          <w:b/>
          <w:bCs/>
          <w:color w:val="FF0000"/>
          <w:sz w:val="26"/>
          <w:szCs w:val="26"/>
          <w:lang w:val="en-US"/>
        </w:rPr>
        <w:t>HÂN MÔN VẬT LÍ</w:t>
      </w:r>
      <w:r w:rsidRPr="008D5AE6">
        <w:rPr>
          <w:rFonts w:ascii="Times New Roman" w:eastAsia="Times New Roman" w:hAnsi="Times New Roman"/>
          <w:b/>
          <w:bCs/>
          <w:color w:val="FF0000"/>
          <w:sz w:val="26"/>
          <w:szCs w:val="26"/>
        </w:rPr>
        <w:t xml:space="preserve">: </w:t>
      </w:r>
    </w:p>
    <w:p w:rsidR="00BB412E" w:rsidRPr="008D5AE6" w:rsidRDefault="00BB412E" w:rsidP="00BB412E">
      <w:pPr>
        <w:keepNext/>
        <w:shd w:val="clear" w:color="auto" w:fill="FFFFFF"/>
        <w:spacing w:before="0" w:after="0" w:line="390" w:lineRule="atLeast"/>
        <w:ind w:left="720"/>
        <w:rPr>
          <w:rFonts w:ascii="Times New Roman" w:hAnsi="Times New Roman"/>
          <w:b/>
          <w:sz w:val="26"/>
          <w:szCs w:val="26"/>
          <w:lang w:val="vi-VN"/>
        </w:rPr>
      </w:pPr>
      <w:r w:rsidRPr="008D5AE6">
        <w:rPr>
          <w:rFonts w:ascii="Times New Roman" w:eastAsia="Times New Roman" w:hAnsi="Times New Roman"/>
          <w:b/>
          <w:bCs/>
          <w:color w:val="FF0000"/>
          <w:sz w:val="26"/>
          <w:szCs w:val="26"/>
          <w:lang w:val="vi-VN" w:eastAsia="vi-VN"/>
        </w:rPr>
        <w:t xml:space="preserve">                                </w:t>
      </w:r>
      <w:r w:rsidRPr="008D5AE6">
        <w:rPr>
          <w:rFonts w:ascii="Times New Roman" w:hAnsi="Times New Roman"/>
          <w:b/>
          <w:sz w:val="26"/>
          <w:szCs w:val="26"/>
          <w:lang w:val="pt-BR"/>
        </w:rPr>
        <w:t>Phần I:</w:t>
      </w: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trắc nghiệm:</w:t>
      </w:r>
      <w:r w:rsidRPr="008D5AE6">
        <w:rPr>
          <w:rFonts w:ascii="Times New Roman" w:hAnsi="Times New Roman"/>
          <w:b/>
          <w:sz w:val="26"/>
          <w:szCs w:val="26"/>
          <w:lang w:val="vi-VN"/>
        </w:rPr>
        <w:t xml:space="preserve"> (1đ)</w:t>
      </w:r>
    </w:p>
    <w:p w:rsidR="00BB412E" w:rsidRPr="008D5AE6" w:rsidRDefault="00BB412E" w:rsidP="00BB412E">
      <w:pPr>
        <w:keepNext/>
        <w:shd w:val="clear" w:color="auto" w:fill="FFFFFF"/>
        <w:spacing w:before="0" w:after="0" w:line="390" w:lineRule="atLeast"/>
        <w:ind w:left="720"/>
        <w:rPr>
          <w:rFonts w:ascii="Times New Roman" w:eastAsia="Times New Roman" w:hAnsi="Times New Roman"/>
          <w:sz w:val="26"/>
          <w:szCs w:val="26"/>
          <w:lang w:val="vi-VN" w:eastAsia="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 xml:space="preserve">Biết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hAnsi="Times New Roman"/>
                <w:b/>
                <w:sz w:val="26"/>
                <w:szCs w:val="26"/>
                <w:lang w:val="pt-BR"/>
              </w:rPr>
              <w:t>0,33</w:t>
            </w:r>
            <w:r w:rsidRPr="008D5AE6">
              <w:rPr>
                <w:rFonts w:ascii="Times New Roman" w:hAnsi="Times New Roman"/>
                <w:b/>
                <w:sz w:val="26"/>
                <w:szCs w:val="26"/>
                <w:lang w:val="vi-VN"/>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hAnsi="Times New Roman"/>
                <w:sz w:val="26"/>
                <w:szCs w:val="26"/>
              </w:rPr>
            </w:pPr>
            <w:r w:rsidRPr="008D5AE6">
              <w:rPr>
                <w:rFonts w:ascii="Times New Roman" w:hAnsi="Times New Roman"/>
                <w:sz w:val="26"/>
                <w:szCs w:val="26"/>
              </w:rPr>
              <w:t>Biết đơn vị chiều dài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eastAsia="Times New Roman" w:hAnsi="Times New Roman"/>
                <w:bCs/>
                <w:sz w:val="26"/>
                <w:szCs w:val="26"/>
                <w:lang w:eastAsia="vi-VN"/>
              </w:rPr>
            </w:pPr>
            <w:r w:rsidRPr="008D5AE6">
              <w:rPr>
                <w:rFonts w:ascii="Times New Roman" w:eastAsia="Times New Roman" w:hAnsi="Times New Roman"/>
                <w:bCs/>
                <w:sz w:val="26"/>
                <w:szCs w:val="26"/>
                <w:lang w:eastAsia="vi-VN"/>
              </w:rPr>
              <w:t>Biết công dụng của nhiệt kế thủy ngân.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Biết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0,33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rPr>
                <w:rFonts w:ascii="Times New Roman" w:eastAsia="Times New Roman" w:hAnsi="Times New Roman"/>
                <w:color w:val="000000"/>
                <w:sz w:val="26"/>
                <w:szCs w:val="26"/>
                <w:lang w:val="vi-VN"/>
              </w:rPr>
            </w:pPr>
            <w:r w:rsidRPr="008D5AE6">
              <w:rPr>
                <w:rFonts w:ascii="Times New Roman" w:hAnsi="Times New Roman"/>
                <w:sz w:val="26"/>
                <w:szCs w:val="26"/>
              </w:rPr>
              <w:t xml:space="preserve">Biết cách lựa chon đồng hồ  </w:t>
            </w:r>
            <w:r w:rsidRPr="008D5AE6">
              <w:rPr>
                <w:rFonts w:ascii="Times New Roman" w:hAnsi="Times New Roman"/>
                <w:b/>
                <w:sz w:val="26"/>
                <w:szCs w:val="26"/>
                <w:lang w:val="vi-VN"/>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rPr>
          <w:rFonts w:ascii="Times New Roman" w:eastAsia="Times New Roman" w:hAnsi="Times New Roman"/>
          <w:b/>
          <w:sz w:val="26"/>
          <w:szCs w:val="26"/>
          <w:lang w:val="pt-BR"/>
        </w:rPr>
      </w:pPr>
      <w:r w:rsidRPr="008D5AE6">
        <w:rPr>
          <w:rFonts w:ascii="Times New Roman" w:hAnsi="Times New Roman"/>
          <w:b/>
          <w:sz w:val="26"/>
          <w:szCs w:val="26"/>
          <w:lang w:val="pt-BR"/>
        </w:rPr>
        <w:t xml:space="preserve">                                                                                                           </w:t>
      </w:r>
    </w:p>
    <w:p w:rsidR="00BB412E" w:rsidRPr="008D5AE6" w:rsidRDefault="00BB412E" w:rsidP="00BB412E">
      <w:pPr>
        <w:jc w:val="both"/>
        <w:rPr>
          <w:rFonts w:ascii="Times New Roman" w:hAnsi="Times New Roman"/>
          <w:b/>
          <w:sz w:val="26"/>
          <w:szCs w:val="26"/>
          <w:lang w:val="vi-VN"/>
        </w:rPr>
      </w:pPr>
      <w:r w:rsidRPr="008D5AE6">
        <w:rPr>
          <w:rFonts w:ascii="Times New Roman" w:hAnsi="Times New Roman"/>
          <w:b/>
          <w:sz w:val="26"/>
          <w:szCs w:val="26"/>
          <w:lang w:val="vi-VN"/>
        </w:rPr>
        <w:t xml:space="preserve">                                 </w:t>
      </w:r>
    </w:p>
    <w:p w:rsidR="00BB412E" w:rsidRPr="008D5AE6" w:rsidRDefault="00BB412E" w:rsidP="00BB412E">
      <w:pPr>
        <w:rPr>
          <w:rFonts w:ascii="Times New Roman" w:hAnsi="Times New Roman"/>
          <w:b/>
          <w:sz w:val="26"/>
          <w:szCs w:val="26"/>
          <w:lang w:val="vi-VN"/>
        </w:rPr>
      </w:pPr>
      <w:r w:rsidRPr="008D5AE6">
        <w:rPr>
          <w:rFonts w:ascii="Times New Roman" w:hAnsi="Times New Roman"/>
          <w:b/>
          <w:sz w:val="26"/>
          <w:szCs w:val="26"/>
          <w:lang w:val="vi-VN"/>
        </w:rPr>
        <w:t xml:space="preserve">                                       </w:t>
      </w:r>
      <w:r w:rsidRPr="008D5AE6">
        <w:rPr>
          <w:rFonts w:ascii="Times New Roman" w:hAnsi="Times New Roman"/>
          <w:b/>
          <w:sz w:val="26"/>
          <w:szCs w:val="26"/>
          <w:lang w:val="pt-BR"/>
        </w:rPr>
        <w:t>Phần II: Phần tự luận</w:t>
      </w:r>
      <w:r w:rsidRPr="008D5AE6">
        <w:rPr>
          <w:rFonts w:ascii="Times New Roman" w:hAnsi="Times New Roman"/>
          <w:b/>
          <w:sz w:val="26"/>
          <w:szCs w:val="26"/>
          <w:lang w:val="vi-VN"/>
        </w:rPr>
        <w:t>: (1,5đ)</w:t>
      </w:r>
    </w:p>
    <w:p w:rsidR="00BB412E" w:rsidRPr="008D5AE6" w:rsidRDefault="00BB412E" w:rsidP="00BB412E">
      <w:pPr>
        <w:rPr>
          <w:rFonts w:ascii="Times New Roman" w:hAnsi="Times New Roman"/>
          <w:b/>
          <w:sz w:val="26"/>
          <w:szCs w:val="26"/>
          <w:lang w:val="vi-V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6"/>
        <w:gridCol w:w="1134"/>
        <w:gridCol w:w="5811"/>
        <w:gridCol w:w="1134"/>
      </w:tblGrid>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vi-VN"/>
              </w:rPr>
            </w:pPr>
            <w:r w:rsidRPr="008D5AE6">
              <w:rPr>
                <w:rFonts w:ascii="Times New Roman" w:hAnsi="Times New Roman"/>
                <w:b/>
                <w:sz w:val="26"/>
                <w:szCs w:val="26"/>
                <w:lang w:val="pt-BR"/>
              </w:rPr>
              <w:lastRenderedPageBreak/>
              <w:t>Câu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Hiểu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0,5</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both"/>
              <w:rPr>
                <w:rFonts w:ascii="Times New Roman" w:hAnsi="Times New Roman"/>
                <w:color w:val="000000"/>
                <w:sz w:val="26"/>
                <w:szCs w:val="26"/>
              </w:rPr>
            </w:pPr>
            <w:r w:rsidRPr="008D5AE6">
              <w:rPr>
                <w:rFonts w:ascii="Times New Roman" w:hAnsi="Times New Roman"/>
                <w:sz w:val="26"/>
                <w:szCs w:val="26"/>
                <w:shd w:val="clear" w:color="auto" w:fill="FFFFFF"/>
              </w:rPr>
              <w:t>Hiểu sự cần thiết của việc ước lượng trước khi chọn dụng cụ đo.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r w:rsidR="00BB412E" w:rsidRPr="008D5AE6" w:rsidTr="00D36756">
        <w:tc>
          <w:tcPr>
            <w:tcW w:w="1277"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Câu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VDT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r w:rsidRPr="008D5AE6">
              <w:rPr>
                <w:rFonts w:ascii="Times New Roman" w:hAnsi="Times New Roman"/>
                <w:b/>
                <w:sz w:val="26"/>
                <w:szCs w:val="26"/>
                <w:lang w:val="pt-BR"/>
              </w:rPr>
              <w:t>1đ</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pStyle w:val="NormalWeb"/>
              <w:shd w:val="clear" w:color="auto" w:fill="FFFFFF"/>
              <w:spacing w:before="0" w:after="0"/>
              <w:rPr>
                <w:sz w:val="26"/>
                <w:szCs w:val="26"/>
                <w:shd w:val="clear" w:color="auto" w:fill="FFFFFF"/>
              </w:rPr>
            </w:pPr>
            <w:r w:rsidRPr="008D5AE6">
              <w:rPr>
                <w:sz w:val="26"/>
                <w:szCs w:val="26"/>
                <w:shd w:val="clear" w:color="auto" w:fill="FFFFFF"/>
                <w:lang w:val="vi-VN"/>
              </w:rPr>
              <w:t xml:space="preserve">Nêu được cách sử dụng </w:t>
            </w:r>
            <w:r w:rsidRPr="008D5AE6">
              <w:rPr>
                <w:sz w:val="26"/>
                <w:szCs w:val="26"/>
                <w:shd w:val="clear" w:color="auto" w:fill="FFFFFF"/>
              </w:rPr>
              <w:t>nhiệt kế y tế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412E" w:rsidRPr="008D5AE6" w:rsidRDefault="00BB412E" w:rsidP="00D36756">
            <w:pPr>
              <w:jc w:val="center"/>
              <w:rPr>
                <w:rFonts w:ascii="Times New Roman" w:eastAsia="Times New Roman" w:hAnsi="Times New Roman"/>
                <w:b/>
                <w:sz w:val="26"/>
                <w:szCs w:val="26"/>
                <w:lang w:val="pt-BR"/>
              </w:rPr>
            </w:pPr>
          </w:p>
        </w:tc>
      </w:tr>
    </w:tbl>
    <w:p w:rsidR="00BB412E" w:rsidRPr="008D5AE6" w:rsidRDefault="00BB412E" w:rsidP="00BB412E">
      <w:pPr>
        <w:pStyle w:val="Quote"/>
        <w:keepNext/>
        <w:spacing w:before="0"/>
        <w:rPr>
          <w:rFonts w:ascii="Times New Roman" w:hAnsi="Times New Roman"/>
          <w:color w:val="2E74B5"/>
          <w:sz w:val="26"/>
          <w:szCs w:val="26"/>
          <w:lang w:val="pt-BR"/>
        </w:rPr>
      </w:pPr>
    </w:p>
    <w:p w:rsidR="00977F70" w:rsidRPr="008D5AE6" w:rsidRDefault="00977F70">
      <w:pPr>
        <w:keepNext/>
        <w:spacing w:before="0" w:after="0"/>
        <w:rPr>
          <w:vanish/>
          <w:sz w:val="26"/>
          <w:szCs w:val="26"/>
        </w:rPr>
      </w:pPr>
    </w:p>
    <w:p w:rsidR="00977F70" w:rsidRPr="008D5AE6" w:rsidRDefault="00977F70">
      <w:pPr>
        <w:keepNext/>
        <w:spacing w:before="0" w:after="0"/>
        <w:rPr>
          <w:vanish/>
          <w:sz w:val="26"/>
          <w:szCs w:val="26"/>
        </w:rPr>
      </w:pPr>
    </w:p>
    <w:p w:rsidR="00977F70" w:rsidRPr="008D5AE6" w:rsidRDefault="00977F70">
      <w:pPr>
        <w:keepNext/>
        <w:shd w:val="clear" w:color="auto" w:fill="FFFFFF"/>
        <w:spacing w:before="0" w:after="0" w:line="390" w:lineRule="atLeast"/>
        <w:rPr>
          <w:rFonts w:ascii="Arial" w:eastAsia="Times New Roman" w:hAnsi="Arial" w:cs="Arial"/>
          <w:sz w:val="26"/>
          <w:szCs w:val="26"/>
          <w:lang w:val="vi-VN" w:eastAsia="vi-VN"/>
        </w:rPr>
      </w:pPr>
    </w:p>
    <w:tbl>
      <w:tblPr>
        <w:tblW w:w="9690" w:type="dxa"/>
        <w:tblInd w:w="25" w:type="dxa"/>
        <w:tblCellMar>
          <w:top w:w="15" w:type="dxa"/>
          <w:left w:w="15" w:type="dxa"/>
          <w:bottom w:w="15" w:type="dxa"/>
          <w:right w:w="15" w:type="dxa"/>
        </w:tblCellMar>
        <w:tblLook w:val="04A0" w:firstRow="1" w:lastRow="0" w:firstColumn="1" w:lastColumn="0" w:noHBand="0" w:noVBand="1"/>
      </w:tblPr>
      <w:tblGrid>
        <w:gridCol w:w="3915"/>
        <w:gridCol w:w="3834"/>
        <w:gridCol w:w="1941"/>
      </w:tblGrid>
      <w:tr w:rsidR="00977F70" w:rsidRPr="008D5AE6" w:rsidTr="008D5AE6">
        <w:tc>
          <w:tcPr>
            <w:tcW w:w="39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70" w:rsidRPr="008D5AE6" w:rsidRDefault="00B450E4">
            <w:pPr>
              <w:rPr>
                <w:rFonts w:asciiTheme="majorHAnsi" w:hAnsiTheme="majorHAnsi" w:cstheme="majorHAnsi"/>
                <w:bCs/>
                <w:sz w:val="26"/>
                <w:szCs w:val="26"/>
              </w:rPr>
            </w:pPr>
            <w:r w:rsidRPr="008D5AE6">
              <w:rPr>
                <w:rFonts w:asciiTheme="majorHAnsi" w:hAnsiTheme="majorHAnsi" w:cstheme="majorHAnsi"/>
                <w:b/>
                <w:color w:val="000000"/>
                <w:sz w:val="26"/>
                <w:szCs w:val="26"/>
              </w:rPr>
              <w:t>PHÒNG GD&amp;ĐT QUẾ SƠN</w:t>
            </w:r>
          </w:p>
          <w:p w:rsidR="00977F70" w:rsidRPr="008D5AE6" w:rsidRDefault="00B450E4">
            <w:pPr>
              <w:rPr>
                <w:rFonts w:asciiTheme="majorHAnsi" w:hAnsiTheme="majorHAnsi" w:cstheme="majorHAnsi"/>
                <w:bCs/>
                <w:sz w:val="26"/>
                <w:szCs w:val="26"/>
              </w:rPr>
            </w:pPr>
            <w:r w:rsidRPr="008D5AE6">
              <w:rPr>
                <w:rFonts w:asciiTheme="majorHAnsi" w:hAnsiTheme="majorHAnsi" w:cstheme="majorHAnsi"/>
                <w:b/>
                <w:color w:val="000000"/>
                <w:sz w:val="26"/>
                <w:szCs w:val="26"/>
              </w:rPr>
              <w:t>Trường THCS Quế Xuân</w:t>
            </w:r>
          </w:p>
          <w:p w:rsidR="00977F70" w:rsidRPr="008D5AE6" w:rsidRDefault="00B450E4">
            <w:pPr>
              <w:rPr>
                <w:rFonts w:asciiTheme="majorHAnsi" w:hAnsiTheme="majorHAnsi" w:cstheme="majorHAnsi"/>
                <w:bCs/>
                <w:sz w:val="26"/>
                <w:szCs w:val="26"/>
              </w:rPr>
            </w:pPr>
            <w:r w:rsidRPr="008D5AE6">
              <w:rPr>
                <w:rFonts w:asciiTheme="majorHAnsi" w:hAnsiTheme="majorHAnsi" w:cstheme="majorHAnsi"/>
                <w:b/>
                <w:color w:val="000000"/>
                <w:sz w:val="26"/>
                <w:szCs w:val="26"/>
              </w:rPr>
              <w:t>Họ và tên:…………………..</w:t>
            </w:r>
          </w:p>
          <w:p w:rsidR="00977F70" w:rsidRPr="008D5AE6" w:rsidRDefault="00B450E4">
            <w:pPr>
              <w:rPr>
                <w:rFonts w:asciiTheme="majorHAnsi" w:hAnsiTheme="majorHAnsi" w:cstheme="majorHAnsi"/>
                <w:bCs/>
                <w:sz w:val="26"/>
                <w:szCs w:val="26"/>
              </w:rPr>
            </w:pPr>
            <w:r w:rsidRPr="008D5AE6">
              <w:rPr>
                <w:rFonts w:asciiTheme="majorHAnsi" w:hAnsiTheme="majorHAnsi" w:cstheme="majorHAnsi"/>
                <w:b/>
                <w:color w:val="000000"/>
                <w:sz w:val="26"/>
                <w:szCs w:val="26"/>
              </w:rPr>
              <w:t>Lớp:  6/</w:t>
            </w:r>
          </w:p>
        </w:tc>
        <w:tc>
          <w:tcPr>
            <w:tcW w:w="38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70" w:rsidRPr="008D5AE6" w:rsidRDefault="00B450E4">
            <w:pPr>
              <w:jc w:val="center"/>
              <w:rPr>
                <w:rFonts w:asciiTheme="majorHAnsi" w:hAnsiTheme="majorHAnsi" w:cstheme="majorHAnsi"/>
                <w:bCs/>
                <w:sz w:val="26"/>
                <w:szCs w:val="26"/>
                <w:lang w:val="it-IT"/>
              </w:rPr>
            </w:pPr>
            <w:r w:rsidRPr="008D5AE6">
              <w:rPr>
                <w:rFonts w:asciiTheme="majorHAnsi" w:hAnsiTheme="majorHAnsi" w:cstheme="majorHAnsi"/>
                <w:b/>
                <w:color w:val="000000"/>
                <w:sz w:val="26"/>
                <w:szCs w:val="26"/>
                <w:lang w:val="it-IT"/>
              </w:rPr>
              <w:t>ĐỀ KIỂM TRA HỌC KÌ I</w:t>
            </w:r>
          </w:p>
          <w:p w:rsidR="00977F70" w:rsidRPr="008D5AE6" w:rsidRDefault="00B450E4">
            <w:pPr>
              <w:jc w:val="center"/>
              <w:rPr>
                <w:rFonts w:asciiTheme="majorHAnsi" w:hAnsiTheme="majorHAnsi" w:cstheme="majorHAnsi"/>
                <w:bCs/>
                <w:sz w:val="26"/>
                <w:szCs w:val="26"/>
                <w:lang w:val="it-IT"/>
              </w:rPr>
            </w:pPr>
            <w:r w:rsidRPr="008D5AE6">
              <w:rPr>
                <w:rFonts w:asciiTheme="majorHAnsi" w:hAnsiTheme="majorHAnsi" w:cstheme="majorHAnsi"/>
                <w:b/>
                <w:color w:val="000000"/>
                <w:sz w:val="26"/>
                <w:szCs w:val="26"/>
                <w:lang w:val="it-IT"/>
              </w:rPr>
              <w:t>MÔN : KHTN6 </w:t>
            </w:r>
          </w:p>
          <w:p w:rsidR="00977F70" w:rsidRPr="008D5AE6" w:rsidRDefault="00B450E4">
            <w:pPr>
              <w:jc w:val="center"/>
              <w:rPr>
                <w:rFonts w:asciiTheme="majorHAnsi" w:hAnsiTheme="majorHAnsi" w:cstheme="majorHAnsi"/>
                <w:bCs/>
                <w:sz w:val="26"/>
                <w:szCs w:val="26"/>
                <w:lang w:val="it-IT"/>
              </w:rPr>
            </w:pPr>
            <w:r w:rsidRPr="008D5AE6">
              <w:rPr>
                <w:rFonts w:asciiTheme="majorHAnsi" w:hAnsiTheme="majorHAnsi" w:cstheme="majorHAnsi"/>
                <w:b/>
                <w:color w:val="000000"/>
                <w:sz w:val="26"/>
                <w:szCs w:val="26"/>
                <w:lang w:val="it-IT"/>
              </w:rPr>
              <w:t>Thời gian : 90 phút</w:t>
            </w:r>
          </w:p>
          <w:p w:rsidR="00977F70" w:rsidRPr="008D5AE6" w:rsidRDefault="00B450E4">
            <w:pPr>
              <w:spacing w:line="0" w:lineRule="atLeast"/>
              <w:jc w:val="center"/>
              <w:rPr>
                <w:rFonts w:asciiTheme="majorHAnsi" w:hAnsiTheme="majorHAnsi" w:cstheme="majorHAnsi"/>
                <w:bCs/>
                <w:sz w:val="26"/>
                <w:szCs w:val="26"/>
              </w:rPr>
            </w:pPr>
            <w:r w:rsidRPr="008D5AE6">
              <w:rPr>
                <w:rFonts w:asciiTheme="majorHAnsi" w:hAnsiTheme="majorHAnsi" w:cstheme="majorHAnsi"/>
                <w:b/>
                <w:color w:val="000000"/>
                <w:sz w:val="26"/>
                <w:szCs w:val="26"/>
              </w:rPr>
              <w:t>Năm học : 2021-2022</w:t>
            </w:r>
          </w:p>
        </w:tc>
        <w:tc>
          <w:tcPr>
            <w:tcW w:w="1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70" w:rsidRPr="008D5AE6" w:rsidRDefault="00B450E4">
            <w:pPr>
              <w:spacing w:line="0" w:lineRule="atLeast"/>
              <w:jc w:val="center"/>
              <w:rPr>
                <w:rFonts w:asciiTheme="majorHAnsi" w:hAnsiTheme="majorHAnsi" w:cstheme="majorHAnsi"/>
                <w:bCs/>
                <w:sz w:val="26"/>
                <w:szCs w:val="26"/>
              </w:rPr>
            </w:pPr>
            <w:r w:rsidRPr="008D5AE6">
              <w:rPr>
                <w:rFonts w:asciiTheme="majorHAnsi" w:hAnsiTheme="majorHAnsi" w:cstheme="majorHAnsi"/>
                <w:b/>
                <w:color w:val="000000"/>
                <w:sz w:val="26"/>
                <w:szCs w:val="26"/>
              </w:rPr>
              <w:t>ĐIỂM</w:t>
            </w:r>
          </w:p>
        </w:tc>
      </w:tr>
    </w:tbl>
    <w:p w:rsidR="00977F70" w:rsidRPr="008D5AE6" w:rsidRDefault="00B450E4">
      <w:pPr>
        <w:keepNext/>
        <w:shd w:val="clear" w:color="auto" w:fill="FFFFFF"/>
        <w:tabs>
          <w:tab w:val="left" w:pos="4962"/>
        </w:tabs>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A</w:t>
      </w:r>
      <w:r w:rsidRPr="008D5AE6">
        <w:rPr>
          <w:rFonts w:ascii="Times New Roman" w:eastAsia="Times New Roman" w:hAnsi="Times New Roman"/>
          <w:b/>
          <w:bCs/>
          <w:color w:val="FF0000"/>
          <w:sz w:val="26"/>
          <w:szCs w:val="26"/>
          <w:lang w:val="vi-VN" w:eastAsia="vi-VN"/>
        </w:rPr>
        <w:t xml:space="preserve">. </w:t>
      </w:r>
      <w:r w:rsidR="00BB412E" w:rsidRPr="008D5AE6">
        <w:rPr>
          <w:rFonts w:ascii="Times New Roman" w:eastAsia="Times New Roman" w:hAnsi="Times New Roman"/>
          <w:b/>
          <w:bCs/>
          <w:color w:val="FF0000"/>
          <w:sz w:val="26"/>
          <w:szCs w:val="26"/>
          <w:lang w:eastAsia="vi-VN"/>
        </w:rPr>
        <w:t>PHÂN MÔN SINH HỌC</w:t>
      </w:r>
      <w:r w:rsidRPr="008D5AE6">
        <w:rPr>
          <w:rFonts w:ascii="Times New Roman" w:eastAsia="Times New Roman" w:hAnsi="Times New Roman"/>
          <w:b/>
          <w:bCs/>
          <w:color w:val="FF0000"/>
          <w:sz w:val="26"/>
          <w:szCs w:val="26"/>
          <w:lang w:val="vi-VN" w:eastAsia="vi-VN"/>
        </w:rPr>
        <w:t>: (5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color w:val="000000"/>
          <w:sz w:val="26"/>
          <w:szCs w:val="26"/>
          <w:lang w:val="vi-VN" w:eastAsia="vi-VN"/>
        </w:rPr>
        <w:t>I. Trắc nghiệm:</w:t>
      </w:r>
      <w:r w:rsidRPr="008D5AE6">
        <w:rPr>
          <w:rFonts w:ascii="Times New Roman" w:eastAsia="Times New Roman" w:hAnsi="Times New Roman"/>
          <w:i/>
          <w:sz w:val="26"/>
          <w:szCs w:val="26"/>
          <w:lang w:val="vi-VN" w:eastAsia="vi-VN"/>
        </w:rPr>
        <w:t xml:space="preserve"> </w:t>
      </w:r>
      <w:r w:rsidRPr="008D5AE6">
        <w:rPr>
          <w:rFonts w:ascii="Times New Roman" w:eastAsia="Times New Roman" w:hAnsi="Times New Roman"/>
          <w:b/>
          <w:bCs/>
          <w:sz w:val="26"/>
          <w:szCs w:val="26"/>
          <w:lang w:val="vi-VN" w:eastAsia="vi-VN"/>
        </w:rPr>
        <w:t>(9 câu – 3 đ)</w:t>
      </w:r>
      <w:r w:rsidR="00C109B5" w:rsidRPr="008D5AE6">
        <w:rPr>
          <w:rFonts w:ascii="Times New Roman" w:eastAsia="Times New Roman" w:hAnsi="Times New Roman"/>
          <w:sz w:val="26"/>
          <w:szCs w:val="26"/>
          <w:lang w:eastAsia="vi-VN"/>
        </w:rPr>
        <w:t xml:space="preserve"> </w:t>
      </w:r>
      <w:r w:rsidRPr="008D5AE6">
        <w:rPr>
          <w:rFonts w:ascii="Times New Roman" w:eastAsia="Times New Roman" w:hAnsi="Times New Roman"/>
          <w:i/>
          <w:sz w:val="26"/>
          <w:szCs w:val="26"/>
          <w:lang w:val="vi-VN" w:eastAsia="vi-VN"/>
        </w:rPr>
        <w:t>Chọn một câu trả lời đúng trong các câu sau:</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1.</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Để quan sát tế bào thịt quả cà chua, người ta dùng:</w:t>
      </w:r>
    </w:p>
    <w:p w:rsidR="00977F70" w:rsidRPr="008D5AE6" w:rsidRDefault="00B450E4">
      <w:pPr>
        <w:shd w:val="clear" w:color="auto" w:fill="FFFFFF"/>
        <w:tabs>
          <w:tab w:val="left" w:pos="5245"/>
          <w:tab w:val="left" w:pos="7797"/>
        </w:tabs>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kính hiển vi                 B. kính lúp                 C. mắt thường           D. kính bảo hộ</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2.</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Vì sao tế bào thường có hình dạng khác nhau?</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vì các sinh vật có hình dạng khác nhau.</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B. vì để tạo nên sự đa dạng cho tế bào.</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 vì chúng thực hiện các chức năng khác nhau.</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D. vì chúng có kích thước khác nhau.</w:t>
      </w:r>
    </w:p>
    <w:p w:rsidR="00977F70" w:rsidRPr="008D5AE6" w:rsidRDefault="00C109B5">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3.</w:t>
      </w:r>
      <w:r w:rsidR="00B450E4" w:rsidRPr="008D5AE6">
        <w:rPr>
          <w:rFonts w:ascii="Times New Roman" w:eastAsia="Arial" w:hAnsi="Times New Roman" w:cs="Times New Roman"/>
          <w:sz w:val="26"/>
          <w:szCs w:val="26"/>
        </w:rPr>
        <w:t xml:space="preserve"> Đâu là sinh vật đơn bào?</w:t>
      </w:r>
    </w:p>
    <w:p w:rsidR="00977F70" w:rsidRPr="008D5AE6" w:rsidRDefault="00B450E4">
      <w:pPr>
        <w:pStyle w:val="ListParagraph"/>
        <w:tabs>
          <w:tab w:val="left" w:pos="709"/>
          <w:tab w:val="left" w:pos="2977"/>
          <w:tab w:val="left" w:pos="5103"/>
          <w:tab w:val="left" w:pos="5387"/>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Cây chuối                    B. Trùng kiết lị</w:t>
      </w:r>
      <w:r w:rsidRPr="008D5AE6">
        <w:rPr>
          <w:rFonts w:ascii="Times New Roman" w:eastAsia="Arial" w:hAnsi="Times New Roman" w:cs="Times New Roman"/>
          <w:sz w:val="26"/>
          <w:szCs w:val="26"/>
        </w:rPr>
        <w:tab/>
        <w:t xml:space="preserve">    C. Cây hoa mai        D. Con mèo</w:t>
      </w:r>
    </w:p>
    <w:p w:rsidR="00977F70" w:rsidRPr="008D5AE6" w:rsidRDefault="00C109B5">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4.</w:t>
      </w:r>
      <w:r w:rsidR="00B450E4" w:rsidRPr="008D5AE6">
        <w:rPr>
          <w:rFonts w:ascii="Times New Roman" w:eastAsia="Arial" w:hAnsi="Times New Roman" w:cs="Times New Roman"/>
          <w:sz w:val="26"/>
          <w:szCs w:val="26"/>
        </w:rPr>
        <w:t xml:space="preserve"> Đặc điểm nào dưới đây chỉ có ở cơ thể đa bào?</w:t>
      </w:r>
    </w:p>
    <w:p w:rsidR="00977F70" w:rsidRPr="008D5AE6" w:rsidRDefault="00B450E4">
      <w:pPr>
        <w:pStyle w:val="ListParagraph"/>
        <w:tabs>
          <w:tab w:val="left" w:pos="709"/>
          <w:tab w:val="left" w:pos="4678"/>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Có thể sinh sản                                B. Có thể di chuyển</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C. Có thể cảm ứng</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D. Có nhiều tế bào trong cùng một cơ thể.</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5</w:t>
      </w:r>
      <w:r w:rsidRPr="008D5AE6">
        <w:rPr>
          <w:rFonts w:ascii="Times New Roman" w:eastAsia="Arial" w:hAnsi="Times New Roman" w:cs="Times New Roman"/>
          <w:sz w:val="26"/>
          <w:szCs w:val="26"/>
        </w:rPr>
        <w:t xml:space="preserve">: Đâu là sinh vật đa bào? </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Trùng biến hình</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 xml:space="preserve">B. Trùng roi xanh </w:t>
      </w:r>
      <w:r w:rsidRPr="008D5AE6">
        <w:rPr>
          <w:rFonts w:ascii="Times New Roman" w:eastAsia="Arial" w:hAnsi="Times New Roman" w:cs="Times New Roman"/>
          <w:sz w:val="26"/>
          <w:szCs w:val="26"/>
        </w:rPr>
        <w:tab/>
        <w:t xml:space="preserve">     C. Nấm rơm             D. Trùng giày</w:t>
      </w:r>
    </w:p>
    <w:p w:rsidR="00977F70" w:rsidRPr="008D5AE6" w:rsidRDefault="00C109B5">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6.</w:t>
      </w:r>
      <w:r w:rsidR="00B450E4" w:rsidRPr="008D5AE6">
        <w:rPr>
          <w:rFonts w:ascii="Times New Roman" w:eastAsia="Arial" w:hAnsi="Times New Roman" w:cs="Times New Roman"/>
          <w:sz w:val="26"/>
          <w:szCs w:val="26"/>
        </w:rPr>
        <w:t xml:space="preserve"> Cơ quan nào dưới đây không thuộc cấu tạo của hệ tuần hoàn?</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Tim</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B. Mạch máu</w:t>
      </w:r>
      <w:r w:rsidRPr="008D5AE6">
        <w:rPr>
          <w:rFonts w:ascii="Times New Roman" w:eastAsia="Arial" w:hAnsi="Times New Roman" w:cs="Times New Roman"/>
          <w:sz w:val="26"/>
          <w:szCs w:val="26"/>
        </w:rPr>
        <w:tab/>
        <w:t>C. Máu</w:t>
      </w:r>
      <w:r w:rsidRPr="008D5AE6">
        <w:rPr>
          <w:rFonts w:ascii="Times New Roman" w:eastAsia="Arial" w:hAnsi="Times New Roman" w:cs="Times New Roman"/>
          <w:sz w:val="26"/>
          <w:szCs w:val="26"/>
        </w:rPr>
        <w:tab/>
        <w:t xml:space="preserve">          D. Phổi</w:t>
      </w:r>
    </w:p>
    <w:p w:rsidR="00977F70" w:rsidRPr="008D5AE6" w:rsidRDefault="00C109B5">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7.</w:t>
      </w:r>
      <w:r w:rsidR="00B450E4" w:rsidRPr="008D5AE6">
        <w:rPr>
          <w:rFonts w:ascii="Times New Roman" w:eastAsia="Arial" w:hAnsi="Times New Roman" w:cs="Times New Roman"/>
          <w:sz w:val="26"/>
          <w:szCs w:val="26"/>
        </w:rPr>
        <w:t xml:space="preserve"> Hệ cơ quan nào dưới đây thực hiện chức năng thải nước tiểu?</w:t>
      </w:r>
    </w:p>
    <w:p w:rsidR="00977F70" w:rsidRPr="008D5AE6" w:rsidRDefault="00B450E4">
      <w:pPr>
        <w:pStyle w:val="ListParagraph"/>
        <w:tabs>
          <w:tab w:val="left" w:pos="709"/>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Hô hấp</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B. Tuần hoàn</w:t>
      </w:r>
      <w:r w:rsidRPr="008D5AE6">
        <w:rPr>
          <w:rFonts w:ascii="Times New Roman" w:eastAsia="Arial" w:hAnsi="Times New Roman" w:cs="Times New Roman"/>
          <w:sz w:val="26"/>
          <w:szCs w:val="26"/>
        </w:rPr>
        <w:tab/>
        <w:t>C. Bài tiết</w:t>
      </w:r>
      <w:r w:rsidRPr="008D5AE6">
        <w:rPr>
          <w:rFonts w:ascii="Times New Roman" w:eastAsia="Arial" w:hAnsi="Times New Roman" w:cs="Times New Roman"/>
          <w:sz w:val="26"/>
          <w:szCs w:val="26"/>
        </w:rPr>
        <w:tab/>
      </w:r>
      <w:r w:rsidRPr="008D5AE6">
        <w:rPr>
          <w:rFonts w:ascii="Times New Roman" w:eastAsia="Arial" w:hAnsi="Times New Roman" w:cs="Times New Roman"/>
          <w:sz w:val="26"/>
          <w:szCs w:val="26"/>
        </w:rPr>
        <w:tab/>
        <w:t>D. Sinh dục</w:t>
      </w:r>
    </w:p>
    <w:p w:rsidR="00977F70" w:rsidRPr="008D5AE6" w:rsidRDefault="00C109B5">
      <w:pPr>
        <w:pStyle w:val="ListParagraph"/>
        <w:tabs>
          <w:tab w:val="left" w:pos="851"/>
          <w:tab w:val="left" w:pos="1494"/>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8.</w:t>
      </w:r>
      <w:r w:rsidR="00B450E4" w:rsidRPr="008D5AE6">
        <w:rPr>
          <w:rFonts w:ascii="Times New Roman" w:eastAsia="Arial" w:hAnsi="Times New Roman" w:cs="Times New Roman"/>
          <w:b/>
          <w:sz w:val="26"/>
          <w:szCs w:val="26"/>
        </w:rPr>
        <w:t xml:space="preserve"> </w:t>
      </w:r>
      <w:r w:rsidR="00B450E4" w:rsidRPr="008D5AE6">
        <w:rPr>
          <w:rFonts w:ascii="Times New Roman" w:eastAsia="Arial" w:hAnsi="Times New Roman" w:cs="Times New Roman"/>
          <w:sz w:val="26"/>
          <w:szCs w:val="26"/>
        </w:rPr>
        <w:t xml:space="preserve">Các nhà khoa học đã phân loại sinh vật thành các đơn vị phân loại khác nhau từ lớn đến nhỏ, lần lượt là: </w:t>
      </w:r>
    </w:p>
    <w:p w:rsidR="00977F70" w:rsidRPr="008D5AE6" w:rsidRDefault="00B450E4">
      <w:pPr>
        <w:pStyle w:val="ListParagraph"/>
        <w:tabs>
          <w:tab w:val="left" w:pos="851"/>
          <w:tab w:val="left" w:pos="1494"/>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A. giới, lớp, bộ, họ, chi, loài , ngành.            B. giới, ngành, lớp, bộ, họ, chi, loài.</w:t>
      </w:r>
    </w:p>
    <w:p w:rsidR="00977F70" w:rsidRPr="008D5AE6" w:rsidRDefault="00B450E4">
      <w:pPr>
        <w:pStyle w:val="ListParagraph"/>
        <w:tabs>
          <w:tab w:val="left" w:pos="851"/>
          <w:tab w:val="left" w:pos="1494"/>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sz w:val="26"/>
          <w:szCs w:val="26"/>
        </w:rPr>
        <w:t>C. giới, ngành, bộ, họ, lớp, chi, loài.             D. ngành, bộ, họ, lớp, chi, loài, giới.</w:t>
      </w:r>
    </w:p>
    <w:p w:rsidR="00977F70" w:rsidRPr="008D5AE6" w:rsidRDefault="00C109B5">
      <w:pPr>
        <w:pStyle w:val="ListParagraph"/>
        <w:tabs>
          <w:tab w:val="left" w:pos="851"/>
          <w:tab w:val="left" w:pos="4395"/>
          <w:tab w:val="left" w:pos="4962"/>
          <w:tab w:val="left" w:pos="6521"/>
        </w:tabs>
        <w:spacing w:line="276" w:lineRule="auto"/>
        <w:ind w:left="0"/>
        <w:jc w:val="both"/>
        <w:rPr>
          <w:rFonts w:ascii="Times New Roman" w:eastAsia="Arial" w:hAnsi="Times New Roman" w:cs="Times New Roman"/>
          <w:sz w:val="26"/>
          <w:szCs w:val="26"/>
        </w:rPr>
      </w:pPr>
      <w:r w:rsidRPr="008D5AE6">
        <w:rPr>
          <w:rFonts w:ascii="Times New Roman" w:eastAsia="Arial" w:hAnsi="Times New Roman" w:cs="Times New Roman"/>
          <w:b/>
          <w:sz w:val="26"/>
          <w:szCs w:val="26"/>
        </w:rPr>
        <w:t>Câu 9.</w:t>
      </w:r>
      <w:r w:rsidR="00B450E4" w:rsidRPr="008D5AE6">
        <w:rPr>
          <w:rFonts w:ascii="Times New Roman" w:eastAsia="Arial" w:hAnsi="Times New Roman" w:cs="Times New Roman"/>
          <w:b/>
          <w:sz w:val="26"/>
          <w:szCs w:val="26"/>
        </w:rPr>
        <w:t xml:space="preserve"> </w:t>
      </w:r>
      <w:r w:rsidR="00B450E4" w:rsidRPr="008D5AE6">
        <w:rPr>
          <w:rFonts w:ascii="Times New Roman" w:eastAsia="Arial" w:hAnsi="Times New Roman" w:cs="Times New Roman"/>
          <w:sz w:val="26"/>
          <w:szCs w:val="26"/>
        </w:rPr>
        <w:t>Em hãy cho biết thỏ thuộc giới sinh vật nào?</w:t>
      </w:r>
    </w:p>
    <w:p w:rsidR="00977F70" w:rsidRPr="008D5AE6" w:rsidRDefault="00B450E4">
      <w:pPr>
        <w:pStyle w:val="ListParagraph"/>
        <w:tabs>
          <w:tab w:val="left" w:pos="709"/>
        </w:tabs>
        <w:spacing w:line="276" w:lineRule="auto"/>
        <w:ind w:left="0"/>
        <w:rPr>
          <w:rFonts w:ascii="Times New Roman" w:eastAsia="Arial" w:hAnsi="Times New Roman" w:cs="Times New Roman"/>
          <w:sz w:val="26"/>
          <w:szCs w:val="26"/>
        </w:rPr>
      </w:pPr>
      <w:r w:rsidRPr="008D5AE6">
        <w:rPr>
          <w:rFonts w:ascii="Times New Roman" w:eastAsia="Arial" w:hAnsi="Times New Roman" w:cs="Times New Roman"/>
          <w:sz w:val="26"/>
          <w:szCs w:val="26"/>
        </w:rPr>
        <w:t xml:space="preserve">A. Giới Động vật.                                          B. Giới Thực vật. </w:t>
      </w:r>
    </w:p>
    <w:p w:rsidR="00977F70" w:rsidRPr="008D5AE6" w:rsidRDefault="00B450E4">
      <w:pPr>
        <w:pStyle w:val="ListParagraph"/>
        <w:tabs>
          <w:tab w:val="left" w:pos="709"/>
          <w:tab w:val="left" w:pos="4253"/>
          <w:tab w:val="left" w:pos="5103"/>
          <w:tab w:val="left" w:pos="6379"/>
        </w:tabs>
        <w:spacing w:line="276" w:lineRule="auto"/>
        <w:ind w:left="0"/>
        <w:rPr>
          <w:rFonts w:ascii="Times New Roman" w:eastAsia="Arial" w:hAnsi="Times New Roman" w:cs="Times New Roman"/>
          <w:sz w:val="26"/>
          <w:szCs w:val="26"/>
        </w:rPr>
      </w:pPr>
      <w:r w:rsidRPr="008D5AE6">
        <w:rPr>
          <w:rFonts w:ascii="Times New Roman" w:eastAsia="Arial" w:hAnsi="Times New Roman" w:cs="Times New Roman"/>
          <w:sz w:val="26"/>
          <w:szCs w:val="26"/>
        </w:rPr>
        <w:t>C. Giới Nguyên sinh vật.                               D. Giới Khởi sinh.</w:t>
      </w:r>
    </w:p>
    <w:p w:rsidR="00977F70" w:rsidRPr="008D5AE6" w:rsidRDefault="00B450E4">
      <w:pPr>
        <w:keepNext/>
        <w:shd w:val="clear" w:color="auto" w:fill="FFFFFF"/>
        <w:spacing w:before="0" w:after="0" w:line="390" w:lineRule="atLeast"/>
        <w:rPr>
          <w:rFonts w:ascii="Times New Roman" w:eastAsia="Times New Roman" w:hAnsi="Times New Roman"/>
          <w:b/>
          <w:color w:val="000000"/>
          <w:sz w:val="26"/>
          <w:szCs w:val="26"/>
          <w:lang w:val="vi-VN" w:eastAsia="vi-VN"/>
        </w:rPr>
      </w:pPr>
      <w:r w:rsidRPr="008D5AE6">
        <w:rPr>
          <w:rFonts w:ascii="Times New Roman" w:eastAsia="Times New Roman" w:hAnsi="Times New Roman"/>
          <w:b/>
          <w:color w:val="000000"/>
          <w:sz w:val="26"/>
          <w:szCs w:val="26"/>
          <w:lang w:val="vi-VN" w:eastAsia="vi-VN"/>
        </w:rPr>
        <w:t>II. Tự luận: (2đ)</w:t>
      </w:r>
    </w:p>
    <w:p w:rsidR="00977F70" w:rsidRPr="008D5AE6" w:rsidRDefault="00C109B5">
      <w:pPr>
        <w:pStyle w:val="ListParagraph"/>
        <w:tabs>
          <w:tab w:val="left" w:pos="851"/>
        </w:tabs>
        <w:spacing w:line="276" w:lineRule="auto"/>
        <w:ind w:left="0"/>
        <w:jc w:val="both"/>
        <w:rPr>
          <w:rFonts w:ascii="Times New Roman" w:eastAsia="Times New Roman" w:hAnsi="Times New Roman"/>
          <w:sz w:val="26"/>
          <w:szCs w:val="26"/>
        </w:rPr>
      </w:pPr>
      <w:r w:rsidRPr="008D5AE6">
        <w:rPr>
          <w:rFonts w:ascii="Times New Roman" w:eastAsia="Times New Roman" w:hAnsi="Times New Roman"/>
          <w:b/>
          <w:sz w:val="26"/>
          <w:szCs w:val="26"/>
        </w:rPr>
        <w:t>Câu 1.</w:t>
      </w:r>
      <w:r w:rsidR="00B450E4" w:rsidRPr="008D5AE6">
        <w:rPr>
          <w:rFonts w:ascii="Times New Roman" w:eastAsia="Times New Roman" w:hAnsi="Times New Roman"/>
          <w:b/>
          <w:sz w:val="26"/>
          <w:szCs w:val="26"/>
        </w:rPr>
        <w:t xml:space="preserve"> </w:t>
      </w:r>
      <w:r w:rsidR="00B450E4" w:rsidRPr="008D5AE6">
        <w:rPr>
          <w:rFonts w:ascii="Times New Roman" w:eastAsia="Times New Roman" w:hAnsi="Times New Roman"/>
          <w:sz w:val="26"/>
          <w:szCs w:val="26"/>
        </w:rPr>
        <w:t>(1đ)</w:t>
      </w:r>
      <w:r w:rsidR="00B450E4" w:rsidRPr="008D5AE6">
        <w:rPr>
          <w:rFonts w:ascii="Times New Roman" w:eastAsia="Times New Roman" w:hAnsi="Times New Roman"/>
          <w:b/>
          <w:sz w:val="26"/>
          <w:szCs w:val="26"/>
        </w:rPr>
        <w:t xml:space="preserve"> </w:t>
      </w:r>
      <w:r w:rsidR="00B450E4" w:rsidRPr="008D5AE6">
        <w:rPr>
          <w:rFonts w:ascii="Times New Roman" w:eastAsia="Times New Roman" w:hAnsi="Times New Roman"/>
          <w:sz w:val="26"/>
          <w:szCs w:val="26"/>
        </w:rPr>
        <w:t>Thế nào là phân loại sinh học?</w:t>
      </w:r>
    </w:p>
    <w:p w:rsidR="00977F70" w:rsidRPr="008D5AE6" w:rsidRDefault="00C109B5">
      <w:pPr>
        <w:pStyle w:val="ListParagraph"/>
        <w:tabs>
          <w:tab w:val="left" w:pos="851"/>
        </w:tabs>
        <w:spacing w:line="276" w:lineRule="auto"/>
        <w:ind w:left="0"/>
        <w:jc w:val="both"/>
        <w:rPr>
          <w:rFonts w:ascii="Times New Roman" w:eastAsia="Arial" w:hAnsi="Times New Roman" w:cs="Times New Roman"/>
          <w:sz w:val="26"/>
          <w:szCs w:val="26"/>
        </w:rPr>
      </w:pPr>
      <w:r w:rsidRPr="008D5AE6">
        <w:rPr>
          <w:rFonts w:ascii="Times New Roman" w:eastAsia="Times New Roman" w:hAnsi="Times New Roman"/>
          <w:b/>
          <w:sz w:val="26"/>
          <w:szCs w:val="26"/>
        </w:rPr>
        <w:t>Câu 2.</w:t>
      </w:r>
      <w:r w:rsidR="00B450E4" w:rsidRPr="008D5AE6">
        <w:rPr>
          <w:rFonts w:ascii="Times New Roman" w:eastAsia="Times New Roman" w:hAnsi="Times New Roman"/>
          <w:b/>
          <w:sz w:val="26"/>
          <w:szCs w:val="26"/>
        </w:rPr>
        <w:t xml:space="preserve"> </w:t>
      </w:r>
      <w:r w:rsidR="00B450E4" w:rsidRPr="008D5AE6">
        <w:rPr>
          <w:rFonts w:ascii="Times New Roman" w:eastAsia="Times New Roman" w:hAnsi="Times New Roman"/>
          <w:sz w:val="26"/>
          <w:szCs w:val="26"/>
        </w:rPr>
        <w:t>(1đ)</w:t>
      </w:r>
      <w:r w:rsidR="00B450E4" w:rsidRPr="008D5AE6">
        <w:rPr>
          <w:rFonts w:ascii="Times New Roman" w:eastAsia="Times New Roman" w:hAnsi="Times New Roman"/>
          <w:b/>
          <w:sz w:val="26"/>
          <w:szCs w:val="26"/>
        </w:rPr>
        <w:t xml:space="preserve"> </w:t>
      </w:r>
      <w:r w:rsidR="00B450E4" w:rsidRPr="008D5AE6">
        <w:rPr>
          <w:rFonts w:ascii="Times New Roman" w:hAnsi="Times New Roman" w:cs="Times New Roman"/>
          <w:sz w:val="26"/>
          <w:szCs w:val="26"/>
        </w:rPr>
        <w:t xml:space="preserve">Xây dựng khóa lưỡng phân để phân loại các loài sinh vật dưới đây gồm: A. Chim; B. </w:t>
      </w:r>
      <w:r w:rsidRPr="008D5AE6">
        <w:rPr>
          <w:rFonts w:ascii="Times New Roman" w:hAnsi="Times New Roman" w:cs="Times New Roman"/>
          <w:sz w:val="26"/>
          <w:szCs w:val="26"/>
          <w:lang w:val="en-US"/>
        </w:rPr>
        <w:t>Bọ ngựa</w:t>
      </w:r>
      <w:r w:rsidR="00B450E4" w:rsidRPr="008D5AE6">
        <w:rPr>
          <w:rFonts w:ascii="Times New Roman" w:hAnsi="Times New Roman" w:cs="Times New Roman"/>
          <w:sz w:val="26"/>
          <w:szCs w:val="26"/>
        </w:rPr>
        <w:t>; C. cá mập; D. khỉ</w:t>
      </w:r>
      <w:r w:rsidR="00E800B7">
        <w:rPr>
          <w:rFonts w:ascii="Times New Roman" w:hAnsi="Times New Roman" w:cs="Times New Roman"/>
          <w:sz w:val="26"/>
          <w:szCs w:val="26"/>
        </w:rPr>
        <w:t>;</w:t>
      </w:r>
      <w:r w:rsidR="00B450E4" w:rsidRPr="008D5AE6">
        <w:rPr>
          <w:rFonts w:ascii="Times New Roman" w:hAnsi="Times New Roman" w:cs="Times New Roman"/>
          <w:sz w:val="26"/>
          <w:szCs w:val="26"/>
        </w:rPr>
        <w:t xml:space="preserve"> E. rùa.</w:t>
      </w:r>
    </w:p>
    <w:p w:rsidR="00977F70" w:rsidRPr="008D5AE6" w:rsidRDefault="00977F70">
      <w:pPr>
        <w:spacing w:before="0" w:after="0" w:line="276" w:lineRule="auto"/>
        <w:rPr>
          <w:rFonts w:ascii="Times New Roman" w:hAnsi="Times New Roman"/>
          <w:sz w:val="26"/>
          <w:szCs w:val="26"/>
          <w:lang w:val="vi-VN"/>
        </w:rPr>
      </w:pPr>
    </w:p>
    <w:p w:rsidR="00977F70" w:rsidRPr="008D5AE6" w:rsidRDefault="00B450E4">
      <w:pPr>
        <w:spacing w:before="0" w:after="0" w:line="276" w:lineRule="auto"/>
        <w:rPr>
          <w:rFonts w:ascii="Times New Roman" w:hAnsi="Times New Roman"/>
          <w:sz w:val="26"/>
          <w:szCs w:val="26"/>
          <w:lang w:val="vi-VN"/>
        </w:rPr>
      </w:pPr>
      <w:r w:rsidRPr="008D5AE6">
        <w:rPr>
          <w:rFonts w:ascii="Times New Roman" w:hAnsi="Times New Roman"/>
          <w:noProof/>
          <w:sz w:val="26"/>
          <w:szCs w:val="26"/>
        </w:rPr>
        <w:lastRenderedPageBreak/>
        <w:drawing>
          <wp:inline distT="0" distB="0" distL="0" distR="0">
            <wp:extent cx="5937250" cy="3035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a:xfrm>
                      <a:off x="0" y="0"/>
                      <a:ext cx="5937250" cy="3035300"/>
                    </a:xfrm>
                    <a:prstGeom prst="rect">
                      <a:avLst/>
                    </a:prstGeom>
                    <a:noFill/>
                    <a:ln>
                      <a:noFill/>
                    </a:ln>
                  </pic:spPr>
                </pic:pic>
              </a:graphicData>
            </a:graphic>
          </wp:inline>
        </w:drawing>
      </w:r>
    </w:p>
    <w:p w:rsidR="00977F70" w:rsidRPr="008D5AE6" w:rsidRDefault="00B450E4">
      <w:pPr>
        <w:keepNext/>
        <w:shd w:val="clear" w:color="auto" w:fill="FFFFFF"/>
        <w:tabs>
          <w:tab w:val="left" w:pos="4962"/>
        </w:tabs>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val="vi-VN" w:eastAsia="vi-VN"/>
        </w:rPr>
        <w:t xml:space="preserve">B. </w:t>
      </w:r>
      <w:r w:rsidR="00BB412E" w:rsidRPr="008D5AE6">
        <w:rPr>
          <w:rFonts w:ascii="Times New Roman" w:eastAsia="Times New Roman" w:hAnsi="Times New Roman"/>
          <w:b/>
          <w:bCs/>
          <w:color w:val="FF0000"/>
          <w:sz w:val="26"/>
          <w:szCs w:val="26"/>
          <w:lang w:eastAsia="vi-VN"/>
        </w:rPr>
        <w:t>PHÂN MÔN HÓA HỌC</w:t>
      </w:r>
      <w:r w:rsidRPr="008D5AE6">
        <w:rPr>
          <w:rFonts w:ascii="Times New Roman" w:eastAsia="Times New Roman" w:hAnsi="Times New Roman"/>
          <w:b/>
          <w:bCs/>
          <w:color w:val="FF0000"/>
          <w:sz w:val="26"/>
          <w:szCs w:val="26"/>
          <w:lang w:val="vi-VN" w:eastAsia="vi-VN"/>
        </w:rPr>
        <w:t>: (2,5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lang w:val="vi-VN" w:eastAsia="vi-VN"/>
        </w:rPr>
        <w:t>I. Trắc nghiệm:</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bCs/>
          <w:sz w:val="26"/>
          <w:szCs w:val="26"/>
          <w:lang w:val="vi-VN" w:eastAsia="vi-VN"/>
        </w:rPr>
        <w:t>(3 câu – 1 đ)</w:t>
      </w:r>
      <w:r w:rsidR="00C109B5" w:rsidRPr="008D5AE6">
        <w:rPr>
          <w:rFonts w:ascii="Times New Roman" w:eastAsia="Times New Roman" w:hAnsi="Times New Roman"/>
          <w:sz w:val="26"/>
          <w:szCs w:val="26"/>
          <w:lang w:eastAsia="vi-VN"/>
        </w:rPr>
        <w:t xml:space="preserve"> </w:t>
      </w:r>
      <w:r w:rsidRPr="008D5AE6">
        <w:rPr>
          <w:rFonts w:ascii="Times New Roman" w:eastAsia="Times New Roman" w:hAnsi="Times New Roman"/>
          <w:i/>
          <w:sz w:val="26"/>
          <w:szCs w:val="26"/>
          <w:lang w:val="vi-VN" w:eastAsia="vi-VN"/>
        </w:rPr>
        <w:t>Chọn một câu trả lời đúng trong các câu sau:</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1.</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Trường hợp nào sau đây đều là chất?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Đường mía, muối ăn, con dao.                  B. Con dao, đôi đũa, cái thìa nhôm.</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 Nhôm, muối ăn, đường mía.                      D. Con dao, đôi đũa, muối ăn.</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2.</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Quá trình nào sau đây cần oxygen?</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Hô hấp.                                                      B. Quang hợp.</w:t>
      </w:r>
    </w:p>
    <w:p w:rsidR="00977F70" w:rsidRPr="008D5AE6" w:rsidRDefault="00B450E4">
      <w:pPr>
        <w:shd w:val="clear" w:color="auto" w:fill="FFFFFF"/>
        <w:tabs>
          <w:tab w:val="left" w:pos="5103"/>
        </w:tabs>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 Hoà tan.                                                     D. Nóng chảy.</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3.</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val="vi-VN" w:eastAsia="vi-VN"/>
        </w:rPr>
        <w:t>Vật liệu nào dưới đây dẫn điện?</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 Kim loại.                                                   B. Nhựa.</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 Gốm sứ.                                                     D. Cao su.</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lang w:val="vi-VN" w:eastAsia="vi-VN"/>
        </w:rPr>
        <w:t xml:space="preserve">II. </w:t>
      </w:r>
      <w:r w:rsidR="00BB412E" w:rsidRPr="008D5AE6">
        <w:rPr>
          <w:rFonts w:ascii="Times New Roman" w:eastAsia="Times New Roman" w:hAnsi="Times New Roman"/>
          <w:b/>
          <w:sz w:val="26"/>
          <w:szCs w:val="26"/>
          <w:lang w:eastAsia="vi-VN"/>
        </w:rPr>
        <w:t>T</w:t>
      </w:r>
      <w:r w:rsidRPr="008D5AE6">
        <w:rPr>
          <w:rFonts w:ascii="Times New Roman" w:eastAsia="Times New Roman" w:hAnsi="Times New Roman"/>
          <w:b/>
          <w:sz w:val="26"/>
          <w:szCs w:val="26"/>
          <w:lang w:val="vi-VN" w:eastAsia="vi-VN"/>
        </w:rPr>
        <w:t>ự luận</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lang w:val="vi-VN" w:eastAsia="vi-VN"/>
        </w:rPr>
        <w:t>(1,5đ)</w:t>
      </w:r>
    </w:p>
    <w:p w:rsidR="00977F70" w:rsidRPr="008D5AE6" w:rsidRDefault="00C109B5">
      <w:pPr>
        <w:keepNext/>
        <w:shd w:val="clear" w:color="auto" w:fill="FFFFFF"/>
        <w:spacing w:before="0" w:after="0" w:line="390" w:lineRule="atLeast"/>
        <w:rPr>
          <w:rFonts w:ascii="Times New Roman" w:eastAsia="Times New Roman" w:hAnsi="Times New Roman"/>
          <w:sz w:val="26"/>
          <w:szCs w:val="26"/>
          <w:lang w:val="vi-VN" w:eastAsia="vi-VN"/>
        </w:rPr>
      </w:pPr>
      <w:r w:rsidRPr="008D5AE6">
        <w:rPr>
          <w:rStyle w:val="Strong"/>
          <w:rFonts w:ascii="Times New Roman" w:hAnsi="Times New Roman"/>
          <w:sz w:val="26"/>
          <w:szCs w:val="26"/>
          <w:shd w:val="clear" w:color="auto" w:fill="FFFFFF"/>
          <w:lang w:val="vi-VN"/>
        </w:rPr>
        <w:t>Câu 1.</w:t>
      </w:r>
      <w:r w:rsidR="00B450E4" w:rsidRPr="008D5AE6">
        <w:rPr>
          <w:rFonts w:ascii="Times New Roman" w:hAnsi="Times New Roman"/>
          <w:sz w:val="26"/>
          <w:szCs w:val="26"/>
          <w:shd w:val="clear" w:color="auto" w:fill="FFFFFF"/>
          <w:lang w:val="vi-VN"/>
        </w:rPr>
        <w:t> (0,5đ) Em hãy nêu một số nguồn năng lượng khác có thể thay thế năng lượng từ nhiên liệu hoá thạch?</w:t>
      </w:r>
    </w:p>
    <w:p w:rsidR="00977F70" w:rsidRPr="008D5AE6" w:rsidRDefault="00C109B5">
      <w:pPr>
        <w:pStyle w:val="NormalWeb"/>
        <w:shd w:val="clear" w:color="auto" w:fill="FFFFFF"/>
        <w:spacing w:before="0" w:after="0"/>
        <w:rPr>
          <w:sz w:val="26"/>
          <w:szCs w:val="26"/>
          <w:shd w:val="clear" w:color="auto" w:fill="FFFFFF"/>
          <w:lang w:val="vi-VN"/>
        </w:rPr>
      </w:pPr>
      <w:r w:rsidRPr="008D5AE6">
        <w:rPr>
          <w:rFonts w:eastAsia="Times New Roman"/>
          <w:b/>
          <w:sz w:val="26"/>
          <w:szCs w:val="26"/>
          <w:lang w:val="vi-VN" w:eastAsia="vi-VN"/>
        </w:rPr>
        <w:t>Câu 2.</w:t>
      </w:r>
      <w:r w:rsidR="00B450E4" w:rsidRPr="008D5AE6">
        <w:rPr>
          <w:rFonts w:ascii="Arial" w:hAnsi="Arial" w:cs="Arial"/>
          <w:sz w:val="26"/>
          <w:szCs w:val="26"/>
          <w:shd w:val="clear" w:color="auto" w:fill="FFFFFF"/>
          <w:lang w:val="vi-VN"/>
        </w:rPr>
        <w:t> </w:t>
      </w:r>
      <w:r w:rsidR="00B450E4" w:rsidRPr="008D5AE6">
        <w:rPr>
          <w:sz w:val="26"/>
          <w:szCs w:val="26"/>
          <w:shd w:val="clear" w:color="auto" w:fill="FFFFFF"/>
          <w:lang w:val="vi-VN"/>
        </w:rPr>
        <w:t xml:space="preserve">(1đ) Cách sử dụng nhiên liệu trong sinh hoạt gia đình (đun nấu, nhiên liệu chạy xe) an toàn và tiết kiệm? </w:t>
      </w:r>
    </w:p>
    <w:p w:rsidR="00977F70" w:rsidRPr="008D5AE6" w:rsidRDefault="00B450E4">
      <w:pPr>
        <w:keepNext/>
        <w:shd w:val="clear" w:color="auto" w:fill="FFFFFF"/>
        <w:tabs>
          <w:tab w:val="left" w:pos="4962"/>
        </w:tabs>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C</w:t>
      </w:r>
      <w:r w:rsidRPr="008D5AE6">
        <w:rPr>
          <w:rFonts w:ascii="Times New Roman" w:eastAsia="Times New Roman" w:hAnsi="Times New Roman"/>
          <w:b/>
          <w:bCs/>
          <w:color w:val="FF0000"/>
          <w:sz w:val="26"/>
          <w:szCs w:val="26"/>
          <w:lang w:val="vi-VN" w:eastAsia="vi-VN"/>
        </w:rPr>
        <w:t xml:space="preserve">. </w:t>
      </w:r>
      <w:r w:rsidR="00BB412E" w:rsidRPr="008D5AE6">
        <w:rPr>
          <w:rFonts w:ascii="Times New Roman" w:eastAsia="Times New Roman" w:hAnsi="Times New Roman"/>
          <w:b/>
          <w:bCs/>
          <w:color w:val="FF0000"/>
          <w:sz w:val="26"/>
          <w:szCs w:val="26"/>
          <w:lang w:eastAsia="vi-VN"/>
        </w:rPr>
        <w:t>PHÂN MÔN VẬT LÍ:</w:t>
      </w:r>
      <w:r w:rsidRPr="008D5AE6">
        <w:rPr>
          <w:rFonts w:ascii="Times New Roman" w:eastAsia="Times New Roman" w:hAnsi="Times New Roman"/>
          <w:b/>
          <w:bCs/>
          <w:color w:val="FF0000"/>
          <w:sz w:val="26"/>
          <w:szCs w:val="26"/>
          <w:lang w:val="vi-VN" w:eastAsia="vi-VN"/>
        </w:rPr>
        <w:t xml:space="preserve"> (2,5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lang w:val="vi-VN" w:eastAsia="vi-VN"/>
        </w:rPr>
        <w:t>I. Trắc nghiệm:</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bCs/>
          <w:sz w:val="26"/>
          <w:szCs w:val="26"/>
          <w:lang w:val="vi-VN" w:eastAsia="vi-VN"/>
        </w:rPr>
        <w:t>(3 câu – 1 đ)</w:t>
      </w:r>
      <w:r w:rsidRPr="008D5AE6">
        <w:rPr>
          <w:rFonts w:ascii="Times New Roman" w:eastAsia="Times New Roman" w:hAnsi="Times New Roman"/>
          <w:i/>
          <w:sz w:val="26"/>
          <w:szCs w:val="26"/>
          <w:lang w:val="vi-VN" w:eastAsia="vi-VN"/>
        </w:rPr>
        <w:t>Chọn một câu trả lời đúng trong các câu sau:</w:t>
      </w:r>
    </w:p>
    <w:p w:rsidR="00977F70" w:rsidRPr="008D5AE6" w:rsidRDefault="00C109B5">
      <w:pPr>
        <w:shd w:val="clear" w:color="auto" w:fill="FFFFFF"/>
        <w:spacing w:before="0" w:after="0"/>
        <w:rPr>
          <w:rFonts w:ascii="Times New Roman" w:eastAsia="Times New Roman" w:hAnsi="Times New Roman"/>
          <w:sz w:val="26"/>
          <w:szCs w:val="26"/>
          <w:lang w:eastAsia="vi-VN"/>
        </w:rPr>
      </w:pPr>
      <w:r w:rsidRPr="008D5AE6">
        <w:rPr>
          <w:rFonts w:ascii="Times New Roman" w:eastAsia="Times New Roman" w:hAnsi="Times New Roman"/>
          <w:b/>
          <w:bCs/>
          <w:sz w:val="26"/>
          <w:szCs w:val="26"/>
          <w:lang w:val="vi-VN" w:eastAsia="vi-VN"/>
        </w:rPr>
        <w:t>Câu</w:t>
      </w:r>
      <w:r w:rsidRPr="008D5AE6">
        <w:rPr>
          <w:rFonts w:ascii="Times New Roman" w:eastAsia="Times New Roman" w:hAnsi="Times New Roman"/>
          <w:b/>
          <w:bCs/>
          <w:sz w:val="26"/>
          <w:szCs w:val="26"/>
          <w:lang w:eastAsia="vi-VN"/>
        </w:rPr>
        <w:t xml:space="preserve"> 1</w:t>
      </w:r>
      <w:r w:rsidRPr="008D5AE6">
        <w:rPr>
          <w:rFonts w:ascii="Times New Roman" w:eastAsia="Times New Roman" w:hAnsi="Times New Roman"/>
          <w:b/>
          <w:bCs/>
          <w:sz w:val="26"/>
          <w:szCs w:val="26"/>
          <w:lang w:val="vi-VN" w:eastAsia="vi-VN"/>
        </w:rPr>
        <w:t>.</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eastAsia="vi-VN"/>
        </w:rPr>
        <w:t>Để đo nhiệt độ của các thí nghiệm</w:t>
      </w:r>
      <w:r w:rsidRPr="008D5AE6">
        <w:rPr>
          <w:rFonts w:ascii="Times New Roman" w:eastAsia="Times New Roman" w:hAnsi="Times New Roman"/>
          <w:bCs/>
          <w:sz w:val="26"/>
          <w:szCs w:val="26"/>
          <w:lang w:eastAsia="vi-VN"/>
        </w:rPr>
        <w:t xml:space="preserve"> cần độ chính xác cao,</w:t>
      </w:r>
      <w:r w:rsidR="00B450E4" w:rsidRPr="008D5AE6">
        <w:rPr>
          <w:rFonts w:ascii="Times New Roman" w:eastAsia="Times New Roman" w:hAnsi="Times New Roman"/>
          <w:bCs/>
          <w:sz w:val="26"/>
          <w:szCs w:val="26"/>
          <w:lang w:eastAsia="vi-VN"/>
        </w:rPr>
        <w:t xml:space="preserve"> người ta dùng nhiệt kế nào?</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A. </w:t>
      </w:r>
      <w:r w:rsidRPr="008D5AE6">
        <w:rPr>
          <w:rFonts w:ascii="Times New Roman" w:eastAsia="Times New Roman" w:hAnsi="Times New Roman"/>
          <w:sz w:val="26"/>
          <w:szCs w:val="26"/>
          <w:lang w:eastAsia="vi-VN"/>
        </w:rPr>
        <w:t>Nhiệt kế y tế</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 xml:space="preserve">     </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 xml:space="preserve">                      </w:t>
      </w:r>
      <w:r w:rsidRPr="008D5AE6">
        <w:rPr>
          <w:rFonts w:ascii="Times New Roman" w:eastAsia="Times New Roman" w:hAnsi="Times New Roman"/>
          <w:sz w:val="26"/>
          <w:szCs w:val="26"/>
          <w:lang w:val="vi-VN" w:eastAsia="vi-VN"/>
        </w:rPr>
        <w:t xml:space="preserve">B. </w:t>
      </w:r>
      <w:r w:rsidRPr="008D5AE6">
        <w:rPr>
          <w:rFonts w:ascii="Times New Roman" w:eastAsia="Times New Roman" w:hAnsi="Times New Roman"/>
          <w:sz w:val="26"/>
          <w:szCs w:val="26"/>
          <w:lang w:eastAsia="vi-VN"/>
        </w:rPr>
        <w:t>Nhiệt kế thủy ngân</w:t>
      </w:r>
      <w:r w:rsidRPr="008D5AE6">
        <w:rPr>
          <w:rFonts w:ascii="Times New Roman" w:eastAsia="Times New Roman" w:hAnsi="Times New Roman"/>
          <w:sz w:val="26"/>
          <w:szCs w:val="26"/>
          <w:lang w:val="vi-VN" w:eastAsia="vi-VN"/>
        </w:rPr>
        <w: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C. </w:t>
      </w:r>
      <w:r w:rsidRPr="008D5AE6">
        <w:rPr>
          <w:rFonts w:ascii="Times New Roman" w:eastAsia="Times New Roman" w:hAnsi="Times New Roman"/>
          <w:sz w:val="26"/>
          <w:szCs w:val="26"/>
          <w:lang w:eastAsia="vi-VN"/>
        </w:rPr>
        <w:t>Nhiệt kế rượu</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 xml:space="preserve">                      </w:t>
      </w:r>
      <w:r w:rsidRPr="008D5AE6">
        <w:rPr>
          <w:rFonts w:ascii="Times New Roman" w:eastAsia="Times New Roman" w:hAnsi="Times New Roman"/>
          <w:sz w:val="26"/>
          <w:szCs w:val="26"/>
          <w:lang w:val="vi-VN" w:eastAsia="vi-VN"/>
        </w:rPr>
        <w:t xml:space="preserve">D. </w:t>
      </w:r>
      <w:r w:rsidRPr="008D5AE6">
        <w:rPr>
          <w:rFonts w:ascii="Times New Roman" w:eastAsia="Times New Roman" w:hAnsi="Times New Roman"/>
          <w:sz w:val="26"/>
          <w:szCs w:val="26"/>
          <w:lang w:eastAsia="vi-VN"/>
        </w:rPr>
        <w:t>Nhiệt kế kim loại</w:t>
      </w:r>
      <w:r w:rsidRPr="008D5AE6">
        <w:rPr>
          <w:rFonts w:ascii="Times New Roman" w:eastAsia="Times New Roman" w:hAnsi="Times New Roman"/>
          <w:sz w:val="26"/>
          <w:szCs w:val="26"/>
          <w:lang w:val="vi-VN" w:eastAsia="vi-VN"/>
        </w:rPr>
        <w:t>.</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2.</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eastAsia="vi-VN"/>
        </w:rPr>
        <w:t>Đơn vị chiều dài</w:t>
      </w:r>
      <w:r w:rsidRPr="008D5AE6">
        <w:rPr>
          <w:rFonts w:ascii="Times New Roman" w:eastAsia="Times New Roman" w:hAnsi="Times New Roman"/>
          <w:bCs/>
          <w:sz w:val="26"/>
          <w:szCs w:val="26"/>
          <w:lang w:eastAsia="vi-VN"/>
        </w:rPr>
        <w:t xml:space="preserve"> hợp pháp của nước ta</w:t>
      </w:r>
      <w:r w:rsidR="00B450E4" w:rsidRPr="008D5AE6">
        <w:rPr>
          <w:rFonts w:ascii="Times New Roman" w:eastAsia="Times New Roman" w:hAnsi="Times New Roman"/>
          <w:bCs/>
          <w:sz w:val="26"/>
          <w:szCs w:val="26"/>
          <w:lang w:eastAsia="vi-VN"/>
        </w:rPr>
        <w:t xml:space="preserve"> là</w:t>
      </w:r>
      <w:r w:rsidR="00B450E4" w:rsidRPr="008D5AE6">
        <w:rPr>
          <w:rFonts w:ascii="Times New Roman" w:eastAsia="Times New Roman" w:hAnsi="Times New Roman"/>
          <w:bCs/>
          <w:sz w:val="26"/>
          <w:szCs w:val="26"/>
          <w:lang w:val="vi-VN" w:eastAsia="vi-VN"/>
        </w:rPr>
        <w: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A. </w:t>
      </w:r>
      <w:r w:rsidRPr="008D5AE6">
        <w:rPr>
          <w:rFonts w:ascii="Times New Roman" w:eastAsia="Times New Roman" w:hAnsi="Times New Roman"/>
          <w:sz w:val="26"/>
          <w:szCs w:val="26"/>
          <w:lang w:eastAsia="vi-VN"/>
        </w:rPr>
        <w:t>Met (m)</w:t>
      </w:r>
      <w:r w:rsidRPr="008D5AE6">
        <w:rPr>
          <w:rFonts w:ascii="Times New Roman" w:eastAsia="Times New Roman" w:hAnsi="Times New Roman"/>
          <w:sz w:val="26"/>
          <w:szCs w:val="26"/>
          <w:lang w:val="vi-VN" w:eastAsia="vi-VN"/>
        </w:rPr>
        <w:t xml:space="preserve">.                                                     B. </w:t>
      </w:r>
      <w:r w:rsidRPr="008D5AE6">
        <w:rPr>
          <w:rFonts w:ascii="Times New Roman" w:eastAsia="Times New Roman" w:hAnsi="Times New Roman"/>
          <w:sz w:val="26"/>
          <w:szCs w:val="26"/>
          <w:lang w:eastAsia="vi-VN"/>
        </w:rPr>
        <w:t>Kilôgam (kg)</w:t>
      </w:r>
      <w:r w:rsidRPr="008D5AE6">
        <w:rPr>
          <w:rFonts w:ascii="Times New Roman" w:eastAsia="Times New Roman" w:hAnsi="Times New Roman"/>
          <w:sz w:val="26"/>
          <w:szCs w:val="26"/>
          <w:lang w:val="vi-VN" w:eastAsia="vi-VN"/>
        </w:rPr>
        <w:t>.</w:t>
      </w:r>
    </w:p>
    <w:p w:rsidR="00977F70" w:rsidRPr="008D5AE6" w:rsidRDefault="00B450E4">
      <w:pPr>
        <w:shd w:val="clear" w:color="auto" w:fill="FFFFFF"/>
        <w:tabs>
          <w:tab w:val="left" w:pos="5103"/>
        </w:tabs>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C. </w:t>
      </w:r>
      <w:r w:rsidRPr="008D5AE6">
        <w:rPr>
          <w:rFonts w:ascii="Times New Roman" w:eastAsia="Times New Roman" w:hAnsi="Times New Roman"/>
          <w:sz w:val="26"/>
          <w:szCs w:val="26"/>
          <w:lang w:eastAsia="vi-VN"/>
        </w:rPr>
        <w:t>Giây (s)</w:t>
      </w:r>
      <w:r w:rsidRPr="008D5AE6">
        <w:rPr>
          <w:rFonts w:ascii="Times New Roman" w:eastAsia="Times New Roman" w:hAnsi="Times New Roman"/>
          <w:sz w:val="26"/>
          <w:szCs w:val="26"/>
          <w:lang w:val="vi-VN" w:eastAsia="vi-VN"/>
        </w:rPr>
        <w:t xml:space="preserve">.                                                     D. </w:t>
      </w:r>
      <w:r w:rsidR="00C109B5" w:rsidRPr="008D5AE6">
        <w:rPr>
          <w:rFonts w:ascii="Times New Roman" w:eastAsia="Times New Roman" w:hAnsi="Times New Roman"/>
          <w:sz w:val="26"/>
          <w:szCs w:val="26"/>
          <w:lang w:eastAsia="vi-VN"/>
        </w:rPr>
        <w:t>Mét khối (</w:t>
      </w:r>
      <w:r w:rsidRPr="008D5AE6">
        <w:rPr>
          <w:rFonts w:ascii="Times New Roman" w:eastAsia="Times New Roman" w:hAnsi="Times New Roman"/>
          <w:sz w:val="26"/>
          <w:szCs w:val="26"/>
          <w:lang w:eastAsia="vi-VN"/>
        </w:rPr>
        <w:t>m</w:t>
      </w:r>
      <w:r w:rsidRPr="008D5AE6">
        <w:rPr>
          <w:rFonts w:ascii="Times New Roman" w:eastAsia="Times New Roman" w:hAnsi="Times New Roman"/>
          <w:sz w:val="26"/>
          <w:szCs w:val="26"/>
          <w:vertAlign w:val="superscript"/>
          <w:lang w:eastAsia="vi-VN"/>
        </w:rPr>
        <w:t>3</w:t>
      </w:r>
      <w:r w:rsidRPr="008D5AE6">
        <w:rPr>
          <w:rFonts w:ascii="Times New Roman" w:eastAsia="Times New Roman" w:hAnsi="Times New Roman"/>
          <w:sz w:val="26"/>
          <w:szCs w:val="26"/>
          <w:lang w:eastAsia="vi-VN"/>
        </w:rPr>
        <w:t>)</w:t>
      </w:r>
      <w:r w:rsidRPr="008D5AE6">
        <w:rPr>
          <w:rFonts w:ascii="Times New Roman" w:eastAsia="Times New Roman" w:hAnsi="Times New Roman"/>
          <w:sz w:val="26"/>
          <w:szCs w:val="26"/>
          <w:lang w:val="vi-VN" w:eastAsia="vi-VN"/>
        </w:rPr>
        <w:t>.</w:t>
      </w:r>
    </w:p>
    <w:p w:rsidR="00977F70" w:rsidRPr="008D5AE6" w:rsidRDefault="00C109B5">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b/>
          <w:bCs/>
          <w:sz w:val="26"/>
          <w:szCs w:val="26"/>
          <w:lang w:val="vi-VN" w:eastAsia="vi-VN"/>
        </w:rPr>
        <w:t>Câu 3.</w:t>
      </w:r>
      <w:r w:rsidR="00B450E4" w:rsidRPr="008D5AE6">
        <w:rPr>
          <w:rFonts w:ascii="Times New Roman" w:eastAsia="Times New Roman" w:hAnsi="Times New Roman"/>
          <w:b/>
          <w:bCs/>
          <w:sz w:val="26"/>
          <w:szCs w:val="26"/>
          <w:lang w:val="vi-VN" w:eastAsia="vi-VN"/>
        </w:rPr>
        <w:t xml:space="preserve"> </w:t>
      </w:r>
      <w:r w:rsidR="00B450E4" w:rsidRPr="008D5AE6">
        <w:rPr>
          <w:rFonts w:ascii="Times New Roman" w:eastAsia="Times New Roman" w:hAnsi="Times New Roman"/>
          <w:bCs/>
          <w:sz w:val="26"/>
          <w:szCs w:val="26"/>
          <w:lang w:eastAsia="vi-VN"/>
        </w:rPr>
        <w:t>Để xác định thành tích chạy 200m của học sinh trong giờ thể dục, người ta sử dụng loại đồng hồ nào sau đây</w:t>
      </w:r>
      <w:r w:rsidR="00B450E4" w:rsidRPr="008D5AE6">
        <w:rPr>
          <w:rFonts w:ascii="Times New Roman" w:eastAsia="Times New Roman" w:hAnsi="Times New Roman"/>
          <w:bCs/>
          <w:sz w:val="26"/>
          <w:szCs w:val="26"/>
          <w:lang w:val="vi-VN" w:eastAsia="vi-VN"/>
        </w:rPr>
        <w: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A. </w:t>
      </w:r>
      <w:r w:rsidRPr="008D5AE6">
        <w:rPr>
          <w:rFonts w:ascii="Times New Roman" w:eastAsia="Times New Roman" w:hAnsi="Times New Roman"/>
          <w:sz w:val="26"/>
          <w:szCs w:val="26"/>
          <w:lang w:eastAsia="vi-VN"/>
        </w:rPr>
        <w:t>Đồng hồ đeo tay</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 xml:space="preserve"> </w:t>
      </w:r>
      <w:r w:rsidRPr="008D5AE6">
        <w:rPr>
          <w:rFonts w:ascii="Times New Roman" w:eastAsia="Times New Roman" w:hAnsi="Times New Roman"/>
          <w:sz w:val="26"/>
          <w:szCs w:val="26"/>
          <w:lang w:val="vi-VN" w:eastAsia="vi-VN"/>
        </w:rPr>
        <w:t xml:space="preserve">B. </w:t>
      </w:r>
      <w:r w:rsidRPr="008D5AE6">
        <w:rPr>
          <w:rFonts w:ascii="Times New Roman" w:eastAsia="Times New Roman" w:hAnsi="Times New Roman"/>
          <w:sz w:val="26"/>
          <w:szCs w:val="26"/>
          <w:lang w:eastAsia="vi-VN"/>
        </w:rPr>
        <w:t>Đồng hồ treo tường</w:t>
      </w:r>
      <w:r w:rsidRPr="008D5AE6">
        <w:rPr>
          <w:rFonts w:ascii="Times New Roman" w:eastAsia="Times New Roman" w:hAnsi="Times New Roman"/>
          <w:sz w:val="26"/>
          <w:szCs w:val="26"/>
          <w:lang w:val="vi-VN" w:eastAsia="vi-VN"/>
        </w:rPr>
        <w:t>.</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C. </w:t>
      </w:r>
      <w:r w:rsidRPr="008D5AE6">
        <w:rPr>
          <w:rFonts w:ascii="Times New Roman" w:eastAsia="Times New Roman" w:hAnsi="Times New Roman"/>
          <w:sz w:val="26"/>
          <w:szCs w:val="26"/>
          <w:lang w:eastAsia="vi-VN"/>
        </w:rPr>
        <w:t>Đồng hồ bấm giây</w:t>
      </w:r>
      <w:r w:rsidRPr="008D5AE6">
        <w:rPr>
          <w:rFonts w:ascii="Times New Roman" w:eastAsia="Times New Roman" w:hAnsi="Times New Roman"/>
          <w:sz w:val="26"/>
          <w:szCs w:val="26"/>
          <w:lang w:val="vi-VN" w:eastAsia="vi-VN"/>
        </w:rPr>
        <w:t xml:space="preserve">.                                     D. </w:t>
      </w:r>
      <w:r w:rsidRPr="008D5AE6">
        <w:rPr>
          <w:rFonts w:ascii="Times New Roman" w:eastAsia="Times New Roman" w:hAnsi="Times New Roman"/>
          <w:sz w:val="26"/>
          <w:szCs w:val="26"/>
          <w:lang w:eastAsia="vi-VN"/>
        </w:rPr>
        <w:t>Đồng hồ hẹn giờ</w:t>
      </w:r>
      <w:r w:rsidRPr="008D5AE6">
        <w:rPr>
          <w:rFonts w:ascii="Times New Roman" w:eastAsia="Times New Roman" w:hAnsi="Times New Roman"/>
          <w:sz w:val="26"/>
          <w:szCs w:val="26"/>
          <w:lang w:val="vi-VN" w:eastAsia="vi-VN"/>
        </w:rPr>
        <w:t>.</w:t>
      </w:r>
    </w:p>
    <w:p w:rsidR="00977F70" w:rsidRPr="008D5AE6" w:rsidRDefault="00B450E4">
      <w:pPr>
        <w:keepNext/>
        <w:shd w:val="clear" w:color="auto" w:fill="FFFFFF"/>
        <w:spacing w:before="0" w:after="0" w:line="390" w:lineRule="atLeast"/>
        <w:rPr>
          <w:rFonts w:ascii="Times New Roman" w:eastAsia="Times New Roman" w:hAnsi="Times New Roman"/>
          <w:b/>
          <w:bCs/>
          <w:sz w:val="26"/>
          <w:szCs w:val="26"/>
          <w:lang w:val="vi-VN" w:eastAsia="vi-VN"/>
        </w:rPr>
      </w:pPr>
      <w:r w:rsidRPr="008D5AE6">
        <w:rPr>
          <w:rFonts w:ascii="Times New Roman" w:eastAsia="Times New Roman" w:hAnsi="Times New Roman"/>
          <w:b/>
          <w:sz w:val="26"/>
          <w:szCs w:val="26"/>
          <w:lang w:val="vi-VN" w:eastAsia="vi-VN"/>
        </w:rPr>
        <w:lastRenderedPageBreak/>
        <w:t xml:space="preserve">II. </w:t>
      </w:r>
      <w:r w:rsidR="00BB412E" w:rsidRPr="008D5AE6">
        <w:rPr>
          <w:rFonts w:ascii="Times New Roman" w:eastAsia="Times New Roman" w:hAnsi="Times New Roman"/>
          <w:b/>
          <w:sz w:val="26"/>
          <w:szCs w:val="26"/>
          <w:lang w:eastAsia="vi-VN"/>
        </w:rPr>
        <w:t>T</w:t>
      </w:r>
      <w:r w:rsidRPr="008D5AE6">
        <w:rPr>
          <w:rFonts w:ascii="Times New Roman" w:eastAsia="Times New Roman" w:hAnsi="Times New Roman"/>
          <w:b/>
          <w:sz w:val="26"/>
          <w:szCs w:val="26"/>
          <w:lang w:val="vi-VN" w:eastAsia="vi-VN"/>
        </w:rPr>
        <w:t>ự luận</w:t>
      </w:r>
      <w:r w:rsidRPr="008D5AE6">
        <w:rPr>
          <w:rFonts w:ascii="Times New Roman" w:eastAsia="Times New Roman" w:hAnsi="Times New Roman"/>
          <w:sz w:val="26"/>
          <w:szCs w:val="26"/>
          <w:lang w:val="vi-VN" w:eastAsia="vi-VN"/>
        </w:rPr>
        <w:t>:</w:t>
      </w:r>
      <w:r w:rsidRPr="008D5AE6">
        <w:rPr>
          <w:rFonts w:ascii="Times New Roman" w:eastAsia="Times New Roman" w:hAnsi="Times New Roman"/>
          <w:b/>
          <w:bCs/>
          <w:sz w:val="26"/>
          <w:szCs w:val="26"/>
          <w:lang w:val="vi-VN" w:eastAsia="vi-VN"/>
        </w:rPr>
        <w:t xml:space="preserve"> (1,5đ)</w:t>
      </w:r>
    </w:p>
    <w:p w:rsidR="00977F70" w:rsidRPr="008D5AE6" w:rsidRDefault="00C109B5">
      <w:pPr>
        <w:keepNext/>
        <w:shd w:val="clear" w:color="auto" w:fill="FFFFFF"/>
        <w:spacing w:before="0" w:after="0" w:line="390" w:lineRule="atLeast"/>
        <w:rPr>
          <w:rFonts w:ascii="Times New Roman" w:eastAsia="Times New Roman" w:hAnsi="Times New Roman"/>
          <w:sz w:val="26"/>
          <w:szCs w:val="26"/>
          <w:lang w:val="vi-VN" w:eastAsia="vi-VN"/>
        </w:rPr>
      </w:pPr>
      <w:r w:rsidRPr="008D5AE6">
        <w:rPr>
          <w:rStyle w:val="Strong"/>
          <w:rFonts w:ascii="Times New Roman" w:hAnsi="Times New Roman"/>
          <w:sz w:val="26"/>
          <w:szCs w:val="26"/>
          <w:shd w:val="clear" w:color="auto" w:fill="FFFFFF"/>
          <w:lang w:val="vi-VN"/>
        </w:rPr>
        <w:t>Câu 1.</w:t>
      </w:r>
      <w:r w:rsidR="00B450E4" w:rsidRPr="008D5AE6">
        <w:rPr>
          <w:rFonts w:ascii="Times New Roman" w:hAnsi="Times New Roman"/>
          <w:sz w:val="26"/>
          <w:szCs w:val="26"/>
          <w:shd w:val="clear" w:color="auto" w:fill="FFFFFF"/>
          <w:lang w:val="vi-VN"/>
        </w:rPr>
        <w:t xml:space="preserve"> (0,5đ) </w:t>
      </w:r>
      <w:r w:rsidR="00B450E4" w:rsidRPr="008D5AE6">
        <w:rPr>
          <w:rFonts w:ascii="Times New Roman" w:hAnsi="Times New Roman"/>
          <w:sz w:val="26"/>
          <w:szCs w:val="26"/>
          <w:shd w:val="clear" w:color="auto" w:fill="FFFFFF"/>
        </w:rPr>
        <w:t>Vì sao phảỉ ước lượng khối lượng của một vật trước khi cân</w:t>
      </w:r>
      <w:r w:rsidR="00B450E4" w:rsidRPr="008D5AE6">
        <w:rPr>
          <w:rFonts w:ascii="Times New Roman" w:hAnsi="Times New Roman"/>
          <w:sz w:val="26"/>
          <w:szCs w:val="26"/>
          <w:shd w:val="clear" w:color="auto" w:fill="FFFFFF"/>
          <w:lang w:val="vi-VN"/>
        </w:rPr>
        <w:t>?</w:t>
      </w:r>
    </w:p>
    <w:p w:rsidR="00977F70" w:rsidRPr="008D5AE6" w:rsidRDefault="00C109B5">
      <w:pPr>
        <w:pStyle w:val="NormalWeb"/>
        <w:shd w:val="clear" w:color="auto" w:fill="FFFFFF"/>
        <w:spacing w:before="0" w:after="0"/>
        <w:rPr>
          <w:sz w:val="26"/>
          <w:szCs w:val="26"/>
          <w:shd w:val="clear" w:color="auto" w:fill="FFFFFF"/>
        </w:rPr>
      </w:pPr>
      <w:r w:rsidRPr="008D5AE6">
        <w:rPr>
          <w:rFonts w:eastAsia="Times New Roman"/>
          <w:b/>
          <w:sz w:val="26"/>
          <w:szCs w:val="26"/>
          <w:lang w:val="vi-VN" w:eastAsia="vi-VN"/>
        </w:rPr>
        <w:t>Câu 2.</w:t>
      </w:r>
      <w:r w:rsidR="00B450E4" w:rsidRPr="008D5AE6">
        <w:rPr>
          <w:rFonts w:ascii="Arial" w:hAnsi="Arial" w:cs="Arial"/>
          <w:sz w:val="26"/>
          <w:szCs w:val="26"/>
          <w:shd w:val="clear" w:color="auto" w:fill="FFFFFF"/>
          <w:lang w:val="vi-VN"/>
        </w:rPr>
        <w:t> </w:t>
      </w:r>
      <w:r w:rsidR="00B450E4" w:rsidRPr="008D5AE6">
        <w:rPr>
          <w:sz w:val="26"/>
          <w:szCs w:val="26"/>
          <w:shd w:val="clear" w:color="auto" w:fill="FFFFFF"/>
          <w:lang w:val="vi-VN"/>
        </w:rPr>
        <w:t xml:space="preserve">(1đ) </w:t>
      </w:r>
      <w:r w:rsidR="00B450E4" w:rsidRPr="008D5AE6">
        <w:rPr>
          <w:sz w:val="26"/>
          <w:szCs w:val="26"/>
          <w:shd w:val="clear" w:color="auto" w:fill="FFFFFF"/>
        </w:rPr>
        <w:t xml:space="preserve">Em hãy nêu các thao tác phải thực hiện khi dùng nhiệt kế </w:t>
      </w:r>
      <w:r w:rsidRPr="008D5AE6">
        <w:rPr>
          <w:sz w:val="26"/>
          <w:szCs w:val="26"/>
          <w:shd w:val="clear" w:color="auto" w:fill="FFFFFF"/>
        </w:rPr>
        <w:t xml:space="preserve">y tế </w:t>
      </w:r>
      <w:r w:rsidR="00B450E4" w:rsidRPr="008D5AE6">
        <w:rPr>
          <w:sz w:val="26"/>
          <w:szCs w:val="26"/>
          <w:shd w:val="clear" w:color="auto" w:fill="FFFFFF"/>
        </w:rPr>
        <w:t>để đo nhiệt độ của chính cơ thể mình.</w:t>
      </w: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977F70">
      <w:pPr>
        <w:shd w:val="clear" w:color="auto" w:fill="FFFFFF"/>
        <w:spacing w:before="0" w:after="0"/>
        <w:rPr>
          <w:rFonts w:ascii="Times New Roman" w:eastAsia="Times New Roman" w:hAnsi="Times New Roman"/>
          <w:sz w:val="26"/>
          <w:szCs w:val="26"/>
          <w:lang w:val="vi-VN" w:eastAsia="vi-VN"/>
        </w:rPr>
      </w:pPr>
    </w:p>
    <w:p w:rsidR="00977F70" w:rsidRPr="008D5AE6" w:rsidRDefault="00B450E4">
      <w:pPr>
        <w:keepNext/>
        <w:shd w:val="clear" w:color="auto" w:fill="FFFFFF"/>
        <w:spacing w:before="0" w:after="0" w:line="390" w:lineRule="atLeast"/>
        <w:rPr>
          <w:rFonts w:ascii="Times New Roman" w:eastAsia="Times New Roman" w:hAnsi="Times New Roman"/>
          <w:b/>
          <w:sz w:val="26"/>
          <w:szCs w:val="26"/>
          <w:lang w:val="vi-VN" w:eastAsia="vi-VN"/>
        </w:rPr>
      </w:pP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lang w:val="vi-VN" w:eastAsia="vi-VN"/>
        </w:rPr>
        <w:t xml:space="preserve">ĐÁP ÁN ĐỀ KIỂM TRA </w:t>
      </w:r>
      <w:r w:rsidR="00E800B7">
        <w:rPr>
          <w:rFonts w:ascii="Times New Roman" w:eastAsia="Times New Roman" w:hAnsi="Times New Roman"/>
          <w:b/>
          <w:sz w:val="26"/>
          <w:szCs w:val="26"/>
          <w:lang w:eastAsia="vi-VN"/>
        </w:rPr>
        <w:t xml:space="preserve">HỌC KÌ I </w:t>
      </w:r>
      <w:r w:rsidRPr="008D5AE6">
        <w:rPr>
          <w:rFonts w:ascii="Times New Roman" w:eastAsia="Times New Roman" w:hAnsi="Times New Roman"/>
          <w:b/>
          <w:sz w:val="26"/>
          <w:szCs w:val="26"/>
          <w:lang w:val="vi-VN" w:eastAsia="vi-VN"/>
        </w:rPr>
        <w:t>MÔN KHTN 6</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bCs/>
          <w:color w:val="FF0000"/>
          <w:sz w:val="26"/>
          <w:szCs w:val="26"/>
          <w:lang w:eastAsia="vi-VN"/>
        </w:rPr>
        <w:t>A</w:t>
      </w:r>
      <w:r w:rsidRPr="008D5AE6">
        <w:rPr>
          <w:rFonts w:ascii="Times New Roman" w:eastAsia="Times New Roman" w:hAnsi="Times New Roman"/>
          <w:b/>
          <w:bCs/>
          <w:color w:val="FF0000"/>
          <w:sz w:val="26"/>
          <w:szCs w:val="26"/>
          <w:lang w:val="vi-VN" w:eastAsia="vi-VN"/>
        </w:rPr>
        <w:t xml:space="preserve">. </w:t>
      </w:r>
      <w:r w:rsidR="00BB412E" w:rsidRPr="008D5AE6">
        <w:rPr>
          <w:rFonts w:ascii="Times New Roman" w:eastAsia="Times New Roman" w:hAnsi="Times New Roman"/>
          <w:b/>
          <w:bCs/>
          <w:color w:val="FF0000"/>
          <w:sz w:val="26"/>
          <w:szCs w:val="26"/>
          <w:lang w:eastAsia="vi-VN"/>
        </w:rPr>
        <w:t>PHÂN MÔN SINH HỌC</w:t>
      </w:r>
      <w:r w:rsidRPr="008D5AE6">
        <w:rPr>
          <w:rFonts w:ascii="Times New Roman" w:eastAsia="Times New Roman" w:hAnsi="Times New Roman"/>
          <w:b/>
          <w:bCs/>
          <w:color w:val="FF0000"/>
          <w:sz w:val="26"/>
          <w:szCs w:val="26"/>
          <w:lang w:val="vi-VN" w:eastAsia="vi-VN"/>
        </w:rPr>
        <w:t>: (5đ)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I. Trắc nghiệm:</w:t>
      </w:r>
      <w:r w:rsidRPr="008D5AE6">
        <w:rPr>
          <w:rFonts w:ascii="Times New Roman" w:eastAsia="Times New Roman" w:hAnsi="Times New Roman"/>
          <w:sz w:val="26"/>
          <w:szCs w:val="26"/>
          <w:lang w:val="vi-VN" w:eastAsia="vi-VN"/>
        </w:rPr>
        <w:t xml:space="preserve"> (3đ) Mỗi ý đúng được 0,33 đ, 2 ý đúng được 0,67 đ, 3 ý đúng được 1 đ.</w:t>
      </w: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925"/>
        <w:gridCol w:w="797"/>
        <w:gridCol w:w="924"/>
        <w:gridCol w:w="799"/>
        <w:gridCol w:w="923"/>
        <w:gridCol w:w="800"/>
        <w:gridCol w:w="797"/>
        <w:gridCol w:w="924"/>
        <w:gridCol w:w="925"/>
      </w:tblGrid>
      <w:tr w:rsidR="00977F70" w:rsidRPr="008D5AE6">
        <w:tc>
          <w:tcPr>
            <w:tcW w:w="1418"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Câu hỏi</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1</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2 </w:t>
            </w:r>
          </w:p>
        </w:tc>
        <w:tc>
          <w:tcPr>
            <w:tcW w:w="993"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3</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4</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5</w:t>
            </w:r>
          </w:p>
        </w:tc>
        <w:tc>
          <w:tcPr>
            <w:tcW w:w="851"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6</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7</w:t>
            </w:r>
          </w:p>
        </w:tc>
        <w:tc>
          <w:tcPr>
            <w:tcW w:w="993"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8</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9</w:t>
            </w:r>
          </w:p>
        </w:tc>
      </w:tr>
      <w:tr w:rsidR="00977F70" w:rsidRPr="008D5AE6">
        <w:tc>
          <w:tcPr>
            <w:tcW w:w="1418"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Đáp án</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w:t>
            </w:r>
          </w:p>
        </w:tc>
        <w:tc>
          <w:tcPr>
            <w:tcW w:w="993"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B</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D</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w:t>
            </w:r>
          </w:p>
        </w:tc>
        <w:tc>
          <w:tcPr>
            <w:tcW w:w="851"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D</w:t>
            </w:r>
          </w:p>
        </w:tc>
        <w:tc>
          <w:tcPr>
            <w:tcW w:w="850"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w:t>
            </w:r>
          </w:p>
        </w:tc>
        <w:tc>
          <w:tcPr>
            <w:tcW w:w="993"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B</w:t>
            </w:r>
          </w:p>
        </w:tc>
        <w:tc>
          <w:tcPr>
            <w:tcW w:w="992"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w:t>
            </w:r>
          </w:p>
        </w:tc>
      </w:tr>
    </w:tbl>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II. Tự luận</w:t>
      </w:r>
      <w:r w:rsidRPr="008D5AE6">
        <w:rPr>
          <w:rFonts w:ascii="Times New Roman" w:eastAsia="Times New Roman" w:hAnsi="Times New Roman"/>
          <w:b/>
          <w:sz w:val="26"/>
          <w:szCs w:val="26"/>
          <w:lang w:val="vi-VN" w:eastAsia="vi-VN"/>
        </w:rPr>
        <w:t>: (</w:t>
      </w:r>
      <w:r w:rsidRPr="008D5AE6">
        <w:rPr>
          <w:rFonts w:ascii="Times New Roman" w:eastAsia="Times New Roman" w:hAnsi="Times New Roman"/>
          <w:sz w:val="26"/>
          <w:szCs w:val="26"/>
          <w:lang w:val="vi-VN" w:eastAsia="vi-VN"/>
        </w:rPr>
        <w:t>2đ)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Câu 1</w:t>
      </w:r>
      <w:r w:rsidRPr="008D5AE6">
        <w:rPr>
          <w:rFonts w:ascii="Times New Roman" w:eastAsia="Times New Roman" w:hAnsi="Times New Roman"/>
          <w:b/>
          <w:sz w:val="26"/>
          <w:szCs w:val="26"/>
          <w:lang w:val="vi-VN" w:eastAsia="vi-VN"/>
        </w:rPr>
        <w:t>:</w:t>
      </w:r>
      <w:r w:rsidRPr="008D5AE6">
        <w:rPr>
          <w:rFonts w:ascii="Times New Roman" w:eastAsia="Times New Roman" w:hAnsi="Times New Roman"/>
          <w:sz w:val="26"/>
          <w:szCs w:val="26"/>
          <w:lang w:val="vi-VN" w:eastAsia="vi-VN"/>
        </w:rPr>
        <w:t xml:space="preserve"> Phân loại sinh học là sự sắp xếp các đối tượng phân loại có những đặc điểm chung vào từng nhóm theo một thứ tự nhất định.</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Nêu đúng được 1 đ.</w:t>
      </w:r>
    </w:p>
    <w:p w:rsidR="00977F70" w:rsidRPr="008D5AE6" w:rsidRDefault="00B450E4">
      <w:pPr>
        <w:keepNext/>
        <w:shd w:val="clear" w:color="auto" w:fill="FFFFFF"/>
        <w:tabs>
          <w:tab w:val="left" w:pos="993"/>
        </w:tabs>
        <w:spacing w:before="0" w:after="0" w:line="390" w:lineRule="atLeast"/>
        <w:rPr>
          <w:rFonts w:ascii="Times New Roman" w:eastAsia="Times New Roman" w:hAnsi="Times New Roman"/>
          <w:b/>
          <w:sz w:val="26"/>
          <w:szCs w:val="26"/>
          <w:lang w:val="vi-VN" w:eastAsia="vi-VN"/>
        </w:rPr>
      </w:pPr>
      <w:r w:rsidRPr="008D5AE6">
        <w:rPr>
          <w:rFonts w:ascii="Times New Roman" w:eastAsia="Times New Roman" w:hAnsi="Times New Roman"/>
          <w:b/>
          <w:sz w:val="26"/>
          <w:szCs w:val="26"/>
          <w:u w:val="single"/>
          <w:lang w:val="vi-VN" w:eastAsia="vi-VN"/>
        </w:rPr>
        <w:t>Câu 2</w:t>
      </w:r>
      <w:r w:rsidRPr="008D5AE6">
        <w:rPr>
          <w:rFonts w:ascii="Times New Roman" w:eastAsia="Times New Roman" w:hAnsi="Times New Roman"/>
          <w:b/>
          <w:sz w:val="26"/>
          <w:szCs w:val="26"/>
          <w:lang w:val="vi-VN" w:eastAsia="vi-VN"/>
        </w:rPr>
        <w:t xml:space="preserve">: </w:t>
      </w:r>
    </w:p>
    <w:p w:rsidR="00977F70" w:rsidRPr="008D5AE6" w:rsidRDefault="00B450E4">
      <w:pPr>
        <w:keepNext/>
        <w:shd w:val="clear" w:color="auto" w:fill="FFFFFF"/>
        <w:tabs>
          <w:tab w:val="left" w:pos="993"/>
        </w:tabs>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1, Có xương sống </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Đi xuống 2</w:t>
      </w:r>
      <w:r w:rsidRPr="008D5AE6">
        <w:rPr>
          <w:rFonts w:ascii="Times New Roman" w:eastAsia="Times New Roman" w:hAnsi="Times New Roman"/>
          <w:sz w:val="26"/>
          <w:szCs w:val="26"/>
          <w:lang w:val="vi-VN" w:eastAsia="vi-VN"/>
        </w:rPr>
        <w:cr/>
        <w:t xml:space="preserve">    Không có xương sống </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00BB412E" w:rsidRPr="008D5AE6">
        <w:rPr>
          <w:rFonts w:ascii="Times New Roman" w:eastAsia="Times New Roman" w:hAnsi="Times New Roman"/>
          <w:sz w:val="26"/>
          <w:szCs w:val="26"/>
          <w:lang w:eastAsia="vi-VN"/>
        </w:rPr>
        <w:t>Bọ ngựa</w:t>
      </w:r>
      <w:r w:rsidRPr="008D5AE6">
        <w:rPr>
          <w:rFonts w:ascii="Times New Roman" w:eastAsia="Times New Roman" w:hAnsi="Times New Roman"/>
          <w:sz w:val="26"/>
          <w:szCs w:val="26"/>
          <w:lang w:val="vi-VN" w:eastAsia="vi-VN"/>
        </w:rPr>
        <w:t xml:space="preserve"> (B)              </w:t>
      </w:r>
    </w:p>
    <w:p w:rsidR="00977F70" w:rsidRPr="008D5AE6" w:rsidRDefault="00B450E4">
      <w:pPr>
        <w:keepNext/>
        <w:shd w:val="clear" w:color="auto" w:fill="FFFFFF"/>
        <w:tabs>
          <w:tab w:val="left" w:pos="993"/>
        </w:tabs>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2, Không sống trên cạn</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Cá mập (C)</w:t>
      </w:r>
      <w:r w:rsidRPr="008D5AE6">
        <w:rPr>
          <w:rFonts w:ascii="Times New Roman" w:eastAsia="Times New Roman" w:hAnsi="Times New Roman"/>
          <w:sz w:val="26"/>
          <w:szCs w:val="26"/>
          <w:lang w:val="vi-VN" w:eastAsia="vi-VN"/>
        </w:rPr>
        <w:cr/>
        <w:t xml:space="preserve">    Sống trên cạn</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Đi xuống 3</w:t>
      </w:r>
    </w:p>
    <w:p w:rsidR="00977F70" w:rsidRPr="008D5AE6" w:rsidRDefault="00B450E4">
      <w:pPr>
        <w:keepNext/>
        <w:shd w:val="clear" w:color="auto" w:fill="FFFFFF"/>
        <w:tabs>
          <w:tab w:val="left" w:pos="993"/>
        </w:tabs>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3, Biết bay</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Chim (A)</w:t>
      </w:r>
      <w:r w:rsidRPr="008D5AE6">
        <w:rPr>
          <w:rFonts w:ascii="Times New Roman" w:eastAsia="Times New Roman" w:hAnsi="Times New Roman"/>
          <w:sz w:val="26"/>
          <w:szCs w:val="26"/>
          <w:lang w:val="vi-VN" w:eastAsia="vi-VN"/>
        </w:rPr>
        <w:cr/>
        <w:t xml:space="preserve">    Không biết bay</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Đi xuống 4</w:t>
      </w:r>
      <w:r w:rsidRPr="008D5AE6">
        <w:rPr>
          <w:rFonts w:ascii="Times New Roman" w:eastAsia="Times New Roman" w:hAnsi="Times New Roman"/>
          <w:sz w:val="26"/>
          <w:szCs w:val="26"/>
          <w:lang w:val="vi-VN" w:eastAsia="vi-VN"/>
        </w:rPr>
        <w:cr/>
        <w:t>4, Sống dưới đất</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Rùa (E)</w:t>
      </w:r>
      <w:r w:rsidRPr="008D5AE6">
        <w:rPr>
          <w:rFonts w:ascii="Times New Roman" w:eastAsia="Times New Roman" w:hAnsi="Times New Roman"/>
          <w:sz w:val="26"/>
          <w:szCs w:val="26"/>
          <w:lang w:val="vi-VN" w:eastAsia="vi-VN"/>
        </w:rPr>
        <w:cr/>
        <w:t xml:space="preserve">    Sống trên cây</w:t>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r>
      <w:r w:rsidRPr="008D5AE6">
        <w:rPr>
          <w:rFonts w:ascii="Times New Roman" w:eastAsia="Times New Roman" w:hAnsi="Times New Roman"/>
          <w:sz w:val="26"/>
          <w:szCs w:val="26"/>
          <w:lang w:val="vi-VN" w:eastAsia="vi-VN"/>
        </w:rPr>
        <w:tab/>
        <w:t>Khỉ (D)</w:t>
      </w:r>
      <w:r w:rsidRPr="008D5AE6">
        <w:rPr>
          <w:rFonts w:ascii="Times New Roman" w:eastAsia="Times New Roman" w:hAnsi="Times New Roman"/>
          <w:sz w:val="26"/>
          <w:szCs w:val="26"/>
          <w:lang w:val="vi-VN" w:eastAsia="vi-VN"/>
        </w:rPr>
        <w:cr/>
      </w:r>
      <w:r w:rsidRPr="008D5AE6">
        <w:rPr>
          <w:rFonts w:ascii="Times New Roman" w:eastAsia="Times New Roman" w:hAnsi="Times New Roman"/>
          <w:sz w:val="26"/>
          <w:szCs w:val="26"/>
          <w:lang w:val="vi-VN" w:eastAsia="vi-VN"/>
        </w:rPr>
        <w:lastRenderedPageBreak/>
        <w:t>Vẽ đúng sơ đồ khoá lưỡng phân được 1 đ. Mỗi nhánh đúng được 0,25 đ. Trường hợp hs có đáp án khác phù hợp vẫn ghi điểm tối đa.</w:t>
      </w:r>
    </w:p>
    <w:p w:rsidR="00977F70" w:rsidRPr="008D5AE6" w:rsidRDefault="00B450E4">
      <w:pPr>
        <w:keepNext/>
        <w:shd w:val="clear" w:color="auto" w:fill="FFFFFF"/>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val="vi-VN" w:eastAsia="vi-VN"/>
        </w:rPr>
        <w:t xml:space="preserve">B. </w:t>
      </w:r>
      <w:r w:rsidR="00BB412E" w:rsidRPr="008D5AE6">
        <w:rPr>
          <w:rFonts w:ascii="Times New Roman" w:eastAsia="Times New Roman" w:hAnsi="Times New Roman"/>
          <w:b/>
          <w:bCs/>
          <w:color w:val="FF0000"/>
          <w:sz w:val="26"/>
          <w:szCs w:val="26"/>
          <w:lang w:eastAsia="vi-VN"/>
        </w:rPr>
        <w:t>PHÂN MÔN HÓA HỌC:</w:t>
      </w:r>
      <w:r w:rsidRPr="008D5AE6">
        <w:rPr>
          <w:rFonts w:ascii="Times New Roman" w:eastAsia="Times New Roman" w:hAnsi="Times New Roman"/>
          <w:b/>
          <w:bCs/>
          <w:color w:val="FF0000"/>
          <w:sz w:val="26"/>
          <w:szCs w:val="26"/>
          <w:lang w:val="vi-VN" w:eastAsia="vi-VN"/>
        </w:rPr>
        <w:t xml:space="preserve"> (2,5đ)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I. Trắc nghiệm:</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bCs/>
          <w:sz w:val="26"/>
          <w:szCs w:val="26"/>
          <w:lang w:val="vi-VN" w:eastAsia="vi-VN"/>
        </w:rPr>
        <w:t>( 3 câu – 1 điểm)</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Mỗi ý đúng được 0,33 đ, 2 ý đúng được 0,67 đ, 3 ý đúng được 1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Đáp án: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276"/>
        <w:gridCol w:w="1417"/>
      </w:tblGrid>
      <w:tr w:rsidR="00977F70" w:rsidRPr="008D5AE6">
        <w:tc>
          <w:tcPr>
            <w:tcW w:w="1701"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Câu hỏi</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1</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2</w:t>
            </w:r>
          </w:p>
        </w:tc>
        <w:tc>
          <w:tcPr>
            <w:tcW w:w="1417"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3</w:t>
            </w:r>
          </w:p>
        </w:tc>
      </w:tr>
      <w:tr w:rsidR="00977F70" w:rsidRPr="008D5AE6">
        <w:tc>
          <w:tcPr>
            <w:tcW w:w="1701"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Đáp án</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B</w:t>
            </w:r>
          </w:p>
        </w:tc>
        <w:tc>
          <w:tcPr>
            <w:tcW w:w="1417"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w:t>
            </w:r>
          </w:p>
        </w:tc>
      </w:tr>
    </w:tbl>
    <w:p w:rsidR="00977F70" w:rsidRPr="008D5AE6" w:rsidRDefault="00B450E4">
      <w:pPr>
        <w:keepNext/>
        <w:shd w:val="clear" w:color="auto" w:fill="FFFFFF"/>
        <w:spacing w:before="0" w:after="0" w:line="390" w:lineRule="atLeast"/>
        <w:rPr>
          <w:rFonts w:ascii="Times New Roman" w:eastAsia="Times New Roman" w:hAnsi="Times New Roman"/>
          <w:b/>
          <w:sz w:val="26"/>
          <w:szCs w:val="26"/>
          <w:lang w:val="vi-VN" w:eastAsia="vi-VN"/>
        </w:rPr>
      </w:pPr>
      <w:r w:rsidRPr="008D5AE6">
        <w:rPr>
          <w:rFonts w:ascii="Times New Roman" w:eastAsia="Times New Roman" w:hAnsi="Times New Roman"/>
          <w:b/>
          <w:sz w:val="26"/>
          <w:szCs w:val="26"/>
          <w:u w:val="single"/>
          <w:lang w:val="vi-VN" w:eastAsia="vi-VN"/>
        </w:rPr>
        <w:t xml:space="preserve">II. </w:t>
      </w:r>
      <w:r w:rsidR="00BB412E" w:rsidRPr="008D5AE6">
        <w:rPr>
          <w:rFonts w:ascii="Times New Roman" w:eastAsia="Times New Roman" w:hAnsi="Times New Roman"/>
          <w:b/>
          <w:sz w:val="26"/>
          <w:szCs w:val="26"/>
          <w:u w:val="single"/>
          <w:lang w:eastAsia="vi-VN"/>
        </w:rPr>
        <w:t>T</w:t>
      </w:r>
      <w:r w:rsidRPr="008D5AE6">
        <w:rPr>
          <w:rFonts w:ascii="Times New Roman" w:eastAsia="Times New Roman" w:hAnsi="Times New Roman"/>
          <w:b/>
          <w:sz w:val="26"/>
          <w:szCs w:val="26"/>
          <w:u w:val="single"/>
          <w:lang w:val="vi-VN" w:eastAsia="vi-VN"/>
        </w:rPr>
        <w:t>ự luận:</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lang w:val="vi-VN" w:eastAsia="vi-VN"/>
        </w:rPr>
        <w:t>(1,5 đ)</w:t>
      </w:r>
    </w:p>
    <w:p w:rsidR="00977F70" w:rsidRPr="008D5AE6" w:rsidRDefault="00B450E4" w:rsidP="00BB412E">
      <w:pPr>
        <w:spacing w:line="276" w:lineRule="auto"/>
        <w:jc w:val="both"/>
        <w:rPr>
          <w:rFonts w:ascii="Times New Roman" w:eastAsia="Times New Roman" w:hAnsi="Times New Roman"/>
          <w:b/>
          <w:sz w:val="26"/>
          <w:szCs w:val="26"/>
          <w:lang w:val="vi-VN" w:eastAsia="vi-VN"/>
        </w:rPr>
      </w:pPr>
      <w:r w:rsidRPr="008D5AE6">
        <w:rPr>
          <w:rFonts w:ascii="Times New Roman" w:eastAsia="Times New Roman" w:hAnsi="Times New Roman"/>
          <w:b/>
          <w:sz w:val="26"/>
          <w:szCs w:val="26"/>
          <w:u w:val="single"/>
          <w:lang w:val="vi-VN" w:eastAsia="vi-VN"/>
        </w:rPr>
        <w:t>Câu 1:</w:t>
      </w:r>
      <w:r w:rsidRPr="008D5AE6">
        <w:rPr>
          <w:rFonts w:ascii="Times New Roman" w:eastAsia="Times New Roman" w:hAnsi="Times New Roman"/>
          <w:b/>
          <w:sz w:val="26"/>
          <w:szCs w:val="26"/>
          <w:lang w:val="vi-VN" w:eastAsia="vi-VN"/>
        </w:rPr>
        <w:t xml:space="preserve"> Một số nguồn năng lượng khác có thể thay thế nguồn nhiên liệu hoá thạch là:</w:t>
      </w:r>
    </w:p>
    <w:p w:rsidR="00977F70" w:rsidRPr="008D5AE6" w:rsidRDefault="00B450E4">
      <w:pPr>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 Năng lượng mặt trời</w:t>
      </w:r>
    </w:p>
    <w:p w:rsidR="00977F70" w:rsidRPr="008D5AE6" w:rsidRDefault="00B450E4">
      <w:pPr>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 Năng lượng gió</w:t>
      </w:r>
    </w:p>
    <w:p w:rsidR="00977F70" w:rsidRPr="008D5AE6" w:rsidRDefault="00B450E4">
      <w:pPr>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 Năng lượng địa nhiệt</w:t>
      </w:r>
    </w:p>
    <w:p w:rsidR="00977F70" w:rsidRPr="008D5AE6" w:rsidRDefault="00B450E4">
      <w:pPr>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 Năng lượng sinh học (ngoài ra còn có thuỷ điện)</w:t>
      </w:r>
    </w:p>
    <w:p w:rsidR="00977F70" w:rsidRPr="008D5AE6" w:rsidRDefault="00977F70">
      <w:pPr>
        <w:spacing w:line="276" w:lineRule="auto"/>
        <w:ind w:firstLine="567"/>
        <w:jc w:val="both"/>
        <w:rPr>
          <w:rFonts w:ascii="Times New Roman" w:eastAsia="Arial" w:hAnsi="Times New Roman"/>
          <w:color w:val="000000"/>
          <w:sz w:val="26"/>
          <w:szCs w:val="26"/>
          <w:lang w:val="vi-VN"/>
        </w:rPr>
      </w:pPr>
    </w:p>
    <w:p w:rsidR="00BB412E" w:rsidRPr="008D5AE6" w:rsidRDefault="00B450E4" w:rsidP="00BB412E">
      <w:pPr>
        <w:tabs>
          <w:tab w:val="left" w:pos="709"/>
        </w:tabs>
        <w:spacing w:line="276" w:lineRule="auto"/>
        <w:ind w:firstLine="567"/>
        <w:jc w:val="both"/>
        <w:rPr>
          <w:rFonts w:ascii="Times New Roman" w:eastAsia="Arial" w:hAnsi="Times New Roman"/>
          <w:color w:val="000000"/>
          <w:sz w:val="26"/>
          <w:szCs w:val="26"/>
          <w:lang w:val="vi-VN"/>
        </w:rPr>
      </w:pPr>
      <w:r w:rsidRPr="008D5AE6">
        <w:rPr>
          <w:rFonts w:ascii="Times New Roman" w:eastAsia="Arial" w:hAnsi="Times New Roman"/>
          <w:color w:val="000000"/>
          <w:sz w:val="26"/>
          <w:szCs w:val="26"/>
          <w:lang w:val="vi-VN"/>
        </w:rPr>
        <w:t>Trả lời một đến hai ý đúng được 0,25 đ. Ba đến bốn ý đúng được 0,5 đ</w:t>
      </w:r>
    </w:p>
    <w:p w:rsidR="00977F70" w:rsidRPr="008D5AE6" w:rsidRDefault="00B450E4" w:rsidP="00BB412E">
      <w:pPr>
        <w:tabs>
          <w:tab w:val="left" w:pos="709"/>
        </w:tabs>
        <w:spacing w:line="276" w:lineRule="auto"/>
        <w:jc w:val="both"/>
        <w:rPr>
          <w:rFonts w:ascii="Times New Roman" w:eastAsia="Arial" w:hAnsi="Times New Roman"/>
          <w:color w:val="000000"/>
          <w:sz w:val="26"/>
          <w:szCs w:val="26"/>
          <w:lang w:val="vi-VN"/>
        </w:rPr>
      </w:pP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u w:val="single"/>
          <w:lang w:val="vi-VN" w:eastAsia="vi-VN"/>
        </w:rPr>
        <w:t>Câu 2:</w:t>
      </w:r>
      <w:r w:rsidRPr="008D5AE6">
        <w:rPr>
          <w:rFonts w:ascii="Times New Roman" w:eastAsia="Times New Roman" w:hAnsi="Times New Roman"/>
          <w:sz w:val="26"/>
          <w:szCs w:val="26"/>
          <w:lang w:val="vi-VN" w:eastAsia="vi-VN"/>
        </w:rPr>
        <w:t xml:space="preserve"> </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Dùng đúng cách để an toàn                                               0,25 đ</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Dùng vừa đủ để tiết kiệm và hiệu quả cao.                       0,25 đ</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Ví dụ: </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Khi dùng than củi hoặc gas nấu ăn chỉ để lửa ở mức phù hợp để an toàn với việc đun nấu, không để lửa quá to, quá lâu, cháy lan, cháy nổ gây nguy hiểm không cần thiết.                                                                                     0,25 đ</w:t>
      </w:r>
    </w:p>
    <w:p w:rsidR="00977F70" w:rsidRPr="008D5AE6" w:rsidRDefault="00B450E4">
      <w:pPr>
        <w:shd w:val="clear" w:color="auto" w:fill="FFFFFF"/>
        <w:tabs>
          <w:tab w:val="left" w:pos="6521"/>
        </w:tabs>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Với những đoạn đường không quá xa nên đi bộ hoặc đi xe đạp để tiết kiệm nhiên liệu và tăng cường vận động tốt cho sức khỏe. Hạn chế sử dụng phương tiện cá nhân nên sử dụng phương tiện giao thông công cộng.        0,25 đ</w:t>
      </w:r>
    </w:p>
    <w:p w:rsidR="00977F70" w:rsidRPr="008D5AE6" w:rsidRDefault="00B450E4">
      <w:pPr>
        <w:keepNext/>
        <w:shd w:val="clear" w:color="auto" w:fill="FFFFFF"/>
        <w:spacing w:before="0" w:after="0" w:line="390" w:lineRule="atLeast"/>
        <w:rPr>
          <w:rFonts w:ascii="Times New Roman" w:eastAsia="Times New Roman" w:hAnsi="Times New Roman"/>
          <w:b/>
          <w:bCs/>
          <w:color w:val="FF0000"/>
          <w:sz w:val="26"/>
          <w:szCs w:val="26"/>
          <w:lang w:val="vi-VN" w:eastAsia="vi-VN"/>
        </w:rPr>
      </w:pPr>
      <w:r w:rsidRPr="008D5AE6">
        <w:rPr>
          <w:rFonts w:ascii="Times New Roman" w:eastAsia="Times New Roman" w:hAnsi="Times New Roman"/>
          <w:b/>
          <w:bCs/>
          <w:color w:val="FF0000"/>
          <w:sz w:val="26"/>
          <w:szCs w:val="26"/>
          <w:lang w:eastAsia="vi-VN"/>
        </w:rPr>
        <w:t>C</w:t>
      </w:r>
      <w:r w:rsidRPr="008D5AE6">
        <w:rPr>
          <w:rFonts w:ascii="Times New Roman" w:eastAsia="Times New Roman" w:hAnsi="Times New Roman"/>
          <w:b/>
          <w:bCs/>
          <w:color w:val="FF0000"/>
          <w:sz w:val="26"/>
          <w:szCs w:val="26"/>
          <w:lang w:val="vi-VN" w:eastAsia="vi-VN"/>
        </w:rPr>
        <w:t xml:space="preserve">. </w:t>
      </w:r>
      <w:r w:rsidR="00BB412E" w:rsidRPr="008D5AE6">
        <w:rPr>
          <w:rFonts w:ascii="Times New Roman" w:eastAsia="Times New Roman" w:hAnsi="Times New Roman"/>
          <w:b/>
          <w:bCs/>
          <w:color w:val="FF0000"/>
          <w:sz w:val="26"/>
          <w:szCs w:val="26"/>
          <w:lang w:eastAsia="vi-VN"/>
        </w:rPr>
        <w:t>PHÂN MÔN VẬT LÍ</w:t>
      </w:r>
      <w:r w:rsidRPr="008D5AE6">
        <w:rPr>
          <w:rFonts w:ascii="Times New Roman" w:eastAsia="Times New Roman" w:hAnsi="Times New Roman"/>
          <w:b/>
          <w:bCs/>
          <w:color w:val="FF0000"/>
          <w:sz w:val="26"/>
          <w:szCs w:val="26"/>
          <w:lang w:val="vi-VN" w:eastAsia="vi-VN"/>
        </w:rPr>
        <w:t>: (2,5đ)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b/>
          <w:sz w:val="26"/>
          <w:szCs w:val="26"/>
          <w:u w:val="single"/>
          <w:lang w:val="vi-VN" w:eastAsia="vi-VN"/>
        </w:rPr>
        <w:t>I. Trắc nghiệm:</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bCs/>
          <w:sz w:val="26"/>
          <w:szCs w:val="26"/>
          <w:lang w:val="vi-VN" w:eastAsia="vi-VN"/>
        </w:rPr>
        <w:t>( 3 câu – 1 điểm)</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Mỗi ý đúng được 0,33 đ, 2 ý đúng được 0,67 đ, 3 ý đúng được 1 đ.</w:t>
      </w: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Đáp án: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276"/>
        <w:gridCol w:w="1417"/>
      </w:tblGrid>
      <w:tr w:rsidR="00977F70" w:rsidRPr="008D5AE6">
        <w:tc>
          <w:tcPr>
            <w:tcW w:w="1701"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Câu hỏi</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1</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2</w:t>
            </w:r>
          </w:p>
        </w:tc>
        <w:tc>
          <w:tcPr>
            <w:tcW w:w="1417"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3</w:t>
            </w:r>
          </w:p>
        </w:tc>
      </w:tr>
      <w:tr w:rsidR="00977F70" w:rsidRPr="008D5AE6">
        <w:tc>
          <w:tcPr>
            <w:tcW w:w="1701" w:type="dxa"/>
            <w:shd w:val="clear" w:color="auto" w:fill="auto"/>
          </w:tcPr>
          <w:p w:rsidR="00977F70" w:rsidRPr="008D5AE6" w:rsidRDefault="00B450E4">
            <w:pPr>
              <w:keepNext/>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Đáp án</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eastAsia="vi-VN"/>
              </w:rPr>
            </w:pPr>
            <w:r w:rsidRPr="008D5AE6">
              <w:rPr>
                <w:rFonts w:ascii="Times New Roman" w:eastAsia="Times New Roman" w:hAnsi="Times New Roman"/>
                <w:sz w:val="26"/>
                <w:szCs w:val="26"/>
                <w:lang w:eastAsia="vi-VN"/>
              </w:rPr>
              <w:t>B</w:t>
            </w:r>
          </w:p>
        </w:tc>
        <w:tc>
          <w:tcPr>
            <w:tcW w:w="1276"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eastAsia="vi-VN"/>
              </w:rPr>
            </w:pPr>
            <w:r w:rsidRPr="008D5AE6">
              <w:rPr>
                <w:rFonts w:ascii="Times New Roman" w:eastAsia="Times New Roman" w:hAnsi="Times New Roman"/>
                <w:sz w:val="26"/>
                <w:szCs w:val="26"/>
                <w:lang w:eastAsia="vi-VN"/>
              </w:rPr>
              <w:t>A</w:t>
            </w:r>
          </w:p>
        </w:tc>
        <w:tc>
          <w:tcPr>
            <w:tcW w:w="1417" w:type="dxa"/>
            <w:shd w:val="clear" w:color="auto" w:fill="auto"/>
          </w:tcPr>
          <w:p w:rsidR="00977F70" w:rsidRPr="008D5AE6" w:rsidRDefault="00B450E4">
            <w:pPr>
              <w:keepNext/>
              <w:spacing w:before="0" w:after="0" w:line="390" w:lineRule="atLeast"/>
              <w:jc w:val="center"/>
              <w:rPr>
                <w:rFonts w:ascii="Times New Roman" w:eastAsia="Times New Roman" w:hAnsi="Times New Roman"/>
                <w:sz w:val="26"/>
                <w:szCs w:val="26"/>
                <w:lang w:eastAsia="vi-VN"/>
              </w:rPr>
            </w:pPr>
            <w:r w:rsidRPr="008D5AE6">
              <w:rPr>
                <w:rFonts w:ascii="Times New Roman" w:eastAsia="Times New Roman" w:hAnsi="Times New Roman"/>
                <w:sz w:val="26"/>
                <w:szCs w:val="26"/>
                <w:lang w:eastAsia="vi-VN"/>
              </w:rPr>
              <w:t>C</w:t>
            </w:r>
          </w:p>
        </w:tc>
      </w:tr>
    </w:tbl>
    <w:p w:rsidR="00977F70" w:rsidRPr="008D5AE6" w:rsidRDefault="00B450E4">
      <w:pPr>
        <w:keepNext/>
        <w:shd w:val="clear" w:color="auto" w:fill="FFFFFF"/>
        <w:spacing w:before="0" w:after="0" w:line="390" w:lineRule="atLeast"/>
        <w:rPr>
          <w:rFonts w:ascii="Times New Roman" w:eastAsia="Times New Roman" w:hAnsi="Times New Roman"/>
          <w:b/>
          <w:sz w:val="26"/>
          <w:szCs w:val="26"/>
          <w:lang w:val="vi-VN" w:eastAsia="vi-VN"/>
        </w:rPr>
      </w:pPr>
      <w:r w:rsidRPr="008D5AE6">
        <w:rPr>
          <w:rFonts w:ascii="Times New Roman" w:eastAsia="Times New Roman" w:hAnsi="Times New Roman"/>
          <w:b/>
          <w:sz w:val="26"/>
          <w:szCs w:val="26"/>
          <w:u w:val="single"/>
          <w:lang w:val="vi-VN" w:eastAsia="vi-VN"/>
        </w:rPr>
        <w:t xml:space="preserve">II. </w:t>
      </w:r>
      <w:r w:rsidR="00BB412E" w:rsidRPr="008D5AE6">
        <w:rPr>
          <w:rFonts w:ascii="Times New Roman" w:eastAsia="Times New Roman" w:hAnsi="Times New Roman"/>
          <w:b/>
          <w:sz w:val="26"/>
          <w:szCs w:val="26"/>
          <w:u w:val="single"/>
          <w:lang w:val="vi-VN" w:eastAsia="vi-VN"/>
        </w:rPr>
        <w:t>T</w:t>
      </w:r>
      <w:r w:rsidRPr="008D5AE6">
        <w:rPr>
          <w:rFonts w:ascii="Times New Roman" w:eastAsia="Times New Roman" w:hAnsi="Times New Roman"/>
          <w:b/>
          <w:sz w:val="26"/>
          <w:szCs w:val="26"/>
          <w:u w:val="single"/>
          <w:lang w:val="vi-VN" w:eastAsia="vi-VN"/>
        </w:rPr>
        <w:t>ự luận:</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lang w:val="vi-VN" w:eastAsia="vi-VN"/>
        </w:rPr>
        <w:t>(1,5 đ)</w:t>
      </w:r>
    </w:p>
    <w:p w:rsidR="00977F70" w:rsidRPr="008D5AE6" w:rsidRDefault="00B450E4">
      <w:pPr>
        <w:spacing w:line="276" w:lineRule="auto"/>
        <w:jc w:val="both"/>
        <w:rPr>
          <w:rFonts w:ascii="Times New Roman" w:eastAsia="Arial" w:hAnsi="Times New Roman"/>
          <w:color w:val="000000"/>
          <w:sz w:val="26"/>
          <w:szCs w:val="26"/>
        </w:rPr>
      </w:pPr>
      <w:r w:rsidRPr="008D5AE6">
        <w:rPr>
          <w:rFonts w:ascii="Times New Roman" w:eastAsia="Times New Roman" w:hAnsi="Times New Roman"/>
          <w:b/>
          <w:sz w:val="26"/>
          <w:szCs w:val="26"/>
          <w:u w:val="single"/>
          <w:lang w:val="vi-VN" w:eastAsia="vi-VN"/>
        </w:rPr>
        <w:t>Câu 1:</w:t>
      </w:r>
      <w:r w:rsidRPr="008D5AE6">
        <w:rPr>
          <w:rFonts w:ascii="Times New Roman" w:eastAsia="Times New Roman" w:hAnsi="Times New Roman"/>
          <w:b/>
          <w:sz w:val="26"/>
          <w:szCs w:val="26"/>
          <w:lang w:val="vi-VN" w:eastAsia="vi-VN"/>
        </w:rPr>
        <w:t xml:space="preserve"> </w:t>
      </w:r>
      <w:r w:rsidRPr="008D5AE6">
        <w:rPr>
          <w:rFonts w:ascii="Times New Roman" w:eastAsia="Times New Roman" w:hAnsi="Times New Roman"/>
          <w:sz w:val="26"/>
          <w:szCs w:val="26"/>
          <w:lang w:eastAsia="vi-VN"/>
        </w:rPr>
        <w:t>Ước lượng khối lượng của một vật trước khi cân giúp ta lựa chọn dụng cụ đo khối lượng có GHĐ và ĐCNN phù hợp……0,5đ</w:t>
      </w:r>
    </w:p>
    <w:p w:rsidR="00977F70" w:rsidRPr="008D5AE6" w:rsidRDefault="00B450E4">
      <w:pPr>
        <w:keepNext/>
        <w:shd w:val="clear" w:color="auto" w:fill="FFFFFF"/>
        <w:tabs>
          <w:tab w:val="left" w:pos="709"/>
        </w:tabs>
        <w:spacing w:before="0" w:after="0" w:line="390" w:lineRule="atLeast"/>
        <w:rPr>
          <w:rFonts w:ascii="Times New Roman" w:eastAsia="Times New Roman" w:hAnsi="Times New Roman"/>
          <w:sz w:val="26"/>
          <w:szCs w:val="26"/>
          <w:lang w:eastAsia="vi-VN"/>
        </w:rPr>
      </w:pP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b/>
          <w:sz w:val="26"/>
          <w:szCs w:val="26"/>
          <w:u w:val="single"/>
          <w:lang w:val="vi-VN" w:eastAsia="vi-VN"/>
        </w:rPr>
        <w:t>Câu 2:</w:t>
      </w: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Các thao tác dùng nhiệt kế y tế để đo nhiệt độ cơ thể chính mình:</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Dùng </w:t>
      </w:r>
      <w:r w:rsidRPr="008D5AE6">
        <w:rPr>
          <w:rFonts w:ascii="Times New Roman" w:eastAsia="Times New Roman" w:hAnsi="Times New Roman"/>
          <w:sz w:val="26"/>
          <w:szCs w:val="26"/>
          <w:lang w:eastAsia="vi-VN"/>
        </w:rPr>
        <w:t xml:space="preserve">bông y tế lau sạch thân và bầu nhiệt kế       </w:t>
      </w:r>
      <w:r w:rsidRPr="008D5AE6">
        <w:rPr>
          <w:rFonts w:ascii="Times New Roman" w:eastAsia="Times New Roman" w:hAnsi="Times New Roman"/>
          <w:sz w:val="26"/>
          <w:szCs w:val="26"/>
          <w:lang w:val="vi-VN" w:eastAsia="vi-VN"/>
        </w:rPr>
        <w:t>0,25 đ</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 xml:space="preserve">- </w:t>
      </w:r>
      <w:r w:rsidRPr="008D5AE6">
        <w:rPr>
          <w:rFonts w:ascii="Times New Roman" w:eastAsia="Times New Roman" w:hAnsi="Times New Roman"/>
          <w:sz w:val="26"/>
          <w:szCs w:val="26"/>
          <w:lang w:eastAsia="vi-VN"/>
        </w:rPr>
        <w:t>Vẩy mạnh cho thuỷ ngân bên trong nhiệt kế tụt xuống</w:t>
      </w:r>
      <w:r w:rsidRPr="008D5AE6">
        <w:rPr>
          <w:rFonts w:ascii="Times New Roman" w:eastAsia="Times New Roman" w:hAnsi="Times New Roman"/>
          <w:sz w:val="26"/>
          <w:szCs w:val="26"/>
          <w:lang w:val="vi-VN" w:eastAsia="vi-VN"/>
        </w:rPr>
        <w:t>.             0,25 đ</w:t>
      </w:r>
    </w:p>
    <w:p w:rsidR="00977F70" w:rsidRPr="008D5AE6" w:rsidRDefault="00B450E4">
      <w:pPr>
        <w:shd w:val="clear" w:color="auto" w:fill="FFFFFF"/>
        <w:spacing w:before="0" w:after="0"/>
        <w:rPr>
          <w:rFonts w:ascii="Times New Roman" w:eastAsia="Times New Roman" w:hAnsi="Times New Roman"/>
          <w:sz w:val="26"/>
          <w:szCs w:val="26"/>
          <w:lang w:eastAsia="vi-VN"/>
        </w:rPr>
      </w:pPr>
      <w:r w:rsidRPr="008D5AE6">
        <w:rPr>
          <w:rFonts w:ascii="Times New Roman" w:eastAsia="Times New Roman" w:hAnsi="Times New Roman"/>
          <w:sz w:val="26"/>
          <w:szCs w:val="26"/>
          <w:lang w:val="vi-VN" w:eastAsia="vi-VN"/>
        </w:rPr>
        <w:lastRenderedPageBreak/>
        <w:t xml:space="preserve">- </w:t>
      </w:r>
      <w:r w:rsidRPr="008D5AE6">
        <w:rPr>
          <w:rFonts w:ascii="Times New Roman" w:eastAsia="Times New Roman" w:hAnsi="Times New Roman"/>
          <w:sz w:val="26"/>
          <w:szCs w:val="26"/>
          <w:lang w:eastAsia="vi-VN"/>
        </w:rPr>
        <w:t>Dùng tay phải cầm thân nhiệt kế, đăt bầu nhiệt kế vào nách trái, kẹp cánh tay lại để giữ nhiệt kế.    0,25đ</w:t>
      </w:r>
    </w:p>
    <w:p w:rsidR="00977F70" w:rsidRPr="008D5AE6" w:rsidRDefault="00B450E4">
      <w:pPr>
        <w:shd w:val="clear" w:color="auto" w:fill="FFFFFF"/>
        <w:spacing w:before="0" w:after="0"/>
        <w:rPr>
          <w:rFonts w:ascii="Times New Roman" w:eastAsia="Times New Roman" w:hAnsi="Times New Roman"/>
          <w:sz w:val="26"/>
          <w:szCs w:val="26"/>
          <w:lang w:val="vi-VN" w:eastAsia="vi-VN"/>
        </w:rPr>
      </w:pPr>
      <w:r w:rsidRPr="008D5AE6">
        <w:rPr>
          <w:rFonts w:ascii="Times New Roman" w:eastAsia="Times New Roman" w:hAnsi="Times New Roman"/>
          <w:sz w:val="26"/>
          <w:szCs w:val="26"/>
          <w:lang w:eastAsia="vi-VN"/>
        </w:rPr>
        <w:t xml:space="preserve">- Chờ khoảng 2-3 phút, lấy nhiệt kế ra đọc nhiệt độ.        0,25đ       </w:t>
      </w:r>
      <w:r w:rsidRPr="008D5AE6">
        <w:rPr>
          <w:rFonts w:ascii="Times New Roman" w:eastAsia="Times New Roman" w:hAnsi="Times New Roman"/>
          <w:sz w:val="26"/>
          <w:szCs w:val="26"/>
          <w:lang w:val="vi-VN" w:eastAsia="vi-VN"/>
        </w:rPr>
        <w:t xml:space="preserve"> </w:t>
      </w:r>
    </w:p>
    <w:p w:rsidR="00977F70" w:rsidRPr="008D5AE6" w:rsidRDefault="00977F70">
      <w:pPr>
        <w:rPr>
          <w:rFonts w:ascii="Times New Roman" w:eastAsia="Times New Roman" w:hAnsi="Times New Roman"/>
          <w:sz w:val="26"/>
          <w:szCs w:val="26"/>
          <w:lang w:val="vi-VN" w:eastAsia="vi-VN"/>
        </w:rPr>
      </w:pPr>
    </w:p>
    <w:p w:rsidR="00977F70" w:rsidRPr="008D5AE6" w:rsidRDefault="00977F70">
      <w:pPr>
        <w:keepNext/>
        <w:shd w:val="clear" w:color="auto" w:fill="FFFFFF"/>
        <w:tabs>
          <w:tab w:val="left" w:pos="709"/>
        </w:tabs>
        <w:spacing w:before="0" w:after="0" w:line="390" w:lineRule="atLeast"/>
        <w:rPr>
          <w:rFonts w:ascii="Times New Roman" w:hAnsi="Times New Roman"/>
          <w:sz w:val="26"/>
          <w:szCs w:val="26"/>
          <w:lang w:val="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B450E4">
      <w:pPr>
        <w:keepNext/>
        <w:shd w:val="clear" w:color="auto" w:fill="FFFFFF"/>
        <w:spacing w:before="0" w:after="0" w:line="390" w:lineRule="atLeast"/>
        <w:rPr>
          <w:rFonts w:ascii="Times New Roman" w:eastAsia="Times New Roman" w:hAnsi="Times New Roman"/>
          <w:sz w:val="26"/>
          <w:szCs w:val="26"/>
          <w:lang w:val="vi-VN" w:eastAsia="vi-VN"/>
        </w:rPr>
      </w:pPr>
      <w:r w:rsidRPr="008D5AE6">
        <w:rPr>
          <w:rFonts w:ascii="Times New Roman" w:eastAsia="Times New Roman" w:hAnsi="Times New Roman"/>
          <w:sz w:val="26"/>
          <w:szCs w:val="26"/>
          <w:lang w:val="vi-VN" w:eastAsia="vi-VN"/>
        </w:rPr>
        <w:tab/>
      </w:r>
    </w:p>
    <w:p w:rsidR="00977F70" w:rsidRPr="008D5AE6" w:rsidRDefault="00977F70">
      <w:pPr>
        <w:keepNext/>
        <w:shd w:val="clear" w:color="auto" w:fill="FFFFFF"/>
        <w:spacing w:before="0" w:after="0" w:line="390" w:lineRule="atLeast"/>
        <w:rPr>
          <w:rFonts w:ascii="Times New Roman" w:eastAsia="Times New Roman" w:hAnsi="Times New Roman"/>
          <w:b/>
          <w:bCs/>
          <w:color w:val="FF0000"/>
          <w:sz w:val="26"/>
          <w:szCs w:val="26"/>
          <w:lang w:val="vi-VN" w:eastAsia="vi-VN"/>
        </w:rPr>
      </w:pPr>
    </w:p>
    <w:p w:rsidR="00977F70" w:rsidRPr="008D5AE6" w:rsidRDefault="00977F70">
      <w:pPr>
        <w:keepNext/>
        <w:shd w:val="clear" w:color="auto" w:fill="FFFFFF"/>
        <w:spacing w:before="0" w:after="0" w:line="390" w:lineRule="atLeast"/>
        <w:ind w:firstLine="720"/>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ind w:firstLine="720"/>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977F70">
      <w:pPr>
        <w:keepNext/>
        <w:shd w:val="clear" w:color="auto" w:fill="FFFFFF"/>
        <w:spacing w:before="0" w:after="0" w:line="390" w:lineRule="atLeast"/>
        <w:rPr>
          <w:rFonts w:ascii="Times New Roman" w:eastAsia="Times New Roman" w:hAnsi="Times New Roman"/>
          <w:sz w:val="26"/>
          <w:szCs w:val="26"/>
          <w:lang w:val="vi-VN" w:eastAsia="vi-VN"/>
        </w:rPr>
      </w:pPr>
    </w:p>
    <w:p w:rsidR="00977F70" w:rsidRPr="008D5AE6" w:rsidRDefault="00B450E4" w:rsidP="00BB412E">
      <w:pPr>
        <w:pStyle w:val="western"/>
        <w:pageBreakBefore/>
        <w:spacing w:line="312" w:lineRule="auto"/>
        <w:rPr>
          <w:rFonts w:ascii="Times New Roman" w:hAnsi="Times New Roman"/>
          <w:color w:val="2E74B5"/>
          <w:sz w:val="26"/>
          <w:szCs w:val="26"/>
          <w:lang w:val="pt-BR"/>
        </w:rPr>
      </w:pPr>
      <w:r w:rsidRPr="008D5AE6">
        <w:rPr>
          <w:rFonts w:ascii="Times New Roman" w:hAnsi="Times New Roman"/>
          <w:b/>
          <w:bCs/>
          <w:sz w:val="26"/>
          <w:szCs w:val="26"/>
          <w:lang w:val="vi-VN"/>
        </w:rPr>
        <w:lastRenderedPageBreak/>
        <w:t xml:space="preserve">  </w:t>
      </w:r>
    </w:p>
    <w:p w:rsidR="00977F70" w:rsidRPr="008D5AE6" w:rsidRDefault="00977F70">
      <w:pPr>
        <w:pStyle w:val="Quote"/>
        <w:keepNext/>
        <w:spacing w:before="0"/>
        <w:rPr>
          <w:rFonts w:ascii="Times New Roman" w:hAnsi="Times New Roman"/>
          <w:color w:val="2E74B5"/>
          <w:sz w:val="26"/>
          <w:szCs w:val="26"/>
          <w:lang w:val="pt-BR"/>
        </w:rPr>
      </w:pPr>
    </w:p>
    <w:sectPr w:rsidR="00977F70" w:rsidRPr="008D5AE6">
      <w:pgSz w:w="12240" w:h="15840"/>
      <w:pgMar w:top="567" w:right="1134" w:bottom="900" w:left="1701"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C6D" w:rsidRDefault="005C1C6D">
      <w:pPr>
        <w:spacing w:before="0" w:after="0"/>
      </w:pPr>
      <w:r>
        <w:separator/>
      </w:r>
    </w:p>
  </w:endnote>
  <w:endnote w:type="continuationSeparator" w:id="0">
    <w:p w:rsidR="005C1C6D" w:rsidRDefault="005C1C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default"/>
    <w:sig w:usb0="00000000" w:usb1="6AC7FDFB" w:usb2="00000012" w:usb3="00000000" w:csb0="4002009F" w:csb1="DFD7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C6D" w:rsidRDefault="005C1C6D">
      <w:pPr>
        <w:spacing w:before="0" w:after="0"/>
      </w:pPr>
      <w:r>
        <w:separator/>
      </w:r>
    </w:p>
  </w:footnote>
  <w:footnote w:type="continuationSeparator" w:id="0">
    <w:p w:rsidR="005C1C6D" w:rsidRDefault="005C1C6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62B21DE9"/>
    <w:multiLevelType w:val="multilevel"/>
    <w:tmpl w:val="62B21DE9"/>
    <w:lvl w:ilvl="0">
      <w:start w:val="1"/>
      <w:numFmt w:val="upperLetter"/>
      <w:lvlText w:val="%1."/>
      <w:lvlJc w:val="left"/>
      <w:pPr>
        <w:ind w:left="3521" w:hanging="360"/>
      </w:pPr>
      <w:rPr>
        <w:rFonts w:hint="default"/>
      </w:rPr>
    </w:lvl>
    <w:lvl w:ilvl="1">
      <w:start w:val="1"/>
      <w:numFmt w:val="lowerLetter"/>
      <w:lvlText w:val="%2."/>
      <w:lvlJc w:val="left"/>
      <w:pPr>
        <w:ind w:left="4241" w:hanging="360"/>
      </w:pPr>
    </w:lvl>
    <w:lvl w:ilvl="2">
      <w:start w:val="1"/>
      <w:numFmt w:val="lowerRoman"/>
      <w:lvlText w:val="%3."/>
      <w:lvlJc w:val="right"/>
      <w:pPr>
        <w:ind w:left="4961" w:hanging="180"/>
      </w:pPr>
    </w:lvl>
    <w:lvl w:ilvl="3">
      <w:start w:val="1"/>
      <w:numFmt w:val="decimal"/>
      <w:lvlText w:val="%4."/>
      <w:lvlJc w:val="left"/>
      <w:pPr>
        <w:ind w:left="5681" w:hanging="360"/>
      </w:pPr>
    </w:lvl>
    <w:lvl w:ilvl="4">
      <w:start w:val="1"/>
      <w:numFmt w:val="lowerLetter"/>
      <w:lvlText w:val="%5."/>
      <w:lvlJc w:val="left"/>
      <w:pPr>
        <w:ind w:left="6401" w:hanging="360"/>
      </w:pPr>
    </w:lvl>
    <w:lvl w:ilvl="5">
      <w:start w:val="1"/>
      <w:numFmt w:val="lowerRoman"/>
      <w:lvlText w:val="%6."/>
      <w:lvlJc w:val="right"/>
      <w:pPr>
        <w:ind w:left="7121" w:hanging="180"/>
      </w:pPr>
    </w:lvl>
    <w:lvl w:ilvl="6">
      <w:start w:val="1"/>
      <w:numFmt w:val="decimal"/>
      <w:lvlText w:val="%7."/>
      <w:lvlJc w:val="left"/>
      <w:pPr>
        <w:ind w:left="7841" w:hanging="360"/>
      </w:pPr>
    </w:lvl>
    <w:lvl w:ilvl="7">
      <w:start w:val="1"/>
      <w:numFmt w:val="lowerLetter"/>
      <w:lvlText w:val="%8."/>
      <w:lvlJc w:val="left"/>
      <w:pPr>
        <w:ind w:left="8561" w:hanging="360"/>
      </w:pPr>
    </w:lvl>
    <w:lvl w:ilvl="8">
      <w:start w:val="1"/>
      <w:numFmt w:val="lowerRoman"/>
      <w:lvlText w:val="%9."/>
      <w:lvlJc w:val="right"/>
      <w:pPr>
        <w:ind w:left="92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31/2020"/>
    <w:docVar w:name="MonthStart" w:val="1/1/2020"/>
    <w:docVar w:name="ShowDynamicGuides" w:val="1"/>
    <w:docVar w:name="ShowMarginGuides" w:val="0"/>
    <w:docVar w:name="ShowOutlines" w:val="0"/>
    <w:docVar w:name="ShowStaticGuides" w:val="0"/>
  </w:docVars>
  <w:rsids>
    <w:rsidRoot w:val="000E55C7"/>
    <w:rsid w:val="00006BB3"/>
    <w:rsid w:val="00027709"/>
    <w:rsid w:val="000428C5"/>
    <w:rsid w:val="0005190E"/>
    <w:rsid w:val="00051DFF"/>
    <w:rsid w:val="000606FF"/>
    <w:rsid w:val="000625C6"/>
    <w:rsid w:val="00077278"/>
    <w:rsid w:val="00081BAD"/>
    <w:rsid w:val="00081DAB"/>
    <w:rsid w:val="000971B7"/>
    <w:rsid w:val="000972C4"/>
    <w:rsid w:val="000A2367"/>
    <w:rsid w:val="000C0AFF"/>
    <w:rsid w:val="000D033B"/>
    <w:rsid w:val="000D0CBB"/>
    <w:rsid w:val="000D6463"/>
    <w:rsid w:val="000E55C7"/>
    <w:rsid w:val="000E6104"/>
    <w:rsid w:val="000E63F4"/>
    <w:rsid w:val="000E6780"/>
    <w:rsid w:val="000F10EF"/>
    <w:rsid w:val="000F58D9"/>
    <w:rsid w:val="00110C9F"/>
    <w:rsid w:val="001153AC"/>
    <w:rsid w:val="00120481"/>
    <w:rsid w:val="00124ADC"/>
    <w:rsid w:val="00133583"/>
    <w:rsid w:val="0013711F"/>
    <w:rsid w:val="00140A06"/>
    <w:rsid w:val="00150B5F"/>
    <w:rsid w:val="0015219A"/>
    <w:rsid w:val="001553BA"/>
    <w:rsid w:val="00160CB7"/>
    <w:rsid w:val="001910EA"/>
    <w:rsid w:val="00193E15"/>
    <w:rsid w:val="001A1883"/>
    <w:rsid w:val="001A53DF"/>
    <w:rsid w:val="001A5860"/>
    <w:rsid w:val="001B46B8"/>
    <w:rsid w:val="001B6581"/>
    <w:rsid w:val="001B7CB4"/>
    <w:rsid w:val="001C43EA"/>
    <w:rsid w:val="001D1AC6"/>
    <w:rsid w:val="001D30AE"/>
    <w:rsid w:val="001F1C80"/>
    <w:rsid w:val="00203BF2"/>
    <w:rsid w:val="002041FA"/>
    <w:rsid w:val="00213805"/>
    <w:rsid w:val="00225515"/>
    <w:rsid w:val="00230484"/>
    <w:rsid w:val="00232D5F"/>
    <w:rsid w:val="00232F0A"/>
    <w:rsid w:val="00247A82"/>
    <w:rsid w:val="00256E75"/>
    <w:rsid w:val="0025748C"/>
    <w:rsid w:val="00267EA2"/>
    <w:rsid w:val="00280381"/>
    <w:rsid w:val="002809F1"/>
    <w:rsid w:val="002B02DA"/>
    <w:rsid w:val="002D0F30"/>
    <w:rsid w:val="002E3ED8"/>
    <w:rsid w:val="002E4457"/>
    <w:rsid w:val="002F4E2A"/>
    <w:rsid w:val="002F7032"/>
    <w:rsid w:val="00304E31"/>
    <w:rsid w:val="0031611A"/>
    <w:rsid w:val="00317BCB"/>
    <w:rsid w:val="00320970"/>
    <w:rsid w:val="003305CB"/>
    <w:rsid w:val="00331938"/>
    <w:rsid w:val="003340E6"/>
    <w:rsid w:val="00340AD6"/>
    <w:rsid w:val="0034330E"/>
    <w:rsid w:val="003534BA"/>
    <w:rsid w:val="00357274"/>
    <w:rsid w:val="00367CB1"/>
    <w:rsid w:val="00375B27"/>
    <w:rsid w:val="00380C0F"/>
    <w:rsid w:val="00394274"/>
    <w:rsid w:val="003C2091"/>
    <w:rsid w:val="003C3426"/>
    <w:rsid w:val="003F42B3"/>
    <w:rsid w:val="003F6AF8"/>
    <w:rsid w:val="004112DA"/>
    <w:rsid w:val="00433694"/>
    <w:rsid w:val="00444BA8"/>
    <w:rsid w:val="004515B4"/>
    <w:rsid w:val="004637F4"/>
    <w:rsid w:val="00463D9F"/>
    <w:rsid w:val="00464EC2"/>
    <w:rsid w:val="00470B68"/>
    <w:rsid w:val="00473561"/>
    <w:rsid w:val="00485A38"/>
    <w:rsid w:val="00487A19"/>
    <w:rsid w:val="004A64F7"/>
    <w:rsid w:val="004A7286"/>
    <w:rsid w:val="004D0DBF"/>
    <w:rsid w:val="004D5DB9"/>
    <w:rsid w:val="004E21D2"/>
    <w:rsid w:val="004F0A5B"/>
    <w:rsid w:val="005067AD"/>
    <w:rsid w:val="00510816"/>
    <w:rsid w:val="00511617"/>
    <w:rsid w:val="0051390F"/>
    <w:rsid w:val="00530175"/>
    <w:rsid w:val="00551D4C"/>
    <w:rsid w:val="00552B6D"/>
    <w:rsid w:val="00580A5C"/>
    <w:rsid w:val="00595FF4"/>
    <w:rsid w:val="005B0C48"/>
    <w:rsid w:val="005B5B93"/>
    <w:rsid w:val="005C1C6D"/>
    <w:rsid w:val="005D3F4B"/>
    <w:rsid w:val="005D6D81"/>
    <w:rsid w:val="005F24FE"/>
    <w:rsid w:val="00612123"/>
    <w:rsid w:val="00622232"/>
    <w:rsid w:val="00622327"/>
    <w:rsid w:val="00650400"/>
    <w:rsid w:val="006637B8"/>
    <w:rsid w:val="00672F70"/>
    <w:rsid w:val="00680E82"/>
    <w:rsid w:val="006875B0"/>
    <w:rsid w:val="0069396F"/>
    <w:rsid w:val="006A4EBA"/>
    <w:rsid w:val="006A5BEC"/>
    <w:rsid w:val="006A7B3E"/>
    <w:rsid w:val="006A7E1A"/>
    <w:rsid w:val="006C791C"/>
    <w:rsid w:val="006E121C"/>
    <w:rsid w:val="006E75C0"/>
    <w:rsid w:val="00703718"/>
    <w:rsid w:val="007209A7"/>
    <w:rsid w:val="00727E66"/>
    <w:rsid w:val="00737B51"/>
    <w:rsid w:val="007471A9"/>
    <w:rsid w:val="007577E1"/>
    <w:rsid w:val="00764225"/>
    <w:rsid w:val="00795DEA"/>
    <w:rsid w:val="007963DA"/>
    <w:rsid w:val="007A64E4"/>
    <w:rsid w:val="007B3C3E"/>
    <w:rsid w:val="007B7EC0"/>
    <w:rsid w:val="00812DAD"/>
    <w:rsid w:val="0081356A"/>
    <w:rsid w:val="00821391"/>
    <w:rsid w:val="008259F5"/>
    <w:rsid w:val="008355D9"/>
    <w:rsid w:val="00844A3C"/>
    <w:rsid w:val="0085387D"/>
    <w:rsid w:val="00854F74"/>
    <w:rsid w:val="00862D52"/>
    <w:rsid w:val="00863768"/>
    <w:rsid w:val="00866CF6"/>
    <w:rsid w:val="008703C6"/>
    <w:rsid w:val="008844B8"/>
    <w:rsid w:val="008871F1"/>
    <w:rsid w:val="008962A7"/>
    <w:rsid w:val="008A1E5F"/>
    <w:rsid w:val="008A57CA"/>
    <w:rsid w:val="008C1FE8"/>
    <w:rsid w:val="008D1D57"/>
    <w:rsid w:val="008D2591"/>
    <w:rsid w:val="008D5AE6"/>
    <w:rsid w:val="009225DD"/>
    <w:rsid w:val="00922A58"/>
    <w:rsid w:val="00925ED9"/>
    <w:rsid w:val="009309BF"/>
    <w:rsid w:val="00933F34"/>
    <w:rsid w:val="00934B60"/>
    <w:rsid w:val="00946BAF"/>
    <w:rsid w:val="009620DD"/>
    <w:rsid w:val="0096378B"/>
    <w:rsid w:val="00977F70"/>
    <w:rsid w:val="009838D9"/>
    <w:rsid w:val="0099548B"/>
    <w:rsid w:val="00997C7D"/>
    <w:rsid w:val="009A164A"/>
    <w:rsid w:val="009A7C5B"/>
    <w:rsid w:val="009B475E"/>
    <w:rsid w:val="009C2EE3"/>
    <w:rsid w:val="009E72B3"/>
    <w:rsid w:val="009F3E56"/>
    <w:rsid w:val="009F7E7A"/>
    <w:rsid w:val="00A06F12"/>
    <w:rsid w:val="00A435C4"/>
    <w:rsid w:val="00A4611B"/>
    <w:rsid w:val="00A52280"/>
    <w:rsid w:val="00A63867"/>
    <w:rsid w:val="00A7610C"/>
    <w:rsid w:val="00A82F1F"/>
    <w:rsid w:val="00A83071"/>
    <w:rsid w:val="00A8434E"/>
    <w:rsid w:val="00A864A7"/>
    <w:rsid w:val="00AC58F2"/>
    <w:rsid w:val="00AD633D"/>
    <w:rsid w:val="00AD6F83"/>
    <w:rsid w:val="00AE4B19"/>
    <w:rsid w:val="00AF38C5"/>
    <w:rsid w:val="00B034EC"/>
    <w:rsid w:val="00B3414F"/>
    <w:rsid w:val="00B34DD1"/>
    <w:rsid w:val="00B35FB1"/>
    <w:rsid w:val="00B450E4"/>
    <w:rsid w:val="00B541CB"/>
    <w:rsid w:val="00B730CE"/>
    <w:rsid w:val="00B76766"/>
    <w:rsid w:val="00B84CBE"/>
    <w:rsid w:val="00B92AAD"/>
    <w:rsid w:val="00B93C91"/>
    <w:rsid w:val="00BA5871"/>
    <w:rsid w:val="00BA6BA0"/>
    <w:rsid w:val="00BB1F4C"/>
    <w:rsid w:val="00BB412E"/>
    <w:rsid w:val="00BC6A26"/>
    <w:rsid w:val="00BD1F97"/>
    <w:rsid w:val="00BD558D"/>
    <w:rsid w:val="00BE47A0"/>
    <w:rsid w:val="00BF0FEE"/>
    <w:rsid w:val="00BF4383"/>
    <w:rsid w:val="00BF6101"/>
    <w:rsid w:val="00BF7EA2"/>
    <w:rsid w:val="00C03FD0"/>
    <w:rsid w:val="00C109B5"/>
    <w:rsid w:val="00C1133C"/>
    <w:rsid w:val="00C24CF2"/>
    <w:rsid w:val="00C357CC"/>
    <w:rsid w:val="00C3690E"/>
    <w:rsid w:val="00C41633"/>
    <w:rsid w:val="00C54B1D"/>
    <w:rsid w:val="00C772FD"/>
    <w:rsid w:val="00C91BAE"/>
    <w:rsid w:val="00C9424A"/>
    <w:rsid w:val="00CB00F4"/>
    <w:rsid w:val="00CB2B05"/>
    <w:rsid w:val="00CC12D6"/>
    <w:rsid w:val="00CE668D"/>
    <w:rsid w:val="00CF2014"/>
    <w:rsid w:val="00D01D40"/>
    <w:rsid w:val="00D069BE"/>
    <w:rsid w:val="00D205D2"/>
    <w:rsid w:val="00D20C22"/>
    <w:rsid w:val="00D46D8D"/>
    <w:rsid w:val="00D47FC3"/>
    <w:rsid w:val="00D64D6B"/>
    <w:rsid w:val="00D663D2"/>
    <w:rsid w:val="00D71F38"/>
    <w:rsid w:val="00D86D82"/>
    <w:rsid w:val="00D941D4"/>
    <w:rsid w:val="00DA17A6"/>
    <w:rsid w:val="00DB05F5"/>
    <w:rsid w:val="00DB4DEB"/>
    <w:rsid w:val="00DC0E76"/>
    <w:rsid w:val="00DD3427"/>
    <w:rsid w:val="00DD5A29"/>
    <w:rsid w:val="00DE18BF"/>
    <w:rsid w:val="00DE1CD0"/>
    <w:rsid w:val="00DE3151"/>
    <w:rsid w:val="00E01E6F"/>
    <w:rsid w:val="00E04D66"/>
    <w:rsid w:val="00E25EBF"/>
    <w:rsid w:val="00E5743C"/>
    <w:rsid w:val="00E57875"/>
    <w:rsid w:val="00E62F8B"/>
    <w:rsid w:val="00E635E8"/>
    <w:rsid w:val="00E72AD3"/>
    <w:rsid w:val="00E757F2"/>
    <w:rsid w:val="00E800B7"/>
    <w:rsid w:val="00E87A7A"/>
    <w:rsid w:val="00E92152"/>
    <w:rsid w:val="00EA415B"/>
    <w:rsid w:val="00EC41DB"/>
    <w:rsid w:val="00EC5C13"/>
    <w:rsid w:val="00ED2794"/>
    <w:rsid w:val="00F06CD3"/>
    <w:rsid w:val="00F079B5"/>
    <w:rsid w:val="00F3368B"/>
    <w:rsid w:val="00F75B2D"/>
    <w:rsid w:val="00F81E9E"/>
    <w:rsid w:val="00FA229D"/>
    <w:rsid w:val="00FA4F55"/>
    <w:rsid w:val="00FB1DBC"/>
    <w:rsid w:val="00FB57D3"/>
    <w:rsid w:val="00FD79F2"/>
    <w:rsid w:val="00FE51C8"/>
    <w:rsid w:val="00FF2032"/>
    <w:rsid w:val="00FF7EE1"/>
    <w:rsid w:val="012021AE"/>
    <w:rsid w:val="0603214A"/>
    <w:rsid w:val="1F17084C"/>
    <w:rsid w:val="527549DC"/>
    <w:rsid w:val="52F945A4"/>
    <w:rsid w:val="6A76569C"/>
    <w:rsid w:val="6B56520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MS PMincho" w:hAnsi="Corbe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9" w:unhideWhenUsed="1" w:qFormat="1"/>
    <w:lsdException w:name="index 2" w:semiHidden="1" w:uiPriority="19" w:unhideWhenUsed="1"/>
    <w:lsdException w:name="index 3" w:semiHidden="1" w:uiPriority="19" w:unhideWhenUsed="1"/>
    <w:lsdException w:name="index 4" w:semiHidden="1" w:uiPriority="19" w:unhideWhenUsed="1" w:qFormat="1"/>
    <w:lsdException w:name="index 5" w:semiHidden="1" w:uiPriority="19" w:unhideWhenUsed="1"/>
    <w:lsdException w:name="index 6" w:semiHidden="1" w:uiPriority="19" w:unhideWhenUsed="1"/>
    <w:lsdException w:name="index 7" w:semiHidden="1" w:uiPriority="19" w:unhideWhenUsed="1" w:qFormat="1"/>
    <w:lsdException w:name="index 8" w:semiHidden="1" w:uiPriority="19" w:unhideWhenUsed="1"/>
    <w:lsdException w:name="index 9" w:semiHidden="1" w:uiPriority="19" w:unhideWhenUsed="1"/>
    <w:lsdException w:name="toc 1" w:semiHidden="1" w:uiPriority="14" w:unhideWhenUsed="1" w:qFormat="1"/>
    <w:lsdException w:name="toc 2" w:semiHidden="1" w:uiPriority="14" w:unhideWhenUsed="1" w:qFormat="1"/>
    <w:lsdException w:name="toc 3" w:semiHidden="1" w:uiPriority="14" w:unhideWhenUsed="1" w:qFormat="1"/>
    <w:lsdException w:name="toc 4" w:semiHidden="1" w:uiPriority="14" w:unhideWhenUsed="1" w:qFormat="1"/>
    <w:lsdException w:name="toc 5" w:semiHidden="1" w:uiPriority="14" w:unhideWhenUsed="1" w:qFormat="1"/>
    <w:lsdException w:name="toc 6" w:semiHidden="1" w:uiPriority="14" w:unhideWhenUsed="1" w:qFormat="1"/>
    <w:lsdException w:name="toc 7" w:semiHidden="1" w:uiPriority="14" w:unhideWhenUsed="1" w:qFormat="1"/>
    <w:lsdException w:name="toc 8" w:semiHidden="1" w:uiPriority="14" w:unhideWhenUsed="1" w:qFormat="1"/>
    <w:lsdException w:name="toc 9" w:semiHidden="1" w:uiPriority="14" w:unhideWhenUsed="1" w:qFormat="1"/>
    <w:lsdException w:name="Normal Indent" w:semiHidden="1" w:uiPriority="19" w:unhideWhenUsed="1" w:qFormat="1"/>
    <w:lsdException w:name="footnote text" w:semiHidden="1" w:uiPriority="19" w:unhideWhenUsed="1"/>
    <w:lsdException w:name="annotation text" w:semiHidden="1" w:uiPriority="19" w:unhideWhenUsed="1" w:qFormat="1"/>
    <w:lsdException w:name="header" w:unhideWhenUsed="1" w:qFormat="1"/>
    <w:lsdException w:name="footer" w:unhideWhenUsed="1"/>
    <w:lsdException w:name="index heading" w:semiHidden="1" w:uiPriority="19" w:unhideWhenUsed="1" w:qFormat="1"/>
    <w:lsdException w:name="caption" w:semiHidden="1" w:uiPriority="9" w:unhideWhenUsed="1" w:qFormat="1"/>
    <w:lsdException w:name="table of figures" w:semiHidden="1" w:uiPriority="19" w:unhideWhenUsed="1" w:qFormat="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9" w:unhideWhenUsed="1"/>
    <w:lsdException w:name="table of authorities" w:semiHidden="1" w:uiPriority="19" w:unhideWhenUsed="1" w:qFormat="1"/>
    <w:lsdException w:name="macro" w:semiHidden="1" w:uiPriority="19" w:unhideWhenUsed="1" w:qFormat="1"/>
    <w:lsdException w:name="toa heading" w:semiHidden="1" w:uiPriority="14" w:unhideWhenUsed="1" w:qFormat="1"/>
    <w:lsdException w:name="List" w:semiHidden="1" w:uiPriority="19" w:unhideWhenUsed="1"/>
    <w:lsdException w:name="List Bullet" w:semiHidden="1" w:uiPriority="19" w:unhideWhenUsed="1"/>
    <w:lsdException w:name="List Number" w:semiHidden="1" w:uiPriority="19" w:unhideWhenUsed="1"/>
    <w:lsdException w:name="List 2" w:semiHidden="1" w:uiPriority="19" w:unhideWhenUsed="1"/>
    <w:lsdException w:name="List 3" w:semiHidden="1" w:uiPriority="19" w:unhideWhenUsed="1" w:qFormat="1"/>
    <w:lsdException w:name="List 4" w:semiHidden="1" w:uiPriority="19" w:unhideWhenUsed="1"/>
    <w:lsdException w:name="List 5" w:semiHidden="1" w:uiPriority="19" w:unhideWhenUsed="1"/>
    <w:lsdException w:name="List Bullet 2" w:semiHidden="1" w:uiPriority="19" w:unhideWhenUsed="1"/>
    <w:lsdException w:name="List Bullet 3" w:semiHidden="1" w:uiPriority="19" w:unhideWhenUsed="1" w:qFormat="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4" w:qFormat="1"/>
    <w:lsdException w:name="Closing" w:semiHidden="1" w:uiPriority="19" w:unhideWhenUsed="1"/>
    <w:lsdException w:name="Signature" w:semiHidden="1" w:uiPriority="19" w:unhideWhenUsed="1" w:qFormat="1"/>
    <w:lsdException w:name="Default Paragraph Font" w:semiHidden="1" w:uiPriority="1" w:unhideWhenUsed="1"/>
    <w:lsdException w:name="Body Text" w:uiPriority="5" w:qFormat="1"/>
    <w:lsdException w:name="Body Text Indent" w:semiHidden="1" w:unhideWhenUsed="1"/>
    <w:lsdException w:name="List Continue" w:semiHidden="1" w:uiPriority="19" w:unhideWhenUsed="1" w:qFormat="1"/>
    <w:lsdException w:name="List Continue 2" w:semiHidden="1" w:uiPriority="19" w:unhideWhenUsed="1"/>
    <w:lsdException w:name="List Continue 3" w:semiHidden="1" w:uiPriority="19" w:unhideWhenUsed="1"/>
    <w:lsdException w:name="List Continue 4" w:semiHidden="1" w:uiPriority="19" w:unhideWhenUsed="1"/>
    <w:lsdException w:name="List Continue 5" w:semiHidden="1" w:uiPriority="19" w:unhideWhenUsed="1"/>
    <w:lsdException w:name="Message Header" w:semiHidden="1" w:uiPriority="19" w:unhideWhenUsed="1" w:qFormat="1"/>
    <w:lsdException w:name="Subtitle" w:uiPriority="3" w:qFormat="1"/>
    <w:lsdException w:name="Salutation" w:semiHidden="1" w:uiPriority="19" w:unhideWhenUsed="1" w:qFormat="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qFormat="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19"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iPriority="19" w:unhideWhenUsed="1" w:qFormat="1"/>
    <w:lsdException w:name="Plain Text" w:semiHidden="1" w:uiPriority="19" w:unhideWhenUsed="1" w:qFormat="1"/>
    <w:lsdException w:name="E-mail Signature" w:semiHidden="1" w:uiPriority="19" w:unhideWhenUsed="1"/>
    <w:lsdException w:name="HTML Top of Form" w:semiHidden="1" w:unhideWhenUsed="1"/>
    <w:lsdException w:name="HTML Bottom of Form" w:semiHidden="1" w:unhideWhenUsed="1"/>
    <w:lsdException w:name="Normal (Web)" w:uiPriority="19" w:unhideWhenUsed="1" w:qFormat="1"/>
    <w:lsdException w:name="HTML Acronym" w:semiHidden="1"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1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Grid" w:uiPriority="39"/>
    <w:lsdException w:name="Table Theme" w:semiHidden="1" w:unhideWhenUsed="1"/>
    <w:lsdException w:name="Placeholder Text" w:semiHidden="1" w:uiPriority="0"/>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after="40"/>
    </w:pPr>
    <w:rPr>
      <w:sz w:val="18"/>
      <w:szCs w:val="18"/>
    </w:rPr>
  </w:style>
  <w:style w:type="paragraph" w:styleId="Heading1">
    <w:name w:val="heading 1"/>
    <w:basedOn w:val="Normal"/>
    <w:next w:val="Normal"/>
    <w:link w:val="Heading1Char"/>
    <w:uiPriority w:val="9"/>
    <w:qFormat/>
    <w:pPr>
      <w:keepNext/>
      <w:keepLines/>
      <w:spacing w:before="480"/>
      <w:outlineLvl w:val="0"/>
    </w:pPr>
    <w:rPr>
      <w:rFonts w:ascii="Cooper Black" w:hAnsi="Cooper Black"/>
      <w:b/>
      <w:bCs/>
      <w:color w:val="6D8C00"/>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ooper Black" w:hAnsi="Cooper Black"/>
      <w:b/>
      <w:bCs/>
      <w:color w:val="92BC00"/>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Cooper Black" w:hAnsi="Cooper Black"/>
      <w:b/>
      <w:bCs/>
      <w:color w:val="92BC00"/>
    </w:rPr>
  </w:style>
  <w:style w:type="paragraph" w:styleId="Heading4">
    <w:name w:val="heading 4"/>
    <w:basedOn w:val="Normal"/>
    <w:next w:val="Normal"/>
    <w:link w:val="Heading4Char"/>
    <w:uiPriority w:val="9"/>
    <w:semiHidden/>
    <w:unhideWhenUsed/>
    <w:qFormat/>
    <w:pPr>
      <w:keepNext/>
      <w:keepLines/>
      <w:spacing w:before="200"/>
      <w:outlineLvl w:val="3"/>
    </w:pPr>
    <w:rPr>
      <w:rFonts w:ascii="Cooper Black" w:hAnsi="Cooper Black"/>
      <w:b/>
      <w:bCs/>
      <w:i/>
      <w:iCs/>
      <w:color w:val="92BC00"/>
    </w:rPr>
  </w:style>
  <w:style w:type="paragraph" w:styleId="Heading5">
    <w:name w:val="heading 5"/>
    <w:basedOn w:val="Normal"/>
    <w:next w:val="Normal"/>
    <w:link w:val="Heading5Char"/>
    <w:uiPriority w:val="9"/>
    <w:semiHidden/>
    <w:unhideWhenUsed/>
    <w:qFormat/>
    <w:pPr>
      <w:keepNext/>
      <w:keepLines/>
      <w:spacing w:before="200"/>
      <w:outlineLvl w:val="4"/>
    </w:pPr>
    <w:rPr>
      <w:rFonts w:ascii="Cooper Black" w:hAnsi="Cooper Black"/>
      <w:color w:val="485D00"/>
    </w:rPr>
  </w:style>
  <w:style w:type="paragraph" w:styleId="Heading6">
    <w:name w:val="heading 6"/>
    <w:basedOn w:val="Normal"/>
    <w:next w:val="Normal"/>
    <w:link w:val="Heading6Char"/>
    <w:uiPriority w:val="9"/>
    <w:semiHidden/>
    <w:unhideWhenUsed/>
    <w:qFormat/>
    <w:pPr>
      <w:keepNext/>
      <w:keepLines/>
      <w:spacing w:before="200"/>
      <w:outlineLvl w:val="5"/>
    </w:pPr>
    <w:rPr>
      <w:rFonts w:ascii="Cooper Black" w:hAnsi="Cooper Black"/>
      <w:i/>
      <w:iCs/>
      <w:color w:val="485D00"/>
    </w:rPr>
  </w:style>
  <w:style w:type="paragraph" w:styleId="Heading7">
    <w:name w:val="heading 7"/>
    <w:basedOn w:val="Normal"/>
    <w:next w:val="Normal"/>
    <w:link w:val="Heading7Char"/>
    <w:uiPriority w:val="9"/>
    <w:semiHidden/>
    <w:unhideWhenUsed/>
    <w:qFormat/>
    <w:pPr>
      <w:keepNext/>
      <w:keepLines/>
      <w:spacing w:before="200"/>
      <w:outlineLvl w:val="6"/>
    </w:pPr>
    <w:rPr>
      <w:rFonts w:ascii="Cooper Black" w:hAnsi="Cooper Black"/>
      <w:i/>
      <w:iCs/>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ooper Black" w:hAnsi="Cooper Black"/>
      <w:color w:val="40404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ooper Black" w:hAnsi="Cooper Black"/>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19"/>
    <w:semiHidden/>
    <w:unhideWhenUsed/>
    <w:rPr>
      <w:rFonts w:ascii="Tahoma" w:hAnsi="Tahoma" w:cs="Tahoma"/>
      <w:sz w:val="16"/>
      <w:szCs w:val="16"/>
    </w:rPr>
  </w:style>
  <w:style w:type="paragraph" w:styleId="BlockText">
    <w:name w:val="Block Text"/>
    <w:basedOn w:val="Normal"/>
    <w:uiPriority w:val="19"/>
    <w:semiHidden/>
    <w:unhideWhenUsed/>
    <w:pPr>
      <w:pBdr>
        <w:top w:val="single" w:sz="2" w:space="10" w:color="92BC00"/>
        <w:left w:val="single" w:sz="2" w:space="10" w:color="92BC00"/>
        <w:bottom w:val="single" w:sz="2" w:space="10" w:color="92BC00"/>
        <w:right w:val="single" w:sz="2" w:space="10" w:color="92BC00"/>
      </w:pBdr>
      <w:ind w:left="1152" w:right="1152"/>
    </w:pPr>
    <w:rPr>
      <w:i/>
      <w:iCs/>
      <w:color w:val="92BC00"/>
    </w:rPr>
  </w:style>
  <w:style w:type="paragraph" w:styleId="BodyText">
    <w:name w:val="Body Text"/>
    <w:basedOn w:val="Normal"/>
    <w:link w:val="BodyTextChar"/>
    <w:uiPriority w:val="5"/>
    <w:qFormat/>
    <w:pPr>
      <w:spacing w:after="120" w:line="276" w:lineRule="auto"/>
    </w:pPr>
  </w:style>
  <w:style w:type="paragraph" w:styleId="BodyText2">
    <w:name w:val="Body Text 2"/>
    <w:basedOn w:val="Normal"/>
    <w:link w:val="BodyText2Char"/>
    <w:uiPriority w:val="19"/>
    <w:semiHidden/>
    <w:unhideWhenUsed/>
    <w:pPr>
      <w:spacing w:after="120"/>
      <w:ind w:left="360"/>
    </w:pPr>
  </w:style>
  <w:style w:type="paragraph" w:styleId="BodyText3">
    <w:name w:val="Body Text 3"/>
    <w:basedOn w:val="Normal"/>
    <w:link w:val="BodyText3Char"/>
    <w:uiPriority w:val="19"/>
    <w:semiHidden/>
    <w:unhideWhenUsed/>
    <w:pPr>
      <w:spacing w:after="120"/>
    </w:pPr>
    <w:rPr>
      <w:sz w:val="16"/>
      <w:szCs w:val="16"/>
    </w:rPr>
  </w:style>
  <w:style w:type="paragraph" w:styleId="BodyTextFirstIndent">
    <w:name w:val="Body Text First Indent"/>
    <w:basedOn w:val="BodyText"/>
    <w:link w:val="BodyTextFirstIndentChar"/>
    <w:uiPriority w:val="19"/>
    <w:semiHidden/>
    <w:unhideWhenUsed/>
    <w:pPr>
      <w:spacing w:after="0" w:line="240" w:lineRule="auto"/>
      <w:ind w:firstLine="360"/>
    </w:pPr>
  </w:style>
  <w:style w:type="paragraph" w:styleId="BodyTextFirstIndent2">
    <w:name w:val="Body Text First Indent 2"/>
    <w:basedOn w:val="BodyText2"/>
    <w:link w:val="BodyTextFirstIndent2Char"/>
    <w:uiPriority w:val="19"/>
    <w:semiHidden/>
    <w:unhideWhenUsed/>
    <w:pPr>
      <w:spacing w:after="0"/>
      <w:ind w:firstLine="360"/>
    </w:pPr>
  </w:style>
  <w:style w:type="paragraph" w:styleId="BodyTextIndent2">
    <w:name w:val="Body Text Indent 2"/>
    <w:basedOn w:val="Normal"/>
    <w:link w:val="BodyTextIndent2Char"/>
    <w:uiPriority w:val="19"/>
    <w:semiHidden/>
    <w:unhideWhenUsed/>
    <w:pPr>
      <w:spacing w:after="120" w:line="480" w:lineRule="auto"/>
      <w:ind w:left="360"/>
    </w:pPr>
  </w:style>
  <w:style w:type="paragraph" w:styleId="BodyTextIndent3">
    <w:name w:val="Body Text Indent 3"/>
    <w:basedOn w:val="Normal"/>
    <w:link w:val="BodyTextIndent3Char"/>
    <w:uiPriority w:val="19"/>
    <w:semiHidden/>
    <w:unhideWhenUsed/>
    <w:pPr>
      <w:spacing w:after="120"/>
      <w:ind w:left="360"/>
    </w:pPr>
    <w:rPr>
      <w:sz w:val="16"/>
      <w:szCs w:val="16"/>
    </w:rPr>
  </w:style>
  <w:style w:type="paragraph" w:styleId="Caption">
    <w:name w:val="caption"/>
    <w:basedOn w:val="Normal"/>
    <w:next w:val="Normal"/>
    <w:uiPriority w:val="9"/>
    <w:semiHidden/>
    <w:unhideWhenUsed/>
    <w:qFormat/>
    <w:pPr>
      <w:spacing w:after="200"/>
    </w:pPr>
    <w:rPr>
      <w:b/>
      <w:bCs/>
      <w:color w:val="92BC00"/>
    </w:rPr>
  </w:style>
  <w:style w:type="paragraph" w:styleId="Closing">
    <w:name w:val="Closing"/>
    <w:basedOn w:val="Normal"/>
    <w:link w:val="ClosingChar"/>
    <w:uiPriority w:val="19"/>
    <w:semiHidden/>
    <w:unhideWhenUsed/>
    <w:pPr>
      <w:ind w:left="4320"/>
    </w:pPr>
  </w:style>
  <w:style w:type="paragraph" w:styleId="CommentText">
    <w:name w:val="annotation text"/>
    <w:basedOn w:val="Normal"/>
    <w:link w:val="CommentTextChar"/>
    <w:uiPriority w:val="19"/>
    <w:semiHidden/>
    <w:unhideWhenUsed/>
    <w:qFormat/>
    <w:rPr>
      <w:szCs w:val="20"/>
    </w:rPr>
  </w:style>
  <w:style w:type="paragraph" w:styleId="CommentSubject">
    <w:name w:val="annotation subject"/>
    <w:basedOn w:val="CommentText"/>
    <w:next w:val="CommentText"/>
    <w:link w:val="CommentSubjectChar"/>
    <w:uiPriority w:val="19"/>
    <w:semiHidden/>
    <w:unhideWhenUsed/>
    <w:rPr>
      <w:b/>
      <w:bCs/>
    </w:rPr>
  </w:style>
  <w:style w:type="paragraph" w:styleId="Date">
    <w:name w:val="Date"/>
    <w:basedOn w:val="Normal"/>
    <w:next w:val="Normal"/>
    <w:link w:val="DateChar"/>
    <w:uiPriority w:val="19"/>
    <w:semiHidden/>
    <w:unhideWhenUsed/>
  </w:style>
  <w:style w:type="paragraph" w:styleId="DocumentMap">
    <w:name w:val="Document Map"/>
    <w:basedOn w:val="Normal"/>
    <w:link w:val="DocumentMapChar"/>
    <w:uiPriority w:val="19"/>
    <w:semiHidden/>
    <w:unhideWhenUsed/>
    <w:qFormat/>
    <w:rPr>
      <w:rFonts w:ascii="Tahoma" w:hAnsi="Tahoma" w:cs="Tahoma"/>
      <w:sz w:val="16"/>
      <w:szCs w:val="16"/>
    </w:rPr>
  </w:style>
  <w:style w:type="paragraph" w:styleId="E-mailSignature">
    <w:name w:val="E-mail Signature"/>
    <w:basedOn w:val="Normal"/>
    <w:link w:val="E-mailSignatureChar"/>
    <w:uiPriority w:val="19"/>
    <w:semiHidden/>
    <w:unhideWhenUsed/>
  </w:style>
  <w:style w:type="paragraph" w:styleId="EndnoteText">
    <w:name w:val="endnote text"/>
    <w:basedOn w:val="Normal"/>
    <w:link w:val="EndnoteTextChar"/>
    <w:uiPriority w:val="19"/>
    <w:semiHidden/>
    <w:unhideWhenUsed/>
    <w:rPr>
      <w:szCs w:val="20"/>
    </w:rPr>
  </w:style>
  <w:style w:type="paragraph" w:styleId="EnvelopeAddress">
    <w:name w:val="envelope address"/>
    <w:basedOn w:val="Normal"/>
    <w:uiPriority w:val="19"/>
    <w:semiHidden/>
    <w:unhideWhenUsed/>
    <w:pPr>
      <w:framePr w:w="7920" w:h="1980" w:hRule="exact" w:hSpace="180" w:wrap="auto" w:hAnchor="page" w:xAlign="center" w:yAlign="bottom"/>
      <w:ind w:left="2880"/>
    </w:pPr>
    <w:rPr>
      <w:rFonts w:ascii="Cooper Black" w:hAnsi="Cooper Black"/>
      <w:sz w:val="24"/>
      <w:szCs w:val="24"/>
    </w:rPr>
  </w:style>
  <w:style w:type="paragraph" w:styleId="EnvelopeReturn">
    <w:name w:val="envelope return"/>
    <w:basedOn w:val="Normal"/>
    <w:uiPriority w:val="19"/>
    <w:semiHidden/>
    <w:unhideWhenUsed/>
    <w:rPr>
      <w:rFonts w:ascii="Cooper Black" w:hAnsi="Cooper Black"/>
      <w:szCs w:val="20"/>
    </w:rPr>
  </w:style>
  <w:style w:type="paragraph" w:styleId="Footer">
    <w:name w:val="footer"/>
    <w:basedOn w:val="Normal"/>
    <w:link w:val="FooterChar"/>
    <w:uiPriority w:val="99"/>
    <w:unhideWhenUsed/>
    <w:pPr>
      <w:spacing w:before="0" w:after="0"/>
    </w:pPr>
  </w:style>
  <w:style w:type="paragraph" w:styleId="FootnoteText">
    <w:name w:val="footnote text"/>
    <w:basedOn w:val="Normal"/>
    <w:link w:val="FootnoteTextChar"/>
    <w:uiPriority w:val="19"/>
    <w:semiHidden/>
    <w:unhideWhenUsed/>
    <w:rPr>
      <w:szCs w:val="20"/>
    </w:rPr>
  </w:style>
  <w:style w:type="paragraph" w:styleId="Header">
    <w:name w:val="header"/>
    <w:basedOn w:val="Normal"/>
    <w:link w:val="HeaderChar"/>
    <w:uiPriority w:val="99"/>
    <w:unhideWhenUsed/>
    <w:qFormat/>
    <w:pPr>
      <w:spacing w:before="0" w:after="0"/>
    </w:pPr>
  </w:style>
  <w:style w:type="paragraph" w:styleId="HTMLAddress">
    <w:name w:val="HTML Address"/>
    <w:basedOn w:val="Normal"/>
    <w:link w:val="HTMLAddressChar"/>
    <w:uiPriority w:val="19"/>
    <w:semiHidden/>
    <w:unhideWhenUsed/>
    <w:rPr>
      <w:i/>
      <w:iCs/>
    </w:rPr>
  </w:style>
  <w:style w:type="paragraph" w:styleId="HTMLPreformatted">
    <w:name w:val="HTML Preformatted"/>
    <w:basedOn w:val="Normal"/>
    <w:link w:val="HTMLPreformattedChar"/>
    <w:uiPriority w:val="19"/>
    <w:semiHidden/>
    <w:unhideWhenUsed/>
    <w:rPr>
      <w:rFonts w:ascii="Consolas" w:hAnsi="Consolas"/>
      <w:szCs w:val="20"/>
    </w:rPr>
  </w:style>
  <w:style w:type="paragraph" w:styleId="Index1">
    <w:name w:val="index 1"/>
    <w:basedOn w:val="Normal"/>
    <w:next w:val="Normal"/>
    <w:uiPriority w:val="19"/>
    <w:semiHidden/>
    <w:unhideWhenUsed/>
    <w:qFormat/>
    <w:pPr>
      <w:ind w:left="200" w:hanging="200"/>
    </w:pPr>
  </w:style>
  <w:style w:type="paragraph" w:styleId="Index2">
    <w:name w:val="index 2"/>
    <w:basedOn w:val="Normal"/>
    <w:next w:val="Normal"/>
    <w:uiPriority w:val="19"/>
    <w:semiHidden/>
    <w:unhideWhenUsed/>
    <w:pPr>
      <w:ind w:left="400" w:hanging="200"/>
    </w:pPr>
  </w:style>
  <w:style w:type="paragraph" w:styleId="Index3">
    <w:name w:val="index 3"/>
    <w:basedOn w:val="Normal"/>
    <w:next w:val="Normal"/>
    <w:uiPriority w:val="19"/>
    <w:semiHidden/>
    <w:unhideWhenUsed/>
    <w:pPr>
      <w:ind w:left="600" w:hanging="200"/>
    </w:pPr>
  </w:style>
  <w:style w:type="paragraph" w:styleId="Index4">
    <w:name w:val="index 4"/>
    <w:basedOn w:val="Normal"/>
    <w:next w:val="Normal"/>
    <w:uiPriority w:val="19"/>
    <w:semiHidden/>
    <w:unhideWhenUsed/>
    <w:qFormat/>
    <w:pPr>
      <w:ind w:left="800" w:hanging="200"/>
    </w:pPr>
  </w:style>
  <w:style w:type="paragraph" w:styleId="Index5">
    <w:name w:val="index 5"/>
    <w:basedOn w:val="Normal"/>
    <w:next w:val="Normal"/>
    <w:uiPriority w:val="19"/>
    <w:semiHidden/>
    <w:unhideWhenUsed/>
    <w:pPr>
      <w:ind w:left="1000" w:hanging="200"/>
    </w:pPr>
  </w:style>
  <w:style w:type="paragraph" w:styleId="Index6">
    <w:name w:val="index 6"/>
    <w:basedOn w:val="Normal"/>
    <w:next w:val="Normal"/>
    <w:uiPriority w:val="19"/>
    <w:semiHidden/>
    <w:unhideWhenUsed/>
    <w:pPr>
      <w:ind w:left="1200" w:hanging="200"/>
    </w:pPr>
  </w:style>
  <w:style w:type="paragraph" w:styleId="Index7">
    <w:name w:val="index 7"/>
    <w:basedOn w:val="Normal"/>
    <w:next w:val="Normal"/>
    <w:uiPriority w:val="19"/>
    <w:semiHidden/>
    <w:unhideWhenUsed/>
    <w:qFormat/>
    <w:pPr>
      <w:ind w:left="1400" w:hanging="200"/>
    </w:pPr>
  </w:style>
  <w:style w:type="paragraph" w:styleId="Index8">
    <w:name w:val="index 8"/>
    <w:basedOn w:val="Normal"/>
    <w:next w:val="Normal"/>
    <w:uiPriority w:val="19"/>
    <w:semiHidden/>
    <w:unhideWhenUsed/>
    <w:pPr>
      <w:ind w:left="1600" w:hanging="200"/>
    </w:pPr>
  </w:style>
  <w:style w:type="paragraph" w:styleId="Index9">
    <w:name w:val="index 9"/>
    <w:basedOn w:val="Normal"/>
    <w:next w:val="Normal"/>
    <w:uiPriority w:val="19"/>
    <w:semiHidden/>
    <w:unhideWhenUsed/>
    <w:pPr>
      <w:ind w:left="1800" w:hanging="200"/>
    </w:pPr>
  </w:style>
  <w:style w:type="paragraph" w:styleId="IndexHeading">
    <w:name w:val="index heading"/>
    <w:basedOn w:val="Normal"/>
    <w:next w:val="Index1"/>
    <w:uiPriority w:val="19"/>
    <w:semiHidden/>
    <w:unhideWhenUsed/>
    <w:qFormat/>
    <w:rPr>
      <w:rFonts w:ascii="Cooper Black" w:hAnsi="Cooper Black"/>
      <w:b/>
      <w:bCs/>
    </w:rPr>
  </w:style>
  <w:style w:type="paragraph" w:styleId="List">
    <w:name w:val="List"/>
    <w:basedOn w:val="Normal"/>
    <w:uiPriority w:val="19"/>
    <w:semiHidden/>
    <w:unhideWhenUsed/>
    <w:pPr>
      <w:ind w:left="360" w:hanging="360"/>
      <w:contextualSpacing/>
    </w:pPr>
  </w:style>
  <w:style w:type="paragraph" w:styleId="List2">
    <w:name w:val="List 2"/>
    <w:basedOn w:val="Normal"/>
    <w:uiPriority w:val="19"/>
    <w:semiHidden/>
    <w:unhideWhenUsed/>
    <w:pPr>
      <w:ind w:left="720" w:hanging="360"/>
      <w:contextualSpacing/>
    </w:pPr>
  </w:style>
  <w:style w:type="paragraph" w:styleId="List3">
    <w:name w:val="List 3"/>
    <w:basedOn w:val="Normal"/>
    <w:uiPriority w:val="19"/>
    <w:semiHidden/>
    <w:unhideWhenUsed/>
    <w:qFormat/>
    <w:pPr>
      <w:ind w:left="1080" w:hanging="360"/>
      <w:contextualSpacing/>
    </w:pPr>
  </w:style>
  <w:style w:type="paragraph" w:styleId="List4">
    <w:name w:val="List 4"/>
    <w:basedOn w:val="Normal"/>
    <w:uiPriority w:val="19"/>
    <w:semiHidden/>
    <w:unhideWhenUsed/>
    <w:pPr>
      <w:ind w:left="1440" w:hanging="360"/>
      <w:contextualSpacing/>
    </w:pPr>
  </w:style>
  <w:style w:type="paragraph" w:styleId="List5">
    <w:name w:val="List 5"/>
    <w:basedOn w:val="Normal"/>
    <w:uiPriority w:val="19"/>
    <w:semiHidden/>
    <w:unhideWhenUsed/>
    <w:pPr>
      <w:ind w:left="1800" w:hanging="360"/>
      <w:contextualSpacing/>
    </w:pPr>
  </w:style>
  <w:style w:type="paragraph" w:styleId="ListBullet">
    <w:name w:val="List Bullet"/>
    <w:basedOn w:val="Normal"/>
    <w:uiPriority w:val="19"/>
    <w:semiHidden/>
    <w:unhideWhenUsed/>
    <w:pPr>
      <w:numPr>
        <w:numId w:val="1"/>
      </w:numPr>
      <w:contextualSpacing/>
    </w:pPr>
  </w:style>
  <w:style w:type="paragraph" w:styleId="ListBullet2">
    <w:name w:val="List Bullet 2"/>
    <w:basedOn w:val="Normal"/>
    <w:uiPriority w:val="19"/>
    <w:semiHidden/>
    <w:unhideWhenUsed/>
    <w:pPr>
      <w:numPr>
        <w:numId w:val="2"/>
      </w:numPr>
      <w:contextualSpacing/>
    </w:pPr>
  </w:style>
  <w:style w:type="paragraph" w:styleId="ListBullet3">
    <w:name w:val="List Bullet 3"/>
    <w:basedOn w:val="Normal"/>
    <w:uiPriority w:val="19"/>
    <w:semiHidden/>
    <w:unhideWhenUsed/>
    <w:qFormat/>
    <w:pPr>
      <w:numPr>
        <w:numId w:val="3"/>
      </w:numPr>
      <w:contextualSpacing/>
    </w:pPr>
  </w:style>
  <w:style w:type="paragraph" w:styleId="ListBullet4">
    <w:name w:val="List Bullet 4"/>
    <w:basedOn w:val="Normal"/>
    <w:uiPriority w:val="19"/>
    <w:semiHidden/>
    <w:unhideWhenUsed/>
    <w:pPr>
      <w:numPr>
        <w:numId w:val="4"/>
      </w:numPr>
      <w:contextualSpacing/>
    </w:pPr>
  </w:style>
  <w:style w:type="paragraph" w:styleId="ListBullet5">
    <w:name w:val="List Bullet 5"/>
    <w:basedOn w:val="Normal"/>
    <w:uiPriority w:val="19"/>
    <w:semiHidden/>
    <w:unhideWhenUsed/>
    <w:pPr>
      <w:numPr>
        <w:numId w:val="5"/>
      </w:numPr>
      <w:contextualSpacing/>
    </w:pPr>
  </w:style>
  <w:style w:type="paragraph" w:styleId="ListContinue">
    <w:name w:val="List Continue"/>
    <w:basedOn w:val="Normal"/>
    <w:uiPriority w:val="19"/>
    <w:semiHidden/>
    <w:unhideWhenUsed/>
    <w:qFormat/>
    <w:pPr>
      <w:spacing w:after="120"/>
      <w:ind w:left="360"/>
      <w:contextualSpacing/>
    </w:pPr>
  </w:style>
  <w:style w:type="paragraph" w:styleId="ListContinue2">
    <w:name w:val="List Continue 2"/>
    <w:basedOn w:val="Normal"/>
    <w:uiPriority w:val="19"/>
    <w:semiHidden/>
    <w:unhideWhenUsed/>
    <w:pPr>
      <w:spacing w:after="120"/>
      <w:ind w:left="720"/>
      <w:contextualSpacing/>
    </w:pPr>
  </w:style>
  <w:style w:type="paragraph" w:styleId="ListContinue3">
    <w:name w:val="List Continue 3"/>
    <w:basedOn w:val="Normal"/>
    <w:uiPriority w:val="19"/>
    <w:semiHidden/>
    <w:unhideWhenUsed/>
    <w:pPr>
      <w:spacing w:after="120"/>
      <w:ind w:left="1080"/>
      <w:contextualSpacing/>
    </w:pPr>
  </w:style>
  <w:style w:type="paragraph" w:styleId="ListContinue4">
    <w:name w:val="List Continue 4"/>
    <w:basedOn w:val="Normal"/>
    <w:uiPriority w:val="19"/>
    <w:semiHidden/>
    <w:unhideWhenUsed/>
    <w:pPr>
      <w:spacing w:after="120"/>
      <w:ind w:left="1440"/>
      <w:contextualSpacing/>
    </w:pPr>
  </w:style>
  <w:style w:type="paragraph" w:styleId="ListContinue5">
    <w:name w:val="List Continue 5"/>
    <w:basedOn w:val="Normal"/>
    <w:uiPriority w:val="19"/>
    <w:semiHidden/>
    <w:unhideWhenUsed/>
    <w:pPr>
      <w:spacing w:after="120"/>
      <w:ind w:left="1800"/>
      <w:contextualSpacing/>
    </w:pPr>
  </w:style>
  <w:style w:type="paragraph" w:styleId="ListNumber">
    <w:name w:val="List Number"/>
    <w:basedOn w:val="Normal"/>
    <w:uiPriority w:val="19"/>
    <w:semiHidden/>
    <w:unhideWhenUsed/>
    <w:pPr>
      <w:numPr>
        <w:numId w:val="6"/>
      </w:numPr>
      <w:contextualSpacing/>
    </w:pPr>
  </w:style>
  <w:style w:type="paragraph" w:styleId="ListNumber2">
    <w:name w:val="List Number 2"/>
    <w:basedOn w:val="Normal"/>
    <w:uiPriority w:val="19"/>
    <w:semiHidden/>
    <w:unhideWhenUsed/>
    <w:pPr>
      <w:numPr>
        <w:numId w:val="7"/>
      </w:numPr>
      <w:contextualSpacing/>
    </w:pPr>
  </w:style>
  <w:style w:type="paragraph" w:styleId="ListNumber3">
    <w:name w:val="List Number 3"/>
    <w:basedOn w:val="Normal"/>
    <w:uiPriority w:val="19"/>
    <w:semiHidden/>
    <w:unhideWhenUsed/>
    <w:pPr>
      <w:numPr>
        <w:numId w:val="8"/>
      </w:numPr>
      <w:contextualSpacing/>
    </w:pPr>
  </w:style>
  <w:style w:type="paragraph" w:styleId="ListNumber4">
    <w:name w:val="List Number 4"/>
    <w:basedOn w:val="Normal"/>
    <w:uiPriority w:val="19"/>
    <w:semiHidden/>
    <w:unhideWhenUsed/>
    <w:pPr>
      <w:numPr>
        <w:numId w:val="9"/>
      </w:numPr>
      <w:contextualSpacing/>
    </w:pPr>
  </w:style>
  <w:style w:type="paragraph" w:styleId="ListNumber5">
    <w:name w:val="List Number 5"/>
    <w:basedOn w:val="Normal"/>
    <w:uiPriority w:val="19"/>
    <w:semiHidden/>
    <w:unhideWhenUsed/>
    <w:pPr>
      <w:numPr>
        <w:numId w:val="10"/>
      </w:numPr>
      <w:contextualSpacing/>
    </w:pPr>
  </w:style>
  <w:style w:type="paragraph" w:styleId="MacroText">
    <w:name w:val="macro"/>
    <w:link w:val="MacroTextChar"/>
    <w:uiPriority w:val="19"/>
    <w:semiHidden/>
    <w:unhideWhenUsed/>
    <w:qFormat/>
    <w:pPr>
      <w:tabs>
        <w:tab w:val="left" w:pos="480"/>
        <w:tab w:val="left" w:pos="960"/>
        <w:tab w:val="left" w:pos="1440"/>
        <w:tab w:val="left" w:pos="1920"/>
        <w:tab w:val="left" w:pos="2400"/>
        <w:tab w:val="left" w:pos="2880"/>
        <w:tab w:val="left" w:pos="3360"/>
        <w:tab w:val="left" w:pos="3840"/>
        <w:tab w:val="left" w:pos="4320"/>
      </w:tabs>
      <w:spacing w:before="40" w:after="40"/>
    </w:pPr>
    <w:rPr>
      <w:rFonts w:ascii="Consolas" w:hAnsi="Consolas"/>
    </w:rPr>
  </w:style>
  <w:style w:type="paragraph" w:styleId="MessageHeader">
    <w:name w:val="Message Header"/>
    <w:basedOn w:val="Normal"/>
    <w:link w:val="MessageHeaderChar"/>
    <w:uiPriority w:val="19"/>
    <w:semiHidden/>
    <w:unhideWhenUsed/>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Cooper Black" w:hAnsi="Cooper Black"/>
      <w:sz w:val="24"/>
      <w:szCs w:val="24"/>
    </w:rPr>
  </w:style>
  <w:style w:type="paragraph" w:styleId="NormalWeb">
    <w:name w:val="Normal (Web)"/>
    <w:basedOn w:val="Normal"/>
    <w:uiPriority w:val="19"/>
    <w:unhideWhenUsed/>
    <w:qFormat/>
    <w:rPr>
      <w:rFonts w:ascii="Times New Roman" w:hAnsi="Times New Roman"/>
      <w:sz w:val="24"/>
      <w:szCs w:val="24"/>
    </w:rPr>
  </w:style>
  <w:style w:type="paragraph" w:styleId="NormalIndent">
    <w:name w:val="Normal Indent"/>
    <w:basedOn w:val="Normal"/>
    <w:uiPriority w:val="19"/>
    <w:semiHidden/>
    <w:unhideWhenUsed/>
    <w:qFormat/>
    <w:pPr>
      <w:ind w:left="720"/>
    </w:pPr>
  </w:style>
  <w:style w:type="paragraph" w:styleId="NoteHeading">
    <w:name w:val="Note Heading"/>
    <w:basedOn w:val="Normal"/>
    <w:next w:val="Normal"/>
    <w:link w:val="NoteHeadingChar"/>
    <w:uiPriority w:val="19"/>
    <w:semiHidden/>
    <w:unhideWhenUsed/>
    <w:qFormat/>
  </w:style>
  <w:style w:type="paragraph" w:styleId="PlainText">
    <w:name w:val="Plain Text"/>
    <w:basedOn w:val="Normal"/>
    <w:link w:val="PlainTextChar"/>
    <w:uiPriority w:val="19"/>
    <w:semiHidden/>
    <w:unhideWhenUsed/>
    <w:qFormat/>
    <w:rPr>
      <w:rFonts w:ascii="Consolas" w:hAnsi="Consolas"/>
      <w:sz w:val="21"/>
      <w:szCs w:val="21"/>
    </w:rPr>
  </w:style>
  <w:style w:type="paragraph" w:styleId="Salutation">
    <w:name w:val="Salutation"/>
    <w:basedOn w:val="Normal"/>
    <w:next w:val="Normal"/>
    <w:link w:val="SalutationChar"/>
    <w:uiPriority w:val="19"/>
    <w:semiHidden/>
    <w:unhideWhenUsed/>
    <w:qFormat/>
  </w:style>
  <w:style w:type="paragraph" w:styleId="Signature">
    <w:name w:val="Signature"/>
    <w:basedOn w:val="Normal"/>
    <w:link w:val="SignatureChar"/>
    <w:uiPriority w:val="19"/>
    <w:semiHidden/>
    <w:unhideWhenUsed/>
    <w:qFormat/>
    <w:pPr>
      <w:ind w:left="4320"/>
    </w:pPr>
  </w:style>
  <w:style w:type="character" w:styleId="Strong">
    <w:name w:val="Strong"/>
    <w:uiPriority w:val="22"/>
    <w:qFormat/>
    <w:rPr>
      <w:b/>
      <w:bCs/>
    </w:rPr>
  </w:style>
  <w:style w:type="paragraph" w:styleId="Subtitle">
    <w:name w:val="Subtitle"/>
    <w:basedOn w:val="Normal"/>
    <w:link w:val="SubtitleChar"/>
    <w:uiPriority w:val="3"/>
    <w:unhideWhenUsed/>
    <w:qFormat/>
    <w:pPr>
      <w:spacing w:before="120" w:after="120"/>
    </w:pPr>
    <w:rPr>
      <w:b/>
      <w:color w:val="FFFFFF"/>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19"/>
    <w:semiHidden/>
    <w:unhideWhenUsed/>
    <w:qFormat/>
    <w:pPr>
      <w:ind w:left="200" w:hanging="200"/>
    </w:pPr>
  </w:style>
  <w:style w:type="paragraph" w:styleId="TableofFigures">
    <w:name w:val="table of figures"/>
    <w:basedOn w:val="Normal"/>
    <w:next w:val="Normal"/>
    <w:uiPriority w:val="19"/>
    <w:semiHidden/>
    <w:unhideWhenUsed/>
    <w:qFormat/>
  </w:style>
  <w:style w:type="paragraph" w:styleId="Title">
    <w:name w:val="Title"/>
    <w:basedOn w:val="Normal"/>
    <w:link w:val="TitleChar"/>
    <w:uiPriority w:val="4"/>
    <w:qFormat/>
    <w:pPr>
      <w:spacing w:before="240" w:after="120"/>
    </w:pPr>
    <w:rPr>
      <w:rFonts w:ascii="Cooper Black" w:hAnsi="Cooper Black"/>
      <w:color w:val="495E00"/>
      <w:spacing w:val="5"/>
      <w:kern w:val="28"/>
      <w:sz w:val="40"/>
      <w:szCs w:val="40"/>
    </w:rPr>
  </w:style>
  <w:style w:type="paragraph" w:styleId="TOAHeading">
    <w:name w:val="toa heading"/>
    <w:basedOn w:val="Normal"/>
    <w:next w:val="Normal"/>
    <w:uiPriority w:val="14"/>
    <w:semiHidden/>
    <w:unhideWhenUsed/>
    <w:qFormat/>
    <w:pPr>
      <w:spacing w:before="120"/>
    </w:pPr>
    <w:rPr>
      <w:rFonts w:ascii="Cooper Black" w:hAnsi="Cooper Black"/>
      <w:b/>
      <w:bCs/>
      <w:sz w:val="24"/>
      <w:szCs w:val="24"/>
    </w:rPr>
  </w:style>
  <w:style w:type="paragraph" w:styleId="TOC1">
    <w:name w:val="toc 1"/>
    <w:basedOn w:val="Normal"/>
    <w:next w:val="Normal"/>
    <w:uiPriority w:val="14"/>
    <w:semiHidden/>
    <w:unhideWhenUsed/>
    <w:qFormat/>
    <w:pPr>
      <w:spacing w:after="100"/>
    </w:pPr>
  </w:style>
  <w:style w:type="paragraph" w:styleId="TOC2">
    <w:name w:val="toc 2"/>
    <w:basedOn w:val="Normal"/>
    <w:next w:val="Normal"/>
    <w:uiPriority w:val="14"/>
    <w:semiHidden/>
    <w:unhideWhenUsed/>
    <w:qFormat/>
    <w:pPr>
      <w:spacing w:after="100"/>
      <w:ind w:left="200"/>
    </w:pPr>
  </w:style>
  <w:style w:type="paragraph" w:styleId="TOC3">
    <w:name w:val="toc 3"/>
    <w:basedOn w:val="Normal"/>
    <w:next w:val="Normal"/>
    <w:uiPriority w:val="14"/>
    <w:semiHidden/>
    <w:unhideWhenUsed/>
    <w:qFormat/>
    <w:pPr>
      <w:spacing w:after="100"/>
      <w:ind w:left="400"/>
    </w:pPr>
  </w:style>
  <w:style w:type="paragraph" w:styleId="TOC4">
    <w:name w:val="toc 4"/>
    <w:basedOn w:val="Normal"/>
    <w:next w:val="Normal"/>
    <w:uiPriority w:val="14"/>
    <w:semiHidden/>
    <w:unhideWhenUsed/>
    <w:qFormat/>
    <w:pPr>
      <w:spacing w:after="100"/>
      <w:ind w:left="600"/>
    </w:pPr>
  </w:style>
  <w:style w:type="paragraph" w:styleId="TOC5">
    <w:name w:val="toc 5"/>
    <w:basedOn w:val="Normal"/>
    <w:next w:val="Normal"/>
    <w:uiPriority w:val="14"/>
    <w:semiHidden/>
    <w:unhideWhenUsed/>
    <w:qFormat/>
    <w:pPr>
      <w:spacing w:after="100"/>
      <w:ind w:left="800"/>
    </w:pPr>
  </w:style>
  <w:style w:type="paragraph" w:styleId="TOC6">
    <w:name w:val="toc 6"/>
    <w:basedOn w:val="Normal"/>
    <w:next w:val="Normal"/>
    <w:uiPriority w:val="14"/>
    <w:semiHidden/>
    <w:unhideWhenUsed/>
    <w:qFormat/>
    <w:pPr>
      <w:spacing w:after="100"/>
      <w:ind w:left="1000"/>
    </w:pPr>
  </w:style>
  <w:style w:type="paragraph" w:styleId="TOC7">
    <w:name w:val="toc 7"/>
    <w:basedOn w:val="Normal"/>
    <w:next w:val="Normal"/>
    <w:uiPriority w:val="14"/>
    <w:semiHidden/>
    <w:unhideWhenUsed/>
    <w:qFormat/>
    <w:pPr>
      <w:spacing w:after="100"/>
      <w:ind w:left="1200"/>
    </w:pPr>
  </w:style>
  <w:style w:type="paragraph" w:styleId="TOC8">
    <w:name w:val="toc 8"/>
    <w:basedOn w:val="Normal"/>
    <w:next w:val="Normal"/>
    <w:uiPriority w:val="14"/>
    <w:semiHidden/>
    <w:unhideWhenUsed/>
    <w:qFormat/>
    <w:pPr>
      <w:spacing w:after="100"/>
      <w:ind w:left="1400"/>
    </w:pPr>
  </w:style>
  <w:style w:type="paragraph" w:styleId="TOC9">
    <w:name w:val="toc 9"/>
    <w:basedOn w:val="Normal"/>
    <w:next w:val="Normal"/>
    <w:uiPriority w:val="14"/>
    <w:semiHidden/>
    <w:unhideWhenUsed/>
    <w:qFormat/>
    <w:pPr>
      <w:spacing w:after="100"/>
      <w:ind w:left="1600"/>
    </w:pPr>
  </w:style>
  <w:style w:type="character" w:customStyle="1" w:styleId="BodyTextChar">
    <w:name w:val="Body Text Char"/>
    <w:link w:val="BodyText"/>
    <w:uiPriority w:val="5"/>
    <w:rPr>
      <w:sz w:val="20"/>
    </w:rPr>
  </w:style>
  <w:style w:type="paragraph" w:customStyle="1" w:styleId="Month">
    <w:name w:val="Month"/>
    <w:basedOn w:val="Normal"/>
    <w:uiPriority w:val="1"/>
    <w:unhideWhenUsed/>
    <w:qFormat/>
    <w:pPr>
      <w:spacing w:before="0" w:after="0"/>
    </w:pPr>
    <w:rPr>
      <w:rFonts w:ascii="Cooper Black" w:hAnsi="Cooper Black"/>
      <w:color w:val="FFFFFF"/>
      <w:sz w:val="120"/>
      <w:szCs w:val="120"/>
    </w:rPr>
  </w:style>
  <w:style w:type="paragraph" w:customStyle="1" w:styleId="Year">
    <w:name w:val="Year"/>
    <w:basedOn w:val="Normal"/>
    <w:uiPriority w:val="2"/>
    <w:qFormat/>
    <w:pPr>
      <w:spacing w:before="0" w:after="120"/>
      <w:jc w:val="right"/>
    </w:pPr>
    <w:rPr>
      <w:rFonts w:ascii="Cooper Black" w:hAnsi="Cooper Black"/>
      <w:color w:val="FFFFFF"/>
      <w:sz w:val="64"/>
      <w:szCs w:val="64"/>
    </w:rPr>
  </w:style>
  <w:style w:type="character" w:customStyle="1" w:styleId="SubtitleChar">
    <w:name w:val="Subtitle Char"/>
    <w:link w:val="Subtitle"/>
    <w:uiPriority w:val="3"/>
    <w:rPr>
      <w:b/>
      <w:color w:val="FFFFFF"/>
      <w:sz w:val="24"/>
      <w:szCs w:val="24"/>
    </w:rPr>
  </w:style>
  <w:style w:type="character" w:customStyle="1" w:styleId="TitleChar">
    <w:name w:val="Title Char"/>
    <w:link w:val="Title"/>
    <w:uiPriority w:val="4"/>
    <w:rPr>
      <w:rFonts w:ascii="Cooper Black" w:eastAsia="MS PMincho" w:hAnsi="Cooper Black" w:cs="Times New Roman"/>
      <w:color w:val="495E00"/>
      <w:spacing w:val="5"/>
      <w:kern w:val="28"/>
      <w:sz w:val="40"/>
      <w:szCs w:val="40"/>
    </w:rPr>
  </w:style>
  <w:style w:type="paragraph" w:customStyle="1" w:styleId="Days">
    <w:name w:val="Days"/>
    <w:basedOn w:val="Normal"/>
    <w:uiPriority w:val="6"/>
    <w:qFormat/>
    <w:pPr>
      <w:jc w:val="center"/>
    </w:pPr>
    <w:rPr>
      <w:color w:val="595959"/>
      <w:szCs w:val="24"/>
    </w:rPr>
  </w:style>
  <w:style w:type="table" w:customStyle="1" w:styleId="TableCalendar">
    <w:name w:val="Table Calendar"/>
    <w:basedOn w:val="TableNormal"/>
    <w:tblPr>
      <w:tblBorders>
        <w:top w:val="single" w:sz="6" w:space="0" w:color="BFBFBF"/>
        <w:left w:val="single" w:sz="6" w:space="0" w:color="BFBFBF"/>
        <w:bottom w:val="single" w:sz="6" w:space="0" w:color="BFBFBF"/>
        <w:right w:val="single" w:sz="6" w:space="0" w:color="BFBFBF"/>
        <w:insideV w:val="single" w:sz="6" w:space="0" w:color="BFBFBF"/>
      </w:tblBorders>
    </w:tblPr>
    <w:tblStylePr w:type="firstRow">
      <w:tblPr/>
      <w:tcPr>
        <w:shd w:val="clear" w:color="auto" w:fill="D9D9D9"/>
      </w:tcPr>
    </w:tblStylePr>
  </w:style>
  <w:style w:type="paragraph" w:customStyle="1" w:styleId="Dates">
    <w:name w:val="Dates"/>
    <w:basedOn w:val="Normal"/>
    <w:uiPriority w:val="7"/>
    <w:qFormat/>
    <w:pPr>
      <w:spacing w:before="0" w:after="0"/>
      <w:jc w:val="right"/>
    </w:pPr>
    <w:rPr>
      <w:color w:val="7F7F7F"/>
    </w:rPr>
  </w:style>
  <w:style w:type="character" w:customStyle="1" w:styleId="BalloonTextChar">
    <w:name w:val="Balloon Text Char"/>
    <w:link w:val="BalloonText"/>
    <w:uiPriority w:val="19"/>
    <w:semiHidden/>
    <w:rPr>
      <w:rFonts w:ascii="Tahoma" w:hAnsi="Tahoma" w:cs="Tahoma"/>
      <w:sz w:val="16"/>
      <w:szCs w:val="16"/>
    </w:rPr>
  </w:style>
  <w:style w:type="paragraph" w:customStyle="1" w:styleId="Bibliography1">
    <w:name w:val="Bibliography1"/>
    <w:basedOn w:val="Normal"/>
    <w:next w:val="Normal"/>
    <w:uiPriority w:val="19"/>
    <w:semiHidden/>
    <w:unhideWhenUsed/>
  </w:style>
  <w:style w:type="character" w:customStyle="1" w:styleId="BodyText3Char">
    <w:name w:val="Body Text 3 Char"/>
    <w:link w:val="BodyText3"/>
    <w:uiPriority w:val="19"/>
    <w:semiHidden/>
    <w:rPr>
      <w:sz w:val="16"/>
      <w:szCs w:val="16"/>
    </w:rPr>
  </w:style>
  <w:style w:type="character" w:customStyle="1" w:styleId="BodyTextFirstIndentChar">
    <w:name w:val="Body Text First Indent Char"/>
    <w:link w:val="BodyTextFirstIndent"/>
    <w:uiPriority w:val="19"/>
    <w:semiHidden/>
    <w:rPr>
      <w:sz w:val="20"/>
    </w:rPr>
  </w:style>
  <w:style w:type="character" w:customStyle="1" w:styleId="BodyText2Char">
    <w:name w:val="Body Text 2 Char"/>
    <w:link w:val="BodyText2"/>
    <w:uiPriority w:val="19"/>
    <w:semiHidden/>
    <w:rPr>
      <w:sz w:val="20"/>
    </w:rPr>
  </w:style>
  <w:style w:type="character" w:customStyle="1" w:styleId="BodyTextFirstIndent2Char">
    <w:name w:val="Body Text First Indent 2 Char"/>
    <w:link w:val="BodyTextFirstIndent2"/>
    <w:uiPriority w:val="19"/>
    <w:semiHidden/>
    <w:qFormat/>
    <w:rPr>
      <w:sz w:val="20"/>
    </w:rPr>
  </w:style>
  <w:style w:type="character" w:customStyle="1" w:styleId="BodyTextIndent2Char">
    <w:name w:val="Body Text Indent 2 Char"/>
    <w:link w:val="BodyTextIndent2"/>
    <w:uiPriority w:val="19"/>
    <w:semiHidden/>
    <w:qFormat/>
    <w:rPr>
      <w:sz w:val="20"/>
    </w:rPr>
  </w:style>
  <w:style w:type="character" w:customStyle="1" w:styleId="BodyTextIndent3Char">
    <w:name w:val="Body Text Indent 3 Char"/>
    <w:link w:val="BodyTextIndent3"/>
    <w:uiPriority w:val="19"/>
    <w:semiHidden/>
    <w:rPr>
      <w:sz w:val="16"/>
      <w:szCs w:val="16"/>
    </w:rPr>
  </w:style>
  <w:style w:type="character" w:customStyle="1" w:styleId="ClosingChar">
    <w:name w:val="Closing Char"/>
    <w:link w:val="Closing"/>
    <w:uiPriority w:val="19"/>
    <w:semiHidden/>
    <w:rPr>
      <w:sz w:val="20"/>
    </w:rPr>
  </w:style>
  <w:style w:type="character" w:customStyle="1" w:styleId="CommentTextChar">
    <w:name w:val="Comment Text Char"/>
    <w:link w:val="CommentText"/>
    <w:uiPriority w:val="19"/>
    <w:semiHidden/>
    <w:rPr>
      <w:sz w:val="20"/>
      <w:szCs w:val="20"/>
    </w:rPr>
  </w:style>
  <w:style w:type="character" w:customStyle="1" w:styleId="CommentSubjectChar">
    <w:name w:val="Comment Subject Char"/>
    <w:link w:val="CommentSubject"/>
    <w:uiPriority w:val="19"/>
    <w:semiHidden/>
    <w:qFormat/>
    <w:rPr>
      <w:b/>
      <w:bCs/>
      <w:sz w:val="20"/>
      <w:szCs w:val="20"/>
    </w:rPr>
  </w:style>
  <w:style w:type="character" w:customStyle="1" w:styleId="DateChar">
    <w:name w:val="Date Char"/>
    <w:link w:val="Date"/>
    <w:uiPriority w:val="19"/>
    <w:semiHidden/>
    <w:rPr>
      <w:sz w:val="20"/>
    </w:rPr>
  </w:style>
  <w:style w:type="character" w:customStyle="1" w:styleId="DocumentMapChar">
    <w:name w:val="Document Map Char"/>
    <w:link w:val="DocumentMap"/>
    <w:uiPriority w:val="19"/>
    <w:semiHidden/>
    <w:rPr>
      <w:rFonts w:ascii="Tahoma" w:hAnsi="Tahoma" w:cs="Tahoma"/>
      <w:sz w:val="16"/>
      <w:szCs w:val="16"/>
    </w:rPr>
  </w:style>
  <w:style w:type="character" w:customStyle="1" w:styleId="E-mailSignatureChar">
    <w:name w:val="E-mail Signature Char"/>
    <w:link w:val="E-mailSignature"/>
    <w:uiPriority w:val="19"/>
    <w:semiHidden/>
    <w:qFormat/>
    <w:rPr>
      <w:sz w:val="20"/>
    </w:rPr>
  </w:style>
  <w:style w:type="character" w:customStyle="1" w:styleId="EndnoteTextChar">
    <w:name w:val="Endnote Text Char"/>
    <w:link w:val="EndnoteText"/>
    <w:uiPriority w:val="19"/>
    <w:semiHidden/>
    <w:rPr>
      <w:sz w:val="20"/>
      <w:szCs w:val="20"/>
    </w:rPr>
  </w:style>
  <w:style w:type="character" w:customStyle="1" w:styleId="FootnoteTextChar">
    <w:name w:val="Footnote Text Char"/>
    <w:link w:val="FootnoteText"/>
    <w:uiPriority w:val="19"/>
    <w:semiHidden/>
    <w:rPr>
      <w:sz w:val="20"/>
      <w:szCs w:val="20"/>
    </w:rPr>
  </w:style>
  <w:style w:type="character" w:customStyle="1" w:styleId="HeaderChar">
    <w:name w:val="Header Char"/>
    <w:basedOn w:val="DefaultParagraphFont"/>
    <w:link w:val="Header"/>
    <w:uiPriority w:val="99"/>
    <w:qFormat/>
  </w:style>
  <w:style w:type="character" w:customStyle="1" w:styleId="Heading1Char">
    <w:name w:val="Heading 1 Char"/>
    <w:link w:val="Heading1"/>
    <w:uiPriority w:val="9"/>
    <w:rPr>
      <w:rFonts w:ascii="Cooper Black" w:eastAsia="MS PMincho" w:hAnsi="Cooper Black" w:cs="Times New Roman"/>
      <w:b/>
      <w:bCs/>
      <w:color w:val="6D8C00"/>
      <w:sz w:val="28"/>
      <w:szCs w:val="28"/>
    </w:rPr>
  </w:style>
  <w:style w:type="character" w:customStyle="1" w:styleId="Heading2Char">
    <w:name w:val="Heading 2 Char"/>
    <w:link w:val="Heading2"/>
    <w:uiPriority w:val="9"/>
    <w:semiHidden/>
    <w:qFormat/>
    <w:rPr>
      <w:rFonts w:ascii="Cooper Black" w:eastAsia="MS PMincho" w:hAnsi="Cooper Black" w:cs="Times New Roman"/>
      <w:b/>
      <w:bCs/>
      <w:color w:val="92BC00"/>
      <w:sz w:val="26"/>
      <w:szCs w:val="26"/>
    </w:rPr>
  </w:style>
  <w:style w:type="character" w:customStyle="1" w:styleId="Heading3Char">
    <w:name w:val="Heading 3 Char"/>
    <w:link w:val="Heading3"/>
    <w:uiPriority w:val="9"/>
    <w:semiHidden/>
    <w:rPr>
      <w:rFonts w:ascii="Cooper Black" w:eastAsia="MS PMincho" w:hAnsi="Cooper Black" w:cs="Times New Roman"/>
      <w:b/>
      <w:bCs/>
      <w:color w:val="92BC00"/>
      <w:sz w:val="20"/>
    </w:rPr>
  </w:style>
  <w:style w:type="character" w:customStyle="1" w:styleId="Heading4Char">
    <w:name w:val="Heading 4 Char"/>
    <w:link w:val="Heading4"/>
    <w:uiPriority w:val="9"/>
    <w:semiHidden/>
    <w:rPr>
      <w:rFonts w:ascii="Cooper Black" w:eastAsia="MS PMincho" w:hAnsi="Cooper Black" w:cs="Times New Roman"/>
      <w:b/>
      <w:bCs/>
      <w:i/>
      <w:iCs/>
      <w:color w:val="92BC00"/>
      <w:sz w:val="20"/>
    </w:rPr>
  </w:style>
  <w:style w:type="character" w:customStyle="1" w:styleId="Heading5Char">
    <w:name w:val="Heading 5 Char"/>
    <w:link w:val="Heading5"/>
    <w:uiPriority w:val="9"/>
    <w:semiHidden/>
    <w:qFormat/>
    <w:rPr>
      <w:rFonts w:ascii="Cooper Black" w:eastAsia="MS PMincho" w:hAnsi="Cooper Black" w:cs="Times New Roman"/>
      <w:color w:val="485D00"/>
      <w:sz w:val="20"/>
    </w:rPr>
  </w:style>
  <w:style w:type="character" w:customStyle="1" w:styleId="Heading6Char">
    <w:name w:val="Heading 6 Char"/>
    <w:link w:val="Heading6"/>
    <w:uiPriority w:val="9"/>
    <w:semiHidden/>
    <w:rPr>
      <w:rFonts w:ascii="Cooper Black" w:eastAsia="MS PMincho" w:hAnsi="Cooper Black" w:cs="Times New Roman"/>
      <w:i/>
      <w:iCs/>
      <w:color w:val="485D00"/>
      <w:sz w:val="20"/>
    </w:rPr>
  </w:style>
  <w:style w:type="character" w:customStyle="1" w:styleId="Heading7Char">
    <w:name w:val="Heading 7 Char"/>
    <w:link w:val="Heading7"/>
    <w:uiPriority w:val="9"/>
    <w:semiHidden/>
    <w:rPr>
      <w:rFonts w:ascii="Cooper Black" w:eastAsia="MS PMincho" w:hAnsi="Cooper Black" w:cs="Times New Roman"/>
      <w:i/>
      <w:iCs/>
      <w:color w:val="404040"/>
      <w:sz w:val="20"/>
    </w:rPr>
  </w:style>
  <w:style w:type="character" w:customStyle="1" w:styleId="Heading8Char">
    <w:name w:val="Heading 8 Char"/>
    <w:link w:val="Heading8"/>
    <w:uiPriority w:val="9"/>
    <w:semiHidden/>
    <w:qFormat/>
    <w:rPr>
      <w:rFonts w:ascii="Cooper Black" w:eastAsia="MS PMincho" w:hAnsi="Cooper Black" w:cs="Times New Roman"/>
      <w:color w:val="404040"/>
      <w:sz w:val="20"/>
      <w:szCs w:val="20"/>
    </w:rPr>
  </w:style>
  <w:style w:type="character" w:customStyle="1" w:styleId="Heading9Char">
    <w:name w:val="Heading 9 Char"/>
    <w:link w:val="Heading9"/>
    <w:uiPriority w:val="9"/>
    <w:semiHidden/>
    <w:rPr>
      <w:rFonts w:ascii="Cooper Black" w:eastAsia="MS PMincho" w:hAnsi="Cooper Black" w:cs="Times New Roman"/>
      <w:i/>
      <w:iCs/>
      <w:color w:val="404040"/>
      <w:sz w:val="20"/>
      <w:szCs w:val="20"/>
    </w:rPr>
  </w:style>
  <w:style w:type="character" w:customStyle="1" w:styleId="HTMLAddressChar">
    <w:name w:val="HTML Address Char"/>
    <w:link w:val="HTMLAddress"/>
    <w:uiPriority w:val="19"/>
    <w:semiHidden/>
    <w:qFormat/>
    <w:rPr>
      <w:i/>
      <w:iCs/>
      <w:sz w:val="20"/>
    </w:rPr>
  </w:style>
  <w:style w:type="character" w:customStyle="1" w:styleId="HTMLPreformattedChar">
    <w:name w:val="HTML Preformatted Char"/>
    <w:link w:val="HTMLPreformatted"/>
    <w:uiPriority w:val="19"/>
    <w:semiHidden/>
    <w:rPr>
      <w:rFonts w:ascii="Consolas" w:hAnsi="Consolas"/>
      <w:sz w:val="20"/>
      <w:szCs w:val="20"/>
    </w:rPr>
  </w:style>
  <w:style w:type="character" w:customStyle="1" w:styleId="MacroTextChar">
    <w:name w:val="Macro Text Char"/>
    <w:link w:val="MacroText"/>
    <w:uiPriority w:val="19"/>
    <w:semiHidden/>
    <w:qFormat/>
    <w:rPr>
      <w:rFonts w:ascii="Consolas" w:hAnsi="Consolas"/>
      <w:sz w:val="20"/>
      <w:szCs w:val="20"/>
    </w:rPr>
  </w:style>
  <w:style w:type="character" w:customStyle="1" w:styleId="MessageHeaderChar">
    <w:name w:val="Message Header Char"/>
    <w:link w:val="MessageHeader"/>
    <w:uiPriority w:val="19"/>
    <w:semiHidden/>
    <w:qFormat/>
    <w:rPr>
      <w:rFonts w:ascii="Cooper Black" w:eastAsia="MS PMincho" w:hAnsi="Cooper Black" w:cs="Times New Roman"/>
      <w:sz w:val="24"/>
      <w:szCs w:val="24"/>
      <w:shd w:val="pct20" w:color="auto" w:fill="auto"/>
    </w:rPr>
  </w:style>
  <w:style w:type="paragraph" w:styleId="NoSpacing">
    <w:name w:val="No Spacing"/>
    <w:uiPriority w:val="9"/>
    <w:unhideWhenUsed/>
    <w:qFormat/>
    <w:rPr>
      <w:sz w:val="18"/>
      <w:szCs w:val="18"/>
    </w:rPr>
  </w:style>
  <w:style w:type="character" w:customStyle="1" w:styleId="NoteHeadingChar">
    <w:name w:val="Note Heading Char"/>
    <w:link w:val="NoteHeading"/>
    <w:uiPriority w:val="19"/>
    <w:semiHidden/>
    <w:qFormat/>
    <w:rPr>
      <w:sz w:val="20"/>
    </w:rPr>
  </w:style>
  <w:style w:type="character" w:customStyle="1" w:styleId="PlainTextChar">
    <w:name w:val="Plain Text Char"/>
    <w:link w:val="PlainText"/>
    <w:uiPriority w:val="19"/>
    <w:semiHidden/>
    <w:qFormat/>
    <w:rPr>
      <w:rFonts w:ascii="Consolas" w:hAnsi="Consolas"/>
      <w:sz w:val="21"/>
      <w:szCs w:val="21"/>
    </w:rPr>
  </w:style>
  <w:style w:type="paragraph" w:styleId="Quote">
    <w:name w:val="Quote"/>
    <w:basedOn w:val="Normal"/>
    <w:link w:val="QuoteChar"/>
    <w:uiPriority w:val="8"/>
    <w:unhideWhenUsed/>
    <w:qFormat/>
    <w:pPr>
      <w:spacing w:before="240" w:after="0" w:line="276" w:lineRule="auto"/>
      <w:contextualSpacing/>
      <w:jc w:val="center"/>
    </w:pPr>
    <w:rPr>
      <w:iCs/>
    </w:rPr>
  </w:style>
  <w:style w:type="character" w:customStyle="1" w:styleId="QuoteChar">
    <w:name w:val="Quote Char"/>
    <w:link w:val="Quote"/>
    <w:uiPriority w:val="8"/>
    <w:qFormat/>
    <w:rPr>
      <w:iCs/>
    </w:rPr>
  </w:style>
  <w:style w:type="character" w:customStyle="1" w:styleId="SalutationChar">
    <w:name w:val="Salutation Char"/>
    <w:link w:val="Salutation"/>
    <w:uiPriority w:val="19"/>
    <w:semiHidden/>
    <w:qFormat/>
    <w:rPr>
      <w:sz w:val="20"/>
    </w:rPr>
  </w:style>
  <w:style w:type="character" w:customStyle="1" w:styleId="SignatureChar">
    <w:name w:val="Signature Char"/>
    <w:link w:val="Signature"/>
    <w:uiPriority w:val="19"/>
    <w:semiHidden/>
    <w:qFormat/>
    <w:rPr>
      <w:sz w:val="20"/>
    </w:rPr>
  </w:style>
  <w:style w:type="paragraph" w:customStyle="1" w:styleId="TOCHeading1">
    <w:name w:val="TOC Heading1"/>
    <w:basedOn w:val="Heading1"/>
    <w:next w:val="Normal"/>
    <w:uiPriority w:val="14"/>
    <w:semiHidden/>
    <w:unhideWhenUsed/>
    <w:qFormat/>
    <w:pPr>
      <w:outlineLvl w:val="9"/>
    </w:pPr>
  </w:style>
  <w:style w:type="character" w:customStyle="1" w:styleId="FooterChar">
    <w:name w:val="Footer Char"/>
    <w:basedOn w:val="DefaultParagraphFont"/>
    <w:link w:val="Footer"/>
    <w:uiPriority w:val="99"/>
  </w:style>
  <w:style w:type="table" w:customStyle="1" w:styleId="PlainTable41">
    <w:name w:val="Plain Table 41"/>
    <w:basedOn w:val="TableNormal"/>
    <w:uiPriority w:val="99"/>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semiHidden/>
    <w:rPr>
      <w:color w:val="808080"/>
    </w:rPr>
  </w:style>
  <w:style w:type="paragraph" w:styleId="ListParagraph">
    <w:name w:val="List Paragraph"/>
    <w:basedOn w:val="Normal"/>
    <w:uiPriority w:val="34"/>
    <w:qFormat/>
    <w:pPr>
      <w:spacing w:before="0" w:after="0"/>
      <w:ind w:left="720"/>
      <w:contextualSpacing/>
    </w:pPr>
    <w:rPr>
      <w:rFonts w:ascii="Calibri" w:eastAsia="Calibri" w:hAnsi="Calibri" w:cs="Arial"/>
      <w:sz w:val="20"/>
      <w:szCs w:val="20"/>
      <w:lang w:val="vi-VN" w:eastAsia="vi-VN"/>
    </w:rPr>
  </w:style>
  <w:style w:type="paragraph" w:customStyle="1" w:styleId="western">
    <w:name w:val="western"/>
    <w:basedOn w:val="Normal"/>
    <w:pPr>
      <w:spacing w:before="100" w:beforeAutospacing="1" w:after="0"/>
      <w:jc w:val="both"/>
    </w:pPr>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napshot%20calendar.dotm"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F794D-AB8F-4705-B377-31EBBA5A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Snapshot calendar</Template>
  <TotalTime>0</TotalTime>
  <Pages>9</Pages>
  <Words>1569</Words>
  <Characters>8949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2022-03-09T02:36:00Z</dcterms:created>
  <dcterms:modified xsi:type="dcterms:W3CDTF">2022-03-09T02:36:00Z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KSOProductBuildVer">
    <vt:lpwstr>1033-11.2.0.10382</vt:lpwstr>
  </property>
  <property fmtid="{D5CDD505-2E9C-101B-9397-08002B2CF9AE}" pid="4" name="ICV">
    <vt:lpwstr>77EF7969C157429FBD24032E017F4EED</vt:lpwstr>
  </property>
</Properties>
</file>