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6418E9" w14:paraId="787CE5EC" w14:textId="77777777">
        <w:trPr>
          <w:jc w:val="center"/>
        </w:trPr>
        <w:tc>
          <w:tcPr>
            <w:tcW w:w="3528" w:type="dxa"/>
          </w:tcPr>
          <w:p w14:paraId="56C8C895" w14:textId="77777777" w:rsidR="006418E9" w:rsidRDefault="006418E9">
            <w:pPr>
              <w:jc w:val="center"/>
            </w:pPr>
          </w:p>
        </w:tc>
        <w:tc>
          <w:tcPr>
            <w:tcW w:w="7262" w:type="dxa"/>
            <w:hideMark/>
          </w:tcPr>
          <w:p w14:paraId="6FC3CFAC" w14:textId="77777777" w:rsidR="00C77301" w:rsidRDefault="00C77301" w:rsidP="00C77301">
            <w:pPr>
              <w:jc w:val="center"/>
            </w:pPr>
            <w:r>
              <w:rPr>
                <w:b/>
                <w:bCs/>
              </w:rPr>
              <w:t>13</w:t>
            </w:r>
            <w:r w:rsidR="00D15A4D">
              <w:rPr>
                <w:b/>
                <w:bCs/>
              </w:rPr>
              <w:t xml:space="preserve">. Đề thi thử TN THPT VẬT LÝ 2024 </w:t>
            </w:r>
            <w:r>
              <w:rPr>
                <w:b/>
                <w:bCs/>
              </w:rPr>
              <w:br/>
            </w:r>
          </w:p>
          <w:p w14:paraId="4602E7A1" w14:textId="77777777" w:rsidR="006418E9" w:rsidRDefault="006418E9">
            <w:pPr>
              <w:jc w:val="center"/>
            </w:pPr>
          </w:p>
        </w:tc>
      </w:tr>
    </w:tbl>
    <w:p w14:paraId="6A8D9827" w14:textId="77777777" w:rsidR="006418E9" w:rsidRDefault="00D15A4D">
      <w:r>
        <w:rPr>
          <w:b/>
          <w:bCs/>
        </w:rPr>
        <w:t>Câu 1.</w:t>
      </w:r>
      <w:r>
        <w:t xml:space="preserve"> Có mấy loại điện tích?</w:t>
      </w:r>
    </w:p>
    <w:p w14:paraId="5512EF1A" w14:textId="77777777" w:rsidR="006418E9" w:rsidRDefault="00D15A4D">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1</w:t>
      </w:r>
      <w:r>
        <w:tab/>
      </w:r>
      <w:r>
        <w:rPr>
          <w:b/>
          <w:bCs/>
        </w:rPr>
        <w:t xml:space="preserve">     D.</w:t>
      </w:r>
      <w:r>
        <w:t xml:space="preserve"> 3</w:t>
      </w:r>
    </w:p>
    <w:p w14:paraId="526B979A" w14:textId="77777777" w:rsidR="006418E9" w:rsidRDefault="00D15A4D">
      <w:r>
        <w:rPr>
          <w:b/>
          <w:bCs/>
        </w:rPr>
        <w:t>Lời giải</w:t>
      </w:r>
    </w:p>
    <w:p w14:paraId="04A3E303" w14:textId="77777777" w:rsidR="006418E9" w:rsidRDefault="00D15A4D">
      <w:r>
        <w:t xml:space="preserve"> Điện tích dương và điện tích âm. </w:t>
      </w:r>
      <w:r>
        <w:rPr>
          <w:b/>
          <w:bCs/>
        </w:rPr>
        <w:t>Chọn B</w:t>
      </w:r>
    </w:p>
    <w:p w14:paraId="1E48AB6E" w14:textId="77777777" w:rsidR="006418E9" w:rsidRDefault="00D15A4D">
      <w:r>
        <w:rPr>
          <w:b/>
          <w:bCs/>
        </w:rPr>
        <w:t>Câu 2.</w:t>
      </w:r>
      <w:r>
        <w:t xml:space="preserve"> Công thức xác định dung kháng của tụ điện với điện dung C là</w:t>
      </w:r>
    </w:p>
    <w:p w14:paraId="64E55D6C" w14:textId="77777777" w:rsidR="006418E9" w:rsidRDefault="00D15A4D">
      <w:pPr>
        <w:tabs>
          <w:tab w:val="left" w:pos="2700"/>
          <w:tab w:val="left" w:pos="5400"/>
          <w:tab w:val="left" w:pos="8100"/>
        </w:tabs>
      </w:pPr>
      <w:r>
        <w:rPr>
          <w:b/>
          <w:bCs/>
        </w:rPr>
        <w:t xml:space="preserve">     A.</w:t>
      </w:r>
      <w:r>
        <w:t xml:space="preserve">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=2πfC</m:t>
        </m:r>
      </m:oMath>
      <w:r>
        <w:tab/>
      </w:r>
      <w:r>
        <w:rPr>
          <w:b/>
          <w:bCs/>
        </w:rPr>
        <w:t xml:space="preserve">     *B.</w:t>
      </w:r>
      <w:r>
        <w:t xml:space="preserve">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2πfC</m:t>
            </m:r>
          </m:den>
        </m:f>
      </m:oMath>
      <w:r>
        <w:tab/>
      </w:r>
      <w:r>
        <w:rPr>
          <w:b/>
          <w:bCs/>
        </w:rPr>
        <w:t xml:space="preserve">     C.</w:t>
      </w:r>
      <w:r>
        <w:t xml:space="preserve">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=πfC</m:t>
        </m:r>
      </m:oMath>
      <w:r>
        <w:tab/>
      </w:r>
      <w:r>
        <w:rPr>
          <w:b/>
          <w:bCs/>
        </w:rPr>
        <w:t xml:space="preserve">     D.</w:t>
      </w:r>
      <w:r>
        <w:t xml:space="preserve"> </w:t>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πfC</m:t>
            </m:r>
          </m:den>
        </m:f>
      </m:oMath>
    </w:p>
    <w:p w14:paraId="4E3DD67E" w14:textId="77777777" w:rsidR="006418E9" w:rsidRDefault="00D15A4D">
      <w:r>
        <w:rPr>
          <w:b/>
          <w:bCs/>
        </w:rPr>
        <w:t>Lời giải</w:t>
      </w:r>
    </w:p>
    <w:p w14:paraId="355A8CF2" w14:textId="77777777" w:rsidR="006418E9" w:rsidRDefault="00D15A4D">
      <w:r>
        <w:t xml:space="preserve"> </w:t>
      </w:r>
      <w:r>
        <w:rPr>
          <w:position w:val="-24"/>
        </w:rPr>
        <w:object w:dxaOrig="960" w:dyaOrig="620" w14:anchorId="5196C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0.85pt" o:ole="">
            <v:imagedata r:id="rId6" o:title=""/>
          </v:shape>
          <o:OLEObject Type="Embed" ProgID="Equation.DSMT4" ShapeID="_x0000_i1025" DrawAspect="Content" ObjectID="_1774156168" r:id="rId7"/>
        </w:object>
      </w:r>
      <w:r>
        <w:t xml:space="preserve">. </w:t>
      </w:r>
      <w:r>
        <w:rPr>
          <w:b/>
          <w:bCs/>
        </w:rPr>
        <w:t>Chọn B</w:t>
      </w:r>
    </w:p>
    <w:p w14:paraId="6DDDEC57" w14:textId="77777777" w:rsidR="006418E9" w:rsidRDefault="00D15A4D">
      <w:r>
        <w:rPr>
          <w:b/>
          <w:bCs/>
        </w:rPr>
        <w:t>Câu 3.</w:t>
      </w:r>
      <w:r>
        <w:t xml:space="preserve"> Trong sơ đồ khối của máy phát thanh vô tuyến đơn giản không có bộ phận nào?</w:t>
      </w:r>
    </w:p>
    <w:p w14:paraId="75C0A9EE" w14:textId="77777777" w:rsidR="006418E9" w:rsidRDefault="00D15A4D">
      <w:pPr>
        <w:tabs>
          <w:tab w:val="left" w:pos="5400"/>
        </w:tabs>
      </w:pPr>
      <w:r>
        <w:rPr>
          <w:b/>
          <w:bCs/>
        </w:rPr>
        <w:t xml:space="preserve">     A.</w:t>
      </w:r>
      <w:r>
        <w:t xml:space="preserve"> micro</w:t>
      </w:r>
      <w:r>
        <w:tab/>
      </w:r>
      <w:r>
        <w:rPr>
          <w:b/>
          <w:bCs/>
        </w:rPr>
        <w:t xml:space="preserve">     B.</w:t>
      </w:r>
      <w:r>
        <w:t xml:space="preserve"> mạch khuếch đại</w:t>
      </w:r>
    </w:p>
    <w:p w14:paraId="7B44180D" w14:textId="77777777" w:rsidR="006418E9" w:rsidRDefault="00D15A4D">
      <w:pPr>
        <w:tabs>
          <w:tab w:val="left" w:pos="5400"/>
        </w:tabs>
      </w:pPr>
      <w:r>
        <w:rPr>
          <w:b/>
          <w:bCs/>
        </w:rPr>
        <w:t xml:space="preserve">     C.</w:t>
      </w:r>
      <w:r>
        <w:t xml:space="preserve"> angten phát</w:t>
      </w:r>
      <w:r>
        <w:tab/>
      </w:r>
      <w:r>
        <w:rPr>
          <w:b/>
          <w:bCs/>
        </w:rPr>
        <w:t xml:space="preserve">     *D.</w:t>
      </w:r>
      <w:r>
        <w:t xml:space="preserve"> mạch tách sóng</w:t>
      </w:r>
    </w:p>
    <w:p w14:paraId="7E5BB004" w14:textId="77777777" w:rsidR="006418E9" w:rsidRDefault="00D15A4D">
      <w:r>
        <w:rPr>
          <w:b/>
          <w:bCs/>
        </w:rPr>
        <w:t>Câu 4.</w:t>
      </w:r>
      <w:r>
        <w:t xml:space="preserve"> Khi xảy ra cộng hưởng cơ thì vật tiếp tục dao động với</w:t>
      </w:r>
    </w:p>
    <w:p w14:paraId="1E7C8F0D" w14:textId="77777777" w:rsidR="006418E9" w:rsidRDefault="00D15A4D">
      <w:pPr>
        <w:tabs>
          <w:tab w:val="left" w:pos="5400"/>
        </w:tabs>
      </w:pPr>
      <w:r>
        <w:rPr>
          <w:b/>
          <w:bCs/>
        </w:rPr>
        <w:t xml:space="preserve">     A.</w:t>
      </w:r>
      <w:r>
        <w:t xml:space="preserve"> tần số nhỏ hơn tần số dao động riêng</w:t>
      </w:r>
      <w:r>
        <w:tab/>
      </w:r>
      <w:r>
        <w:rPr>
          <w:b/>
          <w:bCs/>
        </w:rPr>
        <w:t xml:space="preserve">     *B.</w:t>
      </w:r>
      <w:r>
        <w:t xml:space="preserve"> tần số bằng tần số dao động riêng</w:t>
      </w:r>
    </w:p>
    <w:p w14:paraId="2B88BA78" w14:textId="77777777" w:rsidR="006418E9" w:rsidRDefault="00D15A4D">
      <w:pPr>
        <w:tabs>
          <w:tab w:val="left" w:pos="5400"/>
        </w:tabs>
      </w:pPr>
      <w:r>
        <w:rPr>
          <w:b/>
          <w:bCs/>
        </w:rPr>
        <w:t xml:space="preserve">     C.</w:t>
      </w:r>
      <w:r>
        <w:t xml:space="preserve"> biên độ nhỏ nhất</w:t>
      </w:r>
      <w:r>
        <w:tab/>
      </w:r>
      <w:r>
        <w:rPr>
          <w:b/>
          <w:bCs/>
        </w:rPr>
        <w:t xml:space="preserve">     D.</w:t>
      </w:r>
      <w:r>
        <w:t xml:space="preserve"> tần số lớn hơn tần số dao động riêng</w:t>
      </w:r>
    </w:p>
    <w:p w14:paraId="376651C8" w14:textId="77777777" w:rsidR="006418E9" w:rsidRDefault="00D15A4D">
      <w:r>
        <w:rPr>
          <w:b/>
          <w:bCs/>
        </w:rPr>
        <w:t>Câu 5.</w:t>
      </w:r>
      <w:r>
        <w:t xml:space="preserve"> Tại một nơi xác định, chu kì dao động điều hòa của con lắc đơn tỉ lệ thuận với</w:t>
      </w:r>
    </w:p>
    <w:p w14:paraId="6B5C245E" w14:textId="77777777" w:rsidR="006418E9" w:rsidRDefault="00D15A4D">
      <w:pPr>
        <w:tabs>
          <w:tab w:val="left" w:pos="5400"/>
        </w:tabs>
      </w:pPr>
      <w:r>
        <w:rPr>
          <w:b/>
          <w:bCs/>
        </w:rPr>
        <w:t xml:space="preserve">     A.</w:t>
      </w:r>
      <w:r>
        <w:t xml:space="preserve"> chiều dài con lắc</w:t>
      </w:r>
      <w:r>
        <w:tab/>
      </w:r>
      <w:r>
        <w:rPr>
          <w:b/>
          <w:bCs/>
        </w:rPr>
        <w:t xml:space="preserve">     B.</w:t>
      </w:r>
      <w:r>
        <w:t xml:space="preserve"> căn bậc hai gia tốc trọng trường.</w:t>
      </w:r>
    </w:p>
    <w:p w14:paraId="48EC2BA0" w14:textId="77777777" w:rsidR="006418E9" w:rsidRDefault="00D15A4D">
      <w:pPr>
        <w:tabs>
          <w:tab w:val="left" w:pos="5400"/>
        </w:tabs>
      </w:pPr>
      <w:r>
        <w:rPr>
          <w:b/>
          <w:bCs/>
        </w:rPr>
        <w:t xml:space="preserve">     *C.</w:t>
      </w:r>
      <w:r>
        <w:t xml:space="preserve"> căn bậc hai chiều dài con lắc</w:t>
      </w:r>
      <w:r>
        <w:tab/>
      </w:r>
      <w:r>
        <w:rPr>
          <w:b/>
          <w:bCs/>
        </w:rPr>
        <w:t xml:space="preserve">     D.</w:t>
      </w:r>
      <w:r>
        <w:t xml:space="preserve"> gia tốc trọng trường.</w:t>
      </w:r>
    </w:p>
    <w:p w14:paraId="27526E2C" w14:textId="77777777" w:rsidR="006418E9" w:rsidRDefault="00D15A4D">
      <w:r>
        <w:rPr>
          <w:b/>
          <w:bCs/>
        </w:rPr>
        <w:t>Lời giải</w:t>
      </w:r>
    </w:p>
    <w:p w14:paraId="205947AE" w14:textId="77777777" w:rsidR="006418E9" w:rsidRDefault="00D15A4D">
      <w:r>
        <w:t xml:space="preserve"> </w:t>
      </w:r>
      <w:r>
        <w:rPr>
          <w:position w:val="-30"/>
        </w:rPr>
        <w:object w:dxaOrig="1120" w:dyaOrig="740" w14:anchorId="207B39BF">
          <v:shape id="_x0000_i1026" type="#_x0000_t75" style="width:56.1pt;height:36.45pt" o:ole="">
            <v:imagedata r:id="rId8" o:title=""/>
          </v:shape>
          <o:OLEObject Type="Embed" ProgID="Equation.DSMT4" ShapeID="_x0000_i1026" DrawAspect="Content" ObjectID="_1774156169" r:id="rId9"/>
        </w:object>
      </w:r>
      <w:r>
        <w:t xml:space="preserve">. </w:t>
      </w:r>
      <w:r>
        <w:rPr>
          <w:b/>
          <w:bCs/>
        </w:rPr>
        <w:t>Chọn C</w:t>
      </w:r>
    </w:p>
    <w:p w14:paraId="1C1FB2CF" w14:textId="77777777" w:rsidR="006418E9" w:rsidRDefault="00D15A4D">
      <w:r>
        <w:rPr>
          <w:b/>
          <w:bCs/>
        </w:rPr>
        <w:t>Câu 6.</w:t>
      </w:r>
      <w:r>
        <w:t xml:space="preserve"> Chu kì dao động riêng của dòng điện trong một mạch dao động LC lí tưởng xác định bởi công thức</w:t>
      </w:r>
    </w:p>
    <w:p w14:paraId="071B6573" w14:textId="77777777" w:rsidR="006418E9" w:rsidRDefault="00D15A4D">
      <w:pPr>
        <w:tabs>
          <w:tab w:val="left" w:pos="2700"/>
          <w:tab w:val="left" w:pos="5400"/>
          <w:tab w:val="left" w:pos="8100"/>
        </w:tabs>
      </w:pPr>
      <w:r>
        <w:rPr>
          <w:b/>
          <w:bCs/>
        </w:rPr>
        <w:t xml:space="preserve">     A.</w:t>
      </w:r>
      <w:r>
        <w:t xml:space="preserve"> </w:t>
      </w:r>
      <m:oMath>
        <m:r>
          <w:rPr>
            <w:rFonts w:ascii="Cambria Math" w:hAnsi="Cambria Math"/>
          </w:rPr>
          <m:t>T=</m:t>
        </m:r>
        <m:f>
          <m:fPr>
            <m:ctrlPr>
              <w:rPr>
                <w:rFonts w:ascii="Cambria Math" w:hAnsi="Cambria Math"/>
              </w:rPr>
            </m:ctrlPr>
          </m:fPr>
          <m:num>
            <m:r>
              <w:rPr>
                <w:rFonts w:ascii="Cambria Math" w:hAnsi="Cambria Math"/>
              </w:rPr>
              <m:t>1</m:t>
            </m:r>
          </m:num>
          <m:den>
            <m:r>
              <w:rPr>
                <w:rFonts w:ascii="Cambria Math" w:hAnsi="Cambria Math"/>
              </w:rPr>
              <m:t>2π</m:t>
            </m:r>
            <m:rad>
              <m:radPr>
                <m:degHide m:val="1"/>
                <m:ctrlPr>
                  <w:rPr>
                    <w:rFonts w:ascii="Cambria Math" w:hAnsi="Cambria Math"/>
                  </w:rPr>
                </m:ctrlPr>
              </m:radPr>
              <m:deg/>
              <m:e>
                <m:r>
                  <w:rPr>
                    <w:rFonts w:ascii="Cambria Math" w:hAnsi="Cambria Math"/>
                  </w:rPr>
                  <m:t>LC</m:t>
                </m:r>
              </m:e>
            </m:rad>
          </m:den>
        </m:f>
      </m:oMath>
      <w:r>
        <w:tab/>
      </w:r>
      <w:r>
        <w:rPr>
          <w:b/>
          <w:bCs/>
        </w:rPr>
        <w:t xml:space="preserve">     B.</w:t>
      </w:r>
      <w:r>
        <w:t xml:space="preserve"> </w:t>
      </w:r>
      <m:oMath>
        <m:r>
          <w:rPr>
            <w:rFonts w:ascii="Cambria Math" w:hAnsi="Cambria Math"/>
          </w:rPr>
          <m:t>T=</m:t>
        </m:r>
        <m:f>
          <m:fPr>
            <m:ctrlPr>
              <w:rPr>
                <w:rFonts w:ascii="Cambria Math" w:hAnsi="Cambria Math"/>
              </w:rPr>
            </m:ctrlPr>
          </m:fPr>
          <m:num>
            <m:r>
              <w:rPr>
                <w:rFonts w:ascii="Cambria Math" w:hAnsi="Cambria Math"/>
              </w:rPr>
              <m:t>2π</m:t>
            </m:r>
          </m:num>
          <m:den>
            <m:rad>
              <m:radPr>
                <m:degHide m:val="1"/>
                <m:ctrlPr>
                  <w:rPr>
                    <w:rFonts w:ascii="Cambria Math" w:hAnsi="Cambria Math"/>
                  </w:rPr>
                </m:ctrlPr>
              </m:radPr>
              <m:deg/>
              <m:e>
                <m:r>
                  <w:rPr>
                    <w:rFonts w:ascii="Cambria Math" w:hAnsi="Cambria Math"/>
                  </w:rPr>
                  <m:t>LC</m:t>
                </m:r>
              </m:e>
            </m:rad>
          </m:den>
        </m:f>
      </m:oMath>
      <w:r>
        <w:tab/>
      </w:r>
      <w:r>
        <w:rPr>
          <w:b/>
          <w:bCs/>
        </w:rPr>
        <w:t xml:space="preserve">     *C.</w:t>
      </w:r>
      <w:r>
        <w:t xml:space="preserve"> </w:t>
      </w:r>
      <m:oMath>
        <m:r>
          <w:rPr>
            <w:rFonts w:ascii="Cambria Math" w:hAnsi="Cambria Math"/>
          </w:rPr>
          <m:t>T=2π</m:t>
        </m:r>
        <m:rad>
          <m:radPr>
            <m:degHide m:val="1"/>
            <m:ctrlPr>
              <w:rPr>
                <w:rFonts w:ascii="Cambria Math" w:hAnsi="Cambria Math"/>
              </w:rPr>
            </m:ctrlPr>
          </m:radPr>
          <m:deg/>
          <m:e>
            <m:r>
              <w:rPr>
                <w:rFonts w:ascii="Cambria Math" w:hAnsi="Cambria Math"/>
              </w:rPr>
              <m:t>LC</m:t>
            </m:r>
          </m:e>
        </m:rad>
      </m:oMath>
      <w:r>
        <w:tab/>
      </w:r>
      <w:r>
        <w:rPr>
          <w:b/>
          <w:bCs/>
        </w:rPr>
        <w:t xml:space="preserve">     D.</w:t>
      </w:r>
      <w:r>
        <w:t xml:space="preserve"> </w:t>
      </w:r>
      <m:oMath>
        <m:r>
          <w:rPr>
            <w:rFonts w:ascii="Cambria Math" w:hAnsi="Cambria Math"/>
          </w:rPr>
          <m:t>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LC</m:t>
                </m:r>
              </m:e>
            </m:rad>
          </m:den>
        </m:f>
      </m:oMath>
    </w:p>
    <w:p w14:paraId="410FB3BC" w14:textId="77777777" w:rsidR="006418E9" w:rsidRDefault="00D15A4D">
      <w:r>
        <w:rPr>
          <w:b/>
          <w:bCs/>
        </w:rPr>
        <w:t>Câu 7.</w:t>
      </w:r>
      <w:r>
        <w:t xml:space="preserve"> Trong các đại lượng đặc trưng cho dòng điện xoay chiều sau đây, đại lượng nào không dùng giá trị hiệu dụng?</w:t>
      </w:r>
    </w:p>
    <w:p w14:paraId="126F0DAA" w14:textId="77777777" w:rsidR="006418E9" w:rsidRDefault="00D15A4D">
      <w:pPr>
        <w:tabs>
          <w:tab w:val="left" w:pos="5400"/>
        </w:tabs>
      </w:pPr>
      <w:r>
        <w:rPr>
          <w:b/>
          <w:bCs/>
        </w:rPr>
        <w:t xml:space="preserve">     A.</w:t>
      </w:r>
      <w:r>
        <w:t xml:space="preserve"> Cường độ dòng điện</w:t>
      </w:r>
      <w:r>
        <w:tab/>
      </w:r>
      <w:r>
        <w:rPr>
          <w:b/>
          <w:bCs/>
        </w:rPr>
        <w:t xml:space="preserve">     *B.</w:t>
      </w:r>
      <w:r>
        <w:t xml:space="preserve"> Công suất</w:t>
      </w:r>
    </w:p>
    <w:p w14:paraId="496BE87B" w14:textId="77777777" w:rsidR="006418E9" w:rsidRDefault="00D15A4D">
      <w:pPr>
        <w:tabs>
          <w:tab w:val="left" w:pos="5400"/>
        </w:tabs>
      </w:pPr>
      <w:r>
        <w:rPr>
          <w:b/>
          <w:bCs/>
        </w:rPr>
        <w:t xml:space="preserve">     C.</w:t>
      </w:r>
      <w:r>
        <w:t xml:space="preserve"> Điện áp</w:t>
      </w:r>
      <w:r>
        <w:tab/>
      </w:r>
      <w:r>
        <w:rPr>
          <w:b/>
          <w:bCs/>
        </w:rPr>
        <w:t xml:space="preserve">     D.</w:t>
      </w:r>
      <w:r>
        <w:t xml:space="preserve"> Suất điện động</w:t>
      </w:r>
    </w:p>
    <w:p w14:paraId="4BC29997" w14:textId="77777777" w:rsidR="006418E9" w:rsidRDefault="00D15A4D">
      <w:r>
        <w:rPr>
          <w:b/>
          <w:bCs/>
        </w:rPr>
        <w:t>Câu 8.</w:t>
      </w:r>
      <w:r>
        <w:t xml:space="preserve"> Trong dao động điều hòa, li độ, vận tốc và gia tốc là ba đại lượng biến đổi điều hòa theo thời gian và có cùng</w:t>
      </w:r>
    </w:p>
    <w:p w14:paraId="038B06B5" w14:textId="77777777" w:rsidR="006418E9" w:rsidRDefault="00D15A4D">
      <w:pPr>
        <w:tabs>
          <w:tab w:val="left" w:pos="5400"/>
        </w:tabs>
      </w:pPr>
      <w:r>
        <w:rPr>
          <w:b/>
          <w:bCs/>
        </w:rPr>
        <w:t xml:space="preserve">     *A.</w:t>
      </w:r>
      <w:r>
        <w:t xml:space="preserve"> Tần số góc</w:t>
      </w:r>
      <w:r>
        <w:tab/>
      </w:r>
      <w:r>
        <w:rPr>
          <w:b/>
          <w:bCs/>
        </w:rPr>
        <w:t xml:space="preserve">     B.</w:t>
      </w:r>
      <w:r>
        <w:t xml:space="preserve"> Biên độ</w:t>
      </w:r>
    </w:p>
    <w:p w14:paraId="078D00DC" w14:textId="77777777" w:rsidR="006418E9" w:rsidRDefault="00D15A4D">
      <w:pPr>
        <w:tabs>
          <w:tab w:val="left" w:pos="5400"/>
        </w:tabs>
      </w:pPr>
      <w:r>
        <w:rPr>
          <w:b/>
          <w:bCs/>
        </w:rPr>
        <w:t xml:space="preserve">     C.</w:t>
      </w:r>
      <w:r>
        <w:t xml:space="preserve"> Pha ban đầu</w:t>
      </w:r>
      <w:r>
        <w:tab/>
      </w:r>
      <w:r>
        <w:rPr>
          <w:b/>
          <w:bCs/>
        </w:rPr>
        <w:t xml:space="preserve">     D.</w:t>
      </w:r>
      <w:r>
        <w:t xml:space="preserve"> Pha</w:t>
      </w:r>
    </w:p>
    <w:p w14:paraId="4766A6C0" w14:textId="77777777" w:rsidR="006418E9" w:rsidRDefault="00D15A4D">
      <w:r>
        <w:rPr>
          <w:b/>
          <w:bCs/>
        </w:rPr>
        <w:t>Câu 9.</w:t>
      </w:r>
      <w:r>
        <w:t xml:space="preserve"> Một con lắc lò xo gồm một vật nhỏ khối lượng m và lò xo có độ cứng k. Con lắc dao động điều hòa với tần số góc là</w:t>
      </w:r>
    </w:p>
    <w:p w14:paraId="481801BF" w14:textId="77777777" w:rsidR="006418E9" w:rsidRDefault="00D15A4D">
      <w:pPr>
        <w:tabs>
          <w:tab w:val="left" w:pos="2700"/>
          <w:tab w:val="left" w:pos="5400"/>
          <w:tab w:val="left" w:pos="8100"/>
        </w:tabs>
      </w:pPr>
      <w:r>
        <w:rPr>
          <w:b/>
          <w:bCs/>
        </w:rPr>
        <w:t xml:space="preserve">     A.</w:t>
      </w:r>
      <w:r>
        <w:t xml:space="preserve"> </w:t>
      </w:r>
      <m:oMath>
        <m: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tab/>
      </w:r>
      <w:r>
        <w:rPr>
          <w:b/>
          <w:bCs/>
        </w:rPr>
        <w:t xml:space="preserve">     B.</w:t>
      </w:r>
      <w:r>
        <w:t xml:space="preserve"> </w:t>
      </w:r>
      <m:oMath>
        <m:r>
          <w:rPr>
            <w:rFonts w:ascii="Cambria Math" w:hAnsi="Cambria Math"/>
          </w:rPr>
          <m:t>2π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tab/>
      </w:r>
      <w:r>
        <w:rPr>
          <w:b/>
          <w:bCs/>
        </w:rPr>
        <w:t xml:space="preserve">     C.</w:t>
      </w:r>
      <w:r>
        <w:t xml:space="preserve"> </w:t>
      </w:r>
      <m:oMath>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tab/>
      </w:r>
      <w:r>
        <w:rPr>
          <w:b/>
          <w:bCs/>
        </w:rPr>
        <w:t xml:space="preserve">     *D.</w:t>
      </w:r>
      <w:r>
        <w:t xml:space="preserve"> </w:t>
      </w:r>
      <m:oMath>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p>
    <w:p w14:paraId="5C07C8BD" w14:textId="77777777" w:rsidR="006418E9" w:rsidRDefault="00D15A4D">
      <w:r>
        <w:rPr>
          <w:b/>
          <w:bCs/>
        </w:rPr>
        <w:t>Lời giải</w:t>
      </w:r>
    </w:p>
    <w:p w14:paraId="31ACD806" w14:textId="77777777" w:rsidR="006418E9" w:rsidRDefault="00D15A4D">
      <w:r>
        <w:t xml:space="preserve"> </w:t>
      </w:r>
      <w:r>
        <w:rPr>
          <w:position w:val="-26"/>
        </w:rPr>
        <w:object w:dxaOrig="880" w:dyaOrig="700" w14:anchorId="3263120E">
          <v:shape id="_x0000_i1027" type="#_x0000_t75" style="width:43.95pt;height:35.55pt" o:ole="">
            <v:imagedata r:id="rId10" o:title=""/>
          </v:shape>
          <o:OLEObject Type="Embed" ProgID="Equation.DSMT4" ShapeID="_x0000_i1027" DrawAspect="Content" ObjectID="_1774156170" r:id="rId11"/>
        </w:object>
      </w:r>
      <w:r>
        <w:t xml:space="preserve">. </w:t>
      </w:r>
      <w:r>
        <w:rPr>
          <w:b/>
          <w:bCs/>
        </w:rPr>
        <w:t>Chọn D</w:t>
      </w:r>
    </w:p>
    <w:p w14:paraId="4EE81E18" w14:textId="77777777" w:rsidR="006418E9" w:rsidRDefault="00D15A4D">
      <w:r>
        <w:rPr>
          <w:b/>
          <w:bCs/>
        </w:rPr>
        <w:t>Câu 10.</w:t>
      </w:r>
      <w:r>
        <w:t xml:space="preserve"> Một chất điểm dao động điều hòa với phương trình </w:t>
      </w:r>
      <m:oMath>
        <m:r>
          <w:rPr>
            <w:rFonts w:ascii="Cambria Math" w:hAnsi="Cambria Math"/>
          </w:rPr>
          <m:t>x=-A</m:t>
        </m:r>
        <m:r>
          <m:rPr>
            <m:sty m:val="p"/>
          </m:rPr>
          <w:rPr>
            <w:rFonts w:ascii="Cambria Math" w:hAnsi="Cambria Math"/>
          </w:rPr>
          <m:t>cos</m:t>
        </m:r>
        <m:r>
          <w:rPr>
            <w:rFonts w:ascii="Cambria Math" w:hAnsi="Cambria Math"/>
          </w:rPr>
          <m:t>⁡(ωt+φ)</m:t>
        </m:r>
      </m:oMath>
      <w:r>
        <w:t>; trong đó A, ω là các hằng số dương. Pha của dao động ở thời điểm t là</w:t>
      </w:r>
    </w:p>
    <w:p w14:paraId="39D7563C" w14:textId="77777777" w:rsidR="006418E9" w:rsidRDefault="00D15A4D">
      <w:pPr>
        <w:tabs>
          <w:tab w:val="left" w:pos="2700"/>
          <w:tab w:val="left" w:pos="5400"/>
          <w:tab w:val="left" w:pos="8100"/>
        </w:tabs>
      </w:pPr>
      <w:r>
        <w:rPr>
          <w:b/>
          <w:bCs/>
        </w:rPr>
        <w:t xml:space="preserve">     A.</w:t>
      </w:r>
      <w:r>
        <w:t xml:space="preserve"> ωt</w:t>
      </w:r>
      <w:r>
        <w:tab/>
      </w:r>
      <w:r>
        <w:rPr>
          <w:b/>
          <w:bCs/>
        </w:rPr>
        <w:t xml:space="preserve">     B.</w:t>
      </w:r>
      <w:r>
        <w:t xml:space="preserve"> φ</w:t>
      </w:r>
      <w:r>
        <w:tab/>
      </w:r>
      <w:r>
        <w:rPr>
          <w:b/>
          <w:bCs/>
        </w:rPr>
        <w:t xml:space="preserve">     *C.</w:t>
      </w:r>
      <w:r>
        <w:t xml:space="preserve"> </w:t>
      </w:r>
      <m:oMath>
        <m:r>
          <w:rPr>
            <w:rFonts w:ascii="Cambria Math" w:hAnsi="Cambria Math"/>
          </w:rPr>
          <m:t>ωt+φ+π</m:t>
        </m:r>
      </m:oMath>
      <w:r>
        <w:tab/>
      </w:r>
      <w:r>
        <w:rPr>
          <w:b/>
          <w:bCs/>
        </w:rPr>
        <w:t xml:space="preserve">     D.</w:t>
      </w:r>
      <w:r>
        <w:t xml:space="preserve"> </w:t>
      </w:r>
      <m:oMath>
        <m:r>
          <w:rPr>
            <w:rFonts w:ascii="Cambria Math" w:hAnsi="Cambria Math"/>
          </w:rPr>
          <m:t>ωt+φ</m:t>
        </m:r>
      </m:oMath>
    </w:p>
    <w:p w14:paraId="15141BA2" w14:textId="77777777" w:rsidR="006418E9" w:rsidRDefault="00D15A4D">
      <w:r>
        <w:rPr>
          <w:b/>
          <w:bCs/>
        </w:rPr>
        <w:t>Lời giải</w:t>
      </w:r>
    </w:p>
    <w:p w14:paraId="3F74D58A" w14:textId="77777777" w:rsidR="006418E9" w:rsidRDefault="00D15A4D">
      <w:r>
        <w:lastRenderedPageBreak/>
        <w:t xml:space="preserve"> </w:t>
      </w:r>
      <w:r>
        <w:rPr>
          <w:position w:val="-14"/>
        </w:rPr>
        <w:object w:dxaOrig="3820" w:dyaOrig="400" w14:anchorId="1DB8695F">
          <v:shape id="_x0000_i1028" type="#_x0000_t75" style="width:190.75pt;height:20.55pt" o:ole="">
            <v:imagedata r:id="rId12" o:title=""/>
          </v:shape>
          <o:OLEObject Type="Embed" ProgID="Equation.DSMT4" ShapeID="_x0000_i1028" DrawAspect="Content" ObjectID="_1774156171" r:id="rId13"/>
        </w:object>
      </w:r>
      <w:r>
        <w:t xml:space="preserve">. </w:t>
      </w:r>
      <w:r>
        <w:rPr>
          <w:b/>
          <w:bCs/>
        </w:rPr>
        <w:t>Chọn C</w:t>
      </w:r>
    </w:p>
    <w:p w14:paraId="0030F81D" w14:textId="77777777" w:rsidR="006418E9" w:rsidRDefault="00D15A4D">
      <w:r>
        <w:rPr>
          <w:b/>
          <w:bCs/>
        </w:rPr>
        <w:t>Câu 11.</w:t>
      </w:r>
      <w:r>
        <w:t xml:space="preserve"> Đặt vào hai đầu đoạn mạch RLC nối tiếp một điện áp xoay chiều </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o</m:t>
            </m:r>
          </m:sub>
        </m:sSub>
        <m:r>
          <m:rPr>
            <m:sty m:val="p"/>
          </m:rPr>
          <w:rPr>
            <w:rFonts w:ascii="Cambria Math" w:hAnsi="Cambria Math"/>
          </w:rPr>
          <m:t>cos</m:t>
        </m:r>
        <m:r>
          <w:rPr>
            <w:rFonts w:ascii="Cambria Math" w:hAnsi="Cambria Math"/>
          </w:rPr>
          <m:t>ωt</m:t>
        </m:r>
      </m:oMath>
      <w:r>
        <w:t xml:space="preserve"> thì độ lệch pha của điện áp u so với cường độ dòng điện i trong mạch được tính theo công thức</w:t>
      </w:r>
    </w:p>
    <w:p w14:paraId="71AB1001" w14:textId="77777777" w:rsidR="006418E9" w:rsidRDefault="00D15A4D">
      <w:pPr>
        <w:tabs>
          <w:tab w:val="left" w:pos="5400"/>
        </w:tabs>
      </w:pPr>
      <w:r>
        <w:rPr>
          <w:b/>
          <w:bCs/>
        </w:rPr>
        <w:t xml:space="preserve">     A.</w:t>
      </w:r>
      <w:r>
        <w:t xml:space="preserve"> </w:t>
      </w:r>
      <m:oMath>
        <m:r>
          <m:rPr>
            <m:sty m:val="p"/>
          </m:rPr>
          <w:rPr>
            <w:rFonts w:ascii="Cambria Math" w:hAnsi="Cambria Math"/>
          </w:rPr>
          <m:t>tan</m:t>
        </m:r>
        <m:r>
          <w:rPr>
            <w:rFonts w:ascii="Cambria Math" w:hAnsi="Cambria Math"/>
          </w:rPr>
          <m:t>φ=</m:t>
        </m:r>
        <m:f>
          <m:fPr>
            <m:ctrlPr>
              <w:rPr>
                <w:rFonts w:ascii="Cambria Math" w:hAnsi="Cambria Math"/>
              </w:rPr>
            </m:ctrlPr>
          </m:fPr>
          <m:num>
            <m:r>
              <w:rPr>
                <w:rFonts w:ascii="Cambria Math" w:hAnsi="Cambria Math"/>
              </w:rPr>
              <m:t>ωL-ωC</m:t>
            </m:r>
          </m:num>
          <m:den>
            <m:r>
              <w:rPr>
                <w:rFonts w:ascii="Cambria Math" w:hAnsi="Cambria Math"/>
              </w:rPr>
              <m:t>R</m:t>
            </m:r>
          </m:den>
        </m:f>
      </m:oMath>
      <w:r>
        <w:tab/>
      </w:r>
      <w:r>
        <w:rPr>
          <w:b/>
          <w:bCs/>
        </w:rPr>
        <w:t xml:space="preserve">     B.</w:t>
      </w:r>
      <w:r>
        <w:t xml:space="preserve"> </w:t>
      </w:r>
      <m:oMath>
        <m:r>
          <m:rPr>
            <m:sty m:val="p"/>
          </m:rPr>
          <w:rPr>
            <w:rFonts w:ascii="Cambria Math" w:hAnsi="Cambria Math"/>
          </w:rPr>
          <m:t>tan</m:t>
        </m:r>
        <m:r>
          <w:rPr>
            <w:rFonts w:ascii="Cambria Math" w:hAnsi="Cambria Math"/>
          </w:rPr>
          <m:t>φ=</m:t>
        </m:r>
        <m:f>
          <m:fPr>
            <m:ctrlPr>
              <w:rPr>
                <w:rFonts w:ascii="Cambria Math" w:hAnsi="Cambria Math"/>
              </w:rPr>
            </m:ctrlPr>
          </m:fPr>
          <m:num>
            <m:r>
              <w:rPr>
                <w:rFonts w:ascii="Cambria Math" w:hAnsi="Cambria Math"/>
              </w:rPr>
              <m:t>ωC-</m:t>
            </m:r>
            <m:f>
              <m:fPr>
                <m:ctrlPr>
                  <w:rPr>
                    <w:rFonts w:ascii="Cambria Math" w:hAnsi="Cambria Math"/>
                  </w:rPr>
                </m:ctrlPr>
              </m:fPr>
              <m:num>
                <m:r>
                  <w:rPr>
                    <w:rFonts w:ascii="Cambria Math" w:hAnsi="Cambria Math"/>
                  </w:rPr>
                  <m:t>1</m:t>
                </m:r>
              </m:num>
              <m:den>
                <m:r>
                  <w:rPr>
                    <w:rFonts w:ascii="Cambria Math" w:hAnsi="Cambria Math"/>
                  </w:rPr>
                  <m:t>ωL</m:t>
                </m:r>
              </m:den>
            </m:f>
          </m:num>
          <m:den>
            <m:r>
              <w:rPr>
                <w:rFonts w:ascii="Cambria Math" w:hAnsi="Cambria Math"/>
              </w:rPr>
              <m:t>R</m:t>
            </m:r>
          </m:den>
        </m:f>
      </m:oMath>
    </w:p>
    <w:p w14:paraId="4A91DB4B" w14:textId="77777777" w:rsidR="006418E9" w:rsidRDefault="00D15A4D">
      <w:pPr>
        <w:tabs>
          <w:tab w:val="left" w:pos="5400"/>
        </w:tabs>
      </w:pPr>
      <w:r>
        <w:rPr>
          <w:b/>
          <w:bCs/>
        </w:rPr>
        <w:t xml:space="preserve">     *C.</w:t>
      </w:r>
      <w:r>
        <w:t xml:space="preserve"> </w:t>
      </w:r>
      <m:oMath>
        <m:r>
          <m:rPr>
            <m:sty m:val="p"/>
          </m:rPr>
          <w:rPr>
            <w:rFonts w:ascii="Cambria Math" w:hAnsi="Cambria Math"/>
          </w:rPr>
          <m:t>tan</m:t>
        </m:r>
        <m:r>
          <w:rPr>
            <w:rFonts w:ascii="Cambria Math" w:hAnsi="Cambria Math"/>
          </w:rPr>
          <m:t>φ=</m:t>
        </m:r>
        <m:f>
          <m:fPr>
            <m:ctrlPr>
              <w:rPr>
                <w:rFonts w:ascii="Cambria Math" w:hAnsi="Cambria Math"/>
              </w:rPr>
            </m:ctrlPr>
          </m:fPr>
          <m:num>
            <m:r>
              <w:rPr>
                <w:rFonts w:ascii="Cambria Math" w:hAnsi="Cambria Math"/>
              </w:rPr>
              <m:t>ωL-</m:t>
            </m:r>
            <m:f>
              <m:fPr>
                <m:ctrlPr>
                  <w:rPr>
                    <w:rFonts w:ascii="Cambria Math" w:hAnsi="Cambria Math"/>
                  </w:rPr>
                </m:ctrlPr>
              </m:fPr>
              <m:num>
                <m:r>
                  <w:rPr>
                    <w:rFonts w:ascii="Cambria Math" w:hAnsi="Cambria Math"/>
                  </w:rPr>
                  <m:t>1</m:t>
                </m:r>
              </m:num>
              <m:den>
                <m:r>
                  <w:rPr>
                    <w:rFonts w:ascii="Cambria Math" w:hAnsi="Cambria Math"/>
                  </w:rPr>
                  <m:t>ωC</m:t>
                </m:r>
              </m:den>
            </m:f>
          </m:num>
          <m:den>
            <m:r>
              <w:rPr>
                <w:rFonts w:ascii="Cambria Math" w:hAnsi="Cambria Math"/>
              </w:rPr>
              <m:t>R</m:t>
            </m:r>
          </m:den>
        </m:f>
      </m:oMath>
      <w:r>
        <w:tab/>
      </w:r>
      <w:r>
        <w:rPr>
          <w:b/>
          <w:bCs/>
        </w:rPr>
        <w:t xml:space="preserve">     D.</w:t>
      </w:r>
      <w:r>
        <w:t xml:space="preserve"> </w:t>
      </w:r>
      <m:oMath>
        <m:r>
          <m:rPr>
            <m:sty m:val="p"/>
          </m:rPr>
          <w:rPr>
            <w:rFonts w:ascii="Cambria Math" w:hAnsi="Cambria Math"/>
          </w:rPr>
          <m:t>tan</m:t>
        </m:r>
        <m:r>
          <w:rPr>
            <w:rFonts w:ascii="Cambria Math" w:hAnsi="Cambria Math"/>
          </w:rPr>
          <m:t>φ=</m:t>
        </m:r>
        <m:f>
          <m:fPr>
            <m:ctrlPr>
              <w:rPr>
                <w:rFonts w:ascii="Cambria Math" w:hAnsi="Cambria Math"/>
              </w:rPr>
            </m:ctrlPr>
          </m:fPr>
          <m:num>
            <m:r>
              <w:rPr>
                <w:rFonts w:ascii="Cambria Math" w:hAnsi="Cambria Math"/>
              </w:rPr>
              <m:t>ωL+ωC</m:t>
            </m:r>
          </m:num>
          <m:den>
            <m:r>
              <w:rPr>
                <w:rFonts w:ascii="Cambria Math" w:hAnsi="Cambria Math"/>
              </w:rPr>
              <m:t>R</m:t>
            </m:r>
          </m:den>
        </m:f>
      </m:oMath>
    </w:p>
    <w:p w14:paraId="5896A7E2" w14:textId="77777777" w:rsidR="006418E9" w:rsidRDefault="00D15A4D">
      <w:r>
        <w:rPr>
          <w:b/>
          <w:bCs/>
        </w:rPr>
        <w:t>Lời giải</w:t>
      </w:r>
    </w:p>
    <w:p w14:paraId="26B36890" w14:textId="77777777" w:rsidR="006418E9" w:rsidRDefault="00D15A4D">
      <w:r>
        <w:t xml:space="preserve"> </w:t>
      </w:r>
      <w:r>
        <w:rPr>
          <w:position w:val="-24"/>
        </w:rPr>
        <w:object w:dxaOrig="1579" w:dyaOrig="620" w14:anchorId="46AF2386">
          <v:shape id="_x0000_i1029" type="#_x0000_t75" style="width:78.55pt;height:30.85pt" o:ole="">
            <v:imagedata r:id="rId14" o:title=""/>
          </v:shape>
          <o:OLEObject Type="Embed" ProgID="Equation.DSMT4" ShapeID="_x0000_i1029" DrawAspect="Content" ObjectID="_1774156172" r:id="rId15"/>
        </w:object>
      </w:r>
      <w:r>
        <w:t xml:space="preserve">. </w:t>
      </w:r>
      <w:r>
        <w:rPr>
          <w:b/>
          <w:bCs/>
        </w:rPr>
        <w:t>Chọn C</w:t>
      </w:r>
    </w:p>
    <w:p w14:paraId="4BBF1F86" w14:textId="77777777" w:rsidR="006418E9" w:rsidRDefault="00D15A4D">
      <w:r>
        <w:rPr>
          <w:b/>
          <w:bCs/>
        </w:rPr>
        <w:t>Câu 12.</w:t>
      </w:r>
      <w:r>
        <w:t xml:space="preserve"> Để có sóng dừng xảy ra trên một sợi dây đàn hồi với hai đầu dây cố định thì chiều dài của đây phải bằng</w:t>
      </w:r>
    </w:p>
    <w:p w14:paraId="7E292EE5" w14:textId="77777777" w:rsidR="006418E9" w:rsidRDefault="00D15A4D">
      <w:pPr>
        <w:tabs>
          <w:tab w:val="left" w:pos="5400"/>
        </w:tabs>
      </w:pPr>
      <w:r>
        <w:rPr>
          <w:b/>
          <w:bCs/>
        </w:rPr>
        <w:t xml:space="preserve">     A.</w:t>
      </w:r>
      <w:r>
        <w:t xml:space="preserve"> một số nguyên lần bước sóng</w:t>
      </w:r>
      <w:r>
        <w:tab/>
      </w:r>
      <w:r>
        <w:rPr>
          <w:b/>
          <w:bCs/>
        </w:rPr>
        <w:t xml:space="preserve">     *B.</w:t>
      </w:r>
      <w:r>
        <w:t xml:space="preserve"> một số nguyên lần nửa bước sóng</w:t>
      </w:r>
    </w:p>
    <w:p w14:paraId="0CF8F185" w14:textId="77777777" w:rsidR="006418E9" w:rsidRDefault="00D15A4D">
      <w:pPr>
        <w:tabs>
          <w:tab w:val="left" w:pos="5400"/>
        </w:tabs>
      </w:pPr>
      <w:r>
        <w:rPr>
          <w:b/>
          <w:bCs/>
        </w:rPr>
        <w:t xml:space="preserve">     C.</w:t>
      </w:r>
      <w:r>
        <w:t xml:space="preserve"> một số lẻ lần một phần tư bước sóng</w:t>
      </w:r>
      <w:r>
        <w:tab/>
      </w:r>
      <w:r>
        <w:rPr>
          <w:b/>
          <w:bCs/>
        </w:rPr>
        <w:t xml:space="preserve">     D.</w:t>
      </w:r>
      <w:r>
        <w:t xml:space="preserve"> một số nguyên lần phần tư bước sóng</w:t>
      </w:r>
    </w:p>
    <w:p w14:paraId="45562534" w14:textId="77777777" w:rsidR="006418E9" w:rsidRDefault="00D15A4D">
      <w:r>
        <w:rPr>
          <w:b/>
          <w:bCs/>
        </w:rPr>
        <w:t>Câu 13.</w:t>
      </w:r>
      <w:r>
        <w:t xml:space="preserve"> Trong hiện tượng giao thoa sóng trên mặt nước khoảng cách giữa hai điểm dao động cực đại cạnh nhau trên đường nối hai nguồn sóng bằng</w:t>
      </w:r>
    </w:p>
    <w:p w14:paraId="14DE03F9" w14:textId="77777777" w:rsidR="006418E9" w:rsidRDefault="00D15A4D">
      <w:pPr>
        <w:tabs>
          <w:tab w:val="left" w:pos="5400"/>
        </w:tabs>
      </w:pPr>
      <w:r>
        <w:rPr>
          <w:b/>
          <w:bCs/>
        </w:rPr>
        <w:t xml:space="preserve">     A.</w:t>
      </w:r>
      <w:r>
        <w:t xml:space="preserve"> một phần tư bước sóng</w:t>
      </w:r>
      <w:r>
        <w:tab/>
      </w:r>
      <w:r>
        <w:rPr>
          <w:b/>
          <w:bCs/>
        </w:rPr>
        <w:t xml:space="preserve">     *B.</w:t>
      </w:r>
      <w:r>
        <w:t xml:space="preserve"> một nửa bước sóng</w:t>
      </w:r>
    </w:p>
    <w:p w14:paraId="244B3742" w14:textId="77777777" w:rsidR="006418E9" w:rsidRDefault="00D15A4D">
      <w:pPr>
        <w:tabs>
          <w:tab w:val="left" w:pos="5400"/>
        </w:tabs>
      </w:pPr>
      <w:r>
        <w:rPr>
          <w:b/>
          <w:bCs/>
        </w:rPr>
        <w:t xml:space="preserve">     C.</w:t>
      </w:r>
      <w:r>
        <w:t xml:space="preserve"> một bước sóng</w:t>
      </w:r>
      <w:r>
        <w:tab/>
      </w:r>
      <w:r>
        <w:rPr>
          <w:b/>
          <w:bCs/>
        </w:rPr>
        <w:t xml:space="preserve">     D.</w:t>
      </w:r>
      <w:r>
        <w:t xml:space="preserve"> hai lần bước sóng</w:t>
      </w:r>
    </w:p>
    <w:p w14:paraId="7493A39C" w14:textId="77777777" w:rsidR="006418E9" w:rsidRDefault="00D15A4D">
      <w:r>
        <w:rPr>
          <w:b/>
          <w:bCs/>
        </w:rPr>
        <w:t>Câu 14.</w:t>
      </w:r>
      <w:r>
        <w:t xml:space="preserve"> Trong mạch dao động LC lí tưởng, gọi i và u là cường độ dòng điện trong mạch và điện áp giữa hai đầu cuộn dây tại một thời điểm nào đó, </w:t>
      </w:r>
      <m:oMath>
        <m:sSub>
          <m:sSubPr>
            <m:ctrlPr>
              <w:rPr>
                <w:rFonts w:ascii="Cambria Math" w:hAnsi="Cambria Math"/>
              </w:rPr>
            </m:ctrlPr>
          </m:sSubPr>
          <m:e>
            <m:r>
              <w:rPr>
                <w:rFonts w:ascii="Cambria Math" w:hAnsi="Cambria Math"/>
              </w:rPr>
              <m:t>I</m:t>
            </m:r>
          </m:e>
          <m:sub>
            <m:r>
              <w:rPr>
                <w:rFonts w:ascii="Cambria Math" w:hAnsi="Cambria Math"/>
              </w:rPr>
              <m:t>0</m:t>
            </m:r>
          </m:sub>
        </m:sSub>
      </m:oMath>
      <w:r>
        <w:t xml:space="preserve"> là cường độ dòng điện cực đại trong mạch. Hệ thức biểu diễn mối liên hệ giữa i,u và </w:t>
      </w:r>
      <m:oMath>
        <m:sSub>
          <m:sSubPr>
            <m:ctrlPr>
              <w:rPr>
                <w:rFonts w:ascii="Cambria Math" w:hAnsi="Cambria Math"/>
              </w:rPr>
            </m:ctrlPr>
          </m:sSubPr>
          <m:e>
            <m:r>
              <w:rPr>
                <w:rFonts w:ascii="Cambria Math" w:hAnsi="Cambria Math"/>
              </w:rPr>
              <m:t>I</m:t>
            </m:r>
          </m:e>
          <m:sub>
            <m:r>
              <w:rPr>
                <w:rFonts w:ascii="Cambria Math" w:hAnsi="Cambria Math"/>
              </w:rPr>
              <m:t>0</m:t>
            </m:r>
          </m:sub>
        </m:sSub>
      </m:oMath>
      <w:r>
        <w:t xml:space="preserve"> là</w:t>
      </w:r>
    </w:p>
    <w:p w14:paraId="5EF88032" w14:textId="77777777" w:rsidR="006418E9" w:rsidRDefault="00D15A4D">
      <w:pPr>
        <w:tabs>
          <w:tab w:val="left" w:pos="5400"/>
        </w:tabs>
      </w:pPr>
      <w:r>
        <w:rPr>
          <w:b/>
          <w:bCs/>
        </w:rPr>
        <w:t xml:space="preserve">     A.</w:t>
      </w:r>
      <w:r>
        <w:t xml:space="preserve"> </w:t>
      </w:r>
      <m:oMath>
        <m:sSup>
          <m:sSupPr>
            <m:ctrlPr>
              <w:rPr>
                <w:rFonts w:ascii="Cambria Math" w:hAnsi="Cambria Math"/>
              </w:rPr>
            </m:ctrlPr>
          </m:sSupPr>
          <m:e>
            <m:r>
              <w:rPr>
                <w:rFonts w:ascii="Cambria Math" w:hAnsi="Cambria Math"/>
              </w:rPr>
              <m:t>u</m:t>
            </m:r>
          </m:e>
          <m:sup>
            <m:r>
              <w:rPr>
                <w:rFonts w:ascii="Cambria Math" w:hAnsi="Cambria Math"/>
              </w:rPr>
              <m:t>2</m:t>
            </m:r>
          </m:sup>
        </m:s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I</m:t>
                </m:r>
              </m:e>
              <m:sub>
                <m:r>
                  <w:rPr>
                    <w:rFonts w:ascii="Cambria Math" w:hAnsi="Cambria Math"/>
                  </w:rPr>
                  <m:t>0</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e>
        </m:d>
        <m:f>
          <m:fPr>
            <m:ctrlPr>
              <w:rPr>
                <w:rFonts w:ascii="Cambria Math" w:hAnsi="Cambria Math"/>
              </w:rPr>
            </m:ctrlPr>
          </m:fPr>
          <m:num>
            <m:r>
              <w:rPr>
                <w:rFonts w:ascii="Cambria Math" w:hAnsi="Cambria Math"/>
              </w:rPr>
              <m:t>C</m:t>
            </m:r>
          </m:num>
          <m:den>
            <m:r>
              <w:rPr>
                <w:rFonts w:ascii="Cambria Math" w:hAnsi="Cambria Math"/>
              </w:rPr>
              <m:t>L</m:t>
            </m:r>
          </m:den>
        </m:f>
      </m:oMath>
      <w:r>
        <w:tab/>
      </w:r>
      <w:r>
        <w:rPr>
          <w:b/>
          <w:bCs/>
        </w:rPr>
        <w:t xml:space="preserve">     B.</w:t>
      </w:r>
      <w:r>
        <w:t xml:space="preserve"> </w:t>
      </w:r>
      <m:oMath>
        <m:sSup>
          <m:sSupPr>
            <m:ctrlPr>
              <w:rPr>
                <w:rFonts w:ascii="Cambria Math" w:hAnsi="Cambria Math"/>
              </w:rPr>
            </m:ctrlPr>
          </m:sSupPr>
          <m:e>
            <m:r>
              <w:rPr>
                <w:rFonts w:ascii="Cambria Math" w:hAnsi="Cambria Math"/>
              </w:rPr>
              <m:t>u</m:t>
            </m:r>
          </m:e>
          <m:sup>
            <m:r>
              <w:rPr>
                <w:rFonts w:ascii="Cambria Math" w:hAnsi="Cambria Math"/>
              </w:rPr>
              <m:t>2</m:t>
            </m:r>
          </m:sup>
        </m:s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I</m:t>
                </m:r>
              </m:e>
              <m:sub>
                <m:r>
                  <w:rPr>
                    <w:rFonts w:ascii="Cambria Math" w:hAnsi="Cambria Math"/>
                  </w:rPr>
                  <m:t>0</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e>
        </m:d>
        <m:f>
          <m:fPr>
            <m:ctrlPr>
              <w:rPr>
                <w:rFonts w:ascii="Cambria Math" w:hAnsi="Cambria Math"/>
              </w:rPr>
            </m:ctrlPr>
          </m:fPr>
          <m:num>
            <m:r>
              <w:rPr>
                <w:rFonts w:ascii="Cambria Math" w:hAnsi="Cambria Math"/>
              </w:rPr>
              <m:t>L</m:t>
            </m:r>
          </m:num>
          <m:den>
            <m:r>
              <w:rPr>
                <w:rFonts w:ascii="Cambria Math" w:hAnsi="Cambria Math"/>
              </w:rPr>
              <m:t>C</m:t>
            </m:r>
          </m:den>
        </m:f>
      </m:oMath>
    </w:p>
    <w:p w14:paraId="7E5AE6FC" w14:textId="77777777" w:rsidR="006418E9" w:rsidRDefault="00D15A4D">
      <w:pPr>
        <w:tabs>
          <w:tab w:val="left" w:pos="5400"/>
        </w:tabs>
      </w:pPr>
      <w:r>
        <w:rPr>
          <w:b/>
          <w:bCs/>
        </w:rPr>
        <w:t xml:space="preserve">     *C.</w:t>
      </w:r>
      <w:r>
        <w:t xml:space="preserve"> </w:t>
      </w:r>
      <m:oMath>
        <m:sSup>
          <m:sSupPr>
            <m:ctrlPr>
              <w:rPr>
                <w:rFonts w:ascii="Cambria Math" w:hAnsi="Cambria Math"/>
              </w:rPr>
            </m:ctrlPr>
          </m:sSupPr>
          <m:e>
            <m:r>
              <w:rPr>
                <w:rFonts w:ascii="Cambria Math" w:hAnsi="Cambria Math"/>
              </w:rPr>
              <m:t>u</m:t>
            </m:r>
          </m:e>
          <m:sup>
            <m:r>
              <w:rPr>
                <w:rFonts w:ascii="Cambria Math" w:hAnsi="Cambria Math"/>
              </w:rPr>
              <m:t>2</m:t>
            </m:r>
          </m:sup>
        </m:s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I</m:t>
                </m:r>
              </m:e>
              <m:sub>
                <m:r>
                  <w:rPr>
                    <w:rFonts w:ascii="Cambria Math" w:hAnsi="Cambria Math"/>
                  </w:rPr>
                  <m:t>0</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e>
        </m:d>
        <m:f>
          <m:fPr>
            <m:ctrlPr>
              <w:rPr>
                <w:rFonts w:ascii="Cambria Math" w:hAnsi="Cambria Math"/>
              </w:rPr>
            </m:ctrlPr>
          </m:fPr>
          <m:num>
            <m:r>
              <w:rPr>
                <w:rFonts w:ascii="Cambria Math" w:hAnsi="Cambria Math"/>
              </w:rPr>
              <m:t>L</m:t>
            </m:r>
          </m:num>
          <m:den>
            <m:r>
              <w:rPr>
                <w:rFonts w:ascii="Cambria Math" w:hAnsi="Cambria Math"/>
              </w:rPr>
              <m:t>C</m:t>
            </m:r>
          </m:den>
        </m:f>
      </m:oMath>
      <w:r>
        <w:tab/>
      </w:r>
      <w:r>
        <w:rPr>
          <w:b/>
          <w:bCs/>
        </w:rPr>
        <w:t xml:space="preserve">     D.</w:t>
      </w:r>
      <w:r>
        <w:t xml:space="preserve"> </w:t>
      </w:r>
      <m:oMath>
        <m:sSup>
          <m:sSupPr>
            <m:ctrlPr>
              <w:rPr>
                <w:rFonts w:ascii="Cambria Math" w:hAnsi="Cambria Math"/>
              </w:rPr>
            </m:ctrlPr>
          </m:sSupPr>
          <m:e>
            <m:r>
              <w:rPr>
                <w:rFonts w:ascii="Cambria Math" w:hAnsi="Cambria Math"/>
              </w:rPr>
              <m:t>u</m:t>
            </m:r>
          </m:e>
          <m:sup>
            <m:r>
              <w:rPr>
                <w:rFonts w:ascii="Cambria Math" w:hAnsi="Cambria Math"/>
              </w:rPr>
              <m:t>2</m:t>
            </m:r>
          </m:sup>
        </m:sSup>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I</m:t>
                </m:r>
              </m:e>
              <m:sub>
                <m:r>
                  <w:rPr>
                    <w:rFonts w:ascii="Cambria Math" w:hAnsi="Cambria Math"/>
                  </w:rPr>
                  <m:t>0</m:t>
                </m:r>
              </m:sub>
              <m:sup>
                <m:r>
                  <w:rPr>
                    <w:rFonts w:ascii="Cambria Math" w:hAnsi="Cambria Math"/>
                  </w:rPr>
                  <m:t>2</m:t>
                </m:r>
              </m:sup>
            </m:sSubSup>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e>
        </m:d>
        <m:f>
          <m:fPr>
            <m:ctrlPr>
              <w:rPr>
                <w:rFonts w:ascii="Cambria Math" w:hAnsi="Cambria Math"/>
              </w:rPr>
            </m:ctrlPr>
          </m:fPr>
          <m:num>
            <m:r>
              <w:rPr>
                <w:rFonts w:ascii="Cambria Math" w:hAnsi="Cambria Math"/>
              </w:rPr>
              <m:t>C</m:t>
            </m:r>
          </m:num>
          <m:den>
            <m:r>
              <w:rPr>
                <w:rFonts w:ascii="Cambria Math" w:hAnsi="Cambria Math"/>
              </w:rPr>
              <m:t>L</m:t>
            </m:r>
          </m:den>
        </m:f>
      </m:oMath>
    </w:p>
    <w:p w14:paraId="005C562D" w14:textId="77777777" w:rsidR="006418E9" w:rsidRDefault="00D15A4D">
      <w:r>
        <w:rPr>
          <w:b/>
          <w:bCs/>
        </w:rPr>
        <w:t>Lời giải</w:t>
      </w:r>
    </w:p>
    <w:p w14:paraId="71629CF0" w14:textId="77777777" w:rsidR="006418E9" w:rsidRDefault="00D15A4D">
      <w:r>
        <w:t xml:space="preserve"> </w:t>
      </w:r>
      <w:r>
        <w:rPr>
          <w:position w:val="-24"/>
        </w:rPr>
        <w:object w:dxaOrig="3960" w:dyaOrig="620" w14:anchorId="47F2A67E">
          <v:shape id="_x0000_i1030" type="#_x0000_t75" style="width:199.15pt;height:30.85pt" o:ole="">
            <v:imagedata r:id="rId16" o:title=""/>
          </v:shape>
          <o:OLEObject Type="Embed" ProgID="Equation.DSMT4" ShapeID="_x0000_i1030" DrawAspect="Content" ObjectID="_1774156173" r:id="rId17"/>
        </w:object>
      </w:r>
      <w:r>
        <w:t xml:space="preserve">. </w:t>
      </w:r>
      <w:r>
        <w:rPr>
          <w:b/>
          <w:bCs/>
        </w:rPr>
        <w:t>Chọn C</w:t>
      </w:r>
    </w:p>
    <w:p w14:paraId="6F2BA3EA" w14:textId="77777777" w:rsidR="006418E9" w:rsidRDefault="00D15A4D">
      <w:r>
        <w:rPr>
          <w:b/>
          <w:bCs/>
        </w:rPr>
        <w:t>Câu 15.</w:t>
      </w:r>
      <w:r>
        <w:t xml:space="preserve"> Bước sóng là khoảng cách giữa hai điểm</w:t>
      </w:r>
    </w:p>
    <w:p w14:paraId="783C327A" w14:textId="77777777" w:rsidR="006418E9" w:rsidRDefault="00D15A4D">
      <w:r>
        <w:rPr>
          <w:b/>
          <w:bCs/>
        </w:rPr>
        <w:t xml:space="preserve">     *A.</w:t>
      </w:r>
      <w:r>
        <w:t xml:space="preserve"> gần nhau nhất trên cùng một phương truyền sóng mà dao động tại hai điểm đó cùng pha</w:t>
      </w:r>
    </w:p>
    <w:p w14:paraId="386976DF" w14:textId="77777777" w:rsidR="006418E9" w:rsidRDefault="00D15A4D">
      <w:r>
        <w:rPr>
          <w:b/>
          <w:bCs/>
        </w:rPr>
        <w:t xml:space="preserve">     B.</w:t>
      </w:r>
      <w:r>
        <w:t xml:space="preserve"> gần nhau nhất mà dao động tại hai điểm đó cùng pha</w:t>
      </w:r>
    </w:p>
    <w:p w14:paraId="410208ED" w14:textId="77777777" w:rsidR="006418E9" w:rsidRDefault="00D15A4D">
      <w:r>
        <w:rPr>
          <w:b/>
          <w:bCs/>
        </w:rPr>
        <w:t xml:space="preserve">     C.</w:t>
      </w:r>
      <w:r>
        <w:t xml:space="preserve"> trên cùng một phương truyền sóng mà dao động tại hai điểm đó ngược pha nhau</w:t>
      </w:r>
    </w:p>
    <w:p w14:paraId="061D439E" w14:textId="77777777" w:rsidR="006418E9" w:rsidRDefault="00D15A4D">
      <w:r>
        <w:rPr>
          <w:b/>
          <w:bCs/>
        </w:rPr>
        <w:t xml:space="preserve">     D.</w:t>
      </w:r>
      <w:r>
        <w:t xml:space="preserve"> trên cùng một phương truyền sóng mà dao động tại hai điểm đó ngược pha</w:t>
      </w:r>
    </w:p>
    <w:p w14:paraId="2BB7BDDF" w14:textId="77777777" w:rsidR="006418E9" w:rsidRDefault="00D15A4D">
      <w:r>
        <w:rPr>
          <w:b/>
          <w:bCs/>
        </w:rPr>
        <w:t>Câu 16.</w:t>
      </w:r>
      <w:r>
        <w:t xml:space="preserve"> Điều kiện để có hiện tượng giao thoa sóng trên mặt nước là hai nguồn sóng có</w:t>
      </w:r>
    </w:p>
    <w:p w14:paraId="42FBD3B3" w14:textId="77777777" w:rsidR="006418E9" w:rsidRDefault="00D15A4D">
      <w:r>
        <w:rPr>
          <w:b/>
          <w:bCs/>
        </w:rPr>
        <w:t xml:space="preserve">     A.</w:t>
      </w:r>
      <w:r>
        <w:t xml:space="preserve"> cùng biên độ, cùng tần số và độ lệch pha không đổi theo thời gian.</w:t>
      </w:r>
    </w:p>
    <w:p w14:paraId="51F56300" w14:textId="77777777" w:rsidR="006418E9" w:rsidRDefault="00D15A4D">
      <w:r>
        <w:rPr>
          <w:b/>
          <w:bCs/>
        </w:rPr>
        <w:t xml:space="preserve">     B.</w:t>
      </w:r>
      <w:r>
        <w:t xml:space="preserve"> cùng biên độ, cùng tần số, cùng pha.</w:t>
      </w:r>
    </w:p>
    <w:p w14:paraId="4DE3E332" w14:textId="77777777" w:rsidR="006418E9" w:rsidRDefault="00D15A4D">
      <w:r>
        <w:rPr>
          <w:b/>
          <w:bCs/>
        </w:rPr>
        <w:t xml:space="preserve">     C.</w:t>
      </w:r>
      <w:r>
        <w:t xml:space="preserve"> cùng tần số, cùng pha.</w:t>
      </w:r>
    </w:p>
    <w:p w14:paraId="3A8FDA18" w14:textId="77777777" w:rsidR="006418E9" w:rsidRDefault="00D15A4D">
      <w:r>
        <w:rPr>
          <w:b/>
          <w:bCs/>
        </w:rPr>
        <w:t xml:space="preserve">     *D.</w:t>
      </w:r>
      <w:r>
        <w:t xml:space="preserve"> cùng tần số, cùng phương và có độ lệch pha không đổi theo thời gian.</w:t>
      </w:r>
    </w:p>
    <w:p w14:paraId="3BAE97E5" w14:textId="77777777" w:rsidR="006418E9" w:rsidRDefault="00D15A4D">
      <w:r>
        <w:rPr>
          <w:b/>
          <w:bCs/>
        </w:rPr>
        <w:t>Câu 17.</w:t>
      </w:r>
      <w:r>
        <w:t xml:space="preserve"> Đoạn mạch xoay chiều AB gồm đoạn mạch AM chứa điện trở thuần, đoạn mạch MN chứa cuộn cảm thuần và đoạn mạch NB chứa tụ điện mắc nối tiếp. Gọi </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3</m:t>
            </m:r>
          </m:sub>
        </m:sSub>
      </m:oMath>
      <w:r>
        <w:t xml:space="preserve"> lần lượt là điện áp tức thời hai đầu đoạn mạch AB,AM,MN,NB. Hệ thức đúng là</w:t>
      </w:r>
    </w:p>
    <w:p w14:paraId="3406097A" w14:textId="77777777" w:rsidR="006418E9" w:rsidRDefault="00D15A4D">
      <w:pPr>
        <w:tabs>
          <w:tab w:val="left" w:pos="5400"/>
        </w:tabs>
      </w:pPr>
      <w:r>
        <w:rPr>
          <w:b/>
          <w:bCs/>
        </w:rPr>
        <w:t xml:space="preserve">     A.</w:t>
      </w:r>
      <w:r>
        <w:t xml:space="preserve"> </w:t>
      </w:r>
      <m:oMath>
        <m:r>
          <w:rPr>
            <w:rFonts w:ascii="Cambria Math" w:hAnsi="Cambria Math"/>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u</m:t>
                </m:r>
              </m:e>
              <m:sub>
                <m:r>
                  <w:rPr>
                    <w:rFonts w:ascii="Cambria Math" w:hAnsi="Cambria Math"/>
                  </w:rPr>
                  <m:t>1</m:t>
                </m:r>
              </m:sub>
              <m:sup>
                <m: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3</m:t>
                        </m:r>
                      </m:sub>
                    </m:sSub>
                  </m:e>
                </m:d>
              </m:e>
              <m:sup>
                <m:r>
                  <w:rPr>
                    <w:rFonts w:ascii="Cambria Math" w:hAnsi="Cambria Math"/>
                  </w:rPr>
                  <m:t>2</m:t>
                </m:r>
              </m:sup>
            </m:sSup>
          </m:e>
        </m:rad>
      </m:oMath>
      <w:r>
        <w:tab/>
      </w:r>
      <w:r>
        <w:rPr>
          <w:b/>
          <w:bCs/>
        </w:rPr>
        <w:t xml:space="preserve">     B.</w:t>
      </w:r>
      <w:r>
        <w:t xml:space="preserve"> </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3</m:t>
            </m:r>
          </m:sub>
        </m:sSub>
      </m:oMath>
    </w:p>
    <w:p w14:paraId="66A66CA1" w14:textId="77777777" w:rsidR="006418E9" w:rsidRDefault="00D15A4D">
      <w:pPr>
        <w:tabs>
          <w:tab w:val="left" w:pos="5400"/>
        </w:tabs>
      </w:pPr>
      <w:r>
        <w:rPr>
          <w:b/>
          <w:bCs/>
        </w:rPr>
        <w:t xml:space="preserve">     C.</w:t>
      </w:r>
      <w:r>
        <w:t xml:space="preserve"> </w:t>
      </w:r>
      <m:oMath>
        <m:acc>
          <m:accPr>
            <m:chr m:val="⃗"/>
            <m:ctrlPr>
              <w:rPr>
                <w:rFonts w:ascii="Cambria Math" w:hAnsi="Cambria Math"/>
              </w:rPr>
            </m:ctrlPr>
          </m:accPr>
          <m:e>
            <m:r>
              <w:rPr>
                <w:rFonts w:ascii="Cambria Math" w:hAnsi="Cambria Math"/>
              </w:rPr>
              <m:t>u</m:t>
            </m:r>
          </m:e>
        </m:acc>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1</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2</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3</m:t>
            </m:r>
          </m:sub>
        </m:sSub>
      </m:oMath>
      <w:r>
        <w:tab/>
      </w:r>
      <w:r>
        <w:rPr>
          <w:b/>
          <w:bCs/>
        </w:rPr>
        <w:t xml:space="preserve">     *D.</w:t>
      </w:r>
      <w:r>
        <w:t xml:space="preserve"> </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3</m:t>
            </m:r>
          </m:sub>
        </m:sSub>
      </m:oMath>
    </w:p>
    <w:p w14:paraId="19A23821" w14:textId="77777777" w:rsidR="006418E9" w:rsidRDefault="00D15A4D">
      <w:r>
        <w:rPr>
          <w:b/>
          <w:bCs/>
        </w:rPr>
        <w:t>Câu 18.</w:t>
      </w:r>
      <w:r>
        <w:t xml:space="preserve"> Khi chu kì dòng điện xoay chiều chạy qua đoạn mạch chỉ chứa cuộn cảm giảm 4 lần thì cảm kháng của cuộn dây</w:t>
      </w:r>
    </w:p>
    <w:p w14:paraId="7F500315" w14:textId="77777777" w:rsidR="006418E9" w:rsidRDefault="00D15A4D">
      <w:pPr>
        <w:tabs>
          <w:tab w:val="left" w:pos="5400"/>
        </w:tabs>
      </w:pPr>
      <w:r>
        <w:rPr>
          <w:b/>
          <w:bCs/>
        </w:rPr>
        <w:t xml:space="preserve">     A.</w:t>
      </w:r>
      <w:r>
        <w:t xml:space="preserve"> giảm đi 4 lần</w:t>
      </w:r>
      <w:r>
        <w:tab/>
      </w:r>
      <w:r>
        <w:rPr>
          <w:b/>
          <w:bCs/>
        </w:rPr>
        <w:t xml:space="preserve">     *B.</w:t>
      </w:r>
      <w:r>
        <w:t xml:space="preserve"> tăng lên 4 lần</w:t>
      </w:r>
    </w:p>
    <w:p w14:paraId="3B932634" w14:textId="77777777" w:rsidR="006418E9" w:rsidRDefault="00D15A4D">
      <w:pPr>
        <w:tabs>
          <w:tab w:val="left" w:pos="5400"/>
        </w:tabs>
      </w:pPr>
      <w:r>
        <w:rPr>
          <w:b/>
          <w:bCs/>
        </w:rPr>
        <w:t xml:space="preserve">     C.</w:t>
      </w:r>
      <w:r>
        <w:t xml:space="preserve"> giảm đi 2 lần</w:t>
      </w:r>
      <w:r>
        <w:tab/>
      </w:r>
      <w:r>
        <w:rPr>
          <w:b/>
          <w:bCs/>
        </w:rPr>
        <w:t xml:space="preserve">     D.</w:t>
      </w:r>
      <w:r>
        <w:t xml:space="preserve"> tăng lên 2 lần.</w:t>
      </w:r>
    </w:p>
    <w:p w14:paraId="172D702F" w14:textId="77777777" w:rsidR="006418E9" w:rsidRDefault="00D15A4D">
      <w:r>
        <w:rPr>
          <w:b/>
          <w:bCs/>
        </w:rPr>
        <w:t>Lời giải</w:t>
      </w:r>
    </w:p>
    <w:p w14:paraId="45358601" w14:textId="77777777" w:rsidR="006418E9" w:rsidRDefault="00D15A4D">
      <w:r>
        <w:lastRenderedPageBreak/>
        <w:t xml:space="preserve"> </w:t>
      </w:r>
      <w:r>
        <w:rPr>
          <w:position w:val="-24"/>
        </w:rPr>
        <w:object w:dxaOrig="1579" w:dyaOrig="620" w14:anchorId="42EA0F4F">
          <v:shape id="_x0000_i1031" type="#_x0000_t75" style="width:78.55pt;height:30.85pt" o:ole="">
            <v:imagedata r:id="rId18" o:title=""/>
          </v:shape>
          <o:OLEObject Type="Embed" ProgID="Equation.DSMT4" ShapeID="_x0000_i1031" DrawAspect="Content" ObjectID="_1774156174" r:id="rId19"/>
        </w:object>
      </w:r>
      <w:r>
        <w:t xml:space="preserve"> với T↓4 thì </w:t>
      </w:r>
      <w:r>
        <w:rPr>
          <w:position w:val="-12"/>
        </w:rPr>
        <w:object w:dxaOrig="700" w:dyaOrig="380" w14:anchorId="285A13E1">
          <v:shape id="_x0000_i1032" type="#_x0000_t75" style="width:35.55pt;height:19.65pt" o:ole="">
            <v:imagedata r:id="rId20" o:title=""/>
          </v:shape>
          <o:OLEObject Type="Embed" ProgID="Equation.DSMT4" ShapeID="_x0000_i1032" DrawAspect="Content" ObjectID="_1774156175" r:id="rId21"/>
        </w:object>
      </w:r>
      <w:r>
        <w:t xml:space="preserve">. </w:t>
      </w:r>
      <w:r>
        <w:rPr>
          <w:b/>
          <w:bCs/>
        </w:rPr>
        <w:t>Chọn B</w:t>
      </w:r>
    </w:p>
    <w:p w14:paraId="3162A06B" w14:textId="77777777" w:rsidR="006418E9" w:rsidRDefault="00D15A4D">
      <w:r>
        <w:rPr>
          <w:b/>
          <w:bCs/>
        </w:rPr>
        <w:t>Câu 19.</w:t>
      </w:r>
      <w:r>
        <w:t xml:space="preserve"> Đoạn mạch gồm điện trở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=100</m:t>
        </m:r>
        <m:r>
          <m:rPr>
            <m:sty m:val="p"/>
          </m:rPr>
          <w:rPr>
            <w:rFonts w:ascii="Cambria Math" w:hAnsi="Cambria Math"/>
          </w:rPr>
          <m:t>Ω</m:t>
        </m:r>
      </m:oMath>
      <w:r>
        <w:t xml:space="preserve"> mắc nối tiếp với điện trở </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=300</m:t>
        </m:r>
        <m:r>
          <m:rPr>
            <m:sty m:val="p"/>
          </m:rPr>
          <w:rPr>
            <w:rFonts w:ascii="Cambria Math" w:hAnsi="Cambria Math"/>
          </w:rPr>
          <m:t>Ω</m:t>
        </m:r>
      </m:oMath>
      <w:r>
        <w:t>, điện trở toàn mạch là</w:t>
      </w:r>
    </w:p>
    <w:p w14:paraId="2FB0EA5C" w14:textId="77777777" w:rsidR="006418E9" w:rsidRDefault="00D15A4D">
      <w:pPr>
        <w:tabs>
          <w:tab w:val="left" w:pos="2700"/>
          <w:tab w:val="left" w:pos="5400"/>
          <w:tab w:val="left" w:pos="8100"/>
        </w:tabs>
      </w:pPr>
      <w:r>
        <w:rPr>
          <w:b/>
          <w:bCs/>
        </w:rPr>
        <w:t xml:space="preserve">     *A.</w:t>
      </w:r>
      <w:r>
        <w:t xml:space="preserve"> </w:t>
      </w:r>
      <m:oMath>
        <m:sSub>
          <m:sSubPr>
            <m:ctrlPr>
              <w:rPr>
                <w:rFonts w:ascii="Cambria Math" w:hAnsi="Cambria Math"/>
              </w:rPr>
            </m:ctrlPr>
          </m:sSubPr>
          <m:e>
            <m:r>
              <w:rPr>
                <w:rFonts w:ascii="Cambria Math" w:hAnsi="Cambria Math"/>
              </w:rPr>
              <m:t>R</m:t>
            </m:r>
          </m:e>
          <m:sub>
            <m:r>
              <w:rPr>
                <w:rFonts w:ascii="Cambria Math" w:hAnsi="Cambria Math"/>
              </w:rPr>
              <m:t>TM</m:t>
            </m:r>
          </m:sub>
        </m:sSub>
        <m:r>
          <w:rPr>
            <w:rFonts w:ascii="Cambria Math" w:hAnsi="Cambria Math"/>
          </w:rPr>
          <m:t>=400</m:t>
        </m:r>
        <m:r>
          <m:rPr>
            <m:sty m:val="p"/>
          </m:rPr>
          <w:rPr>
            <w:rFonts w:ascii="Cambria Math" w:hAnsi="Cambria Math"/>
          </w:rPr>
          <m:t>Ω</m:t>
        </m:r>
      </m:oMath>
      <w:r>
        <w:tab/>
      </w:r>
      <w:r>
        <w:rPr>
          <w:b/>
          <w:bCs/>
        </w:rPr>
        <w:t xml:space="preserve">     B.</w:t>
      </w:r>
      <w:r>
        <w:t xml:space="preserve"> </w:t>
      </w:r>
      <m:oMath>
        <m:sSub>
          <m:sSubPr>
            <m:ctrlPr>
              <w:rPr>
                <w:rFonts w:ascii="Cambria Math" w:hAnsi="Cambria Math"/>
              </w:rPr>
            </m:ctrlPr>
          </m:sSubPr>
          <m:e>
            <m:r>
              <w:rPr>
                <w:rFonts w:ascii="Cambria Math" w:hAnsi="Cambria Math"/>
              </w:rPr>
              <m:t>R</m:t>
            </m:r>
          </m:e>
          <m:sub>
            <m:r>
              <w:rPr>
                <w:rFonts w:ascii="Cambria Math" w:hAnsi="Cambria Math"/>
              </w:rPr>
              <m:t>TM</m:t>
            </m:r>
          </m:sub>
        </m:sSub>
        <m:r>
          <w:rPr>
            <w:rFonts w:ascii="Cambria Math" w:hAnsi="Cambria Math"/>
          </w:rPr>
          <m:t>=200</m:t>
        </m:r>
        <m:r>
          <m:rPr>
            <m:sty m:val="p"/>
          </m:rPr>
          <w:rPr>
            <w:rFonts w:ascii="Cambria Math" w:hAnsi="Cambria Math"/>
          </w:rPr>
          <m:t>Ω</m:t>
        </m:r>
      </m:oMath>
      <w:r>
        <w:tab/>
      </w:r>
      <w:r>
        <w:rPr>
          <w:b/>
          <w:bCs/>
        </w:rPr>
        <w:t xml:space="preserve">     C.</w:t>
      </w:r>
      <w:r>
        <w:t xml:space="preserve"> </w:t>
      </w:r>
      <m:oMath>
        <m:sSub>
          <m:sSubPr>
            <m:ctrlPr>
              <w:rPr>
                <w:rFonts w:ascii="Cambria Math" w:hAnsi="Cambria Math"/>
              </w:rPr>
            </m:ctrlPr>
          </m:sSubPr>
          <m:e>
            <m:r>
              <w:rPr>
                <w:rFonts w:ascii="Cambria Math" w:hAnsi="Cambria Math"/>
              </w:rPr>
              <m:t>R</m:t>
            </m:r>
          </m:e>
          <m:sub>
            <m:r>
              <w:rPr>
                <w:rFonts w:ascii="Cambria Math" w:hAnsi="Cambria Math"/>
              </w:rPr>
              <m:t>TM</m:t>
            </m:r>
          </m:sub>
        </m:sSub>
        <m:r>
          <w:rPr>
            <w:rFonts w:ascii="Cambria Math" w:hAnsi="Cambria Math"/>
          </w:rPr>
          <m:t>=75</m:t>
        </m:r>
        <m:r>
          <m:rPr>
            <m:sty m:val="p"/>
          </m:rPr>
          <w:rPr>
            <w:rFonts w:ascii="Cambria Math" w:hAnsi="Cambria Math"/>
          </w:rPr>
          <m:t>Ω</m:t>
        </m:r>
      </m:oMath>
      <w:r>
        <w:tab/>
      </w:r>
      <w:r>
        <w:rPr>
          <w:b/>
          <w:bCs/>
        </w:rPr>
        <w:t xml:space="preserve">     D.</w:t>
      </w:r>
      <w:r>
        <w:t xml:space="preserve"> </w:t>
      </w:r>
      <m:oMath>
        <m:sSub>
          <m:sSubPr>
            <m:ctrlPr>
              <w:rPr>
                <w:rFonts w:ascii="Cambria Math" w:hAnsi="Cambria Math"/>
              </w:rPr>
            </m:ctrlPr>
          </m:sSubPr>
          <m:e>
            <m:r>
              <w:rPr>
                <w:rFonts w:ascii="Cambria Math" w:hAnsi="Cambria Math"/>
              </w:rPr>
              <m:t>R</m:t>
            </m:r>
          </m:e>
          <m:sub>
            <m:r>
              <w:rPr>
                <w:rFonts w:ascii="Cambria Math" w:hAnsi="Cambria Math"/>
              </w:rPr>
              <m:t>TM</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75</m:t>
            </m:r>
          </m:den>
        </m:f>
        <m:r>
          <m:rPr>
            <m:sty m:val="p"/>
          </m:rPr>
          <w:rPr>
            <w:rFonts w:ascii="Cambria Math" w:hAnsi="Cambria Math"/>
          </w:rPr>
          <m:t>Ω</m:t>
        </m:r>
      </m:oMath>
      <w:r>
        <w:t>.</w:t>
      </w:r>
    </w:p>
    <w:p w14:paraId="311B9BD2" w14:textId="77777777" w:rsidR="006418E9" w:rsidRDefault="00D15A4D">
      <w:r>
        <w:rPr>
          <w:b/>
          <w:bCs/>
        </w:rPr>
        <w:t>Lời giải</w:t>
      </w:r>
    </w:p>
    <w:p w14:paraId="0B359D4F" w14:textId="77777777" w:rsidR="006418E9" w:rsidRDefault="00D15A4D">
      <w:r>
        <w:t xml:space="preserve"> </w:t>
      </w:r>
      <w:r>
        <w:rPr>
          <w:position w:val="-12"/>
        </w:rPr>
        <w:object w:dxaOrig="3300" w:dyaOrig="360" w14:anchorId="22B971D6">
          <v:shape id="_x0000_i1033" type="#_x0000_t75" style="width:164.55pt;height:18.7pt" o:ole="">
            <v:imagedata r:id="rId22" o:title=""/>
          </v:shape>
          <o:OLEObject Type="Embed" ProgID="Equation.DSMT4" ShapeID="_x0000_i1033" DrawAspect="Content" ObjectID="_1774156176" r:id="rId23"/>
        </w:object>
      </w:r>
      <w:r>
        <w:t xml:space="preserve">. </w:t>
      </w:r>
      <w:r>
        <w:rPr>
          <w:b/>
          <w:bCs/>
        </w:rPr>
        <w:t>Chọn A</w:t>
      </w:r>
    </w:p>
    <w:p w14:paraId="22E0A742" w14:textId="77777777" w:rsidR="006418E9" w:rsidRDefault="00D15A4D">
      <w:r>
        <w:rPr>
          <w:b/>
          <w:bCs/>
        </w:rPr>
        <w:t>Câu 20.</w:t>
      </w:r>
      <w:r>
        <w:t xml:space="preserve"> Một chất điểm dao động điều hòa theo phương trình </w:t>
      </w:r>
      <m:oMath>
        <m:r>
          <w:rPr>
            <w:rFonts w:ascii="Cambria Math" w:hAnsi="Cambria Math"/>
          </w:rPr>
          <m:t>x=5</m:t>
        </m:r>
        <m:r>
          <m:rPr>
            <m:sty m:val="p"/>
          </m:rPr>
          <w:rPr>
            <w:rFonts w:ascii="Cambria Math" w:hAnsi="Cambria Math"/>
          </w:rPr>
          <m:t>cos</m:t>
        </m:r>
        <m:r>
          <w:rPr>
            <w:rFonts w:ascii="Cambria Math" w:hAnsi="Cambria Math"/>
          </w:rPr>
          <m:t>(2πt+π)</m:t>
        </m:r>
        <m:r>
          <m:rPr>
            <m:sty m:val="p"/>
          </m:rPr>
          <w:rPr>
            <w:rFonts w:ascii="Cambria Math" w:hAnsi="Cambria Math"/>
          </w:rPr>
          <m:t>cm</m:t>
        </m:r>
      </m:oMath>
      <w:r>
        <w:t>. Quãng đường vật đi được sau 2s là</w:t>
      </w:r>
    </w:p>
    <w:p w14:paraId="1F7D545D" w14:textId="77777777" w:rsidR="006418E9" w:rsidRDefault="00D15A4D">
      <w:pPr>
        <w:tabs>
          <w:tab w:val="left" w:pos="2700"/>
          <w:tab w:val="left" w:pos="5400"/>
          <w:tab w:val="left" w:pos="8100"/>
        </w:tabs>
      </w:pPr>
      <w:r>
        <w:rPr>
          <w:b/>
          <w:bCs/>
        </w:rPr>
        <w:t xml:space="preserve">     A.</w:t>
      </w:r>
      <w:r>
        <w:t xml:space="preserve"> 80cm</w:t>
      </w:r>
      <w:r>
        <w:tab/>
      </w:r>
      <w:r>
        <w:rPr>
          <w:b/>
          <w:bCs/>
        </w:rPr>
        <w:t xml:space="preserve">     B.</w:t>
      </w:r>
      <w:r>
        <w:t xml:space="preserve"> 20cm</w:t>
      </w:r>
      <w:r>
        <w:tab/>
      </w:r>
      <w:r>
        <w:rPr>
          <w:b/>
          <w:bCs/>
        </w:rPr>
        <w:t xml:space="preserve">     *C.</w:t>
      </w:r>
      <w:r>
        <w:t xml:space="preserve"> 40cm</w:t>
      </w:r>
      <w:r>
        <w:tab/>
      </w:r>
      <w:r>
        <w:rPr>
          <w:b/>
          <w:bCs/>
        </w:rPr>
        <w:t xml:space="preserve">     D.</w:t>
      </w:r>
      <w:r>
        <w:t xml:space="preserve"> 10cm</w:t>
      </w:r>
    </w:p>
    <w:p w14:paraId="261A2EE8" w14:textId="77777777" w:rsidR="006418E9" w:rsidRDefault="00D15A4D">
      <w:r>
        <w:rPr>
          <w:b/>
          <w:bCs/>
        </w:rPr>
        <w:t>Lời giải</w:t>
      </w:r>
    </w:p>
    <w:p w14:paraId="558639D2" w14:textId="77777777" w:rsidR="006418E9" w:rsidRDefault="00D15A4D">
      <w:r>
        <w:t xml:space="preserve"> α=ωΔt=2π.2=4π→s=8A=8.5=40cm. </w:t>
      </w:r>
      <w:r>
        <w:rPr>
          <w:b/>
          <w:bCs/>
        </w:rPr>
        <w:t>Chọn C</w:t>
      </w:r>
    </w:p>
    <w:p w14:paraId="19650854" w14:textId="77777777" w:rsidR="006418E9" w:rsidRDefault="00D15A4D">
      <w:r>
        <w:rPr>
          <w:b/>
          <w:bCs/>
        </w:rPr>
        <w:t>Câu 21.</w:t>
      </w:r>
      <w:r>
        <w:t xml:space="preserve"> Con lắc lò xo có khối lượng m=100g, trong 20s thực hiện 50 dao động. Lấy </w:t>
      </w:r>
      <m:oMath>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=10</m:t>
        </m:r>
      </m:oMath>
      <w:r>
        <w:t>. Độ cứng của lò xo là.</w:t>
      </w:r>
    </w:p>
    <w:p w14:paraId="53FD4C97" w14:textId="77777777" w:rsidR="006418E9" w:rsidRDefault="00D15A4D">
      <w:pPr>
        <w:tabs>
          <w:tab w:val="left" w:pos="2700"/>
          <w:tab w:val="left" w:pos="5400"/>
          <w:tab w:val="left" w:pos="8100"/>
        </w:tabs>
      </w:pPr>
      <w:r>
        <w:rPr>
          <w:b/>
          <w:bCs/>
        </w:rPr>
        <w:t xml:space="preserve">     A.</w:t>
      </w:r>
      <w:r>
        <w:t xml:space="preserve"> 40N/m</w:t>
      </w:r>
      <w:r>
        <w:tab/>
      </w:r>
      <w:r>
        <w:rPr>
          <w:b/>
          <w:bCs/>
        </w:rPr>
        <w:t xml:space="preserve">     *B.</w:t>
      </w:r>
      <w:r>
        <w:t xml:space="preserve"> 25N/m</w:t>
      </w:r>
      <w:r>
        <w:tab/>
      </w:r>
      <w:r>
        <w:rPr>
          <w:b/>
          <w:bCs/>
        </w:rPr>
        <w:t xml:space="preserve">     C.</w:t>
      </w:r>
      <w:r>
        <w:t xml:space="preserve"> 2,5N/m</w:t>
      </w:r>
      <w:r>
        <w:tab/>
      </w:r>
      <w:r>
        <w:rPr>
          <w:b/>
          <w:bCs/>
        </w:rPr>
        <w:t xml:space="preserve">     D.</w:t>
      </w:r>
      <w:r>
        <w:t xml:space="preserve"> 250N/m</w:t>
      </w:r>
    </w:p>
    <w:p w14:paraId="37702109" w14:textId="77777777" w:rsidR="006418E9" w:rsidRDefault="00D15A4D">
      <w:r>
        <w:rPr>
          <w:b/>
          <w:bCs/>
        </w:rPr>
        <w:t>Lời giải</w:t>
      </w:r>
    </w:p>
    <w:p w14:paraId="63B02A7D" w14:textId="77777777" w:rsidR="006418E9" w:rsidRDefault="00D15A4D">
      <w:r>
        <w:t xml:space="preserve"> </w:t>
      </w:r>
      <w:r>
        <w:rPr>
          <w:position w:val="-26"/>
        </w:rPr>
        <w:object w:dxaOrig="4260" w:dyaOrig="700" w14:anchorId="3F50E314">
          <v:shape id="_x0000_i1034" type="#_x0000_t75" style="width:212.25pt;height:35.55pt" o:ole="">
            <v:imagedata r:id="rId24" o:title=""/>
          </v:shape>
          <o:OLEObject Type="Embed" ProgID="Equation.DSMT4" ShapeID="_x0000_i1034" DrawAspect="Content" ObjectID="_1774156177" r:id="rId25"/>
        </w:object>
      </w:r>
      <w:r>
        <w:t xml:space="preserve">. </w:t>
      </w:r>
      <w:r>
        <w:rPr>
          <w:b/>
          <w:bCs/>
        </w:rPr>
        <w:t>Chọn B</w:t>
      </w:r>
    </w:p>
    <w:p w14:paraId="785ADD8A" w14:textId="77777777" w:rsidR="006418E9" w:rsidRDefault="00D15A4D">
      <w:r>
        <w:rPr>
          <w:b/>
          <w:bCs/>
        </w:rPr>
        <w:t>Câu 22.</w:t>
      </w:r>
      <w:r>
        <w:t xml:space="preserve"> Dòng điện I=1A chạy trong dây dẫn thẳng dài vô hạn. Cảm ứng từ tại điểm M cách dây dẫn 10cm có độ lớn là</w:t>
      </w:r>
    </w:p>
    <w:p w14:paraId="50F1F90F" w14:textId="77777777" w:rsidR="006418E9" w:rsidRDefault="00D15A4D">
      <w:pPr>
        <w:tabs>
          <w:tab w:val="left" w:pos="2700"/>
          <w:tab w:val="left" w:pos="5400"/>
          <w:tab w:val="left" w:pos="8100"/>
        </w:tabs>
      </w:pPr>
      <w:r>
        <w:rPr>
          <w:b/>
          <w:bCs/>
        </w:rPr>
        <w:t xml:space="preserve">     A.</w:t>
      </w:r>
      <w:r>
        <w:t xml:space="preserve"> </w:t>
      </w:r>
      <m:oMath>
        <m:r>
          <w:rPr>
            <w:rFonts w:ascii="Cambria Math" w:hAnsi="Cambria Math"/>
          </w:rPr>
          <m:t>2π.</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T</m:t>
        </m:r>
      </m:oMath>
      <w:r>
        <w:tab/>
      </w:r>
      <w:r>
        <w:rPr>
          <w:b/>
          <w:bCs/>
        </w:rPr>
        <w:t xml:space="preserve">     B.</w:t>
      </w:r>
      <w:r>
        <w:t xml:space="preserve"> </w:t>
      </w:r>
      <m:oMath>
        <m:r>
          <w:rPr>
            <w:rFonts w:ascii="Cambria Math" w:hAnsi="Cambria Math"/>
          </w:rPr>
          <m:t>2π.</m:t>
        </m:r>
        <m:sSup>
          <m:sSupPr>
            <m:ctrlPr>
              <w:rPr>
                <w:rFonts w:ascii="Cambria Math" w:hAnsi="Cambria Math"/>
              </w:rPr>
            </m:ctrlPr>
          </m:sSupPr>
          <m:e>
            <m:r>
              <w:rPr>
                <w:rFonts w:ascii="Cambria Math" w:hAnsi="Cambria Math"/>
              </w:rPr>
              <m:t>10</m:t>
            </m:r>
          </m:e>
          <m:sup>
            <m:r>
              <w:rPr>
                <w:rFonts w:ascii="Cambria Math" w:hAnsi="Cambria Math"/>
              </w:rPr>
              <m:t>-8</m:t>
            </m:r>
          </m:sup>
        </m:sSup>
        <m:r>
          <m:rPr>
            <m:sty m:val="p"/>
          </m:rPr>
          <w:rPr>
            <w:rFonts w:ascii="Cambria Math" w:hAnsi="Cambria Math"/>
          </w:rPr>
          <m:t>T</m:t>
        </m:r>
      </m:oMath>
      <w:r>
        <w:tab/>
      </w:r>
      <w:r>
        <w:rPr>
          <w:b/>
          <w:bCs/>
        </w:rPr>
        <w:t xml:space="preserve">     *C.</w:t>
      </w:r>
      <w:r>
        <w:t xml:space="preserve"> </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-6</m:t>
            </m:r>
          </m:sup>
        </m:sSup>
        <m:r>
          <m:rPr>
            <m:sty m:val="p"/>
          </m:rPr>
          <w:rPr>
            <w:rFonts w:ascii="Cambria Math" w:hAnsi="Cambria Math"/>
          </w:rPr>
          <m:t>T</m:t>
        </m:r>
      </m:oMath>
      <w:r>
        <w:tab/>
      </w:r>
      <w:r>
        <w:rPr>
          <w:b/>
          <w:bCs/>
        </w:rPr>
        <w:t xml:space="preserve">     D.</w:t>
      </w:r>
      <w:r>
        <w:t xml:space="preserve"> </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-8</m:t>
            </m:r>
          </m:sup>
        </m:sSup>
        <m:r>
          <m:rPr>
            <m:sty m:val="p"/>
          </m:rPr>
          <w:rPr>
            <w:rFonts w:ascii="Cambria Math" w:hAnsi="Cambria Math"/>
          </w:rPr>
          <m:t>T</m:t>
        </m:r>
      </m:oMath>
    </w:p>
    <w:p w14:paraId="6DEC8D16" w14:textId="77777777" w:rsidR="006418E9" w:rsidRDefault="00D15A4D">
      <w:r>
        <w:rPr>
          <w:b/>
          <w:bCs/>
        </w:rPr>
        <w:t>Lời giải</w:t>
      </w:r>
    </w:p>
    <w:p w14:paraId="26ED80A0" w14:textId="77777777" w:rsidR="006418E9" w:rsidRDefault="00D15A4D">
      <w:r>
        <w:t xml:space="preserve"> </w:t>
      </w:r>
      <w:r>
        <w:rPr>
          <w:position w:val="-28"/>
        </w:rPr>
        <w:object w:dxaOrig="3480" w:dyaOrig="660" w14:anchorId="1D2442EB">
          <v:shape id="_x0000_i1035" type="#_x0000_t75" style="width:173.9pt;height:32.75pt" o:ole="">
            <v:imagedata r:id="rId26" o:title=""/>
          </v:shape>
          <o:OLEObject Type="Embed" ProgID="Equation.DSMT4" ShapeID="_x0000_i1035" DrawAspect="Content" ObjectID="_1774156178" r:id="rId27"/>
        </w:object>
      </w:r>
      <w:r>
        <w:t xml:space="preserve">. </w:t>
      </w:r>
      <w:r>
        <w:rPr>
          <w:b/>
          <w:bCs/>
        </w:rPr>
        <w:t>Chọn C</w:t>
      </w:r>
    </w:p>
    <w:p w14:paraId="006C48E1" w14:textId="77777777" w:rsidR="006418E9" w:rsidRDefault="00D15A4D">
      <w:r>
        <w:rPr>
          <w:b/>
          <w:bCs/>
        </w:rPr>
        <w:t>Câu 23.</w:t>
      </w:r>
      <w:r>
        <w:t xml:space="preserve"> Một sóng cơ truyền từ M đến N, biết khoảng cách </w:t>
      </w:r>
      <m:oMath>
        <m:r>
          <w:rPr>
            <w:rFonts w:ascii="Cambria Math" w:hAnsi="Cambria Math"/>
          </w:rPr>
          <m:t>MN=</m:t>
        </m:r>
        <m:f>
          <m:fPr>
            <m:ctrlPr>
              <w:rPr>
                <w:rFonts w:ascii="Cambria Math" w:hAnsi="Cambria Math"/>
              </w:rPr>
            </m:ctrlPr>
          </m:fPr>
          <m:num>
            <m:r>
              <w:rPr>
                <w:rFonts w:ascii="Cambria Math" w:hAnsi="Cambria Math"/>
              </w:rPr>
              <m:t>λ</m:t>
            </m:r>
          </m:num>
          <m:den>
            <m:r>
              <w:rPr>
                <w:rFonts w:ascii="Cambria Math" w:hAnsi="Cambria Math"/>
              </w:rPr>
              <m:t>8</m:t>
            </m:r>
          </m:den>
        </m:f>
      </m:oMath>
      <w:r>
        <w:t xml:space="preserve"> tính theo phương truyền sóng, độ lệch pha giữa hai điểm là</w:t>
      </w:r>
    </w:p>
    <w:p w14:paraId="55348F8B" w14:textId="77777777" w:rsidR="006418E9" w:rsidRDefault="00D15A4D">
      <w:pPr>
        <w:tabs>
          <w:tab w:val="left" w:pos="2700"/>
          <w:tab w:val="left" w:pos="5400"/>
          <w:tab w:val="left" w:pos="8100"/>
        </w:tabs>
      </w:pPr>
      <w:r>
        <w:rPr>
          <w:b/>
          <w:bCs/>
        </w:rPr>
        <w:t xml:space="preserve">     A.</w:t>
      </w:r>
      <w:r>
        <w:t xml:space="preserve"> </w:t>
      </w:r>
      <m:oMath>
        <m:f>
          <m:fPr>
            <m:ctrlPr>
              <w:rPr>
                <w:rFonts w:ascii="Cambria Math" w:hAnsi="Cambria Math"/>
              </w:rPr>
            </m:ctrlPr>
          </m:fPr>
          <m:num>
            <m:r>
              <w:rPr>
                <w:rFonts w:ascii="Cambria Math" w:hAnsi="Cambria Math"/>
              </w:rPr>
              <m:t>π</m:t>
            </m:r>
          </m:num>
          <m:den>
            <m:r>
              <w:rPr>
                <w:rFonts w:ascii="Cambria Math" w:hAnsi="Cambria Math"/>
              </w:rPr>
              <m:t>6</m:t>
            </m:r>
          </m:den>
        </m:f>
        <m:r>
          <m:rPr>
            <m:sty m:val="p"/>
          </m:rPr>
          <w:rPr>
            <w:rFonts w:ascii="Cambria Math" w:hAnsi="Cambria Math"/>
          </w:rPr>
          <m:t>rad</m:t>
        </m:r>
      </m:oMath>
      <w:r>
        <w:tab/>
      </w:r>
      <w:r>
        <w:rPr>
          <w:b/>
          <w:bCs/>
        </w:rPr>
        <w:t xml:space="preserve">     B.</w:t>
      </w:r>
      <w:r>
        <w:t xml:space="preserve"> </w:t>
      </w:r>
      <m:oMath>
        <m:f>
          <m:fPr>
            <m:ctrlPr>
              <w:rPr>
                <w:rFonts w:ascii="Cambria Math" w:hAnsi="Cambria Math"/>
              </w:rPr>
            </m:ctrlPr>
          </m:fPr>
          <m:num>
            <m:r>
              <w:rPr>
                <w:rFonts w:ascii="Cambria Math" w:hAnsi="Cambria Math"/>
              </w:rPr>
              <m:t>π</m:t>
            </m:r>
          </m:num>
          <m:den>
            <m:r>
              <w:rPr>
                <w:rFonts w:ascii="Cambria Math" w:hAnsi="Cambria Math"/>
              </w:rPr>
              <m:t>3</m:t>
            </m:r>
          </m:den>
        </m:f>
        <m:r>
          <m:rPr>
            <m:sty m:val="p"/>
          </m:rPr>
          <w:rPr>
            <w:rFonts w:ascii="Cambria Math" w:hAnsi="Cambria Math"/>
          </w:rPr>
          <m:t>rad</m:t>
        </m:r>
      </m:oMath>
      <w:r>
        <w:tab/>
      </w:r>
      <w:r>
        <w:rPr>
          <w:b/>
          <w:bCs/>
        </w:rPr>
        <w:t xml:space="preserve">     *C.</w:t>
      </w:r>
      <w:r>
        <w:t xml:space="preserve"> </w:t>
      </w:r>
      <m:oMath>
        <m:f>
          <m:fPr>
            <m:ctrlPr>
              <w:rPr>
                <w:rFonts w:ascii="Cambria Math" w:hAnsi="Cambria Math"/>
              </w:rPr>
            </m:ctrlPr>
          </m:fPr>
          <m:num>
            <m:r>
              <w:rPr>
                <w:rFonts w:ascii="Cambria Math" w:hAnsi="Cambria Math"/>
              </w:rPr>
              <m:t>π</m:t>
            </m:r>
          </m:num>
          <m:den>
            <m:r>
              <w:rPr>
                <w:rFonts w:ascii="Cambria Math" w:hAnsi="Cambria Math"/>
              </w:rPr>
              <m:t>4</m:t>
            </m:r>
          </m:den>
        </m:f>
        <m:r>
          <m:rPr>
            <m:sty m:val="p"/>
          </m:rPr>
          <w:rPr>
            <w:rFonts w:ascii="Cambria Math" w:hAnsi="Cambria Math"/>
          </w:rPr>
          <m:t>rad</m:t>
        </m:r>
      </m:oMath>
      <w:r>
        <w:tab/>
      </w:r>
      <w:r>
        <w:rPr>
          <w:b/>
          <w:bCs/>
        </w:rPr>
        <w:t xml:space="preserve">     D.</w:t>
      </w:r>
      <w:r>
        <w:t xml:space="preserve"> </w:t>
      </w:r>
      <m:oMath>
        <m:f>
          <m:fPr>
            <m:ctrlPr>
              <w:rPr>
                <w:rFonts w:ascii="Cambria Math" w:hAnsi="Cambria Math"/>
              </w:rPr>
            </m:ctrlPr>
          </m:fPr>
          <m:num>
            <m:r>
              <w:rPr>
                <w:rFonts w:ascii="Cambria Math" w:hAnsi="Cambria Math"/>
              </w:rPr>
              <m:t>π</m:t>
            </m:r>
          </m:num>
          <m:den>
            <m:r>
              <w:rPr>
                <w:rFonts w:ascii="Cambria Math" w:hAnsi="Cambria Math"/>
              </w:rPr>
              <m:t>2</m:t>
            </m:r>
          </m:den>
        </m:f>
        <m:r>
          <m:rPr>
            <m:sty m:val="p"/>
          </m:rPr>
          <w:rPr>
            <w:rFonts w:ascii="Cambria Math" w:hAnsi="Cambria Math"/>
          </w:rPr>
          <m:t>rad</m:t>
        </m:r>
      </m:oMath>
    </w:p>
    <w:p w14:paraId="5C739CFD" w14:textId="77777777" w:rsidR="006418E9" w:rsidRDefault="00D15A4D">
      <w:r>
        <w:rPr>
          <w:b/>
          <w:bCs/>
        </w:rPr>
        <w:t>Lời giải</w:t>
      </w:r>
    </w:p>
    <w:p w14:paraId="5A5A84E1" w14:textId="77777777" w:rsidR="006418E9" w:rsidRDefault="00D15A4D">
      <w:r>
        <w:t xml:space="preserve"> </w:t>
      </w:r>
      <w:r>
        <w:rPr>
          <w:position w:val="-24"/>
        </w:rPr>
        <w:object w:dxaOrig="2060" w:dyaOrig="620" w14:anchorId="1328043F">
          <v:shape id="_x0000_i1036" type="#_x0000_t75" style="width:102.85pt;height:30.85pt" o:ole="">
            <v:imagedata r:id="rId28" o:title=""/>
          </v:shape>
          <o:OLEObject Type="Embed" ProgID="Equation.DSMT4" ShapeID="_x0000_i1036" DrawAspect="Content" ObjectID="_1774156179" r:id="rId29"/>
        </w:object>
      </w:r>
      <w:r>
        <w:t xml:space="preserve">. </w:t>
      </w:r>
      <w:r>
        <w:rPr>
          <w:b/>
          <w:bCs/>
        </w:rPr>
        <w:t>Chọn C</w:t>
      </w:r>
    </w:p>
    <w:p w14:paraId="5DA885F3" w14:textId="77777777" w:rsidR="006418E9" w:rsidRDefault="00D15A4D">
      <w:r>
        <w:rPr>
          <w:b/>
          <w:bCs/>
        </w:rPr>
        <w:t>Câu 24.</w:t>
      </w:r>
      <w:r>
        <w:t xml:space="preserve"> Một sóng truyền trên một sợi dây đàn hồi có dạng </w:t>
      </w:r>
      <m:oMath>
        <m:r>
          <w:rPr>
            <w:rFonts w:ascii="Cambria Math" w:hAnsi="Cambria Math"/>
          </w:rPr>
          <m:t>u=2</m:t>
        </m:r>
        <m:r>
          <m:rPr>
            <m:sty m:val="p"/>
          </m:rPr>
          <w:rPr>
            <w:rFonts w:ascii="Cambria Math" w:hAnsi="Cambria Math"/>
          </w:rPr>
          <m:t>cos</m:t>
        </m:r>
        <m:r>
          <w:rPr>
            <w:rFonts w:ascii="Cambria Math" w:hAnsi="Cambria Math"/>
          </w:rPr>
          <m:t>(40πt-</m:t>
        </m:r>
        <m:r>
          <m:rPr>
            <m:sty m:val="p"/>
          </m:rPr>
          <w:rPr>
            <w:rFonts w:ascii="Cambria Math" w:hAnsi="Cambria Math"/>
          </w:rPr>
          <m:t>0,2</m:t>
        </m:r>
        <m:r>
          <w:rPr>
            <w:rFonts w:ascii="Cambria Math" w:hAnsi="Cambria Math"/>
          </w:rPr>
          <m:t>πx+</m:t>
        </m:r>
        <m:r>
          <m:rPr>
            <m:sty m:val="p"/>
          </m:rPr>
          <w:rPr>
            <w:rFonts w:ascii="Cambria Math" w:hAnsi="Cambria Math"/>
          </w:rPr>
          <m:t>0,1</m:t>
        </m:r>
        <m:r>
          <w:rPr>
            <w:rFonts w:ascii="Cambria Math" w:hAnsi="Cambria Math"/>
          </w:rPr>
          <m:t>π)</m:t>
        </m:r>
        <m:r>
          <m:rPr>
            <m:sty m:val="p"/>
          </m:rPr>
          <w:rPr>
            <w:rFonts w:ascii="Cambria Math" w:hAnsi="Cambria Math"/>
          </w:rPr>
          <m:t>mm</m:t>
        </m:r>
      </m:oMath>
      <w:r>
        <w:t>; trong đó x tính theo cm,t tính theo s. Vận tốc truyền sóng trên dây là</w:t>
      </w:r>
    </w:p>
    <w:p w14:paraId="2527AFCB" w14:textId="77777777" w:rsidR="006418E9" w:rsidRDefault="00D15A4D">
      <w:pPr>
        <w:tabs>
          <w:tab w:val="left" w:pos="2700"/>
          <w:tab w:val="left" w:pos="5400"/>
          <w:tab w:val="left" w:pos="8100"/>
        </w:tabs>
      </w:pPr>
      <w:r>
        <w:rPr>
          <w:b/>
          <w:bCs/>
        </w:rPr>
        <w:t xml:space="preserve">     *A.</w:t>
      </w:r>
      <w:r>
        <w:t xml:space="preserve"> 200cm/s</w:t>
      </w:r>
      <w:r>
        <w:tab/>
      </w:r>
      <w:r>
        <w:rPr>
          <w:b/>
          <w:bCs/>
        </w:rPr>
        <w:t xml:space="preserve">     B.</w:t>
      </w:r>
      <w:r>
        <w:t xml:space="preserve"> 50cm/s</w:t>
      </w:r>
      <w:r>
        <w:tab/>
      </w:r>
      <w:r>
        <w:rPr>
          <w:b/>
          <w:bCs/>
        </w:rPr>
        <w:t xml:space="preserve">     C.</w:t>
      </w:r>
      <w:r>
        <w:t xml:space="preserve"> 200mm/s</w:t>
      </w:r>
      <w:r>
        <w:tab/>
      </w:r>
      <w:r>
        <w:rPr>
          <w:b/>
          <w:bCs/>
        </w:rPr>
        <w:t xml:space="preserve">     D.</w:t>
      </w:r>
      <w:r>
        <w:t xml:space="preserve"> 80cm/s</w:t>
      </w:r>
    </w:p>
    <w:p w14:paraId="7E8FC387" w14:textId="77777777" w:rsidR="006418E9" w:rsidRDefault="00D15A4D">
      <w:r>
        <w:rPr>
          <w:b/>
          <w:bCs/>
        </w:rPr>
        <w:t>Lời giải</w:t>
      </w:r>
    </w:p>
    <w:p w14:paraId="6C4D0881" w14:textId="77777777" w:rsidR="006418E9" w:rsidRDefault="00D15A4D">
      <w:r>
        <w:t xml:space="preserve"> </w:t>
      </w:r>
      <w:r>
        <w:rPr>
          <w:position w:val="-24"/>
        </w:rPr>
        <w:object w:dxaOrig="2320" w:dyaOrig="620" w14:anchorId="01379452">
          <v:shape id="_x0000_i1037" type="#_x0000_t75" style="width:115.95pt;height:30.85pt" o:ole="">
            <v:imagedata r:id="rId30" o:title=""/>
          </v:shape>
          <o:OLEObject Type="Embed" ProgID="Equation.DSMT4" ShapeID="_x0000_i1037" DrawAspect="Content" ObjectID="_1774156180" r:id="rId31"/>
        </w:object>
      </w:r>
    </w:p>
    <w:p w14:paraId="624C1D72" w14:textId="77777777" w:rsidR="006418E9" w:rsidRDefault="00D15A4D">
      <w:r>
        <w:rPr>
          <w:position w:val="-24"/>
        </w:rPr>
        <w:object w:dxaOrig="3060" w:dyaOrig="620" w14:anchorId="4C41C071">
          <v:shape id="_x0000_i1038" type="#_x0000_t75" style="width:153.35pt;height:30.85pt" o:ole="">
            <v:imagedata r:id="rId32" o:title=""/>
          </v:shape>
          <o:OLEObject Type="Embed" ProgID="Equation.DSMT4" ShapeID="_x0000_i1038" DrawAspect="Content" ObjectID="_1774156181" r:id="rId33"/>
        </w:object>
      </w:r>
      <w:r>
        <w:t xml:space="preserve">. </w:t>
      </w:r>
      <w:r>
        <w:rPr>
          <w:b/>
          <w:bCs/>
        </w:rPr>
        <w:t>Chọn A</w:t>
      </w:r>
    </w:p>
    <w:p w14:paraId="1D127D80" w14:textId="77777777" w:rsidR="006418E9" w:rsidRDefault="00D15A4D">
      <w:r>
        <w:rPr>
          <w:b/>
          <w:bCs/>
        </w:rPr>
        <w:t>Câu 25.</w:t>
      </w:r>
      <w:r>
        <w:t xml:space="preserve"> Rôto của máy phát điện xoay chiều một pha là một nam châm có 3 cặp cực từ, quay với tốc độ 1200 vòng/phút. Tần số của suất điện động do máy tạo ra là bao nhiêu?</w:t>
      </w:r>
    </w:p>
    <w:p w14:paraId="69655E3B" w14:textId="77777777" w:rsidR="006418E9" w:rsidRDefault="00D15A4D">
      <w:pPr>
        <w:tabs>
          <w:tab w:val="left" w:pos="2700"/>
          <w:tab w:val="left" w:pos="5400"/>
          <w:tab w:val="left" w:pos="8100"/>
        </w:tabs>
      </w:pPr>
      <w:r>
        <w:rPr>
          <w:b/>
          <w:bCs/>
        </w:rPr>
        <w:t xml:space="preserve">     *A.</w:t>
      </w:r>
      <w:r>
        <w:t xml:space="preserve"> f=60Hz</w:t>
      </w:r>
      <w:r>
        <w:tab/>
      </w:r>
      <w:r>
        <w:rPr>
          <w:b/>
          <w:bCs/>
        </w:rPr>
        <w:t xml:space="preserve">     B.</w:t>
      </w:r>
      <w:r>
        <w:t xml:space="preserve"> f=50Hz</w:t>
      </w:r>
      <w:r>
        <w:tab/>
      </w:r>
      <w:r>
        <w:rPr>
          <w:b/>
          <w:bCs/>
        </w:rPr>
        <w:t xml:space="preserve">     C.</w:t>
      </w:r>
      <w:r>
        <w:t xml:space="preserve"> f=40Hz</w:t>
      </w:r>
      <w:r>
        <w:tab/>
      </w:r>
      <w:r>
        <w:rPr>
          <w:b/>
          <w:bCs/>
        </w:rPr>
        <w:t xml:space="preserve">     D.</w:t>
      </w:r>
      <w:r>
        <w:t xml:space="preserve"> f=70Hz</w:t>
      </w:r>
    </w:p>
    <w:p w14:paraId="70DCE941" w14:textId="77777777" w:rsidR="006418E9" w:rsidRDefault="00D15A4D">
      <w:r>
        <w:rPr>
          <w:b/>
          <w:bCs/>
        </w:rPr>
        <w:t>Lời giải</w:t>
      </w:r>
    </w:p>
    <w:p w14:paraId="65ED4B10" w14:textId="77777777" w:rsidR="006418E9" w:rsidRDefault="00D15A4D">
      <w:r>
        <w:t xml:space="preserve"> </w:t>
      </w:r>
      <w:r>
        <w:rPr>
          <w:position w:val="-24"/>
        </w:rPr>
        <w:object w:dxaOrig="2420" w:dyaOrig="620" w14:anchorId="118080CD">
          <v:shape id="_x0000_i1039" type="#_x0000_t75" style="width:121.55pt;height:30.85pt" o:ole="">
            <v:imagedata r:id="rId34" o:title=""/>
          </v:shape>
          <o:OLEObject Type="Embed" ProgID="Equation.DSMT4" ShapeID="_x0000_i1039" DrawAspect="Content" ObjectID="_1774156182" r:id="rId35"/>
        </w:object>
      </w:r>
      <w:r>
        <w:t xml:space="preserve">. </w:t>
      </w:r>
      <w:r>
        <w:rPr>
          <w:b/>
          <w:bCs/>
        </w:rPr>
        <w:t>Chọn A</w:t>
      </w:r>
    </w:p>
    <w:p w14:paraId="5B6586BE" w14:textId="77777777" w:rsidR="006418E9" w:rsidRDefault="00D15A4D">
      <w:r>
        <w:rPr>
          <w:b/>
          <w:bCs/>
        </w:rPr>
        <w:lastRenderedPageBreak/>
        <w:t>Câu 26.</w:t>
      </w:r>
      <w:r>
        <w:t xml:space="preserve"> Một vật khối lượng 1kg dao động điều hòa với phương trình </w:t>
      </w:r>
      <m:oMath>
        <m:r>
          <w:rPr>
            <w:rFonts w:ascii="Cambria Math" w:hAnsi="Cambria Math"/>
          </w:rPr>
          <m:t>x=10</m:t>
        </m:r>
        <m:r>
          <m:rPr>
            <m:sty m:val="p"/>
          </m:rPr>
          <w:rPr>
            <w:rFonts w:ascii="Cambria Math" w:hAnsi="Cambria Math"/>
          </w:rPr>
          <m:t>cos</m:t>
        </m:r>
        <m:r>
          <w:rPr>
            <w:rFonts w:ascii="Cambria Math" w:hAnsi="Cambria Math"/>
          </w:rPr>
          <m:t>(πt+π/2)</m:t>
        </m:r>
        <m:r>
          <m:rPr>
            <m:sty m:val="p"/>
          </m:rPr>
          <w:rPr>
            <w:rFonts w:ascii="Cambria Math" w:hAnsi="Cambria Math"/>
          </w:rPr>
          <m:t>cm</m:t>
        </m:r>
      </m:oMath>
      <w:r>
        <w:t>. Lực phục hồi (lực kéo về) tác dụng lên vật có độ lớn vào thời điểm t=0,5s là</w:t>
      </w:r>
    </w:p>
    <w:p w14:paraId="60EF105F" w14:textId="77777777" w:rsidR="006418E9" w:rsidRDefault="00D15A4D">
      <w:pPr>
        <w:tabs>
          <w:tab w:val="left" w:pos="2700"/>
          <w:tab w:val="left" w:pos="5400"/>
          <w:tab w:val="left" w:pos="8100"/>
        </w:tabs>
      </w:pPr>
      <w:r>
        <w:rPr>
          <w:b/>
          <w:bCs/>
        </w:rPr>
        <w:t xml:space="preserve">     A.</w:t>
      </w:r>
      <w:r>
        <w:t xml:space="preserve"> 0N</w:t>
      </w:r>
      <w:r>
        <w:tab/>
      </w:r>
      <w:r>
        <w:rPr>
          <w:b/>
          <w:bCs/>
        </w:rPr>
        <w:t xml:space="preserve">     B.</w:t>
      </w:r>
      <w:r>
        <w:t xml:space="preserve"> 0,5N</w:t>
      </w:r>
      <w:r>
        <w:tab/>
      </w:r>
      <w:r>
        <w:rPr>
          <w:b/>
          <w:bCs/>
        </w:rPr>
        <w:t xml:space="preserve">     C.</w:t>
      </w:r>
      <w:r>
        <w:t xml:space="preserve"> 2N</w:t>
      </w:r>
      <w:r>
        <w:tab/>
      </w:r>
      <w:r>
        <w:rPr>
          <w:b/>
          <w:bCs/>
        </w:rPr>
        <w:t xml:space="preserve">     *D.</w:t>
      </w:r>
      <w:r>
        <w:t xml:space="preserve"> 1N</w:t>
      </w:r>
    </w:p>
    <w:p w14:paraId="4E53F530" w14:textId="77777777" w:rsidR="006418E9" w:rsidRDefault="00D15A4D">
      <w:r>
        <w:rPr>
          <w:b/>
          <w:bCs/>
        </w:rPr>
        <w:t>Lời giải</w:t>
      </w:r>
    </w:p>
    <w:p w14:paraId="05F202C4" w14:textId="77777777" w:rsidR="006418E9" w:rsidRDefault="00D15A4D">
      <w:r>
        <w:t xml:space="preserve"> </w:t>
      </w:r>
      <w:r>
        <w:rPr>
          <w:position w:val="-14"/>
        </w:rPr>
        <w:object w:dxaOrig="4099" w:dyaOrig="400" w14:anchorId="09D9FDEF">
          <v:shape id="_x0000_i1040" type="#_x0000_t75" style="width:205.7pt;height:20.55pt" o:ole="">
            <v:imagedata r:id="rId36" o:title=""/>
          </v:shape>
          <o:OLEObject Type="Embed" ProgID="Equation.DSMT4" ShapeID="_x0000_i1040" DrawAspect="Content" ObjectID="_1774156183" r:id="rId37"/>
        </w:object>
      </w:r>
    </w:p>
    <w:p w14:paraId="3060C1E4" w14:textId="77777777" w:rsidR="006418E9" w:rsidRDefault="00D15A4D">
      <w:r>
        <w:rPr>
          <w:position w:val="-12"/>
        </w:rPr>
        <w:object w:dxaOrig="2780" w:dyaOrig="380" w14:anchorId="0AEF7BEA">
          <v:shape id="_x0000_i1041" type="#_x0000_t75" style="width:138.4pt;height:19.65pt" o:ole="">
            <v:imagedata r:id="rId38" o:title=""/>
          </v:shape>
          <o:OLEObject Type="Embed" ProgID="Equation.DSMT4" ShapeID="_x0000_i1041" DrawAspect="Content" ObjectID="_1774156184" r:id="rId39"/>
        </w:object>
      </w:r>
      <w:r>
        <w:t xml:space="preserve">. </w:t>
      </w:r>
      <w:r>
        <w:rPr>
          <w:b/>
          <w:bCs/>
        </w:rPr>
        <w:t>Chọn D</w:t>
      </w:r>
    </w:p>
    <w:p w14:paraId="0AFB1382" w14:textId="77777777" w:rsidR="006418E9" w:rsidRDefault="00D15A4D">
      <w:r>
        <w:rPr>
          <w:b/>
          <w:bCs/>
        </w:rPr>
        <w:t>Câu 27.</w:t>
      </w:r>
      <w:r>
        <w:t xml:space="preserve"> Cho đoạn mạch xoay chiều không phân nhánh. Điện trở R=50Ω, cuộn dây thuần cảm </w:t>
      </w:r>
      <m:oMath>
        <m:r>
          <w:rPr>
            <w:rFonts w:ascii="Cambria Math" w:hAnsi="Cambria Math"/>
          </w:rPr>
          <m:t>L=</m:t>
        </m:r>
        <m:f>
          <m:fPr>
            <m:ctrlPr>
              <w:rPr>
                <w:rFonts w:ascii="Cambria Math" w:hAnsi="Cambria Math"/>
              </w:rPr>
            </m:ctrlPr>
          </m:fPr>
          <m:num>
            <m:r>
              <w:rPr>
                <w:rFonts w:ascii="Cambria Math" w:hAnsi="Cambria Math"/>
              </w:rPr>
              <m:t>1</m:t>
            </m:r>
          </m:num>
          <m:den>
            <m:r>
              <w:rPr>
                <w:rFonts w:ascii="Cambria Math" w:hAnsi="Cambria Math"/>
              </w:rPr>
              <m:t>π</m:t>
            </m:r>
          </m:den>
        </m:f>
        <m:r>
          <w:rPr>
            <w:rFonts w:ascii="Cambria Math" w:hAnsi="Cambria Math"/>
          </w:rPr>
          <m:t>H</m:t>
        </m:r>
      </m:oMath>
      <w:r>
        <w:t xml:space="preserve"> và tụ </w:t>
      </w:r>
      <m:oMath>
        <m:r>
          <w:rPr>
            <w:rFonts w:ascii="Cambria Math" w:hAnsi="Cambria Math"/>
          </w:rPr>
          <m:t>C=</m:t>
        </m:r>
        <m:f>
          <m:fPr>
            <m:ctrlPr>
              <w:rPr>
                <w:rFonts w:ascii="Cambria Math" w:hAnsi="Cambria Math"/>
              </w:rPr>
            </m:ctrlPr>
          </m:fPr>
          <m:num>
            <m:sSup>
              <m:sSupPr>
                <m:ctrlPr>
                  <w:rPr>
                    <w:rFonts w:ascii="Cambria Math" w:hAnsi="Cambria Math"/>
                  </w:rPr>
                </m:ctrlPr>
              </m:sSupPr>
              <m:e>
                <m:r>
                  <w:rPr>
                    <w:rFonts w:ascii="Cambria Math" w:hAnsi="Cambria Math"/>
                  </w:rPr>
                  <m:t>10</m:t>
                </m:r>
              </m:e>
              <m:sup>
                <m:r>
                  <w:rPr>
                    <w:rFonts w:ascii="Cambria Math" w:hAnsi="Cambria Math"/>
                  </w:rPr>
                  <m:t>-3</m:t>
                </m:r>
              </m:sup>
            </m:sSup>
          </m:num>
          <m:den>
            <m:r>
              <w:rPr>
                <w:rFonts w:ascii="Cambria Math" w:hAnsi="Cambria Math"/>
              </w:rPr>
              <m:t>22π</m:t>
            </m:r>
          </m:den>
        </m:f>
        <m:r>
          <w:rPr>
            <w:rFonts w:ascii="Cambria Math" w:hAnsi="Cambria Math"/>
          </w:rPr>
          <m:t>F</m:t>
        </m:r>
      </m:oMath>
      <w:r>
        <w:t xml:space="preserve">. Điện áp hai đầu mạch </w:t>
      </w:r>
      <m:oMath>
        <m:r>
          <w:rPr>
            <w:rFonts w:ascii="Cambria Math" w:hAnsi="Cambria Math"/>
          </w:rPr>
          <m:t>u=260</m:t>
        </m:r>
        <m:rad>
          <m:radPr>
            <m:degHide m:val="1"/>
            <m:ctrlPr>
              <w:rPr>
                <w:rFonts w:ascii="Cambria Math" w:hAnsi="Cambria Math"/>
              </w:rPr>
            </m:ctrlPr>
          </m:radPr>
          <m:deg/>
          <m:e>
            <m:r>
              <w:rPr>
                <w:rFonts w:ascii="Cambria Math" w:hAnsi="Cambria Math"/>
              </w:rPr>
              <m:t>2</m:t>
            </m:r>
          </m:e>
        </m:rad>
        <m:r>
          <m:rPr>
            <m:sty m:val="p"/>
          </m:rPr>
          <w:rPr>
            <w:rFonts w:ascii="Cambria Math" w:hAnsi="Cambria Math"/>
          </w:rPr>
          <m:t>cos</m:t>
        </m:r>
        <m:r>
          <w:rPr>
            <w:rFonts w:ascii="Cambria Math" w:hAnsi="Cambria Math"/>
          </w:rPr>
          <m:t>(100πt)V</m:t>
        </m:r>
      </m:oMath>
      <w:r>
        <w:t>. Công suất đoạn mạch</w:t>
      </w:r>
    </w:p>
    <w:p w14:paraId="5D28273C" w14:textId="77777777" w:rsidR="006418E9" w:rsidRDefault="00D15A4D">
      <w:pPr>
        <w:tabs>
          <w:tab w:val="left" w:pos="2700"/>
          <w:tab w:val="left" w:pos="5400"/>
          <w:tab w:val="left" w:pos="8100"/>
        </w:tabs>
      </w:pPr>
      <w:r>
        <w:rPr>
          <w:b/>
          <w:bCs/>
        </w:rPr>
        <w:t xml:space="preserve">     A.</w:t>
      </w:r>
      <w:r>
        <w:t xml:space="preserve"> P=50W</w:t>
      </w:r>
      <w:r>
        <w:tab/>
      </w:r>
      <w:r>
        <w:rPr>
          <w:b/>
          <w:bCs/>
        </w:rPr>
        <w:t xml:space="preserve">     *B.</w:t>
      </w:r>
      <w:r>
        <w:t xml:space="preserve"> P=200W</w:t>
      </w:r>
      <w:r>
        <w:tab/>
      </w:r>
      <w:r>
        <w:rPr>
          <w:b/>
          <w:bCs/>
        </w:rPr>
        <w:t xml:space="preserve">     C.</w:t>
      </w:r>
      <w:r>
        <w:t xml:space="preserve"> P=100W</w:t>
      </w:r>
      <w:r>
        <w:tab/>
      </w:r>
      <w:r>
        <w:rPr>
          <w:b/>
          <w:bCs/>
        </w:rPr>
        <w:t xml:space="preserve">     D.</w:t>
      </w:r>
      <w:r>
        <w:t xml:space="preserve"> P=180W</w:t>
      </w:r>
    </w:p>
    <w:p w14:paraId="68760DCC" w14:textId="77777777" w:rsidR="006418E9" w:rsidRDefault="00D15A4D">
      <w:r>
        <w:rPr>
          <w:b/>
          <w:bCs/>
        </w:rPr>
        <w:t>Lời giải</w:t>
      </w:r>
    </w:p>
    <w:p w14:paraId="13FC459F" w14:textId="77777777" w:rsidR="006418E9" w:rsidRDefault="00D15A4D">
      <w:r>
        <w:t xml:space="preserve"> </w:t>
      </w:r>
      <w:r>
        <w:rPr>
          <w:position w:val="-24"/>
        </w:rPr>
        <w:object w:dxaOrig="2640" w:dyaOrig="620" w14:anchorId="20717B6E">
          <v:shape id="_x0000_i1042" type="#_x0000_t75" style="width:131.85pt;height:30.85pt" o:ole="">
            <v:imagedata r:id="rId40" o:title=""/>
          </v:shape>
          <o:OLEObject Type="Embed" ProgID="Equation.DSMT4" ShapeID="_x0000_i1042" DrawAspect="Content" ObjectID="_1774156185" r:id="rId41"/>
        </w:object>
      </w:r>
      <w:r>
        <w:t xml:space="preserve"> và </w:t>
      </w:r>
      <w:r>
        <w:rPr>
          <w:position w:val="-56"/>
        </w:rPr>
        <w:object w:dxaOrig="3019" w:dyaOrig="940" w14:anchorId="3C98E003">
          <v:shape id="_x0000_i1043" type="#_x0000_t75" style="width:150.55pt;height:47.7pt" o:ole="">
            <v:imagedata r:id="rId42" o:title=""/>
          </v:shape>
          <o:OLEObject Type="Embed" ProgID="Equation.DSMT4" ShapeID="_x0000_i1043" DrawAspect="Content" ObjectID="_1774156186" r:id="rId43"/>
        </w:object>
      </w:r>
    </w:p>
    <w:p w14:paraId="50079790" w14:textId="77777777" w:rsidR="006418E9" w:rsidRDefault="00D15A4D">
      <w:r>
        <w:rPr>
          <w:position w:val="-36"/>
        </w:rPr>
        <w:object w:dxaOrig="4860" w:dyaOrig="780" w14:anchorId="4FD69DA5">
          <v:shape id="_x0000_i1044" type="#_x0000_t75" style="width:243.1pt;height:39.25pt" o:ole="">
            <v:imagedata r:id="rId44" o:title=""/>
          </v:shape>
          <o:OLEObject Type="Embed" ProgID="Equation.DSMT4" ShapeID="_x0000_i1044" DrawAspect="Content" ObjectID="_1774156187" r:id="rId45"/>
        </w:object>
      </w:r>
      <w:r>
        <w:t xml:space="preserve">. </w:t>
      </w:r>
      <w:r>
        <w:rPr>
          <w:b/>
          <w:bCs/>
        </w:rPr>
        <w:t>Chọn B</w:t>
      </w:r>
    </w:p>
    <w:p w14:paraId="4E4E4EFF" w14:textId="77777777" w:rsidR="006418E9" w:rsidRDefault="00D15A4D">
      <w:r>
        <w:rPr>
          <w:b/>
          <w:bCs/>
        </w:rPr>
        <w:t>Câu 28.</w:t>
      </w:r>
      <w:r>
        <w:t xml:space="preserve"> Một bình điện phân đựng dung dịch </w:t>
      </w:r>
      <m:oMath>
        <m:sSub>
          <m:sSubPr>
            <m:ctrlPr>
              <w:rPr>
                <w:rFonts w:ascii="Cambria Math" w:hAnsi="Cambria Math"/>
              </w:rPr>
            </m:ctrlPr>
          </m:sSubPr>
          <m:e>
            <m:r>
              <m:rPr>
                <m:sty m:val="p"/>
              </m:rPr>
              <w:rPr>
                <w:rFonts w:ascii="Cambria Math" w:hAnsi="Cambria Math"/>
              </w:rPr>
              <m:t>AgNO</m:t>
            </m:r>
          </m:e>
          <m:sub>
            <m:r>
              <w:rPr>
                <w:rFonts w:ascii="Cambria Math" w:hAnsi="Cambria Math"/>
              </w:rPr>
              <m:t>3</m:t>
            </m:r>
          </m:sub>
        </m:sSub>
      </m:oMath>
      <w:r>
        <w:t xml:space="preserve">, cường độ dòng điện chạy qua bình điện phân là I=1A. Cho </w:t>
      </w:r>
      <m:oMath>
        <m:sSub>
          <m:sSubPr>
            <m:ctrlPr>
              <w:rPr>
                <w:rFonts w:ascii="Cambria Math" w:hAnsi="Cambria Math"/>
              </w:rPr>
            </m:ctrlPr>
          </m:sSubPr>
          <m:e>
            <m:r>
              <w:rPr>
                <w:rFonts w:ascii="Cambria Math" w:hAnsi="Cambria Math"/>
              </w:rPr>
              <m:t>A</m:t>
            </m:r>
          </m:e>
          <m:sub>
            <m:r>
              <w:rPr>
                <w:rFonts w:ascii="Cambria Math" w:hAnsi="Cambria Math"/>
              </w:rPr>
              <m:t>Ag</m:t>
            </m:r>
          </m:sub>
        </m:sSub>
        <m:r>
          <w:rPr>
            <w:rFonts w:ascii="Cambria Math" w:hAnsi="Cambria Math"/>
          </w:rPr>
          <m:t>=108,</m:t>
        </m:r>
        <m:sSub>
          <m:sSubPr>
            <m:ctrlPr>
              <w:rPr>
                <w:rFonts w:ascii="Cambria Math" w:hAnsi="Cambria Math"/>
              </w:rPr>
            </m:ctrlPr>
          </m:sSubPr>
          <m:e>
            <m:r>
              <w:rPr>
                <w:rFonts w:ascii="Cambria Math" w:hAnsi="Cambria Math"/>
              </w:rPr>
              <m:t>n</m:t>
            </m:r>
          </m:e>
          <m:sub>
            <m:r>
              <w:rPr>
                <w:rFonts w:ascii="Cambria Math" w:hAnsi="Cambria Math"/>
              </w:rPr>
              <m:t>Ag</m:t>
            </m:r>
          </m:sub>
        </m:sSub>
        <m:r>
          <w:rPr>
            <w:rFonts w:ascii="Cambria Math" w:hAnsi="Cambria Math"/>
          </w:rPr>
          <m:t>=1</m:t>
        </m:r>
      </m:oMath>
      <w:r>
        <w:t>. Lượng Ag bám vào catốt trong thời gian 16 phút 5 giây là</w:t>
      </w:r>
    </w:p>
    <w:p w14:paraId="2D3964C1" w14:textId="77777777" w:rsidR="006418E9" w:rsidRDefault="00D15A4D">
      <w:pPr>
        <w:tabs>
          <w:tab w:val="left" w:pos="2700"/>
          <w:tab w:val="left" w:pos="5400"/>
          <w:tab w:val="left" w:pos="8100"/>
        </w:tabs>
      </w:pPr>
      <w:r>
        <w:rPr>
          <w:b/>
          <w:bCs/>
        </w:rPr>
        <w:t xml:space="preserve">     A.</w:t>
      </w:r>
      <w:r>
        <w:t xml:space="preserve"> 1,08mg</w:t>
      </w:r>
      <w:r>
        <w:tab/>
      </w:r>
      <w:r>
        <w:rPr>
          <w:b/>
          <w:bCs/>
        </w:rPr>
        <w:t xml:space="preserve">     B.</w:t>
      </w:r>
      <w:r>
        <w:t xml:space="preserve"> 0,54mg</w:t>
      </w:r>
      <w:r>
        <w:tab/>
      </w:r>
      <w:r>
        <w:rPr>
          <w:b/>
          <w:bCs/>
        </w:rPr>
        <w:t xml:space="preserve">     *C.</w:t>
      </w:r>
      <w:r>
        <w:t xml:space="preserve"> 1,08g</w:t>
      </w:r>
      <w:r>
        <w:tab/>
      </w:r>
      <w:r>
        <w:rPr>
          <w:b/>
          <w:bCs/>
        </w:rPr>
        <w:t xml:space="preserve">     D.</w:t>
      </w:r>
      <w:r>
        <w:t xml:space="preserve"> 1,08kg</w:t>
      </w:r>
    </w:p>
    <w:p w14:paraId="0DDB0AF8" w14:textId="77777777" w:rsidR="006418E9" w:rsidRDefault="00D15A4D">
      <w:r>
        <w:rPr>
          <w:b/>
          <w:bCs/>
        </w:rPr>
        <w:t>Lời giải</w:t>
      </w:r>
    </w:p>
    <w:p w14:paraId="2740912E" w14:textId="77777777" w:rsidR="006418E9" w:rsidRDefault="00D15A4D">
      <w:r>
        <w:t xml:space="preserve"> </w:t>
      </w:r>
      <w:r>
        <w:rPr>
          <w:position w:val="-14"/>
        </w:rPr>
        <w:object w:dxaOrig="2799" w:dyaOrig="400" w14:anchorId="776A9283">
          <v:shape id="_x0000_i1045" type="#_x0000_t75" style="width:139.3pt;height:20.55pt" o:ole="">
            <v:imagedata r:id="rId46" o:title=""/>
          </v:shape>
          <o:OLEObject Type="Embed" ProgID="Equation.DSMT4" ShapeID="_x0000_i1045" DrawAspect="Content" ObjectID="_1774156188" r:id="rId47"/>
        </w:object>
      </w:r>
    </w:p>
    <w:p w14:paraId="730E5751" w14:textId="77777777" w:rsidR="006418E9" w:rsidRDefault="00D15A4D">
      <w:r>
        <w:rPr>
          <w:position w:val="-24"/>
        </w:rPr>
        <w:object w:dxaOrig="3739" w:dyaOrig="620" w14:anchorId="4E83A80C">
          <v:shape id="_x0000_i1046" type="#_x0000_t75" style="width:187pt;height:30.85pt" o:ole="">
            <v:imagedata r:id="rId48" o:title=""/>
          </v:shape>
          <o:OLEObject Type="Embed" ProgID="Equation.DSMT4" ShapeID="_x0000_i1046" DrawAspect="Content" ObjectID="_1774156189" r:id="rId49"/>
        </w:object>
      </w:r>
      <w:r>
        <w:t xml:space="preserve">. </w:t>
      </w:r>
      <w:r>
        <w:rPr>
          <w:b/>
          <w:bCs/>
        </w:rPr>
        <w:t>Chọn C</w:t>
      </w:r>
    </w:p>
    <w:p w14:paraId="0838B4D1" w14:textId="77777777" w:rsidR="006418E9" w:rsidRDefault="00D15A4D">
      <w:r>
        <w:rPr>
          <w:b/>
          <w:bCs/>
        </w:rPr>
        <w:t>Câu 29.</w:t>
      </w:r>
      <w:r>
        <w:t xml:space="preserve"> Một máy biến thế lí tưởng có số vòng cuộn sơ cấp là 2200 vòng. Mắc cuộn sơ cấp với mạng điện xoay chiều 220V-50Hz, khi đó hiệu điện thế giữa hai đầu cuộn thứ cấp để hở là 6V. Số vòng của cuộn thứ cấp là</w:t>
      </w:r>
    </w:p>
    <w:p w14:paraId="027D691B" w14:textId="77777777" w:rsidR="006418E9" w:rsidRDefault="00D15A4D">
      <w:pPr>
        <w:tabs>
          <w:tab w:val="left" w:pos="2700"/>
          <w:tab w:val="left" w:pos="5400"/>
          <w:tab w:val="left" w:pos="8100"/>
        </w:tabs>
      </w:pPr>
      <w:r>
        <w:rPr>
          <w:b/>
          <w:bCs/>
        </w:rPr>
        <w:t xml:space="preserve">     A.</w:t>
      </w:r>
      <w:r>
        <w:t xml:space="preserve"> 30 vòng</w:t>
      </w:r>
      <w:r>
        <w:tab/>
      </w:r>
      <w:r>
        <w:rPr>
          <w:b/>
          <w:bCs/>
        </w:rPr>
        <w:t xml:space="preserve">     *B.</w:t>
      </w:r>
      <w:r>
        <w:t xml:space="preserve"> 60 vòng</w:t>
      </w:r>
      <w:r>
        <w:tab/>
      </w:r>
      <w:r>
        <w:rPr>
          <w:b/>
          <w:bCs/>
        </w:rPr>
        <w:t xml:space="preserve">     C.</w:t>
      </w:r>
      <w:r>
        <w:t xml:space="preserve"> 85 vòng</w:t>
      </w:r>
      <w:r>
        <w:tab/>
      </w:r>
      <w:r>
        <w:rPr>
          <w:b/>
          <w:bCs/>
        </w:rPr>
        <w:t xml:space="preserve">     D.</w:t>
      </w:r>
      <w:r>
        <w:t xml:space="preserve"> 42 vòng</w:t>
      </w:r>
    </w:p>
    <w:p w14:paraId="2035E69C" w14:textId="77777777" w:rsidR="006418E9" w:rsidRDefault="00D15A4D">
      <w:r>
        <w:rPr>
          <w:b/>
          <w:bCs/>
        </w:rPr>
        <w:t>Lời giải</w:t>
      </w:r>
    </w:p>
    <w:p w14:paraId="4EDCB22F" w14:textId="77777777" w:rsidR="006418E9" w:rsidRDefault="00D15A4D">
      <w:r>
        <w:t xml:space="preserve"> </w:t>
      </w:r>
      <w:r>
        <w:rPr>
          <w:position w:val="-30"/>
        </w:rPr>
        <w:object w:dxaOrig="3519" w:dyaOrig="680" w14:anchorId="2BD2A2F6">
          <v:shape id="_x0000_i1047" type="#_x0000_t75" style="width:175.8pt;height:34.6pt" o:ole="">
            <v:imagedata r:id="rId50" o:title=""/>
          </v:shape>
          <o:OLEObject Type="Embed" ProgID="Equation.DSMT4" ShapeID="_x0000_i1047" DrawAspect="Content" ObjectID="_1774156190" r:id="rId51"/>
        </w:object>
      </w:r>
      <w:r>
        <w:t xml:space="preserve">. </w:t>
      </w:r>
      <w:r>
        <w:rPr>
          <w:b/>
          <w:bCs/>
        </w:rPr>
        <w:t>Chọn B</w:t>
      </w:r>
    </w:p>
    <w:p w14:paraId="03AC98CF" w14:textId="77777777" w:rsidR="006418E9" w:rsidRDefault="00D15A4D">
      <w:r>
        <w:rPr>
          <w:b/>
          <w:bCs/>
        </w:rPr>
        <w:t>Câu 30.</w:t>
      </w:r>
      <w:r>
        <w:t xml:space="preserve"> Một sợi dây đàn hồi dài l, một đầu cố định một đầu tự do. Người ta tạo sóng dừng trên dây, thấy ứng với hai tần số liên tiếp 150Hz và 250Hz thì trên dây xuất hiện sóng dừng. Xác định tần số nhỏ nhất để trên dây có sóng dừng?</w:t>
      </w:r>
    </w:p>
    <w:p w14:paraId="0F6EE79D" w14:textId="77777777" w:rsidR="006418E9" w:rsidRDefault="00D15A4D">
      <w:pPr>
        <w:tabs>
          <w:tab w:val="left" w:pos="2700"/>
          <w:tab w:val="left" w:pos="5400"/>
          <w:tab w:val="left" w:pos="8100"/>
        </w:tabs>
      </w:pPr>
      <w:r>
        <w:rPr>
          <w:b/>
          <w:bCs/>
        </w:rPr>
        <w:t xml:space="preserve">     A.</w:t>
      </w:r>
      <w:r>
        <w:t xml:space="preserve"> 150Hz</w:t>
      </w:r>
      <w:r>
        <w:tab/>
      </w:r>
      <w:r>
        <w:rPr>
          <w:b/>
          <w:bCs/>
        </w:rPr>
        <w:t xml:space="preserve">     B.</w:t>
      </w:r>
      <w:r>
        <w:t xml:space="preserve"> </w:t>
      </w:r>
      <m:oMath>
        <m:f>
          <m:fPr>
            <m:ctrlPr>
              <w:rPr>
                <w:rFonts w:ascii="Cambria Math" w:hAnsi="Cambria Math"/>
              </w:rPr>
            </m:ctrlPr>
          </m:fPr>
          <m:num>
            <m:r>
              <w:rPr>
                <w:rFonts w:ascii="Cambria Math" w:hAnsi="Cambria Math"/>
              </w:rPr>
              <m:t>100</m:t>
            </m:r>
          </m:num>
          <m:den>
            <m:r>
              <w:rPr>
                <w:rFonts w:ascii="Cambria Math" w:hAnsi="Cambria Math"/>
              </w:rPr>
              <m:t>3</m:t>
            </m:r>
          </m:den>
        </m:f>
        <m:r>
          <m:rPr>
            <m:sty m:val="p"/>
          </m:rPr>
          <w:rPr>
            <w:rFonts w:ascii="Cambria Math" w:hAnsi="Cambria Math"/>
          </w:rPr>
          <m:t>Hz</m:t>
        </m:r>
      </m:oMath>
      <w:r>
        <w:tab/>
      </w:r>
      <w:r>
        <w:rPr>
          <w:b/>
          <w:bCs/>
        </w:rPr>
        <w:t xml:space="preserve">     C.</w:t>
      </w:r>
      <w:r>
        <w:t xml:space="preserve"> 100Hz</w:t>
      </w:r>
      <w:r>
        <w:tab/>
      </w:r>
      <w:r>
        <w:rPr>
          <w:b/>
          <w:bCs/>
        </w:rPr>
        <w:t xml:space="preserve">     *D.</w:t>
      </w:r>
      <w:r>
        <w:t xml:space="preserve"> 50Hz</w:t>
      </w:r>
    </w:p>
    <w:p w14:paraId="2CB81E2B" w14:textId="77777777" w:rsidR="006418E9" w:rsidRDefault="00D15A4D">
      <w:r>
        <w:rPr>
          <w:b/>
          <w:bCs/>
        </w:rPr>
        <w:t>Lời giải</w:t>
      </w:r>
    </w:p>
    <w:p w14:paraId="2E6A30F0" w14:textId="77777777" w:rsidR="006418E9" w:rsidRDefault="00D15A4D">
      <w:r>
        <w:t xml:space="preserve"> </w:t>
      </w:r>
      <w:r>
        <w:rPr>
          <w:position w:val="-24"/>
        </w:rPr>
        <w:object w:dxaOrig="3420" w:dyaOrig="620" w14:anchorId="4AC27F99">
          <v:shape id="_x0000_i1048" type="#_x0000_t75" style="width:171.1pt;height:30.85pt" o:ole="">
            <v:imagedata r:id="rId52" o:title=""/>
          </v:shape>
          <o:OLEObject Type="Embed" ProgID="Equation.DSMT4" ShapeID="_x0000_i1048" DrawAspect="Content" ObjectID="_1774156191" r:id="rId53"/>
        </w:object>
      </w:r>
      <w:r>
        <w:t xml:space="preserve">. </w:t>
      </w:r>
      <w:r>
        <w:rPr>
          <w:b/>
          <w:bCs/>
        </w:rPr>
        <w:t>Chọn D</w:t>
      </w:r>
    </w:p>
    <w:p w14:paraId="3AE42E72" w14:textId="77777777" w:rsidR="006418E9" w:rsidRDefault="00D15A4D">
      <w:r>
        <w:rPr>
          <w:b/>
          <w:bCs/>
        </w:rPr>
        <w:t>Câu 31.</w:t>
      </w:r>
      <w:r>
        <w:t xml:space="preserve"> Cho mạch điện xoay chiều gồm R,L mắc nối tiếp. Hiệu điện thế ở 2 đầu mạch có dạng </w:t>
      </w:r>
      <m:oMath>
        <m:sSub>
          <m:sSubPr>
            <m:ctrlPr>
              <w:rPr>
                <w:rFonts w:ascii="Cambria Math" w:hAnsi="Cambria Math"/>
              </w:rPr>
            </m:ctrlPr>
          </m:sSubPr>
          <m:e>
            <m:r>
              <w:rPr>
                <w:rFonts w:ascii="Cambria Math" w:hAnsi="Cambria Math"/>
              </w:rPr>
              <m:t>u</m:t>
            </m:r>
          </m:e>
          <m:sub>
            <m:r>
              <w:rPr>
                <w:rFonts w:ascii="Cambria Math" w:hAnsi="Cambria Math"/>
              </w:rPr>
              <m:t>AB</m:t>
            </m:r>
          </m:sub>
        </m:sSub>
        <m:r>
          <w:rPr>
            <w:rFonts w:ascii="Cambria Math" w:hAnsi="Cambria Math"/>
          </w:rPr>
          <m:t>=100</m:t>
        </m:r>
        <m:rad>
          <m:radPr>
            <m:degHide m:val="1"/>
            <m:ctrlPr>
              <w:rPr>
                <w:rFonts w:ascii="Cambria Math" w:hAnsi="Cambria Math"/>
              </w:rPr>
            </m:ctrlPr>
          </m:radPr>
          <m:deg/>
          <m:e>
            <m:r>
              <w:rPr>
                <w:rFonts w:ascii="Cambria Math" w:hAnsi="Cambria Math"/>
              </w:rPr>
              <m:t>2</m:t>
            </m:r>
          </m:e>
        </m:rad>
        <m:r>
          <m:rPr>
            <m:sty m:val="p"/>
          </m:rPr>
          <w:rPr>
            <w:rFonts w:ascii="Cambria Math" w:hAnsi="Cambria Math"/>
          </w:rPr>
          <m:t>cos</m:t>
        </m:r>
        <m:r>
          <w:rPr>
            <w:rFonts w:ascii="Cambria Math" w:hAnsi="Cambria Math"/>
          </w:rPr>
          <m:t>100πtV</m:t>
        </m:r>
      </m:oMath>
      <w:r>
        <w:t xml:space="preserve"> và cường độ dòng điện qua mạch có dạng </w:t>
      </w:r>
      <m:oMath>
        <m:r>
          <w:rPr>
            <w:rFonts w:ascii="Cambria Math" w:hAnsi="Cambria Math"/>
          </w:rPr>
          <m:t>i=2</m:t>
        </m:r>
        <m:r>
          <m:rPr>
            <m:sty m:val="p"/>
          </m:rPr>
          <w:rPr>
            <w:rFonts w:ascii="Cambria Math" w:hAnsi="Cambria Math"/>
          </w:rPr>
          <m:t>cos</m:t>
        </m:r>
        <m:d>
          <m:dPr>
            <m:ctrlPr>
              <w:rPr>
                <w:rFonts w:ascii="Cambria Math" w:hAnsi="Cambria Math"/>
              </w:rPr>
            </m:ctrlPr>
          </m:dPr>
          <m:e>
            <m:r>
              <w:rPr>
                <w:rFonts w:ascii="Cambria Math" w:hAnsi="Cambria Math"/>
              </w:rPr>
              <m:t>100πt-</m:t>
            </m:r>
            <m:f>
              <m:fPr>
                <m:ctrlPr>
                  <w:rPr>
                    <w:rFonts w:ascii="Cambria Math" w:hAnsi="Cambria Math"/>
                  </w:rPr>
                </m:ctrlPr>
              </m:fPr>
              <m:num>
                <m:r>
                  <w:rPr>
                    <w:rFonts w:ascii="Cambria Math" w:hAnsi="Cambria Math"/>
                  </w:rPr>
                  <m:t>π</m:t>
                </m:r>
              </m:num>
              <m:den>
                <m:r>
                  <w:rPr>
                    <w:rFonts w:ascii="Cambria Math" w:hAnsi="Cambria Math"/>
                  </w:rPr>
                  <m:t>3</m:t>
                </m:r>
              </m:den>
            </m:f>
          </m:e>
        </m:d>
        <m:r>
          <w:rPr>
            <w:rFonts w:ascii="Cambria Math" w:hAnsi="Cambria Math"/>
          </w:rPr>
          <m:t>A</m:t>
        </m:r>
      </m:oMath>
      <w:r>
        <w:t>. Giá trị của R và L là</w:t>
      </w:r>
    </w:p>
    <w:p w14:paraId="5ED69B49" w14:textId="77777777" w:rsidR="006418E9" w:rsidRDefault="00D15A4D">
      <w:pPr>
        <w:tabs>
          <w:tab w:val="left" w:pos="5400"/>
        </w:tabs>
      </w:pPr>
      <w:r>
        <w:rPr>
          <w:b/>
          <w:bCs/>
        </w:rPr>
        <w:t xml:space="preserve">     A.</w:t>
      </w:r>
      <w:r>
        <w:t xml:space="preserve"> </w:t>
      </w:r>
      <m:oMath>
        <m:r>
          <w:rPr>
            <w:rFonts w:ascii="Cambria Math" w:hAnsi="Cambria Math"/>
          </w:rPr>
          <m:t>R=25</m:t>
        </m:r>
        <m:rad>
          <m:radPr>
            <m:degHide m:val="1"/>
            <m:ctrlPr>
              <w:rPr>
                <w:rFonts w:ascii="Cambria Math" w:hAnsi="Cambria Math"/>
              </w:rPr>
            </m:ctrlPr>
          </m:radPr>
          <m:deg/>
          <m:e>
            <m:r>
              <w:rPr>
                <w:rFonts w:ascii="Cambria Math" w:hAnsi="Cambria Math"/>
              </w:rPr>
              <m:t>2</m:t>
            </m:r>
          </m:e>
        </m:rad>
        <m:r>
          <m:rPr>
            <m:sty m:val="p"/>
          </m:rPr>
          <w:rPr>
            <w:rFonts w:ascii="Cambria Math" w:hAnsi="Cambria Math"/>
          </w:rPr>
          <m:t>Ω</m:t>
        </m:r>
        <m:r>
          <w:rPr>
            <w:rFonts w:ascii="Cambria Math" w:hAnsi="Cambria Math"/>
          </w:rPr>
          <m:t>,L=</m:t>
        </m:r>
        <m:f>
          <m:fPr>
            <m:ctrlPr>
              <w:rPr>
                <w:rFonts w:ascii="Cambria Math" w:hAnsi="Cambria Math"/>
              </w:rPr>
            </m:ctrlPr>
          </m:fPr>
          <m:num>
            <m:r>
              <w:rPr>
                <w:rFonts w:ascii="Cambria Math" w:hAnsi="Cambria Math"/>
              </w:rPr>
              <m:t>1</m:t>
            </m:r>
          </m:num>
          <m:den>
            <m:r>
              <w:rPr>
                <w:rFonts w:ascii="Cambria Math" w:hAnsi="Cambria Math"/>
              </w:rPr>
              <m:t>π</m:t>
            </m:r>
          </m:den>
        </m:f>
        <m:r>
          <w:rPr>
            <w:rFonts w:ascii="Cambria Math" w:hAnsi="Cambria Math"/>
          </w:rPr>
          <m:t>H</m:t>
        </m:r>
      </m:oMath>
      <w:r>
        <w:tab/>
      </w:r>
      <w:r>
        <w:rPr>
          <w:b/>
          <w:bCs/>
        </w:rPr>
        <w:t xml:space="preserve">     B.</w:t>
      </w:r>
      <w:r>
        <w:t xml:space="preserve"> </w:t>
      </w:r>
      <m:oMath>
        <m:r>
          <w:rPr>
            <w:rFonts w:ascii="Cambria Math" w:hAnsi="Cambria Math"/>
          </w:rPr>
          <m:t>R=50</m:t>
        </m:r>
        <m:r>
          <m:rPr>
            <m:sty m:val="p"/>
          </m:rPr>
          <w:rPr>
            <w:rFonts w:ascii="Cambria Math" w:hAnsi="Cambria Math"/>
          </w:rPr>
          <m:t>Ω</m:t>
        </m:r>
        <m:r>
          <w:rPr>
            <w:rFonts w:ascii="Cambria Math" w:hAnsi="Cambria Math"/>
          </w:rPr>
          <m:t>,L=</m:t>
        </m:r>
        <m:f>
          <m:fPr>
            <m:ctrlPr>
              <w:rPr>
                <w:rFonts w:ascii="Cambria Math" w:hAnsi="Cambria Math"/>
              </w:rPr>
            </m:ctrlPr>
          </m:fPr>
          <m:num>
            <m:r>
              <m:rPr>
                <m:sty m:val="p"/>
              </m:rPr>
              <w:rPr>
                <w:rFonts w:ascii="Cambria Math" w:hAnsi="Cambria Math"/>
              </w:rPr>
              <m:t>0,75</m:t>
            </m:r>
          </m:num>
          <m:den>
            <m:r>
              <w:rPr>
                <w:rFonts w:ascii="Cambria Math" w:hAnsi="Cambria Math"/>
              </w:rPr>
              <m:t>π</m:t>
            </m:r>
          </m:den>
        </m:f>
        <m:r>
          <w:rPr>
            <w:rFonts w:ascii="Cambria Math" w:hAnsi="Cambria Math"/>
          </w:rPr>
          <m:t>H</m:t>
        </m:r>
      </m:oMath>
    </w:p>
    <w:p w14:paraId="6A10317C" w14:textId="77777777" w:rsidR="006418E9" w:rsidRDefault="00D15A4D">
      <w:pPr>
        <w:tabs>
          <w:tab w:val="left" w:pos="5400"/>
        </w:tabs>
      </w:pPr>
      <w:r>
        <w:rPr>
          <w:b/>
          <w:bCs/>
        </w:rPr>
        <w:t xml:space="preserve">     *C.</w:t>
      </w:r>
      <w:r>
        <w:t xml:space="preserve"> </w:t>
      </w:r>
      <m:oMath>
        <m:r>
          <w:rPr>
            <w:rFonts w:ascii="Cambria Math" w:hAnsi="Cambria Math"/>
          </w:rPr>
          <m:t>R=25</m:t>
        </m:r>
        <m:rad>
          <m:radPr>
            <m:degHide m:val="1"/>
            <m:ctrlPr>
              <w:rPr>
                <w:rFonts w:ascii="Cambria Math" w:hAnsi="Cambria Math"/>
              </w:rPr>
            </m:ctrlPr>
          </m:radPr>
          <m:deg/>
          <m:e>
            <m:r>
              <w:rPr>
                <w:rFonts w:ascii="Cambria Math" w:hAnsi="Cambria Math"/>
              </w:rPr>
              <m:t>2</m:t>
            </m:r>
          </m:e>
        </m:rad>
        <m:r>
          <m:rPr>
            <m:sty m:val="p"/>
          </m:rPr>
          <w:rPr>
            <w:rFonts w:ascii="Cambria Math" w:hAnsi="Cambria Math"/>
          </w:rPr>
          <m:t>Ω</m:t>
        </m:r>
        <m:r>
          <w:rPr>
            <w:rFonts w:ascii="Cambria Math" w:hAnsi="Cambria Math"/>
          </w:rPr>
          <m:t>,L=</m:t>
        </m:r>
        <m:f>
          <m:fPr>
            <m:ctrlPr>
              <w:rPr>
                <w:rFonts w:ascii="Cambria Math" w:hAnsi="Cambria Math"/>
              </w:rPr>
            </m:ctrlPr>
          </m:fPr>
          <m:num>
            <m:r>
              <m:rPr>
                <m:sty m:val="p"/>
              </m:rPr>
              <w:rPr>
                <w:rFonts w:ascii="Cambria Math" w:hAnsi="Cambria Math"/>
              </w:rPr>
              <m:t>0,61</m:t>
            </m:r>
          </m:num>
          <m:den>
            <m:r>
              <w:rPr>
                <w:rFonts w:ascii="Cambria Math" w:hAnsi="Cambria Math"/>
              </w:rPr>
              <m:t>π</m:t>
            </m:r>
          </m:den>
        </m:f>
        <m:r>
          <w:rPr>
            <w:rFonts w:ascii="Cambria Math" w:hAnsi="Cambria Math"/>
          </w:rPr>
          <m:t>H</m:t>
        </m:r>
      </m:oMath>
      <w:r>
        <w:tab/>
      </w:r>
      <w:r>
        <w:rPr>
          <w:b/>
          <w:bCs/>
        </w:rPr>
        <w:t xml:space="preserve">     D.</w:t>
      </w:r>
      <w:r>
        <w:t xml:space="preserve"> </w:t>
      </w:r>
      <m:oMath>
        <m:r>
          <w:rPr>
            <w:rFonts w:ascii="Cambria Math" w:hAnsi="Cambria Math"/>
          </w:rPr>
          <m:t>R=25</m:t>
        </m:r>
        <m:rad>
          <m:radPr>
            <m:degHide m:val="1"/>
            <m:ctrlPr>
              <w:rPr>
                <w:rFonts w:ascii="Cambria Math" w:hAnsi="Cambria Math"/>
              </w:rPr>
            </m:ctrlPr>
          </m:radPr>
          <m:deg/>
          <m:e>
            <m:r>
              <w:rPr>
                <w:rFonts w:ascii="Cambria Math" w:hAnsi="Cambria Math"/>
              </w:rPr>
              <m:t>2</m:t>
            </m:r>
          </m:e>
        </m:rad>
        <m:r>
          <m:rPr>
            <m:sty m:val="p"/>
          </m:rPr>
          <w:rPr>
            <w:rFonts w:ascii="Cambria Math" w:hAnsi="Cambria Math"/>
          </w:rPr>
          <m:t>Ω</m:t>
        </m:r>
        <m:r>
          <w:rPr>
            <w:rFonts w:ascii="Cambria Math" w:hAnsi="Cambria Math"/>
          </w:rPr>
          <m:t>,L=</m:t>
        </m:r>
        <m:f>
          <m:fPr>
            <m:ctrlPr>
              <w:rPr>
                <w:rFonts w:ascii="Cambria Math" w:hAnsi="Cambria Math"/>
              </w:rPr>
            </m:ctrlPr>
          </m:fPr>
          <m:num>
            <m:r>
              <m:rPr>
                <m:sty m:val="p"/>
              </m:rPr>
              <w:rPr>
                <w:rFonts w:ascii="Cambria Math" w:hAnsi="Cambria Math"/>
              </w:rPr>
              <m:t>0,22</m:t>
            </m:r>
          </m:num>
          <m:den>
            <m:r>
              <w:rPr>
                <w:rFonts w:ascii="Cambria Math" w:hAnsi="Cambria Math"/>
              </w:rPr>
              <m:t>π</m:t>
            </m:r>
          </m:den>
        </m:f>
        <m:r>
          <w:rPr>
            <w:rFonts w:ascii="Cambria Math" w:hAnsi="Cambria Math"/>
          </w:rPr>
          <m:t>H</m:t>
        </m:r>
      </m:oMath>
    </w:p>
    <w:p w14:paraId="0A474674" w14:textId="77777777" w:rsidR="006418E9" w:rsidRDefault="00D15A4D">
      <w:r>
        <w:rPr>
          <w:b/>
          <w:bCs/>
        </w:rPr>
        <w:t>Lời giải</w:t>
      </w:r>
    </w:p>
    <w:p w14:paraId="6B6692E6" w14:textId="77777777" w:rsidR="006418E9" w:rsidRDefault="00D15A4D">
      <w:r>
        <w:lastRenderedPageBreak/>
        <w:t xml:space="preserve"> </w:t>
      </w:r>
      <w:r>
        <w:rPr>
          <w:position w:val="-54"/>
        </w:rPr>
        <w:object w:dxaOrig="4740" w:dyaOrig="1020" w14:anchorId="22A5EE52">
          <v:shape id="_x0000_i1049" type="#_x0000_t75" style="width:236.55pt;height:51.45pt" o:ole="">
            <v:imagedata r:id="rId54" o:title=""/>
          </v:shape>
          <o:OLEObject Type="Embed" ProgID="Equation.DSMT4" ShapeID="_x0000_i1049" DrawAspect="Content" ObjectID="_1774156192" r:id="rId55"/>
        </w:object>
      </w:r>
    </w:p>
    <w:p w14:paraId="591E7BB0" w14:textId="77777777" w:rsidR="006418E9" w:rsidRDefault="00D15A4D">
      <w:r>
        <w:rPr>
          <w:position w:val="-24"/>
        </w:rPr>
        <w:object w:dxaOrig="2520" w:dyaOrig="680" w14:anchorId="52B47C2E">
          <v:shape id="_x0000_i1050" type="#_x0000_t75" style="width:127.15pt;height:34.6pt" o:ole="">
            <v:imagedata r:id="rId56" o:title=""/>
          </v:shape>
          <o:OLEObject Type="Embed" ProgID="Equation.DSMT4" ShapeID="_x0000_i1050" DrawAspect="Content" ObjectID="_1774156193" r:id="rId57"/>
        </w:object>
      </w:r>
      <w:r>
        <w:t xml:space="preserve">. </w:t>
      </w:r>
      <w:r>
        <w:rPr>
          <w:b/>
          <w:bCs/>
        </w:rPr>
        <w:t>Chọn C</w:t>
      </w:r>
    </w:p>
    <w:p w14:paraId="017BEBC7" w14:textId="77777777" w:rsidR="006418E9" w:rsidRDefault="00D15A4D">
      <w:r>
        <w:rPr>
          <w:b/>
          <w:bCs/>
        </w:rPr>
        <w:t>Câu 32.</w:t>
      </w:r>
      <w:r>
        <w:t xml:space="preserve"> Một con lắc đơn đang dao động điều hòa với biên độ góc </w:t>
      </w:r>
      <m:oMath>
        <m:sSup>
          <m:sSupPr>
            <m:ctrlPr>
              <w:rPr>
                <w:rFonts w:ascii="Cambria Math" w:hAnsi="Cambria Math"/>
              </w:rPr>
            </m:ctrlPr>
          </m:sSupPr>
          <m:e>
            <m:r>
              <w:rPr>
                <w:rFonts w:ascii="Cambria Math" w:hAnsi="Cambria Math"/>
              </w:rPr>
              <m:t>5</m:t>
            </m:r>
          </m:e>
          <m:sup>
            <m:r>
              <w:rPr>
                <w:rFonts w:ascii="Cambria Math" w:hAnsi="Cambria Math"/>
              </w:rPr>
              <m:t>0</m:t>
            </m:r>
          </m:sup>
        </m:sSup>
      </m:oMath>
      <w:r>
        <w:t xml:space="preserve">. Khi vật nặng đi qua vị trí cân bằng thì người ta giữ chặt điểm chính giữa của dây treo, sau đó vật tiếp tục dao động điều hòa với biên độ góc </w:t>
      </w:r>
      <m:oMath>
        <m:sSub>
          <m:sSubPr>
            <m:ctrlPr>
              <w:rPr>
                <w:rFonts w:ascii="Cambria Math" w:hAnsi="Cambria Math"/>
              </w:rPr>
            </m:ctrlPr>
          </m:sSubPr>
          <m:e>
            <m:r>
              <w:rPr>
                <w:rFonts w:ascii="Cambria Math" w:hAnsi="Cambria Math"/>
              </w:rPr>
              <m:t>α</m:t>
            </m:r>
          </m:e>
          <m:sub>
            <m:r>
              <w:rPr>
                <w:rFonts w:ascii="Cambria Math" w:hAnsi="Cambria Math"/>
              </w:rPr>
              <m:t>0</m:t>
            </m:r>
          </m:sub>
        </m:sSub>
      </m:oMath>
      <w:r>
        <w:t xml:space="preserve">. Giá trị của </w:t>
      </w:r>
      <m:oMath>
        <m:sSub>
          <m:sSubPr>
            <m:ctrlPr>
              <w:rPr>
                <w:rFonts w:ascii="Cambria Math" w:hAnsi="Cambria Math"/>
              </w:rPr>
            </m:ctrlPr>
          </m:sSubPr>
          <m:e>
            <m:r>
              <w:rPr>
                <w:rFonts w:ascii="Cambria Math" w:hAnsi="Cambria Math"/>
              </w:rPr>
              <m:t>α</m:t>
            </m:r>
          </m:e>
          <m:sub>
            <m:r>
              <w:rPr>
                <w:rFonts w:ascii="Cambria Math" w:hAnsi="Cambria Math"/>
              </w:rPr>
              <m:t>0</m:t>
            </m:r>
          </m:sub>
        </m:sSub>
      </m:oMath>
      <w:r>
        <w:t xml:space="preserve"> gần bằng</w:t>
      </w:r>
    </w:p>
    <w:p w14:paraId="0A10E6CC" w14:textId="77777777" w:rsidR="006418E9" w:rsidRDefault="00D15A4D">
      <w:pPr>
        <w:tabs>
          <w:tab w:val="left" w:pos="2700"/>
          <w:tab w:val="left" w:pos="5400"/>
          <w:tab w:val="left" w:pos="8100"/>
        </w:tabs>
      </w:pPr>
      <w:r>
        <w:rPr>
          <w:b/>
          <w:bCs/>
        </w:rPr>
        <w:t xml:space="preserve">     A.</w:t>
      </w:r>
      <w:r>
        <w:t xml:space="preserve"> </w:t>
      </w:r>
      <m:oMath>
        <m:r>
          <w:rPr>
            <w:rFonts w:ascii="Cambria Math" w:hAnsi="Cambria Math"/>
          </w:rPr>
          <m:t>2,</m:t>
        </m:r>
        <m:sSup>
          <m:sSupPr>
            <m:ctrlPr>
              <w:rPr>
                <w:rFonts w:ascii="Cambria Math" w:hAnsi="Cambria Math"/>
              </w:rPr>
            </m:ctrlPr>
          </m:sSupPr>
          <m:e>
            <m:r>
              <w:rPr>
                <w:rFonts w:ascii="Cambria Math" w:hAnsi="Cambria Math"/>
              </w:rPr>
              <m:t>5</m:t>
            </m:r>
          </m:e>
          <m:sup>
            <m:r>
              <w:rPr>
                <w:rFonts w:ascii="Cambria Math" w:hAnsi="Cambria Math"/>
              </w:rPr>
              <m:t>0</m:t>
            </m:r>
          </m:sup>
        </m:sSup>
      </m:oMath>
      <w:r>
        <w:tab/>
      </w:r>
      <w:r>
        <w:rPr>
          <w:b/>
          <w:bCs/>
        </w:rPr>
        <w:t xml:space="preserve">     B.</w:t>
      </w:r>
      <w:r>
        <w:t xml:space="preserve"> </w:t>
      </w:r>
      <m:oMath>
        <m:r>
          <w:rPr>
            <w:rFonts w:ascii="Cambria Math" w:hAnsi="Cambria Math"/>
          </w:rPr>
          <m:t>3,</m:t>
        </m:r>
        <m:sSup>
          <m:sSupPr>
            <m:ctrlPr>
              <w:rPr>
                <w:rFonts w:ascii="Cambria Math" w:hAnsi="Cambria Math"/>
              </w:rPr>
            </m:ctrlPr>
          </m:sSupPr>
          <m:e>
            <m:r>
              <w:rPr>
                <w:rFonts w:ascii="Cambria Math" w:hAnsi="Cambria Math"/>
              </w:rPr>
              <m:t>5</m:t>
            </m:r>
          </m:e>
          <m:sup>
            <m:r>
              <w:rPr>
                <w:rFonts w:ascii="Cambria Math" w:hAnsi="Cambria Math"/>
              </w:rPr>
              <m:t>0</m:t>
            </m:r>
          </m:sup>
        </m:sSup>
      </m:oMath>
      <w:r>
        <w:tab/>
      </w:r>
      <w:r>
        <w:rPr>
          <w:b/>
          <w:bCs/>
        </w:rPr>
        <w:t xml:space="preserve">     C.</w:t>
      </w:r>
      <w:r>
        <w:t xml:space="preserve"> </w:t>
      </w:r>
      <m:oMath>
        <m:sSup>
          <m:sSupPr>
            <m:ctrlPr>
              <w:rPr>
                <w:rFonts w:ascii="Cambria Math" w:hAnsi="Cambria Math"/>
              </w:rPr>
            </m:ctrlPr>
          </m:sSupPr>
          <m:e>
            <m:r>
              <w:rPr>
                <w:rFonts w:ascii="Cambria Math" w:hAnsi="Cambria Math"/>
              </w:rPr>
              <m:t>5</m:t>
            </m:r>
          </m:e>
          <m:sup>
            <m:r>
              <w:rPr>
                <w:rFonts w:ascii="Cambria Math" w:hAnsi="Cambria Math"/>
              </w:rPr>
              <m:t>0</m:t>
            </m:r>
          </m:sup>
        </m:sSup>
      </m:oMath>
      <w:r>
        <w:tab/>
      </w:r>
      <w:r>
        <w:rPr>
          <w:b/>
          <w:bCs/>
        </w:rPr>
        <w:t xml:space="preserve">     *D.</w:t>
      </w:r>
      <w:r>
        <w:t xml:space="preserve"> </w:t>
      </w:r>
      <m:oMath>
        <m:r>
          <w:rPr>
            <w:rFonts w:ascii="Cambria Math" w:hAnsi="Cambria Math"/>
          </w:rPr>
          <m:t>7,</m:t>
        </m:r>
        <m:sSup>
          <m:sSupPr>
            <m:ctrlPr>
              <w:rPr>
                <w:rFonts w:ascii="Cambria Math" w:hAnsi="Cambria Math"/>
              </w:rPr>
            </m:ctrlPr>
          </m:sSupPr>
          <m:e>
            <m:r>
              <w:rPr>
                <w:rFonts w:ascii="Cambria Math" w:hAnsi="Cambria Math"/>
              </w:rPr>
              <m:t>1</m:t>
            </m:r>
          </m:e>
          <m:sup>
            <m:r>
              <w:rPr>
                <w:rFonts w:ascii="Cambria Math" w:hAnsi="Cambria Math"/>
              </w:rPr>
              <m:t>0</m:t>
            </m:r>
          </m:sup>
        </m:sSup>
      </m:oMath>
    </w:p>
    <w:p w14:paraId="4572C7BF" w14:textId="77777777" w:rsidR="006418E9" w:rsidRDefault="00D15A4D">
      <w:r>
        <w:rPr>
          <w:b/>
          <w:bCs/>
        </w:rPr>
        <w:t>Lời giải</w:t>
      </w:r>
    </w:p>
    <w:p w14:paraId="5F65D319" w14:textId="77777777" w:rsidR="006418E9" w:rsidRDefault="00D15A4D">
      <w:r>
        <w:t xml:space="preserve"> </w:t>
      </w:r>
      <w:r>
        <w:rPr>
          <w:position w:val="-24"/>
        </w:rPr>
        <w:object w:dxaOrig="7940" w:dyaOrig="620" w14:anchorId="710CD9FC">
          <v:shape id="_x0000_i1051" type="#_x0000_t75" style="width:396.45pt;height:30.85pt" o:ole="">
            <v:imagedata r:id="rId58" o:title=""/>
          </v:shape>
          <o:OLEObject Type="Embed" ProgID="Equation.DSMT4" ShapeID="_x0000_i1051" DrawAspect="Content" ObjectID="_1774156194" r:id="rId59"/>
        </w:object>
      </w:r>
      <w:r>
        <w:t xml:space="preserve">. </w:t>
      </w:r>
      <w:r>
        <w:rPr>
          <w:b/>
          <w:bCs/>
        </w:rPr>
        <w:t>Chọn D</w:t>
      </w:r>
    </w:p>
    <w:p w14:paraId="60604D08" w14:textId="77777777" w:rsidR="006418E9" w:rsidRDefault="00D15A4D">
      <w:r>
        <w:rPr>
          <w:b/>
          <w:bCs/>
        </w:rPr>
        <w:t>Câu 33.</w:t>
      </w:r>
      <w:r>
        <w:t xml:space="preserve"> Một con lắc lò xo nằm ngang gồm vật nhỏ có khối lượng m và lò xo có độ cứng 40 N/m đang dao động điều hòa với biên độ 5cm. Chọn gốc thế năng ở vị trí cân bằng của vật, khi vật đi qua vị trí có li độ 3cm, con lắc có động năng bằng</w:t>
      </w:r>
    </w:p>
    <w:p w14:paraId="69781BC6" w14:textId="77777777" w:rsidR="006418E9" w:rsidRDefault="00D15A4D">
      <w:pPr>
        <w:tabs>
          <w:tab w:val="left" w:pos="2700"/>
          <w:tab w:val="left" w:pos="5400"/>
          <w:tab w:val="left" w:pos="8100"/>
        </w:tabs>
      </w:pPr>
      <w:r>
        <w:rPr>
          <w:b/>
          <w:bCs/>
        </w:rPr>
        <w:t xml:space="preserve">     *A.</w:t>
      </w:r>
      <w:r>
        <w:t xml:space="preserve"> 0,032J</w:t>
      </w:r>
      <w:r>
        <w:tab/>
      </w:r>
      <w:r>
        <w:rPr>
          <w:b/>
          <w:bCs/>
        </w:rPr>
        <w:t xml:space="preserve">     B.</w:t>
      </w:r>
      <w:r>
        <w:t xml:space="preserve"> 0,024J</w:t>
      </w:r>
      <w:r>
        <w:tab/>
      </w:r>
      <w:r>
        <w:rPr>
          <w:b/>
          <w:bCs/>
        </w:rPr>
        <w:t xml:space="preserve">     C.</w:t>
      </w:r>
      <w:r>
        <w:t xml:space="preserve"> 0,018J</w:t>
      </w:r>
      <w:r>
        <w:tab/>
      </w:r>
      <w:r>
        <w:rPr>
          <w:b/>
          <w:bCs/>
        </w:rPr>
        <w:t xml:space="preserve">     D.</w:t>
      </w:r>
      <w:r>
        <w:t xml:space="preserve"> 320J</w:t>
      </w:r>
    </w:p>
    <w:p w14:paraId="3FCE5C09" w14:textId="77777777" w:rsidR="006418E9" w:rsidRDefault="00D15A4D">
      <w:r>
        <w:rPr>
          <w:b/>
          <w:bCs/>
        </w:rPr>
        <w:t>Lời giải</w:t>
      </w:r>
    </w:p>
    <w:p w14:paraId="6AADAEB1" w14:textId="77777777" w:rsidR="006418E9" w:rsidRDefault="00D15A4D">
      <w:r>
        <w:t xml:space="preserve"> </w:t>
      </w:r>
      <w:r>
        <w:rPr>
          <w:position w:val="-24"/>
        </w:rPr>
        <w:object w:dxaOrig="5920" w:dyaOrig="620" w14:anchorId="15137A42">
          <v:shape id="_x0000_i1052" type="#_x0000_t75" style="width:296.4pt;height:30.85pt" o:ole="">
            <v:imagedata r:id="rId60" o:title=""/>
          </v:shape>
          <o:OLEObject Type="Embed" ProgID="Equation.DSMT4" ShapeID="_x0000_i1052" DrawAspect="Content" ObjectID="_1774156195" r:id="rId61"/>
        </w:object>
      </w:r>
      <w:r>
        <w:t xml:space="preserve">. </w:t>
      </w:r>
      <w:r>
        <w:rPr>
          <w:b/>
          <w:bCs/>
        </w:rPr>
        <w:t>Chọn A</w:t>
      </w:r>
    </w:p>
    <w:p w14:paraId="2413ABF2" w14:textId="77777777" w:rsidR="006418E9" w:rsidRDefault="00D15A4D">
      <w:r>
        <w:rPr>
          <w:b/>
          <w:bCs/>
        </w:rPr>
        <w:t>Câu 34.</w:t>
      </w:r>
      <w:r>
        <w:t xml:space="preserve"> Trong thí nghiệm về giao thoa sóng trên mặt nước, Hai nguồn kết hợp A,B cùng pha dao động với tần số 16Hz. Tại điểm M cách nguồn A,B những khoảng </w:t>
      </w:r>
      <m:oMath>
        <m:sSub>
          <m:sSubPr>
            <m:ctrlPr>
              <w:rPr>
                <w:rFonts w:ascii="Cambria Math" w:hAnsi="Cambria Math"/>
              </w:rPr>
            </m:ctrlPr>
          </m:sSubPr>
          <m:e>
            <m:r>
              <w:rPr>
                <w:rFonts w:ascii="Cambria Math" w:hAnsi="Cambria Math"/>
              </w:rPr>
              <m:t>d</m:t>
            </m:r>
          </m:e>
          <m:sub>
            <m:r>
              <w:rPr>
                <w:rFonts w:ascii="Cambria Math" w:hAnsi="Cambria Math"/>
              </w:rPr>
              <m:t>1</m:t>
            </m:r>
          </m:sub>
        </m:sSub>
        <m:r>
          <w:rPr>
            <w:rFonts w:ascii="Cambria Math" w:hAnsi="Cambria Math"/>
          </w:rPr>
          <m:t>=30</m:t>
        </m:r>
        <m:r>
          <m:rPr>
            <m:sty m:val="p"/>
          </m:rPr>
          <w:rPr>
            <w:rFonts w:ascii="Cambria Math" w:hAnsi="Cambria Math"/>
          </w:rPr>
          <m:t>cm</m:t>
        </m:r>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2</m:t>
            </m:r>
          </m:sub>
        </m:sSub>
        <m:r>
          <w:rPr>
            <w:rFonts w:ascii="Cambria Math" w:hAnsi="Cambria Math"/>
          </w:rPr>
          <m:t>=</m:t>
        </m:r>
        <m:r>
          <m:rPr>
            <m:sty m:val="p"/>
          </m:rPr>
          <w:rPr>
            <w:rFonts w:ascii="Cambria Math" w:hAnsi="Cambria Math"/>
          </w:rPr>
          <m:t>25,5cm</m:t>
        </m:r>
      </m:oMath>
      <w:r>
        <w:t xml:space="preserve"> có biên độ cực đại. Giữa M và đường trung trực của AB có 2 dãy cực đại khác. Vận tốc truyền sóng trên mặt nước là</w:t>
      </w:r>
    </w:p>
    <w:p w14:paraId="21B82F1E" w14:textId="77777777" w:rsidR="006418E9" w:rsidRDefault="00D15A4D">
      <w:pPr>
        <w:tabs>
          <w:tab w:val="left" w:pos="2700"/>
          <w:tab w:val="left" w:pos="5400"/>
          <w:tab w:val="left" w:pos="8100"/>
        </w:tabs>
      </w:pPr>
      <w:r>
        <w:rPr>
          <w:b/>
          <w:bCs/>
        </w:rPr>
        <w:t xml:space="preserve">     *A.</w:t>
      </w:r>
      <w:r>
        <w:t xml:space="preserve"> 24cm/s</w:t>
      </w:r>
      <w:r>
        <w:tab/>
      </w:r>
      <w:r>
        <w:rPr>
          <w:b/>
          <w:bCs/>
        </w:rPr>
        <w:t xml:space="preserve">     B.</w:t>
      </w:r>
      <w:r>
        <w:t xml:space="preserve"> 100cm/s</w:t>
      </w:r>
      <w:r>
        <w:tab/>
      </w:r>
      <w:r>
        <w:rPr>
          <w:b/>
          <w:bCs/>
        </w:rPr>
        <w:t xml:space="preserve">     C.</w:t>
      </w:r>
      <w:r>
        <w:t xml:space="preserve"> 24m/s</w:t>
      </w:r>
      <w:r>
        <w:tab/>
      </w:r>
      <w:r>
        <w:rPr>
          <w:b/>
          <w:bCs/>
        </w:rPr>
        <w:t xml:space="preserve">     D.</w:t>
      </w:r>
      <w:r>
        <w:t xml:space="preserve"> 36cm/s</w:t>
      </w:r>
    </w:p>
    <w:p w14:paraId="31F46153" w14:textId="77777777" w:rsidR="006418E9" w:rsidRDefault="00D15A4D">
      <w:r>
        <w:rPr>
          <w:b/>
          <w:bCs/>
        </w:rPr>
        <w:t>Lời giải</w:t>
      </w:r>
    </w:p>
    <w:p w14:paraId="07467550" w14:textId="77777777" w:rsidR="006418E9" w:rsidRDefault="00D15A4D">
      <w:r>
        <w:t xml:space="preserve"> </w:t>
      </w:r>
      <w:r>
        <w:rPr>
          <w:position w:val="-24"/>
        </w:rPr>
        <w:object w:dxaOrig="3080" w:dyaOrig="620" w14:anchorId="2745E40F">
          <v:shape id="_x0000_i1053" type="#_x0000_t75" style="width:153.35pt;height:30.85pt" o:ole="">
            <v:imagedata r:id="rId62" o:title=""/>
          </v:shape>
          <o:OLEObject Type="Embed" ProgID="Equation.DSMT4" ShapeID="_x0000_i1053" DrawAspect="Content" ObjectID="_1774156196" r:id="rId63"/>
        </w:object>
      </w:r>
    </w:p>
    <w:p w14:paraId="350F2E78" w14:textId="77777777" w:rsidR="006418E9" w:rsidRDefault="00D15A4D">
      <w:r>
        <w:t xml:space="preserve">v=λf=1,5.16=24cm/s. </w:t>
      </w:r>
      <w:r>
        <w:rPr>
          <w:b/>
          <w:bCs/>
        </w:rPr>
        <w:t>Chọn A</w:t>
      </w:r>
    </w:p>
    <w:p w14:paraId="2276721C" w14:textId="77777777" w:rsidR="006418E9" w:rsidRDefault="00D15A4D">
      <w:r>
        <w:rPr>
          <w:b/>
          <w:bCs/>
        </w:rPr>
        <w:t>Câu 35.</w:t>
      </w:r>
      <w:r>
        <w:t xml:space="preserve"> Một sóng điện từ đang lan truyền từ một đài phát sóng đến máy thu. Biết cường độ điện trường cực đại là 10V/m và cảm ứng từ cực đại là 0,15T. Tại điểm A có sóng truyền về hướng Bắc, ở một thời điểm t nào đó khi cường độ điện trường là 6V/m và đang có hướng Đông, thì cảm ứng từ lúc đó có độ lớn và hướng là</w:t>
      </w:r>
    </w:p>
    <w:p w14:paraId="35045EB6" w14:textId="77777777" w:rsidR="006418E9" w:rsidRDefault="00D15A4D">
      <w:pPr>
        <w:tabs>
          <w:tab w:val="left" w:pos="5400"/>
        </w:tabs>
      </w:pPr>
      <w:r>
        <w:rPr>
          <w:b/>
          <w:bCs/>
        </w:rPr>
        <w:t xml:space="preserve">     A.</w:t>
      </w:r>
      <w:r>
        <w:t xml:space="preserve"> 0,11T và hướng lên</w:t>
      </w:r>
      <w:r>
        <w:tab/>
      </w:r>
      <w:r>
        <w:rPr>
          <w:b/>
          <w:bCs/>
        </w:rPr>
        <w:t xml:space="preserve">     B.</w:t>
      </w:r>
      <w:r>
        <w:t xml:space="preserve"> 0,11 T và hướng xuống</w:t>
      </w:r>
    </w:p>
    <w:p w14:paraId="03B22AFC" w14:textId="77777777" w:rsidR="006418E9" w:rsidRDefault="00D15A4D">
      <w:pPr>
        <w:tabs>
          <w:tab w:val="left" w:pos="5400"/>
        </w:tabs>
      </w:pPr>
      <w:r>
        <w:rPr>
          <w:b/>
          <w:bCs/>
        </w:rPr>
        <w:t xml:space="preserve">     *C.</w:t>
      </w:r>
      <w:r>
        <w:t xml:space="preserve"> 0,09 T và hướng xuống</w:t>
      </w:r>
      <w:r>
        <w:tab/>
      </w:r>
      <w:r>
        <w:rPr>
          <w:b/>
          <w:bCs/>
        </w:rPr>
        <w:t xml:space="preserve">     D.</w:t>
      </w:r>
      <w:r>
        <w:t xml:space="preserve"> 0,09 T và hướng lên</w:t>
      </w:r>
    </w:p>
    <w:p w14:paraId="6527C83B" w14:textId="77777777" w:rsidR="006418E9" w:rsidRDefault="00D15A4D">
      <w:r>
        <w:rPr>
          <w:b/>
          <w:bCs/>
        </w:rPr>
        <w:t>Lời giải</w:t>
      </w:r>
    </w:p>
    <w:p w14:paraId="42397299" w14:textId="77777777" w:rsidR="006418E9" w:rsidRDefault="00D15A4D">
      <w:r>
        <w:t xml:space="preserve"> </w:t>
      </w:r>
      <w:r>
        <w:rPr>
          <w:position w:val="-30"/>
        </w:rPr>
        <w:object w:dxaOrig="3480" w:dyaOrig="680" w14:anchorId="3F4AE220">
          <v:shape id="_x0000_i1054" type="#_x0000_t75" style="width:173.9pt;height:34.6pt" o:ole="">
            <v:imagedata r:id="rId64" o:title=""/>
          </v:shape>
          <o:OLEObject Type="Embed" ProgID="Equation.DSMT4" ShapeID="_x0000_i1054" DrawAspect="Content" ObjectID="_1774156197" r:id="rId65"/>
        </w:object>
      </w:r>
    </w:p>
    <w:p w14:paraId="30EE3864" w14:textId="77777777" w:rsidR="006418E9" w:rsidRDefault="00D15A4D">
      <w:r>
        <w:t xml:space="preserve">Áp dụng quy tắc tam diện thuận. </w:t>
      </w:r>
      <w:r>
        <w:rPr>
          <w:b/>
          <w:bCs/>
        </w:rPr>
        <w:t>Chọn C</w:t>
      </w:r>
    </w:p>
    <w:p w14:paraId="3DF621E1" w14:textId="77777777" w:rsidR="006418E9" w:rsidRDefault="00D15A4D">
      <w:r>
        <w:rPr>
          <w:b/>
          <w:bCs/>
        </w:rPr>
        <w:t>Câu 36.</w:t>
      </w:r>
      <w:r>
        <w:t xml:space="preserve"> Trên mặt nước có 2 nguồn giao thoa sóng </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=A</m:t>
        </m:r>
        <m:r>
          <m:rPr>
            <m:sty m:val="p"/>
          </m:rPr>
          <w:rPr>
            <w:rFonts w:ascii="Cambria Math" w:hAnsi="Cambria Math"/>
          </w:rPr>
          <m:t>cos</m:t>
        </m:r>
        <m:r>
          <w:rPr>
            <w:rFonts w:ascii="Cambria Math" w:hAnsi="Cambria Math"/>
          </w:rPr>
          <m:t>(20πt)cm</m:t>
        </m:r>
      </m:oMath>
      <w:r>
        <w:t xml:space="preserve"> dao động theo phương thẳng đứng. Biết AB=20cm,λ=6cm. Vẽ đường tròn đường kính AB thuộc mặt nước. Xác định số điểm dao động cực đại cùng pha với nguồn bên trong đường tròn</w:t>
      </w:r>
    </w:p>
    <w:p w14:paraId="267E8E81" w14:textId="77777777" w:rsidR="006418E9" w:rsidRDefault="00D15A4D">
      <w:pPr>
        <w:tabs>
          <w:tab w:val="left" w:pos="2700"/>
          <w:tab w:val="left" w:pos="5400"/>
          <w:tab w:val="left" w:pos="8100"/>
        </w:tabs>
      </w:pPr>
      <w:r>
        <w:rPr>
          <w:b/>
          <w:bCs/>
        </w:rPr>
        <w:t xml:space="preserve">     A.</w:t>
      </w:r>
      <w:r>
        <w:t xml:space="preserve"> 2</w:t>
      </w:r>
      <w:r>
        <w:tab/>
      </w:r>
      <w:r>
        <w:rPr>
          <w:b/>
          <w:bCs/>
        </w:rPr>
        <w:t xml:space="preserve">     B.</w:t>
      </w:r>
      <w:r>
        <w:t xml:space="preserve"> 8</w:t>
      </w:r>
      <w:r>
        <w:tab/>
      </w:r>
      <w:r>
        <w:rPr>
          <w:b/>
          <w:bCs/>
        </w:rPr>
        <w:t xml:space="preserve">     C.</w:t>
      </w:r>
      <w:r>
        <w:t xml:space="preserve"> 4</w:t>
      </w:r>
      <w:r>
        <w:tab/>
      </w:r>
      <w:r>
        <w:rPr>
          <w:b/>
          <w:bCs/>
        </w:rPr>
        <w:t xml:space="preserve">     *D.</w:t>
      </w:r>
      <w:r>
        <w:t xml:space="preserve"> 6</w:t>
      </w:r>
    </w:p>
    <w:p w14:paraId="602DB591" w14:textId="77777777" w:rsidR="006418E9" w:rsidRDefault="00D15A4D">
      <w:r>
        <w:rPr>
          <w:b/>
          <w:bCs/>
        </w:rPr>
        <w:t>Lời giải</w:t>
      </w:r>
    </w:p>
    <w:p w14:paraId="549B592F" w14:textId="77777777" w:rsidR="006418E9" w:rsidRDefault="00D15A4D">
      <w:r>
        <w:t xml:space="preserve"> ĐK cực đại cùng pha nguồn </w:t>
      </w:r>
      <w:r>
        <w:rPr>
          <w:position w:val="-36"/>
        </w:rPr>
        <w:object w:dxaOrig="3739" w:dyaOrig="840" w14:anchorId="36D1B4D3">
          <v:shape id="_x0000_i1055" type="#_x0000_t75" style="width:187pt;height:42.1pt" o:ole="">
            <v:imagedata r:id="rId66" o:title=""/>
          </v:shape>
          <o:OLEObject Type="Embed" ProgID="Equation.DSMT4" ShapeID="_x0000_i1055" DrawAspect="Content" ObjectID="_1774156198" r:id="rId67"/>
        </w:object>
      </w:r>
      <w:r>
        <w:t xml:space="preserve"> với </w:t>
      </w:r>
      <m:oMath>
        <m:r>
          <w:rPr>
            <w:rFonts w:ascii="Cambria Math" w:hAnsi="Cambria Math"/>
          </w:rPr>
          <m:t>k,</m:t>
        </m:r>
        <m:sSup>
          <m:sSupPr>
            <m:ctrlPr>
              <w:rPr>
                <w:rFonts w:ascii="Cambria Math" w:hAnsi="Cambria Math"/>
              </w:rPr>
            </m:ctrlPr>
          </m:sSupPr>
          <m:e>
            <m:r>
              <w:rPr>
                <w:rFonts w:ascii="Cambria Math" w:hAnsi="Cambria Math"/>
              </w:rPr>
              <m:t>k</m:t>
            </m:r>
          </m:e>
          <m:sup>
            <m:r>
              <w:rPr>
                <w:rFonts w:ascii="Cambria Math" w:hAnsi="Cambria Math"/>
              </w:rPr>
              <m:t>'</m:t>
            </m:r>
          </m:sup>
        </m:sSup>
      </m:oMath>
      <w:r>
        <w:t xml:space="preserve"> cùng tính chẵn lẻ</w:t>
      </w:r>
    </w:p>
    <w:p w14:paraId="66B95449" w14:textId="77777777" w:rsidR="006418E9" w:rsidRDefault="00D15A4D">
      <w:r>
        <w:rPr>
          <w:position w:val="-26"/>
        </w:rPr>
        <w:object w:dxaOrig="8059" w:dyaOrig="700" w14:anchorId="2612DC45">
          <v:shape id="_x0000_i1056" type="#_x0000_t75" style="width:403pt;height:35.55pt" o:ole="">
            <v:imagedata r:id="rId68" o:title=""/>
          </v:shape>
          <o:OLEObject Type="Embed" ProgID="Equation.DSMT4" ShapeID="_x0000_i1056" DrawAspect="Content" ObjectID="_1774156199" r:id="rId69"/>
        </w:object>
      </w:r>
    </w:p>
    <w:tbl>
      <w:tblPr>
        <w:tblStyle w:val="TableGrid"/>
        <w:tblW w:w="0" w:type="auto"/>
        <w:tblLook w:val="04A0" w:firstRow="1" w:lastRow="0" w:firstColumn="1" w:lastColumn="0" w:noHBand="0" w:noVBand="1"/>
      </w:tblPr>
      <w:tblGrid>
        <w:gridCol w:w="2181"/>
        <w:gridCol w:w="1432"/>
        <w:gridCol w:w="643"/>
      </w:tblGrid>
      <w:tr w:rsidR="006418E9" w14:paraId="4344BE7F" w14:textId="77777777">
        <w:tc>
          <w:tcPr>
            <w:tcW w:w="0" w:type="auto"/>
          </w:tcPr>
          <w:p w14:paraId="6EE36A28" w14:textId="77777777" w:rsidR="006418E9" w:rsidRDefault="00D15A4D">
            <w:r>
              <w:t xml:space="preserve"> </w:t>
            </w:r>
            <w:r>
              <w:rPr>
                <w:position w:val="-24"/>
              </w:rPr>
              <w:object w:dxaOrig="1920" w:dyaOrig="620" w14:anchorId="3C98FFD5">
                <v:shape id="_x0000_i1057" type="#_x0000_t75" style="width:95.4pt;height:30.85pt" o:ole="">
                  <v:imagedata r:id="rId70" o:title=""/>
                </v:shape>
                <o:OLEObject Type="Embed" ProgID="Equation.DSMT4" ShapeID="_x0000_i1057" DrawAspect="Content" ObjectID="_1774156200" r:id="rId71"/>
              </w:object>
            </w:r>
            <w:r>
              <w:t xml:space="preserve"> </w:t>
            </w:r>
          </w:p>
        </w:tc>
        <w:tc>
          <w:tcPr>
            <w:tcW w:w="0" w:type="auto"/>
          </w:tcPr>
          <w:p w14:paraId="256C611E" w14:textId="77777777" w:rsidR="006418E9" w:rsidRDefault="00D15A4D">
            <w:r>
              <w:t xml:space="preserve"> </w:t>
            </w:r>
            <w:r>
              <w:rPr>
                <w:position w:val="-26"/>
              </w:rPr>
              <w:object w:dxaOrig="1160" w:dyaOrig="700" w14:anchorId="549B7421">
                <v:shape id="_x0000_i1058" type="#_x0000_t75" style="width:57.95pt;height:35.55pt" o:ole="">
                  <v:imagedata r:id="rId72" o:title=""/>
                </v:shape>
                <o:OLEObject Type="Embed" ProgID="Equation.DSMT4" ShapeID="_x0000_i1058" DrawAspect="Content" ObjectID="_1774156201" r:id="rId73"/>
              </w:object>
            </w:r>
            <w:r>
              <w:t xml:space="preserve"> </w:t>
            </w:r>
          </w:p>
        </w:tc>
        <w:tc>
          <w:tcPr>
            <w:tcW w:w="0" w:type="auto"/>
          </w:tcPr>
          <w:p w14:paraId="49D6749E" w14:textId="77777777" w:rsidR="006418E9" w:rsidRDefault="00D15A4D">
            <w:r>
              <w:t xml:space="preserve"> k </w:t>
            </w:r>
          </w:p>
        </w:tc>
      </w:tr>
      <w:tr w:rsidR="006418E9" w14:paraId="11E1DC56" w14:textId="77777777">
        <w:tc>
          <w:tcPr>
            <w:tcW w:w="0" w:type="auto"/>
          </w:tcPr>
          <w:p w14:paraId="3F4CD398" w14:textId="77777777" w:rsidR="006418E9" w:rsidRDefault="00D15A4D">
            <w:r>
              <w:t xml:space="preserve"> 4 </w:t>
            </w:r>
          </w:p>
        </w:tc>
        <w:tc>
          <w:tcPr>
            <w:tcW w:w="0" w:type="auto"/>
          </w:tcPr>
          <w:p w14:paraId="015E56AC" w14:textId="77777777" w:rsidR="006418E9" w:rsidRDefault="00D15A4D">
            <w:r>
              <w:t xml:space="preserve"> 2,49 </w:t>
            </w:r>
          </w:p>
        </w:tc>
        <w:tc>
          <w:tcPr>
            <w:tcW w:w="0" w:type="auto"/>
          </w:tcPr>
          <w:p w14:paraId="1B2FBFE8" w14:textId="77777777" w:rsidR="006418E9" w:rsidRDefault="00D15A4D">
            <w:r>
              <w:t xml:space="preserve"> 0; 2 </w:t>
            </w:r>
          </w:p>
        </w:tc>
      </w:tr>
    </w:tbl>
    <w:p w14:paraId="20CE7EF0" w14:textId="77777777" w:rsidR="006418E9" w:rsidRDefault="006418E9"/>
    <w:p w14:paraId="2CE8750C" w14:textId="77777777" w:rsidR="006418E9" w:rsidRDefault="00D15A4D">
      <w:r>
        <w:t xml:space="preserve">Mỗi góc phần tư có 1 điểm là 4 điểm và trung trực có 2 điểm là tổng 6 điểm. </w:t>
      </w:r>
      <w:r>
        <w:rPr>
          <w:b/>
          <w:bCs/>
        </w:rPr>
        <w:t>Chọn D</w:t>
      </w:r>
    </w:p>
    <w:p w14:paraId="6CDF23DD" w14:textId="77777777" w:rsidR="006418E9" w:rsidRDefault="00D15A4D">
      <w:r>
        <w:rPr>
          <w:b/>
          <w:bCs/>
        </w:rPr>
        <w:t>Câu 37.</w:t>
      </w:r>
      <w:r>
        <w:t xml:space="preserve"> </w:t>
      </w:r>
    </w:p>
    <w:p w14:paraId="476FB6F4" w14:textId="77777777" w:rsidR="006418E9" w:rsidRDefault="00D15A4D">
      <w:r>
        <w:rPr>
          <w:noProof/>
          <w:position w:val="-111"/>
        </w:rPr>
        <w:drawing>
          <wp:inline distT="0" distB="0" distL="0" distR="0" wp14:anchorId="6AC30973" wp14:editId="574E7D75">
            <wp:extent cx="4624864" cy="1492091"/>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624864" cy="1492091"/>
                    </a:xfrm>
                    <a:prstGeom prst="rect">
                      <a:avLst/>
                    </a:prstGeom>
                    <a:noFill/>
                  </pic:spPr>
                </pic:pic>
              </a:graphicData>
            </a:graphic>
          </wp:inline>
        </w:drawing>
      </w:r>
    </w:p>
    <w:p w14:paraId="23CA92D2" w14:textId="77777777" w:rsidR="006418E9" w:rsidRDefault="00D15A4D">
      <w:r>
        <w:t>Một dòng điện có dạng xung với chu kì T đi qua một điện trở R như hình vẽ, cường độ dòng điện hiệu dụng của dòng điện bằng</w:t>
      </w:r>
    </w:p>
    <w:p w14:paraId="2D6F5683" w14:textId="77777777" w:rsidR="006418E9" w:rsidRDefault="00D15A4D">
      <w:pPr>
        <w:tabs>
          <w:tab w:val="left" w:pos="2700"/>
          <w:tab w:val="left" w:pos="5400"/>
          <w:tab w:val="left" w:pos="8100"/>
        </w:tabs>
      </w:pPr>
      <w:r>
        <w:rPr>
          <w:b/>
          <w:bCs/>
        </w:rPr>
        <w:t xml:space="preserve">     A.</w:t>
      </w:r>
      <w:r>
        <w:t xml:space="preserve"> 2,0A</w:t>
      </w:r>
      <w:r>
        <w:tab/>
      </w:r>
      <w:r>
        <w:rPr>
          <w:b/>
          <w:bCs/>
        </w:rPr>
        <w:t xml:space="preserve">     B.</w:t>
      </w:r>
      <w:r>
        <w:t xml:space="preserve"> 2,24A</w:t>
      </w:r>
      <w:r>
        <w:tab/>
      </w:r>
      <w:r>
        <w:rPr>
          <w:b/>
          <w:bCs/>
        </w:rPr>
        <w:t xml:space="preserve">     *C.</w:t>
      </w:r>
      <w:r>
        <w:t xml:space="preserve"> 1,9 A</w:t>
      </w:r>
      <w:r>
        <w:tab/>
      </w:r>
      <w:r>
        <w:rPr>
          <w:b/>
          <w:bCs/>
        </w:rPr>
        <w:t xml:space="preserve">     D.</w:t>
      </w:r>
      <w:r>
        <w:t xml:space="preserve"> 3,2A</w:t>
      </w:r>
    </w:p>
    <w:p w14:paraId="2356995D" w14:textId="77777777" w:rsidR="006418E9" w:rsidRDefault="00D15A4D">
      <w:r>
        <w:rPr>
          <w:b/>
          <w:bCs/>
        </w:rPr>
        <w:t>Lời giải</w:t>
      </w:r>
    </w:p>
    <w:p w14:paraId="4C4639FC" w14:textId="77777777" w:rsidR="006418E9" w:rsidRDefault="00D15A4D">
      <w:r>
        <w:t xml:space="preserve"> </w:t>
      </w:r>
      <w:r>
        <w:rPr>
          <w:position w:val="-24"/>
        </w:rPr>
        <w:object w:dxaOrig="6080" w:dyaOrig="620" w14:anchorId="792FD4EE">
          <v:shape id="_x0000_i1059" type="#_x0000_t75" style="width:303.9pt;height:30.85pt" o:ole="">
            <v:imagedata r:id="rId75" o:title=""/>
          </v:shape>
          <o:OLEObject Type="Embed" ProgID="Equation.DSMT4" ShapeID="_x0000_i1059" DrawAspect="Content" ObjectID="_1774156202" r:id="rId76"/>
        </w:object>
      </w:r>
    </w:p>
    <w:p w14:paraId="3D2B510A" w14:textId="77777777" w:rsidR="006418E9" w:rsidRDefault="00D15A4D">
      <w:r>
        <w:rPr>
          <w:b/>
          <w:bCs/>
        </w:rPr>
        <w:t>Câu 38.</w:t>
      </w:r>
      <w:r>
        <w:t xml:space="preserve"> Một vật tham gia đồng thời ba dao động điều hòa cùng tần số, cùng phương Ox có phương trình: </w:t>
      </w:r>
      <m:oMath>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=6</m:t>
        </m:r>
        <m:r>
          <m:rPr>
            <m:sty m:val="p"/>
          </m:rP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w:rPr>
                    <w:rFonts w:ascii="Cambria Math" w:hAnsi="Cambria Math"/>
                  </w:rPr>
                  <m:t>3</m:t>
                </m:r>
              </m:den>
            </m:f>
          </m:e>
        </m:d>
        <m:r>
          <m:rPr>
            <m:sty m:val="p"/>
          </m:rPr>
          <w:rPr>
            <w:rFonts w:ascii="Cambria Math" w:hAnsi="Cambria Math"/>
          </w:rPr>
          <m:t>cm</m:t>
        </m:r>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m:rPr>
            <m:sty m:val="p"/>
          </m:rP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w:rPr>
                    <w:rFonts w:ascii="Cambria Math" w:hAnsi="Cambria Math"/>
                  </w:rPr>
                  <m:t>6</m:t>
                </m:r>
              </m:den>
            </m:f>
          </m:e>
        </m:d>
        <m:r>
          <m:rPr>
            <m:sty m:val="p"/>
          </m:rPr>
          <w:rPr>
            <w:rFonts w:ascii="Cambria Math" w:hAnsi="Cambria Math"/>
          </w:rPr>
          <m:t>cm</m:t>
        </m:r>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3</m:t>
            </m:r>
          </m:sub>
        </m:sSub>
        <m:r>
          <m:rPr>
            <m:sty m:val="p"/>
          </m:rP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w:rPr>
                    <w:rFonts w:ascii="Cambria Math" w:hAnsi="Cambria Math"/>
                  </w:rPr>
                  <m:t>2</m:t>
                </m:r>
              </m:den>
            </m:f>
          </m:e>
        </m:d>
        <m:r>
          <m:rPr>
            <m:sty m:val="p"/>
          </m:rPr>
          <w:rPr>
            <w:rFonts w:ascii="Cambria Math" w:hAnsi="Cambria Math"/>
          </w:rPr>
          <m:t>cm</m:t>
        </m:r>
      </m:oMath>
      <w:r>
        <w:t xml:space="preserve">. Biết phương trình dao động tổng hợp của ba dao động trên là </w:t>
      </w:r>
      <m:oMath>
        <m:r>
          <w:rPr>
            <w:rFonts w:ascii="Cambria Math" w:hAnsi="Cambria Math"/>
          </w:rPr>
          <m:t>x=10</m:t>
        </m:r>
        <m:r>
          <m:rPr>
            <m:sty m:val="p"/>
          </m:rPr>
          <w:rPr>
            <w:rFonts w:ascii="Cambria Math" w:hAnsi="Cambria Math"/>
          </w:rPr>
          <m:t>cos</m:t>
        </m:r>
        <m:r>
          <w:rPr>
            <w:rFonts w:ascii="Cambria Math" w:hAnsi="Cambria Math"/>
          </w:rPr>
          <m:t>(ωt+φ)cm</m:t>
        </m:r>
      </m:oMath>
      <w:r>
        <w:t xml:space="preserve">. Giá trị cực đại của </w:t>
      </w:r>
      <m:oMath>
        <m:sSub>
          <m:sSubPr>
            <m:ctrlPr>
              <w:rPr>
                <w:rFonts w:ascii="Cambria Math" w:hAnsi="Cambria Math"/>
              </w:rPr>
            </m:ctrlPr>
          </m:sSubPr>
          <m:e>
            <m:r>
              <w:rPr>
                <w:rFonts w:ascii="Cambria Math" w:hAnsi="Cambria Math"/>
              </w:rPr>
              <m:t>A</m:t>
            </m:r>
          </m:e>
          <m:sub>
            <m:r>
              <w:rPr>
                <w:rFonts w:ascii="Cambria Math" w:hAnsi="Cambria Math"/>
              </w:rPr>
              <m:t>2</m:t>
            </m:r>
          </m:sub>
        </m:sSub>
      </m:oMath>
      <w:r>
        <w:t xml:space="preserve"> gần giá trị nào nhất sau đây</w:t>
      </w:r>
    </w:p>
    <w:p w14:paraId="41D0B3F7" w14:textId="77777777" w:rsidR="006418E9" w:rsidRDefault="00D15A4D">
      <w:pPr>
        <w:tabs>
          <w:tab w:val="left" w:pos="2700"/>
          <w:tab w:val="left" w:pos="5400"/>
          <w:tab w:val="left" w:pos="8100"/>
        </w:tabs>
      </w:pPr>
      <w:r>
        <w:rPr>
          <w:b/>
          <w:bCs/>
        </w:rPr>
        <w:t xml:space="preserve">     A.</w:t>
      </w:r>
      <w:r>
        <w:t xml:space="preserve"> 14cm</w:t>
      </w:r>
      <w:r>
        <w:tab/>
      </w:r>
      <w:r>
        <w:rPr>
          <w:b/>
          <w:bCs/>
        </w:rPr>
        <w:t xml:space="preserve">     *B.</w:t>
      </w:r>
      <w:r>
        <w:t xml:space="preserve"> 8cm</w:t>
      </w:r>
      <w:r>
        <w:tab/>
      </w:r>
      <w:r>
        <w:rPr>
          <w:b/>
          <w:bCs/>
        </w:rPr>
        <w:t xml:space="preserve">     C.</w:t>
      </w:r>
      <w:r>
        <w:t xml:space="preserve"> 16cm</w:t>
      </w:r>
      <w:r>
        <w:tab/>
      </w:r>
      <w:r>
        <w:rPr>
          <w:b/>
          <w:bCs/>
        </w:rPr>
        <w:t xml:space="preserve">     D.</w:t>
      </w:r>
      <w:r>
        <w:t xml:space="preserve"> 10cm</w:t>
      </w:r>
    </w:p>
    <w:p w14:paraId="7E94E192" w14:textId="77777777" w:rsidR="006418E9" w:rsidRDefault="00D15A4D">
      <w:r>
        <w:rPr>
          <w:b/>
          <w:bCs/>
        </w:rPr>
        <w:t>Lời giải</w:t>
      </w:r>
    </w:p>
    <w:p w14:paraId="309E8BE3" w14:textId="77777777" w:rsidR="006418E9" w:rsidRDefault="00D15A4D">
      <w:r>
        <w:t xml:space="preserve"> </w:t>
      </w:r>
      <w:r>
        <w:rPr>
          <w:position w:val="-28"/>
        </w:rPr>
        <w:object w:dxaOrig="8640" w:dyaOrig="680" w14:anchorId="3B08B016">
          <v:shape id="_x0000_i1060" type="#_x0000_t75" style="width:6in;height:34.6pt" o:ole="">
            <v:imagedata r:id="rId77" o:title=""/>
          </v:shape>
          <o:OLEObject Type="Embed" ProgID="Equation.DSMT4" ShapeID="_x0000_i1060" DrawAspect="Content" ObjectID="_1774156203" r:id="rId78"/>
        </w:object>
      </w:r>
    </w:p>
    <w:p w14:paraId="4D694208" w14:textId="77777777" w:rsidR="006418E9" w:rsidRDefault="00D15A4D">
      <w:r>
        <w:rPr>
          <w:position w:val="-28"/>
        </w:rPr>
        <w:object w:dxaOrig="2940" w:dyaOrig="660" w14:anchorId="57581F1F">
          <v:shape id="_x0000_i1061" type="#_x0000_t75" style="width:145.85pt;height:32.75pt" o:ole="">
            <v:imagedata r:id="rId79" o:title=""/>
          </v:shape>
          <o:OLEObject Type="Embed" ProgID="Equation.DSMT4" ShapeID="_x0000_i1061" DrawAspect="Content" ObjectID="_1774156204" r:id="rId80"/>
        </w:object>
      </w:r>
      <w:r>
        <w:t xml:space="preserve">. </w:t>
      </w:r>
      <w:r>
        <w:rPr>
          <w:b/>
          <w:bCs/>
        </w:rPr>
        <w:t>Chọn B</w:t>
      </w:r>
    </w:p>
    <w:p w14:paraId="5A16FA15" w14:textId="77777777" w:rsidR="006418E9" w:rsidRDefault="00D15A4D">
      <w:r>
        <w:rPr>
          <w:b/>
          <w:bCs/>
        </w:rPr>
        <w:t>Câu 39.</w:t>
      </w:r>
      <w:r>
        <w:t xml:space="preserve"> Cho đoạn mạch AB gồm cuộn dây không thuần cảm nối tiếp với tụ điện có điện dung C thay đổi được. Điện áp đặt vào hai đầu mạch có biểu thức </w:t>
      </w:r>
      <m:oMath>
        <m:r>
          <w:rPr>
            <w:rFonts w:ascii="Cambria Math" w:hAnsi="Cambria Math"/>
          </w:rPr>
          <m:t>u=U</m:t>
        </m:r>
        <m:rad>
          <m:radPr>
            <m:degHide m:val="1"/>
            <m:ctrlPr>
              <w:rPr>
                <w:rFonts w:ascii="Cambria Math" w:hAnsi="Cambria Math"/>
              </w:rPr>
            </m:ctrlPr>
          </m:radPr>
          <m:deg/>
          <m:e>
            <m:r>
              <w:rPr>
                <w:rFonts w:ascii="Cambria Math" w:hAnsi="Cambria Math"/>
              </w:rPr>
              <m:t>2</m:t>
            </m:r>
          </m:e>
        </m:rad>
        <m:r>
          <m:rPr>
            <m:sty m:val="p"/>
          </m:rPr>
          <w:rPr>
            <w:rFonts w:ascii="Cambria Math" w:hAnsi="Cambria Math"/>
          </w:rPr>
          <m:t>cos</m:t>
        </m:r>
        <m:r>
          <w:rPr>
            <w:rFonts w:ascii="Cambria Math" w:hAnsi="Cambria Math"/>
          </w:rPr>
          <m:t>(ωt+φ)</m:t>
        </m:r>
      </m:oMath>
      <w:r>
        <w:t xml:space="preserve">, trong đó U và ω không đổi. Thay đổi giá trị của C thì nhận thấy, với </w:t>
      </w:r>
      <m:oMath>
        <m:r>
          <w:rPr>
            <w:rFonts w:ascii="Cambria Math" w:hAnsi="Cambria Math"/>
          </w:rPr>
          <m:t>C=</m:t>
        </m:r>
        <m:sSub>
          <m:sSubPr>
            <m:ctrlPr>
              <w:rPr>
                <w:rFonts w:ascii="Cambria Math" w:hAnsi="Cambria Math"/>
              </w:rPr>
            </m:ctrlPr>
          </m:sSubPr>
          <m:e>
            <m:r>
              <w:rPr>
                <w:rFonts w:ascii="Cambria Math" w:hAnsi="Cambria Math"/>
              </w:rPr>
              <m:t>C</m:t>
            </m:r>
          </m:e>
          <m:sub>
            <m:r>
              <w:rPr>
                <w:rFonts w:ascii="Cambria Math" w:hAnsi="Cambria Math"/>
              </w:rPr>
              <m:t>1</m:t>
            </m:r>
          </m:sub>
        </m:sSub>
      </m:oMath>
      <w:r>
        <w:t xml:space="preserve"> thì điện áp hai đầu tụ điện có giá trị hiệu dụng 40V và trễ pha hơn điện áp giữa hai đầu mạch một góc </w:t>
      </w:r>
      <m:oMath>
        <m:sSub>
          <m:sSubPr>
            <m:ctrlPr>
              <w:rPr>
                <w:rFonts w:ascii="Cambria Math" w:hAnsi="Cambria Math"/>
              </w:rPr>
            </m:ctrlPr>
          </m:sSubPr>
          <m:e>
            <m:r>
              <w:rPr>
                <w:rFonts w:ascii="Cambria Math" w:hAnsi="Cambria Math"/>
              </w:rPr>
              <m:t>φ</m:t>
            </m:r>
          </m:e>
          <m:sub>
            <m:r>
              <w:rPr>
                <w:rFonts w:ascii="Cambria Math" w:hAnsi="Cambria Math"/>
              </w:rPr>
              <m:t>1</m:t>
            </m:r>
          </m:sub>
        </m:sSub>
        <m:d>
          <m:dPr>
            <m:ctrlPr>
              <w:rPr>
                <w:rFonts w:ascii="Cambria Math" w:hAnsi="Cambria Math"/>
              </w:rPr>
            </m:ctrlPr>
          </m:dPr>
          <m:e>
            <m:r>
              <w:rPr>
                <w:rFonts w:ascii="Cambria Math" w:hAnsi="Cambria Math"/>
              </w:rPr>
              <m:t>0&lt;</m:t>
            </m:r>
            <m:sSub>
              <m:sSubPr>
                <m:ctrlPr>
                  <w:rPr>
                    <w:rFonts w:ascii="Cambria Math" w:hAnsi="Cambria Math"/>
                  </w:rPr>
                </m:ctrlPr>
              </m:sSubPr>
              <m:e>
                <m:r>
                  <w:rPr>
                    <w:rFonts w:ascii="Cambria Math" w:hAnsi="Cambria Math"/>
                  </w:rPr>
                  <m:t>φ</m:t>
                </m:r>
              </m:e>
              <m:sub>
                <m:r>
                  <w:rPr>
                    <w:rFonts w:ascii="Cambria Math" w:hAnsi="Cambria Math"/>
                  </w:rPr>
                  <m:t>1</m:t>
                </m:r>
              </m:sub>
            </m:sSub>
            <m:r>
              <w:rPr>
                <w:rFonts w:ascii="Cambria Math" w:hAnsi="Cambria Math"/>
              </w:rPr>
              <m:t>&lt;</m:t>
            </m:r>
            <m:r>
              <m:rPr>
                <m:sty m:val="p"/>
              </m:rPr>
              <w:rPr>
                <w:rFonts w:ascii="Cambria Math" w:hAnsi="Cambria Math"/>
              </w:rPr>
              <m:t>0,5</m:t>
            </m:r>
            <m:r>
              <w:rPr>
                <w:rFonts w:ascii="Cambria Math" w:hAnsi="Cambria Math"/>
              </w:rPr>
              <m:t>π</m:t>
            </m:r>
          </m:e>
        </m:d>
      </m:oMath>
      <w:r>
        <w:t xml:space="preserve">. Khi </w:t>
      </w:r>
      <m:oMath>
        <m:r>
          <w:rPr>
            <w:rFonts w:ascii="Cambria Math" w:hAnsi="Cambria Math"/>
          </w:rPr>
          <m:t>C=</m:t>
        </m:r>
        <m:sSub>
          <m:sSubPr>
            <m:ctrlPr>
              <w:rPr>
                <w:rFonts w:ascii="Cambria Math" w:hAnsi="Cambria Math"/>
              </w:rPr>
            </m:ctrlPr>
          </m:sSubPr>
          <m:e>
            <m:r>
              <w:rPr>
                <w:rFonts w:ascii="Cambria Math" w:hAnsi="Cambria Math"/>
              </w:rPr>
              <m:t>C</m:t>
            </m:r>
          </m:e>
          <m:sub>
            <m:r>
              <w:rPr>
                <w:rFonts w:ascii="Cambria Math" w:hAnsi="Cambria Math"/>
              </w:rPr>
              <m:t>2</m:t>
            </m:r>
          </m:sub>
        </m:sSub>
      </m:oMath>
      <w:r>
        <w:t xml:space="preserve"> thì dòng điện trong mạch trễ pha hơn so với điện áp hai đầu mạch một góc </w:t>
      </w:r>
      <m:oMath>
        <m:sSub>
          <m:sSubPr>
            <m:ctrlPr>
              <w:rPr>
                <w:rFonts w:ascii="Cambria Math" w:hAnsi="Cambria Math"/>
              </w:rPr>
            </m:ctrlPr>
          </m:sSubPr>
          <m:e>
            <m:r>
              <w:rPr>
                <w:rFonts w:ascii="Cambria Math" w:hAnsi="Cambria Math"/>
              </w:rPr>
              <m:t>φ</m:t>
            </m:r>
          </m:e>
          <m:sub>
            <m:r>
              <w:rPr>
                <w:rFonts w:ascii="Cambria Math" w:hAnsi="Cambria Math"/>
              </w:rPr>
              <m:t>1</m:t>
            </m:r>
          </m:sub>
        </m:sSub>
      </m:oMath>
      <w:r>
        <w:t>, điện áp giữa hai đầu tụ khi đó là 20V và mạch tiêu thụ công suất bằng 0,75 công suất cực đại mà nó có thể tiêu thụ. Điện áp hiệu dụng U giữa hai đầu đoạn mạch gần nhất giá trị nào sau đây?</w:t>
      </w:r>
    </w:p>
    <w:p w14:paraId="3E84D4EA" w14:textId="77777777" w:rsidR="006418E9" w:rsidRDefault="00D15A4D">
      <w:pPr>
        <w:tabs>
          <w:tab w:val="left" w:pos="2700"/>
          <w:tab w:val="left" w:pos="5400"/>
          <w:tab w:val="left" w:pos="8100"/>
        </w:tabs>
      </w:pPr>
      <w:r>
        <w:rPr>
          <w:b/>
          <w:bCs/>
        </w:rPr>
        <w:t xml:space="preserve">     A.</w:t>
      </w:r>
      <w:r>
        <w:t xml:space="preserve"> 20V</w:t>
      </w:r>
      <w:r>
        <w:tab/>
      </w:r>
      <w:r>
        <w:rPr>
          <w:b/>
          <w:bCs/>
        </w:rPr>
        <w:t xml:space="preserve">     *B.</w:t>
      </w:r>
      <w:r>
        <w:t xml:space="preserve"> 25V</w:t>
      </w:r>
      <w:r>
        <w:tab/>
      </w:r>
      <w:r>
        <w:rPr>
          <w:b/>
          <w:bCs/>
        </w:rPr>
        <w:t xml:space="preserve">     C.</w:t>
      </w:r>
      <w:r>
        <w:t xml:space="preserve"> 44,7V</w:t>
      </w:r>
      <w:r>
        <w:tab/>
      </w:r>
      <w:r>
        <w:rPr>
          <w:b/>
          <w:bCs/>
        </w:rPr>
        <w:t xml:space="preserve">     D.</w:t>
      </w:r>
      <w:r>
        <w:t xml:space="preserve"> 28V</w:t>
      </w:r>
    </w:p>
    <w:p w14:paraId="08E8F452" w14:textId="77777777" w:rsidR="006418E9" w:rsidRDefault="00D15A4D">
      <w:r>
        <w:rPr>
          <w:b/>
          <w:bCs/>
        </w:rPr>
        <w:t>Lời giải</w:t>
      </w:r>
    </w:p>
    <w:p w14:paraId="6BF1A310" w14:textId="77777777" w:rsidR="006418E9" w:rsidRDefault="00D15A4D">
      <w:r>
        <w:lastRenderedPageBreak/>
        <w:t xml:space="preserve"> </w:t>
      </w:r>
      <w:r>
        <w:rPr>
          <w:position w:val="-12"/>
        </w:rPr>
        <w:object w:dxaOrig="4140" w:dyaOrig="380" w14:anchorId="6AAECE03">
          <v:shape id="_x0000_i1062" type="#_x0000_t75" style="width:206.65pt;height:19.65pt" o:ole="">
            <v:imagedata r:id="rId81" o:title=""/>
          </v:shape>
          <o:OLEObject Type="Embed" ProgID="Equation.DSMT4" ShapeID="_x0000_i1062" DrawAspect="Content" ObjectID="_1774156205" r:id="rId82"/>
        </w:object>
      </w:r>
      <w:r>
        <w:rPr>
          <w:noProof/>
          <w:position w:val="-173"/>
        </w:rPr>
        <w:drawing>
          <wp:inline distT="0" distB="0" distL="0" distR="0" wp14:anchorId="4F223C8E" wp14:editId="6F79E9E7">
            <wp:extent cx="1776889" cy="2272189"/>
            <wp:effectExtent l="0" t="0" r="0" b="0"/>
            <wp:docPr id="10081" name="Picture 10081"/>
            <wp:cNvGraphicFramePr/>
            <a:graphic xmlns:a="http://schemas.openxmlformats.org/drawingml/2006/main">
              <a:graphicData uri="http://schemas.openxmlformats.org/drawingml/2006/picture">
                <pic:pic xmlns:pic="http://schemas.openxmlformats.org/drawingml/2006/picture">
                  <pic:nvPicPr>
                    <pic:cNvPr id="10082" name="Picture 1008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76889" cy="2272189"/>
                    </a:xfrm>
                    <a:prstGeom prst="rect">
                      <a:avLst/>
                    </a:prstGeom>
                    <a:noFill/>
                  </pic:spPr>
                </pic:pic>
              </a:graphicData>
            </a:graphic>
          </wp:inline>
        </w:drawing>
      </w:r>
    </w:p>
    <w:p w14:paraId="30097C46" w14:textId="77777777" w:rsidR="006418E9" w:rsidRDefault="00D15A4D">
      <w:r>
        <w:t xml:space="preserve">Nhân giản đồ lúc sau với 2 để ghép chung </w:t>
      </w:r>
      <w:r>
        <w:rPr>
          <w:position w:val="-12"/>
        </w:rPr>
        <w:object w:dxaOrig="400" w:dyaOrig="360" w14:anchorId="330F2659">
          <v:shape id="_x0000_i1063" type="#_x0000_t75" style="width:20.55pt;height:18.7pt" o:ole="">
            <v:imagedata r:id="rId84" o:title=""/>
          </v:shape>
          <o:OLEObject Type="Embed" ProgID="Equation.DSMT4" ShapeID="_x0000_i1063" DrawAspect="Content" ObjectID="_1774156206" r:id="rId85"/>
        </w:object>
      </w:r>
    </w:p>
    <w:p w14:paraId="76F14CCA" w14:textId="77777777" w:rsidR="006418E9" w:rsidRDefault="00D15A4D">
      <w:r>
        <w:rPr>
          <w:position w:val="-12"/>
        </w:rPr>
        <w:object w:dxaOrig="780" w:dyaOrig="360" w14:anchorId="673EFFAB">
          <v:shape id="_x0000_i1064" type="#_x0000_t75" style="width:39.25pt;height:18.7pt" o:ole="">
            <v:imagedata r:id="rId86" o:title=""/>
          </v:shape>
          <o:OLEObject Type="Embed" ProgID="Equation.DSMT4" ShapeID="_x0000_i1064" DrawAspect="Content" ObjectID="_1774156207" r:id="rId87"/>
        </w:object>
      </w:r>
      <w:r>
        <w:t xml:space="preserve"> vuông tại A </w:t>
      </w:r>
      <w:r>
        <w:rPr>
          <w:position w:val="-12"/>
        </w:rPr>
        <w:object w:dxaOrig="3460" w:dyaOrig="420" w14:anchorId="76E32D11">
          <v:shape id="_x0000_i1065" type="#_x0000_t75" style="width:173pt;height:20.55pt" o:ole="">
            <v:imagedata r:id="rId88" o:title=""/>
          </v:shape>
          <o:OLEObject Type="Embed" ProgID="Equation.DSMT4" ShapeID="_x0000_i1065" DrawAspect="Content" ObjectID="_1774156208" r:id="rId89"/>
        </w:object>
      </w:r>
    </w:p>
    <w:p w14:paraId="221BC68A" w14:textId="77777777" w:rsidR="006418E9" w:rsidRDefault="00D15A4D">
      <w:r>
        <w:rPr>
          <w:position w:val="-12"/>
        </w:rPr>
        <w:object w:dxaOrig="2940" w:dyaOrig="420" w14:anchorId="0444DF3D">
          <v:shape id="_x0000_i1066" type="#_x0000_t75" style="width:145.85pt;height:20.55pt" o:ole="">
            <v:imagedata r:id="rId90" o:title=""/>
          </v:shape>
          <o:OLEObject Type="Embed" ProgID="Equation.DSMT4" ShapeID="_x0000_i1066" DrawAspect="Content" ObjectID="_1774156209" r:id="rId91"/>
        </w:object>
      </w:r>
    </w:p>
    <w:p w14:paraId="1E9C5801" w14:textId="77777777" w:rsidR="006418E9" w:rsidRDefault="00D15A4D">
      <w:r>
        <w:rPr>
          <w:position w:val="-28"/>
        </w:rPr>
        <w:object w:dxaOrig="3680" w:dyaOrig="660" w14:anchorId="6134D697">
          <v:shape id="_x0000_i1067" type="#_x0000_t75" style="width:184.2pt;height:32.75pt" o:ole="">
            <v:imagedata r:id="rId92" o:title=""/>
          </v:shape>
          <o:OLEObject Type="Embed" ProgID="Equation.DSMT4" ShapeID="_x0000_i1067" DrawAspect="Content" ObjectID="_1774156210" r:id="rId93"/>
        </w:object>
      </w:r>
      <w:r>
        <w:t xml:space="preserve">. </w:t>
      </w:r>
      <w:r>
        <w:rPr>
          <w:b/>
          <w:bCs/>
        </w:rPr>
        <w:t>Chọn B</w:t>
      </w:r>
    </w:p>
    <w:p w14:paraId="6EE8D6DB" w14:textId="77777777" w:rsidR="006418E9" w:rsidRDefault="00D15A4D">
      <w:r>
        <w:rPr>
          <w:b/>
          <w:bCs/>
        </w:rPr>
        <w:t>Câu 40.</w:t>
      </w:r>
      <w:r>
        <w:t xml:space="preserve"> Một vật trượt không vận tốc ban đầu từ đỉnh mặt phẳng nghiêng, nghiêng góc </w:t>
      </w:r>
      <m:oMath>
        <m:sSup>
          <m:sSupPr>
            <m:ctrlPr>
              <w:rPr>
                <w:rFonts w:ascii="Cambria Math" w:hAnsi="Cambria Math"/>
              </w:rPr>
            </m:ctrlPr>
          </m:sSupPr>
          <m:e>
            <m:r>
              <w:rPr>
                <w:rFonts w:ascii="Cambria Math" w:hAnsi="Cambria Math"/>
              </w:rPr>
              <m:t>45</m:t>
            </m:r>
          </m:e>
          <m:sup>
            <m:r>
              <w:rPr>
                <w:rFonts w:ascii="Cambria Math" w:hAnsi="Cambria Math"/>
              </w:rPr>
              <m:t>∘</m:t>
            </m:r>
          </m:sup>
        </m:sSup>
      </m:oMath>
      <w:r>
        <w:t xml:space="preserve"> so với phương ngang. Hệ số ma sát giữa vật và mặt phẳng nghiêng phụ thuộc vào khoảng cách x tính từ vị trí của vật đang trượt tới đỉnh mặt phẳng nghiêng theo quy luật </w:t>
      </w:r>
      <m:oMath>
        <m:r>
          <w:rPr>
            <w:rFonts w:ascii="Cambria Math" w:hAnsi="Cambria Math"/>
          </w:rPr>
          <m:t>μ=</m:t>
        </m:r>
        <m:f>
          <m:fPr>
            <m:ctrlPr>
              <w:rPr>
                <w:rFonts w:ascii="Cambria Math" w:hAnsi="Cambria Math"/>
              </w:rPr>
            </m:ctrlPr>
          </m:fPr>
          <m:num>
            <m:sSup>
              <m:sSupPr>
                <m:ctrlPr>
                  <w:rPr>
                    <w:rFonts w:ascii="Cambria Math" w:hAnsi="Cambria Math"/>
                  </w:rPr>
                </m:ctrlPr>
              </m:sSupPr>
              <m:e>
                <m:r>
                  <w:rPr>
                    <w:rFonts w:ascii="Cambria Math" w:hAnsi="Cambria Math"/>
                  </w:rPr>
                  <m:t>π</m:t>
                </m:r>
              </m:e>
              <m:sup>
                <m:r>
                  <w:rPr>
                    <w:rFonts w:ascii="Cambria Math" w:hAnsi="Cambria Math"/>
                  </w:rPr>
                  <m:t>2</m:t>
                </m:r>
              </m:sup>
            </m:sSup>
            <m:rad>
              <m:radPr>
                <m:degHide m:val="1"/>
                <m:ctrlPr>
                  <w:rPr>
                    <w:rFonts w:ascii="Cambria Math" w:hAnsi="Cambria Math"/>
                  </w:rPr>
                </m:ctrlPr>
              </m:radPr>
              <m:deg/>
              <m:e>
                <m:r>
                  <w:rPr>
                    <w:rFonts w:ascii="Cambria Math" w:hAnsi="Cambria Math"/>
                  </w:rPr>
                  <m:t>2</m:t>
                </m:r>
              </m:e>
            </m:rad>
          </m:num>
          <m:den>
            <m:r>
              <w:rPr>
                <w:rFonts w:ascii="Cambria Math" w:hAnsi="Cambria Math"/>
              </w:rPr>
              <m:t>810</m:t>
            </m:r>
          </m:den>
        </m:f>
        <m:r>
          <w:rPr>
            <w:rFonts w:ascii="Cambria Math" w:hAnsi="Cambria Math"/>
          </w:rPr>
          <m:t>⋅x</m:t>
        </m:r>
      </m:oMath>
      <w:r>
        <w:t xml:space="preserve">, trong đó x tính bằng mét. Biết mặt phẳng nghiêng đủ dài để vật dừng lại phía trên chân mặt phẳng nghiêng. Lấy </w:t>
      </w:r>
      <m:oMath>
        <m:r>
          <w:rPr>
            <w:rFonts w:ascii="Cambria Math" w:hAnsi="Cambria Math"/>
          </w:rPr>
          <m:t>g=10</m:t>
        </m:r>
        <m:r>
          <m:rPr>
            <m:sty m:val="p"/>
          </m:rPr>
          <w:rPr>
            <w:rFonts w:ascii="Cambria Math" w:hAnsi="Cambria Math"/>
          </w:rPr>
          <m:t>m</m:t>
        </m:r>
        <m:r>
          <w:rPr>
            <w:rFonts w:ascii="Cambria Math" w:hAnsi="Cambria Math"/>
          </w:rPr>
          <m:t>/</m:t>
        </m:r>
        <m:sSup>
          <m:sSupPr>
            <m:ctrlPr>
              <w:rPr>
                <w:rFonts w:ascii="Cambria Math" w:hAnsi="Cambria Math"/>
              </w:rPr>
            </m:ctrlPr>
          </m:sSupPr>
          <m:e>
            <m:r>
              <m:rPr>
                <m:sty m:val="p"/>
              </m:rPr>
              <w:rPr>
                <w:rFonts w:ascii="Cambria Math" w:hAnsi="Cambria Math"/>
              </w:rPr>
              <m:t>s</m:t>
            </m:r>
          </m:e>
          <m:sup>
            <m:r>
              <w:rPr>
                <w:rFonts w:ascii="Cambria Math" w:hAnsi="Cambria Math"/>
              </w:rPr>
              <m:t>2</m:t>
            </m:r>
          </m:sup>
        </m:sSup>
      </m:oMath>
      <w:r>
        <w:t>. Khoảng thời gian kể từ lúc vật bắt đầu trượt cho tới khi vật dừng lại gần giá trị nào nhất sau đây</w:t>
      </w:r>
    </w:p>
    <w:p w14:paraId="75878E1C" w14:textId="77777777" w:rsidR="006418E9" w:rsidRDefault="00D15A4D">
      <w:pPr>
        <w:tabs>
          <w:tab w:val="left" w:pos="2700"/>
          <w:tab w:val="left" w:pos="5400"/>
          <w:tab w:val="left" w:pos="8100"/>
        </w:tabs>
      </w:pPr>
      <w:r>
        <w:rPr>
          <w:b/>
          <w:bCs/>
        </w:rPr>
        <w:t xml:space="preserve">     A.</w:t>
      </w:r>
      <w:r>
        <w:t xml:space="preserve"> 23,9s</w:t>
      </w:r>
      <w:r>
        <w:tab/>
      </w:r>
      <w:r>
        <w:rPr>
          <w:b/>
          <w:bCs/>
        </w:rPr>
        <w:t xml:space="preserve">     B.</w:t>
      </w:r>
      <w:r>
        <w:t xml:space="preserve"> 47,9s</w:t>
      </w:r>
      <w:r>
        <w:tab/>
      </w:r>
      <w:r>
        <w:rPr>
          <w:b/>
          <w:bCs/>
        </w:rPr>
        <w:t xml:space="preserve">     *C.</w:t>
      </w:r>
      <w:r>
        <w:t xml:space="preserve"> 8,5s</w:t>
      </w:r>
      <w:r>
        <w:tab/>
      </w:r>
      <w:r>
        <w:rPr>
          <w:b/>
          <w:bCs/>
        </w:rPr>
        <w:t xml:space="preserve">     D.</w:t>
      </w:r>
      <w:r>
        <w:t xml:space="preserve"> 18s</w:t>
      </w:r>
    </w:p>
    <w:p w14:paraId="6C63C06E" w14:textId="77777777" w:rsidR="009D23AE" w:rsidRPr="009D23AE" w:rsidRDefault="009D23AE" w:rsidP="00B40B78">
      <w:pPr>
        <w:tabs>
          <w:tab w:val="left" w:pos="5387"/>
        </w:tabs>
        <w:rPr>
          <w:lang w:val="vi"/>
        </w:rPr>
      </w:pPr>
    </w:p>
    <w:p w14:paraId="7B1F4993" w14:textId="77777777" w:rsidR="006F1287" w:rsidRDefault="006F1287" w:rsidP="006F1287">
      <w:pPr>
        <w:rPr>
          <w:b/>
          <w:bCs/>
        </w:rPr>
      </w:pPr>
      <w:r>
        <w:rPr>
          <w:b/>
          <w:bCs/>
        </w:rPr>
        <w:t>http://vnteach.com – Website tài liệu dành cho giáo viên và học sinh Việt Nam</w:t>
      </w:r>
    </w:p>
    <w:p w14:paraId="49DA2A54" w14:textId="77777777" w:rsidR="009113A8" w:rsidRDefault="009113A8"/>
    <w:sectPr w:rsidR="009113A8" w:rsidSect="009D23AE">
      <w:footerReference w:type="default" r:id="rId94"/>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9398" w14:textId="77777777" w:rsidR="008710FA" w:rsidRDefault="008710FA" w:rsidP="009D23AE">
      <w:pPr>
        <w:spacing w:before="0" w:after="0"/>
      </w:pPr>
      <w:r>
        <w:separator/>
      </w:r>
    </w:p>
  </w:endnote>
  <w:endnote w:type="continuationSeparator" w:id="0">
    <w:p w14:paraId="0E0A534E" w14:textId="77777777" w:rsidR="008710FA" w:rsidRDefault="008710FA"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0A1BC99"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77CCEA5B"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224D" w14:textId="77777777" w:rsidR="008710FA" w:rsidRDefault="008710FA" w:rsidP="009D23AE">
      <w:pPr>
        <w:spacing w:before="0" w:after="0"/>
      </w:pPr>
      <w:r>
        <w:separator/>
      </w:r>
    </w:p>
  </w:footnote>
  <w:footnote w:type="continuationSeparator" w:id="0">
    <w:p w14:paraId="239F5158" w14:textId="77777777" w:rsidR="008710FA" w:rsidRDefault="008710FA"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70C9"/>
    <w:rsid w:val="005C2776"/>
    <w:rsid w:val="006418E9"/>
    <w:rsid w:val="006F1287"/>
    <w:rsid w:val="007B58FB"/>
    <w:rsid w:val="00820DBD"/>
    <w:rsid w:val="008710FA"/>
    <w:rsid w:val="00896591"/>
    <w:rsid w:val="009113A8"/>
    <w:rsid w:val="009D23AE"/>
    <w:rsid w:val="00AD3B56"/>
    <w:rsid w:val="00AF23CC"/>
    <w:rsid w:val="00B40B78"/>
    <w:rsid w:val="00C41A5B"/>
    <w:rsid w:val="00C73C38"/>
    <w:rsid w:val="00C77301"/>
    <w:rsid w:val="00CC0004"/>
    <w:rsid w:val="00D15A4D"/>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6B71"/>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13535">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41.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png"/><Relationship Id="rId79" Type="http://schemas.openxmlformats.org/officeDocument/2006/relationships/image" Target="media/image38.wmf"/><Relationship Id="rId5" Type="http://schemas.openxmlformats.org/officeDocument/2006/relationships/endnotes" Target="endnotes.xml"/><Relationship Id="rId90" Type="http://schemas.openxmlformats.org/officeDocument/2006/relationships/image" Target="media/image44.wmf"/><Relationship Id="rId9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oleObject" Target="embeddings/oleObject4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png"/><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2024-04-09T01:22:00Z</dcterms:modified>
</cp:coreProperties>
</file>