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text" w:horzAnchor="margin" w:tblpY="191"/>
        <w:tblW w:w="11628" w:type="dxa"/>
        <w:tblLayout w:type="fixed"/>
        <w:tblLook w:val="01E0" w:firstRow="1" w:lastRow="1" w:firstColumn="1" w:lastColumn="1" w:noHBand="0" w:noVBand="0"/>
      </w:tblPr>
      <w:tblGrid>
        <w:gridCol w:w="5688"/>
        <w:gridCol w:w="5940"/>
      </w:tblGrid>
      <w:tr w:rsidR="000909CE" w:rsidRPr="005F7206" w14:paraId="3876EDF7" w14:textId="77777777" w:rsidTr="00C61FED">
        <w:trPr>
          <w:trHeight w:val="1435"/>
        </w:trPr>
        <w:tc>
          <w:tcPr>
            <w:tcW w:w="5688" w:type="dxa"/>
          </w:tcPr>
          <w:p w14:paraId="123C724B" w14:textId="77777777" w:rsidR="000909CE" w:rsidRPr="005F7206" w:rsidRDefault="000909CE" w:rsidP="0009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Sở Giáo Dục – Đào Tạo </w:t>
            </w:r>
            <w:proofErr w:type="gramStart"/>
            <w:r w:rsidRPr="005F7206">
              <w:rPr>
                <w:rFonts w:ascii="Times New Roman" w:eastAsia="Times New Roman" w:hAnsi="Times New Roman" w:cs="Times New Roman"/>
                <w:sz w:val="24"/>
                <w:szCs w:val="24"/>
              </w:rPr>
              <w:t>Tp.Hồ</w:t>
            </w:r>
            <w:proofErr w:type="gramEnd"/>
            <w:r w:rsidRPr="005F7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Chí Minh</w:t>
            </w:r>
          </w:p>
          <w:p w14:paraId="33F94FC9" w14:textId="77777777" w:rsidR="000909CE" w:rsidRPr="005F7206" w:rsidRDefault="000909CE" w:rsidP="0009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F7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TRƯỜNG THPT NGUYỄN THƯỢNG HIỀN</w:t>
            </w:r>
          </w:p>
          <w:p w14:paraId="7E768FC2" w14:textId="77777777" w:rsidR="000909CE" w:rsidRPr="005F7206" w:rsidRDefault="000909CE" w:rsidP="0009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hideMark/>
          </w:tcPr>
          <w:p w14:paraId="2575F918" w14:textId="77777777" w:rsidR="000909CE" w:rsidRPr="005F7206" w:rsidRDefault="000909CE" w:rsidP="000909C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7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ĐỀ KIỂM TRA HỌC KỲ II</w:t>
            </w:r>
          </w:p>
          <w:p w14:paraId="39E1CBAF" w14:textId="77777777" w:rsidR="000909CE" w:rsidRPr="005F7206" w:rsidRDefault="000909CE" w:rsidP="000909C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7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 học: 2022 – 2023</w:t>
            </w:r>
          </w:p>
          <w:p w14:paraId="264FDABB" w14:textId="7D972438" w:rsidR="000909CE" w:rsidRPr="005F7206" w:rsidRDefault="000909CE" w:rsidP="000909C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7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MÔN: VẬT LÝ – KHỐI:10</w:t>
            </w:r>
          </w:p>
          <w:p w14:paraId="60870FD3" w14:textId="77777777" w:rsidR="000909CE" w:rsidRPr="005F7206" w:rsidRDefault="000909CE" w:rsidP="0009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72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Thời gian làm bài: 45 phút</w:t>
            </w:r>
          </w:p>
        </w:tc>
      </w:tr>
    </w:tbl>
    <w:p w14:paraId="7ECB2F3C" w14:textId="77777777" w:rsidR="00344901" w:rsidRPr="005F7206" w:rsidRDefault="00344901" w:rsidP="00433280">
      <w:pP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33A8A057" w14:textId="69C67D8B" w:rsidR="00433280" w:rsidRPr="005F7206" w:rsidRDefault="00BB3BCA" w:rsidP="00433280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F7206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Câu 1.</w:t>
      </w:r>
      <w:r w:rsidRPr="005F720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(2.0 điểm)</w:t>
      </w:r>
      <w:r w:rsidR="00433280"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A7B7AEE" w14:textId="6FD47C50" w:rsidR="00433280" w:rsidRPr="005F7206" w:rsidRDefault="00433280" w:rsidP="007B0B5F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a/ </w:t>
      </w:r>
      <w:r w:rsidR="00344901"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H</w:t>
      </w: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ãy chọn 4 câu ở cột B để ghép với cột A thành 4 câu </w:t>
      </w:r>
      <w:proofErr w:type="gramStart"/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đúng  (</w:t>
      </w:r>
      <w:proofErr w:type="gramEnd"/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cột B  lấy chữ cái đầu dòng để ghép)</w:t>
      </w:r>
      <w:r w:rsidR="00344901"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4675"/>
        <w:gridCol w:w="6480"/>
      </w:tblGrid>
      <w:tr w:rsidR="00433280" w:rsidRPr="005F7206" w14:paraId="5A504EE2" w14:textId="77777777" w:rsidTr="007B0B5F">
        <w:tc>
          <w:tcPr>
            <w:tcW w:w="4675" w:type="dxa"/>
          </w:tcPr>
          <w:p w14:paraId="3E27A752" w14:textId="77777777" w:rsidR="00433280" w:rsidRPr="005F7206" w:rsidRDefault="00433280" w:rsidP="007B0B5F">
            <w:pPr>
              <w:spacing w:line="276" w:lineRule="auto"/>
              <w:jc w:val="both"/>
              <w:rPr>
                <w:b/>
                <w:bCs/>
              </w:rPr>
            </w:pPr>
            <w:r w:rsidRPr="005F7206">
              <w:rPr>
                <w:b/>
                <w:bCs/>
              </w:rPr>
              <w:t>Cột A</w:t>
            </w:r>
          </w:p>
        </w:tc>
        <w:tc>
          <w:tcPr>
            <w:tcW w:w="6480" w:type="dxa"/>
          </w:tcPr>
          <w:p w14:paraId="124ACABC" w14:textId="77777777" w:rsidR="00433280" w:rsidRPr="005F7206" w:rsidRDefault="00433280" w:rsidP="007B0B5F">
            <w:pPr>
              <w:spacing w:line="276" w:lineRule="auto"/>
              <w:jc w:val="both"/>
              <w:rPr>
                <w:b/>
                <w:bCs/>
              </w:rPr>
            </w:pPr>
            <w:r w:rsidRPr="005F7206">
              <w:rPr>
                <w:b/>
                <w:bCs/>
              </w:rPr>
              <w:t>Cột B</w:t>
            </w:r>
          </w:p>
        </w:tc>
      </w:tr>
      <w:tr w:rsidR="00433280" w:rsidRPr="005F7206" w14:paraId="54F7F5C3" w14:textId="77777777" w:rsidTr="007B0B5F">
        <w:tc>
          <w:tcPr>
            <w:tcW w:w="4675" w:type="dxa"/>
          </w:tcPr>
          <w:p w14:paraId="55EF23F8" w14:textId="77777777" w:rsidR="00433280" w:rsidRPr="005F7206" w:rsidRDefault="00433280" w:rsidP="007B0B5F">
            <w:pPr>
              <w:spacing w:line="276" w:lineRule="auto"/>
              <w:jc w:val="both"/>
            </w:pPr>
            <w:r w:rsidRPr="005F7206">
              <w:t xml:space="preserve">1/ Động lượng là đại lượng đặc trưng </w:t>
            </w:r>
            <w:proofErr w:type="gramStart"/>
            <w:r w:rsidRPr="005F7206">
              <w:t>cho..</w:t>
            </w:r>
            <w:proofErr w:type="gramEnd"/>
          </w:p>
          <w:p w14:paraId="5243C233" w14:textId="77777777" w:rsidR="00433280" w:rsidRPr="005F7206" w:rsidRDefault="00433280" w:rsidP="007B0B5F">
            <w:pPr>
              <w:spacing w:line="276" w:lineRule="auto"/>
              <w:jc w:val="both"/>
            </w:pPr>
            <w:r w:rsidRPr="005F7206">
              <w:t xml:space="preserve">2/ Động lượng là đại lượng vecto đo </w:t>
            </w:r>
            <w:proofErr w:type="gramStart"/>
            <w:r w:rsidRPr="005F7206">
              <w:t>bằng..</w:t>
            </w:r>
            <w:proofErr w:type="gramEnd"/>
          </w:p>
          <w:p w14:paraId="0C7E07F4" w14:textId="77777777" w:rsidR="00433280" w:rsidRPr="005F7206" w:rsidRDefault="00433280" w:rsidP="007B0B5F">
            <w:pPr>
              <w:spacing w:line="276" w:lineRule="auto"/>
              <w:jc w:val="both"/>
            </w:pPr>
            <w:r w:rsidRPr="005F7206">
              <w:t>3/ Động lượng phụ thuộc vào…</w:t>
            </w:r>
          </w:p>
          <w:p w14:paraId="5A03E4EB" w14:textId="77777777" w:rsidR="00433280" w:rsidRPr="005F7206" w:rsidRDefault="00433280" w:rsidP="007B0B5F">
            <w:pPr>
              <w:spacing w:line="276" w:lineRule="auto"/>
              <w:jc w:val="both"/>
            </w:pPr>
            <w:r w:rsidRPr="005F7206">
              <w:t xml:space="preserve">4/ Động lượng của một hệ kín </w:t>
            </w:r>
            <w:proofErr w:type="gramStart"/>
            <w:r w:rsidRPr="005F7206">
              <w:t>luôn..</w:t>
            </w:r>
            <w:proofErr w:type="gramEnd"/>
          </w:p>
        </w:tc>
        <w:tc>
          <w:tcPr>
            <w:tcW w:w="6480" w:type="dxa"/>
          </w:tcPr>
          <w:p w14:paraId="6271FDEF" w14:textId="77777777" w:rsidR="00433280" w:rsidRPr="005F7206" w:rsidRDefault="00433280" w:rsidP="007B0B5F">
            <w:pPr>
              <w:spacing w:line="276" w:lineRule="auto"/>
              <w:jc w:val="both"/>
            </w:pPr>
            <w:r w:rsidRPr="005F7206">
              <w:t>A. thay đổi theo thời gian.</w:t>
            </w:r>
          </w:p>
          <w:p w14:paraId="4A27AF9C" w14:textId="77777777" w:rsidR="00433280" w:rsidRPr="005F7206" w:rsidRDefault="00433280" w:rsidP="007B0B5F">
            <w:pPr>
              <w:spacing w:line="276" w:lineRule="auto"/>
              <w:jc w:val="both"/>
            </w:pPr>
            <w:r w:rsidRPr="005F7206">
              <w:t>B. khả năng truyền chuyển động của vật này lên vật khác thông qua tương tác giữa chúng.</w:t>
            </w:r>
          </w:p>
          <w:p w14:paraId="6F88E230" w14:textId="77777777" w:rsidR="00433280" w:rsidRPr="005F7206" w:rsidRDefault="00433280" w:rsidP="007B0B5F">
            <w:pPr>
              <w:spacing w:line="276" w:lineRule="auto"/>
              <w:jc w:val="both"/>
            </w:pPr>
            <w:r w:rsidRPr="005F7206">
              <w:t>C. hệ trục tọa độ.</w:t>
            </w:r>
          </w:p>
          <w:p w14:paraId="715A4891" w14:textId="77777777" w:rsidR="00433280" w:rsidRPr="005F7206" w:rsidRDefault="00433280" w:rsidP="007B0B5F">
            <w:pPr>
              <w:spacing w:line="276" w:lineRule="auto"/>
              <w:jc w:val="both"/>
            </w:pPr>
            <w:r w:rsidRPr="005F7206">
              <w:t>D. tổng khối lượng và vận tốc của vật.</w:t>
            </w:r>
          </w:p>
          <w:p w14:paraId="2F9EC9B4" w14:textId="77777777" w:rsidR="00433280" w:rsidRPr="005F7206" w:rsidRDefault="00433280" w:rsidP="007B0B5F">
            <w:pPr>
              <w:spacing w:line="276" w:lineRule="auto"/>
              <w:jc w:val="both"/>
            </w:pPr>
            <w:r w:rsidRPr="005F7206">
              <w:t>E. tích của khối lượng và vận tốc của vật.</w:t>
            </w:r>
          </w:p>
          <w:p w14:paraId="79ACCEEF" w14:textId="77777777" w:rsidR="00433280" w:rsidRPr="005F7206" w:rsidRDefault="00433280" w:rsidP="007B0B5F">
            <w:pPr>
              <w:spacing w:line="276" w:lineRule="auto"/>
              <w:jc w:val="both"/>
            </w:pPr>
            <w:r w:rsidRPr="005F7206">
              <w:t>F. hệ quy chiếu.</w:t>
            </w:r>
          </w:p>
          <w:p w14:paraId="758BB124" w14:textId="77777777" w:rsidR="00433280" w:rsidRPr="005F7206" w:rsidRDefault="00433280" w:rsidP="007B0B5F">
            <w:pPr>
              <w:spacing w:line="276" w:lineRule="auto"/>
              <w:jc w:val="both"/>
            </w:pPr>
            <w:r w:rsidRPr="005F7206">
              <w:t>G. bảo toàn.</w:t>
            </w:r>
          </w:p>
          <w:p w14:paraId="232B736E" w14:textId="7839FD3C" w:rsidR="00433280" w:rsidRPr="005F7206" w:rsidRDefault="00433280" w:rsidP="007B0B5F">
            <w:pPr>
              <w:spacing w:line="276" w:lineRule="auto"/>
              <w:jc w:val="both"/>
            </w:pPr>
            <w:r w:rsidRPr="005F7206">
              <w:t>H. khả năng làm quay của lực.</w:t>
            </w:r>
          </w:p>
        </w:tc>
      </w:tr>
    </w:tbl>
    <w:p w14:paraId="4A8C01CC" w14:textId="0BBA6E29" w:rsidR="00433280" w:rsidRPr="005F7206" w:rsidRDefault="00433280" w:rsidP="007B0B5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b/ </w:t>
      </w:r>
      <w:r w:rsidRPr="005F7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Trong va chạm mềm của hai vật. </w:t>
      </w:r>
      <w:r w:rsidR="00344901" w:rsidRPr="005F7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</w:t>
      </w: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ãy chọn </w:t>
      </w:r>
      <w:r w:rsidR="00F36BBA"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2</w:t>
      </w: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câu đúng trong các câu dưới đây</w:t>
      </w:r>
      <w:r w:rsidR="00344901" w:rsidRPr="005F7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82DB9F6" w14:textId="77777777" w:rsidR="00433280" w:rsidRPr="005F7206" w:rsidRDefault="00433280" w:rsidP="007B0B5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720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A. </w:t>
      </w:r>
      <w:r w:rsidRPr="005F7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 bóng đang bay đập vào tường và nảy ra</w:t>
      </w:r>
      <w:r w:rsidRPr="005F720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.</w:t>
      </w:r>
    </w:p>
    <w:p w14:paraId="0D43FDD1" w14:textId="77777777" w:rsidR="00433280" w:rsidRPr="005F7206" w:rsidRDefault="00433280" w:rsidP="007B0B5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720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B. </w:t>
      </w:r>
      <w:r w:rsidRPr="005F7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 đạn đang bay xuyên vào và nằm gọn trong bao cát.</w:t>
      </w:r>
    </w:p>
    <w:p w14:paraId="046D00B0" w14:textId="77777777" w:rsidR="00433280" w:rsidRPr="005F7206" w:rsidRDefault="00433280" w:rsidP="007B0B5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720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C. </w:t>
      </w:r>
      <w:r w:rsidRPr="005F7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 đạn xuyên qua một tấm bia trên đường bay của nó.</w:t>
      </w:r>
    </w:p>
    <w:p w14:paraId="64C01788" w14:textId="77777777" w:rsidR="00433280" w:rsidRPr="005F7206" w:rsidRDefault="00433280" w:rsidP="007B0B5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720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D. </w:t>
      </w:r>
      <w:r w:rsidRPr="005F7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 bóng tennis đập xuống sân thi đấu.</w:t>
      </w:r>
    </w:p>
    <w:p w14:paraId="3853B411" w14:textId="77777777" w:rsidR="00433280" w:rsidRPr="005F7206" w:rsidRDefault="00433280" w:rsidP="007B0B5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7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E.</w:t>
      </w:r>
      <w:r w:rsidRPr="005F7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Động lượng của hệ bảo toàn.</w:t>
      </w:r>
    </w:p>
    <w:p w14:paraId="2FBCF623" w14:textId="306073DF" w:rsidR="003A2642" w:rsidRPr="005F7206" w:rsidRDefault="00433280" w:rsidP="007B0B5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7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F.</w:t>
      </w:r>
      <w:r w:rsidRPr="005F7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Động năng của hệ bảo toàn.</w:t>
      </w:r>
    </w:p>
    <w:p w14:paraId="7222B31E" w14:textId="77777777" w:rsidR="00433280" w:rsidRPr="005F7206" w:rsidRDefault="00BB3BCA" w:rsidP="007B0B5F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F7206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Câu 2.</w:t>
      </w:r>
      <w:r w:rsidRPr="005F720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(2.0 điểm)</w:t>
      </w:r>
      <w:r w:rsidR="00433280"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CBA8CEB" w14:textId="0CF9C010" w:rsidR="00433280" w:rsidRPr="005F7206" w:rsidRDefault="00433280" w:rsidP="007B0B5F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a/ Khi nói về chuyển động tròn đều, hãy điền vào chỗ trống trong các phát biểu sau để có câu đúng.</w:t>
      </w:r>
    </w:p>
    <w:p w14:paraId="5BBCD83B" w14:textId="77777777" w:rsidR="00433280" w:rsidRPr="005F7206" w:rsidRDefault="00433280" w:rsidP="007B0B5F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+Vận tốc trong chuyển động tròn đều có phương</w:t>
      </w:r>
      <w:proofErr w:type="gramStart"/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….(</w:t>
      </w:r>
      <w:proofErr w:type="gramEnd"/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1)….chiều theo chiều chuyển động và độ lớn…..(2)…….</w:t>
      </w:r>
    </w:p>
    <w:p w14:paraId="76C0267F" w14:textId="77777777" w:rsidR="00433280" w:rsidRPr="005F7206" w:rsidRDefault="00433280" w:rsidP="007B0B5F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+Trong chuyển động tròn đều, tuy vận tốc có độ lớn không đổi, nhưng có phương</w:t>
      </w:r>
      <w:proofErr w:type="gramStart"/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….(</w:t>
      </w:r>
      <w:proofErr w:type="gramEnd"/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3) , nên chuyển động tròn đều có ….(4)……</w:t>
      </w:r>
    </w:p>
    <w:p w14:paraId="4491D8E3" w14:textId="77777777" w:rsidR="00433280" w:rsidRPr="005F7206" w:rsidRDefault="00433280" w:rsidP="007B0B5F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F7206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  <w14:ligatures w14:val="none"/>
        </w:rPr>
        <w:t>Gợi ý từ khóa</w:t>
      </w: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2A3A54F5" w14:textId="77777777" w:rsidR="00433280" w:rsidRPr="005F7206" w:rsidRDefault="00433280" w:rsidP="007B0B5F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(1): song song bán kính quỹ đạo; trùng bán kính quỹ đạo; tiếp tuyến với quỹ đạo là đường tròn; tiếp tuyến với quỹ đạo là đường cong.</w:t>
      </w:r>
    </w:p>
    <w:p w14:paraId="1ADA0257" w14:textId="77777777" w:rsidR="00433280" w:rsidRPr="005F7206" w:rsidRDefault="00433280" w:rsidP="007B0B5F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(2): không đổi; thay đổi theo thời gian; hướng tâm; li tâm.</w:t>
      </w:r>
    </w:p>
    <w:p w14:paraId="38987416" w14:textId="77777777" w:rsidR="00433280" w:rsidRPr="005F7206" w:rsidRDefault="00433280" w:rsidP="007B0B5F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(3): không đổi; luôn thay đổi; trùng bán kính quỹ đạo.</w:t>
      </w:r>
    </w:p>
    <w:p w14:paraId="4BAA3779" w14:textId="77777777" w:rsidR="00433280" w:rsidRPr="005F7206" w:rsidRDefault="00433280" w:rsidP="007B0B5F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(4): gia tốc; vận tốc góc; hướng tâm; li tâm</w:t>
      </w:r>
    </w:p>
    <w:p w14:paraId="6584EEAE" w14:textId="1183FC0F" w:rsidR="00BB3BCA" w:rsidRPr="005F7206" w:rsidRDefault="00433280" w:rsidP="007B0B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06">
        <w:rPr>
          <w:rFonts w:ascii="Times New Roman" w:eastAsia="Arial" w:hAnsi="Times New Roman" w:cs="Times New Roman"/>
          <w:sz w:val="24"/>
          <w:szCs w:val="24"/>
          <w:lang w:val="vi-VN"/>
          <w14:ligatures w14:val="none"/>
        </w:rPr>
        <w:t xml:space="preserve">b/ Một vật chuyển động tròn đều. Tính độ dài cung tròn </w:t>
      </w:r>
      <w:r w:rsidRPr="005F7206">
        <w:rPr>
          <w:rFonts w:ascii="Times New Roman" w:eastAsia="Arial" w:hAnsi="Times New Roman" w:cs="Times New Roman"/>
          <w:sz w:val="24"/>
          <w:szCs w:val="24"/>
          <w14:ligatures w14:val="none"/>
        </w:rPr>
        <w:t xml:space="preserve">trên đường tròn quỹ đạo chắn góc ở tâm có số đo là 1,5 (rad). </w:t>
      </w:r>
      <w:r w:rsidRPr="005F7206">
        <w:rPr>
          <w:rFonts w:ascii="Times New Roman" w:eastAsia="Arial" w:hAnsi="Times New Roman" w:cs="Times New Roman"/>
          <w:sz w:val="24"/>
          <w:szCs w:val="24"/>
          <w:lang w:val="vi-VN"/>
          <w14:ligatures w14:val="none"/>
        </w:rPr>
        <w:t>Biết bán kính đường tròn</w:t>
      </w:r>
      <w:r w:rsidRPr="005F7206">
        <w:rPr>
          <w:rFonts w:ascii="Times New Roman" w:eastAsia="Arial" w:hAnsi="Times New Roman" w:cs="Times New Roman"/>
          <w:sz w:val="24"/>
          <w:szCs w:val="24"/>
          <w14:ligatures w14:val="none"/>
        </w:rPr>
        <w:t xml:space="preserve"> quỹ đạo</w:t>
      </w:r>
      <w:r w:rsidRPr="005F7206">
        <w:rPr>
          <w:rFonts w:ascii="Times New Roman" w:eastAsia="Arial" w:hAnsi="Times New Roman" w:cs="Times New Roman"/>
          <w:sz w:val="24"/>
          <w:szCs w:val="24"/>
          <w:lang w:val="vi-VN"/>
          <w14:ligatures w14:val="none"/>
        </w:rPr>
        <w:t xml:space="preserve"> là 2m.</w:t>
      </w:r>
    </w:p>
    <w:p w14:paraId="51994BCC" w14:textId="77777777" w:rsidR="00C10441" w:rsidRPr="005F7206" w:rsidRDefault="00BB3BCA" w:rsidP="007B0B5F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F7206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Câu 3.</w:t>
      </w:r>
      <w:r w:rsidRPr="005F720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(2.0 điểm)</w:t>
      </w:r>
      <w:r w:rsidR="00C10441"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6E27F80" w14:textId="0A20D99D" w:rsidR="00C10441" w:rsidRPr="005F7206" w:rsidRDefault="00C10441" w:rsidP="007B0B5F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a/ </w:t>
      </w:r>
      <w:r w:rsidR="00344901"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H</w:t>
      </w: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ãy chọn </w:t>
      </w:r>
      <w:r w:rsidR="00F36BBA"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câu </w:t>
      </w:r>
      <w:r w:rsidRPr="005F720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sai</w:t>
      </w: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trong các câu sau</w:t>
      </w:r>
      <w:r w:rsidR="00344901"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đây.</w:t>
      </w:r>
    </w:p>
    <w:p w14:paraId="2A422EB6" w14:textId="77777777" w:rsidR="00C10441" w:rsidRPr="005F7206" w:rsidRDefault="00C10441" w:rsidP="007B0B5F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val="nl-NL"/>
          <w14:ligatures w14:val="none"/>
        </w:rPr>
      </w:pPr>
      <w:r w:rsidRPr="005F7206">
        <w:rPr>
          <w:rFonts w:ascii="Times New Roman" w:hAnsi="Times New Roman" w:cs="Times New Roman"/>
          <w:b/>
          <w:kern w:val="0"/>
          <w:sz w:val="24"/>
          <w:szCs w:val="24"/>
          <w:lang w:val="nl-NL"/>
          <w14:ligatures w14:val="none"/>
        </w:rPr>
        <w:t xml:space="preserve">A. </w:t>
      </w:r>
      <w:r w:rsidRPr="005F7206">
        <w:rPr>
          <w:rFonts w:ascii="Times New Roman" w:hAnsi="Times New Roman" w:cs="Times New Roman"/>
          <w:kern w:val="0"/>
          <w:sz w:val="24"/>
          <w:szCs w:val="24"/>
          <w:lang w:val="nl-NL"/>
          <w14:ligatures w14:val="none"/>
        </w:rPr>
        <w:t>Trong hệ SI, đơn vị của năng lượng là calo.</w:t>
      </w:r>
    </w:p>
    <w:p w14:paraId="4806D475" w14:textId="77777777" w:rsidR="00C10441" w:rsidRPr="005F7206" w:rsidRDefault="00C10441" w:rsidP="007B0B5F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F7206">
        <w:rPr>
          <w:rFonts w:ascii="Times New Roman" w:hAnsi="Times New Roman" w:cs="Times New Roman"/>
          <w:b/>
          <w:kern w:val="0"/>
          <w:sz w:val="24"/>
          <w:szCs w:val="24"/>
          <w:lang w:val="nl-NL"/>
          <w14:ligatures w14:val="none"/>
        </w:rPr>
        <w:t xml:space="preserve">B. </w:t>
      </w:r>
      <w:r w:rsidRPr="005F7206">
        <w:rPr>
          <w:rFonts w:ascii="Times New Roman" w:hAnsi="Times New Roman" w:cs="Times New Roman"/>
          <w:kern w:val="0"/>
          <w:sz w:val="24"/>
          <w:szCs w:val="24"/>
          <w:lang w:val="nl-NL"/>
          <w14:ligatures w14:val="none"/>
        </w:rPr>
        <w:t>Vật dịch chuyển trên mặt phẳng nghiêng, công của trọng lực bằng không.</w:t>
      </w:r>
    </w:p>
    <w:p w14:paraId="49116C43" w14:textId="77777777" w:rsidR="00C10441" w:rsidRPr="005F7206" w:rsidRDefault="00C10441" w:rsidP="007B0B5F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F720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C. </w:t>
      </w:r>
      <w:r w:rsidRPr="005F7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 suất là đại lượng đặc trưng cho tốc độ sinh công của lực.</w:t>
      </w:r>
    </w:p>
    <w:p w14:paraId="3C73256D" w14:textId="77777777" w:rsidR="00C10441" w:rsidRPr="005F7206" w:rsidRDefault="00C10441" w:rsidP="007B0B5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720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D. </w:t>
      </w:r>
      <w:r w:rsidRPr="005F7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 suất được xác định bằng giá trị công thực hiện được.</w:t>
      </w:r>
    </w:p>
    <w:p w14:paraId="286F8D55" w14:textId="77777777" w:rsidR="00C10441" w:rsidRPr="005F7206" w:rsidRDefault="00C10441" w:rsidP="007B0B5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720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E. </w:t>
      </w:r>
      <w:r w:rsidRPr="005F7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 năng là một đại lượng vô hướng, không âm.</w:t>
      </w:r>
    </w:p>
    <w:p w14:paraId="5A8DBB56" w14:textId="53E006A8" w:rsidR="00C10441" w:rsidRPr="005F7206" w:rsidRDefault="00C10441" w:rsidP="007B0B5F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720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F. </w:t>
      </w:r>
      <w:r w:rsidRPr="005F7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 năng của một vật bằng tích khối lượng và bình phương vận tốc của vật.</w:t>
      </w:r>
    </w:p>
    <w:p w14:paraId="0A58BAB2" w14:textId="2EF019C4" w:rsidR="00C10441" w:rsidRPr="005F7206" w:rsidRDefault="00C10441" w:rsidP="007B0B5F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720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 xml:space="preserve">G. </w:t>
      </w:r>
      <w:r w:rsidRPr="005F7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Một vật được ném thẳng đứng từ dưới lên cao. Trong quá trình chuyển động của vật </w:t>
      </w:r>
      <w:r w:rsidR="009237E5" w:rsidRPr="005F7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đi lên </w:t>
      </w:r>
      <w:r w:rsidRPr="005F7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thì thế năng trọng trường của vật </w:t>
      </w:r>
      <w:r w:rsidR="009237E5" w:rsidRPr="005F7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tăng</w:t>
      </w:r>
      <w:r w:rsidRPr="005F7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và trọng lực sinh công âm.</w:t>
      </w:r>
    </w:p>
    <w:p w14:paraId="7EDA0FF0" w14:textId="38C4B8E3" w:rsidR="009237E5" w:rsidRPr="005F7206" w:rsidRDefault="009237E5" w:rsidP="007B0B5F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7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H.</w:t>
      </w:r>
      <w:r w:rsidRPr="005F7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Khi vật chuyển động trên mặt phẳng nằm ngang, trọng lực không sinh công.</w:t>
      </w:r>
    </w:p>
    <w:p w14:paraId="78BA0CD8" w14:textId="59898518" w:rsidR="00595815" w:rsidRPr="005F7206" w:rsidRDefault="00595815" w:rsidP="007B0B5F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F72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</w:t>
      </w:r>
      <w:r w:rsidR="007B0B5F" w:rsidRPr="005F72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</w:t>
      </w:r>
      <w:r w:rsidRPr="005F72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Khi chất điểm có khối lượng m chuyển động thẳng với gia tốc không đổi (khác 0) thì động năng của nó có thay đổi không? Vì sao?</w:t>
      </w:r>
    </w:p>
    <w:p w14:paraId="589002EB" w14:textId="49C0E35B" w:rsidR="00595815" w:rsidRPr="005F7206" w:rsidRDefault="007B0B5F" w:rsidP="007B0B5F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F7206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4CF3089" wp14:editId="68D8DB04">
            <wp:simplePos x="0" y="0"/>
            <wp:positionH relativeFrom="margin">
              <wp:posOffset>4787265</wp:posOffset>
            </wp:positionH>
            <wp:positionV relativeFrom="paragraph">
              <wp:posOffset>87630</wp:posOffset>
            </wp:positionV>
            <wp:extent cx="2250440" cy="176720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44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BCA" w:rsidRPr="005F7206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Câu 4.</w:t>
      </w:r>
      <w:r w:rsidR="00BB3BCA" w:rsidRPr="005F720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(2.0 điểm)</w:t>
      </w:r>
      <w:r w:rsidR="00595815"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Trên bàn Billiards (bida) có hai quả bi: màu trắng và màu đỏ cùng khối lượng m</w:t>
      </w:r>
      <w:r w:rsidR="00595815" w:rsidRPr="005F7206">
        <w:rPr>
          <w:rFonts w:ascii="Times New Roman" w:hAnsi="Times New Roman" w:cs="Times New Roman"/>
          <w:kern w:val="0"/>
          <w:sz w:val="24"/>
          <w:szCs w:val="24"/>
          <w:vertAlign w:val="subscript"/>
          <w14:ligatures w14:val="none"/>
        </w:rPr>
        <w:t>1</w:t>
      </w:r>
      <w:r w:rsidR="00595815"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= m</w:t>
      </w:r>
      <w:r w:rsidR="00595815" w:rsidRPr="005F7206">
        <w:rPr>
          <w:rFonts w:ascii="Times New Roman" w:hAnsi="Times New Roman" w:cs="Times New Roman"/>
          <w:kern w:val="0"/>
          <w:sz w:val="24"/>
          <w:szCs w:val="24"/>
          <w:vertAlign w:val="subscript"/>
          <w14:ligatures w14:val="none"/>
        </w:rPr>
        <w:t>2</w:t>
      </w:r>
      <w:r w:rsidR="00595815"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= 160g</w:t>
      </w:r>
    </w:p>
    <w:p w14:paraId="27CCCF42" w14:textId="3A13475D" w:rsidR="00595815" w:rsidRPr="005F7206" w:rsidRDefault="00595815" w:rsidP="007B0B5F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a/ Quả bida mục tiêu (màu đỏ) đang đứng yên, một tay cơ dùng kỹ thuật ‘stop ball’ cho bi cái (màu trắng) chuyển động với tốc độ v</w:t>
      </w:r>
      <w:r w:rsidRPr="005F7206">
        <w:rPr>
          <w:rFonts w:ascii="Times New Roman" w:hAnsi="Times New Roman" w:cs="Times New Roman"/>
          <w:kern w:val="0"/>
          <w:sz w:val="24"/>
          <w:szCs w:val="24"/>
          <w:vertAlign w:val="subscript"/>
          <w14:ligatures w14:val="none"/>
        </w:rPr>
        <w:t>1</w:t>
      </w: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đến va chạm đàn hồi xuyên tâm với bi đỏ. Sau va chạm, bi trắng dừng lại còn bi đỏ chuyển động với tốc độ v</w:t>
      </w:r>
      <w:r w:rsidRPr="005F7206">
        <w:rPr>
          <w:rFonts w:ascii="Times New Roman" w:hAnsi="Times New Roman" w:cs="Times New Roman"/>
          <w:kern w:val="0"/>
          <w:sz w:val="24"/>
          <w:szCs w:val="24"/>
          <w:vertAlign w:val="subscript"/>
          <w14:ligatures w14:val="none"/>
        </w:rPr>
        <w:t>2</w:t>
      </w: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Tìm tỉ số </w:t>
      </w:r>
      <w:r w:rsidR="00F64924" w:rsidRPr="00F64924">
        <w:rPr>
          <w:rFonts w:ascii="Times New Roman" w:hAnsi="Times New Roman" w:cs="Times New Roman"/>
          <w:noProof/>
          <w:kern w:val="0"/>
          <w:position w:val="-30"/>
          <w:sz w:val="24"/>
          <w:szCs w:val="24"/>
        </w:rPr>
        <w:object w:dxaOrig="300" w:dyaOrig="680" w14:anchorId="1344FC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" style="width:14.95pt;height:33.8pt;mso-width-percent:0;mso-height-percent:0;mso-width-percent:0;mso-height-percent:0" o:ole="">
            <v:imagedata r:id="rId7" o:title=""/>
          </v:shape>
          <o:OLEObject Type="Embed" ProgID="Equation.DSMT4" ShapeID="_x0000_i1041" DrawAspect="Content" ObjectID="_1744635961" r:id="rId8"/>
        </w:object>
      </w: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44901"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737E14D" w14:textId="77777777" w:rsidR="00595815" w:rsidRPr="005F7206" w:rsidRDefault="00595815" w:rsidP="007B0B5F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b/ Nếu tay cơ đánh không đúng kỹ thuật, sau va chạm bi trắng và bi đỏ chuyển động theo hai hướng lệch nhau 90</w:t>
      </w:r>
      <w:r w:rsidRPr="005F7206">
        <w:rPr>
          <w:rFonts w:ascii="Times New Roman" w:hAnsi="Times New Roman" w:cs="Times New Roman"/>
          <w:kern w:val="0"/>
          <w:sz w:val="24"/>
          <w:szCs w:val="24"/>
          <w:vertAlign w:val="superscript"/>
          <w14:ligatures w14:val="none"/>
        </w:rPr>
        <w:t>0</w:t>
      </w: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với các tốc độ lần lượt là v</w:t>
      </w:r>
      <w:r w:rsidRPr="005F7206">
        <w:rPr>
          <w:rFonts w:ascii="Times New Roman" w:hAnsi="Times New Roman" w:cs="Times New Roman"/>
          <w:kern w:val="0"/>
          <w:sz w:val="24"/>
          <w:szCs w:val="24"/>
          <w:vertAlign w:val="subscript"/>
          <w14:ligatures w14:val="none"/>
        </w:rPr>
        <w:t>1</w:t>
      </w: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’= 15m/s và v</w:t>
      </w:r>
      <w:r w:rsidRPr="005F7206">
        <w:rPr>
          <w:rFonts w:ascii="Times New Roman" w:hAnsi="Times New Roman" w:cs="Times New Roman"/>
          <w:kern w:val="0"/>
          <w:sz w:val="24"/>
          <w:szCs w:val="24"/>
          <w:vertAlign w:val="subscript"/>
          <w14:ligatures w14:val="none"/>
        </w:rPr>
        <w:t>2</w:t>
      </w: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’= 10m/s. Tìm độ lớn tổng động lượng của hệ hai viên bi sau va chạm.</w:t>
      </w:r>
      <w:r w:rsidRPr="005F7206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</w:t>
      </w:r>
    </w:p>
    <w:p w14:paraId="58B12D34" w14:textId="77777777" w:rsidR="007B0B5F" w:rsidRPr="005F7206" w:rsidRDefault="007B0B5F" w:rsidP="007B0B5F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1B512A99" w14:textId="0E840A96" w:rsidR="00595815" w:rsidRPr="005F7206" w:rsidRDefault="00F64924" w:rsidP="007B0B5F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noProof/>
        </w:rPr>
        <w:object w:dxaOrig="1440" w:dyaOrig="1440" w14:anchorId="1553E920">
          <v:shape id="_x0000_s2050" type="#_x0000_t75" alt="" style="position:absolute;left:0;text-align:left;margin-left:390.3pt;margin-top:5.6pt;width:161.1pt;height:179.05pt;z-index:251660288;mso-wrap-edited:f;mso-width-percent:0;mso-height-percent:0;mso-position-horizontal-relative:text;mso-position-vertical-relative:text;mso-width-percent:0;mso-height-percent:0">
            <v:imagedata r:id="rId9" o:title=""/>
            <w10:wrap type="square"/>
          </v:shape>
          <o:OLEObject Type="Embed" ProgID="Visio.Drawing.15" ShapeID="_x0000_s2050" DrawAspect="Content" ObjectID="_1744635977" r:id="rId10"/>
        </w:object>
      </w:r>
      <w:r w:rsidR="00BB3BCA" w:rsidRPr="005F7206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Câu 5.</w:t>
      </w:r>
      <w:r w:rsidR="00BB3BCA" w:rsidRPr="005F720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(2.0 điểm)</w:t>
      </w:r>
      <w:r w:rsidR="00595815" w:rsidRPr="005F7206">
        <w:rPr>
          <w:rFonts w:ascii="Times New Roman" w:hAnsi="Times New Roman" w:cs="Times New Roman"/>
          <w:bCs/>
          <w:kern w:val="0"/>
          <w:sz w:val="24"/>
          <w:szCs w:val="24"/>
          <w:lang w:val="vi-VN"/>
          <w14:ligatures w14:val="none"/>
        </w:rPr>
        <w:t xml:space="preserve"> Một quả cầu nhỏ </w:t>
      </w:r>
      <w:r w:rsidR="00595815" w:rsidRPr="005F7206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M có </w:t>
      </w:r>
      <w:r w:rsidR="00595815" w:rsidRPr="005F7206">
        <w:rPr>
          <w:rFonts w:ascii="Times New Roman" w:hAnsi="Times New Roman" w:cs="Times New Roman"/>
          <w:bCs/>
          <w:kern w:val="0"/>
          <w:sz w:val="24"/>
          <w:szCs w:val="24"/>
          <w:lang w:val="vi-VN"/>
          <w14:ligatures w14:val="none"/>
        </w:rPr>
        <w:t xml:space="preserve">khối lượng </w:t>
      </w:r>
      <w:r w:rsidRPr="00F64924">
        <w:rPr>
          <w:rFonts w:ascii="Times New Roman" w:hAnsi="Times New Roman" w:cs="Times New Roman"/>
          <w:noProof/>
          <w:kern w:val="0"/>
          <w:position w:val="-10"/>
          <w:sz w:val="24"/>
          <w:szCs w:val="24"/>
        </w:rPr>
        <w:object w:dxaOrig="1060" w:dyaOrig="320" w14:anchorId="3A4699FB">
          <v:shape id="_x0000_i1039" type="#_x0000_t75" alt="" style="width:53.15pt;height:15.5pt;mso-width-percent:0;mso-height-percent:0;mso-width-percent:0;mso-height-percent:0" o:ole="">
            <v:imagedata r:id="rId11" o:title=""/>
          </v:shape>
          <o:OLEObject Type="Embed" ProgID="Equation.DSMT4" ShapeID="_x0000_i1039" DrawAspect="Content" ObjectID="_1744635962" r:id="rId12"/>
        </w:object>
      </w:r>
      <w:r w:rsidR="00595815" w:rsidRPr="005F7206">
        <w:rPr>
          <w:rFonts w:ascii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 treo vào đầu sợi dây </w:t>
      </w:r>
      <w:r w:rsidR="00F36BBA"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nhẹ </w:t>
      </w:r>
      <w:r w:rsidR="00595815"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không co giãn và </w:t>
      </w:r>
      <w:proofErr w:type="gramStart"/>
      <w:r w:rsidR="00595815"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có </w:t>
      </w:r>
      <w:r w:rsidR="00595815" w:rsidRPr="005F7206">
        <w:rPr>
          <w:rFonts w:ascii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 chiều</w:t>
      </w:r>
      <w:proofErr w:type="gramEnd"/>
      <w:r w:rsidR="00595815" w:rsidRPr="005F7206">
        <w:rPr>
          <w:rFonts w:ascii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 dà</w:t>
      </w:r>
      <w:r w:rsidR="00595815"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ì L = 20cm, đầu trên của dây gắn vào điểm cố định O. Bỏ qua sức cản không khí và lấy g = 10m/s</w:t>
      </w:r>
      <w:r w:rsidR="00595815" w:rsidRPr="005F7206">
        <w:rPr>
          <w:rFonts w:ascii="Times New Roman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="00595815"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Chọn gốc thế năng tại vị trí cân bằng. </w:t>
      </w:r>
    </w:p>
    <w:p w14:paraId="13DBF98A" w14:textId="77777777" w:rsidR="00595815" w:rsidRPr="005F7206" w:rsidRDefault="00595815" w:rsidP="007B0B5F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a/ Kéo M ra khỏi vị trí cân bằng sao cho dây treo tạo với phương thẳng đứng một góc </w:t>
      </w:r>
      <w:r w:rsidR="00F64924" w:rsidRPr="00F64924">
        <w:rPr>
          <w:rFonts w:ascii="Times New Roman" w:hAnsi="Times New Roman" w:cs="Times New Roman"/>
          <w:noProof/>
          <w:kern w:val="0"/>
          <w:position w:val="-12"/>
          <w:sz w:val="24"/>
          <w:szCs w:val="24"/>
        </w:rPr>
        <w:object w:dxaOrig="300" w:dyaOrig="360" w14:anchorId="418E1850">
          <v:shape id="_x0000_i1038" type="#_x0000_t75" alt="" style="width:14.95pt;height:18.3pt;mso-width-percent:0;mso-height-percent:0;mso-width-percent:0;mso-height-percent:0" o:ole="">
            <v:imagedata r:id="rId13" o:title=""/>
          </v:shape>
          <o:OLEObject Type="Embed" ProgID="Equation.DSMT4" ShapeID="_x0000_i1038" DrawAspect="Content" ObjectID="_1744635963" r:id="rId14"/>
        </w:object>
      </w: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= 60</w:t>
      </w:r>
      <w:r w:rsidRPr="005F7206">
        <w:rPr>
          <w:rFonts w:ascii="Times New Roman" w:hAnsi="Times New Roman" w:cs="Times New Roman"/>
          <w:kern w:val="0"/>
          <w:sz w:val="24"/>
          <w:szCs w:val="24"/>
          <w:vertAlign w:val="superscript"/>
          <w14:ligatures w14:val="none"/>
        </w:rPr>
        <w:t>0</w:t>
      </w: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rồi thả nhẹ cho M chuyển động. Tìm tốc độ của M khi nó đến vị trí mà tại đó động năng bằng với thế năng của M.</w:t>
      </w:r>
    </w:p>
    <w:p w14:paraId="41C2C88E" w14:textId="4256D489" w:rsidR="00393826" w:rsidRPr="005F7206" w:rsidRDefault="00595815" w:rsidP="00393826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b/ </w:t>
      </w:r>
      <w:r w:rsidRPr="005F7206">
        <w:rPr>
          <w:rFonts w:ascii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Dùng một </w:t>
      </w: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quả cầu nhỏ m có </w:t>
      </w:r>
      <w:r w:rsidRPr="005F7206">
        <w:rPr>
          <w:rFonts w:ascii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khối lượng </w:t>
      </w:r>
      <w:r w:rsidR="00F64924" w:rsidRPr="00F64924">
        <w:rPr>
          <w:rFonts w:ascii="Times New Roman" w:hAnsi="Times New Roman" w:cs="Times New Roman"/>
          <w:noProof/>
          <w:kern w:val="0"/>
          <w:position w:val="-10"/>
          <w:sz w:val="24"/>
          <w:szCs w:val="24"/>
        </w:rPr>
        <w:object w:dxaOrig="900" w:dyaOrig="320" w14:anchorId="03477EA5">
          <v:shape id="_x0000_i1037" type="#_x0000_t75" alt="" style="width:44.85pt;height:15.5pt;mso-width-percent:0;mso-height-percent:0;mso-width-percent:0;mso-height-percent:0" o:ole="">
            <v:imagedata r:id="rId15" o:title=""/>
          </v:shape>
          <o:OLEObject Type="Embed" ProgID="Equation.DSMT4" ShapeID="_x0000_i1037" DrawAspect="Content" ObjectID="_1744635964" r:id="rId16"/>
        </w:object>
      </w:r>
      <w:r w:rsidRPr="005F7206">
        <w:rPr>
          <w:rFonts w:ascii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 </w:t>
      </w: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và vận tốc </w:t>
      </w:r>
      <w:r w:rsidR="00F64924" w:rsidRPr="00F64924">
        <w:rPr>
          <w:rFonts w:ascii="Times New Roman" w:hAnsi="Times New Roman" w:cs="Times New Roman"/>
          <w:noProof/>
          <w:kern w:val="0"/>
          <w:position w:val="-12"/>
          <w:sz w:val="24"/>
          <w:szCs w:val="24"/>
        </w:rPr>
        <w:object w:dxaOrig="260" w:dyaOrig="400" w14:anchorId="68D241A7">
          <v:shape id="_x0000_i1036" type="#_x0000_t75" alt="" style="width:12.75pt;height:21.05pt;mso-width-percent:0;mso-height-percent:0;mso-width-percent:0;mso-height-percent:0" o:ole="">
            <v:imagedata r:id="rId17" o:title=""/>
          </v:shape>
          <o:OLEObject Type="Embed" ProgID="Equation.DSMT4" ShapeID="_x0000_i1036" DrawAspect="Content" ObjectID="_1744635965" r:id="rId18"/>
        </w:object>
      </w: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theo phương ngang </w:t>
      </w:r>
      <w:r w:rsidRPr="005F7206">
        <w:rPr>
          <w:rFonts w:ascii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bắn vào </w:t>
      </w:r>
      <w:r w:rsidR="00F64924" w:rsidRPr="00F64924">
        <w:rPr>
          <w:rFonts w:ascii="Times New Roman" w:hAnsi="Times New Roman" w:cs="Times New Roman"/>
          <w:noProof/>
          <w:kern w:val="0"/>
          <w:position w:val="-4"/>
          <w:sz w:val="24"/>
          <w:szCs w:val="24"/>
        </w:rPr>
        <w:object w:dxaOrig="320" w:dyaOrig="260" w14:anchorId="652D88F9">
          <v:shape id="_x0000_i1035" type="#_x0000_t75" alt="" style="width:15.5pt;height:12.75pt;mso-width-percent:0;mso-height-percent:0;mso-width-percent:0;mso-height-percent:0" o:ole="">
            <v:imagedata r:id="rId19" o:title=""/>
          </v:shape>
          <o:OLEObject Type="Embed" ProgID="Equation.DSMT4" ShapeID="_x0000_i1035" DrawAspect="Content" ObjectID="_1744635966" r:id="rId20"/>
        </w:object>
      </w: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đang đứng yên ở vị trí cân bằng (Hình vẽ) .</w:t>
      </w:r>
      <w:r w:rsidRPr="005F7206">
        <w:rPr>
          <w:rFonts w:ascii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Coi va chạm </w:t>
      </w: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giữa m và M </w:t>
      </w:r>
      <w:r w:rsidRPr="005F7206">
        <w:rPr>
          <w:rFonts w:ascii="Times New Roman" w:hAnsi="Times New Roman" w:cs="Times New Roman"/>
          <w:kern w:val="0"/>
          <w:sz w:val="24"/>
          <w:szCs w:val="24"/>
          <w:lang w:val="vi-VN"/>
          <w14:ligatures w14:val="none"/>
        </w:rPr>
        <w:t>là tuyệt đối đàn hồi</w:t>
      </w: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và trực diện (các vecto vận tốc trước và sau va chạm luôn nằm trên cùng một đường thẳng). </w:t>
      </w:r>
      <w:r w:rsidRPr="005F7206">
        <w:rPr>
          <w:rFonts w:ascii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 Xác định</w:t>
      </w: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độ lớn vận tốc</w:t>
      </w:r>
      <w:r w:rsidRPr="005F7206">
        <w:rPr>
          <w:rFonts w:ascii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 </w:t>
      </w:r>
      <w:r w:rsidR="00F64924" w:rsidRPr="00F64924">
        <w:rPr>
          <w:rFonts w:ascii="Times New Roman" w:hAnsi="Times New Roman" w:cs="Times New Roman"/>
          <w:noProof/>
          <w:kern w:val="0"/>
          <w:position w:val="-12"/>
          <w:sz w:val="24"/>
          <w:szCs w:val="24"/>
        </w:rPr>
        <w:object w:dxaOrig="240" w:dyaOrig="360" w14:anchorId="1EEC991E">
          <v:shape id="_x0000_i1034" type="#_x0000_t75" alt="" style="width:12.2pt;height:18.3pt;mso-width-percent:0;mso-height-percent:0;mso-width-percent:0;mso-height-percent:0" o:ole="">
            <v:imagedata r:id="rId21" o:title=""/>
          </v:shape>
          <o:OLEObject Type="Embed" ProgID="Equation.DSMT4" ShapeID="_x0000_i1034" DrawAspect="Content" ObjectID="_1744635967" r:id="rId22"/>
        </w:object>
      </w:r>
      <w:r w:rsidRPr="005F7206">
        <w:rPr>
          <w:rFonts w:ascii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 để vật </w:t>
      </w:r>
      <w:r w:rsidR="00F64924" w:rsidRPr="00F64924">
        <w:rPr>
          <w:rFonts w:ascii="Times New Roman" w:hAnsi="Times New Roman" w:cs="Times New Roman"/>
          <w:noProof/>
          <w:kern w:val="0"/>
          <w:position w:val="-4"/>
          <w:sz w:val="24"/>
          <w:szCs w:val="24"/>
        </w:rPr>
        <w:object w:dxaOrig="320" w:dyaOrig="260" w14:anchorId="75BAD382">
          <v:shape id="_x0000_i1033" type="#_x0000_t75" alt="" style="width:15.5pt;height:12.75pt;mso-width-percent:0;mso-height-percent:0;mso-width-percent:0;mso-height-percent:0" o:ole="">
            <v:imagedata r:id="rId23" o:title=""/>
          </v:shape>
          <o:OLEObject Type="Embed" ProgID="Equation.DSMT4" ShapeID="_x0000_i1033" DrawAspect="Content" ObjectID="_1744635968" r:id="rId24"/>
        </w:object>
      </w:r>
      <w:r w:rsidRPr="005F7206">
        <w:rPr>
          <w:rFonts w:ascii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 lên đến vị trí dây treo nằm ngang</w:t>
      </w:r>
      <w:r w:rsidR="009237E5"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 lúc đó góc lệch của dây so với phương thẳng đứng cực đại)</w:t>
      </w: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14EDECF" w14:textId="77777777" w:rsidR="00344901" w:rsidRPr="005F7206" w:rsidRDefault="00344901" w:rsidP="00393826">
      <w:pPr>
        <w:spacing w:after="0" w:line="276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04022AC" w14:textId="7DEA51BE" w:rsidR="00BB3BCA" w:rsidRPr="005F7206" w:rsidRDefault="00433280" w:rsidP="00393826">
      <w:pPr>
        <w:spacing w:after="0" w:line="276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F7206">
        <w:rPr>
          <w:rFonts w:ascii="Times New Roman" w:hAnsi="Times New Roman" w:cs="Times New Roman"/>
          <w:b/>
          <w:bCs/>
          <w:sz w:val="24"/>
          <w:szCs w:val="24"/>
        </w:rPr>
        <w:t>HẾT</w:t>
      </w:r>
    </w:p>
    <w:p w14:paraId="608E8BFC" w14:textId="77777777" w:rsidR="00595815" w:rsidRPr="005F7206" w:rsidRDefault="00595815" w:rsidP="004332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6408E" w14:textId="77777777" w:rsidR="00595815" w:rsidRPr="005F7206" w:rsidRDefault="00595815" w:rsidP="004332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4E1A0" w14:textId="77777777" w:rsidR="00595815" w:rsidRPr="005F7206" w:rsidRDefault="00595815" w:rsidP="004332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B2CD9" w14:textId="77777777" w:rsidR="00595815" w:rsidRPr="005F7206" w:rsidRDefault="00595815" w:rsidP="004332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D2B316" w14:textId="77777777" w:rsidR="00595815" w:rsidRPr="005F7206" w:rsidRDefault="00595815" w:rsidP="004332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26DB32" w14:textId="77777777" w:rsidR="00595815" w:rsidRPr="005F7206" w:rsidRDefault="00595815" w:rsidP="004332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1CE3A" w14:textId="77777777" w:rsidR="00595815" w:rsidRPr="005F7206" w:rsidRDefault="00595815" w:rsidP="004332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53575" w14:textId="77777777" w:rsidR="00595815" w:rsidRPr="005F7206" w:rsidRDefault="00595815" w:rsidP="004332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B4B6E" w14:textId="77777777" w:rsidR="00595815" w:rsidRPr="005F7206" w:rsidRDefault="00595815" w:rsidP="004332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06008B" w14:textId="77777777" w:rsidR="00595815" w:rsidRPr="005F7206" w:rsidRDefault="00595815" w:rsidP="005958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FE846F" w14:textId="1DC8784A" w:rsidR="00595815" w:rsidRPr="005F7206" w:rsidRDefault="00595815" w:rsidP="004332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9168AF" w14:textId="77777777" w:rsidR="00712B94" w:rsidRPr="005F7206" w:rsidRDefault="00712B94" w:rsidP="004332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629C3F" w14:textId="77777777" w:rsidR="000501B1" w:rsidRDefault="000501B1" w:rsidP="005F720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14:paraId="568780E9" w14:textId="0658CAA4" w:rsidR="005F7206" w:rsidRPr="005F7206" w:rsidRDefault="005F7206" w:rsidP="005F72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206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NỘI </w:t>
      </w:r>
      <w:r w:rsidRPr="005F7206">
        <w:rPr>
          <w:rFonts w:ascii="Times New Roman" w:hAnsi="Times New Roman" w:cs="Times New Roman"/>
          <w:b/>
          <w:bCs/>
          <w:sz w:val="24"/>
          <w:szCs w:val="24"/>
        </w:rPr>
        <w:t>DUNG ÔN TẬP HỌC KỲ II – VẬT LÝ 10 – NĂM HỌC 2022-2023</w:t>
      </w:r>
    </w:p>
    <w:p w14:paraId="4AF5FFE2" w14:textId="77777777" w:rsidR="000501B1" w:rsidRDefault="000501B1" w:rsidP="005F720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8EA28A" w14:textId="3D10DCDE" w:rsidR="005F7206" w:rsidRPr="005F7206" w:rsidRDefault="005F7206" w:rsidP="005F7206">
      <w:pPr>
        <w:rPr>
          <w:rFonts w:ascii="Times New Roman" w:hAnsi="Times New Roman" w:cs="Times New Roman"/>
          <w:sz w:val="24"/>
          <w:szCs w:val="24"/>
        </w:rPr>
      </w:pPr>
      <w:r w:rsidRPr="005F7206">
        <w:rPr>
          <w:rFonts w:ascii="Times New Roman" w:hAnsi="Times New Roman" w:cs="Times New Roman"/>
          <w:b/>
          <w:bCs/>
          <w:sz w:val="24"/>
          <w:szCs w:val="24"/>
        </w:rPr>
        <w:t>Câu 1: ( 2 điểm)</w:t>
      </w:r>
      <w:r w:rsidRPr="005F7206">
        <w:rPr>
          <w:rFonts w:ascii="Times New Roman" w:hAnsi="Times New Roman" w:cs="Times New Roman"/>
          <w:sz w:val="24"/>
          <w:szCs w:val="24"/>
        </w:rPr>
        <w:t xml:space="preserve"> : Chọn nội dung trong các bài sau:</w:t>
      </w:r>
    </w:p>
    <w:p w14:paraId="10FE37CA" w14:textId="77777777" w:rsidR="005F7206" w:rsidRPr="005F7206" w:rsidRDefault="005F7206" w:rsidP="005F7206">
      <w:pPr>
        <w:rPr>
          <w:rFonts w:ascii="Times New Roman" w:hAnsi="Times New Roman" w:cs="Times New Roman"/>
          <w:sz w:val="24"/>
          <w:szCs w:val="24"/>
        </w:rPr>
      </w:pPr>
      <w:r w:rsidRPr="005F7206">
        <w:rPr>
          <w:rFonts w:ascii="Times New Roman" w:hAnsi="Times New Roman" w:cs="Times New Roman"/>
          <w:sz w:val="24"/>
          <w:szCs w:val="24"/>
        </w:rPr>
        <w:t xml:space="preserve">Câu 1a/  </w:t>
      </w:r>
    </w:p>
    <w:p w14:paraId="03AF07F1" w14:textId="77777777" w:rsidR="005F7206" w:rsidRPr="005F7206" w:rsidRDefault="005F7206" w:rsidP="005F7206">
      <w:pPr>
        <w:rPr>
          <w:rFonts w:ascii="Times New Roman" w:hAnsi="Times New Roman" w:cs="Times New Roman"/>
          <w:sz w:val="24"/>
          <w:szCs w:val="24"/>
        </w:rPr>
      </w:pPr>
      <w:r w:rsidRPr="005F7206">
        <w:rPr>
          <w:rFonts w:ascii="Times New Roman" w:hAnsi="Times New Roman" w:cs="Times New Roman"/>
          <w:sz w:val="24"/>
          <w:szCs w:val="24"/>
        </w:rPr>
        <w:t>Bài 18: Động lượng và định luật bảo toàn động lượng.</w:t>
      </w:r>
    </w:p>
    <w:p w14:paraId="6CD06DEF" w14:textId="77777777" w:rsidR="005F7206" w:rsidRPr="005F7206" w:rsidRDefault="005F7206" w:rsidP="005F7206">
      <w:pPr>
        <w:rPr>
          <w:rFonts w:ascii="Times New Roman" w:hAnsi="Times New Roman" w:cs="Times New Roman"/>
          <w:sz w:val="24"/>
          <w:szCs w:val="24"/>
        </w:rPr>
      </w:pPr>
      <w:r w:rsidRPr="005F7206">
        <w:rPr>
          <w:rFonts w:ascii="Times New Roman" w:hAnsi="Times New Roman" w:cs="Times New Roman"/>
          <w:sz w:val="24"/>
          <w:szCs w:val="24"/>
        </w:rPr>
        <w:t xml:space="preserve">Câu 1b/ </w:t>
      </w:r>
    </w:p>
    <w:p w14:paraId="13164B4F" w14:textId="77777777" w:rsidR="005F7206" w:rsidRPr="005F7206" w:rsidRDefault="005F7206" w:rsidP="005F7206">
      <w:pPr>
        <w:rPr>
          <w:rFonts w:ascii="Times New Roman" w:hAnsi="Times New Roman" w:cs="Times New Roman"/>
          <w:sz w:val="24"/>
          <w:szCs w:val="24"/>
        </w:rPr>
      </w:pPr>
      <w:r w:rsidRPr="005F7206">
        <w:rPr>
          <w:rFonts w:ascii="Times New Roman" w:hAnsi="Times New Roman" w:cs="Times New Roman"/>
          <w:sz w:val="24"/>
          <w:szCs w:val="24"/>
        </w:rPr>
        <w:t>Bài 19: Các loại va chạm.</w:t>
      </w:r>
    </w:p>
    <w:p w14:paraId="5953D550" w14:textId="77777777" w:rsidR="005F7206" w:rsidRPr="005F7206" w:rsidRDefault="005F7206" w:rsidP="005F7206">
      <w:pPr>
        <w:rPr>
          <w:rFonts w:ascii="Times New Roman" w:hAnsi="Times New Roman" w:cs="Times New Roman"/>
          <w:sz w:val="24"/>
          <w:szCs w:val="24"/>
        </w:rPr>
      </w:pPr>
      <w:r w:rsidRPr="005F7206">
        <w:rPr>
          <w:rFonts w:ascii="Times New Roman" w:hAnsi="Times New Roman" w:cs="Times New Roman"/>
          <w:b/>
          <w:bCs/>
          <w:sz w:val="24"/>
          <w:szCs w:val="24"/>
        </w:rPr>
        <w:t xml:space="preserve">Câu 2: </w:t>
      </w:r>
      <w:proofErr w:type="gramStart"/>
      <w:r w:rsidRPr="005F7206">
        <w:rPr>
          <w:rFonts w:ascii="Times New Roman" w:hAnsi="Times New Roman" w:cs="Times New Roman"/>
          <w:b/>
          <w:bCs/>
          <w:sz w:val="24"/>
          <w:szCs w:val="24"/>
        </w:rPr>
        <w:t>( 2</w:t>
      </w:r>
      <w:proofErr w:type="gramEnd"/>
      <w:r w:rsidRPr="005F7206">
        <w:rPr>
          <w:rFonts w:ascii="Times New Roman" w:hAnsi="Times New Roman" w:cs="Times New Roman"/>
          <w:b/>
          <w:bCs/>
          <w:sz w:val="24"/>
          <w:szCs w:val="24"/>
        </w:rPr>
        <w:t xml:space="preserve"> điểm)</w:t>
      </w:r>
      <w:r w:rsidRPr="005F7206">
        <w:rPr>
          <w:rFonts w:ascii="Times New Roman" w:hAnsi="Times New Roman" w:cs="Times New Roman"/>
          <w:sz w:val="24"/>
          <w:szCs w:val="24"/>
        </w:rPr>
        <w:t xml:space="preserve"> : </w:t>
      </w:r>
    </w:p>
    <w:p w14:paraId="002B4013" w14:textId="77777777" w:rsidR="005F7206" w:rsidRPr="005F7206" w:rsidRDefault="005F7206" w:rsidP="005F7206">
      <w:pPr>
        <w:rPr>
          <w:rFonts w:ascii="Times New Roman" w:hAnsi="Times New Roman" w:cs="Times New Roman"/>
          <w:sz w:val="24"/>
          <w:szCs w:val="24"/>
        </w:rPr>
      </w:pPr>
      <w:r w:rsidRPr="005F7206">
        <w:rPr>
          <w:rFonts w:ascii="Times New Roman" w:hAnsi="Times New Roman" w:cs="Times New Roman"/>
          <w:sz w:val="24"/>
          <w:szCs w:val="24"/>
        </w:rPr>
        <w:t xml:space="preserve">Câu 2a/ </w:t>
      </w:r>
    </w:p>
    <w:p w14:paraId="1645BC7F" w14:textId="77777777" w:rsidR="005F7206" w:rsidRPr="005F7206" w:rsidRDefault="005F7206" w:rsidP="005F7206">
      <w:pPr>
        <w:rPr>
          <w:rFonts w:ascii="Times New Roman" w:hAnsi="Times New Roman" w:cs="Times New Roman"/>
          <w:sz w:val="24"/>
          <w:szCs w:val="24"/>
        </w:rPr>
      </w:pPr>
      <w:r w:rsidRPr="005F7206">
        <w:rPr>
          <w:rFonts w:ascii="Times New Roman" w:hAnsi="Times New Roman" w:cs="Times New Roman"/>
          <w:sz w:val="24"/>
          <w:szCs w:val="24"/>
        </w:rPr>
        <w:t xml:space="preserve">Chọn nội dung </w:t>
      </w:r>
      <w:proofErr w:type="gramStart"/>
      <w:r w:rsidRPr="005F7206">
        <w:rPr>
          <w:rFonts w:ascii="Times New Roman" w:hAnsi="Times New Roman" w:cs="Times New Roman"/>
          <w:sz w:val="24"/>
          <w:szCs w:val="24"/>
        </w:rPr>
        <w:t>trong  bài</w:t>
      </w:r>
      <w:proofErr w:type="gramEnd"/>
      <w:r w:rsidRPr="005F7206">
        <w:rPr>
          <w:rFonts w:ascii="Times New Roman" w:hAnsi="Times New Roman" w:cs="Times New Roman"/>
          <w:sz w:val="24"/>
          <w:szCs w:val="24"/>
        </w:rPr>
        <w:t xml:space="preserve"> 20: Động học của chuyển động tròn.</w:t>
      </w:r>
    </w:p>
    <w:p w14:paraId="0C5D1255" w14:textId="77777777" w:rsidR="005F7206" w:rsidRPr="005F7206" w:rsidRDefault="005F7206" w:rsidP="005F7206">
      <w:pPr>
        <w:tabs>
          <w:tab w:val="left" w:pos="4216"/>
        </w:tabs>
        <w:rPr>
          <w:rFonts w:ascii="Times New Roman" w:hAnsi="Times New Roman" w:cs="Times New Roman"/>
          <w:sz w:val="24"/>
          <w:szCs w:val="24"/>
        </w:rPr>
      </w:pPr>
      <w:r w:rsidRPr="005F7206">
        <w:rPr>
          <w:rFonts w:ascii="Times New Roman" w:hAnsi="Times New Roman" w:cs="Times New Roman"/>
          <w:sz w:val="24"/>
          <w:szCs w:val="24"/>
        </w:rPr>
        <w:t>Câu 2b/</w:t>
      </w:r>
    </w:p>
    <w:p w14:paraId="6994FF94" w14:textId="77777777" w:rsidR="005F7206" w:rsidRPr="005F7206" w:rsidRDefault="005F7206" w:rsidP="005F7206">
      <w:pPr>
        <w:tabs>
          <w:tab w:val="left" w:pos="4216"/>
        </w:tabs>
        <w:rPr>
          <w:rFonts w:ascii="Times New Roman" w:hAnsi="Times New Roman" w:cs="Times New Roman"/>
          <w:sz w:val="24"/>
          <w:szCs w:val="24"/>
        </w:rPr>
      </w:pPr>
      <w:r w:rsidRPr="005F7206">
        <w:rPr>
          <w:rFonts w:ascii="Times New Roman" w:hAnsi="Times New Roman" w:cs="Times New Roman"/>
          <w:i/>
          <w:iCs/>
          <w:sz w:val="24"/>
          <w:szCs w:val="24"/>
        </w:rPr>
        <w:t xml:space="preserve"> Bài toán vận dụng các kiến thức của bài 20 </w:t>
      </w:r>
      <w:proofErr w:type="gramStart"/>
      <w:r w:rsidRPr="005F7206">
        <w:rPr>
          <w:rFonts w:ascii="Times New Roman" w:hAnsi="Times New Roman" w:cs="Times New Roman"/>
          <w:i/>
          <w:iCs/>
          <w:sz w:val="24"/>
          <w:szCs w:val="24"/>
        </w:rPr>
        <w:t>( mức</w:t>
      </w:r>
      <w:proofErr w:type="gramEnd"/>
      <w:r w:rsidRPr="005F7206">
        <w:rPr>
          <w:rFonts w:ascii="Times New Roman" w:hAnsi="Times New Roman" w:cs="Times New Roman"/>
          <w:i/>
          <w:iCs/>
          <w:sz w:val="24"/>
          <w:szCs w:val="24"/>
        </w:rPr>
        <w:t xml:space="preserve"> độ thông hiểu)</w:t>
      </w:r>
    </w:p>
    <w:p w14:paraId="141DC5B7" w14:textId="77777777" w:rsidR="005F7206" w:rsidRPr="005F7206" w:rsidRDefault="005F7206" w:rsidP="005F7206">
      <w:pPr>
        <w:rPr>
          <w:rFonts w:ascii="Times New Roman" w:hAnsi="Times New Roman" w:cs="Times New Roman"/>
          <w:sz w:val="24"/>
          <w:szCs w:val="24"/>
        </w:rPr>
      </w:pPr>
      <w:r w:rsidRPr="005F7206">
        <w:rPr>
          <w:rFonts w:ascii="Times New Roman" w:hAnsi="Times New Roman" w:cs="Times New Roman"/>
          <w:b/>
          <w:bCs/>
          <w:sz w:val="24"/>
          <w:szCs w:val="24"/>
        </w:rPr>
        <w:t xml:space="preserve">Câu 3: </w:t>
      </w:r>
      <w:proofErr w:type="gramStart"/>
      <w:r w:rsidRPr="005F7206">
        <w:rPr>
          <w:rFonts w:ascii="Times New Roman" w:hAnsi="Times New Roman" w:cs="Times New Roman"/>
          <w:b/>
          <w:bCs/>
          <w:sz w:val="24"/>
          <w:szCs w:val="24"/>
        </w:rPr>
        <w:t>( 2</w:t>
      </w:r>
      <w:proofErr w:type="gramEnd"/>
      <w:r w:rsidRPr="005F7206">
        <w:rPr>
          <w:rFonts w:ascii="Times New Roman" w:hAnsi="Times New Roman" w:cs="Times New Roman"/>
          <w:b/>
          <w:bCs/>
          <w:sz w:val="24"/>
          <w:szCs w:val="24"/>
        </w:rPr>
        <w:t xml:space="preserve"> điểm)</w:t>
      </w:r>
      <w:r w:rsidRPr="005F72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36A737" w14:textId="77777777" w:rsidR="005F7206" w:rsidRPr="005F7206" w:rsidRDefault="005F7206" w:rsidP="005F7206">
      <w:pPr>
        <w:rPr>
          <w:rFonts w:ascii="Times New Roman" w:hAnsi="Times New Roman" w:cs="Times New Roman"/>
          <w:sz w:val="24"/>
          <w:szCs w:val="24"/>
        </w:rPr>
      </w:pPr>
      <w:r w:rsidRPr="005F7206">
        <w:rPr>
          <w:rFonts w:ascii="Times New Roman" w:hAnsi="Times New Roman" w:cs="Times New Roman"/>
          <w:sz w:val="24"/>
          <w:szCs w:val="24"/>
        </w:rPr>
        <w:t xml:space="preserve">Câu 3a/ </w:t>
      </w:r>
    </w:p>
    <w:p w14:paraId="2CB9C97D" w14:textId="77777777" w:rsidR="005F7206" w:rsidRPr="005F7206" w:rsidRDefault="005F7206" w:rsidP="005F7206">
      <w:pPr>
        <w:rPr>
          <w:rFonts w:ascii="Times New Roman" w:hAnsi="Times New Roman" w:cs="Times New Roman"/>
          <w:sz w:val="24"/>
          <w:szCs w:val="24"/>
        </w:rPr>
      </w:pPr>
      <w:r w:rsidRPr="005F7206">
        <w:rPr>
          <w:rFonts w:ascii="Times New Roman" w:hAnsi="Times New Roman" w:cs="Times New Roman"/>
          <w:sz w:val="24"/>
          <w:szCs w:val="24"/>
        </w:rPr>
        <w:t>Chọn nội dung trong các bài sau:</w:t>
      </w:r>
    </w:p>
    <w:p w14:paraId="6E739873" w14:textId="77777777" w:rsidR="005F7206" w:rsidRPr="005F7206" w:rsidRDefault="005F7206" w:rsidP="005F7206">
      <w:pPr>
        <w:tabs>
          <w:tab w:val="left" w:pos="4779"/>
        </w:tabs>
        <w:rPr>
          <w:rFonts w:ascii="Times New Roman" w:hAnsi="Times New Roman" w:cs="Times New Roman"/>
          <w:sz w:val="24"/>
          <w:szCs w:val="24"/>
        </w:rPr>
      </w:pPr>
      <w:r w:rsidRPr="005F7206">
        <w:rPr>
          <w:rFonts w:ascii="Times New Roman" w:hAnsi="Times New Roman" w:cs="Times New Roman"/>
          <w:sz w:val="24"/>
          <w:szCs w:val="24"/>
        </w:rPr>
        <w:t>1/ Bài 15: Năng lượng và công.</w:t>
      </w:r>
    </w:p>
    <w:p w14:paraId="63AC5E06" w14:textId="77777777" w:rsidR="005F7206" w:rsidRPr="005F7206" w:rsidRDefault="005F7206" w:rsidP="005F7206">
      <w:pPr>
        <w:tabs>
          <w:tab w:val="left" w:pos="4779"/>
        </w:tabs>
        <w:rPr>
          <w:rFonts w:ascii="Times New Roman" w:hAnsi="Times New Roman" w:cs="Times New Roman"/>
          <w:sz w:val="24"/>
          <w:szCs w:val="24"/>
        </w:rPr>
      </w:pPr>
      <w:r w:rsidRPr="005F7206">
        <w:rPr>
          <w:rFonts w:ascii="Times New Roman" w:hAnsi="Times New Roman" w:cs="Times New Roman"/>
          <w:sz w:val="24"/>
          <w:szCs w:val="24"/>
        </w:rPr>
        <w:t>2/ Bài 16: Công suất – Hiệu suất.</w:t>
      </w:r>
    </w:p>
    <w:p w14:paraId="669FFBE5" w14:textId="77777777" w:rsidR="005F7206" w:rsidRPr="005F7206" w:rsidRDefault="005F7206" w:rsidP="005F7206">
      <w:pPr>
        <w:tabs>
          <w:tab w:val="left" w:pos="4779"/>
        </w:tabs>
        <w:rPr>
          <w:rFonts w:ascii="Times New Roman" w:hAnsi="Times New Roman" w:cs="Times New Roman"/>
          <w:sz w:val="24"/>
          <w:szCs w:val="24"/>
        </w:rPr>
      </w:pPr>
      <w:r w:rsidRPr="005F7206">
        <w:rPr>
          <w:rFonts w:ascii="Times New Roman" w:hAnsi="Times New Roman" w:cs="Times New Roman"/>
          <w:sz w:val="24"/>
          <w:szCs w:val="24"/>
        </w:rPr>
        <w:t>3/ Bài 17: Động năng và thế năng. Định luật bảo toàn cơ năng.</w:t>
      </w:r>
    </w:p>
    <w:p w14:paraId="228F79BA" w14:textId="77777777" w:rsidR="005F7206" w:rsidRPr="005F7206" w:rsidRDefault="005F7206" w:rsidP="005F7206">
      <w:pPr>
        <w:rPr>
          <w:rFonts w:ascii="Times New Roman" w:hAnsi="Times New Roman" w:cs="Times New Roman"/>
          <w:sz w:val="24"/>
          <w:szCs w:val="24"/>
        </w:rPr>
      </w:pPr>
      <w:r w:rsidRPr="005F7206">
        <w:rPr>
          <w:rFonts w:ascii="Times New Roman" w:hAnsi="Times New Roman" w:cs="Times New Roman"/>
          <w:sz w:val="24"/>
          <w:szCs w:val="24"/>
        </w:rPr>
        <w:t xml:space="preserve">Câu 3b/ </w:t>
      </w:r>
    </w:p>
    <w:p w14:paraId="753D9FDF" w14:textId="77777777" w:rsidR="005F7206" w:rsidRPr="005F7206" w:rsidRDefault="005F7206" w:rsidP="005F7206">
      <w:pPr>
        <w:tabs>
          <w:tab w:val="left" w:pos="4779"/>
        </w:tabs>
        <w:rPr>
          <w:rFonts w:ascii="Times New Roman" w:hAnsi="Times New Roman" w:cs="Times New Roman"/>
          <w:sz w:val="24"/>
          <w:szCs w:val="24"/>
        </w:rPr>
      </w:pPr>
      <w:r w:rsidRPr="005F7206">
        <w:rPr>
          <w:rFonts w:ascii="Times New Roman" w:hAnsi="Times New Roman" w:cs="Times New Roman"/>
          <w:i/>
          <w:iCs/>
          <w:sz w:val="24"/>
          <w:szCs w:val="24"/>
        </w:rPr>
        <w:t xml:space="preserve">Áp dụng kiến thức </w:t>
      </w:r>
      <w:r w:rsidRPr="005F7206">
        <w:rPr>
          <w:rFonts w:ascii="Times New Roman" w:hAnsi="Times New Roman" w:cs="Times New Roman"/>
          <w:i/>
          <w:sz w:val="24"/>
          <w:szCs w:val="24"/>
        </w:rPr>
        <w:t xml:space="preserve">dưới dạng thông hiểu </w:t>
      </w:r>
      <w:proofErr w:type="gramStart"/>
      <w:r w:rsidRPr="005F7206">
        <w:rPr>
          <w:rFonts w:ascii="Times New Roman" w:hAnsi="Times New Roman" w:cs="Times New Roman"/>
          <w:i/>
          <w:sz w:val="24"/>
          <w:szCs w:val="24"/>
        </w:rPr>
        <w:t>( Giải</w:t>
      </w:r>
      <w:proofErr w:type="gramEnd"/>
      <w:r w:rsidRPr="005F7206">
        <w:rPr>
          <w:rFonts w:ascii="Times New Roman" w:hAnsi="Times New Roman" w:cs="Times New Roman"/>
          <w:i/>
          <w:sz w:val="24"/>
          <w:szCs w:val="24"/>
        </w:rPr>
        <w:t xml:space="preserve"> thích hiện tượng hoặc bài tập nhỏ)</w:t>
      </w:r>
    </w:p>
    <w:p w14:paraId="582B1CE8" w14:textId="77777777" w:rsidR="005F7206" w:rsidRPr="005F7206" w:rsidRDefault="005F7206" w:rsidP="005F7206">
      <w:pPr>
        <w:tabs>
          <w:tab w:val="left" w:pos="4779"/>
        </w:tabs>
        <w:rPr>
          <w:rFonts w:ascii="Times New Roman" w:hAnsi="Times New Roman" w:cs="Times New Roman"/>
          <w:b/>
          <w:sz w:val="24"/>
          <w:szCs w:val="24"/>
        </w:rPr>
      </w:pPr>
      <w:r w:rsidRPr="005F7206">
        <w:rPr>
          <w:rFonts w:ascii="Times New Roman" w:hAnsi="Times New Roman" w:cs="Times New Roman"/>
          <w:b/>
          <w:bCs/>
          <w:sz w:val="24"/>
          <w:szCs w:val="24"/>
        </w:rPr>
        <w:t xml:space="preserve">Câu 4: </w:t>
      </w:r>
      <w:proofErr w:type="gramStart"/>
      <w:r w:rsidRPr="005F7206">
        <w:rPr>
          <w:rFonts w:ascii="Times New Roman" w:hAnsi="Times New Roman" w:cs="Times New Roman"/>
          <w:b/>
          <w:bCs/>
          <w:sz w:val="24"/>
          <w:szCs w:val="24"/>
        </w:rPr>
        <w:t>( 2</w:t>
      </w:r>
      <w:proofErr w:type="gramEnd"/>
      <w:r w:rsidRPr="005F7206">
        <w:rPr>
          <w:rFonts w:ascii="Times New Roman" w:hAnsi="Times New Roman" w:cs="Times New Roman"/>
          <w:b/>
          <w:bCs/>
          <w:sz w:val="24"/>
          <w:szCs w:val="24"/>
        </w:rPr>
        <w:t xml:space="preserve"> điểm):</w:t>
      </w:r>
      <w:r w:rsidRPr="005F7206">
        <w:rPr>
          <w:rFonts w:ascii="Times New Roman" w:hAnsi="Times New Roman" w:cs="Times New Roman"/>
          <w:sz w:val="24"/>
          <w:szCs w:val="24"/>
        </w:rPr>
        <w:t xml:space="preserve">  Bài toán vận dụng khái niệm động lượng và định luật bảo toàn động lượng ( câu a/ và câu b/).</w:t>
      </w:r>
    </w:p>
    <w:p w14:paraId="0900C388" w14:textId="77777777" w:rsidR="005F7206" w:rsidRPr="005F7206" w:rsidRDefault="005F7206" w:rsidP="005F7206">
      <w:pPr>
        <w:tabs>
          <w:tab w:val="left" w:pos="4779"/>
        </w:tabs>
        <w:rPr>
          <w:rFonts w:ascii="Times New Roman" w:hAnsi="Times New Roman" w:cs="Times New Roman"/>
          <w:sz w:val="24"/>
          <w:szCs w:val="24"/>
        </w:rPr>
      </w:pPr>
      <w:r w:rsidRPr="005F7206">
        <w:rPr>
          <w:rFonts w:ascii="Times New Roman" w:hAnsi="Times New Roman" w:cs="Times New Roman"/>
          <w:b/>
          <w:sz w:val="24"/>
          <w:szCs w:val="24"/>
        </w:rPr>
        <w:t xml:space="preserve">Câu 5: </w:t>
      </w:r>
      <w:proofErr w:type="gramStart"/>
      <w:r w:rsidRPr="005F7206">
        <w:rPr>
          <w:rFonts w:ascii="Times New Roman" w:hAnsi="Times New Roman" w:cs="Times New Roman"/>
          <w:b/>
          <w:sz w:val="24"/>
          <w:szCs w:val="24"/>
        </w:rPr>
        <w:t>( 2</w:t>
      </w:r>
      <w:proofErr w:type="gramEnd"/>
      <w:r w:rsidRPr="005F7206">
        <w:rPr>
          <w:rFonts w:ascii="Times New Roman" w:hAnsi="Times New Roman" w:cs="Times New Roman"/>
          <w:b/>
          <w:sz w:val="24"/>
          <w:szCs w:val="24"/>
        </w:rPr>
        <w:t xml:space="preserve"> điểm)</w:t>
      </w:r>
      <w:r w:rsidRPr="005F7206">
        <w:rPr>
          <w:rFonts w:ascii="Times New Roman" w:hAnsi="Times New Roman" w:cs="Times New Roman"/>
          <w:sz w:val="24"/>
          <w:szCs w:val="24"/>
        </w:rPr>
        <w:t xml:space="preserve"> : Bài toán vận dụng các định luật bảo toàn ( câu a/ và câu b/).</w:t>
      </w:r>
    </w:p>
    <w:p w14:paraId="7D59E450" w14:textId="77777777" w:rsidR="005F7206" w:rsidRPr="005F7206" w:rsidRDefault="005F7206" w:rsidP="005F7206">
      <w:pPr>
        <w:rPr>
          <w:rFonts w:ascii="Times New Roman" w:hAnsi="Times New Roman" w:cs="Times New Roman"/>
          <w:b/>
          <w:sz w:val="24"/>
          <w:szCs w:val="24"/>
        </w:rPr>
      </w:pPr>
    </w:p>
    <w:p w14:paraId="7C98BBD5" w14:textId="77777777" w:rsidR="005F7206" w:rsidRPr="005F7206" w:rsidRDefault="005F7206" w:rsidP="005F7206">
      <w:pPr>
        <w:rPr>
          <w:rFonts w:ascii="Times New Roman" w:hAnsi="Times New Roman" w:cs="Times New Roman"/>
          <w:sz w:val="24"/>
          <w:szCs w:val="24"/>
        </w:rPr>
      </w:pPr>
      <w:r w:rsidRPr="005F7206">
        <w:rPr>
          <w:rFonts w:ascii="Times New Roman" w:hAnsi="Times New Roman" w:cs="Times New Roman"/>
          <w:sz w:val="24"/>
          <w:szCs w:val="24"/>
        </w:rPr>
        <w:t>MA TRẬN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2136"/>
        <w:gridCol w:w="2137"/>
        <w:gridCol w:w="2137"/>
        <w:gridCol w:w="2137"/>
      </w:tblGrid>
      <w:tr w:rsidR="005F7206" w:rsidRPr="005F7206" w14:paraId="36F325FD" w14:textId="77777777" w:rsidTr="005B307C">
        <w:tc>
          <w:tcPr>
            <w:tcW w:w="2136" w:type="dxa"/>
            <w:shd w:val="clear" w:color="auto" w:fill="auto"/>
          </w:tcPr>
          <w:p w14:paraId="0A6AD471" w14:textId="77777777" w:rsidR="005F7206" w:rsidRPr="005F7206" w:rsidRDefault="005F7206" w:rsidP="005B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3F64A27B" w14:textId="77777777" w:rsidR="005F7206" w:rsidRPr="005F7206" w:rsidRDefault="005F7206" w:rsidP="005B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06">
              <w:rPr>
                <w:rFonts w:ascii="Times New Roman" w:hAnsi="Times New Roman" w:cs="Times New Roman"/>
                <w:sz w:val="24"/>
                <w:szCs w:val="24"/>
              </w:rPr>
              <w:t>Nhận biết</w:t>
            </w:r>
          </w:p>
        </w:tc>
        <w:tc>
          <w:tcPr>
            <w:tcW w:w="2137" w:type="dxa"/>
            <w:shd w:val="clear" w:color="auto" w:fill="auto"/>
          </w:tcPr>
          <w:p w14:paraId="12BA21B4" w14:textId="77777777" w:rsidR="005F7206" w:rsidRPr="005F7206" w:rsidRDefault="005F7206" w:rsidP="005B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06">
              <w:rPr>
                <w:rFonts w:ascii="Times New Roman" w:hAnsi="Times New Roman" w:cs="Times New Roman"/>
                <w:sz w:val="24"/>
                <w:szCs w:val="24"/>
              </w:rPr>
              <w:t>Thông hiểu</w:t>
            </w:r>
          </w:p>
        </w:tc>
        <w:tc>
          <w:tcPr>
            <w:tcW w:w="2137" w:type="dxa"/>
            <w:shd w:val="clear" w:color="auto" w:fill="auto"/>
          </w:tcPr>
          <w:p w14:paraId="09ABA1C7" w14:textId="77777777" w:rsidR="005F7206" w:rsidRPr="005F7206" w:rsidRDefault="005F7206" w:rsidP="005B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06">
              <w:rPr>
                <w:rFonts w:ascii="Times New Roman" w:hAnsi="Times New Roman" w:cs="Times New Roman"/>
                <w:sz w:val="24"/>
                <w:szCs w:val="24"/>
              </w:rPr>
              <w:t>Vận dụng</w:t>
            </w:r>
          </w:p>
        </w:tc>
        <w:tc>
          <w:tcPr>
            <w:tcW w:w="2137" w:type="dxa"/>
            <w:shd w:val="clear" w:color="auto" w:fill="auto"/>
          </w:tcPr>
          <w:p w14:paraId="186A094A" w14:textId="77777777" w:rsidR="005F7206" w:rsidRPr="005F7206" w:rsidRDefault="005F7206" w:rsidP="005B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06">
              <w:rPr>
                <w:rFonts w:ascii="Times New Roman" w:hAnsi="Times New Roman" w:cs="Times New Roman"/>
                <w:sz w:val="24"/>
                <w:szCs w:val="24"/>
              </w:rPr>
              <w:t>Vận dụng cao</w:t>
            </w:r>
          </w:p>
        </w:tc>
      </w:tr>
      <w:tr w:rsidR="005F7206" w:rsidRPr="005F7206" w14:paraId="39712D11" w14:textId="77777777" w:rsidTr="005B307C">
        <w:tc>
          <w:tcPr>
            <w:tcW w:w="2136" w:type="dxa"/>
            <w:shd w:val="clear" w:color="auto" w:fill="auto"/>
          </w:tcPr>
          <w:p w14:paraId="2905270A" w14:textId="77777777" w:rsidR="005F7206" w:rsidRPr="005F7206" w:rsidRDefault="005F7206" w:rsidP="005B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06">
              <w:rPr>
                <w:rFonts w:ascii="Times New Roman" w:hAnsi="Times New Roman" w:cs="Times New Roman"/>
                <w:sz w:val="24"/>
                <w:szCs w:val="24"/>
              </w:rPr>
              <w:t>Lý thuyết</w:t>
            </w:r>
          </w:p>
        </w:tc>
        <w:tc>
          <w:tcPr>
            <w:tcW w:w="2136" w:type="dxa"/>
            <w:shd w:val="clear" w:color="auto" w:fill="auto"/>
          </w:tcPr>
          <w:p w14:paraId="45B77317" w14:textId="77777777" w:rsidR="005F7206" w:rsidRPr="005F7206" w:rsidRDefault="005F7206" w:rsidP="005B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06">
              <w:rPr>
                <w:rFonts w:ascii="Times New Roman" w:hAnsi="Times New Roman" w:cs="Times New Roman"/>
                <w:sz w:val="24"/>
                <w:szCs w:val="24"/>
              </w:rPr>
              <w:t xml:space="preserve">Câu </w:t>
            </w:r>
            <w:proofErr w:type="gramStart"/>
            <w:r w:rsidRPr="005F7206">
              <w:rPr>
                <w:rFonts w:ascii="Times New Roman" w:hAnsi="Times New Roman" w:cs="Times New Roman"/>
                <w:sz w:val="24"/>
                <w:szCs w:val="24"/>
              </w:rPr>
              <w:t>1( a</w:t>
            </w:r>
            <w:proofErr w:type="gramEnd"/>
            <w:r w:rsidRPr="005F7206">
              <w:rPr>
                <w:rFonts w:ascii="Times New Roman" w:hAnsi="Times New Roman" w:cs="Times New Roman"/>
                <w:sz w:val="24"/>
                <w:szCs w:val="24"/>
              </w:rPr>
              <w:t>/ và b/ )</w:t>
            </w:r>
          </w:p>
          <w:p w14:paraId="29C705A2" w14:textId="77777777" w:rsidR="005F7206" w:rsidRPr="005F7206" w:rsidRDefault="005F7206" w:rsidP="005B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06">
              <w:rPr>
                <w:rFonts w:ascii="Times New Roman" w:hAnsi="Times New Roman" w:cs="Times New Roman"/>
                <w:sz w:val="24"/>
                <w:szCs w:val="24"/>
              </w:rPr>
              <w:t>Câu 2a/</w:t>
            </w:r>
          </w:p>
          <w:p w14:paraId="532FEE3E" w14:textId="77777777" w:rsidR="005F7206" w:rsidRPr="005F7206" w:rsidRDefault="005F7206" w:rsidP="005B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06">
              <w:rPr>
                <w:rFonts w:ascii="Times New Roman" w:hAnsi="Times New Roman" w:cs="Times New Roman"/>
                <w:sz w:val="24"/>
                <w:szCs w:val="24"/>
              </w:rPr>
              <w:t>Câu 3a/</w:t>
            </w:r>
          </w:p>
        </w:tc>
        <w:tc>
          <w:tcPr>
            <w:tcW w:w="2137" w:type="dxa"/>
            <w:shd w:val="clear" w:color="auto" w:fill="auto"/>
          </w:tcPr>
          <w:p w14:paraId="70D3AAEB" w14:textId="77777777" w:rsidR="005F7206" w:rsidRPr="005F7206" w:rsidRDefault="005F7206" w:rsidP="005B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06">
              <w:rPr>
                <w:rFonts w:ascii="Times New Roman" w:hAnsi="Times New Roman" w:cs="Times New Roman"/>
                <w:sz w:val="24"/>
                <w:szCs w:val="24"/>
              </w:rPr>
              <w:t>Câu 2b/</w:t>
            </w:r>
          </w:p>
          <w:p w14:paraId="0350F6E1" w14:textId="77777777" w:rsidR="005F7206" w:rsidRPr="005F7206" w:rsidRDefault="005F7206" w:rsidP="005B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06">
              <w:rPr>
                <w:rFonts w:ascii="Times New Roman" w:hAnsi="Times New Roman" w:cs="Times New Roman"/>
                <w:sz w:val="24"/>
                <w:szCs w:val="24"/>
              </w:rPr>
              <w:t>Câu 3b/</w:t>
            </w:r>
          </w:p>
        </w:tc>
        <w:tc>
          <w:tcPr>
            <w:tcW w:w="2137" w:type="dxa"/>
            <w:shd w:val="clear" w:color="auto" w:fill="auto"/>
          </w:tcPr>
          <w:p w14:paraId="541BD2CE" w14:textId="77777777" w:rsidR="005F7206" w:rsidRPr="005F7206" w:rsidRDefault="005F7206" w:rsidP="005B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4A73041A" w14:textId="77777777" w:rsidR="005F7206" w:rsidRPr="005F7206" w:rsidRDefault="005F7206" w:rsidP="005B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06" w:rsidRPr="005F7206" w14:paraId="01C428FC" w14:textId="77777777" w:rsidTr="005B307C">
        <w:tc>
          <w:tcPr>
            <w:tcW w:w="2136" w:type="dxa"/>
            <w:shd w:val="clear" w:color="auto" w:fill="auto"/>
          </w:tcPr>
          <w:p w14:paraId="45DAB3ED" w14:textId="77777777" w:rsidR="005F7206" w:rsidRPr="005F7206" w:rsidRDefault="005F7206" w:rsidP="005B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06">
              <w:rPr>
                <w:rFonts w:ascii="Times New Roman" w:hAnsi="Times New Roman" w:cs="Times New Roman"/>
                <w:sz w:val="24"/>
                <w:szCs w:val="24"/>
              </w:rPr>
              <w:t>Bài toán</w:t>
            </w:r>
          </w:p>
        </w:tc>
        <w:tc>
          <w:tcPr>
            <w:tcW w:w="2136" w:type="dxa"/>
            <w:shd w:val="clear" w:color="auto" w:fill="auto"/>
          </w:tcPr>
          <w:p w14:paraId="72356143" w14:textId="77777777" w:rsidR="005F7206" w:rsidRPr="005F7206" w:rsidRDefault="005F7206" w:rsidP="005B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04E14333" w14:textId="77777777" w:rsidR="005F7206" w:rsidRPr="005F7206" w:rsidRDefault="005F7206" w:rsidP="005B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06">
              <w:rPr>
                <w:rFonts w:ascii="Times New Roman" w:hAnsi="Times New Roman" w:cs="Times New Roman"/>
                <w:sz w:val="24"/>
                <w:szCs w:val="24"/>
              </w:rPr>
              <w:t>Câu 4a/</w:t>
            </w:r>
          </w:p>
        </w:tc>
        <w:tc>
          <w:tcPr>
            <w:tcW w:w="2137" w:type="dxa"/>
            <w:shd w:val="clear" w:color="auto" w:fill="auto"/>
          </w:tcPr>
          <w:p w14:paraId="50DBB8BE" w14:textId="77777777" w:rsidR="005F7206" w:rsidRPr="005F7206" w:rsidRDefault="005F7206" w:rsidP="005B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06">
              <w:rPr>
                <w:rFonts w:ascii="Times New Roman" w:hAnsi="Times New Roman" w:cs="Times New Roman"/>
                <w:sz w:val="24"/>
                <w:szCs w:val="24"/>
              </w:rPr>
              <w:t>Câu 4b/</w:t>
            </w:r>
          </w:p>
          <w:p w14:paraId="184B3A3A" w14:textId="77777777" w:rsidR="005F7206" w:rsidRPr="005F7206" w:rsidRDefault="005F7206" w:rsidP="005B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06">
              <w:rPr>
                <w:rFonts w:ascii="Times New Roman" w:hAnsi="Times New Roman" w:cs="Times New Roman"/>
                <w:sz w:val="24"/>
                <w:szCs w:val="24"/>
              </w:rPr>
              <w:t>Câu 5a/</w:t>
            </w:r>
          </w:p>
        </w:tc>
        <w:tc>
          <w:tcPr>
            <w:tcW w:w="2137" w:type="dxa"/>
            <w:shd w:val="clear" w:color="auto" w:fill="auto"/>
          </w:tcPr>
          <w:p w14:paraId="19057773" w14:textId="77777777" w:rsidR="005F7206" w:rsidRPr="005F7206" w:rsidRDefault="005F7206" w:rsidP="005B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06">
              <w:rPr>
                <w:rFonts w:ascii="Times New Roman" w:hAnsi="Times New Roman" w:cs="Times New Roman"/>
                <w:sz w:val="24"/>
                <w:szCs w:val="24"/>
              </w:rPr>
              <w:t>Câu 5b/</w:t>
            </w:r>
          </w:p>
        </w:tc>
      </w:tr>
      <w:tr w:rsidR="005F7206" w:rsidRPr="005F7206" w14:paraId="42386438" w14:textId="77777777" w:rsidTr="005B307C">
        <w:tc>
          <w:tcPr>
            <w:tcW w:w="2136" w:type="dxa"/>
            <w:shd w:val="clear" w:color="auto" w:fill="auto"/>
          </w:tcPr>
          <w:p w14:paraId="5D64F37B" w14:textId="77777777" w:rsidR="005F7206" w:rsidRPr="005F7206" w:rsidRDefault="005F7206" w:rsidP="005B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06">
              <w:rPr>
                <w:rFonts w:ascii="Times New Roman" w:hAnsi="Times New Roman" w:cs="Times New Roman"/>
                <w:sz w:val="24"/>
                <w:szCs w:val="24"/>
              </w:rPr>
              <w:t>Số điểm</w:t>
            </w:r>
          </w:p>
        </w:tc>
        <w:tc>
          <w:tcPr>
            <w:tcW w:w="2136" w:type="dxa"/>
            <w:shd w:val="clear" w:color="auto" w:fill="auto"/>
          </w:tcPr>
          <w:p w14:paraId="04DDAEC6" w14:textId="77777777" w:rsidR="005F7206" w:rsidRPr="005F7206" w:rsidRDefault="005F7206" w:rsidP="005B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06">
              <w:rPr>
                <w:rFonts w:ascii="Times New Roman" w:hAnsi="Times New Roman" w:cs="Times New Roman"/>
                <w:sz w:val="24"/>
                <w:szCs w:val="24"/>
              </w:rPr>
              <w:t>4 điểm</w:t>
            </w:r>
          </w:p>
        </w:tc>
        <w:tc>
          <w:tcPr>
            <w:tcW w:w="2137" w:type="dxa"/>
            <w:shd w:val="clear" w:color="auto" w:fill="auto"/>
          </w:tcPr>
          <w:p w14:paraId="47869A6D" w14:textId="77777777" w:rsidR="005F7206" w:rsidRPr="005F7206" w:rsidRDefault="005F7206" w:rsidP="005B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06">
              <w:rPr>
                <w:rFonts w:ascii="Times New Roman" w:hAnsi="Times New Roman" w:cs="Times New Roman"/>
                <w:sz w:val="24"/>
                <w:szCs w:val="24"/>
              </w:rPr>
              <w:t>3 điểm</w:t>
            </w:r>
          </w:p>
        </w:tc>
        <w:tc>
          <w:tcPr>
            <w:tcW w:w="2137" w:type="dxa"/>
            <w:shd w:val="clear" w:color="auto" w:fill="auto"/>
          </w:tcPr>
          <w:p w14:paraId="11DF1FCB" w14:textId="77777777" w:rsidR="005F7206" w:rsidRPr="005F7206" w:rsidRDefault="005F7206" w:rsidP="005B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06">
              <w:rPr>
                <w:rFonts w:ascii="Times New Roman" w:hAnsi="Times New Roman" w:cs="Times New Roman"/>
                <w:sz w:val="24"/>
                <w:szCs w:val="24"/>
              </w:rPr>
              <w:t xml:space="preserve">2 điểm </w:t>
            </w:r>
          </w:p>
        </w:tc>
        <w:tc>
          <w:tcPr>
            <w:tcW w:w="2137" w:type="dxa"/>
            <w:shd w:val="clear" w:color="auto" w:fill="auto"/>
          </w:tcPr>
          <w:p w14:paraId="37D35A35" w14:textId="77777777" w:rsidR="005F7206" w:rsidRPr="005F7206" w:rsidRDefault="005F7206" w:rsidP="005B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06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</w:tr>
    </w:tbl>
    <w:p w14:paraId="07898C50" w14:textId="77777777" w:rsidR="005F7206" w:rsidRPr="005F7206" w:rsidRDefault="005F7206" w:rsidP="004332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FBABA4" w14:textId="77777777" w:rsidR="005F7206" w:rsidRPr="005F7206" w:rsidRDefault="005F7206" w:rsidP="004332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4F3A4" w14:textId="77777777" w:rsidR="005F7206" w:rsidRPr="005F7206" w:rsidRDefault="005F7206" w:rsidP="004332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0DC329" w14:textId="16F47B90" w:rsidR="00433280" w:rsidRPr="005F7206" w:rsidRDefault="00433280" w:rsidP="004332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206">
        <w:rPr>
          <w:rFonts w:ascii="Times New Roman" w:hAnsi="Times New Roman" w:cs="Times New Roman"/>
          <w:b/>
          <w:bCs/>
          <w:sz w:val="24"/>
          <w:szCs w:val="24"/>
        </w:rPr>
        <w:t>ĐÁP ÁN ĐỀ KIỂM TRA HKII – MÔN LÝ – KHỐI 10 – NĂM HỌC: 2022-2023</w:t>
      </w:r>
    </w:p>
    <w:p w14:paraId="61E56961" w14:textId="77777777" w:rsidR="00433280" w:rsidRPr="005F7206" w:rsidRDefault="00433280" w:rsidP="00433280">
      <w:pPr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F720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Câu 1:</w:t>
      </w:r>
    </w:p>
    <w:p w14:paraId="390894F7" w14:textId="77777777" w:rsidR="00433280" w:rsidRPr="005F7206" w:rsidRDefault="00433280" w:rsidP="00433280">
      <w:pPr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a/ 1/ B; 2/E; 3/ F; 4/G</w:t>
      </w:r>
    </w:p>
    <w:p w14:paraId="1947A2B2" w14:textId="77777777" w:rsidR="00433280" w:rsidRPr="005F7206" w:rsidRDefault="00433280" w:rsidP="00433280">
      <w:pPr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b/ </w:t>
      </w:r>
      <w:proofErr w:type="gramStart"/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B;E</w:t>
      </w:r>
      <w:proofErr w:type="gramEnd"/>
    </w:p>
    <w:p w14:paraId="6C394DC5" w14:textId="77777777" w:rsidR="00433280" w:rsidRPr="005F7206" w:rsidRDefault="00433280" w:rsidP="00433280">
      <w:pPr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F720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Câu 2:</w:t>
      </w:r>
    </w:p>
    <w:p w14:paraId="6D6966DD" w14:textId="77777777" w:rsidR="00433280" w:rsidRPr="005F7206" w:rsidRDefault="00433280" w:rsidP="00433280">
      <w:pPr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a</w:t>
      </w:r>
      <w:proofErr w:type="gramStart"/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/  (</w:t>
      </w:r>
      <w:proofErr w:type="gramEnd"/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1): tiếp tuyến với quỹ đạo là đường tròn; (2): không đổi; (3): luôn thay đổi; (4): gia tốc</w:t>
      </w:r>
    </w:p>
    <w:p w14:paraId="2FD7916A" w14:textId="7D294891" w:rsidR="00433280" w:rsidRPr="005F7206" w:rsidRDefault="00433280" w:rsidP="00433280">
      <w:pPr>
        <w:spacing w:after="0" w:line="240" w:lineRule="auto"/>
        <w:ind w:left="-142"/>
        <w:rPr>
          <w:rFonts w:ascii="Times New Roman" w:eastAsia="Arial" w:hAnsi="Times New Roman" w:cs="Times New Roman"/>
          <w:sz w:val="24"/>
          <w:szCs w:val="24"/>
          <w:lang w:val="vi-VN"/>
          <w14:ligatures w14:val="none"/>
        </w:rPr>
      </w:pPr>
      <w:r w:rsidRPr="005F7206">
        <w:rPr>
          <w:rFonts w:ascii="Times New Roman" w:eastAsia="Arial" w:hAnsi="Times New Roman" w:cs="Times New Roman"/>
          <w:sz w:val="24"/>
          <w:szCs w:val="24"/>
          <w14:ligatures w14:val="none"/>
        </w:rPr>
        <w:t xml:space="preserve">  </w:t>
      </w:r>
      <w:r w:rsidRPr="005F7206">
        <w:rPr>
          <w:rFonts w:ascii="Times New Roman" w:eastAsia="Arial" w:hAnsi="Times New Roman" w:cs="Times New Roman"/>
          <w:sz w:val="24"/>
          <w:szCs w:val="24"/>
          <w:lang w:val="vi-VN"/>
          <w14:ligatures w14:val="none"/>
        </w:rPr>
        <w:t xml:space="preserve">b/ Tính độ dài cung tròn : </w:t>
      </w:r>
    </w:p>
    <w:p w14:paraId="7BF259E9" w14:textId="77777777" w:rsidR="00433280" w:rsidRPr="005F7206" w:rsidRDefault="00433280" w:rsidP="00433280">
      <w:pPr>
        <w:spacing w:after="0" w:line="240" w:lineRule="auto"/>
        <w:ind w:left="1876" w:firstLine="284"/>
        <w:rPr>
          <w:rFonts w:ascii="Times New Roman" w:eastAsia="Arial" w:hAnsi="Times New Roman" w:cs="Times New Roman"/>
          <w:sz w:val="24"/>
          <w:szCs w:val="24"/>
          <w:lang w:val="vi-VN"/>
          <w14:ligatures w14:val="none"/>
        </w:rPr>
      </w:pPr>
      <w:r w:rsidRPr="005F7206">
        <w:rPr>
          <w:rFonts w:ascii="Times New Roman" w:eastAsia="Arial" w:hAnsi="Times New Roman" w:cs="Times New Roman"/>
          <w:sz w:val="24"/>
          <w:szCs w:val="24"/>
          <w:lang w:val="vi-VN"/>
          <w14:ligatures w14:val="none"/>
        </w:rPr>
        <w:t xml:space="preserve">         Viết BT  s = </w:t>
      </w:r>
      <w:r w:rsidRPr="005F7206">
        <w:rPr>
          <w:rFonts w:ascii="Times New Roman" w:eastAsia="Arial" w:hAnsi="Times New Roman" w:cs="Times New Roman"/>
          <w:sz w:val="24"/>
          <w:szCs w:val="24"/>
          <w:lang w:val="vi-VN"/>
          <w14:ligatures w14:val="none"/>
        </w:rPr>
        <w:t xml:space="preserve">R </w:t>
      </w:r>
      <w:r w:rsidRPr="005F7206">
        <w:rPr>
          <w:rFonts w:ascii="Times New Roman" w:eastAsia="Arial" w:hAnsi="Times New Roman" w:cs="Times New Roman"/>
          <w:bCs/>
          <w:sz w:val="24"/>
          <w:szCs w:val="24"/>
          <w:lang w:val="vi-VN"/>
          <w14:ligatures w14:val="none"/>
        </w:rPr>
        <w:t>…………………………………………………………0,5đ</w:t>
      </w:r>
    </w:p>
    <w:p w14:paraId="1B7027A6" w14:textId="77777777" w:rsidR="00433280" w:rsidRPr="005F7206" w:rsidRDefault="00433280" w:rsidP="00433280">
      <w:pPr>
        <w:spacing w:after="0" w:line="240" w:lineRule="auto"/>
        <w:ind w:left="2738" w:firstLine="862"/>
        <w:rPr>
          <w:rFonts w:ascii="Times New Roman" w:eastAsia="Arial" w:hAnsi="Times New Roman" w:cs="Times New Roman"/>
          <w:sz w:val="24"/>
          <w:szCs w:val="24"/>
          <w:lang w:val="vi-VN"/>
          <w14:ligatures w14:val="none"/>
        </w:rPr>
      </w:pPr>
      <w:r w:rsidRPr="005F7206">
        <w:rPr>
          <w:rFonts w:ascii="Times New Roman" w:eastAsia="Arial" w:hAnsi="Times New Roman" w:cs="Times New Roman"/>
          <w:sz w:val="24"/>
          <w:szCs w:val="24"/>
          <w:lang w:val="vi-VN"/>
          <w14:ligatures w14:val="none"/>
        </w:rPr>
        <w:t>s = 3m</w:t>
      </w:r>
      <w:r w:rsidRPr="005F7206">
        <w:rPr>
          <w:rFonts w:ascii="Times New Roman" w:eastAsia="Arial" w:hAnsi="Times New Roman" w:cs="Times New Roman"/>
          <w:bCs/>
          <w:sz w:val="24"/>
          <w:szCs w:val="24"/>
          <w:lang w:val="vi-VN"/>
          <w14:ligatures w14:val="none"/>
        </w:rPr>
        <w:t>…………………….……………………………………0,5đ</w:t>
      </w:r>
    </w:p>
    <w:p w14:paraId="5563CFC8" w14:textId="77777777" w:rsidR="00C10441" w:rsidRPr="005F7206" w:rsidRDefault="00C10441" w:rsidP="00C10441">
      <w:pPr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F720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Câu 3:</w:t>
      </w:r>
    </w:p>
    <w:p w14:paraId="712718DD" w14:textId="77777777" w:rsidR="00C10441" w:rsidRPr="005F7206" w:rsidRDefault="00C10441" w:rsidP="00C10441">
      <w:pPr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a/ </w:t>
      </w:r>
      <w:proofErr w:type="gramStart"/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A;B</w:t>
      </w:r>
      <w:proofErr w:type="gramEnd"/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;D;F</w:t>
      </w:r>
    </w:p>
    <w:p w14:paraId="7B32DF4E" w14:textId="0BCA13D6" w:rsidR="00595815" w:rsidRPr="005F7206" w:rsidRDefault="00595815" w:rsidP="00595815">
      <w:pPr>
        <w:tabs>
          <w:tab w:val="left" w:leader="dot" w:pos="8222"/>
        </w:tabs>
        <w:spacing w:after="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F72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b. Có thay đổi</w:t>
      </w:r>
      <w:r w:rsidRPr="005F72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5F7206"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  <w:t>…</w:t>
      </w:r>
      <w:r w:rsidR="00712B94" w:rsidRPr="005F7206"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  <w:t>…….…….</w:t>
      </w:r>
      <w:r w:rsidRPr="005F72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0,5 đ</w:t>
      </w:r>
    </w:p>
    <w:p w14:paraId="69ADC020" w14:textId="6E6E82BD" w:rsidR="00595815" w:rsidRPr="005F7206" w:rsidRDefault="00595815" w:rsidP="00595815">
      <w:pPr>
        <w:tabs>
          <w:tab w:val="left" w:leader="dot" w:pos="8222"/>
        </w:tabs>
        <w:spacing w:after="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F72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Vì gia tốc không đổi </w:t>
      </w:r>
      <w:r w:rsidR="00573F1A" w:rsidRPr="005F72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=&gt; vật chuyển động thẳng bđđ =&gt;</w:t>
      </w:r>
      <w:r w:rsidRPr="005F72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tốc độ của </w:t>
      </w:r>
      <w:r w:rsidR="00573F1A" w:rsidRPr="005F72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vật </w:t>
      </w:r>
      <w:r w:rsidRPr="005F72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thay đổi</w:t>
      </w:r>
      <w:r w:rsidR="00712B94" w:rsidRPr="005F7206"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  <w:t>…</w:t>
      </w:r>
      <w:r w:rsidR="005F7206"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  <w:t>…</w:t>
      </w:r>
      <w:proofErr w:type="gramStart"/>
      <w:r w:rsidR="005F7206"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  <w:t>…..</w:t>
      </w:r>
      <w:proofErr w:type="gramEnd"/>
      <w:r w:rsidR="00573F1A" w:rsidRPr="005F72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</w:t>
      </w:r>
      <w:r w:rsidR="005F72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</w:t>
      </w:r>
      <w:r w:rsidR="005F7206"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  <w:t xml:space="preserve">…….  </w:t>
      </w:r>
      <w:r w:rsidRPr="005F72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0,5 đ</w:t>
      </w:r>
    </w:p>
    <w:p w14:paraId="4E00A977" w14:textId="77777777" w:rsidR="00595815" w:rsidRPr="005F7206" w:rsidRDefault="00595815" w:rsidP="00595815">
      <w:pPr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F720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Câu 4:</w:t>
      </w:r>
    </w:p>
    <w:p w14:paraId="0A721DAA" w14:textId="209A8B97" w:rsidR="00595815" w:rsidRPr="005F7206" w:rsidRDefault="00595815" w:rsidP="00595815">
      <w:pPr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a/    + </w:t>
      </w:r>
      <w:r w:rsidR="00F64924" w:rsidRPr="00F64924">
        <w:rPr>
          <w:rFonts w:ascii="Times New Roman" w:hAnsi="Times New Roman" w:cs="Times New Roman"/>
          <w:noProof/>
          <w:kern w:val="0"/>
          <w:position w:val="-12"/>
          <w:sz w:val="24"/>
          <w:szCs w:val="24"/>
        </w:rPr>
        <w:object w:dxaOrig="1140" w:dyaOrig="360" w14:anchorId="767A48F7">
          <v:shape id="_x0000_i1032" type="#_x0000_t75" alt="" style="width:57.05pt;height:18.3pt;mso-width-percent:0;mso-height-percent:0;mso-width-percent:0;mso-height-percent:0" o:ole="">
            <v:imagedata r:id="rId25" o:title=""/>
          </v:shape>
          <o:OLEObject Type="Embed" ProgID="Equation.DSMT4" ShapeID="_x0000_i1032" DrawAspect="Content" ObjectID="_1744635969" r:id="rId26"/>
        </w:object>
      </w: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…………</w:t>
      </w:r>
      <w:r w:rsidR="00712B94" w:rsidRPr="005F7206">
        <w:rPr>
          <w:rFonts w:ascii="Times New Roman" w:hAnsi="Times New Roman" w:cs="Times New Roman"/>
          <w:kern w:val="0"/>
          <w:sz w:val="24"/>
          <w:szCs w:val="24"/>
          <w:lang w:val="vi-VN"/>
          <w14:ligatures w14:val="none"/>
        </w:rPr>
        <w:t>…………………………………………………………………</w:t>
      </w:r>
      <w:proofErr w:type="gramStart"/>
      <w:r w:rsidR="00712B94" w:rsidRPr="005F7206">
        <w:rPr>
          <w:rFonts w:ascii="Times New Roman" w:hAnsi="Times New Roman" w:cs="Times New Roman"/>
          <w:kern w:val="0"/>
          <w:sz w:val="24"/>
          <w:szCs w:val="24"/>
          <w:lang w:val="vi-VN"/>
          <w14:ligatures w14:val="none"/>
        </w:rPr>
        <w:t>….</w:t>
      </w:r>
      <w:r w:rsidR="005F7206">
        <w:rPr>
          <w:rFonts w:ascii="Times New Roman" w:hAnsi="Times New Roman" w:cs="Times New Roman"/>
          <w:kern w:val="0"/>
          <w:sz w:val="24"/>
          <w:szCs w:val="24"/>
          <w:lang w:val="vi-VN"/>
          <w14:ligatures w14:val="none"/>
        </w:rPr>
        <w:t>.</w:t>
      </w:r>
      <w:proofErr w:type="gramEnd"/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…..0,5đ</w:t>
      </w:r>
    </w:p>
    <w:p w14:paraId="56E8B7A8" w14:textId="25221452" w:rsidR="00595815" w:rsidRPr="005F7206" w:rsidRDefault="00595815" w:rsidP="00595815">
      <w:pPr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+ </w:t>
      </w:r>
      <w:r w:rsidR="00F64924" w:rsidRPr="00F64924">
        <w:rPr>
          <w:rFonts w:ascii="Times New Roman" w:hAnsi="Times New Roman" w:cs="Times New Roman"/>
          <w:noProof/>
          <w:kern w:val="0"/>
          <w:position w:val="-30"/>
          <w:sz w:val="24"/>
          <w:szCs w:val="24"/>
        </w:rPr>
        <w:object w:dxaOrig="620" w:dyaOrig="680" w14:anchorId="4C4E2B1C">
          <v:shape id="_x0000_i1031" type="#_x0000_t75" alt="" style="width:31pt;height:33.8pt;mso-width-percent:0;mso-height-percent:0;mso-width-percent:0;mso-height-percent:0" o:ole="">
            <v:imagedata r:id="rId27" o:title=""/>
          </v:shape>
          <o:OLEObject Type="Embed" ProgID="Equation.DSMT4" ShapeID="_x0000_i1031" DrawAspect="Content" ObjectID="_1744635970" r:id="rId28"/>
        </w:object>
      </w: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…………………</w:t>
      </w:r>
      <w:r w:rsidR="00712B94" w:rsidRPr="005F7206">
        <w:rPr>
          <w:rFonts w:ascii="Times New Roman" w:hAnsi="Times New Roman" w:cs="Times New Roman"/>
          <w:kern w:val="0"/>
          <w:sz w:val="24"/>
          <w:szCs w:val="24"/>
          <w:lang w:val="vi-VN"/>
          <w14:ligatures w14:val="none"/>
        </w:rPr>
        <w:t>……………………………………………………………………</w:t>
      </w: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….0,5đ</w:t>
      </w:r>
    </w:p>
    <w:p w14:paraId="38DA8B03" w14:textId="684C80B8" w:rsidR="00595815" w:rsidRPr="005F7206" w:rsidRDefault="00595815" w:rsidP="00595815">
      <w:pPr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b/     +</w:t>
      </w:r>
      <w:r w:rsidR="00F64924" w:rsidRPr="00F64924">
        <w:rPr>
          <w:rFonts w:ascii="Times New Roman" w:hAnsi="Times New Roman" w:cs="Times New Roman"/>
          <w:noProof/>
          <w:kern w:val="0"/>
          <w:position w:val="-12"/>
          <w:sz w:val="24"/>
          <w:szCs w:val="24"/>
        </w:rPr>
        <w:object w:dxaOrig="1700" w:dyaOrig="400" w14:anchorId="6DD8A2EB">
          <v:shape id="_x0000_i1030" type="#_x0000_t75" alt="" style="width:84.75pt;height:21.05pt;mso-width-percent:0;mso-height-percent:0;mso-width-percent:0;mso-height-percent:0" o:ole="">
            <v:imagedata r:id="rId29" o:title=""/>
          </v:shape>
          <o:OLEObject Type="Embed" ProgID="Equation.DSMT4" ShapeID="_x0000_i1030" DrawAspect="Content" ObjectID="_1744635971" r:id="rId30"/>
        </w:object>
      </w: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……</w:t>
      </w:r>
      <w:r w:rsidR="00712B94" w:rsidRPr="005F7206">
        <w:rPr>
          <w:rFonts w:ascii="Times New Roman" w:hAnsi="Times New Roman" w:cs="Times New Roman"/>
          <w:kern w:val="0"/>
          <w:sz w:val="24"/>
          <w:szCs w:val="24"/>
          <w:lang w:val="vi-VN"/>
          <w14:ligatures w14:val="none"/>
        </w:rPr>
        <w:t>………………………………………………………………</w:t>
      </w: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………0,</w:t>
      </w:r>
      <w:r w:rsidR="00573F1A"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2</w:t>
      </w: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5đ</w:t>
      </w:r>
    </w:p>
    <w:p w14:paraId="3313C9E8" w14:textId="0E04DD70" w:rsidR="00595815" w:rsidRPr="005F7206" w:rsidRDefault="00595815" w:rsidP="00595815">
      <w:pPr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+</w:t>
      </w:r>
      <w:r w:rsidR="00F64924" w:rsidRPr="00F64924">
        <w:rPr>
          <w:rFonts w:ascii="Times New Roman" w:hAnsi="Times New Roman" w:cs="Times New Roman"/>
          <w:noProof/>
          <w:kern w:val="0"/>
          <w:position w:val="-14"/>
          <w:sz w:val="24"/>
          <w:szCs w:val="24"/>
        </w:rPr>
        <w:object w:dxaOrig="2240" w:dyaOrig="460" w14:anchorId="2AEEF1BB">
          <v:shape id="_x0000_i1029" type="#_x0000_t75" alt="" style="width:111.9pt;height:23.25pt;mso-width-percent:0;mso-height-percent:0;mso-width-percent:0;mso-height-percent:0" o:ole="">
            <v:imagedata r:id="rId31" o:title=""/>
          </v:shape>
          <o:OLEObject Type="Embed" ProgID="Equation.DSMT4" ShapeID="_x0000_i1029" DrawAspect="Content" ObjectID="_1744635972" r:id="rId32"/>
        </w:object>
      </w: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=2,88(kg.m/</w:t>
      </w:r>
      <w:proofErr w:type="gramStart"/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s)…</w:t>
      </w:r>
      <w:proofErr w:type="gramEnd"/>
      <w:r w:rsidR="00712B94" w:rsidRPr="005F7206">
        <w:rPr>
          <w:rFonts w:ascii="Times New Roman" w:hAnsi="Times New Roman" w:cs="Times New Roman"/>
          <w:kern w:val="0"/>
          <w:sz w:val="24"/>
          <w:szCs w:val="24"/>
          <w:lang w:val="vi-VN"/>
          <w14:ligatures w14:val="none"/>
        </w:rPr>
        <w:t>……………………………..</w:t>
      </w: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…….</w:t>
      </w:r>
      <w:r w:rsidR="00573F1A"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( bt: </w:t>
      </w: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0,5đ</w:t>
      </w:r>
      <w:r w:rsidR="00573F1A"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+ ĐS: 0,25đ)</w:t>
      </w:r>
    </w:p>
    <w:p w14:paraId="19359EA1" w14:textId="77777777" w:rsidR="00595815" w:rsidRPr="005F7206" w:rsidRDefault="00595815" w:rsidP="00595815">
      <w:pPr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F720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Câu 5:</w:t>
      </w:r>
    </w:p>
    <w:p w14:paraId="391335B2" w14:textId="77777777" w:rsidR="00595815" w:rsidRPr="005F7206" w:rsidRDefault="00595815" w:rsidP="00595815">
      <w:pPr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a/ </w:t>
      </w:r>
    </w:p>
    <w:p w14:paraId="30FFB1C6" w14:textId="20E73661" w:rsidR="00595815" w:rsidRPr="005F7206" w:rsidRDefault="00595815" w:rsidP="00595815">
      <w:pPr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+ Diễn giải được ý: động năng bằng một nửa thế năng </w:t>
      </w:r>
      <w:proofErr w:type="gramStart"/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( hoặc</w:t>
      </w:r>
      <w:proofErr w:type="gramEnd"/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cơ năng) ở vị trí ban đầu…</w:t>
      </w:r>
      <w:r w:rsidR="00712B94" w:rsidRPr="005F7206">
        <w:rPr>
          <w:rFonts w:ascii="Times New Roman" w:hAnsi="Times New Roman" w:cs="Times New Roman"/>
          <w:kern w:val="0"/>
          <w:sz w:val="24"/>
          <w:szCs w:val="24"/>
          <w:lang w:val="vi-VN"/>
          <w14:ligatures w14:val="none"/>
        </w:rPr>
        <w:t>………</w:t>
      </w: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…0,25đ</w:t>
      </w:r>
    </w:p>
    <w:p w14:paraId="5C53D70A" w14:textId="00A96A80" w:rsidR="00595815" w:rsidRPr="005F7206" w:rsidRDefault="00595815" w:rsidP="00595815">
      <w:pPr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+Suy ra: </w:t>
      </w:r>
      <w:r w:rsidR="00F64924" w:rsidRPr="00F64924">
        <w:rPr>
          <w:rFonts w:ascii="Times New Roman" w:hAnsi="Times New Roman" w:cs="Times New Roman"/>
          <w:noProof/>
          <w:kern w:val="0"/>
          <w:position w:val="-12"/>
          <w:sz w:val="24"/>
          <w:szCs w:val="24"/>
        </w:rPr>
        <w:object w:dxaOrig="1840" w:dyaOrig="380" w14:anchorId="2BBC5D30">
          <v:shape id="_x0000_i1028" type="#_x0000_t75" alt="" style="width:93.05pt;height:18.85pt;mso-width-percent:0;mso-height-percent:0;mso-width-percent:0;mso-height-percent:0" o:ole="">
            <v:imagedata r:id="rId33" o:title=""/>
          </v:shape>
          <o:OLEObject Type="Embed" ProgID="Equation.DSMT4" ShapeID="_x0000_i1028" DrawAspect="Content" ObjectID="_1744635973" r:id="rId34"/>
        </w:object>
      </w: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…………</w:t>
      </w:r>
      <w:r w:rsidR="00712B94" w:rsidRPr="005F7206">
        <w:rPr>
          <w:rFonts w:ascii="Times New Roman" w:hAnsi="Times New Roman" w:cs="Times New Roman"/>
          <w:kern w:val="0"/>
          <w:sz w:val="24"/>
          <w:szCs w:val="24"/>
          <w:lang w:val="vi-VN"/>
          <w14:ligatures w14:val="none"/>
        </w:rPr>
        <w:t>……………………………………………………………</w:t>
      </w: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….0,5đ</w:t>
      </w:r>
    </w:p>
    <w:p w14:paraId="176D79DF" w14:textId="6E627D94" w:rsidR="00595815" w:rsidRPr="005F7206" w:rsidRDefault="00595815" w:rsidP="00595815">
      <w:pPr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+ĐS: v = 1m/</w:t>
      </w:r>
      <w:proofErr w:type="gramStart"/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s  …</w:t>
      </w:r>
      <w:proofErr w:type="gramEnd"/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……………………</w:t>
      </w:r>
      <w:r w:rsidR="00712B94" w:rsidRPr="005F7206">
        <w:rPr>
          <w:rFonts w:ascii="Times New Roman" w:hAnsi="Times New Roman" w:cs="Times New Roman"/>
          <w:kern w:val="0"/>
          <w:sz w:val="24"/>
          <w:szCs w:val="24"/>
          <w:lang w:val="vi-VN"/>
          <w14:ligatures w14:val="none"/>
        </w:rPr>
        <w:t>……………………………………………………………</w:t>
      </w: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…0,25đ</w:t>
      </w:r>
    </w:p>
    <w:p w14:paraId="5DE90E51" w14:textId="77777777" w:rsidR="00595815" w:rsidRPr="005F7206" w:rsidRDefault="00595815" w:rsidP="00595815">
      <w:pPr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b/</w:t>
      </w:r>
    </w:p>
    <w:p w14:paraId="50D71D01" w14:textId="220508F7" w:rsidR="00595815" w:rsidRPr="005F7206" w:rsidRDefault="00595815" w:rsidP="00595815">
      <w:pPr>
        <w:spacing w:after="0" w:line="36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F7206">
        <w:rPr>
          <w:rFonts w:ascii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 </w:t>
      </w: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+</w:t>
      </w:r>
      <w:r w:rsidR="00573F1A"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Độ lớn v</w:t>
      </w:r>
      <w:r w:rsidRPr="005F7206">
        <w:rPr>
          <w:rFonts w:ascii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ận tốc của </w:t>
      </w: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M </w:t>
      </w:r>
      <w:r w:rsidRPr="005F7206">
        <w:rPr>
          <w:rFonts w:ascii="Times New Roman" w:hAnsi="Times New Roman" w:cs="Times New Roman"/>
          <w:kern w:val="0"/>
          <w:sz w:val="24"/>
          <w:szCs w:val="24"/>
          <w:lang w:val="vi-VN"/>
          <w14:ligatures w14:val="none"/>
        </w:rPr>
        <w:t>ngay sau va chạm</w:t>
      </w: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="00F64924" w:rsidRPr="00F64924">
        <w:rPr>
          <w:rFonts w:ascii="Times New Roman" w:hAnsi="Times New Roman" w:cs="Times New Roman"/>
          <w:noProof/>
          <w:kern w:val="0"/>
          <w:position w:val="-24"/>
          <w:sz w:val="24"/>
          <w:szCs w:val="24"/>
        </w:rPr>
        <w:object w:dxaOrig="1380" w:dyaOrig="620" w14:anchorId="744FD480">
          <v:shape id="_x0000_i1027" type="#_x0000_t75" alt="" style="width:69.25pt;height:31pt;mso-width-percent:0;mso-height-percent:0;mso-width-percent:0;mso-height-percent:0" o:ole="">
            <v:imagedata r:id="rId35" o:title=""/>
          </v:shape>
          <o:OLEObject Type="Embed" ProgID="Equation.DSMT4" ShapeID="_x0000_i1027" DrawAspect="Content" ObjectID="_1744635974" r:id="rId36"/>
        </w:object>
      </w:r>
      <w:r w:rsidRPr="005F7206">
        <w:rPr>
          <w:rFonts w:ascii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 </w:t>
      </w: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…</w:t>
      </w:r>
      <w:r w:rsidR="00712B94" w:rsidRPr="005F7206">
        <w:rPr>
          <w:rFonts w:ascii="Times New Roman" w:hAnsi="Times New Roman" w:cs="Times New Roman"/>
          <w:kern w:val="0"/>
          <w:sz w:val="24"/>
          <w:szCs w:val="24"/>
          <w:lang w:val="vi-VN"/>
          <w14:ligatures w14:val="none"/>
        </w:rPr>
        <w:t>………………………………….</w:t>
      </w: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……0,5đ</w:t>
      </w:r>
    </w:p>
    <w:p w14:paraId="6780988F" w14:textId="482613EA" w:rsidR="00595815" w:rsidRPr="005F7206" w:rsidRDefault="00595815" w:rsidP="00595815">
      <w:pPr>
        <w:spacing w:after="0" w:line="36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+</w:t>
      </w:r>
      <w:r w:rsidRPr="005F7206">
        <w:rPr>
          <w:rFonts w:ascii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Khi dây nằm ngang: </w:t>
      </w: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64924" w:rsidRPr="00F64924">
        <w:rPr>
          <w:rFonts w:ascii="Times New Roman" w:hAnsi="Times New Roman" w:cs="Times New Roman"/>
          <w:noProof/>
          <w:kern w:val="0"/>
          <w:position w:val="-24"/>
          <w:sz w:val="24"/>
          <w:szCs w:val="24"/>
        </w:rPr>
        <w:object w:dxaOrig="1240" w:dyaOrig="660" w14:anchorId="35981914">
          <v:shape id="_x0000_i1026" type="#_x0000_t75" alt="" style="width:62.05pt;height:33.25pt;mso-width-percent:0;mso-height-percent:0;mso-width-percent:0;mso-height-percent:0" o:ole="">
            <v:imagedata r:id="rId37" o:title=""/>
          </v:shape>
          <o:OLEObject Type="Embed" ProgID="Equation.DSMT4" ShapeID="_x0000_i1026" DrawAspect="Content" ObjectID="_1744635975" r:id="rId38"/>
        </w:object>
      </w: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…………………</w:t>
      </w:r>
      <w:r w:rsidR="00712B94" w:rsidRPr="005F7206">
        <w:rPr>
          <w:rFonts w:ascii="Times New Roman" w:hAnsi="Times New Roman" w:cs="Times New Roman"/>
          <w:kern w:val="0"/>
          <w:sz w:val="24"/>
          <w:szCs w:val="24"/>
          <w:lang w:val="vi-VN"/>
          <w14:ligatures w14:val="none"/>
        </w:rPr>
        <w:t>……………………………………………..</w:t>
      </w: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.0,25đ</w:t>
      </w:r>
    </w:p>
    <w:p w14:paraId="4B69A70D" w14:textId="778907D8" w:rsidR="00595815" w:rsidRPr="005F7206" w:rsidRDefault="00595815" w:rsidP="00595815">
      <w:pPr>
        <w:spacing w:after="0" w:line="36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+ Suy ra: </w:t>
      </w:r>
      <w:r w:rsidR="00F64924" w:rsidRPr="00F64924">
        <w:rPr>
          <w:rFonts w:ascii="Times New Roman" w:hAnsi="Times New Roman" w:cs="Times New Roman"/>
          <w:noProof/>
          <w:kern w:val="0"/>
          <w:position w:val="-26"/>
          <w:sz w:val="24"/>
          <w:szCs w:val="24"/>
        </w:rPr>
        <w:object w:dxaOrig="1700" w:dyaOrig="700" w14:anchorId="2706E15E">
          <v:shape id="_x0000_i1025" type="#_x0000_t75" alt="" style="width:84.75pt;height:36pt;mso-width-percent:0;mso-height-percent:0;mso-width-percent:0;mso-height-percent:0" o:ole="">
            <v:imagedata r:id="rId39" o:title=""/>
          </v:shape>
          <o:OLEObject Type="Embed" ProgID="Equation.DSMT4" ShapeID="_x0000_i1025" DrawAspect="Content" ObjectID="_1744635976" r:id="rId40"/>
        </w:object>
      </w:r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=3m/s……………</w:t>
      </w:r>
      <w:r w:rsidR="00712B94" w:rsidRPr="005F7206">
        <w:rPr>
          <w:rFonts w:ascii="Times New Roman" w:hAnsi="Times New Roman" w:cs="Times New Roman"/>
          <w:kern w:val="0"/>
          <w:sz w:val="24"/>
          <w:szCs w:val="24"/>
          <w:lang w:val="vi-VN"/>
          <w14:ligatures w14:val="none"/>
        </w:rPr>
        <w:t>………………………………………………</w:t>
      </w:r>
      <w:proofErr w:type="gramStart"/>
      <w:r w:rsidR="00712B94" w:rsidRPr="005F7206">
        <w:rPr>
          <w:rFonts w:ascii="Times New Roman" w:hAnsi="Times New Roman" w:cs="Times New Roman"/>
          <w:kern w:val="0"/>
          <w:sz w:val="24"/>
          <w:szCs w:val="24"/>
          <w:lang w:val="vi-VN"/>
          <w14:ligatures w14:val="none"/>
        </w:rPr>
        <w:t>…..</w:t>
      </w:r>
      <w:proofErr w:type="gramEnd"/>
      <w:r w:rsidRPr="005F72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…0,25đ</w:t>
      </w:r>
    </w:p>
    <w:p w14:paraId="1FEE42BC" w14:textId="77777777" w:rsidR="00433280" w:rsidRPr="005F7206" w:rsidRDefault="00433280" w:rsidP="004332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33280" w:rsidRPr="005F7206" w:rsidSect="007B0B5F">
      <w:pgSz w:w="12240" w:h="15840"/>
      <w:pgMar w:top="90" w:right="630" w:bottom="360" w:left="63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24F86" w14:textId="77777777" w:rsidR="00F64924" w:rsidRDefault="00F64924" w:rsidP="007B0B5F">
      <w:pPr>
        <w:spacing w:after="0" w:line="240" w:lineRule="auto"/>
      </w:pPr>
      <w:r>
        <w:separator/>
      </w:r>
    </w:p>
  </w:endnote>
  <w:endnote w:type="continuationSeparator" w:id="0">
    <w:p w14:paraId="6449EE21" w14:textId="77777777" w:rsidR="00F64924" w:rsidRDefault="00F64924" w:rsidP="007B0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727F7" w14:textId="77777777" w:rsidR="00F64924" w:rsidRDefault="00F64924" w:rsidP="007B0B5F">
      <w:pPr>
        <w:spacing w:after="0" w:line="240" w:lineRule="auto"/>
      </w:pPr>
      <w:r>
        <w:separator/>
      </w:r>
    </w:p>
  </w:footnote>
  <w:footnote w:type="continuationSeparator" w:id="0">
    <w:p w14:paraId="666EB38A" w14:textId="77777777" w:rsidR="00F64924" w:rsidRDefault="00F64924" w:rsidP="007B0B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42"/>
    <w:rsid w:val="000501B1"/>
    <w:rsid w:val="000909CE"/>
    <w:rsid w:val="001016C7"/>
    <w:rsid w:val="00144A64"/>
    <w:rsid w:val="00344901"/>
    <w:rsid w:val="00393826"/>
    <w:rsid w:val="003A2642"/>
    <w:rsid w:val="00433280"/>
    <w:rsid w:val="00573F1A"/>
    <w:rsid w:val="00595815"/>
    <w:rsid w:val="005F7206"/>
    <w:rsid w:val="00712B94"/>
    <w:rsid w:val="007B0B5F"/>
    <w:rsid w:val="008C6AB7"/>
    <w:rsid w:val="009237E5"/>
    <w:rsid w:val="00B134B8"/>
    <w:rsid w:val="00BB3BCA"/>
    <w:rsid w:val="00C10441"/>
    <w:rsid w:val="00C803C9"/>
    <w:rsid w:val="00D91E65"/>
    <w:rsid w:val="00F36BBA"/>
    <w:rsid w:val="00F6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,"/>
  <w14:docId w14:val="462A9BC1"/>
  <w15:chartTrackingRefBased/>
  <w15:docId w15:val="{18B79D13-0412-4420-88F0-79B340B3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280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0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B5F"/>
  </w:style>
  <w:style w:type="paragraph" w:styleId="Footer">
    <w:name w:val="footer"/>
    <w:basedOn w:val="Normal"/>
    <w:link w:val="FooterChar"/>
    <w:uiPriority w:val="99"/>
    <w:unhideWhenUsed/>
    <w:rsid w:val="007B0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package" Target="embeddings/Microsoft_Visio_Drawing.vsdx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993</Words>
  <Characters>5661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2023-04-14T04:00:00Z</cp:lastPrinted>
  <dcterms:created xsi:type="dcterms:W3CDTF">2023-04-14T03:29:00Z</dcterms:created>
  <dcterms:modified xsi:type="dcterms:W3CDTF">2023-05-03T09:17:00Z</dcterms:modified>
</cp:coreProperties>
</file>