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D25B11" w:rsidTr="005B1C20">
        <w:trPr>
          <w:trHeight w:val="90"/>
        </w:trPr>
        <w:tc>
          <w:tcPr>
            <w:tcW w:w="3652" w:type="dxa"/>
          </w:tcPr>
          <w:p w:rsidR="00D25B11" w:rsidRDefault="00B21C61">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A2615D">
              <w:rPr>
                <w:rFonts w:ascii="Times New Roman" w:hAnsi="Times New Roman" w:cs="Times New Roman"/>
                <w:b/>
                <w:bCs/>
                <w:sz w:val="26"/>
                <w:szCs w:val="26"/>
              </w:rPr>
              <w:t>UBND HUYỆN SÓC SƠN</w:t>
            </w:r>
          </w:p>
          <w:p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183A464" wp14:editId="02464C46">
                      <wp:simplePos x="0" y="0"/>
                      <wp:positionH relativeFrom="column">
                        <wp:posOffset>647065</wp:posOffset>
                      </wp:positionH>
                      <wp:positionV relativeFrom="paragraph">
                        <wp:posOffset>196850</wp:posOffset>
                      </wp:positionV>
                      <wp:extent cx="806450" cy="6350"/>
                      <wp:effectExtent l="0" t="4445" r="6350" b="8255"/>
                      <wp:wrapNone/>
                      <wp:docPr id="1" name="Straight Connector 1"/>
                      <wp:cNvGraphicFramePr/>
                      <a:graphic xmlns:a="http://schemas.openxmlformats.org/drawingml/2006/main">
                        <a:graphicData uri="http://schemas.microsoft.com/office/word/2010/wordprocessingShape">
                          <wps:wsp>
                            <wps:cNvCnPr/>
                            <wps:spPr>
                              <a:xfrm flipV="1">
                                <a:off x="0" y="0"/>
                                <a:ext cx="806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0.95pt;margin-top:15.5pt;height:0.5pt;width:63.5pt;z-index:251659264;mso-width-relative:page;mso-height-relative:page;" filled="f" stroked="t" coordsize="21600,21600" o:gfxdata="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u6EIdUAAAAJAQAADwAAAAAAAAABACAA&#10;AAAiAAAAZHJzL2Rvd25yZXYueG1sUEsBAhQAFAAAAAgAh07iQLH2azLXAQAAwAMAAA4AAAAAAAAA&#10;AQAgAAAAJAEAAGRycy9lMm9Eb2MueG1sUEsFBgAAAAAGAAYAWQEAAG0FAAAAAA==&#10;">
                      <v:fill on="f" focussize="0,0"/>
                      <v:stroke weight="0.5pt" color="#000000 [3200]" miterlimit="8" joinstyle="miter"/>
                      <v:imagedata o:title=""/>
                      <o:lock v:ext="edit" aspectratio="f"/>
                    </v:line>
                  </w:pict>
                </mc:Fallback>
              </mc:AlternateContent>
            </w:r>
            <w:r>
              <w:rPr>
                <w:rFonts w:ascii="Times New Roman" w:hAnsi="Times New Roman" w:cs="Times New Roman"/>
                <w:b/>
                <w:bCs/>
                <w:sz w:val="26"/>
                <w:szCs w:val="26"/>
              </w:rPr>
              <w:t>PHÒNG GD&amp;ĐT</w:t>
            </w:r>
          </w:p>
        </w:tc>
        <w:tc>
          <w:tcPr>
            <w:tcW w:w="6521" w:type="dxa"/>
          </w:tcPr>
          <w:p w:rsidR="00D25B11" w:rsidRDefault="00A2615D">
            <w:pPr>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w:t>
            </w:r>
            <w:r w:rsidR="00FF667B">
              <w:rPr>
                <w:rFonts w:ascii="Times New Roman" w:hAnsi="Times New Roman" w:cs="Times New Roman"/>
                <w:b/>
                <w:bCs/>
                <w:sz w:val="26"/>
                <w:szCs w:val="26"/>
              </w:rPr>
              <w:t xml:space="preserve">      </w:t>
            </w:r>
            <w:r>
              <w:rPr>
                <w:rFonts w:ascii="Times New Roman" w:hAnsi="Times New Roman" w:cs="Times New Roman"/>
                <w:b/>
                <w:bCs/>
                <w:sz w:val="26"/>
                <w:szCs w:val="26"/>
              </w:rPr>
              <w:t xml:space="preserve"> ĐỀ KIỂM TRA CUỐI HỌC KÌ I</w:t>
            </w:r>
            <w:r w:rsidR="0034234E">
              <w:rPr>
                <w:rFonts w:ascii="Times New Roman" w:hAnsi="Times New Roman" w:cs="Times New Roman"/>
                <w:b/>
                <w:bCs/>
                <w:sz w:val="26"/>
                <w:szCs w:val="26"/>
              </w:rPr>
              <w:t>I</w:t>
            </w:r>
            <w:r>
              <w:rPr>
                <w:rFonts w:ascii="Times New Roman" w:hAnsi="Times New Roman" w:cs="Times New Roman"/>
                <w:b/>
                <w:bCs/>
                <w:sz w:val="26"/>
                <w:szCs w:val="26"/>
              </w:rPr>
              <w:t xml:space="preserve"> LỚP </w:t>
            </w:r>
            <w:r w:rsidR="00EF5F76">
              <w:rPr>
                <w:rFonts w:ascii="Times New Roman" w:hAnsi="Times New Roman" w:cs="Times New Roman"/>
                <w:b/>
                <w:bCs/>
                <w:sz w:val="26"/>
                <w:szCs w:val="26"/>
              </w:rPr>
              <w:t>7</w:t>
            </w:r>
          </w:p>
          <w:p w:rsidR="00D25B11" w:rsidRDefault="00A261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Năm học 2023-2024</w:t>
            </w:r>
          </w:p>
          <w:p w:rsidR="00D25B11" w:rsidRDefault="00A2615D" w:rsidP="00AB2598">
            <w:pPr>
              <w:tabs>
                <w:tab w:val="left" w:pos="6149"/>
                <w:tab w:val="left" w:pos="6501"/>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w:t>
            </w:r>
          </w:p>
          <w:p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i/>
                <w:iCs/>
                <w:sz w:val="26"/>
                <w:szCs w:val="26"/>
              </w:rPr>
              <w:t>(Đề gồm 02 trang)</w:t>
            </w:r>
          </w:p>
        </w:tc>
      </w:tr>
    </w:tbl>
    <w:p w:rsidR="00886373" w:rsidRDefault="006A6D58" w:rsidP="006A6D5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rsidR="00D25B11" w:rsidRPr="00886373" w:rsidRDefault="00886373" w:rsidP="00886373">
      <w:pPr>
        <w:spacing w:after="0" w:line="340" w:lineRule="exact"/>
        <w:jc w:val="both"/>
        <w:rPr>
          <w:rFonts w:ascii="Times New Roman" w:hAnsi="Times New Roman" w:cs="Times New Roman"/>
          <w:b/>
          <w:bCs/>
          <w:sz w:val="26"/>
          <w:szCs w:val="26"/>
        </w:rPr>
      </w:pPr>
      <w:r w:rsidRPr="00886373">
        <w:rPr>
          <w:rFonts w:ascii="Times New Roman" w:hAnsi="Times New Roman" w:cs="Times New Roman"/>
          <w:b/>
          <w:bCs/>
          <w:sz w:val="26"/>
          <w:szCs w:val="26"/>
        </w:rPr>
        <w:t xml:space="preserve">       </w:t>
      </w:r>
      <w:r w:rsidR="00A2615D" w:rsidRPr="00886373">
        <w:rPr>
          <w:rFonts w:ascii="Times New Roman" w:hAnsi="Times New Roman" w:cs="Times New Roman"/>
          <w:b/>
          <w:bCs/>
          <w:sz w:val="26"/>
          <w:szCs w:val="26"/>
        </w:rPr>
        <w:t xml:space="preserve">I. PHẦN ĐỌC - HIỂU </w:t>
      </w:r>
      <w:r w:rsidR="00A2615D" w:rsidRPr="00886373">
        <w:rPr>
          <w:rFonts w:ascii="Times New Roman" w:hAnsi="Times New Roman" w:cs="Times New Roman"/>
          <w:bCs/>
          <w:i/>
          <w:sz w:val="26"/>
          <w:szCs w:val="26"/>
        </w:rPr>
        <w:t>(</w:t>
      </w:r>
      <w:r w:rsidR="001F304C" w:rsidRPr="00886373">
        <w:rPr>
          <w:rFonts w:ascii="Times New Roman" w:hAnsi="Times New Roman" w:cs="Times New Roman"/>
          <w:bCs/>
          <w:i/>
          <w:sz w:val="26"/>
          <w:szCs w:val="26"/>
        </w:rPr>
        <w:t>6</w:t>
      </w:r>
      <w:r w:rsidR="00A2615D" w:rsidRPr="00886373">
        <w:rPr>
          <w:rFonts w:ascii="Times New Roman" w:hAnsi="Times New Roman" w:cs="Times New Roman"/>
          <w:bCs/>
          <w:i/>
          <w:sz w:val="26"/>
          <w:szCs w:val="26"/>
        </w:rPr>
        <w:t>,0 điểm)</w:t>
      </w:r>
    </w:p>
    <w:p w:rsidR="00737CB9" w:rsidRPr="00886373" w:rsidRDefault="006A6D58" w:rsidP="00886373">
      <w:pPr>
        <w:spacing w:after="60" w:line="340" w:lineRule="exact"/>
        <w:ind w:right="-93"/>
        <w:rPr>
          <w:rFonts w:ascii="Times New Roman" w:eastAsia="Times New Roman" w:hAnsi="Times New Roman" w:cs="Times New Roman"/>
          <w:b/>
          <w:bCs/>
          <w:sz w:val="26"/>
          <w:szCs w:val="26"/>
        </w:rPr>
      </w:pPr>
      <w:r w:rsidRPr="00886373">
        <w:rPr>
          <w:rFonts w:ascii="Times New Roman" w:eastAsia="Times New Roman" w:hAnsi="Times New Roman" w:cs="Times New Roman"/>
          <w:b/>
          <w:bCs/>
          <w:sz w:val="26"/>
          <w:szCs w:val="26"/>
        </w:rPr>
        <w:t xml:space="preserve">       </w:t>
      </w:r>
      <w:r w:rsidR="00737CB9" w:rsidRPr="00886373">
        <w:rPr>
          <w:rFonts w:ascii="Times New Roman" w:eastAsia="Times New Roman" w:hAnsi="Times New Roman" w:cs="Times New Roman"/>
          <w:b/>
          <w:bCs/>
          <w:sz w:val="26"/>
          <w:szCs w:val="26"/>
        </w:rPr>
        <w:t>Đọc đoạn trích sau và thực hiện các yêu cầu bên dưới:</w:t>
      </w:r>
    </w:p>
    <w:p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Một trong những điều tử tế của chúng ta trong quan hệ với mọi người là giữ được đức khiêm tốn của bản thân mình. Tuy nhiên, nhiều người thường đánh đồng đức khiêm tốn với sự yếu đuối. Thật ra phải nói ngược lại mới đúng. Khiêm tốn như thỏi nam châm thu hút thiện chí của mọi người và làm nên giá trị của con người. </w:t>
      </w:r>
    </w:p>
    <w:p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Khiêm tốn không phải là một hành động, mà là thái độ. Đó là thái độ biết tôn trọng người khác hơn là đề cao bản thân. </w:t>
      </w:r>
    </w:p>
    <w:p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Người khiêm tốn luôn là người biết lắng nghe một cách chân thành. Họ quan tâm đến người khác mà không bận tâm đến các yếu tố xung quanh như địa vị, sang hèn, thành công, thất bại… Đối với họ, lắng nghe để hiểu tâm tư tình cảm, hoàn cảnh của người khác là một mong muốn tự thân, là một quá trình của cảm xúc chứ không phải chỉ là một hành động đơn thuần biểu hiện ra bên ngoài. </w:t>
      </w:r>
    </w:p>
    <w:p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Trong cuộc sống cũng như trong kinh doanh, những người luôn giữ được sự hài hòa trong các mối quan hệ gia đình, với nhân viên thì luôn nhận lại được sự tôn trọng của họ. Sự tôn trọng và thấu hiểu lẫn nhau là sợi dây vô hình đưa con người càng ngày càng gần lại nhau hơn. Hôm nay ta tỏ ra biết quan tâm, khiêm tốn với người thấp hơn mình thì ngày mai ta cũng sẽ nhận được điều tương tự từ người trên mình. Cuộc đời này chẳng ai dám khẳng định mình luôn đứng trên mọi người để dương dương tự đắc. Giá trị của mọi người sống trên đời đều ngang nhau, họa chăng chỉ khác nhau ở vị trí may mắn mà thôi. </w:t>
      </w:r>
    </w:p>
    <w:p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Nếu bạn cảm thấy để lắng nghe người khác là việc khó khăn thì tôi xin cung cấp cho bạn một công thức đơn giản để hoàn thiện kỹ năng này: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Hỏi,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Hỏi,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Hỏi. Thay vì theo lối mòn của nhiều người là: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Nói,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Nói,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Nói. Và bạn đừng quên điều này: “Lắng nghe là mong muốn thấu hiểu”. </w:t>
      </w:r>
    </w:p>
    <w:p w:rsidR="00B74F18" w:rsidRPr="00886373" w:rsidRDefault="00AB2598" w:rsidP="00886373">
      <w:pPr>
        <w:spacing w:after="20" w:line="340" w:lineRule="exact"/>
        <w:ind w:left="2880" w:firstLine="720"/>
        <w:rPr>
          <w:rFonts w:ascii="Times New Roman" w:eastAsia="Calibri" w:hAnsi="Times New Roman" w:cs="Times New Roman"/>
          <w:sz w:val="26"/>
          <w:szCs w:val="26"/>
          <w:lang w:val="en-SG"/>
        </w:rPr>
      </w:pPr>
      <w:r w:rsidRPr="00886373">
        <w:rPr>
          <w:rFonts w:ascii="Times New Roman" w:eastAsia="Calibri" w:hAnsi="Times New Roman" w:cs="Times New Roman"/>
          <w:sz w:val="26"/>
          <w:szCs w:val="26"/>
          <w:lang w:val="en-SG"/>
        </w:rPr>
        <w:t>(Trích</w:t>
      </w:r>
      <w:r w:rsidRPr="00886373">
        <w:rPr>
          <w:rFonts w:ascii="Times New Roman" w:eastAsia="Calibri" w:hAnsi="Times New Roman" w:cs="Times New Roman"/>
          <w:i/>
          <w:sz w:val="26"/>
          <w:szCs w:val="26"/>
          <w:lang w:val="en-SG"/>
        </w:rPr>
        <w:t xml:space="preserve"> “Điều kỳ diệu của thái độ sống”, </w:t>
      </w:r>
      <w:r w:rsidRPr="00886373">
        <w:rPr>
          <w:rFonts w:ascii="Times New Roman" w:eastAsia="Calibri" w:hAnsi="Times New Roman" w:cs="Times New Roman"/>
          <w:sz w:val="26"/>
          <w:szCs w:val="26"/>
          <w:lang w:val="en-SG"/>
        </w:rPr>
        <w:t xml:space="preserve">Mac Anderson, </w:t>
      </w:r>
    </w:p>
    <w:p w:rsidR="00AB2598" w:rsidRPr="00886373" w:rsidRDefault="00AB2598" w:rsidP="00886373">
      <w:pPr>
        <w:spacing w:after="20" w:line="340" w:lineRule="exact"/>
        <w:ind w:left="4320"/>
        <w:rPr>
          <w:rFonts w:ascii="Times New Roman" w:eastAsia="Calibri" w:hAnsi="Times New Roman" w:cs="Times New Roman"/>
          <w:i/>
          <w:sz w:val="26"/>
          <w:szCs w:val="26"/>
          <w:lang w:val="en-SG"/>
        </w:rPr>
      </w:pPr>
      <w:r w:rsidRPr="00886373">
        <w:rPr>
          <w:rFonts w:ascii="Times New Roman" w:eastAsia="Calibri" w:hAnsi="Times New Roman" w:cs="Times New Roman"/>
          <w:sz w:val="26"/>
          <w:szCs w:val="26"/>
          <w:lang w:val="en-SG"/>
        </w:rPr>
        <w:t>NXB Tổng hợp TP. Hồ Chí Minh, 2016)</w:t>
      </w:r>
    </w:p>
    <w:p w:rsidR="00AB2598" w:rsidRPr="00886373" w:rsidRDefault="006A6D58" w:rsidP="00886373">
      <w:pPr>
        <w:spacing w:after="20" w:line="340" w:lineRule="exact"/>
        <w:rPr>
          <w:rFonts w:ascii="Times New Roman" w:eastAsia="Calibri" w:hAnsi="Times New Roman" w:cs="Times New Roman"/>
          <w:b/>
          <w:sz w:val="26"/>
          <w:szCs w:val="26"/>
          <w:shd w:val="clear" w:color="auto" w:fill="FFFFFF"/>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rPr>
        <w:t>Chọn đáp án đúng cho các câu từ 1 đến 8:</w:t>
      </w:r>
    </w:p>
    <w:p w:rsidR="00AB2598" w:rsidRPr="00886373" w:rsidRDefault="006A6D58" w:rsidP="00886373">
      <w:pPr>
        <w:spacing w:after="20" w:line="340" w:lineRule="exact"/>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lang w:val="vi-VN"/>
        </w:rPr>
        <w:t>Câu 1.</w:t>
      </w:r>
      <w:r w:rsidR="00AB2598"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Văn bản trên thuộc thể loại/kiểu văn bản nào?</w:t>
      </w:r>
    </w:p>
    <w:p w:rsidR="00845544" w:rsidRPr="00886373" w:rsidRDefault="00845544" w:rsidP="00886373">
      <w:pPr>
        <w:spacing w:after="20" w:line="340" w:lineRule="exact"/>
        <w:rPr>
          <w:rFonts w:ascii="Times New Roman" w:eastAsia="Calibri" w:hAnsi="Times New Roman" w:cs="Times New Roman"/>
          <w:sz w:val="26"/>
          <w:szCs w:val="26"/>
          <w:shd w:val="clear" w:color="auto" w:fill="FFFFFF"/>
        </w:rPr>
        <w:sectPr w:rsidR="00845544" w:rsidRPr="00886373" w:rsidSect="00AB2598">
          <w:type w:val="continuous"/>
          <w:pgSz w:w="12240" w:h="15840"/>
          <w:pgMar w:top="794" w:right="758" w:bottom="794" w:left="1418" w:header="720" w:footer="720" w:gutter="0"/>
          <w:cols w:space="720"/>
          <w:docGrid w:linePitch="360"/>
        </w:sectPr>
      </w:pPr>
    </w:p>
    <w:p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lastRenderedPageBreak/>
        <w:t xml:space="preserve">       </w:t>
      </w:r>
      <w:r w:rsidR="00AB2598" w:rsidRPr="00886373">
        <w:rPr>
          <w:rFonts w:ascii="Times New Roman" w:eastAsia="Calibri" w:hAnsi="Times New Roman" w:cs="Times New Roman"/>
          <w:sz w:val="26"/>
          <w:szCs w:val="26"/>
          <w:shd w:val="clear" w:color="auto" w:fill="FFFFFF"/>
        </w:rPr>
        <w:t>A. Văn bản tản văn</w:t>
      </w:r>
    </w:p>
    <w:p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B. Văn bản hồi kí</w:t>
      </w:r>
    </w:p>
    <w:p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lastRenderedPageBreak/>
        <w:t>C. Văn bản thông tin</w:t>
      </w:r>
    </w:p>
    <w:p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D. Văn bản nghị luận</w:t>
      </w:r>
    </w:p>
    <w:p w:rsidR="00AB2598" w:rsidRPr="00886373" w:rsidRDefault="00AB2598" w:rsidP="00886373">
      <w:pPr>
        <w:spacing w:after="20" w:line="340" w:lineRule="exact"/>
        <w:rPr>
          <w:rFonts w:ascii="Times New Roman" w:eastAsia="Calibri" w:hAnsi="Times New Roman" w:cs="Times New Roman"/>
          <w:b/>
          <w:sz w:val="26"/>
          <w:szCs w:val="26"/>
          <w:shd w:val="clear" w:color="auto" w:fill="FFFFFF"/>
          <w:lang w:val="vi-VN"/>
        </w:rPr>
        <w:sectPr w:rsidR="00AB2598" w:rsidRPr="00886373" w:rsidSect="006A6D58">
          <w:type w:val="continuous"/>
          <w:pgSz w:w="12240" w:h="15840"/>
          <w:pgMar w:top="851" w:right="758" w:bottom="851" w:left="1418" w:header="720" w:footer="720" w:gutter="0"/>
          <w:cols w:num="2" w:space="720"/>
          <w:docGrid w:linePitch="360"/>
        </w:sectPr>
      </w:pPr>
    </w:p>
    <w:p w:rsidR="00AB2598" w:rsidRPr="00886373" w:rsidRDefault="006A6D58" w:rsidP="00886373">
      <w:pPr>
        <w:spacing w:after="20" w:line="340" w:lineRule="exact"/>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b/>
          <w:sz w:val="26"/>
          <w:szCs w:val="26"/>
          <w:shd w:val="clear" w:color="auto" w:fill="FFFFFF"/>
        </w:rPr>
        <w:lastRenderedPageBreak/>
        <w:t xml:space="preserve">       </w:t>
      </w:r>
      <w:r w:rsidR="00AB2598" w:rsidRPr="00886373">
        <w:rPr>
          <w:rFonts w:ascii="Times New Roman" w:eastAsia="Calibri" w:hAnsi="Times New Roman" w:cs="Times New Roman"/>
          <w:b/>
          <w:sz w:val="26"/>
          <w:szCs w:val="26"/>
          <w:shd w:val="clear" w:color="auto" w:fill="FFFFFF"/>
          <w:lang w:val="vi-VN"/>
        </w:rPr>
        <w:t xml:space="preserve">Câu </w:t>
      </w:r>
      <w:r w:rsidR="00AB2598" w:rsidRPr="00886373">
        <w:rPr>
          <w:rFonts w:ascii="Times New Roman" w:eastAsia="Calibri" w:hAnsi="Times New Roman" w:cs="Times New Roman"/>
          <w:b/>
          <w:sz w:val="26"/>
          <w:szCs w:val="26"/>
          <w:shd w:val="clear" w:color="auto" w:fill="FFFFFF"/>
        </w:rPr>
        <w:t>2</w:t>
      </w:r>
      <w:r w:rsidR="00AB2598" w:rsidRPr="00886373">
        <w:rPr>
          <w:rFonts w:ascii="Times New Roman" w:eastAsia="Calibri" w:hAnsi="Times New Roman" w:cs="Times New Roman"/>
          <w:b/>
          <w:sz w:val="26"/>
          <w:szCs w:val="26"/>
          <w:shd w:val="clear" w:color="auto" w:fill="FFFFFF"/>
          <w:lang w:val="vi-VN"/>
        </w:rPr>
        <w:t>.</w:t>
      </w:r>
      <w:r w:rsidR="00AB2598"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Văn bản trên bàn về vấn đề gì? </w:t>
      </w:r>
    </w:p>
    <w:p w:rsidR="00AB2598" w:rsidRPr="00886373" w:rsidRDefault="00AB2598" w:rsidP="00886373">
      <w:pPr>
        <w:spacing w:after="20" w:line="340" w:lineRule="exact"/>
        <w:rPr>
          <w:rFonts w:ascii="Times New Roman" w:eastAsia="Calibri" w:hAnsi="Times New Roman" w:cs="Times New Roman"/>
          <w:sz w:val="26"/>
          <w:szCs w:val="26"/>
          <w:shd w:val="clear" w:color="auto" w:fill="FFFFFF"/>
        </w:rPr>
        <w:sectPr w:rsidR="00AB2598" w:rsidRPr="00886373" w:rsidSect="006A6D58">
          <w:type w:val="continuous"/>
          <w:pgSz w:w="12240" w:h="15840"/>
          <w:pgMar w:top="851" w:right="758" w:bottom="851" w:left="1418" w:header="720" w:footer="720" w:gutter="0"/>
          <w:cols w:space="720"/>
          <w:docGrid w:linePitch="360"/>
        </w:sectPr>
      </w:pPr>
    </w:p>
    <w:p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lastRenderedPageBreak/>
        <w:t xml:space="preserve">       </w:t>
      </w:r>
      <w:r w:rsidR="00AB2598" w:rsidRPr="00886373">
        <w:rPr>
          <w:rFonts w:ascii="Times New Roman" w:eastAsia="Calibri" w:hAnsi="Times New Roman" w:cs="Times New Roman"/>
          <w:sz w:val="26"/>
          <w:szCs w:val="26"/>
          <w:shd w:val="clear" w:color="auto" w:fill="FFFFFF"/>
        </w:rPr>
        <w:t xml:space="preserve">A. Thái độ sống </w:t>
      </w:r>
    </w:p>
    <w:p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B. Lắng nghe, thấu hiểu</w:t>
      </w:r>
    </w:p>
    <w:p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lastRenderedPageBreak/>
        <w:t>C. Đức khiêm tốn</w:t>
      </w:r>
    </w:p>
    <w:p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D. Sự tử tế</w:t>
      </w:r>
    </w:p>
    <w:p w:rsidR="00AB2598" w:rsidRPr="00886373" w:rsidRDefault="00AB2598" w:rsidP="00886373">
      <w:pPr>
        <w:spacing w:after="20" w:line="340" w:lineRule="exact"/>
        <w:rPr>
          <w:rFonts w:ascii="Times New Roman" w:eastAsia="Calibri" w:hAnsi="Times New Roman" w:cs="Times New Roman"/>
          <w:b/>
          <w:sz w:val="26"/>
          <w:szCs w:val="26"/>
          <w:shd w:val="clear" w:color="auto" w:fill="FFFFFF"/>
          <w:lang w:val="vi-VN"/>
        </w:rPr>
        <w:sectPr w:rsidR="00AB2598" w:rsidRPr="00886373" w:rsidSect="006A6D58">
          <w:type w:val="continuous"/>
          <w:pgSz w:w="12240" w:h="15840"/>
          <w:pgMar w:top="794" w:right="758" w:bottom="794" w:left="1418" w:header="720" w:footer="720" w:gutter="0"/>
          <w:cols w:num="2" w:space="720"/>
          <w:docGrid w:linePitch="360"/>
        </w:sectPr>
      </w:pPr>
    </w:p>
    <w:p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b/>
          <w:sz w:val="26"/>
          <w:szCs w:val="26"/>
          <w:shd w:val="clear" w:color="auto" w:fill="FFFFFF"/>
        </w:rPr>
        <w:lastRenderedPageBreak/>
        <w:t xml:space="preserve">       </w:t>
      </w:r>
      <w:r w:rsidR="00AB2598" w:rsidRPr="00886373">
        <w:rPr>
          <w:rFonts w:ascii="Times New Roman" w:eastAsia="Calibri" w:hAnsi="Times New Roman" w:cs="Times New Roman"/>
          <w:b/>
          <w:sz w:val="26"/>
          <w:szCs w:val="26"/>
          <w:shd w:val="clear" w:color="auto" w:fill="FFFFFF"/>
          <w:lang w:val="vi-VN"/>
        </w:rPr>
        <w:t xml:space="preserve">Câu </w:t>
      </w:r>
      <w:r w:rsidR="00AB2598" w:rsidRPr="00886373">
        <w:rPr>
          <w:rFonts w:ascii="Times New Roman" w:eastAsia="Calibri" w:hAnsi="Times New Roman" w:cs="Times New Roman"/>
          <w:b/>
          <w:sz w:val="26"/>
          <w:szCs w:val="26"/>
          <w:shd w:val="clear" w:color="auto" w:fill="FFFFFF"/>
        </w:rPr>
        <w:t>3</w:t>
      </w:r>
      <w:r w:rsidR="00AB2598" w:rsidRPr="00886373">
        <w:rPr>
          <w:rFonts w:ascii="Times New Roman" w:eastAsia="Calibri" w:hAnsi="Times New Roman" w:cs="Times New Roman"/>
          <w:b/>
          <w:sz w:val="26"/>
          <w:szCs w:val="26"/>
          <w:shd w:val="clear" w:color="auto" w:fill="FFFFFF"/>
          <w:lang w:val="vi-VN"/>
        </w:rPr>
        <w:t>.</w:t>
      </w:r>
      <w:r w:rsidR="00AB2598"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Cs/>
          <w:i/>
          <w:iCs/>
          <w:sz w:val="26"/>
          <w:szCs w:val="26"/>
          <w:shd w:val="clear" w:color="auto" w:fill="FFFFFF"/>
        </w:rPr>
        <w:t>(0,5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Biểu hiện nào của người khiêm tốn </w:t>
      </w:r>
      <w:r w:rsidR="00AB2598" w:rsidRPr="00886373">
        <w:rPr>
          <w:rFonts w:ascii="Times New Roman" w:eastAsia="Calibri" w:hAnsi="Times New Roman" w:cs="Times New Roman"/>
          <w:b/>
          <w:bCs/>
          <w:i/>
          <w:iCs/>
          <w:sz w:val="26"/>
          <w:szCs w:val="26"/>
          <w:shd w:val="clear" w:color="auto" w:fill="FFFFFF"/>
          <w:lang w:val="en-SG"/>
        </w:rPr>
        <w:t>không</w:t>
      </w:r>
      <w:r w:rsidR="00AB2598" w:rsidRPr="00886373">
        <w:rPr>
          <w:rFonts w:ascii="Times New Roman" w:eastAsia="Calibri" w:hAnsi="Times New Roman" w:cs="Times New Roman"/>
          <w:sz w:val="26"/>
          <w:szCs w:val="26"/>
          <w:shd w:val="clear" w:color="auto" w:fill="FFFFFF"/>
          <w:lang w:val="en-SG"/>
        </w:rPr>
        <w:t xml:space="preserve"> được nhắc đến trong văn bản? </w:t>
      </w:r>
    </w:p>
    <w:p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A. </w:t>
      </w:r>
      <w:r w:rsidR="00AB2598" w:rsidRPr="00886373">
        <w:rPr>
          <w:rFonts w:ascii="Times New Roman" w:eastAsia="Calibri" w:hAnsi="Times New Roman" w:cs="Times New Roman"/>
          <w:sz w:val="26"/>
          <w:szCs w:val="26"/>
        </w:rPr>
        <w:t xml:space="preserve">Người khiêm tốn biết lắng nghe một cách chân thành, như một mong muốn tự thân. </w:t>
      </w:r>
    </w:p>
    <w:p w:rsidR="00AB2598" w:rsidRPr="00886373" w:rsidRDefault="006A6D58" w:rsidP="00886373">
      <w:pPr>
        <w:spacing w:after="20" w:line="340" w:lineRule="exact"/>
        <w:jc w:val="both"/>
        <w:rPr>
          <w:rFonts w:ascii="Times New Roman" w:eastAsia="Calibri" w:hAnsi="Times New Roman" w:cs="Times New Roman"/>
          <w:sz w:val="26"/>
          <w:szCs w:val="26"/>
        </w:rPr>
      </w:pPr>
      <w:r w:rsidRPr="00886373">
        <w:rPr>
          <w:rFonts w:ascii="Times New Roman" w:eastAsia="Calibri" w:hAnsi="Times New Roman" w:cs="Times New Roman"/>
          <w:sz w:val="26"/>
          <w:szCs w:val="26"/>
          <w:shd w:val="clear" w:color="auto" w:fill="FFFFFF"/>
        </w:rPr>
        <w:lastRenderedPageBreak/>
        <w:t xml:space="preserve">        </w:t>
      </w:r>
      <w:r w:rsidR="00AB2598" w:rsidRPr="00886373">
        <w:rPr>
          <w:rFonts w:ascii="Times New Roman" w:eastAsia="Calibri" w:hAnsi="Times New Roman" w:cs="Times New Roman"/>
          <w:sz w:val="26"/>
          <w:szCs w:val="26"/>
          <w:shd w:val="clear" w:color="auto" w:fill="FFFFFF"/>
        </w:rPr>
        <w:t>B. Người khiêm tốn có thái độ rất nhã nhặn, ứng xử văn minh, và đề cao tinh thần học hỏi</w:t>
      </w:r>
    </w:p>
    <w:p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C. Người khiêm tốn </w:t>
      </w:r>
      <w:r w:rsidR="00AB2598" w:rsidRPr="00886373">
        <w:rPr>
          <w:rFonts w:ascii="Times New Roman" w:eastAsia="Calibri" w:hAnsi="Times New Roman" w:cs="Times New Roman"/>
          <w:sz w:val="26"/>
          <w:szCs w:val="26"/>
        </w:rPr>
        <w:t>không bận tâm đến các yếu tố như địa vị, thành công, thất bại…</w:t>
      </w:r>
    </w:p>
    <w:p w:rsidR="00AB2598" w:rsidRPr="00886373" w:rsidRDefault="006A6D58" w:rsidP="00886373">
      <w:pPr>
        <w:spacing w:after="20" w:line="340" w:lineRule="exact"/>
        <w:jc w:val="both"/>
        <w:rPr>
          <w:rFonts w:ascii="Times New Roman" w:eastAsia="Calibri" w:hAnsi="Times New Roman" w:cs="Times New Roman"/>
          <w:sz w:val="26"/>
          <w:szCs w:val="26"/>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D. </w:t>
      </w:r>
      <w:r w:rsidR="00AB2598" w:rsidRPr="00886373">
        <w:rPr>
          <w:rFonts w:ascii="Times New Roman" w:eastAsia="Calibri" w:hAnsi="Times New Roman" w:cs="Times New Roman"/>
          <w:sz w:val="26"/>
          <w:szCs w:val="26"/>
        </w:rPr>
        <w:t>Người khiêm tốn quan tâm để hiểu tâm tư tình cảm, hoàn cảnh của người khác</w:t>
      </w:r>
    </w:p>
    <w:p w:rsidR="00AB2598" w:rsidRPr="00886373" w:rsidRDefault="006A6D58" w:rsidP="00886373">
      <w:pPr>
        <w:spacing w:after="20" w:line="340" w:lineRule="exact"/>
        <w:jc w:val="both"/>
        <w:rPr>
          <w:rFonts w:ascii="Times New Roman" w:eastAsia="Calibri" w:hAnsi="Times New Roman" w:cs="Times New Roman"/>
          <w:bCs/>
          <w:i/>
          <w:iCs/>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4.</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Từ “tôn trọng” trong văn bản có nghĩa là gì?</w:t>
      </w:r>
    </w:p>
    <w:p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 xml:space="preserve">A. Là </w:t>
      </w:r>
      <w:r w:rsidR="00AB2598" w:rsidRPr="00886373">
        <w:rPr>
          <w:rFonts w:ascii="Times New Roman" w:eastAsia="Calibri" w:hAnsi="Times New Roman" w:cs="Times New Roman"/>
          <w:sz w:val="26"/>
          <w:szCs w:val="26"/>
          <w:shd w:val="clear" w:color="auto" w:fill="FFFFFF"/>
        </w:rPr>
        <w:t>coi trọng và giữ gìn phẩm cách, danh dự của mình</w:t>
      </w:r>
    </w:p>
    <w:p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rPr>
        <w:t>Cho là quan trọng nên hết sức quan tâm, chú ý đến</w:t>
      </w:r>
    </w:p>
    <w:p w:rsidR="00AB2598" w:rsidRPr="00886373" w:rsidRDefault="00601E7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 xml:space="preserve">C. </w:t>
      </w:r>
      <w:r w:rsidR="00AB2598" w:rsidRPr="00886373">
        <w:rPr>
          <w:rFonts w:ascii="Times New Roman" w:eastAsia="Calibri" w:hAnsi="Times New Roman" w:cs="Times New Roman"/>
          <w:sz w:val="26"/>
          <w:szCs w:val="26"/>
          <w:shd w:val="clear" w:color="auto" w:fill="FFFFFF"/>
        </w:rPr>
        <w:t>Tôn lên vị trí cao quý vì được ngưỡng mộ hoặc vì có năng lực, phẩm chất đặc biệt</w:t>
      </w:r>
    </w:p>
    <w:p w:rsidR="00AB2598" w:rsidRPr="00886373" w:rsidRDefault="00601E78"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D. Là sự đánh giá đúng mực, coi trọng danh dự, phẩm giá và lợi ích của người khác.</w:t>
      </w:r>
    </w:p>
    <w:p w:rsidR="00AB2598" w:rsidRPr="00886373" w:rsidRDefault="00601E78" w:rsidP="00886373">
      <w:pPr>
        <w:spacing w:after="20" w:line="340" w:lineRule="exact"/>
        <w:jc w:val="both"/>
        <w:rPr>
          <w:rFonts w:ascii="Times New Roman" w:eastAsia="Calibri" w:hAnsi="Times New Roman" w:cs="Times New Roman"/>
          <w:bCs/>
          <w:i/>
          <w:iCs/>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5.</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Đoạn văn cuối cùng của văn bản nhằm mục đích gì?  </w:t>
      </w:r>
    </w:p>
    <w:p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sectPr w:rsidR="00AB2598" w:rsidRPr="00886373" w:rsidSect="006A6D58">
          <w:type w:val="continuous"/>
          <w:pgSz w:w="12240" w:h="15840"/>
          <w:pgMar w:top="851" w:right="758" w:bottom="851" w:left="1418" w:header="720" w:footer="720" w:gutter="0"/>
          <w:cols w:space="720"/>
          <w:docGrid w:linePitch="360"/>
        </w:sectPr>
      </w:pPr>
    </w:p>
    <w:p w:rsidR="00AB2598" w:rsidRPr="00886373" w:rsidRDefault="00EF6125"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lastRenderedPageBreak/>
        <w:t xml:space="preserve">      </w:t>
      </w:r>
      <w:r w:rsidR="00567DA2"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A. Đưa ra bằng chứng cụ thể để chứng minh</w:t>
      </w:r>
    </w:p>
    <w:p w:rsidR="00AB2598" w:rsidRPr="00886373" w:rsidRDefault="00EF6125"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rPr>
        <w:t xml:space="preserve">Đưa ra những đánh giá, nhận xét </w:t>
      </w:r>
    </w:p>
    <w:p w:rsidR="00AB2598" w:rsidRPr="00886373" w:rsidRDefault="00AB2598" w:rsidP="00886373">
      <w:pPr>
        <w:spacing w:after="20" w:line="340" w:lineRule="exact"/>
        <w:ind w:left="284" w:hanging="284"/>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lastRenderedPageBreak/>
        <w:t>C. Đưa ra lời khuyên và giải pháp thực hiện</w:t>
      </w:r>
    </w:p>
    <w:p w:rsidR="00B76BF8" w:rsidRPr="00886373" w:rsidRDefault="00B76BF8" w:rsidP="00886373">
      <w:pPr>
        <w:spacing w:after="20" w:line="340" w:lineRule="exact"/>
        <w:jc w:val="both"/>
        <w:rPr>
          <w:rFonts w:ascii="Times New Roman" w:eastAsia="Calibri" w:hAnsi="Times New Roman" w:cs="Times New Roman"/>
          <w:sz w:val="26"/>
          <w:szCs w:val="26"/>
          <w:shd w:val="clear" w:color="auto" w:fill="FFFFFF"/>
          <w:lang w:val="en-SG"/>
        </w:rPr>
      </w:pPr>
    </w:p>
    <w:p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sz w:val="26"/>
          <w:szCs w:val="26"/>
          <w:shd w:val="clear" w:color="auto" w:fill="FFFFFF"/>
          <w:lang w:val="en-SG"/>
        </w:rPr>
        <w:t>D. Đưa ra lời cảnh báo và bài học nhận thức</w:t>
      </w:r>
    </w:p>
    <w:p w:rsidR="00AB2598" w:rsidRPr="00886373" w:rsidRDefault="00AB2598" w:rsidP="00886373">
      <w:pPr>
        <w:spacing w:after="20" w:line="340" w:lineRule="exact"/>
        <w:ind w:firstLine="426"/>
        <w:jc w:val="both"/>
        <w:rPr>
          <w:rFonts w:ascii="Times New Roman" w:eastAsia="Calibri" w:hAnsi="Times New Roman" w:cs="Times New Roman"/>
          <w:b/>
          <w:bCs/>
          <w:sz w:val="26"/>
          <w:szCs w:val="26"/>
          <w:shd w:val="clear" w:color="auto" w:fill="FFFFFF"/>
          <w:lang w:val="en-SG"/>
        </w:rPr>
        <w:sectPr w:rsidR="00AB2598" w:rsidRPr="00886373" w:rsidSect="00EF6125">
          <w:type w:val="continuous"/>
          <w:pgSz w:w="12240" w:h="15840"/>
          <w:pgMar w:top="851" w:right="758" w:bottom="851" w:left="1418" w:header="720" w:footer="720" w:gutter="0"/>
          <w:cols w:num="2" w:space="142"/>
          <w:docGrid w:linePitch="360"/>
        </w:sectPr>
      </w:pPr>
    </w:p>
    <w:p w:rsidR="00AB2598" w:rsidRPr="00886373" w:rsidRDefault="00567DA2" w:rsidP="00886373">
      <w:pPr>
        <w:spacing w:after="20" w:line="340" w:lineRule="exact"/>
        <w:jc w:val="both"/>
        <w:rPr>
          <w:rFonts w:ascii="Times New Roman" w:eastAsia="Calibri" w:hAnsi="Times New Roman" w:cs="Times New Roman"/>
          <w:i/>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lastRenderedPageBreak/>
        <w:t xml:space="preserve">       </w:t>
      </w:r>
      <w:r w:rsidR="00AB2598" w:rsidRPr="00886373">
        <w:rPr>
          <w:rFonts w:ascii="Times New Roman" w:eastAsia="Calibri" w:hAnsi="Times New Roman" w:cs="Times New Roman"/>
          <w:b/>
          <w:bCs/>
          <w:sz w:val="26"/>
          <w:szCs w:val="26"/>
          <w:shd w:val="clear" w:color="auto" w:fill="FFFFFF"/>
          <w:lang w:val="en-SG"/>
        </w:rPr>
        <w:t>Câu 6.</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Những phép liên kết nào được sử dụng trong các câu sau: </w:t>
      </w:r>
      <w:r w:rsidR="00AB2598" w:rsidRPr="00886373">
        <w:rPr>
          <w:rFonts w:ascii="Times New Roman" w:eastAsia="Calibri" w:hAnsi="Times New Roman" w:cs="Times New Roman"/>
          <w:i/>
          <w:sz w:val="26"/>
          <w:szCs w:val="26"/>
          <w:shd w:val="clear" w:color="auto" w:fill="FFFFFF"/>
          <w:lang w:val="en-SG"/>
        </w:rPr>
        <w:t xml:space="preserve">Một trong những điều tử tế của chúng ta trong quan hệ với mọi người là giữ được đức khiêm tốn của bản thân mình. Tuy nhiên, nhiều người thường đánh đồng đức khiêm tốn với sự yếu đuối. </w:t>
      </w:r>
    </w:p>
    <w:p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sectPr w:rsidR="00AB2598" w:rsidRPr="00886373" w:rsidSect="00601E78">
          <w:type w:val="continuous"/>
          <w:pgSz w:w="12240" w:h="15840"/>
          <w:pgMar w:top="851" w:right="758" w:bottom="851" w:left="1418" w:header="720" w:footer="720" w:gutter="0"/>
          <w:cols w:space="720"/>
          <w:docGrid w:linePitch="360"/>
        </w:sectPr>
      </w:pP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lastRenderedPageBreak/>
        <w:t xml:space="preserve">       </w:t>
      </w:r>
      <w:r w:rsidR="00AB2598" w:rsidRPr="00886373">
        <w:rPr>
          <w:rFonts w:ascii="Times New Roman" w:eastAsia="Calibri" w:hAnsi="Times New Roman" w:cs="Times New Roman"/>
          <w:sz w:val="26"/>
          <w:szCs w:val="26"/>
          <w:shd w:val="clear" w:color="auto" w:fill="FFFFFF"/>
          <w:lang w:val="en-SG"/>
        </w:rPr>
        <w:t xml:space="preserve">A. </w:t>
      </w:r>
      <w:r w:rsidR="00AB2598" w:rsidRPr="00886373">
        <w:rPr>
          <w:rFonts w:ascii="Times New Roman" w:eastAsia="Calibri" w:hAnsi="Times New Roman" w:cs="Times New Roman"/>
          <w:sz w:val="26"/>
          <w:szCs w:val="26"/>
          <w:shd w:val="clear" w:color="auto" w:fill="FFFFFF"/>
        </w:rPr>
        <w:t>Phép lặp, phép nối</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lang w:val="en-SG"/>
        </w:rPr>
        <w:t>Phép lặp, phép thế</w:t>
      </w:r>
      <w:r w:rsidR="00AB2598" w:rsidRPr="00886373">
        <w:rPr>
          <w:rFonts w:ascii="Times New Roman" w:eastAsia="Calibri" w:hAnsi="Times New Roman" w:cs="Times New Roman"/>
          <w:sz w:val="26"/>
          <w:szCs w:val="26"/>
          <w:shd w:val="clear" w:color="auto" w:fill="FFFFFF"/>
        </w:rPr>
        <w:t xml:space="preserve"> </w:t>
      </w:r>
    </w:p>
    <w:p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lastRenderedPageBreak/>
        <w:t>C. Phép thế, phép nối</w:t>
      </w:r>
    </w:p>
    <w:p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sectPr w:rsidR="00AB2598" w:rsidRPr="00886373" w:rsidSect="00601E78">
          <w:type w:val="continuous"/>
          <w:pgSz w:w="12240" w:h="15840"/>
          <w:pgMar w:top="851" w:right="758" w:bottom="851" w:left="1418" w:header="720" w:footer="720" w:gutter="0"/>
          <w:cols w:num="2" w:space="720"/>
          <w:docGrid w:linePitch="360"/>
        </w:sectPr>
      </w:pPr>
      <w:r w:rsidRPr="00886373">
        <w:rPr>
          <w:rFonts w:ascii="Times New Roman" w:eastAsia="Calibri" w:hAnsi="Times New Roman" w:cs="Times New Roman"/>
          <w:sz w:val="26"/>
          <w:szCs w:val="26"/>
          <w:shd w:val="clear" w:color="auto" w:fill="FFFFFF"/>
          <w:lang w:val="en-SG"/>
        </w:rPr>
        <w:t>D. Phép liên tưởng</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b/>
          <w:bCs/>
          <w:sz w:val="26"/>
          <w:szCs w:val="26"/>
          <w:shd w:val="clear" w:color="auto" w:fill="FFFFFF"/>
          <w:lang w:val="en-SG"/>
        </w:rPr>
        <w:lastRenderedPageBreak/>
        <w:t xml:space="preserve">       </w:t>
      </w:r>
      <w:r w:rsidR="00AB2598" w:rsidRPr="00886373">
        <w:rPr>
          <w:rFonts w:ascii="Times New Roman" w:eastAsia="Calibri" w:hAnsi="Times New Roman" w:cs="Times New Roman"/>
          <w:b/>
          <w:bCs/>
          <w:sz w:val="26"/>
          <w:szCs w:val="26"/>
          <w:shd w:val="clear" w:color="auto" w:fill="FFFFFF"/>
          <w:lang w:val="en-SG"/>
        </w:rPr>
        <w:t>Câu 7.</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(0,5 điểm)</w:t>
      </w:r>
      <w:r w:rsidR="00AB2598" w:rsidRPr="00886373">
        <w:rPr>
          <w:rFonts w:ascii="Times New Roman" w:eastAsia="Calibri" w:hAnsi="Times New Roman" w:cs="Times New Roman"/>
          <w:sz w:val="26"/>
          <w:szCs w:val="26"/>
          <w:shd w:val="clear" w:color="auto" w:fill="FFFFFF"/>
        </w:rPr>
        <w:t xml:space="preserve"> Phương án nào nhận xét đúng về văn bản trên? </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A. Bài viết ngắn gọn súc tích, thể hiện rõ tình cảm của người viết về vấn đề.</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B. Người viết đưa ra ý kiến rõ ràng, lí lẽ thuyết phục về vấn đề cần bàn luận.</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C. </w:t>
      </w:r>
      <w:r w:rsidR="00AB2598" w:rsidRPr="00886373">
        <w:rPr>
          <w:rFonts w:ascii="Times New Roman" w:eastAsia="Calibri" w:hAnsi="Times New Roman" w:cs="Times New Roman"/>
          <w:sz w:val="26"/>
          <w:szCs w:val="26"/>
          <w:shd w:val="clear" w:color="auto" w:fill="FFFFFF"/>
          <w:lang w:val="en-SG"/>
        </w:rPr>
        <w:t>Các sự việc được kể theo trật tự thời gian hợp lí, lô-gích.</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D. Giọng văn nhẹ nhàng, tâm tình; đan xen câu chuyện sinh động, hấp dẫn.</w:t>
      </w:r>
    </w:p>
    <w:p w:rsidR="00AB2598" w:rsidRPr="00886373" w:rsidRDefault="00567DA2" w:rsidP="00886373">
      <w:pPr>
        <w:spacing w:after="20" w:line="340" w:lineRule="exact"/>
        <w:jc w:val="both"/>
        <w:rPr>
          <w:rFonts w:ascii="Times New Roman" w:eastAsia="Calibri" w:hAnsi="Times New Roman" w:cs="Times New Roman"/>
          <w:bCs/>
          <w:i/>
          <w:iCs/>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8.</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Văn bản thể hiện tư tưởng, thái độ nào của tác giả? </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 xml:space="preserve">A. Ca ngợi lối sống khiêm tốn của con người </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rPr>
        <w:t>Tự hào bản thân là người biết</w:t>
      </w:r>
      <w:r w:rsidR="00AB2598" w:rsidRPr="00886373">
        <w:rPr>
          <w:rFonts w:ascii="Times New Roman" w:eastAsia="Calibri" w:hAnsi="Times New Roman" w:cs="Times New Roman"/>
          <w:iCs/>
          <w:sz w:val="26"/>
          <w:szCs w:val="26"/>
          <w:shd w:val="clear" w:color="auto" w:fill="FFFFFF"/>
        </w:rPr>
        <w:t xml:space="preserve"> </w:t>
      </w:r>
      <w:r w:rsidR="00AB2598" w:rsidRPr="00886373">
        <w:rPr>
          <w:rFonts w:ascii="Times New Roman" w:eastAsia="Calibri" w:hAnsi="Times New Roman" w:cs="Times New Roman"/>
          <w:iCs/>
          <w:sz w:val="26"/>
          <w:szCs w:val="26"/>
          <w:shd w:val="clear" w:color="auto" w:fill="FFFFFF"/>
          <w:lang w:val="en-SG"/>
        </w:rPr>
        <w:t>tôn trọng và thấu hiểu người khác</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C. Phê phán những người không biết sống khiêm tốn</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D. Khẳng định kĩ năng lắng nghe là cần thiết với mỗi người</w:t>
      </w:r>
    </w:p>
    <w:p w:rsidR="00AB2598" w:rsidRPr="00886373" w:rsidRDefault="00567DA2" w:rsidP="00886373">
      <w:pPr>
        <w:spacing w:after="20" w:line="340" w:lineRule="exact"/>
        <w:rPr>
          <w:rFonts w:ascii="Times New Roman" w:eastAsia="Calibri" w:hAnsi="Times New Roman" w:cs="Times New Roman"/>
          <w:b/>
          <w:sz w:val="26"/>
          <w:szCs w:val="26"/>
          <w:shd w:val="clear" w:color="auto" w:fill="FFFFFF"/>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rPr>
        <w:t>Trả lời các câu hỏi:</w:t>
      </w:r>
    </w:p>
    <w:p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lang w:val="en-GB"/>
        </w:rPr>
      </w:pPr>
      <w:r w:rsidRPr="00886373">
        <w:rPr>
          <w:rFonts w:ascii="Times New Roman" w:eastAsia="Calibri" w:hAnsi="Times New Roman" w:cs="Times New Roman"/>
          <w:b/>
          <w:sz w:val="26"/>
          <w:szCs w:val="26"/>
          <w:shd w:val="clear" w:color="auto" w:fill="FFFFFF"/>
          <w:lang w:val="pt-BR"/>
        </w:rPr>
        <w:t xml:space="preserve">       </w:t>
      </w:r>
      <w:r w:rsidR="00AB2598" w:rsidRPr="00886373">
        <w:rPr>
          <w:rFonts w:ascii="Times New Roman" w:eastAsia="Calibri" w:hAnsi="Times New Roman" w:cs="Times New Roman"/>
          <w:b/>
          <w:sz w:val="26"/>
          <w:szCs w:val="26"/>
          <w:shd w:val="clear" w:color="auto" w:fill="FFFFFF"/>
          <w:lang w:val="pt-BR"/>
        </w:rPr>
        <w:t xml:space="preserve">Câu 9. </w:t>
      </w:r>
      <w:r w:rsidR="00AB2598" w:rsidRPr="00886373">
        <w:rPr>
          <w:rFonts w:ascii="Times New Roman" w:eastAsia="Calibri" w:hAnsi="Times New Roman" w:cs="Times New Roman"/>
          <w:i/>
          <w:sz w:val="26"/>
          <w:szCs w:val="26"/>
          <w:shd w:val="clear" w:color="auto" w:fill="FFFFFF"/>
          <w:lang w:val="pt-BR"/>
        </w:rPr>
        <w:t>(1,5 điểm)</w:t>
      </w:r>
      <w:r w:rsidR="00AB2598" w:rsidRPr="00886373">
        <w:rPr>
          <w:rFonts w:ascii="Times New Roman" w:eastAsia="Calibri" w:hAnsi="Times New Roman" w:cs="Times New Roman"/>
          <w:b/>
          <w:sz w:val="26"/>
          <w:szCs w:val="26"/>
          <w:shd w:val="clear" w:color="auto" w:fill="FFFFFF"/>
          <w:lang w:val="pt-BR"/>
        </w:rPr>
        <w:t xml:space="preserve"> </w:t>
      </w:r>
      <w:r w:rsidR="00AB2598" w:rsidRPr="00886373">
        <w:rPr>
          <w:rFonts w:ascii="Times New Roman" w:eastAsia="Calibri" w:hAnsi="Times New Roman" w:cs="Times New Roman"/>
          <w:iCs/>
          <w:sz w:val="26"/>
          <w:szCs w:val="26"/>
          <w:shd w:val="clear" w:color="auto" w:fill="FFFFFF"/>
          <w:lang w:val="pt-BR"/>
        </w:rPr>
        <w:t>Qua văn bản, em rút ra được bài học gì trong cách cư xử với mọi người xung quanh? Lý giải vì sao. (Trình bày trong khoảng 3-5 câu)</w:t>
      </w:r>
    </w:p>
    <w:p w:rsidR="00AB2598" w:rsidRPr="00886373" w:rsidRDefault="00567DA2" w:rsidP="00886373">
      <w:pPr>
        <w:spacing w:after="20" w:line="340" w:lineRule="exact"/>
        <w:jc w:val="both"/>
        <w:rPr>
          <w:rFonts w:ascii="Times New Roman" w:eastAsia="Calibri" w:hAnsi="Times New Roman" w:cs="Times New Roman"/>
          <w:iCs/>
          <w:sz w:val="26"/>
          <w:szCs w:val="26"/>
          <w:shd w:val="clear" w:color="auto" w:fill="FFFFFF"/>
          <w:lang w:val="en-SG"/>
        </w:rPr>
      </w:pPr>
      <w:r w:rsidRPr="00886373">
        <w:rPr>
          <w:rFonts w:ascii="Times New Roman" w:eastAsia="Calibri" w:hAnsi="Times New Roman" w:cs="Times New Roman"/>
          <w:b/>
          <w:sz w:val="26"/>
          <w:szCs w:val="26"/>
          <w:shd w:val="clear" w:color="auto" w:fill="FFFFFF"/>
          <w:lang w:val="pt-BR"/>
        </w:rPr>
        <w:t xml:space="preserve">       </w:t>
      </w:r>
      <w:r w:rsidR="00AB2598" w:rsidRPr="00886373">
        <w:rPr>
          <w:rFonts w:ascii="Times New Roman" w:eastAsia="Calibri" w:hAnsi="Times New Roman" w:cs="Times New Roman"/>
          <w:b/>
          <w:sz w:val="26"/>
          <w:szCs w:val="26"/>
          <w:shd w:val="clear" w:color="auto" w:fill="FFFFFF"/>
          <w:lang w:val="pt-BR"/>
        </w:rPr>
        <w:t xml:space="preserve">Câu 10. </w:t>
      </w:r>
      <w:r w:rsidR="00AB2598" w:rsidRPr="00886373">
        <w:rPr>
          <w:rFonts w:ascii="Times New Roman" w:eastAsia="Calibri" w:hAnsi="Times New Roman" w:cs="Times New Roman"/>
          <w:i/>
          <w:sz w:val="26"/>
          <w:szCs w:val="26"/>
          <w:shd w:val="clear" w:color="auto" w:fill="FFFFFF"/>
          <w:lang w:val="pt-BR"/>
        </w:rPr>
        <w:t xml:space="preserve">(2,0 điểm) </w:t>
      </w:r>
      <w:r w:rsidR="00AB2598" w:rsidRPr="00886373">
        <w:rPr>
          <w:rFonts w:ascii="Times New Roman" w:eastAsia="Calibri" w:hAnsi="Times New Roman" w:cs="Times New Roman"/>
          <w:iCs/>
          <w:sz w:val="26"/>
          <w:szCs w:val="26"/>
          <w:shd w:val="clear" w:color="auto" w:fill="FFFFFF"/>
          <w:lang w:val="en-SG"/>
        </w:rPr>
        <w:t xml:space="preserve">Tác giả đưa ra </w:t>
      </w:r>
      <w:r w:rsidR="00AB2598" w:rsidRPr="00886373">
        <w:rPr>
          <w:rFonts w:ascii="Times New Roman" w:eastAsia="Calibri" w:hAnsi="Times New Roman" w:cs="Times New Roman"/>
          <w:sz w:val="26"/>
          <w:szCs w:val="26"/>
          <w:shd w:val="clear" w:color="auto" w:fill="FFFFFF"/>
          <w:lang w:val="en-SG"/>
        </w:rPr>
        <w:t xml:space="preserve">công thức để hoàn thiện kỹ năng lắng nghe là “Nghe - Hỏi, Nghe - Hỏi, Nghe - Hỏi” thay vì “Nghe - Nói, Nghe - Nói, Nghe - Nói”. </w:t>
      </w:r>
      <w:r w:rsidR="00AB2598" w:rsidRPr="00886373">
        <w:rPr>
          <w:rFonts w:ascii="Times New Roman" w:eastAsia="Calibri" w:hAnsi="Times New Roman" w:cs="Times New Roman"/>
          <w:iCs/>
          <w:sz w:val="26"/>
          <w:szCs w:val="26"/>
          <w:shd w:val="clear" w:color="auto" w:fill="FFFFFF"/>
          <w:lang w:val="en-SG"/>
        </w:rPr>
        <w:t>Em hiểu ý kiến trên như thế nào? Em có đồng tình với ý kiến này không? Vì sao?</w:t>
      </w:r>
    </w:p>
    <w:p w:rsidR="00AB2598" w:rsidRPr="00886373" w:rsidRDefault="00567DA2" w:rsidP="00886373">
      <w:pPr>
        <w:shd w:val="clear" w:color="auto" w:fill="FFFFFF"/>
        <w:spacing w:after="20" w:line="340" w:lineRule="exact"/>
        <w:ind w:right="-93"/>
        <w:jc w:val="both"/>
        <w:rPr>
          <w:rFonts w:ascii="Times New Roman" w:eastAsia="Times New Roman" w:hAnsi="Times New Roman" w:cs="Times New Roman"/>
          <w:b/>
          <w:sz w:val="26"/>
          <w:szCs w:val="26"/>
        </w:rPr>
      </w:pPr>
      <w:r w:rsidRPr="00886373">
        <w:rPr>
          <w:rFonts w:ascii="Times New Roman" w:eastAsia="Times New Roman" w:hAnsi="Times New Roman" w:cs="Times New Roman"/>
          <w:b/>
          <w:sz w:val="26"/>
          <w:szCs w:val="26"/>
        </w:rPr>
        <w:t xml:space="preserve">       </w:t>
      </w:r>
      <w:r w:rsidR="00AB2598" w:rsidRPr="00886373">
        <w:rPr>
          <w:rFonts w:ascii="Times New Roman" w:eastAsia="Times New Roman" w:hAnsi="Times New Roman" w:cs="Times New Roman"/>
          <w:b/>
          <w:sz w:val="26"/>
          <w:szCs w:val="26"/>
        </w:rPr>
        <w:t xml:space="preserve">II. PHẦN VIẾT </w:t>
      </w:r>
      <w:r w:rsidR="00AB2598" w:rsidRPr="00886373">
        <w:rPr>
          <w:rFonts w:ascii="Times New Roman" w:eastAsia="Times New Roman" w:hAnsi="Times New Roman" w:cs="Times New Roman"/>
          <w:i/>
          <w:sz w:val="26"/>
          <w:szCs w:val="26"/>
        </w:rPr>
        <w:t>(4,0 điểm)</w:t>
      </w:r>
    </w:p>
    <w:p w:rsidR="00244AD8" w:rsidRPr="00BA627D" w:rsidRDefault="00567DA2" w:rsidP="00886373">
      <w:pPr>
        <w:shd w:val="clear" w:color="auto" w:fill="FFFFFF"/>
        <w:spacing w:after="0" w:line="340" w:lineRule="exact"/>
        <w:jc w:val="both"/>
        <w:rPr>
          <w:rFonts w:ascii="Times New Roman" w:eastAsia="Times New Roman" w:hAnsi="Times New Roman" w:cs="Times New Roman"/>
          <w:sz w:val="26"/>
          <w:szCs w:val="26"/>
        </w:rPr>
      </w:pPr>
      <w:r w:rsidRPr="00886373">
        <w:rPr>
          <w:rFonts w:ascii="Times New Roman" w:eastAsia="Calibri" w:hAnsi="Times New Roman" w:cs="Times New Roman"/>
          <w:sz w:val="26"/>
          <w:szCs w:val="26"/>
        </w:rPr>
        <w:t xml:space="preserve">       </w:t>
      </w:r>
      <w:r w:rsidR="00244AD8" w:rsidRPr="00BA627D">
        <w:rPr>
          <w:rFonts w:ascii="Times New Roman" w:eastAsia="Times New Roman" w:hAnsi="Times New Roman" w:cs="Times New Roman"/>
          <w:sz w:val="26"/>
          <w:szCs w:val="26"/>
        </w:rPr>
        <w:t>Có ý kiến cho rằng: "</w:t>
      </w:r>
      <w:r w:rsidR="00244AD8" w:rsidRPr="00BA627D">
        <w:rPr>
          <w:rFonts w:ascii="Times New Roman" w:eastAsia="Times New Roman" w:hAnsi="Times New Roman" w:cs="Times New Roman"/>
          <w:i/>
          <w:sz w:val="26"/>
          <w:szCs w:val="26"/>
        </w:rPr>
        <w:t>Trong quá trình học tập thì tự học là con đường ngắn nhất để dẫn đến thành công</w:t>
      </w:r>
      <w:r w:rsidR="00244AD8" w:rsidRPr="00BA627D">
        <w:rPr>
          <w:rFonts w:ascii="Times New Roman" w:eastAsia="Times New Roman" w:hAnsi="Times New Roman" w:cs="Times New Roman"/>
          <w:sz w:val="26"/>
          <w:szCs w:val="26"/>
        </w:rPr>
        <w:t>”. Em hãy viết bài văn bày tỏ quan điểm của mình về ý kiến trên.</w:t>
      </w:r>
    </w:p>
    <w:p w:rsidR="005B2D9C" w:rsidRPr="00886373" w:rsidRDefault="005B2D9C" w:rsidP="00886373">
      <w:pPr>
        <w:spacing w:line="340" w:lineRule="exact"/>
        <w:jc w:val="center"/>
        <w:rPr>
          <w:rFonts w:ascii="Times New Roman" w:eastAsia="Arial" w:hAnsi="Times New Roman" w:cs="Times New Roman"/>
          <w:b/>
          <w:bCs/>
          <w:color w:val="000000"/>
          <w:sz w:val="26"/>
          <w:szCs w:val="26"/>
          <w:shd w:val="clear" w:color="auto" w:fill="FFFFFF"/>
          <w:lang w:val="fr-FR" w:eastAsia="zh-CN"/>
        </w:rPr>
      </w:pPr>
      <w:r w:rsidRPr="00886373">
        <w:rPr>
          <w:rFonts w:ascii="Times New Roman" w:eastAsiaTheme="minorEastAsia" w:hAnsi="Times New Roman" w:cs="Times New Roman"/>
          <w:color w:val="0D0D0D" w:themeColor="text1" w:themeTint="F2"/>
          <w:sz w:val="26"/>
          <w:szCs w:val="26"/>
          <w:lang w:val="fr-FR" w:eastAsia="zh-CN"/>
        </w:rPr>
        <w:t>---------------- Hết ----------------</w:t>
      </w:r>
    </w:p>
    <w:p w:rsidR="003B29D7" w:rsidRPr="00886373" w:rsidRDefault="003B29D7" w:rsidP="00886373">
      <w:pPr>
        <w:spacing w:after="0" w:line="340" w:lineRule="exact"/>
        <w:jc w:val="both"/>
        <w:rPr>
          <w:rFonts w:ascii="Times New Roman" w:eastAsia="Times New Roman" w:hAnsi="Times New Roman" w:cs="Times New Roman"/>
          <w:b/>
          <w:sz w:val="26"/>
          <w:szCs w:val="26"/>
        </w:rPr>
      </w:pPr>
    </w:p>
    <w:p w:rsidR="003B29D7" w:rsidRPr="00886373" w:rsidRDefault="003B29D7" w:rsidP="00886373">
      <w:pPr>
        <w:spacing w:after="0" w:line="340" w:lineRule="exact"/>
        <w:jc w:val="both"/>
        <w:rPr>
          <w:rFonts w:ascii="Times New Roman" w:eastAsia="Times New Roman" w:hAnsi="Times New Roman" w:cs="Times New Roman"/>
          <w:b/>
          <w:sz w:val="26"/>
          <w:szCs w:val="26"/>
        </w:rPr>
      </w:pPr>
    </w:p>
    <w:p w:rsidR="00D36930" w:rsidRDefault="00D36930" w:rsidP="00D36930">
      <w:pPr>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GD&amp;ĐT HUYỆN SÓC SƠN</w:t>
      </w:r>
    </w:p>
    <w:p w:rsidR="00453C02" w:rsidRPr="00453C02" w:rsidRDefault="00453C02" w:rsidP="00D36930">
      <w:pPr>
        <w:spacing w:after="0" w:line="360" w:lineRule="exact"/>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t xml:space="preserve">HƯỚNG DẪN CHẤM ĐỀ KIỂM TRA HỌC KÌ </w:t>
      </w:r>
      <w:r w:rsidR="0034234E">
        <w:rPr>
          <w:rFonts w:ascii="Times New Roman" w:eastAsia="Times New Roman" w:hAnsi="Times New Roman" w:cs="Times New Roman"/>
          <w:b/>
          <w:sz w:val="28"/>
          <w:szCs w:val="28"/>
        </w:rPr>
        <w:t>I</w:t>
      </w:r>
      <w:r w:rsidRPr="00453C02">
        <w:rPr>
          <w:rFonts w:ascii="Times New Roman" w:eastAsia="Times New Roman" w:hAnsi="Times New Roman" w:cs="Times New Roman"/>
          <w:b/>
          <w:sz w:val="28"/>
          <w:szCs w:val="28"/>
        </w:rPr>
        <w:t>I</w:t>
      </w:r>
    </w:p>
    <w:p w:rsidR="00453C02" w:rsidRDefault="00453C02" w:rsidP="00D36930">
      <w:pPr>
        <w:spacing w:after="0" w:line="360" w:lineRule="exact"/>
        <w:ind w:firstLine="720"/>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t>Môn: Ngữ văn 7</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192"/>
        <w:gridCol w:w="958"/>
      </w:tblGrid>
      <w:tr w:rsidR="00B63D47" w:rsidRPr="00B63D47" w:rsidTr="00141040">
        <w:trPr>
          <w:jc w:val="center"/>
        </w:trPr>
        <w:tc>
          <w:tcPr>
            <w:tcW w:w="846"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Câu</w:t>
            </w:r>
          </w:p>
        </w:tc>
        <w:tc>
          <w:tcPr>
            <w:tcW w:w="8192"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Calibri" w:hAnsi="Times New Roman" w:cs="Times New Roman"/>
                <w:b/>
                <w:bCs/>
                <w:iCs/>
                <w:noProof/>
                <w:color w:val="000000"/>
                <w:sz w:val="27"/>
                <w:szCs w:val="27"/>
              </w:rPr>
              <w:t>Nội</w:t>
            </w:r>
            <w:r w:rsidRPr="00B63D47">
              <w:rPr>
                <w:rFonts w:ascii="Times New Roman" w:eastAsia="Calibri" w:hAnsi="Times New Roman" w:cs="Times New Roman"/>
                <w:b/>
                <w:bCs/>
                <w:iCs/>
                <w:noProof/>
                <w:color w:val="000000"/>
                <w:sz w:val="27"/>
                <w:szCs w:val="27"/>
                <w:lang w:val="vi-VN"/>
              </w:rPr>
              <w:t xml:space="preserve"> dung</w:t>
            </w:r>
          </w:p>
        </w:tc>
        <w:tc>
          <w:tcPr>
            <w:tcW w:w="958"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Điểm</w:t>
            </w:r>
          </w:p>
        </w:tc>
      </w:tr>
      <w:tr w:rsidR="00B63D47" w:rsidRPr="00B63D47" w:rsidTr="00141040">
        <w:trPr>
          <w:jc w:val="center"/>
        </w:trPr>
        <w:tc>
          <w:tcPr>
            <w:tcW w:w="9038" w:type="dxa"/>
            <w:gridSpan w:val="2"/>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Times New Roman" w:hAnsi="Times New Roman" w:cs="Times New Roman"/>
                <w:b/>
                <w:sz w:val="27"/>
                <w:szCs w:val="27"/>
              </w:rPr>
              <w:t xml:space="preserve">PHẦN I. </w:t>
            </w:r>
            <w:r w:rsidRPr="00B63D47">
              <w:rPr>
                <w:rFonts w:ascii="Times New Roman" w:eastAsia="Calibri" w:hAnsi="Times New Roman" w:cs="Times New Roman"/>
                <w:b/>
                <w:bCs/>
                <w:iCs/>
                <w:noProof/>
                <w:color w:val="000000"/>
                <w:sz w:val="27"/>
                <w:szCs w:val="27"/>
              </w:rPr>
              <w:t>ĐỌC</w:t>
            </w:r>
            <w:r w:rsidRPr="00B63D47">
              <w:rPr>
                <w:rFonts w:ascii="Times New Roman" w:eastAsia="Calibri" w:hAnsi="Times New Roman" w:cs="Times New Roman"/>
                <w:b/>
                <w:bCs/>
                <w:iCs/>
                <w:noProof/>
                <w:color w:val="000000"/>
                <w:sz w:val="27"/>
                <w:szCs w:val="27"/>
                <w:lang w:val="vi-VN"/>
              </w:rPr>
              <w:t xml:space="preserve"> </w:t>
            </w:r>
            <w:r w:rsidRPr="00B63D47">
              <w:rPr>
                <w:rFonts w:ascii="Times New Roman" w:eastAsia="Calibri" w:hAnsi="Times New Roman" w:cs="Times New Roman"/>
                <w:b/>
                <w:bCs/>
                <w:iCs/>
                <w:noProof/>
                <w:color w:val="000000"/>
                <w:sz w:val="27"/>
                <w:szCs w:val="27"/>
              </w:rPr>
              <w:t xml:space="preserve">- </w:t>
            </w:r>
            <w:r w:rsidRPr="00B63D47">
              <w:rPr>
                <w:rFonts w:ascii="Times New Roman" w:eastAsia="Calibri" w:hAnsi="Times New Roman" w:cs="Times New Roman"/>
                <w:b/>
                <w:bCs/>
                <w:iCs/>
                <w:noProof/>
                <w:color w:val="000000"/>
                <w:sz w:val="27"/>
                <w:szCs w:val="27"/>
                <w:lang w:val="vi-VN"/>
              </w:rPr>
              <w:t>HIỂU</w:t>
            </w:r>
          </w:p>
        </w:tc>
        <w:tc>
          <w:tcPr>
            <w:tcW w:w="958"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Calibri" w:hAnsi="Times New Roman" w:cs="Times New Roman"/>
                <w:b/>
                <w:bCs/>
                <w:iCs/>
                <w:noProof/>
                <w:color w:val="000000"/>
                <w:sz w:val="27"/>
                <w:szCs w:val="27"/>
              </w:rPr>
              <w:t>6</w:t>
            </w:r>
            <w:r w:rsidRPr="00B63D47">
              <w:rPr>
                <w:rFonts w:ascii="Times New Roman" w:eastAsia="Calibri" w:hAnsi="Times New Roman" w:cs="Times New Roman"/>
                <w:b/>
                <w:bCs/>
                <w:iCs/>
                <w:noProof/>
                <w:color w:val="000000"/>
                <w:sz w:val="27"/>
                <w:szCs w:val="27"/>
                <w:lang w:val="vi-VN"/>
              </w:rPr>
              <w:t>,0</w:t>
            </w:r>
          </w:p>
        </w:tc>
      </w:tr>
      <w:tr w:rsidR="00B63D47" w:rsidRPr="00B63D47" w:rsidTr="00141040">
        <w:trPr>
          <w:trHeight w:val="1910"/>
          <w:jc w:val="center"/>
        </w:trPr>
        <w:tc>
          <w:tcPr>
            <w:tcW w:w="846"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1-8</w:t>
            </w:r>
          </w:p>
        </w:tc>
        <w:tc>
          <w:tcPr>
            <w:tcW w:w="8192" w:type="dxa"/>
            <w:shd w:val="clear" w:color="auto" w:fill="auto"/>
          </w:tcPr>
          <w:p w:rsidR="00B63D47" w:rsidRPr="00B63D47" w:rsidRDefault="00B63D47" w:rsidP="00B63D47">
            <w:pPr>
              <w:spacing w:after="20" w:line="360" w:lineRule="exact"/>
              <w:jc w:val="both"/>
              <w:rPr>
                <w:rFonts w:ascii="Times New Roman" w:eastAsia="Calibri" w:hAnsi="Times New Roman" w:cs="Times New Roman"/>
                <w:color w:val="000000"/>
                <w:sz w:val="27"/>
                <w:szCs w:val="27"/>
              </w:rPr>
            </w:pPr>
          </w:p>
          <w:tbl>
            <w:tblPr>
              <w:tblStyle w:val="TableGrid2"/>
              <w:tblW w:w="7029" w:type="dxa"/>
              <w:jc w:val="center"/>
              <w:tblLook w:val="04A0" w:firstRow="1" w:lastRow="0" w:firstColumn="1" w:lastColumn="0" w:noHBand="0" w:noVBand="1"/>
            </w:tblPr>
            <w:tblGrid>
              <w:gridCol w:w="1230"/>
              <w:gridCol w:w="724"/>
              <w:gridCol w:w="725"/>
              <w:gridCol w:w="725"/>
              <w:gridCol w:w="725"/>
              <w:gridCol w:w="725"/>
              <w:gridCol w:w="725"/>
              <w:gridCol w:w="725"/>
              <w:gridCol w:w="725"/>
            </w:tblGrid>
            <w:tr w:rsidR="00B63D47" w:rsidRPr="00B63D47" w:rsidTr="00AA26E0">
              <w:trPr>
                <w:jc w:val="center"/>
              </w:trPr>
              <w:tc>
                <w:tcPr>
                  <w:tcW w:w="1230" w:type="dxa"/>
                  <w:vAlign w:val="center"/>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Câu</w:t>
                  </w:r>
                </w:p>
              </w:tc>
              <w:tc>
                <w:tcPr>
                  <w:tcW w:w="724" w:type="dxa"/>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eastAsia="vi-VN"/>
                    </w:rPr>
                    <w:t>1</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2</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3</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4</w:t>
                  </w:r>
                </w:p>
              </w:tc>
              <w:tc>
                <w:tcPr>
                  <w:tcW w:w="725" w:type="dxa"/>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color w:val="000000"/>
                      <w:sz w:val="27"/>
                      <w:szCs w:val="27"/>
                    </w:rPr>
                    <w:t>5</w:t>
                  </w:r>
                </w:p>
              </w:tc>
              <w:tc>
                <w:tcPr>
                  <w:tcW w:w="725" w:type="dxa"/>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color w:val="000000"/>
                      <w:sz w:val="27"/>
                      <w:szCs w:val="27"/>
                    </w:rPr>
                    <w:t>6</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eastAsia="vi-VN"/>
                    </w:rPr>
                    <w:t>7</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eastAsia="vi-VN"/>
                    </w:rPr>
                    <w:t>8</w:t>
                  </w:r>
                </w:p>
              </w:tc>
            </w:tr>
            <w:tr w:rsidR="00B63D47" w:rsidRPr="00B63D47" w:rsidTr="00AA26E0">
              <w:trPr>
                <w:jc w:val="center"/>
              </w:trPr>
              <w:tc>
                <w:tcPr>
                  <w:tcW w:w="1230" w:type="dxa"/>
                  <w:vAlign w:val="center"/>
                </w:tcPr>
                <w:p w:rsidR="00B63D47" w:rsidRPr="00B63D47" w:rsidRDefault="00B63D47" w:rsidP="00B63D47">
                  <w:pPr>
                    <w:spacing w:after="20" w:line="360" w:lineRule="exact"/>
                    <w:jc w:val="center"/>
                    <w:rPr>
                      <w:rFonts w:ascii="Times New Roman" w:eastAsia="Calibri" w:hAnsi="Times New Roman" w:cs="Times New Roman"/>
                      <w:b/>
                      <w:sz w:val="27"/>
                      <w:szCs w:val="27"/>
                      <w:lang w:val="vi-VN" w:eastAsia="vi-VN"/>
                    </w:rPr>
                  </w:pPr>
                  <w:r w:rsidRPr="00B63D47">
                    <w:rPr>
                      <w:rFonts w:ascii="Times New Roman" w:eastAsia="Calibri" w:hAnsi="Times New Roman" w:cs="Times New Roman"/>
                      <w:sz w:val="27"/>
                      <w:szCs w:val="27"/>
                      <w:lang w:val="vi-VN" w:eastAsia="vi-VN"/>
                    </w:rPr>
                    <w:t>Đáp án</w:t>
                  </w:r>
                </w:p>
              </w:tc>
              <w:tc>
                <w:tcPr>
                  <w:tcW w:w="724" w:type="dxa"/>
                </w:tcPr>
                <w:p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D</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C</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B</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D</w:t>
                  </w:r>
                </w:p>
              </w:tc>
              <w:tc>
                <w:tcPr>
                  <w:tcW w:w="725" w:type="dxa"/>
                </w:tcPr>
                <w:p w:rsidR="00B63D47" w:rsidRPr="00B63D47" w:rsidRDefault="00B63D47" w:rsidP="00B63D47">
                  <w:pPr>
                    <w:spacing w:after="20" w:line="360" w:lineRule="exact"/>
                    <w:jc w:val="center"/>
                    <w:rPr>
                      <w:rFonts w:ascii="Times New Roman" w:eastAsia="Calibri" w:hAnsi="Times New Roman" w:cs="Times New Roman"/>
                      <w:bCs/>
                      <w:color w:val="000000"/>
                      <w:sz w:val="27"/>
                      <w:szCs w:val="27"/>
                    </w:rPr>
                  </w:pPr>
                  <w:r w:rsidRPr="00B63D47">
                    <w:rPr>
                      <w:rFonts w:ascii="Times New Roman" w:eastAsia="Calibri" w:hAnsi="Times New Roman" w:cs="Times New Roman"/>
                      <w:bCs/>
                      <w:color w:val="000000"/>
                      <w:sz w:val="27"/>
                      <w:szCs w:val="27"/>
                    </w:rPr>
                    <w:t>C</w:t>
                  </w:r>
                </w:p>
              </w:tc>
              <w:tc>
                <w:tcPr>
                  <w:tcW w:w="725" w:type="dxa"/>
                </w:tcPr>
                <w:p w:rsidR="00B63D47" w:rsidRPr="00B63D47" w:rsidRDefault="00B63D47" w:rsidP="00B63D47">
                  <w:pPr>
                    <w:spacing w:after="20" w:line="360" w:lineRule="exact"/>
                    <w:jc w:val="center"/>
                    <w:rPr>
                      <w:rFonts w:ascii="Times New Roman" w:eastAsia="Calibri" w:hAnsi="Times New Roman" w:cs="Times New Roman"/>
                      <w:bCs/>
                      <w:color w:val="000000"/>
                      <w:sz w:val="27"/>
                      <w:szCs w:val="27"/>
                    </w:rPr>
                  </w:pPr>
                  <w:r w:rsidRPr="00B63D47">
                    <w:rPr>
                      <w:rFonts w:ascii="Times New Roman" w:eastAsia="Calibri" w:hAnsi="Times New Roman" w:cs="Times New Roman"/>
                      <w:bCs/>
                      <w:color w:val="000000"/>
                      <w:sz w:val="27"/>
                      <w:szCs w:val="27"/>
                    </w:rPr>
                    <w:t>A</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B</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A</w:t>
                  </w:r>
                </w:p>
              </w:tc>
            </w:tr>
            <w:tr w:rsidR="00B63D47" w:rsidRPr="00B63D47" w:rsidTr="00AA26E0">
              <w:trPr>
                <w:jc w:val="center"/>
              </w:trPr>
              <w:tc>
                <w:tcPr>
                  <w:tcW w:w="1230" w:type="dxa"/>
                  <w:vAlign w:val="center"/>
                </w:tcPr>
                <w:p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color w:val="000000"/>
                      <w:sz w:val="27"/>
                      <w:szCs w:val="27"/>
                    </w:rPr>
                    <w:t>Điểm</w:t>
                  </w:r>
                </w:p>
              </w:tc>
              <w:tc>
                <w:tcPr>
                  <w:tcW w:w="724" w:type="dxa"/>
                </w:tcPr>
                <w:p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b/>
                      <w:bCs/>
                      <w:i/>
                      <w:iCs/>
                      <w:color w:val="000000"/>
                      <w:sz w:val="27"/>
                      <w:szCs w:val="27"/>
                    </w:rPr>
                  </w:pPr>
                  <w:r w:rsidRPr="00B63D47">
                    <w:rPr>
                      <w:rFonts w:ascii="Times New Roman" w:eastAsia="Calibri" w:hAnsi="Times New Roman" w:cs="Times New Roman"/>
                      <w:b/>
                      <w:bCs/>
                      <w:i/>
                      <w:iCs/>
                      <w:color w:val="000000"/>
                      <w:sz w:val="27"/>
                      <w:szCs w:val="27"/>
                    </w:rPr>
                    <w:t>0,5</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tcPr>
                <w:p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tcPr>
                <w:p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b/>
                      <w:bCs/>
                      <w:i/>
                      <w:iCs/>
                      <w:color w:val="000000"/>
                      <w:sz w:val="27"/>
                      <w:szCs w:val="27"/>
                    </w:rPr>
                  </w:pPr>
                  <w:r w:rsidRPr="00B63D47">
                    <w:rPr>
                      <w:rFonts w:ascii="Times New Roman" w:eastAsia="Calibri" w:hAnsi="Times New Roman" w:cs="Times New Roman"/>
                      <w:b/>
                      <w:bCs/>
                      <w:i/>
                      <w:iCs/>
                      <w:color w:val="000000"/>
                      <w:sz w:val="27"/>
                      <w:szCs w:val="27"/>
                    </w:rPr>
                    <w:t>0,5</w:t>
                  </w:r>
                </w:p>
              </w:tc>
              <w:tc>
                <w:tcPr>
                  <w:tcW w:w="725" w:type="dxa"/>
                  <w:vAlign w:val="center"/>
                </w:tcPr>
                <w:p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r>
          </w:tbl>
          <w:p w:rsidR="00B63D47" w:rsidRPr="00B63D47" w:rsidRDefault="00B63D47" w:rsidP="00B63D47">
            <w:pPr>
              <w:spacing w:after="20" w:line="360" w:lineRule="exact"/>
              <w:jc w:val="both"/>
              <w:rPr>
                <w:rFonts w:ascii="Times New Roman" w:eastAsia="Calibri" w:hAnsi="Times New Roman" w:cs="Times New Roman"/>
                <w:color w:val="000000"/>
                <w:sz w:val="27"/>
                <w:szCs w:val="27"/>
              </w:rPr>
            </w:pPr>
          </w:p>
        </w:tc>
        <w:tc>
          <w:tcPr>
            <w:tcW w:w="958"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2,5</w:t>
            </w:r>
          </w:p>
        </w:tc>
      </w:tr>
      <w:tr w:rsidR="00B63D47" w:rsidRPr="00B63D47" w:rsidTr="00141040">
        <w:trPr>
          <w:jc w:val="center"/>
        </w:trPr>
        <w:tc>
          <w:tcPr>
            <w:tcW w:w="846"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9</w:t>
            </w:r>
          </w:p>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iCs/>
                <w:sz w:val="27"/>
                <w:szCs w:val="27"/>
                <w:shd w:val="clear" w:color="auto" w:fill="FFFFFF"/>
                <w:lang w:val="pt-BR"/>
              </w:rPr>
              <w:t>- Đủ dung lượng yêu cầu: 3-5 câu</w:t>
            </w:r>
          </w:p>
          <w:p w:rsidR="00B63D47" w:rsidRPr="00B63D47" w:rsidRDefault="00B63D47" w:rsidP="00B63D47">
            <w:pPr>
              <w:spacing w:after="20" w:line="360" w:lineRule="exact"/>
              <w:jc w:val="both"/>
              <w:rPr>
                <w:rFonts w:ascii="Times New Roman" w:eastAsia="Calibri" w:hAnsi="Times New Roman" w:cs="Times New Roman"/>
                <w:iCs/>
                <w:sz w:val="27"/>
                <w:szCs w:val="27"/>
                <w:shd w:val="clear" w:color="auto" w:fill="FFFFFF"/>
                <w:lang w:val="pt-BR"/>
              </w:rPr>
            </w:pPr>
            <w:r w:rsidRPr="00B63D47">
              <w:rPr>
                <w:rFonts w:ascii="Times New Roman" w:eastAsia="Calibri" w:hAnsi="Times New Roman" w:cs="Times New Roman"/>
                <w:sz w:val="27"/>
                <w:szCs w:val="27"/>
                <w:shd w:val="clear" w:color="auto" w:fill="FFFFFF"/>
                <w:lang w:val="en-GB"/>
              </w:rPr>
              <w:t xml:space="preserve">- HS </w:t>
            </w:r>
            <w:r w:rsidRPr="00B63D47">
              <w:rPr>
                <w:rFonts w:ascii="Times New Roman" w:eastAsia="Calibri" w:hAnsi="Times New Roman" w:cs="Times New Roman"/>
                <w:iCs/>
                <w:sz w:val="27"/>
                <w:szCs w:val="27"/>
                <w:shd w:val="clear" w:color="auto" w:fill="FFFFFF"/>
                <w:lang w:val="pt-BR"/>
              </w:rPr>
              <w:t>rút ra được bài học hợp lí trong cách cư xử với mọi người</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xml:space="preserve">VD: </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Cần sống khiêm tốn, khiêm nhường; không khoe khoang, không kiêu ngạo, tự mãn…</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Cần biết tôn trọng người khác, lắng nghe và chia sẻ chân thành với người khác để thấu hiểu họ</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HS đưa ra được lý giải hợp lý</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VD:</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Mối quan hệ giữa người với người trở nên hài hòa, gắn bó</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Nhận lại được sự yêu mến, tôn trọng từ người khác</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Giúp hình thành nên nhân cách, giá trị con người</w:t>
            </w:r>
          </w:p>
          <w:p w:rsidR="00B63D47" w:rsidRPr="00B63D47" w:rsidRDefault="00B63D47" w:rsidP="00B63D47">
            <w:pPr>
              <w:spacing w:after="20" w:line="360" w:lineRule="exact"/>
              <w:jc w:val="both"/>
              <w:rPr>
                <w:rFonts w:ascii="Times New Roman" w:eastAsia="Calibri" w:hAnsi="Times New Roman" w:cs="Times New Roman"/>
                <w:i/>
                <w:iCs/>
                <w:sz w:val="27"/>
                <w:szCs w:val="27"/>
                <w:u w:val="single"/>
                <w:shd w:val="clear" w:color="auto" w:fill="FFFFFF"/>
                <w:lang w:val="vi-VN"/>
              </w:rPr>
            </w:pPr>
            <w:r w:rsidRPr="00B63D47">
              <w:rPr>
                <w:rFonts w:ascii="Times New Roman" w:eastAsia="Calibri" w:hAnsi="Times New Roman" w:cs="Times New Roman"/>
                <w:i/>
                <w:iCs/>
                <w:sz w:val="27"/>
                <w:szCs w:val="27"/>
                <w:shd w:val="clear" w:color="auto" w:fill="FFFFFF"/>
                <w:lang w:val="en-GB"/>
              </w:rPr>
              <w:t>HS có thể diễn đạt theo nhiều cách, GV linh hoạt khi chấm</w:t>
            </w:r>
          </w:p>
        </w:tc>
        <w:tc>
          <w:tcPr>
            <w:tcW w:w="958"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0,</w:t>
            </w:r>
            <w:r w:rsidR="00842F23">
              <w:rPr>
                <w:rFonts w:ascii="Times New Roman" w:eastAsia="Calibri" w:hAnsi="Times New Roman" w:cs="Times New Roman"/>
                <w:i/>
                <w:noProof/>
                <w:color w:val="000000"/>
                <w:sz w:val="27"/>
                <w:szCs w:val="27"/>
              </w:rPr>
              <w:t>2</w:t>
            </w:r>
            <w:r w:rsidRPr="00B63D47">
              <w:rPr>
                <w:rFonts w:ascii="Times New Roman" w:eastAsia="Calibri" w:hAnsi="Times New Roman" w:cs="Times New Roman"/>
                <w:i/>
                <w:noProof/>
                <w:color w:val="000000"/>
                <w:sz w:val="27"/>
                <w:szCs w:val="27"/>
              </w:rPr>
              <w:t>5</w:t>
            </w: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0,</w:t>
            </w:r>
            <w:r w:rsidR="00842F23">
              <w:rPr>
                <w:rFonts w:ascii="Times New Roman" w:eastAsia="Calibri" w:hAnsi="Times New Roman" w:cs="Times New Roman"/>
                <w:i/>
                <w:noProof/>
                <w:color w:val="000000"/>
                <w:sz w:val="27"/>
                <w:szCs w:val="27"/>
              </w:rPr>
              <w:t>7</w:t>
            </w:r>
            <w:r w:rsidRPr="00B63D47">
              <w:rPr>
                <w:rFonts w:ascii="Times New Roman" w:eastAsia="Calibri" w:hAnsi="Times New Roman" w:cs="Times New Roman"/>
                <w:i/>
                <w:noProof/>
                <w:color w:val="000000"/>
                <w:sz w:val="27"/>
                <w:szCs w:val="27"/>
              </w:rPr>
              <w:t>5</w:t>
            </w: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0,5</w:t>
            </w:r>
          </w:p>
        </w:tc>
      </w:tr>
      <w:tr w:rsidR="00B63D47" w:rsidRPr="00B63D47" w:rsidTr="00141040">
        <w:trPr>
          <w:jc w:val="center"/>
        </w:trPr>
        <w:tc>
          <w:tcPr>
            <w:tcW w:w="846"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10</w:t>
            </w:r>
          </w:p>
          <w:p w:rsidR="00B63D47" w:rsidRPr="00B63D47" w:rsidRDefault="00B63D47" w:rsidP="00B63D47">
            <w:pPr>
              <w:spacing w:after="20" w:line="360" w:lineRule="exact"/>
              <w:jc w:val="center"/>
              <w:rPr>
                <w:rFonts w:ascii="Times New Roman" w:eastAsia="Calibri" w:hAnsi="Times New Roman" w:cs="Times New Roman"/>
                <w:b/>
                <w:bCs/>
                <w:noProof/>
                <w:color w:val="000000"/>
                <w:sz w:val="27"/>
                <w:szCs w:val="27"/>
              </w:rPr>
            </w:pPr>
          </w:p>
        </w:tc>
        <w:tc>
          <w:tcPr>
            <w:tcW w:w="8192" w:type="dxa"/>
            <w:shd w:val="clear" w:color="auto" w:fill="auto"/>
          </w:tcPr>
          <w:p w:rsidR="00B63D47" w:rsidRPr="00B63D47" w:rsidRDefault="00B63D47" w:rsidP="00B63D47">
            <w:pPr>
              <w:spacing w:after="20" w:line="360" w:lineRule="exact"/>
              <w:jc w:val="both"/>
              <w:rPr>
                <w:rFonts w:ascii="Times New Roman" w:eastAsia="Calibri" w:hAnsi="Times New Roman" w:cs="Times New Roman"/>
                <w:color w:val="000000"/>
                <w:sz w:val="27"/>
                <w:szCs w:val="27"/>
              </w:rPr>
            </w:pPr>
            <w:r w:rsidRPr="00B63D47">
              <w:rPr>
                <w:rFonts w:ascii="Times New Roman" w:eastAsia="Calibri" w:hAnsi="Times New Roman" w:cs="Times New Roman"/>
                <w:color w:val="000000"/>
                <w:sz w:val="27"/>
                <w:szCs w:val="27"/>
              </w:rPr>
              <w:t xml:space="preserve">- </w:t>
            </w:r>
            <w:r w:rsidRPr="00B63D47">
              <w:rPr>
                <w:rFonts w:ascii="Times New Roman" w:eastAsia="Calibri" w:hAnsi="Times New Roman" w:cs="Times New Roman"/>
                <w:b/>
                <w:color w:val="000000"/>
                <w:sz w:val="27"/>
                <w:szCs w:val="27"/>
              </w:rPr>
              <w:t>HS giải thích và nêu ý kiến đồng tình:</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rPr>
              <w:t xml:space="preserve">+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w:t>
            </w:r>
            <w:r w:rsidRPr="00B63D47">
              <w:rPr>
                <w:rFonts w:ascii="Times New Roman" w:eastAsia="Calibri" w:hAnsi="Times New Roman" w:cs="Times New Roman"/>
                <w:i/>
                <w:iCs/>
                <w:sz w:val="27"/>
                <w:szCs w:val="27"/>
                <w:shd w:val="clear" w:color="auto" w:fill="FFFFFF"/>
                <w:lang w:val="en-SG"/>
              </w:rPr>
              <w:t>nghe</w:t>
            </w:r>
            <w:r w:rsidRPr="00B63D47">
              <w:rPr>
                <w:rFonts w:ascii="Times New Roman" w:eastAsia="Calibri" w:hAnsi="Times New Roman" w:cs="Times New Roman"/>
                <w:sz w:val="27"/>
                <w:szCs w:val="27"/>
                <w:shd w:val="clear" w:color="auto" w:fill="FFFFFF"/>
                <w:lang w:val="en-SG"/>
              </w:rPr>
              <w:t xml:space="preserve"> để hiểu (hoàn cảnh, suy nghĩ, tình cảm) và </w:t>
            </w:r>
            <w:r w:rsidRPr="00B63D47">
              <w:rPr>
                <w:rFonts w:ascii="Times New Roman" w:eastAsia="Calibri" w:hAnsi="Times New Roman" w:cs="Times New Roman"/>
                <w:i/>
                <w:iCs/>
                <w:sz w:val="27"/>
                <w:szCs w:val="27"/>
                <w:shd w:val="clear" w:color="auto" w:fill="FFFFFF"/>
                <w:lang w:val="en-SG"/>
              </w:rPr>
              <w:t xml:space="preserve">đặt câu hỏi </w:t>
            </w:r>
            <w:r w:rsidRPr="00B63D47">
              <w:rPr>
                <w:rFonts w:ascii="Times New Roman" w:eastAsia="Calibri" w:hAnsi="Times New Roman" w:cs="Times New Roman"/>
                <w:sz w:val="27"/>
                <w:szCs w:val="27"/>
                <w:shd w:val="clear" w:color="auto" w:fill="FFFFFF"/>
                <w:lang w:val="en-SG"/>
              </w:rPr>
              <w:t>để người khác bày tỏ thêm</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rPr>
              <w:t xml:space="preserve">+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w:t>
            </w:r>
            <w:r w:rsidRPr="00B63D47">
              <w:rPr>
                <w:rFonts w:ascii="Times New Roman" w:eastAsia="Calibri" w:hAnsi="Times New Roman" w:cs="Times New Roman"/>
                <w:i/>
                <w:iCs/>
                <w:sz w:val="27"/>
                <w:szCs w:val="27"/>
                <w:shd w:val="clear" w:color="auto" w:fill="FFFFFF"/>
                <w:lang w:val="en-SG"/>
              </w:rPr>
              <w:t>nghe</w:t>
            </w:r>
            <w:r w:rsidRPr="00B63D47">
              <w:rPr>
                <w:rFonts w:ascii="Times New Roman" w:eastAsia="Calibri" w:hAnsi="Times New Roman" w:cs="Times New Roman"/>
                <w:sz w:val="27"/>
                <w:szCs w:val="27"/>
                <w:shd w:val="clear" w:color="auto" w:fill="FFFFFF"/>
                <w:lang w:val="en-SG"/>
              </w:rPr>
              <w:t xml:space="preserve"> để hiểu (hoàn cảnh, suy nghĩ, tình cảm) và </w:t>
            </w:r>
            <w:r w:rsidRPr="00B63D47">
              <w:rPr>
                <w:rFonts w:ascii="Times New Roman" w:eastAsia="Calibri" w:hAnsi="Times New Roman" w:cs="Times New Roman"/>
                <w:i/>
                <w:iCs/>
                <w:sz w:val="27"/>
                <w:szCs w:val="27"/>
                <w:shd w:val="clear" w:color="auto" w:fill="FFFFFF"/>
                <w:lang w:val="en-SG"/>
              </w:rPr>
              <w:t>nói ra</w:t>
            </w:r>
            <w:r w:rsidRPr="00B63D47">
              <w:rPr>
                <w:rFonts w:ascii="Times New Roman" w:eastAsia="Calibri" w:hAnsi="Times New Roman" w:cs="Times New Roman"/>
                <w:sz w:val="27"/>
                <w:szCs w:val="27"/>
                <w:shd w:val="clear" w:color="auto" w:fill="FFFFFF"/>
                <w:lang w:val="en-SG"/>
              </w:rPr>
              <w:t xml:space="preserve"> suy nghĩ của mình với người khác</w:t>
            </w:r>
          </w:p>
          <w:p w:rsidR="00B63D47" w:rsidRPr="00B63D47" w:rsidRDefault="00B63D47" w:rsidP="00B63D47">
            <w:pPr>
              <w:spacing w:after="20" w:line="360" w:lineRule="exact"/>
              <w:jc w:val="both"/>
              <w:rPr>
                <w:rFonts w:ascii="Times New Roman" w:eastAsia="Calibri" w:hAnsi="Times New Roman" w:cs="Times New Roman"/>
                <w:b/>
                <w:color w:val="000000"/>
                <w:sz w:val="27"/>
                <w:szCs w:val="27"/>
              </w:rPr>
            </w:pPr>
            <w:r w:rsidRPr="00B63D47">
              <w:rPr>
                <w:rFonts w:ascii="Times New Roman" w:eastAsia="Calibri" w:hAnsi="Times New Roman" w:cs="Times New Roman"/>
                <w:b/>
                <w:color w:val="000000"/>
                <w:sz w:val="27"/>
                <w:szCs w:val="27"/>
              </w:rPr>
              <w:t>- HS lý giải hợp lý:</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rPr>
              <w:t xml:space="preserve">+ Khi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w:t>
            </w:r>
          </w:p>
          <w:p w:rsidR="00B63D47" w:rsidRPr="00B63D47" w:rsidRDefault="009C1539" w:rsidP="009C1539">
            <w:pPr>
              <w:spacing w:after="20" w:line="360" w:lineRule="exact"/>
              <w:contextualSpacing/>
              <w:jc w:val="both"/>
              <w:rPr>
                <w:rFonts w:ascii="Times New Roman" w:eastAsia="Calibri" w:hAnsi="Times New Roman" w:cs="Times New Roman"/>
                <w:color w:val="000000"/>
                <w:sz w:val="27"/>
                <w:szCs w:val="27"/>
              </w:rPr>
            </w:pPr>
            <w:r w:rsidRPr="009C1539">
              <w:rPr>
                <w:rFonts w:ascii="Times New Roman" w:eastAsia="Calibri" w:hAnsi="Times New Roman" w:cs="Times New Roman"/>
                <w:b/>
                <w:sz w:val="27"/>
                <w:szCs w:val="27"/>
                <w:shd w:val="clear" w:color="auto" w:fill="FFFFFF"/>
                <w:lang w:val="en-SG"/>
              </w:rPr>
              <w:t>.</w:t>
            </w:r>
            <w:r>
              <w:rPr>
                <w:rFonts w:ascii="Times New Roman" w:eastAsia="Calibri" w:hAnsi="Times New Roman" w:cs="Times New Roman"/>
                <w:sz w:val="27"/>
                <w:szCs w:val="27"/>
                <w:shd w:val="clear" w:color="auto" w:fill="FFFFFF"/>
                <w:lang w:val="en-SG"/>
              </w:rPr>
              <w:t xml:space="preserve"> n</w:t>
            </w:r>
            <w:r w:rsidR="00B63D47" w:rsidRPr="00B63D47">
              <w:rPr>
                <w:rFonts w:ascii="Times New Roman" w:eastAsia="Calibri" w:hAnsi="Times New Roman" w:cs="Times New Roman"/>
                <w:sz w:val="27"/>
                <w:szCs w:val="27"/>
                <w:shd w:val="clear" w:color="auto" w:fill="FFFFFF"/>
                <w:lang w:val="en-SG"/>
              </w:rPr>
              <w:t xml:space="preserve">gười nói có thể chưa hiểu rõ hoặc hiểu sai về đối phương, không thể thấu hiểu, chia sẻ được thật lòng </w:t>
            </w:r>
          </w:p>
          <w:p w:rsidR="00B63D47" w:rsidRPr="009C1539" w:rsidRDefault="009C1539" w:rsidP="009C1539">
            <w:pPr>
              <w:spacing w:after="20" w:line="360" w:lineRule="exact"/>
              <w:jc w:val="both"/>
              <w:rPr>
                <w:rFonts w:ascii="Times New Roman" w:eastAsia="Calibri" w:hAnsi="Times New Roman" w:cs="Times New Roman"/>
                <w:bCs/>
                <w:iCs/>
                <w:color w:val="000000"/>
                <w:sz w:val="27"/>
                <w:szCs w:val="27"/>
                <w:lang w:val="en-GB"/>
              </w:rPr>
            </w:pPr>
            <w:r w:rsidRPr="009C1539">
              <w:rPr>
                <w:rFonts w:ascii="Times New Roman" w:eastAsia="Calibri" w:hAnsi="Times New Roman" w:cs="Times New Roman"/>
                <w:b/>
                <w:sz w:val="27"/>
                <w:szCs w:val="27"/>
                <w:shd w:val="clear" w:color="auto" w:fill="FFFFFF"/>
                <w:lang w:val="en-SG"/>
              </w:rPr>
              <w:t xml:space="preserve">. </w:t>
            </w:r>
            <w:r w:rsidR="00B63D47" w:rsidRPr="009C1539">
              <w:rPr>
                <w:rFonts w:ascii="Times New Roman" w:eastAsia="Calibri" w:hAnsi="Times New Roman" w:cs="Times New Roman"/>
                <w:sz w:val="27"/>
                <w:szCs w:val="27"/>
                <w:shd w:val="clear" w:color="auto" w:fill="FFFFFF"/>
                <w:lang w:val="en-SG"/>
              </w:rPr>
              <w:t xml:space="preserve">dễ đưa ra lời nói ra vội vàng, phán xét áp đặt làm mối quan hệ sứt mẻ, rạn nứt </w:t>
            </w:r>
          </w:p>
          <w:p w:rsidR="00B63D47" w:rsidRPr="00B63D47" w:rsidRDefault="009C1539" w:rsidP="009C1539">
            <w:pPr>
              <w:spacing w:after="20" w:line="360" w:lineRule="exact"/>
              <w:contextualSpacing/>
              <w:jc w:val="both"/>
              <w:rPr>
                <w:rFonts w:ascii="Times New Roman" w:eastAsia="Calibri" w:hAnsi="Times New Roman" w:cs="Times New Roman"/>
                <w:bCs/>
                <w:iCs/>
                <w:color w:val="000000"/>
                <w:sz w:val="27"/>
                <w:szCs w:val="27"/>
                <w:lang w:val="en-GB"/>
              </w:rPr>
            </w:pPr>
            <w:r w:rsidRPr="009C1539">
              <w:rPr>
                <w:rFonts w:ascii="Times New Roman" w:eastAsia="Calibri" w:hAnsi="Times New Roman" w:cs="Times New Roman"/>
                <w:b/>
                <w:bCs/>
                <w:iCs/>
                <w:color w:val="000000"/>
                <w:sz w:val="27"/>
                <w:szCs w:val="27"/>
                <w:lang w:val="en-GB"/>
              </w:rPr>
              <w:t>.</w:t>
            </w:r>
            <w:r>
              <w:rPr>
                <w:rFonts w:ascii="Times New Roman" w:eastAsia="Calibri" w:hAnsi="Times New Roman" w:cs="Times New Roman"/>
                <w:bCs/>
                <w:iCs/>
                <w:color w:val="000000"/>
                <w:sz w:val="27"/>
                <w:szCs w:val="27"/>
                <w:lang w:val="en-GB"/>
              </w:rPr>
              <w:t xml:space="preserve"> </w:t>
            </w:r>
            <w:r w:rsidR="00B63D47" w:rsidRPr="00B63D47">
              <w:rPr>
                <w:rFonts w:ascii="Times New Roman" w:eastAsia="Calibri" w:hAnsi="Times New Roman" w:cs="Times New Roman"/>
                <w:bCs/>
                <w:iCs/>
                <w:color w:val="000000"/>
                <w:sz w:val="27"/>
                <w:szCs w:val="27"/>
                <w:lang w:val="en-GB"/>
              </w:rPr>
              <w:t>mới chỉ là nghe, chưa để tâm</w:t>
            </w:r>
          </w:p>
          <w:p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lang w:val="en-GB"/>
              </w:rPr>
              <w:t xml:space="preserve">+ Khi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w:t>
            </w:r>
          </w:p>
          <w:p w:rsidR="00B63D47" w:rsidRPr="00B63D47" w:rsidRDefault="009C1539" w:rsidP="009C1539">
            <w:pPr>
              <w:spacing w:after="20" w:line="360" w:lineRule="exact"/>
              <w:contextualSpacing/>
              <w:jc w:val="both"/>
              <w:rPr>
                <w:rFonts w:ascii="Times New Roman" w:eastAsia="Calibri" w:hAnsi="Times New Roman" w:cs="Times New Roman"/>
                <w:color w:val="000000"/>
                <w:sz w:val="27"/>
                <w:szCs w:val="27"/>
              </w:rPr>
            </w:pPr>
            <w:r w:rsidRPr="009C1539">
              <w:rPr>
                <w:rFonts w:ascii="Times New Roman" w:eastAsia="Calibri" w:hAnsi="Times New Roman" w:cs="Times New Roman"/>
                <w:b/>
                <w:sz w:val="27"/>
                <w:szCs w:val="27"/>
                <w:shd w:val="clear" w:color="auto" w:fill="FFFFFF"/>
                <w:lang w:val="en-SG"/>
              </w:rPr>
              <w:t xml:space="preserve">. </w:t>
            </w:r>
            <w:r w:rsidR="00B63D47" w:rsidRPr="00B63D47">
              <w:rPr>
                <w:rFonts w:ascii="Times New Roman" w:eastAsia="Calibri" w:hAnsi="Times New Roman" w:cs="Times New Roman"/>
                <w:sz w:val="27"/>
                <w:szCs w:val="27"/>
                <w:shd w:val="clear" w:color="auto" w:fill="FFFFFF"/>
                <w:lang w:val="en-SG"/>
              </w:rPr>
              <w:t>đặt câu hỏi để có thêm thông tin, giúp mở rộng cách nhìn nhận, từ đó mới hiểu đúng, hiểu rõ về người khác</w:t>
            </w:r>
          </w:p>
          <w:p w:rsidR="00B63D47" w:rsidRPr="00B63D47" w:rsidRDefault="009C1539" w:rsidP="009C1539">
            <w:pPr>
              <w:spacing w:after="20" w:line="360" w:lineRule="exact"/>
              <w:contextualSpacing/>
              <w:jc w:val="both"/>
              <w:rPr>
                <w:rFonts w:ascii="Times New Roman" w:eastAsia="Calibri" w:hAnsi="Times New Roman" w:cs="Times New Roman"/>
                <w:bCs/>
                <w:iCs/>
                <w:color w:val="000000"/>
                <w:sz w:val="27"/>
                <w:szCs w:val="27"/>
                <w:lang w:val="en-GB"/>
              </w:rPr>
            </w:pPr>
            <w:r w:rsidRPr="009C1539">
              <w:rPr>
                <w:rFonts w:ascii="Times New Roman" w:eastAsia="Calibri" w:hAnsi="Times New Roman" w:cs="Times New Roman"/>
                <w:b/>
                <w:bCs/>
                <w:iCs/>
                <w:color w:val="000000"/>
                <w:sz w:val="27"/>
                <w:szCs w:val="27"/>
                <w:lang w:val="en-GB"/>
              </w:rPr>
              <w:lastRenderedPageBreak/>
              <w:t xml:space="preserve">. </w:t>
            </w:r>
            <w:r w:rsidR="00B63D47" w:rsidRPr="00B63D47">
              <w:rPr>
                <w:rFonts w:ascii="Times New Roman" w:eastAsia="Calibri" w:hAnsi="Times New Roman" w:cs="Times New Roman"/>
                <w:bCs/>
                <w:iCs/>
                <w:color w:val="000000"/>
                <w:sz w:val="27"/>
                <w:szCs w:val="27"/>
                <w:lang w:val="en-GB"/>
              </w:rPr>
              <w:t>đưa ra những ý kiến thấu đáo, hợp tình hợp lí, giúp mối quan hệ gần gũi hơn</w:t>
            </w:r>
          </w:p>
          <w:p w:rsidR="00B63D47" w:rsidRPr="00B63D47" w:rsidRDefault="009C1539" w:rsidP="009C1539">
            <w:pPr>
              <w:spacing w:after="20" w:line="360" w:lineRule="exact"/>
              <w:contextualSpacing/>
              <w:jc w:val="both"/>
              <w:rPr>
                <w:rFonts w:ascii="Times New Roman" w:eastAsia="Calibri" w:hAnsi="Times New Roman" w:cs="Times New Roman"/>
                <w:color w:val="000000"/>
                <w:sz w:val="27"/>
                <w:szCs w:val="27"/>
              </w:rPr>
            </w:pPr>
            <w:r w:rsidRPr="009C1539">
              <w:rPr>
                <w:rFonts w:ascii="Times New Roman" w:eastAsia="Calibri" w:hAnsi="Times New Roman" w:cs="Times New Roman"/>
                <w:b/>
                <w:bCs/>
                <w:iCs/>
                <w:color w:val="000000"/>
                <w:sz w:val="27"/>
                <w:szCs w:val="27"/>
                <w:lang w:val="en-GB"/>
              </w:rPr>
              <w:t xml:space="preserve">. </w:t>
            </w:r>
            <w:r w:rsidR="00B63D47" w:rsidRPr="00B63D47">
              <w:rPr>
                <w:rFonts w:ascii="Times New Roman" w:eastAsia="Calibri" w:hAnsi="Times New Roman" w:cs="Times New Roman"/>
                <w:bCs/>
                <w:iCs/>
                <w:color w:val="000000"/>
                <w:sz w:val="27"/>
                <w:szCs w:val="27"/>
                <w:lang w:val="en-GB"/>
              </w:rPr>
              <w:t>đây mới là lắng nghe chân thành</w:t>
            </w:r>
          </w:p>
          <w:p w:rsidR="00B63D47" w:rsidRPr="00B63D47" w:rsidRDefault="00B63D47" w:rsidP="00B63D47">
            <w:pPr>
              <w:spacing w:after="20" w:line="360" w:lineRule="exact"/>
              <w:jc w:val="both"/>
              <w:rPr>
                <w:rFonts w:ascii="Times New Roman" w:eastAsia="Calibri" w:hAnsi="Times New Roman" w:cs="Times New Roman"/>
                <w:color w:val="000000"/>
                <w:sz w:val="27"/>
                <w:szCs w:val="27"/>
              </w:rPr>
            </w:pPr>
            <w:r w:rsidRPr="00B63D47">
              <w:rPr>
                <w:rFonts w:ascii="Times New Roman" w:eastAsia="Calibri" w:hAnsi="Times New Roman" w:cs="Times New Roman"/>
                <w:i/>
                <w:iCs/>
                <w:color w:val="000000"/>
                <w:sz w:val="27"/>
                <w:szCs w:val="27"/>
                <w:lang w:val="en-GB"/>
              </w:rPr>
              <w:t>HS có thể diễn đạt theo nhiều cách, GV linh hoạt khi chấm</w:t>
            </w:r>
          </w:p>
        </w:tc>
        <w:tc>
          <w:tcPr>
            <w:tcW w:w="958"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lastRenderedPageBreak/>
              <w:t>1,0</w:t>
            </w: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1,0</w:t>
            </w: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tc>
      </w:tr>
      <w:tr w:rsidR="00B63D47" w:rsidRPr="00B63D47" w:rsidTr="00141040">
        <w:trPr>
          <w:jc w:val="center"/>
        </w:trPr>
        <w:tc>
          <w:tcPr>
            <w:tcW w:w="9038" w:type="dxa"/>
            <w:gridSpan w:val="2"/>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Times New Roman" w:hAnsi="Times New Roman" w:cs="Times New Roman"/>
                <w:b/>
                <w:sz w:val="27"/>
                <w:szCs w:val="27"/>
              </w:rPr>
              <w:lastRenderedPageBreak/>
              <w:t xml:space="preserve">II. PHẦN </w:t>
            </w:r>
            <w:r w:rsidRPr="00B63D47">
              <w:rPr>
                <w:rFonts w:ascii="Times New Roman" w:eastAsia="Calibri" w:hAnsi="Times New Roman" w:cs="Times New Roman"/>
                <w:b/>
                <w:bCs/>
                <w:iCs/>
                <w:noProof/>
                <w:color w:val="000000"/>
                <w:sz w:val="27"/>
                <w:szCs w:val="27"/>
              </w:rPr>
              <w:t>VIẾT</w:t>
            </w:r>
          </w:p>
        </w:tc>
        <w:tc>
          <w:tcPr>
            <w:tcW w:w="958"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Calibri" w:hAnsi="Times New Roman" w:cs="Times New Roman"/>
                <w:b/>
                <w:bCs/>
                <w:iCs/>
                <w:noProof/>
                <w:color w:val="000000"/>
                <w:sz w:val="27"/>
                <w:szCs w:val="27"/>
              </w:rPr>
              <w:t>4</w:t>
            </w:r>
            <w:r w:rsidRPr="00B63D47">
              <w:rPr>
                <w:rFonts w:ascii="Times New Roman" w:eastAsia="Calibri" w:hAnsi="Times New Roman" w:cs="Times New Roman"/>
                <w:b/>
                <w:bCs/>
                <w:iCs/>
                <w:noProof/>
                <w:color w:val="000000"/>
                <w:sz w:val="27"/>
                <w:szCs w:val="27"/>
                <w:lang w:val="vi-VN"/>
              </w:rPr>
              <w:t>,0</w:t>
            </w:r>
          </w:p>
        </w:tc>
      </w:tr>
      <w:tr w:rsidR="00B63D47" w:rsidRPr="00B63D47" w:rsidTr="00141040">
        <w:trPr>
          <w:jc w:val="center"/>
        </w:trPr>
        <w:tc>
          <w:tcPr>
            <w:tcW w:w="846"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rsidR="00B63D47" w:rsidRPr="00B63D47" w:rsidRDefault="00B63D47" w:rsidP="00046BFD">
            <w:pPr>
              <w:spacing w:after="20" w:line="360" w:lineRule="exact"/>
              <w:jc w:val="both"/>
              <w:rPr>
                <w:rFonts w:ascii="Times New Roman" w:eastAsia="Times New Roman" w:hAnsi="Times New Roman" w:cs="Times New Roman"/>
                <w:bCs/>
                <w:iCs/>
                <w:sz w:val="27"/>
                <w:szCs w:val="27"/>
                <w:bdr w:val="none" w:sz="0" w:space="0" w:color="auto" w:frame="1"/>
              </w:rPr>
            </w:pPr>
            <w:r w:rsidRPr="00B63D47">
              <w:rPr>
                <w:rFonts w:ascii="Times New Roman" w:eastAsia="Times New Roman" w:hAnsi="Times New Roman" w:cs="Times New Roman"/>
                <w:b/>
                <w:i/>
                <w:iCs/>
                <w:sz w:val="27"/>
                <w:szCs w:val="27"/>
                <w:bdr w:val="none" w:sz="0" w:space="0" w:color="auto" w:frame="1"/>
              </w:rPr>
              <w:t xml:space="preserve">a. </w:t>
            </w:r>
            <w:r w:rsidR="008325F4" w:rsidRPr="00E67C04">
              <w:rPr>
                <w:rFonts w:ascii="Times New Roman" w:eastAsia="Times New Roman" w:hAnsi="Times New Roman" w:cs="Times New Roman"/>
                <w:b/>
                <w:i/>
                <w:iCs/>
                <w:sz w:val="27"/>
                <w:szCs w:val="27"/>
                <w:bdr w:val="none" w:sz="0" w:space="0" w:color="auto" w:frame="1"/>
              </w:rPr>
              <w:t>Đảm bảo cấu trúc bài văn nghị luận:</w:t>
            </w:r>
            <w:r w:rsidR="008325F4" w:rsidRPr="00E67C04">
              <w:rPr>
                <w:rFonts w:ascii="Times New Roman" w:eastAsia="Times New Roman" w:hAnsi="Times New Roman" w:cs="Times New Roman"/>
                <w:i/>
                <w:iCs/>
                <w:sz w:val="27"/>
                <w:szCs w:val="27"/>
                <w:bdr w:val="none" w:sz="0" w:space="0" w:color="auto" w:frame="1"/>
              </w:rPr>
              <w:t xml:space="preserve"> </w:t>
            </w:r>
            <w:r w:rsidR="008325F4" w:rsidRPr="00E67C04">
              <w:rPr>
                <w:rFonts w:ascii="Times New Roman" w:eastAsia="Times New Roman" w:hAnsi="Times New Roman" w:cs="Times New Roman"/>
                <w:iCs/>
                <w:sz w:val="27"/>
                <w:szCs w:val="27"/>
                <w:bdr w:val="none" w:sz="0" w:space="0" w:color="auto" w:frame="1"/>
              </w:rPr>
              <w:t>Đảm bảo đầy đủ 3 phần Mở bài - Thân bài - Kết bài.</w:t>
            </w:r>
          </w:p>
        </w:tc>
        <w:tc>
          <w:tcPr>
            <w:tcW w:w="958" w:type="dxa"/>
            <w:shd w:val="clear" w:color="auto" w:fill="auto"/>
          </w:tcPr>
          <w:p w:rsidR="00B63D47" w:rsidRPr="00B63D47" w:rsidRDefault="00B63D47" w:rsidP="008C3ECA">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r>
      <w:tr w:rsidR="00B63D47" w:rsidRPr="00B63D47" w:rsidTr="00141040">
        <w:trPr>
          <w:jc w:val="center"/>
        </w:trPr>
        <w:tc>
          <w:tcPr>
            <w:tcW w:w="846" w:type="dxa"/>
            <w:shd w:val="clear" w:color="auto" w:fill="auto"/>
          </w:tcPr>
          <w:p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rsidR="00B63D47" w:rsidRPr="00B63D47" w:rsidRDefault="00B63D47" w:rsidP="00BF341C">
            <w:pPr>
              <w:spacing w:after="20" w:line="360" w:lineRule="exact"/>
              <w:rPr>
                <w:rFonts w:ascii="Times New Roman" w:eastAsia="Times New Roman" w:hAnsi="Times New Roman" w:cs="Times New Roman"/>
                <w:bCs/>
                <w:i/>
                <w:iCs/>
                <w:sz w:val="27"/>
                <w:szCs w:val="27"/>
              </w:rPr>
            </w:pPr>
            <w:r w:rsidRPr="00B63D47">
              <w:rPr>
                <w:rFonts w:ascii="Times New Roman" w:eastAsia="Times New Roman" w:hAnsi="Times New Roman" w:cs="Times New Roman"/>
                <w:b/>
                <w:i/>
                <w:iCs/>
                <w:sz w:val="27"/>
                <w:szCs w:val="27"/>
                <w:bdr w:val="none" w:sz="0" w:space="0" w:color="auto" w:frame="1"/>
              </w:rPr>
              <w:t>b. Xác định đúng yêu cầu của đề</w:t>
            </w:r>
            <w:r w:rsidRPr="00B63D47">
              <w:rPr>
                <w:rFonts w:ascii="Times New Roman" w:eastAsia="Times New Roman" w:hAnsi="Times New Roman" w:cs="Times New Roman"/>
                <w:b/>
                <w:sz w:val="27"/>
                <w:szCs w:val="27"/>
              </w:rPr>
              <w:t>:</w:t>
            </w:r>
            <w:r w:rsidRPr="00B63D47">
              <w:rPr>
                <w:rFonts w:ascii="Times New Roman" w:eastAsia="Times New Roman" w:hAnsi="Times New Roman" w:cs="Times New Roman"/>
                <w:bCs/>
                <w:i/>
                <w:iCs/>
                <w:sz w:val="27"/>
                <w:szCs w:val="27"/>
              </w:rPr>
              <w:t xml:space="preserve"> </w:t>
            </w:r>
            <w:r w:rsidR="00506234" w:rsidRPr="00E67C04">
              <w:rPr>
                <w:rFonts w:ascii="Times New Roman" w:eastAsia="Times New Roman" w:hAnsi="Times New Roman" w:cs="Times New Roman"/>
                <w:sz w:val="27"/>
                <w:szCs w:val="27"/>
              </w:rPr>
              <w:t xml:space="preserve">Nêu suy nghĩ riêng của bản thân về </w:t>
            </w:r>
            <w:r w:rsidR="00BF341C">
              <w:rPr>
                <w:rFonts w:ascii="Times New Roman" w:eastAsia="Times New Roman" w:hAnsi="Times New Roman" w:cs="Times New Roman"/>
                <w:sz w:val="27"/>
                <w:szCs w:val="27"/>
              </w:rPr>
              <w:t>vai trò của việc tự học trong sự thành công của mỗi con người</w:t>
            </w:r>
          </w:p>
        </w:tc>
        <w:tc>
          <w:tcPr>
            <w:tcW w:w="958" w:type="dxa"/>
            <w:shd w:val="clear" w:color="auto" w:fill="auto"/>
          </w:tcPr>
          <w:p w:rsidR="00B63D47" w:rsidRPr="00B63D47" w:rsidRDefault="00B63D47" w:rsidP="008C3ECA">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r>
      <w:tr w:rsidR="008D5198" w:rsidRPr="00B63D47" w:rsidTr="00141040">
        <w:trPr>
          <w:jc w:val="center"/>
        </w:trPr>
        <w:tc>
          <w:tcPr>
            <w:tcW w:w="846" w:type="dxa"/>
            <w:shd w:val="clear" w:color="auto" w:fill="auto"/>
          </w:tcPr>
          <w:p w:rsidR="008D5198" w:rsidRPr="00B63D47" w:rsidRDefault="008D5198"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rsidR="00E819C6" w:rsidRPr="00E819C6" w:rsidRDefault="00506234" w:rsidP="00E819C6">
            <w:pPr>
              <w:shd w:val="clear" w:color="auto" w:fill="FFFFFF"/>
              <w:spacing w:after="0" w:line="240" w:lineRule="auto"/>
              <w:jc w:val="both"/>
              <w:rPr>
                <w:rFonts w:ascii="Times New Roman" w:eastAsia="Times New Roman" w:hAnsi="Times New Roman" w:cs="Times New Roman"/>
                <w:i/>
                <w:spacing w:val="-8"/>
                <w:sz w:val="27"/>
                <w:szCs w:val="27"/>
                <w:lang w:val="vi-VN"/>
              </w:rPr>
            </w:pPr>
            <w:r w:rsidRPr="00506234">
              <w:rPr>
                <w:rFonts w:ascii="Times New Roman" w:eastAsia="Times New Roman" w:hAnsi="Times New Roman" w:cs="Times New Roman"/>
                <w:b/>
                <w:i/>
                <w:iCs/>
                <w:sz w:val="27"/>
                <w:szCs w:val="27"/>
                <w:bdr w:val="none" w:sz="0" w:space="0" w:color="auto" w:frame="1"/>
              </w:rPr>
              <w:t xml:space="preserve">c. </w:t>
            </w:r>
            <w:r w:rsidR="00E819C6" w:rsidRPr="00E819C6">
              <w:rPr>
                <w:rFonts w:ascii="Times New Roman" w:eastAsia="Times New Roman" w:hAnsi="Times New Roman" w:cs="Times New Roman"/>
                <w:b/>
                <w:i/>
                <w:iCs/>
                <w:sz w:val="27"/>
                <w:szCs w:val="27"/>
                <w:bdr w:val="none" w:sz="0" w:space="0" w:color="auto" w:frame="1"/>
              </w:rPr>
              <w:t>Nội dung:</w:t>
            </w:r>
            <w:r w:rsidR="00E819C6">
              <w:rPr>
                <w:rFonts w:ascii="Times New Roman" w:eastAsia="Times New Roman" w:hAnsi="Times New Roman" w:cs="Times New Roman"/>
                <w:i/>
                <w:iCs/>
                <w:sz w:val="27"/>
                <w:szCs w:val="27"/>
                <w:bdr w:val="none" w:sz="0" w:space="0" w:color="auto" w:frame="1"/>
              </w:rPr>
              <w:t xml:space="preserve"> </w:t>
            </w:r>
            <w:r w:rsidR="00E819C6" w:rsidRPr="00E819C6">
              <w:rPr>
                <w:rFonts w:ascii="Times New Roman" w:eastAsia="Times New Roman" w:hAnsi="Times New Roman" w:cs="Times New Roman"/>
                <w:iCs/>
                <w:spacing w:val="-8"/>
                <w:sz w:val="27"/>
                <w:szCs w:val="27"/>
              </w:rPr>
              <w:t xml:space="preserve">Đảm bảo cấu trúc của bài văn </w:t>
            </w:r>
            <w:r w:rsidR="00E819C6" w:rsidRPr="00E819C6">
              <w:rPr>
                <w:rFonts w:ascii="Times New Roman" w:eastAsia="Times New Roman" w:hAnsi="Times New Roman" w:cs="Times New Roman"/>
                <w:iCs/>
                <w:spacing w:val="-8"/>
                <w:sz w:val="27"/>
                <w:szCs w:val="27"/>
                <w:lang w:val="vi-VN"/>
              </w:rPr>
              <w:t xml:space="preserve">nghị luận </w:t>
            </w:r>
            <w:r w:rsidR="00E819C6" w:rsidRPr="00E819C6">
              <w:rPr>
                <w:rFonts w:ascii="Times New Roman" w:eastAsia="Times New Roman" w:hAnsi="Times New Roman" w:cs="Times New Roman"/>
                <w:iCs/>
                <w:spacing w:val="-8"/>
                <w:sz w:val="27"/>
                <w:szCs w:val="27"/>
              </w:rPr>
              <w:t xml:space="preserve">xã hội </w:t>
            </w:r>
            <w:r w:rsidR="00E819C6" w:rsidRPr="00E819C6">
              <w:rPr>
                <w:rFonts w:ascii="Times New Roman" w:eastAsia="Times New Roman" w:hAnsi="Times New Roman" w:cs="Times New Roman"/>
                <w:iCs/>
                <w:spacing w:val="-8"/>
                <w:sz w:val="27"/>
                <w:szCs w:val="27"/>
                <w:lang w:val="vi-VN"/>
              </w:rPr>
              <w:t>theo yêu cầu</w:t>
            </w:r>
            <w:r w:rsidR="00E819C6" w:rsidRPr="00E819C6">
              <w:rPr>
                <w:rFonts w:ascii="Times New Roman" w:eastAsia="Times New Roman" w:hAnsi="Times New Roman" w:cs="Times New Roman"/>
                <w:i/>
                <w:spacing w:val="-8"/>
                <w:sz w:val="27"/>
                <w:szCs w:val="27"/>
              </w:rPr>
              <w:t xml:space="preserve">. </w:t>
            </w:r>
            <w:r w:rsidR="00E819C6" w:rsidRPr="00E819C6">
              <w:rPr>
                <w:rFonts w:ascii="Times New Roman" w:eastAsia="Times New Roman" w:hAnsi="Times New Roman" w:cs="Times New Roman"/>
                <w:spacing w:val="-8"/>
                <w:sz w:val="27"/>
                <w:szCs w:val="27"/>
              </w:rPr>
              <w:t>Cụ thể:</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xml:space="preserve">* </w:t>
            </w:r>
            <w:r w:rsidR="001A5485" w:rsidRPr="001A5485">
              <w:rPr>
                <w:rFonts w:ascii="Times New Roman" w:eastAsia="Times New Roman" w:hAnsi="Times New Roman" w:cs="Times New Roman"/>
                <w:b/>
                <w:sz w:val="27"/>
                <w:szCs w:val="27"/>
              </w:rPr>
              <w:t>Mở bài</w:t>
            </w:r>
            <w:r w:rsidRPr="00506234">
              <w:rPr>
                <w:rFonts w:ascii="Times New Roman" w:eastAsia="Times New Roman" w:hAnsi="Times New Roman" w:cs="Times New Roman"/>
                <w:b/>
                <w:sz w:val="27"/>
                <w:szCs w:val="27"/>
              </w:rPr>
              <w:t>:</w:t>
            </w:r>
            <w:r w:rsidRPr="00506234">
              <w:rPr>
                <w:rFonts w:ascii="Times New Roman" w:eastAsia="Times New Roman" w:hAnsi="Times New Roman" w:cs="Times New Roman"/>
                <w:sz w:val="27"/>
                <w:szCs w:val="27"/>
              </w:rPr>
              <w:t xml:space="preserve"> Nêu được vấn đề cần nghị luận</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xml:space="preserve">* </w:t>
            </w:r>
            <w:r w:rsidR="001A5485" w:rsidRPr="001A5485">
              <w:rPr>
                <w:rFonts w:ascii="Times New Roman" w:eastAsia="Times New Roman" w:hAnsi="Times New Roman" w:cs="Times New Roman"/>
                <w:b/>
                <w:sz w:val="27"/>
                <w:szCs w:val="27"/>
              </w:rPr>
              <w:t>Thân bài</w:t>
            </w:r>
            <w:r w:rsidRPr="00506234">
              <w:rPr>
                <w:rFonts w:ascii="Times New Roman" w:eastAsia="Times New Roman" w:hAnsi="Times New Roman" w:cs="Times New Roman"/>
                <w:b/>
                <w:sz w:val="27"/>
                <w:szCs w:val="27"/>
              </w:rPr>
              <w:t>:</w:t>
            </w:r>
          </w:p>
          <w:p w:rsidR="00506234" w:rsidRPr="00506234" w:rsidRDefault="00506234" w:rsidP="00E819C6">
            <w:pPr>
              <w:spacing w:after="0" w:line="240" w:lineRule="auto"/>
              <w:jc w:val="both"/>
              <w:rPr>
                <w:rFonts w:ascii="Times New Roman" w:eastAsia="Times New Roman" w:hAnsi="Times New Roman" w:cs="Times New Roman"/>
                <w:b/>
                <w:i/>
                <w:sz w:val="27"/>
                <w:szCs w:val="27"/>
              </w:rPr>
            </w:pPr>
            <w:r w:rsidRPr="00506234">
              <w:rPr>
                <w:rFonts w:ascii="Times New Roman" w:eastAsia="Times New Roman" w:hAnsi="Times New Roman" w:cs="Times New Roman"/>
                <w:b/>
                <w:i/>
                <w:sz w:val="27"/>
                <w:szCs w:val="27"/>
              </w:rPr>
              <w:t>- Giải thích khái niệm tự học:</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Tự học là quá trình bản thân chủ động tích lũy tri thức, không ỷ lại phụ thuộc vào các yếu tố tác động bên ngoài.</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Quá trình tự học diễn ra xuyên suốt trong quá trình học tập như tìm tòi, trau dồi, tích lũy đến khắc sâu và áp dụng tri thức.</w:t>
            </w:r>
          </w:p>
          <w:p w:rsidR="00506234" w:rsidRPr="00506234" w:rsidRDefault="00506234" w:rsidP="00E819C6">
            <w:pPr>
              <w:spacing w:after="0" w:line="240" w:lineRule="auto"/>
              <w:jc w:val="both"/>
              <w:rPr>
                <w:rFonts w:ascii="Times New Roman" w:eastAsia="Times New Roman" w:hAnsi="Times New Roman" w:cs="Times New Roman"/>
                <w:b/>
                <w:i/>
                <w:sz w:val="27"/>
                <w:szCs w:val="27"/>
              </w:rPr>
            </w:pPr>
            <w:r w:rsidRPr="00506234">
              <w:rPr>
                <w:rFonts w:ascii="Times New Roman" w:eastAsia="Times New Roman" w:hAnsi="Times New Roman" w:cs="Times New Roman"/>
                <w:b/>
                <w:i/>
                <w:sz w:val="27"/>
                <w:szCs w:val="27"/>
              </w:rPr>
              <w:t>- Biểu hiện của người có tinh thần tự học:</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Luôn cố gắng, nỗ lực học tập, tìm tòi những cái hay, cái mới, không ngừng học hỏi ở mọi lúc mọi nơi.</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Có ý thức tự giác, không để người khác phải nhắc nhở về việc học tập của mình.</w:t>
            </w:r>
          </w:p>
          <w:p w:rsid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Học đến nơi đến chốn, không bỏ dở giữa chừng, có hệ thống lại bài học, rút ra bài học, kinh nghiệm cho bản thân từ lí thuyết, sách vở.</w:t>
            </w:r>
          </w:p>
          <w:p w:rsidR="00BF341C" w:rsidRPr="00506234" w:rsidRDefault="00BF341C" w:rsidP="00E819C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rsidR="00506234" w:rsidRPr="00506234" w:rsidRDefault="00506234" w:rsidP="00E819C6">
            <w:pPr>
              <w:spacing w:after="0" w:line="240" w:lineRule="auto"/>
              <w:jc w:val="both"/>
              <w:rPr>
                <w:rFonts w:ascii="Times New Roman" w:eastAsia="Times New Roman" w:hAnsi="Times New Roman" w:cs="Times New Roman"/>
                <w:b/>
                <w:i/>
                <w:sz w:val="27"/>
                <w:szCs w:val="27"/>
              </w:rPr>
            </w:pPr>
            <w:r w:rsidRPr="00506234">
              <w:rPr>
                <w:rFonts w:ascii="Times New Roman" w:eastAsia="Times New Roman" w:hAnsi="Times New Roman" w:cs="Times New Roman"/>
                <w:b/>
                <w:i/>
                <w:sz w:val="27"/>
                <w:szCs w:val="27"/>
              </w:rPr>
              <w:t>- Vai trò, ý nghĩa của việc tự học:</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Tự học giúp ta nhớ lâu và vận dụng những kiến thức đã học một cách hữu ích hơn trong cuộc sống.</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Tự học còn giúp con người trở nên năng động, sáng tạo, không ỷ lại, không phụ thuộc vào người khác.</w:t>
            </w:r>
          </w:p>
          <w:p w:rsid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Người biết tự học là người có ý thức cao, chủ động trong cuộc sống của chính mình, những người này sẽ đi nhanh đến thành công hơn.</w:t>
            </w:r>
          </w:p>
          <w:p w:rsidR="00BF341C" w:rsidRPr="00506234" w:rsidRDefault="00BF341C" w:rsidP="00E819C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xml:space="preserve">- </w:t>
            </w:r>
            <w:r w:rsidR="00E3233B" w:rsidRPr="00E3233B">
              <w:rPr>
                <w:rFonts w:ascii="Times New Roman" w:eastAsia="Times New Roman" w:hAnsi="Times New Roman" w:cs="Times New Roman"/>
                <w:b/>
                <w:i/>
                <w:sz w:val="27"/>
                <w:szCs w:val="27"/>
                <w:lang w:val="vi-VN"/>
              </w:rPr>
              <w:t>Mở rộng</w:t>
            </w:r>
            <w:r w:rsidR="00E3233B" w:rsidRPr="00E3233B">
              <w:rPr>
                <w:rFonts w:ascii="Times New Roman" w:eastAsia="Times New Roman" w:hAnsi="Times New Roman" w:cs="Times New Roman"/>
                <w:b/>
                <w:i/>
                <w:sz w:val="27"/>
                <w:szCs w:val="27"/>
              </w:rPr>
              <w:t>/ Phản đề:</w:t>
            </w:r>
            <w:r w:rsidR="00E3233B" w:rsidRPr="00CC2100">
              <w:rPr>
                <w:rFonts w:ascii="Times New Roman" w:eastAsia="Times New Roman" w:hAnsi="Times New Roman" w:cs="Times New Roman"/>
                <w:b/>
                <w:sz w:val="28"/>
                <w:szCs w:val="28"/>
              </w:rPr>
              <w:t xml:space="preserve"> </w:t>
            </w:r>
            <w:r w:rsidRPr="00506234">
              <w:rPr>
                <w:rFonts w:ascii="Times New Roman" w:eastAsia="Times New Roman" w:hAnsi="Times New Roman" w:cs="Times New Roman"/>
                <w:sz w:val="27"/>
                <w:szCs w:val="27"/>
              </w:rPr>
              <w:t>Phê phán một số người không có tinh thần tự học.</w:t>
            </w:r>
          </w:p>
          <w:p w:rsidR="00016AF8" w:rsidRDefault="00B338DE" w:rsidP="00E819C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7"/>
                <w:szCs w:val="27"/>
              </w:rPr>
              <w:t xml:space="preserve">- </w:t>
            </w:r>
            <w:r w:rsidRPr="00B338DE">
              <w:rPr>
                <w:rFonts w:ascii="Times New Roman" w:eastAsia="Times New Roman" w:hAnsi="Times New Roman" w:cs="Times New Roman"/>
                <w:b/>
                <w:i/>
                <w:sz w:val="27"/>
                <w:szCs w:val="27"/>
                <w:lang w:val="vi-VN"/>
              </w:rPr>
              <w:t>Bài học nhận thức và hành động:</w:t>
            </w:r>
            <w:r w:rsidRPr="00CC2100">
              <w:rPr>
                <w:rFonts w:ascii="Times New Roman" w:eastAsia="Times New Roman" w:hAnsi="Times New Roman" w:cs="Times New Roman"/>
                <w:b/>
                <w:sz w:val="28"/>
                <w:szCs w:val="28"/>
                <w:lang w:val="vi-VN"/>
              </w:rPr>
              <w:t xml:space="preserve"> </w:t>
            </w:r>
          </w:p>
          <w:p w:rsidR="008D5198" w:rsidRPr="001A5485" w:rsidRDefault="00506234" w:rsidP="00551468">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b/>
                <w:sz w:val="27"/>
                <w:szCs w:val="27"/>
              </w:rPr>
              <w:t xml:space="preserve">* </w:t>
            </w:r>
            <w:r w:rsidR="00551468" w:rsidRPr="00551468">
              <w:rPr>
                <w:rFonts w:ascii="Times New Roman" w:eastAsia="Times New Roman" w:hAnsi="Times New Roman" w:cs="Times New Roman"/>
                <w:b/>
                <w:sz w:val="27"/>
                <w:szCs w:val="27"/>
              </w:rPr>
              <w:t>Kết bài</w:t>
            </w:r>
            <w:r w:rsidRPr="00506234">
              <w:rPr>
                <w:rFonts w:ascii="Times New Roman" w:eastAsia="Times New Roman" w:hAnsi="Times New Roman" w:cs="Times New Roman"/>
                <w:sz w:val="27"/>
                <w:szCs w:val="27"/>
              </w:rPr>
              <w:t>: Đánh giá, khẳng định tính đúng đắn của vấn đề nghị luận.</w:t>
            </w:r>
          </w:p>
        </w:tc>
        <w:tc>
          <w:tcPr>
            <w:tcW w:w="958" w:type="dxa"/>
            <w:shd w:val="clear" w:color="auto" w:fill="auto"/>
          </w:tcPr>
          <w:p w:rsidR="008D5198" w:rsidRDefault="008D5198"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p>
          <w:p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0,25</w:t>
            </w:r>
          </w:p>
          <w:p w:rsidR="008C3ECA" w:rsidRPr="00B63D47"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tc>
      </w:tr>
      <w:tr w:rsidR="008D5198" w:rsidRPr="00B63D47" w:rsidTr="00141040">
        <w:trPr>
          <w:jc w:val="center"/>
        </w:trPr>
        <w:tc>
          <w:tcPr>
            <w:tcW w:w="846" w:type="dxa"/>
            <w:shd w:val="clear" w:color="auto" w:fill="auto"/>
          </w:tcPr>
          <w:p w:rsidR="008D5198" w:rsidRPr="00B63D47" w:rsidRDefault="008D5198"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rsidR="00E11AE0" w:rsidRPr="00B63D47" w:rsidRDefault="00E11AE0" w:rsidP="00E11AE0">
            <w:pPr>
              <w:spacing w:after="20" w:line="360" w:lineRule="exact"/>
              <w:rPr>
                <w:rFonts w:ascii="Times New Roman" w:eastAsia="Calibri" w:hAnsi="Times New Roman" w:cs="Times New Roman"/>
                <w:b/>
                <w:i/>
                <w:color w:val="000000"/>
                <w:sz w:val="27"/>
                <w:szCs w:val="27"/>
              </w:rPr>
            </w:pPr>
            <w:r w:rsidRPr="00B63D47">
              <w:rPr>
                <w:rFonts w:ascii="Times New Roman" w:eastAsia="Calibri" w:hAnsi="Times New Roman" w:cs="Times New Roman"/>
                <w:b/>
                <w:i/>
                <w:color w:val="000000"/>
                <w:sz w:val="27"/>
                <w:szCs w:val="27"/>
              </w:rPr>
              <w:t>d. Chính tả, ngữ pháp</w:t>
            </w:r>
          </w:p>
          <w:p w:rsidR="008D5198" w:rsidRPr="00E11AE0" w:rsidRDefault="00E11AE0" w:rsidP="00E11AE0">
            <w:pPr>
              <w:spacing w:after="20" w:line="360" w:lineRule="exact"/>
              <w:rPr>
                <w:rFonts w:ascii="Times New Roman" w:eastAsia="Times New Roman" w:hAnsi="Times New Roman" w:cs="Times New Roman"/>
                <w:b/>
                <w:i/>
                <w:iCs/>
                <w:sz w:val="27"/>
                <w:szCs w:val="27"/>
                <w:bdr w:val="none" w:sz="0" w:space="0" w:color="auto" w:frame="1"/>
              </w:rPr>
            </w:pPr>
            <w:r w:rsidRPr="00B63D47">
              <w:rPr>
                <w:rFonts w:ascii="Times New Roman" w:eastAsia="Calibri" w:hAnsi="Times New Roman" w:cs="Times New Roman"/>
                <w:color w:val="000000"/>
                <w:sz w:val="27"/>
                <w:szCs w:val="27"/>
              </w:rPr>
              <w:t>Đảm bảo chuẩn chính tả, ngữ pháp tiếng Việt.</w:t>
            </w:r>
          </w:p>
        </w:tc>
        <w:tc>
          <w:tcPr>
            <w:tcW w:w="958" w:type="dxa"/>
            <w:shd w:val="clear" w:color="auto" w:fill="auto"/>
          </w:tcPr>
          <w:p w:rsidR="008D5198" w:rsidRPr="00B63D47"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0,75</w:t>
            </w:r>
          </w:p>
        </w:tc>
        <w:bookmarkStart w:id="0" w:name="_GoBack"/>
        <w:bookmarkEnd w:id="0"/>
      </w:tr>
      <w:tr w:rsidR="008D5198" w:rsidRPr="00B63D47" w:rsidTr="00141040">
        <w:trPr>
          <w:jc w:val="center"/>
        </w:trPr>
        <w:tc>
          <w:tcPr>
            <w:tcW w:w="846" w:type="dxa"/>
            <w:shd w:val="clear" w:color="auto" w:fill="auto"/>
          </w:tcPr>
          <w:p w:rsidR="008D5198" w:rsidRPr="00B63D47" w:rsidRDefault="008D5198"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rsidR="00E11AE0" w:rsidRPr="00B63D47" w:rsidRDefault="00E11AE0" w:rsidP="00E11AE0">
            <w:pPr>
              <w:spacing w:after="20" w:line="360" w:lineRule="exact"/>
              <w:rPr>
                <w:rFonts w:ascii="Times New Roman" w:eastAsia="Calibri" w:hAnsi="Times New Roman" w:cs="Times New Roman"/>
                <w:b/>
                <w:i/>
                <w:color w:val="000000"/>
                <w:sz w:val="27"/>
                <w:szCs w:val="27"/>
              </w:rPr>
            </w:pPr>
            <w:r w:rsidRPr="00B63D47">
              <w:rPr>
                <w:rFonts w:ascii="Times New Roman" w:eastAsia="Calibri" w:hAnsi="Times New Roman" w:cs="Times New Roman"/>
                <w:b/>
                <w:i/>
                <w:color w:val="000000"/>
                <w:sz w:val="27"/>
                <w:szCs w:val="27"/>
              </w:rPr>
              <w:t>e. Sáng tạo</w:t>
            </w:r>
          </w:p>
          <w:p w:rsidR="008D5198" w:rsidRPr="00E11AE0" w:rsidRDefault="00E11AE0" w:rsidP="00E11AE0">
            <w:pPr>
              <w:spacing w:after="20" w:line="360" w:lineRule="exact"/>
              <w:jc w:val="both"/>
              <w:rPr>
                <w:rFonts w:ascii="Times New Roman" w:eastAsia="Calibri" w:hAnsi="Times New Roman" w:cs="Times New Roman"/>
                <w:sz w:val="27"/>
                <w:szCs w:val="27"/>
              </w:rPr>
            </w:pPr>
            <w:r w:rsidRPr="00B63D47">
              <w:rPr>
                <w:rFonts w:ascii="Times New Roman" w:eastAsia="Calibri" w:hAnsi="Times New Roman" w:cs="Times New Roman"/>
                <w:sz w:val="27"/>
                <w:szCs w:val="27"/>
              </w:rPr>
              <w:t>Lập luận chặt chẽ, thuyết phục, lí lẽ sắc bén, dẫn chứng sinh động</w:t>
            </w:r>
            <w:r>
              <w:rPr>
                <w:rFonts w:ascii="Times New Roman" w:eastAsia="Calibri" w:hAnsi="Times New Roman" w:cs="Times New Roman"/>
                <w:sz w:val="27"/>
                <w:szCs w:val="27"/>
              </w:rPr>
              <w:t xml:space="preserve">, </w:t>
            </w:r>
            <w:r w:rsidR="00721C11" w:rsidRPr="00E11AE0">
              <w:rPr>
                <w:rFonts w:ascii="Times New Roman" w:eastAsia="Times New Roman" w:hAnsi="Times New Roman" w:cs="Times New Roman"/>
                <w:sz w:val="27"/>
                <w:szCs w:val="27"/>
              </w:rPr>
              <w:t>thể hiện suy nghĩ sâu sắc về vấn đề nghị luận.</w:t>
            </w:r>
          </w:p>
        </w:tc>
        <w:tc>
          <w:tcPr>
            <w:tcW w:w="958" w:type="dxa"/>
            <w:shd w:val="clear" w:color="auto" w:fill="auto"/>
          </w:tcPr>
          <w:p w:rsidR="008D5198" w:rsidRPr="00B63D47" w:rsidRDefault="008C3ECA" w:rsidP="00B63D47">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tc>
      </w:tr>
    </w:tbl>
    <w:p w:rsidR="007D0950" w:rsidRPr="00453C02" w:rsidRDefault="007D0950" w:rsidP="00D36930">
      <w:pPr>
        <w:spacing w:after="0" w:line="360" w:lineRule="exact"/>
        <w:ind w:firstLine="720"/>
        <w:jc w:val="center"/>
        <w:rPr>
          <w:rFonts w:ascii="Times New Roman" w:eastAsia="Times New Roman" w:hAnsi="Times New Roman" w:cs="Times New Roman"/>
          <w:b/>
          <w:sz w:val="28"/>
          <w:szCs w:val="28"/>
        </w:rPr>
      </w:pPr>
    </w:p>
    <w:p w:rsidR="005B2D9C" w:rsidRPr="00A95E45" w:rsidRDefault="005B2D9C" w:rsidP="005B2D9C">
      <w:pPr>
        <w:spacing w:after="60" w:line="240" w:lineRule="auto"/>
        <w:ind w:right="-93"/>
        <w:jc w:val="both"/>
        <w:rPr>
          <w:rFonts w:ascii="Times New Roman" w:eastAsia="Calibri" w:hAnsi="Times New Roman" w:cs="Times New Roman"/>
          <w:sz w:val="26"/>
          <w:szCs w:val="26"/>
        </w:rPr>
      </w:pPr>
    </w:p>
    <w:sectPr w:rsidR="005B2D9C" w:rsidRPr="00A95E45" w:rsidSect="00964A2C">
      <w:type w:val="continuous"/>
      <w:pgSz w:w="12240" w:h="15840"/>
      <w:pgMar w:top="851" w:right="758" w:bottom="5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01B" w:rsidRDefault="0025601B">
      <w:pPr>
        <w:spacing w:line="240" w:lineRule="auto"/>
      </w:pPr>
      <w:r>
        <w:separator/>
      </w:r>
    </w:p>
  </w:endnote>
  <w:endnote w:type="continuationSeparator" w:id="0">
    <w:p w:rsidR="0025601B" w:rsidRDefault="00256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01B" w:rsidRDefault="0025601B">
      <w:pPr>
        <w:spacing w:after="0"/>
      </w:pPr>
      <w:r>
        <w:separator/>
      </w:r>
    </w:p>
  </w:footnote>
  <w:footnote w:type="continuationSeparator" w:id="0">
    <w:p w:rsidR="0025601B" w:rsidRDefault="002560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98AC4"/>
    <w:multiLevelType w:val="singleLevel"/>
    <w:tmpl w:val="9F098AC4"/>
    <w:lvl w:ilvl="0">
      <w:start w:val="1"/>
      <w:numFmt w:val="upperLetter"/>
      <w:suff w:val="space"/>
      <w:lvlText w:val="%1."/>
      <w:lvlJc w:val="left"/>
      <w:pPr>
        <w:ind w:left="440"/>
      </w:pPr>
    </w:lvl>
  </w:abstractNum>
  <w:abstractNum w:abstractNumId="1">
    <w:nsid w:val="C691E997"/>
    <w:multiLevelType w:val="singleLevel"/>
    <w:tmpl w:val="C691E997"/>
    <w:lvl w:ilvl="0">
      <w:start w:val="1"/>
      <w:numFmt w:val="upperLetter"/>
      <w:suff w:val="space"/>
      <w:lvlText w:val="%1."/>
      <w:lvlJc w:val="left"/>
      <w:pPr>
        <w:ind w:left="440"/>
      </w:pPr>
    </w:lvl>
  </w:abstractNum>
  <w:abstractNum w:abstractNumId="2">
    <w:nsid w:val="E2EB036A"/>
    <w:multiLevelType w:val="singleLevel"/>
    <w:tmpl w:val="E2EB036A"/>
    <w:lvl w:ilvl="0">
      <w:start w:val="1"/>
      <w:numFmt w:val="upperLetter"/>
      <w:suff w:val="space"/>
      <w:lvlText w:val="%1."/>
      <w:lvlJc w:val="left"/>
      <w:pPr>
        <w:ind w:left="440"/>
      </w:pPr>
    </w:lvl>
  </w:abstractNum>
  <w:abstractNum w:abstractNumId="3">
    <w:nsid w:val="027957CB"/>
    <w:multiLevelType w:val="singleLevel"/>
    <w:tmpl w:val="027957CB"/>
    <w:lvl w:ilvl="0">
      <w:start w:val="1"/>
      <w:numFmt w:val="upperLetter"/>
      <w:suff w:val="space"/>
      <w:lvlText w:val="%1."/>
      <w:lvlJc w:val="left"/>
      <w:pPr>
        <w:ind w:left="440"/>
      </w:pPr>
    </w:lvl>
  </w:abstractNum>
  <w:abstractNum w:abstractNumId="4">
    <w:nsid w:val="07E03AD2"/>
    <w:multiLevelType w:val="hybridMultilevel"/>
    <w:tmpl w:val="73CA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AB454"/>
    <w:multiLevelType w:val="singleLevel"/>
    <w:tmpl w:val="165AB454"/>
    <w:lvl w:ilvl="0">
      <w:start w:val="1"/>
      <w:numFmt w:val="upperLetter"/>
      <w:suff w:val="space"/>
      <w:lvlText w:val="%1."/>
      <w:lvlJc w:val="left"/>
      <w:pPr>
        <w:ind w:left="440"/>
      </w:pPr>
    </w:lvl>
  </w:abstractNum>
  <w:abstractNum w:abstractNumId="6">
    <w:nsid w:val="18B515E0"/>
    <w:multiLevelType w:val="singleLevel"/>
    <w:tmpl w:val="18B515E0"/>
    <w:lvl w:ilvl="0">
      <w:start w:val="1"/>
      <w:numFmt w:val="upperRoman"/>
      <w:suff w:val="space"/>
      <w:lvlText w:val="%1."/>
      <w:lvlJc w:val="left"/>
    </w:lvl>
  </w:abstractNum>
  <w:abstractNum w:abstractNumId="7">
    <w:nsid w:val="21C3E770"/>
    <w:multiLevelType w:val="singleLevel"/>
    <w:tmpl w:val="21C3E770"/>
    <w:lvl w:ilvl="0">
      <w:start w:val="1"/>
      <w:numFmt w:val="upperLetter"/>
      <w:suff w:val="space"/>
      <w:lvlText w:val="%1."/>
      <w:lvlJc w:val="left"/>
      <w:pPr>
        <w:ind w:left="440"/>
      </w:pPr>
    </w:lvl>
  </w:abstractNum>
  <w:abstractNum w:abstractNumId="8">
    <w:nsid w:val="36E4A2B9"/>
    <w:multiLevelType w:val="singleLevel"/>
    <w:tmpl w:val="36E4A2B9"/>
    <w:lvl w:ilvl="0">
      <w:start w:val="1"/>
      <w:numFmt w:val="upperLetter"/>
      <w:suff w:val="space"/>
      <w:lvlText w:val="%1."/>
      <w:lvlJc w:val="left"/>
      <w:pPr>
        <w:ind w:left="440"/>
      </w:pPr>
    </w:lvl>
  </w:abstractNum>
  <w:abstractNum w:abstractNumId="9">
    <w:nsid w:val="6695A35E"/>
    <w:multiLevelType w:val="singleLevel"/>
    <w:tmpl w:val="6695A35E"/>
    <w:lvl w:ilvl="0">
      <w:start w:val="1"/>
      <w:numFmt w:val="upperLetter"/>
      <w:suff w:val="space"/>
      <w:lvlText w:val="%1."/>
      <w:lvlJc w:val="left"/>
      <w:pPr>
        <w:ind w:left="440"/>
      </w:pPr>
    </w:lvl>
  </w:abstractNum>
  <w:abstractNum w:abstractNumId="10">
    <w:nsid w:val="76D23AFE"/>
    <w:multiLevelType w:val="hybridMultilevel"/>
    <w:tmpl w:val="F8A0A42E"/>
    <w:lvl w:ilvl="0" w:tplc="D9529F04">
      <w:start w:val="1"/>
      <w:numFmt w:val="bullet"/>
      <w:lvlText w:val=""/>
      <w:lvlJc w:val="left"/>
      <w:pPr>
        <w:ind w:left="720" w:hanging="360"/>
      </w:pPr>
      <w:rPr>
        <w:rFonts w:ascii="Wingdings" w:eastAsia="Calibr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7"/>
  </w:num>
  <w:num w:numId="6">
    <w:abstractNumId w:val="2"/>
  </w:num>
  <w:num w:numId="7">
    <w:abstractNumId w:val="8"/>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3432D"/>
    <w:rsid w:val="00003252"/>
    <w:rsid w:val="00016AF8"/>
    <w:rsid w:val="00046BFD"/>
    <w:rsid w:val="0012385C"/>
    <w:rsid w:val="001319F3"/>
    <w:rsid w:val="00141040"/>
    <w:rsid w:val="001425C4"/>
    <w:rsid w:val="001425F0"/>
    <w:rsid w:val="001A5485"/>
    <w:rsid w:val="001F304C"/>
    <w:rsid w:val="00243C68"/>
    <w:rsid w:val="00244AD8"/>
    <w:rsid w:val="0025601B"/>
    <w:rsid w:val="00267D43"/>
    <w:rsid w:val="002D2722"/>
    <w:rsid w:val="0034234E"/>
    <w:rsid w:val="003824F5"/>
    <w:rsid w:val="003B29D7"/>
    <w:rsid w:val="00440828"/>
    <w:rsid w:val="00453C02"/>
    <w:rsid w:val="00487F05"/>
    <w:rsid w:val="00506234"/>
    <w:rsid w:val="00551468"/>
    <w:rsid w:val="00567DA2"/>
    <w:rsid w:val="005B1C20"/>
    <w:rsid w:val="005B2CC3"/>
    <w:rsid w:val="005B2D9C"/>
    <w:rsid w:val="005F35AE"/>
    <w:rsid w:val="00601E78"/>
    <w:rsid w:val="00615202"/>
    <w:rsid w:val="00620617"/>
    <w:rsid w:val="006352A9"/>
    <w:rsid w:val="006A3A69"/>
    <w:rsid w:val="006A6D58"/>
    <w:rsid w:val="00721C11"/>
    <w:rsid w:val="00737CB9"/>
    <w:rsid w:val="007446E0"/>
    <w:rsid w:val="00784E80"/>
    <w:rsid w:val="007D0950"/>
    <w:rsid w:val="008325F4"/>
    <w:rsid w:val="00842F23"/>
    <w:rsid w:val="00845544"/>
    <w:rsid w:val="0086149E"/>
    <w:rsid w:val="00884746"/>
    <w:rsid w:val="00886373"/>
    <w:rsid w:val="008A1D53"/>
    <w:rsid w:val="008B134D"/>
    <w:rsid w:val="008C3ECA"/>
    <w:rsid w:val="008D3B97"/>
    <w:rsid w:val="008D5198"/>
    <w:rsid w:val="00964A2C"/>
    <w:rsid w:val="009B2284"/>
    <w:rsid w:val="009C1539"/>
    <w:rsid w:val="009F2DBA"/>
    <w:rsid w:val="00A1680D"/>
    <w:rsid w:val="00A2615D"/>
    <w:rsid w:val="00A47C61"/>
    <w:rsid w:val="00A73088"/>
    <w:rsid w:val="00A94356"/>
    <w:rsid w:val="00A95E45"/>
    <w:rsid w:val="00AB2598"/>
    <w:rsid w:val="00AC600C"/>
    <w:rsid w:val="00AE7EA9"/>
    <w:rsid w:val="00AF0E2F"/>
    <w:rsid w:val="00AF4333"/>
    <w:rsid w:val="00AF7650"/>
    <w:rsid w:val="00B21C61"/>
    <w:rsid w:val="00B338DE"/>
    <w:rsid w:val="00B63D47"/>
    <w:rsid w:val="00B74F18"/>
    <w:rsid w:val="00B76BF8"/>
    <w:rsid w:val="00BC6B47"/>
    <w:rsid w:val="00BF341C"/>
    <w:rsid w:val="00C34107"/>
    <w:rsid w:val="00C915F2"/>
    <w:rsid w:val="00C959F9"/>
    <w:rsid w:val="00CA3FE0"/>
    <w:rsid w:val="00CC2679"/>
    <w:rsid w:val="00D10B46"/>
    <w:rsid w:val="00D25B11"/>
    <w:rsid w:val="00D32C28"/>
    <w:rsid w:val="00D36930"/>
    <w:rsid w:val="00D80028"/>
    <w:rsid w:val="00D81E2A"/>
    <w:rsid w:val="00DA448D"/>
    <w:rsid w:val="00DB3326"/>
    <w:rsid w:val="00E11AE0"/>
    <w:rsid w:val="00E12374"/>
    <w:rsid w:val="00E213BE"/>
    <w:rsid w:val="00E3233B"/>
    <w:rsid w:val="00E67C04"/>
    <w:rsid w:val="00E777D6"/>
    <w:rsid w:val="00E819C6"/>
    <w:rsid w:val="00EA1F20"/>
    <w:rsid w:val="00EF5F76"/>
    <w:rsid w:val="00EF6105"/>
    <w:rsid w:val="00EF6125"/>
    <w:rsid w:val="00F90DC1"/>
    <w:rsid w:val="00FB2022"/>
    <w:rsid w:val="00FC373A"/>
    <w:rsid w:val="00FF667B"/>
    <w:rsid w:val="06AD3A04"/>
    <w:rsid w:val="0B6039B7"/>
    <w:rsid w:val="0B657E3F"/>
    <w:rsid w:val="0B7A2363"/>
    <w:rsid w:val="0C30660E"/>
    <w:rsid w:val="0F4853E3"/>
    <w:rsid w:val="118771BB"/>
    <w:rsid w:val="12B94EC3"/>
    <w:rsid w:val="13530945"/>
    <w:rsid w:val="15C44EC6"/>
    <w:rsid w:val="1A3F729E"/>
    <w:rsid w:val="1AB437AE"/>
    <w:rsid w:val="1BE30835"/>
    <w:rsid w:val="1C307A4E"/>
    <w:rsid w:val="1CC57F42"/>
    <w:rsid w:val="1F8E444A"/>
    <w:rsid w:val="1FCC2438"/>
    <w:rsid w:val="214C4F7E"/>
    <w:rsid w:val="235F522D"/>
    <w:rsid w:val="27B841B7"/>
    <w:rsid w:val="298D7483"/>
    <w:rsid w:val="2C5A6C58"/>
    <w:rsid w:val="2CD07712"/>
    <w:rsid w:val="30D808B2"/>
    <w:rsid w:val="31F1359B"/>
    <w:rsid w:val="35CC12CF"/>
    <w:rsid w:val="37A23ED4"/>
    <w:rsid w:val="37DE2649"/>
    <w:rsid w:val="3E476374"/>
    <w:rsid w:val="3FA23E73"/>
    <w:rsid w:val="409B660A"/>
    <w:rsid w:val="42F9198D"/>
    <w:rsid w:val="528A2F1F"/>
    <w:rsid w:val="544939D2"/>
    <w:rsid w:val="56F36D5A"/>
    <w:rsid w:val="5723432D"/>
    <w:rsid w:val="59B742D8"/>
    <w:rsid w:val="635D7793"/>
    <w:rsid w:val="65F903DC"/>
    <w:rsid w:val="67F875C3"/>
    <w:rsid w:val="68ED4CE5"/>
    <w:rsid w:val="699925C6"/>
    <w:rsid w:val="740F0DCB"/>
    <w:rsid w:val="77D50C31"/>
    <w:rsid w:val="77EA6748"/>
    <w:rsid w:val="7B366870"/>
    <w:rsid w:val="7DA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DA448D"/>
    <w:pPr>
      <w:ind w:left="720"/>
      <w:contextualSpacing/>
    </w:pPr>
  </w:style>
  <w:style w:type="table" w:customStyle="1" w:styleId="TableGrid1">
    <w:name w:val="Table Grid1"/>
    <w:basedOn w:val="TableNormal"/>
    <w:next w:val="TableGrid"/>
    <w:qFormat/>
    <w:rsid w:val="00453C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B63D4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DA448D"/>
    <w:pPr>
      <w:ind w:left="720"/>
      <w:contextualSpacing/>
    </w:pPr>
  </w:style>
  <w:style w:type="table" w:customStyle="1" w:styleId="TableGrid1">
    <w:name w:val="Table Grid1"/>
    <w:basedOn w:val="TableNormal"/>
    <w:next w:val="TableGrid"/>
    <w:qFormat/>
    <w:rsid w:val="00453C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B63D4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3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3DF10-605F-412D-8A31-9F92D96E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1322</Words>
  <Characters>7538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2023-12-06T09:08:00Z</dcterms:created>
  <dcterms:modified xsi:type="dcterms:W3CDTF">2024-05-03T08:50:00Z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4761E82800E4412FB92ECA05286E8545_13</vt:lpwstr>
  </property>
</Properties>
</file>